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278" w:rsidRDefault="00D06278"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78105</wp:posOffset>
            </wp:positionV>
            <wp:extent cx="666750" cy="114300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lum bright="-48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6278" w:rsidRDefault="00D06278" w:rsidP="00175F5F">
      <w:pPr>
        <w:framePr w:w="2881" w:h="409" w:wrap="auto" w:vAnchor="page" w:hAnchor="page" w:x="8386" w:y="1156"/>
        <w:widowControl/>
        <w:spacing w:line="302" w:lineRule="exac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Chartered Accountants </w:t>
      </w:r>
    </w:p>
    <w:p w:rsidR="00D06278" w:rsidRDefault="00D06278">
      <w:r>
        <w:object w:dxaOrig="3416" w:dyaOrig="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36.75pt" o:ole="" fillcolor="window">
            <v:imagedata r:id="rId5" o:title=""/>
          </v:shape>
          <o:OLEObject Type="Embed" ProgID="Word.Picture.8" ShapeID="_x0000_i1025" DrawAspect="Content" ObjectID="_1407083076" r:id="rId6"/>
        </w:object>
      </w:r>
    </w:p>
    <w:p w:rsidR="00D06278" w:rsidRDefault="00175F5F" w:rsidP="00175F5F">
      <w:pPr>
        <w:framePr w:w="3556" w:h="562" w:wrap="auto" w:vAnchor="page" w:hAnchor="page" w:x="7696" w:y="1756"/>
        <w:widowControl/>
        <w:tabs>
          <w:tab w:val="left" w:pos="709"/>
        </w:tabs>
        <w:spacing w:line="249" w:lineRule="exact"/>
        <w:ind w:right="72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D06278">
        <w:rPr>
          <w:sz w:val="24"/>
          <w:szCs w:val="24"/>
        </w:rPr>
        <w:t>Tel: 0207 055 0705</w:t>
      </w:r>
    </w:p>
    <w:p w:rsidR="00175F5F" w:rsidRDefault="00175F5F" w:rsidP="00175F5F">
      <w:pPr>
        <w:framePr w:w="3556" w:h="562" w:wrap="auto" w:vAnchor="page" w:hAnchor="page" w:x="7696" w:y="1756"/>
        <w:widowControl/>
        <w:tabs>
          <w:tab w:val="left" w:pos="709"/>
        </w:tabs>
        <w:spacing w:line="249" w:lineRule="exact"/>
        <w:ind w:right="72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Tel: 0207 247 0526</w:t>
      </w:r>
    </w:p>
    <w:p w:rsidR="00175F5F" w:rsidRDefault="00175F5F" w:rsidP="00175F5F">
      <w:pPr>
        <w:framePr w:w="3556" w:h="562" w:wrap="auto" w:vAnchor="page" w:hAnchor="page" w:x="7696" w:y="1756"/>
        <w:widowControl/>
        <w:tabs>
          <w:tab w:val="left" w:pos="709"/>
        </w:tabs>
        <w:spacing w:line="249" w:lineRule="exact"/>
        <w:ind w:left="142" w:right="72"/>
        <w:jc w:val="right"/>
        <w:rPr>
          <w:sz w:val="24"/>
          <w:szCs w:val="24"/>
        </w:rPr>
      </w:pPr>
      <w:r>
        <w:rPr>
          <w:sz w:val="24"/>
          <w:szCs w:val="24"/>
        </w:rPr>
        <w:t>e-mail:office@eaftonandco.co.uk</w:t>
      </w:r>
    </w:p>
    <w:p w:rsidR="00175F5F" w:rsidRDefault="00175F5F" w:rsidP="00175F5F">
      <w:pPr>
        <w:framePr w:w="3556" w:h="562" w:wrap="auto" w:vAnchor="page" w:hAnchor="page" w:x="7696" w:y="1756"/>
        <w:widowControl/>
        <w:tabs>
          <w:tab w:val="left" w:pos="709"/>
        </w:tabs>
        <w:spacing w:line="249" w:lineRule="exact"/>
        <w:ind w:right="72"/>
        <w:rPr>
          <w:sz w:val="24"/>
          <w:szCs w:val="24"/>
        </w:rPr>
      </w:pPr>
    </w:p>
    <w:p w:rsidR="00D06278" w:rsidRDefault="00941EF0">
      <w:r>
        <w:rPr>
          <w:noProof/>
          <w:lang w:eastAsia="en-GB"/>
        </w:rPr>
        <w:pict>
          <v:line id="_x0000_s1029" style="position:absolute;z-index:251663360" from="-4.95pt,6.1pt" to="483.75pt,6.1pt" strokeweight="2.25pt"/>
        </w:pict>
      </w:r>
    </w:p>
    <w:p w:rsidR="00175F5F" w:rsidRDefault="00175F5F" w:rsidP="00D06278">
      <w:pPr>
        <w:framePr w:w="2401" w:h="859" w:wrap="auto" w:vAnchor="page" w:hAnchor="page" w:x="1606" w:y="1805"/>
        <w:widowControl/>
        <w:spacing w:line="259" w:lineRule="exact"/>
        <w:rPr>
          <w:noProof/>
          <w:sz w:val="24"/>
          <w:szCs w:val="24"/>
        </w:rPr>
      </w:pPr>
      <w:r w:rsidRPr="00175F5F">
        <w:rPr>
          <w:noProof/>
          <w:sz w:val="24"/>
          <w:szCs w:val="24"/>
        </w:rPr>
        <w:t>3</w:t>
      </w:r>
      <w:r w:rsidRPr="00175F5F">
        <w:rPr>
          <w:noProof/>
          <w:sz w:val="24"/>
          <w:szCs w:val="24"/>
          <w:vertAlign w:val="superscript"/>
        </w:rPr>
        <w:t>rd</w:t>
      </w:r>
      <w:r w:rsidRPr="00175F5F">
        <w:rPr>
          <w:noProof/>
          <w:sz w:val="24"/>
          <w:szCs w:val="24"/>
        </w:rPr>
        <w:t xml:space="preserve"> Floor, </w:t>
      </w:r>
    </w:p>
    <w:p w:rsidR="00175F5F" w:rsidRPr="00175F5F" w:rsidRDefault="00175F5F" w:rsidP="00D06278">
      <w:pPr>
        <w:framePr w:w="2401" w:h="859" w:wrap="auto" w:vAnchor="page" w:hAnchor="page" w:x="1606" w:y="1805"/>
        <w:widowControl/>
        <w:spacing w:line="259" w:lineRule="exact"/>
        <w:rPr>
          <w:sz w:val="24"/>
          <w:szCs w:val="24"/>
        </w:rPr>
      </w:pPr>
      <w:r w:rsidRPr="00175F5F">
        <w:rPr>
          <w:noProof/>
          <w:sz w:val="24"/>
          <w:szCs w:val="24"/>
        </w:rPr>
        <w:t xml:space="preserve">101 Commercial Road, </w:t>
      </w:r>
      <w:r w:rsidRPr="00175F5F">
        <w:rPr>
          <w:sz w:val="24"/>
          <w:szCs w:val="24"/>
        </w:rPr>
        <w:t>London, E1 1RD</w:t>
      </w:r>
    </w:p>
    <w:p w:rsidR="00D06278" w:rsidRDefault="00D06278"/>
    <w:p w:rsidR="00D06278" w:rsidRDefault="00D06278"/>
    <w:p w:rsidR="00D06278" w:rsidRDefault="00D06278"/>
    <w:p w:rsidR="00D06278" w:rsidRDefault="00941EF0">
      <w:r w:rsidRPr="00941EF0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145.35pt;margin-top:10.05pt;width:508.85pt;height:635.25pt;z-index:251665408;mso-width-relative:margin;mso-height-relative:margin" stroked="f">
            <v:textbox style="mso-next-textbox:#_x0000_s1031">
              <w:txbxContent>
                <w:p w:rsidR="002E7D83" w:rsidRDefault="002E7D83"/>
              </w:txbxContent>
            </v:textbox>
          </v:shape>
        </w:pict>
      </w:r>
    </w:p>
    <w:p w:rsidR="00D06278" w:rsidRDefault="00D06278"/>
    <w:p w:rsidR="00D06278" w:rsidRDefault="00D06278"/>
    <w:p w:rsidR="00D06278" w:rsidRDefault="00D06278"/>
    <w:p w:rsidR="00D06278" w:rsidRDefault="00D06278"/>
    <w:p w:rsidR="00D06278" w:rsidRDefault="00D06278"/>
    <w:p w:rsidR="00D06278" w:rsidRDefault="00D06278"/>
    <w:p w:rsidR="00D06278" w:rsidRDefault="00D06278"/>
    <w:p w:rsidR="00D06278" w:rsidRDefault="00D06278"/>
    <w:p w:rsidR="00D06278" w:rsidRDefault="00D06278"/>
    <w:p w:rsidR="00D06278" w:rsidRDefault="00D06278"/>
    <w:p w:rsidR="00D06278" w:rsidRDefault="00D06278"/>
    <w:p w:rsidR="00D06278" w:rsidRDefault="00D06278"/>
    <w:p w:rsidR="00D06278" w:rsidRDefault="00D06278"/>
    <w:p w:rsidR="00D06278" w:rsidRDefault="00D06278"/>
    <w:p w:rsidR="00D06278" w:rsidRDefault="00D06278"/>
    <w:p w:rsidR="00D06278" w:rsidRDefault="00D06278"/>
    <w:p w:rsidR="00D06278" w:rsidRDefault="00D06278"/>
    <w:p w:rsidR="00D06278" w:rsidRDefault="00D06278"/>
    <w:p w:rsidR="00D06278" w:rsidRDefault="00D06278" w:rsidP="00D06278">
      <w:pPr>
        <w:jc w:val="right"/>
      </w:pPr>
    </w:p>
    <w:p w:rsidR="00D06278" w:rsidRDefault="00D06278" w:rsidP="00D06278"/>
    <w:p w:rsidR="00D06278" w:rsidRDefault="00D06278" w:rsidP="002E7D83">
      <w:pPr>
        <w:pStyle w:val="BodyText"/>
        <w:framePr w:w="7966" w:h="541" w:wrap="auto" w:vAnchor="page" w:hAnchor="page" w:x="1216" w:y="15856"/>
        <w:rPr>
          <w:sz w:val="15"/>
        </w:rPr>
      </w:pPr>
      <w:r>
        <w:rPr>
          <w:sz w:val="15"/>
        </w:rPr>
        <w:t>Accounts, Taxation Planning, Payroll Bureau, VAT Returns, Company Secretarial, Self-Assessment, Business Development, Budgeting &amp; Forecasting</w:t>
      </w:r>
    </w:p>
    <w:p w:rsidR="00D06278" w:rsidRPr="00175F5F" w:rsidRDefault="00D06278" w:rsidP="002E7D83">
      <w:pPr>
        <w:framePr w:w="7966" w:h="541" w:wrap="auto" w:vAnchor="page" w:hAnchor="page" w:x="1216" w:y="15856"/>
        <w:widowControl/>
        <w:spacing w:line="259" w:lineRule="exact"/>
        <w:jc w:val="center"/>
        <w:rPr>
          <w:sz w:val="15"/>
          <w:szCs w:val="15"/>
        </w:rPr>
      </w:pPr>
      <w:r>
        <w:rPr>
          <w:sz w:val="15"/>
          <w:szCs w:val="12"/>
        </w:rPr>
        <w:t>Also at:</w:t>
      </w:r>
      <w:r>
        <w:rPr>
          <w:noProof/>
          <w:sz w:val="15"/>
          <w:szCs w:val="12"/>
        </w:rPr>
        <w:t xml:space="preserve"> </w:t>
      </w:r>
      <w:r w:rsidR="00175F5F" w:rsidRPr="00175F5F">
        <w:rPr>
          <w:sz w:val="15"/>
          <w:szCs w:val="15"/>
        </w:rPr>
        <w:t xml:space="preserve">143 </w:t>
      </w:r>
      <w:proofErr w:type="spellStart"/>
      <w:r w:rsidR="00175F5F" w:rsidRPr="00175F5F">
        <w:rPr>
          <w:sz w:val="15"/>
          <w:szCs w:val="15"/>
        </w:rPr>
        <w:t>Varley</w:t>
      </w:r>
      <w:proofErr w:type="spellEnd"/>
      <w:r w:rsidR="00175F5F" w:rsidRPr="00175F5F">
        <w:rPr>
          <w:sz w:val="15"/>
          <w:szCs w:val="15"/>
        </w:rPr>
        <w:t xml:space="preserve"> Road</w:t>
      </w:r>
      <w:r w:rsidR="00175F5F">
        <w:rPr>
          <w:sz w:val="15"/>
          <w:szCs w:val="15"/>
        </w:rPr>
        <w:t xml:space="preserve">, </w:t>
      </w:r>
      <w:r w:rsidR="00175F5F" w:rsidRPr="00175F5F">
        <w:rPr>
          <w:sz w:val="15"/>
          <w:szCs w:val="15"/>
        </w:rPr>
        <w:t>London</w:t>
      </w:r>
      <w:r w:rsidR="00175F5F" w:rsidRPr="00175F5F">
        <w:rPr>
          <w:sz w:val="15"/>
          <w:szCs w:val="15"/>
          <w:lang w:val="bg-BG"/>
        </w:rPr>
        <w:t>,</w:t>
      </w:r>
      <w:r w:rsidR="00175F5F" w:rsidRPr="00175F5F">
        <w:rPr>
          <w:sz w:val="15"/>
          <w:szCs w:val="15"/>
        </w:rPr>
        <w:t xml:space="preserve"> E16 3NR</w:t>
      </w:r>
      <w:r>
        <w:rPr>
          <w:sz w:val="15"/>
          <w:szCs w:val="24"/>
        </w:rPr>
        <w:t>.</w:t>
      </w:r>
    </w:p>
    <w:p w:rsidR="00D06278" w:rsidRDefault="00D06278" w:rsidP="002E7D83">
      <w:pPr>
        <w:framePr w:w="2191" w:h="292" w:hRule="exact" w:wrap="auto" w:vAnchor="page" w:hAnchor="page" w:x="1396" w:y="15481"/>
        <w:widowControl/>
        <w:spacing w:line="182" w:lineRule="exact"/>
        <w:rPr>
          <w:b/>
          <w:sz w:val="14"/>
        </w:rPr>
      </w:pPr>
      <w:r>
        <w:rPr>
          <w:sz w:val="14"/>
        </w:rPr>
        <w:t xml:space="preserve">E. A. FATONA, BSc (Econ.) </w:t>
      </w:r>
      <w:r>
        <w:rPr>
          <w:b/>
          <w:sz w:val="14"/>
        </w:rPr>
        <w:t>FCA</w:t>
      </w:r>
    </w:p>
    <w:p w:rsidR="00D06278" w:rsidRDefault="00941EF0" w:rsidP="00D06278">
      <w:r w:rsidRPr="00941EF0">
        <w:rPr>
          <w:noProof/>
          <w:lang w:val="en-US"/>
        </w:rPr>
        <w:pict>
          <v:line id="_x0000_s1027" style="position:absolute;z-index:251660288" from="-6pt,423.3pt" to="397.5pt,423.3pt"/>
        </w:pict>
      </w:r>
      <w:r w:rsidR="00D06278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514475" cy="581025"/>
            <wp:effectExtent l="19050" t="0" r="9525" b="0"/>
            <wp:wrapSquare wrapText="bothSides"/>
            <wp:docPr id="1" name="Picture 1" descr="\\Server\tgm\EAFTON WORKING FOLDER\Eafton letter head\LOGO MEMBER FIRM 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erver\tgm\EAFTON WORKING FOLDER\Eafton letter head\LOGO MEMBER FIRM 201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06278" w:rsidSect="00D06278">
      <w:pgSz w:w="11906" w:h="16838"/>
      <w:pgMar w:top="567" w:right="282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278"/>
    <w:rsid w:val="00034B63"/>
    <w:rsid w:val="00062B7D"/>
    <w:rsid w:val="00123579"/>
    <w:rsid w:val="00160A67"/>
    <w:rsid w:val="00175F5F"/>
    <w:rsid w:val="00181CA8"/>
    <w:rsid w:val="002C2966"/>
    <w:rsid w:val="002E04EC"/>
    <w:rsid w:val="002E7D83"/>
    <w:rsid w:val="00537E2D"/>
    <w:rsid w:val="005D301F"/>
    <w:rsid w:val="006515F3"/>
    <w:rsid w:val="007F4E19"/>
    <w:rsid w:val="008247B0"/>
    <w:rsid w:val="0085010C"/>
    <w:rsid w:val="00941EF0"/>
    <w:rsid w:val="00977A61"/>
    <w:rsid w:val="00A225AD"/>
    <w:rsid w:val="00A675E2"/>
    <w:rsid w:val="00AD7958"/>
    <w:rsid w:val="00B6090E"/>
    <w:rsid w:val="00BB60A1"/>
    <w:rsid w:val="00C54754"/>
    <w:rsid w:val="00C610C6"/>
    <w:rsid w:val="00CA35CA"/>
    <w:rsid w:val="00D06278"/>
    <w:rsid w:val="00D5574B"/>
    <w:rsid w:val="00D6323B"/>
    <w:rsid w:val="00E937BA"/>
    <w:rsid w:val="00EA3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27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278"/>
    <w:pPr>
      <w:widowControl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27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D06278"/>
    <w:pPr>
      <w:widowControl/>
      <w:spacing w:line="182" w:lineRule="exact"/>
      <w:jc w:val="center"/>
    </w:pPr>
    <w:rPr>
      <w:sz w:val="24"/>
      <w:szCs w:val="15"/>
      <w:lang w:eastAsia="en-US"/>
    </w:rPr>
  </w:style>
  <w:style w:type="character" w:customStyle="1" w:styleId="BodyTextChar">
    <w:name w:val="Body Text Char"/>
    <w:basedOn w:val="DefaultParagraphFont"/>
    <w:link w:val="BodyText"/>
    <w:rsid w:val="00D06278"/>
    <w:rPr>
      <w:rFonts w:ascii="Times New Roman" w:eastAsia="Times New Roman" w:hAnsi="Times New Roman" w:cs="Times New Roman"/>
      <w:sz w:val="24"/>
      <w:szCs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358</Characters>
  <Application>Microsoft Office Word</Application>
  <DocSecurity>0</DocSecurity>
  <Lines>2</Lines>
  <Paragraphs>1</Paragraphs>
  <ScaleCrop>false</ScaleCrop>
  <Company>Grizli777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5</cp:revision>
  <cp:lastPrinted>2012-08-21T18:27:00Z</cp:lastPrinted>
  <dcterms:created xsi:type="dcterms:W3CDTF">2012-08-21T08:27:00Z</dcterms:created>
  <dcterms:modified xsi:type="dcterms:W3CDTF">2012-08-21T18:38:00Z</dcterms:modified>
</cp:coreProperties>
</file>