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C63C70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 w:rsidRPr="00C63C70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6350</wp:posOffset>
            </wp:positionV>
            <wp:extent cx="4865370" cy="2118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C63C70" w:rsidRPr="00C63C70" w:rsidRDefault="00C63C70" w:rsidP="00C63C70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Успішність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предмет ,знаємо </w:t>
      </w:r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яка оцінка за даний </w:t>
      </w:r>
      <w:proofErr w:type="spellStart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предмет,з</w:t>
      </w:r>
      <w:proofErr w:type="spellEnd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предмету може бути декілька оцінок.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ru-RU"/>
        </w:rPr>
        <w:t>: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знаючи який семестр , знаємо н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азву предметів на даний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семестр,в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кожному семестрі може бути певний предмет.</w:t>
      </w:r>
    </w:p>
    <w:p w:rsidR="008E0EC3" w:rsidRPr="008E0EC3" w:rsidRDefault="008E0EC3" w:rsidP="008E0EC3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 w:rsidRPr="008E0EC3">
        <w:rPr>
          <w:rFonts w:cs="Consolas"/>
          <w:bCs/>
          <w:i/>
          <w:strike w:val="0"/>
          <w:sz w:val="32"/>
          <w:szCs w:val="32"/>
          <w:lang w:val="uk-UA"/>
        </w:rPr>
        <w:t>Учень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знаючи ПІ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Б ,знаємо місцезнаходження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учня,знаючи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назву класу можна зайти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будь-якого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</w:t>
      </w:r>
      <w:r w:rsidR="00C86C82">
        <w:rPr>
          <w:rFonts w:cs="Consolas"/>
          <w:bCs/>
          <w:strike w:val="0"/>
          <w:sz w:val="32"/>
          <w:szCs w:val="32"/>
          <w:lang w:val="uk-UA"/>
        </w:rPr>
        <w:t>.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В</w:t>
      </w:r>
      <w:proofErr w:type="spellEnd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одному класі багато </w:t>
      </w:r>
      <w:proofErr w:type="spellStart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lastRenderedPageBreak/>
        <w:t>учнів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,в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учня один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назву </w:t>
      </w:r>
      <w:proofErr w:type="spellStart"/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,знаємо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 підготовки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учнів,за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напрямом підготовки можна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знайти класи за даним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профілем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декількох класів н</w:t>
      </w:r>
      <w:r w:rsid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прям може збігатися.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по да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ті зарахування знаємо який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класу може бути лише одна дата зарахування.</w:t>
      </w:r>
    </w:p>
    <w:p w:rsidR="00C86C82" w:rsidRPr="00C86C82" w:rsidRDefault="00C86C82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ab/>
      </w:r>
      <w:r w:rsidRPr="00C86C82">
        <w:rPr>
          <w:rFonts w:cs="Consolas"/>
          <w:bCs/>
          <w:i/>
          <w:strike w:val="0"/>
          <w:sz w:val="32"/>
          <w:szCs w:val="32"/>
          <w:lang w:val="uk-UA"/>
        </w:rPr>
        <w:t>Клас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ru-RU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,знаємо номер </w:t>
      </w:r>
      <w:proofErr w:type="spellStart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класу,у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кожного класу власний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>.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,знаємо кількість класів ,у класів з однаковим напрямом може бути схожий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B5620F">
        <w:rPr>
          <w:rFonts w:cs="Consolas"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відповідає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1НФ тому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що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схема </w:t>
      </w:r>
      <w:proofErr w:type="spellStart"/>
      <w:r w:rsidR="00E849E3">
        <w:rPr>
          <w:rFonts w:cs="Consolas"/>
          <w:strike w:val="0"/>
          <w:sz w:val="28"/>
          <w:szCs w:val="32"/>
          <w:lang w:val="ru-RU"/>
        </w:rPr>
        <w:t>передбачає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E849E3">
        <w:rPr>
          <w:rFonts w:cs="Consolas"/>
          <w:strike w:val="0"/>
          <w:sz w:val="28"/>
          <w:szCs w:val="32"/>
          <w:lang w:val="ru-RU"/>
        </w:rPr>
        <w:t>лише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1</w:t>
      </w:r>
      <w:r w:rsidR="00C86C82" w:rsidRPr="00C86C82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E849E3">
        <w:rPr>
          <w:rFonts w:cs="Consolas"/>
          <w:strike w:val="0"/>
          <w:sz w:val="28"/>
          <w:szCs w:val="32"/>
          <w:lang w:val="ru-RU"/>
        </w:rPr>
        <w:t>значення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атрибута</w:t>
      </w:r>
      <w:r w:rsidRPr="00B5620F">
        <w:rPr>
          <w:rFonts w:cs="Consolas"/>
          <w:strike w:val="0"/>
          <w:sz w:val="28"/>
          <w:szCs w:val="32"/>
          <w:lang w:val="ru-RU"/>
        </w:rPr>
        <w:t xml:space="preserve"> в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кожній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комірці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>.</w:t>
      </w:r>
    </w:p>
    <w:p w:rsidR="00E849E3" w:rsidRPr="00E849E3" w:rsidRDefault="00416958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>немає ключів ,які складаються з двох і більше атрибутів.</w:t>
      </w: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B5620F">
        <w:rPr>
          <w:rFonts w:cs="Consolas"/>
          <w:strike w:val="0"/>
          <w:sz w:val="28"/>
          <w:szCs w:val="32"/>
        </w:rPr>
        <w:t>Схема ба</w:t>
      </w:r>
      <w:r w:rsidR="00E849E3">
        <w:rPr>
          <w:rFonts w:cs="Consolas"/>
          <w:strike w:val="0"/>
          <w:sz w:val="28"/>
          <w:szCs w:val="32"/>
        </w:rPr>
        <w:t>зи даних відповідає 3НФ тому</w:t>
      </w:r>
      <w:r w:rsidR="00E849E3">
        <w:rPr>
          <w:rFonts w:cs="Consolas"/>
          <w:strike w:val="0"/>
          <w:sz w:val="28"/>
          <w:szCs w:val="32"/>
          <w:lang w:val="uk-UA"/>
        </w:rPr>
        <w:t xml:space="preserve"> що відсутні транзитивні функціо</w:t>
      </w:r>
      <w:r w:rsidR="00C86C82">
        <w:rPr>
          <w:rFonts w:cs="Consolas"/>
          <w:strike w:val="0"/>
          <w:sz w:val="28"/>
          <w:szCs w:val="32"/>
          <w:lang w:val="uk-UA"/>
        </w:rPr>
        <w:t>нальні залежності неключових та</w:t>
      </w:r>
      <w:r w:rsidR="00E849E3">
        <w:rPr>
          <w:rFonts w:cs="Consolas"/>
          <w:strike w:val="0"/>
          <w:sz w:val="28"/>
          <w:szCs w:val="32"/>
          <w:lang w:val="uk-UA"/>
        </w:rPr>
        <w:t xml:space="preserve"> ключових атрибутів.</w:t>
      </w:r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Pr="00C86C82" w:rsidRDefault="00C86C82" w:rsidP="00C86C82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511165" cy="1405255"/>
            <wp:effectExtent l="0" t="0" r="0" b="4445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6958"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C86C82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33664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435610</wp:posOffset>
            </wp:positionV>
            <wp:extent cx="5768340" cy="1071880"/>
            <wp:effectExtent l="0" t="0" r="381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bookmarkStart w:id="2" w:name="_GoBack"/>
      <w:r>
        <w:rPr>
          <w:noProof/>
          <w:lang w:val="ru-RU" w:eastAsia="ru-RU"/>
        </w:rPr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367030</wp:posOffset>
            </wp:positionH>
            <wp:positionV relativeFrom="paragraph">
              <wp:posOffset>11430</wp:posOffset>
            </wp:positionV>
            <wp:extent cx="4869815" cy="140525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2"/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5824220" cy="1126490"/>
            <wp:effectExtent l="0" t="0" r="508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</w:pPr>
    </w:p>
    <w:sectPr w:rsidR="00D02E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416958"/>
    <w:rsid w:val="00436ADC"/>
    <w:rsid w:val="008B20C4"/>
    <w:rsid w:val="008E0EC3"/>
    <w:rsid w:val="00966193"/>
    <w:rsid w:val="00A858A7"/>
    <w:rsid w:val="00B5620F"/>
    <w:rsid w:val="00B90C57"/>
    <w:rsid w:val="00C63C70"/>
    <w:rsid w:val="00C86C82"/>
    <w:rsid w:val="00D02E0F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A7E1-5097-442D-AE23-E414BCEE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3</cp:revision>
  <cp:lastPrinted>2020-09-15T14:52:00Z</cp:lastPrinted>
  <dcterms:created xsi:type="dcterms:W3CDTF">2020-09-15T14:52:00Z</dcterms:created>
  <dcterms:modified xsi:type="dcterms:W3CDTF">2020-09-15T14:52:00Z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