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«Вычислительная техника»</w:t>
      </w:r>
    </w:p>
    <w:p w:rsidR="008A3E8A" w:rsidRDefault="008A3E8A" w:rsidP="008A3E8A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Дисциплина: «</w:t>
      </w:r>
      <w:r>
        <w:rPr>
          <w:rFonts w:cs="Times New Roman"/>
          <w:sz w:val="24"/>
          <w:szCs w:val="28"/>
        </w:rPr>
        <w:t>Интернет программирование</w:t>
      </w:r>
      <w:r w:rsidRPr="00562550">
        <w:rPr>
          <w:rFonts w:cs="Times New Roman"/>
          <w:sz w:val="24"/>
          <w:szCs w:val="28"/>
        </w:rPr>
        <w:t>»</w:t>
      </w: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</w:t>
      </w:r>
      <w:r>
        <w:rPr>
          <w:rFonts w:ascii="Times New Roman" w:eastAsia="Times New Roman" w:hAnsi="Times New Roman" w:cs="Times New Roman"/>
          <w:sz w:val="52"/>
          <w:szCs w:val="52"/>
        </w:rPr>
        <w:t>5</w:t>
      </w:r>
    </w:p>
    <w:p w:rsidR="001F40EF" w:rsidRDefault="00E94F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«Игра “Найди пару”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E94F3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:rsidR="001F40EF" w:rsidRDefault="008A3E8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ИВТАПбд-12</w:t>
      </w:r>
    </w:p>
    <w:p w:rsidR="001F40EF" w:rsidRDefault="008A3E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Швыркунов А.И.</w:t>
      </w:r>
    </w:p>
    <w:p w:rsidR="008A3E8A" w:rsidRPr="008A3E8A" w:rsidRDefault="008A3E8A" w:rsidP="008A3E8A">
      <w:pPr>
        <w:jc w:val="right"/>
        <w:rPr>
          <w:rFonts w:ascii="Times New Roman" w:hAnsi="Times New Roman" w:cs="Times New Roman"/>
          <w:sz w:val="28"/>
          <w:szCs w:val="28"/>
        </w:rPr>
      </w:pPr>
      <w:r w:rsidRPr="008A3E8A">
        <w:rPr>
          <w:rFonts w:ascii="Times New Roman" w:hAnsi="Times New Roman" w:cs="Times New Roman"/>
          <w:sz w:val="28"/>
          <w:szCs w:val="28"/>
        </w:rPr>
        <w:t>Проверил</w:t>
      </w:r>
    </w:p>
    <w:p w:rsidR="008A3E8A" w:rsidRPr="008A3E8A" w:rsidRDefault="008A3E8A" w:rsidP="008A3E8A">
      <w:pPr>
        <w:jc w:val="right"/>
        <w:rPr>
          <w:rFonts w:ascii="Times New Roman" w:hAnsi="Times New Roman" w:cs="Times New Roman"/>
          <w:sz w:val="28"/>
          <w:szCs w:val="28"/>
        </w:rPr>
      </w:pPr>
      <w:r w:rsidRPr="008A3E8A">
        <w:rPr>
          <w:rFonts w:ascii="Times New Roman" w:hAnsi="Times New Roman" w:cs="Times New Roman"/>
          <w:sz w:val="28"/>
          <w:szCs w:val="28"/>
        </w:rPr>
        <w:t>Игонин А. Г.</w:t>
      </w:r>
    </w:p>
    <w:p w:rsidR="008A3E8A" w:rsidRDefault="008A3E8A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3E8A" w:rsidRDefault="008A3E8A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3E8A" w:rsidRDefault="008A3E8A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0EF" w:rsidRDefault="00E94F33" w:rsidP="008A3E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Ульяновск, 2022</w:t>
      </w:r>
    </w:p>
    <w:p w:rsidR="001F40EF" w:rsidRDefault="001F40E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40EF" w:rsidRDefault="00E94F33" w:rsidP="008A3E8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8A3E8A" w:rsidRDefault="00E94F33" w:rsidP="008A3E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на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 xml:space="preserve"> PHP игру.  Цель игры – найти 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 xml:space="preserve">ы картинок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 скрытыми клетками. </w:t>
      </w:r>
    </w:p>
    <w:p w:rsidR="001F40EF" w:rsidRDefault="00E94F33" w:rsidP="008A3E8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етода выполнения</w:t>
      </w:r>
    </w:p>
    <w:p w:rsidR="001F40EF" w:rsidRDefault="00E94F3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реализована при помощи функций, целью которых является генерация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неповторяющихся пар чисел. После клика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клетку она 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>открывается,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игрок видит число, расположенное под ней. После второго клика открывается другая клетка и выпо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лняется проверка на соответствие </w:t>
      </w:r>
      <w:r w:rsidR="008A3E8A">
        <w:rPr>
          <w:rFonts w:ascii="Times New Roman" w:eastAsia="Times New Roman" w:hAnsi="Times New Roman" w:cs="Times New Roman"/>
          <w:sz w:val="28"/>
          <w:szCs w:val="28"/>
        </w:rPr>
        <w:t xml:space="preserve">картинок,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расположенных в этой клетке. Если числа совпадают, то остаются открытыми, иначе скрываются. </w:t>
      </w:r>
    </w:p>
    <w:p w:rsidR="001F40EF" w:rsidRDefault="00E94F33" w:rsidP="008A3E8A">
      <w:pPr>
        <w:shd w:val="clear" w:color="auto" w:fill="FFFFFF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:rsidR="001F40EF" w:rsidRDefault="001F40E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40EF" w:rsidRDefault="008A3E8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A3E8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F95938" wp14:editId="707DEFB1">
            <wp:extent cx="6479540" cy="3138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F" w:rsidRDefault="008A3E8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A3E8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1EC071" wp14:editId="2D724F2D">
            <wp:extent cx="5848350" cy="2823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732" cy="28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F" w:rsidRDefault="001F40E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40EF" w:rsidRDefault="001F40E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40EF" w:rsidRDefault="00E94F33" w:rsidP="008A3E8A">
      <w:pPr>
        <w:shd w:val="clear" w:color="auto" w:fill="FFFFFF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1F40EF" w:rsidRDefault="00E94F3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реализована корректно. После победы в базу данных записывается лучший счёт данного пользователя.</w:t>
      </w:r>
    </w:p>
    <w:p w:rsidR="001F40EF" w:rsidRDefault="00E94F33" w:rsidP="008A3E8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1F40EF" w:rsidRDefault="00E94F33">
      <w:pPr>
        <w:numPr>
          <w:ilvl w:val="0"/>
          <w:numId w:val="1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https://javascript.ru/manual</w:t>
        </w:r>
      </w:hyperlink>
      <w:r>
        <w:rPr>
          <w:sz w:val="28"/>
          <w:szCs w:val="28"/>
        </w:rPr>
        <w:t xml:space="preserve"> – справочник по </w:t>
      </w:r>
      <w:proofErr w:type="spellStart"/>
      <w:r>
        <w:rPr>
          <w:sz w:val="28"/>
          <w:szCs w:val="28"/>
        </w:rPr>
        <w:t>JavaScript</w:t>
      </w:r>
      <w:proofErr w:type="spellEnd"/>
    </w:p>
    <w:sectPr w:rsidR="001F40EF">
      <w:footerReference w:type="default" r:id="rId11"/>
      <w:headerReference w:type="first" r:id="rId12"/>
      <w:footerReference w:type="first" r:id="rId13"/>
      <w:pgSz w:w="11906" w:h="16838"/>
      <w:pgMar w:top="567" w:right="851" w:bottom="567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F33" w:rsidRDefault="00E94F33">
      <w:pPr>
        <w:spacing w:after="0" w:line="240" w:lineRule="auto"/>
      </w:pPr>
      <w:r>
        <w:separator/>
      </w:r>
    </w:p>
  </w:endnote>
  <w:endnote w:type="continuationSeparator" w:id="0">
    <w:p w:rsidR="00E94F33" w:rsidRDefault="00E9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EF" w:rsidRDefault="00E94F33">
    <w:pPr>
      <w:jc w:val="right"/>
    </w:pPr>
    <w:r>
      <w:fldChar w:fldCharType="begin"/>
    </w:r>
    <w:r>
      <w:instrText>PAGE</w:instrText>
    </w:r>
    <w:r w:rsidR="008A3E8A">
      <w:fldChar w:fldCharType="separate"/>
    </w:r>
    <w:r w:rsidR="008A3E8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EF" w:rsidRDefault="001F40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F33" w:rsidRDefault="00E94F33">
      <w:pPr>
        <w:spacing w:after="0" w:line="240" w:lineRule="auto"/>
      </w:pPr>
      <w:r>
        <w:separator/>
      </w:r>
    </w:p>
  </w:footnote>
  <w:footnote w:type="continuationSeparator" w:id="0">
    <w:p w:rsidR="00E94F33" w:rsidRDefault="00E9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EF" w:rsidRDefault="001F40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5E0D"/>
    <w:multiLevelType w:val="multilevel"/>
    <w:tmpl w:val="BDF4D5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1970"/>
    <w:multiLevelType w:val="multilevel"/>
    <w:tmpl w:val="221E630C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EF"/>
    <w:rsid w:val="001F40EF"/>
    <w:rsid w:val="008A3E8A"/>
    <w:rsid w:val="00E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0DA5"/>
  <w15:docId w15:val="{3881A00C-5F7C-44CF-9C41-8BEBC038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script.ru/manu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BjFFe3NQjafM7iWk13h0/N1UwQ==">AMUW2mXkXOxP+wGkh9hwZ10K8AZ/+bTSFbDzRq66DN33tl8kwICJ0hndHRhNIDvk8Ag1njnIOoaJPGcTlOcL+p8FoJUDBJaHeYFu30jXvWN2yM1Hy8iAHQk=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Швыркунов Андрей</cp:lastModifiedBy>
  <cp:revision>2</cp:revision>
  <dcterms:created xsi:type="dcterms:W3CDTF">2022-05-24T15:36:00Z</dcterms:created>
  <dcterms:modified xsi:type="dcterms:W3CDTF">2022-05-24T15:36:00Z</dcterms:modified>
</cp:coreProperties>
</file>