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BF" w:rsidRDefault="00B80497" w:rsidP="00B80497">
      <w:pPr>
        <w:jc w:val="center"/>
        <w:rPr>
          <w:lang w:val="en-US"/>
        </w:rPr>
      </w:pPr>
      <w:r w:rsidRPr="00B80497">
        <w:rPr>
          <w:lang w:val="es-ES"/>
        </w:rPr>
        <w:t>Requerimientos</w:t>
      </w:r>
      <w:r>
        <w:rPr>
          <w:lang w:val="en-US"/>
        </w:rPr>
        <w:t xml:space="preserve"> </w:t>
      </w:r>
      <w:r w:rsidRPr="00B80497">
        <w:rPr>
          <w:lang w:val="es-ES"/>
        </w:rPr>
        <w:t>funcionales</w:t>
      </w:r>
    </w:p>
    <w:p w:rsidR="00B80497" w:rsidRDefault="00B80497" w:rsidP="00B80497">
      <w:pPr>
        <w:jc w:val="center"/>
        <w:rPr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leer archivos de texto con información de los posibles participantes y espectadores 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cargar la información de varios posibles participantes y espectadores.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Archivo CSV</w:t>
            </w:r>
          </w:p>
          <w:p w:rsidR="00B80497" w:rsidRDefault="00B80497" w:rsidP="00262D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 del archivo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cargan los múltiples datos de los posibles participantes y espectadores.</w:t>
            </w:r>
          </w:p>
        </w:tc>
      </w:tr>
    </w:tbl>
    <w:p w:rsidR="00B80497" w:rsidRDefault="00B80497" w:rsidP="00B80497">
      <w:pPr>
        <w:rPr>
          <w:sz w:val="24"/>
          <w:szCs w:val="24"/>
        </w:rPr>
      </w:pPr>
    </w:p>
    <w:p w:rsidR="00B80497" w:rsidRDefault="00B80497" w:rsidP="00B80497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R2- Buscar espectadores 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buscar un espectador dado el id en el ABB de espectadores.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al espectador en caso de ser encontrado o un mensaje en caso de que el espectador buscado no exista.</w:t>
            </w:r>
          </w:p>
        </w:tc>
      </w:tr>
    </w:tbl>
    <w:p w:rsidR="00B80497" w:rsidRDefault="00B80497" w:rsidP="00B80497">
      <w:pPr>
        <w:rPr>
          <w:sz w:val="24"/>
          <w:szCs w:val="24"/>
        </w:rPr>
      </w:pPr>
    </w:p>
    <w:p w:rsidR="00B80497" w:rsidRDefault="00B80497" w:rsidP="00B80497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R3- Buscar participante</w:t>
            </w:r>
          </w:p>
        </w:tc>
      </w:tr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buscar un </w:t>
            </w:r>
            <w:r w:rsidR="00B31680">
              <w:rPr>
                <w:sz w:val="24"/>
                <w:szCs w:val="24"/>
              </w:rPr>
              <w:t xml:space="preserve">particiapante </w:t>
            </w:r>
            <w:r>
              <w:rPr>
                <w:sz w:val="24"/>
                <w:szCs w:val="24"/>
              </w:rPr>
              <w:t xml:space="preserve">dado el id en </w:t>
            </w:r>
            <w:r w:rsidR="00B31680">
              <w:rPr>
                <w:sz w:val="24"/>
                <w:szCs w:val="24"/>
              </w:rPr>
              <w:t>la lista enlazada simple</w:t>
            </w:r>
            <w:r>
              <w:rPr>
                <w:sz w:val="24"/>
                <w:szCs w:val="24"/>
              </w:rPr>
              <w:t xml:space="preserve"> de espectadores.</w:t>
            </w:r>
          </w:p>
        </w:tc>
      </w:tr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F23025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25" w:rsidRDefault="00F23025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al participante en caso de ser encontrado o un mensaje en caso de que el espectador buscado no exista.</w:t>
            </w:r>
          </w:p>
        </w:tc>
      </w:tr>
    </w:tbl>
    <w:p w:rsidR="00B80497" w:rsidRDefault="00B80497" w:rsidP="00B80497">
      <w:pPr>
        <w:rPr>
          <w:sz w:val="24"/>
          <w:szCs w:val="24"/>
        </w:rPr>
      </w:pPr>
    </w:p>
    <w:p w:rsidR="00B80497" w:rsidRDefault="00B80497" w:rsidP="00B80497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R4 - Visualizar datos  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visualizar los datos en caso de ser encontrado ya sea un espectador o un participante.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3B6D76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B80497" w:rsidTr="00262D34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los datos de dicho objeto a buscar, en caso de que </w:t>
            </w:r>
            <w:r>
              <w:rPr>
                <w:sz w:val="24"/>
                <w:szCs w:val="24"/>
              </w:rPr>
              <w:lastRenderedPageBreak/>
              <w:t>no exista o no se encuentre, este no muestra nada.</w:t>
            </w:r>
          </w:p>
        </w:tc>
      </w:tr>
    </w:tbl>
    <w:p w:rsidR="00283C2D" w:rsidRDefault="00283C2D" w:rsidP="00B80497">
      <w:pPr>
        <w:jc w:val="center"/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R5- mostrar el arbol de forma identada</w:t>
            </w:r>
          </w:p>
        </w:tc>
      </w:tr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visualizar los datos del arbol de forma identada.</w:t>
            </w:r>
          </w:p>
        </w:tc>
      </w:tr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3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322B39" w:rsidTr="00922E11"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B39" w:rsidRDefault="00322B39" w:rsidP="00922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arbol de forma identada.</w:t>
            </w:r>
          </w:p>
        </w:tc>
      </w:tr>
    </w:tbl>
    <w:p w:rsidR="00322B39" w:rsidRDefault="00322B39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Diagrama de clases</w:t>
      </w:r>
    </w:p>
    <w:p w:rsidR="00283C2D" w:rsidRDefault="004D50F5" w:rsidP="004D50F5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602400" cy="3366000"/>
            <wp:effectExtent l="0" t="0" r="1905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4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24E69" w:rsidRDefault="00E24E69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  <w:r>
        <w:rPr>
          <w:sz w:val="24"/>
          <w:szCs w:val="24"/>
        </w:rPr>
        <w:t>Diseño de pruebas</w:t>
      </w:r>
    </w:p>
    <w:p w:rsidR="00283C2D" w:rsidRDefault="00283C2D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</w:p>
    <w:p w:rsidR="00283C2D" w:rsidRDefault="00283C2D" w:rsidP="00B80497">
      <w:pPr>
        <w:jc w:val="center"/>
        <w:rPr>
          <w:sz w:val="24"/>
          <w:szCs w:val="24"/>
        </w:rPr>
      </w:pPr>
    </w:p>
    <w:p w:rsidR="00B80497" w:rsidRDefault="00B80497" w:rsidP="00B80497">
      <w:pPr>
        <w:jc w:val="center"/>
        <w:rPr>
          <w:sz w:val="24"/>
          <w:szCs w:val="24"/>
        </w:rPr>
      </w:pPr>
      <w:r>
        <w:rPr>
          <w:sz w:val="24"/>
          <w:szCs w:val="24"/>
        </w:rPr>
        <w:t>Tabla de trazabilidad</w:t>
      </w:r>
    </w:p>
    <w:p w:rsidR="00B80497" w:rsidRDefault="00B80497" w:rsidP="00B80497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80497" w:rsidTr="00262D34">
        <w:tc>
          <w:tcPr>
            <w:tcW w:w="451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funcionales</w:t>
            </w:r>
          </w:p>
        </w:tc>
        <w:tc>
          <w:tcPr>
            <w:tcW w:w="451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Métodos</w:t>
            </w:r>
          </w:p>
        </w:tc>
      </w:tr>
      <w:tr w:rsidR="00B80497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leer archivos de texto con información de los posibles participantes y espectadores 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3945B1">
            <w:pPr>
              <w:spacing w:line="240" w:lineRule="auto"/>
              <w:rPr>
                <w:lang w:val="en-US"/>
              </w:rPr>
            </w:pPr>
            <w:r w:rsidRPr="008C1DD2">
              <w:rPr>
                <w:lang w:val="en-US"/>
              </w:rPr>
              <w:t>chargeData(</w:t>
            </w:r>
            <w:r w:rsidR="00B70831">
              <w:rPr>
                <w:lang w:val="en-US"/>
              </w:rPr>
              <w:t>f)</w:t>
            </w:r>
          </w:p>
          <w:p w:rsidR="00B80497" w:rsidRDefault="00B80497" w:rsidP="00262D34">
            <w:pPr>
              <w:spacing w:line="240" w:lineRule="auto"/>
            </w:pPr>
            <w:r>
              <w:t>loadCVS(</w:t>
            </w:r>
            <w:r w:rsidR="003945B1">
              <w:t>)</w:t>
            </w:r>
          </w:p>
          <w:p w:rsidR="00B80497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80497" w:rsidRPr="004D50F5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R2- Buscar espectadores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r w:rsidRPr="008C1DD2">
              <w:rPr>
                <w:lang w:val="en-US"/>
              </w:rPr>
              <w:t>buscarAssistant(</w:t>
            </w:r>
            <w:r w:rsidR="00B70831">
              <w:rPr>
                <w:lang w:val="en-US"/>
              </w:rPr>
              <w:t>int)</w:t>
            </w:r>
          </w:p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r w:rsidRPr="008C1DD2">
              <w:rPr>
                <w:lang w:val="en-US"/>
              </w:rPr>
              <w:t>searchAssistant(int)</w:t>
            </w:r>
          </w:p>
          <w:p w:rsidR="00B80497" w:rsidRPr="00B70831" w:rsidRDefault="00B80497" w:rsidP="00262D34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0831">
              <w:rPr>
                <w:lang w:val="en-US"/>
              </w:rPr>
              <w:t>search(int)</w:t>
            </w:r>
          </w:p>
        </w:tc>
      </w:tr>
      <w:tr w:rsidR="00B80497" w:rsidRPr="008023E0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R3- Buscar Participantes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r w:rsidRPr="008C1DD2">
              <w:rPr>
                <w:lang w:val="en-US"/>
              </w:rPr>
              <w:t>buscarParticipant()</w:t>
            </w:r>
          </w:p>
          <w:p w:rsidR="00B80497" w:rsidRPr="008C1DD2" w:rsidRDefault="00B80497" w:rsidP="00262D34">
            <w:pPr>
              <w:widowControl w:val="0"/>
              <w:rPr>
                <w:sz w:val="24"/>
                <w:szCs w:val="24"/>
                <w:lang w:val="en-US"/>
              </w:rPr>
            </w:pPr>
            <w:r w:rsidRPr="008C1DD2">
              <w:rPr>
                <w:lang w:val="en-US"/>
              </w:rPr>
              <w:t>searchParticipant(int</w:t>
            </w:r>
            <w:r w:rsidR="00B70831">
              <w:rPr>
                <w:lang w:val="en-US"/>
              </w:rPr>
              <w:t>)</w:t>
            </w:r>
          </w:p>
        </w:tc>
      </w:tr>
      <w:tr w:rsidR="00B80497" w:rsidRPr="008023E0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Default="00B80497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R4 - Visualizar datos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r w:rsidRPr="008C1DD2">
              <w:rPr>
                <w:lang w:val="en-US"/>
              </w:rPr>
              <w:t>buscarParticipant(</w:t>
            </w:r>
            <w:r w:rsidR="008023E0">
              <w:rPr>
                <w:lang w:val="en-US"/>
              </w:rPr>
              <w:t>in</w:t>
            </w:r>
            <w:r w:rsidR="00B70831">
              <w:rPr>
                <w:lang w:val="en-US"/>
              </w:rPr>
              <w:t>t</w:t>
            </w:r>
            <w:r w:rsidR="008023E0">
              <w:rPr>
                <w:lang w:val="en-US"/>
              </w:rPr>
              <w:t>)</w:t>
            </w:r>
          </w:p>
          <w:p w:rsidR="00B80497" w:rsidRPr="008C1DD2" w:rsidRDefault="00B80497" w:rsidP="00262D34">
            <w:pPr>
              <w:spacing w:line="240" w:lineRule="auto"/>
              <w:rPr>
                <w:lang w:val="en-US"/>
              </w:rPr>
            </w:pPr>
            <w:r w:rsidRPr="008C1DD2">
              <w:rPr>
                <w:lang w:val="en-US"/>
              </w:rPr>
              <w:t>buscarAssistant(</w:t>
            </w:r>
            <w:r w:rsidR="008023E0">
              <w:rPr>
                <w:lang w:val="en-US"/>
              </w:rPr>
              <w:t>int</w:t>
            </w:r>
            <w:r w:rsidRPr="008C1DD2">
              <w:rPr>
                <w:lang w:val="en-US"/>
              </w:rPr>
              <w:t>)</w:t>
            </w:r>
          </w:p>
          <w:p w:rsidR="008023E0" w:rsidRPr="008023E0" w:rsidRDefault="00B80497" w:rsidP="00262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8023E0">
              <w:rPr>
                <w:sz w:val="24"/>
                <w:szCs w:val="24"/>
                <w:lang w:val="en-US"/>
              </w:rPr>
              <w:t>toString()</w:t>
            </w:r>
          </w:p>
        </w:tc>
      </w:tr>
      <w:tr w:rsidR="00C169A0" w:rsidRPr="008023E0" w:rsidTr="00262D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9A0" w:rsidRDefault="00C169A0" w:rsidP="00262D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R5 - Visualizar arbol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9A0" w:rsidRPr="008C1DD2" w:rsidRDefault="00C169A0" w:rsidP="00262D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printTree()</w:t>
            </w:r>
          </w:p>
        </w:tc>
      </w:tr>
    </w:tbl>
    <w:p w:rsidR="00B80497" w:rsidRDefault="00B80497" w:rsidP="00B80497">
      <w:pPr>
        <w:jc w:val="center"/>
        <w:rPr>
          <w:lang w:val="en-US"/>
        </w:rPr>
      </w:pPr>
    </w:p>
    <w:p w:rsidR="00B80497" w:rsidRPr="008023E0" w:rsidRDefault="00B80497" w:rsidP="00B80497">
      <w:pPr>
        <w:jc w:val="center"/>
        <w:rPr>
          <w:lang w:val="en-US"/>
        </w:rPr>
      </w:pPr>
    </w:p>
    <w:sectPr w:rsidR="00B80497" w:rsidRPr="008023E0" w:rsidSect="0057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BCA" w:rsidRDefault="00834BCA" w:rsidP="00B80497">
      <w:pPr>
        <w:spacing w:line="240" w:lineRule="auto"/>
      </w:pPr>
      <w:r>
        <w:separator/>
      </w:r>
    </w:p>
  </w:endnote>
  <w:endnote w:type="continuationSeparator" w:id="0">
    <w:p w:rsidR="00834BCA" w:rsidRDefault="00834BCA" w:rsidP="00B80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BCA" w:rsidRDefault="00834BCA" w:rsidP="00B80497">
      <w:pPr>
        <w:spacing w:line="240" w:lineRule="auto"/>
      </w:pPr>
      <w:r>
        <w:separator/>
      </w:r>
    </w:p>
  </w:footnote>
  <w:footnote w:type="continuationSeparator" w:id="0">
    <w:p w:rsidR="00834BCA" w:rsidRDefault="00834BCA" w:rsidP="00B80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585"/>
    <w:multiLevelType w:val="multilevel"/>
    <w:tmpl w:val="ACDAB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FD34AF"/>
    <w:multiLevelType w:val="multilevel"/>
    <w:tmpl w:val="BDC0D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6D4D63"/>
    <w:multiLevelType w:val="multilevel"/>
    <w:tmpl w:val="253C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7"/>
    <w:rsid w:val="00283C2D"/>
    <w:rsid w:val="00322B39"/>
    <w:rsid w:val="003945B1"/>
    <w:rsid w:val="003B6D76"/>
    <w:rsid w:val="004D50F5"/>
    <w:rsid w:val="00570DB2"/>
    <w:rsid w:val="006413A7"/>
    <w:rsid w:val="006C1870"/>
    <w:rsid w:val="008023E0"/>
    <w:rsid w:val="00834BCA"/>
    <w:rsid w:val="00B31680"/>
    <w:rsid w:val="00B5022D"/>
    <w:rsid w:val="00B70831"/>
    <w:rsid w:val="00B80497"/>
    <w:rsid w:val="00C169A0"/>
    <w:rsid w:val="00D408BF"/>
    <w:rsid w:val="00D82A12"/>
    <w:rsid w:val="00DE0297"/>
    <w:rsid w:val="00E24E69"/>
    <w:rsid w:val="00F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85B45D-BB78-C744-A5BD-6736B0F3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0497"/>
    <w:pPr>
      <w:spacing w:line="276" w:lineRule="auto"/>
    </w:pPr>
    <w:rPr>
      <w:rFonts w:ascii="Arial" w:eastAsia="Arial" w:hAnsi="Arial" w:cs="Arial"/>
      <w:sz w:val="22"/>
      <w:szCs w:val="22"/>
      <w:lang w:val="es-419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49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497"/>
    <w:rPr>
      <w:rFonts w:ascii="Arial" w:eastAsia="Arial" w:hAnsi="Arial" w:cs="Arial"/>
      <w:sz w:val="22"/>
      <w:szCs w:val="22"/>
      <w:lang w:val="es-419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B8049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497"/>
    <w:rPr>
      <w:rFonts w:ascii="Arial" w:eastAsia="Arial" w:hAnsi="Arial" w:cs="Arial"/>
      <w:sz w:val="22"/>
      <w:szCs w:val="22"/>
      <w:lang w:val="es-419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Emmanuel Umana Grajales</dc:creator>
  <cp:keywords/>
  <dc:description/>
  <cp:lastModifiedBy>Joan Emmanuel Umana Grajales</cp:lastModifiedBy>
  <cp:revision>16</cp:revision>
  <dcterms:created xsi:type="dcterms:W3CDTF">2019-09-30T20:00:00Z</dcterms:created>
  <dcterms:modified xsi:type="dcterms:W3CDTF">2019-10-03T13:37:00Z</dcterms:modified>
</cp:coreProperties>
</file>