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14315B"/>
          <w:sz w:val="28"/>
        </w:rPr>
        <w:t>DANH MỤC ĐƯỜNG DẪN QUY CHẾ - QUY ĐỊNH HUCE</w:t>
      </w:r>
    </w:p>
    <w:p>
      <w:pPr>
        <w:jc w:val="center"/>
      </w:pPr>
      <w:r>
        <w:rPr>
          <w:i/>
          <w:color w:val="5A6673"/>
          <w:sz w:val="18"/>
        </w:rPr>
        <w:t>11 tài liệu  |  Giữ nguyên STT gốc  |  Chỉ lưu liên kết</w:t>
      </w:r>
    </w:p>
    <w:p>
      <w:pPr>
        <w:pStyle w:val="ItemTitleCustom"/>
      </w:pPr>
      <w:r>
        <w:t>1. Quy định Tổ chức và Đánh giá Đồ án tốt nghiệp Trường Đại học Xây dựng Hà Nội</w:t>
      </w:r>
    </w:p>
    <w:p>
      <w:pPr>
        <w:spacing w:after="40"/>
      </w:pPr>
      <w:r>
        <w:rPr>
          <w:color w:val="5A6673"/>
          <w:sz w:val="18"/>
        </w:rPr>
        <w:t>Ngày đăng: 21/03/2026     |     Hình thức: LINK</w:t>
      </w:r>
    </w:p>
    <w:p>
      <w:pPr>
        <w:pStyle w:val="URLCustom"/>
      </w:pPr>
      <w:r>
        <w:rPr>
          <w:b/>
        </w:rPr>
        <w:t xml:space="preserve">Link: </w:t>
      </w:r>
      <w:hyperlink r:id="rId9">
        <w:r>
          <w:rPr>
            <w:color w:val="0563C1"/>
            <w:u w:val="single"/>
            <w:sz w:val="18"/>
          </w:rPr>
          <w:t>https://sinhvien.huce.edu.vn/sinh-vien/tin-tuc/quy-dinh-to-chuc-va-danh-gia-do-an-tot-nghiep-truong-dai-hoc-xay-dung-ha-noi.html?pIDDanhMuc=3</w:t>
        </w:r>
      </w:hyperlink>
    </w:p>
    <w:p>
      <w:pPr>
        <w:pStyle w:val="ItemTitleCustom"/>
      </w:pPr>
      <w:r>
        <w:t>2. Quy định Tổ chức đánh giá và công nhận kết quả học tập theo chuẩn đầu ra chương trình đào tạo bậc đại học</w:t>
      </w:r>
    </w:p>
    <w:p>
      <w:pPr>
        <w:spacing w:after="40"/>
      </w:pPr>
      <w:r>
        <w:rPr>
          <w:color w:val="5A6673"/>
          <w:sz w:val="18"/>
        </w:rPr>
        <w:t>Ngày đăng: 12/03/2026     |     Hình thức: LINK</w:t>
      </w:r>
    </w:p>
    <w:p>
      <w:pPr>
        <w:pStyle w:val="URLCustom"/>
      </w:pPr>
      <w:r>
        <w:rPr>
          <w:b/>
        </w:rPr>
        <w:t xml:space="preserve">Link: </w:t>
      </w:r>
      <w:hyperlink r:id="rId10">
        <w:r>
          <w:rPr>
            <w:color w:val="0563C1"/>
            <w:u w:val="single"/>
            <w:sz w:val="18"/>
          </w:rPr>
          <w:t>https://sinhvien.huce.edu.vn/sinh-vien/tin-tuc/quy-dinh-to-chuc-danh-gia-va-cong-nhan-ket-qua-hoc-tap-theo-chuan-dau-ra-chuong-trinh-dao-tao-bac-dai-hoc.html?pIDDanhMuc=3</w:t>
        </w:r>
      </w:hyperlink>
    </w:p>
    <w:p>
      <w:pPr>
        <w:pStyle w:val="ItemTitleCustom"/>
      </w:pPr>
      <w:r>
        <w:t>3. Quy định Tổ chức và Đánh giá Thực tập tốt nghiệp Trường Đại học Xây dựng Hà Nội</w:t>
      </w:r>
    </w:p>
    <w:p>
      <w:pPr>
        <w:spacing w:after="40"/>
      </w:pPr>
      <w:r>
        <w:rPr>
          <w:color w:val="5A6673"/>
          <w:sz w:val="18"/>
        </w:rPr>
        <w:t>Ngày đăng: 26/01/2026     |     Hình thức: LINK</w:t>
      </w:r>
    </w:p>
    <w:p>
      <w:pPr>
        <w:pStyle w:val="URLCustom"/>
      </w:pPr>
      <w:r>
        <w:rPr>
          <w:b/>
        </w:rPr>
        <w:t xml:space="preserve">Link: </w:t>
      </w:r>
      <w:hyperlink r:id="rId11">
        <w:r>
          <w:rPr>
            <w:color w:val="0563C1"/>
            <w:u w:val="single"/>
            <w:sz w:val="18"/>
          </w:rPr>
          <w:t>https://sinhvien.huce.edu.vn/sinh-vien/tin-tuc/quy-dinh-to-chuc-va-danh-gia-thuc-tap-tot-nghiep-truong-dai-hoc-xay-dung-ha-noi.html?pIDDanhMuc=3</w:t>
        </w:r>
      </w:hyperlink>
    </w:p>
    <w:p>
      <w:pPr>
        <w:pStyle w:val="ItemTitleCustom"/>
      </w:pPr>
      <w:r>
        <w:t>4. Quyết định ban hành Quy định về phân loại trình độ đầu vào, chương trình học và chuẩn ngoại ngữ yêu cầu đối với sinh viên đại học hệ chính quy K70</w:t>
      </w:r>
    </w:p>
    <w:p>
      <w:pPr>
        <w:spacing w:after="40"/>
      </w:pPr>
      <w:r>
        <w:rPr>
          <w:color w:val="5A6673"/>
          <w:sz w:val="18"/>
        </w:rPr>
        <w:t>Ngày đăng: 13/01/2026     |     Hình thức: LINK</w:t>
      </w:r>
    </w:p>
    <w:p>
      <w:pPr>
        <w:pStyle w:val="URLCustom"/>
      </w:pPr>
      <w:r>
        <w:rPr>
          <w:b/>
        </w:rPr>
        <w:t xml:space="preserve">Link: </w:t>
      </w:r>
      <w:hyperlink r:id="rId12">
        <w:r>
          <w:rPr>
            <w:color w:val="0563C1"/>
            <w:u w:val="single"/>
            <w:sz w:val="18"/>
          </w:rPr>
          <w:t>https://sinhvien.huce.edu.vn/sinh-vien/tin-tuc/quyet-dinh-ban-hanh-quy-dinh-ve-phan-loai-trinh-do-dau-vao-chuong-trinh-hoc-va-chuan-tieng-anh-yeu-cau-doi-voi-sinh-vien-dai-hoc-he-chinh-quy-k70.html?pIDDanhMuc=3</w:t>
        </w:r>
      </w:hyperlink>
    </w:p>
    <w:p>
      <w:pPr>
        <w:pStyle w:val="ItemTitleCustom"/>
      </w:pPr>
      <w:r>
        <w:t>5. Thông báo điều kiện cấp chứng chỉ Giáo dục quốc phòng - An ninh</w:t>
      </w:r>
    </w:p>
    <w:p>
      <w:pPr>
        <w:spacing w:after="40"/>
      </w:pPr>
      <w:r>
        <w:rPr>
          <w:color w:val="5A6673"/>
          <w:sz w:val="18"/>
        </w:rPr>
        <w:t>Ngày đăng: 23/10/2025     |     Hình thức: LINK</w:t>
      </w:r>
    </w:p>
    <w:p>
      <w:pPr>
        <w:pStyle w:val="URLCustom"/>
      </w:pPr>
      <w:r>
        <w:rPr>
          <w:b/>
        </w:rPr>
        <w:t xml:space="preserve">Link: </w:t>
      </w:r>
      <w:hyperlink r:id="rId13">
        <w:r>
          <w:rPr>
            <w:color w:val="0563C1"/>
            <w:u w:val="single"/>
            <w:sz w:val="18"/>
          </w:rPr>
          <w:t>https://sinhvien.huce.edu.vn/sinh-vien/tin-tuc/thong-bao-dieu-kien-cap-chung-chi-giao-duc-quoc-phong-an-ninh.html?pIDDanhMuc=3</w:t>
        </w:r>
      </w:hyperlink>
    </w:p>
    <w:p>
      <w:pPr>
        <w:pStyle w:val="ItemTitleCustom"/>
      </w:pPr>
      <w:r>
        <w:t>6. Quyết định ban hành Quy định về chương trình học và chuẩn tiếng Anh, tiếng Pháp yêu cầu đối với sinh viên các lớp E, F, PFIEV K69</w:t>
      </w:r>
    </w:p>
    <w:p>
      <w:pPr>
        <w:spacing w:after="40"/>
      </w:pPr>
      <w:r>
        <w:rPr>
          <w:color w:val="5A6673"/>
          <w:sz w:val="18"/>
        </w:rPr>
        <w:t>Ngày đăng: 20/06/2025     |     Hình thức: LINK</w:t>
      </w:r>
    </w:p>
    <w:p>
      <w:pPr>
        <w:pStyle w:val="URLCustom"/>
      </w:pPr>
      <w:r>
        <w:rPr>
          <w:b/>
        </w:rPr>
        <w:t xml:space="preserve">Link: </w:t>
      </w:r>
      <w:hyperlink r:id="rId14">
        <w:r>
          <w:rPr>
            <w:color w:val="0563C1"/>
            <w:u w:val="single"/>
            <w:sz w:val="18"/>
          </w:rPr>
          <w:t>https://sinhvien.huce.edu.vn/sinh-vien/tin-tuc/quyet-dinh-ban-hanh-quy-dinh-ve-ct-hoc-va-chuan-tieng-anh-tieng-phap-yeu-cau-doi-voi-sinh-vien-cac-lop-e-f-pfiev.html?pIDDanhMuc=3</w:t>
        </w:r>
      </w:hyperlink>
    </w:p>
    <w:p>
      <w:r>
        <w:br w:type="page"/>
      </w:r>
    </w:p>
    <w:p>
      <w:pPr>
        <w:pStyle w:val="ItemTitleCustom"/>
      </w:pPr>
      <w:r>
        <w:t>8. Quyết định ban hành Quy định về phân loại trình độ đầu vào, chương trình học và chuẩn tiếng Anh yêu cầu đối với sinh viên đại học hệ chính quy K69</w:t>
      </w:r>
    </w:p>
    <w:p>
      <w:pPr>
        <w:spacing w:after="40"/>
      </w:pPr>
      <w:r>
        <w:rPr>
          <w:color w:val="5A6673"/>
          <w:sz w:val="18"/>
        </w:rPr>
        <w:t>Ngày đăng: 02/04/2025     |     Hình thức: LINK</w:t>
      </w:r>
    </w:p>
    <w:p>
      <w:pPr>
        <w:pStyle w:val="URLCustom"/>
      </w:pPr>
      <w:r>
        <w:rPr>
          <w:b/>
        </w:rPr>
        <w:t xml:space="preserve">Link: </w:t>
      </w:r>
      <w:hyperlink r:id="rId15">
        <w:r>
          <w:rPr>
            <w:color w:val="0563C1"/>
            <w:u w:val="single"/>
            <w:sz w:val="18"/>
          </w:rPr>
          <w:t>https://sinhvien.huce.edu.vn/sinh-vien/tin-tuc/quyet-dinh-ban-hanh-quy-dinh-ve-phan-loai-trinh-do-dau-vao-chuong-trinh-hoc-va-chuan-tieng-anh-yeu-cau-doi-voi-sinh-vien-dai-hoc-he-chinh-quy-k69.html?pIDDanhMuc=3</w:t>
        </w:r>
      </w:hyperlink>
    </w:p>
    <w:p>
      <w:pPr>
        <w:pStyle w:val="ItemTitleCustom"/>
      </w:pPr>
      <w:r>
        <w:t>9. Thông báo về các chứng chỉ hoặc tham gia chương trình đánh giá năng lực ngoại ngữ đầu ra của sinh viên học chương trình KS, KTS từ K65-K68</w:t>
      </w:r>
    </w:p>
    <w:p>
      <w:pPr>
        <w:spacing w:after="40"/>
      </w:pPr>
      <w:r>
        <w:rPr>
          <w:color w:val="5A6673"/>
          <w:sz w:val="18"/>
        </w:rPr>
        <w:t>Ngày đăng: 09/12/2024     |     Hình thức: LINK</w:t>
      </w:r>
    </w:p>
    <w:p>
      <w:pPr>
        <w:pStyle w:val="URLCustom"/>
      </w:pPr>
      <w:r>
        <w:rPr>
          <w:b/>
        </w:rPr>
        <w:t xml:space="preserve">Link: </w:t>
      </w:r>
      <w:hyperlink r:id="rId16">
        <w:r>
          <w:rPr>
            <w:color w:val="0563C1"/>
            <w:u w:val="single"/>
            <w:sz w:val="18"/>
          </w:rPr>
          <w:t>https://sinhvien.huce.edu.vn/sinh-vien/tin-tuc/thong-bao-ve-cac-chung-chi-hoac-tham-gia-chuong-trinh-danh-gia-nang-ngoai-ngu-dau-ra-cua-sv-hoc-chuong-trinh-ks-kts-tu-k65-68.html?pIDDanhMuc=3</w:t>
        </w:r>
      </w:hyperlink>
    </w:p>
    <w:p>
      <w:pPr>
        <w:pStyle w:val="ItemTitleCustom"/>
      </w:pPr>
      <w:r>
        <w:t>10. Quy chế Văn hóa học đường của Trường Đại học Xây dựng Hà Nội</w:t>
      </w:r>
    </w:p>
    <w:p>
      <w:pPr>
        <w:spacing w:after="40"/>
      </w:pPr>
      <w:r>
        <w:rPr>
          <w:color w:val="5A6673"/>
          <w:sz w:val="18"/>
        </w:rPr>
        <w:t>Ngày đăng: 17/09/2024     |     Hình thức: LINK</w:t>
      </w:r>
    </w:p>
    <w:p>
      <w:pPr>
        <w:pStyle w:val="URLCustom"/>
      </w:pPr>
      <w:r>
        <w:rPr>
          <w:b/>
        </w:rPr>
        <w:t xml:space="preserve">Link: </w:t>
      </w:r>
      <w:hyperlink r:id="rId17">
        <w:r>
          <w:rPr>
            <w:color w:val="0563C1"/>
            <w:u w:val="single"/>
            <w:sz w:val="18"/>
          </w:rPr>
          <w:t>https://sinhvien.huce.edu.vn/sinh-vien/tin-tuc/quy-che-van-hoa-hoc-duong-cua-truong-dai-hoc-xay-dung-ha-noi.html?pIDDanhMuc=3</w:t>
        </w:r>
      </w:hyperlink>
    </w:p>
    <w:p>
      <w:pPr>
        <w:pStyle w:val="ItemTitleCustom"/>
      </w:pPr>
      <w:r>
        <w:t>11. Thông báo quy định miễn các học phần Giáo dục quốc phòng - an ninh và Giáo dục thể chất đối với sinh viên các khóa hệ đại học chính quy</w:t>
      </w:r>
    </w:p>
    <w:p>
      <w:pPr>
        <w:spacing w:after="40"/>
      </w:pPr>
      <w:r>
        <w:rPr>
          <w:color w:val="5A6673"/>
          <w:sz w:val="18"/>
        </w:rPr>
        <w:t>Ngày đăng: 15/08/2024     |     Hình thức: LINK</w:t>
      </w:r>
    </w:p>
    <w:p>
      <w:pPr>
        <w:pStyle w:val="URLCustom"/>
      </w:pPr>
      <w:r>
        <w:rPr>
          <w:b/>
        </w:rPr>
        <w:t xml:space="preserve">Link: </w:t>
      </w:r>
      <w:hyperlink r:id="rId18">
        <w:r>
          <w:rPr>
            <w:color w:val="0563C1"/>
            <w:u w:val="single"/>
            <w:sz w:val="18"/>
          </w:rPr>
          <w:t>https://sinhvien.huce.edu.vn/sinh-vien/tin-tuc/thong-bao-quy-dinh-mien-cac-hoc-phan-giao-duc-quoc-phong-an-ninh-va-giao-duc-the-chat-doi-voi-sinh-vien-cac-khoa-he-dai-hoc-chinh-quy.html?pIDDanhMuc=3</w:t>
        </w:r>
      </w:hyperlink>
    </w:p>
    <w:p>
      <w:pPr>
        <w:pStyle w:val="ItemTitleCustom"/>
      </w:pPr>
      <w:r>
        <w:t>12. Quyết định ban hành Quy chế đào tạo trình độ đại học chuyên sâu, đặc thù bậc 7 (dành cho sinh viên K67 trở đi)</w:t>
      </w:r>
    </w:p>
    <w:p>
      <w:pPr>
        <w:spacing w:after="40"/>
      </w:pPr>
      <w:r>
        <w:rPr>
          <w:color w:val="5A6673"/>
          <w:sz w:val="18"/>
        </w:rPr>
        <w:t>Ngày đăng: 09/05/2024     |     Hình thức: LINK</w:t>
      </w:r>
    </w:p>
    <w:p>
      <w:pPr>
        <w:pStyle w:val="URLCustom"/>
      </w:pPr>
      <w:r>
        <w:rPr>
          <w:b/>
        </w:rPr>
        <w:t xml:space="preserve">Link: </w:t>
      </w:r>
      <w:hyperlink r:id="rId19">
        <w:r>
          <w:rPr>
            <w:color w:val="0563C1"/>
            <w:u w:val="single"/>
            <w:sz w:val="18"/>
          </w:rPr>
          <w:t>https://sinhvien.huce.edu.vn/sinh-vien/tin-tuc/quyet-dinh-ban-hanh-quy-che-dao-tao-trinh-do-dai-hoc-chuyen-sau-dac-thu-bac-7-danh-cho-sv-k67-tro-di.html?pIDDanhMuc=3</w:t>
        </w:r>
      </w:hyperlink>
    </w:p>
    <w:sectPr w:rsidR="00FC693F" w:rsidRPr="0006063C" w:rsidSect="00034616">
      <w:footerReference w:type="default" r:id="rId20"/>
      <w:pgSz w:w="12240" w:h="15840"/>
      <w:pgMar w:top="964"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882"/>
        <w:sz w:val="16"/>
      </w:rPr>
      <w:t>Đường dẫn do người dùng cung cấp  •  Không bao gồm nội dung toàn văn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TitleCustom">
    <w:name w:val="ItemTitleCustom"/>
    <w:basedOn w:val="Normal"/>
    <w:pPr>
      <w:keepNext/>
      <w:spacing w:before="220" w:after="60"/>
    </w:pPr>
    <w:rPr>
      <w:rFonts w:ascii="Arial" w:hAnsi="Arial"/>
      <w:b/>
      <w:color w:val="14315B"/>
      <w:sz w:val="21"/>
    </w:rPr>
  </w:style>
  <w:style w:type="paragraph" w:customStyle="1" w:styleId="URLCustom">
    <w:name w:val="URLCustom"/>
    <w:basedOn w:val="Normal"/>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nhvien.huce.edu.vn/sinh-vien/tin-tuc/quy-dinh-to-chuc-va-danh-gia-do-an-tot-nghiep-truong-dai-hoc-xay-dung-ha-noi.html?pIDDanhMuc=3" TargetMode="External"/><Relationship Id="rId10" Type="http://schemas.openxmlformats.org/officeDocument/2006/relationships/hyperlink" Target="https://sinhvien.huce.edu.vn/sinh-vien/tin-tuc/quy-dinh-to-chuc-danh-gia-va-cong-nhan-ket-qua-hoc-tap-theo-chuan-dau-ra-chuong-trinh-dao-tao-bac-dai-hoc.html?pIDDanhMuc=3" TargetMode="External"/><Relationship Id="rId11" Type="http://schemas.openxmlformats.org/officeDocument/2006/relationships/hyperlink" Target="https://sinhvien.huce.edu.vn/sinh-vien/tin-tuc/quy-dinh-to-chuc-va-danh-gia-thuc-tap-tot-nghiep-truong-dai-hoc-xay-dung-ha-noi.html?pIDDanhMuc=3" TargetMode="External"/><Relationship Id="rId12" Type="http://schemas.openxmlformats.org/officeDocument/2006/relationships/hyperlink" Target="https://sinhvien.huce.edu.vn/sinh-vien/tin-tuc/quyet-dinh-ban-hanh-quy-dinh-ve-phan-loai-trinh-do-dau-vao-chuong-trinh-hoc-va-chuan-tieng-anh-yeu-cau-doi-voi-sinh-vien-dai-hoc-he-chinh-quy-k70.html?pIDDanhMuc=3" TargetMode="External"/><Relationship Id="rId13" Type="http://schemas.openxmlformats.org/officeDocument/2006/relationships/hyperlink" Target="https://sinhvien.huce.edu.vn/sinh-vien/tin-tuc/thong-bao-dieu-kien-cap-chung-chi-giao-duc-quoc-phong-an-ninh.html?pIDDanhMuc=3" TargetMode="External"/><Relationship Id="rId14" Type="http://schemas.openxmlformats.org/officeDocument/2006/relationships/hyperlink" Target="https://sinhvien.huce.edu.vn/sinh-vien/tin-tuc/quyet-dinh-ban-hanh-quy-dinh-ve-ct-hoc-va-chuan-tieng-anh-tieng-phap-yeu-cau-doi-voi-sinh-vien-cac-lop-e-f-pfiev.html?pIDDanhMuc=3" TargetMode="External"/><Relationship Id="rId15" Type="http://schemas.openxmlformats.org/officeDocument/2006/relationships/hyperlink" Target="https://sinhvien.huce.edu.vn/sinh-vien/tin-tuc/quyet-dinh-ban-hanh-quy-dinh-ve-phan-loai-trinh-do-dau-vao-chuong-trinh-hoc-va-chuan-tieng-anh-yeu-cau-doi-voi-sinh-vien-dai-hoc-he-chinh-quy-k69.html?pIDDanhMuc=3" TargetMode="External"/><Relationship Id="rId16" Type="http://schemas.openxmlformats.org/officeDocument/2006/relationships/hyperlink" Target="https://sinhvien.huce.edu.vn/sinh-vien/tin-tuc/thong-bao-ve-cac-chung-chi-hoac-tham-gia-chuong-trinh-danh-gia-nang-ngoai-ngu-dau-ra-cua-sv-hoc-chuong-trinh-ks-kts-tu-k65-68.html?pIDDanhMuc=3" TargetMode="External"/><Relationship Id="rId17" Type="http://schemas.openxmlformats.org/officeDocument/2006/relationships/hyperlink" Target="https://sinhvien.huce.edu.vn/sinh-vien/tin-tuc/quy-che-van-hoa-hoc-duong-cua-truong-dai-hoc-xay-dung-ha-noi.html?pIDDanhMuc=3" TargetMode="External"/><Relationship Id="rId18" Type="http://schemas.openxmlformats.org/officeDocument/2006/relationships/hyperlink" Target="https://sinhvien.huce.edu.vn/sinh-vien/tin-tuc/thong-bao-quy-dinh-mien-cac-hoc-phan-giao-duc-quoc-phong-an-ninh-va-giao-duc-the-chat-doi-voi-sinh-vien-cac-khoa-he-dai-hoc-chinh-quy.html?pIDDanhMuc=3" TargetMode="External"/><Relationship Id="rId19" Type="http://schemas.openxmlformats.org/officeDocument/2006/relationships/hyperlink" Target="https://sinhvien.huce.edu.vn/sinh-vien/tin-tuc/quyet-dinh-ban-hanh-quy-che-dao-tao-trinh-do-dai-hoc-chuyen-sau-dac-thu-bac-7-danh-cho-sv-k67-tro-di.html?pIDDanhMuc=3"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