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1CBB5" w14:textId="7A3CE07F" w:rsidR="00432934" w:rsidRPr="0041632E" w:rsidRDefault="00B82C1F" w:rsidP="00166609">
      <w:pPr>
        <w:pStyle w:val="1"/>
        <w:spacing w:line="360" w:lineRule="auto"/>
        <w:rPr>
          <w:sz w:val="24"/>
          <w:szCs w:val="24"/>
        </w:rPr>
      </w:pPr>
      <w:bookmarkStart w:id="0" w:name="OLE_LINK37"/>
      <w:bookmarkStart w:id="1" w:name="OLE_LINK38"/>
      <w:r>
        <w:rPr>
          <w:sz w:val="24"/>
          <w:szCs w:val="24"/>
        </w:rPr>
        <w:t>小步</w:t>
      </w:r>
      <w:r>
        <w:rPr>
          <w:rFonts w:hint="eastAsia"/>
          <w:sz w:val="24"/>
          <w:szCs w:val="24"/>
        </w:rPr>
        <w:t>最短路径算</w:t>
      </w:r>
      <w:r>
        <w:rPr>
          <w:sz w:val="24"/>
          <w:szCs w:val="24"/>
        </w:rPr>
        <w:t>法</w:t>
      </w:r>
      <w:r w:rsidR="00432934" w:rsidRPr="0041632E">
        <w:rPr>
          <w:rFonts w:hint="eastAsia"/>
          <w:sz w:val="24"/>
          <w:szCs w:val="24"/>
        </w:rPr>
        <w:t>及其</w:t>
      </w:r>
      <w:r w:rsidR="00432934" w:rsidRPr="0041632E">
        <w:rPr>
          <w:sz w:val="24"/>
          <w:szCs w:val="24"/>
        </w:rPr>
        <w:t>存储优化</w:t>
      </w:r>
      <w:r w:rsidR="00432934" w:rsidRPr="0041632E">
        <w:rPr>
          <w:rFonts w:hint="eastAsia"/>
          <w:sz w:val="24"/>
          <w:szCs w:val="24"/>
        </w:rPr>
        <w:t>方法</w:t>
      </w:r>
    </w:p>
    <w:bookmarkEnd w:id="0"/>
    <w:bookmarkEnd w:id="1"/>
    <w:p w14:paraId="5292B009" w14:textId="601C5817" w:rsidR="00BA2E25" w:rsidRPr="00616EE7" w:rsidRDefault="006366E6" w:rsidP="00616EE7">
      <w:pPr>
        <w:rPr>
          <w:sz w:val="20"/>
          <w:szCs w:val="20"/>
        </w:rPr>
      </w:pPr>
      <w:r w:rsidRPr="00616EE7">
        <w:rPr>
          <w:rFonts w:hint="eastAsia"/>
          <w:b/>
          <w:bCs/>
          <w:sz w:val="20"/>
          <w:szCs w:val="20"/>
        </w:rPr>
        <w:t>摘要：</w:t>
      </w:r>
      <w:r w:rsidR="00E2609F" w:rsidRPr="00E2609F">
        <w:rPr>
          <w:sz w:val="20"/>
          <w:szCs w:val="20"/>
        </w:rPr>
        <w:t>基于松弛操作的最短路径</w:t>
      </w:r>
      <w:r w:rsidR="0079649C" w:rsidRPr="00616EE7">
        <w:rPr>
          <w:rFonts w:hint="eastAsia"/>
          <w:sz w:val="20"/>
          <w:szCs w:val="20"/>
        </w:rPr>
        <w:t>算法</w:t>
      </w:r>
      <w:r w:rsidR="002A6CCA">
        <w:rPr>
          <w:rFonts w:hint="eastAsia"/>
          <w:sz w:val="20"/>
          <w:szCs w:val="20"/>
        </w:rPr>
        <w:t>通过</w:t>
      </w:r>
      <w:r w:rsidR="002A6CCA" w:rsidRPr="002A6CCA">
        <w:rPr>
          <w:sz w:val="20"/>
          <w:szCs w:val="20"/>
        </w:rPr>
        <w:t>反复更新节点的</w:t>
      </w:r>
      <w:r w:rsidR="002A6CCA">
        <w:rPr>
          <w:rFonts w:hint="eastAsia"/>
          <w:sz w:val="20"/>
          <w:szCs w:val="20"/>
        </w:rPr>
        <w:t>路径值来查找最短路径，</w:t>
      </w:r>
      <w:r w:rsidR="00F6420B" w:rsidRPr="00616EE7">
        <w:rPr>
          <w:sz w:val="20"/>
          <w:szCs w:val="20"/>
        </w:rPr>
        <w:t>给计算机系统的功耗、高速缓存访问和内存占用带来</w:t>
      </w:r>
      <w:r w:rsidR="007D2270">
        <w:rPr>
          <w:rFonts w:hint="eastAsia"/>
          <w:sz w:val="20"/>
          <w:szCs w:val="20"/>
        </w:rPr>
        <w:t>了</w:t>
      </w:r>
      <w:r w:rsidR="00F6420B" w:rsidRPr="00616EE7">
        <w:rPr>
          <w:sz w:val="20"/>
          <w:szCs w:val="20"/>
        </w:rPr>
        <w:t>严峻的挑战</w:t>
      </w:r>
      <w:r w:rsidR="00F6420B" w:rsidRPr="00616EE7">
        <w:rPr>
          <w:rFonts w:hint="eastAsia"/>
          <w:sz w:val="20"/>
          <w:szCs w:val="20"/>
        </w:rPr>
        <w:t>。</w:t>
      </w:r>
      <w:r w:rsidR="00016502">
        <w:rPr>
          <w:rFonts w:hint="eastAsia"/>
          <w:sz w:val="20"/>
          <w:szCs w:val="20"/>
        </w:rPr>
        <w:t>本文中的</w:t>
      </w:r>
      <w:r w:rsidR="00B82C1F">
        <w:rPr>
          <w:rFonts w:hint="eastAsia"/>
          <w:sz w:val="20"/>
          <w:szCs w:val="20"/>
        </w:rPr>
        <w:t>小步</w:t>
      </w:r>
      <w:r w:rsidR="00B82C1F" w:rsidRPr="00B82C1F">
        <w:rPr>
          <w:sz w:val="20"/>
          <w:szCs w:val="20"/>
        </w:rPr>
        <w:t>最短路径</w:t>
      </w:r>
      <w:r w:rsidR="00B82C1F">
        <w:rPr>
          <w:rFonts w:hint="eastAsia"/>
          <w:sz w:val="20"/>
          <w:szCs w:val="20"/>
        </w:rPr>
        <w:t>算法</w:t>
      </w:r>
      <w:r w:rsidR="0046008F" w:rsidRPr="00616EE7">
        <w:rPr>
          <w:rFonts w:hint="eastAsia"/>
          <w:sz w:val="20"/>
          <w:szCs w:val="20"/>
        </w:rPr>
        <w:t>不使用松弛操作</w:t>
      </w:r>
      <w:r w:rsidR="002A42BC">
        <w:rPr>
          <w:rFonts w:hint="eastAsia"/>
          <w:sz w:val="20"/>
          <w:szCs w:val="20"/>
        </w:rPr>
        <w:t>，</w:t>
      </w:r>
      <w:r w:rsidR="001C5706">
        <w:rPr>
          <w:rFonts w:hint="eastAsia"/>
          <w:sz w:val="20"/>
          <w:szCs w:val="20"/>
        </w:rPr>
        <w:t>通过</w:t>
      </w:r>
      <w:r w:rsidR="00B8540C" w:rsidRPr="00616EE7">
        <w:rPr>
          <w:rFonts w:hint="eastAsia"/>
          <w:sz w:val="20"/>
          <w:szCs w:val="20"/>
        </w:rPr>
        <w:t>增加最小的路径值</w:t>
      </w:r>
      <w:r w:rsidR="001C5706">
        <w:rPr>
          <w:rFonts w:hint="eastAsia"/>
          <w:sz w:val="20"/>
          <w:szCs w:val="20"/>
        </w:rPr>
        <w:t>让</w:t>
      </w:r>
      <w:r w:rsidR="00B8540C" w:rsidRPr="00616EE7">
        <w:rPr>
          <w:rFonts w:hint="eastAsia"/>
          <w:sz w:val="20"/>
          <w:szCs w:val="20"/>
        </w:rPr>
        <w:t>最</w:t>
      </w:r>
      <w:r w:rsidR="002A42BC">
        <w:rPr>
          <w:rFonts w:hint="eastAsia"/>
          <w:sz w:val="20"/>
          <w:szCs w:val="20"/>
        </w:rPr>
        <w:t>小</w:t>
      </w:r>
      <w:r w:rsidR="00B8540C" w:rsidRPr="00616EE7">
        <w:rPr>
          <w:rFonts w:hint="eastAsia"/>
          <w:sz w:val="20"/>
          <w:szCs w:val="20"/>
        </w:rPr>
        <w:t>数量的节点</w:t>
      </w:r>
      <w:r w:rsidR="0094308A" w:rsidRPr="00616EE7">
        <w:rPr>
          <w:rFonts w:hint="eastAsia"/>
          <w:sz w:val="20"/>
          <w:szCs w:val="20"/>
        </w:rPr>
        <w:t>一次性地确定最短路径</w:t>
      </w:r>
      <w:r w:rsidR="00176086" w:rsidRPr="00616EE7">
        <w:rPr>
          <w:rFonts w:hint="eastAsia"/>
          <w:sz w:val="20"/>
          <w:szCs w:val="20"/>
        </w:rPr>
        <w:t>，</w:t>
      </w:r>
      <w:r w:rsidR="00176086" w:rsidRPr="00CE7C44">
        <w:rPr>
          <w:rFonts w:hint="eastAsia"/>
          <w:sz w:val="20"/>
          <w:szCs w:val="20"/>
        </w:rPr>
        <w:t>用1个比特来标记节点是否确定最短路径</w:t>
      </w:r>
      <w:r w:rsidR="008A2455">
        <w:rPr>
          <w:rFonts w:hint="eastAsia"/>
          <w:sz w:val="20"/>
          <w:szCs w:val="20"/>
        </w:rPr>
        <w:t>，</w:t>
      </w:r>
      <w:r w:rsidR="00176086" w:rsidRPr="00CE7C44">
        <w:rPr>
          <w:rFonts w:hint="eastAsia"/>
          <w:sz w:val="20"/>
          <w:szCs w:val="20"/>
        </w:rPr>
        <w:t>以</w:t>
      </w:r>
      <w:r w:rsidR="00BC79F1" w:rsidRPr="00CE7C44">
        <w:rPr>
          <w:rFonts w:hint="eastAsia"/>
          <w:sz w:val="20"/>
          <w:szCs w:val="20"/>
        </w:rPr>
        <w:t>大幅降低</w:t>
      </w:r>
      <w:r w:rsidR="002A6CCA">
        <w:rPr>
          <w:rFonts w:hint="eastAsia"/>
          <w:sz w:val="20"/>
          <w:szCs w:val="20"/>
        </w:rPr>
        <w:t>被</w:t>
      </w:r>
      <w:r w:rsidR="00BC79F1" w:rsidRPr="00CE7C44">
        <w:rPr>
          <w:rFonts w:hint="eastAsia"/>
          <w:sz w:val="20"/>
          <w:szCs w:val="20"/>
        </w:rPr>
        <w:t>高频访问的</w:t>
      </w:r>
      <w:r w:rsidR="008A2455">
        <w:rPr>
          <w:rFonts w:hint="eastAsia"/>
          <w:sz w:val="20"/>
          <w:szCs w:val="20"/>
        </w:rPr>
        <w:t>数据所占用的</w:t>
      </w:r>
      <w:r w:rsidR="00BC79F1" w:rsidRPr="00CE7C44">
        <w:rPr>
          <w:rFonts w:hint="eastAsia"/>
          <w:sz w:val="20"/>
          <w:szCs w:val="20"/>
        </w:rPr>
        <w:t>存储空间</w:t>
      </w:r>
      <w:r w:rsidR="0094308A" w:rsidRPr="00616EE7">
        <w:rPr>
          <w:rFonts w:hint="eastAsia"/>
          <w:sz w:val="20"/>
          <w:szCs w:val="20"/>
        </w:rPr>
        <w:t>。</w:t>
      </w:r>
      <w:r w:rsidR="00B8540C" w:rsidRPr="00616EE7">
        <w:rPr>
          <w:rFonts w:hint="eastAsia"/>
          <w:sz w:val="20"/>
          <w:szCs w:val="20"/>
        </w:rPr>
        <w:t>本文</w:t>
      </w:r>
      <w:r w:rsidR="00176086">
        <w:rPr>
          <w:rFonts w:hint="eastAsia"/>
          <w:sz w:val="20"/>
          <w:szCs w:val="20"/>
        </w:rPr>
        <w:t>还</w:t>
      </w:r>
      <w:r w:rsidR="00BA2E25" w:rsidRPr="00616EE7">
        <w:rPr>
          <w:rFonts w:hint="eastAsia"/>
          <w:sz w:val="20"/>
          <w:szCs w:val="20"/>
        </w:rPr>
        <w:t>提出了一种聚类方法，</w:t>
      </w:r>
      <w:r w:rsidR="001D5C58">
        <w:rPr>
          <w:rFonts w:hint="eastAsia"/>
          <w:sz w:val="20"/>
          <w:szCs w:val="20"/>
        </w:rPr>
        <w:t>用于</w:t>
      </w:r>
      <w:r w:rsidR="00BA2E25" w:rsidRPr="00616EE7">
        <w:rPr>
          <w:rFonts w:hint="eastAsia"/>
          <w:sz w:val="20"/>
          <w:szCs w:val="20"/>
        </w:rPr>
        <w:t>提高</w:t>
      </w:r>
      <w:r w:rsidR="00F1522D">
        <w:rPr>
          <w:rFonts w:hint="eastAsia"/>
          <w:sz w:val="20"/>
          <w:szCs w:val="20"/>
        </w:rPr>
        <w:t>访问</w:t>
      </w:r>
      <w:r w:rsidR="00F1522D" w:rsidRPr="00CE7C44">
        <w:rPr>
          <w:rFonts w:hint="eastAsia"/>
          <w:sz w:val="20"/>
          <w:szCs w:val="20"/>
        </w:rPr>
        <w:t>标记节点是否确定最短路径</w:t>
      </w:r>
      <w:r w:rsidR="00BA2E25" w:rsidRPr="00616EE7">
        <w:rPr>
          <w:rFonts w:hint="eastAsia"/>
          <w:sz w:val="20"/>
          <w:szCs w:val="20"/>
        </w:rPr>
        <w:t>的</w:t>
      </w:r>
      <w:r w:rsidR="00F1522D">
        <w:rPr>
          <w:rFonts w:hint="eastAsia"/>
          <w:sz w:val="20"/>
          <w:szCs w:val="20"/>
        </w:rPr>
        <w:t>数据的</w:t>
      </w:r>
      <w:r w:rsidR="00B8540C" w:rsidRPr="00616EE7">
        <w:rPr>
          <w:rFonts w:hint="eastAsia"/>
          <w:sz w:val="20"/>
          <w:szCs w:val="20"/>
        </w:rPr>
        <w:t>性能</w:t>
      </w:r>
      <w:r w:rsidR="00176086">
        <w:rPr>
          <w:rFonts w:hint="eastAsia"/>
          <w:sz w:val="20"/>
          <w:szCs w:val="20"/>
        </w:rPr>
        <w:t>。</w:t>
      </w:r>
      <w:r w:rsidR="00BC79F1">
        <w:rPr>
          <w:rFonts w:hint="eastAsia"/>
          <w:sz w:val="20"/>
          <w:szCs w:val="20"/>
        </w:rPr>
        <w:t>理论推演和</w:t>
      </w:r>
      <w:r w:rsidR="005B014B" w:rsidRPr="00616EE7">
        <w:rPr>
          <w:rFonts w:hint="eastAsia"/>
          <w:sz w:val="20"/>
          <w:szCs w:val="20"/>
        </w:rPr>
        <w:t>实验结果表明</w:t>
      </w:r>
      <w:r w:rsidR="00BC79F1">
        <w:rPr>
          <w:rFonts w:hint="eastAsia"/>
          <w:sz w:val="20"/>
          <w:szCs w:val="20"/>
        </w:rPr>
        <w:t>，</w:t>
      </w:r>
      <w:r w:rsidR="00B82C1F">
        <w:rPr>
          <w:rFonts w:hint="eastAsia"/>
          <w:sz w:val="20"/>
          <w:szCs w:val="20"/>
        </w:rPr>
        <w:t>小步</w:t>
      </w:r>
      <w:r w:rsidR="00B82C1F" w:rsidRPr="00B82C1F">
        <w:rPr>
          <w:sz w:val="20"/>
          <w:szCs w:val="20"/>
        </w:rPr>
        <w:t>最短路径</w:t>
      </w:r>
      <w:r w:rsidR="00B82C1F">
        <w:rPr>
          <w:rFonts w:hint="eastAsia"/>
          <w:sz w:val="20"/>
          <w:szCs w:val="20"/>
        </w:rPr>
        <w:t>算法</w:t>
      </w:r>
      <w:r w:rsidR="00503506" w:rsidRPr="00616EE7">
        <w:rPr>
          <w:rFonts w:hint="eastAsia"/>
          <w:sz w:val="20"/>
          <w:szCs w:val="20"/>
        </w:rPr>
        <w:t>具有更好的</w:t>
      </w:r>
      <w:r w:rsidR="00503506">
        <w:rPr>
          <w:rFonts w:hint="eastAsia"/>
          <w:sz w:val="20"/>
          <w:szCs w:val="20"/>
        </w:rPr>
        <w:t>可扩展性</w:t>
      </w:r>
      <w:r w:rsidR="00503506">
        <w:rPr>
          <w:rFonts w:hint="eastAsia"/>
          <w:sz w:val="20"/>
          <w:szCs w:val="20"/>
        </w:rPr>
        <w:t>，其</w:t>
      </w:r>
      <w:r w:rsidR="00E225D1">
        <w:rPr>
          <w:rFonts w:hint="eastAsia"/>
          <w:sz w:val="20"/>
          <w:szCs w:val="20"/>
        </w:rPr>
        <w:t>性能显著</w:t>
      </w:r>
      <w:r w:rsidR="00E225D1" w:rsidRPr="00616EE7">
        <w:rPr>
          <w:rFonts w:hint="eastAsia"/>
          <w:sz w:val="20"/>
          <w:szCs w:val="20"/>
        </w:rPr>
        <w:t>优于Di</w:t>
      </w:r>
      <w:r w:rsidR="00E225D1" w:rsidRPr="00616EE7">
        <w:rPr>
          <w:sz w:val="20"/>
          <w:szCs w:val="20"/>
        </w:rPr>
        <w:t>jkstra</w:t>
      </w:r>
      <w:r w:rsidR="00E225D1" w:rsidRPr="00616EE7">
        <w:rPr>
          <w:rFonts w:hint="eastAsia"/>
          <w:sz w:val="20"/>
          <w:szCs w:val="20"/>
        </w:rPr>
        <w:t>算法，</w:t>
      </w:r>
      <w:r w:rsidR="00B95F57">
        <w:rPr>
          <w:rFonts w:hint="eastAsia"/>
          <w:sz w:val="20"/>
          <w:szCs w:val="20"/>
        </w:rPr>
        <w:t>图越</w:t>
      </w:r>
      <w:r w:rsidR="00361D66">
        <w:rPr>
          <w:rFonts w:hint="eastAsia"/>
          <w:sz w:val="20"/>
          <w:szCs w:val="20"/>
        </w:rPr>
        <w:t>大越</w:t>
      </w:r>
      <w:r w:rsidR="00B95F57">
        <w:rPr>
          <w:rFonts w:hint="eastAsia"/>
          <w:sz w:val="20"/>
          <w:szCs w:val="20"/>
        </w:rPr>
        <w:t>复杂</w:t>
      </w:r>
      <w:r w:rsidR="00361D66">
        <w:rPr>
          <w:rFonts w:hint="eastAsia"/>
          <w:sz w:val="20"/>
          <w:szCs w:val="20"/>
        </w:rPr>
        <w:t>其</w:t>
      </w:r>
      <w:r w:rsidR="00B95F57" w:rsidRPr="00616EE7">
        <w:rPr>
          <w:rFonts w:hint="eastAsia"/>
          <w:sz w:val="20"/>
          <w:szCs w:val="20"/>
        </w:rPr>
        <w:t>性能优势越大</w:t>
      </w:r>
      <w:r w:rsidR="00B95F57">
        <w:rPr>
          <w:rFonts w:hint="eastAsia"/>
          <w:sz w:val="20"/>
          <w:szCs w:val="20"/>
        </w:rPr>
        <w:t>。</w:t>
      </w:r>
    </w:p>
    <w:p w14:paraId="4C087F8A" w14:textId="625FBD0E" w:rsidR="006366E6" w:rsidRDefault="006366E6" w:rsidP="00980784">
      <w:pPr>
        <w:rPr>
          <w:sz w:val="20"/>
          <w:szCs w:val="20"/>
        </w:rPr>
      </w:pPr>
      <w:r w:rsidRPr="00616EE7">
        <w:rPr>
          <w:rFonts w:hint="eastAsia"/>
          <w:b/>
          <w:bCs/>
          <w:sz w:val="20"/>
          <w:szCs w:val="20"/>
        </w:rPr>
        <w:t>关键词：</w:t>
      </w:r>
      <w:r w:rsidR="00C411E4" w:rsidRPr="00616EE7">
        <w:rPr>
          <w:rFonts w:hint="eastAsia"/>
          <w:sz w:val="20"/>
          <w:szCs w:val="20"/>
        </w:rPr>
        <w:t>Di</w:t>
      </w:r>
      <w:r w:rsidR="00C411E4" w:rsidRPr="00616EE7">
        <w:rPr>
          <w:sz w:val="20"/>
          <w:szCs w:val="20"/>
        </w:rPr>
        <w:t>jkstra</w:t>
      </w:r>
      <w:r w:rsidR="00C411E4">
        <w:rPr>
          <w:rFonts w:hint="eastAsia"/>
          <w:sz w:val="20"/>
          <w:szCs w:val="20"/>
        </w:rPr>
        <w:t>、</w:t>
      </w:r>
      <w:r w:rsidR="00C411E4" w:rsidRPr="00616EE7">
        <w:rPr>
          <w:rFonts w:hint="eastAsia"/>
          <w:sz w:val="20"/>
          <w:szCs w:val="20"/>
        </w:rPr>
        <w:t>松弛操作、</w:t>
      </w:r>
      <w:r w:rsidRPr="00616EE7">
        <w:rPr>
          <w:rFonts w:hint="eastAsia"/>
          <w:sz w:val="20"/>
          <w:szCs w:val="20"/>
        </w:rPr>
        <w:t>最短路径算法、</w:t>
      </w:r>
      <w:r w:rsidR="00CB0764" w:rsidRPr="00616EE7">
        <w:rPr>
          <w:rFonts w:hint="eastAsia"/>
          <w:sz w:val="20"/>
          <w:szCs w:val="20"/>
        </w:rPr>
        <w:t>计算机、</w:t>
      </w:r>
      <w:r w:rsidR="0079649C" w:rsidRPr="00616EE7">
        <w:rPr>
          <w:sz w:val="20"/>
          <w:szCs w:val="20"/>
        </w:rPr>
        <w:t>高速缓存</w:t>
      </w:r>
      <w:r w:rsidR="0094308A" w:rsidRPr="00616EE7">
        <w:rPr>
          <w:rFonts w:hint="eastAsia"/>
          <w:sz w:val="20"/>
          <w:szCs w:val="20"/>
        </w:rPr>
        <w:t>、聚类</w:t>
      </w:r>
    </w:p>
    <w:p w14:paraId="54F18048" w14:textId="7BE60C2A" w:rsidR="00E32741" w:rsidRPr="0041632E" w:rsidRDefault="006F5487" w:rsidP="00196136">
      <w:pPr>
        <w:pStyle w:val="2"/>
        <w:tabs>
          <w:tab w:val="left" w:pos="6120"/>
        </w:tabs>
        <w:spacing w:line="360" w:lineRule="auto"/>
        <w:rPr>
          <w:sz w:val="24"/>
          <w:szCs w:val="24"/>
        </w:rPr>
      </w:pPr>
      <w:r w:rsidRPr="0041632E">
        <w:rPr>
          <w:rFonts w:hint="eastAsia"/>
          <w:sz w:val="24"/>
          <w:szCs w:val="24"/>
        </w:rPr>
        <w:t>1</w:t>
      </w:r>
      <w:r w:rsidR="00BD1826">
        <w:rPr>
          <w:rFonts w:hint="eastAsia"/>
          <w:sz w:val="24"/>
          <w:szCs w:val="24"/>
        </w:rPr>
        <w:t>引言</w:t>
      </w:r>
    </w:p>
    <w:p w14:paraId="25F7426B" w14:textId="77777777" w:rsidR="00410C93" w:rsidRDefault="002277D3" w:rsidP="00410C93">
      <w:pPr>
        <w:adjustRightInd w:val="0"/>
        <w:snapToGrid w:val="0"/>
        <w:spacing w:line="360" w:lineRule="auto"/>
        <w:ind w:firstLineChars="200" w:firstLine="400"/>
        <w:jc w:val="both"/>
        <w:rPr>
          <w:sz w:val="20"/>
          <w:szCs w:val="20"/>
        </w:rPr>
      </w:pPr>
      <w:r w:rsidRPr="00616EE7">
        <w:rPr>
          <w:sz w:val="20"/>
          <w:szCs w:val="20"/>
        </w:rPr>
        <w:t>图论</w:t>
      </w:r>
      <w:r w:rsidR="007D5760" w:rsidRPr="007D5760">
        <w:rPr>
          <w:sz w:val="20"/>
          <w:szCs w:val="20"/>
        </w:rPr>
        <w:t>研究</w:t>
      </w:r>
      <w:r w:rsidR="007D5760" w:rsidRPr="00616EE7">
        <w:rPr>
          <w:sz w:val="20"/>
          <w:szCs w:val="20"/>
        </w:rPr>
        <w:t>由线连接的点</w:t>
      </w:r>
      <w:r w:rsidR="007D5760" w:rsidRPr="00616EE7">
        <w:rPr>
          <w:rFonts w:hint="eastAsia"/>
          <w:sz w:val="20"/>
          <w:szCs w:val="20"/>
        </w:rPr>
        <w:t>所组成的</w:t>
      </w:r>
      <w:r w:rsidR="007D5760" w:rsidRPr="007D5760">
        <w:rPr>
          <w:sz w:val="20"/>
          <w:szCs w:val="20"/>
        </w:rPr>
        <w:t>图形结构及其性质</w:t>
      </w:r>
      <w:r w:rsidR="007D5760">
        <w:rPr>
          <w:rFonts w:hint="eastAsia"/>
          <w:sz w:val="20"/>
          <w:szCs w:val="20"/>
        </w:rPr>
        <w:t>，</w:t>
      </w:r>
      <w:r w:rsidR="007D5760" w:rsidRPr="007D5760">
        <w:rPr>
          <w:sz w:val="20"/>
          <w:szCs w:val="20"/>
        </w:rPr>
        <w:t>是离散数学的核心组成部分之一</w:t>
      </w:r>
      <w:r w:rsidRPr="00616EE7">
        <w:rPr>
          <w:sz w:val="20"/>
          <w:szCs w:val="20"/>
        </w:rPr>
        <w:t>。</w:t>
      </w:r>
      <w:r w:rsidR="00D428DC" w:rsidRPr="00D428DC">
        <w:rPr>
          <w:sz w:val="20"/>
          <w:szCs w:val="20"/>
        </w:rPr>
        <w:t>最短路径问题旨在寻找图中两个节点之间的最短路径</w:t>
      </w:r>
      <w:r w:rsidR="006406E2" w:rsidRPr="00616EE7">
        <w:rPr>
          <w:rFonts w:hint="eastAsia"/>
          <w:sz w:val="20"/>
          <w:szCs w:val="20"/>
        </w:rPr>
        <w:t>，</w:t>
      </w:r>
      <w:r w:rsidR="00907B7C" w:rsidRPr="00616EE7">
        <w:rPr>
          <w:sz w:val="20"/>
          <w:szCs w:val="20"/>
        </w:rPr>
        <w:t>是图论中最经典的算法之一</w:t>
      </w:r>
      <w:r w:rsidR="0021517A">
        <w:rPr>
          <w:rFonts w:hint="eastAsia"/>
          <w:sz w:val="20"/>
          <w:szCs w:val="20"/>
        </w:rPr>
        <w:t>。这个问题</w:t>
      </w:r>
      <w:r w:rsidR="00D428DC" w:rsidRPr="00D428DC">
        <w:rPr>
          <w:sz w:val="20"/>
          <w:szCs w:val="20"/>
        </w:rPr>
        <w:t>在</w:t>
      </w:r>
      <w:r w:rsidR="00D428DC" w:rsidRPr="00616EE7">
        <w:rPr>
          <w:sz w:val="20"/>
          <w:szCs w:val="20"/>
        </w:rPr>
        <w:t>计算机科学、</w:t>
      </w:r>
      <w:r w:rsidR="006406E2" w:rsidRPr="00616EE7">
        <w:rPr>
          <w:sz w:val="20"/>
          <w:szCs w:val="20"/>
        </w:rPr>
        <w:t>运筹学、</w:t>
      </w:r>
      <w:r w:rsidR="0021517A" w:rsidRPr="007D5760">
        <w:rPr>
          <w:sz w:val="20"/>
          <w:szCs w:val="20"/>
        </w:rPr>
        <w:t>社</w:t>
      </w:r>
      <w:r w:rsidR="0021517A" w:rsidRPr="0021517A">
        <w:rPr>
          <w:sz w:val="20"/>
          <w:szCs w:val="20"/>
        </w:rPr>
        <w:t>交</w:t>
      </w:r>
      <w:r w:rsidR="0021517A" w:rsidRPr="007D5760">
        <w:rPr>
          <w:sz w:val="20"/>
          <w:szCs w:val="20"/>
        </w:rPr>
        <w:t>网络分析</w:t>
      </w:r>
      <w:r w:rsidR="0021517A">
        <w:rPr>
          <w:rFonts w:hint="eastAsia"/>
          <w:sz w:val="20"/>
          <w:szCs w:val="20"/>
        </w:rPr>
        <w:t>、</w:t>
      </w:r>
      <w:r w:rsidR="006406E2" w:rsidRPr="00616EE7">
        <w:rPr>
          <w:sz w:val="20"/>
          <w:szCs w:val="20"/>
        </w:rPr>
        <w:t>地理信息科学、</w:t>
      </w:r>
      <w:r w:rsidR="0021517A" w:rsidRPr="0021517A">
        <w:rPr>
          <w:sz w:val="20"/>
          <w:szCs w:val="20"/>
        </w:rPr>
        <w:t>交通系统</w:t>
      </w:r>
      <w:r w:rsidR="00D428DC" w:rsidRPr="00D428DC">
        <w:rPr>
          <w:sz w:val="20"/>
          <w:szCs w:val="20"/>
        </w:rPr>
        <w:t>等领域广受关注</w:t>
      </w:r>
      <w:r w:rsidR="006406E2" w:rsidRPr="00616EE7">
        <w:rPr>
          <w:sz w:val="20"/>
          <w:szCs w:val="20"/>
          <w:vertAlign w:val="superscript"/>
        </w:rPr>
        <w:t>[</w:t>
      </w:r>
      <w:r w:rsidR="0021517A">
        <w:rPr>
          <w:sz w:val="20"/>
          <w:szCs w:val="20"/>
          <w:vertAlign w:val="superscript"/>
        </w:rPr>
        <w:t>7,</w:t>
      </w:r>
      <w:r w:rsidR="006406E2" w:rsidRPr="00616EE7">
        <w:rPr>
          <w:sz w:val="20"/>
          <w:szCs w:val="20"/>
          <w:vertAlign w:val="superscript"/>
        </w:rPr>
        <w:t>1</w:t>
      </w:r>
      <w:r w:rsidR="006252F8" w:rsidRPr="00616EE7">
        <w:rPr>
          <w:sz w:val="20"/>
          <w:szCs w:val="20"/>
          <w:vertAlign w:val="superscript"/>
        </w:rPr>
        <w:t>0</w:t>
      </w:r>
      <w:r w:rsidR="009B64D7">
        <w:rPr>
          <w:sz w:val="20"/>
          <w:szCs w:val="20"/>
          <w:vertAlign w:val="superscript"/>
        </w:rPr>
        <w:t>,18</w:t>
      </w:r>
      <w:r w:rsidR="006406E2" w:rsidRPr="00616EE7">
        <w:rPr>
          <w:sz w:val="20"/>
          <w:szCs w:val="20"/>
          <w:vertAlign w:val="superscript"/>
        </w:rPr>
        <w:t>]</w:t>
      </w:r>
      <w:r w:rsidR="00D428DC">
        <w:rPr>
          <w:rFonts w:hint="eastAsia"/>
          <w:sz w:val="20"/>
          <w:szCs w:val="20"/>
        </w:rPr>
        <w:t>。</w:t>
      </w:r>
    </w:p>
    <w:p w14:paraId="2617058A" w14:textId="19BBC2B6" w:rsidR="002E5114" w:rsidRPr="002E5114" w:rsidRDefault="00842022" w:rsidP="00410C93">
      <w:pPr>
        <w:adjustRightInd w:val="0"/>
        <w:snapToGrid w:val="0"/>
        <w:spacing w:line="360" w:lineRule="auto"/>
        <w:ind w:firstLineChars="200" w:firstLine="400"/>
        <w:jc w:val="both"/>
        <w:rPr>
          <w:sz w:val="20"/>
          <w:szCs w:val="20"/>
        </w:rPr>
      </w:pPr>
      <w:r w:rsidRPr="00842022">
        <w:rPr>
          <w:sz w:val="20"/>
          <w:szCs w:val="20"/>
        </w:rPr>
        <w:t>很多实际问题都可以通过抽象</w:t>
      </w:r>
      <w:r w:rsidR="00CE26B3">
        <w:rPr>
          <w:rFonts w:hint="eastAsia"/>
          <w:sz w:val="20"/>
          <w:szCs w:val="20"/>
        </w:rPr>
        <w:t>，</w:t>
      </w:r>
      <w:r w:rsidRPr="00842022">
        <w:rPr>
          <w:sz w:val="20"/>
          <w:szCs w:val="20"/>
        </w:rPr>
        <w:t>转化为最短路径问题。比如</w:t>
      </w:r>
      <w:r w:rsidR="00EB1F84">
        <w:rPr>
          <w:rFonts w:hint="eastAsia"/>
          <w:sz w:val="20"/>
          <w:szCs w:val="20"/>
        </w:rPr>
        <w:t>，</w:t>
      </w:r>
      <w:r w:rsidRPr="00842022">
        <w:rPr>
          <w:sz w:val="20"/>
          <w:szCs w:val="20"/>
        </w:rPr>
        <w:t>在道路交通网络中选取出行路线</w:t>
      </w:r>
      <w:r w:rsidR="00EB1F84">
        <w:rPr>
          <w:rFonts w:hint="eastAsia"/>
          <w:sz w:val="20"/>
          <w:szCs w:val="20"/>
        </w:rPr>
        <w:t>，</w:t>
      </w:r>
      <w:r w:rsidRPr="00842022">
        <w:rPr>
          <w:sz w:val="20"/>
          <w:szCs w:val="20"/>
        </w:rPr>
        <w:t>在计算机网络中确定信息流在路由器间的最佳传输路径</w:t>
      </w:r>
      <w:r w:rsidR="00EB1F84">
        <w:rPr>
          <w:rFonts w:hint="eastAsia"/>
          <w:sz w:val="20"/>
          <w:szCs w:val="20"/>
        </w:rPr>
        <w:t>，</w:t>
      </w:r>
      <w:r w:rsidRPr="00842022">
        <w:rPr>
          <w:sz w:val="20"/>
          <w:szCs w:val="20"/>
        </w:rPr>
        <w:t>以及在社会关系网络中计算两个陌生人之间的联系紧密度等。</w:t>
      </w:r>
      <w:r w:rsidR="00F31383" w:rsidRPr="00616EE7">
        <w:rPr>
          <w:rFonts w:hint="eastAsia"/>
          <w:sz w:val="20"/>
          <w:szCs w:val="20"/>
        </w:rPr>
        <w:t>在</w:t>
      </w:r>
      <w:r w:rsidR="00F31383" w:rsidRPr="00616EE7">
        <w:rPr>
          <w:sz w:val="20"/>
          <w:szCs w:val="20"/>
        </w:rPr>
        <w:t>Dijkstra</w:t>
      </w:r>
      <w:r w:rsidR="002E5114" w:rsidRPr="00616EE7">
        <w:rPr>
          <w:rFonts w:hint="eastAsia"/>
          <w:sz w:val="20"/>
          <w:szCs w:val="20"/>
        </w:rPr>
        <w:t>提出</w:t>
      </w:r>
      <w:r w:rsidR="00F31383" w:rsidRPr="00616EE7">
        <w:rPr>
          <w:rFonts w:hint="eastAsia"/>
          <w:sz w:val="20"/>
          <w:szCs w:val="20"/>
        </w:rPr>
        <w:t>最短路径算法</w:t>
      </w:r>
      <w:r w:rsidR="00F31383" w:rsidRPr="0068645B">
        <w:rPr>
          <w:sz w:val="20"/>
          <w:szCs w:val="20"/>
        </w:rPr>
        <w:t>[1]</w:t>
      </w:r>
      <w:r w:rsidR="00D17A91" w:rsidRPr="00616EE7">
        <w:rPr>
          <w:rFonts w:hint="eastAsia"/>
          <w:sz w:val="20"/>
          <w:szCs w:val="20"/>
        </w:rPr>
        <w:t>和</w:t>
      </w:r>
      <w:r w:rsidR="00E57CCC" w:rsidRPr="00E57CCC">
        <w:rPr>
          <w:sz w:val="20"/>
          <w:szCs w:val="20"/>
        </w:rPr>
        <w:t>Bellman-Ford</w:t>
      </w:r>
      <w:r w:rsidR="008671E1" w:rsidRPr="0068645B">
        <w:rPr>
          <w:sz w:val="20"/>
          <w:szCs w:val="20"/>
        </w:rPr>
        <w:t>[</w:t>
      </w:r>
      <w:r w:rsidR="00502CC4" w:rsidRPr="0068645B">
        <w:rPr>
          <w:sz w:val="20"/>
          <w:szCs w:val="20"/>
        </w:rPr>
        <w:t>2</w:t>
      </w:r>
      <w:r w:rsidR="008671E1" w:rsidRPr="0068645B">
        <w:rPr>
          <w:sz w:val="20"/>
          <w:szCs w:val="20"/>
        </w:rPr>
        <w:t>]</w:t>
      </w:r>
      <w:r w:rsidR="008671E1" w:rsidRPr="00616EE7">
        <w:rPr>
          <w:sz w:val="20"/>
          <w:szCs w:val="20"/>
        </w:rPr>
        <w:t>针对Dijkstra算法</w:t>
      </w:r>
      <w:r w:rsidR="00D17A91" w:rsidRPr="00616EE7">
        <w:rPr>
          <w:rFonts w:hint="eastAsia"/>
          <w:sz w:val="20"/>
          <w:szCs w:val="20"/>
        </w:rPr>
        <w:t>进行的</w:t>
      </w:r>
      <w:r w:rsidR="008671E1" w:rsidRPr="00616EE7">
        <w:rPr>
          <w:sz w:val="20"/>
          <w:szCs w:val="20"/>
        </w:rPr>
        <w:t>开创性工作之后，大量专家学者围绕</w:t>
      </w:r>
      <w:r w:rsidR="00044BD0" w:rsidRPr="00616EE7">
        <w:rPr>
          <w:rFonts w:hint="eastAsia"/>
          <w:sz w:val="20"/>
          <w:szCs w:val="20"/>
        </w:rPr>
        <w:t>最短路径</w:t>
      </w:r>
      <w:r w:rsidR="008671E1" w:rsidRPr="00616EE7">
        <w:rPr>
          <w:sz w:val="20"/>
          <w:szCs w:val="20"/>
        </w:rPr>
        <w:t>问题进行了深入研究</w:t>
      </w:r>
      <w:r w:rsidR="00502CC4" w:rsidRPr="0068645B">
        <w:rPr>
          <w:rFonts w:hint="eastAsia"/>
          <w:sz w:val="20"/>
          <w:szCs w:val="20"/>
        </w:rPr>
        <w:t>[</w:t>
      </w:r>
      <w:r w:rsidR="00502CC4" w:rsidRPr="0068645B">
        <w:rPr>
          <w:sz w:val="20"/>
          <w:szCs w:val="20"/>
        </w:rPr>
        <w:t>3-</w:t>
      </w:r>
      <w:r w:rsidR="0043428F" w:rsidRPr="0068645B">
        <w:rPr>
          <w:sz w:val="20"/>
          <w:szCs w:val="20"/>
        </w:rPr>
        <w:t>9</w:t>
      </w:r>
      <w:r w:rsidR="00502CC4" w:rsidRPr="0068645B">
        <w:rPr>
          <w:sz w:val="20"/>
          <w:szCs w:val="20"/>
        </w:rPr>
        <w:t>]</w:t>
      </w:r>
      <w:r w:rsidR="008671E1" w:rsidRPr="00616EE7">
        <w:rPr>
          <w:sz w:val="20"/>
          <w:szCs w:val="20"/>
        </w:rPr>
        <w:t>。</w:t>
      </w:r>
      <w:r w:rsidR="006144A8" w:rsidRPr="00616EE7">
        <w:rPr>
          <w:rFonts w:hint="eastAsia"/>
          <w:sz w:val="20"/>
          <w:szCs w:val="20"/>
        </w:rPr>
        <w:t>已知</w:t>
      </w:r>
      <w:r w:rsidR="001E0CA8" w:rsidRPr="00616EE7">
        <w:rPr>
          <w:rFonts w:hint="eastAsia"/>
          <w:sz w:val="20"/>
          <w:szCs w:val="20"/>
        </w:rPr>
        <w:t>有向非</w:t>
      </w:r>
      <w:r w:rsidR="001E0CA8" w:rsidRPr="00616EE7">
        <w:rPr>
          <w:sz w:val="20"/>
          <w:szCs w:val="20"/>
        </w:rPr>
        <w:t>负</w:t>
      </w:r>
      <w:r w:rsidR="001E0CA8" w:rsidRPr="00616EE7">
        <w:rPr>
          <w:rFonts w:hint="eastAsia"/>
          <w:sz w:val="20"/>
          <w:szCs w:val="20"/>
        </w:rPr>
        <w:t>加权图</w:t>
      </w:r>
      <w:r w:rsidR="001E0CA8">
        <w:rPr>
          <w:rFonts w:hint="eastAsia"/>
          <w:sz w:val="20"/>
          <w:szCs w:val="20"/>
        </w:rPr>
        <w:t>上的</w:t>
      </w:r>
      <w:r w:rsidR="006144A8" w:rsidRPr="00616EE7">
        <w:rPr>
          <w:rFonts w:hint="eastAsia"/>
          <w:sz w:val="20"/>
          <w:szCs w:val="20"/>
        </w:rPr>
        <w:t>最短路径算法</w:t>
      </w:r>
      <w:r w:rsidR="006144A8" w:rsidRPr="0068645B">
        <w:rPr>
          <w:rFonts w:hint="eastAsia"/>
          <w:sz w:val="20"/>
          <w:szCs w:val="20"/>
        </w:rPr>
        <w:t>[</w:t>
      </w:r>
      <w:r w:rsidR="006144A8" w:rsidRPr="0068645B">
        <w:rPr>
          <w:sz w:val="20"/>
          <w:szCs w:val="20"/>
        </w:rPr>
        <w:t>1-9]</w:t>
      </w:r>
      <w:r w:rsidR="006144A8" w:rsidRPr="00616EE7">
        <w:rPr>
          <w:rFonts w:hint="eastAsia"/>
          <w:sz w:val="20"/>
          <w:szCs w:val="20"/>
        </w:rPr>
        <w:t>，如</w:t>
      </w:r>
      <w:r w:rsidR="006144A8" w:rsidRPr="00616EE7">
        <w:rPr>
          <w:sz w:val="20"/>
          <w:szCs w:val="20"/>
        </w:rPr>
        <w:t>Dijkstra</w:t>
      </w:r>
      <w:r w:rsidR="006144A8" w:rsidRPr="00616EE7">
        <w:rPr>
          <w:rFonts w:hint="eastAsia"/>
          <w:sz w:val="20"/>
          <w:szCs w:val="20"/>
        </w:rPr>
        <w:t>、</w:t>
      </w:r>
      <w:r w:rsidR="00E57CCC" w:rsidRPr="00E57CCC">
        <w:rPr>
          <w:sz w:val="20"/>
          <w:szCs w:val="20"/>
        </w:rPr>
        <w:t>Bellman-Ford</w:t>
      </w:r>
      <w:r w:rsidR="006144A8" w:rsidRPr="00616EE7">
        <w:rPr>
          <w:rFonts w:hint="eastAsia"/>
          <w:sz w:val="20"/>
          <w:szCs w:val="20"/>
        </w:rPr>
        <w:t>、</w:t>
      </w:r>
      <w:r w:rsidR="006144A8" w:rsidRPr="00616EE7">
        <w:rPr>
          <w:sz w:val="20"/>
          <w:szCs w:val="20"/>
        </w:rPr>
        <w:t>Johnson</w:t>
      </w:r>
      <w:r w:rsidR="006144A8" w:rsidRPr="00616EE7">
        <w:rPr>
          <w:rFonts w:hint="eastAsia"/>
          <w:sz w:val="20"/>
          <w:szCs w:val="20"/>
        </w:rPr>
        <w:t>和A</w:t>
      </w:r>
      <w:r w:rsidR="006144A8" w:rsidRPr="00616EE7">
        <w:rPr>
          <w:sz w:val="20"/>
          <w:szCs w:val="20"/>
        </w:rPr>
        <w:t>*</w:t>
      </w:r>
      <w:r w:rsidR="006144A8" w:rsidRPr="008E7551">
        <w:rPr>
          <w:sz w:val="20"/>
          <w:szCs w:val="20"/>
        </w:rPr>
        <w:t>等</w:t>
      </w:r>
      <w:r w:rsidR="006144A8" w:rsidRPr="00616EE7">
        <w:rPr>
          <w:rFonts w:hint="eastAsia"/>
          <w:sz w:val="20"/>
          <w:szCs w:val="20"/>
        </w:rPr>
        <w:t>，</w:t>
      </w:r>
      <w:r w:rsidR="006144A8" w:rsidRPr="008E7551">
        <w:rPr>
          <w:sz w:val="20"/>
          <w:szCs w:val="20"/>
        </w:rPr>
        <w:t>都是基于松弛操作的方法</w:t>
      </w:r>
      <w:r w:rsidR="00E57CCC">
        <w:rPr>
          <w:rFonts w:hint="eastAsia"/>
          <w:sz w:val="20"/>
          <w:szCs w:val="20"/>
        </w:rPr>
        <w:t>，这</w:t>
      </w:r>
      <w:r w:rsidR="002E5114" w:rsidRPr="00616EE7">
        <w:rPr>
          <w:rFonts w:hint="eastAsia"/>
          <w:sz w:val="20"/>
          <w:szCs w:val="20"/>
        </w:rPr>
        <w:t>对</w:t>
      </w:r>
      <w:r w:rsidR="00410C93" w:rsidRPr="0068645B">
        <w:rPr>
          <w:sz w:val="20"/>
          <w:szCs w:val="20"/>
        </w:rPr>
        <w:t>计算机系统的功耗、高速缓存访问和内存占用</w:t>
      </w:r>
      <w:r w:rsidR="002E5114" w:rsidRPr="00616EE7">
        <w:rPr>
          <w:rFonts w:hint="eastAsia"/>
          <w:sz w:val="20"/>
          <w:szCs w:val="20"/>
        </w:rPr>
        <w:t>造成了严峻的挑战。</w:t>
      </w:r>
      <w:r w:rsidR="00410C93" w:rsidRPr="00616EE7">
        <w:rPr>
          <w:rFonts w:hint="eastAsia"/>
          <w:sz w:val="20"/>
          <w:szCs w:val="20"/>
        </w:rPr>
        <w:t>研究不使用松弛机制</w:t>
      </w:r>
      <w:r w:rsidR="00410C93">
        <w:rPr>
          <w:rFonts w:hint="eastAsia"/>
          <w:sz w:val="20"/>
          <w:szCs w:val="20"/>
        </w:rPr>
        <w:t>，</w:t>
      </w:r>
      <w:r w:rsidR="00410C93" w:rsidRPr="00616EE7">
        <w:rPr>
          <w:sz w:val="20"/>
          <w:szCs w:val="20"/>
        </w:rPr>
        <w:t>性能</w:t>
      </w:r>
      <w:r w:rsidR="00410C93" w:rsidRPr="00616EE7">
        <w:rPr>
          <w:rFonts w:hint="eastAsia"/>
          <w:sz w:val="20"/>
          <w:szCs w:val="20"/>
        </w:rPr>
        <w:t>更好</w:t>
      </w:r>
      <w:r w:rsidR="00410C93" w:rsidRPr="00616EE7">
        <w:rPr>
          <w:sz w:val="20"/>
          <w:szCs w:val="20"/>
        </w:rPr>
        <w:t>的最短路径算法</w:t>
      </w:r>
      <w:r w:rsidR="00410C93" w:rsidRPr="00616EE7">
        <w:rPr>
          <w:rFonts w:hint="eastAsia"/>
          <w:sz w:val="20"/>
          <w:szCs w:val="20"/>
        </w:rPr>
        <w:t>具有重要的理论和实践意义。</w:t>
      </w:r>
    </w:p>
    <w:p w14:paraId="7C5AC445" w14:textId="58DDF5B9" w:rsidR="005B0D1F" w:rsidRDefault="003A2313" w:rsidP="002772B2">
      <w:pPr>
        <w:adjustRightInd w:val="0"/>
        <w:snapToGrid w:val="0"/>
        <w:spacing w:line="360" w:lineRule="auto"/>
        <w:ind w:firstLineChars="200" w:firstLine="400"/>
        <w:jc w:val="both"/>
        <w:rPr>
          <w:sz w:val="20"/>
          <w:szCs w:val="20"/>
        </w:rPr>
      </w:pPr>
      <w:r>
        <w:rPr>
          <w:rFonts w:hint="eastAsia"/>
          <w:sz w:val="20"/>
          <w:szCs w:val="20"/>
        </w:rPr>
        <w:t>在第二部分，</w:t>
      </w:r>
      <w:r w:rsidR="008671E1" w:rsidRPr="00616EE7">
        <w:rPr>
          <w:rFonts w:hint="eastAsia"/>
          <w:sz w:val="20"/>
          <w:szCs w:val="20"/>
        </w:rPr>
        <w:t>本</w:t>
      </w:r>
      <w:r w:rsidR="008671E1" w:rsidRPr="00616EE7">
        <w:rPr>
          <w:sz w:val="20"/>
          <w:szCs w:val="20"/>
        </w:rPr>
        <w:t>文</w:t>
      </w:r>
      <w:r w:rsidR="005154DA" w:rsidRPr="00616EE7">
        <w:rPr>
          <w:rFonts w:hint="eastAsia"/>
          <w:sz w:val="20"/>
          <w:szCs w:val="20"/>
        </w:rPr>
        <w:t>以</w:t>
      </w:r>
      <w:r w:rsidR="00332099" w:rsidRPr="00616EE7">
        <w:rPr>
          <w:rFonts w:hint="eastAsia"/>
          <w:sz w:val="20"/>
          <w:szCs w:val="20"/>
        </w:rPr>
        <w:t>D</w:t>
      </w:r>
      <w:r w:rsidR="00332099" w:rsidRPr="00616EE7">
        <w:rPr>
          <w:sz w:val="20"/>
          <w:szCs w:val="20"/>
        </w:rPr>
        <w:t>ijkstra</w:t>
      </w:r>
      <w:r w:rsidR="008671E1" w:rsidRPr="00616EE7">
        <w:rPr>
          <w:sz w:val="20"/>
          <w:szCs w:val="20"/>
        </w:rPr>
        <w:t>算法</w:t>
      </w:r>
      <w:r w:rsidR="005154DA" w:rsidRPr="00616EE7">
        <w:rPr>
          <w:rFonts w:hint="eastAsia"/>
          <w:sz w:val="20"/>
          <w:szCs w:val="20"/>
        </w:rPr>
        <w:t>为例，分析</w:t>
      </w:r>
      <w:r w:rsidR="00DC65A7">
        <w:rPr>
          <w:rFonts w:hint="eastAsia"/>
          <w:sz w:val="20"/>
          <w:szCs w:val="20"/>
        </w:rPr>
        <w:t>基于</w:t>
      </w:r>
      <w:r w:rsidR="00E2609F">
        <w:rPr>
          <w:rFonts w:hint="eastAsia"/>
          <w:sz w:val="20"/>
          <w:szCs w:val="20"/>
        </w:rPr>
        <w:t>松弛</w:t>
      </w:r>
      <w:r w:rsidR="00DC65A7">
        <w:rPr>
          <w:rFonts w:hint="eastAsia"/>
          <w:sz w:val="20"/>
          <w:szCs w:val="20"/>
        </w:rPr>
        <w:t>操作的最短路径</w:t>
      </w:r>
      <w:r w:rsidR="005154DA" w:rsidRPr="00616EE7">
        <w:rPr>
          <w:rFonts w:hint="eastAsia"/>
          <w:sz w:val="20"/>
          <w:szCs w:val="20"/>
        </w:rPr>
        <w:t>算法</w:t>
      </w:r>
      <w:r w:rsidR="000E34C6">
        <w:rPr>
          <w:rFonts w:hint="eastAsia"/>
          <w:sz w:val="20"/>
          <w:szCs w:val="20"/>
        </w:rPr>
        <w:t>（松弛算法）</w:t>
      </w:r>
      <w:r w:rsidR="005154DA" w:rsidRPr="00616EE7">
        <w:rPr>
          <w:rFonts w:hint="eastAsia"/>
          <w:sz w:val="20"/>
          <w:szCs w:val="20"/>
        </w:rPr>
        <w:t>的</w:t>
      </w:r>
      <w:r w:rsidR="008671E1" w:rsidRPr="00616EE7">
        <w:rPr>
          <w:sz w:val="20"/>
          <w:szCs w:val="20"/>
        </w:rPr>
        <w:t>基本思想</w:t>
      </w:r>
      <w:r w:rsidR="00332099" w:rsidRPr="00616EE7">
        <w:rPr>
          <w:rFonts w:hint="eastAsia"/>
          <w:sz w:val="20"/>
          <w:szCs w:val="20"/>
        </w:rPr>
        <w:t>和存在的问题</w:t>
      </w:r>
      <w:r w:rsidR="004D5290">
        <w:rPr>
          <w:rFonts w:hint="eastAsia"/>
          <w:sz w:val="20"/>
          <w:szCs w:val="20"/>
        </w:rPr>
        <w:t>。</w:t>
      </w:r>
      <w:r>
        <w:rPr>
          <w:rFonts w:hint="eastAsia"/>
          <w:sz w:val="20"/>
          <w:szCs w:val="20"/>
        </w:rPr>
        <w:t>在第三部分，</w:t>
      </w:r>
      <w:r w:rsidR="002A7D79">
        <w:rPr>
          <w:rFonts w:hint="eastAsia"/>
          <w:sz w:val="20"/>
          <w:szCs w:val="20"/>
        </w:rPr>
        <w:t>给出了本文</w:t>
      </w:r>
      <w:r w:rsidR="00511D1A">
        <w:rPr>
          <w:rFonts w:hint="eastAsia"/>
          <w:sz w:val="20"/>
          <w:szCs w:val="20"/>
        </w:rPr>
        <w:t>使用或</w:t>
      </w:r>
      <w:r w:rsidR="002A7D79">
        <w:rPr>
          <w:rFonts w:hint="eastAsia"/>
          <w:sz w:val="20"/>
          <w:szCs w:val="20"/>
        </w:rPr>
        <w:t>定义的概念</w:t>
      </w:r>
      <w:r w:rsidR="00DC65A7">
        <w:rPr>
          <w:rFonts w:hint="eastAsia"/>
          <w:sz w:val="20"/>
          <w:szCs w:val="20"/>
        </w:rPr>
        <w:t>、</w:t>
      </w:r>
      <w:r w:rsidR="00DC65A7">
        <w:rPr>
          <w:rFonts w:hint="eastAsia"/>
          <w:sz w:val="20"/>
          <w:szCs w:val="20"/>
        </w:rPr>
        <w:t>定理</w:t>
      </w:r>
      <w:r w:rsidR="00DC65A7">
        <w:rPr>
          <w:rFonts w:hint="eastAsia"/>
          <w:sz w:val="20"/>
          <w:szCs w:val="20"/>
        </w:rPr>
        <w:t>及其推理</w:t>
      </w:r>
      <w:r w:rsidR="004D5290">
        <w:rPr>
          <w:rFonts w:hint="eastAsia"/>
          <w:sz w:val="20"/>
          <w:szCs w:val="20"/>
        </w:rPr>
        <w:t>。</w:t>
      </w:r>
      <w:r w:rsidR="00511D1A">
        <w:rPr>
          <w:rFonts w:hint="eastAsia"/>
          <w:sz w:val="20"/>
          <w:szCs w:val="20"/>
        </w:rPr>
        <w:t>第四部分</w:t>
      </w:r>
      <w:r w:rsidR="00DC65A7">
        <w:rPr>
          <w:rFonts w:hint="eastAsia"/>
          <w:sz w:val="20"/>
          <w:szCs w:val="20"/>
        </w:rPr>
        <w:t>阐述</w:t>
      </w:r>
      <w:r w:rsidR="00B82C1F">
        <w:rPr>
          <w:rFonts w:hint="eastAsia"/>
          <w:sz w:val="20"/>
          <w:szCs w:val="20"/>
        </w:rPr>
        <w:t>小步最短路径算法</w:t>
      </w:r>
      <w:r w:rsidR="000765F6" w:rsidRPr="00616EE7">
        <w:rPr>
          <w:rFonts w:hint="eastAsia"/>
          <w:sz w:val="20"/>
          <w:szCs w:val="20"/>
          <w:vertAlign w:val="superscript"/>
        </w:rPr>
        <w:t>[</w:t>
      </w:r>
      <w:r w:rsidR="000765F6">
        <w:rPr>
          <w:sz w:val="20"/>
          <w:szCs w:val="20"/>
          <w:vertAlign w:val="superscript"/>
        </w:rPr>
        <w:t>24</w:t>
      </w:r>
      <w:r w:rsidR="000765F6" w:rsidRPr="00616EE7">
        <w:rPr>
          <w:sz w:val="20"/>
          <w:szCs w:val="20"/>
          <w:vertAlign w:val="superscript"/>
        </w:rPr>
        <w:t>]</w:t>
      </w:r>
      <w:r w:rsidR="00B82C1F">
        <w:rPr>
          <w:rFonts w:hint="eastAsia"/>
          <w:sz w:val="20"/>
          <w:szCs w:val="20"/>
        </w:rPr>
        <w:t>（小步算法）</w:t>
      </w:r>
      <w:r w:rsidR="00DC65A7">
        <w:rPr>
          <w:rFonts w:hint="eastAsia"/>
          <w:sz w:val="20"/>
          <w:szCs w:val="20"/>
        </w:rPr>
        <w:t>及其</w:t>
      </w:r>
      <w:r w:rsidR="006C2397" w:rsidRPr="00616EE7">
        <w:rPr>
          <w:rFonts w:hint="eastAsia"/>
          <w:sz w:val="20"/>
          <w:szCs w:val="20"/>
        </w:rPr>
        <w:t>基于最短路径算法的聚类方法</w:t>
      </w:r>
      <w:r w:rsidR="000765F6" w:rsidRPr="00616EE7">
        <w:rPr>
          <w:rFonts w:hint="eastAsia"/>
          <w:sz w:val="20"/>
          <w:szCs w:val="20"/>
          <w:vertAlign w:val="superscript"/>
        </w:rPr>
        <w:t>[</w:t>
      </w:r>
      <w:r w:rsidR="000765F6">
        <w:rPr>
          <w:sz w:val="20"/>
          <w:szCs w:val="20"/>
          <w:vertAlign w:val="superscript"/>
        </w:rPr>
        <w:t>25</w:t>
      </w:r>
      <w:r w:rsidR="000765F6" w:rsidRPr="00616EE7">
        <w:rPr>
          <w:sz w:val="20"/>
          <w:szCs w:val="20"/>
          <w:vertAlign w:val="superscript"/>
        </w:rPr>
        <w:t>]</w:t>
      </w:r>
      <w:r w:rsidR="006C2397" w:rsidRPr="00616EE7">
        <w:rPr>
          <w:rFonts w:hint="eastAsia"/>
          <w:sz w:val="20"/>
          <w:szCs w:val="20"/>
        </w:rPr>
        <w:t>，以优化</w:t>
      </w:r>
      <w:r w:rsidR="00DC65A7">
        <w:rPr>
          <w:rFonts w:hint="eastAsia"/>
          <w:sz w:val="20"/>
          <w:szCs w:val="20"/>
        </w:rPr>
        <w:t>小步算法</w:t>
      </w:r>
      <w:r w:rsidR="00DC65A7" w:rsidRPr="00616EE7">
        <w:rPr>
          <w:rFonts w:hint="eastAsia"/>
          <w:sz w:val="20"/>
          <w:szCs w:val="20"/>
        </w:rPr>
        <w:t>访问</w:t>
      </w:r>
      <w:r w:rsidR="00F24D48" w:rsidRPr="00616EE7">
        <w:rPr>
          <w:rFonts w:hint="eastAsia"/>
          <w:sz w:val="20"/>
          <w:szCs w:val="20"/>
        </w:rPr>
        <w:t>计算机高速</w:t>
      </w:r>
      <w:r w:rsidR="006C2397" w:rsidRPr="00616EE7">
        <w:rPr>
          <w:rFonts w:hint="eastAsia"/>
          <w:sz w:val="20"/>
          <w:szCs w:val="20"/>
        </w:rPr>
        <w:t>缓存的效率</w:t>
      </w:r>
      <w:r w:rsidR="004D5290">
        <w:rPr>
          <w:rFonts w:hint="eastAsia"/>
          <w:sz w:val="20"/>
          <w:szCs w:val="20"/>
        </w:rPr>
        <w:t>。</w:t>
      </w:r>
      <w:r w:rsidR="00511D1A">
        <w:rPr>
          <w:rFonts w:hint="eastAsia"/>
          <w:sz w:val="20"/>
          <w:szCs w:val="20"/>
        </w:rPr>
        <w:t>第五部分，</w:t>
      </w:r>
      <w:r w:rsidR="00B17540">
        <w:rPr>
          <w:rFonts w:hint="eastAsia"/>
          <w:sz w:val="20"/>
          <w:szCs w:val="20"/>
        </w:rPr>
        <w:t>分析小步算法</w:t>
      </w:r>
      <w:r w:rsidR="00DC65A7">
        <w:rPr>
          <w:rFonts w:hint="eastAsia"/>
          <w:sz w:val="20"/>
          <w:szCs w:val="20"/>
        </w:rPr>
        <w:t>和</w:t>
      </w:r>
      <w:r w:rsidR="00511D1A" w:rsidRPr="00616EE7">
        <w:rPr>
          <w:rFonts w:hint="eastAsia"/>
          <w:sz w:val="20"/>
          <w:szCs w:val="20"/>
        </w:rPr>
        <w:t>D</w:t>
      </w:r>
      <w:r w:rsidR="00511D1A" w:rsidRPr="00616EE7">
        <w:rPr>
          <w:sz w:val="20"/>
          <w:szCs w:val="20"/>
        </w:rPr>
        <w:t>ijkstra</w:t>
      </w:r>
      <w:r w:rsidR="00511D1A">
        <w:rPr>
          <w:rFonts w:hint="eastAsia"/>
          <w:sz w:val="20"/>
          <w:szCs w:val="20"/>
        </w:rPr>
        <w:t>算法</w:t>
      </w:r>
      <w:r w:rsidR="00DC65A7">
        <w:rPr>
          <w:rFonts w:hint="eastAsia"/>
          <w:sz w:val="20"/>
          <w:szCs w:val="20"/>
        </w:rPr>
        <w:t>的</w:t>
      </w:r>
      <w:r w:rsidR="00511D1A">
        <w:rPr>
          <w:rFonts w:hint="eastAsia"/>
          <w:sz w:val="20"/>
          <w:szCs w:val="20"/>
        </w:rPr>
        <w:t>时间复杂度</w:t>
      </w:r>
      <w:r w:rsidR="00DC65A7">
        <w:rPr>
          <w:rFonts w:hint="eastAsia"/>
          <w:sz w:val="20"/>
          <w:szCs w:val="20"/>
        </w:rPr>
        <w:t>和</w:t>
      </w:r>
      <w:r w:rsidR="00DC65A7">
        <w:rPr>
          <w:rFonts w:hint="eastAsia"/>
          <w:sz w:val="20"/>
          <w:szCs w:val="20"/>
        </w:rPr>
        <w:t>空间复杂度</w:t>
      </w:r>
      <w:r w:rsidR="00DC65A7">
        <w:rPr>
          <w:rFonts w:hint="eastAsia"/>
          <w:sz w:val="20"/>
          <w:szCs w:val="20"/>
        </w:rPr>
        <w:t>，</w:t>
      </w:r>
      <w:r w:rsidR="00231ACD">
        <w:rPr>
          <w:rFonts w:hint="eastAsia"/>
          <w:sz w:val="20"/>
          <w:szCs w:val="20"/>
        </w:rPr>
        <w:t>提出</w:t>
      </w:r>
      <w:r w:rsidR="00DC65A7">
        <w:rPr>
          <w:rFonts w:hint="eastAsia"/>
          <w:sz w:val="20"/>
          <w:szCs w:val="20"/>
        </w:rPr>
        <w:t>基于</w:t>
      </w:r>
      <w:r w:rsidR="00231ACD">
        <w:rPr>
          <w:rFonts w:hint="eastAsia"/>
          <w:sz w:val="20"/>
          <w:szCs w:val="20"/>
        </w:rPr>
        <w:t>可观测量</w:t>
      </w:r>
      <m:oMath>
        <m:f>
          <m:fPr>
            <m:ctrlPr>
              <w:rPr>
                <w:rFonts w:ascii="Cambria Math" w:hAnsi="Cambria Math"/>
                <w:color w:val="252B3A"/>
                <w:sz w:val="20"/>
                <w:szCs w:val="20"/>
              </w:rPr>
            </m:ctrlPr>
          </m:fPr>
          <m:num>
            <m:nary>
              <m:naryPr>
                <m:chr m:val="∑"/>
                <m:limLoc m:val="subSup"/>
                <m:ctrlPr>
                  <w:rPr>
                    <w:rFonts w:ascii="Cambria Math" w:hAnsi="Cambria Math"/>
                    <w:color w:val="252B3A"/>
                    <w:sz w:val="20"/>
                    <w:szCs w:val="20"/>
                  </w:rPr>
                </m:ctrlPr>
              </m:naryPr>
              <m:sub>
                <m:r>
                  <w:rPr>
                    <w:rFonts w:ascii="Cambria Math" w:hAnsi="Cambria Math"/>
                    <w:color w:val="252B3A"/>
                    <w:sz w:val="20"/>
                    <w:szCs w:val="20"/>
                  </w:rPr>
                  <m:t>i</m:t>
                </m:r>
                <m:r>
                  <m:rPr>
                    <m:sty m:val="p"/>
                  </m:rPr>
                  <w:rPr>
                    <w:rFonts w:ascii="Cambria Math" w:hAnsi="Cambria Math"/>
                    <w:color w:val="252B3A"/>
                    <w:sz w:val="20"/>
                    <w:szCs w:val="20"/>
                  </w:rPr>
                  <m:t>=0</m:t>
                </m:r>
                <m:ctrlPr>
                  <w:rPr>
                    <w:rFonts w:ascii="Cambria Math" w:hAnsi="Cambria Math" w:hint="eastAsia"/>
                    <w:color w:val="252B3A"/>
                    <w:sz w:val="20"/>
                    <w:szCs w:val="20"/>
                  </w:rPr>
                </m:ctrlPr>
              </m:sub>
              <m:sup>
                <m:r>
                  <w:rPr>
                    <w:rFonts w:ascii="Cambria Math" w:hAnsi="Cambria Math"/>
                    <w:color w:val="252B3A"/>
                    <w:sz w:val="20"/>
                    <w:szCs w:val="20"/>
                  </w:rPr>
                  <m:t>N</m:t>
                </m:r>
                <m:r>
                  <m:rPr>
                    <m:sty m:val="p"/>
                  </m:rPr>
                  <w:rPr>
                    <w:rFonts w:ascii="Cambria Math" w:hAnsi="Cambria Math"/>
                    <w:color w:val="252B3A"/>
                    <w:sz w:val="20"/>
                    <w:szCs w:val="20"/>
                  </w:rPr>
                  <m:t>-1</m:t>
                </m:r>
              </m:sup>
              <m:e>
                <m:sSub>
                  <m:sSubPr>
                    <m:ctrlPr>
                      <w:rPr>
                        <w:rFonts w:ascii="Cambria Math" w:hAnsi="Cambria Math"/>
                        <w:color w:val="252B3A"/>
                        <w:sz w:val="20"/>
                        <w:szCs w:val="20"/>
                      </w:rPr>
                    </m:ctrlPr>
                  </m:sSubPr>
                  <m:e>
                    <m:r>
                      <m:rPr>
                        <m:sty m:val="bi"/>
                      </m:rPr>
                      <w:rPr>
                        <w:rFonts w:ascii="Cambria Math" w:hAnsi="Cambria Math" w:hint="eastAsia"/>
                        <w:color w:val="252B3A"/>
                        <w:sz w:val="20"/>
                        <w:szCs w:val="20"/>
                      </w:rPr>
                      <m:t>d</m:t>
                    </m:r>
                  </m:e>
                  <m:sub>
                    <m:r>
                      <m:rPr>
                        <m:sty m:val="bi"/>
                      </m:rPr>
                      <w:rPr>
                        <w:rFonts w:ascii="Cambria Math" w:hAnsi="Cambria Math" w:hint="eastAsia"/>
                        <w:color w:val="252B3A"/>
                        <w:sz w:val="20"/>
                        <w:szCs w:val="20"/>
                      </w:rPr>
                      <m:t>i</m:t>
                    </m:r>
                  </m:sub>
                </m:sSub>
                <m:sSub>
                  <m:sSubPr>
                    <m:ctrlPr>
                      <w:rPr>
                        <w:rFonts w:ascii="Cambria Math" w:hAnsi="Cambria Math"/>
                        <w:color w:val="252B3A"/>
                        <w:sz w:val="20"/>
                        <w:szCs w:val="20"/>
                      </w:rPr>
                    </m:ctrlPr>
                  </m:sSubPr>
                  <m:e>
                    <m:r>
                      <m:rPr>
                        <m:sty m:val="b"/>
                      </m:rPr>
                      <w:rPr>
                        <w:rFonts w:ascii="Cambria Math" w:hAnsi="Cambria Math"/>
                        <w:color w:val="252B3A"/>
                        <w:sz w:val="20"/>
                        <w:szCs w:val="20"/>
                      </w:rPr>
                      <m:t>h</m:t>
                    </m:r>
                    <m:ctrlPr>
                      <w:rPr>
                        <w:rFonts w:ascii="Cambria Math" w:hAnsi="Cambria Math" w:hint="eastAsia"/>
                        <w:color w:val="252B3A"/>
                        <w:sz w:val="20"/>
                        <w:szCs w:val="20"/>
                      </w:rPr>
                    </m:ctrlPr>
                  </m:e>
                  <m:sub>
                    <m:r>
                      <m:rPr>
                        <m:sty m:val="bi"/>
                      </m:rPr>
                      <w:rPr>
                        <w:rFonts w:ascii="Cambria Math" w:hAnsi="Cambria Math" w:hint="eastAsia"/>
                        <w:color w:val="252B3A"/>
                        <w:sz w:val="20"/>
                        <w:szCs w:val="20"/>
                      </w:rPr>
                      <m:t>i</m:t>
                    </m:r>
                  </m:sub>
                </m:sSub>
              </m:e>
            </m:nary>
          </m:num>
          <m:den>
            <m:r>
              <m:rPr>
                <m:sty m:val="p"/>
              </m:rPr>
              <w:rPr>
                <w:rFonts w:ascii="Cambria Math" w:hAnsi="Cambria Math" w:hint="eastAsia"/>
                <w:color w:val="252B3A"/>
                <w:sz w:val="20"/>
                <w:szCs w:val="20"/>
              </w:rPr>
              <m:t>|</m:t>
            </m:r>
            <m:r>
              <w:rPr>
                <w:rFonts w:ascii="Cambria Math" w:hAnsi="Cambria Math" w:hint="eastAsia"/>
                <w:color w:val="252B3A"/>
                <w:sz w:val="20"/>
                <w:szCs w:val="20"/>
              </w:rPr>
              <m:t>V</m:t>
            </m:r>
            <m:r>
              <m:rPr>
                <m:sty m:val="p"/>
              </m:rPr>
              <w:rPr>
                <w:rFonts w:ascii="Cambria Math" w:hAnsi="Cambria Math"/>
                <w:color w:val="252B3A"/>
                <w:sz w:val="20"/>
                <w:szCs w:val="20"/>
              </w:rPr>
              <m:t>|</m:t>
            </m:r>
          </m:den>
        </m:f>
      </m:oMath>
      <w:r w:rsidR="00DC65A7">
        <w:rPr>
          <w:rFonts w:hint="eastAsia"/>
          <w:color w:val="252B3A"/>
          <w:sz w:val="20"/>
          <w:szCs w:val="20"/>
        </w:rPr>
        <w:t>分析</w:t>
      </w:r>
      <w:r w:rsidR="00511D1A">
        <w:rPr>
          <w:rFonts w:hint="eastAsia"/>
          <w:sz w:val="20"/>
          <w:szCs w:val="20"/>
        </w:rPr>
        <w:t>算法</w:t>
      </w:r>
      <w:r w:rsidR="00DC65A7">
        <w:rPr>
          <w:rFonts w:hint="eastAsia"/>
          <w:sz w:val="20"/>
          <w:szCs w:val="20"/>
        </w:rPr>
        <w:t>的</w:t>
      </w:r>
      <w:r w:rsidR="00B17540">
        <w:rPr>
          <w:rFonts w:hint="eastAsia"/>
          <w:sz w:val="20"/>
          <w:szCs w:val="20"/>
        </w:rPr>
        <w:t>时间</w:t>
      </w:r>
      <w:r w:rsidR="00511D1A">
        <w:rPr>
          <w:rFonts w:hint="eastAsia"/>
          <w:sz w:val="20"/>
          <w:szCs w:val="20"/>
        </w:rPr>
        <w:t>复杂度</w:t>
      </w:r>
      <w:r w:rsidR="004D5290">
        <w:rPr>
          <w:rFonts w:hint="eastAsia"/>
          <w:sz w:val="20"/>
          <w:szCs w:val="20"/>
        </w:rPr>
        <w:t>。</w:t>
      </w:r>
      <w:r w:rsidR="00B17540">
        <w:rPr>
          <w:rFonts w:hint="eastAsia"/>
          <w:sz w:val="20"/>
          <w:szCs w:val="20"/>
        </w:rPr>
        <w:t>第六部分，</w:t>
      </w:r>
      <w:r w:rsidR="00B17540" w:rsidRPr="00AD03C5">
        <w:rPr>
          <w:sz w:val="20"/>
          <w:szCs w:val="20"/>
        </w:rPr>
        <w:t>在多个公开测试数据集上</w:t>
      </w:r>
      <w:r w:rsidR="00B17540">
        <w:rPr>
          <w:rFonts w:hint="eastAsia"/>
          <w:sz w:val="20"/>
          <w:szCs w:val="20"/>
        </w:rPr>
        <w:t>测试并构建回归模型</w:t>
      </w:r>
      <w:r w:rsidR="00231ACD">
        <w:rPr>
          <w:rFonts w:hint="eastAsia"/>
          <w:sz w:val="20"/>
          <w:szCs w:val="20"/>
        </w:rPr>
        <w:t>，</w:t>
      </w:r>
      <w:r w:rsidR="00B17540">
        <w:rPr>
          <w:rFonts w:hint="eastAsia"/>
          <w:sz w:val="20"/>
          <w:szCs w:val="20"/>
        </w:rPr>
        <w:t>分析</w:t>
      </w:r>
      <w:r w:rsidR="00231ACD">
        <w:rPr>
          <w:rFonts w:hint="eastAsia"/>
          <w:sz w:val="20"/>
          <w:szCs w:val="20"/>
        </w:rPr>
        <w:t>小步算法</w:t>
      </w:r>
      <w:r w:rsidR="00231ACD">
        <w:rPr>
          <w:rFonts w:hint="eastAsia"/>
          <w:sz w:val="20"/>
          <w:szCs w:val="20"/>
        </w:rPr>
        <w:t>与</w:t>
      </w:r>
      <w:r w:rsidR="00B17540" w:rsidRPr="00616EE7">
        <w:rPr>
          <w:rFonts w:hint="eastAsia"/>
          <w:sz w:val="20"/>
          <w:szCs w:val="20"/>
        </w:rPr>
        <w:t>D</w:t>
      </w:r>
      <w:r w:rsidR="00B17540" w:rsidRPr="00616EE7">
        <w:rPr>
          <w:sz w:val="20"/>
          <w:szCs w:val="20"/>
        </w:rPr>
        <w:t>ijkstra</w:t>
      </w:r>
      <w:r w:rsidR="00B17540">
        <w:rPr>
          <w:rFonts w:hint="eastAsia"/>
          <w:sz w:val="20"/>
          <w:szCs w:val="20"/>
        </w:rPr>
        <w:t>算法</w:t>
      </w:r>
      <w:r w:rsidR="00B17540">
        <w:rPr>
          <w:rFonts w:hint="eastAsia"/>
          <w:sz w:val="20"/>
          <w:szCs w:val="20"/>
        </w:rPr>
        <w:t>的性能</w:t>
      </w:r>
      <w:r w:rsidR="00F70C49">
        <w:rPr>
          <w:rFonts w:hint="eastAsia"/>
          <w:sz w:val="20"/>
          <w:szCs w:val="20"/>
        </w:rPr>
        <w:t>。</w:t>
      </w:r>
      <w:r w:rsidR="00B17540">
        <w:rPr>
          <w:rFonts w:hint="eastAsia"/>
          <w:sz w:val="20"/>
          <w:szCs w:val="20"/>
        </w:rPr>
        <w:t>第七部分，</w:t>
      </w:r>
      <w:r w:rsidR="00F70C49">
        <w:rPr>
          <w:rFonts w:hint="eastAsia"/>
          <w:sz w:val="20"/>
          <w:szCs w:val="20"/>
        </w:rPr>
        <w:t>总结</w:t>
      </w:r>
      <w:r w:rsidR="00C82737">
        <w:rPr>
          <w:rFonts w:hint="eastAsia"/>
          <w:sz w:val="20"/>
          <w:szCs w:val="20"/>
        </w:rPr>
        <w:t>本文</w:t>
      </w:r>
      <w:r w:rsidR="00F70C49">
        <w:rPr>
          <w:rFonts w:hint="eastAsia"/>
          <w:sz w:val="20"/>
          <w:szCs w:val="20"/>
        </w:rPr>
        <w:t>取得</w:t>
      </w:r>
      <w:r w:rsidR="00C82737">
        <w:rPr>
          <w:rFonts w:hint="eastAsia"/>
          <w:sz w:val="20"/>
          <w:szCs w:val="20"/>
        </w:rPr>
        <w:t>的</w:t>
      </w:r>
      <w:r w:rsidR="00F70C49">
        <w:rPr>
          <w:rFonts w:hint="eastAsia"/>
          <w:sz w:val="20"/>
          <w:szCs w:val="20"/>
        </w:rPr>
        <w:t>成果，说明存在的问题和未来改进的方向</w:t>
      </w:r>
      <w:r w:rsidR="00511D1A">
        <w:rPr>
          <w:rFonts w:hint="eastAsia"/>
          <w:sz w:val="20"/>
          <w:szCs w:val="20"/>
        </w:rPr>
        <w:t>。</w:t>
      </w:r>
    </w:p>
    <w:p w14:paraId="64B2B41C" w14:textId="64345A2E" w:rsidR="009031B4" w:rsidRPr="005E6DB8" w:rsidRDefault="005B0D1F" w:rsidP="002772B2">
      <w:pPr>
        <w:adjustRightInd w:val="0"/>
        <w:snapToGrid w:val="0"/>
        <w:spacing w:line="360" w:lineRule="auto"/>
        <w:ind w:firstLineChars="200" w:firstLine="400"/>
        <w:jc w:val="both"/>
        <w:rPr>
          <w:rFonts w:hint="eastAsia"/>
          <w:sz w:val="20"/>
          <w:szCs w:val="20"/>
        </w:rPr>
      </w:pPr>
      <w:r>
        <w:rPr>
          <w:rFonts w:hint="eastAsia"/>
          <w:sz w:val="20"/>
          <w:szCs w:val="20"/>
        </w:rPr>
        <w:t>如无明确说明，本文中的最短路径算法都是基于最小堆实现的。</w:t>
      </w:r>
      <w:r w:rsidR="00231ACD" w:rsidRPr="00AD03C5">
        <w:rPr>
          <w:sz w:val="20"/>
          <w:szCs w:val="20"/>
        </w:rPr>
        <w:t>理论推演</w:t>
      </w:r>
      <w:r w:rsidR="00231ACD">
        <w:rPr>
          <w:rFonts w:hint="eastAsia"/>
          <w:sz w:val="20"/>
          <w:szCs w:val="20"/>
        </w:rPr>
        <w:t>和</w:t>
      </w:r>
      <w:r w:rsidR="00AD03C5" w:rsidRPr="00AD03C5">
        <w:rPr>
          <w:sz w:val="20"/>
          <w:szCs w:val="20"/>
        </w:rPr>
        <w:t>测试</w:t>
      </w:r>
      <w:r w:rsidR="00314898">
        <w:rPr>
          <w:rFonts w:hint="eastAsia"/>
          <w:sz w:val="20"/>
          <w:szCs w:val="20"/>
        </w:rPr>
        <w:t>表明</w:t>
      </w:r>
      <w:r w:rsidR="00EB1F84">
        <w:rPr>
          <w:rFonts w:hint="eastAsia"/>
          <w:sz w:val="20"/>
          <w:szCs w:val="20"/>
        </w:rPr>
        <w:t>，</w:t>
      </w:r>
      <w:r w:rsidR="00B82C1F" w:rsidRPr="00616EE7">
        <w:rPr>
          <w:rFonts w:hint="eastAsia"/>
          <w:sz w:val="20"/>
          <w:szCs w:val="20"/>
        </w:rPr>
        <w:t>小步算法</w:t>
      </w:r>
      <w:r w:rsidR="00A02098">
        <w:rPr>
          <w:rFonts w:hint="eastAsia"/>
          <w:sz w:val="20"/>
          <w:szCs w:val="20"/>
        </w:rPr>
        <w:t>不仅比</w:t>
      </w:r>
      <w:r w:rsidR="00A02098" w:rsidRPr="00616EE7">
        <w:rPr>
          <w:rFonts w:hint="eastAsia"/>
          <w:sz w:val="20"/>
          <w:szCs w:val="20"/>
        </w:rPr>
        <w:t>D</w:t>
      </w:r>
      <w:r w:rsidR="00A02098" w:rsidRPr="00616EE7">
        <w:rPr>
          <w:sz w:val="20"/>
          <w:szCs w:val="20"/>
        </w:rPr>
        <w:t>ijkstra</w:t>
      </w:r>
      <w:r w:rsidR="00A02098">
        <w:rPr>
          <w:rFonts w:hint="eastAsia"/>
          <w:sz w:val="20"/>
          <w:szCs w:val="20"/>
        </w:rPr>
        <w:t>算法</w:t>
      </w:r>
      <w:r w:rsidR="00AD03C5" w:rsidRPr="00AD03C5">
        <w:rPr>
          <w:sz w:val="20"/>
          <w:szCs w:val="20"/>
        </w:rPr>
        <w:t>具有更好的</w:t>
      </w:r>
      <w:r w:rsidR="00A02098">
        <w:rPr>
          <w:rFonts w:hint="eastAsia"/>
          <w:sz w:val="20"/>
          <w:szCs w:val="20"/>
        </w:rPr>
        <w:t>时间复杂度和空间复杂度，</w:t>
      </w:r>
      <w:r w:rsidR="005975F1">
        <w:rPr>
          <w:rFonts w:hint="eastAsia"/>
          <w:sz w:val="20"/>
          <w:szCs w:val="20"/>
        </w:rPr>
        <w:t>其</w:t>
      </w:r>
      <w:r w:rsidR="00A02098">
        <w:rPr>
          <w:rFonts w:hint="eastAsia"/>
          <w:sz w:val="20"/>
          <w:szCs w:val="20"/>
        </w:rPr>
        <w:t>通用性和可扩展性也显著优于</w:t>
      </w:r>
      <w:r w:rsidR="00A02098" w:rsidRPr="00616EE7">
        <w:rPr>
          <w:rFonts w:hint="eastAsia"/>
          <w:sz w:val="20"/>
          <w:szCs w:val="20"/>
        </w:rPr>
        <w:t>D</w:t>
      </w:r>
      <w:r w:rsidR="00A02098" w:rsidRPr="00616EE7">
        <w:rPr>
          <w:sz w:val="20"/>
          <w:szCs w:val="20"/>
        </w:rPr>
        <w:t>ijkstra</w:t>
      </w:r>
      <w:r w:rsidR="00A02098">
        <w:rPr>
          <w:rFonts w:hint="eastAsia"/>
          <w:sz w:val="20"/>
          <w:szCs w:val="20"/>
        </w:rPr>
        <w:t>算法</w:t>
      </w:r>
      <w:r w:rsidR="00B31201">
        <w:rPr>
          <w:rFonts w:hint="eastAsia"/>
          <w:sz w:val="20"/>
          <w:szCs w:val="20"/>
        </w:rPr>
        <w:t>。</w:t>
      </w:r>
      <w:r w:rsidR="00A02098">
        <w:rPr>
          <w:rFonts w:ascii="Segoe UI" w:hAnsi="Segoe UI" w:cs="Segoe UI" w:hint="eastAsia"/>
          <w:color w:val="000000"/>
          <w:sz w:val="27"/>
          <w:szCs w:val="27"/>
        </w:rPr>
        <w:t xml:space="preserve"> </w:t>
      </w:r>
    </w:p>
    <w:p w14:paraId="431AA3B6" w14:textId="2135329E" w:rsidR="009B0349" w:rsidRDefault="006F5487" w:rsidP="00166609">
      <w:pPr>
        <w:pStyle w:val="2"/>
        <w:spacing w:line="360" w:lineRule="auto"/>
        <w:rPr>
          <w:rFonts w:ascii="宋体" w:eastAsia="宋体" w:hAnsi="宋体"/>
          <w:sz w:val="24"/>
          <w:szCs w:val="24"/>
        </w:rPr>
      </w:pPr>
      <w:r w:rsidRPr="0041632E">
        <w:rPr>
          <w:rFonts w:ascii="宋体" w:eastAsia="宋体" w:hAnsi="宋体" w:hint="eastAsia"/>
          <w:sz w:val="24"/>
          <w:szCs w:val="24"/>
        </w:rPr>
        <w:lastRenderedPageBreak/>
        <w:t>2</w:t>
      </w:r>
      <w:r w:rsidR="00BD1826">
        <w:rPr>
          <w:rFonts w:ascii="宋体" w:eastAsia="宋体" w:hAnsi="宋体" w:hint="eastAsia"/>
          <w:sz w:val="24"/>
          <w:szCs w:val="24"/>
        </w:rPr>
        <w:t>相关研究</w:t>
      </w:r>
    </w:p>
    <w:p w14:paraId="07D380EA" w14:textId="155ED6BA" w:rsidR="008E7551" w:rsidRDefault="006144A8" w:rsidP="00ED76FD">
      <w:pPr>
        <w:adjustRightInd w:val="0"/>
        <w:snapToGrid w:val="0"/>
        <w:spacing w:line="360" w:lineRule="auto"/>
        <w:ind w:firstLineChars="200" w:firstLine="400"/>
        <w:jc w:val="both"/>
        <w:rPr>
          <w:rFonts w:hint="eastAsia"/>
          <w:sz w:val="20"/>
          <w:szCs w:val="20"/>
        </w:rPr>
      </w:pPr>
      <w:r>
        <w:rPr>
          <w:rFonts w:hint="eastAsia"/>
          <w:sz w:val="20"/>
          <w:szCs w:val="20"/>
        </w:rPr>
        <w:t>已有</w:t>
      </w:r>
      <w:r w:rsidR="00E2609F">
        <w:rPr>
          <w:sz w:val="20"/>
          <w:szCs w:val="20"/>
        </w:rPr>
        <w:t>松弛</w:t>
      </w:r>
      <w:r w:rsidR="008E7551" w:rsidRPr="008E7551">
        <w:rPr>
          <w:sz w:val="20"/>
          <w:szCs w:val="20"/>
        </w:rPr>
        <w:t>算法</w:t>
      </w:r>
      <w:r w:rsidR="00DD5556">
        <w:rPr>
          <w:rFonts w:hint="eastAsia"/>
          <w:sz w:val="20"/>
          <w:szCs w:val="20"/>
        </w:rPr>
        <w:t>通过</w:t>
      </w:r>
      <w:r w:rsidR="00DD5556" w:rsidRPr="002A6CCA">
        <w:rPr>
          <w:sz w:val="20"/>
          <w:szCs w:val="20"/>
        </w:rPr>
        <w:t>反复更新节点的</w:t>
      </w:r>
      <w:r w:rsidR="00DD5556">
        <w:rPr>
          <w:rFonts w:hint="eastAsia"/>
          <w:sz w:val="20"/>
          <w:szCs w:val="20"/>
        </w:rPr>
        <w:t>路径值来查找最短路径</w:t>
      </w:r>
      <w:r w:rsidR="008E7551" w:rsidRPr="008E7551">
        <w:rPr>
          <w:sz w:val="20"/>
          <w:szCs w:val="20"/>
        </w:rPr>
        <w:t>。具体来说</w:t>
      </w:r>
      <w:r w:rsidR="00D65DD5">
        <w:rPr>
          <w:rFonts w:hint="eastAsia"/>
          <w:sz w:val="20"/>
          <w:szCs w:val="20"/>
        </w:rPr>
        <w:t>，</w:t>
      </w:r>
      <w:r w:rsidR="008E7551" w:rsidRPr="008E7551">
        <w:rPr>
          <w:sz w:val="20"/>
          <w:szCs w:val="20"/>
        </w:rPr>
        <w:t>算法维护两个集合</w:t>
      </w:r>
      <w:r w:rsidR="008E7551">
        <w:rPr>
          <w:rFonts w:hint="eastAsia"/>
          <w:sz w:val="20"/>
          <w:szCs w:val="20"/>
        </w:rPr>
        <w:t>：</w:t>
      </w:r>
      <w:r w:rsidR="00734D83" w:rsidRPr="00616EE7">
        <w:rPr>
          <w:sz w:val="20"/>
          <w:szCs w:val="20"/>
        </w:rPr>
        <w:t>S</w:t>
      </w:r>
      <w:r w:rsidR="00734D83" w:rsidRPr="00616EE7">
        <w:rPr>
          <w:rFonts w:hint="eastAsia"/>
          <w:sz w:val="20"/>
          <w:szCs w:val="20"/>
        </w:rPr>
        <w:t>为已经找到最短路径的节点集，</w:t>
      </w:r>
      <w:r w:rsidR="00734D83" w:rsidRPr="00616EE7">
        <w:rPr>
          <w:sz w:val="20"/>
          <w:szCs w:val="20"/>
        </w:rPr>
        <w:t>Q</w:t>
      </w:r>
      <w:r w:rsidR="00734D83" w:rsidRPr="00616EE7">
        <w:rPr>
          <w:rFonts w:hint="eastAsia"/>
          <w:sz w:val="20"/>
          <w:szCs w:val="20"/>
        </w:rPr>
        <w:t>为还未找到最短路径的节点集</w:t>
      </w:r>
      <w:r w:rsidR="008E7551">
        <w:rPr>
          <w:rFonts w:hint="eastAsia"/>
          <w:sz w:val="20"/>
          <w:szCs w:val="20"/>
        </w:rPr>
        <w:t>。</w:t>
      </w:r>
      <w:r w:rsidR="00734D83" w:rsidRPr="00616EE7">
        <w:rPr>
          <w:rFonts w:hint="eastAsia"/>
          <w:sz w:val="20"/>
          <w:szCs w:val="20"/>
        </w:rPr>
        <w:t>对最近加入</w:t>
      </w:r>
      <w:r w:rsidR="00734D83" w:rsidRPr="00616EE7">
        <w:rPr>
          <w:sz w:val="20"/>
          <w:szCs w:val="20"/>
        </w:rPr>
        <w:t>S</w:t>
      </w:r>
      <w:r w:rsidR="00734D83" w:rsidRPr="00616EE7">
        <w:rPr>
          <w:rFonts w:hint="eastAsia"/>
          <w:sz w:val="20"/>
          <w:szCs w:val="20"/>
        </w:rPr>
        <w:t>中的节点</w:t>
      </w:r>
      <w:r w:rsidR="00734D83" w:rsidRPr="00616EE7">
        <w:rPr>
          <w:sz w:val="20"/>
          <w:szCs w:val="20"/>
        </w:rPr>
        <w:t>u</w:t>
      </w:r>
      <w:r w:rsidR="00734D83" w:rsidRPr="00616EE7">
        <w:rPr>
          <w:rFonts w:hint="eastAsia"/>
          <w:sz w:val="20"/>
          <w:szCs w:val="20"/>
        </w:rPr>
        <w:t>，</w:t>
      </w:r>
      <w:r w:rsidR="008E7551" w:rsidRPr="008E7551">
        <w:rPr>
          <w:sz w:val="20"/>
          <w:szCs w:val="20"/>
        </w:rPr>
        <w:t>算法会</w:t>
      </w:r>
      <w:r w:rsidR="00734D83" w:rsidRPr="00616EE7">
        <w:rPr>
          <w:rFonts w:hint="eastAsia"/>
          <w:sz w:val="20"/>
          <w:szCs w:val="20"/>
        </w:rPr>
        <w:t>考察每个与</w:t>
      </w:r>
      <w:r w:rsidR="00734D83" w:rsidRPr="00616EE7">
        <w:rPr>
          <w:sz w:val="20"/>
          <w:szCs w:val="20"/>
        </w:rPr>
        <w:t>u</w:t>
      </w:r>
      <w:r w:rsidR="00734D83" w:rsidRPr="00616EE7">
        <w:rPr>
          <w:rFonts w:hint="eastAsia"/>
          <w:sz w:val="20"/>
          <w:szCs w:val="20"/>
        </w:rPr>
        <w:t>相连且不在</w:t>
      </w:r>
      <w:r w:rsidR="00734D83" w:rsidRPr="00616EE7">
        <w:rPr>
          <w:sz w:val="20"/>
          <w:szCs w:val="20"/>
        </w:rPr>
        <w:t>S</w:t>
      </w:r>
      <w:r w:rsidR="00734D83" w:rsidRPr="00616EE7">
        <w:rPr>
          <w:rFonts w:hint="eastAsia"/>
          <w:sz w:val="20"/>
          <w:szCs w:val="20"/>
        </w:rPr>
        <w:t>中的节点</w:t>
      </w:r>
      <w:r w:rsidR="00734D83" w:rsidRPr="00616EE7">
        <w:rPr>
          <w:sz w:val="20"/>
          <w:szCs w:val="20"/>
        </w:rPr>
        <w:t>v</w:t>
      </w:r>
      <w:r w:rsidR="00734D83" w:rsidRPr="00616EE7">
        <w:rPr>
          <w:rFonts w:hint="eastAsia"/>
          <w:sz w:val="20"/>
          <w:szCs w:val="20"/>
        </w:rPr>
        <w:t>，</w:t>
      </w:r>
      <w:r w:rsidR="008E7551" w:rsidRPr="008E7551">
        <w:rPr>
          <w:sz w:val="20"/>
          <w:szCs w:val="20"/>
        </w:rPr>
        <w:t>如果</w:t>
      </w:r>
      <w:proofErr w:type="spellStart"/>
      <w:r w:rsidR="00734D83" w:rsidRPr="00616EE7">
        <w:rPr>
          <w:sz w:val="20"/>
          <w:szCs w:val="20"/>
        </w:rPr>
        <w:t>dist</w:t>
      </w:r>
      <w:proofErr w:type="spellEnd"/>
      <w:r w:rsidR="00734D83" w:rsidRPr="00616EE7">
        <w:rPr>
          <w:sz w:val="20"/>
          <w:szCs w:val="20"/>
        </w:rPr>
        <w:t>[u]+length(</w:t>
      </w:r>
      <w:proofErr w:type="spellStart"/>
      <w:r w:rsidR="00734D83" w:rsidRPr="00616EE7">
        <w:rPr>
          <w:sz w:val="20"/>
          <w:szCs w:val="20"/>
        </w:rPr>
        <w:t>u,v</w:t>
      </w:r>
      <w:proofErr w:type="spellEnd"/>
      <w:r w:rsidR="00734D83" w:rsidRPr="00616EE7">
        <w:rPr>
          <w:sz w:val="20"/>
          <w:szCs w:val="20"/>
        </w:rPr>
        <w:t>)&lt;</w:t>
      </w:r>
      <w:proofErr w:type="spellStart"/>
      <w:r w:rsidR="00734D83" w:rsidRPr="00616EE7">
        <w:rPr>
          <w:sz w:val="20"/>
          <w:szCs w:val="20"/>
        </w:rPr>
        <w:t>dist</w:t>
      </w:r>
      <w:proofErr w:type="spellEnd"/>
      <w:r w:rsidR="00734D83" w:rsidRPr="00616EE7">
        <w:rPr>
          <w:sz w:val="20"/>
          <w:szCs w:val="20"/>
        </w:rPr>
        <w:t>[v]</w:t>
      </w:r>
      <w:r w:rsidR="00734D83" w:rsidRPr="00616EE7">
        <w:rPr>
          <w:rFonts w:hint="eastAsia"/>
          <w:sz w:val="20"/>
          <w:szCs w:val="20"/>
        </w:rPr>
        <w:t>，</w:t>
      </w:r>
      <w:r w:rsidR="008E7551" w:rsidRPr="008E7551">
        <w:rPr>
          <w:sz w:val="20"/>
          <w:szCs w:val="20"/>
        </w:rPr>
        <w:t>则</w:t>
      </w:r>
      <w:r w:rsidR="00101D76" w:rsidRPr="00616EE7">
        <w:rPr>
          <w:rFonts w:hint="eastAsia"/>
          <w:sz w:val="20"/>
          <w:szCs w:val="20"/>
        </w:rPr>
        <w:t>用</w:t>
      </w:r>
      <w:proofErr w:type="spellStart"/>
      <w:r w:rsidR="00734D83" w:rsidRPr="00616EE7">
        <w:rPr>
          <w:sz w:val="20"/>
          <w:szCs w:val="20"/>
        </w:rPr>
        <w:t>dist</w:t>
      </w:r>
      <w:proofErr w:type="spellEnd"/>
      <w:r w:rsidR="00734D83" w:rsidRPr="00616EE7">
        <w:rPr>
          <w:sz w:val="20"/>
          <w:szCs w:val="20"/>
        </w:rPr>
        <w:t>[u]+length(</w:t>
      </w:r>
      <w:proofErr w:type="spellStart"/>
      <w:r w:rsidR="00734D83" w:rsidRPr="00616EE7">
        <w:rPr>
          <w:sz w:val="20"/>
          <w:szCs w:val="20"/>
        </w:rPr>
        <w:t>u,v</w:t>
      </w:r>
      <w:proofErr w:type="spellEnd"/>
      <w:r w:rsidR="00734D83" w:rsidRPr="00616EE7">
        <w:rPr>
          <w:sz w:val="20"/>
          <w:szCs w:val="20"/>
        </w:rPr>
        <w:t>)</w:t>
      </w:r>
      <w:r w:rsidR="008E7551" w:rsidRPr="008E7551">
        <w:rPr>
          <w:sz w:val="20"/>
          <w:szCs w:val="20"/>
        </w:rPr>
        <w:t xml:space="preserve"> 更新</w:t>
      </w:r>
      <w:r w:rsidR="00101D76" w:rsidRPr="00616EE7">
        <w:rPr>
          <w:sz w:val="20"/>
          <w:szCs w:val="20"/>
        </w:rPr>
        <w:t>v</w:t>
      </w:r>
      <w:r w:rsidR="00101D76" w:rsidRPr="00616EE7">
        <w:rPr>
          <w:rFonts w:hint="eastAsia"/>
          <w:sz w:val="20"/>
          <w:szCs w:val="20"/>
        </w:rPr>
        <w:t>的权重值</w:t>
      </w:r>
      <w:proofErr w:type="spellStart"/>
      <w:r w:rsidR="00101D76" w:rsidRPr="00616EE7">
        <w:rPr>
          <w:sz w:val="20"/>
          <w:szCs w:val="20"/>
        </w:rPr>
        <w:t>dist</w:t>
      </w:r>
      <w:proofErr w:type="spellEnd"/>
      <w:r w:rsidR="00101D76" w:rsidRPr="00616EE7">
        <w:rPr>
          <w:sz w:val="20"/>
          <w:szCs w:val="20"/>
        </w:rPr>
        <w:t>[v]</w:t>
      </w:r>
      <w:r w:rsidR="00DD5556" w:rsidRPr="00DD5556">
        <w:rPr>
          <w:rFonts w:hint="eastAsia"/>
          <w:sz w:val="20"/>
          <w:szCs w:val="20"/>
        </w:rPr>
        <w:t xml:space="preserve"> </w:t>
      </w:r>
      <w:r w:rsidR="00DD5556">
        <w:rPr>
          <w:rFonts w:hint="eastAsia"/>
          <w:sz w:val="20"/>
          <w:szCs w:val="20"/>
        </w:rPr>
        <w:t>，</w:t>
      </w:r>
      <w:r w:rsidR="00DD5556">
        <w:rPr>
          <w:rFonts w:hint="eastAsia"/>
          <w:sz w:val="20"/>
          <w:szCs w:val="20"/>
        </w:rPr>
        <w:t>即</w:t>
      </w:r>
      <w:r w:rsidR="00DD5556" w:rsidRPr="00EE1F35">
        <w:rPr>
          <w:rFonts w:hint="eastAsia"/>
          <w:sz w:val="20"/>
          <w:szCs w:val="20"/>
        </w:rPr>
        <w:t>一次性地处理完</w:t>
      </w:r>
      <w:r w:rsidR="00DD5556" w:rsidRPr="00EE1F35">
        <w:rPr>
          <w:sz w:val="20"/>
          <w:szCs w:val="20"/>
        </w:rPr>
        <w:t>u</w:t>
      </w:r>
      <w:r w:rsidR="00DD5556" w:rsidRPr="00EE1F35">
        <w:rPr>
          <w:rFonts w:hint="eastAsia"/>
          <w:sz w:val="20"/>
          <w:szCs w:val="20"/>
        </w:rPr>
        <w:t>的所有邻接边</w:t>
      </w:r>
      <w:r w:rsidR="00683545">
        <w:rPr>
          <w:rFonts w:hint="eastAsia"/>
          <w:sz w:val="20"/>
          <w:szCs w:val="20"/>
        </w:rPr>
        <w:t>。</w:t>
      </w:r>
    </w:p>
    <w:p w14:paraId="13832BF0" w14:textId="6A2F873C" w:rsidR="008E7551" w:rsidRPr="008E7551" w:rsidRDefault="008E7551" w:rsidP="00F74396">
      <w:pPr>
        <w:adjustRightInd w:val="0"/>
        <w:snapToGrid w:val="0"/>
        <w:spacing w:line="360" w:lineRule="auto"/>
        <w:ind w:firstLineChars="200" w:firstLine="400"/>
        <w:jc w:val="both"/>
        <w:rPr>
          <w:sz w:val="20"/>
          <w:szCs w:val="20"/>
        </w:rPr>
      </w:pPr>
      <w:r w:rsidRPr="008E7551">
        <w:rPr>
          <w:sz w:val="20"/>
          <w:szCs w:val="20"/>
        </w:rPr>
        <w:t>这种方法</w:t>
      </w:r>
      <w:r w:rsidR="00DD5556">
        <w:rPr>
          <w:rFonts w:hint="eastAsia"/>
          <w:sz w:val="20"/>
          <w:szCs w:val="20"/>
        </w:rPr>
        <w:t>的</w:t>
      </w:r>
      <w:r w:rsidR="004B458B">
        <w:rPr>
          <w:rFonts w:hint="eastAsia"/>
          <w:sz w:val="20"/>
          <w:szCs w:val="20"/>
        </w:rPr>
        <w:t>一个</w:t>
      </w:r>
      <w:r w:rsidR="00703360" w:rsidRPr="00616EE7">
        <w:rPr>
          <w:rFonts w:hint="eastAsia"/>
          <w:sz w:val="20"/>
          <w:szCs w:val="20"/>
        </w:rPr>
        <w:t>主要</w:t>
      </w:r>
      <w:r w:rsidR="00C24226" w:rsidRPr="00616EE7">
        <w:rPr>
          <w:rFonts w:hint="eastAsia"/>
          <w:sz w:val="20"/>
          <w:szCs w:val="20"/>
        </w:rPr>
        <w:t>系统开销</w:t>
      </w:r>
      <w:r w:rsidR="00922996">
        <w:rPr>
          <w:rFonts w:hint="eastAsia"/>
          <w:sz w:val="20"/>
          <w:szCs w:val="20"/>
        </w:rPr>
        <w:t>是</w:t>
      </w:r>
      <w:r w:rsidR="00C24226" w:rsidRPr="00616EE7">
        <w:rPr>
          <w:rFonts w:hint="eastAsia"/>
          <w:sz w:val="20"/>
          <w:szCs w:val="20"/>
        </w:rPr>
        <w:t>路径值的重复读</w:t>
      </w:r>
      <w:r w:rsidR="0004078F">
        <w:rPr>
          <w:rFonts w:hint="eastAsia"/>
          <w:sz w:val="20"/>
          <w:szCs w:val="20"/>
        </w:rPr>
        <w:t>取</w:t>
      </w:r>
      <w:r>
        <w:rPr>
          <w:rFonts w:hint="eastAsia"/>
          <w:sz w:val="20"/>
          <w:szCs w:val="20"/>
        </w:rPr>
        <w:t>。</w:t>
      </w:r>
      <w:r w:rsidRPr="008E7551">
        <w:rPr>
          <w:sz w:val="20"/>
          <w:szCs w:val="20"/>
        </w:rPr>
        <w:t>特别</w:t>
      </w:r>
      <w:r w:rsidR="00C24226" w:rsidRPr="00616EE7">
        <w:rPr>
          <w:rFonts w:hint="eastAsia"/>
          <w:sz w:val="20"/>
          <w:szCs w:val="20"/>
        </w:rPr>
        <w:t>是</w:t>
      </w:r>
      <w:r w:rsidR="00524E3F">
        <w:rPr>
          <w:rFonts w:hint="eastAsia"/>
          <w:sz w:val="20"/>
          <w:szCs w:val="20"/>
        </w:rPr>
        <w:t>当</w:t>
      </w:r>
      <w:r w:rsidR="00C24226" w:rsidRPr="00616EE7">
        <w:rPr>
          <w:rFonts w:hint="eastAsia"/>
          <w:sz w:val="20"/>
          <w:szCs w:val="20"/>
        </w:rPr>
        <w:t>记录节点的路径值需要多个</w:t>
      </w:r>
      <w:r w:rsidR="004B458B">
        <w:rPr>
          <w:rFonts w:hint="eastAsia"/>
          <w:sz w:val="20"/>
          <w:szCs w:val="20"/>
        </w:rPr>
        <w:t>字节</w:t>
      </w:r>
      <w:r w:rsidR="00C24226" w:rsidRPr="00616EE7">
        <w:rPr>
          <w:rFonts w:hint="eastAsia"/>
          <w:sz w:val="20"/>
          <w:szCs w:val="20"/>
        </w:rPr>
        <w:t>的</w:t>
      </w:r>
      <w:r w:rsidR="00524E3F">
        <w:rPr>
          <w:rFonts w:hint="eastAsia"/>
          <w:sz w:val="20"/>
          <w:szCs w:val="20"/>
        </w:rPr>
        <w:t>存储空间</w:t>
      </w:r>
      <w:r>
        <w:rPr>
          <w:rFonts w:hint="eastAsia"/>
          <w:sz w:val="20"/>
          <w:szCs w:val="20"/>
        </w:rPr>
        <w:t>时</w:t>
      </w:r>
      <w:r w:rsidR="00C24226" w:rsidRPr="00616EE7">
        <w:rPr>
          <w:rFonts w:hint="eastAsia"/>
          <w:sz w:val="20"/>
          <w:szCs w:val="20"/>
        </w:rPr>
        <w:t>，</w:t>
      </w:r>
      <w:r w:rsidRPr="008E7551">
        <w:rPr>
          <w:sz w:val="20"/>
          <w:szCs w:val="20"/>
        </w:rPr>
        <w:t>如果使用</w:t>
      </w:r>
      <w:r w:rsidR="00DF28E1" w:rsidRPr="00616EE7">
        <w:rPr>
          <w:rFonts w:hint="eastAsia"/>
          <w:sz w:val="20"/>
          <w:szCs w:val="20"/>
        </w:rPr>
        <w:t>数组存储路径值会</w:t>
      </w:r>
      <w:r w:rsidR="001C23F2" w:rsidRPr="00616EE7">
        <w:rPr>
          <w:rFonts w:hint="eastAsia"/>
          <w:sz w:val="20"/>
          <w:szCs w:val="20"/>
        </w:rPr>
        <w:t>浪费</w:t>
      </w:r>
      <w:r w:rsidR="00DF28E1" w:rsidRPr="00616EE7">
        <w:rPr>
          <w:rFonts w:hint="eastAsia"/>
          <w:sz w:val="20"/>
          <w:szCs w:val="20"/>
        </w:rPr>
        <w:t>大量内存</w:t>
      </w:r>
      <w:r w:rsidR="001C23F2" w:rsidRPr="00616EE7">
        <w:rPr>
          <w:rFonts w:hint="eastAsia"/>
          <w:sz w:val="20"/>
          <w:szCs w:val="20"/>
        </w:rPr>
        <w:t>，</w:t>
      </w:r>
      <w:r w:rsidR="00DF28E1" w:rsidRPr="00616EE7">
        <w:rPr>
          <w:rFonts w:hint="eastAsia"/>
          <w:sz w:val="20"/>
          <w:szCs w:val="20"/>
        </w:rPr>
        <w:t>如</w:t>
      </w:r>
      <w:r w:rsidRPr="008E7551">
        <w:rPr>
          <w:sz w:val="20"/>
          <w:szCs w:val="20"/>
        </w:rPr>
        <w:t>使</w:t>
      </w:r>
      <w:r w:rsidR="00DF28E1" w:rsidRPr="00616EE7">
        <w:rPr>
          <w:rFonts w:hint="eastAsia"/>
          <w:sz w:val="20"/>
          <w:szCs w:val="20"/>
        </w:rPr>
        <w:t>用哈希表</w:t>
      </w:r>
      <w:r w:rsidR="001C23F2" w:rsidRPr="00616EE7">
        <w:rPr>
          <w:rFonts w:hint="eastAsia"/>
          <w:sz w:val="20"/>
          <w:szCs w:val="20"/>
        </w:rPr>
        <w:t>则会引入过多的哈希值计算</w:t>
      </w:r>
      <w:r w:rsidR="00EB1F84">
        <w:rPr>
          <w:rFonts w:hint="eastAsia"/>
          <w:sz w:val="20"/>
          <w:szCs w:val="20"/>
        </w:rPr>
        <w:t>，</w:t>
      </w:r>
      <w:r w:rsidR="001C23F2" w:rsidRPr="00616EE7">
        <w:rPr>
          <w:rFonts w:hint="eastAsia"/>
          <w:sz w:val="20"/>
          <w:szCs w:val="20"/>
        </w:rPr>
        <w:t>成为系统运行的</w:t>
      </w:r>
      <w:r w:rsidR="004B458B">
        <w:rPr>
          <w:rFonts w:hint="eastAsia"/>
          <w:sz w:val="20"/>
          <w:szCs w:val="20"/>
        </w:rPr>
        <w:t>一个</w:t>
      </w:r>
      <w:r w:rsidR="001C23F2" w:rsidRPr="00616EE7">
        <w:rPr>
          <w:rFonts w:hint="eastAsia"/>
          <w:sz w:val="20"/>
          <w:szCs w:val="20"/>
        </w:rPr>
        <w:t>瓶颈</w:t>
      </w:r>
      <w:r w:rsidR="00C24226" w:rsidRPr="00616EE7">
        <w:rPr>
          <w:rFonts w:hint="eastAsia"/>
          <w:sz w:val="20"/>
          <w:szCs w:val="20"/>
        </w:rPr>
        <w:t>。</w:t>
      </w:r>
    </w:p>
    <w:p w14:paraId="2A68B06F" w14:textId="29252B9D" w:rsidR="00527037" w:rsidRDefault="00C24226" w:rsidP="00527037">
      <w:pPr>
        <w:adjustRightInd w:val="0"/>
        <w:snapToGrid w:val="0"/>
        <w:spacing w:line="360" w:lineRule="auto"/>
        <w:ind w:firstLineChars="200" w:firstLine="400"/>
        <w:jc w:val="both"/>
        <w:rPr>
          <w:rFonts w:hint="eastAsia"/>
          <w:sz w:val="20"/>
          <w:szCs w:val="20"/>
        </w:rPr>
      </w:pPr>
      <w:r w:rsidRPr="00616EE7">
        <w:rPr>
          <w:rFonts w:hint="eastAsia"/>
          <w:sz w:val="20"/>
          <w:szCs w:val="20"/>
        </w:rPr>
        <w:t>针对</w:t>
      </w:r>
      <w:r w:rsidR="00E2609F">
        <w:rPr>
          <w:rFonts w:hint="eastAsia"/>
          <w:sz w:val="20"/>
          <w:szCs w:val="20"/>
        </w:rPr>
        <w:t>松弛</w:t>
      </w:r>
      <w:r w:rsidRPr="00616EE7">
        <w:rPr>
          <w:rFonts w:hint="eastAsia"/>
          <w:sz w:val="20"/>
          <w:szCs w:val="20"/>
        </w:rPr>
        <w:t>算法</w:t>
      </w:r>
      <w:r w:rsidR="005B14EF" w:rsidRPr="00616EE7">
        <w:rPr>
          <w:rFonts w:hint="eastAsia"/>
          <w:sz w:val="20"/>
          <w:szCs w:val="20"/>
        </w:rPr>
        <w:t>对节点路径值的</w:t>
      </w:r>
      <w:r w:rsidR="00C946C6" w:rsidRPr="00616EE7">
        <w:rPr>
          <w:rFonts w:hint="eastAsia"/>
          <w:sz w:val="20"/>
          <w:szCs w:val="20"/>
        </w:rPr>
        <w:t>重复</w:t>
      </w:r>
      <w:r w:rsidR="003E49EA" w:rsidRPr="00616EE7">
        <w:rPr>
          <w:rFonts w:hint="eastAsia"/>
          <w:sz w:val="20"/>
          <w:szCs w:val="20"/>
        </w:rPr>
        <w:t>读</w:t>
      </w:r>
      <w:r w:rsidR="00C946C6" w:rsidRPr="00616EE7">
        <w:rPr>
          <w:rFonts w:hint="eastAsia"/>
          <w:sz w:val="20"/>
          <w:szCs w:val="20"/>
        </w:rPr>
        <w:t>问题</w:t>
      </w:r>
      <w:r w:rsidRPr="00616EE7">
        <w:rPr>
          <w:rFonts w:hint="eastAsia"/>
          <w:sz w:val="20"/>
          <w:szCs w:val="20"/>
        </w:rPr>
        <w:t>，</w:t>
      </w:r>
      <w:r w:rsidR="006E300F" w:rsidRPr="00616EE7">
        <w:rPr>
          <w:rFonts w:hint="eastAsia"/>
          <w:sz w:val="20"/>
          <w:szCs w:val="20"/>
        </w:rPr>
        <w:t>本文</w:t>
      </w:r>
      <w:r w:rsidRPr="00616EE7">
        <w:rPr>
          <w:rFonts w:hint="eastAsia"/>
          <w:sz w:val="20"/>
          <w:szCs w:val="20"/>
        </w:rPr>
        <w:t>提出</w:t>
      </w:r>
      <w:bookmarkStart w:id="2" w:name="OLE_LINK43"/>
      <w:bookmarkStart w:id="3" w:name="OLE_LINK44"/>
      <w:r w:rsidR="004B458B">
        <w:rPr>
          <w:rFonts w:hint="eastAsia"/>
          <w:sz w:val="20"/>
          <w:szCs w:val="20"/>
        </w:rPr>
        <w:t>的</w:t>
      </w:r>
      <w:r w:rsidRPr="00616EE7">
        <w:rPr>
          <w:rFonts w:hint="eastAsia"/>
          <w:sz w:val="20"/>
          <w:szCs w:val="20"/>
        </w:rPr>
        <w:t>小步算法</w:t>
      </w:r>
      <w:bookmarkEnd w:id="2"/>
      <w:bookmarkEnd w:id="3"/>
      <w:r w:rsidR="00527037">
        <w:rPr>
          <w:rFonts w:hint="eastAsia"/>
          <w:sz w:val="20"/>
          <w:szCs w:val="20"/>
        </w:rPr>
        <w:t>，</w:t>
      </w:r>
      <w:r w:rsidRPr="00616EE7">
        <w:rPr>
          <w:rFonts w:hint="eastAsia"/>
          <w:sz w:val="20"/>
          <w:szCs w:val="20"/>
        </w:rPr>
        <w:t>在逐步增加路径长度的过程中，依次确定节点的最短路径，不存在无效的路径值更新。</w:t>
      </w:r>
      <w:r w:rsidR="00412E8B" w:rsidRPr="00616EE7">
        <w:rPr>
          <w:rFonts w:hint="eastAsia"/>
          <w:sz w:val="20"/>
          <w:szCs w:val="20"/>
        </w:rPr>
        <w:t>小步算法</w:t>
      </w:r>
      <w:r w:rsidR="00527037" w:rsidRPr="00CE7C44">
        <w:rPr>
          <w:rFonts w:hint="eastAsia"/>
          <w:sz w:val="20"/>
          <w:szCs w:val="20"/>
        </w:rPr>
        <w:t>用1个比特来标记节点是否确定最短路径</w:t>
      </w:r>
      <w:r w:rsidR="00527037">
        <w:rPr>
          <w:rFonts w:hint="eastAsia"/>
          <w:sz w:val="20"/>
          <w:szCs w:val="20"/>
        </w:rPr>
        <w:t>，</w:t>
      </w:r>
      <w:r w:rsidR="00527037">
        <w:rPr>
          <w:rFonts w:hint="eastAsia"/>
          <w:sz w:val="20"/>
          <w:szCs w:val="20"/>
        </w:rPr>
        <w:t>可</w:t>
      </w:r>
      <w:r w:rsidR="00527037" w:rsidRPr="00CE7C44">
        <w:rPr>
          <w:rFonts w:hint="eastAsia"/>
          <w:sz w:val="20"/>
          <w:szCs w:val="20"/>
        </w:rPr>
        <w:t>大幅降低</w:t>
      </w:r>
      <w:r w:rsidR="00527037">
        <w:rPr>
          <w:rFonts w:hint="eastAsia"/>
          <w:sz w:val="20"/>
          <w:szCs w:val="20"/>
        </w:rPr>
        <w:t>被</w:t>
      </w:r>
      <w:r w:rsidR="00527037" w:rsidRPr="00CE7C44">
        <w:rPr>
          <w:rFonts w:hint="eastAsia"/>
          <w:sz w:val="20"/>
          <w:szCs w:val="20"/>
        </w:rPr>
        <w:t>高频访问的</w:t>
      </w:r>
      <w:r w:rsidR="00527037">
        <w:rPr>
          <w:rFonts w:hint="eastAsia"/>
          <w:sz w:val="20"/>
          <w:szCs w:val="20"/>
        </w:rPr>
        <w:t>数据所占用的</w:t>
      </w:r>
      <w:r w:rsidR="00527037" w:rsidRPr="00CE7C44">
        <w:rPr>
          <w:rFonts w:hint="eastAsia"/>
          <w:sz w:val="20"/>
          <w:szCs w:val="20"/>
        </w:rPr>
        <w:t>存储空间</w:t>
      </w:r>
      <w:r w:rsidR="00527037" w:rsidRPr="00616EE7">
        <w:rPr>
          <w:rFonts w:hint="eastAsia"/>
          <w:sz w:val="20"/>
          <w:szCs w:val="20"/>
        </w:rPr>
        <w:t>。</w:t>
      </w:r>
    </w:p>
    <w:p w14:paraId="31FB8DE5" w14:textId="27CF1968" w:rsidR="00F74396" w:rsidRDefault="00427625" w:rsidP="00412E8B">
      <w:pPr>
        <w:adjustRightInd w:val="0"/>
        <w:snapToGrid w:val="0"/>
        <w:spacing w:line="360" w:lineRule="auto"/>
        <w:ind w:firstLineChars="200" w:firstLine="400"/>
        <w:jc w:val="both"/>
        <w:rPr>
          <w:sz w:val="20"/>
          <w:szCs w:val="20"/>
        </w:rPr>
      </w:pPr>
      <w:r w:rsidRPr="00F74396">
        <w:rPr>
          <w:sz w:val="20"/>
          <w:szCs w:val="20"/>
        </w:rPr>
        <w:t>为了进一步提高</w:t>
      </w:r>
      <w:r w:rsidR="00412E8B">
        <w:rPr>
          <w:rFonts w:hint="eastAsia"/>
          <w:sz w:val="20"/>
          <w:szCs w:val="20"/>
        </w:rPr>
        <w:t>小步</w:t>
      </w:r>
      <w:r w:rsidRPr="00F74396">
        <w:rPr>
          <w:sz w:val="20"/>
          <w:szCs w:val="20"/>
        </w:rPr>
        <w:t>算法的执行效率,本文还提出了一种聚类方法。具体来说,该方法</w:t>
      </w:r>
      <w:r w:rsidRPr="00616EE7">
        <w:rPr>
          <w:rFonts w:hint="eastAsia"/>
          <w:sz w:val="20"/>
          <w:szCs w:val="20"/>
        </w:rPr>
        <w:t>通过最短路径算法把节点聚类在一起，</w:t>
      </w:r>
      <w:r w:rsidRPr="00F74396">
        <w:rPr>
          <w:sz w:val="20"/>
          <w:szCs w:val="20"/>
        </w:rPr>
        <w:t>将</w:t>
      </w:r>
      <w:r w:rsidRPr="00616EE7">
        <w:rPr>
          <w:rFonts w:hint="eastAsia"/>
          <w:sz w:val="20"/>
          <w:szCs w:val="20"/>
        </w:rPr>
        <w:t>同一聚类内节点相关数据存储在连续内存中，如</w:t>
      </w:r>
      <w:r w:rsidRPr="00F74396">
        <w:rPr>
          <w:sz w:val="20"/>
          <w:szCs w:val="20"/>
        </w:rPr>
        <w:t>将</w:t>
      </w:r>
      <w:r w:rsidRPr="00616EE7">
        <w:rPr>
          <w:rFonts w:hint="eastAsia"/>
          <w:sz w:val="20"/>
          <w:szCs w:val="20"/>
        </w:rPr>
        <w:t>标记同一聚类中</w:t>
      </w:r>
      <w:r>
        <w:rPr>
          <w:rFonts w:hint="eastAsia"/>
          <w:sz w:val="20"/>
          <w:szCs w:val="20"/>
        </w:rPr>
        <w:t>节点</w:t>
      </w:r>
      <w:r w:rsidRPr="00616EE7">
        <w:rPr>
          <w:rFonts w:hint="eastAsia"/>
          <w:sz w:val="20"/>
          <w:szCs w:val="20"/>
        </w:rPr>
        <w:t>是否确定最短路径的1比特数据</w:t>
      </w:r>
      <w:r w:rsidR="001A5B78">
        <w:rPr>
          <w:rFonts w:hint="eastAsia"/>
          <w:sz w:val="20"/>
          <w:szCs w:val="20"/>
        </w:rPr>
        <w:t>，</w:t>
      </w:r>
      <w:r w:rsidRPr="00616EE7">
        <w:rPr>
          <w:rFonts w:hint="eastAsia"/>
          <w:sz w:val="20"/>
          <w:szCs w:val="20"/>
        </w:rPr>
        <w:t>存储在同一系统高速缓存块内</w:t>
      </w:r>
      <w:r w:rsidR="001A5B78">
        <w:rPr>
          <w:rFonts w:hint="eastAsia"/>
          <w:sz w:val="20"/>
          <w:szCs w:val="20"/>
        </w:rPr>
        <w:t>，</w:t>
      </w:r>
      <w:r w:rsidR="003509DC" w:rsidRPr="00F74396">
        <w:rPr>
          <w:sz w:val="20"/>
          <w:szCs w:val="20"/>
        </w:rPr>
        <w:t>以大幅提高</w:t>
      </w:r>
      <w:r w:rsidR="001A5B78">
        <w:rPr>
          <w:rFonts w:hint="eastAsia"/>
          <w:sz w:val="20"/>
          <w:szCs w:val="20"/>
        </w:rPr>
        <w:t>小步</w:t>
      </w:r>
      <w:r w:rsidR="003509DC" w:rsidRPr="00F74396">
        <w:rPr>
          <w:sz w:val="20"/>
          <w:szCs w:val="20"/>
        </w:rPr>
        <w:t>算法</w:t>
      </w:r>
      <w:r w:rsidR="001A5B78" w:rsidRPr="00F74396">
        <w:rPr>
          <w:sz w:val="20"/>
          <w:szCs w:val="20"/>
        </w:rPr>
        <w:t>读系统</w:t>
      </w:r>
      <w:r w:rsidR="003509DC" w:rsidRPr="00F74396">
        <w:rPr>
          <w:sz w:val="20"/>
          <w:szCs w:val="20"/>
        </w:rPr>
        <w:t>缓存</w:t>
      </w:r>
      <w:r w:rsidR="001A5B78">
        <w:rPr>
          <w:rFonts w:hint="eastAsia"/>
          <w:sz w:val="20"/>
          <w:szCs w:val="20"/>
        </w:rPr>
        <w:t>的</w:t>
      </w:r>
      <w:r w:rsidR="003509DC" w:rsidRPr="00F74396">
        <w:rPr>
          <w:sz w:val="20"/>
          <w:szCs w:val="20"/>
        </w:rPr>
        <w:t>性能</w:t>
      </w:r>
      <w:r w:rsidR="001A5B78">
        <w:rPr>
          <w:rFonts w:hint="eastAsia"/>
          <w:sz w:val="20"/>
          <w:szCs w:val="20"/>
        </w:rPr>
        <w:t>。</w:t>
      </w:r>
    </w:p>
    <w:p w14:paraId="08764877" w14:textId="1800E7D7" w:rsidR="00B91A31" w:rsidRDefault="00C9550D" w:rsidP="003A2313">
      <w:pPr>
        <w:pStyle w:val="2"/>
        <w:spacing w:line="360" w:lineRule="auto"/>
        <w:rPr>
          <w:rFonts w:ascii="宋体" w:eastAsia="宋体" w:hAnsi="宋体"/>
          <w:sz w:val="24"/>
          <w:szCs w:val="24"/>
        </w:rPr>
      </w:pPr>
      <w:r w:rsidRPr="003A2313">
        <w:rPr>
          <w:rFonts w:ascii="宋体" w:eastAsia="宋体" w:hAnsi="宋体"/>
          <w:sz w:val="24"/>
          <w:szCs w:val="24"/>
        </w:rPr>
        <w:t>3</w:t>
      </w:r>
      <w:r w:rsidR="00B91A31" w:rsidRPr="003A2313">
        <w:rPr>
          <w:rFonts w:ascii="宋体" w:eastAsia="宋体" w:hAnsi="宋体" w:hint="eastAsia"/>
          <w:sz w:val="24"/>
          <w:szCs w:val="24"/>
        </w:rPr>
        <w:t>定义与定理</w:t>
      </w:r>
    </w:p>
    <w:p w14:paraId="75CAF260" w14:textId="7D7F4F6F" w:rsidR="002A7D79" w:rsidRPr="002A7D79" w:rsidRDefault="002A7D79" w:rsidP="002A7D79">
      <w:pPr>
        <w:pStyle w:val="3"/>
        <w:spacing w:line="360" w:lineRule="auto"/>
        <w:rPr>
          <w:rFonts w:hint="eastAsia"/>
          <w:sz w:val="22"/>
          <w:szCs w:val="22"/>
        </w:rPr>
      </w:pPr>
      <w:r>
        <w:rPr>
          <w:sz w:val="22"/>
          <w:szCs w:val="22"/>
        </w:rPr>
        <w:t>3</w:t>
      </w:r>
      <w:r w:rsidRPr="00CB7E82">
        <w:rPr>
          <w:sz w:val="22"/>
          <w:szCs w:val="22"/>
        </w:rPr>
        <w:t xml:space="preserve">.1 </w:t>
      </w:r>
      <w:r w:rsidRPr="00BD0179">
        <w:rPr>
          <w:rFonts w:hint="eastAsia"/>
          <w:sz w:val="20"/>
          <w:szCs w:val="20"/>
        </w:rPr>
        <w:t>有向非</w:t>
      </w:r>
      <w:r w:rsidRPr="00BD0179">
        <w:rPr>
          <w:sz w:val="20"/>
          <w:szCs w:val="20"/>
        </w:rPr>
        <w:t>负</w:t>
      </w:r>
      <w:r w:rsidRPr="00BD0179">
        <w:rPr>
          <w:rFonts w:hint="eastAsia"/>
          <w:sz w:val="20"/>
          <w:szCs w:val="20"/>
        </w:rPr>
        <w:t>加权图</w:t>
      </w:r>
    </w:p>
    <w:p w14:paraId="0C94AA6A" w14:textId="25AD7C4C" w:rsidR="002A7D79" w:rsidRDefault="002A7D79" w:rsidP="002A7D79">
      <w:pPr>
        <w:adjustRightInd w:val="0"/>
        <w:snapToGrid w:val="0"/>
        <w:spacing w:line="360" w:lineRule="auto"/>
        <w:ind w:firstLineChars="200" w:firstLine="400"/>
        <w:jc w:val="both"/>
        <w:rPr>
          <w:sz w:val="20"/>
          <w:szCs w:val="20"/>
        </w:rPr>
      </w:pPr>
      <w:r w:rsidRPr="00BD0179">
        <w:rPr>
          <w:rFonts w:hint="eastAsia"/>
          <w:sz w:val="20"/>
          <w:szCs w:val="20"/>
        </w:rPr>
        <w:t>有向非</w:t>
      </w:r>
      <w:r w:rsidRPr="00BD0179">
        <w:rPr>
          <w:sz w:val="20"/>
          <w:szCs w:val="20"/>
        </w:rPr>
        <w:t>负</w:t>
      </w:r>
      <w:r w:rsidRPr="00BD0179">
        <w:rPr>
          <w:rFonts w:hint="eastAsia"/>
          <w:sz w:val="20"/>
          <w:szCs w:val="20"/>
        </w:rPr>
        <w:t>加权图</w:t>
      </w:r>
      <w:r w:rsidRPr="00BD0179">
        <w:rPr>
          <w:sz w:val="20"/>
          <w:szCs w:val="20"/>
        </w:rPr>
        <w:t>G=(V,E)</w:t>
      </w:r>
      <w:r w:rsidRPr="00BD0179">
        <w:rPr>
          <w:rFonts w:hint="eastAsia"/>
          <w:sz w:val="20"/>
          <w:szCs w:val="20"/>
        </w:rPr>
        <w:t>由顶点集V和有向边集E组成。有向边始点用</w:t>
      </w:r>
      <w:r w:rsidRPr="00BD0179">
        <w:rPr>
          <w:sz w:val="20"/>
          <w:szCs w:val="20"/>
        </w:rPr>
        <w:t>from</w:t>
      </w:r>
      <w:r w:rsidRPr="00BD0179">
        <w:rPr>
          <w:rFonts w:hint="eastAsia"/>
          <w:sz w:val="20"/>
          <w:szCs w:val="20"/>
        </w:rPr>
        <w:t>表示，终点用</w:t>
      </w:r>
      <w:r w:rsidRPr="00BD0179">
        <w:rPr>
          <w:sz w:val="20"/>
          <w:szCs w:val="20"/>
        </w:rPr>
        <w:t>to</w:t>
      </w:r>
      <w:r w:rsidRPr="00BD0179">
        <w:rPr>
          <w:rFonts w:hint="eastAsia"/>
          <w:sz w:val="20"/>
          <w:szCs w:val="20"/>
        </w:rPr>
        <w:t>表示，用(</w:t>
      </w:r>
      <w:proofErr w:type="spellStart"/>
      <w:r w:rsidRPr="00BD0179">
        <w:rPr>
          <w:sz w:val="20"/>
          <w:szCs w:val="20"/>
        </w:rPr>
        <w:t>from,to</w:t>
      </w:r>
      <w:proofErr w:type="spellEnd"/>
      <w:r w:rsidRPr="00BD0179">
        <w:rPr>
          <w:sz w:val="20"/>
          <w:szCs w:val="20"/>
        </w:rPr>
        <w:t>)</w:t>
      </w:r>
      <w:r w:rsidRPr="00BD0179">
        <w:rPr>
          <w:rFonts w:hint="eastAsia"/>
          <w:sz w:val="20"/>
          <w:szCs w:val="20"/>
        </w:rPr>
        <w:t>表示从顶点</w:t>
      </w:r>
      <w:r w:rsidRPr="00BD0179">
        <w:rPr>
          <w:sz w:val="20"/>
          <w:szCs w:val="20"/>
        </w:rPr>
        <w:t>from</w:t>
      </w:r>
      <w:r w:rsidRPr="00BD0179">
        <w:rPr>
          <w:rFonts w:hint="eastAsia"/>
          <w:sz w:val="20"/>
          <w:szCs w:val="20"/>
        </w:rPr>
        <w:t>指向顶点</w:t>
      </w:r>
      <w:r w:rsidRPr="00BD0179">
        <w:rPr>
          <w:sz w:val="20"/>
          <w:szCs w:val="20"/>
        </w:rPr>
        <w:t>to</w:t>
      </w:r>
      <w:r w:rsidRPr="00BD0179">
        <w:rPr>
          <w:rFonts w:hint="eastAsia"/>
          <w:sz w:val="20"/>
          <w:szCs w:val="20"/>
        </w:rPr>
        <w:t>的有向边。</w:t>
      </w:r>
      <w:r w:rsidRPr="00BD0179">
        <w:rPr>
          <w:sz w:val="20"/>
          <w:szCs w:val="20"/>
        </w:rPr>
        <w:t>用|V|表示顶点集V的基数</w:t>
      </w:r>
      <w:r w:rsidRPr="00BD0179">
        <w:rPr>
          <w:rFonts w:hint="eastAsia"/>
          <w:sz w:val="20"/>
          <w:szCs w:val="20"/>
        </w:rPr>
        <w:t>，</w:t>
      </w:r>
      <w:r w:rsidRPr="00BD0179">
        <w:rPr>
          <w:sz w:val="20"/>
          <w:szCs w:val="20"/>
        </w:rPr>
        <w:t>用|E|表示边集 E 的基数。顶点用非负整数表示</w:t>
      </w:r>
      <w:r w:rsidRPr="00BD0179">
        <w:rPr>
          <w:rFonts w:hint="eastAsia"/>
          <w:sz w:val="20"/>
          <w:szCs w:val="20"/>
        </w:rPr>
        <w:t>，集合[</w:t>
      </w:r>
      <w:r w:rsidRPr="00BD0179">
        <w:rPr>
          <w:sz w:val="20"/>
          <w:szCs w:val="20"/>
        </w:rPr>
        <w:t>N]</w:t>
      </w:r>
      <w:r w:rsidRPr="00BD0179">
        <w:rPr>
          <w:rFonts w:hint="eastAsia"/>
          <w:sz w:val="20"/>
          <w:szCs w:val="20"/>
        </w:rPr>
        <w:t>={</w:t>
      </w:r>
      <w:r w:rsidRPr="00BD0179">
        <w:rPr>
          <w:sz w:val="20"/>
          <w:szCs w:val="20"/>
        </w:rPr>
        <w:t>0,1,2,…,N-1}表示顶点集V</w:t>
      </w:r>
      <w:r w:rsidRPr="00BD0179">
        <w:rPr>
          <w:rFonts w:hint="eastAsia"/>
          <w:sz w:val="20"/>
          <w:szCs w:val="20"/>
        </w:rPr>
        <w:t>，V</w:t>
      </w:r>
      <w:r w:rsidRPr="00BD0179">
        <w:rPr>
          <w:sz w:val="20"/>
          <w:szCs w:val="20"/>
        </w:rPr>
        <w:t>=</w:t>
      </w:r>
      <w:r w:rsidRPr="00BD0179">
        <w:rPr>
          <w:rFonts w:hint="eastAsia"/>
          <w:sz w:val="20"/>
          <w:szCs w:val="20"/>
        </w:rPr>
        <w:t>[</w:t>
      </w:r>
      <w:r w:rsidRPr="00BD0179">
        <w:rPr>
          <w:sz w:val="20"/>
          <w:szCs w:val="20"/>
        </w:rPr>
        <w:t>N]且</w:t>
      </w:r>
      <w:r w:rsidRPr="00BD0179">
        <w:rPr>
          <w:rFonts w:hint="eastAsia"/>
          <w:sz w:val="20"/>
          <w:szCs w:val="20"/>
        </w:rPr>
        <w:t>|</w:t>
      </w:r>
      <w:r w:rsidRPr="00BD0179">
        <w:rPr>
          <w:sz w:val="20"/>
          <w:szCs w:val="20"/>
        </w:rPr>
        <w:t>V|=N</w:t>
      </w:r>
      <w:r w:rsidRPr="00BD0179">
        <w:rPr>
          <w:rFonts w:hint="eastAsia"/>
          <w:sz w:val="20"/>
          <w:szCs w:val="20"/>
        </w:rPr>
        <w:t>。</w:t>
      </w:r>
      <w:r w:rsidRPr="00BD0179">
        <w:rPr>
          <w:sz w:val="20"/>
          <w:szCs w:val="20"/>
        </w:rPr>
        <w:t>权重函数 weights(from, to)表示有向边(</w:t>
      </w:r>
      <w:proofErr w:type="spellStart"/>
      <w:r w:rsidRPr="00BD0179">
        <w:rPr>
          <w:sz w:val="20"/>
          <w:szCs w:val="20"/>
        </w:rPr>
        <w:t>from,to</w:t>
      </w:r>
      <w:proofErr w:type="spellEnd"/>
      <w:r w:rsidRPr="00BD0179">
        <w:rPr>
          <w:sz w:val="20"/>
          <w:szCs w:val="20"/>
        </w:rPr>
        <w:t>)的权重</w:t>
      </w:r>
      <w:r w:rsidRPr="00BD0179">
        <w:rPr>
          <w:rFonts w:hint="eastAsia"/>
          <w:sz w:val="20"/>
          <w:szCs w:val="20"/>
        </w:rPr>
        <w:t>。</w:t>
      </w:r>
    </w:p>
    <w:p w14:paraId="20DC9F46" w14:textId="605B5F0D" w:rsidR="0074470D" w:rsidRPr="0074470D" w:rsidRDefault="00BF3744" w:rsidP="0074470D">
      <w:pPr>
        <w:pStyle w:val="3"/>
        <w:spacing w:line="360" w:lineRule="auto"/>
        <w:rPr>
          <w:sz w:val="22"/>
          <w:szCs w:val="22"/>
        </w:rPr>
      </w:pPr>
      <w:r>
        <w:rPr>
          <w:sz w:val="22"/>
          <w:szCs w:val="22"/>
        </w:rPr>
        <w:t>3</w:t>
      </w:r>
      <w:r w:rsidR="0074470D" w:rsidRPr="00CB7E82">
        <w:rPr>
          <w:sz w:val="22"/>
          <w:szCs w:val="22"/>
        </w:rPr>
        <w:t>.</w:t>
      </w:r>
      <w:r w:rsidR="000603CF">
        <w:rPr>
          <w:sz w:val="22"/>
          <w:szCs w:val="22"/>
        </w:rPr>
        <w:t>2</w:t>
      </w:r>
      <w:r w:rsidR="0074470D" w:rsidRPr="00CB7E82">
        <w:rPr>
          <w:sz w:val="22"/>
          <w:szCs w:val="22"/>
        </w:rPr>
        <w:t xml:space="preserve"> </w:t>
      </w:r>
      <w:r w:rsidR="0074470D">
        <w:rPr>
          <w:rFonts w:hint="eastAsia"/>
          <w:sz w:val="22"/>
          <w:szCs w:val="22"/>
        </w:rPr>
        <w:t>小步</w:t>
      </w:r>
      <w:r w:rsidR="008B212F">
        <w:rPr>
          <w:rFonts w:hint="eastAsia"/>
          <w:sz w:val="22"/>
          <w:szCs w:val="22"/>
        </w:rPr>
        <w:t>最短路径</w:t>
      </w:r>
      <w:r w:rsidR="0074470D">
        <w:rPr>
          <w:rFonts w:hint="eastAsia"/>
          <w:sz w:val="22"/>
          <w:szCs w:val="22"/>
        </w:rPr>
        <w:t>定理</w:t>
      </w:r>
    </w:p>
    <w:p w14:paraId="2116FA95" w14:textId="4F4A0BEC" w:rsidR="0074470D" w:rsidRPr="000615AD" w:rsidRDefault="0074470D" w:rsidP="000615AD">
      <w:pPr>
        <w:adjustRightInd w:val="0"/>
        <w:snapToGrid w:val="0"/>
        <w:spacing w:line="360" w:lineRule="auto"/>
        <w:jc w:val="both"/>
        <w:rPr>
          <w:b/>
          <w:bCs/>
          <w:sz w:val="20"/>
          <w:szCs w:val="20"/>
        </w:rPr>
      </w:pPr>
      <w:r w:rsidRPr="00616EE7">
        <w:rPr>
          <w:rFonts w:hint="eastAsia"/>
          <w:b/>
          <w:bCs/>
          <w:sz w:val="20"/>
          <w:szCs w:val="20"/>
        </w:rPr>
        <w:t>定理一：</w:t>
      </w:r>
      <w:r w:rsidR="00251A62">
        <w:rPr>
          <w:rFonts w:hint="eastAsia"/>
          <w:sz w:val="20"/>
          <w:szCs w:val="20"/>
        </w:rPr>
        <w:t>在</w:t>
      </w:r>
      <w:r w:rsidRPr="00616EE7">
        <w:rPr>
          <w:rFonts w:hint="eastAsia"/>
          <w:sz w:val="20"/>
          <w:szCs w:val="20"/>
        </w:rPr>
        <w:t>图G</w:t>
      </w:r>
      <w:r>
        <w:rPr>
          <w:rFonts w:hint="eastAsia"/>
          <w:sz w:val="20"/>
          <w:szCs w:val="20"/>
        </w:rPr>
        <w:t>中</w:t>
      </w:r>
      <w:r w:rsidR="00251A62">
        <w:rPr>
          <w:rFonts w:hint="eastAsia"/>
          <w:sz w:val="20"/>
          <w:szCs w:val="20"/>
        </w:rPr>
        <w:t>，</w:t>
      </w:r>
      <w:r w:rsidR="00AD0999">
        <w:rPr>
          <w:rFonts w:hint="eastAsia"/>
          <w:sz w:val="20"/>
          <w:szCs w:val="20"/>
        </w:rPr>
        <w:t>设定</w:t>
      </w:r>
      <w:r w:rsidR="00AD0999">
        <w:rPr>
          <w:rFonts w:hint="eastAsia"/>
          <w:sz w:val="20"/>
          <w:szCs w:val="20"/>
        </w:rPr>
        <w:t>路径长度为0</w:t>
      </w:r>
      <w:r w:rsidR="00AD0999">
        <w:rPr>
          <w:rFonts w:hint="eastAsia"/>
          <w:sz w:val="20"/>
          <w:szCs w:val="20"/>
        </w:rPr>
        <w:t>，</w:t>
      </w:r>
      <w:r w:rsidR="00251A62">
        <w:rPr>
          <w:rFonts w:hint="eastAsia"/>
          <w:sz w:val="20"/>
          <w:szCs w:val="20"/>
        </w:rPr>
        <w:t>从</w:t>
      </w:r>
      <w:r>
        <w:rPr>
          <w:rFonts w:hint="eastAsia"/>
          <w:sz w:val="20"/>
          <w:szCs w:val="20"/>
        </w:rPr>
        <w:t>源</w:t>
      </w:r>
      <w:r w:rsidRPr="00616EE7">
        <w:rPr>
          <w:rFonts w:hint="eastAsia"/>
          <w:sz w:val="20"/>
          <w:szCs w:val="20"/>
        </w:rPr>
        <w:t>节点</w:t>
      </w:r>
      <w:r w:rsidR="00AD0999">
        <w:rPr>
          <w:rFonts w:hint="eastAsia"/>
          <w:sz w:val="20"/>
          <w:szCs w:val="20"/>
        </w:rPr>
        <w:t>的</w:t>
      </w:r>
      <w:r w:rsidRPr="00616EE7">
        <w:rPr>
          <w:rFonts w:hint="eastAsia"/>
          <w:sz w:val="20"/>
          <w:szCs w:val="20"/>
        </w:rPr>
        <w:t>开始，</w:t>
      </w:r>
      <w:r w:rsidRPr="00B664C0">
        <w:rPr>
          <w:sz w:val="20"/>
          <w:szCs w:val="20"/>
        </w:rPr>
        <w:t>沿未确定最短路径的邻接边逐步向外移动</w:t>
      </w:r>
      <w:r>
        <w:rPr>
          <w:rFonts w:hint="eastAsia"/>
          <w:sz w:val="20"/>
          <w:szCs w:val="20"/>
        </w:rPr>
        <w:t>，</w:t>
      </w:r>
      <w:r w:rsidR="000615AD">
        <w:rPr>
          <w:rFonts w:hint="eastAsia"/>
          <w:sz w:val="20"/>
          <w:szCs w:val="20"/>
        </w:rPr>
        <w:t>路径长度每</w:t>
      </w:r>
      <w:r w:rsidRPr="00B664C0">
        <w:rPr>
          <w:sz w:val="20"/>
          <w:szCs w:val="20"/>
        </w:rPr>
        <w:t>次递增</w:t>
      </w:r>
      <w:r w:rsidRPr="00616EE7">
        <w:rPr>
          <w:rFonts w:hint="eastAsia"/>
          <w:sz w:val="20"/>
          <w:szCs w:val="20"/>
        </w:rPr>
        <w:t>一个单位</w:t>
      </w:r>
      <w:r>
        <w:rPr>
          <w:rFonts w:hint="eastAsia"/>
          <w:sz w:val="20"/>
          <w:szCs w:val="20"/>
        </w:rPr>
        <w:t>，</w:t>
      </w:r>
      <w:r w:rsidRPr="00B664C0">
        <w:rPr>
          <w:sz w:val="20"/>
          <w:szCs w:val="20"/>
        </w:rPr>
        <w:t>经过足够大的移动次数L</w:t>
      </w:r>
      <w:r>
        <w:rPr>
          <w:rFonts w:hint="eastAsia"/>
          <w:sz w:val="20"/>
          <w:szCs w:val="20"/>
        </w:rPr>
        <w:t>，</w:t>
      </w:r>
      <w:r w:rsidRPr="00B664C0">
        <w:rPr>
          <w:sz w:val="20"/>
          <w:szCs w:val="20"/>
        </w:rPr>
        <w:t>可以找到源节点到所有可到达节点的最短路径。首次到达节点时的路径长度</w:t>
      </w:r>
      <w:r>
        <w:rPr>
          <w:rFonts w:hint="eastAsia"/>
          <w:sz w:val="20"/>
          <w:szCs w:val="20"/>
        </w:rPr>
        <w:t>，</w:t>
      </w:r>
      <w:r w:rsidRPr="00B664C0">
        <w:rPr>
          <w:sz w:val="20"/>
          <w:szCs w:val="20"/>
        </w:rPr>
        <w:t>即为源节点</w:t>
      </w:r>
      <w:r>
        <w:rPr>
          <w:rFonts w:hint="eastAsia"/>
          <w:sz w:val="20"/>
          <w:szCs w:val="20"/>
        </w:rPr>
        <w:t>到</w:t>
      </w:r>
      <w:r w:rsidRPr="00B664C0">
        <w:rPr>
          <w:sz w:val="20"/>
          <w:szCs w:val="20"/>
        </w:rPr>
        <w:t>该节点的最短路径之一。</w:t>
      </w:r>
    </w:p>
    <w:p w14:paraId="6DEAA899" w14:textId="629D68D6" w:rsidR="0074470D" w:rsidRDefault="0074470D" w:rsidP="00FA0A8F">
      <w:pPr>
        <w:adjustRightInd w:val="0"/>
        <w:snapToGrid w:val="0"/>
        <w:spacing w:line="360" w:lineRule="auto"/>
        <w:ind w:firstLine="420"/>
        <w:jc w:val="both"/>
        <w:rPr>
          <w:sz w:val="20"/>
          <w:szCs w:val="20"/>
        </w:rPr>
      </w:pPr>
      <w:r w:rsidRPr="00616EE7">
        <w:rPr>
          <w:rFonts w:hint="eastAsia"/>
          <w:sz w:val="20"/>
          <w:szCs w:val="20"/>
        </w:rPr>
        <w:t>证明：因为权重值非负，所以从起点首次到达节点的路径就是该顶点的最短路径之一。设</w:t>
      </w:r>
      <m:oMath>
        <m:r>
          <w:rPr>
            <w:rFonts w:ascii="Cambria Math" w:hAnsi="Cambria Math" w:hint="eastAsia"/>
            <w:sz w:val="20"/>
            <w:szCs w:val="20"/>
          </w:rPr>
          <m:t>W</m:t>
        </m:r>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i=0</m:t>
            </m:r>
          </m:sub>
          <m:sup>
            <m:d>
              <m:dPr>
                <m:begChr m:val="|"/>
                <m:endChr m:val="|"/>
                <m:ctrlPr>
                  <w:rPr>
                    <w:rFonts w:ascii="Cambria Math" w:hAnsi="Cambria Math"/>
                    <w:i/>
                    <w:sz w:val="20"/>
                    <w:szCs w:val="20"/>
                  </w:rPr>
                </m:ctrlPr>
              </m:dPr>
              <m:e>
                <m:r>
                  <w:rPr>
                    <w:rFonts w:ascii="Cambria Math" w:hAnsi="Cambria Math"/>
                    <w:sz w:val="20"/>
                    <w:szCs w:val="20"/>
                  </w:rPr>
                  <m:t>E</m:t>
                </m:r>
              </m:e>
            </m:d>
            <m:r>
              <w:rPr>
                <w:rFonts w:ascii="Cambria Math" w:hAnsi="Cambria Math"/>
                <w:sz w:val="20"/>
                <w:szCs w:val="20"/>
              </w:rPr>
              <m:t>-1</m:t>
            </m:r>
          </m:sup>
          <m:e>
            <m:r>
              <m:rPr>
                <m:sty m:val="p"/>
              </m:rPr>
              <w:rPr>
                <w:rFonts w:ascii="Cambria Math" w:hAnsi="Cambria Math" w:hint="eastAsia"/>
                <w:sz w:val="20"/>
                <w:szCs w:val="20"/>
              </w:rPr>
              <m:t>w</m:t>
            </m:r>
            <m:r>
              <m:rPr>
                <m:sty m:val="p"/>
              </m:rPr>
              <w:rPr>
                <w:rFonts w:ascii="Cambria Math" w:hAnsi="Cambria Math"/>
                <w:sz w:val="20"/>
                <w:szCs w:val="20"/>
              </w:rPr>
              <m:t>eights</m:t>
            </m:r>
            <m:d>
              <m:dPr>
                <m:ctrlPr>
                  <w:rPr>
                    <w:rFonts w:ascii="Cambria Math" w:hAnsi="Cambria Math"/>
                    <w:sz w:val="20"/>
                    <w:szCs w:val="20"/>
                  </w:rPr>
                </m:ctrlPr>
              </m:dPr>
              <m:e>
                <m:r>
                  <m:rPr>
                    <m:sty m:val="p"/>
                  </m:rPr>
                  <w:rPr>
                    <w:rFonts w:ascii="Cambria Math"/>
                    <w:sz w:val="20"/>
                    <w:szCs w:val="20"/>
                  </w:rPr>
                  <m:t>i</m:t>
                </m:r>
              </m:e>
            </m:d>
          </m:e>
        </m:nary>
      </m:oMath>
      <w:r w:rsidRPr="00616EE7">
        <w:rPr>
          <w:rFonts w:hint="eastAsia"/>
          <w:sz w:val="20"/>
          <w:szCs w:val="20"/>
        </w:rPr>
        <w:t>，</w:t>
      </w:r>
      <w:r w:rsidRPr="00616EE7">
        <w:rPr>
          <w:sz w:val="20"/>
          <w:szCs w:val="20"/>
        </w:rPr>
        <w:t>W</w:t>
      </w:r>
      <w:r w:rsidRPr="00616EE7">
        <w:rPr>
          <w:rFonts w:hint="eastAsia"/>
          <w:sz w:val="20"/>
          <w:szCs w:val="20"/>
        </w:rPr>
        <w:t>为所有邻接边权重和，w</w:t>
      </w:r>
      <w:r w:rsidRPr="00616EE7">
        <w:rPr>
          <w:sz w:val="20"/>
          <w:szCs w:val="20"/>
        </w:rPr>
        <w:t>eights(</w:t>
      </w:r>
      <w:proofErr w:type="spellStart"/>
      <w:r w:rsidRPr="00616EE7">
        <w:rPr>
          <w:sz w:val="20"/>
          <w:szCs w:val="20"/>
        </w:rPr>
        <w:t>i</w:t>
      </w:r>
      <w:proofErr w:type="spellEnd"/>
      <w:r w:rsidRPr="00616EE7">
        <w:rPr>
          <w:sz w:val="20"/>
          <w:szCs w:val="20"/>
        </w:rPr>
        <w:t>)</w:t>
      </w:r>
      <w:r w:rsidRPr="00616EE7">
        <w:rPr>
          <w:rFonts w:hint="eastAsia"/>
          <w:sz w:val="20"/>
          <w:szCs w:val="20"/>
        </w:rPr>
        <w:t>是第</w:t>
      </w:r>
      <w:proofErr w:type="spellStart"/>
      <w:r w:rsidRPr="00616EE7">
        <w:rPr>
          <w:rFonts w:hint="eastAsia"/>
          <w:sz w:val="20"/>
          <w:szCs w:val="20"/>
        </w:rPr>
        <w:t>i</w:t>
      </w:r>
      <w:proofErr w:type="spellEnd"/>
      <w:r w:rsidRPr="00616EE7">
        <w:rPr>
          <w:rFonts w:hint="eastAsia"/>
          <w:sz w:val="20"/>
          <w:szCs w:val="20"/>
        </w:rPr>
        <w:t>号邻接边的权重值。假设存在节点v和正整数K，</w:t>
      </w:r>
      <w:r>
        <w:rPr>
          <w:rFonts w:hint="eastAsia"/>
          <w:sz w:val="20"/>
          <w:szCs w:val="20"/>
        </w:rPr>
        <w:t>源节</w:t>
      </w:r>
      <w:r w:rsidRPr="00616EE7">
        <w:rPr>
          <w:rFonts w:hint="eastAsia"/>
          <w:sz w:val="20"/>
          <w:szCs w:val="20"/>
        </w:rPr>
        <w:t>点到节点v存在最短路径，在经过W+K次移动才首次到达v。因为权重值非负，如果移动的次数大于W，则一定存在经过多次的邻接边，对应的f</w:t>
      </w:r>
      <w:r w:rsidRPr="00616EE7">
        <w:rPr>
          <w:sz w:val="20"/>
          <w:szCs w:val="20"/>
        </w:rPr>
        <w:t>rom</w:t>
      </w:r>
      <w:r w:rsidRPr="00616EE7">
        <w:rPr>
          <w:rFonts w:hint="eastAsia"/>
          <w:sz w:val="20"/>
          <w:szCs w:val="20"/>
        </w:rPr>
        <w:t>顶点被到达过多次。假设不成立，即在W次移动内得到了起点到可到达节点的所有最短路径信息，W就是一个这样的L值。</w:t>
      </w:r>
    </w:p>
    <w:p w14:paraId="63CE891B" w14:textId="77777777" w:rsidR="00B556D2" w:rsidRPr="006F0AA1" w:rsidRDefault="00B556D2" w:rsidP="00B556D2">
      <w:pPr>
        <w:adjustRightInd w:val="0"/>
        <w:snapToGrid w:val="0"/>
        <w:spacing w:line="360" w:lineRule="auto"/>
        <w:jc w:val="center"/>
        <w:rPr>
          <w:b/>
          <w:bCs/>
          <w:sz w:val="20"/>
          <w:szCs w:val="20"/>
        </w:rPr>
      </w:pPr>
      <w:r w:rsidRPr="006F0AA1">
        <w:rPr>
          <w:rFonts w:hint="eastAsia"/>
          <w:b/>
          <w:bCs/>
          <w:sz w:val="20"/>
          <w:szCs w:val="20"/>
        </w:rPr>
        <w:lastRenderedPageBreak/>
        <w:t>图一</w:t>
      </w:r>
    </w:p>
    <w:p w14:paraId="056EB7B0" w14:textId="77777777" w:rsidR="00B556D2" w:rsidRPr="00616EE7" w:rsidRDefault="00B556D2" w:rsidP="00B556D2">
      <w:pPr>
        <w:adjustRightInd w:val="0"/>
        <w:snapToGrid w:val="0"/>
        <w:spacing w:line="360" w:lineRule="auto"/>
        <w:jc w:val="center"/>
        <w:rPr>
          <w:sz w:val="20"/>
          <w:szCs w:val="20"/>
        </w:rPr>
      </w:pPr>
      <w:r w:rsidRPr="00616EE7">
        <w:rPr>
          <w:noProof/>
          <w:sz w:val="20"/>
          <w:szCs w:val="20"/>
        </w:rPr>
        <w:drawing>
          <wp:inline distT="0" distB="0" distL="0" distR="0" wp14:anchorId="1358C420" wp14:editId="4F68CC6D">
            <wp:extent cx="2379518" cy="1621597"/>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85" cy="1646721"/>
                    </a:xfrm>
                    <a:prstGeom prst="rect">
                      <a:avLst/>
                    </a:prstGeom>
                  </pic:spPr>
                </pic:pic>
              </a:graphicData>
            </a:graphic>
          </wp:inline>
        </w:drawing>
      </w:r>
    </w:p>
    <w:p w14:paraId="4BCBC843" w14:textId="2BF98EA4" w:rsidR="00B556D2" w:rsidRPr="00B556D2" w:rsidRDefault="00B556D2" w:rsidP="002514CB">
      <w:pPr>
        <w:adjustRightInd w:val="0"/>
        <w:snapToGrid w:val="0"/>
        <w:spacing w:line="360" w:lineRule="auto"/>
        <w:ind w:firstLineChars="200" w:firstLine="400"/>
        <w:jc w:val="both"/>
        <w:rPr>
          <w:rFonts w:hint="eastAsia"/>
          <w:sz w:val="20"/>
          <w:szCs w:val="20"/>
        </w:rPr>
      </w:pPr>
      <w:r>
        <w:rPr>
          <w:rFonts w:hint="eastAsia"/>
          <w:sz w:val="20"/>
          <w:szCs w:val="20"/>
        </w:rPr>
        <w:t>在</w:t>
      </w:r>
      <w:r>
        <w:rPr>
          <w:rFonts w:hint="eastAsia"/>
          <w:sz w:val="20"/>
          <w:szCs w:val="20"/>
        </w:rPr>
        <w:t>图一</w:t>
      </w:r>
      <w:r>
        <w:rPr>
          <w:rFonts w:hint="eastAsia"/>
          <w:sz w:val="20"/>
          <w:szCs w:val="20"/>
        </w:rPr>
        <w:t>中</w:t>
      </w:r>
      <w:r>
        <w:rPr>
          <w:rFonts w:hint="eastAsia"/>
          <w:sz w:val="20"/>
          <w:szCs w:val="20"/>
        </w:rPr>
        <w:t>，</w:t>
      </w:r>
      <w:r w:rsidR="00C716FF">
        <w:rPr>
          <w:rFonts w:hint="eastAsia"/>
          <w:sz w:val="20"/>
          <w:szCs w:val="20"/>
        </w:rPr>
        <w:t>设定源节点0的最短路径长度为0</w:t>
      </w:r>
      <w:r w:rsidR="00C716FF">
        <w:rPr>
          <w:rFonts w:hint="eastAsia"/>
          <w:sz w:val="20"/>
          <w:szCs w:val="20"/>
        </w:rPr>
        <w:t>，</w:t>
      </w:r>
      <w:r>
        <w:rPr>
          <w:rFonts w:hint="eastAsia"/>
          <w:sz w:val="20"/>
          <w:szCs w:val="20"/>
        </w:rPr>
        <w:t>从源节点</w:t>
      </w:r>
      <w:r>
        <w:rPr>
          <w:rFonts w:hint="eastAsia"/>
          <w:sz w:val="20"/>
          <w:szCs w:val="20"/>
        </w:rPr>
        <w:t>0</w:t>
      </w:r>
      <w:r>
        <w:rPr>
          <w:rFonts w:hint="eastAsia"/>
          <w:sz w:val="20"/>
          <w:szCs w:val="20"/>
        </w:rPr>
        <w:t>开始，</w:t>
      </w:r>
      <w:r w:rsidRPr="00616EE7">
        <w:rPr>
          <w:rFonts w:hint="eastAsia"/>
          <w:sz w:val="20"/>
          <w:szCs w:val="20"/>
        </w:rPr>
        <w:t>逐步增加一个最小值d</w:t>
      </w:r>
      <w:r w:rsidRPr="00616EE7">
        <w:rPr>
          <w:sz w:val="20"/>
          <w:szCs w:val="20"/>
        </w:rPr>
        <w:t>elt(</w:t>
      </w:r>
      <w:proofErr w:type="spellStart"/>
      <w:r w:rsidRPr="00616EE7">
        <w:rPr>
          <w:sz w:val="20"/>
          <w:szCs w:val="20"/>
        </w:rPr>
        <w:t>i</w:t>
      </w:r>
      <w:proofErr w:type="spellEnd"/>
      <w:r w:rsidRPr="00616EE7">
        <w:rPr>
          <w:sz w:val="20"/>
          <w:szCs w:val="20"/>
        </w:rPr>
        <w:t>)</w:t>
      </w:r>
      <w:r w:rsidR="00F94922">
        <w:rPr>
          <w:sz w:val="20"/>
          <w:szCs w:val="20"/>
        </w:rPr>
        <w:t>=1</w:t>
      </w:r>
      <w:r w:rsidRPr="00616EE7">
        <w:rPr>
          <w:rFonts w:hint="eastAsia"/>
          <w:sz w:val="20"/>
          <w:szCs w:val="20"/>
        </w:rPr>
        <w:t>，使得二者的和</w:t>
      </w:r>
      <w:proofErr w:type="spellStart"/>
      <w:r w:rsidRPr="00616EE7">
        <w:rPr>
          <w:sz w:val="20"/>
          <w:szCs w:val="20"/>
        </w:rPr>
        <w:t>len</w:t>
      </w:r>
      <w:proofErr w:type="spellEnd"/>
      <w:r w:rsidRPr="00616EE7">
        <w:rPr>
          <w:sz w:val="20"/>
          <w:szCs w:val="20"/>
        </w:rPr>
        <w:t>(</w:t>
      </w:r>
      <w:proofErr w:type="spellStart"/>
      <w:r w:rsidRPr="00616EE7">
        <w:rPr>
          <w:sz w:val="20"/>
          <w:szCs w:val="20"/>
        </w:rPr>
        <w:t>i</w:t>
      </w:r>
      <w:proofErr w:type="spellEnd"/>
      <w:r w:rsidRPr="00616EE7">
        <w:rPr>
          <w:sz w:val="20"/>
          <w:szCs w:val="20"/>
        </w:rPr>
        <w:t>)=</w:t>
      </w:r>
      <w:proofErr w:type="spellStart"/>
      <w:r w:rsidRPr="00616EE7">
        <w:rPr>
          <w:sz w:val="20"/>
          <w:szCs w:val="20"/>
        </w:rPr>
        <w:t>len</w:t>
      </w:r>
      <w:proofErr w:type="spellEnd"/>
      <w:r w:rsidRPr="00616EE7">
        <w:rPr>
          <w:sz w:val="20"/>
          <w:szCs w:val="20"/>
        </w:rPr>
        <w:t>(i-1)+</w:t>
      </w:r>
      <w:r w:rsidRPr="00616EE7">
        <w:rPr>
          <w:rFonts w:hint="eastAsia"/>
          <w:sz w:val="20"/>
          <w:szCs w:val="20"/>
        </w:rPr>
        <w:t>d</w:t>
      </w:r>
      <w:r w:rsidRPr="00616EE7">
        <w:rPr>
          <w:sz w:val="20"/>
          <w:szCs w:val="20"/>
        </w:rPr>
        <w:t>elt(</w:t>
      </w:r>
      <w:proofErr w:type="spellStart"/>
      <w:r w:rsidRPr="00616EE7">
        <w:rPr>
          <w:sz w:val="20"/>
          <w:szCs w:val="20"/>
        </w:rPr>
        <w:t>i</w:t>
      </w:r>
      <w:proofErr w:type="spellEnd"/>
      <w:r w:rsidRPr="00616EE7">
        <w:rPr>
          <w:sz w:val="20"/>
          <w:szCs w:val="20"/>
        </w:rPr>
        <w:t>)</w:t>
      </w:r>
      <w:r w:rsidRPr="00616EE7">
        <w:rPr>
          <w:rFonts w:hint="eastAsia"/>
          <w:sz w:val="20"/>
          <w:szCs w:val="20"/>
        </w:rPr>
        <w:t>到达数量最少节点，</w:t>
      </w:r>
      <w:r>
        <w:rPr>
          <w:rFonts w:hint="eastAsia"/>
          <w:sz w:val="20"/>
          <w:szCs w:val="20"/>
        </w:rPr>
        <w:t>即</w:t>
      </w:r>
      <w:r w:rsidRPr="00616EE7">
        <w:rPr>
          <w:rFonts w:hint="eastAsia"/>
          <w:sz w:val="20"/>
          <w:szCs w:val="20"/>
        </w:rPr>
        <w:t>有最小数量的节点确定最短路径值</w:t>
      </w:r>
      <w:r w:rsidR="00730C7F">
        <w:rPr>
          <w:rFonts w:hint="eastAsia"/>
          <w:sz w:val="20"/>
          <w:szCs w:val="20"/>
        </w:rPr>
        <w:t>，</w:t>
      </w:r>
      <w:proofErr w:type="spellStart"/>
      <w:r w:rsidR="00730C7F" w:rsidRPr="00616EE7">
        <w:rPr>
          <w:sz w:val="20"/>
          <w:szCs w:val="20"/>
        </w:rPr>
        <w:t>len</w:t>
      </w:r>
      <w:proofErr w:type="spellEnd"/>
      <w:r w:rsidR="00730C7F" w:rsidRPr="00616EE7">
        <w:rPr>
          <w:sz w:val="20"/>
          <w:szCs w:val="20"/>
        </w:rPr>
        <w:t>(0)=0</w:t>
      </w:r>
      <w:r w:rsidRPr="00616EE7">
        <w:rPr>
          <w:rFonts w:hint="eastAsia"/>
          <w:sz w:val="20"/>
          <w:szCs w:val="20"/>
        </w:rPr>
        <w:t>。</w:t>
      </w:r>
      <w:r>
        <w:rPr>
          <w:rFonts w:hint="eastAsia"/>
          <w:sz w:val="20"/>
          <w:szCs w:val="20"/>
        </w:rPr>
        <w:t>具体实施中</w:t>
      </w:r>
      <w:r w:rsidR="00C716FF">
        <w:rPr>
          <w:rFonts w:hint="eastAsia"/>
          <w:sz w:val="20"/>
          <w:szCs w:val="20"/>
        </w:rPr>
        <w:t>可用邻接边直接计算</w:t>
      </w:r>
      <w:proofErr w:type="spellStart"/>
      <w:r w:rsidR="00C716FF" w:rsidRPr="00616EE7">
        <w:rPr>
          <w:sz w:val="20"/>
          <w:szCs w:val="20"/>
        </w:rPr>
        <w:t>len</w:t>
      </w:r>
      <w:proofErr w:type="spellEnd"/>
      <w:r w:rsidR="00C716FF" w:rsidRPr="00616EE7">
        <w:rPr>
          <w:sz w:val="20"/>
          <w:szCs w:val="20"/>
        </w:rPr>
        <w:t>(</w:t>
      </w:r>
      <w:proofErr w:type="spellStart"/>
      <w:r w:rsidR="00C716FF" w:rsidRPr="00616EE7">
        <w:rPr>
          <w:sz w:val="20"/>
          <w:szCs w:val="20"/>
        </w:rPr>
        <w:t>i</w:t>
      </w:r>
      <w:proofErr w:type="spellEnd"/>
      <w:r w:rsidR="00C716FF" w:rsidRPr="00616EE7">
        <w:rPr>
          <w:sz w:val="20"/>
          <w:szCs w:val="20"/>
        </w:rPr>
        <w:t>)</w:t>
      </w:r>
      <w:r w:rsidR="00C716FF">
        <w:rPr>
          <w:rFonts w:hint="eastAsia"/>
          <w:sz w:val="20"/>
          <w:szCs w:val="20"/>
        </w:rPr>
        <w:t>的值。</w:t>
      </w:r>
      <w:proofErr w:type="spellStart"/>
      <w:r w:rsidRPr="00616EE7">
        <w:rPr>
          <w:sz w:val="20"/>
          <w:szCs w:val="20"/>
        </w:rPr>
        <w:t>len</w:t>
      </w:r>
      <w:proofErr w:type="spellEnd"/>
      <w:r w:rsidRPr="00616EE7">
        <w:rPr>
          <w:sz w:val="20"/>
          <w:szCs w:val="20"/>
        </w:rPr>
        <w:t>(1)</w:t>
      </w:r>
      <w:r>
        <w:rPr>
          <w:sz w:val="20"/>
          <w:szCs w:val="20"/>
        </w:rPr>
        <w:t>=</w:t>
      </w:r>
      <w:r w:rsidR="00F94922" w:rsidRPr="00F94922">
        <w:rPr>
          <w:sz w:val="20"/>
          <w:szCs w:val="20"/>
        </w:rPr>
        <w:t xml:space="preserve"> </w:t>
      </w:r>
      <w:proofErr w:type="spellStart"/>
      <w:r w:rsidR="00F94922" w:rsidRPr="00616EE7">
        <w:rPr>
          <w:sz w:val="20"/>
          <w:szCs w:val="20"/>
        </w:rPr>
        <w:t>len</w:t>
      </w:r>
      <w:proofErr w:type="spellEnd"/>
      <w:r w:rsidR="00F94922" w:rsidRPr="00616EE7">
        <w:rPr>
          <w:sz w:val="20"/>
          <w:szCs w:val="20"/>
        </w:rPr>
        <w:t>(</w:t>
      </w:r>
      <w:r w:rsidR="00F94922">
        <w:rPr>
          <w:sz w:val="20"/>
          <w:szCs w:val="20"/>
        </w:rPr>
        <w:t>0</w:t>
      </w:r>
      <w:r w:rsidR="00F94922" w:rsidRPr="00616EE7">
        <w:rPr>
          <w:sz w:val="20"/>
          <w:szCs w:val="20"/>
        </w:rPr>
        <w:t>)+</w:t>
      </w:r>
      <w:r w:rsidR="00F94922" w:rsidRPr="00616EE7">
        <w:rPr>
          <w:rFonts w:hint="eastAsia"/>
          <w:sz w:val="20"/>
          <w:szCs w:val="20"/>
        </w:rPr>
        <w:t>d</w:t>
      </w:r>
      <w:r w:rsidR="00F94922" w:rsidRPr="00616EE7">
        <w:rPr>
          <w:sz w:val="20"/>
          <w:szCs w:val="20"/>
        </w:rPr>
        <w:t>elt(</w:t>
      </w:r>
      <w:r w:rsidR="00F94922">
        <w:rPr>
          <w:sz w:val="20"/>
          <w:szCs w:val="20"/>
        </w:rPr>
        <w:t>1</w:t>
      </w:r>
      <w:r w:rsidR="00F94922" w:rsidRPr="00616EE7">
        <w:rPr>
          <w:sz w:val="20"/>
          <w:szCs w:val="20"/>
        </w:rPr>
        <w:t>)</w:t>
      </w:r>
      <w:r w:rsidR="00F94922">
        <w:rPr>
          <w:sz w:val="20"/>
          <w:szCs w:val="20"/>
        </w:rPr>
        <w:t>=</w:t>
      </w:r>
      <w:r w:rsidRPr="00BD0179">
        <w:rPr>
          <w:sz w:val="20"/>
          <w:szCs w:val="20"/>
        </w:rPr>
        <w:t>weights</w:t>
      </w:r>
      <w:r>
        <w:rPr>
          <w:sz w:val="20"/>
          <w:szCs w:val="20"/>
        </w:rPr>
        <w:t>(0,1)</w:t>
      </w:r>
      <w:r w:rsidRPr="00616EE7">
        <w:rPr>
          <w:sz w:val="20"/>
          <w:szCs w:val="20"/>
        </w:rPr>
        <w:t>=1</w:t>
      </w:r>
      <w:r>
        <w:rPr>
          <w:rFonts w:hint="eastAsia"/>
          <w:sz w:val="20"/>
          <w:szCs w:val="20"/>
        </w:rPr>
        <w:t>，确定节点1和2的最短路径；</w:t>
      </w:r>
      <w:proofErr w:type="spellStart"/>
      <w:r w:rsidRPr="00616EE7">
        <w:rPr>
          <w:sz w:val="20"/>
          <w:szCs w:val="20"/>
        </w:rPr>
        <w:t>len</w:t>
      </w:r>
      <w:proofErr w:type="spellEnd"/>
      <w:r w:rsidRPr="00616EE7">
        <w:rPr>
          <w:sz w:val="20"/>
          <w:szCs w:val="20"/>
        </w:rPr>
        <w:t>(2)=</w:t>
      </w:r>
      <w:r w:rsidRPr="00B556D2">
        <w:rPr>
          <w:sz w:val="20"/>
          <w:szCs w:val="20"/>
        </w:rPr>
        <w:t xml:space="preserve"> </w:t>
      </w:r>
      <w:proofErr w:type="spellStart"/>
      <w:r w:rsidR="00F94922" w:rsidRPr="00616EE7">
        <w:rPr>
          <w:sz w:val="20"/>
          <w:szCs w:val="20"/>
        </w:rPr>
        <w:t>len</w:t>
      </w:r>
      <w:proofErr w:type="spellEnd"/>
      <w:r w:rsidR="00F94922" w:rsidRPr="00616EE7">
        <w:rPr>
          <w:sz w:val="20"/>
          <w:szCs w:val="20"/>
        </w:rPr>
        <w:t>(</w:t>
      </w:r>
      <w:r w:rsidR="00F94922">
        <w:rPr>
          <w:sz w:val="20"/>
          <w:szCs w:val="20"/>
        </w:rPr>
        <w:t>1</w:t>
      </w:r>
      <w:r w:rsidR="00F94922" w:rsidRPr="00616EE7">
        <w:rPr>
          <w:sz w:val="20"/>
          <w:szCs w:val="20"/>
        </w:rPr>
        <w:t>)+</w:t>
      </w:r>
      <w:r w:rsidR="00F94922" w:rsidRPr="00616EE7">
        <w:rPr>
          <w:rFonts w:hint="eastAsia"/>
          <w:sz w:val="20"/>
          <w:szCs w:val="20"/>
        </w:rPr>
        <w:t>d</w:t>
      </w:r>
      <w:r w:rsidR="00F94922" w:rsidRPr="00616EE7">
        <w:rPr>
          <w:sz w:val="20"/>
          <w:szCs w:val="20"/>
        </w:rPr>
        <w:t>elt(</w:t>
      </w:r>
      <w:r w:rsidR="00F94922">
        <w:rPr>
          <w:sz w:val="20"/>
          <w:szCs w:val="20"/>
        </w:rPr>
        <w:t>2</w:t>
      </w:r>
      <w:r w:rsidR="00F94922" w:rsidRPr="00616EE7">
        <w:rPr>
          <w:sz w:val="20"/>
          <w:szCs w:val="20"/>
        </w:rPr>
        <w:t>)</w:t>
      </w:r>
      <w:r w:rsidR="00F94922">
        <w:rPr>
          <w:sz w:val="20"/>
          <w:szCs w:val="20"/>
        </w:rPr>
        <w:t>=</w:t>
      </w:r>
      <w:r w:rsidRPr="00BD0179">
        <w:rPr>
          <w:sz w:val="20"/>
          <w:szCs w:val="20"/>
        </w:rPr>
        <w:t>weights</w:t>
      </w:r>
      <w:r>
        <w:rPr>
          <w:sz w:val="20"/>
          <w:szCs w:val="20"/>
        </w:rPr>
        <w:t>(0,</w:t>
      </w:r>
      <w:r w:rsidR="00C716FF">
        <w:rPr>
          <w:sz w:val="20"/>
          <w:szCs w:val="20"/>
        </w:rPr>
        <w:t>3</w:t>
      </w:r>
      <w:r>
        <w:rPr>
          <w:sz w:val="20"/>
          <w:szCs w:val="20"/>
        </w:rPr>
        <w:t>)</w:t>
      </w:r>
      <w:r w:rsidRPr="00616EE7">
        <w:rPr>
          <w:sz w:val="20"/>
          <w:szCs w:val="20"/>
        </w:rPr>
        <w:t>=</w:t>
      </w:r>
      <w:r>
        <w:rPr>
          <w:sz w:val="20"/>
          <w:szCs w:val="20"/>
        </w:rPr>
        <w:t>2</w:t>
      </w:r>
      <w:r>
        <w:rPr>
          <w:rFonts w:hint="eastAsia"/>
          <w:sz w:val="20"/>
          <w:szCs w:val="20"/>
        </w:rPr>
        <w:t>，确定节点</w:t>
      </w:r>
      <w:r>
        <w:rPr>
          <w:sz w:val="20"/>
          <w:szCs w:val="20"/>
        </w:rPr>
        <w:t>3</w:t>
      </w:r>
      <w:r>
        <w:rPr>
          <w:rFonts w:hint="eastAsia"/>
          <w:sz w:val="20"/>
          <w:szCs w:val="20"/>
        </w:rPr>
        <w:t>和</w:t>
      </w:r>
      <w:r>
        <w:rPr>
          <w:sz w:val="20"/>
          <w:szCs w:val="20"/>
        </w:rPr>
        <w:t>6</w:t>
      </w:r>
      <w:r>
        <w:rPr>
          <w:rFonts w:hint="eastAsia"/>
          <w:sz w:val="20"/>
          <w:szCs w:val="20"/>
        </w:rPr>
        <w:t>的最短路径；</w:t>
      </w:r>
      <w:proofErr w:type="spellStart"/>
      <w:r w:rsidRPr="00616EE7">
        <w:rPr>
          <w:sz w:val="20"/>
          <w:szCs w:val="20"/>
        </w:rPr>
        <w:t>len</w:t>
      </w:r>
      <w:proofErr w:type="spellEnd"/>
      <w:r w:rsidRPr="00616EE7">
        <w:rPr>
          <w:sz w:val="20"/>
          <w:szCs w:val="20"/>
        </w:rPr>
        <w:t>(3)=</w:t>
      </w:r>
      <w:r w:rsidR="00F94922" w:rsidRPr="00F94922">
        <w:rPr>
          <w:sz w:val="20"/>
          <w:szCs w:val="20"/>
        </w:rPr>
        <w:t xml:space="preserve"> </w:t>
      </w:r>
      <w:proofErr w:type="spellStart"/>
      <w:r w:rsidR="00F94922" w:rsidRPr="00616EE7">
        <w:rPr>
          <w:sz w:val="20"/>
          <w:szCs w:val="20"/>
        </w:rPr>
        <w:t>len</w:t>
      </w:r>
      <w:proofErr w:type="spellEnd"/>
      <w:r w:rsidR="00F94922" w:rsidRPr="00616EE7">
        <w:rPr>
          <w:sz w:val="20"/>
          <w:szCs w:val="20"/>
        </w:rPr>
        <w:t>(</w:t>
      </w:r>
      <w:r w:rsidR="00F94922">
        <w:rPr>
          <w:sz w:val="20"/>
          <w:szCs w:val="20"/>
        </w:rPr>
        <w:t>2</w:t>
      </w:r>
      <w:r w:rsidR="00F94922" w:rsidRPr="00616EE7">
        <w:rPr>
          <w:sz w:val="20"/>
          <w:szCs w:val="20"/>
        </w:rPr>
        <w:t>)+</w:t>
      </w:r>
      <w:r w:rsidR="00F94922" w:rsidRPr="00616EE7">
        <w:rPr>
          <w:rFonts w:hint="eastAsia"/>
          <w:sz w:val="20"/>
          <w:szCs w:val="20"/>
        </w:rPr>
        <w:t>d</w:t>
      </w:r>
      <w:r w:rsidR="00F94922" w:rsidRPr="00616EE7">
        <w:rPr>
          <w:sz w:val="20"/>
          <w:szCs w:val="20"/>
        </w:rPr>
        <w:t>elt(</w:t>
      </w:r>
      <w:r w:rsidR="00F94922">
        <w:rPr>
          <w:sz w:val="20"/>
          <w:szCs w:val="20"/>
        </w:rPr>
        <w:t>3</w:t>
      </w:r>
      <w:r w:rsidR="00F94922" w:rsidRPr="00616EE7">
        <w:rPr>
          <w:sz w:val="20"/>
          <w:szCs w:val="20"/>
        </w:rPr>
        <w:t>)</w:t>
      </w:r>
      <w:r w:rsidR="00F94922">
        <w:rPr>
          <w:sz w:val="20"/>
          <w:szCs w:val="20"/>
        </w:rPr>
        <w:t>=</w:t>
      </w:r>
      <w:r w:rsidR="00C716FF" w:rsidRPr="00C716FF">
        <w:rPr>
          <w:sz w:val="20"/>
          <w:szCs w:val="20"/>
        </w:rPr>
        <w:t xml:space="preserve"> </w:t>
      </w:r>
      <w:r w:rsidR="00C716FF" w:rsidRPr="00BD0179">
        <w:rPr>
          <w:sz w:val="20"/>
          <w:szCs w:val="20"/>
        </w:rPr>
        <w:t>weights</w:t>
      </w:r>
      <w:r w:rsidR="00C716FF">
        <w:rPr>
          <w:sz w:val="20"/>
          <w:szCs w:val="20"/>
        </w:rPr>
        <w:t>(0,1)</w:t>
      </w:r>
      <w:r w:rsidR="00C716FF">
        <w:rPr>
          <w:sz w:val="20"/>
          <w:szCs w:val="20"/>
        </w:rPr>
        <w:t>+</w:t>
      </w:r>
      <w:r w:rsidR="00C716FF" w:rsidRPr="00C716FF">
        <w:rPr>
          <w:sz w:val="20"/>
          <w:szCs w:val="20"/>
        </w:rPr>
        <w:t xml:space="preserve"> </w:t>
      </w:r>
      <w:r w:rsidR="00C716FF" w:rsidRPr="00BD0179">
        <w:rPr>
          <w:sz w:val="20"/>
          <w:szCs w:val="20"/>
        </w:rPr>
        <w:t>weights</w:t>
      </w:r>
      <w:r w:rsidR="00C716FF">
        <w:rPr>
          <w:sz w:val="20"/>
          <w:szCs w:val="20"/>
        </w:rPr>
        <w:t>(</w:t>
      </w:r>
      <w:r w:rsidR="00C716FF">
        <w:rPr>
          <w:sz w:val="20"/>
          <w:szCs w:val="20"/>
        </w:rPr>
        <w:t>1</w:t>
      </w:r>
      <w:r w:rsidR="00C716FF">
        <w:rPr>
          <w:sz w:val="20"/>
          <w:szCs w:val="20"/>
        </w:rPr>
        <w:t>,</w:t>
      </w:r>
      <w:r w:rsidR="00C716FF">
        <w:rPr>
          <w:sz w:val="20"/>
          <w:szCs w:val="20"/>
        </w:rPr>
        <w:t>4</w:t>
      </w:r>
      <w:r w:rsidR="00C716FF">
        <w:rPr>
          <w:sz w:val="20"/>
          <w:szCs w:val="20"/>
        </w:rPr>
        <w:t>)</w:t>
      </w:r>
      <w:r w:rsidR="00C716FF" w:rsidRPr="00616EE7">
        <w:rPr>
          <w:sz w:val="20"/>
          <w:szCs w:val="20"/>
        </w:rPr>
        <w:t>=</w:t>
      </w:r>
      <w:r>
        <w:rPr>
          <w:sz w:val="20"/>
          <w:szCs w:val="20"/>
        </w:rPr>
        <w:t>3</w:t>
      </w:r>
      <w:r>
        <w:rPr>
          <w:rFonts w:hint="eastAsia"/>
          <w:sz w:val="20"/>
          <w:szCs w:val="20"/>
        </w:rPr>
        <w:t>，确定节点4、5和7的最短路径</w:t>
      </w:r>
      <w:r w:rsidRPr="00616EE7">
        <w:rPr>
          <w:rFonts w:hint="eastAsia"/>
          <w:sz w:val="20"/>
          <w:szCs w:val="20"/>
        </w:rPr>
        <w:t>。</w:t>
      </w:r>
    </w:p>
    <w:p w14:paraId="0790013D" w14:textId="023D9440" w:rsidR="005C408F" w:rsidRDefault="00BF3744" w:rsidP="00CB7E82">
      <w:pPr>
        <w:pStyle w:val="3"/>
        <w:spacing w:line="360" w:lineRule="auto"/>
        <w:rPr>
          <w:rFonts w:hint="eastAsia"/>
          <w:sz w:val="20"/>
          <w:szCs w:val="20"/>
        </w:rPr>
      </w:pPr>
      <w:r w:rsidRPr="00B42596">
        <w:rPr>
          <w:sz w:val="20"/>
          <w:szCs w:val="20"/>
        </w:rPr>
        <w:t>3</w:t>
      </w:r>
      <w:r w:rsidR="005C408F" w:rsidRPr="00B42596">
        <w:rPr>
          <w:sz w:val="20"/>
          <w:szCs w:val="20"/>
        </w:rPr>
        <w:t>.</w:t>
      </w:r>
      <w:r w:rsidR="000603CF" w:rsidRPr="00B42596">
        <w:rPr>
          <w:sz w:val="20"/>
          <w:szCs w:val="20"/>
        </w:rPr>
        <w:t>3</w:t>
      </w:r>
      <w:r w:rsidR="00B42596" w:rsidRPr="00B42596">
        <w:rPr>
          <w:rFonts w:hint="eastAsia"/>
          <w:sz w:val="20"/>
          <w:szCs w:val="20"/>
        </w:rPr>
        <w:t>图</w:t>
      </w:r>
      <w:r w:rsidR="00E17454">
        <w:rPr>
          <w:rFonts w:hint="eastAsia"/>
          <w:sz w:val="20"/>
          <w:szCs w:val="20"/>
        </w:rPr>
        <w:t>定理</w:t>
      </w:r>
      <w:r w:rsidR="009B1816">
        <w:rPr>
          <w:rFonts w:hint="eastAsia"/>
          <w:sz w:val="20"/>
          <w:szCs w:val="20"/>
        </w:rPr>
        <w:t>及其推论</w:t>
      </w:r>
    </w:p>
    <w:p w14:paraId="719FD903" w14:textId="3EBF97C1" w:rsidR="002C1254" w:rsidRPr="007F6A7A" w:rsidRDefault="003C0F42" w:rsidP="00D26A44">
      <w:pPr>
        <w:adjustRightInd w:val="0"/>
        <w:snapToGrid w:val="0"/>
        <w:spacing w:line="360" w:lineRule="auto"/>
        <w:ind w:firstLineChars="200" w:firstLine="400"/>
        <w:jc w:val="both"/>
        <w:rPr>
          <w:rFonts w:ascii="Cambria Math" w:hAnsi="Cambria Math" w:hint="eastAsia"/>
          <w:sz w:val="20"/>
          <w:szCs w:val="20"/>
        </w:rPr>
      </w:pPr>
      <w:r w:rsidRPr="00616EE7">
        <w:rPr>
          <w:rFonts w:ascii="Helvetica Neue" w:hAnsi="Helvetica Neue"/>
          <w:color w:val="252B3A"/>
          <w:sz w:val="20"/>
          <w:szCs w:val="20"/>
        </w:rPr>
        <w:t>设图</w:t>
      </w:r>
      <w:r>
        <w:rPr>
          <w:rFonts w:ascii="Helvetica Neue" w:hAnsi="Helvetica Neue" w:hint="eastAsia"/>
          <w:color w:val="252B3A"/>
          <w:sz w:val="20"/>
          <w:szCs w:val="20"/>
        </w:rPr>
        <w:t>G</w:t>
      </w:r>
      <w:r>
        <w:rPr>
          <w:rFonts w:ascii="Helvetica Neue" w:hAnsi="Helvetica Neue" w:hint="eastAsia"/>
          <w:color w:val="252B3A"/>
          <w:sz w:val="20"/>
          <w:szCs w:val="20"/>
        </w:rPr>
        <w:t>中</w:t>
      </w:r>
      <w:r w:rsidRPr="00616EE7">
        <w:rPr>
          <w:rFonts w:ascii="Helvetica Neue" w:hAnsi="Helvetica Neue"/>
          <w:color w:val="252B3A"/>
          <w:sz w:val="20"/>
          <w:szCs w:val="20"/>
        </w:rPr>
        <w:t>节点的</w:t>
      </w:r>
      <w:r w:rsidRPr="00616EE7">
        <w:rPr>
          <w:rFonts w:ascii="Helvetica Neue" w:hAnsi="Helvetica Neue" w:hint="eastAsia"/>
          <w:color w:val="252B3A"/>
          <w:sz w:val="20"/>
          <w:szCs w:val="20"/>
        </w:rPr>
        <w:t>出</w:t>
      </w:r>
      <w:r w:rsidRPr="00616EE7">
        <w:rPr>
          <w:rFonts w:ascii="Helvetica Neue" w:hAnsi="Helvetica Neue"/>
          <w:color w:val="252B3A"/>
          <w:sz w:val="20"/>
          <w:szCs w:val="20"/>
        </w:rPr>
        <w:t>度序列为</w:t>
      </w:r>
      <m:oMath>
        <m:sSub>
          <m:sSubPr>
            <m:ctrlPr>
              <w:rPr>
                <w:rFonts w:ascii="Cambria Math" w:hAnsi="Cambria Math"/>
                <w:i/>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r>
          <m:rPr>
            <m:sty m:val="p"/>
          </m:rPr>
          <w:rPr>
            <w:rFonts w:ascii="Cambria Math" w:hAnsi="Cambria Math"/>
            <w:color w:val="252B3A"/>
            <w:sz w:val="20"/>
            <w:szCs w:val="20"/>
          </w:rPr>
          <m:t>,i∈</m:t>
        </m:r>
        <m:d>
          <m:dPr>
            <m:begChr m:val="["/>
            <m:endChr m:val="]"/>
            <m:ctrlPr>
              <w:rPr>
                <w:rFonts w:ascii="Cambria Math" w:hAnsi="Cambria Math"/>
                <w:sz w:val="20"/>
                <w:szCs w:val="20"/>
              </w:rPr>
            </m:ctrlPr>
          </m:dPr>
          <m:e>
            <m:r>
              <m:rPr>
                <m:sty m:val="p"/>
              </m:rPr>
              <w:rPr>
                <w:rFonts w:ascii="Cambria Math" w:hAnsi="Cambria Math"/>
                <w:sz w:val="20"/>
                <w:szCs w:val="20"/>
              </w:rPr>
              <m:t>N</m:t>
            </m:r>
          </m:e>
        </m:d>
      </m:oMath>
      <w:r w:rsidRPr="00616EE7">
        <w:rPr>
          <w:rFonts w:ascii="Helvetica Neue" w:hAnsi="Helvetica Neue" w:hint="eastAsia"/>
          <w:sz w:val="20"/>
          <w:szCs w:val="20"/>
        </w:rPr>
        <w:t>；</w:t>
      </w:r>
      <w:bookmarkStart w:id="4" w:name="OLE_LINK56"/>
      <w:bookmarkStart w:id="5" w:name="OLE_LINK55"/>
      <m:oMath>
        <m:sSub>
          <m:sSubPr>
            <m:ctrlPr>
              <w:rPr>
                <w:rFonts w:ascii="Cambria Math" w:hAnsi="Cambria Math"/>
                <w:i/>
                <w:sz w:val="20"/>
                <w:szCs w:val="20"/>
              </w:rPr>
            </m:ctrlPr>
          </m:sSubPr>
          <m:e>
            <m:r>
              <m:rPr>
                <m:sty m:val="p"/>
              </m:rPr>
              <w:rPr>
                <w:rFonts w:ascii="Cambria Math" w:hAnsi="Cambria Math"/>
                <w:color w:val="252B3A"/>
                <w:sz w:val="20"/>
                <w:szCs w:val="20"/>
              </w:rPr>
              <m:t>h</m:t>
            </m:r>
            <m:ctrlPr>
              <w:rPr>
                <w:rFonts w:ascii="Cambria Math" w:hAnsi="Cambria Math" w:hint="eastAsia"/>
                <w:i/>
                <w:sz w:val="20"/>
                <w:szCs w:val="20"/>
              </w:rPr>
            </m:ctrlPr>
          </m:e>
          <m:sub>
            <m:r>
              <w:rPr>
                <w:rFonts w:ascii="Cambria Math" w:hAnsi="Cambria Math" w:hint="eastAsia"/>
                <w:sz w:val="20"/>
                <w:szCs w:val="20"/>
              </w:rPr>
              <m:t>i</m:t>
            </m:r>
          </m:sub>
        </m:sSub>
        <w:bookmarkEnd w:id="4"/>
        <w:bookmarkEnd w:id="5"/>
        <m:r>
          <m:rPr>
            <m:sty m:val="p"/>
          </m:rPr>
          <w:rPr>
            <w:rFonts w:ascii="Cambria Math" w:hAnsi="Cambria Math" w:cs="Cambria Math"/>
            <w:color w:val="252B3A"/>
            <w:sz w:val="20"/>
            <w:szCs w:val="20"/>
          </w:rPr>
          <m:t>∈</m:t>
        </m:r>
        <m:d>
          <m:dPr>
            <m:begChr m:val="["/>
            <m:endChr m:val="]"/>
            <m:ctrlPr>
              <w:rPr>
                <w:rFonts w:ascii="Cambria Math" w:hAnsi="Cambria Math"/>
                <w:i/>
                <w:color w:val="252B3A"/>
                <w:sz w:val="20"/>
                <w:szCs w:val="20"/>
              </w:rPr>
            </m:ctrlPr>
          </m:dPr>
          <m:e>
            <m:r>
              <m:rPr>
                <m:sty m:val="p"/>
              </m:rPr>
              <w:rPr>
                <w:rFonts w:ascii="Cambria Math" w:hAnsi="Cambria Math"/>
                <w:color w:val="252B3A"/>
                <w:sz w:val="20"/>
                <w:szCs w:val="20"/>
              </w:rPr>
              <m:t>0,1</m:t>
            </m:r>
            <m:ctrlPr>
              <w:rPr>
                <w:rFonts w:ascii="Cambria Math" w:hAnsi="Cambria Math"/>
                <w:color w:val="252B3A"/>
                <w:sz w:val="20"/>
                <w:szCs w:val="20"/>
              </w:rPr>
            </m:ctrlPr>
          </m:e>
        </m:d>
      </m:oMath>
      <w:r w:rsidRPr="00616EE7">
        <w:rPr>
          <w:rFonts w:ascii="Helvetica Neue" w:hAnsi="Helvetica Neue"/>
          <w:color w:val="252B3A"/>
          <w:sz w:val="20"/>
          <w:szCs w:val="20"/>
        </w:rPr>
        <w:t>为</w:t>
      </w:r>
      <w:r w:rsidRPr="00616EE7">
        <w:rPr>
          <w:rFonts w:ascii="Helvetica Neue" w:hAnsi="Helvetica Neue" w:hint="eastAsia"/>
          <w:color w:val="252B3A"/>
          <w:sz w:val="20"/>
          <w:szCs w:val="20"/>
        </w:rPr>
        <w:t>节点</w:t>
      </w:r>
      <w:proofErr w:type="spellStart"/>
      <w:r>
        <w:rPr>
          <w:rFonts w:ascii="Helvetica Neue" w:hAnsi="Helvetica Neue" w:hint="eastAsia"/>
          <w:color w:val="252B3A"/>
          <w:sz w:val="20"/>
          <w:szCs w:val="20"/>
        </w:rPr>
        <w:t>i</w:t>
      </w:r>
      <w:proofErr w:type="spellEnd"/>
      <w:r w:rsidRPr="00616EE7">
        <w:rPr>
          <w:rFonts w:ascii="Helvetica Neue" w:hAnsi="Helvetica Neue" w:hint="eastAsia"/>
          <w:color w:val="252B3A"/>
          <w:sz w:val="20"/>
          <w:szCs w:val="20"/>
        </w:rPr>
        <w:t>在确定最短路径后</w:t>
      </w:r>
      <w:r w:rsidR="0072378F" w:rsidRPr="00616EE7">
        <w:rPr>
          <w:rFonts w:ascii="Helvetica Neue" w:hAnsi="Helvetica Neue" w:hint="eastAsia"/>
          <w:color w:val="252B3A"/>
          <w:sz w:val="20"/>
          <w:szCs w:val="20"/>
        </w:rPr>
        <w:t>需要为邻接节</w:t>
      </w:r>
      <w:r w:rsidR="0072378F" w:rsidRPr="001D4AF3">
        <w:rPr>
          <w:rFonts w:hint="eastAsia"/>
          <w:sz w:val="20"/>
          <w:szCs w:val="20"/>
        </w:rPr>
        <w:t>点向堆中加入数据项的比率</w:t>
      </w:r>
      <w:r w:rsidR="0072378F">
        <w:rPr>
          <w:rFonts w:hint="eastAsia"/>
          <w:sz w:val="20"/>
          <w:szCs w:val="20"/>
        </w:rPr>
        <w:t>。在松弛算法中，</w:t>
      </w:r>
      <m:oMath>
        <m:sSub>
          <m:sSubPr>
            <m:ctrlPr>
              <w:rPr>
                <w:rFonts w:ascii="Cambria Math" w:hAnsi="Cambria Math"/>
                <w:i/>
                <w:sz w:val="20"/>
                <w:szCs w:val="20"/>
              </w:rPr>
            </m:ctrlPr>
          </m:sSubPr>
          <m:e>
            <m:r>
              <m:rPr>
                <m:sty m:val="p"/>
              </m:rPr>
              <w:rPr>
                <w:rFonts w:ascii="Cambria Math" w:hAnsi="Cambria Math"/>
                <w:color w:val="252B3A"/>
                <w:sz w:val="20"/>
                <w:szCs w:val="20"/>
              </w:rPr>
              <m:t>h</m:t>
            </m:r>
            <m:ctrlPr>
              <w:rPr>
                <w:rFonts w:ascii="Cambria Math" w:hAnsi="Cambria Math" w:hint="eastAsia"/>
                <w:i/>
                <w:sz w:val="20"/>
                <w:szCs w:val="20"/>
              </w:rPr>
            </m:ctrlPr>
          </m:e>
          <m:sub>
            <m:r>
              <w:rPr>
                <w:rFonts w:ascii="Cambria Math" w:hAnsi="Cambria Math" w:hint="eastAsia"/>
                <w:sz w:val="20"/>
                <w:szCs w:val="20"/>
              </w:rPr>
              <m:t>i</m:t>
            </m:r>
          </m:sub>
        </m:sSub>
      </m:oMath>
      <w:r w:rsidR="0072378F">
        <w:rPr>
          <w:rFonts w:hint="eastAsia"/>
          <w:sz w:val="20"/>
          <w:szCs w:val="20"/>
        </w:rPr>
        <w:t>为</w:t>
      </w:r>
      <w:r w:rsidR="00730C7F">
        <w:rPr>
          <w:rFonts w:ascii="Helvetica Neue" w:hAnsi="Helvetica Neue" w:hint="eastAsia"/>
          <w:color w:val="252B3A"/>
          <w:sz w:val="20"/>
          <w:szCs w:val="20"/>
        </w:rPr>
        <w:t>需要</w:t>
      </w:r>
      <w:r w:rsidR="006B7D0E">
        <w:rPr>
          <w:rFonts w:ascii="Helvetica Neue" w:hAnsi="Helvetica Neue" w:hint="eastAsia"/>
          <w:color w:val="252B3A"/>
          <w:sz w:val="20"/>
          <w:szCs w:val="20"/>
        </w:rPr>
        <w:t>更新</w:t>
      </w:r>
      <w:r w:rsidR="006B7D0E" w:rsidRPr="00616EE7">
        <w:rPr>
          <w:rFonts w:ascii="Helvetica Neue" w:hAnsi="Helvetica Neue" w:hint="eastAsia"/>
          <w:color w:val="252B3A"/>
          <w:sz w:val="20"/>
          <w:szCs w:val="20"/>
        </w:rPr>
        <w:t>邻接节</w:t>
      </w:r>
      <w:r w:rsidR="006B7D0E" w:rsidRPr="001D4AF3">
        <w:rPr>
          <w:rFonts w:hint="eastAsia"/>
          <w:sz w:val="20"/>
          <w:szCs w:val="20"/>
        </w:rPr>
        <w:t>点</w:t>
      </w:r>
      <w:r w:rsidR="006B7D0E">
        <w:rPr>
          <w:rFonts w:ascii="Helvetica Neue" w:hAnsi="Helvetica Neue" w:hint="eastAsia"/>
          <w:color w:val="252B3A"/>
          <w:sz w:val="20"/>
          <w:szCs w:val="20"/>
        </w:rPr>
        <w:t>路径值的</w:t>
      </w:r>
      <w:r w:rsidR="006B7D0E" w:rsidRPr="001D4AF3">
        <w:rPr>
          <w:rFonts w:hint="eastAsia"/>
          <w:sz w:val="20"/>
          <w:szCs w:val="20"/>
        </w:rPr>
        <w:t>比率</w:t>
      </w:r>
      <w:r w:rsidR="0072378F">
        <w:rPr>
          <w:rFonts w:hint="eastAsia"/>
          <w:sz w:val="20"/>
          <w:szCs w:val="20"/>
        </w:rPr>
        <w:t>。</w:t>
      </w:r>
      <w:r w:rsidR="0072378F">
        <w:rPr>
          <w:rFonts w:hint="eastAsia"/>
          <w:sz w:val="20"/>
          <w:szCs w:val="20"/>
        </w:rPr>
        <w:t>在</w:t>
      </w:r>
      <w:r w:rsidR="0072378F">
        <w:rPr>
          <w:rFonts w:hint="eastAsia"/>
          <w:sz w:val="20"/>
          <w:szCs w:val="20"/>
        </w:rPr>
        <w:t>小步</w:t>
      </w:r>
      <w:r w:rsidR="0072378F">
        <w:rPr>
          <w:rFonts w:hint="eastAsia"/>
          <w:sz w:val="20"/>
          <w:szCs w:val="20"/>
        </w:rPr>
        <w:t>算法中，</w:t>
      </w:r>
      <m:oMath>
        <m:sSub>
          <m:sSubPr>
            <m:ctrlPr>
              <w:rPr>
                <w:rFonts w:ascii="Cambria Math" w:hAnsi="Cambria Math"/>
                <w:i/>
                <w:sz w:val="20"/>
                <w:szCs w:val="20"/>
              </w:rPr>
            </m:ctrlPr>
          </m:sSubPr>
          <m:e>
            <m:r>
              <m:rPr>
                <m:sty m:val="p"/>
              </m:rPr>
              <w:rPr>
                <w:rFonts w:ascii="Cambria Math" w:hAnsi="Cambria Math"/>
                <w:color w:val="252B3A"/>
                <w:sz w:val="20"/>
                <w:szCs w:val="20"/>
              </w:rPr>
              <m:t>h</m:t>
            </m:r>
            <m:ctrlPr>
              <w:rPr>
                <w:rFonts w:ascii="Cambria Math" w:hAnsi="Cambria Math" w:hint="eastAsia"/>
                <w:i/>
                <w:sz w:val="20"/>
                <w:szCs w:val="20"/>
              </w:rPr>
            </m:ctrlPr>
          </m:e>
          <m:sub>
            <m:r>
              <w:rPr>
                <w:rFonts w:ascii="Cambria Math" w:hAnsi="Cambria Math" w:hint="eastAsia"/>
                <w:sz w:val="20"/>
                <w:szCs w:val="20"/>
              </w:rPr>
              <m:t>i</m:t>
            </m:r>
          </m:sub>
        </m:sSub>
      </m:oMath>
      <w:r w:rsidR="0072378F">
        <w:rPr>
          <w:rFonts w:hint="eastAsia"/>
          <w:sz w:val="20"/>
          <w:szCs w:val="20"/>
        </w:rPr>
        <w:t>为</w:t>
      </w:r>
      <w:r w:rsidR="006B7D0E">
        <w:rPr>
          <w:rFonts w:hint="eastAsia"/>
          <w:sz w:val="20"/>
          <w:szCs w:val="20"/>
        </w:rPr>
        <w:t>需要切实处理的邻接边的比率</w:t>
      </w:r>
      <w:r w:rsidRPr="001D4AF3">
        <w:rPr>
          <w:rFonts w:hint="eastAsia"/>
          <w:sz w:val="20"/>
          <w:szCs w:val="20"/>
        </w:rPr>
        <w:t>。</w:t>
      </w:r>
    </w:p>
    <w:p w14:paraId="652869C9" w14:textId="64357B29" w:rsidR="004B45A3" w:rsidRPr="00616EE7" w:rsidRDefault="004B45A3" w:rsidP="004B45A3">
      <w:pPr>
        <w:adjustRightInd w:val="0"/>
        <w:snapToGrid w:val="0"/>
        <w:spacing w:line="360" w:lineRule="auto"/>
        <w:jc w:val="both"/>
        <w:rPr>
          <w:sz w:val="20"/>
          <w:szCs w:val="20"/>
        </w:rPr>
      </w:pPr>
      <w:r w:rsidRPr="00616EE7">
        <w:rPr>
          <w:rFonts w:hint="eastAsia"/>
          <w:b/>
          <w:bCs/>
          <w:sz w:val="20"/>
          <w:szCs w:val="20"/>
        </w:rPr>
        <w:t>定理二：</w:t>
      </w:r>
      <w:r w:rsidR="00F86DD9" w:rsidRPr="00F86DD9">
        <w:rPr>
          <w:rFonts w:hint="eastAsia"/>
          <w:sz w:val="20"/>
          <w:szCs w:val="20"/>
        </w:rPr>
        <w:t>存在</w:t>
      </w:r>
      <w:r w:rsidR="002514CB">
        <w:rPr>
          <w:rFonts w:hint="eastAsia"/>
          <w:sz w:val="20"/>
          <w:szCs w:val="20"/>
        </w:rPr>
        <w:t>有向非负加权</w:t>
      </w:r>
      <w:r w:rsidRPr="00616EE7">
        <w:rPr>
          <w:rFonts w:hint="eastAsia"/>
          <w:sz w:val="20"/>
          <w:szCs w:val="20"/>
        </w:rPr>
        <w:t>图</w:t>
      </w:r>
      <m:oMath>
        <m:sSup>
          <m:sSupPr>
            <m:ctrlPr>
              <w:rPr>
                <w:rFonts w:ascii="Cambria Math" w:hAnsi="Cambria Math"/>
                <w:sz w:val="20"/>
                <w:szCs w:val="20"/>
              </w:rPr>
            </m:ctrlPr>
          </m:sSupPr>
          <m:e>
            <m:r>
              <w:rPr>
                <w:rFonts w:ascii="Cambria Math" w:hAnsi="Cambria Math"/>
                <w:sz w:val="20"/>
                <w:szCs w:val="20"/>
              </w:rPr>
              <m:t>G</m:t>
            </m:r>
          </m:e>
          <m:sup>
            <m:r>
              <m:rPr>
                <m:sty m:val="p"/>
              </m:rPr>
              <w:rPr>
                <w:rFonts w:ascii="Cambria Math" w:hAnsi="Cambria Math"/>
                <w:sz w:val="20"/>
                <w:szCs w:val="20"/>
              </w:rPr>
              <m:t>'</m:t>
            </m:r>
          </m:sup>
        </m:sSup>
      </m:oMath>
      <w:r w:rsidRPr="00616EE7">
        <w:rPr>
          <w:rFonts w:hint="eastAsia"/>
          <w:sz w:val="20"/>
          <w:szCs w:val="20"/>
        </w:rPr>
        <w:t>，</w:t>
      </w:r>
      <w:r w:rsidR="00F86DD9" w:rsidRPr="00616EE7">
        <w:rPr>
          <w:sz w:val="20"/>
          <w:szCs w:val="20"/>
        </w:rPr>
        <w:t>Dijkstra</w:t>
      </w:r>
      <w:r w:rsidR="00F86DD9" w:rsidRPr="00616EE7">
        <w:rPr>
          <w:rFonts w:hint="eastAsia"/>
          <w:sz w:val="20"/>
          <w:szCs w:val="20"/>
        </w:rPr>
        <w:t>算法</w:t>
      </w:r>
      <w:r w:rsidR="00F86DD9">
        <w:rPr>
          <w:rFonts w:hint="eastAsia"/>
          <w:sz w:val="20"/>
          <w:szCs w:val="20"/>
        </w:rPr>
        <w:t>在其上</w:t>
      </w:r>
      <w:r>
        <w:rPr>
          <w:rFonts w:hint="eastAsia"/>
          <w:sz w:val="20"/>
          <w:szCs w:val="20"/>
        </w:rPr>
        <w:t>存在</w:t>
      </w:r>
      <w:r w:rsidRPr="00616EE7">
        <w:rPr>
          <w:rFonts w:hint="eastAsia"/>
          <w:sz w:val="20"/>
          <w:szCs w:val="20"/>
        </w:rPr>
        <w:t>无穷个节点</w:t>
      </w:r>
      <m:oMath>
        <m:r>
          <w:rPr>
            <w:rFonts w:ascii="Cambria Math" w:hAnsi="Cambria Math"/>
            <w:sz w:val="20"/>
            <w:szCs w:val="20"/>
          </w:rPr>
          <m:t>i</m:t>
        </m:r>
        <m:r>
          <m:rPr>
            <m:sty m:val="p"/>
          </m:rPr>
          <w:rPr>
            <w:rFonts w:ascii="Cambria Math" w:hAnsi="Cambria Math"/>
            <w:sz w:val="20"/>
            <w:szCs w:val="20"/>
          </w:rPr>
          <m:t>∈</m:t>
        </m:r>
        <m:r>
          <m:rPr>
            <m:sty m:val="p"/>
          </m:rPr>
          <w:rPr>
            <w:rFonts w:ascii="Cambria Math" w:hAnsi="Cambria Math" w:hint="eastAsia"/>
            <w:sz w:val="20"/>
            <w:szCs w:val="20"/>
          </w:rPr>
          <m:t>[</m:t>
        </m:r>
        <m:r>
          <m:rPr>
            <m:sty m:val="p"/>
          </m:rPr>
          <w:rPr>
            <w:rFonts w:ascii="Cambria Math" w:hAnsi="Cambria Math"/>
            <w:sz w:val="20"/>
            <w:szCs w:val="20"/>
          </w:rPr>
          <m:t>N]</m:t>
        </m:r>
      </m:oMath>
      <w:r w:rsidRPr="00616EE7">
        <w:rPr>
          <w:rFonts w:hint="eastAsia"/>
          <w:sz w:val="20"/>
          <w:szCs w:val="20"/>
        </w:rPr>
        <w:t>使得</w:t>
      </w:r>
      <m:oMath>
        <m:func>
          <m:funcPr>
            <m:ctrlPr>
              <w:rPr>
                <w:rFonts w:ascii="Cambria Math" w:hAnsi="Cambria Math"/>
                <w:sz w:val="20"/>
                <w:szCs w:val="20"/>
              </w:rPr>
            </m:ctrlPr>
          </m:funcPr>
          <m:fName>
            <m:limLow>
              <m:limLowPr>
                <m:ctrlPr>
                  <w:rPr>
                    <w:rFonts w:ascii="Cambria Math" w:hAnsi="Cambria Math"/>
                    <w:sz w:val="20"/>
                    <w:szCs w:val="20"/>
                  </w:rPr>
                </m:ctrlPr>
              </m:limLowPr>
              <m:e>
                <m:r>
                  <m:rPr>
                    <m:sty m:val="p"/>
                  </m:rPr>
                  <w:rPr>
                    <w:rFonts w:ascii="Cambria Math" w:hAnsi="Cambria Math"/>
                    <w:sz w:val="20"/>
                    <w:szCs w:val="20"/>
                  </w:rPr>
                  <m:t>lim</m:t>
                </m:r>
              </m:e>
              <m:lim>
                <m:r>
                  <w:rPr>
                    <w:rFonts w:ascii="Cambria Math" w:hAnsi="Cambria Math" w:hint="eastAsia"/>
                    <w:sz w:val="20"/>
                    <w:szCs w:val="20"/>
                  </w:rPr>
                  <m:t>N</m:t>
                </m:r>
                <m:r>
                  <m:rPr>
                    <m:sty m:val="p"/>
                  </m:rPr>
                  <w:rPr>
                    <w:rFonts w:ascii="Cambria Math" w:hAnsi="Cambria Math"/>
                    <w:sz w:val="20"/>
                    <w:szCs w:val="20"/>
                  </w:rPr>
                  <m:t>→∞</m:t>
                </m:r>
              </m:lim>
            </m:limLow>
          </m:fName>
          <m:e>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f>
                  <m:fPr>
                    <m:ctrlPr>
                      <w:rPr>
                        <w:rFonts w:ascii="Cambria Math" w:hAnsi="Cambria Math"/>
                        <w:sz w:val="20"/>
                        <w:szCs w:val="20"/>
                      </w:rPr>
                    </m:ctrlPr>
                  </m:fPr>
                  <m:num>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num>
                  <m:den>
                    <m:r>
                      <m:rPr>
                        <m:sty m:val="p"/>
                      </m:rPr>
                      <w:rPr>
                        <w:rFonts w:ascii="Cambria Math" w:hAnsi="Cambria Math"/>
                        <w:sz w:val="20"/>
                        <w:szCs w:val="20"/>
                      </w:rPr>
                      <m:t>N</m:t>
                    </m:r>
                  </m:den>
                </m:f>
              </m:e>
            </m:d>
          </m:e>
        </m:func>
        <m:r>
          <m:rPr>
            <m:sty m:val="p"/>
          </m:rPr>
          <w:rPr>
            <w:rFonts w:ascii="Cambria Math" w:hAnsi="Cambria Math"/>
            <w:sz w:val="20"/>
            <w:szCs w:val="20"/>
          </w:rPr>
          <m:t>∈</m:t>
        </m:r>
        <m:r>
          <w:rPr>
            <w:rFonts w:ascii="Cambria Math" w:hAnsi="Cambria Math" w:hint="eastAsia"/>
            <w:color w:val="252B3A"/>
            <w:sz w:val="20"/>
            <w:szCs w:val="20"/>
          </w:rPr>
          <m:t>(</m:t>
        </m:r>
        <m:r>
          <w:rPr>
            <w:rFonts w:ascii="Cambria Math" w:hAnsi="Cambria Math"/>
            <w:color w:val="252B3A"/>
            <w:sz w:val="20"/>
            <w:szCs w:val="20"/>
          </w:rPr>
          <m:t>0,1]</m:t>
        </m:r>
      </m:oMath>
      <w:r w:rsidR="00F86DD9">
        <w:rPr>
          <w:rFonts w:hint="eastAsia"/>
          <w:sz w:val="20"/>
          <w:szCs w:val="20"/>
        </w:rPr>
        <w:t>，小步</w:t>
      </w:r>
      <w:r w:rsidR="00F86DD9" w:rsidRPr="00616EE7">
        <w:rPr>
          <w:rFonts w:hint="eastAsia"/>
          <w:sz w:val="20"/>
          <w:szCs w:val="20"/>
        </w:rPr>
        <w:t>算法</w:t>
      </w:r>
      <w:r w:rsidR="00F86DD9">
        <w:rPr>
          <w:rFonts w:hint="eastAsia"/>
          <w:sz w:val="20"/>
          <w:szCs w:val="20"/>
        </w:rPr>
        <w:t>在其上不存在</w:t>
      </w:r>
      <w:r w:rsidR="00F86DD9" w:rsidRPr="00616EE7">
        <w:rPr>
          <w:rFonts w:hint="eastAsia"/>
          <w:sz w:val="20"/>
          <w:szCs w:val="20"/>
        </w:rPr>
        <w:t>无穷个节点</w:t>
      </w:r>
      <m:oMath>
        <m:r>
          <w:rPr>
            <w:rFonts w:ascii="Cambria Math" w:hAnsi="Cambria Math"/>
            <w:sz w:val="20"/>
            <w:szCs w:val="20"/>
          </w:rPr>
          <m:t>i</m:t>
        </m:r>
        <m:r>
          <m:rPr>
            <m:sty m:val="p"/>
          </m:rPr>
          <w:rPr>
            <w:rFonts w:ascii="Cambria Math" w:hAnsi="Cambria Math"/>
            <w:sz w:val="20"/>
            <w:szCs w:val="20"/>
          </w:rPr>
          <m:t>∈</m:t>
        </m:r>
        <m:r>
          <m:rPr>
            <m:sty m:val="p"/>
          </m:rPr>
          <w:rPr>
            <w:rFonts w:ascii="Cambria Math" w:hAnsi="Cambria Math" w:hint="eastAsia"/>
            <w:sz w:val="20"/>
            <w:szCs w:val="20"/>
          </w:rPr>
          <m:t>[</m:t>
        </m:r>
        <m:r>
          <m:rPr>
            <m:sty m:val="p"/>
          </m:rPr>
          <w:rPr>
            <w:rFonts w:ascii="Cambria Math" w:hAnsi="Cambria Math"/>
            <w:sz w:val="20"/>
            <w:szCs w:val="20"/>
          </w:rPr>
          <m:t>N]</m:t>
        </m:r>
      </m:oMath>
      <w:r w:rsidR="00F86DD9" w:rsidRPr="00616EE7">
        <w:rPr>
          <w:rFonts w:hint="eastAsia"/>
          <w:sz w:val="20"/>
          <w:szCs w:val="20"/>
        </w:rPr>
        <w:t>使得</w:t>
      </w:r>
      <m:oMath>
        <m:func>
          <m:funcPr>
            <m:ctrlPr>
              <w:rPr>
                <w:rFonts w:ascii="Cambria Math" w:hAnsi="Cambria Math"/>
                <w:sz w:val="20"/>
                <w:szCs w:val="20"/>
              </w:rPr>
            </m:ctrlPr>
          </m:funcPr>
          <m:fName>
            <m:limLow>
              <m:limLowPr>
                <m:ctrlPr>
                  <w:rPr>
                    <w:rFonts w:ascii="Cambria Math" w:hAnsi="Cambria Math"/>
                    <w:sz w:val="20"/>
                    <w:szCs w:val="20"/>
                  </w:rPr>
                </m:ctrlPr>
              </m:limLowPr>
              <m:e>
                <m:r>
                  <m:rPr>
                    <m:sty m:val="p"/>
                  </m:rPr>
                  <w:rPr>
                    <w:rFonts w:ascii="Cambria Math" w:hAnsi="Cambria Math"/>
                    <w:sz w:val="20"/>
                    <w:szCs w:val="20"/>
                  </w:rPr>
                  <m:t>lim</m:t>
                </m:r>
              </m:e>
              <m:lim>
                <m:r>
                  <w:rPr>
                    <w:rFonts w:ascii="Cambria Math" w:hAnsi="Cambria Math" w:hint="eastAsia"/>
                    <w:sz w:val="20"/>
                    <w:szCs w:val="20"/>
                  </w:rPr>
                  <m:t>N</m:t>
                </m:r>
                <m:r>
                  <m:rPr>
                    <m:sty m:val="p"/>
                  </m:rPr>
                  <w:rPr>
                    <w:rFonts w:ascii="Cambria Math" w:hAnsi="Cambria Math"/>
                    <w:sz w:val="20"/>
                    <w:szCs w:val="20"/>
                  </w:rPr>
                  <m:t>→∞</m:t>
                </m:r>
              </m:lim>
            </m:limLow>
          </m:fName>
          <m:e>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f>
                  <m:fPr>
                    <m:ctrlPr>
                      <w:rPr>
                        <w:rFonts w:ascii="Cambria Math" w:hAnsi="Cambria Math"/>
                        <w:sz w:val="20"/>
                        <w:szCs w:val="20"/>
                      </w:rPr>
                    </m:ctrlPr>
                  </m:fPr>
                  <m:num>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num>
                  <m:den>
                    <m:r>
                      <m:rPr>
                        <m:sty m:val="p"/>
                      </m:rPr>
                      <w:rPr>
                        <w:rFonts w:ascii="Cambria Math" w:hAnsi="Cambria Math"/>
                        <w:sz w:val="20"/>
                        <w:szCs w:val="20"/>
                      </w:rPr>
                      <m:t>N</m:t>
                    </m:r>
                  </m:den>
                </m:f>
              </m:e>
            </m:d>
          </m:e>
        </m:func>
        <m:r>
          <m:rPr>
            <m:sty m:val="p"/>
          </m:rPr>
          <w:rPr>
            <w:rFonts w:ascii="Cambria Math" w:hAnsi="Cambria Math"/>
            <w:sz w:val="20"/>
            <w:szCs w:val="20"/>
          </w:rPr>
          <m:t>∈</m:t>
        </m:r>
        <m:r>
          <w:rPr>
            <w:rFonts w:ascii="Cambria Math" w:hAnsi="Cambria Math" w:hint="eastAsia"/>
            <w:color w:val="252B3A"/>
            <w:sz w:val="20"/>
            <w:szCs w:val="20"/>
          </w:rPr>
          <m:t>(</m:t>
        </m:r>
        <m:r>
          <w:rPr>
            <w:rFonts w:ascii="Cambria Math" w:hAnsi="Cambria Math"/>
            <w:color w:val="252B3A"/>
            <w:sz w:val="20"/>
            <w:szCs w:val="20"/>
          </w:rPr>
          <m:t>0,1]</m:t>
        </m:r>
      </m:oMath>
      <w:r w:rsidRPr="00616EE7">
        <w:rPr>
          <w:rFonts w:hint="eastAsia"/>
          <w:sz w:val="20"/>
          <w:szCs w:val="20"/>
        </w:rPr>
        <w:t>。</w:t>
      </w:r>
    </w:p>
    <w:p w14:paraId="5A6F3336" w14:textId="594FBE91" w:rsidR="004B45A3" w:rsidRPr="00247E58" w:rsidRDefault="004B45A3" w:rsidP="004B45A3">
      <w:pPr>
        <w:adjustRightInd w:val="0"/>
        <w:snapToGrid w:val="0"/>
        <w:spacing w:line="360" w:lineRule="auto"/>
        <w:ind w:firstLineChars="200" w:firstLine="400"/>
        <w:jc w:val="both"/>
        <w:rPr>
          <w:color w:val="252B3A"/>
          <w:sz w:val="20"/>
          <w:szCs w:val="20"/>
        </w:rPr>
      </w:pPr>
      <w:r w:rsidRPr="00616EE7">
        <w:rPr>
          <w:rFonts w:hint="eastAsia"/>
          <w:color w:val="252B3A"/>
          <w:sz w:val="20"/>
          <w:szCs w:val="20"/>
        </w:rPr>
        <w:t>证明：构造满足</w:t>
      </w:r>
      <w:r>
        <w:rPr>
          <w:rFonts w:hint="eastAsia"/>
          <w:color w:val="252B3A"/>
          <w:sz w:val="20"/>
          <w:szCs w:val="20"/>
        </w:rPr>
        <w:t>条件1、2和3的图，</w:t>
      </w:r>
      <w:r w:rsidRPr="00616EE7">
        <w:rPr>
          <w:rFonts w:hint="eastAsia"/>
          <w:color w:val="252B3A"/>
          <w:sz w:val="20"/>
          <w:szCs w:val="20"/>
        </w:rPr>
        <w:t>很明显</w:t>
      </w:r>
      <w:r>
        <w:rPr>
          <w:rFonts w:hint="eastAsia"/>
          <w:color w:val="252B3A"/>
          <w:sz w:val="20"/>
          <w:szCs w:val="20"/>
        </w:rPr>
        <w:t>该图</w:t>
      </w:r>
      <w:r w:rsidRPr="00616EE7">
        <w:rPr>
          <w:rFonts w:hint="eastAsia"/>
          <w:color w:val="252B3A"/>
          <w:sz w:val="20"/>
          <w:szCs w:val="20"/>
        </w:rPr>
        <w:t>就是一个</w:t>
      </w:r>
      <w:r>
        <w:rPr>
          <w:rFonts w:hint="eastAsia"/>
          <w:color w:val="252B3A"/>
          <w:sz w:val="20"/>
          <w:szCs w:val="20"/>
        </w:rPr>
        <w:t>这样</w:t>
      </w:r>
      <w:r w:rsidRPr="00616EE7">
        <w:rPr>
          <w:rFonts w:hint="eastAsia"/>
          <w:color w:val="252B3A"/>
          <w:sz w:val="20"/>
          <w:szCs w:val="20"/>
        </w:rPr>
        <w:t>的</w:t>
      </w:r>
      <w:r>
        <w:rPr>
          <w:rFonts w:hint="eastAsia"/>
          <w:color w:val="252B3A"/>
          <w:sz w:val="20"/>
          <w:szCs w:val="20"/>
        </w:rPr>
        <w:t>图</w:t>
      </w:r>
      <m:oMath>
        <m:sSup>
          <m:sSupPr>
            <m:ctrlPr>
              <w:rPr>
                <w:rFonts w:ascii="Cambria Math" w:hAnsi="Cambria Math"/>
                <w:color w:val="252B3A"/>
                <w:sz w:val="20"/>
                <w:szCs w:val="20"/>
              </w:rPr>
            </m:ctrlPr>
          </m:sSupPr>
          <m:e>
            <m:r>
              <w:rPr>
                <w:rFonts w:ascii="Cambria Math" w:hAnsi="Cambria Math"/>
                <w:color w:val="252B3A"/>
                <w:sz w:val="20"/>
                <w:szCs w:val="20"/>
              </w:rPr>
              <m:t>G</m:t>
            </m:r>
          </m:e>
          <m:sup>
            <m:r>
              <m:rPr>
                <m:sty m:val="p"/>
              </m:rPr>
              <w:rPr>
                <w:rFonts w:ascii="Cambria Math" w:hAnsi="Cambria Math"/>
                <w:color w:val="252B3A"/>
                <w:sz w:val="20"/>
                <w:szCs w:val="20"/>
              </w:rPr>
              <m:t>'</m:t>
            </m:r>
          </m:sup>
        </m:sSup>
      </m:oMath>
      <w:r w:rsidRPr="00616EE7">
        <w:rPr>
          <w:rFonts w:hint="eastAsia"/>
          <w:color w:val="252B3A"/>
          <w:sz w:val="20"/>
          <w:szCs w:val="20"/>
        </w:rPr>
        <w:t>。</w:t>
      </w:r>
    </w:p>
    <w:p w14:paraId="770C8DBC" w14:textId="0557405E" w:rsidR="004B45A3" w:rsidRPr="00616EE7" w:rsidRDefault="004B45A3" w:rsidP="004B45A3">
      <w:pPr>
        <w:adjustRightInd w:val="0"/>
        <w:snapToGrid w:val="0"/>
        <w:spacing w:line="360" w:lineRule="auto"/>
        <w:ind w:firstLineChars="200" w:firstLine="400"/>
        <w:jc w:val="both"/>
        <w:rPr>
          <w:color w:val="252B3A"/>
          <w:sz w:val="20"/>
          <w:szCs w:val="20"/>
        </w:rPr>
      </w:pPr>
      <w:r w:rsidRPr="00616EE7">
        <w:rPr>
          <w:rFonts w:hint="eastAsia"/>
          <w:color w:val="252B3A"/>
          <w:sz w:val="20"/>
          <w:szCs w:val="20"/>
        </w:rPr>
        <w:t>1邻接边</w:t>
      </w:r>
      <w:r w:rsidRPr="00616EE7">
        <w:rPr>
          <w:color w:val="252B3A"/>
          <w:sz w:val="20"/>
          <w:szCs w:val="20"/>
        </w:rPr>
        <w:t>(i</w:t>
      </w:r>
      <w:r w:rsidRPr="00616EE7">
        <w:rPr>
          <w:rFonts w:hint="eastAsia"/>
          <w:color w:val="252B3A"/>
          <w:sz w:val="20"/>
          <w:szCs w:val="20"/>
        </w:rPr>
        <w:t>,</w:t>
      </w:r>
      <w:r w:rsidRPr="00616EE7">
        <w:rPr>
          <w:color w:val="252B3A"/>
          <w:sz w:val="20"/>
          <w:szCs w:val="20"/>
        </w:rPr>
        <w:t>i+1)</w:t>
      </w:r>
      <w:r w:rsidRPr="00616EE7">
        <w:rPr>
          <w:rFonts w:hint="eastAsia"/>
          <w:color w:val="252B3A"/>
          <w:sz w:val="20"/>
          <w:szCs w:val="20"/>
        </w:rPr>
        <w:t>存在，且</w:t>
      </w:r>
      <m:oMath>
        <m:r>
          <m:rPr>
            <m:sty m:val="p"/>
          </m:rPr>
          <w:rPr>
            <w:rFonts w:ascii="Cambria Math" w:hAnsi="Cambria Math" w:hint="eastAsia"/>
            <w:color w:val="252B3A"/>
            <w:sz w:val="20"/>
            <w:szCs w:val="20"/>
          </w:rPr>
          <m:t>w</m:t>
        </m:r>
        <m:r>
          <m:rPr>
            <m:sty m:val="p"/>
          </m:rPr>
          <w:rPr>
            <w:rFonts w:ascii="Cambria Math" w:hAnsi="Cambria Math"/>
            <w:color w:val="252B3A"/>
            <w:sz w:val="20"/>
            <w:szCs w:val="20"/>
          </w:rPr>
          <m:t>eights(i</m:t>
        </m:r>
        <m:r>
          <m:rPr>
            <m:sty m:val="p"/>
          </m:rPr>
          <w:rPr>
            <w:rFonts w:ascii="Cambria Math" w:hAnsi="Cambria Math" w:hint="eastAsia"/>
            <w:color w:val="252B3A"/>
            <w:sz w:val="20"/>
            <w:szCs w:val="20"/>
          </w:rPr>
          <m:t>,</m:t>
        </m:r>
        <m:r>
          <m:rPr>
            <m:sty m:val="p"/>
          </m:rPr>
          <w:rPr>
            <w:rFonts w:ascii="Cambria Math" w:hAnsi="Cambria Math"/>
            <w:color w:val="252B3A"/>
            <w:sz w:val="20"/>
            <w:szCs w:val="20"/>
          </w:rPr>
          <m:t>i+1)=1/N</m:t>
        </m:r>
      </m:oMath>
      <w:r w:rsidRPr="00616EE7">
        <w:rPr>
          <w:rFonts w:hint="eastAsia"/>
          <w:color w:val="252B3A"/>
          <w:sz w:val="20"/>
          <w:szCs w:val="20"/>
        </w:rPr>
        <w:t>；</w:t>
      </w:r>
    </w:p>
    <w:p w14:paraId="37A64D73" w14:textId="5DAB62E1" w:rsidR="004B45A3" w:rsidRPr="00616EE7" w:rsidRDefault="004B45A3" w:rsidP="004B45A3">
      <w:pPr>
        <w:adjustRightInd w:val="0"/>
        <w:snapToGrid w:val="0"/>
        <w:spacing w:line="360" w:lineRule="auto"/>
        <w:ind w:firstLineChars="200" w:firstLine="400"/>
        <w:jc w:val="both"/>
        <w:rPr>
          <w:color w:val="252B3A"/>
          <w:sz w:val="20"/>
          <w:szCs w:val="20"/>
        </w:rPr>
      </w:pPr>
      <w:r w:rsidRPr="00616EE7">
        <w:rPr>
          <w:rFonts w:hint="eastAsia"/>
          <w:color w:val="252B3A"/>
          <w:sz w:val="20"/>
          <w:szCs w:val="20"/>
        </w:rPr>
        <w:t>2当</w:t>
      </w:r>
      <w:r w:rsidRPr="00616EE7">
        <w:rPr>
          <w:color w:val="252B3A"/>
          <w:sz w:val="20"/>
          <w:szCs w:val="20"/>
        </w:rPr>
        <w:t>i+1&lt;j</w:t>
      </w:r>
      <w:r w:rsidRPr="00616EE7">
        <w:rPr>
          <w:rFonts w:hint="eastAsia"/>
          <w:color w:val="252B3A"/>
          <w:sz w:val="20"/>
          <w:szCs w:val="20"/>
        </w:rPr>
        <w:t xml:space="preserve"> 时，邻接边</w:t>
      </w:r>
      <w:r w:rsidRPr="00616EE7">
        <w:rPr>
          <w:color w:val="252B3A"/>
          <w:sz w:val="20"/>
          <w:szCs w:val="20"/>
        </w:rPr>
        <w:t>(</w:t>
      </w:r>
      <w:proofErr w:type="spellStart"/>
      <w:r w:rsidRPr="00616EE7">
        <w:rPr>
          <w:color w:val="252B3A"/>
          <w:sz w:val="20"/>
          <w:szCs w:val="20"/>
        </w:rPr>
        <w:t>i</w:t>
      </w:r>
      <w:r w:rsidRPr="00616EE7">
        <w:rPr>
          <w:rFonts w:hint="eastAsia"/>
          <w:color w:val="252B3A"/>
          <w:sz w:val="20"/>
          <w:szCs w:val="20"/>
        </w:rPr>
        <w:t>,</w:t>
      </w:r>
      <w:r w:rsidRPr="00616EE7">
        <w:rPr>
          <w:color w:val="252B3A"/>
          <w:sz w:val="20"/>
          <w:szCs w:val="20"/>
        </w:rPr>
        <w:t>j</w:t>
      </w:r>
      <w:proofErr w:type="spellEnd"/>
      <w:r w:rsidRPr="00616EE7">
        <w:rPr>
          <w:color w:val="252B3A"/>
          <w:sz w:val="20"/>
          <w:szCs w:val="20"/>
        </w:rPr>
        <w:t>)</w:t>
      </w:r>
      <w:r w:rsidRPr="00616EE7">
        <w:rPr>
          <w:rFonts w:hint="eastAsia"/>
          <w:color w:val="252B3A"/>
          <w:sz w:val="20"/>
          <w:szCs w:val="20"/>
        </w:rPr>
        <w:t>存在，且</w:t>
      </w:r>
      <m:oMath>
        <m:r>
          <m:rPr>
            <m:sty m:val="p"/>
          </m:rPr>
          <w:rPr>
            <w:rFonts w:ascii="Cambria Math" w:hAnsi="Cambria Math" w:hint="eastAsia"/>
            <w:color w:val="252B3A"/>
            <w:sz w:val="20"/>
            <w:szCs w:val="20"/>
          </w:rPr>
          <m:t>w</m:t>
        </m:r>
        <m:r>
          <m:rPr>
            <m:sty m:val="p"/>
          </m:rPr>
          <w:rPr>
            <w:rFonts w:ascii="Cambria Math" w:hAnsi="Cambria Math"/>
            <w:color w:val="252B3A"/>
            <w:sz w:val="20"/>
            <w:szCs w:val="20"/>
          </w:rPr>
          <m:t>eights(i</m:t>
        </m:r>
        <m:r>
          <m:rPr>
            <m:sty m:val="p"/>
          </m:rPr>
          <w:rPr>
            <w:rFonts w:ascii="Cambria Math" w:hAnsi="Cambria Math" w:hint="eastAsia"/>
            <w:color w:val="252B3A"/>
            <w:sz w:val="20"/>
            <w:szCs w:val="20"/>
          </w:rPr>
          <m:t>,</m:t>
        </m:r>
        <m:r>
          <m:rPr>
            <m:sty m:val="p"/>
          </m:rPr>
          <w:rPr>
            <w:rFonts w:ascii="Cambria Math" w:hAnsi="Cambria Math"/>
            <w:color w:val="252B3A"/>
            <w:sz w:val="20"/>
            <w:szCs w:val="20"/>
          </w:rPr>
          <m:t>j)=N-</m:t>
        </m:r>
        <m:r>
          <m:rPr>
            <m:sty m:val="p"/>
          </m:rPr>
          <w:rPr>
            <w:rFonts w:ascii="Cambria Math" w:hAnsi="Cambria Math" w:hint="eastAsia"/>
            <w:color w:val="252B3A"/>
            <w:sz w:val="20"/>
            <w:szCs w:val="20"/>
          </w:rPr>
          <m:t>i</m:t>
        </m:r>
      </m:oMath>
      <w:r w:rsidR="00745ABA">
        <w:rPr>
          <w:rFonts w:hint="eastAsia"/>
          <w:color w:val="252B3A"/>
          <w:sz w:val="20"/>
          <w:szCs w:val="20"/>
        </w:rPr>
        <w:t>；</w:t>
      </w:r>
    </w:p>
    <w:p w14:paraId="4EEAB85A" w14:textId="2DF26229" w:rsidR="00F86DD9" w:rsidRDefault="004B45A3" w:rsidP="00F86DD9">
      <w:pPr>
        <w:adjustRightInd w:val="0"/>
        <w:snapToGrid w:val="0"/>
        <w:spacing w:line="360" w:lineRule="auto"/>
        <w:ind w:firstLineChars="200" w:firstLine="400"/>
        <w:jc w:val="both"/>
        <w:rPr>
          <w:color w:val="252B3A"/>
          <w:sz w:val="20"/>
          <w:szCs w:val="20"/>
        </w:rPr>
      </w:pPr>
      <w:r w:rsidRPr="00616EE7">
        <w:rPr>
          <w:rFonts w:hint="eastAsia"/>
          <w:color w:val="252B3A"/>
          <w:sz w:val="20"/>
          <w:szCs w:val="20"/>
        </w:rPr>
        <w:t>3当</w:t>
      </w:r>
      <m:oMath>
        <m:r>
          <w:rPr>
            <w:rFonts w:ascii="Cambria Math" w:hAnsi="Cambria Math"/>
            <w:color w:val="252B3A"/>
            <w:sz w:val="20"/>
            <w:szCs w:val="20"/>
          </w:rPr>
          <m:t>u</m:t>
        </m:r>
        <m:r>
          <m:rPr>
            <m:sty m:val="p"/>
          </m:rPr>
          <w:rPr>
            <w:rFonts w:ascii="Cambria Math" w:hAnsi="Cambria Math"/>
            <w:color w:val="252B3A"/>
            <w:sz w:val="20"/>
            <w:szCs w:val="20"/>
          </w:rPr>
          <m:t>∉</m:t>
        </m:r>
        <m:r>
          <m:rPr>
            <m:sty m:val="p"/>
          </m:rPr>
          <w:rPr>
            <w:rFonts w:ascii="Cambria Math" w:hAnsi="Cambria Math" w:hint="eastAsia"/>
            <w:color w:val="252B3A"/>
            <w:sz w:val="20"/>
            <w:szCs w:val="20"/>
          </w:rPr>
          <m:t>{</m:t>
        </m:r>
        <m:r>
          <m:rPr>
            <m:sty m:val="p"/>
          </m:rPr>
          <w:rPr>
            <w:rFonts w:ascii="Cambria Math" w:hAnsi="Cambria Math"/>
            <w:color w:val="252B3A"/>
            <w:sz w:val="20"/>
            <w:szCs w:val="20"/>
          </w:rPr>
          <m:t>0}</m:t>
        </m:r>
      </m:oMath>
      <w:r w:rsidRPr="00616EE7">
        <w:rPr>
          <w:rFonts w:hint="eastAsia"/>
          <w:color w:val="252B3A"/>
          <w:sz w:val="20"/>
          <w:szCs w:val="20"/>
        </w:rPr>
        <w:t>时，邻接边</w:t>
      </w:r>
      <w:r w:rsidRPr="00616EE7">
        <w:rPr>
          <w:color w:val="252B3A"/>
          <w:sz w:val="20"/>
          <w:szCs w:val="20"/>
        </w:rPr>
        <w:t>(u</w:t>
      </w:r>
      <w:r w:rsidRPr="00616EE7">
        <w:rPr>
          <w:rFonts w:hint="eastAsia"/>
          <w:color w:val="252B3A"/>
          <w:sz w:val="20"/>
          <w:szCs w:val="20"/>
        </w:rPr>
        <w:t>,</w:t>
      </w:r>
      <w:r w:rsidRPr="00616EE7">
        <w:rPr>
          <w:color w:val="252B3A"/>
          <w:sz w:val="20"/>
          <w:szCs w:val="20"/>
        </w:rPr>
        <w:t>0)</w:t>
      </w:r>
      <w:r w:rsidRPr="00616EE7">
        <w:rPr>
          <w:rFonts w:hint="eastAsia"/>
          <w:color w:val="252B3A"/>
          <w:sz w:val="20"/>
          <w:szCs w:val="20"/>
        </w:rPr>
        <w:t>存在</w:t>
      </w:r>
      <w:r>
        <w:rPr>
          <w:rFonts w:hint="eastAsia"/>
          <w:color w:val="252B3A"/>
          <w:sz w:val="20"/>
          <w:szCs w:val="20"/>
        </w:rPr>
        <w:t>,</w:t>
      </w:r>
      <w:r w:rsidRPr="00616EE7">
        <w:rPr>
          <w:rFonts w:hint="eastAsia"/>
          <w:color w:val="252B3A"/>
          <w:sz w:val="20"/>
          <w:szCs w:val="20"/>
        </w:rPr>
        <w:t>且</w:t>
      </w:r>
      <m:oMath>
        <m:r>
          <m:rPr>
            <m:sty m:val="p"/>
          </m:rPr>
          <w:rPr>
            <w:rFonts w:ascii="Cambria Math" w:hAnsi="Cambria Math" w:hint="eastAsia"/>
            <w:color w:val="252B3A"/>
            <w:sz w:val="20"/>
            <w:szCs w:val="20"/>
          </w:rPr>
          <m:t>w</m:t>
        </m:r>
        <m:r>
          <m:rPr>
            <m:sty m:val="p"/>
          </m:rPr>
          <w:rPr>
            <w:rFonts w:ascii="Cambria Math" w:hAnsi="Cambria Math"/>
            <w:color w:val="252B3A"/>
            <w:sz w:val="20"/>
            <w:szCs w:val="20"/>
          </w:rPr>
          <m:t>eights</m:t>
        </m:r>
        <m:d>
          <m:dPr>
            <m:ctrlPr>
              <w:rPr>
                <w:rFonts w:ascii="Cambria Math" w:hAnsi="Cambria Math"/>
                <w:color w:val="252B3A"/>
                <w:sz w:val="20"/>
                <w:szCs w:val="20"/>
              </w:rPr>
            </m:ctrlPr>
          </m:dPr>
          <m:e>
            <m:r>
              <m:rPr>
                <m:sty m:val="p"/>
              </m:rPr>
              <w:rPr>
                <w:rFonts w:ascii="Cambria Math" w:hAnsi="Cambria Math"/>
                <w:color w:val="252B3A"/>
                <w:sz w:val="20"/>
                <w:szCs w:val="20"/>
              </w:rPr>
              <m:t>u</m:t>
            </m:r>
            <m:r>
              <m:rPr>
                <m:sty m:val="p"/>
              </m:rPr>
              <w:rPr>
                <w:rFonts w:ascii="Cambria Math" w:hAnsi="Cambria Math" w:hint="eastAsia"/>
                <w:color w:val="252B3A"/>
                <w:sz w:val="20"/>
                <w:szCs w:val="20"/>
              </w:rPr>
              <m:t>,</m:t>
            </m:r>
            <m:r>
              <m:rPr>
                <m:sty m:val="p"/>
              </m:rPr>
              <w:rPr>
                <w:rFonts w:ascii="Cambria Math" w:hAnsi="Cambria Math"/>
                <w:color w:val="252B3A"/>
                <w:sz w:val="20"/>
                <w:szCs w:val="20"/>
              </w:rPr>
              <m:t>0</m:t>
            </m:r>
          </m:e>
        </m:d>
        <m:r>
          <m:rPr>
            <m:sty m:val="p"/>
          </m:rPr>
          <w:rPr>
            <w:rFonts w:ascii="Cambria Math" w:hAnsi="Cambria Math"/>
            <w:color w:val="252B3A"/>
            <w:sz w:val="20"/>
            <w:szCs w:val="20"/>
          </w:rPr>
          <m:t>=</m:t>
        </m:r>
        <m:f>
          <m:fPr>
            <m:ctrlPr>
              <w:rPr>
                <w:rFonts w:ascii="Cambria Math" w:hAnsi="Cambria Math"/>
                <w:color w:val="252B3A"/>
                <w:sz w:val="20"/>
                <w:szCs w:val="20"/>
              </w:rPr>
            </m:ctrlPr>
          </m:fPr>
          <m:num>
            <m:r>
              <m:rPr>
                <m:sty m:val="p"/>
              </m:rPr>
              <w:rPr>
                <w:rFonts w:ascii="Cambria Math" w:hAnsi="Cambria Math"/>
                <w:color w:val="252B3A"/>
                <w:sz w:val="20"/>
                <w:szCs w:val="20"/>
              </w:rPr>
              <m:t>1</m:t>
            </m:r>
          </m:num>
          <m:den>
            <m:sSup>
              <m:sSupPr>
                <m:ctrlPr>
                  <w:rPr>
                    <w:rFonts w:ascii="Cambria Math" w:hAnsi="Cambria Math"/>
                    <w:color w:val="252B3A"/>
                    <w:sz w:val="20"/>
                    <w:szCs w:val="20"/>
                  </w:rPr>
                </m:ctrlPr>
              </m:sSupPr>
              <m:e>
                <m:r>
                  <m:rPr>
                    <m:sty m:val="p"/>
                  </m:rPr>
                  <w:rPr>
                    <w:rFonts w:ascii="Cambria Math" w:hAnsi="Cambria Math"/>
                    <w:color w:val="252B3A"/>
                    <w:sz w:val="20"/>
                    <w:szCs w:val="20"/>
                  </w:rPr>
                  <m:t>N</m:t>
                </m:r>
              </m:e>
              <m:sup>
                <m:r>
                  <m:rPr>
                    <m:sty m:val="p"/>
                  </m:rPr>
                  <w:rPr>
                    <w:rFonts w:ascii="Cambria Math" w:hAnsi="Cambria Math"/>
                    <w:color w:val="252B3A"/>
                    <w:sz w:val="20"/>
                    <w:szCs w:val="20"/>
                  </w:rPr>
                  <m:t>2</m:t>
                </m:r>
              </m:sup>
            </m:sSup>
          </m:den>
        </m:f>
      </m:oMath>
      <w:r w:rsidRPr="00616EE7">
        <w:rPr>
          <w:rFonts w:hint="eastAsia"/>
          <w:color w:val="252B3A"/>
          <w:sz w:val="20"/>
          <w:szCs w:val="20"/>
        </w:rPr>
        <w:t>。</w:t>
      </w:r>
    </w:p>
    <w:p w14:paraId="2FA42C2B" w14:textId="77777777" w:rsidR="0010061C" w:rsidRDefault="00190DC1" w:rsidP="003961A9">
      <w:pPr>
        <w:adjustRightInd w:val="0"/>
        <w:snapToGrid w:val="0"/>
        <w:spacing w:line="360" w:lineRule="auto"/>
        <w:ind w:firstLineChars="200" w:firstLine="400"/>
        <w:jc w:val="both"/>
        <w:rPr>
          <w:color w:val="252B3A"/>
          <w:sz w:val="20"/>
          <w:szCs w:val="20"/>
        </w:rPr>
      </w:pPr>
      <w:r>
        <w:rPr>
          <w:rFonts w:hint="eastAsia"/>
          <w:color w:val="252B3A"/>
          <w:sz w:val="20"/>
          <w:szCs w:val="20"/>
        </w:rPr>
        <w:t>在图</w:t>
      </w:r>
      <m:oMath>
        <m:sSup>
          <m:sSupPr>
            <m:ctrlPr>
              <w:rPr>
                <w:rFonts w:ascii="Cambria Math" w:hAnsi="Cambria Math"/>
                <w:sz w:val="20"/>
                <w:szCs w:val="20"/>
              </w:rPr>
            </m:ctrlPr>
          </m:sSupPr>
          <m:e>
            <m:r>
              <w:rPr>
                <w:rFonts w:ascii="Cambria Math" w:hAnsi="Cambria Math"/>
                <w:sz w:val="20"/>
                <w:szCs w:val="20"/>
              </w:rPr>
              <m:t>G</m:t>
            </m:r>
          </m:e>
          <m:sup>
            <m:r>
              <m:rPr>
                <m:sty m:val="p"/>
              </m:rPr>
              <w:rPr>
                <w:rFonts w:ascii="Cambria Math" w:hAnsi="Cambria Math"/>
                <w:sz w:val="20"/>
                <w:szCs w:val="20"/>
              </w:rPr>
              <m:t>'</m:t>
            </m:r>
          </m:sup>
        </m:sSup>
      </m:oMath>
      <w:r w:rsidR="002D2818">
        <w:rPr>
          <w:rFonts w:hint="eastAsia"/>
          <w:sz w:val="20"/>
          <w:szCs w:val="20"/>
        </w:rPr>
        <w:t>的上述实例</w:t>
      </w:r>
      <w:r>
        <w:rPr>
          <w:rFonts w:hint="eastAsia"/>
          <w:color w:val="252B3A"/>
          <w:sz w:val="20"/>
          <w:szCs w:val="20"/>
        </w:rPr>
        <w:t>中，</w:t>
      </w:r>
      <w:r w:rsidR="00F96224">
        <w:rPr>
          <w:rFonts w:hint="eastAsia"/>
          <w:color w:val="252B3A"/>
          <w:sz w:val="20"/>
          <w:szCs w:val="20"/>
        </w:rPr>
        <w:t>如果</w:t>
      </w:r>
      <w:r>
        <w:rPr>
          <w:rFonts w:hint="eastAsia"/>
          <w:color w:val="252B3A"/>
          <w:sz w:val="20"/>
          <w:szCs w:val="20"/>
        </w:rPr>
        <w:t>源节点</w:t>
      </w:r>
      <w:r w:rsidR="00EB2F4B">
        <w:rPr>
          <w:rFonts w:hint="eastAsia"/>
          <w:color w:val="252B3A"/>
          <w:sz w:val="20"/>
          <w:szCs w:val="20"/>
        </w:rPr>
        <w:t>不是节点0</w:t>
      </w:r>
      <w:r w:rsidR="0036180E">
        <w:rPr>
          <w:rFonts w:hint="eastAsia"/>
          <w:color w:val="252B3A"/>
          <w:sz w:val="20"/>
          <w:szCs w:val="20"/>
        </w:rPr>
        <w:t>：初始化时</w:t>
      </w:r>
      <w:r w:rsidR="005C4BE7">
        <w:rPr>
          <w:rFonts w:hint="eastAsia"/>
          <w:color w:val="252B3A"/>
          <w:sz w:val="20"/>
          <w:szCs w:val="20"/>
        </w:rPr>
        <w:t>（</w:t>
      </w:r>
      <w:r w:rsidR="00BE0E75">
        <w:rPr>
          <w:rFonts w:hint="eastAsia"/>
          <w:color w:val="252B3A"/>
          <w:sz w:val="20"/>
          <w:szCs w:val="20"/>
        </w:rPr>
        <w:t>第</w:t>
      </w:r>
      <w:r w:rsidR="0036180E">
        <w:rPr>
          <w:rFonts w:hint="eastAsia"/>
          <w:color w:val="252B3A"/>
          <w:sz w:val="20"/>
          <w:szCs w:val="20"/>
        </w:rPr>
        <w:t>0</w:t>
      </w:r>
      <w:r w:rsidR="00BE0E75">
        <w:rPr>
          <w:rFonts w:hint="eastAsia"/>
          <w:color w:val="252B3A"/>
          <w:sz w:val="20"/>
          <w:szCs w:val="20"/>
        </w:rPr>
        <w:t>次迭代</w:t>
      </w:r>
      <w:r w:rsidR="005C4BE7">
        <w:rPr>
          <w:rFonts w:hint="eastAsia"/>
          <w:color w:val="252B3A"/>
          <w:sz w:val="20"/>
          <w:szCs w:val="20"/>
        </w:rPr>
        <w:t>）</w:t>
      </w:r>
      <w:r w:rsidR="00EB2F4B">
        <w:rPr>
          <w:rFonts w:hint="eastAsia"/>
          <w:color w:val="252B3A"/>
          <w:sz w:val="20"/>
          <w:szCs w:val="20"/>
        </w:rPr>
        <w:t>，</w:t>
      </w:r>
      <w:r w:rsidR="00EB2F4B">
        <w:rPr>
          <w:rFonts w:hint="eastAsia"/>
          <w:color w:val="252B3A"/>
          <w:sz w:val="20"/>
          <w:szCs w:val="20"/>
        </w:rPr>
        <w:t>源节点</w:t>
      </w:r>
      <w:r w:rsidR="0036180E">
        <w:rPr>
          <w:rFonts w:hint="eastAsia"/>
          <w:color w:val="252B3A"/>
          <w:sz w:val="20"/>
          <w:szCs w:val="20"/>
        </w:rPr>
        <w:t>的路径值更新为0，其它节点的路径值更新为+∞；</w:t>
      </w:r>
      <w:r w:rsidR="0036180E">
        <w:rPr>
          <w:rFonts w:hint="eastAsia"/>
          <w:color w:val="252B3A"/>
          <w:sz w:val="20"/>
          <w:szCs w:val="20"/>
        </w:rPr>
        <w:t>在第</w:t>
      </w:r>
      <w:r w:rsidR="0036180E">
        <w:rPr>
          <w:color w:val="252B3A"/>
          <w:sz w:val="20"/>
          <w:szCs w:val="20"/>
        </w:rPr>
        <w:t>1</w:t>
      </w:r>
      <w:r w:rsidR="0036180E">
        <w:rPr>
          <w:rFonts w:hint="eastAsia"/>
          <w:color w:val="252B3A"/>
          <w:sz w:val="20"/>
          <w:szCs w:val="20"/>
        </w:rPr>
        <w:t>次迭代中</w:t>
      </w:r>
      <w:r w:rsidR="0036180E">
        <w:rPr>
          <w:rFonts w:hint="eastAsia"/>
          <w:color w:val="252B3A"/>
          <w:sz w:val="20"/>
          <w:szCs w:val="20"/>
        </w:rPr>
        <w:t>，确定</w:t>
      </w:r>
      <w:r w:rsidR="00EB2F4B">
        <w:rPr>
          <w:rFonts w:hint="eastAsia"/>
          <w:color w:val="252B3A"/>
          <w:sz w:val="20"/>
          <w:szCs w:val="20"/>
        </w:rPr>
        <w:t>源节点</w:t>
      </w:r>
      <w:r w:rsidR="0036180E">
        <w:rPr>
          <w:rFonts w:hint="eastAsia"/>
          <w:color w:val="252B3A"/>
          <w:sz w:val="20"/>
          <w:szCs w:val="20"/>
        </w:rPr>
        <w:t>的最短路径值为0，</w:t>
      </w:r>
      <w:r w:rsidR="0036180E">
        <w:rPr>
          <w:rFonts w:hint="eastAsia"/>
          <w:color w:val="252B3A"/>
          <w:sz w:val="20"/>
          <w:szCs w:val="20"/>
        </w:rPr>
        <w:t>节点</w:t>
      </w:r>
      <w:r w:rsidR="00EB2F4B">
        <w:rPr>
          <w:color w:val="252B3A"/>
          <w:sz w:val="20"/>
          <w:szCs w:val="20"/>
        </w:rPr>
        <w:t>0</w:t>
      </w:r>
      <w:r w:rsidR="0036180E">
        <w:rPr>
          <w:rFonts w:hint="eastAsia"/>
          <w:color w:val="252B3A"/>
          <w:sz w:val="20"/>
          <w:szCs w:val="20"/>
        </w:rPr>
        <w:t>的路径值更新为</w:t>
      </w:r>
      <m:oMath>
        <m:f>
          <m:fPr>
            <m:ctrlPr>
              <w:rPr>
                <w:rFonts w:ascii="Cambria Math" w:hAnsi="Cambria Math"/>
                <w:color w:val="252B3A"/>
                <w:sz w:val="20"/>
                <w:szCs w:val="20"/>
              </w:rPr>
            </m:ctrlPr>
          </m:fPr>
          <m:num>
            <m:r>
              <m:rPr>
                <m:sty m:val="p"/>
              </m:rPr>
              <w:rPr>
                <w:rFonts w:ascii="Cambria Math" w:hAnsi="Cambria Math"/>
                <w:color w:val="252B3A"/>
                <w:sz w:val="20"/>
                <w:szCs w:val="20"/>
              </w:rPr>
              <m:t>1</m:t>
            </m:r>
          </m:num>
          <m:den>
            <m:sSup>
              <m:sSupPr>
                <m:ctrlPr>
                  <w:rPr>
                    <w:rFonts w:ascii="Cambria Math" w:hAnsi="Cambria Math"/>
                    <w:color w:val="252B3A"/>
                    <w:sz w:val="20"/>
                    <w:szCs w:val="20"/>
                  </w:rPr>
                </m:ctrlPr>
              </m:sSupPr>
              <m:e>
                <m:r>
                  <m:rPr>
                    <m:sty m:val="p"/>
                  </m:rPr>
                  <w:rPr>
                    <w:rFonts w:ascii="Cambria Math" w:hAnsi="Cambria Math"/>
                    <w:color w:val="252B3A"/>
                    <w:sz w:val="20"/>
                    <w:szCs w:val="20"/>
                  </w:rPr>
                  <m:t>N</m:t>
                </m:r>
              </m:e>
              <m:sup>
                <m:r>
                  <m:rPr>
                    <m:sty m:val="p"/>
                  </m:rPr>
                  <w:rPr>
                    <w:rFonts w:ascii="Cambria Math" w:hAnsi="Cambria Math"/>
                    <w:color w:val="252B3A"/>
                    <w:sz w:val="20"/>
                    <w:szCs w:val="20"/>
                  </w:rPr>
                  <m:t>2</m:t>
                </m:r>
              </m:sup>
            </m:sSup>
          </m:den>
        </m:f>
      </m:oMath>
      <w:r w:rsidR="0036180E">
        <w:rPr>
          <w:rFonts w:hint="eastAsia"/>
          <w:color w:val="252B3A"/>
          <w:sz w:val="20"/>
          <w:szCs w:val="20"/>
        </w:rPr>
        <w:t>，</w:t>
      </w:r>
      <w:r w:rsidR="00EB2F4B">
        <w:rPr>
          <w:rFonts w:hint="eastAsia"/>
          <w:color w:val="252B3A"/>
          <w:sz w:val="20"/>
          <w:szCs w:val="20"/>
        </w:rPr>
        <w:t>编号为</w:t>
      </w:r>
      <w:r w:rsidR="00EB2F4B">
        <w:rPr>
          <w:rFonts w:hint="eastAsia"/>
          <w:color w:val="252B3A"/>
          <w:sz w:val="20"/>
          <w:szCs w:val="20"/>
        </w:rPr>
        <w:t>源节点</w:t>
      </w:r>
      <w:r w:rsidR="00EB2F4B">
        <w:rPr>
          <w:rFonts w:hint="eastAsia"/>
          <w:color w:val="252B3A"/>
          <w:sz w:val="20"/>
          <w:szCs w:val="20"/>
        </w:rPr>
        <w:t>+</w:t>
      </w:r>
      <w:r w:rsidR="00EB2F4B">
        <w:rPr>
          <w:color w:val="252B3A"/>
          <w:sz w:val="20"/>
          <w:szCs w:val="20"/>
        </w:rPr>
        <w:t>1</w:t>
      </w:r>
      <w:r w:rsidR="00EB2F4B">
        <w:rPr>
          <w:rFonts w:hint="eastAsia"/>
          <w:color w:val="252B3A"/>
          <w:sz w:val="20"/>
          <w:szCs w:val="20"/>
        </w:rPr>
        <w:t>的</w:t>
      </w:r>
      <w:r w:rsidR="00EB2F4B">
        <w:rPr>
          <w:rFonts w:hint="eastAsia"/>
          <w:color w:val="252B3A"/>
          <w:sz w:val="20"/>
          <w:szCs w:val="20"/>
        </w:rPr>
        <w:t>路径值更新</w:t>
      </w:r>
      <m:oMath>
        <m:r>
          <m:rPr>
            <m:sty m:val="p"/>
          </m:rPr>
          <w:rPr>
            <w:rFonts w:ascii="Cambria Math" w:hAnsi="Cambria Math"/>
            <w:color w:val="252B3A"/>
            <w:sz w:val="20"/>
            <w:szCs w:val="20"/>
          </w:rPr>
          <m:t>1/N</m:t>
        </m:r>
      </m:oMath>
      <w:r w:rsidR="00EB2F4B">
        <w:rPr>
          <w:rFonts w:hint="eastAsia"/>
          <w:color w:val="252B3A"/>
          <w:sz w:val="20"/>
          <w:szCs w:val="20"/>
        </w:rPr>
        <w:t>，其它编号大于</w:t>
      </w:r>
      <w:r w:rsidR="00EB2F4B">
        <w:rPr>
          <w:rFonts w:hint="eastAsia"/>
          <w:color w:val="252B3A"/>
          <w:sz w:val="20"/>
          <w:szCs w:val="20"/>
        </w:rPr>
        <w:t>源节点</w:t>
      </w:r>
      <w:r w:rsidR="00EB2F4B">
        <w:rPr>
          <w:rFonts w:hint="eastAsia"/>
          <w:color w:val="252B3A"/>
          <w:sz w:val="20"/>
          <w:szCs w:val="20"/>
        </w:rPr>
        <w:t>的路径值更新为</w:t>
      </w:r>
      <m:oMath>
        <m:r>
          <m:rPr>
            <m:sty m:val="p"/>
          </m:rPr>
          <w:rPr>
            <w:rFonts w:ascii="Cambria Math" w:hAnsi="Cambria Math"/>
            <w:color w:val="252B3A"/>
            <w:sz w:val="20"/>
            <w:szCs w:val="20"/>
          </w:rPr>
          <m:t>N-</m:t>
        </m:r>
        <m:r>
          <m:rPr>
            <m:sty m:val="p"/>
          </m:rPr>
          <w:rPr>
            <w:rFonts w:ascii="Cambria Math" w:hAnsi="Cambria Math" w:hint="eastAsia"/>
            <w:color w:val="252B3A"/>
            <w:sz w:val="20"/>
            <w:szCs w:val="20"/>
          </w:rPr>
          <m:t>源节点</m:t>
        </m:r>
      </m:oMath>
      <w:r w:rsidR="004178BD">
        <w:rPr>
          <w:rFonts w:hint="eastAsia"/>
          <w:color w:val="252B3A"/>
          <w:sz w:val="20"/>
          <w:szCs w:val="20"/>
        </w:rPr>
        <w:t>。</w:t>
      </w:r>
    </w:p>
    <w:p w14:paraId="058A06C1" w14:textId="6847D837" w:rsidR="0092498D" w:rsidRDefault="00CC3703" w:rsidP="0010061C">
      <w:pPr>
        <w:adjustRightInd w:val="0"/>
        <w:snapToGrid w:val="0"/>
        <w:spacing w:line="360" w:lineRule="auto"/>
        <w:ind w:firstLineChars="200" w:firstLine="400"/>
        <w:jc w:val="both"/>
        <w:rPr>
          <w:color w:val="252B3A"/>
          <w:sz w:val="20"/>
          <w:szCs w:val="20"/>
        </w:rPr>
      </w:pPr>
      <w:r>
        <w:rPr>
          <w:rFonts w:hint="eastAsia"/>
          <w:color w:val="252B3A"/>
          <w:sz w:val="20"/>
          <w:szCs w:val="20"/>
        </w:rPr>
        <w:t>上述</w:t>
      </w:r>
      <w:r w:rsidRPr="00616EE7">
        <w:rPr>
          <w:sz w:val="20"/>
          <w:szCs w:val="20"/>
        </w:rPr>
        <w:t>Dijkstra</w:t>
      </w:r>
      <w:r>
        <w:rPr>
          <w:rFonts w:hint="eastAsia"/>
          <w:color w:val="252B3A"/>
          <w:sz w:val="20"/>
          <w:szCs w:val="20"/>
        </w:rPr>
        <w:t>算法执行步骤表明，</w:t>
      </w:r>
      <w:r w:rsidR="004178BD">
        <w:rPr>
          <w:rFonts w:hint="eastAsia"/>
          <w:color w:val="252B3A"/>
          <w:sz w:val="20"/>
          <w:szCs w:val="20"/>
        </w:rPr>
        <w:t>节点0和源节点</w:t>
      </w:r>
      <w:r w:rsidR="00902CA6">
        <w:rPr>
          <w:rFonts w:hint="eastAsia"/>
          <w:color w:val="252B3A"/>
          <w:sz w:val="20"/>
          <w:szCs w:val="20"/>
        </w:rPr>
        <w:t>会</w:t>
      </w:r>
      <w:r w:rsidR="004178BD">
        <w:rPr>
          <w:rFonts w:hint="eastAsia"/>
          <w:color w:val="252B3A"/>
          <w:sz w:val="20"/>
          <w:szCs w:val="20"/>
        </w:rPr>
        <w:t>把图</w:t>
      </w:r>
      <m:oMath>
        <m:sSup>
          <m:sSupPr>
            <m:ctrlPr>
              <w:rPr>
                <w:rFonts w:ascii="Cambria Math" w:hAnsi="Cambria Math"/>
                <w:sz w:val="20"/>
                <w:szCs w:val="20"/>
              </w:rPr>
            </m:ctrlPr>
          </m:sSupPr>
          <m:e>
            <m:r>
              <w:rPr>
                <w:rFonts w:ascii="Cambria Math" w:hAnsi="Cambria Math"/>
                <w:sz w:val="20"/>
                <w:szCs w:val="20"/>
              </w:rPr>
              <m:t>G</m:t>
            </m:r>
          </m:e>
          <m:sup>
            <m:r>
              <m:rPr>
                <m:sty m:val="p"/>
              </m:rPr>
              <w:rPr>
                <w:rFonts w:ascii="Cambria Math" w:hAnsi="Cambria Math"/>
                <w:sz w:val="20"/>
                <w:szCs w:val="20"/>
              </w:rPr>
              <m:t>'</m:t>
            </m:r>
          </m:sup>
        </m:sSup>
      </m:oMath>
      <w:r w:rsidR="004178BD">
        <w:rPr>
          <w:rFonts w:hint="eastAsia"/>
          <w:color w:val="252B3A"/>
          <w:sz w:val="20"/>
          <w:szCs w:val="20"/>
        </w:rPr>
        <w:t>中节点路径值的更新</w:t>
      </w:r>
      <w:r w:rsidR="00D91BAB">
        <w:rPr>
          <w:rFonts w:hint="eastAsia"/>
          <w:color w:val="252B3A"/>
          <w:sz w:val="20"/>
          <w:szCs w:val="20"/>
        </w:rPr>
        <w:t>划为</w:t>
      </w:r>
      <w:r w:rsidR="004178BD">
        <w:rPr>
          <w:rFonts w:hint="eastAsia"/>
          <w:color w:val="252B3A"/>
          <w:sz w:val="20"/>
          <w:szCs w:val="20"/>
        </w:rPr>
        <w:t>两个部分</w:t>
      </w:r>
      <w:r w:rsidR="00902CA6">
        <w:rPr>
          <w:rFonts w:hint="eastAsia"/>
          <w:color w:val="252B3A"/>
          <w:sz w:val="20"/>
          <w:szCs w:val="20"/>
        </w:rPr>
        <w:t>：</w:t>
      </w:r>
      <w:r w:rsidR="00D91BAB">
        <w:rPr>
          <w:rFonts w:hint="eastAsia"/>
          <w:color w:val="252B3A"/>
          <w:sz w:val="20"/>
          <w:szCs w:val="20"/>
        </w:rPr>
        <w:t>以节点0为起点的最大值为N的更新序列，和以</w:t>
      </w:r>
      <w:r w:rsidR="00D91BAB">
        <w:rPr>
          <w:rFonts w:hint="eastAsia"/>
          <w:color w:val="252B3A"/>
          <w:sz w:val="20"/>
          <w:szCs w:val="20"/>
        </w:rPr>
        <w:t>源节点</w:t>
      </w:r>
      <w:r w:rsidR="00D91BAB">
        <w:rPr>
          <w:rFonts w:hint="eastAsia"/>
          <w:color w:val="252B3A"/>
          <w:sz w:val="20"/>
          <w:szCs w:val="20"/>
        </w:rPr>
        <w:t>为</w:t>
      </w:r>
      <w:r w:rsidR="00D91BAB">
        <w:rPr>
          <w:rFonts w:hint="eastAsia"/>
          <w:color w:val="252B3A"/>
          <w:sz w:val="20"/>
          <w:szCs w:val="20"/>
        </w:rPr>
        <w:t>起点的最大值为</w:t>
      </w:r>
      <m:oMath>
        <m:r>
          <m:rPr>
            <m:sty m:val="p"/>
          </m:rPr>
          <w:rPr>
            <w:rFonts w:ascii="Cambria Math" w:hAnsi="Cambria Math"/>
            <w:color w:val="252B3A"/>
            <w:sz w:val="20"/>
            <w:szCs w:val="20"/>
          </w:rPr>
          <m:t>N-</m:t>
        </m:r>
        <m:r>
          <m:rPr>
            <m:sty m:val="p"/>
          </m:rPr>
          <w:rPr>
            <w:rFonts w:ascii="Cambria Math" w:hAnsi="Cambria Math" w:hint="eastAsia"/>
            <w:color w:val="252B3A"/>
            <w:sz w:val="20"/>
            <w:szCs w:val="20"/>
          </w:rPr>
          <m:t>源节点</m:t>
        </m:r>
      </m:oMath>
      <w:r w:rsidR="00D91BAB">
        <w:rPr>
          <w:rFonts w:hint="eastAsia"/>
          <w:color w:val="252B3A"/>
          <w:sz w:val="20"/>
          <w:szCs w:val="20"/>
        </w:rPr>
        <w:t>的更新序列</w:t>
      </w:r>
      <w:r w:rsidR="00EF43E8">
        <w:rPr>
          <w:rFonts w:hint="eastAsia"/>
          <w:color w:val="252B3A"/>
          <w:sz w:val="20"/>
          <w:szCs w:val="20"/>
        </w:rPr>
        <w:t>。</w:t>
      </w:r>
      <w:r w:rsidR="008F1229">
        <w:rPr>
          <w:rFonts w:hint="eastAsia"/>
          <w:color w:val="252B3A"/>
          <w:sz w:val="20"/>
          <w:szCs w:val="20"/>
        </w:rPr>
        <w:t>算法</w:t>
      </w:r>
      <w:r w:rsidR="00EF43E8">
        <w:rPr>
          <w:rFonts w:hint="eastAsia"/>
          <w:color w:val="252B3A"/>
          <w:sz w:val="20"/>
          <w:szCs w:val="20"/>
        </w:rPr>
        <w:t>不会用N到</w:t>
      </w:r>
      <m:oMath>
        <m:r>
          <m:rPr>
            <m:sty m:val="p"/>
          </m:rPr>
          <w:rPr>
            <w:rFonts w:ascii="Cambria Math" w:hAnsi="Cambria Math"/>
            <w:color w:val="252B3A"/>
            <w:sz w:val="20"/>
            <w:szCs w:val="20"/>
          </w:rPr>
          <m:t>N-</m:t>
        </m:r>
        <m:r>
          <m:rPr>
            <m:sty m:val="p"/>
          </m:rPr>
          <w:rPr>
            <w:rFonts w:ascii="Cambria Math" w:hAnsi="Cambria Math" w:hint="eastAsia"/>
            <w:color w:val="252B3A"/>
            <w:sz w:val="20"/>
            <w:szCs w:val="20"/>
          </w:rPr>
          <m:t>源节点</m:t>
        </m:r>
        <m:r>
          <w:rPr>
            <w:rFonts w:ascii="Cambria Math" w:hAnsi="Cambria Math"/>
            <w:color w:val="252B3A"/>
            <w:sz w:val="20"/>
            <w:szCs w:val="20"/>
          </w:rPr>
          <m:t>+1</m:t>
        </m:r>
      </m:oMath>
      <w:r w:rsidR="00EF43E8">
        <w:rPr>
          <w:rFonts w:hint="eastAsia"/>
          <w:color w:val="252B3A"/>
          <w:sz w:val="20"/>
          <w:szCs w:val="20"/>
        </w:rPr>
        <w:t>间的任何值去更新编号大于等于</w:t>
      </w:r>
      <m:oMath>
        <m:r>
          <m:rPr>
            <m:sty m:val="p"/>
          </m:rPr>
          <w:rPr>
            <w:rFonts w:ascii="Cambria Math" w:hAnsi="Cambria Math"/>
            <w:color w:val="252B3A"/>
            <w:sz w:val="20"/>
            <w:szCs w:val="20"/>
          </w:rPr>
          <m:t>N-</m:t>
        </m:r>
        <m:r>
          <m:rPr>
            <m:sty m:val="p"/>
          </m:rPr>
          <w:rPr>
            <w:rFonts w:ascii="Cambria Math" w:hAnsi="Cambria Math" w:hint="eastAsia"/>
            <w:color w:val="252B3A"/>
            <w:sz w:val="20"/>
            <w:szCs w:val="20"/>
          </w:rPr>
          <m:t>源节点</m:t>
        </m:r>
      </m:oMath>
      <w:r w:rsidR="00EF43E8">
        <w:rPr>
          <w:rFonts w:hint="eastAsia"/>
          <w:color w:val="252B3A"/>
          <w:sz w:val="20"/>
          <w:szCs w:val="20"/>
        </w:rPr>
        <w:t>的任何节点的路径值</w:t>
      </w:r>
      <w:r w:rsidR="0043551B">
        <w:rPr>
          <w:rFonts w:hint="eastAsia"/>
          <w:color w:val="252B3A"/>
          <w:sz w:val="20"/>
          <w:szCs w:val="20"/>
        </w:rPr>
        <w:t>，</w:t>
      </w:r>
      <w:r w:rsidR="0010061C">
        <w:rPr>
          <w:rFonts w:hint="eastAsia"/>
          <w:color w:val="252B3A"/>
          <w:sz w:val="20"/>
          <w:szCs w:val="20"/>
        </w:rPr>
        <w:t>会大幅降低堆中的数据，显著提高算法的时间和空间复杂度。</w:t>
      </w:r>
    </w:p>
    <w:p w14:paraId="273EA267" w14:textId="1E3118D9" w:rsidR="00F26FC0" w:rsidRPr="00577854" w:rsidRDefault="00F26FC0" w:rsidP="0010061C">
      <w:pPr>
        <w:adjustRightInd w:val="0"/>
        <w:snapToGrid w:val="0"/>
        <w:spacing w:line="360" w:lineRule="auto"/>
        <w:ind w:firstLineChars="200" w:firstLine="400"/>
        <w:jc w:val="both"/>
        <w:rPr>
          <w:rFonts w:hint="eastAsia"/>
          <w:color w:val="252B3A"/>
          <w:sz w:val="20"/>
          <w:szCs w:val="20"/>
        </w:rPr>
      </w:pPr>
      <w:r>
        <w:rPr>
          <w:rFonts w:hint="eastAsia"/>
          <w:color w:val="252B3A"/>
          <w:sz w:val="20"/>
          <w:szCs w:val="20"/>
        </w:rPr>
        <w:lastRenderedPageBreak/>
        <w:t>对于小步算法而言，</w:t>
      </w:r>
      <w:r w:rsidR="00272FC1">
        <w:rPr>
          <w:rFonts w:hint="eastAsia"/>
          <w:sz w:val="20"/>
          <w:szCs w:val="20"/>
        </w:rPr>
        <w:t>当</w:t>
      </w:r>
      <w:r w:rsidR="00272FC1">
        <w:rPr>
          <w:rFonts w:hint="eastAsia"/>
          <w:color w:val="252B3A"/>
          <w:sz w:val="20"/>
          <w:szCs w:val="20"/>
        </w:rPr>
        <w:t>源节点是节点0时</w:t>
      </w:r>
      <w:r w:rsidR="00272FC1">
        <w:rPr>
          <w:rFonts w:hint="eastAsia"/>
          <w:color w:val="252B3A"/>
          <w:sz w:val="20"/>
          <w:szCs w:val="20"/>
        </w:rPr>
        <w:t>，</w:t>
      </w:r>
      <w:r w:rsidR="00577854">
        <w:rPr>
          <w:rFonts w:hint="eastAsia"/>
          <w:sz w:val="20"/>
          <w:szCs w:val="20"/>
        </w:rPr>
        <w:t>小步</w:t>
      </w:r>
      <w:r w:rsidR="00577854" w:rsidRPr="00616EE7">
        <w:rPr>
          <w:rFonts w:hint="eastAsia"/>
          <w:sz w:val="20"/>
          <w:szCs w:val="20"/>
        </w:rPr>
        <w:t>算法</w:t>
      </w:r>
      <w:r w:rsidR="00577854">
        <w:rPr>
          <w:rFonts w:hint="eastAsia"/>
          <w:sz w:val="20"/>
          <w:szCs w:val="20"/>
        </w:rPr>
        <w:t>在其上不存在</w:t>
      </w:r>
      <w:r w:rsidR="00577854" w:rsidRPr="00616EE7">
        <w:rPr>
          <w:rFonts w:hint="eastAsia"/>
          <w:sz w:val="20"/>
          <w:szCs w:val="20"/>
        </w:rPr>
        <w:t>无穷个节点</w:t>
      </w:r>
      <m:oMath>
        <m:r>
          <w:rPr>
            <w:rFonts w:ascii="Cambria Math" w:hAnsi="Cambria Math"/>
            <w:sz w:val="20"/>
            <w:szCs w:val="20"/>
          </w:rPr>
          <m:t>i</m:t>
        </m:r>
        <m:r>
          <m:rPr>
            <m:sty m:val="p"/>
          </m:rPr>
          <w:rPr>
            <w:rFonts w:ascii="Cambria Math" w:hAnsi="Cambria Math"/>
            <w:sz w:val="20"/>
            <w:szCs w:val="20"/>
          </w:rPr>
          <m:t>∈</m:t>
        </m:r>
        <m:r>
          <m:rPr>
            <m:sty m:val="p"/>
          </m:rPr>
          <w:rPr>
            <w:rFonts w:ascii="Cambria Math" w:hAnsi="Cambria Math" w:hint="eastAsia"/>
            <w:sz w:val="20"/>
            <w:szCs w:val="20"/>
          </w:rPr>
          <m:t>[</m:t>
        </m:r>
        <m:r>
          <m:rPr>
            <m:sty m:val="p"/>
          </m:rPr>
          <w:rPr>
            <w:rFonts w:ascii="Cambria Math" w:hAnsi="Cambria Math"/>
            <w:sz w:val="20"/>
            <w:szCs w:val="20"/>
          </w:rPr>
          <m:t>N]</m:t>
        </m:r>
      </m:oMath>
      <w:r w:rsidR="00577854" w:rsidRPr="00616EE7">
        <w:rPr>
          <w:rFonts w:hint="eastAsia"/>
          <w:sz w:val="20"/>
          <w:szCs w:val="20"/>
        </w:rPr>
        <w:t>使得</w:t>
      </w:r>
      <m:oMath>
        <m:func>
          <m:funcPr>
            <m:ctrlPr>
              <w:rPr>
                <w:rFonts w:ascii="Cambria Math" w:hAnsi="Cambria Math"/>
                <w:sz w:val="20"/>
                <w:szCs w:val="20"/>
              </w:rPr>
            </m:ctrlPr>
          </m:funcPr>
          <m:fName>
            <m:limLow>
              <m:limLowPr>
                <m:ctrlPr>
                  <w:rPr>
                    <w:rFonts w:ascii="Cambria Math" w:hAnsi="Cambria Math"/>
                    <w:sz w:val="20"/>
                    <w:szCs w:val="20"/>
                  </w:rPr>
                </m:ctrlPr>
              </m:limLowPr>
              <m:e>
                <m:r>
                  <m:rPr>
                    <m:sty m:val="p"/>
                  </m:rPr>
                  <w:rPr>
                    <w:rFonts w:ascii="Cambria Math" w:hAnsi="Cambria Math"/>
                    <w:sz w:val="20"/>
                    <w:szCs w:val="20"/>
                  </w:rPr>
                  <m:t>lim</m:t>
                </m:r>
              </m:e>
              <m:lim>
                <m:r>
                  <w:rPr>
                    <w:rFonts w:ascii="Cambria Math" w:hAnsi="Cambria Math" w:hint="eastAsia"/>
                    <w:sz w:val="20"/>
                    <w:szCs w:val="20"/>
                  </w:rPr>
                  <m:t>N</m:t>
                </m:r>
                <m:r>
                  <m:rPr>
                    <m:sty m:val="p"/>
                  </m:rPr>
                  <w:rPr>
                    <w:rFonts w:ascii="Cambria Math" w:hAnsi="Cambria Math"/>
                    <w:sz w:val="20"/>
                    <w:szCs w:val="20"/>
                  </w:rPr>
                  <m:t>→∞</m:t>
                </m:r>
              </m:lim>
            </m:limLow>
          </m:fName>
          <m:e>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f>
                  <m:fPr>
                    <m:ctrlPr>
                      <w:rPr>
                        <w:rFonts w:ascii="Cambria Math" w:hAnsi="Cambria Math"/>
                        <w:sz w:val="20"/>
                        <w:szCs w:val="20"/>
                      </w:rPr>
                    </m:ctrlPr>
                  </m:fPr>
                  <m:num>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num>
                  <m:den>
                    <m:r>
                      <m:rPr>
                        <m:sty m:val="p"/>
                      </m:rPr>
                      <w:rPr>
                        <w:rFonts w:ascii="Cambria Math" w:hAnsi="Cambria Math"/>
                        <w:sz w:val="20"/>
                        <w:szCs w:val="20"/>
                      </w:rPr>
                      <m:t>N</m:t>
                    </m:r>
                  </m:den>
                </m:f>
              </m:e>
            </m:d>
          </m:e>
        </m:func>
        <m:r>
          <m:rPr>
            <m:sty m:val="p"/>
          </m:rPr>
          <w:rPr>
            <w:rFonts w:ascii="Cambria Math" w:hAnsi="Cambria Math"/>
            <w:sz w:val="20"/>
            <w:szCs w:val="20"/>
          </w:rPr>
          <m:t>∈</m:t>
        </m:r>
        <m:r>
          <w:rPr>
            <w:rFonts w:ascii="Cambria Math" w:hAnsi="Cambria Math" w:hint="eastAsia"/>
            <w:color w:val="252B3A"/>
            <w:sz w:val="20"/>
            <w:szCs w:val="20"/>
          </w:rPr>
          <m:t>(</m:t>
        </m:r>
        <m:r>
          <w:rPr>
            <w:rFonts w:ascii="Cambria Math" w:hAnsi="Cambria Math"/>
            <w:color w:val="252B3A"/>
            <w:sz w:val="20"/>
            <w:szCs w:val="20"/>
          </w:rPr>
          <m:t>0,1]</m:t>
        </m:r>
      </m:oMath>
      <w:r w:rsidR="00577854">
        <w:rPr>
          <w:rFonts w:hint="eastAsia"/>
          <w:color w:val="252B3A"/>
          <w:sz w:val="20"/>
          <w:szCs w:val="20"/>
        </w:rPr>
        <w:t>。具体表现为，第</w:t>
      </w:r>
      <w:proofErr w:type="spellStart"/>
      <w:r w:rsidR="00577854">
        <w:rPr>
          <w:rFonts w:hint="eastAsia"/>
          <w:color w:val="252B3A"/>
          <w:sz w:val="20"/>
          <w:szCs w:val="20"/>
        </w:rPr>
        <w:t>i</w:t>
      </w:r>
      <w:proofErr w:type="spellEnd"/>
      <w:r w:rsidR="00577854">
        <w:rPr>
          <w:rFonts w:hint="eastAsia"/>
          <w:color w:val="252B3A"/>
          <w:sz w:val="20"/>
          <w:szCs w:val="20"/>
        </w:rPr>
        <w:t>次迭代可确定第</w:t>
      </w:r>
      <w:proofErr w:type="spellStart"/>
      <w:r w:rsidR="00577854">
        <w:rPr>
          <w:color w:val="252B3A"/>
          <w:sz w:val="20"/>
          <w:szCs w:val="20"/>
        </w:rPr>
        <w:t>i</w:t>
      </w:r>
      <w:proofErr w:type="spellEnd"/>
      <w:r w:rsidR="00577854">
        <w:rPr>
          <w:rFonts w:hint="eastAsia"/>
          <w:color w:val="252B3A"/>
          <w:sz w:val="20"/>
          <w:szCs w:val="20"/>
        </w:rPr>
        <w:t>个节点的最短路径值为</w:t>
      </w:r>
      <m:oMath>
        <m:r>
          <m:rPr>
            <m:sty m:val="p"/>
          </m:rPr>
          <w:rPr>
            <w:rFonts w:ascii="Cambria Math" w:hAnsi="Cambria Math" w:hint="eastAsia"/>
            <w:color w:val="252B3A"/>
            <w:sz w:val="20"/>
            <w:szCs w:val="20"/>
          </w:rPr>
          <m:t>i</m:t>
        </m:r>
        <m:r>
          <m:rPr>
            <m:sty m:val="p"/>
          </m:rPr>
          <w:rPr>
            <w:rFonts w:ascii="Cambria Math" w:hAnsi="Cambria Math"/>
            <w:color w:val="252B3A"/>
            <w:sz w:val="20"/>
            <w:szCs w:val="20"/>
          </w:rPr>
          <m:t>/N</m:t>
        </m:r>
      </m:oMath>
      <w:r w:rsidR="00577854">
        <w:rPr>
          <w:rFonts w:hint="eastAsia"/>
          <w:color w:val="252B3A"/>
          <w:sz w:val="20"/>
          <w:szCs w:val="20"/>
        </w:rPr>
        <w:t>，只有邻接边</w:t>
      </w:r>
      <w:r w:rsidR="00577854" w:rsidRPr="00616EE7">
        <w:rPr>
          <w:color w:val="252B3A"/>
          <w:sz w:val="20"/>
          <w:szCs w:val="20"/>
        </w:rPr>
        <w:t>(i</w:t>
      </w:r>
      <w:r w:rsidR="00577854" w:rsidRPr="00616EE7">
        <w:rPr>
          <w:rFonts w:hint="eastAsia"/>
          <w:color w:val="252B3A"/>
          <w:sz w:val="20"/>
          <w:szCs w:val="20"/>
        </w:rPr>
        <w:t>,</w:t>
      </w:r>
      <w:r w:rsidR="00577854" w:rsidRPr="00616EE7">
        <w:rPr>
          <w:color w:val="252B3A"/>
          <w:sz w:val="20"/>
          <w:szCs w:val="20"/>
        </w:rPr>
        <w:t>i+1)</w:t>
      </w:r>
      <w:r w:rsidR="00577854">
        <w:rPr>
          <w:rFonts w:hint="eastAsia"/>
          <w:color w:val="252B3A"/>
          <w:sz w:val="20"/>
          <w:szCs w:val="20"/>
        </w:rPr>
        <w:t>加入到堆中。</w:t>
      </w:r>
    </w:p>
    <w:p w14:paraId="621C1B08" w14:textId="1CBD0757" w:rsidR="00576E05" w:rsidRPr="00616EE7" w:rsidRDefault="00576E05" w:rsidP="00576E05">
      <w:pPr>
        <w:adjustRightInd w:val="0"/>
        <w:snapToGrid w:val="0"/>
        <w:spacing w:line="360" w:lineRule="auto"/>
        <w:jc w:val="both"/>
        <w:rPr>
          <w:color w:val="252B3A"/>
          <w:sz w:val="20"/>
          <w:szCs w:val="20"/>
        </w:rPr>
      </w:pPr>
      <w:r w:rsidRPr="00616EE7">
        <w:rPr>
          <w:rFonts w:hint="eastAsia"/>
          <w:b/>
          <w:bCs/>
          <w:sz w:val="20"/>
          <w:szCs w:val="20"/>
        </w:rPr>
        <w:t>定理</w:t>
      </w:r>
      <w:r>
        <w:rPr>
          <w:rFonts w:hint="eastAsia"/>
          <w:b/>
          <w:bCs/>
          <w:sz w:val="20"/>
          <w:szCs w:val="20"/>
        </w:rPr>
        <w:t>三</w:t>
      </w:r>
      <w:r w:rsidRPr="00616EE7">
        <w:rPr>
          <w:rFonts w:hint="eastAsia"/>
          <w:b/>
          <w:bCs/>
          <w:sz w:val="20"/>
          <w:szCs w:val="20"/>
        </w:rPr>
        <w:t>：</w:t>
      </w:r>
      <w:r>
        <w:rPr>
          <w:rFonts w:hint="eastAsia"/>
          <w:sz w:val="20"/>
          <w:szCs w:val="20"/>
        </w:rPr>
        <w:t>存在</w:t>
      </w:r>
      <w:r w:rsidR="002514CB">
        <w:rPr>
          <w:rFonts w:hint="eastAsia"/>
          <w:sz w:val="20"/>
          <w:szCs w:val="20"/>
        </w:rPr>
        <w:t>有向非负加权</w:t>
      </w:r>
      <w:r w:rsidRPr="00616EE7">
        <w:rPr>
          <w:rFonts w:hint="eastAsia"/>
          <w:sz w:val="20"/>
          <w:szCs w:val="20"/>
        </w:rPr>
        <w:t>图</w:t>
      </w:r>
      <m:oMath>
        <m:sSup>
          <m:sSupPr>
            <m:ctrlPr>
              <w:rPr>
                <w:rFonts w:ascii="Cambria Math" w:hAnsi="Cambria Math"/>
                <w:i/>
                <w:sz w:val="20"/>
                <w:szCs w:val="20"/>
              </w:rPr>
            </m:ctrlPr>
          </m:sSupPr>
          <m:e>
            <m:r>
              <w:rPr>
                <w:rFonts w:ascii="Cambria Math" w:hAnsi="Cambria Math"/>
                <w:sz w:val="20"/>
                <w:szCs w:val="20"/>
              </w:rPr>
              <m:t>G</m:t>
            </m:r>
          </m:e>
          <m:sup>
            <m:r>
              <w:rPr>
                <w:rFonts w:ascii="Cambria Math" w:hAnsi="Cambria Math"/>
                <w:sz w:val="20"/>
                <w:szCs w:val="20"/>
              </w:rPr>
              <m:t>''</m:t>
            </m:r>
          </m:sup>
        </m:sSup>
      </m:oMath>
      <w:r w:rsidRPr="00616EE7">
        <w:rPr>
          <w:rFonts w:hint="eastAsia"/>
          <w:sz w:val="20"/>
          <w:szCs w:val="20"/>
        </w:rPr>
        <w:t>，小步算法</w:t>
      </w:r>
      <w:r>
        <w:rPr>
          <w:rFonts w:hint="eastAsia"/>
          <w:sz w:val="20"/>
          <w:szCs w:val="20"/>
        </w:rPr>
        <w:t>在其上存在</w:t>
      </w:r>
      <w:r w:rsidRPr="00616EE7">
        <w:rPr>
          <w:rFonts w:hint="eastAsia"/>
          <w:sz w:val="20"/>
          <w:szCs w:val="20"/>
        </w:rPr>
        <w:t>无穷个节点</w:t>
      </w:r>
      <m:oMath>
        <m:r>
          <w:rPr>
            <w:rFonts w:ascii="Cambria Math" w:hAnsi="Cambria Math"/>
            <w:sz w:val="20"/>
            <w:szCs w:val="20"/>
          </w:rPr>
          <m:t>i∈</m:t>
        </m:r>
        <m:r>
          <m:rPr>
            <m:sty m:val="p"/>
          </m:rPr>
          <w:rPr>
            <w:rFonts w:ascii="Cambria Math" w:hAnsi="Cambria Math" w:hint="eastAsia"/>
            <w:sz w:val="20"/>
            <w:szCs w:val="20"/>
          </w:rPr>
          <m:t>[</m:t>
        </m:r>
        <m:r>
          <m:rPr>
            <m:sty m:val="p"/>
          </m:rPr>
          <w:rPr>
            <w:rFonts w:ascii="Cambria Math" w:hAnsi="Cambria Math"/>
            <w:sz w:val="20"/>
            <w:szCs w:val="20"/>
          </w:rPr>
          <m:t>N]</m:t>
        </m:r>
      </m:oMath>
      <w:r w:rsidRPr="00616EE7">
        <w:rPr>
          <w:rFonts w:hint="eastAsia"/>
          <w:sz w:val="20"/>
          <w:szCs w:val="20"/>
        </w:rPr>
        <w:t>使得</w:t>
      </w:r>
      <m:oMath>
        <m:func>
          <m:funcPr>
            <m:ctrlPr>
              <w:rPr>
                <w:rFonts w:ascii="Cambria Math" w:hAnsi="Cambria Math"/>
                <w:i/>
                <w:color w:val="252B3A"/>
                <w:sz w:val="20"/>
                <w:szCs w:val="20"/>
              </w:rPr>
            </m:ctrlPr>
          </m:funcPr>
          <m:fName>
            <m:limLow>
              <m:limLowPr>
                <m:ctrlPr>
                  <w:rPr>
                    <w:rFonts w:ascii="Cambria Math" w:hAnsi="Cambria Math"/>
                    <w:i/>
                    <w:color w:val="252B3A"/>
                    <w:sz w:val="20"/>
                    <w:szCs w:val="20"/>
                  </w:rPr>
                </m:ctrlPr>
              </m:limLowPr>
              <m:e>
                <m:r>
                  <m:rPr>
                    <m:sty m:val="p"/>
                  </m:rPr>
                  <w:rPr>
                    <w:rFonts w:ascii="Cambria Math" w:hAnsi="Cambria Math"/>
                    <w:color w:val="252B3A"/>
                    <w:sz w:val="20"/>
                    <w:szCs w:val="20"/>
                  </w:rPr>
                  <m:t>lim</m:t>
                </m:r>
              </m:e>
              <m:lim>
                <m:r>
                  <w:rPr>
                    <w:rFonts w:ascii="Cambria Math" w:hAnsi="Cambria Math" w:hint="eastAsia"/>
                    <w:color w:val="252B3A"/>
                    <w:sz w:val="20"/>
                    <w:szCs w:val="20"/>
                  </w:rPr>
                  <m:t>N</m:t>
                </m:r>
                <m:r>
                  <w:rPr>
                    <w:rFonts w:ascii="Cambria Math" w:hAnsi="Cambria Math"/>
                    <w:color w:val="252B3A"/>
                    <w:sz w:val="20"/>
                    <w:szCs w:val="20"/>
                  </w:rPr>
                  <m:t>→∞</m:t>
                </m:r>
              </m:lim>
            </m:limLow>
          </m:fName>
          <m:e>
            <m:d>
              <m:dPr>
                <m:ctrlPr>
                  <w:rPr>
                    <w:rFonts w:ascii="Cambria Math" w:hAnsi="Cambria Math"/>
                    <w:color w:val="252B3A"/>
                    <w:sz w:val="20"/>
                    <w:szCs w:val="20"/>
                  </w:rPr>
                </m:ctrlPr>
              </m:dPr>
              <m:e>
                <m:sSub>
                  <m:sSubPr>
                    <m:ctrlPr>
                      <w:rPr>
                        <w:rFonts w:ascii="Cambria Math" w:hAnsi="Cambria Math"/>
                        <w:i/>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f>
                  <m:fPr>
                    <m:ctrlPr>
                      <w:rPr>
                        <w:rFonts w:ascii="Cambria Math" w:hAnsi="Cambria Math"/>
                        <w:color w:val="252B3A"/>
                        <w:sz w:val="20"/>
                        <w:szCs w:val="20"/>
                      </w:rPr>
                    </m:ctrlPr>
                  </m:fPr>
                  <m:num>
                    <m:sSub>
                      <m:sSubPr>
                        <m:ctrlPr>
                          <w:rPr>
                            <w:rFonts w:ascii="Cambria Math" w:hAnsi="Cambria Math"/>
                            <w:i/>
                            <w:sz w:val="20"/>
                            <w:szCs w:val="20"/>
                          </w:rPr>
                        </m:ctrlPr>
                      </m:sSubPr>
                      <m:e>
                        <m:r>
                          <m:rPr>
                            <m:sty m:val="p"/>
                          </m:rPr>
                          <w:rPr>
                            <w:rFonts w:ascii="Cambria Math" w:hAnsi="Cambria Math"/>
                            <w:color w:val="252B3A"/>
                            <w:sz w:val="20"/>
                            <w:szCs w:val="20"/>
                          </w:rPr>
                          <m:t>h</m:t>
                        </m:r>
                        <m:ctrlPr>
                          <w:rPr>
                            <w:rFonts w:ascii="Cambria Math" w:hAnsi="Cambria Math" w:hint="eastAsia"/>
                            <w:i/>
                            <w:sz w:val="20"/>
                            <w:szCs w:val="20"/>
                          </w:rPr>
                        </m:ctrlPr>
                      </m:e>
                      <m:sub>
                        <m:r>
                          <w:rPr>
                            <w:rFonts w:ascii="Cambria Math" w:hAnsi="Cambria Math" w:hint="eastAsia"/>
                            <w:sz w:val="20"/>
                            <w:szCs w:val="20"/>
                          </w:rPr>
                          <m:t>i</m:t>
                        </m:r>
                      </m:sub>
                    </m:sSub>
                    <m:ctrlPr>
                      <w:rPr>
                        <w:rFonts w:ascii="Cambria Math" w:hAnsi="Cambria Math"/>
                        <w:i/>
                        <w:color w:val="252B3A"/>
                        <w:sz w:val="20"/>
                        <w:szCs w:val="20"/>
                      </w:rPr>
                    </m:ctrlPr>
                  </m:num>
                  <m:den>
                    <m:r>
                      <m:rPr>
                        <m:sty m:val="p"/>
                      </m:rPr>
                      <w:rPr>
                        <w:rFonts w:ascii="Cambria Math" w:hAnsi="Cambria Math"/>
                        <w:color w:val="252B3A"/>
                        <w:sz w:val="20"/>
                        <w:szCs w:val="20"/>
                      </w:rPr>
                      <m:t>N</m:t>
                    </m:r>
                  </m:den>
                </m:f>
              </m:e>
            </m:d>
          </m:e>
        </m:func>
        <m:r>
          <w:rPr>
            <w:rFonts w:ascii="Cambria Math" w:hAnsi="Cambria Math"/>
            <w:color w:val="252B3A"/>
            <w:sz w:val="20"/>
            <w:szCs w:val="20"/>
          </w:rPr>
          <m:t>∈</m:t>
        </m:r>
        <m:r>
          <w:rPr>
            <w:rFonts w:ascii="Cambria Math" w:hAnsi="Cambria Math" w:hint="eastAsia"/>
            <w:color w:val="252B3A"/>
            <w:sz w:val="20"/>
            <w:szCs w:val="20"/>
          </w:rPr>
          <m:t>(</m:t>
        </m:r>
        <m:r>
          <w:rPr>
            <w:rFonts w:ascii="Cambria Math" w:hAnsi="Cambria Math"/>
            <w:color w:val="252B3A"/>
            <w:sz w:val="20"/>
            <w:szCs w:val="20"/>
          </w:rPr>
          <m:t>0,1]</m:t>
        </m:r>
      </m:oMath>
      <w:r>
        <w:rPr>
          <w:rFonts w:hint="eastAsia"/>
          <w:color w:val="252B3A"/>
          <w:sz w:val="20"/>
          <w:szCs w:val="20"/>
        </w:rPr>
        <w:t>，</w:t>
      </w:r>
      <w:r w:rsidRPr="00616EE7">
        <w:rPr>
          <w:sz w:val="20"/>
          <w:szCs w:val="20"/>
        </w:rPr>
        <w:t>Dijkstra</w:t>
      </w:r>
      <w:r w:rsidRPr="00616EE7">
        <w:rPr>
          <w:rFonts w:hint="eastAsia"/>
          <w:sz w:val="20"/>
          <w:szCs w:val="20"/>
        </w:rPr>
        <w:t>算法</w:t>
      </w:r>
      <w:r>
        <w:rPr>
          <w:rFonts w:hint="eastAsia"/>
          <w:sz w:val="20"/>
          <w:szCs w:val="20"/>
        </w:rPr>
        <w:t>在其上不存在</w:t>
      </w:r>
      <w:r w:rsidRPr="00616EE7">
        <w:rPr>
          <w:rFonts w:hint="eastAsia"/>
          <w:sz w:val="20"/>
          <w:szCs w:val="20"/>
        </w:rPr>
        <w:t>无穷个节点</w:t>
      </w:r>
      <m:oMath>
        <m:r>
          <w:rPr>
            <w:rFonts w:ascii="Cambria Math" w:hAnsi="Cambria Math"/>
            <w:sz w:val="20"/>
            <w:szCs w:val="20"/>
          </w:rPr>
          <m:t>i∈</m:t>
        </m:r>
        <m:r>
          <m:rPr>
            <m:sty m:val="p"/>
          </m:rPr>
          <w:rPr>
            <w:rFonts w:ascii="Cambria Math" w:hAnsi="Cambria Math" w:hint="eastAsia"/>
            <w:sz w:val="20"/>
            <w:szCs w:val="20"/>
          </w:rPr>
          <m:t>[</m:t>
        </m:r>
        <m:r>
          <m:rPr>
            <m:sty m:val="p"/>
          </m:rPr>
          <w:rPr>
            <w:rFonts w:ascii="Cambria Math" w:hAnsi="Cambria Math"/>
            <w:sz w:val="20"/>
            <w:szCs w:val="20"/>
          </w:rPr>
          <m:t>N]</m:t>
        </m:r>
      </m:oMath>
      <w:r w:rsidRPr="00616EE7">
        <w:rPr>
          <w:rFonts w:hint="eastAsia"/>
          <w:sz w:val="20"/>
          <w:szCs w:val="20"/>
        </w:rPr>
        <w:t>使得</w:t>
      </w:r>
      <m:oMath>
        <m:func>
          <m:funcPr>
            <m:ctrlPr>
              <w:rPr>
                <w:rFonts w:ascii="Cambria Math" w:hAnsi="Cambria Math"/>
                <w:i/>
                <w:color w:val="252B3A"/>
                <w:sz w:val="20"/>
                <w:szCs w:val="20"/>
              </w:rPr>
            </m:ctrlPr>
          </m:funcPr>
          <m:fName>
            <m:limLow>
              <m:limLowPr>
                <m:ctrlPr>
                  <w:rPr>
                    <w:rFonts w:ascii="Cambria Math" w:hAnsi="Cambria Math"/>
                    <w:i/>
                    <w:color w:val="252B3A"/>
                    <w:sz w:val="20"/>
                    <w:szCs w:val="20"/>
                  </w:rPr>
                </m:ctrlPr>
              </m:limLowPr>
              <m:e>
                <m:r>
                  <m:rPr>
                    <m:sty m:val="p"/>
                  </m:rPr>
                  <w:rPr>
                    <w:rFonts w:ascii="Cambria Math" w:hAnsi="Cambria Math"/>
                    <w:color w:val="252B3A"/>
                    <w:sz w:val="20"/>
                    <w:szCs w:val="20"/>
                  </w:rPr>
                  <m:t>lim</m:t>
                </m:r>
              </m:e>
              <m:lim>
                <m:r>
                  <w:rPr>
                    <w:rFonts w:ascii="Cambria Math" w:hAnsi="Cambria Math" w:hint="eastAsia"/>
                    <w:color w:val="252B3A"/>
                    <w:sz w:val="20"/>
                    <w:szCs w:val="20"/>
                  </w:rPr>
                  <m:t>N</m:t>
                </m:r>
                <m:r>
                  <w:rPr>
                    <w:rFonts w:ascii="Cambria Math" w:hAnsi="Cambria Math"/>
                    <w:color w:val="252B3A"/>
                    <w:sz w:val="20"/>
                    <w:szCs w:val="20"/>
                  </w:rPr>
                  <m:t>→∞</m:t>
                </m:r>
              </m:lim>
            </m:limLow>
          </m:fName>
          <m:e>
            <m:d>
              <m:dPr>
                <m:ctrlPr>
                  <w:rPr>
                    <w:rFonts w:ascii="Cambria Math" w:hAnsi="Cambria Math"/>
                    <w:color w:val="252B3A"/>
                    <w:sz w:val="20"/>
                    <w:szCs w:val="20"/>
                  </w:rPr>
                </m:ctrlPr>
              </m:dPr>
              <m:e>
                <m:sSub>
                  <m:sSubPr>
                    <m:ctrlPr>
                      <w:rPr>
                        <w:rFonts w:ascii="Cambria Math" w:hAnsi="Cambria Math"/>
                        <w:i/>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f>
                  <m:fPr>
                    <m:ctrlPr>
                      <w:rPr>
                        <w:rFonts w:ascii="Cambria Math" w:hAnsi="Cambria Math"/>
                        <w:color w:val="252B3A"/>
                        <w:sz w:val="20"/>
                        <w:szCs w:val="20"/>
                      </w:rPr>
                    </m:ctrlPr>
                  </m:fPr>
                  <m:num>
                    <m:sSub>
                      <m:sSubPr>
                        <m:ctrlPr>
                          <w:rPr>
                            <w:rFonts w:ascii="Cambria Math" w:hAnsi="Cambria Math"/>
                            <w:i/>
                            <w:sz w:val="20"/>
                            <w:szCs w:val="20"/>
                          </w:rPr>
                        </m:ctrlPr>
                      </m:sSubPr>
                      <m:e>
                        <m:r>
                          <m:rPr>
                            <m:sty m:val="p"/>
                          </m:rPr>
                          <w:rPr>
                            <w:rFonts w:ascii="Cambria Math" w:hAnsi="Cambria Math"/>
                            <w:color w:val="252B3A"/>
                            <w:sz w:val="20"/>
                            <w:szCs w:val="20"/>
                          </w:rPr>
                          <m:t>h</m:t>
                        </m:r>
                        <m:ctrlPr>
                          <w:rPr>
                            <w:rFonts w:ascii="Cambria Math" w:hAnsi="Cambria Math" w:hint="eastAsia"/>
                            <w:i/>
                            <w:sz w:val="20"/>
                            <w:szCs w:val="20"/>
                          </w:rPr>
                        </m:ctrlPr>
                      </m:e>
                      <m:sub>
                        <m:r>
                          <w:rPr>
                            <w:rFonts w:ascii="Cambria Math" w:hAnsi="Cambria Math" w:hint="eastAsia"/>
                            <w:sz w:val="20"/>
                            <w:szCs w:val="20"/>
                          </w:rPr>
                          <m:t>i</m:t>
                        </m:r>
                      </m:sub>
                    </m:sSub>
                    <m:ctrlPr>
                      <w:rPr>
                        <w:rFonts w:ascii="Cambria Math" w:hAnsi="Cambria Math"/>
                        <w:i/>
                        <w:color w:val="252B3A"/>
                        <w:sz w:val="20"/>
                        <w:szCs w:val="20"/>
                      </w:rPr>
                    </m:ctrlPr>
                  </m:num>
                  <m:den>
                    <m:r>
                      <m:rPr>
                        <m:sty m:val="p"/>
                      </m:rPr>
                      <w:rPr>
                        <w:rFonts w:ascii="Cambria Math" w:hAnsi="Cambria Math"/>
                        <w:color w:val="252B3A"/>
                        <w:sz w:val="20"/>
                        <w:szCs w:val="20"/>
                      </w:rPr>
                      <m:t>N</m:t>
                    </m:r>
                  </m:den>
                </m:f>
              </m:e>
            </m:d>
          </m:e>
        </m:func>
        <m:r>
          <w:rPr>
            <w:rFonts w:ascii="Cambria Math" w:hAnsi="Cambria Math"/>
            <w:color w:val="252B3A"/>
            <w:sz w:val="20"/>
            <w:szCs w:val="20"/>
          </w:rPr>
          <m:t>∈</m:t>
        </m:r>
        <m:r>
          <w:rPr>
            <w:rFonts w:ascii="Cambria Math" w:hAnsi="Cambria Math" w:hint="eastAsia"/>
            <w:color w:val="252B3A"/>
            <w:sz w:val="20"/>
            <w:szCs w:val="20"/>
          </w:rPr>
          <m:t>(</m:t>
        </m:r>
        <m:r>
          <w:rPr>
            <w:rFonts w:ascii="Cambria Math" w:hAnsi="Cambria Math"/>
            <w:color w:val="252B3A"/>
            <w:sz w:val="20"/>
            <w:szCs w:val="20"/>
          </w:rPr>
          <m:t>0,1]</m:t>
        </m:r>
      </m:oMath>
      <w:r w:rsidRPr="00616EE7">
        <w:rPr>
          <w:rFonts w:hint="eastAsia"/>
          <w:color w:val="252B3A"/>
          <w:sz w:val="20"/>
          <w:szCs w:val="20"/>
        </w:rPr>
        <w:t>。</w:t>
      </w:r>
    </w:p>
    <w:p w14:paraId="6B45DF0A" w14:textId="69AC3A51" w:rsidR="00576E05" w:rsidRPr="002F32A7" w:rsidRDefault="00576E05" w:rsidP="002F32A7">
      <w:pPr>
        <w:adjustRightInd w:val="0"/>
        <w:snapToGrid w:val="0"/>
        <w:spacing w:line="360" w:lineRule="auto"/>
        <w:ind w:firstLineChars="200" w:firstLine="400"/>
        <w:jc w:val="both"/>
        <w:rPr>
          <w:color w:val="252B3A"/>
          <w:sz w:val="20"/>
          <w:szCs w:val="20"/>
        </w:rPr>
      </w:pPr>
      <w:r w:rsidRPr="00616EE7">
        <w:rPr>
          <w:rFonts w:hint="eastAsia"/>
          <w:color w:val="252B3A"/>
          <w:sz w:val="20"/>
          <w:szCs w:val="20"/>
        </w:rPr>
        <w:t>证明：构造满足</w:t>
      </w:r>
      <w:r>
        <w:rPr>
          <w:rFonts w:hint="eastAsia"/>
          <w:color w:val="252B3A"/>
          <w:sz w:val="20"/>
          <w:szCs w:val="20"/>
        </w:rPr>
        <w:t>条件1、2和3的图，</w:t>
      </w:r>
      <w:r w:rsidRPr="00616EE7">
        <w:rPr>
          <w:rFonts w:hint="eastAsia"/>
          <w:color w:val="252B3A"/>
          <w:sz w:val="20"/>
          <w:szCs w:val="20"/>
        </w:rPr>
        <w:t>很明显</w:t>
      </w:r>
      <w:r>
        <w:rPr>
          <w:rFonts w:hint="eastAsia"/>
          <w:color w:val="252B3A"/>
          <w:sz w:val="20"/>
          <w:szCs w:val="20"/>
        </w:rPr>
        <w:t>该图</w:t>
      </w:r>
      <w:r w:rsidRPr="00616EE7">
        <w:rPr>
          <w:rFonts w:hint="eastAsia"/>
          <w:color w:val="252B3A"/>
          <w:sz w:val="20"/>
          <w:szCs w:val="20"/>
        </w:rPr>
        <w:t>就是一个</w:t>
      </w:r>
      <w:r>
        <w:rPr>
          <w:rFonts w:hint="eastAsia"/>
          <w:color w:val="252B3A"/>
          <w:sz w:val="20"/>
          <w:szCs w:val="20"/>
        </w:rPr>
        <w:t>这样</w:t>
      </w:r>
      <w:r w:rsidRPr="00616EE7">
        <w:rPr>
          <w:rFonts w:hint="eastAsia"/>
          <w:color w:val="252B3A"/>
          <w:sz w:val="20"/>
          <w:szCs w:val="20"/>
        </w:rPr>
        <w:t>的</w:t>
      </w:r>
      <w:r>
        <w:rPr>
          <w:rFonts w:hint="eastAsia"/>
          <w:color w:val="252B3A"/>
          <w:sz w:val="20"/>
          <w:szCs w:val="20"/>
        </w:rPr>
        <w:t>图</w:t>
      </w:r>
      <m:oMath>
        <m:sSup>
          <m:sSupPr>
            <m:ctrlPr>
              <w:rPr>
                <w:rFonts w:ascii="Cambria Math" w:hAnsi="Cambria Math"/>
                <w:i/>
                <w:sz w:val="20"/>
                <w:szCs w:val="20"/>
              </w:rPr>
            </m:ctrlPr>
          </m:sSupPr>
          <m:e>
            <m:r>
              <w:rPr>
                <w:rFonts w:ascii="Cambria Math" w:hAnsi="Cambria Math"/>
                <w:sz w:val="20"/>
                <w:szCs w:val="20"/>
              </w:rPr>
              <m:t>G</m:t>
            </m:r>
          </m:e>
          <m:sup>
            <m:r>
              <w:rPr>
                <w:rFonts w:ascii="Cambria Math" w:hAnsi="Cambria Math"/>
                <w:sz w:val="20"/>
                <w:szCs w:val="20"/>
              </w:rPr>
              <m:t>''</m:t>
            </m:r>
          </m:sup>
        </m:sSup>
      </m:oMath>
      <w:r w:rsidRPr="00616EE7">
        <w:rPr>
          <w:rFonts w:hint="eastAsia"/>
          <w:color w:val="252B3A"/>
          <w:sz w:val="20"/>
          <w:szCs w:val="20"/>
        </w:rPr>
        <w:t>。</w:t>
      </w:r>
    </w:p>
    <w:p w14:paraId="728A7A5E" w14:textId="4FAE5014" w:rsidR="00576E05" w:rsidRPr="00616EE7" w:rsidRDefault="00576E05" w:rsidP="00576E05">
      <w:pPr>
        <w:adjustRightInd w:val="0"/>
        <w:snapToGrid w:val="0"/>
        <w:spacing w:line="360" w:lineRule="auto"/>
        <w:ind w:firstLineChars="200" w:firstLine="400"/>
        <w:jc w:val="both"/>
        <w:rPr>
          <w:sz w:val="20"/>
          <w:szCs w:val="20"/>
        </w:rPr>
      </w:pPr>
      <w:r w:rsidRPr="00616EE7">
        <w:rPr>
          <w:rFonts w:hint="eastAsia"/>
          <w:sz w:val="20"/>
          <w:szCs w:val="20"/>
        </w:rPr>
        <w:t>1邻接边</w:t>
      </w:r>
      <w:r w:rsidRPr="00616EE7">
        <w:rPr>
          <w:sz w:val="20"/>
          <w:szCs w:val="20"/>
        </w:rPr>
        <w:t>(</w:t>
      </w:r>
      <w:r w:rsidR="00320B85">
        <w:rPr>
          <w:sz w:val="20"/>
          <w:szCs w:val="20"/>
        </w:rPr>
        <w:t>0</w:t>
      </w:r>
      <w:r w:rsidRPr="00616EE7">
        <w:rPr>
          <w:rFonts w:hint="eastAsia"/>
          <w:sz w:val="20"/>
          <w:szCs w:val="20"/>
        </w:rPr>
        <w:t>,</w:t>
      </w:r>
      <w:r w:rsidR="00320B85">
        <w:rPr>
          <w:sz w:val="20"/>
          <w:szCs w:val="20"/>
        </w:rPr>
        <w:t>i</w:t>
      </w:r>
      <w:r w:rsidRPr="00616EE7">
        <w:rPr>
          <w:sz w:val="20"/>
          <w:szCs w:val="20"/>
        </w:rPr>
        <w:t>)</w:t>
      </w:r>
      <w:r w:rsidRPr="00616EE7">
        <w:rPr>
          <w:rFonts w:hint="eastAsia"/>
          <w:sz w:val="20"/>
          <w:szCs w:val="20"/>
        </w:rPr>
        <w:t>存在且</w:t>
      </w:r>
      <m:oMath>
        <m:r>
          <m:rPr>
            <m:sty m:val="p"/>
          </m:rPr>
          <w:rPr>
            <w:rFonts w:ascii="Cambria Math" w:hAnsi="Cambria Math" w:hint="eastAsia"/>
            <w:sz w:val="20"/>
            <w:szCs w:val="20"/>
          </w:rPr>
          <m:t>w</m:t>
        </m:r>
        <m:r>
          <m:rPr>
            <m:sty m:val="p"/>
          </m:rPr>
          <w:rPr>
            <w:rFonts w:ascii="Cambria Math" w:hAnsi="Cambria Math"/>
            <w:sz w:val="20"/>
            <w:szCs w:val="20"/>
          </w:rPr>
          <m:t>eights(0</m:t>
        </m:r>
        <m:r>
          <m:rPr>
            <m:sty m:val="p"/>
          </m:rPr>
          <w:rPr>
            <w:rFonts w:ascii="Cambria Math" w:hAnsi="Cambria Math" w:hint="eastAsia"/>
            <w:sz w:val="20"/>
            <w:szCs w:val="20"/>
          </w:rPr>
          <m:t>,</m:t>
        </m:r>
        <m:r>
          <m:rPr>
            <m:sty m:val="p"/>
          </m:rPr>
          <w:rPr>
            <w:rFonts w:ascii="Cambria Math" w:hAnsi="Cambria Math"/>
            <w:sz w:val="20"/>
            <w:szCs w:val="20"/>
          </w:rPr>
          <m:t>i)=i/N</m:t>
        </m:r>
        <m:r>
          <m:rPr>
            <m:sty m:val="p"/>
          </m:rPr>
          <w:rPr>
            <w:rFonts w:ascii="Cambria Math" w:hAnsi="Cambria Math" w:hint="eastAsia"/>
            <w:sz w:val="20"/>
            <w:szCs w:val="20"/>
          </w:rPr>
          <m:t>，</m:t>
        </m:r>
        <m:r>
          <w:rPr>
            <w:rFonts w:ascii="Cambria Math" w:hAnsi="Cambria Math" w:hint="eastAsia"/>
            <w:sz w:val="20"/>
            <w:szCs w:val="20"/>
          </w:rPr>
          <m:t>i</m:t>
        </m:r>
        <m:r>
          <w:rPr>
            <w:rFonts w:ascii="Cambria Math" w:hAnsi="Cambria Math"/>
            <w:color w:val="252B3A"/>
            <w:sz w:val="20"/>
            <w:szCs w:val="20"/>
          </w:rPr>
          <m:t>≠0</m:t>
        </m:r>
      </m:oMath>
      <w:r w:rsidRPr="00616EE7">
        <w:rPr>
          <w:rFonts w:hint="eastAsia"/>
          <w:sz w:val="20"/>
          <w:szCs w:val="20"/>
        </w:rPr>
        <w:t>；</w:t>
      </w:r>
    </w:p>
    <w:p w14:paraId="45854C2D" w14:textId="46EC701A" w:rsidR="00576E05" w:rsidRPr="00616EE7" w:rsidRDefault="00576E05" w:rsidP="00320B85">
      <w:pPr>
        <w:adjustRightInd w:val="0"/>
        <w:snapToGrid w:val="0"/>
        <w:spacing w:line="360" w:lineRule="auto"/>
        <w:ind w:firstLineChars="200" w:firstLine="400"/>
        <w:jc w:val="both"/>
        <w:rPr>
          <w:sz w:val="20"/>
          <w:szCs w:val="20"/>
        </w:rPr>
      </w:pPr>
      <w:r w:rsidRPr="00616EE7">
        <w:rPr>
          <w:rFonts w:hint="eastAsia"/>
          <w:sz w:val="20"/>
          <w:szCs w:val="20"/>
        </w:rPr>
        <w:t>2当</w:t>
      </w:r>
      <w:r w:rsidR="006A59BC">
        <w:rPr>
          <w:rFonts w:hint="eastAsia"/>
          <w:sz w:val="20"/>
          <w:szCs w:val="20"/>
        </w:rPr>
        <w:t>i</w:t>
      </w:r>
      <w:r w:rsidR="006A59BC">
        <w:rPr>
          <w:sz w:val="20"/>
          <w:szCs w:val="20"/>
        </w:rPr>
        <w:t>+1</w:t>
      </w:r>
      <w:r w:rsidRPr="00616EE7">
        <w:rPr>
          <w:sz w:val="20"/>
          <w:szCs w:val="20"/>
        </w:rPr>
        <w:t>&lt;</w:t>
      </w:r>
      <w:r w:rsidR="006A59BC">
        <w:rPr>
          <w:sz w:val="20"/>
          <w:szCs w:val="20"/>
        </w:rPr>
        <w:t>j</w:t>
      </w:r>
      <w:r w:rsidRPr="00616EE7">
        <w:rPr>
          <w:rFonts w:hint="eastAsia"/>
          <w:sz w:val="20"/>
          <w:szCs w:val="20"/>
        </w:rPr>
        <w:t xml:space="preserve"> 时，邻接边</w:t>
      </w:r>
      <w:r w:rsidRPr="00616EE7">
        <w:rPr>
          <w:sz w:val="20"/>
          <w:szCs w:val="20"/>
        </w:rPr>
        <w:t>(</w:t>
      </w:r>
      <w:proofErr w:type="spellStart"/>
      <w:r w:rsidR="006A59BC">
        <w:rPr>
          <w:sz w:val="20"/>
          <w:szCs w:val="20"/>
        </w:rPr>
        <w:t>i</w:t>
      </w:r>
      <w:r w:rsidRPr="00616EE7">
        <w:rPr>
          <w:rFonts w:hint="eastAsia"/>
          <w:sz w:val="20"/>
          <w:szCs w:val="20"/>
        </w:rPr>
        <w:t>,</w:t>
      </w:r>
      <w:r w:rsidR="006A59BC">
        <w:rPr>
          <w:sz w:val="20"/>
          <w:szCs w:val="20"/>
        </w:rPr>
        <w:t>j</w:t>
      </w:r>
      <w:proofErr w:type="spellEnd"/>
      <w:r w:rsidRPr="00616EE7">
        <w:rPr>
          <w:sz w:val="20"/>
          <w:szCs w:val="20"/>
        </w:rPr>
        <w:t>)</w:t>
      </w:r>
      <w:r w:rsidRPr="00616EE7">
        <w:rPr>
          <w:rFonts w:hint="eastAsia"/>
          <w:sz w:val="20"/>
          <w:szCs w:val="20"/>
        </w:rPr>
        <w:t>存在，且</w:t>
      </w:r>
      <m:oMath>
        <m:r>
          <m:rPr>
            <m:sty m:val="p"/>
          </m:rPr>
          <w:rPr>
            <w:rFonts w:ascii="Cambria Math" w:hAnsi="Cambria Math" w:hint="eastAsia"/>
            <w:sz w:val="20"/>
            <w:szCs w:val="20"/>
          </w:rPr>
          <m:t>w</m:t>
        </m:r>
        <m:r>
          <m:rPr>
            <m:sty m:val="p"/>
          </m:rPr>
          <w:rPr>
            <w:rFonts w:ascii="Cambria Math" w:hAnsi="Cambria Math"/>
            <w:sz w:val="20"/>
            <w:szCs w:val="20"/>
          </w:rPr>
          <m:t>eights(i,j)=</m:t>
        </m:r>
        <w:bookmarkStart w:id="6" w:name="OLE_LINK15"/>
        <w:bookmarkStart w:id="7" w:name="OLE_LINK16"/>
        <m:r>
          <m:rPr>
            <m:sty m:val="p"/>
          </m:rPr>
          <w:rPr>
            <w:rFonts w:ascii="Cambria Math" w:hAnsi="Cambria Math"/>
            <w:sz w:val="20"/>
            <w:szCs w:val="20"/>
          </w:rPr>
          <m:t>(j-i)/</m:t>
        </m:r>
        <m:r>
          <m:rPr>
            <m:sty m:val="p"/>
          </m:rPr>
          <w:rPr>
            <w:rFonts w:ascii="Cambria Math" w:hAnsi="Cambria Math" w:hint="eastAsia"/>
            <w:sz w:val="20"/>
            <w:szCs w:val="20"/>
          </w:rPr>
          <m:t>N</m:t>
        </m:r>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1</m:t>
            </m:r>
          </m:num>
          <m:den>
            <m:sSup>
              <m:sSupPr>
                <m:ctrlPr>
                  <w:rPr>
                    <w:rFonts w:ascii="Cambria Math" w:hAnsi="Cambria Math"/>
                    <w:sz w:val="20"/>
                    <w:szCs w:val="20"/>
                  </w:rPr>
                </m:ctrlPr>
              </m:sSupPr>
              <m:e>
                <m:r>
                  <m:rPr>
                    <m:sty m:val="p"/>
                  </m:rPr>
                  <w:rPr>
                    <w:rFonts w:ascii="Cambria Math" w:hAnsi="Cambria Math"/>
                    <w:sz w:val="20"/>
                    <w:szCs w:val="20"/>
                  </w:rPr>
                  <m:t>N</m:t>
                </m:r>
              </m:e>
              <m:sup>
                <m:r>
                  <w:rPr>
                    <w:rFonts w:ascii="Cambria Math" w:hAnsi="Cambria Math"/>
                    <w:sz w:val="20"/>
                    <w:szCs w:val="20"/>
                  </w:rPr>
                  <m:t>2</m:t>
                </m:r>
              </m:sup>
            </m:sSup>
          </m:den>
        </m:f>
      </m:oMath>
      <w:bookmarkEnd w:id="6"/>
      <w:bookmarkEnd w:id="7"/>
      <w:r w:rsidR="00832D31">
        <w:rPr>
          <w:rFonts w:hint="eastAsia"/>
          <w:sz w:val="20"/>
          <w:szCs w:val="20"/>
        </w:rPr>
        <w:t>，</w:t>
      </w:r>
      <m:oMath>
        <m:r>
          <w:rPr>
            <w:rFonts w:ascii="Cambria Math" w:hAnsi="Cambria Math"/>
            <w:sz w:val="20"/>
            <w:szCs w:val="20"/>
          </w:rPr>
          <m:t>i</m:t>
        </m:r>
        <m:r>
          <w:rPr>
            <w:rFonts w:ascii="Cambria Math" w:hAnsi="Cambria Math"/>
            <w:color w:val="252B3A"/>
            <w:sz w:val="20"/>
            <w:szCs w:val="20"/>
          </w:rPr>
          <m:t>≠0</m:t>
        </m:r>
      </m:oMath>
      <w:r w:rsidR="00832D31" w:rsidRPr="00616EE7">
        <w:rPr>
          <w:rFonts w:hint="eastAsia"/>
          <w:sz w:val="20"/>
          <w:szCs w:val="20"/>
        </w:rPr>
        <w:t>；</w:t>
      </w:r>
    </w:p>
    <w:p w14:paraId="6002AFB8" w14:textId="3E33B1B4" w:rsidR="00576E05" w:rsidRDefault="00576E05" w:rsidP="00576E05">
      <w:pPr>
        <w:adjustRightInd w:val="0"/>
        <w:snapToGrid w:val="0"/>
        <w:spacing w:line="360" w:lineRule="auto"/>
        <w:ind w:firstLineChars="200" w:firstLine="400"/>
        <w:jc w:val="both"/>
        <w:rPr>
          <w:sz w:val="20"/>
          <w:szCs w:val="20"/>
        </w:rPr>
      </w:pPr>
      <w:r w:rsidRPr="00616EE7">
        <w:rPr>
          <w:sz w:val="20"/>
          <w:szCs w:val="20"/>
        </w:rPr>
        <w:t>3</w:t>
      </w:r>
      <w:r w:rsidRPr="00616EE7">
        <w:rPr>
          <w:rFonts w:hint="eastAsia"/>
          <w:sz w:val="20"/>
          <w:szCs w:val="20"/>
        </w:rPr>
        <w:t>当</w:t>
      </w:r>
      <m:oMath>
        <m:r>
          <w:rPr>
            <w:rFonts w:ascii="Cambria Math" w:hAnsi="Cambria Math"/>
            <w:color w:val="252B3A"/>
            <w:sz w:val="20"/>
            <w:szCs w:val="20"/>
          </w:rPr>
          <m:t>u</m:t>
        </m:r>
        <m:r>
          <m:rPr>
            <m:sty m:val="p"/>
          </m:rPr>
          <w:rPr>
            <w:rFonts w:ascii="Cambria Math" w:hAnsi="Cambria Math"/>
            <w:sz w:val="20"/>
            <w:szCs w:val="20"/>
          </w:rPr>
          <m:t>∉</m:t>
        </m:r>
        <m:r>
          <w:rPr>
            <w:rFonts w:ascii="Cambria Math" w:hAnsi="Cambria Math" w:hint="eastAsia"/>
            <w:sz w:val="20"/>
            <w:szCs w:val="20"/>
          </w:rPr>
          <m:t>{</m:t>
        </m:r>
        <m:r>
          <w:rPr>
            <w:rFonts w:ascii="Cambria Math" w:hAnsi="Cambria Math"/>
            <w:sz w:val="20"/>
            <w:szCs w:val="20"/>
          </w:rPr>
          <m:t>0}</m:t>
        </m:r>
      </m:oMath>
      <w:r w:rsidRPr="00616EE7">
        <w:rPr>
          <w:rFonts w:hint="eastAsia"/>
          <w:sz w:val="20"/>
          <w:szCs w:val="20"/>
        </w:rPr>
        <w:t>时，邻接边</w:t>
      </w:r>
      <w:r w:rsidRPr="00616EE7">
        <w:rPr>
          <w:sz w:val="20"/>
          <w:szCs w:val="20"/>
        </w:rPr>
        <w:t>(u</w:t>
      </w:r>
      <w:r w:rsidRPr="00616EE7">
        <w:rPr>
          <w:rFonts w:hint="eastAsia"/>
          <w:sz w:val="20"/>
          <w:szCs w:val="20"/>
        </w:rPr>
        <w:t>,</w:t>
      </w:r>
      <w:r w:rsidRPr="00616EE7">
        <w:rPr>
          <w:sz w:val="20"/>
          <w:szCs w:val="20"/>
        </w:rPr>
        <w:t>0)</w:t>
      </w:r>
      <w:r w:rsidRPr="00616EE7">
        <w:rPr>
          <w:rFonts w:hint="eastAsia"/>
          <w:sz w:val="20"/>
          <w:szCs w:val="20"/>
        </w:rPr>
        <w:t>存在，且</w:t>
      </w:r>
      <m:oMath>
        <m:r>
          <m:rPr>
            <m:sty m:val="p"/>
          </m:rPr>
          <w:rPr>
            <w:rFonts w:ascii="Cambria Math" w:hAnsi="Cambria Math" w:hint="eastAsia"/>
            <w:sz w:val="20"/>
            <w:szCs w:val="20"/>
          </w:rPr>
          <m:t>w</m:t>
        </m:r>
        <m:r>
          <m:rPr>
            <m:sty m:val="p"/>
          </m:rPr>
          <w:rPr>
            <w:rFonts w:ascii="Cambria Math" w:hAnsi="Cambria Math"/>
            <w:sz w:val="20"/>
            <w:szCs w:val="20"/>
          </w:rPr>
          <m:t>eights</m:t>
        </m:r>
        <m:d>
          <m:dPr>
            <m:ctrlPr>
              <w:rPr>
                <w:rFonts w:ascii="Cambria Math" w:hAnsi="Cambria Math"/>
                <w:sz w:val="20"/>
                <w:szCs w:val="20"/>
              </w:rPr>
            </m:ctrlPr>
          </m:dPr>
          <m:e>
            <m:r>
              <m:rPr>
                <m:sty m:val="p"/>
              </m:rPr>
              <w:rPr>
                <w:rFonts w:ascii="Cambria Math" w:hAnsi="Cambria Math"/>
                <w:sz w:val="20"/>
                <w:szCs w:val="20"/>
              </w:rPr>
              <m:t>u</m:t>
            </m:r>
            <m:r>
              <m:rPr>
                <m:sty m:val="p"/>
              </m:rPr>
              <w:rPr>
                <w:rFonts w:ascii="Cambria Math" w:hAnsi="Cambria Math" w:hint="eastAsia"/>
                <w:sz w:val="20"/>
                <w:szCs w:val="20"/>
              </w:rPr>
              <m:t>,</m:t>
            </m:r>
            <m:r>
              <m:rPr>
                <m:sty m:val="p"/>
              </m:rPr>
              <w:rPr>
                <w:rFonts w:ascii="Cambria Math" w:hAnsi="Cambria Math"/>
                <w:sz w:val="20"/>
                <w:szCs w:val="20"/>
              </w:rPr>
              <m:t>0</m:t>
            </m:r>
          </m:e>
        </m:d>
        <m:r>
          <m:rPr>
            <m:sty m:val="p"/>
          </m:rPr>
          <w:rPr>
            <w:rFonts w:ascii="Cambria Math" w:hAnsi="Cambria Math"/>
            <w:sz w:val="20"/>
            <w:szCs w:val="20"/>
          </w:rPr>
          <m:t>∈</m:t>
        </m:r>
        <m:r>
          <w:rPr>
            <w:rFonts w:ascii="Cambria Math" w:hAnsi="Cambria Math" w:hint="eastAsia"/>
            <w:sz w:val="20"/>
            <w:szCs w:val="20"/>
          </w:rPr>
          <m:t>(</m:t>
        </m:r>
        <m:r>
          <w:rPr>
            <w:rFonts w:ascii="Cambria Math" w:hAnsi="Cambria Math"/>
            <w:sz w:val="20"/>
            <w:szCs w:val="20"/>
          </w:rPr>
          <m:t>0,</m:t>
        </m:r>
        <m:f>
          <m:fPr>
            <m:ctrlPr>
              <w:rPr>
                <w:rFonts w:ascii="Cambria Math" w:hAnsi="Cambria Math"/>
                <w:sz w:val="20"/>
                <w:szCs w:val="20"/>
              </w:rPr>
            </m:ctrlPr>
          </m:fPr>
          <m:num>
            <m:r>
              <m:rPr>
                <m:sty m:val="p"/>
              </m:rPr>
              <w:rPr>
                <w:rFonts w:ascii="Cambria Math" w:hAnsi="Cambria Math"/>
                <w:sz w:val="20"/>
                <w:szCs w:val="20"/>
              </w:rPr>
              <m:t>1</m:t>
            </m:r>
          </m:num>
          <m:den>
            <m:sSup>
              <m:sSupPr>
                <m:ctrlPr>
                  <w:rPr>
                    <w:rFonts w:ascii="Cambria Math" w:hAnsi="Cambria Math"/>
                    <w:sz w:val="20"/>
                    <w:szCs w:val="20"/>
                  </w:rPr>
                </m:ctrlPr>
              </m:sSupPr>
              <m:e>
                <m:r>
                  <m:rPr>
                    <m:sty m:val="p"/>
                  </m:rPr>
                  <w:rPr>
                    <w:rFonts w:ascii="Cambria Math" w:hAnsi="Cambria Math"/>
                    <w:sz w:val="20"/>
                    <w:szCs w:val="20"/>
                  </w:rPr>
                  <m:t>N</m:t>
                </m:r>
              </m:e>
              <m:sup>
                <m:r>
                  <w:rPr>
                    <w:rFonts w:ascii="Cambria Math" w:hAnsi="Cambria Math"/>
                    <w:sz w:val="20"/>
                    <w:szCs w:val="20"/>
                  </w:rPr>
                  <m:t>2</m:t>
                </m:r>
              </m:sup>
            </m:sSup>
          </m:den>
        </m:f>
        <m:r>
          <m:rPr>
            <m:sty m:val="p"/>
          </m:rPr>
          <w:rPr>
            <w:rFonts w:ascii="Cambria Math" w:hAnsi="Cambria Math"/>
            <w:sz w:val="20"/>
            <w:szCs w:val="20"/>
          </w:rPr>
          <m:t>)</m:t>
        </m:r>
      </m:oMath>
      <w:r w:rsidRPr="00616EE7">
        <w:rPr>
          <w:rFonts w:hint="eastAsia"/>
          <w:sz w:val="20"/>
          <w:szCs w:val="20"/>
        </w:rPr>
        <w:t>。</w:t>
      </w:r>
    </w:p>
    <w:p w14:paraId="4D60F6DD" w14:textId="750F5F61" w:rsidR="0010061C" w:rsidRDefault="003C75FA" w:rsidP="00E735DF">
      <w:pPr>
        <w:adjustRightInd w:val="0"/>
        <w:snapToGrid w:val="0"/>
        <w:spacing w:line="360" w:lineRule="auto"/>
        <w:ind w:firstLineChars="200" w:firstLine="400"/>
        <w:jc w:val="both"/>
        <w:rPr>
          <w:color w:val="252B3A"/>
          <w:sz w:val="20"/>
          <w:szCs w:val="20"/>
        </w:rPr>
      </w:pPr>
      <w:r>
        <w:rPr>
          <w:rFonts w:hint="eastAsia"/>
          <w:color w:val="252B3A"/>
          <w:sz w:val="20"/>
          <w:szCs w:val="20"/>
        </w:rPr>
        <w:t>在图</w:t>
      </w:r>
      <m:oMath>
        <m:sSup>
          <m:sSupPr>
            <m:ctrlPr>
              <w:rPr>
                <w:rFonts w:ascii="Cambria Math" w:hAnsi="Cambria Math"/>
                <w:sz w:val="20"/>
                <w:szCs w:val="20"/>
              </w:rPr>
            </m:ctrlPr>
          </m:sSupPr>
          <m:e>
            <m:r>
              <w:rPr>
                <w:rFonts w:ascii="Cambria Math" w:hAnsi="Cambria Math"/>
                <w:sz w:val="20"/>
                <w:szCs w:val="20"/>
              </w:rPr>
              <m:t>G</m:t>
            </m:r>
            <m:r>
              <w:rPr>
                <w:rFonts w:ascii="Cambria Math" w:hAnsi="Cambria Math"/>
                <w:sz w:val="20"/>
                <w:szCs w:val="20"/>
              </w:rPr>
              <m:t>'</m:t>
            </m:r>
          </m:e>
          <m:sup>
            <m:r>
              <m:rPr>
                <m:sty m:val="p"/>
              </m:rPr>
              <w:rPr>
                <w:rFonts w:ascii="Cambria Math" w:hAnsi="Cambria Math"/>
                <w:sz w:val="20"/>
                <w:szCs w:val="20"/>
              </w:rPr>
              <m:t>'</m:t>
            </m:r>
          </m:sup>
        </m:sSup>
      </m:oMath>
      <w:r w:rsidR="00102EDC">
        <w:rPr>
          <w:rFonts w:hint="eastAsia"/>
          <w:sz w:val="20"/>
          <w:szCs w:val="20"/>
        </w:rPr>
        <w:t>的上述实例</w:t>
      </w:r>
      <w:r>
        <w:rPr>
          <w:rFonts w:hint="eastAsia"/>
          <w:color w:val="252B3A"/>
          <w:sz w:val="20"/>
          <w:szCs w:val="20"/>
        </w:rPr>
        <w:t>中，如果源节点不是节点0：初始化时（第0次迭代），源节点的路径值更新为0，其它节点的路径值更新为+∞；在第</w:t>
      </w:r>
      <w:r>
        <w:rPr>
          <w:color w:val="252B3A"/>
          <w:sz w:val="20"/>
          <w:szCs w:val="20"/>
        </w:rPr>
        <w:t>1</w:t>
      </w:r>
      <w:r>
        <w:rPr>
          <w:rFonts w:hint="eastAsia"/>
          <w:color w:val="252B3A"/>
          <w:sz w:val="20"/>
          <w:szCs w:val="20"/>
        </w:rPr>
        <w:t>次迭代中，确定源节点的最短路径值为0，节点</w:t>
      </w:r>
      <w:r>
        <w:rPr>
          <w:color w:val="252B3A"/>
          <w:sz w:val="20"/>
          <w:szCs w:val="20"/>
        </w:rPr>
        <w:t>0</w:t>
      </w:r>
      <w:r>
        <w:rPr>
          <w:rFonts w:hint="eastAsia"/>
          <w:color w:val="252B3A"/>
          <w:sz w:val="20"/>
          <w:szCs w:val="20"/>
        </w:rPr>
        <w:t>的路径值更新为</w:t>
      </w:r>
      <m:oMath>
        <m:r>
          <m:rPr>
            <m:sty m:val="p"/>
          </m:rPr>
          <w:rPr>
            <w:rFonts w:ascii="Cambria Math" w:hAnsi="Cambria Math" w:hint="eastAsia"/>
            <w:sz w:val="20"/>
            <w:szCs w:val="20"/>
          </w:rPr>
          <m:t>w</m:t>
        </m:r>
        <m:r>
          <m:rPr>
            <m:sty m:val="p"/>
          </m:rPr>
          <w:rPr>
            <w:rFonts w:ascii="Cambria Math" w:hAnsi="Cambria Math"/>
            <w:sz w:val="20"/>
            <w:szCs w:val="20"/>
          </w:rPr>
          <m:t>eights</m:t>
        </m:r>
        <m:d>
          <m:dPr>
            <m:ctrlPr>
              <w:rPr>
                <w:rFonts w:ascii="Cambria Math" w:hAnsi="Cambria Math"/>
                <w:sz w:val="20"/>
                <w:szCs w:val="20"/>
              </w:rPr>
            </m:ctrlPr>
          </m:dPr>
          <m:e>
            <m:r>
              <m:rPr>
                <m:sty m:val="p"/>
              </m:rPr>
              <w:rPr>
                <w:rFonts w:ascii="Cambria Math" w:hAnsi="Cambria Math" w:hint="eastAsia"/>
                <w:color w:val="252B3A"/>
                <w:sz w:val="20"/>
                <w:szCs w:val="20"/>
              </w:rPr>
              <m:t>源节点</m:t>
            </m:r>
            <m:r>
              <m:rPr>
                <m:sty m:val="p"/>
              </m:rPr>
              <w:rPr>
                <w:rFonts w:ascii="Cambria Math" w:hAnsi="Cambria Math" w:hint="eastAsia"/>
                <w:sz w:val="20"/>
                <w:szCs w:val="20"/>
              </w:rPr>
              <m:t>,</m:t>
            </m:r>
            <m:r>
              <m:rPr>
                <m:sty m:val="p"/>
              </m:rPr>
              <w:rPr>
                <w:rFonts w:ascii="Cambria Math" w:hAnsi="Cambria Math"/>
                <w:sz w:val="20"/>
                <w:szCs w:val="20"/>
              </w:rPr>
              <m:t>0</m:t>
            </m:r>
          </m:e>
        </m:d>
      </m:oMath>
      <w:r>
        <w:rPr>
          <w:rFonts w:hint="eastAsia"/>
          <w:color w:val="252B3A"/>
          <w:sz w:val="20"/>
          <w:szCs w:val="20"/>
        </w:rPr>
        <w:t>，编号为源节点+</w:t>
      </w:r>
      <w:r>
        <w:rPr>
          <w:color w:val="252B3A"/>
          <w:sz w:val="20"/>
          <w:szCs w:val="20"/>
        </w:rPr>
        <w:t>1</w:t>
      </w:r>
      <w:r>
        <w:rPr>
          <w:rFonts w:hint="eastAsia"/>
          <w:color w:val="252B3A"/>
          <w:sz w:val="20"/>
          <w:szCs w:val="20"/>
        </w:rPr>
        <w:t>的路径值更新</w:t>
      </w:r>
      <m:oMath>
        <m:r>
          <m:rPr>
            <m:sty m:val="p"/>
          </m:rPr>
          <w:rPr>
            <w:rFonts w:ascii="Cambria Math" w:hAnsi="Cambria Math"/>
            <w:color w:val="252B3A"/>
            <w:sz w:val="20"/>
            <w:szCs w:val="20"/>
          </w:rPr>
          <m:t>1/N</m:t>
        </m:r>
      </m:oMath>
      <w:r>
        <w:rPr>
          <w:rFonts w:hint="eastAsia"/>
          <w:color w:val="252B3A"/>
          <w:sz w:val="20"/>
          <w:szCs w:val="20"/>
        </w:rPr>
        <w:t>，其它编号大于源节点的路径值更新为</w:t>
      </w:r>
      <m:oMath>
        <m:r>
          <m:rPr>
            <m:sty m:val="p"/>
          </m:rPr>
          <w:rPr>
            <w:rFonts w:ascii="Cambria Math" w:hAnsi="Cambria Math"/>
            <w:sz w:val="20"/>
            <w:szCs w:val="20"/>
          </w:rPr>
          <m:t>(</m:t>
        </m:r>
        <m:r>
          <m:rPr>
            <m:sty m:val="p"/>
          </m:rPr>
          <w:rPr>
            <w:rFonts w:ascii="Cambria Math" w:hAnsi="Cambria Math" w:hint="eastAsia"/>
            <w:sz w:val="20"/>
            <w:szCs w:val="20"/>
          </w:rPr>
          <m:t>对应节点</m:t>
        </m:r>
        <m:r>
          <m:rPr>
            <m:sty m:val="p"/>
          </m:rPr>
          <w:rPr>
            <w:rFonts w:ascii="Cambria Math" w:hAnsi="Cambria Math"/>
            <w:sz w:val="20"/>
            <w:szCs w:val="20"/>
          </w:rPr>
          <m:t>-</m:t>
        </m:r>
        <m:r>
          <m:rPr>
            <m:sty m:val="p"/>
          </m:rPr>
          <w:rPr>
            <w:rFonts w:ascii="Cambria Math" w:hAnsi="Cambria Math" w:hint="eastAsia"/>
            <w:sz w:val="20"/>
            <w:szCs w:val="20"/>
          </w:rPr>
          <m:t>源节点</m:t>
        </m:r>
        <m:r>
          <m:rPr>
            <m:sty m:val="p"/>
          </m:rPr>
          <w:rPr>
            <w:rFonts w:ascii="Cambria Math" w:hAnsi="Cambria Math"/>
            <w:sz w:val="20"/>
            <w:szCs w:val="20"/>
          </w:rPr>
          <m:t>)/</m:t>
        </m:r>
        <m:r>
          <m:rPr>
            <m:sty m:val="p"/>
          </m:rPr>
          <w:rPr>
            <w:rFonts w:ascii="Cambria Math" w:hAnsi="Cambria Math" w:hint="eastAsia"/>
            <w:sz w:val="20"/>
            <w:szCs w:val="20"/>
          </w:rPr>
          <m:t>N</m:t>
        </m:r>
        <m:r>
          <m:rPr>
            <m:sty m:val="p"/>
          </m:rPr>
          <w:rPr>
            <w:rFonts w:ascii="Cambria Math" w:hAnsi="Cambria Math"/>
            <w:sz w:val="20"/>
            <w:szCs w:val="20"/>
          </w:rPr>
          <m:t xml:space="preserve"> </m:t>
        </m:r>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1</m:t>
            </m:r>
          </m:num>
          <m:den>
            <m:sSup>
              <m:sSupPr>
                <m:ctrlPr>
                  <w:rPr>
                    <w:rFonts w:ascii="Cambria Math" w:hAnsi="Cambria Math"/>
                    <w:sz w:val="20"/>
                    <w:szCs w:val="20"/>
                  </w:rPr>
                </m:ctrlPr>
              </m:sSupPr>
              <m:e>
                <m:r>
                  <m:rPr>
                    <m:sty m:val="p"/>
                  </m:rPr>
                  <w:rPr>
                    <w:rFonts w:ascii="Cambria Math" w:hAnsi="Cambria Math"/>
                    <w:sz w:val="20"/>
                    <w:szCs w:val="20"/>
                  </w:rPr>
                  <m:t>N</m:t>
                </m:r>
              </m:e>
              <m:sup>
                <m:r>
                  <w:rPr>
                    <w:rFonts w:ascii="Cambria Math" w:hAnsi="Cambria Math"/>
                    <w:sz w:val="20"/>
                    <w:szCs w:val="20"/>
                  </w:rPr>
                  <m:t>2</m:t>
                </m:r>
              </m:sup>
            </m:sSup>
          </m:den>
        </m:f>
      </m:oMath>
      <w:r>
        <w:rPr>
          <w:rFonts w:hint="eastAsia"/>
          <w:color w:val="252B3A"/>
          <w:sz w:val="20"/>
          <w:szCs w:val="20"/>
        </w:rPr>
        <w:t>。</w:t>
      </w:r>
    </w:p>
    <w:p w14:paraId="12D3D41B" w14:textId="442E2B93" w:rsidR="006E60CB" w:rsidRDefault="002F32A7" w:rsidP="00E735DF">
      <w:pPr>
        <w:adjustRightInd w:val="0"/>
        <w:snapToGrid w:val="0"/>
        <w:spacing w:line="360" w:lineRule="auto"/>
        <w:ind w:firstLineChars="200" w:firstLine="400"/>
        <w:jc w:val="both"/>
        <w:rPr>
          <w:color w:val="252B3A"/>
          <w:sz w:val="20"/>
          <w:szCs w:val="20"/>
        </w:rPr>
      </w:pPr>
      <w:r>
        <w:rPr>
          <w:rFonts w:hint="eastAsia"/>
          <w:color w:val="252B3A"/>
          <w:sz w:val="20"/>
          <w:szCs w:val="20"/>
        </w:rPr>
        <w:t>上述小步算法执行步骤表明，</w:t>
      </w:r>
      <w:r w:rsidR="003C75FA">
        <w:rPr>
          <w:rFonts w:hint="eastAsia"/>
          <w:color w:val="252B3A"/>
          <w:sz w:val="20"/>
          <w:szCs w:val="20"/>
        </w:rPr>
        <w:t>节点0和源节点会把图</w:t>
      </w:r>
      <m:oMath>
        <m:sSup>
          <m:sSupPr>
            <m:ctrlPr>
              <w:rPr>
                <w:rFonts w:ascii="Cambria Math" w:hAnsi="Cambria Math"/>
                <w:sz w:val="20"/>
                <w:szCs w:val="20"/>
              </w:rPr>
            </m:ctrlPr>
          </m:sSupPr>
          <m:e>
            <m:r>
              <w:rPr>
                <w:rFonts w:ascii="Cambria Math" w:hAnsi="Cambria Math"/>
                <w:sz w:val="20"/>
                <w:szCs w:val="20"/>
              </w:rPr>
              <m:t>G</m:t>
            </m:r>
          </m:e>
          <m:sup>
            <m:r>
              <m:rPr>
                <m:sty m:val="p"/>
              </m:rPr>
              <w:rPr>
                <w:rFonts w:ascii="Cambria Math" w:hAnsi="Cambria Math"/>
                <w:sz w:val="20"/>
                <w:szCs w:val="20"/>
              </w:rPr>
              <m:t>'</m:t>
            </m:r>
            <m:r>
              <m:rPr>
                <m:sty m:val="p"/>
              </m:rPr>
              <w:rPr>
                <w:rFonts w:ascii="Cambria Math" w:hAnsi="Cambria Math"/>
                <w:sz w:val="20"/>
                <w:szCs w:val="20"/>
              </w:rPr>
              <m:t>'</m:t>
            </m:r>
          </m:sup>
        </m:sSup>
      </m:oMath>
      <w:r w:rsidR="003C75FA">
        <w:rPr>
          <w:rFonts w:hint="eastAsia"/>
          <w:color w:val="252B3A"/>
          <w:sz w:val="20"/>
          <w:szCs w:val="20"/>
        </w:rPr>
        <w:t>中节点路径值的更新划为两个部分：以节点0为</w:t>
      </w:r>
      <w:r w:rsidR="00AA2EE6">
        <w:rPr>
          <w:rFonts w:hint="eastAsia"/>
          <w:color w:val="252B3A"/>
          <w:sz w:val="20"/>
          <w:szCs w:val="20"/>
        </w:rPr>
        <w:t>首</w:t>
      </w:r>
      <w:r w:rsidR="003C75FA">
        <w:rPr>
          <w:rFonts w:hint="eastAsia"/>
          <w:color w:val="252B3A"/>
          <w:sz w:val="20"/>
          <w:szCs w:val="20"/>
        </w:rPr>
        <w:t>的更新序列和以源节点为</w:t>
      </w:r>
      <w:r w:rsidR="00AA2EE6">
        <w:rPr>
          <w:rFonts w:hint="eastAsia"/>
          <w:color w:val="252B3A"/>
          <w:sz w:val="20"/>
          <w:szCs w:val="20"/>
        </w:rPr>
        <w:t>首</w:t>
      </w:r>
      <w:r w:rsidR="003C75FA">
        <w:rPr>
          <w:rFonts w:hint="eastAsia"/>
          <w:color w:val="252B3A"/>
          <w:sz w:val="20"/>
          <w:szCs w:val="20"/>
        </w:rPr>
        <w:t>的更新序列</w:t>
      </w:r>
      <w:r w:rsidR="00A62794">
        <w:rPr>
          <w:rFonts w:hint="eastAsia"/>
          <w:color w:val="252B3A"/>
          <w:sz w:val="20"/>
          <w:szCs w:val="20"/>
        </w:rPr>
        <w:t>，这些更新的值会被</w:t>
      </w:r>
      <w:r w:rsidR="003A6A68">
        <w:rPr>
          <w:rFonts w:hint="eastAsia"/>
          <w:color w:val="252B3A"/>
          <w:sz w:val="20"/>
          <w:szCs w:val="20"/>
        </w:rPr>
        <w:t>权重增加</w:t>
      </w:r>
      <m:oMath>
        <m:r>
          <m:rPr>
            <m:sty m:val="p"/>
          </m:rPr>
          <w:rPr>
            <w:rFonts w:ascii="Cambria Math" w:hAnsi="Cambria Math"/>
            <w:sz w:val="20"/>
            <w:szCs w:val="20"/>
          </w:rPr>
          <m:t>i/N</m:t>
        </m:r>
      </m:oMath>
      <w:r w:rsidR="003A6A68">
        <w:rPr>
          <w:rFonts w:hint="eastAsia"/>
          <w:sz w:val="20"/>
          <w:szCs w:val="20"/>
        </w:rPr>
        <w:t>的路径值替换</w:t>
      </w:r>
      <w:r w:rsidR="003C75FA">
        <w:rPr>
          <w:rFonts w:hint="eastAsia"/>
          <w:color w:val="252B3A"/>
          <w:sz w:val="20"/>
          <w:szCs w:val="20"/>
        </w:rPr>
        <w:t>。</w:t>
      </w:r>
      <w:r w:rsidR="00844289">
        <w:rPr>
          <w:rFonts w:hint="eastAsia"/>
          <w:color w:val="252B3A"/>
          <w:sz w:val="20"/>
          <w:szCs w:val="20"/>
        </w:rPr>
        <w:t>算法不会</w:t>
      </w:r>
      <w:r w:rsidR="00AA2EE6">
        <w:rPr>
          <w:rFonts w:hint="eastAsia"/>
          <w:color w:val="252B3A"/>
          <w:sz w:val="20"/>
          <w:szCs w:val="20"/>
        </w:rPr>
        <w:t>为节点j</w:t>
      </w:r>
      <w:r w:rsidR="00844289">
        <w:rPr>
          <w:rFonts w:hint="eastAsia"/>
          <w:color w:val="252B3A"/>
          <w:sz w:val="20"/>
          <w:szCs w:val="20"/>
        </w:rPr>
        <w:t>向</w:t>
      </w:r>
      <w:r w:rsidR="005972EB">
        <w:rPr>
          <w:rFonts w:hint="eastAsia"/>
          <w:sz w:val="20"/>
          <w:szCs w:val="20"/>
        </w:rPr>
        <w:t>堆中加入路径值为</w:t>
      </w:r>
      <m:oMath>
        <m:r>
          <m:rPr>
            <m:sty m:val="p"/>
          </m:rPr>
          <w:rPr>
            <w:rFonts w:ascii="Cambria Math" w:hAnsi="Cambria Math" w:hint="eastAsia"/>
            <w:sz w:val="20"/>
            <w:szCs w:val="20"/>
          </w:rPr>
          <m:t>(</m:t>
        </m:r>
        <m:r>
          <m:rPr>
            <m:sty m:val="p"/>
          </m:rPr>
          <w:rPr>
            <w:rFonts w:ascii="Cambria Math" w:hAnsi="Cambria Math"/>
            <w:sz w:val="20"/>
            <w:szCs w:val="20"/>
          </w:rPr>
          <m:t>j-</m:t>
        </m:r>
        <m:r>
          <m:rPr>
            <m:sty m:val="p"/>
          </m:rPr>
          <w:rPr>
            <w:rFonts w:ascii="Cambria Math" w:hAnsi="Cambria Math" w:hint="eastAsia"/>
            <w:sz w:val="20"/>
            <w:szCs w:val="20"/>
          </w:rPr>
          <m:t>i</m:t>
        </m:r>
        <m:r>
          <m:rPr>
            <m:sty m:val="p"/>
          </m:rPr>
          <w:rPr>
            <w:rFonts w:ascii="Cambria Math" w:hAnsi="Cambria Math"/>
            <w:sz w:val="20"/>
            <w:szCs w:val="20"/>
          </w:rPr>
          <m:t>)/</m:t>
        </m:r>
        <m:r>
          <m:rPr>
            <m:sty m:val="p"/>
          </m:rPr>
          <w:rPr>
            <w:rFonts w:ascii="Cambria Math" w:hAnsi="Cambria Math" w:hint="eastAsia"/>
            <w:sz w:val="20"/>
            <w:szCs w:val="20"/>
          </w:rPr>
          <m:t>N</m:t>
        </m:r>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1</m:t>
            </m:r>
          </m:num>
          <m:den>
            <m:sSup>
              <m:sSupPr>
                <m:ctrlPr>
                  <w:rPr>
                    <w:rFonts w:ascii="Cambria Math" w:hAnsi="Cambria Math"/>
                    <w:sz w:val="20"/>
                    <w:szCs w:val="20"/>
                  </w:rPr>
                </m:ctrlPr>
              </m:sSupPr>
              <m:e>
                <m:r>
                  <m:rPr>
                    <m:sty m:val="p"/>
                  </m:rPr>
                  <w:rPr>
                    <w:rFonts w:ascii="Cambria Math" w:hAnsi="Cambria Math"/>
                    <w:sz w:val="20"/>
                    <w:szCs w:val="20"/>
                  </w:rPr>
                  <m:t>N</m:t>
                </m:r>
              </m:e>
              <m:sup>
                <m:r>
                  <w:rPr>
                    <w:rFonts w:ascii="Cambria Math" w:hAnsi="Cambria Math"/>
                    <w:sz w:val="20"/>
                    <w:szCs w:val="20"/>
                  </w:rPr>
                  <m:t>2</m:t>
                </m:r>
              </m:sup>
            </m:sSup>
          </m:den>
        </m:f>
      </m:oMath>
      <w:r w:rsidR="00A82B21">
        <w:rPr>
          <w:rFonts w:hint="eastAsia"/>
          <w:sz w:val="20"/>
          <w:szCs w:val="20"/>
        </w:rPr>
        <w:t>的数据项</w:t>
      </w:r>
      <w:r w:rsidR="00844289">
        <w:rPr>
          <w:rFonts w:hint="eastAsia"/>
          <w:sz w:val="20"/>
          <w:szCs w:val="20"/>
        </w:rPr>
        <w:t>，其中</w:t>
      </w:r>
      <w:r w:rsidR="00844289">
        <w:rPr>
          <w:rFonts w:hint="eastAsia"/>
          <w:color w:val="252B3A"/>
          <w:sz w:val="20"/>
          <w:szCs w:val="20"/>
        </w:rPr>
        <w:t>源节点小于等于</w:t>
      </w:r>
      <w:r w:rsidR="00AA2EE6">
        <w:rPr>
          <w:rFonts w:hint="eastAsia"/>
          <w:color w:val="252B3A"/>
          <w:sz w:val="20"/>
          <w:szCs w:val="20"/>
        </w:rPr>
        <w:t>节点</w:t>
      </w:r>
      <w:r w:rsidR="00844289">
        <w:rPr>
          <w:rFonts w:hint="eastAsia"/>
          <w:color w:val="252B3A"/>
          <w:sz w:val="20"/>
          <w:szCs w:val="20"/>
        </w:rPr>
        <w:t>j且大于节点</w:t>
      </w:r>
      <w:proofErr w:type="spellStart"/>
      <w:r w:rsidR="00844289">
        <w:rPr>
          <w:rFonts w:hint="eastAsia"/>
          <w:color w:val="252B3A"/>
          <w:sz w:val="20"/>
          <w:szCs w:val="20"/>
        </w:rPr>
        <w:t>i</w:t>
      </w:r>
      <w:proofErr w:type="spellEnd"/>
      <w:r w:rsidR="003C75FA">
        <w:rPr>
          <w:rFonts w:hint="eastAsia"/>
          <w:color w:val="252B3A"/>
          <w:sz w:val="20"/>
          <w:szCs w:val="20"/>
        </w:rPr>
        <w:t>，会</w:t>
      </w:r>
      <w:r w:rsidR="0010061C">
        <w:rPr>
          <w:rFonts w:hint="eastAsia"/>
          <w:color w:val="252B3A"/>
          <w:sz w:val="20"/>
          <w:szCs w:val="20"/>
        </w:rPr>
        <w:t>大幅</w:t>
      </w:r>
      <w:r w:rsidR="003C75FA">
        <w:rPr>
          <w:rFonts w:hint="eastAsia"/>
          <w:color w:val="252B3A"/>
          <w:sz w:val="20"/>
          <w:szCs w:val="20"/>
        </w:rPr>
        <w:t>降低堆中的数据</w:t>
      </w:r>
      <w:r w:rsidR="0010061C">
        <w:rPr>
          <w:rFonts w:hint="eastAsia"/>
          <w:color w:val="252B3A"/>
          <w:sz w:val="20"/>
          <w:szCs w:val="20"/>
        </w:rPr>
        <w:t>，</w:t>
      </w:r>
      <w:r w:rsidR="0010061C">
        <w:rPr>
          <w:rFonts w:hint="eastAsia"/>
          <w:color w:val="252B3A"/>
          <w:sz w:val="20"/>
          <w:szCs w:val="20"/>
        </w:rPr>
        <w:t>显著</w:t>
      </w:r>
      <w:r w:rsidR="0010061C">
        <w:rPr>
          <w:rFonts w:hint="eastAsia"/>
          <w:color w:val="252B3A"/>
          <w:sz w:val="20"/>
          <w:szCs w:val="20"/>
        </w:rPr>
        <w:t>提高算法的时间和空间复杂度</w:t>
      </w:r>
      <w:r w:rsidR="003C75FA">
        <w:rPr>
          <w:rFonts w:hint="eastAsia"/>
          <w:color w:val="252B3A"/>
          <w:sz w:val="20"/>
          <w:szCs w:val="20"/>
        </w:rPr>
        <w:t>。</w:t>
      </w:r>
    </w:p>
    <w:p w14:paraId="7E71DBA9" w14:textId="7C07BB4A" w:rsidR="002F32A7" w:rsidRPr="002F32A7" w:rsidRDefault="002F32A7" w:rsidP="006F3719">
      <w:pPr>
        <w:adjustRightInd w:val="0"/>
        <w:snapToGrid w:val="0"/>
        <w:spacing w:line="360" w:lineRule="auto"/>
        <w:ind w:firstLineChars="200" w:firstLine="400"/>
        <w:jc w:val="both"/>
        <w:rPr>
          <w:rFonts w:hint="eastAsia"/>
          <w:color w:val="252B3A"/>
          <w:sz w:val="20"/>
          <w:szCs w:val="20"/>
        </w:rPr>
      </w:pPr>
      <w:r>
        <w:rPr>
          <w:rFonts w:hint="eastAsia"/>
          <w:sz w:val="20"/>
          <w:szCs w:val="20"/>
        </w:rPr>
        <w:t>对于</w:t>
      </w:r>
      <w:r w:rsidRPr="00616EE7">
        <w:rPr>
          <w:sz w:val="20"/>
          <w:szCs w:val="20"/>
        </w:rPr>
        <w:t>Dijkstra</w:t>
      </w:r>
      <w:r w:rsidRPr="00616EE7">
        <w:rPr>
          <w:rFonts w:hint="eastAsia"/>
          <w:sz w:val="20"/>
          <w:szCs w:val="20"/>
        </w:rPr>
        <w:t>算法</w:t>
      </w:r>
      <w:r>
        <w:rPr>
          <w:rFonts w:hint="eastAsia"/>
          <w:sz w:val="20"/>
          <w:szCs w:val="20"/>
        </w:rPr>
        <w:t>而言，</w:t>
      </w:r>
      <w:r w:rsidR="00F6762E">
        <w:rPr>
          <w:rFonts w:hint="eastAsia"/>
          <w:sz w:val="20"/>
          <w:szCs w:val="20"/>
        </w:rPr>
        <w:t>当</w:t>
      </w:r>
      <w:r w:rsidR="00F6762E">
        <w:rPr>
          <w:rFonts w:hint="eastAsia"/>
          <w:color w:val="252B3A"/>
          <w:sz w:val="20"/>
          <w:szCs w:val="20"/>
        </w:rPr>
        <w:t>源节点是节点0</w:t>
      </w:r>
      <w:r w:rsidR="00F6762E">
        <w:rPr>
          <w:rFonts w:hint="eastAsia"/>
          <w:color w:val="252B3A"/>
          <w:sz w:val="20"/>
          <w:szCs w:val="20"/>
        </w:rPr>
        <w:t>时，</w:t>
      </w:r>
      <w:r>
        <w:rPr>
          <w:rFonts w:hint="eastAsia"/>
          <w:sz w:val="20"/>
          <w:szCs w:val="20"/>
        </w:rPr>
        <w:t>在其上不存在</w:t>
      </w:r>
      <w:r w:rsidRPr="00616EE7">
        <w:rPr>
          <w:rFonts w:hint="eastAsia"/>
          <w:sz w:val="20"/>
          <w:szCs w:val="20"/>
        </w:rPr>
        <w:t>无穷个节点</w:t>
      </w:r>
      <m:oMath>
        <m:r>
          <w:rPr>
            <w:rFonts w:ascii="Cambria Math" w:hAnsi="Cambria Math"/>
            <w:sz w:val="20"/>
            <w:szCs w:val="20"/>
          </w:rPr>
          <m:t>i∈</m:t>
        </m:r>
        <m:r>
          <m:rPr>
            <m:sty m:val="p"/>
          </m:rPr>
          <w:rPr>
            <w:rFonts w:ascii="Cambria Math" w:hAnsi="Cambria Math" w:hint="eastAsia"/>
            <w:sz w:val="20"/>
            <w:szCs w:val="20"/>
          </w:rPr>
          <m:t>[</m:t>
        </m:r>
        <m:r>
          <m:rPr>
            <m:sty m:val="p"/>
          </m:rPr>
          <w:rPr>
            <w:rFonts w:ascii="Cambria Math" w:hAnsi="Cambria Math"/>
            <w:sz w:val="20"/>
            <w:szCs w:val="20"/>
          </w:rPr>
          <m:t>N]</m:t>
        </m:r>
      </m:oMath>
      <w:r w:rsidRPr="00616EE7">
        <w:rPr>
          <w:rFonts w:hint="eastAsia"/>
          <w:sz w:val="20"/>
          <w:szCs w:val="20"/>
        </w:rPr>
        <w:t>使得</w:t>
      </w:r>
      <m:oMath>
        <m:func>
          <m:funcPr>
            <m:ctrlPr>
              <w:rPr>
                <w:rFonts w:ascii="Cambria Math" w:hAnsi="Cambria Math"/>
                <w:i/>
                <w:color w:val="252B3A"/>
                <w:sz w:val="20"/>
                <w:szCs w:val="20"/>
              </w:rPr>
            </m:ctrlPr>
          </m:funcPr>
          <m:fName>
            <m:limLow>
              <m:limLowPr>
                <m:ctrlPr>
                  <w:rPr>
                    <w:rFonts w:ascii="Cambria Math" w:hAnsi="Cambria Math"/>
                    <w:i/>
                    <w:color w:val="252B3A"/>
                    <w:sz w:val="20"/>
                    <w:szCs w:val="20"/>
                  </w:rPr>
                </m:ctrlPr>
              </m:limLowPr>
              <m:e>
                <m:r>
                  <m:rPr>
                    <m:sty m:val="p"/>
                  </m:rPr>
                  <w:rPr>
                    <w:rFonts w:ascii="Cambria Math" w:hAnsi="Cambria Math"/>
                    <w:color w:val="252B3A"/>
                    <w:sz w:val="20"/>
                    <w:szCs w:val="20"/>
                  </w:rPr>
                  <m:t>lim</m:t>
                </m:r>
              </m:e>
              <m:lim>
                <m:r>
                  <w:rPr>
                    <w:rFonts w:ascii="Cambria Math" w:hAnsi="Cambria Math" w:hint="eastAsia"/>
                    <w:color w:val="252B3A"/>
                    <w:sz w:val="20"/>
                    <w:szCs w:val="20"/>
                  </w:rPr>
                  <m:t>N</m:t>
                </m:r>
                <m:r>
                  <w:rPr>
                    <w:rFonts w:ascii="Cambria Math" w:hAnsi="Cambria Math"/>
                    <w:color w:val="252B3A"/>
                    <w:sz w:val="20"/>
                    <w:szCs w:val="20"/>
                  </w:rPr>
                  <m:t>→∞</m:t>
                </m:r>
              </m:lim>
            </m:limLow>
          </m:fName>
          <m:e>
            <m:d>
              <m:dPr>
                <m:ctrlPr>
                  <w:rPr>
                    <w:rFonts w:ascii="Cambria Math" w:hAnsi="Cambria Math"/>
                    <w:color w:val="252B3A"/>
                    <w:sz w:val="20"/>
                    <w:szCs w:val="20"/>
                  </w:rPr>
                </m:ctrlPr>
              </m:dPr>
              <m:e>
                <m:sSub>
                  <m:sSubPr>
                    <m:ctrlPr>
                      <w:rPr>
                        <w:rFonts w:ascii="Cambria Math" w:hAnsi="Cambria Math"/>
                        <w:i/>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f>
                  <m:fPr>
                    <m:ctrlPr>
                      <w:rPr>
                        <w:rFonts w:ascii="Cambria Math" w:hAnsi="Cambria Math"/>
                        <w:color w:val="252B3A"/>
                        <w:sz w:val="20"/>
                        <w:szCs w:val="20"/>
                      </w:rPr>
                    </m:ctrlPr>
                  </m:fPr>
                  <m:num>
                    <m:sSub>
                      <m:sSubPr>
                        <m:ctrlPr>
                          <w:rPr>
                            <w:rFonts w:ascii="Cambria Math" w:hAnsi="Cambria Math"/>
                            <w:i/>
                            <w:sz w:val="20"/>
                            <w:szCs w:val="20"/>
                          </w:rPr>
                        </m:ctrlPr>
                      </m:sSubPr>
                      <m:e>
                        <m:r>
                          <m:rPr>
                            <m:sty m:val="p"/>
                          </m:rPr>
                          <w:rPr>
                            <w:rFonts w:ascii="Cambria Math" w:hAnsi="Cambria Math"/>
                            <w:color w:val="252B3A"/>
                            <w:sz w:val="20"/>
                            <w:szCs w:val="20"/>
                          </w:rPr>
                          <m:t>h</m:t>
                        </m:r>
                        <m:ctrlPr>
                          <w:rPr>
                            <w:rFonts w:ascii="Cambria Math" w:hAnsi="Cambria Math" w:hint="eastAsia"/>
                            <w:i/>
                            <w:sz w:val="20"/>
                            <w:szCs w:val="20"/>
                          </w:rPr>
                        </m:ctrlPr>
                      </m:e>
                      <m:sub>
                        <m:r>
                          <w:rPr>
                            <w:rFonts w:ascii="Cambria Math" w:hAnsi="Cambria Math" w:hint="eastAsia"/>
                            <w:sz w:val="20"/>
                            <w:szCs w:val="20"/>
                          </w:rPr>
                          <m:t>i</m:t>
                        </m:r>
                      </m:sub>
                    </m:sSub>
                    <m:ctrlPr>
                      <w:rPr>
                        <w:rFonts w:ascii="Cambria Math" w:hAnsi="Cambria Math"/>
                        <w:i/>
                        <w:color w:val="252B3A"/>
                        <w:sz w:val="20"/>
                        <w:szCs w:val="20"/>
                      </w:rPr>
                    </m:ctrlPr>
                  </m:num>
                  <m:den>
                    <m:r>
                      <m:rPr>
                        <m:sty m:val="p"/>
                      </m:rPr>
                      <w:rPr>
                        <w:rFonts w:ascii="Cambria Math" w:hAnsi="Cambria Math"/>
                        <w:color w:val="252B3A"/>
                        <w:sz w:val="20"/>
                        <w:szCs w:val="20"/>
                      </w:rPr>
                      <m:t>N</m:t>
                    </m:r>
                  </m:den>
                </m:f>
              </m:e>
            </m:d>
          </m:e>
        </m:func>
        <m:r>
          <w:rPr>
            <w:rFonts w:ascii="Cambria Math" w:hAnsi="Cambria Math"/>
            <w:color w:val="252B3A"/>
            <w:sz w:val="20"/>
            <w:szCs w:val="20"/>
          </w:rPr>
          <m:t>∈</m:t>
        </m:r>
        <m:r>
          <w:rPr>
            <w:rFonts w:ascii="Cambria Math" w:hAnsi="Cambria Math" w:hint="eastAsia"/>
            <w:color w:val="252B3A"/>
            <w:sz w:val="20"/>
            <w:szCs w:val="20"/>
          </w:rPr>
          <m:t>(</m:t>
        </m:r>
        <m:r>
          <w:rPr>
            <w:rFonts w:ascii="Cambria Math" w:hAnsi="Cambria Math"/>
            <w:color w:val="252B3A"/>
            <w:sz w:val="20"/>
            <w:szCs w:val="20"/>
          </w:rPr>
          <m:t>0,1]</m:t>
        </m:r>
      </m:oMath>
      <w:r>
        <w:rPr>
          <w:rFonts w:hint="eastAsia"/>
          <w:color w:val="252B3A"/>
          <w:sz w:val="20"/>
          <w:szCs w:val="20"/>
        </w:rPr>
        <w:t>。</w:t>
      </w:r>
      <w:r w:rsidR="00C54097">
        <w:rPr>
          <w:rFonts w:hint="eastAsia"/>
          <w:color w:val="252B3A"/>
          <w:sz w:val="20"/>
          <w:szCs w:val="20"/>
        </w:rPr>
        <w:t>具体表现为：在第一迭代中，第</w:t>
      </w:r>
      <w:proofErr w:type="spellStart"/>
      <w:r w:rsidR="00C54097">
        <w:rPr>
          <w:rFonts w:hint="eastAsia"/>
          <w:color w:val="252B3A"/>
          <w:sz w:val="20"/>
          <w:szCs w:val="20"/>
        </w:rPr>
        <w:t>i</w:t>
      </w:r>
      <w:proofErr w:type="spellEnd"/>
      <w:r w:rsidR="00C54097">
        <w:rPr>
          <w:rFonts w:hint="eastAsia"/>
          <w:color w:val="252B3A"/>
          <w:sz w:val="20"/>
          <w:szCs w:val="20"/>
        </w:rPr>
        <w:t>个节点路径值更新为</w:t>
      </w:r>
      <m:oMath>
        <m:r>
          <m:rPr>
            <m:sty m:val="p"/>
          </m:rPr>
          <w:rPr>
            <w:rFonts w:ascii="Cambria Math" w:hAnsi="Cambria Math"/>
            <w:sz w:val="20"/>
            <w:szCs w:val="20"/>
          </w:rPr>
          <m:t>i/N</m:t>
        </m:r>
      </m:oMath>
      <w:r w:rsidR="006F3719">
        <w:rPr>
          <w:rFonts w:hint="eastAsia"/>
          <w:sz w:val="20"/>
          <w:szCs w:val="20"/>
        </w:rPr>
        <w:t>；在后续的迭代中，路径值不再更新，</w:t>
      </w:r>
      <m:oMath>
        <m:r>
          <m:rPr>
            <m:sty m:val="p"/>
          </m:rPr>
          <w:rPr>
            <w:rFonts w:ascii="Cambria Math" w:hAnsi="Cambria Math"/>
            <w:sz w:val="20"/>
            <w:szCs w:val="20"/>
          </w:rPr>
          <m:t>i/N</m:t>
        </m:r>
      </m:oMath>
      <w:r w:rsidR="006F3719">
        <w:rPr>
          <w:rFonts w:hint="eastAsia"/>
          <w:sz w:val="20"/>
          <w:szCs w:val="20"/>
        </w:rPr>
        <w:t>即为第</w:t>
      </w:r>
      <w:proofErr w:type="spellStart"/>
      <w:r w:rsidR="006F3719">
        <w:rPr>
          <w:rFonts w:hint="eastAsia"/>
          <w:sz w:val="20"/>
          <w:szCs w:val="20"/>
        </w:rPr>
        <w:t>i</w:t>
      </w:r>
      <w:proofErr w:type="spellEnd"/>
      <w:r w:rsidR="006F3719">
        <w:rPr>
          <w:rFonts w:hint="eastAsia"/>
          <w:sz w:val="20"/>
          <w:szCs w:val="20"/>
        </w:rPr>
        <w:t>个节点的最短路径值。</w:t>
      </w:r>
    </w:p>
    <w:p w14:paraId="54A4B736" w14:textId="448329F9" w:rsidR="004B45A3" w:rsidRPr="00616EE7" w:rsidRDefault="004B45A3" w:rsidP="004B45A3">
      <w:pPr>
        <w:adjustRightInd w:val="0"/>
        <w:snapToGrid w:val="0"/>
        <w:spacing w:line="360" w:lineRule="auto"/>
        <w:jc w:val="both"/>
        <w:rPr>
          <w:color w:val="252B3A"/>
          <w:sz w:val="20"/>
          <w:szCs w:val="20"/>
        </w:rPr>
      </w:pPr>
      <w:r w:rsidRPr="00616EE7">
        <w:rPr>
          <w:rFonts w:hint="eastAsia"/>
          <w:b/>
          <w:bCs/>
          <w:sz w:val="20"/>
          <w:szCs w:val="20"/>
        </w:rPr>
        <w:t>定理</w:t>
      </w:r>
      <w:r w:rsidR="00576E05">
        <w:rPr>
          <w:rFonts w:hint="eastAsia"/>
          <w:b/>
          <w:bCs/>
          <w:sz w:val="20"/>
          <w:szCs w:val="20"/>
        </w:rPr>
        <w:t>四</w:t>
      </w:r>
      <w:r w:rsidRPr="00616EE7">
        <w:rPr>
          <w:rFonts w:hint="eastAsia"/>
          <w:b/>
          <w:bCs/>
          <w:sz w:val="20"/>
          <w:szCs w:val="20"/>
        </w:rPr>
        <w:t>：</w:t>
      </w:r>
      <w:r w:rsidR="00576E05">
        <w:rPr>
          <w:rFonts w:hint="eastAsia"/>
          <w:sz w:val="20"/>
          <w:szCs w:val="20"/>
        </w:rPr>
        <w:t>存在</w:t>
      </w:r>
      <w:r w:rsidR="002514CB">
        <w:rPr>
          <w:rFonts w:hint="eastAsia"/>
          <w:sz w:val="20"/>
          <w:szCs w:val="20"/>
        </w:rPr>
        <w:t>有向非负加权</w:t>
      </w:r>
      <w:r w:rsidRPr="00616EE7">
        <w:rPr>
          <w:rFonts w:hint="eastAsia"/>
          <w:sz w:val="20"/>
          <w:szCs w:val="20"/>
        </w:rPr>
        <w:t>图</w:t>
      </w:r>
      <w:bookmarkStart w:id="8" w:name="OLE_LINK11"/>
      <w:bookmarkStart w:id="9" w:name="OLE_LINK12"/>
      <m:oMath>
        <m:sSup>
          <m:sSupPr>
            <m:ctrlPr>
              <w:rPr>
                <w:rFonts w:ascii="Cambria Math" w:hAnsi="Cambria Math"/>
                <w:i/>
                <w:sz w:val="20"/>
                <w:szCs w:val="20"/>
              </w:rPr>
            </m:ctrlPr>
          </m:sSupPr>
          <m:e>
            <m:r>
              <w:rPr>
                <w:rFonts w:ascii="Cambria Math" w:hAnsi="Cambria Math"/>
                <w:sz w:val="20"/>
                <w:szCs w:val="20"/>
              </w:rPr>
              <m:t>G</m:t>
            </m:r>
          </m:e>
          <m:sup>
            <m:r>
              <w:rPr>
                <w:rFonts w:ascii="Cambria Math" w:hAnsi="Cambria Math"/>
                <w:sz w:val="20"/>
                <w:szCs w:val="20"/>
              </w:rPr>
              <m:t>'''</m:t>
            </m:r>
          </m:sup>
        </m:sSup>
      </m:oMath>
      <w:bookmarkEnd w:id="8"/>
      <w:bookmarkEnd w:id="9"/>
      <w:r w:rsidRPr="00616EE7">
        <w:rPr>
          <w:rFonts w:hint="eastAsia"/>
          <w:sz w:val="20"/>
          <w:szCs w:val="20"/>
        </w:rPr>
        <w:t>，</w:t>
      </w:r>
      <w:r w:rsidR="00576E05" w:rsidRPr="00616EE7">
        <w:rPr>
          <w:rFonts w:hint="eastAsia"/>
          <w:sz w:val="20"/>
          <w:szCs w:val="20"/>
        </w:rPr>
        <w:t>小步算法</w:t>
      </w:r>
      <w:r w:rsidR="00576E05">
        <w:rPr>
          <w:rFonts w:hint="eastAsia"/>
          <w:sz w:val="20"/>
          <w:szCs w:val="20"/>
        </w:rPr>
        <w:t>和</w:t>
      </w:r>
      <w:r w:rsidR="00576E05" w:rsidRPr="00616EE7">
        <w:rPr>
          <w:sz w:val="20"/>
          <w:szCs w:val="20"/>
        </w:rPr>
        <w:t>Dijkstra</w:t>
      </w:r>
      <w:r w:rsidR="00576E05" w:rsidRPr="00616EE7">
        <w:rPr>
          <w:rFonts w:hint="eastAsia"/>
          <w:sz w:val="20"/>
          <w:szCs w:val="20"/>
        </w:rPr>
        <w:t>算法</w:t>
      </w:r>
      <w:r w:rsidR="00576E05">
        <w:rPr>
          <w:rFonts w:hint="eastAsia"/>
          <w:sz w:val="20"/>
          <w:szCs w:val="20"/>
        </w:rPr>
        <w:t>在其上都</w:t>
      </w:r>
      <w:r>
        <w:rPr>
          <w:rFonts w:hint="eastAsia"/>
          <w:sz w:val="20"/>
          <w:szCs w:val="20"/>
        </w:rPr>
        <w:t>存在</w:t>
      </w:r>
      <w:r w:rsidRPr="00616EE7">
        <w:rPr>
          <w:rFonts w:hint="eastAsia"/>
          <w:sz w:val="20"/>
          <w:szCs w:val="20"/>
        </w:rPr>
        <w:t>无穷个节点</w:t>
      </w:r>
      <w:bookmarkStart w:id="10" w:name="OLE_LINK65"/>
      <w:bookmarkStart w:id="11" w:name="OLE_LINK66"/>
      <m:oMath>
        <m:r>
          <w:rPr>
            <w:rFonts w:ascii="Cambria Math" w:hAnsi="Cambria Math"/>
            <w:sz w:val="20"/>
            <w:szCs w:val="20"/>
          </w:rPr>
          <m:t>i∈</m:t>
        </m:r>
        <m:r>
          <m:rPr>
            <m:sty m:val="p"/>
          </m:rPr>
          <w:rPr>
            <w:rFonts w:ascii="Cambria Math" w:hAnsi="Cambria Math" w:hint="eastAsia"/>
            <w:sz w:val="20"/>
            <w:szCs w:val="20"/>
          </w:rPr>
          <m:t>[</m:t>
        </m:r>
        <m:r>
          <m:rPr>
            <m:sty m:val="p"/>
          </m:rPr>
          <w:rPr>
            <w:rFonts w:ascii="Cambria Math" w:hAnsi="Cambria Math"/>
            <w:sz w:val="20"/>
            <w:szCs w:val="20"/>
          </w:rPr>
          <m:t>N]</m:t>
        </m:r>
      </m:oMath>
      <w:r w:rsidRPr="00616EE7">
        <w:rPr>
          <w:rFonts w:hint="eastAsia"/>
          <w:sz w:val="20"/>
          <w:szCs w:val="20"/>
        </w:rPr>
        <w:t>使得</w:t>
      </w:r>
      <m:oMath>
        <m:func>
          <m:funcPr>
            <m:ctrlPr>
              <w:rPr>
                <w:rFonts w:ascii="Cambria Math" w:hAnsi="Cambria Math"/>
                <w:i/>
                <w:color w:val="252B3A"/>
                <w:sz w:val="20"/>
                <w:szCs w:val="20"/>
              </w:rPr>
            </m:ctrlPr>
          </m:funcPr>
          <m:fName>
            <m:limLow>
              <m:limLowPr>
                <m:ctrlPr>
                  <w:rPr>
                    <w:rFonts w:ascii="Cambria Math" w:hAnsi="Cambria Math"/>
                    <w:i/>
                    <w:color w:val="252B3A"/>
                    <w:sz w:val="20"/>
                    <w:szCs w:val="20"/>
                  </w:rPr>
                </m:ctrlPr>
              </m:limLowPr>
              <m:e>
                <m:r>
                  <m:rPr>
                    <m:sty m:val="p"/>
                  </m:rPr>
                  <w:rPr>
                    <w:rFonts w:ascii="Cambria Math" w:hAnsi="Cambria Math"/>
                    <w:color w:val="252B3A"/>
                    <w:sz w:val="20"/>
                    <w:szCs w:val="20"/>
                  </w:rPr>
                  <m:t>lim</m:t>
                </m:r>
              </m:e>
              <m:lim>
                <m:r>
                  <w:rPr>
                    <w:rFonts w:ascii="Cambria Math" w:hAnsi="Cambria Math" w:hint="eastAsia"/>
                    <w:color w:val="252B3A"/>
                    <w:sz w:val="20"/>
                    <w:szCs w:val="20"/>
                  </w:rPr>
                  <m:t>N</m:t>
                </m:r>
                <m:r>
                  <w:rPr>
                    <w:rFonts w:ascii="Cambria Math" w:hAnsi="Cambria Math"/>
                    <w:color w:val="252B3A"/>
                    <w:sz w:val="20"/>
                    <w:szCs w:val="20"/>
                  </w:rPr>
                  <m:t>→∞</m:t>
                </m:r>
              </m:lim>
            </m:limLow>
          </m:fName>
          <m:e>
            <m:d>
              <m:dPr>
                <m:ctrlPr>
                  <w:rPr>
                    <w:rFonts w:ascii="Cambria Math" w:hAnsi="Cambria Math"/>
                    <w:color w:val="252B3A"/>
                    <w:sz w:val="20"/>
                    <w:szCs w:val="20"/>
                  </w:rPr>
                </m:ctrlPr>
              </m:dPr>
              <m:e>
                <m:sSub>
                  <m:sSubPr>
                    <m:ctrlPr>
                      <w:rPr>
                        <w:rFonts w:ascii="Cambria Math" w:hAnsi="Cambria Math"/>
                        <w:i/>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f>
                  <m:fPr>
                    <m:ctrlPr>
                      <w:rPr>
                        <w:rFonts w:ascii="Cambria Math" w:hAnsi="Cambria Math"/>
                        <w:color w:val="252B3A"/>
                        <w:sz w:val="20"/>
                        <w:szCs w:val="20"/>
                      </w:rPr>
                    </m:ctrlPr>
                  </m:fPr>
                  <m:num>
                    <m:sSub>
                      <m:sSubPr>
                        <m:ctrlPr>
                          <w:rPr>
                            <w:rFonts w:ascii="Cambria Math" w:hAnsi="Cambria Math"/>
                            <w:i/>
                            <w:sz w:val="20"/>
                            <w:szCs w:val="20"/>
                          </w:rPr>
                        </m:ctrlPr>
                      </m:sSubPr>
                      <m:e>
                        <m:r>
                          <m:rPr>
                            <m:sty m:val="p"/>
                          </m:rPr>
                          <w:rPr>
                            <w:rFonts w:ascii="Cambria Math" w:hAnsi="Cambria Math"/>
                            <w:color w:val="252B3A"/>
                            <w:sz w:val="20"/>
                            <w:szCs w:val="20"/>
                          </w:rPr>
                          <m:t>h</m:t>
                        </m:r>
                        <m:ctrlPr>
                          <w:rPr>
                            <w:rFonts w:ascii="Cambria Math" w:hAnsi="Cambria Math" w:hint="eastAsia"/>
                            <w:i/>
                            <w:sz w:val="20"/>
                            <w:szCs w:val="20"/>
                          </w:rPr>
                        </m:ctrlPr>
                      </m:e>
                      <m:sub>
                        <m:r>
                          <w:rPr>
                            <w:rFonts w:ascii="Cambria Math" w:hAnsi="Cambria Math" w:hint="eastAsia"/>
                            <w:sz w:val="20"/>
                            <w:szCs w:val="20"/>
                          </w:rPr>
                          <m:t>i</m:t>
                        </m:r>
                      </m:sub>
                    </m:sSub>
                    <m:ctrlPr>
                      <w:rPr>
                        <w:rFonts w:ascii="Cambria Math" w:hAnsi="Cambria Math"/>
                        <w:i/>
                        <w:color w:val="252B3A"/>
                        <w:sz w:val="20"/>
                        <w:szCs w:val="20"/>
                      </w:rPr>
                    </m:ctrlPr>
                  </m:num>
                  <m:den>
                    <m:r>
                      <m:rPr>
                        <m:sty m:val="p"/>
                      </m:rPr>
                      <w:rPr>
                        <w:rFonts w:ascii="Cambria Math" w:hAnsi="Cambria Math"/>
                        <w:color w:val="252B3A"/>
                        <w:sz w:val="20"/>
                        <w:szCs w:val="20"/>
                      </w:rPr>
                      <m:t>N</m:t>
                    </m:r>
                  </m:den>
                </m:f>
              </m:e>
            </m:d>
          </m:e>
        </m:func>
        <m:r>
          <w:rPr>
            <w:rFonts w:ascii="Cambria Math" w:hAnsi="Cambria Math"/>
            <w:color w:val="252B3A"/>
            <w:sz w:val="20"/>
            <w:szCs w:val="20"/>
          </w:rPr>
          <m:t>∈</m:t>
        </m:r>
        <m:r>
          <w:rPr>
            <w:rFonts w:ascii="Cambria Math" w:hAnsi="Cambria Math" w:hint="eastAsia"/>
            <w:color w:val="252B3A"/>
            <w:sz w:val="20"/>
            <w:szCs w:val="20"/>
          </w:rPr>
          <m:t>(</m:t>
        </m:r>
        <m:r>
          <w:rPr>
            <w:rFonts w:ascii="Cambria Math" w:hAnsi="Cambria Math"/>
            <w:color w:val="252B3A"/>
            <w:sz w:val="20"/>
            <w:szCs w:val="20"/>
          </w:rPr>
          <m:t>0,1]</m:t>
        </m:r>
      </m:oMath>
      <w:bookmarkEnd w:id="10"/>
      <w:bookmarkEnd w:id="11"/>
      <w:r w:rsidRPr="00616EE7">
        <w:rPr>
          <w:rFonts w:hint="eastAsia"/>
          <w:color w:val="252B3A"/>
          <w:sz w:val="20"/>
          <w:szCs w:val="20"/>
        </w:rPr>
        <w:t>。</w:t>
      </w:r>
    </w:p>
    <w:p w14:paraId="4E1579CC" w14:textId="42384CC2" w:rsidR="004B45A3" w:rsidRPr="00616EE7" w:rsidRDefault="004B45A3" w:rsidP="004B45A3">
      <w:pPr>
        <w:adjustRightInd w:val="0"/>
        <w:snapToGrid w:val="0"/>
        <w:spacing w:line="360" w:lineRule="auto"/>
        <w:ind w:firstLineChars="200" w:firstLine="400"/>
        <w:jc w:val="both"/>
        <w:rPr>
          <w:sz w:val="20"/>
          <w:szCs w:val="20"/>
        </w:rPr>
      </w:pPr>
      <w:r w:rsidRPr="00616EE7">
        <w:rPr>
          <w:rFonts w:hint="eastAsia"/>
          <w:color w:val="252B3A"/>
          <w:sz w:val="20"/>
          <w:szCs w:val="20"/>
        </w:rPr>
        <w:t>证明：构造满足</w:t>
      </w:r>
      <w:r>
        <w:rPr>
          <w:rFonts w:hint="eastAsia"/>
          <w:color w:val="252B3A"/>
          <w:sz w:val="20"/>
          <w:szCs w:val="20"/>
        </w:rPr>
        <w:t>条件1、2和3的图，</w:t>
      </w:r>
      <w:r w:rsidRPr="00616EE7">
        <w:rPr>
          <w:rFonts w:hint="eastAsia"/>
          <w:color w:val="252B3A"/>
          <w:sz w:val="20"/>
          <w:szCs w:val="20"/>
        </w:rPr>
        <w:t>很明显</w:t>
      </w:r>
      <w:r>
        <w:rPr>
          <w:rFonts w:hint="eastAsia"/>
          <w:color w:val="252B3A"/>
          <w:sz w:val="20"/>
          <w:szCs w:val="20"/>
        </w:rPr>
        <w:t>该图</w:t>
      </w:r>
      <w:r w:rsidRPr="00616EE7">
        <w:rPr>
          <w:rFonts w:hint="eastAsia"/>
          <w:color w:val="252B3A"/>
          <w:sz w:val="20"/>
          <w:szCs w:val="20"/>
        </w:rPr>
        <w:t>就是一个</w:t>
      </w:r>
      <w:r>
        <w:rPr>
          <w:rFonts w:hint="eastAsia"/>
          <w:color w:val="252B3A"/>
          <w:sz w:val="20"/>
          <w:szCs w:val="20"/>
        </w:rPr>
        <w:t>这样</w:t>
      </w:r>
      <w:r w:rsidRPr="00616EE7">
        <w:rPr>
          <w:rFonts w:hint="eastAsia"/>
          <w:color w:val="252B3A"/>
          <w:sz w:val="20"/>
          <w:szCs w:val="20"/>
        </w:rPr>
        <w:t>的</w:t>
      </w:r>
      <w:r>
        <w:rPr>
          <w:rFonts w:hint="eastAsia"/>
          <w:color w:val="252B3A"/>
          <w:sz w:val="20"/>
          <w:szCs w:val="20"/>
        </w:rPr>
        <w:t>图</w:t>
      </w:r>
      <m:oMath>
        <m:sSup>
          <m:sSupPr>
            <m:ctrlPr>
              <w:rPr>
                <w:rFonts w:ascii="Cambria Math" w:hAnsi="Cambria Math"/>
                <w:sz w:val="20"/>
                <w:szCs w:val="20"/>
              </w:rPr>
            </m:ctrlPr>
          </m:sSupPr>
          <m:e>
            <m:r>
              <w:rPr>
                <w:rFonts w:ascii="Cambria Math" w:hAnsi="Cambria Math"/>
                <w:sz w:val="20"/>
                <w:szCs w:val="20"/>
              </w:rPr>
              <m:t>G</m:t>
            </m:r>
          </m:e>
          <m:sup>
            <m:r>
              <m:rPr>
                <m:sty m:val="p"/>
              </m:rPr>
              <w:rPr>
                <w:rFonts w:ascii="Cambria Math" w:hAnsi="Cambria Math"/>
                <w:sz w:val="20"/>
                <w:szCs w:val="20"/>
              </w:rPr>
              <m:t>'''</m:t>
            </m:r>
          </m:sup>
        </m:sSup>
      </m:oMath>
      <w:r w:rsidRPr="00616EE7">
        <w:rPr>
          <w:rFonts w:hint="eastAsia"/>
          <w:color w:val="252B3A"/>
          <w:sz w:val="20"/>
          <w:szCs w:val="20"/>
        </w:rPr>
        <w:t>。</w:t>
      </w:r>
    </w:p>
    <w:p w14:paraId="28EE5629" w14:textId="776255D4" w:rsidR="004B45A3" w:rsidRPr="00616EE7" w:rsidRDefault="004B45A3" w:rsidP="004B45A3">
      <w:pPr>
        <w:adjustRightInd w:val="0"/>
        <w:snapToGrid w:val="0"/>
        <w:spacing w:line="360" w:lineRule="auto"/>
        <w:ind w:firstLineChars="200" w:firstLine="400"/>
        <w:jc w:val="both"/>
        <w:rPr>
          <w:sz w:val="20"/>
          <w:szCs w:val="20"/>
        </w:rPr>
      </w:pPr>
      <w:r w:rsidRPr="00616EE7">
        <w:rPr>
          <w:rFonts w:hint="eastAsia"/>
          <w:sz w:val="20"/>
          <w:szCs w:val="20"/>
        </w:rPr>
        <w:t>1邻接边</w:t>
      </w:r>
      <w:r w:rsidRPr="00616EE7">
        <w:rPr>
          <w:sz w:val="20"/>
          <w:szCs w:val="20"/>
        </w:rPr>
        <w:t>(i</w:t>
      </w:r>
      <w:r w:rsidRPr="00616EE7">
        <w:rPr>
          <w:rFonts w:hint="eastAsia"/>
          <w:sz w:val="20"/>
          <w:szCs w:val="20"/>
        </w:rPr>
        <w:t>,</w:t>
      </w:r>
      <w:r w:rsidR="00761399" w:rsidRPr="00616EE7">
        <w:rPr>
          <w:sz w:val="20"/>
          <w:szCs w:val="20"/>
        </w:rPr>
        <w:t>i+1</w:t>
      </w:r>
      <w:r w:rsidRPr="00616EE7">
        <w:rPr>
          <w:sz w:val="20"/>
          <w:szCs w:val="20"/>
        </w:rPr>
        <w:t>)</w:t>
      </w:r>
      <w:r w:rsidRPr="00616EE7">
        <w:rPr>
          <w:rFonts w:hint="eastAsia"/>
          <w:sz w:val="20"/>
          <w:szCs w:val="20"/>
        </w:rPr>
        <w:t>存在，且</w:t>
      </w:r>
      <m:oMath>
        <m:r>
          <m:rPr>
            <m:sty m:val="p"/>
          </m:rPr>
          <w:rPr>
            <w:rFonts w:ascii="Cambria Math" w:hAnsi="Cambria Math" w:hint="eastAsia"/>
            <w:sz w:val="20"/>
            <w:szCs w:val="20"/>
          </w:rPr>
          <m:t>w</m:t>
        </m:r>
        <m:r>
          <m:rPr>
            <m:sty m:val="p"/>
          </m:rPr>
          <w:rPr>
            <w:rFonts w:ascii="Cambria Math" w:hAnsi="Cambria Math"/>
            <w:sz w:val="20"/>
            <w:szCs w:val="20"/>
          </w:rPr>
          <m:t>eights(i</m:t>
        </m:r>
        <m:r>
          <m:rPr>
            <m:sty m:val="p"/>
          </m:rPr>
          <w:rPr>
            <w:rFonts w:ascii="Cambria Math" w:hAnsi="Cambria Math" w:hint="eastAsia"/>
            <w:sz w:val="20"/>
            <w:szCs w:val="20"/>
          </w:rPr>
          <m:t>,</m:t>
        </m:r>
        <m:r>
          <m:rPr>
            <m:sty m:val="p"/>
          </m:rPr>
          <w:rPr>
            <w:rFonts w:ascii="Cambria Math" w:hAnsi="Cambria Math"/>
            <w:sz w:val="20"/>
            <w:szCs w:val="20"/>
          </w:rPr>
          <m:t>i+1)=</m:t>
        </m: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N</m:t>
            </m:r>
          </m:den>
        </m:f>
      </m:oMath>
      <w:r w:rsidRPr="00616EE7">
        <w:rPr>
          <w:rFonts w:hint="eastAsia"/>
          <w:sz w:val="20"/>
          <w:szCs w:val="20"/>
        </w:rPr>
        <w:t>；</w:t>
      </w:r>
    </w:p>
    <w:p w14:paraId="5A6C2E92" w14:textId="6EA68148" w:rsidR="004B45A3" w:rsidRPr="00616EE7" w:rsidRDefault="004B45A3" w:rsidP="004B45A3">
      <w:pPr>
        <w:adjustRightInd w:val="0"/>
        <w:snapToGrid w:val="0"/>
        <w:spacing w:line="360" w:lineRule="auto"/>
        <w:ind w:firstLineChars="200" w:firstLine="400"/>
        <w:jc w:val="both"/>
        <w:rPr>
          <w:sz w:val="20"/>
          <w:szCs w:val="20"/>
        </w:rPr>
      </w:pPr>
      <w:r w:rsidRPr="00616EE7">
        <w:rPr>
          <w:rFonts w:hint="eastAsia"/>
          <w:sz w:val="20"/>
          <w:szCs w:val="20"/>
        </w:rPr>
        <w:t>2当</w:t>
      </w:r>
      <w:r w:rsidRPr="00616EE7">
        <w:rPr>
          <w:sz w:val="20"/>
          <w:szCs w:val="20"/>
        </w:rPr>
        <w:t>i+1&lt;j</w:t>
      </w:r>
      <w:r w:rsidRPr="00616EE7">
        <w:rPr>
          <w:rFonts w:hint="eastAsia"/>
          <w:sz w:val="20"/>
          <w:szCs w:val="20"/>
        </w:rPr>
        <w:t xml:space="preserve"> 时，邻接边</w:t>
      </w:r>
      <w:r w:rsidRPr="00616EE7">
        <w:rPr>
          <w:sz w:val="20"/>
          <w:szCs w:val="20"/>
        </w:rPr>
        <w:t>(</w:t>
      </w:r>
      <w:proofErr w:type="spellStart"/>
      <w:r w:rsidRPr="00616EE7">
        <w:rPr>
          <w:sz w:val="20"/>
          <w:szCs w:val="20"/>
        </w:rPr>
        <w:t>i</w:t>
      </w:r>
      <w:r w:rsidRPr="00616EE7">
        <w:rPr>
          <w:rFonts w:hint="eastAsia"/>
          <w:sz w:val="20"/>
          <w:szCs w:val="20"/>
        </w:rPr>
        <w:t>,</w:t>
      </w:r>
      <w:r w:rsidRPr="00616EE7">
        <w:rPr>
          <w:sz w:val="20"/>
          <w:szCs w:val="20"/>
        </w:rPr>
        <w:t>j</w:t>
      </w:r>
      <w:proofErr w:type="spellEnd"/>
      <w:r w:rsidRPr="00616EE7">
        <w:rPr>
          <w:sz w:val="20"/>
          <w:szCs w:val="20"/>
        </w:rPr>
        <w:t>)</w:t>
      </w:r>
      <w:r w:rsidRPr="00616EE7">
        <w:rPr>
          <w:rFonts w:hint="eastAsia"/>
          <w:sz w:val="20"/>
          <w:szCs w:val="20"/>
        </w:rPr>
        <w:t>存在，且</w:t>
      </w:r>
      <m:oMath>
        <m:r>
          <m:rPr>
            <m:sty m:val="p"/>
          </m:rPr>
          <w:rPr>
            <w:rFonts w:ascii="Cambria Math" w:hAnsi="Cambria Math" w:hint="eastAsia"/>
            <w:sz w:val="20"/>
            <w:szCs w:val="20"/>
          </w:rPr>
          <m:t>w</m:t>
        </m:r>
        <m:r>
          <m:rPr>
            <m:sty m:val="p"/>
          </m:rPr>
          <w:rPr>
            <w:rFonts w:ascii="Cambria Math" w:hAnsi="Cambria Math"/>
            <w:sz w:val="20"/>
            <w:szCs w:val="20"/>
          </w:rPr>
          <m:t>eights(i</m:t>
        </m:r>
        <m:r>
          <m:rPr>
            <m:sty m:val="p"/>
          </m:rPr>
          <w:rPr>
            <w:rFonts w:ascii="Cambria Math" w:hAnsi="Cambria Math" w:hint="eastAsia"/>
            <w:sz w:val="20"/>
            <w:szCs w:val="20"/>
          </w:rPr>
          <m:t>,</m:t>
        </m:r>
        <m:r>
          <m:rPr>
            <m:sty m:val="p"/>
          </m:rPr>
          <w:rPr>
            <w:rFonts w:ascii="Cambria Math" w:hAnsi="Cambria Math"/>
            <w:sz w:val="20"/>
            <w:szCs w:val="20"/>
          </w:rPr>
          <m:t>j)=(j-i)/</m:t>
        </m:r>
        <m:r>
          <m:rPr>
            <m:sty m:val="p"/>
          </m:rPr>
          <w:rPr>
            <w:rFonts w:ascii="Cambria Math" w:hAnsi="Cambria Math" w:hint="eastAsia"/>
            <w:sz w:val="20"/>
            <w:szCs w:val="20"/>
          </w:rPr>
          <m:t>N</m:t>
        </m:r>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hint="eastAsia"/>
                <w:sz w:val="20"/>
                <w:szCs w:val="20"/>
              </w:rPr>
              <m:t>N</m:t>
            </m:r>
            <m:r>
              <m:rPr>
                <m:sty m:val="p"/>
              </m:rPr>
              <w:rPr>
                <w:rFonts w:ascii="Cambria Math" w:hAnsi="Cambria Math" w:cs="Cambria Math"/>
                <w:sz w:val="20"/>
                <w:szCs w:val="20"/>
              </w:rPr>
              <m:t>-</m:t>
            </m:r>
            <m:r>
              <m:rPr>
                <m:sty m:val="p"/>
              </m:rPr>
              <w:rPr>
                <w:rFonts w:ascii="Cambria Math" w:hAnsi="Cambria Math" w:hint="eastAsia"/>
                <w:sz w:val="20"/>
                <w:szCs w:val="20"/>
              </w:rPr>
              <m:t>i</m:t>
            </m:r>
          </m:num>
          <m:den>
            <m:sSup>
              <m:sSupPr>
                <m:ctrlPr>
                  <w:rPr>
                    <w:rFonts w:ascii="Cambria Math" w:hAnsi="Cambria Math"/>
                    <w:sz w:val="20"/>
                    <w:szCs w:val="20"/>
                  </w:rPr>
                </m:ctrlPr>
              </m:sSupPr>
              <m:e>
                <m:r>
                  <m:rPr>
                    <m:sty m:val="p"/>
                  </m:rPr>
                  <w:rPr>
                    <w:rFonts w:ascii="Cambria Math" w:hAnsi="Cambria Math"/>
                    <w:sz w:val="20"/>
                    <w:szCs w:val="20"/>
                  </w:rPr>
                  <m:t>N</m:t>
                </m:r>
              </m:e>
              <m:sup>
                <m:r>
                  <w:rPr>
                    <w:rFonts w:ascii="Cambria Math" w:hAnsi="Cambria Math"/>
                    <w:sz w:val="20"/>
                    <w:szCs w:val="20"/>
                  </w:rPr>
                  <m:t>2</m:t>
                </m:r>
              </m:sup>
            </m:sSup>
          </m:den>
        </m:f>
      </m:oMath>
      <w:r w:rsidRPr="00616EE7">
        <w:rPr>
          <w:rFonts w:hint="eastAsia"/>
          <w:sz w:val="20"/>
          <w:szCs w:val="20"/>
        </w:rPr>
        <w:t>；</w:t>
      </w:r>
    </w:p>
    <w:p w14:paraId="75CDB1F7" w14:textId="47420800" w:rsidR="0059537C" w:rsidRDefault="004B45A3" w:rsidP="000F50E4">
      <w:pPr>
        <w:tabs>
          <w:tab w:val="left" w:pos="7085"/>
        </w:tabs>
        <w:adjustRightInd w:val="0"/>
        <w:snapToGrid w:val="0"/>
        <w:spacing w:line="360" w:lineRule="auto"/>
        <w:ind w:firstLineChars="200" w:firstLine="400"/>
        <w:jc w:val="both"/>
        <w:rPr>
          <w:sz w:val="20"/>
          <w:szCs w:val="20"/>
        </w:rPr>
      </w:pPr>
      <w:r w:rsidRPr="00616EE7">
        <w:rPr>
          <w:sz w:val="20"/>
          <w:szCs w:val="20"/>
        </w:rPr>
        <w:t>3</w:t>
      </w:r>
      <w:r w:rsidRPr="00616EE7">
        <w:rPr>
          <w:rFonts w:hint="eastAsia"/>
          <w:sz w:val="20"/>
          <w:szCs w:val="20"/>
        </w:rPr>
        <w:t>当</w:t>
      </w:r>
      <m:oMath>
        <m:r>
          <w:rPr>
            <w:rFonts w:ascii="Cambria Math" w:hAnsi="Cambria Math"/>
            <w:color w:val="252B3A"/>
            <w:sz w:val="20"/>
            <w:szCs w:val="20"/>
          </w:rPr>
          <m:t>u</m:t>
        </m:r>
        <m:r>
          <m:rPr>
            <m:sty m:val="p"/>
          </m:rPr>
          <w:rPr>
            <w:rFonts w:ascii="Cambria Math" w:hAnsi="Cambria Math"/>
            <w:sz w:val="20"/>
            <w:szCs w:val="20"/>
          </w:rPr>
          <m:t>∉</m:t>
        </m:r>
        <m:r>
          <w:rPr>
            <w:rFonts w:ascii="Cambria Math" w:hAnsi="Cambria Math" w:hint="eastAsia"/>
            <w:sz w:val="20"/>
            <w:szCs w:val="20"/>
          </w:rPr>
          <m:t>{</m:t>
        </m:r>
        <m:r>
          <w:rPr>
            <w:rFonts w:ascii="Cambria Math" w:hAnsi="Cambria Math"/>
            <w:sz w:val="20"/>
            <w:szCs w:val="20"/>
          </w:rPr>
          <m:t>0}</m:t>
        </m:r>
      </m:oMath>
      <w:r w:rsidRPr="00616EE7">
        <w:rPr>
          <w:rFonts w:hint="eastAsia"/>
          <w:sz w:val="20"/>
          <w:szCs w:val="20"/>
        </w:rPr>
        <w:t>时，邻接边</w:t>
      </w:r>
      <w:r w:rsidRPr="00616EE7">
        <w:rPr>
          <w:sz w:val="20"/>
          <w:szCs w:val="20"/>
        </w:rPr>
        <w:t>(u</w:t>
      </w:r>
      <w:r w:rsidRPr="00616EE7">
        <w:rPr>
          <w:rFonts w:hint="eastAsia"/>
          <w:sz w:val="20"/>
          <w:szCs w:val="20"/>
        </w:rPr>
        <w:t>,</w:t>
      </w:r>
      <w:r w:rsidRPr="00616EE7">
        <w:rPr>
          <w:sz w:val="20"/>
          <w:szCs w:val="20"/>
        </w:rPr>
        <w:t>0)</w:t>
      </w:r>
      <w:r w:rsidRPr="00616EE7">
        <w:rPr>
          <w:rFonts w:hint="eastAsia"/>
          <w:sz w:val="20"/>
          <w:szCs w:val="20"/>
        </w:rPr>
        <w:t>存在，且</w:t>
      </w:r>
      <m:oMath>
        <m:r>
          <m:rPr>
            <m:sty m:val="p"/>
          </m:rPr>
          <w:rPr>
            <w:rFonts w:ascii="Cambria Math" w:hAnsi="Cambria Math" w:hint="eastAsia"/>
            <w:sz w:val="20"/>
            <w:szCs w:val="20"/>
          </w:rPr>
          <m:t>w</m:t>
        </m:r>
        <m:r>
          <m:rPr>
            <m:sty m:val="p"/>
          </m:rPr>
          <w:rPr>
            <w:rFonts w:ascii="Cambria Math" w:hAnsi="Cambria Math"/>
            <w:sz w:val="20"/>
            <w:szCs w:val="20"/>
          </w:rPr>
          <m:t>eights</m:t>
        </m:r>
        <m:d>
          <m:dPr>
            <m:ctrlPr>
              <w:rPr>
                <w:rFonts w:ascii="Cambria Math" w:hAnsi="Cambria Math"/>
                <w:sz w:val="20"/>
                <w:szCs w:val="20"/>
              </w:rPr>
            </m:ctrlPr>
          </m:dPr>
          <m:e>
            <m:r>
              <m:rPr>
                <m:sty m:val="p"/>
              </m:rPr>
              <w:rPr>
                <w:rFonts w:ascii="Cambria Math" w:hAnsi="Cambria Math"/>
                <w:sz w:val="20"/>
                <w:szCs w:val="20"/>
              </w:rPr>
              <m:t>u</m:t>
            </m:r>
            <m:r>
              <m:rPr>
                <m:sty m:val="p"/>
              </m:rPr>
              <w:rPr>
                <w:rFonts w:ascii="Cambria Math" w:hAnsi="Cambria Math" w:hint="eastAsia"/>
                <w:sz w:val="20"/>
                <w:szCs w:val="20"/>
              </w:rPr>
              <m:t>,</m:t>
            </m:r>
            <m:r>
              <m:rPr>
                <m:sty m:val="p"/>
              </m:rPr>
              <w:rPr>
                <w:rFonts w:ascii="Cambria Math" w:hAnsi="Cambria Math"/>
                <w:sz w:val="20"/>
                <w:szCs w:val="20"/>
              </w:rPr>
              <m:t>0</m:t>
            </m:r>
          </m:e>
        </m:d>
        <m:r>
          <m:rPr>
            <m:sty m:val="p"/>
          </m:rPr>
          <w:rPr>
            <w:rFonts w:ascii="Cambria Math" w:hAnsi="Cambria Math"/>
            <w:sz w:val="20"/>
            <w:szCs w:val="20"/>
          </w:rPr>
          <m:t>∈</m:t>
        </m:r>
        <m:r>
          <w:rPr>
            <w:rFonts w:ascii="Cambria Math" w:hAnsi="Cambria Math" w:hint="eastAsia"/>
            <w:sz w:val="20"/>
            <w:szCs w:val="20"/>
          </w:rPr>
          <m:t>(</m:t>
        </m:r>
        <m:r>
          <w:rPr>
            <w:rFonts w:ascii="Cambria Math" w:hAnsi="Cambria Math"/>
            <w:sz w:val="20"/>
            <w:szCs w:val="20"/>
          </w:rPr>
          <m:t>0,</m:t>
        </m:r>
        <m:f>
          <m:fPr>
            <m:ctrlPr>
              <w:rPr>
                <w:rFonts w:ascii="Cambria Math" w:hAnsi="Cambria Math"/>
                <w:sz w:val="20"/>
                <w:szCs w:val="20"/>
              </w:rPr>
            </m:ctrlPr>
          </m:fPr>
          <m:num>
            <m:r>
              <m:rPr>
                <m:sty m:val="p"/>
              </m:rPr>
              <w:rPr>
                <w:rFonts w:ascii="Cambria Math" w:hAnsi="Cambria Math"/>
                <w:sz w:val="20"/>
                <w:szCs w:val="20"/>
              </w:rPr>
              <m:t>1</m:t>
            </m:r>
          </m:num>
          <m:den>
            <m:sSup>
              <m:sSupPr>
                <m:ctrlPr>
                  <w:rPr>
                    <w:rFonts w:ascii="Cambria Math" w:hAnsi="Cambria Math"/>
                    <w:sz w:val="20"/>
                    <w:szCs w:val="20"/>
                  </w:rPr>
                </m:ctrlPr>
              </m:sSupPr>
              <m:e>
                <m:r>
                  <m:rPr>
                    <m:sty m:val="p"/>
                  </m:rPr>
                  <w:rPr>
                    <w:rFonts w:ascii="Cambria Math" w:hAnsi="Cambria Math"/>
                    <w:sz w:val="20"/>
                    <w:szCs w:val="20"/>
                  </w:rPr>
                  <m:t>N</m:t>
                </m:r>
              </m:e>
              <m:sup>
                <m:r>
                  <w:rPr>
                    <w:rFonts w:ascii="Cambria Math" w:hAnsi="Cambria Math"/>
                    <w:sz w:val="20"/>
                    <w:szCs w:val="20"/>
                  </w:rPr>
                  <m:t>2</m:t>
                </m:r>
              </m:sup>
            </m:sSup>
          </m:den>
        </m:f>
        <m:r>
          <m:rPr>
            <m:sty m:val="p"/>
          </m:rPr>
          <w:rPr>
            <w:rFonts w:ascii="Cambria Math" w:hAnsi="Cambria Math"/>
            <w:sz w:val="20"/>
            <w:szCs w:val="20"/>
          </w:rPr>
          <m:t>)</m:t>
        </m:r>
      </m:oMath>
      <w:r w:rsidR="002214FA" w:rsidRPr="00616EE7">
        <w:rPr>
          <w:rFonts w:hint="eastAsia"/>
          <w:sz w:val="20"/>
          <w:szCs w:val="20"/>
        </w:rPr>
        <w:t>。</w:t>
      </w:r>
    </w:p>
    <w:p w14:paraId="4B566E98" w14:textId="7F9763F7" w:rsidR="00D22035" w:rsidRDefault="004B45A3" w:rsidP="004B45A3">
      <w:pPr>
        <w:adjustRightInd w:val="0"/>
        <w:snapToGrid w:val="0"/>
        <w:spacing w:line="360" w:lineRule="auto"/>
        <w:jc w:val="both"/>
        <w:rPr>
          <w:sz w:val="20"/>
          <w:szCs w:val="20"/>
        </w:rPr>
      </w:pPr>
      <w:r w:rsidRPr="00616EE7">
        <w:rPr>
          <w:rFonts w:hint="eastAsia"/>
          <w:b/>
          <w:bCs/>
          <w:sz w:val="20"/>
          <w:szCs w:val="20"/>
        </w:rPr>
        <w:t>推论一：</w:t>
      </w:r>
      <w:r w:rsidRPr="00616EE7">
        <w:rPr>
          <w:rFonts w:hint="eastAsia"/>
          <w:sz w:val="20"/>
          <w:szCs w:val="20"/>
        </w:rPr>
        <w:t>在定理二</w:t>
      </w:r>
      <w:r w:rsidR="009E000F">
        <w:rPr>
          <w:rFonts w:hint="eastAsia"/>
          <w:sz w:val="20"/>
          <w:szCs w:val="20"/>
        </w:rPr>
        <w:t>、</w:t>
      </w:r>
      <w:r w:rsidRPr="00616EE7">
        <w:rPr>
          <w:rFonts w:hint="eastAsia"/>
          <w:sz w:val="20"/>
          <w:szCs w:val="20"/>
        </w:rPr>
        <w:t>定理三</w:t>
      </w:r>
      <w:r w:rsidR="009E000F" w:rsidRPr="00616EE7">
        <w:rPr>
          <w:rFonts w:hint="eastAsia"/>
          <w:sz w:val="20"/>
          <w:szCs w:val="20"/>
        </w:rPr>
        <w:t>和</w:t>
      </w:r>
      <w:r w:rsidR="009E000F">
        <w:rPr>
          <w:rFonts w:hint="eastAsia"/>
          <w:sz w:val="20"/>
          <w:szCs w:val="20"/>
        </w:rPr>
        <w:t>定理四</w:t>
      </w:r>
      <w:r w:rsidRPr="00616EE7">
        <w:rPr>
          <w:rFonts w:hint="eastAsia"/>
          <w:sz w:val="20"/>
          <w:szCs w:val="20"/>
        </w:rPr>
        <w:t>中</w:t>
      </w:r>
      <w:r>
        <w:rPr>
          <w:rFonts w:hint="eastAsia"/>
          <w:sz w:val="20"/>
          <w:szCs w:val="20"/>
        </w:rPr>
        <w:t>，</w:t>
      </w:r>
      <w:r w:rsidR="005F3F7F" w:rsidRPr="00616EE7">
        <w:rPr>
          <w:rFonts w:hint="eastAsia"/>
          <w:sz w:val="20"/>
          <w:szCs w:val="20"/>
        </w:rPr>
        <w:t>条件3</w:t>
      </w:r>
      <w:r>
        <w:rPr>
          <w:rFonts w:hint="eastAsia"/>
          <w:sz w:val="20"/>
          <w:szCs w:val="20"/>
        </w:rPr>
        <w:t>对节点0限制的</w:t>
      </w:r>
      <w:r w:rsidRPr="00616EE7">
        <w:rPr>
          <w:rFonts w:hint="eastAsia"/>
          <w:sz w:val="20"/>
          <w:szCs w:val="20"/>
        </w:rPr>
        <w:t>可</w:t>
      </w:r>
      <w:r>
        <w:rPr>
          <w:rFonts w:hint="eastAsia"/>
          <w:sz w:val="20"/>
          <w:szCs w:val="20"/>
        </w:rPr>
        <w:t>替换为：</w:t>
      </w:r>
      <w:r w:rsidRPr="00616EE7">
        <w:rPr>
          <w:rFonts w:hint="eastAsia"/>
          <w:sz w:val="20"/>
          <w:szCs w:val="20"/>
        </w:rPr>
        <w:t>存在有限K个节点</w:t>
      </w:r>
      <w:r>
        <w:rPr>
          <w:rFonts w:hint="eastAsia"/>
          <w:sz w:val="20"/>
          <w:szCs w:val="20"/>
        </w:rPr>
        <w:t>，</w:t>
      </w:r>
      <w:r w:rsidRPr="00616EE7">
        <w:rPr>
          <w:rFonts w:hint="eastAsia"/>
          <w:sz w:val="20"/>
          <w:szCs w:val="20"/>
        </w:rPr>
        <w:t>对于</w:t>
      </w:r>
      <w:r w:rsidR="003A5179">
        <w:rPr>
          <w:rFonts w:hint="eastAsia"/>
          <w:sz w:val="20"/>
          <w:szCs w:val="20"/>
        </w:rPr>
        <w:t>其中任一</w:t>
      </w:r>
      <w:r w:rsidRPr="00616EE7">
        <w:rPr>
          <w:rFonts w:hint="eastAsia"/>
          <w:sz w:val="20"/>
          <w:szCs w:val="20"/>
        </w:rPr>
        <w:t>节点</w:t>
      </w:r>
      <m:oMath>
        <m:r>
          <m:rPr>
            <m:sty m:val="p"/>
          </m:rPr>
          <w:rPr>
            <w:rFonts w:ascii="Cambria Math" w:hAnsi="Cambria Math"/>
            <w:sz w:val="20"/>
            <w:szCs w:val="20"/>
          </w:rPr>
          <m:t>w</m:t>
        </m:r>
        <m:r>
          <w:rPr>
            <w:rFonts w:ascii="Cambria Math" w:hAnsi="Cambria Math"/>
            <w:sz w:val="20"/>
            <w:szCs w:val="20"/>
          </w:rPr>
          <m:t>≠N-1</m:t>
        </m:r>
      </m:oMath>
      <w:r w:rsidRPr="00616EE7">
        <w:rPr>
          <w:rFonts w:hint="eastAsia"/>
          <w:sz w:val="20"/>
          <w:szCs w:val="20"/>
        </w:rPr>
        <w:t>至少存在一个节点</w:t>
      </w:r>
      <m:oMath>
        <m:r>
          <w:rPr>
            <w:rFonts w:ascii="Cambria Math" w:hAnsi="Cambria Math"/>
            <w:sz w:val="20"/>
            <w:szCs w:val="20"/>
          </w:rPr>
          <m:t>u&gt;</m:t>
        </m:r>
        <m:r>
          <m:rPr>
            <m:sty m:val="p"/>
          </m:rPr>
          <w:rPr>
            <w:rFonts w:ascii="Cambria Math" w:hAnsi="Cambria Math"/>
            <w:sz w:val="20"/>
            <w:szCs w:val="20"/>
          </w:rPr>
          <m:t>w</m:t>
        </m:r>
      </m:oMath>
      <w:r w:rsidRPr="00616EE7">
        <w:rPr>
          <w:rFonts w:hint="eastAsia"/>
          <w:sz w:val="20"/>
          <w:szCs w:val="20"/>
        </w:rPr>
        <w:t>，使得邻接边(</w:t>
      </w:r>
      <w:proofErr w:type="spellStart"/>
      <w:r w:rsidRPr="00616EE7">
        <w:rPr>
          <w:sz w:val="20"/>
          <w:szCs w:val="20"/>
        </w:rPr>
        <w:t>u,</w:t>
      </w:r>
      <w:r>
        <w:rPr>
          <w:sz w:val="20"/>
          <w:szCs w:val="20"/>
        </w:rPr>
        <w:t>w</w:t>
      </w:r>
      <w:proofErr w:type="spellEnd"/>
      <w:r w:rsidRPr="00616EE7">
        <w:rPr>
          <w:sz w:val="20"/>
          <w:szCs w:val="20"/>
        </w:rPr>
        <w:t>)</w:t>
      </w:r>
      <w:r w:rsidRPr="00616EE7">
        <w:rPr>
          <w:rFonts w:hint="eastAsia"/>
          <w:sz w:val="20"/>
          <w:szCs w:val="20"/>
        </w:rPr>
        <w:t>存在，且</w:t>
      </w:r>
      <m:oMath>
        <m:r>
          <m:rPr>
            <m:sty m:val="p"/>
          </m:rPr>
          <w:rPr>
            <w:rFonts w:ascii="Cambria Math" w:hAnsi="Cambria Math" w:hint="eastAsia"/>
            <w:sz w:val="20"/>
            <w:szCs w:val="20"/>
          </w:rPr>
          <m:t>w</m:t>
        </m:r>
        <m:r>
          <m:rPr>
            <m:sty m:val="p"/>
          </m:rPr>
          <w:rPr>
            <w:rFonts w:ascii="Cambria Math" w:hAnsi="Cambria Math"/>
            <w:sz w:val="20"/>
            <w:szCs w:val="20"/>
          </w:rPr>
          <m:t>eights</m:t>
        </m:r>
        <m:d>
          <m:dPr>
            <m:ctrlPr>
              <w:rPr>
                <w:rFonts w:ascii="Cambria Math" w:hAnsi="Cambria Math"/>
                <w:sz w:val="20"/>
                <w:szCs w:val="20"/>
              </w:rPr>
            </m:ctrlPr>
          </m:dPr>
          <m:e>
            <m:r>
              <m:rPr>
                <m:sty m:val="p"/>
              </m:rPr>
              <w:rPr>
                <w:rFonts w:ascii="Cambria Math" w:hAnsi="Cambria Math"/>
                <w:sz w:val="20"/>
                <w:szCs w:val="20"/>
              </w:rPr>
              <m:t>u</m:t>
            </m:r>
            <m:r>
              <m:rPr>
                <m:sty m:val="p"/>
              </m:rPr>
              <w:rPr>
                <w:rFonts w:ascii="Cambria Math" w:hAnsi="Cambria Math" w:hint="eastAsia"/>
                <w:sz w:val="20"/>
                <w:szCs w:val="20"/>
              </w:rPr>
              <m:t>,</m:t>
            </m:r>
            <m:r>
              <m:rPr>
                <m:sty m:val="p"/>
              </m:rPr>
              <w:rPr>
                <w:rFonts w:ascii="Cambria Math" w:hAnsi="Cambria Math"/>
                <w:sz w:val="20"/>
                <w:szCs w:val="20"/>
              </w:rPr>
              <m:t>w</m:t>
            </m:r>
          </m:e>
        </m:d>
        <m:r>
          <m:rPr>
            <m:sty m:val="p"/>
          </m:rPr>
          <w:rPr>
            <w:rFonts w:ascii="Cambria Math" w:hAnsi="Cambria Math"/>
            <w:sz w:val="20"/>
            <w:szCs w:val="20"/>
          </w:rPr>
          <m:t>∈</m:t>
        </m:r>
        <m:r>
          <w:rPr>
            <w:rFonts w:ascii="Cambria Math" w:hAnsi="Cambria Math" w:hint="eastAsia"/>
            <w:sz w:val="20"/>
            <w:szCs w:val="20"/>
          </w:rPr>
          <m:t>(</m:t>
        </m:r>
        <m:r>
          <w:rPr>
            <w:rFonts w:ascii="Cambria Math" w:hAnsi="Cambria Math"/>
            <w:sz w:val="20"/>
            <w:szCs w:val="20"/>
          </w:rPr>
          <m:t>0,</m:t>
        </m:r>
        <m:f>
          <m:fPr>
            <m:ctrlPr>
              <w:rPr>
                <w:rFonts w:ascii="Cambria Math" w:hAnsi="Cambria Math"/>
                <w:sz w:val="20"/>
                <w:szCs w:val="20"/>
              </w:rPr>
            </m:ctrlPr>
          </m:fPr>
          <m:num>
            <m:r>
              <m:rPr>
                <m:sty m:val="p"/>
              </m:rPr>
              <w:rPr>
                <w:rFonts w:ascii="Cambria Math" w:hAnsi="Cambria Math"/>
                <w:sz w:val="20"/>
                <w:szCs w:val="20"/>
              </w:rPr>
              <m:t>1</m:t>
            </m:r>
          </m:num>
          <m:den>
            <m:sSup>
              <m:sSupPr>
                <m:ctrlPr>
                  <w:rPr>
                    <w:rFonts w:ascii="Cambria Math" w:hAnsi="Cambria Math"/>
                    <w:sz w:val="20"/>
                    <w:szCs w:val="20"/>
                  </w:rPr>
                </m:ctrlPr>
              </m:sSupPr>
              <m:e>
                <m:r>
                  <m:rPr>
                    <m:sty m:val="p"/>
                  </m:rPr>
                  <w:rPr>
                    <w:rFonts w:ascii="Cambria Math" w:hAnsi="Cambria Math"/>
                    <w:sz w:val="20"/>
                    <w:szCs w:val="20"/>
                  </w:rPr>
                  <m:t>N</m:t>
                </m:r>
              </m:e>
              <m:sup>
                <m:r>
                  <w:rPr>
                    <w:rFonts w:ascii="Cambria Math" w:hAnsi="Cambria Math"/>
                    <w:sz w:val="20"/>
                    <w:szCs w:val="20"/>
                  </w:rPr>
                  <m:t>2</m:t>
                </m:r>
              </m:sup>
            </m:sSup>
          </m:den>
        </m:f>
        <m:r>
          <m:rPr>
            <m:sty m:val="p"/>
          </m:rPr>
          <w:rPr>
            <w:rFonts w:ascii="Cambria Math" w:hAnsi="Cambria Math"/>
            <w:sz w:val="20"/>
            <w:szCs w:val="20"/>
          </w:rPr>
          <m:t>)</m:t>
        </m:r>
      </m:oMath>
      <w:r w:rsidRPr="00616EE7">
        <w:rPr>
          <w:rFonts w:hint="eastAsia"/>
          <w:sz w:val="20"/>
          <w:szCs w:val="20"/>
        </w:rPr>
        <w:t>。</w:t>
      </w:r>
    </w:p>
    <w:p w14:paraId="4FEEDB26" w14:textId="1EE033D5" w:rsidR="004B45A3" w:rsidRPr="00616EE7" w:rsidRDefault="00D22035" w:rsidP="00D22035">
      <w:pPr>
        <w:adjustRightInd w:val="0"/>
        <w:snapToGrid w:val="0"/>
        <w:spacing w:line="360" w:lineRule="auto"/>
        <w:ind w:firstLineChars="200" w:firstLine="400"/>
        <w:jc w:val="both"/>
        <w:rPr>
          <w:color w:val="252B3A"/>
          <w:sz w:val="20"/>
          <w:szCs w:val="20"/>
        </w:rPr>
      </w:pPr>
      <w:r>
        <w:rPr>
          <w:rFonts w:hint="eastAsia"/>
          <w:sz w:val="20"/>
          <w:szCs w:val="20"/>
        </w:rPr>
        <w:t>证明：</w:t>
      </w:r>
      <w:r w:rsidR="004B45A3" w:rsidRPr="00616EE7">
        <w:rPr>
          <w:rFonts w:hint="eastAsia"/>
          <w:color w:val="252B3A"/>
          <w:sz w:val="20"/>
          <w:szCs w:val="20"/>
        </w:rPr>
        <w:t>有限K个节点会将N个节点划分为K</w:t>
      </w:r>
      <w:r w:rsidR="004B45A3" w:rsidRPr="00616EE7">
        <w:rPr>
          <w:color w:val="252B3A"/>
          <w:sz w:val="20"/>
          <w:szCs w:val="20"/>
        </w:rPr>
        <w:t>+1</w:t>
      </w:r>
      <w:r w:rsidR="004B45A3" w:rsidRPr="00616EE7">
        <w:rPr>
          <w:rFonts w:hint="eastAsia"/>
          <w:color w:val="252B3A"/>
          <w:sz w:val="20"/>
          <w:szCs w:val="20"/>
        </w:rPr>
        <w:t>份，其中必然存在一个划分中包含无穷多的节点。</w:t>
      </w:r>
      <w:r w:rsidR="004B45A3">
        <w:rPr>
          <w:rFonts w:hint="eastAsia"/>
          <w:color w:val="252B3A"/>
          <w:sz w:val="20"/>
          <w:szCs w:val="20"/>
        </w:rPr>
        <w:t>对于</w:t>
      </w:r>
      <w:r w:rsidR="004B45A3" w:rsidRPr="00616EE7">
        <w:rPr>
          <w:rFonts w:hint="eastAsia"/>
          <w:color w:val="252B3A"/>
          <w:sz w:val="20"/>
          <w:szCs w:val="20"/>
        </w:rPr>
        <w:t>任意</w:t>
      </w:r>
      <w:r w:rsidR="004B45A3">
        <w:rPr>
          <w:rFonts w:hint="eastAsia"/>
          <w:color w:val="252B3A"/>
          <w:sz w:val="20"/>
          <w:szCs w:val="20"/>
        </w:rPr>
        <w:t>源节点</w:t>
      </w:r>
      <w:r w:rsidR="004B45A3" w:rsidRPr="00616EE7">
        <w:rPr>
          <w:rFonts w:hint="eastAsia"/>
          <w:color w:val="252B3A"/>
          <w:sz w:val="20"/>
          <w:szCs w:val="20"/>
        </w:rPr>
        <w:t>，在确定有限个节点的最短路径后</w:t>
      </w:r>
      <w:r w:rsidR="004B45A3">
        <w:rPr>
          <w:rFonts w:hint="eastAsia"/>
          <w:color w:val="252B3A"/>
          <w:sz w:val="20"/>
          <w:szCs w:val="20"/>
        </w:rPr>
        <w:t>，</w:t>
      </w:r>
      <w:r w:rsidR="004B45A3" w:rsidRPr="00616EE7">
        <w:rPr>
          <w:rFonts w:hint="eastAsia"/>
          <w:color w:val="252B3A"/>
          <w:sz w:val="20"/>
          <w:szCs w:val="20"/>
        </w:rPr>
        <w:t>一定会到达一个包含无穷多的节点的分区。在该分区内</w:t>
      </w:r>
      <w:bookmarkStart w:id="12" w:name="OLE_LINK17"/>
      <w:bookmarkStart w:id="13" w:name="OLE_LINK18"/>
      <w:r w:rsidR="004B45A3" w:rsidRPr="00616EE7">
        <w:rPr>
          <w:rFonts w:hint="eastAsia"/>
          <w:color w:val="252B3A"/>
          <w:sz w:val="20"/>
          <w:szCs w:val="20"/>
        </w:rPr>
        <w:t>存在</w:t>
      </w:r>
      <w:r w:rsidR="004B45A3" w:rsidRPr="00616EE7">
        <w:rPr>
          <w:rFonts w:hint="eastAsia"/>
          <w:sz w:val="20"/>
          <w:szCs w:val="20"/>
        </w:rPr>
        <w:t>无穷个节点</w:t>
      </w:r>
      <w:bookmarkEnd w:id="12"/>
      <w:bookmarkEnd w:id="13"/>
      <m:oMath>
        <m:r>
          <w:rPr>
            <w:rFonts w:ascii="Cambria Math" w:hAnsi="Cambria Math"/>
            <w:sz w:val="20"/>
            <w:szCs w:val="20"/>
          </w:rPr>
          <m:t>i∈</m:t>
        </m:r>
        <m:r>
          <m:rPr>
            <m:sty m:val="p"/>
          </m:rPr>
          <w:rPr>
            <w:rFonts w:ascii="Cambria Math" w:hAnsi="Cambria Math" w:hint="eastAsia"/>
            <w:sz w:val="20"/>
            <w:szCs w:val="20"/>
          </w:rPr>
          <m:t>[</m:t>
        </m:r>
        <m:r>
          <m:rPr>
            <m:sty m:val="p"/>
          </m:rPr>
          <w:rPr>
            <w:rFonts w:ascii="Cambria Math" w:hAnsi="Cambria Math"/>
            <w:sz w:val="20"/>
            <w:szCs w:val="20"/>
          </w:rPr>
          <m:t>N]</m:t>
        </m:r>
      </m:oMath>
      <w:r w:rsidR="003A5179" w:rsidRPr="00616EE7">
        <w:rPr>
          <w:rFonts w:hint="eastAsia"/>
          <w:sz w:val="20"/>
          <w:szCs w:val="20"/>
        </w:rPr>
        <w:t>使得</w:t>
      </w:r>
      <m:oMath>
        <m:func>
          <m:funcPr>
            <m:ctrlPr>
              <w:rPr>
                <w:rFonts w:ascii="Cambria Math" w:hAnsi="Cambria Math"/>
                <w:i/>
                <w:color w:val="252B3A"/>
                <w:sz w:val="20"/>
                <w:szCs w:val="20"/>
              </w:rPr>
            </m:ctrlPr>
          </m:funcPr>
          <m:fName>
            <m:limLow>
              <m:limLowPr>
                <m:ctrlPr>
                  <w:rPr>
                    <w:rFonts w:ascii="Cambria Math" w:hAnsi="Cambria Math"/>
                    <w:i/>
                    <w:color w:val="252B3A"/>
                    <w:sz w:val="20"/>
                    <w:szCs w:val="20"/>
                  </w:rPr>
                </m:ctrlPr>
              </m:limLowPr>
              <m:e>
                <m:r>
                  <m:rPr>
                    <m:sty m:val="p"/>
                  </m:rPr>
                  <w:rPr>
                    <w:rFonts w:ascii="Cambria Math" w:hAnsi="Cambria Math"/>
                    <w:color w:val="252B3A"/>
                    <w:sz w:val="20"/>
                    <w:szCs w:val="20"/>
                  </w:rPr>
                  <m:t>lim</m:t>
                </m:r>
              </m:e>
              <m:lim>
                <m:r>
                  <w:rPr>
                    <w:rFonts w:ascii="Cambria Math" w:hAnsi="Cambria Math" w:hint="eastAsia"/>
                    <w:color w:val="252B3A"/>
                    <w:sz w:val="20"/>
                    <w:szCs w:val="20"/>
                  </w:rPr>
                  <m:t>N</m:t>
                </m:r>
                <m:r>
                  <w:rPr>
                    <w:rFonts w:ascii="Cambria Math" w:hAnsi="Cambria Math"/>
                    <w:color w:val="252B3A"/>
                    <w:sz w:val="20"/>
                    <w:szCs w:val="20"/>
                  </w:rPr>
                  <m:t>→∞</m:t>
                </m:r>
              </m:lim>
            </m:limLow>
          </m:fName>
          <m:e>
            <m:d>
              <m:dPr>
                <m:ctrlPr>
                  <w:rPr>
                    <w:rFonts w:ascii="Cambria Math" w:hAnsi="Cambria Math"/>
                    <w:color w:val="252B3A"/>
                    <w:sz w:val="20"/>
                    <w:szCs w:val="20"/>
                  </w:rPr>
                </m:ctrlPr>
              </m:dPr>
              <m:e>
                <m:sSub>
                  <m:sSubPr>
                    <m:ctrlPr>
                      <w:rPr>
                        <w:rFonts w:ascii="Cambria Math" w:hAnsi="Cambria Math"/>
                        <w:i/>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f>
                  <m:fPr>
                    <m:ctrlPr>
                      <w:rPr>
                        <w:rFonts w:ascii="Cambria Math" w:hAnsi="Cambria Math"/>
                        <w:color w:val="252B3A"/>
                        <w:sz w:val="20"/>
                        <w:szCs w:val="20"/>
                      </w:rPr>
                    </m:ctrlPr>
                  </m:fPr>
                  <m:num>
                    <m:sSub>
                      <m:sSubPr>
                        <m:ctrlPr>
                          <w:rPr>
                            <w:rFonts w:ascii="Cambria Math" w:hAnsi="Cambria Math"/>
                            <w:i/>
                            <w:sz w:val="20"/>
                            <w:szCs w:val="20"/>
                          </w:rPr>
                        </m:ctrlPr>
                      </m:sSubPr>
                      <m:e>
                        <m:r>
                          <m:rPr>
                            <m:sty m:val="p"/>
                          </m:rPr>
                          <w:rPr>
                            <w:rFonts w:ascii="Cambria Math" w:hAnsi="Cambria Math"/>
                            <w:color w:val="252B3A"/>
                            <w:sz w:val="20"/>
                            <w:szCs w:val="20"/>
                          </w:rPr>
                          <m:t>h</m:t>
                        </m:r>
                        <m:ctrlPr>
                          <w:rPr>
                            <w:rFonts w:ascii="Cambria Math" w:hAnsi="Cambria Math" w:hint="eastAsia"/>
                            <w:i/>
                            <w:sz w:val="20"/>
                            <w:szCs w:val="20"/>
                          </w:rPr>
                        </m:ctrlPr>
                      </m:e>
                      <m:sub>
                        <m:r>
                          <w:rPr>
                            <w:rFonts w:ascii="Cambria Math" w:hAnsi="Cambria Math" w:hint="eastAsia"/>
                            <w:sz w:val="20"/>
                            <w:szCs w:val="20"/>
                          </w:rPr>
                          <m:t>i</m:t>
                        </m:r>
                      </m:sub>
                    </m:sSub>
                    <m:ctrlPr>
                      <w:rPr>
                        <w:rFonts w:ascii="Cambria Math" w:hAnsi="Cambria Math"/>
                        <w:i/>
                        <w:color w:val="252B3A"/>
                        <w:sz w:val="20"/>
                        <w:szCs w:val="20"/>
                      </w:rPr>
                    </m:ctrlPr>
                  </m:num>
                  <m:den>
                    <m:r>
                      <m:rPr>
                        <m:sty m:val="p"/>
                      </m:rPr>
                      <w:rPr>
                        <w:rFonts w:ascii="Cambria Math" w:hAnsi="Cambria Math"/>
                        <w:color w:val="252B3A"/>
                        <w:sz w:val="20"/>
                        <w:szCs w:val="20"/>
                      </w:rPr>
                      <m:t>N</m:t>
                    </m:r>
                  </m:den>
                </m:f>
              </m:e>
            </m:d>
          </m:e>
        </m:func>
        <m:r>
          <w:rPr>
            <w:rFonts w:ascii="Cambria Math" w:hAnsi="Cambria Math"/>
            <w:color w:val="252B3A"/>
            <w:sz w:val="20"/>
            <w:szCs w:val="20"/>
          </w:rPr>
          <m:t>∈</m:t>
        </m:r>
        <m:r>
          <w:rPr>
            <w:rFonts w:ascii="Cambria Math" w:hAnsi="Cambria Math" w:hint="eastAsia"/>
            <w:color w:val="252B3A"/>
            <w:sz w:val="20"/>
            <w:szCs w:val="20"/>
          </w:rPr>
          <m:t>(</m:t>
        </m:r>
        <m:r>
          <w:rPr>
            <w:rFonts w:ascii="Cambria Math" w:hAnsi="Cambria Math"/>
            <w:color w:val="252B3A"/>
            <w:sz w:val="20"/>
            <w:szCs w:val="20"/>
          </w:rPr>
          <m:t>0,1]</m:t>
        </m:r>
      </m:oMath>
      <w:r w:rsidR="004B45A3" w:rsidRPr="00616EE7">
        <w:rPr>
          <w:rFonts w:hint="eastAsia"/>
          <w:color w:val="252B3A"/>
          <w:sz w:val="20"/>
          <w:szCs w:val="20"/>
        </w:rPr>
        <w:t>。</w:t>
      </w:r>
      <w:r w:rsidR="004B45A3">
        <w:rPr>
          <w:rFonts w:hint="eastAsia"/>
          <w:color w:val="252B3A"/>
          <w:sz w:val="20"/>
          <w:szCs w:val="20"/>
        </w:rPr>
        <w:t xml:space="preserve"> </w:t>
      </w:r>
    </w:p>
    <w:p w14:paraId="16C13028" w14:textId="1A3137EA" w:rsidR="00EB5A2B" w:rsidRDefault="004B45A3" w:rsidP="004B45A3">
      <w:pPr>
        <w:adjustRightInd w:val="0"/>
        <w:snapToGrid w:val="0"/>
        <w:spacing w:line="360" w:lineRule="auto"/>
        <w:jc w:val="both"/>
        <w:rPr>
          <w:color w:val="252B3A"/>
          <w:sz w:val="20"/>
          <w:szCs w:val="20"/>
        </w:rPr>
      </w:pPr>
      <w:r w:rsidRPr="00616EE7">
        <w:rPr>
          <w:rFonts w:hint="eastAsia"/>
          <w:b/>
          <w:bCs/>
          <w:sz w:val="20"/>
          <w:szCs w:val="20"/>
        </w:rPr>
        <w:lastRenderedPageBreak/>
        <w:t>推论二：</w:t>
      </w:r>
      <w:r w:rsidR="009E000F" w:rsidRPr="00616EE7">
        <w:rPr>
          <w:rFonts w:hint="eastAsia"/>
          <w:sz w:val="20"/>
          <w:szCs w:val="20"/>
        </w:rPr>
        <w:t>在定理二</w:t>
      </w:r>
      <w:r w:rsidR="009E000F">
        <w:rPr>
          <w:rFonts w:hint="eastAsia"/>
          <w:sz w:val="20"/>
          <w:szCs w:val="20"/>
        </w:rPr>
        <w:t>、</w:t>
      </w:r>
      <w:r w:rsidR="009E000F" w:rsidRPr="00616EE7">
        <w:rPr>
          <w:rFonts w:hint="eastAsia"/>
          <w:sz w:val="20"/>
          <w:szCs w:val="20"/>
        </w:rPr>
        <w:t>定理三和</w:t>
      </w:r>
      <w:r w:rsidR="009E000F">
        <w:rPr>
          <w:rFonts w:hint="eastAsia"/>
          <w:sz w:val="20"/>
          <w:szCs w:val="20"/>
        </w:rPr>
        <w:t>定理四</w:t>
      </w:r>
      <w:r w:rsidR="009E000F" w:rsidRPr="00616EE7">
        <w:rPr>
          <w:rFonts w:hint="eastAsia"/>
          <w:sz w:val="20"/>
          <w:szCs w:val="20"/>
        </w:rPr>
        <w:t>中</w:t>
      </w:r>
      <w:r>
        <w:rPr>
          <w:rFonts w:hint="eastAsia"/>
          <w:sz w:val="20"/>
          <w:szCs w:val="20"/>
        </w:rPr>
        <w:t>，</w:t>
      </w:r>
      <w:r w:rsidRPr="00616EE7">
        <w:rPr>
          <w:rFonts w:hint="eastAsia"/>
          <w:sz w:val="20"/>
          <w:szCs w:val="20"/>
        </w:rPr>
        <w:t>如存在无限个节点</w:t>
      </w:r>
      <w:r>
        <w:rPr>
          <w:sz w:val="20"/>
          <w:szCs w:val="20"/>
        </w:rPr>
        <w:t>w</w:t>
      </w:r>
      <w:r w:rsidRPr="00616EE7">
        <w:rPr>
          <w:rFonts w:hint="eastAsia"/>
          <w:sz w:val="20"/>
          <w:szCs w:val="20"/>
        </w:rPr>
        <w:t>，则不</w:t>
      </w:r>
      <w:r w:rsidRPr="00616EE7">
        <w:rPr>
          <w:rFonts w:hint="eastAsia"/>
          <w:color w:val="252B3A"/>
          <w:sz w:val="20"/>
          <w:szCs w:val="20"/>
        </w:rPr>
        <w:t>存在</w:t>
      </w:r>
      <w:r w:rsidRPr="00616EE7">
        <w:rPr>
          <w:rFonts w:hint="eastAsia"/>
          <w:sz w:val="20"/>
          <w:szCs w:val="20"/>
        </w:rPr>
        <w:t>无穷个节点</w:t>
      </w:r>
      <m:oMath>
        <m:r>
          <w:rPr>
            <w:rFonts w:ascii="Cambria Math" w:hAnsi="Cambria Math"/>
            <w:sz w:val="20"/>
            <w:szCs w:val="20"/>
          </w:rPr>
          <m:t>i∈</m:t>
        </m:r>
        <m:r>
          <m:rPr>
            <m:sty m:val="p"/>
          </m:rPr>
          <w:rPr>
            <w:rFonts w:ascii="Cambria Math" w:hAnsi="Cambria Math" w:hint="eastAsia"/>
            <w:sz w:val="20"/>
            <w:szCs w:val="20"/>
          </w:rPr>
          <m:t>[</m:t>
        </m:r>
        <m:r>
          <m:rPr>
            <m:sty m:val="p"/>
          </m:rPr>
          <w:rPr>
            <w:rFonts w:ascii="Cambria Math" w:hAnsi="Cambria Math"/>
            <w:sz w:val="20"/>
            <w:szCs w:val="20"/>
          </w:rPr>
          <m:t>N]</m:t>
        </m:r>
      </m:oMath>
      <w:r w:rsidR="003A5179" w:rsidRPr="00616EE7">
        <w:rPr>
          <w:rFonts w:hint="eastAsia"/>
          <w:sz w:val="20"/>
          <w:szCs w:val="20"/>
        </w:rPr>
        <w:t>使得</w:t>
      </w:r>
      <m:oMath>
        <m:func>
          <m:funcPr>
            <m:ctrlPr>
              <w:rPr>
                <w:rFonts w:ascii="Cambria Math" w:hAnsi="Cambria Math"/>
                <w:i/>
                <w:color w:val="252B3A"/>
                <w:sz w:val="20"/>
                <w:szCs w:val="20"/>
              </w:rPr>
            </m:ctrlPr>
          </m:funcPr>
          <m:fName>
            <m:limLow>
              <m:limLowPr>
                <m:ctrlPr>
                  <w:rPr>
                    <w:rFonts w:ascii="Cambria Math" w:hAnsi="Cambria Math"/>
                    <w:i/>
                    <w:color w:val="252B3A"/>
                    <w:sz w:val="20"/>
                    <w:szCs w:val="20"/>
                  </w:rPr>
                </m:ctrlPr>
              </m:limLowPr>
              <m:e>
                <m:r>
                  <m:rPr>
                    <m:sty m:val="p"/>
                  </m:rPr>
                  <w:rPr>
                    <w:rFonts w:ascii="Cambria Math" w:hAnsi="Cambria Math"/>
                    <w:color w:val="252B3A"/>
                    <w:sz w:val="20"/>
                    <w:szCs w:val="20"/>
                  </w:rPr>
                  <m:t>lim</m:t>
                </m:r>
              </m:e>
              <m:lim>
                <m:r>
                  <w:rPr>
                    <w:rFonts w:ascii="Cambria Math" w:hAnsi="Cambria Math" w:hint="eastAsia"/>
                    <w:color w:val="252B3A"/>
                    <w:sz w:val="20"/>
                    <w:szCs w:val="20"/>
                  </w:rPr>
                  <m:t>N</m:t>
                </m:r>
                <m:r>
                  <w:rPr>
                    <w:rFonts w:ascii="Cambria Math" w:hAnsi="Cambria Math"/>
                    <w:color w:val="252B3A"/>
                    <w:sz w:val="20"/>
                    <w:szCs w:val="20"/>
                  </w:rPr>
                  <m:t>→∞</m:t>
                </m:r>
              </m:lim>
            </m:limLow>
          </m:fName>
          <m:e>
            <m:d>
              <m:dPr>
                <m:ctrlPr>
                  <w:rPr>
                    <w:rFonts w:ascii="Cambria Math" w:hAnsi="Cambria Math"/>
                    <w:color w:val="252B3A"/>
                    <w:sz w:val="20"/>
                    <w:szCs w:val="20"/>
                  </w:rPr>
                </m:ctrlPr>
              </m:dPr>
              <m:e>
                <m:sSub>
                  <m:sSubPr>
                    <m:ctrlPr>
                      <w:rPr>
                        <w:rFonts w:ascii="Cambria Math" w:hAnsi="Cambria Math"/>
                        <w:i/>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f>
                  <m:fPr>
                    <m:ctrlPr>
                      <w:rPr>
                        <w:rFonts w:ascii="Cambria Math" w:hAnsi="Cambria Math"/>
                        <w:color w:val="252B3A"/>
                        <w:sz w:val="20"/>
                        <w:szCs w:val="20"/>
                      </w:rPr>
                    </m:ctrlPr>
                  </m:fPr>
                  <m:num>
                    <m:sSub>
                      <m:sSubPr>
                        <m:ctrlPr>
                          <w:rPr>
                            <w:rFonts w:ascii="Cambria Math" w:hAnsi="Cambria Math"/>
                            <w:i/>
                            <w:sz w:val="20"/>
                            <w:szCs w:val="20"/>
                          </w:rPr>
                        </m:ctrlPr>
                      </m:sSubPr>
                      <m:e>
                        <m:r>
                          <m:rPr>
                            <m:sty m:val="p"/>
                          </m:rPr>
                          <w:rPr>
                            <w:rFonts w:ascii="Cambria Math" w:hAnsi="Cambria Math"/>
                            <w:color w:val="252B3A"/>
                            <w:sz w:val="20"/>
                            <w:szCs w:val="20"/>
                          </w:rPr>
                          <m:t>h</m:t>
                        </m:r>
                        <m:ctrlPr>
                          <w:rPr>
                            <w:rFonts w:ascii="Cambria Math" w:hAnsi="Cambria Math" w:hint="eastAsia"/>
                            <w:i/>
                            <w:sz w:val="20"/>
                            <w:szCs w:val="20"/>
                          </w:rPr>
                        </m:ctrlPr>
                      </m:e>
                      <m:sub>
                        <m:r>
                          <w:rPr>
                            <w:rFonts w:ascii="Cambria Math" w:hAnsi="Cambria Math" w:hint="eastAsia"/>
                            <w:sz w:val="20"/>
                            <w:szCs w:val="20"/>
                          </w:rPr>
                          <m:t>i</m:t>
                        </m:r>
                      </m:sub>
                    </m:sSub>
                    <m:ctrlPr>
                      <w:rPr>
                        <w:rFonts w:ascii="Cambria Math" w:hAnsi="Cambria Math"/>
                        <w:i/>
                        <w:color w:val="252B3A"/>
                        <w:sz w:val="20"/>
                        <w:szCs w:val="20"/>
                      </w:rPr>
                    </m:ctrlPr>
                  </m:num>
                  <m:den>
                    <m:r>
                      <m:rPr>
                        <m:sty m:val="p"/>
                      </m:rPr>
                      <w:rPr>
                        <w:rFonts w:ascii="Cambria Math" w:hAnsi="Cambria Math"/>
                        <w:color w:val="252B3A"/>
                        <w:sz w:val="20"/>
                        <w:szCs w:val="20"/>
                      </w:rPr>
                      <m:t>N</m:t>
                    </m:r>
                  </m:den>
                </m:f>
              </m:e>
            </m:d>
          </m:e>
        </m:func>
        <m:r>
          <w:rPr>
            <w:rFonts w:ascii="Cambria Math" w:hAnsi="Cambria Math"/>
            <w:color w:val="252B3A"/>
            <w:sz w:val="20"/>
            <w:szCs w:val="20"/>
          </w:rPr>
          <m:t>∈</m:t>
        </m:r>
        <m:r>
          <w:rPr>
            <w:rFonts w:ascii="Cambria Math" w:hAnsi="Cambria Math" w:hint="eastAsia"/>
            <w:color w:val="252B3A"/>
            <w:sz w:val="20"/>
            <w:szCs w:val="20"/>
          </w:rPr>
          <m:t>(</m:t>
        </m:r>
        <m:r>
          <w:rPr>
            <w:rFonts w:ascii="Cambria Math" w:hAnsi="Cambria Math"/>
            <w:color w:val="252B3A"/>
            <w:sz w:val="20"/>
            <w:szCs w:val="20"/>
          </w:rPr>
          <m:t>0,1]</m:t>
        </m:r>
      </m:oMath>
      <w:r w:rsidR="003B46A1" w:rsidRPr="00616EE7">
        <w:rPr>
          <w:rFonts w:hint="eastAsia"/>
          <w:color w:val="252B3A"/>
          <w:sz w:val="20"/>
          <w:szCs w:val="20"/>
        </w:rPr>
        <w:t>。</w:t>
      </w:r>
    </w:p>
    <w:p w14:paraId="261620B0" w14:textId="61C03A5E" w:rsidR="003F7E19" w:rsidRPr="003F7E19" w:rsidRDefault="002E6B69" w:rsidP="00943BF4">
      <w:pPr>
        <w:adjustRightInd w:val="0"/>
        <w:snapToGrid w:val="0"/>
        <w:spacing w:line="360" w:lineRule="auto"/>
        <w:ind w:firstLine="400"/>
        <w:jc w:val="both"/>
        <w:rPr>
          <w:rFonts w:hint="eastAsia"/>
          <w:color w:val="252B3A"/>
          <w:sz w:val="20"/>
          <w:szCs w:val="20"/>
        </w:rPr>
      </w:pPr>
      <w:r>
        <w:rPr>
          <w:rFonts w:hint="eastAsia"/>
          <w:color w:val="252B3A"/>
          <w:sz w:val="20"/>
          <w:szCs w:val="20"/>
        </w:rPr>
        <w:t>在众多的实际应用中，即便节点规模可不断地增加，但图中特定节点的邻接边数量总有上限。</w:t>
      </w:r>
      <m:oMath>
        <m:func>
          <m:funcPr>
            <m:ctrlPr>
              <w:rPr>
                <w:rFonts w:ascii="Cambria Math" w:hAnsi="Cambria Math"/>
                <w:i/>
                <w:color w:val="252B3A"/>
                <w:sz w:val="20"/>
                <w:szCs w:val="20"/>
              </w:rPr>
            </m:ctrlPr>
          </m:funcPr>
          <m:fName>
            <m:limLow>
              <m:limLowPr>
                <m:ctrlPr>
                  <w:rPr>
                    <w:rFonts w:ascii="Cambria Math" w:hAnsi="Cambria Math"/>
                    <w:i/>
                    <w:color w:val="252B3A"/>
                    <w:sz w:val="20"/>
                    <w:szCs w:val="20"/>
                  </w:rPr>
                </m:ctrlPr>
              </m:limLowPr>
              <m:e>
                <m:r>
                  <m:rPr>
                    <m:sty m:val="p"/>
                  </m:rPr>
                  <w:rPr>
                    <w:rFonts w:ascii="Cambria Math" w:hAnsi="Cambria Math"/>
                    <w:color w:val="252B3A"/>
                    <w:sz w:val="20"/>
                    <w:szCs w:val="20"/>
                  </w:rPr>
                  <m:t>lim</m:t>
                </m:r>
              </m:e>
              <m:lim>
                <m:r>
                  <w:rPr>
                    <w:rFonts w:ascii="Cambria Math" w:hAnsi="Cambria Math" w:hint="eastAsia"/>
                    <w:color w:val="252B3A"/>
                    <w:sz w:val="20"/>
                    <w:szCs w:val="20"/>
                  </w:rPr>
                  <m:t>N</m:t>
                </m:r>
                <m:r>
                  <w:rPr>
                    <w:rFonts w:ascii="Cambria Math" w:hAnsi="Cambria Math"/>
                    <w:color w:val="252B3A"/>
                    <w:sz w:val="20"/>
                    <w:szCs w:val="20"/>
                  </w:rPr>
                  <m:t>→∞</m:t>
                </m:r>
              </m:lim>
            </m:limLow>
          </m:fName>
          <m:e>
            <m:d>
              <m:dPr>
                <m:ctrlPr>
                  <w:rPr>
                    <w:rFonts w:ascii="Cambria Math" w:hAnsi="Cambria Math"/>
                    <w:color w:val="252B3A"/>
                    <w:sz w:val="20"/>
                    <w:szCs w:val="20"/>
                  </w:rPr>
                </m:ctrlPr>
              </m:dPr>
              <m:e>
                <m:sSub>
                  <m:sSubPr>
                    <m:ctrlPr>
                      <w:rPr>
                        <w:rFonts w:ascii="Cambria Math" w:hAnsi="Cambria Math"/>
                        <w:i/>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f>
                  <m:fPr>
                    <m:ctrlPr>
                      <w:rPr>
                        <w:rFonts w:ascii="Cambria Math" w:hAnsi="Cambria Math"/>
                        <w:color w:val="252B3A"/>
                        <w:sz w:val="20"/>
                        <w:szCs w:val="20"/>
                      </w:rPr>
                    </m:ctrlPr>
                  </m:fPr>
                  <m:num>
                    <m:sSub>
                      <m:sSubPr>
                        <m:ctrlPr>
                          <w:rPr>
                            <w:rFonts w:ascii="Cambria Math" w:hAnsi="Cambria Math"/>
                            <w:i/>
                            <w:sz w:val="20"/>
                            <w:szCs w:val="20"/>
                          </w:rPr>
                        </m:ctrlPr>
                      </m:sSubPr>
                      <m:e>
                        <m:r>
                          <m:rPr>
                            <m:sty m:val="p"/>
                          </m:rPr>
                          <w:rPr>
                            <w:rFonts w:ascii="Cambria Math" w:hAnsi="Cambria Math"/>
                            <w:color w:val="252B3A"/>
                            <w:sz w:val="20"/>
                            <w:szCs w:val="20"/>
                          </w:rPr>
                          <m:t>h</m:t>
                        </m:r>
                        <m:ctrlPr>
                          <w:rPr>
                            <w:rFonts w:ascii="Cambria Math" w:hAnsi="Cambria Math" w:hint="eastAsia"/>
                            <w:i/>
                            <w:sz w:val="20"/>
                            <w:szCs w:val="20"/>
                          </w:rPr>
                        </m:ctrlPr>
                      </m:e>
                      <m:sub>
                        <m:r>
                          <w:rPr>
                            <w:rFonts w:ascii="Cambria Math" w:hAnsi="Cambria Math" w:hint="eastAsia"/>
                            <w:sz w:val="20"/>
                            <w:szCs w:val="20"/>
                          </w:rPr>
                          <m:t>i</m:t>
                        </m:r>
                      </m:sub>
                    </m:sSub>
                    <m:ctrlPr>
                      <w:rPr>
                        <w:rFonts w:ascii="Cambria Math" w:hAnsi="Cambria Math"/>
                        <w:i/>
                        <w:color w:val="252B3A"/>
                        <w:sz w:val="20"/>
                        <w:szCs w:val="20"/>
                      </w:rPr>
                    </m:ctrlPr>
                  </m:num>
                  <m:den>
                    <m:r>
                      <m:rPr>
                        <m:sty m:val="p"/>
                      </m:rPr>
                      <w:rPr>
                        <w:rFonts w:ascii="Cambria Math" w:hAnsi="Cambria Math"/>
                        <w:color w:val="252B3A"/>
                        <w:sz w:val="20"/>
                        <w:szCs w:val="20"/>
                      </w:rPr>
                      <m:t>N</m:t>
                    </m:r>
                  </m:den>
                </m:f>
              </m:e>
            </m:d>
          </m:e>
        </m:func>
      </m:oMath>
      <w:r>
        <w:rPr>
          <w:rFonts w:hint="eastAsia"/>
          <w:color w:val="252B3A"/>
          <w:sz w:val="20"/>
          <w:szCs w:val="20"/>
        </w:rPr>
        <w:t>没有综合考虑</w:t>
      </w:r>
      <w:r>
        <w:rPr>
          <w:rFonts w:hint="eastAsia"/>
          <w:color w:val="252B3A"/>
          <w:sz w:val="20"/>
          <w:szCs w:val="20"/>
        </w:rPr>
        <w:t>松弛算法读取路径值的复杂度</w:t>
      </w:r>
      <m:oMath>
        <m:r>
          <w:rPr>
            <w:rFonts w:ascii="Cambria Math" w:hAnsi="Cambria Math" w:hint="eastAsia"/>
            <w:color w:val="252B3A"/>
            <w:sz w:val="20"/>
            <w:szCs w:val="20"/>
          </w:rPr>
          <m:t>O</m:t>
        </m:r>
        <m:r>
          <w:rPr>
            <w:rFonts w:ascii="Cambria Math" w:hAnsi="Cambria Math"/>
            <w:color w:val="252B3A"/>
            <w:sz w:val="20"/>
            <w:szCs w:val="20"/>
          </w:rPr>
          <m:t>(</m:t>
        </m:r>
        <m:d>
          <m:dPr>
            <m:begChr m:val="|"/>
            <m:endChr m:val="|"/>
            <m:ctrlPr>
              <w:rPr>
                <w:rFonts w:ascii="Cambria Math" w:hAnsi="Cambria Math"/>
                <w:i/>
                <w:sz w:val="20"/>
                <w:szCs w:val="20"/>
              </w:rPr>
            </m:ctrlPr>
          </m:dPr>
          <m:e>
            <m:r>
              <w:rPr>
                <w:rFonts w:ascii="Cambria Math" w:hAnsi="Cambria Math"/>
                <w:sz w:val="20"/>
                <w:szCs w:val="20"/>
              </w:rPr>
              <m:t>E</m:t>
            </m:r>
          </m:e>
        </m:d>
        <m:r>
          <w:rPr>
            <w:rFonts w:ascii="Cambria Math" w:hAnsi="Cambria Math"/>
            <w:sz w:val="20"/>
            <w:szCs w:val="20"/>
          </w:rPr>
          <m:t>)</m:t>
        </m:r>
      </m:oMath>
      <w:r>
        <w:rPr>
          <w:rFonts w:hint="eastAsia"/>
          <w:color w:val="252B3A"/>
          <w:sz w:val="20"/>
          <w:szCs w:val="20"/>
        </w:rPr>
        <w:t>与需要最小堆操作的数据项复杂度</w:t>
      </w:r>
      <m:oMath>
        <m:r>
          <w:rPr>
            <w:rFonts w:ascii="Cambria Math" w:hAnsi="Cambria Math"/>
            <w:color w:val="252B3A"/>
            <w:sz w:val="20"/>
            <w:szCs w:val="20"/>
          </w:rPr>
          <m:t>O(</m:t>
        </m:r>
        <m:nary>
          <m:naryPr>
            <m:chr m:val="∑"/>
            <m:limLoc m:val="subSup"/>
            <m:ctrlPr>
              <w:rPr>
                <w:rFonts w:ascii="Cambria Math" w:hAnsi="Cambria Math"/>
                <w:i/>
                <w:sz w:val="20"/>
                <w:szCs w:val="20"/>
              </w:rPr>
            </m:ctrlPr>
          </m:naryPr>
          <m:sub>
            <m:r>
              <w:rPr>
                <w:rFonts w:ascii="Cambria Math" w:hAnsi="Cambria Math"/>
                <w:sz w:val="20"/>
                <w:szCs w:val="20"/>
              </w:rPr>
              <m:t>i=0</m:t>
            </m:r>
            <m:ctrlPr>
              <w:rPr>
                <w:rFonts w:ascii="Cambria Math" w:hAnsi="Cambria Math" w:hint="eastAsia"/>
                <w:i/>
                <w:sz w:val="20"/>
                <w:szCs w:val="20"/>
              </w:rPr>
            </m:ctrlPr>
          </m:sub>
          <m:sup>
            <m:r>
              <w:rPr>
                <w:rFonts w:ascii="Cambria Math" w:hAnsi="Cambria Math"/>
                <w:sz w:val="20"/>
                <w:szCs w:val="20"/>
              </w:rPr>
              <m:t>N-1</m:t>
            </m:r>
          </m:sup>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e>
        </m:nary>
        <m:r>
          <w:rPr>
            <w:rFonts w:ascii="Cambria Math" w:hAnsi="Cambria Math"/>
            <w:sz w:val="20"/>
            <w:szCs w:val="20"/>
          </w:rPr>
          <m:t>)</m:t>
        </m:r>
      </m:oMath>
      <w:r>
        <w:rPr>
          <w:rFonts w:hint="eastAsia"/>
          <w:color w:val="252B3A"/>
          <w:sz w:val="20"/>
          <w:szCs w:val="20"/>
        </w:rPr>
        <w:t>，割裂了小步算法确定节点是否确定最短路径的复杂度</w:t>
      </w:r>
      <m:oMath>
        <m:r>
          <w:rPr>
            <w:rFonts w:ascii="Cambria Math" w:hAnsi="Cambria Math" w:hint="eastAsia"/>
            <w:color w:val="252B3A"/>
            <w:sz w:val="20"/>
            <w:szCs w:val="20"/>
          </w:rPr>
          <m:t>O</m:t>
        </m:r>
        <m:r>
          <w:rPr>
            <w:rFonts w:ascii="Cambria Math" w:hAnsi="Cambria Math"/>
            <w:color w:val="252B3A"/>
            <w:sz w:val="20"/>
            <w:szCs w:val="20"/>
          </w:rPr>
          <m:t>(</m:t>
        </m:r>
        <m:d>
          <m:dPr>
            <m:begChr m:val="|"/>
            <m:endChr m:val="|"/>
            <m:ctrlPr>
              <w:rPr>
                <w:rFonts w:ascii="Cambria Math" w:hAnsi="Cambria Math"/>
                <w:i/>
                <w:sz w:val="20"/>
                <w:szCs w:val="20"/>
              </w:rPr>
            </m:ctrlPr>
          </m:dPr>
          <m:e>
            <m:r>
              <w:rPr>
                <w:rFonts w:ascii="Cambria Math" w:hAnsi="Cambria Math"/>
                <w:sz w:val="20"/>
                <w:szCs w:val="20"/>
              </w:rPr>
              <m:t>E</m:t>
            </m:r>
          </m:e>
        </m:d>
        <m:r>
          <w:rPr>
            <w:rFonts w:ascii="Cambria Math" w:hAnsi="Cambria Math"/>
            <w:sz w:val="20"/>
            <w:szCs w:val="20"/>
          </w:rPr>
          <m:t>)</m:t>
        </m:r>
      </m:oMath>
      <w:r>
        <w:rPr>
          <w:rFonts w:hint="eastAsia"/>
          <w:color w:val="252B3A"/>
          <w:sz w:val="20"/>
          <w:szCs w:val="20"/>
        </w:rPr>
        <w:t>与需要最小堆操作的数据项的复杂度</w:t>
      </w:r>
      <m:oMath>
        <m:r>
          <w:rPr>
            <w:rFonts w:ascii="Cambria Math" w:hAnsi="Cambria Math"/>
            <w:color w:val="252B3A"/>
            <w:sz w:val="20"/>
            <w:szCs w:val="20"/>
          </w:rPr>
          <m:t>O(</m:t>
        </m:r>
        <m:nary>
          <m:naryPr>
            <m:chr m:val="∑"/>
            <m:limLoc m:val="subSup"/>
            <m:ctrlPr>
              <w:rPr>
                <w:rFonts w:ascii="Cambria Math" w:hAnsi="Cambria Math"/>
                <w:i/>
                <w:sz w:val="20"/>
                <w:szCs w:val="20"/>
              </w:rPr>
            </m:ctrlPr>
          </m:naryPr>
          <m:sub>
            <m:r>
              <w:rPr>
                <w:rFonts w:ascii="Cambria Math" w:hAnsi="Cambria Math"/>
                <w:sz w:val="20"/>
                <w:szCs w:val="20"/>
              </w:rPr>
              <m:t>i=0</m:t>
            </m:r>
            <m:ctrlPr>
              <w:rPr>
                <w:rFonts w:ascii="Cambria Math" w:hAnsi="Cambria Math" w:hint="eastAsia"/>
                <w:i/>
                <w:sz w:val="20"/>
                <w:szCs w:val="20"/>
              </w:rPr>
            </m:ctrlPr>
          </m:sub>
          <m:sup>
            <m:r>
              <w:rPr>
                <w:rFonts w:ascii="Cambria Math" w:hAnsi="Cambria Math"/>
                <w:sz w:val="20"/>
                <w:szCs w:val="20"/>
              </w:rPr>
              <m:t>N-1</m:t>
            </m:r>
          </m:sup>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e>
        </m:nary>
        <m:r>
          <w:rPr>
            <w:rFonts w:ascii="Cambria Math" w:hAnsi="Cambria Math"/>
            <w:sz w:val="20"/>
            <w:szCs w:val="20"/>
          </w:rPr>
          <m:t>)</m:t>
        </m:r>
      </m:oMath>
      <w:r>
        <w:rPr>
          <w:rFonts w:hint="eastAsia"/>
          <w:color w:val="252B3A"/>
          <w:sz w:val="20"/>
          <w:szCs w:val="20"/>
        </w:rPr>
        <w:t>。对于小步算法和松弛算法而言，</w:t>
      </w:r>
      <w:r w:rsidRPr="00616EE7">
        <w:rPr>
          <w:rFonts w:hint="eastAsia"/>
          <w:color w:val="252B3A"/>
          <w:sz w:val="20"/>
          <w:szCs w:val="20"/>
        </w:rPr>
        <w:t>存在</w:t>
      </w:r>
      <w:r w:rsidRPr="00616EE7">
        <w:rPr>
          <w:rFonts w:hint="eastAsia"/>
          <w:sz w:val="20"/>
          <w:szCs w:val="20"/>
        </w:rPr>
        <w:t>无穷个节点</w:t>
      </w:r>
      <m:oMath>
        <m:r>
          <w:rPr>
            <w:rFonts w:ascii="Cambria Math" w:hAnsi="Cambria Math"/>
            <w:sz w:val="20"/>
            <w:szCs w:val="20"/>
          </w:rPr>
          <m:t>i∈</m:t>
        </m:r>
        <m:r>
          <m:rPr>
            <m:sty m:val="p"/>
          </m:rPr>
          <w:rPr>
            <w:rFonts w:ascii="Cambria Math" w:hAnsi="Cambria Math" w:hint="eastAsia"/>
            <w:sz w:val="20"/>
            <w:szCs w:val="20"/>
          </w:rPr>
          <m:t>[</m:t>
        </m:r>
        <m:r>
          <m:rPr>
            <m:sty m:val="p"/>
          </m:rPr>
          <w:rPr>
            <w:rFonts w:ascii="Cambria Math" w:hAnsi="Cambria Math"/>
            <w:sz w:val="20"/>
            <w:szCs w:val="20"/>
          </w:rPr>
          <m:t>N]</m:t>
        </m:r>
      </m:oMath>
      <w:r w:rsidRPr="00616EE7">
        <w:rPr>
          <w:rFonts w:hint="eastAsia"/>
          <w:sz w:val="20"/>
          <w:szCs w:val="20"/>
        </w:rPr>
        <w:t>使得</w:t>
      </w:r>
      <m:oMath>
        <m:func>
          <m:funcPr>
            <m:ctrlPr>
              <w:rPr>
                <w:rFonts w:ascii="Cambria Math" w:hAnsi="Cambria Math"/>
                <w:i/>
                <w:color w:val="252B3A"/>
                <w:sz w:val="20"/>
                <w:szCs w:val="20"/>
              </w:rPr>
            </m:ctrlPr>
          </m:funcPr>
          <m:fName>
            <m:limLow>
              <m:limLowPr>
                <m:ctrlPr>
                  <w:rPr>
                    <w:rFonts w:ascii="Cambria Math" w:hAnsi="Cambria Math"/>
                    <w:i/>
                    <w:color w:val="252B3A"/>
                    <w:sz w:val="20"/>
                    <w:szCs w:val="20"/>
                  </w:rPr>
                </m:ctrlPr>
              </m:limLowPr>
              <m:e>
                <m:r>
                  <m:rPr>
                    <m:sty m:val="p"/>
                  </m:rPr>
                  <w:rPr>
                    <w:rFonts w:ascii="Cambria Math" w:hAnsi="Cambria Math"/>
                    <w:color w:val="252B3A"/>
                    <w:sz w:val="20"/>
                    <w:szCs w:val="20"/>
                  </w:rPr>
                  <m:t>lim</m:t>
                </m:r>
              </m:e>
              <m:lim>
                <m:r>
                  <w:rPr>
                    <w:rFonts w:ascii="Cambria Math" w:hAnsi="Cambria Math" w:hint="eastAsia"/>
                    <w:color w:val="252B3A"/>
                    <w:sz w:val="20"/>
                    <w:szCs w:val="20"/>
                  </w:rPr>
                  <m:t>N</m:t>
                </m:r>
                <m:r>
                  <w:rPr>
                    <w:rFonts w:ascii="Cambria Math" w:hAnsi="Cambria Math"/>
                    <w:color w:val="252B3A"/>
                    <w:sz w:val="20"/>
                    <w:szCs w:val="20"/>
                  </w:rPr>
                  <m:t>→∞</m:t>
                </m:r>
              </m:lim>
            </m:limLow>
          </m:fName>
          <m:e>
            <m:d>
              <m:dPr>
                <m:ctrlPr>
                  <w:rPr>
                    <w:rFonts w:ascii="Cambria Math" w:hAnsi="Cambria Math"/>
                    <w:color w:val="252B3A"/>
                    <w:sz w:val="20"/>
                    <w:szCs w:val="20"/>
                  </w:rPr>
                </m:ctrlPr>
              </m:dPr>
              <m:e>
                <m:sSub>
                  <m:sSubPr>
                    <m:ctrlPr>
                      <w:rPr>
                        <w:rFonts w:ascii="Cambria Math" w:hAnsi="Cambria Math"/>
                        <w:i/>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f>
                  <m:fPr>
                    <m:ctrlPr>
                      <w:rPr>
                        <w:rFonts w:ascii="Cambria Math" w:hAnsi="Cambria Math"/>
                        <w:color w:val="252B3A"/>
                        <w:sz w:val="20"/>
                        <w:szCs w:val="20"/>
                      </w:rPr>
                    </m:ctrlPr>
                  </m:fPr>
                  <m:num>
                    <m:sSub>
                      <m:sSubPr>
                        <m:ctrlPr>
                          <w:rPr>
                            <w:rFonts w:ascii="Cambria Math" w:hAnsi="Cambria Math"/>
                            <w:i/>
                            <w:sz w:val="20"/>
                            <w:szCs w:val="20"/>
                          </w:rPr>
                        </m:ctrlPr>
                      </m:sSubPr>
                      <m:e>
                        <m:r>
                          <m:rPr>
                            <m:sty m:val="p"/>
                          </m:rPr>
                          <w:rPr>
                            <w:rFonts w:ascii="Cambria Math" w:hAnsi="Cambria Math"/>
                            <w:color w:val="252B3A"/>
                            <w:sz w:val="20"/>
                            <w:szCs w:val="20"/>
                          </w:rPr>
                          <m:t>h</m:t>
                        </m:r>
                        <m:ctrlPr>
                          <w:rPr>
                            <w:rFonts w:ascii="Cambria Math" w:hAnsi="Cambria Math" w:hint="eastAsia"/>
                            <w:i/>
                            <w:sz w:val="20"/>
                            <w:szCs w:val="20"/>
                          </w:rPr>
                        </m:ctrlPr>
                      </m:e>
                      <m:sub>
                        <m:r>
                          <w:rPr>
                            <w:rFonts w:ascii="Cambria Math" w:hAnsi="Cambria Math" w:hint="eastAsia"/>
                            <w:sz w:val="20"/>
                            <w:szCs w:val="20"/>
                          </w:rPr>
                          <m:t>i</m:t>
                        </m:r>
                      </m:sub>
                    </m:sSub>
                    <m:ctrlPr>
                      <w:rPr>
                        <w:rFonts w:ascii="Cambria Math" w:hAnsi="Cambria Math"/>
                        <w:i/>
                        <w:color w:val="252B3A"/>
                        <w:sz w:val="20"/>
                        <w:szCs w:val="20"/>
                      </w:rPr>
                    </m:ctrlPr>
                  </m:num>
                  <m:den>
                    <m:r>
                      <m:rPr>
                        <m:sty m:val="p"/>
                      </m:rPr>
                      <w:rPr>
                        <w:rFonts w:ascii="Cambria Math" w:hAnsi="Cambria Math"/>
                        <w:color w:val="252B3A"/>
                        <w:sz w:val="20"/>
                        <w:szCs w:val="20"/>
                      </w:rPr>
                      <m:t>N</m:t>
                    </m:r>
                  </m:den>
                </m:f>
              </m:e>
            </m:d>
          </m:e>
        </m:func>
        <m:r>
          <w:rPr>
            <w:rFonts w:ascii="Cambria Math" w:hAnsi="Cambria Math"/>
            <w:color w:val="252B3A"/>
            <w:sz w:val="20"/>
            <w:szCs w:val="20"/>
          </w:rPr>
          <m:t>∈</m:t>
        </m:r>
        <m:r>
          <w:rPr>
            <w:rFonts w:ascii="Cambria Math" w:hAnsi="Cambria Math" w:hint="eastAsia"/>
            <w:color w:val="252B3A"/>
            <w:sz w:val="20"/>
            <w:szCs w:val="20"/>
          </w:rPr>
          <m:t>(</m:t>
        </m:r>
        <m:r>
          <w:rPr>
            <w:rFonts w:ascii="Cambria Math" w:hAnsi="Cambria Math"/>
            <w:color w:val="252B3A"/>
            <w:sz w:val="20"/>
            <w:szCs w:val="20"/>
          </w:rPr>
          <m:t>0,1]</m:t>
        </m:r>
      </m:oMath>
      <w:r>
        <w:rPr>
          <w:rFonts w:hint="eastAsia"/>
          <w:color w:val="252B3A"/>
          <w:sz w:val="20"/>
          <w:szCs w:val="20"/>
        </w:rPr>
        <w:t>，在很大概率上只在理论上是可能的。</w:t>
      </w:r>
    </w:p>
    <w:p w14:paraId="1B1D1F1F" w14:textId="5694C7DE" w:rsidR="00F86216" w:rsidRDefault="00F86216" w:rsidP="00F86216">
      <w:pPr>
        <w:adjustRightInd w:val="0"/>
        <w:snapToGrid w:val="0"/>
        <w:spacing w:line="360" w:lineRule="auto"/>
        <w:jc w:val="both"/>
        <w:rPr>
          <w:sz w:val="20"/>
          <w:szCs w:val="20"/>
        </w:rPr>
      </w:pPr>
      <w:r w:rsidRPr="00F86216">
        <w:rPr>
          <w:rFonts w:hint="eastAsia"/>
          <w:b/>
          <w:bCs/>
          <w:sz w:val="20"/>
          <w:szCs w:val="20"/>
        </w:rPr>
        <w:t>定理五</w:t>
      </w:r>
      <w:r>
        <w:rPr>
          <w:rFonts w:hint="eastAsia"/>
          <w:sz w:val="20"/>
          <w:szCs w:val="20"/>
        </w:rPr>
        <w:t>：基于最小堆的</w:t>
      </w:r>
      <w:r w:rsidRPr="00616EE7">
        <w:rPr>
          <w:sz w:val="20"/>
          <w:szCs w:val="20"/>
        </w:rPr>
        <w:t>Dijkstra</w:t>
      </w:r>
      <w:r w:rsidRPr="00616EE7">
        <w:rPr>
          <w:rFonts w:hint="eastAsia"/>
          <w:sz w:val="20"/>
          <w:szCs w:val="20"/>
        </w:rPr>
        <w:t>算法</w:t>
      </w:r>
      <w:r>
        <w:rPr>
          <w:rFonts w:hint="eastAsia"/>
          <w:sz w:val="20"/>
          <w:szCs w:val="20"/>
        </w:rPr>
        <w:t>，在</w:t>
      </w:r>
      <w:r>
        <w:rPr>
          <w:rFonts w:hint="eastAsia"/>
          <w:sz w:val="20"/>
          <w:szCs w:val="20"/>
        </w:rPr>
        <w:t>确定第</w:t>
      </w:r>
      <w:r w:rsidR="00C067EE">
        <w:rPr>
          <w:sz w:val="20"/>
          <w:szCs w:val="20"/>
        </w:rPr>
        <w:t>j</w:t>
      </w:r>
      <w:r>
        <w:rPr>
          <w:rFonts w:hint="eastAsia"/>
          <w:sz w:val="20"/>
          <w:szCs w:val="20"/>
        </w:rPr>
        <w:t>个节点的最短路径后</w:t>
      </w:r>
      <w:r>
        <w:rPr>
          <w:rFonts w:hint="eastAsia"/>
          <w:sz w:val="20"/>
          <w:szCs w:val="20"/>
        </w:rPr>
        <w:t>，</w:t>
      </w:r>
      <w:r w:rsidRPr="00F86216">
        <w:rPr>
          <w:rFonts w:hint="eastAsia"/>
          <w:sz w:val="20"/>
          <w:szCs w:val="20"/>
        </w:rPr>
        <w:t>堆中存留的数据项的数量，大于等于，</w:t>
      </w:r>
      <w:r>
        <w:rPr>
          <w:rFonts w:hint="eastAsia"/>
          <w:sz w:val="20"/>
          <w:szCs w:val="20"/>
        </w:rPr>
        <w:t>基于最小堆的</w:t>
      </w:r>
      <w:r w:rsidRPr="00F86216">
        <w:rPr>
          <w:rFonts w:hint="eastAsia"/>
          <w:sz w:val="20"/>
          <w:szCs w:val="20"/>
        </w:rPr>
        <w:t>小步</w:t>
      </w:r>
      <w:r w:rsidRPr="00616EE7">
        <w:rPr>
          <w:rFonts w:hint="eastAsia"/>
          <w:sz w:val="20"/>
          <w:szCs w:val="20"/>
        </w:rPr>
        <w:t>算法</w:t>
      </w:r>
      <w:r>
        <w:rPr>
          <w:rFonts w:hint="eastAsia"/>
          <w:sz w:val="20"/>
          <w:szCs w:val="20"/>
        </w:rPr>
        <w:t>，</w:t>
      </w:r>
      <w:r w:rsidR="008345A2">
        <w:rPr>
          <w:rFonts w:hint="eastAsia"/>
          <w:sz w:val="20"/>
          <w:szCs w:val="20"/>
        </w:rPr>
        <w:t>在</w:t>
      </w:r>
      <w:r>
        <w:rPr>
          <w:rFonts w:hint="eastAsia"/>
          <w:sz w:val="20"/>
          <w:szCs w:val="20"/>
        </w:rPr>
        <w:t>确定第</w:t>
      </w:r>
      <w:r>
        <w:rPr>
          <w:sz w:val="20"/>
          <w:szCs w:val="20"/>
        </w:rPr>
        <w:t>j</w:t>
      </w:r>
      <w:r>
        <w:rPr>
          <w:rFonts w:hint="eastAsia"/>
          <w:sz w:val="20"/>
          <w:szCs w:val="20"/>
        </w:rPr>
        <w:t>个节点的最短路径后</w:t>
      </w:r>
      <w:r>
        <w:rPr>
          <w:rFonts w:hint="eastAsia"/>
          <w:sz w:val="20"/>
          <w:szCs w:val="20"/>
        </w:rPr>
        <w:t>，</w:t>
      </w:r>
      <w:r w:rsidRPr="00F86216">
        <w:rPr>
          <w:rFonts w:hint="eastAsia"/>
          <w:sz w:val="20"/>
          <w:szCs w:val="20"/>
        </w:rPr>
        <w:t>堆中存留的数据项的数量</w:t>
      </w:r>
      <w:r w:rsidR="00C067EE">
        <w:rPr>
          <w:rFonts w:hint="eastAsia"/>
          <w:sz w:val="20"/>
          <w:szCs w:val="20"/>
        </w:rPr>
        <w:t>，其中，</w:t>
      </w:r>
      <m:oMath>
        <m:r>
          <w:rPr>
            <w:rFonts w:ascii="Cambria Math" w:hAnsi="Cambria Math"/>
            <w:color w:val="252B3A"/>
            <w:sz w:val="20"/>
            <w:szCs w:val="20"/>
          </w:rPr>
          <m:t>1≤</m:t>
        </m:r>
        <m:r>
          <m:rPr>
            <m:sty m:val="p"/>
          </m:rPr>
          <w:rPr>
            <w:rFonts w:ascii="Cambria Math" w:hAnsi="Cambria Math" w:hint="eastAsia"/>
            <w:color w:val="252B3A"/>
            <w:sz w:val="20"/>
            <w:szCs w:val="20"/>
          </w:rPr>
          <m:t>j</m:t>
        </m:r>
        <m:r>
          <m:rPr>
            <m:sty m:val="p"/>
          </m:rPr>
          <w:rPr>
            <w:rFonts w:ascii="Cambria Math" w:hAnsi="Cambria Math"/>
            <w:color w:val="252B3A"/>
            <w:sz w:val="20"/>
            <w:szCs w:val="20"/>
          </w:rPr>
          <m:t>≤N</m:t>
        </m:r>
      </m:oMath>
      <w:r>
        <w:rPr>
          <w:rFonts w:hint="eastAsia"/>
          <w:sz w:val="20"/>
          <w:szCs w:val="20"/>
        </w:rPr>
        <w:t>。</w:t>
      </w:r>
    </w:p>
    <w:p w14:paraId="0BA0CD3F" w14:textId="1418C291" w:rsidR="005A2C08" w:rsidRDefault="005A2C08" w:rsidP="009C0DED">
      <w:pPr>
        <w:adjustRightInd w:val="0"/>
        <w:snapToGrid w:val="0"/>
        <w:spacing w:line="360" w:lineRule="auto"/>
        <w:ind w:firstLine="400"/>
        <w:jc w:val="both"/>
        <w:rPr>
          <w:sz w:val="20"/>
          <w:szCs w:val="20"/>
        </w:rPr>
      </w:pPr>
      <w:r>
        <w:rPr>
          <w:rFonts w:hint="eastAsia"/>
          <w:sz w:val="20"/>
          <w:szCs w:val="20"/>
        </w:rPr>
        <w:t>证明：</w:t>
      </w:r>
      <w:r w:rsidR="00CE27C3">
        <w:rPr>
          <w:rFonts w:hint="eastAsia"/>
          <w:color w:val="252B3A"/>
          <w:sz w:val="20"/>
          <w:szCs w:val="20"/>
        </w:rPr>
        <w:t>假设存在</w:t>
      </w:r>
      <w:r w:rsidR="00C067EE">
        <w:rPr>
          <w:rFonts w:hint="eastAsia"/>
          <w:color w:val="252B3A"/>
          <w:sz w:val="20"/>
          <w:szCs w:val="20"/>
        </w:rPr>
        <w:t>一个</w:t>
      </w:r>
      <w:r w:rsidR="00CE27C3">
        <w:rPr>
          <w:rFonts w:hint="eastAsia"/>
          <w:color w:val="252B3A"/>
          <w:sz w:val="20"/>
          <w:szCs w:val="20"/>
        </w:rPr>
        <w:t>节点，在确定</w:t>
      </w:r>
      <w:r w:rsidR="00C067EE">
        <w:rPr>
          <w:rFonts w:hint="eastAsia"/>
          <w:color w:val="252B3A"/>
          <w:sz w:val="20"/>
          <w:szCs w:val="20"/>
        </w:rPr>
        <w:t>该</w:t>
      </w:r>
      <w:r w:rsidR="00CE27C3">
        <w:rPr>
          <w:rFonts w:hint="eastAsia"/>
          <w:color w:val="252B3A"/>
          <w:sz w:val="20"/>
          <w:szCs w:val="20"/>
        </w:rPr>
        <w:t>节点的最短路径后，</w:t>
      </w:r>
      <w:r w:rsidR="00CE27C3" w:rsidRPr="00616EE7">
        <w:rPr>
          <w:sz w:val="20"/>
          <w:szCs w:val="20"/>
        </w:rPr>
        <w:t>Dijkstra</w:t>
      </w:r>
      <w:r w:rsidR="00CE27C3" w:rsidRPr="00616EE7">
        <w:rPr>
          <w:rFonts w:hint="eastAsia"/>
          <w:sz w:val="20"/>
          <w:szCs w:val="20"/>
        </w:rPr>
        <w:t>算法</w:t>
      </w:r>
      <w:r w:rsidR="00CE27C3">
        <w:rPr>
          <w:rFonts w:hint="eastAsia"/>
          <w:sz w:val="20"/>
          <w:szCs w:val="20"/>
        </w:rPr>
        <w:t>在</w:t>
      </w:r>
      <w:r w:rsidR="00CE27C3" w:rsidRPr="00F86216">
        <w:rPr>
          <w:rFonts w:hint="eastAsia"/>
          <w:sz w:val="20"/>
          <w:szCs w:val="20"/>
        </w:rPr>
        <w:t>堆中存留的数据项的数量</w:t>
      </w:r>
      <w:r w:rsidR="00CE27C3">
        <w:rPr>
          <w:rFonts w:hint="eastAsia"/>
          <w:sz w:val="20"/>
          <w:szCs w:val="20"/>
        </w:rPr>
        <w:t>小于小步</w:t>
      </w:r>
      <w:r w:rsidR="00CE27C3" w:rsidRPr="00616EE7">
        <w:rPr>
          <w:rFonts w:hint="eastAsia"/>
          <w:sz w:val="20"/>
          <w:szCs w:val="20"/>
        </w:rPr>
        <w:t>算法</w:t>
      </w:r>
      <w:r w:rsidR="00CE27C3">
        <w:rPr>
          <w:rFonts w:hint="eastAsia"/>
          <w:sz w:val="20"/>
          <w:szCs w:val="20"/>
        </w:rPr>
        <w:t>在</w:t>
      </w:r>
      <w:r w:rsidR="00CE27C3" w:rsidRPr="00F86216">
        <w:rPr>
          <w:rFonts w:hint="eastAsia"/>
          <w:sz w:val="20"/>
          <w:szCs w:val="20"/>
        </w:rPr>
        <w:t>堆中存留的数据项的数量</w:t>
      </w:r>
      <w:r w:rsidR="00C067EE">
        <w:rPr>
          <w:rFonts w:hint="eastAsia"/>
          <w:sz w:val="20"/>
          <w:szCs w:val="20"/>
        </w:rPr>
        <w:t>。如果该</w:t>
      </w:r>
      <w:r w:rsidR="00C067EE">
        <w:rPr>
          <w:rFonts w:ascii="Cambria" w:hAnsi="Cambria" w:cs="Cambria" w:hint="eastAsia"/>
          <w:sz w:val="20"/>
          <w:szCs w:val="20"/>
        </w:rPr>
        <w:t>假设成立，</w:t>
      </w:r>
      <w:r w:rsidR="008A61D1">
        <w:rPr>
          <w:rFonts w:hint="eastAsia"/>
          <w:color w:val="252B3A"/>
          <w:sz w:val="20"/>
          <w:szCs w:val="20"/>
        </w:rPr>
        <w:t>在确定该节点的最短路径后</w:t>
      </w:r>
      <w:r w:rsidR="008A61D1">
        <w:rPr>
          <w:rFonts w:hint="eastAsia"/>
          <w:color w:val="252B3A"/>
          <w:sz w:val="20"/>
          <w:szCs w:val="20"/>
        </w:rPr>
        <w:t>，</w:t>
      </w:r>
      <w:r w:rsidR="00C067EE">
        <w:rPr>
          <w:rFonts w:hint="eastAsia"/>
          <w:sz w:val="20"/>
          <w:szCs w:val="20"/>
        </w:rPr>
        <w:t>则必然存在一条邻接边(</w:t>
      </w:r>
      <w:proofErr w:type="spellStart"/>
      <w:r w:rsidR="00C067EE">
        <w:rPr>
          <w:rFonts w:hint="eastAsia"/>
          <w:sz w:val="20"/>
          <w:szCs w:val="20"/>
        </w:rPr>
        <w:t>m</w:t>
      </w:r>
      <w:r w:rsidR="00C067EE">
        <w:rPr>
          <w:sz w:val="20"/>
          <w:szCs w:val="20"/>
        </w:rPr>
        <w:t>,n</w:t>
      </w:r>
      <w:proofErr w:type="spellEnd"/>
      <w:r w:rsidR="00C067EE">
        <w:rPr>
          <w:sz w:val="20"/>
          <w:szCs w:val="20"/>
        </w:rPr>
        <w:t>)</w:t>
      </w:r>
      <w:r w:rsidR="00396105">
        <w:rPr>
          <w:rFonts w:hint="eastAsia"/>
          <w:sz w:val="20"/>
          <w:szCs w:val="20"/>
        </w:rPr>
        <w:t>，使得：</w:t>
      </w:r>
      <w:r w:rsidR="008A61D1">
        <w:rPr>
          <w:rFonts w:hint="eastAsia"/>
          <w:sz w:val="20"/>
          <w:szCs w:val="20"/>
        </w:rPr>
        <w:t>节点m已经确定最短路径，节点n还未确定最短路径</w:t>
      </w:r>
      <w:r w:rsidR="00396105">
        <w:rPr>
          <w:rFonts w:hint="eastAsia"/>
          <w:sz w:val="20"/>
          <w:szCs w:val="20"/>
        </w:rPr>
        <w:t>；</w:t>
      </w:r>
      <w:r w:rsidR="008A61D1">
        <w:rPr>
          <w:rFonts w:hint="eastAsia"/>
          <w:sz w:val="20"/>
          <w:szCs w:val="20"/>
        </w:rPr>
        <w:t>节点n只在小步算法中</w:t>
      </w:r>
      <w:r w:rsidR="008A61D1">
        <w:rPr>
          <w:rFonts w:hint="eastAsia"/>
          <w:sz w:val="20"/>
          <w:szCs w:val="20"/>
        </w:rPr>
        <w:t>在</w:t>
      </w:r>
      <w:r w:rsidR="008A61D1" w:rsidRPr="00F86216">
        <w:rPr>
          <w:rFonts w:hint="eastAsia"/>
          <w:sz w:val="20"/>
          <w:szCs w:val="20"/>
        </w:rPr>
        <w:t>堆中存留的数据项的数量</w:t>
      </w:r>
      <w:r w:rsidR="008A61D1">
        <w:rPr>
          <w:rFonts w:hint="eastAsia"/>
          <w:sz w:val="20"/>
          <w:szCs w:val="20"/>
        </w:rPr>
        <w:t>，在</w:t>
      </w:r>
      <w:r w:rsidR="008A61D1" w:rsidRPr="00616EE7">
        <w:rPr>
          <w:sz w:val="20"/>
          <w:szCs w:val="20"/>
        </w:rPr>
        <w:t>Dijkstra</w:t>
      </w:r>
      <w:r w:rsidR="008A61D1" w:rsidRPr="00616EE7">
        <w:rPr>
          <w:rFonts w:hint="eastAsia"/>
          <w:sz w:val="20"/>
          <w:szCs w:val="20"/>
        </w:rPr>
        <w:t>算法</w:t>
      </w:r>
      <w:r w:rsidR="00396105">
        <w:rPr>
          <w:rFonts w:hint="eastAsia"/>
          <w:sz w:val="20"/>
          <w:szCs w:val="20"/>
        </w:rPr>
        <w:t>中</w:t>
      </w:r>
      <w:r w:rsidR="008A61D1">
        <w:rPr>
          <w:rFonts w:hint="eastAsia"/>
          <w:sz w:val="20"/>
          <w:szCs w:val="20"/>
        </w:rPr>
        <w:t>没有</w:t>
      </w:r>
      <w:r w:rsidR="008A61D1">
        <w:rPr>
          <w:rFonts w:hint="eastAsia"/>
          <w:sz w:val="20"/>
          <w:szCs w:val="20"/>
        </w:rPr>
        <w:t>在</w:t>
      </w:r>
      <w:r w:rsidR="008A61D1" w:rsidRPr="00F86216">
        <w:rPr>
          <w:rFonts w:hint="eastAsia"/>
          <w:sz w:val="20"/>
          <w:szCs w:val="20"/>
        </w:rPr>
        <w:t>堆中存留的数据项</w:t>
      </w:r>
      <w:r w:rsidR="008A61D1">
        <w:rPr>
          <w:rFonts w:hint="eastAsia"/>
          <w:sz w:val="20"/>
          <w:szCs w:val="20"/>
        </w:rPr>
        <w:t>。这与</w:t>
      </w:r>
      <w:r w:rsidR="008A61D1" w:rsidRPr="00616EE7">
        <w:rPr>
          <w:sz w:val="20"/>
          <w:szCs w:val="20"/>
        </w:rPr>
        <w:t>Dijkstra</w:t>
      </w:r>
      <w:r w:rsidR="008A61D1">
        <w:rPr>
          <w:rFonts w:hint="eastAsia"/>
          <w:sz w:val="20"/>
          <w:szCs w:val="20"/>
        </w:rPr>
        <w:t>算法使用的松弛操作相矛盾。</w:t>
      </w:r>
    </w:p>
    <w:p w14:paraId="14ECF485" w14:textId="197C7040" w:rsidR="008E2FA0" w:rsidRDefault="008E2FA0" w:rsidP="008E2FA0">
      <w:pPr>
        <w:pStyle w:val="3"/>
        <w:spacing w:line="360" w:lineRule="auto"/>
        <w:rPr>
          <w:sz w:val="22"/>
          <w:szCs w:val="22"/>
        </w:rPr>
      </w:pPr>
      <w:r w:rsidRPr="008E2FA0">
        <w:rPr>
          <w:rFonts w:hint="eastAsia"/>
          <w:sz w:val="22"/>
          <w:szCs w:val="22"/>
        </w:rPr>
        <w:t>3</w:t>
      </w:r>
      <w:r w:rsidRPr="008E2FA0">
        <w:rPr>
          <w:sz w:val="22"/>
          <w:szCs w:val="22"/>
        </w:rPr>
        <w:t xml:space="preserve">.4 </w:t>
      </w:r>
      <w:r w:rsidR="00482655">
        <w:rPr>
          <w:rFonts w:hint="eastAsia"/>
          <w:sz w:val="22"/>
          <w:szCs w:val="22"/>
        </w:rPr>
        <w:t>可观测量</w:t>
      </w:r>
      <m:oMath>
        <m:f>
          <m:fPr>
            <m:ctrlPr>
              <w:rPr>
                <w:rFonts w:ascii="Cambria Math" w:hAnsi="Cambria Math"/>
                <w:i/>
                <w:sz w:val="20"/>
                <w:szCs w:val="20"/>
              </w:rPr>
            </m:ctrlPr>
          </m:fPr>
          <m:num>
            <m:nary>
              <m:naryPr>
                <m:chr m:val="∑"/>
                <m:limLoc m:val="subSup"/>
                <m:ctrlPr>
                  <w:rPr>
                    <w:rFonts w:ascii="Cambria Math" w:hAnsi="Cambria Math"/>
                    <w:i/>
                    <w:sz w:val="20"/>
                    <w:szCs w:val="20"/>
                  </w:rPr>
                </m:ctrlPr>
              </m:naryPr>
              <m:sub>
                <m:r>
                  <m:rPr>
                    <m:sty m:val="bi"/>
                  </m:rPr>
                  <w:rPr>
                    <w:rFonts w:ascii="Cambria Math" w:hAnsi="Cambria Math"/>
                    <w:sz w:val="20"/>
                    <w:szCs w:val="20"/>
                  </w:rPr>
                  <m:t>i=0</m:t>
                </m:r>
                <m:ctrlPr>
                  <w:rPr>
                    <w:rFonts w:ascii="Cambria Math" w:hAnsi="Cambria Math" w:hint="eastAsia"/>
                    <w:i/>
                    <w:sz w:val="20"/>
                    <w:szCs w:val="20"/>
                  </w:rPr>
                </m:ctrlPr>
              </m:sub>
              <m:sup>
                <m:r>
                  <m:rPr>
                    <m:sty m:val="bi"/>
                  </m:rPr>
                  <w:rPr>
                    <w:rFonts w:ascii="Cambria Math" w:hAnsi="Cambria Math"/>
                    <w:sz w:val="20"/>
                    <w:szCs w:val="20"/>
                  </w:rPr>
                  <m:t>N-1</m:t>
                </m:r>
              </m:sup>
              <m:e>
                <m:sSub>
                  <m:sSubPr>
                    <m:ctrlPr>
                      <w:rPr>
                        <w:rFonts w:ascii="Cambria Math" w:hAnsi="Cambria Math"/>
                        <w:sz w:val="20"/>
                        <w:szCs w:val="20"/>
                      </w:rPr>
                    </m:ctrlPr>
                  </m:sSubPr>
                  <m:e>
                    <m:r>
                      <m:rPr>
                        <m:sty m:val="bi"/>
                      </m:rPr>
                      <w:rPr>
                        <w:rFonts w:ascii="Cambria Math" w:hAnsi="Cambria Math" w:hint="eastAsia"/>
                        <w:sz w:val="20"/>
                        <w:szCs w:val="20"/>
                      </w:rPr>
                      <m:t>d</m:t>
                    </m:r>
                  </m:e>
                  <m:sub>
                    <m:r>
                      <m:rPr>
                        <m:sty m:val="bi"/>
                      </m:rPr>
                      <w:rPr>
                        <w:rFonts w:ascii="Cambria Math" w:hAnsi="Cambria Math" w:hint="eastAsia"/>
                        <w:sz w:val="20"/>
                        <w:szCs w:val="20"/>
                      </w:rPr>
                      <m:t>i</m:t>
                    </m:r>
                  </m:sub>
                </m:sSub>
                <m:sSub>
                  <m:sSubPr>
                    <m:ctrlPr>
                      <w:rPr>
                        <w:rFonts w:ascii="Cambria Math" w:hAnsi="Cambria Math"/>
                        <w:sz w:val="20"/>
                        <w:szCs w:val="20"/>
                      </w:rPr>
                    </m:ctrlPr>
                  </m:sSubPr>
                  <m:e>
                    <m:r>
                      <m:rPr>
                        <m:sty m:val="b"/>
                      </m:rPr>
                      <w:rPr>
                        <w:rFonts w:ascii="Cambria Math" w:hAnsi="Cambria Math"/>
                        <w:sz w:val="20"/>
                        <w:szCs w:val="20"/>
                      </w:rPr>
                      <m:t>h</m:t>
                    </m:r>
                    <m:ctrlPr>
                      <w:rPr>
                        <w:rFonts w:ascii="Cambria Math" w:hAnsi="Cambria Math" w:hint="eastAsia"/>
                        <w:sz w:val="20"/>
                        <w:szCs w:val="20"/>
                      </w:rPr>
                    </m:ctrlPr>
                  </m:e>
                  <m:sub>
                    <m:r>
                      <m:rPr>
                        <m:sty m:val="bi"/>
                      </m:rPr>
                      <w:rPr>
                        <w:rFonts w:ascii="Cambria Math" w:hAnsi="Cambria Math" w:hint="eastAsia"/>
                        <w:sz w:val="20"/>
                        <w:szCs w:val="20"/>
                      </w:rPr>
                      <m:t>i</m:t>
                    </m:r>
                  </m:sub>
                </m:sSub>
              </m:e>
            </m:nary>
          </m:num>
          <m:den>
            <m:r>
              <m:rPr>
                <m:sty m:val="bi"/>
              </m:rPr>
              <w:rPr>
                <w:rFonts w:ascii="Cambria Math" w:hAnsi="Cambria Math" w:hint="eastAsia"/>
                <w:sz w:val="20"/>
                <w:szCs w:val="20"/>
              </w:rPr>
              <m:t>|V</m:t>
            </m:r>
            <m:r>
              <m:rPr>
                <m:sty m:val="bi"/>
              </m:rPr>
              <w:rPr>
                <w:rFonts w:ascii="Cambria Math" w:hAnsi="Cambria Math"/>
                <w:sz w:val="20"/>
                <w:szCs w:val="20"/>
              </w:rPr>
              <m:t>|</m:t>
            </m:r>
          </m:den>
        </m:f>
      </m:oMath>
    </w:p>
    <w:p w14:paraId="6500123F" w14:textId="38CBE15B" w:rsidR="008E2FA0" w:rsidRDefault="008E2FA0" w:rsidP="008E2FA0">
      <w:pPr>
        <w:adjustRightInd w:val="0"/>
        <w:snapToGrid w:val="0"/>
        <w:spacing w:line="360" w:lineRule="auto"/>
        <w:ind w:firstLineChars="200" w:firstLine="400"/>
        <w:jc w:val="both"/>
        <w:rPr>
          <w:color w:val="252B3A"/>
          <w:sz w:val="20"/>
          <w:szCs w:val="20"/>
        </w:rPr>
      </w:pPr>
      <w:r w:rsidRPr="00616EE7">
        <w:rPr>
          <w:rFonts w:ascii="Helvetica Neue" w:hAnsi="Helvetica Neue"/>
          <w:color w:val="252B3A"/>
          <w:sz w:val="20"/>
          <w:szCs w:val="20"/>
        </w:rPr>
        <w:t>设</w:t>
      </w:r>
      <m:oMath>
        <m:r>
          <w:rPr>
            <w:rFonts w:ascii="Cambria Math" w:hAnsi="Cambria Math"/>
            <w:color w:val="252B3A"/>
            <w:sz w:val="20"/>
            <w:szCs w:val="20"/>
          </w:rPr>
          <m:t>1≤</m:t>
        </m:r>
        <m:r>
          <m:rPr>
            <m:sty m:val="p"/>
          </m:rPr>
          <w:rPr>
            <w:rFonts w:ascii="Cambria Math" w:hAnsi="Cambria Math" w:hint="eastAsia"/>
            <w:color w:val="252B3A"/>
            <w:sz w:val="20"/>
            <w:szCs w:val="20"/>
          </w:rPr>
          <m:t>j</m:t>
        </m:r>
        <m:r>
          <m:rPr>
            <m:sty m:val="p"/>
          </m:rPr>
          <w:rPr>
            <w:rFonts w:ascii="Cambria Math" w:hAnsi="Cambria Math"/>
            <w:color w:val="252B3A"/>
            <w:sz w:val="20"/>
            <w:szCs w:val="20"/>
          </w:rPr>
          <m:t>≤N</m:t>
        </m:r>
      </m:oMath>
      <w:r>
        <w:rPr>
          <w:rFonts w:ascii="Helvetica Neue" w:hAnsi="Helvetica Neue" w:hint="eastAsia"/>
          <w:color w:val="252B3A"/>
          <w:sz w:val="20"/>
          <w:szCs w:val="20"/>
        </w:rPr>
        <w:t>，</w:t>
      </w:r>
      <w:r>
        <w:rPr>
          <w:rFonts w:ascii="Helvetica Neue" w:hAnsi="Helvetica Neue"/>
          <w:color w:val="252B3A"/>
          <w:sz w:val="20"/>
          <w:szCs w:val="20"/>
        </w:rPr>
        <w:t>j</w:t>
      </w:r>
      <w:r>
        <w:rPr>
          <w:rFonts w:ascii="Helvetica Neue" w:hAnsi="Helvetica Neue" w:hint="eastAsia"/>
          <w:color w:val="252B3A"/>
          <w:sz w:val="20"/>
          <w:szCs w:val="20"/>
        </w:rPr>
        <w:t>为节点确定最短路径的序号，</w:t>
      </w:r>
      <m:oMath>
        <m:sSub>
          <m:sSubPr>
            <m:ctrlPr>
              <w:rPr>
                <w:rFonts w:ascii="Cambria Math" w:hAnsi="Cambria Math"/>
                <w:i/>
                <w:color w:val="252B3A"/>
                <w:sz w:val="20"/>
                <w:szCs w:val="20"/>
              </w:rPr>
            </m:ctrlPr>
          </m:sSubPr>
          <m:e>
            <m:r>
              <w:rPr>
                <w:rFonts w:ascii="Cambria Math" w:hAnsi="Cambria Math"/>
                <w:color w:val="252B3A"/>
                <w:sz w:val="20"/>
                <w:szCs w:val="20"/>
              </w:rPr>
              <m:t>p</m:t>
            </m:r>
          </m:e>
          <m:sub>
            <m:r>
              <w:rPr>
                <w:rFonts w:ascii="Cambria Math" w:hAnsi="Cambria Math"/>
                <w:color w:val="252B3A"/>
                <w:sz w:val="20"/>
                <w:szCs w:val="20"/>
              </w:rPr>
              <m:t>j</m:t>
            </m:r>
          </m:sub>
        </m:sSub>
      </m:oMath>
      <w:r>
        <w:rPr>
          <w:rFonts w:ascii="Helvetica Neue" w:hAnsi="Helvetica Neue" w:hint="eastAsia"/>
          <w:sz w:val="20"/>
          <w:szCs w:val="20"/>
        </w:rPr>
        <w:t>为</w:t>
      </w:r>
      <w:r>
        <w:rPr>
          <w:rFonts w:ascii="Helvetica Neue" w:hAnsi="Helvetica Neue" w:hint="eastAsia"/>
          <w:color w:val="252B3A"/>
          <w:sz w:val="20"/>
          <w:szCs w:val="20"/>
        </w:rPr>
        <w:t>最短路径算法确定两个节点的最短路径之间向堆中加入的数据项数量。</w:t>
      </w:r>
      <w:r w:rsidRPr="003A278F">
        <w:rPr>
          <w:rFonts w:ascii="Cambria Math" w:hAnsi="Cambria Math"/>
          <w:sz w:val="20"/>
          <w:szCs w:val="20"/>
        </w:rPr>
        <w:t xml:space="preserve"> </w:t>
      </w:r>
      <w:r>
        <w:rPr>
          <w:rFonts w:hint="eastAsia"/>
          <w:sz w:val="20"/>
          <w:szCs w:val="20"/>
        </w:rPr>
        <w:t>设</w:t>
      </w:r>
      <m:oMath>
        <m:sSubSup>
          <m:sSubSupPr>
            <m:ctrlPr>
              <w:rPr>
                <w:rFonts w:ascii="Cambria Math" w:hAnsi="Cambria Math"/>
                <w:i/>
                <w:sz w:val="20"/>
                <w:szCs w:val="20"/>
              </w:rPr>
            </m:ctrlPr>
          </m:sSubSupPr>
          <m:e>
            <m:r>
              <w:rPr>
                <w:rFonts w:ascii="Cambria Math" w:hAnsi="Cambria Math" w:hint="eastAsia"/>
                <w:sz w:val="20"/>
                <w:szCs w:val="20"/>
              </w:rPr>
              <m:t>d</m:t>
            </m:r>
          </m:e>
          <m:sub>
            <m:r>
              <w:rPr>
                <w:rFonts w:ascii="Cambria Math" w:hAnsi="Cambria Math"/>
                <w:sz w:val="20"/>
                <w:szCs w:val="20"/>
              </w:rPr>
              <m:t>*</m:t>
            </m:r>
          </m:sub>
          <m:sup>
            <m:r>
              <w:rPr>
                <w:rFonts w:ascii="Cambria Math" w:hAnsi="Cambria Math" w:hint="eastAsia"/>
                <w:sz w:val="20"/>
                <w:szCs w:val="20"/>
              </w:rPr>
              <m:t>j</m:t>
            </m:r>
          </m:sup>
        </m:sSubSup>
      </m:oMath>
      <w:r>
        <w:rPr>
          <w:rFonts w:hint="eastAsia"/>
          <w:sz w:val="20"/>
          <w:szCs w:val="20"/>
        </w:rPr>
        <w:t>为</w:t>
      </w:r>
      <w:r>
        <w:rPr>
          <w:rFonts w:ascii="Helvetica Neue" w:hAnsi="Helvetica Neue" w:hint="eastAsia"/>
          <w:color w:val="252B3A"/>
          <w:sz w:val="20"/>
          <w:szCs w:val="20"/>
        </w:rPr>
        <w:t>j</w:t>
      </w:r>
      <w:r>
        <w:rPr>
          <w:rFonts w:ascii="Helvetica Neue" w:hAnsi="Helvetica Neue" w:hint="eastAsia"/>
          <w:color w:val="252B3A"/>
          <w:sz w:val="20"/>
          <w:szCs w:val="20"/>
        </w:rPr>
        <w:t>对应的节点</w:t>
      </w:r>
      <w:proofErr w:type="spellStart"/>
      <w:r w:rsidR="003B3553">
        <w:rPr>
          <w:rFonts w:ascii="Helvetica Neue" w:hAnsi="Helvetica Neue" w:hint="eastAsia"/>
          <w:color w:val="252B3A"/>
          <w:sz w:val="20"/>
          <w:szCs w:val="20"/>
        </w:rPr>
        <w:t>i</w:t>
      </w:r>
      <w:proofErr w:type="spellEnd"/>
      <w:r>
        <w:rPr>
          <w:rFonts w:ascii="Helvetica Neue" w:hAnsi="Helvetica Neue" w:hint="eastAsia"/>
          <w:color w:val="252B3A"/>
          <w:sz w:val="20"/>
          <w:szCs w:val="20"/>
        </w:rPr>
        <w:t>的</w:t>
      </w:r>
      <w:r w:rsidRPr="00616EE7">
        <w:rPr>
          <w:rFonts w:ascii="Helvetica Neue" w:hAnsi="Helvetica Neue" w:hint="eastAsia"/>
          <w:color w:val="252B3A"/>
          <w:sz w:val="20"/>
          <w:szCs w:val="20"/>
        </w:rPr>
        <w:t>出</w:t>
      </w:r>
      <w:r w:rsidRPr="00616EE7">
        <w:rPr>
          <w:rFonts w:ascii="Helvetica Neue" w:hAnsi="Helvetica Neue"/>
          <w:color w:val="252B3A"/>
          <w:sz w:val="20"/>
          <w:szCs w:val="20"/>
        </w:rPr>
        <w:t>度</w:t>
      </w:r>
      <m:oMath>
        <m:sSub>
          <m:sSubPr>
            <m:ctrlPr>
              <w:rPr>
                <w:rFonts w:ascii="Cambria Math" w:hAnsi="Cambria Math"/>
                <w:i/>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oMath>
      <w:r>
        <w:rPr>
          <w:rFonts w:ascii="Helvetica Neue" w:hAnsi="Helvetica Neue" w:hint="eastAsia"/>
          <w:color w:val="252B3A"/>
          <w:sz w:val="20"/>
          <w:szCs w:val="20"/>
        </w:rPr>
        <w:t>，</w:t>
      </w:r>
      <m:oMath>
        <m:sSubSup>
          <m:sSubSupPr>
            <m:ctrlPr>
              <w:rPr>
                <w:rFonts w:ascii="Cambria Math" w:hAnsi="Cambria Math"/>
                <w:i/>
                <w:sz w:val="20"/>
                <w:szCs w:val="20"/>
              </w:rPr>
            </m:ctrlPr>
          </m:sSubSupPr>
          <m:e>
            <m:r>
              <w:rPr>
                <w:rFonts w:ascii="Cambria Math" w:hAnsi="Cambria Math" w:cs="Cambria Math"/>
                <w:sz w:val="20"/>
                <w:szCs w:val="20"/>
              </w:rPr>
              <m:t>h</m:t>
            </m:r>
          </m:e>
          <m:sub>
            <m:r>
              <w:rPr>
                <w:rFonts w:ascii="Cambria Math" w:hAnsi="Cambria Math"/>
                <w:sz w:val="20"/>
                <w:szCs w:val="20"/>
              </w:rPr>
              <m:t>*</m:t>
            </m:r>
          </m:sub>
          <m:sup>
            <m:r>
              <w:rPr>
                <w:rFonts w:ascii="Cambria Math" w:hAnsi="Cambria Math" w:hint="eastAsia"/>
                <w:sz w:val="20"/>
                <w:szCs w:val="20"/>
              </w:rPr>
              <m:t>j</m:t>
            </m:r>
          </m:sup>
        </m:sSubSup>
      </m:oMath>
      <w:r>
        <w:rPr>
          <w:rFonts w:hint="eastAsia"/>
          <w:sz w:val="20"/>
          <w:szCs w:val="20"/>
        </w:rPr>
        <w:t>为</w:t>
      </w:r>
      <m:oMath>
        <m:sSubSup>
          <m:sSubSupPr>
            <m:ctrlPr>
              <w:rPr>
                <w:rFonts w:ascii="Cambria Math" w:hAnsi="Cambria Math"/>
                <w:i/>
                <w:sz w:val="20"/>
                <w:szCs w:val="20"/>
              </w:rPr>
            </m:ctrlPr>
          </m:sSubSupPr>
          <m:e>
            <m:r>
              <w:rPr>
                <w:rFonts w:ascii="Cambria Math" w:hAnsi="Cambria Math" w:hint="eastAsia"/>
                <w:sz w:val="20"/>
                <w:szCs w:val="20"/>
              </w:rPr>
              <m:t>d</m:t>
            </m:r>
          </m:e>
          <m:sub>
            <m:r>
              <w:rPr>
                <w:rFonts w:ascii="Cambria Math" w:hAnsi="Cambria Math"/>
                <w:sz w:val="20"/>
                <w:szCs w:val="20"/>
              </w:rPr>
              <m:t>*</m:t>
            </m:r>
          </m:sub>
          <m:sup>
            <m:r>
              <w:rPr>
                <w:rFonts w:ascii="Cambria Math" w:hAnsi="Cambria Math" w:hint="eastAsia"/>
                <w:sz w:val="20"/>
                <w:szCs w:val="20"/>
              </w:rPr>
              <m:t>j</m:t>
            </m:r>
          </m:sup>
        </m:sSubSup>
      </m:oMath>
      <w:r>
        <w:rPr>
          <w:rFonts w:ascii="Helvetica Neue" w:hAnsi="Helvetica Neue" w:hint="eastAsia"/>
          <w:color w:val="252B3A"/>
          <w:sz w:val="20"/>
          <w:szCs w:val="20"/>
        </w:rPr>
        <w:t>对应的</w:t>
      </w:r>
      <m:oMath>
        <m:sSub>
          <m:sSubPr>
            <m:ctrlPr>
              <w:rPr>
                <w:rFonts w:ascii="Cambria Math" w:hAnsi="Cambria Math"/>
                <w:i/>
                <w:sz w:val="20"/>
                <w:szCs w:val="20"/>
              </w:rPr>
            </m:ctrlPr>
          </m:sSubPr>
          <m:e>
            <m:r>
              <m:rPr>
                <m:sty m:val="p"/>
              </m:rPr>
              <w:rPr>
                <w:rFonts w:ascii="Cambria Math" w:hAnsi="Cambria Math"/>
                <w:color w:val="252B3A"/>
                <w:sz w:val="20"/>
                <w:szCs w:val="20"/>
              </w:rPr>
              <m:t>h</m:t>
            </m:r>
            <m:ctrlPr>
              <w:rPr>
                <w:rFonts w:ascii="Cambria Math" w:hAnsi="Cambria Math" w:hint="eastAsia"/>
                <w:i/>
                <w:sz w:val="20"/>
                <w:szCs w:val="20"/>
              </w:rPr>
            </m:ctrlPr>
          </m:e>
          <m:sub>
            <m:r>
              <w:rPr>
                <w:rFonts w:ascii="Cambria Math" w:hAnsi="Cambria Math" w:hint="eastAsia"/>
                <w:sz w:val="20"/>
                <w:szCs w:val="20"/>
              </w:rPr>
              <m:t>i</m:t>
            </m:r>
          </m:sub>
        </m:sSub>
      </m:oMath>
      <w:r>
        <w:rPr>
          <w:rFonts w:ascii="Helvetica Neue" w:hAnsi="Helvetica Neue" w:hint="eastAsia"/>
          <w:sz w:val="20"/>
          <w:szCs w:val="20"/>
        </w:rPr>
        <w:t>。</w:t>
      </w:r>
      <w:r>
        <w:rPr>
          <w:rFonts w:hint="eastAsia"/>
          <w:sz w:val="20"/>
          <w:szCs w:val="20"/>
        </w:rPr>
        <w:t>在</w:t>
      </w:r>
      <w:r w:rsidRPr="00616EE7">
        <w:rPr>
          <w:sz w:val="20"/>
          <w:szCs w:val="20"/>
        </w:rPr>
        <w:t>Dijkstra</w:t>
      </w:r>
      <w:r w:rsidRPr="00616EE7">
        <w:rPr>
          <w:rFonts w:hint="eastAsia"/>
          <w:sz w:val="20"/>
          <w:szCs w:val="20"/>
        </w:rPr>
        <w:t>算法</w:t>
      </w:r>
      <w:r>
        <w:rPr>
          <w:rFonts w:hint="eastAsia"/>
          <w:sz w:val="20"/>
          <w:szCs w:val="20"/>
        </w:rPr>
        <w:t>中</w:t>
      </w:r>
      <m:oMath>
        <m:nary>
          <m:naryPr>
            <m:chr m:val="∑"/>
            <m:limLoc m:val="subSup"/>
            <m:ctrlPr>
              <w:rPr>
                <w:rFonts w:ascii="Cambria Math" w:hAnsi="Cambria Math" w:hint="eastAsia"/>
                <w:sz w:val="20"/>
                <w:szCs w:val="20"/>
              </w:rPr>
            </m:ctrlPr>
          </m:naryPr>
          <m:sub>
            <m:r>
              <w:rPr>
                <w:rFonts w:ascii="Cambria Math" w:hAnsi="Cambria Math"/>
                <w:sz w:val="20"/>
                <w:szCs w:val="20"/>
              </w:rPr>
              <m:t>j=1</m:t>
            </m:r>
          </m:sub>
          <m:sup>
            <m:r>
              <w:rPr>
                <w:rFonts w:ascii="Cambria Math" w:hAnsi="Cambria Math" w:hint="eastAsia"/>
                <w:sz w:val="20"/>
                <w:szCs w:val="20"/>
              </w:rPr>
              <m:t>j</m:t>
            </m:r>
            <m:r>
              <w:rPr>
                <w:rFonts w:ascii="Cambria Math" w:hAnsi="Cambria Math"/>
                <w:sz w:val="20"/>
                <w:szCs w:val="20"/>
              </w:rPr>
              <m:t>≤</m:t>
            </m:r>
            <m:r>
              <w:rPr>
                <w:rFonts w:ascii="Cambria Math" w:hAnsi="Cambria Math" w:hint="eastAsia"/>
                <w:sz w:val="20"/>
                <w:szCs w:val="20"/>
              </w:rPr>
              <m:t>N</m:t>
            </m:r>
            <m:ctrlPr>
              <w:rPr>
                <w:rFonts w:ascii="Cambria Math" w:hAnsi="Cambria Math"/>
                <w:sz w:val="20"/>
                <w:szCs w:val="20"/>
              </w:rPr>
            </m:ctrlPr>
          </m:sup>
          <m:e>
            <m:sSubSup>
              <m:sSubSupPr>
                <m:ctrlPr>
                  <w:rPr>
                    <w:rFonts w:ascii="Cambria Math" w:hAnsi="Cambria Math"/>
                    <w:i/>
                    <w:sz w:val="20"/>
                    <w:szCs w:val="20"/>
                  </w:rPr>
                </m:ctrlPr>
              </m:sSubSupPr>
              <m:e>
                <m:r>
                  <w:rPr>
                    <w:rFonts w:ascii="Cambria Math" w:hAnsi="Cambria Math" w:hint="eastAsia"/>
                    <w:sz w:val="20"/>
                    <w:szCs w:val="20"/>
                  </w:rPr>
                  <m:t>d</m:t>
                </m:r>
              </m:e>
              <m:sub>
                <m:r>
                  <w:rPr>
                    <w:rFonts w:ascii="Cambria Math" w:hAnsi="Cambria Math"/>
                    <w:sz w:val="20"/>
                    <w:szCs w:val="20"/>
                  </w:rPr>
                  <m:t>*</m:t>
                </m:r>
              </m:sub>
              <m:sup>
                <m:r>
                  <w:rPr>
                    <w:rFonts w:ascii="Cambria Math" w:hAnsi="Cambria Math" w:hint="eastAsia"/>
                    <w:sz w:val="20"/>
                    <w:szCs w:val="20"/>
                  </w:rPr>
                  <m:t>j</m:t>
                </m:r>
              </m:sup>
            </m:sSubSup>
            <m:sSubSup>
              <m:sSubSupPr>
                <m:ctrlPr>
                  <w:rPr>
                    <w:rFonts w:ascii="Cambria Math" w:hAnsi="Cambria Math"/>
                    <w:i/>
                    <w:sz w:val="20"/>
                    <w:szCs w:val="20"/>
                  </w:rPr>
                </m:ctrlPr>
              </m:sSubSupPr>
              <m:e>
                <m:r>
                  <w:rPr>
                    <w:rFonts w:ascii="Cambria Math" w:hAnsi="Cambria Math" w:cs="Cambria Math"/>
                    <w:sz w:val="20"/>
                    <w:szCs w:val="20"/>
                  </w:rPr>
                  <m:t>h</m:t>
                </m:r>
              </m:e>
              <m:sub>
                <m:r>
                  <w:rPr>
                    <w:rFonts w:ascii="Cambria Math" w:hAnsi="Cambria Math"/>
                    <w:sz w:val="20"/>
                    <w:szCs w:val="20"/>
                  </w:rPr>
                  <m:t>*</m:t>
                </m:r>
              </m:sub>
              <m:sup>
                <m:r>
                  <w:rPr>
                    <w:rFonts w:ascii="Cambria Math" w:hAnsi="Cambria Math" w:hint="eastAsia"/>
                    <w:sz w:val="20"/>
                    <w:szCs w:val="20"/>
                  </w:rPr>
                  <m:t>j</m:t>
                </m:r>
              </m:sup>
            </m:sSubSup>
            <m:ctrlPr>
              <w:rPr>
                <w:rFonts w:ascii="Cambria Math" w:hAnsi="Cambria Math"/>
                <w:sz w:val="20"/>
                <w:szCs w:val="20"/>
              </w:rPr>
            </m:ctrlPr>
          </m:e>
        </m:nary>
        <m:r>
          <w:rPr>
            <w:rFonts w:ascii="Cambria Math" w:hAnsi="Cambria Math"/>
            <w:sz w:val="20"/>
            <w:szCs w:val="20"/>
          </w:rPr>
          <m:t>=</m:t>
        </m:r>
        <m:nary>
          <m:naryPr>
            <m:chr m:val="∑"/>
            <m:limLoc m:val="subSup"/>
            <m:ctrlPr>
              <w:rPr>
                <w:rFonts w:ascii="Cambria Math" w:hAnsi="Cambria Math"/>
                <w:sz w:val="20"/>
                <w:szCs w:val="20"/>
              </w:rPr>
            </m:ctrlPr>
          </m:naryPr>
          <m:sub>
            <m:r>
              <w:rPr>
                <w:rFonts w:ascii="Cambria Math" w:hAnsi="Cambria Math"/>
                <w:sz w:val="20"/>
                <w:szCs w:val="20"/>
              </w:rPr>
              <m:t>j=1</m:t>
            </m:r>
            <m:ctrlPr>
              <w:rPr>
                <w:rFonts w:ascii="Cambria Math" w:hAnsi="Cambria Math" w:hint="eastAsia"/>
                <w:sz w:val="20"/>
                <w:szCs w:val="20"/>
              </w:rPr>
            </m:ctrlPr>
          </m:sub>
          <m:sup>
            <m:r>
              <w:rPr>
                <w:rFonts w:ascii="Cambria Math" w:hAnsi="Cambria Math" w:hint="eastAsia"/>
                <w:sz w:val="20"/>
                <w:szCs w:val="20"/>
              </w:rPr>
              <m:t>j</m:t>
            </m:r>
            <m:r>
              <w:rPr>
                <w:rFonts w:ascii="Cambria Math" w:hAnsi="Cambria Math"/>
                <w:sz w:val="20"/>
                <w:szCs w:val="20"/>
              </w:rPr>
              <m:t>≤N</m:t>
            </m:r>
          </m:sup>
          <m:e>
            <m:sSub>
              <m:sSubPr>
                <m:ctrlPr>
                  <w:rPr>
                    <w:rFonts w:ascii="Cambria Math" w:hAnsi="Cambria Math"/>
                    <w:i/>
                    <w:color w:val="252B3A"/>
                    <w:sz w:val="20"/>
                    <w:szCs w:val="20"/>
                  </w:rPr>
                </m:ctrlPr>
              </m:sSubPr>
              <m:e>
                <m:r>
                  <w:rPr>
                    <w:rFonts w:ascii="Cambria Math" w:hAnsi="Cambria Math"/>
                    <w:color w:val="252B3A"/>
                    <w:sz w:val="20"/>
                    <w:szCs w:val="20"/>
                  </w:rPr>
                  <m:t>p</m:t>
                </m:r>
              </m:e>
              <m:sub>
                <m:r>
                  <w:rPr>
                    <w:rFonts w:ascii="Cambria Math" w:hAnsi="Cambria Math"/>
                    <w:color w:val="252B3A"/>
                    <w:sz w:val="20"/>
                    <w:szCs w:val="20"/>
                  </w:rPr>
                  <m:t>j</m:t>
                </m:r>
              </m:sub>
            </m:sSub>
          </m:e>
        </m:nary>
      </m:oMath>
      <w:r>
        <w:rPr>
          <w:rFonts w:hint="eastAsia"/>
          <w:color w:val="252B3A"/>
          <w:sz w:val="20"/>
          <w:szCs w:val="20"/>
        </w:rPr>
        <w:t>，在小步算法中</w:t>
      </w:r>
      <m:oMath>
        <m:nary>
          <m:naryPr>
            <m:chr m:val="∑"/>
            <m:limLoc m:val="subSup"/>
            <m:ctrlPr>
              <w:rPr>
                <w:rFonts w:ascii="Cambria Math" w:hAnsi="Cambria Math"/>
                <w:sz w:val="20"/>
                <w:szCs w:val="20"/>
              </w:rPr>
            </m:ctrlPr>
          </m:naryPr>
          <m:sub>
            <m:r>
              <w:rPr>
                <w:rFonts w:ascii="Cambria Math" w:hAnsi="Cambria Math"/>
                <w:sz w:val="20"/>
                <w:szCs w:val="20"/>
              </w:rPr>
              <m:t>j=1</m:t>
            </m:r>
            <m:ctrlPr>
              <w:rPr>
                <w:rFonts w:ascii="Cambria Math" w:hAnsi="Cambria Math" w:hint="eastAsia"/>
                <w:sz w:val="20"/>
                <w:szCs w:val="20"/>
              </w:rPr>
            </m:ctrlPr>
          </m:sub>
          <m:sup>
            <m:r>
              <w:rPr>
                <w:rFonts w:ascii="Cambria Math" w:hAnsi="Cambria Math"/>
                <w:sz w:val="20"/>
                <w:szCs w:val="20"/>
              </w:rPr>
              <m:t>j≤</m:t>
            </m:r>
            <m:r>
              <w:rPr>
                <w:rFonts w:ascii="Cambria Math" w:hAnsi="Cambria Math" w:hint="eastAsia"/>
                <w:sz w:val="20"/>
                <w:szCs w:val="20"/>
              </w:rPr>
              <m:t>N</m:t>
            </m:r>
          </m:sup>
          <m:e>
            <m:sSubSup>
              <m:sSubSupPr>
                <m:ctrlPr>
                  <w:rPr>
                    <w:rFonts w:ascii="Cambria Math" w:hAnsi="Cambria Math"/>
                    <w:i/>
                    <w:sz w:val="20"/>
                    <w:szCs w:val="20"/>
                  </w:rPr>
                </m:ctrlPr>
              </m:sSubSupPr>
              <m:e>
                <m:r>
                  <w:rPr>
                    <w:rFonts w:ascii="Cambria Math" w:hAnsi="Cambria Math" w:hint="eastAsia"/>
                    <w:sz w:val="20"/>
                    <w:szCs w:val="20"/>
                  </w:rPr>
                  <m:t>d</m:t>
                </m:r>
              </m:e>
              <m:sub>
                <m:r>
                  <w:rPr>
                    <w:rFonts w:ascii="Cambria Math" w:hAnsi="Cambria Math"/>
                    <w:sz w:val="20"/>
                    <w:szCs w:val="20"/>
                  </w:rPr>
                  <m:t>*</m:t>
                </m:r>
              </m:sub>
              <m:sup>
                <m:r>
                  <w:rPr>
                    <w:rFonts w:ascii="Cambria Math" w:hAnsi="Cambria Math" w:hint="eastAsia"/>
                    <w:sz w:val="20"/>
                    <w:szCs w:val="20"/>
                  </w:rPr>
                  <m:t>j</m:t>
                </m:r>
              </m:sup>
            </m:sSubSup>
            <m:sSubSup>
              <m:sSubSupPr>
                <m:ctrlPr>
                  <w:rPr>
                    <w:rFonts w:ascii="Cambria Math" w:hAnsi="Cambria Math"/>
                    <w:i/>
                    <w:sz w:val="20"/>
                    <w:szCs w:val="20"/>
                  </w:rPr>
                </m:ctrlPr>
              </m:sSubSupPr>
              <m:e>
                <m:r>
                  <w:rPr>
                    <w:rFonts w:ascii="Cambria Math" w:hAnsi="Cambria Math" w:cs="Cambria Math"/>
                    <w:sz w:val="20"/>
                    <w:szCs w:val="20"/>
                  </w:rPr>
                  <m:t>h</m:t>
                </m:r>
              </m:e>
              <m:sub>
                <m:r>
                  <w:rPr>
                    <w:rFonts w:ascii="Cambria Math" w:hAnsi="Cambria Math"/>
                    <w:sz w:val="20"/>
                    <w:szCs w:val="20"/>
                  </w:rPr>
                  <m:t>*</m:t>
                </m:r>
              </m:sub>
              <m:sup>
                <m:r>
                  <w:rPr>
                    <w:rFonts w:ascii="Cambria Math" w:hAnsi="Cambria Math" w:hint="eastAsia"/>
                    <w:sz w:val="20"/>
                    <w:szCs w:val="20"/>
                  </w:rPr>
                  <m:t>j</m:t>
                </m:r>
              </m:sup>
            </m:sSubSup>
          </m:e>
        </m:nary>
        <m:r>
          <w:rPr>
            <w:rFonts w:ascii="Cambria Math" w:hAnsi="Cambria Math"/>
            <w:sz w:val="20"/>
            <w:szCs w:val="20"/>
          </w:rPr>
          <m:t>=</m:t>
        </m:r>
        <m:nary>
          <m:naryPr>
            <m:chr m:val="∑"/>
            <m:limLoc m:val="subSup"/>
            <m:ctrlPr>
              <w:rPr>
                <w:rFonts w:ascii="Cambria Math" w:hAnsi="Cambria Math"/>
                <w:sz w:val="20"/>
                <w:szCs w:val="20"/>
              </w:rPr>
            </m:ctrlPr>
          </m:naryPr>
          <m:sub>
            <m:r>
              <w:rPr>
                <w:rFonts w:ascii="Cambria Math" w:hAnsi="Cambria Math"/>
                <w:sz w:val="20"/>
                <w:szCs w:val="20"/>
              </w:rPr>
              <m:t>j=1</m:t>
            </m:r>
            <m:ctrlPr>
              <w:rPr>
                <w:rFonts w:ascii="Cambria Math" w:hAnsi="Cambria Math" w:hint="eastAsia"/>
                <w:sz w:val="20"/>
                <w:szCs w:val="20"/>
              </w:rPr>
            </m:ctrlPr>
          </m:sub>
          <m:sup>
            <m:r>
              <w:rPr>
                <w:rFonts w:ascii="Cambria Math" w:hAnsi="Cambria Math"/>
                <w:sz w:val="20"/>
                <w:szCs w:val="20"/>
              </w:rPr>
              <m:t>j≤N</m:t>
            </m:r>
          </m:sup>
          <m:e>
            <m:sSub>
              <m:sSubPr>
                <m:ctrlPr>
                  <w:rPr>
                    <w:rFonts w:ascii="Cambria Math" w:hAnsi="Cambria Math"/>
                    <w:i/>
                    <w:color w:val="252B3A"/>
                    <w:sz w:val="20"/>
                    <w:szCs w:val="20"/>
                  </w:rPr>
                </m:ctrlPr>
              </m:sSubPr>
              <m:e>
                <m:r>
                  <w:rPr>
                    <w:rFonts w:ascii="Cambria Math" w:hAnsi="Cambria Math"/>
                    <w:color w:val="252B3A"/>
                    <w:sz w:val="20"/>
                    <w:szCs w:val="20"/>
                  </w:rPr>
                  <m:t>p</m:t>
                </m:r>
              </m:e>
              <m:sub>
                <m:r>
                  <w:rPr>
                    <w:rFonts w:ascii="Cambria Math" w:hAnsi="Cambria Math"/>
                    <w:color w:val="252B3A"/>
                    <w:sz w:val="20"/>
                    <w:szCs w:val="20"/>
                  </w:rPr>
                  <m:t>j</m:t>
                </m:r>
              </m:sub>
            </m:sSub>
          </m:e>
        </m:nary>
      </m:oMath>
      <w:r>
        <w:rPr>
          <w:rFonts w:hint="eastAsia"/>
          <w:sz w:val="20"/>
          <w:szCs w:val="20"/>
        </w:rPr>
        <w:t>。</w:t>
      </w:r>
      <w:r>
        <w:rPr>
          <w:rFonts w:hint="eastAsia"/>
          <w:color w:val="252B3A"/>
          <w:sz w:val="20"/>
          <w:szCs w:val="20"/>
        </w:rPr>
        <w:t>根据定理二和定理三可知，</w:t>
      </w:r>
      <w:r w:rsidRPr="00616EE7">
        <w:rPr>
          <w:sz w:val="20"/>
          <w:szCs w:val="20"/>
        </w:rPr>
        <w:t>Dijkstra</w:t>
      </w:r>
      <w:r w:rsidRPr="00616EE7">
        <w:rPr>
          <w:rFonts w:hint="eastAsia"/>
          <w:sz w:val="20"/>
          <w:szCs w:val="20"/>
        </w:rPr>
        <w:t>算法</w:t>
      </w:r>
      <w:r>
        <w:rPr>
          <w:rFonts w:hint="eastAsia"/>
          <w:sz w:val="20"/>
          <w:szCs w:val="20"/>
        </w:rPr>
        <w:t>中的</w:t>
      </w:r>
      <m:oMath>
        <m:nary>
          <m:naryPr>
            <m:chr m:val="∑"/>
            <m:limLoc m:val="subSup"/>
            <m:ctrlPr>
              <w:rPr>
                <w:rFonts w:ascii="Cambria Math" w:hAnsi="Cambria Math"/>
                <w:sz w:val="20"/>
                <w:szCs w:val="20"/>
              </w:rPr>
            </m:ctrlPr>
          </m:naryPr>
          <m:sub>
            <m:r>
              <w:rPr>
                <w:rFonts w:ascii="Cambria Math" w:hAnsi="Cambria Math"/>
                <w:sz w:val="20"/>
                <w:szCs w:val="20"/>
              </w:rPr>
              <m:t>j=1</m:t>
            </m:r>
            <m:ctrlPr>
              <w:rPr>
                <w:rFonts w:ascii="Cambria Math" w:hAnsi="Cambria Math" w:hint="eastAsia"/>
                <w:sz w:val="20"/>
                <w:szCs w:val="20"/>
              </w:rPr>
            </m:ctrlPr>
          </m:sub>
          <m:sup>
            <m:r>
              <w:rPr>
                <w:rFonts w:ascii="Cambria Math" w:hAnsi="Cambria Math" w:hint="eastAsia"/>
                <w:sz w:val="20"/>
                <w:szCs w:val="20"/>
              </w:rPr>
              <m:t>j</m:t>
            </m:r>
            <m:r>
              <w:rPr>
                <w:rFonts w:ascii="Cambria Math" w:hAnsi="Cambria Math"/>
                <w:sz w:val="20"/>
                <w:szCs w:val="20"/>
              </w:rPr>
              <m:t>≤N</m:t>
            </m:r>
          </m:sup>
          <m:e>
            <m:sSub>
              <m:sSubPr>
                <m:ctrlPr>
                  <w:rPr>
                    <w:rFonts w:ascii="Cambria Math" w:hAnsi="Cambria Math"/>
                    <w:i/>
                    <w:color w:val="252B3A"/>
                    <w:sz w:val="20"/>
                    <w:szCs w:val="20"/>
                  </w:rPr>
                </m:ctrlPr>
              </m:sSubPr>
              <m:e>
                <m:r>
                  <w:rPr>
                    <w:rFonts w:ascii="Cambria Math" w:hAnsi="Cambria Math"/>
                    <w:color w:val="252B3A"/>
                    <w:sz w:val="20"/>
                    <w:szCs w:val="20"/>
                  </w:rPr>
                  <m:t>p</m:t>
                </m:r>
              </m:e>
              <m:sub>
                <m:r>
                  <w:rPr>
                    <w:rFonts w:ascii="Cambria Math" w:hAnsi="Cambria Math"/>
                    <w:color w:val="252B3A"/>
                    <w:sz w:val="20"/>
                    <w:szCs w:val="20"/>
                  </w:rPr>
                  <m:t>j</m:t>
                </m:r>
              </m:sub>
            </m:sSub>
          </m:e>
        </m:nary>
      </m:oMath>
      <w:r>
        <w:rPr>
          <w:rFonts w:hint="eastAsia"/>
          <w:sz w:val="20"/>
          <w:szCs w:val="20"/>
        </w:rPr>
        <w:t>可大于、等于或小于小步算法中的</w:t>
      </w:r>
      <m:oMath>
        <m:nary>
          <m:naryPr>
            <m:chr m:val="∑"/>
            <m:limLoc m:val="subSup"/>
            <m:ctrlPr>
              <w:rPr>
                <w:rFonts w:ascii="Cambria Math" w:hAnsi="Cambria Math"/>
                <w:sz w:val="20"/>
                <w:szCs w:val="20"/>
              </w:rPr>
            </m:ctrlPr>
          </m:naryPr>
          <m:sub>
            <m:r>
              <w:rPr>
                <w:rFonts w:ascii="Cambria Math" w:hAnsi="Cambria Math"/>
                <w:sz w:val="20"/>
                <w:szCs w:val="20"/>
              </w:rPr>
              <m:t>j=1</m:t>
            </m:r>
            <m:ctrlPr>
              <w:rPr>
                <w:rFonts w:ascii="Cambria Math" w:hAnsi="Cambria Math" w:hint="eastAsia"/>
                <w:sz w:val="20"/>
                <w:szCs w:val="20"/>
              </w:rPr>
            </m:ctrlPr>
          </m:sub>
          <m:sup>
            <m:r>
              <w:rPr>
                <w:rFonts w:ascii="Cambria Math" w:hAnsi="Cambria Math"/>
                <w:sz w:val="20"/>
                <w:szCs w:val="20"/>
              </w:rPr>
              <m:t>j≤N</m:t>
            </m:r>
          </m:sup>
          <m:e>
            <m:sSub>
              <m:sSubPr>
                <m:ctrlPr>
                  <w:rPr>
                    <w:rFonts w:ascii="Cambria Math" w:hAnsi="Cambria Math"/>
                    <w:i/>
                    <w:color w:val="252B3A"/>
                    <w:sz w:val="20"/>
                    <w:szCs w:val="20"/>
                  </w:rPr>
                </m:ctrlPr>
              </m:sSubPr>
              <m:e>
                <m:r>
                  <w:rPr>
                    <w:rFonts w:ascii="Cambria Math" w:hAnsi="Cambria Math"/>
                    <w:color w:val="252B3A"/>
                    <w:sz w:val="20"/>
                    <w:szCs w:val="20"/>
                  </w:rPr>
                  <m:t>p</m:t>
                </m:r>
              </m:e>
              <m:sub>
                <m:r>
                  <w:rPr>
                    <w:rFonts w:ascii="Cambria Math" w:hAnsi="Cambria Math"/>
                    <w:color w:val="252B3A"/>
                    <w:sz w:val="20"/>
                    <w:szCs w:val="20"/>
                  </w:rPr>
                  <m:t>j</m:t>
                </m:r>
              </m:sub>
            </m:sSub>
          </m:e>
        </m:nary>
      </m:oMath>
      <w:r>
        <w:rPr>
          <w:rFonts w:hint="eastAsia"/>
          <w:color w:val="252B3A"/>
          <w:sz w:val="20"/>
          <w:szCs w:val="20"/>
        </w:rPr>
        <w:t>，二者的</w:t>
      </w:r>
      <w:r w:rsidR="0099188D">
        <w:rPr>
          <w:rFonts w:hint="eastAsia"/>
          <w:color w:val="252B3A"/>
          <w:sz w:val="20"/>
          <w:szCs w:val="20"/>
        </w:rPr>
        <w:t>大小关系无法</w:t>
      </w:r>
      <w:r>
        <w:rPr>
          <w:rFonts w:hint="eastAsia"/>
          <w:color w:val="252B3A"/>
          <w:sz w:val="20"/>
          <w:szCs w:val="20"/>
        </w:rPr>
        <w:t>确定。</w:t>
      </w:r>
    </w:p>
    <w:p w14:paraId="7C5B3F0E" w14:textId="0907FA9C" w:rsidR="004516D3" w:rsidRPr="007338B4" w:rsidRDefault="004516D3" w:rsidP="007338B4">
      <w:pPr>
        <w:adjustRightInd w:val="0"/>
        <w:snapToGrid w:val="0"/>
        <w:spacing w:line="360" w:lineRule="auto"/>
        <w:ind w:firstLine="400"/>
        <w:jc w:val="both"/>
        <w:rPr>
          <w:rFonts w:ascii="Helvetica Neue" w:hAnsi="Helvetica Neue" w:hint="eastAsia"/>
          <w:color w:val="252B3A"/>
          <w:sz w:val="20"/>
          <w:szCs w:val="20"/>
        </w:rPr>
      </w:pPr>
      <w:r>
        <w:rPr>
          <w:rFonts w:ascii="Helvetica Neue" w:hAnsi="Helvetica Neue" w:hint="eastAsia"/>
          <w:color w:val="252B3A"/>
          <w:sz w:val="20"/>
          <w:szCs w:val="20"/>
        </w:rPr>
        <w:t>根据定理五</w:t>
      </w:r>
      <w:r w:rsidR="00E55D6F">
        <w:rPr>
          <w:rFonts w:ascii="Helvetica Neue" w:hAnsi="Helvetica Neue" w:hint="eastAsia"/>
          <w:color w:val="252B3A"/>
          <w:sz w:val="20"/>
          <w:szCs w:val="20"/>
        </w:rPr>
        <w:t>，可知在每一步的迭代中，</w:t>
      </w:r>
      <w:r w:rsidRPr="00616EE7">
        <w:rPr>
          <w:rFonts w:hint="eastAsia"/>
          <w:sz w:val="20"/>
          <w:szCs w:val="20"/>
        </w:rPr>
        <w:t>D</w:t>
      </w:r>
      <w:r w:rsidRPr="00616EE7">
        <w:rPr>
          <w:sz w:val="20"/>
          <w:szCs w:val="20"/>
        </w:rPr>
        <w:t>ijkstra</w:t>
      </w:r>
      <w:r>
        <w:rPr>
          <w:rFonts w:hint="eastAsia"/>
          <w:sz w:val="20"/>
          <w:szCs w:val="20"/>
        </w:rPr>
        <w:t>算法中的</w:t>
      </w:r>
      <m:oMath>
        <m:r>
          <m:rPr>
            <m:sty m:val="p"/>
          </m:rPr>
          <w:rPr>
            <w:rFonts w:ascii="Cambria Math" w:hAnsi="Cambria Math"/>
            <w:color w:val="252B3A"/>
            <w:sz w:val="20"/>
            <w:szCs w:val="20"/>
          </w:rPr>
          <m:t>log</m:t>
        </m:r>
        <m:d>
          <m:dPr>
            <m:begChr m:val="|"/>
            <m:endChr m:val="|"/>
            <m:ctrlPr>
              <w:rPr>
                <w:rFonts w:ascii="Cambria Math" w:hAnsi="Cambria Math"/>
                <w:color w:val="252B3A"/>
                <w:sz w:val="20"/>
                <w:szCs w:val="20"/>
              </w:rPr>
            </m:ctrlPr>
          </m:dPr>
          <m:e>
            <m:r>
              <m:rPr>
                <m:sty m:val="p"/>
              </m:rPr>
              <w:rPr>
                <w:rFonts w:ascii="Cambria Math" w:hAnsi="Cambria Math"/>
                <w:color w:val="252B3A"/>
                <w:sz w:val="20"/>
                <w:szCs w:val="20"/>
              </w:rPr>
              <m:t>V</m:t>
            </m:r>
          </m:e>
        </m:d>
      </m:oMath>
      <w:r>
        <w:rPr>
          <w:rFonts w:hint="eastAsia"/>
          <w:color w:val="252B3A"/>
          <w:sz w:val="20"/>
          <w:szCs w:val="20"/>
        </w:rPr>
        <w:t>大于等于小步算法中的</w:t>
      </w:r>
      <m:oMath>
        <m:r>
          <m:rPr>
            <m:sty m:val="p"/>
          </m:rPr>
          <w:rPr>
            <w:rFonts w:ascii="Cambria Math" w:hAnsi="Cambria Math"/>
            <w:color w:val="252B3A"/>
            <w:sz w:val="20"/>
            <w:szCs w:val="20"/>
          </w:rPr>
          <m:t>log</m:t>
        </m:r>
        <m:d>
          <m:dPr>
            <m:begChr m:val="|"/>
            <m:endChr m:val="|"/>
            <m:ctrlPr>
              <w:rPr>
                <w:rFonts w:ascii="Cambria Math" w:hAnsi="Cambria Math"/>
                <w:color w:val="252B3A"/>
                <w:sz w:val="20"/>
                <w:szCs w:val="20"/>
              </w:rPr>
            </m:ctrlPr>
          </m:dPr>
          <m:e>
            <m:r>
              <m:rPr>
                <m:sty m:val="p"/>
              </m:rPr>
              <w:rPr>
                <w:rFonts w:ascii="Cambria Math" w:hAnsi="Cambria Math"/>
                <w:color w:val="252B3A"/>
                <w:sz w:val="20"/>
                <w:szCs w:val="20"/>
              </w:rPr>
              <m:t>V</m:t>
            </m:r>
          </m:e>
        </m:d>
      </m:oMath>
      <w:r>
        <w:rPr>
          <w:rFonts w:hint="eastAsia"/>
          <w:color w:val="252B3A"/>
          <w:sz w:val="20"/>
          <w:szCs w:val="20"/>
        </w:rPr>
        <w:t>。</w:t>
      </w:r>
      <w:r w:rsidR="007338B4">
        <w:rPr>
          <w:rFonts w:hint="eastAsia"/>
          <w:color w:val="252B3A"/>
          <w:sz w:val="20"/>
          <w:szCs w:val="20"/>
        </w:rPr>
        <w:t>因此，</w:t>
      </w:r>
      <w:r w:rsidR="00E55D6F">
        <w:rPr>
          <w:rFonts w:hint="eastAsia"/>
          <w:color w:val="252B3A"/>
          <w:sz w:val="20"/>
          <w:szCs w:val="20"/>
        </w:rPr>
        <w:t>理论上</w:t>
      </w:r>
      <w:r w:rsidR="007338B4" w:rsidRPr="00616EE7">
        <w:rPr>
          <w:sz w:val="20"/>
          <w:szCs w:val="20"/>
        </w:rPr>
        <w:t>Dijkstra</w:t>
      </w:r>
      <w:r w:rsidR="007338B4">
        <w:rPr>
          <w:rFonts w:hint="eastAsia"/>
          <w:sz w:val="20"/>
          <w:szCs w:val="20"/>
        </w:rPr>
        <w:t>算法中最小堆中元素数量</w:t>
      </w:r>
      <w:r w:rsidR="00E55D6F">
        <w:rPr>
          <w:rFonts w:hint="eastAsia"/>
          <w:sz w:val="20"/>
          <w:szCs w:val="20"/>
        </w:rPr>
        <w:t>，</w:t>
      </w:r>
      <w:r w:rsidR="007338B4">
        <w:rPr>
          <w:rFonts w:hint="eastAsia"/>
          <w:sz w:val="20"/>
          <w:szCs w:val="20"/>
        </w:rPr>
        <w:t>并不</w:t>
      </w:r>
      <w:r w:rsidR="007338B4">
        <w:rPr>
          <w:rFonts w:hint="eastAsia"/>
          <w:sz w:val="20"/>
          <w:szCs w:val="20"/>
        </w:rPr>
        <w:t>会</w:t>
      </w:r>
      <w:r w:rsidR="007338B4">
        <w:rPr>
          <w:rFonts w:hint="eastAsia"/>
          <w:sz w:val="20"/>
          <w:szCs w:val="20"/>
        </w:rPr>
        <w:t>明确</w:t>
      </w:r>
      <w:r w:rsidR="00E55D6F">
        <w:rPr>
          <w:rFonts w:hint="eastAsia"/>
          <w:sz w:val="20"/>
          <w:szCs w:val="20"/>
        </w:rPr>
        <w:t>地</w:t>
      </w:r>
      <w:r w:rsidR="007338B4">
        <w:rPr>
          <w:rFonts w:hint="eastAsia"/>
          <w:sz w:val="20"/>
          <w:szCs w:val="20"/>
        </w:rPr>
        <w:t>显著</w:t>
      </w:r>
      <w:r w:rsidR="007338B4">
        <w:rPr>
          <w:rFonts w:hint="eastAsia"/>
          <w:sz w:val="20"/>
          <w:szCs w:val="20"/>
        </w:rPr>
        <w:t>大于小步算法中最小堆中元素数量</w:t>
      </w:r>
      <w:r w:rsidR="00EE3F17">
        <w:rPr>
          <w:rFonts w:hint="eastAsia"/>
          <w:sz w:val="20"/>
          <w:szCs w:val="20"/>
        </w:rPr>
        <w:t>，二者的差异由节点的出度和邻接节点的重复程度决定。</w:t>
      </w:r>
    </w:p>
    <w:p w14:paraId="576220EE" w14:textId="777262CB" w:rsidR="008E2FA0" w:rsidRDefault="00645160" w:rsidP="008E2FA0">
      <w:pPr>
        <w:adjustRightInd w:val="0"/>
        <w:snapToGrid w:val="0"/>
        <w:spacing w:line="360" w:lineRule="auto"/>
        <w:ind w:firstLineChars="200" w:firstLine="400"/>
        <w:jc w:val="both"/>
        <w:rPr>
          <w:rFonts w:ascii="Helvetica Neue" w:hAnsi="Helvetica Neue" w:hint="eastAsia"/>
          <w:color w:val="252B3A"/>
          <w:sz w:val="20"/>
          <w:szCs w:val="20"/>
        </w:rPr>
      </w:pPr>
      <m:oMath>
        <m:f>
          <m:fPr>
            <m:ctrlPr>
              <w:rPr>
                <w:rFonts w:ascii="Cambria Math" w:hAnsi="Cambria Math"/>
                <w:i/>
                <w:sz w:val="20"/>
                <w:szCs w:val="20"/>
              </w:rPr>
            </m:ctrlPr>
          </m:fPr>
          <m:num>
            <m:nary>
              <m:naryPr>
                <m:chr m:val="∑"/>
                <m:limLoc m:val="subSup"/>
                <m:ctrlPr>
                  <w:rPr>
                    <w:rFonts w:ascii="Cambria Math" w:hAnsi="Cambria Math"/>
                    <w:i/>
                    <w:sz w:val="20"/>
                    <w:szCs w:val="20"/>
                  </w:rPr>
                </m:ctrlPr>
              </m:naryPr>
              <m:sub>
                <m:r>
                  <w:rPr>
                    <w:rFonts w:ascii="Cambria Math" w:hAnsi="Cambria Math"/>
                    <w:sz w:val="20"/>
                    <w:szCs w:val="20"/>
                  </w:rPr>
                  <m:t>i=0</m:t>
                </m:r>
                <m:ctrlPr>
                  <w:rPr>
                    <w:rFonts w:ascii="Cambria Math" w:hAnsi="Cambria Math" w:hint="eastAsia"/>
                    <w:i/>
                    <w:sz w:val="20"/>
                    <w:szCs w:val="20"/>
                  </w:rPr>
                </m:ctrlPr>
              </m:sub>
              <m:sup>
                <m:r>
                  <w:rPr>
                    <w:rFonts w:ascii="Cambria Math" w:hAnsi="Cambria Math"/>
                    <w:sz w:val="20"/>
                    <w:szCs w:val="20"/>
                  </w:rPr>
                  <m:t>N-1</m:t>
                </m:r>
              </m:sup>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e>
            </m:nary>
          </m:num>
          <m:den>
            <m:r>
              <w:rPr>
                <w:rFonts w:ascii="Cambria Math" w:hAnsi="Cambria Math" w:hint="eastAsia"/>
                <w:sz w:val="20"/>
                <w:szCs w:val="20"/>
              </w:rPr>
              <m:t>|V</m:t>
            </m:r>
            <m:r>
              <w:rPr>
                <w:rFonts w:ascii="Cambria Math" w:hAnsi="Cambria Math"/>
                <w:sz w:val="20"/>
                <w:szCs w:val="20"/>
              </w:rPr>
              <m:t>|</m:t>
            </m:r>
          </m:den>
        </m:f>
      </m:oMath>
      <w:r w:rsidR="009C0DED">
        <w:rPr>
          <w:rFonts w:hint="eastAsia"/>
          <w:sz w:val="20"/>
          <w:szCs w:val="20"/>
        </w:rPr>
        <w:t>是一个</w:t>
      </w:r>
      <w:r w:rsidR="00EE3F17">
        <w:rPr>
          <w:rFonts w:hint="eastAsia"/>
          <w:sz w:val="20"/>
          <w:szCs w:val="20"/>
        </w:rPr>
        <w:t>非常好的</w:t>
      </w:r>
      <w:r w:rsidR="009C0DED">
        <w:rPr>
          <w:rFonts w:hint="eastAsia"/>
          <w:sz w:val="20"/>
          <w:szCs w:val="20"/>
        </w:rPr>
        <w:t>估量算法</w:t>
      </w:r>
      <w:r w:rsidR="00B42596">
        <w:rPr>
          <w:rFonts w:hint="eastAsia"/>
          <w:sz w:val="20"/>
          <w:szCs w:val="20"/>
        </w:rPr>
        <w:t>的</w:t>
      </w:r>
      <w:r w:rsidR="009C0DED">
        <w:rPr>
          <w:rFonts w:hint="eastAsia"/>
          <w:sz w:val="20"/>
          <w:szCs w:val="20"/>
        </w:rPr>
        <w:t>主要操作</w:t>
      </w:r>
      <w:r w:rsidR="00EE3F17">
        <w:rPr>
          <w:rFonts w:hint="eastAsia"/>
          <w:sz w:val="20"/>
          <w:szCs w:val="20"/>
        </w:rPr>
        <w:t>和时间复杂度</w:t>
      </w:r>
      <w:r w:rsidR="009C0DED">
        <w:rPr>
          <w:rFonts w:hint="eastAsia"/>
          <w:sz w:val="20"/>
          <w:szCs w:val="20"/>
        </w:rPr>
        <w:t>的可观测量。</w:t>
      </w:r>
      <w:r w:rsidR="00B42596">
        <w:rPr>
          <w:rFonts w:hint="eastAsia"/>
          <w:sz w:val="20"/>
          <w:szCs w:val="20"/>
        </w:rPr>
        <w:t>当</w:t>
      </w:r>
      <m:oMath>
        <m:f>
          <m:fPr>
            <m:ctrlPr>
              <w:rPr>
                <w:rFonts w:ascii="Cambria Math" w:hAnsi="Cambria Math"/>
                <w:i/>
                <w:sz w:val="20"/>
                <w:szCs w:val="20"/>
              </w:rPr>
            </m:ctrlPr>
          </m:fPr>
          <m:num>
            <m:nary>
              <m:naryPr>
                <m:chr m:val="∑"/>
                <m:limLoc m:val="subSup"/>
                <m:ctrlPr>
                  <w:rPr>
                    <w:rFonts w:ascii="Cambria Math" w:hAnsi="Cambria Math"/>
                    <w:i/>
                    <w:sz w:val="20"/>
                    <w:szCs w:val="20"/>
                  </w:rPr>
                </m:ctrlPr>
              </m:naryPr>
              <m:sub>
                <m:r>
                  <w:rPr>
                    <w:rFonts w:ascii="Cambria Math" w:hAnsi="Cambria Math"/>
                    <w:sz w:val="20"/>
                    <w:szCs w:val="20"/>
                  </w:rPr>
                  <m:t>i=0</m:t>
                </m:r>
                <m:ctrlPr>
                  <w:rPr>
                    <w:rFonts w:ascii="Cambria Math" w:hAnsi="Cambria Math" w:hint="eastAsia"/>
                    <w:i/>
                    <w:sz w:val="20"/>
                    <w:szCs w:val="20"/>
                  </w:rPr>
                </m:ctrlPr>
              </m:sub>
              <m:sup>
                <m:r>
                  <w:rPr>
                    <w:rFonts w:ascii="Cambria Math" w:hAnsi="Cambria Math"/>
                    <w:sz w:val="20"/>
                    <w:szCs w:val="20"/>
                  </w:rPr>
                  <m:t>N-1</m:t>
                </m:r>
              </m:sup>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e>
            </m:nary>
          </m:num>
          <m:den>
            <m:r>
              <w:rPr>
                <w:rFonts w:ascii="Cambria Math" w:hAnsi="Cambria Math" w:hint="eastAsia"/>
                <w:sz w:val="20"/>
                <w:szCs w:val="20"/>
              </w:rPr>
              <m:t>|V</m:t>
            </m:r>
            <m:r>
              <w:rPr>
                <w:rFonts w:ascii="Cambria Math" w:hAnsi="Cambria Math"/>
                <w:sz w:val="20"/>
                <w:szCs w:val="20"/>
              </w:rPr>
              <m:t>|</m:t>
            </m:r>
          </m:den>
        </m:f>
      </m:oMath>
      <w:r w:rsidR="00B42596">
        <w:rPr>
          <w:rFonts w:hint="eastAsia"/>
          <w:sz w:val="20"/>
          <w:szCs w:val="20"/>
        </w:rPr>
        <w:t>较小</w:t>
      </w:r>
      <w:r w:rsidR="00B42596">
        <w:rPr>
          <w:rFonts w:hint="eastAsia"/>
          <w:sz w:val="20"/>
          <w:szCs w:val="20"/>
        </w:rPr>
        <w:t>时，算法</w:t>
      </w:r>
      <w:r w:rsidR="00B9466B">
        <w:rPr>
          <w:rFonts w:hint="eastAsia"/>
          <w:sz w:val="20"/>
          <w:szCs w:val="20"/>
        </w:rPr>
        <w:t>确定</w:t>
      </w:r>
      <w:r w:rsidR="00B42596">
        <w:rPr>
          <w:rFonts w:hint="eastAsia"/>
          <w:sz w:val="20"/>
          <w:szCs w:val="20"/>
        </w:rPr>
        <w:t>邻接</w:t>
      </w:r>
      <w:r w:rsidR="00B9466B">
        <w:rPr>
          <w:rFonts w:hint="eastAsia"/>
          <w:sz w:val="20"/>
          <w:szCs w:val="20"/>
        </w:rPr>
        <w:t>节点是否确定最短路径</w:t>
      </w:r>
      <w:r w:rsidR="00B42596">
        <w:rPr>
          <w:rFonts w:hint="eastAsia"/>
          <w:sz w:val="20"/>
          <w:szCs w:val="20"/>
        </w:rPr>
        <w:t>的操作是算法</w:t>
      </w:r>
      <w:r w:rsidR="00B42596">
        <w:rPr>
          <w:rFonts w:hint="eastAsia"/>
          <w:sz w:val="20"/>
          <w:szCs w:val="20"/>
        </w:rPr>
        <w:t>的瓶颈</w:t>
      </w:r>
      <w:r w:rsidR="00B215AF">
        <w:rPr>
          <w:rFonts w:hint="eastAsia"/>
          <w:sz w:val="20"/>
          <w:szCs w:val="20"/>
        </w:rPr>
        <w:t>，即</w:t>
      </w:r>
      <w:r w:rsidR="00B215AF" w:rsidRPr="00616EE7">
        <w:rPr>
          <w:sz w:val="20"/>
          <w:szCs w:val="20"/>
        </w:rPr>
        <w:t>Dijkstra</w:t>
      </w:r>
      <w:r w:rsidR="00B215AF">
        <w:rPr>
          <w:rFonts w:hint="eastAsia"/>
          <w:sz w:val="20"/>
          <w:szCs w:val="20"/>
        </w:rPr>
        <w:t>算法</w:t>
      </w:r>
      <w:r w:rsidR="00B215AF">
        <w:rPr>
          <w:rFonts w:hint="eastAsia"/>
          <w:sz w:val="20"/>
          <w:szCs w:val="20"/>
        </w:rPr>
        <w:t>对</w:t>
      </w:r>
      <w:r w:rsidR="00B215AF">
        <w:rPr>
          <w:rFonts w:hint="eastAsia"/>
          <w:color w:val="252B3A"/>
          <w:sz w:val="20"/>
          <w:szCs w:val="20"/>
        </w:rPr>
        <w:t>路径值读取，小步算法</w:t>
      </w:r>
      <w:r w:rsidR="00B215AF">
        <w:rPr>
          <w:rFonts w:hint="eastAsia"/>
          <w:color w:val="252B3A"/>
          <w:sz w:val="20"/>
          <w:szCs w:val="20"/>
        </w:rPr>
        <w:t>对</w:t>
      </w:r>
      <w:r w:rsidR="00B215AF">
        <w:rPr>
          <w:rFonts w:hint="eastAsia"/>
          <w:color w:val="252B3A"/>
          <w:sz w:val="20"/>
          <w:szCs w:val="20"/>
        </w:rPr>
        <w:t>标记节点是否确定最短路径标记</w:t>
      </w:r>
      <w:r w:rsidR="00B215AF">
        <w:rPr>
          <w:rFonts w:hint="eastAsia"/>
          <w:color w:val="252B3A"/>
          <w:sz w:val="20"/>
          <w:szCs w:val="20"/>
        </w:rPr>
        <w:t>的</w:t>
      </w:r>
      <w:r w:rsidR="00B215AF">
        <w:rPr>
          <w:rFonts w:hint="eastAsia"/>
          <w:color w:val="252B3A"/>
          <w:sz w:val="20"/>
          <w:szCs w:val="20"/>
        </w:rPr>
        <w:t>读取</w:t>
      </w:r>
      <w:r w:rsidR="00B42596">
        <w:rPr>
          <w:rFonts w:hint="eastAsia"/>
          <w:sz w:val="20"/>
          <w:szCs w:val="20"/>
        </w:rPr>
        <w:t>。</w:t>
      </w:r>
      <w:r w:rsidR="00A8607E">
        <w:rPr>
          <w:rFonts w:hint="eastAsia"/>
          <w:sz w:val="20"/>
          <w:szCs w:val="20"/>
        </w:rPr>
        <w:t>随着</w:t>
      </w:r>
      <m:oMath>
        <m:f>
          <m:fPr>
            <m:ctrlPr>
              <w:rPr>
                <w:rFonts w:ascii="Cambria Math" w:hAnsi="Cambria Math"/>
                <w:i/>
                <w:sz w:val="20"/>
                <w:szCs w:val="20"/>
              </w:rPr>
            </m:ctrlPr>
          </m:fPr>
          <m:num>
            <m:nary>
              <m:naryPr>
                <m:chr m:val="∑"/>
                <m:limLoc m:val="subSup"/>
                <m:ctrlPr>
                  <w:rPr>
                    <w:rFonts w:ascii="Cambria Math" w:hAnsi="Cambria Math"/>
                    <w:i/>
                    <w:sz w:val="20"/>
                    <w:szCs w:val="20"/>
                  </w:rPr>
                </m:ctrlPr>
              </m:naryPr>
              <m:sub>
                <m:r>
                  <w:rPr>
                    <w:rFonts w:ascii="Cambria Math" w:hAnsi="Cambria Math"/>
                    <w:sz w:val="20"/>
                    <w:szCs w:val="20"/>
                  </w:rPr>
                  <m:t>i=0</m:t>
                </m:r>
                <m:ctrlPr>
                  <w:rPr>
                    <w:rFonts w:ascii="Cambria Math" w:hAnsi="Cambria Math" w:hint="eastAsia"/>
                    <w:i/>
                    <w:sz w:val="20"/>
                    <w:szCs w:val="20"/>
                  </w:rPr>
                </m:ctrlPr>
              </m:sub>
              <m:sup>
                <m:r>
                  <w:rPr>
                    <w:rFonts w:ascii="Cambria Math" w:hAnsi="Cambria Math"/>
                    <w:sz w:val="20"/>
                    <w:szCs w:val="20"/>
                  </w:rPr>
                  <m:t>N-1</m:t>
                </m:r>
              </m:sup>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e>
            </m:nary>
          </m:num>
          <m:den>
            <m:r>
              <w:rPr>
                <w:rFonts w:ascii="Cambria Math" w:hAnsi="Cambria Math" w:hint="eastAsia"/>
                <w:sz w:val="20"/>
                <w:szCs w:val="20"/>
              </w:rPr>
              <m:t>|V</m:t>
            </m:r>
            <m:r>
              <w:rPr>
                <w:rFonts w:ascii="Cambria Math" w:hAnsi="Cambria Math"/>
                <w:sz w:val="20"/>
                <w:szCs w:val="20"/>
              </w:rPr>
              <m:t>|</m:t>
            </m:r>
          </m:den>
        </m:f>
      </m:oMath>
      <w:r w:rsidR="00A8607E">
        <w:rPr>
          <w:rFonts w:hint="eastAsia"/>
          <w:sz w:val="20"/>
          <w:szCs w:val="20"/>
        </w:rPr>
        <w:t>值的增加，</w:t>
      </w:r>
      <w:r w:rsidR="00A8607E">
        <w:rPr>
          <w:rFonts w:hint="eastAsia"/>
          <w:sz w:val="20"/>
          <w:szCs w:val="20"/>
        </w:rPr>
        <w:t>算法中的堆操作</w:t>
      </w:r>
      <w:r w:rsidR="00A8607E">
        <w:rPr>
          <w:rFonts w:hint="eastAsia"/>
          <w:sz w:val="20"/>
          <w:szCs w:val="20"/>
        </w:rPr>
        <w:t>将会对算法的性能有着越来越重要的影响，</w:t>
      </w:r>
      <w:r w:rsidR="00A8607E">
        <w:rPr>
          <w:rFonts w:hint="eastAsia"/>
          <w:sz w:val="20"/>
          <w:szCs w:val="20"/>
        </w:rPr>
        <w:t>会成为算法</w:t>
      </w:r>
      <w:r w:rsidR="002657DB">
        <w:rPr>
          <w:rFonts w:hint="eastAsia"/>
          <w:sz w:val="20"/>
          <w:szCs w:val="20"/>
        </w:rPr>
        <w:t>的性能瓶颈</w:t>
      </w:r>
      <w:r w:rsidR="00B9466B">
        <w:rPr>
          <w:rFonts w:hint="eastAsia"/>
          <w:sz w:val="20"/>
          <w:szCs w:val="20"/>
        </w:rPr>
        <w:t>之一</w:t>
      </w:r>
      <w:r w:rsidR="002657DB">
        <w:rPr>
          <w:rFonts w:hint="eastAsia"/>
          <w:sz w:val="20"/>
          <w:szCs w:val="20"/>
        </w:rPr>
        <w:t>。</w:t>
      </w:r>
      <w:r w:rsidR="002657DB">
        <w:rPr>
          <w:rFonts w:hint="eastAsia"/>
          <w:sz w:val="20"/>
          <w:szCs w:val="20"/>
        </w:rPr>
        <w:t>当</w:t>
      </w:r>
      <m:oMath>
        <m:f>
          <m:fPr>
            <m:ctrlPr>
              <w:rPr>
                <w:rFonts w:ascii="Cambria Math" w:hAnsi="Cambria Math"/>
                <w:i/>
                <w:sz w:val="20"/>
                <w:szCs w:val="20"/>
              </w:rPr>
            </m:ctrlPr>
          </m:fPr>
          <m:num>
            <m:nary>
              <m:naryPr>
                <m:chr m:val="∑"/>
                <m:limLoc m:val="subSup"/>
                <m:ctrlPr>
                  <w:rPr>
                    <w:rFonts w:ascii="Cambria Math" w:hAnsi="Cambria Math"/>
                    <w:i/>
                    <w:sz w:val="20"/>
                    <w:szCs w:val="20"/>
                  </w:rPr>
                </m:ctrlPr>
              </m:naryPr>
              <m:sub>
                <m:r>
                  <w:rPr>
                    <w:rFonts w:ascii="Cambria Math" w:hAnsi="Cambria Math"/>
                    <w:sz w:val="20"/>
                    <w:szCs w:val="20"/>
                  </w:rPr>
                  <m:t>i=0</m:t>
                </m:r>
                <m:ctrlPr>
                  <w:rPr>
                    <w:rFonts w:ascii="Cambria Math" w:hAnsi="Cambria Math" w:hint="eastAsia"/>
                    <w:i/>
                    <w:sz w:val="20"/>
                    <w:szCs w:val="20"/>
                  </w:rPr>
                </m:ctrlPr>
              </m:sub>
              <m:sup>
                <m:r>
                  <w:rPr>
                    <w:rFonts w:ascii="Cambria Math" w:hAnsi="Cambria Math"/>
                    <w:sz w:val="20"/>
                    <w:szCs w:val="20"/>
                  </w:rPr>
                  <m:t>N-1</m:t>
                </m:r>
              </m:sup>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e>
            </m:nary>
          </m:num>
          <m:den>
            <m:r>
              <w:rPr>
                <w:rFonts w:ascii="Cambria Math" w:hAnsi="Cambria Math" w:hint="eastAsia"/>
                <w:sz w:val="20"/>
                <w:szCs w:val="20"/>
              </w:rPr>
              <m:t>|V</m:t>
            </m:r>
            <m:r>
              <w:rPr>
                <w:rFonts w:ascii="Cambria Math" w:hAnsi="Cambria Math"/>
                <w:sz w:val="20"/>
                <w:szCs w:val="20"/>
              </w:rPr>
              <m:t>|</m:t>
            </m:r>
          </m:den>
        </m:f>
      </m:oMath>
      <w:r w:rsidR="002657DB">
        <w:rPr>
          <w:rFonts w:hint="eastAsia"/>
          <w:sz w:val="20"/>
          <w:szCs w:val="20"/>
        </w:rPr>
        <w:t>很大时，尤其是</w:t>
      </w:r>
      <w:r w:rsidR="00320688">
        <w:rPr>
          <w:rFonts w:ascii="Helvetica Neue" w:hAnsi="Helvetica Neue" w:hint="eastAsia"/>
          <w:color w:val="252B3A"/>
          <w:sz w:val="20"/>
          <w:szCs w:val="20"/>
        </w:rPr>
        <w:t>当</w:t>
      </w:r>
      <w:r w:rsidR="00320688">
        <w:rPr>
          <w:rFonts w:ascii="Helvetica Neue" w:hAnsi="Helvetica Neue" w:hint="eastAsia"/>
          <w:color w:val="252B3A"/>
          <w:sz w:val="20"/>
          <w:szCs w:val="20"/>
        </w:rPr>
        <w:t>|</w:t>
      </w:r>
      <w:r w:rsidR="00320688">
        <w:rPr>
          <w:rFonts w:ascii="Helvetica Neue" w:hAnsi="Helvetica Neue"/>
          <w:color w:val="252B3A"/>
          <w:sz w:val="20"/>
          <w:szCs w:val="20"/>
        </w:rPr>
        <w:t>V|</w:t>
      </w:r>
      <w:r w:rsidR="00320688">
        <w:rPr>
          <w:rFonts w:ascii="Helvetica Neue" w:hAnsi="Helvetica Neue" w:hint="eastAsia"/>
          <w:color w:val="252B3A"/>
          <w:sz w:val="20"/>
          <w:szCs w:val="20"/>
        </w:rPr>
        <w:t>、</w:t>
      </w:r>
      <m:oMath>
        <m:f>
          <m:fPr>
            <m:ctrlPr>
              <w:rPr>
                <w:rFonts w:ascii="Cambria Math" w:hAnsi="Cambria Math"/>
                <w:i/>
                <w:sz w:val="20"/>
                <w:szCs w:val="20"/>
              </w:rPr>
            </m:ctrlPr>
          </m:fPr>
          <m:num>
            <m:nary>
              <m:naryPr>
                <m:chr m:val="∑"/>
                <m:limLoc m:val="subSup"/>
                <m:ctrlPr>
                  <w:rPr>
                    <w:rFonts w:ascii="Cambria Math" w:hAnsi="Cambria Math"/>
                    <w:i/>
                    <w:sz w:val="20"/>
                    <w:szCs w:val="20"/>
                  </w:rPr>
                </m:ctrlPr>
              </m:naryPr>
              <m:sub>
                <m:r>
                  <w:rPr>
                    <w:rFonts w:ascii="Cambria Math" w:hAnsi="Cambria Math"/>
                    <w:sz w:val="20"/>
                    <w:szCs w:val="20"/>
                  </w:rPr>
                  <m:t>i=0</m:t>
                </m:r>
                <m:ctrlPr>
                  <w:rPr>
                    <w:rFonts w:ascii="Cambria Math" w:hAnsi="Cambria Math" w:hint="eastAsia"/>
                    <w:i/>
                    <w:sz w:val="20"/>
                    <w:szCs w:val="20"/>
                  </w:rPr>
                </m:ctrlPr>
              </m:sub>
              <m:sup>
                <m:r>
                  <w:rPr>
                    <w:rFonts w:ascii="Cambria Math" w:hAnsi="Cambria Math"/>
                    <w:sz w:val="20"/>
                    <w:szCs w:val="20"/>
                  </w:rPr>
                  <m:t>N-1</m:t>
                </m:r>
              </m:sup>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e>
            </m:nary>
          </m:num>
          <m:den>
            <m:r>
              <w:rPr>
                <w:rFonts w:ascii="Cambria Math" w:hAnsi="Cambria Math" w:hint="eastAsia"/>
                <w:sz w:val="20"/>
                <w:szCs w:val="20"/>
              </w:rPr>
              <m:t>|E</m:t>
            </m:r>
            <m:r>
              <w:rPr>
                <w:rFonts w:ascii="Cambria Math" w:hAnsi="Cambria Math"/>
                <w:sz w:val="20"/>
                <w:szCs w:val="20"/>
              </w:rPr>
              <m:t>|</m:t>
            </m:r>
          </m:den>
        </m:f>
      </m:oMath>
      <w:r w:rsidR="00320688">
        <w:rPr>
          <w:rFonts w:ascii="Helvetica Neue" w:hAnsi="Helvetica Neue" w:hint="eastAsia"/>
          <w:sz w:val="20"/>
          <w:szCs w:val="20"/>
        </w:rPr>
        <w:t>甚至</w:t>
      </w:r>
      <w:r w:rsidR="00320688" w:rsidRPr="0096511F">
        <w:rPr>
          <w:rFonts w:ascii="Cambria Math" w:hAnsi="Cambria Math"/>
          <w:color w:val="252B3A"/>
          <w:sz w:val="20"/>
          <w:szCs w:val="20"/>
        </w:rPr>
        <w:t xml:space="preserve"> </w:t>
      </w:r>
      <m:oMath>
        <m:f>
          <m:fPr>
            <m:ctrlPr>
              <w:rPr>
                <w:rFonts w:ascii="Cambria Math" w:hAnsi="Cambria Math"/>
                <w:color w:val="252B3A"/>
                <w:sz w:val="20"/>
                <w:szCs w:val="20"/>
              </w:rPr>
            </m:ctrlPr>
          </m:fPr>
          <m:num>
            <m:r>
              <m:rPr>
                <m:sty m:val="p"/>
              </m:rPr>
              <w:rPr>
                <w:rFonts w:ascii="Cambria Math" w:hAnsi="Cambria Math" w:hint="eastAsia"/>
                <w:color w:val="252B3A"/>
                <w:sz w:val="20"/>
                <w:szCs w:val="20"/>
              </w:rPr>
              <m:t>|</m:t>
            </m:r>
            <m:r>
              <w:rPr>
                <w:rFonts w:ascii="Cambria Math" w:hAnsi="Cambria Math"/>
                <w:color w:val="252B3A"/>
                <w:sz w:val="20"/>
                <w:szCs w:val="20"/>
              </w:rPr>
              <m:t>E</m:t>
            </m:r>
            <m:r>
              <m:rPr>
                <m:sty m:val="p"/>
              </m:rPr>
              <w:rPr>
                <w:rFonts w:ascii="Cambria Math" w:hAnsi="Cambria Math"/>
                <w:color w:val="252B3A"/>
                <w:sz w:val="20"/>
                <w:szCs w:val="20"/>
              </w:rPr>
              <m:t>|</m:t>
            </m:r>
          </m:num>
          <m:den>
            <m:sSup>
              <m:sSupPr>
                <m:ctrlPr>
                  <w:rPr>
                    <w:rFonts w:ascii="Cambria Math" w:hAnsi="Cambria Math"/>
                    <w:color w:val="252B3A"/>
                    <w:sz w:val="20"/>
                    <w:szCs w:val="20"/>
                  </w:rPr>
                </m:ctrlPr>
              </m:sSupPr>
              <m:e>
                <m:r>
                  <w:rPr>
                    <w:rFonts w:ascii="Cambria Math" w:hAnsi="Cambria Math" w:hint="eastAsia"/>
                    <w:color w:val="252B3A"/>
                    <w:sz w:val="20"/>
                    <w:szCs w:val="20"/>
                  </w:rPr>
                  <m:t>|</m:t>
                </m:r>
                <m:r>
                  <w:rPr>
                    <w:rFonts w:ascii="Cambria Math" w:hAnsi="Cambria Math"/>
                    <w:color w:val="252B3A"/>
                    <w:sz w:val="20"/>
                    <w:szCs w:val="20"/>
                  </w:rPr>
                  <m:t>V|</m:t>
                </m:r>
              </m:e>
              <m:sup>
                <m:r>
                  <w:rPr>
                    <w:rFonts w:ascii="Cambria Math" w:hAnsi="Cambria Math"/>
                    <w:color w:val="252B3A"/>
                    <w:sz w:val="20"/>
                    <w:szCs w:val="20"/>
                  </w:rPr>
                  <m:t>2</m:t>
                </m:r>
              </m:sup>
            </m:sSup>
          </m:den>
        </m:f>
      </m:oMath>
      <w:r w:rsidR="002657DB">
        <w:rPr>
          <w:rFonts w:hint="eastAsia"/>
          <w:sz w:val="20"/>
          <w:szCs w:val="20"/>
        </w:rPr>
        <w:t>也</w:t>
      </w:r>
      <w:r w:rsidR="002657DB">
        <w:rPr>
          <w:rFonts w:hint="eastAsia"/>
          <w:sz w:val="20"/>
          <w:szCs w:val="20"/>
        </w:rPr>
        <w:t>很大时</w:t>
      </w:r>
      <w:r w:rsidR="002657DB">
        <w:rPr>
          <w:rFonts w:hint="eastAsia"/>
          <w:sz w:val="20"/>
          <w:szCs w:val="20"/>
        </w:rPr>
        <w:t>，</w:t>
      </w:r>
      <w:r w:rsidR="002657DB">
        <w:rPr>
          <w:rFonts w:hint="eastAsia"/>
          <w:sz w:val="20"/>
          <w:szCs w:val="20"/>
        </w:rPr>
        <w:t>算法中的堆操作会成为算法的</w:t>
      </w:r>
      <w:r w:rsidR="002657DB">
        <w:rPr>
          <w:rFonts w:hint="eastAsia"/>
          <w:sz w:val="20"/>
          <w:szCs w:val="20"/>
        </w:rPr>
        <w:t>唯一</w:t>
      </w:r>
      <w:r w:rsidR="002657DB">
        <w:rPr>
          <w:rFonts w:hint="eastAsia"/>
          <w:sz w:val="20"/>
          <w:szCs w:val="20"/>
        </w:rPr>
        <w:t>瓶颈。</w:t>
      </w:r>
    </w:p>
    <w:p w14:paraId="54A3609C" w14:textId="22E77C66" w:rsidR="00F12770" w:rsidRPr="00F12770" w:rsidRDefault="00F12770" w:rsidP="00401C94">
      <w:pPr>
        <w:pStyle w:val="3"/>
        <w:tabs>
          <w:tab w:val="left" w:pos="2076"/>
        </w:tabs>
        <w:spacing w:line="360" w:lineRule="auto"/>
        <w:rPr>
          <w:rFonts w:hint="eastAsia"/>
          <w:sz w:val="22"/>
          <w:szCs w:val="22"/>
        </w:rPr>
      </w:pPr>
      <w:r w:rsidRPr="00F12770">
        <w:rPr>
          <w:rFonts w:hint="eastAsia"/>
          <w:sz w:val="22"/>
          <w:szCs w:val="22"/>
        </w:rPr>
        <w:lastRenderedPageBreak/>
        <w:t>3</w:t>
      </w:r>
      <w:r w:rsidRPr="00F12770">
        <w:rPr>
          <w:sz w:val="22"/>
          <w:szCs w:val="22"/>
        </w:rPr>
        <w:t>.</w:t>
      </w:r>
      <w:r w:rsidR="00AA201E">
        <w:rPr>
          <w:sz w:val="22"/>
          <w:szCs w:val="22"/>
        </w:rPr>
        <w:t>5</w:t>
      </w:r>
      <w:r w:rsidRPr="00F12770">
        <w:rPr>
          <w:rFonts w:hint="eastAsia"/>
          <w:sz w:val="22"/>
          <w:szCs w:val="22"/>
        </w:rPr>
        <w:t>复点</w:t>
      </w:r>
    </w:p>
    <w:p w14:paraId="6E3733C7" w14:textId="2D9DEAD6" w:rsidR="00A91E6F" w:rsidRDefault="004C739C" w:rsidP="00A91E6F">
      <w:pPr>
        <w:adjustRightInd w:val="0"/>
        <w:snapToGrid w:val="0"/>
        <w:spacing w:line="360" w:lineRule="auto"/>
        <w:ind w:firstLineChars="200" w:firstLine="400"/>
        <w:jc w:val="both"/>
        <w:rPr>
          <w:color w:val="252B3A"/>
          <w:sz w:val="20"/>
          <w:szCs w:val="20"/>
        </w:rPr>
      </w:pPr>
      <w:r>
        <w:rPr>
          <w:rFonts w:hint="eastAsia"/>
          <w:color w:val="252B3A"/>
          <w:sz w:val="20"/>
          <w:szCs w:val="20"/>
        </w:rPr>
        <w:t>如</w:t>
      </w:r>
      <w:r w:rsidR="00EB5A2B">
        <w:rPr>
          <w:rFonts w:hint="eastAsia"/>
          <w:color w:val="252B3A"/>
          <w:sz w:val="20"/>
          <w:szCs w:val="20"/>
        </w:rPr>
        <w:t>上述</w:t>
      </w:r>
      <w:r w:rsidR="000723A4">
        <w:rPr>
          <w:rFonts w:hint="eastAsia"/>
          <w:color w:val="252B3A"/>
          <w:sz w:val="20"/>
          <w:szCs w:val="20"/>
        </w:rPr>
        <w:t>图</w:t>
      </w:r>
      <w:r w:rsidR="00EB5A2B">
        <w:rPr>
          <w:rFonts w:hint="eastAsia"/>
          <w:color w:val="252B3A"/>
          <w:sz w:val="20"/>
          <w:szCs w:val="20"/>
        </w:rPr>
        <w:t>中</w:t>
      </w:r>
      <w:r>
        <w:rPr>
          <w:rFonts w:hint="eastAsia"/>
          <w:color w:val="252B3A"/>
          <w:sz w:val="20"/>
          <w:szCs w:val="20"/>
        </w:rPr>
        <w:t>的w节点</w:t>
      </w:r>
      <w:r w:rsidR="00BB2C80">
        <w:rPr>
          <w:rFonts w:hint="eastAsia"/>
          <w:color w:val="252B3A"/>
          <w:sz w:val="20"/>
          <w:szCs w:val="20"/>
        </w:rPr>
        <w:t>和</w:t>
      </w:r>
      <w:r w:rsidR="00736D68">
        <w:rPr>
          <w:rFonts w:hint="eastAsia"/>
          <w:color w:val="252B3A"/>
          <w:sz w:val="20"/>
          <w:szCs w:val="20"/>
        </w:rPr>
        <w:t>源节点</w:t>
      </w:r>
      <w:r>
        <w:rPr>
          <w:rFonts w:hint="eastAsia"/>
          <w:color w:val="252B3A"/>
          <w:sz w:val="20"/>
          <w:szCs w:val="20"/>
        </w:rPr>
        <w:t>，本文把</w:t>
      </w:r>
      <w:r w:rsidR="00EB5A2B">
        <w:rPr>
          <w:rFonts w:hint="eastAsia"/>
          <w:color w:val="252B3A"/>
          <w:sz w:val="20"/>
          <w:szCs w:val="20"/>
        </w:rPr>
        <w:t>降低</w:t>
      </w:r>
      <w:r w:rsidR="00076263" w:rsidRPr="00616EE7">
        <w:rPr>
          <w:sz w:val="20"/>
          <w:szCs w:val="20"/>
        </w:rPr>
        <w:t>Dijkstra</w:t>
      </w:r>
      <w:r w:rsidR="00EB5A2B">
        <w:rPr>
          <w:rFonts w:hint="eastAsia"/>
          <w:color w:val="252B3A"/>
          <w:sz w:val="20"/>
          <w:szCs w:val="20"/>
        </w:rPr>
        <w:t>算法更新路径值的节点和</w:t>
      </w:r>
      <w:r>
        <w:rPr>
          <w:rFonts w:hint="eastAsia"/>
          <w:color w:val="252B3A"/>
          <w:sz w:val="20"/>
          <w:szCs w:val="20"/>
        </w:rPr>
        <w:t>降低小步算法向堆中加入数据项的节点</w:t>
      </w:r>
      <w:r w:rsidR="00EB5A2B">
        <w:rPr>
          <w:rFonts w:hint="eastAsia"/>
          <w:color w:val="252B3A"/>
          <w:sz w:val="20"/>
          <w:szCs w:val="20"/>
        </w:rPr>
        <w:t>，</w:t>
      </w:r>
      <w:r>
        <w:rPr>
          <w:rFonts w:hint="eastAsia"/>
          <w:color w:val="252B3A"/>
          <w:sz w:val="20"/>
          <w:szCs w:val="20"/>
        </w:rPr>
        <w:t>称为</w:t>
      </w:r>
      <w:r w:rsidRPr="00804DD0">
        <w:rPr>
          <w:rFonts w:hint="eastAsia"/>
          <w:b/>
          <w:bCs/>
          <w:color w:val="252B3A"/>
          <w:sz w:val="20"/>
          <w:szCs w:val="20"/>
        </w:rPr>
        <w:t>复</w:t>
      </w:r>
      <w:r w:rsidR="000723A4" w:rsidRPr="00804DD0">
        <w:rPr>
          <w:rFonts w:hint="eastAsia"/>
          <w:b/>
          <w:bCs/>
          <w:color w:val="252B3A"/>
          <w:sz w:val="20"/>
          <w:szCs w:val="20"/>
        </w:rPr>
        <w:t>点</w:t>
      </w:r>
      <w:r>
        <w:rPr>
          <w:rFonts w:hint="eastAsia"/>
          <w:color w:val="252B3A"/>
          <w:sz w:val="20"/>
          <w:szCs w:val="20"/>
        </w:rPr>
        <w:t>。</w:t>
      </w:r>
      <w:r w:rsidR="00780400" w:rsidRPr="003A22E2">
        <w:rPr>
          <w:rFonts w:hint="eastAsia"/>
          <w:color w:val="252B3A"/>
          <w:sz w:val="20"/>
          <w:szCs w:val="20"/>
        </w:rPr>
        <w:t>根据图</w:t>
      </w:r>
      <m:oMath>
        <m:sSup>
          <m:sSupPr>
            <m:ctrlPr>
              <w:rPr>
                <w:rFonts w:ascii="Cambria Math" w:hAnsi="Cambria Math"/>
                <w:color w:val="252B3A"/>
                <w:sz w:val="20"/>
                <w:szCs w:val="20"/>
              </w:rPr>
            </m:ctrlPr>
          </m:sSupPr>
          <m:e>
            <m:r>
              <w:rPr>
                <w:rFonts w:ascii="Cambria Math" w:hAnsi="Cambria Math"/>
                <w:color w:val="252B3A"/>
                <w:sz w:val="20"/>
                <w:szCs w:val="20"/>
              </w:rPr>
              <m:t>G</m:t>
            </m:r>
          </m:e>
          <m:sup>
            <m:r>
              <m:rPr>
                <m:sty m:val="p"/>
              </m:rPr>
              <w:rPr>
                <w:rFonts w:ascii="Cambria Math" w:hAnsi="Cambria Math"/>
                <w:color w:val="252B3A"/>
                <w:sz w:val="20"/>
                <w:szCs w:val="20"/>
              </w:rPr>
              <m:t>'</m:t>
            </m:r>
          </m:sup>
        </m:sSup>
      </m:oMath>
      <w:r w:rsidR="00780400" w:rsidRPr="003A22E2">
        <w:rPr>
          <w:rFonts w:hint="eastAsia"/>
          <w:color w:val="252B3A"/>
          <w:sz w:val="20"/>
          <w:szCs w:val="20"/>
        </w:rPr>
        <w:t>、</w:t>
      </w:r>
      <m:oMath>
        <m:sSup>
          <m:sSupPr>
            <m:ctrlPr>
              <w:rPr>
                <w:rFonts w:ascii="Cambria Math" w:hAnsi="Cambria Math"/>
                <w:color w:val="252B3A"/>
                <w:sz w:val="20"/>
                <w:szCs w:val="20"/>
              </w:rPr>
            </m:ctrlPr>
          </m:sSupPr>
          <m:e>
            <m:r>
              <w:rPr>
                <w:rFonts w:ascii="Cambria Math" w:hAnsi="Cambria Math"/>
                <w:color w:val="252B3A"/>
                <w:sz w:val="20"/>
                <w:szCs w:val="20"/>
              </w:rPr>
              <m:t>G</m:t>
            </m:r>
          </m:e>
          <m:sup>
            <m:r>
              <m:rPr>
                <m:sty m:val="p"/>
              </m:rPr>
              <w:rPr>
                <w:rFonts w:ascii="Cambria Math" w:hAnsi="Cambria Math"/>
                <w:color w:val="252B3A"/>
                <w:sz w:val="20"/>
                <w:szCs w:val="20"/>
              </w:rPr>
              <m:t>''</m:t>
            </m:r>
          </m:sup>
        </m:sSup>
      </m:oMath>
      <w:r w:rsidR="00780400" w:rsidRPr="003A22E2">
        <w:rPr>
          <w:rFonts w:hint="eastAsia"/>
          <w:color w:val="252B3A"/>
          <w:sz w:val="20"/>
          <w:szCs w:val="20"/>
        </w:rPr>
        <w:t>和</w:t>
      </w:r>
      <m:oMath>
        <m:sSup>
          <m:sSupPr>
            <m:ctrlPr>
              <w:rPr>
                <w:rFonts w:ascii="Cambria Math" w:hAnsi="Cambria Math"/>
                <w:color w:val="252B3A"/>
                <w:sz w:val="20"/>
                <w:szCs w:val="20"/>
              </w:rPr>
            </m:ctrlPr>
          </m:sSupPr>
          <m:e>
            <m:r>
              <w:rPr>
                <w:rFonts w:ascii="Cambria Math" w:hAnsi="Cambria Math"/>
                <w:color w:val="252B3A"/>
                <w:sz w:val="20"/>
                <w:szCs w:val="20"/>
              </w:rPr>
              <m:t>G</m:t>
            </m:r>
          </m:e>
          <m:sup>
            <m:r>
              <m:rPr>
                <m:sty m:val="p"/>
              </m:rPr>
              <w:rPr>
                <w:rFonts w:ascii="Cambria Math" w:hAnsi="Cambria Math"/>
                <w:color w:val="252B3A"/>
                <w:sz w:val="20"/>
                <w:szCs w:val="20"/>
              </w:rPr>
              <m:t>'''</m:t>
            </m:r>
          </m:sup>
        </m:sSup>
      </m:oMath>
      <w:r w:rsidR="00780400" w:rsidRPr="003A22E2">
        <w:rPr>
          <w:rFonts w:hint="eastAsia"/>
          <w:color w:val="252B3A"/>
          <w:sz w:val="20"/>
          <w:szCs w:val="20"/>
        </w:rPr>
        <w:t>及其对复点的分析可知，不同的最短路径算法在同一图上的效率可能截然不同</w:t>
      </w:r>
      <w:r w:rsidR="00780400" w:rsidRPr="003A22E2">
        <w:rPr>
          <w:rFonts w:hint="eastAsia"/>
          <w:color w:val="252B3A"/>
          <w:sz w:val="20"/>
          <w:szCs w:val="20"/>
        </w:rPr>
        <w:t>。</w:t>
      </w:r>
      <w:r w:rsidR="00DC7FE0">
        <w:rPr>
          <w:rFonts w:hint="eastAsia"/>
          <w:color w:val="252B3A"/>
          <w:sz w:val="20"/>
          <w:szCs w:val="20"/>
        </w:rPr>
        <w:t>诸如图</w:t>
      </w:r>
      <m:oMath>
        <m:sSup>
          <m:sSupPr>
            <m:ctrlPr>
              <w:rPr>
                <w:rFonts w:ascii="Cambria Math" w:hAnsi="Cambria Math"/>
                <w:sz w:val="20"/>
                <w:szCs w:val="20"/>
              </w:rPr>
            </m:ctrlPr>
          </m:sSupPr>
          <m:e>
            <m:r>
              <w:rPr>
                <w:rFonts w:ascii="Cambria Math" w:hAnsi="Cambria Math"/>
                <w:sz w:val="20"/>
                <w:szCs w:val="20"/>
              </w:rPr>
              <m:t>G</m:t>
            </m:r>
          </m:e>
          <m:sup>
            <m:r>
              <m:rPr>
                <m:sty m:val="p"/>
              </m:rPr>
              <w:rPr>
                <w:rFonts w:ascii="Cambria Math" w:hAnsi="Cambria Math"/>
                <w:sz w:val="20"/>
                <w:szCs w:val="20"/>
              </w:rPr>
              <m:t>'</m:t>
            </m:r>
          </m:sup>
        </m:sSup>
      </m:oMath>
      <w:r w:rsidR="00DC7FE0">
        <w:rPr>
          <w:rFonts w:hint="eastAsia"/>
          <w:sz w:val="20"/>
          <w:szCs w:val="20"/>
        </w:rPr>
        <w:t>、</w:t>
      </w:r>
      <m:oMath>
        <m:sSup>
          <m:sSupPr>
            <m:ctrlPr>
              <w:rPr>
                <w:rFonts w:ascii="Cambria Math" w:hAnsi="Cambria Math"/>
                <w:sz w:val="20"/>
                <w:szCs w:val="20"/>
              </w:rPr>
            </m:ctrlPr>
          </m:sSupPr>
          <m:e>
            <m:r>
              <w:rPr>
                <w:rFonts w:ascii="Cambria Math" w:hAnsi="Cambria Math"/>
                <w:sz w:val="20"/>
                <w:szCs w:val="20"/>
              </w:rPr>
              <m:t>G'</m:t>
            </m:r>
          </m:e>
          <m:sup>
            <m:r>
              <m:rPr>
                <m:sty m:val="p"/>
              </m:rPr>
              <w:rPr>
                <w:rFonts w:ascii="Cambria Math" w:hAnsi="Cambria Math"/>
                <w:sz w:val="20"/>
                <w:szCs w:val="20"/>
              </w:rPr>
              <m:t>'</m:t>
            </m:r>
          </m:sup>
        </m:sSup>
      </m:oMath>
      <w:r w:rsidR="00DC7FE0">
        <w:rPr>
          <w:rFonts w:hint="eastAsia"/>
          <w:sz w:val="20"/>
          <w:szCs w:val="20"/>
        </w:rPr>
        <w:t>和</w:t>
      </w:r>
      <m:oMath>
        <m:sSup>
          <m:sSupPr>
            <m:ctrlPr>
              <w:rPr>
                <w:rFonts w:ascii="Cambria Math" w:hAnsi="Cambria Math"/>
                <w:sz w:val="20"/>
                <w:szCs w:val="20"/>
              </w:rPr>
            </m:ctrlPr>
          </m:sSupPr>
          <m:e>
            <m:r>
              <w:rPr>
                <w:rFonts w:ascii="Cambria Math" w:hAnsi="Cambria Math"/>
                <w:sz w:val="20"/>
                <w:szCs w:val="20"/>
              </w:rPr>
              <m:t>G''</m:t>
            </m:r>
          </m:e>
          <m:sup>
            <m:r>
              <m:rPr>
                <m:sty m:val="p"/>
              </m:rPr>
              <w:rPr>
                <w:rFonts w:ascii="Cambria Math" w:hAnsi="Cambria Math"/>
                <w:sz w:val="20"/>
                <w:szCs w:val="20"/>
              </w:rPr>
              <m:t>'</m:t>
            </m:r>
          </m:sup>
        </m:sSup>
      </m:oMath>
      <w:r w:rsidR="00DC7FE0">
        <w:rPr>
          <w:rFonts w:hint="eastAsia"/>
          <w:sz w:val="20"/>
          <w:szCs w:val="20"/>
        </w:rPr>
        <w:t>，只有一个复点或少量复点的图是</w:t>
      </w:r>
      <w:r w:rsidR="00DC7FE0" w:rsidRPr="003A22E2">
        <w:rPr>
          <w:rFonts w:hint="eastAsia"/>
          <w:color w:val="252B3A"/>
          <w:sz w:val="20"/>
          <w:szCs w:val="20"/>
        </w:rPr>
        <w:t>很少见的</w:t>
      </w:r>
      <w:r w:rsidR="004D33FB">
        <w:rPr>
          <w:rFonts w:hint="eastAsia"/>
          <w:color w:val="252B3A"/>
          <w:sz w:val="20"/>
          <w:szCs w:val="20"/>
        </w:rPr>
        <w:t>，</w:t>
      </w:r>
      <w:r w:rsidR="00A62525">
        <w:rPr>
          <w:rFonts w:hint="eastAsia"/>
          <w:color w:val="252B3A"/>
          <w:sz w:val="20"/>
          <w:szCs w:val="20"/>
        </w:rPr>
        <w:t>图中节点互为</w:t>
      </w:r>
      <w:r w:rsidR="00A62525">
        <w:rPr>
          <w:rFonts w:hint="eastAsia"/>
          <w:color w:val="252B3A"/>
          <w:sz w:val="20"/>
          <w:szCs w:val="20"/>
        </w:rPr>
        <w:t>复点</w:t>
      </w:r>
      <w:r w:rsidR="004D33FB">
        <w:rPr>
          <w:rFonts w:hint="eastAsia"/>
          <w:color w:val="252B3A"/>
          <w:sz w:val="20"/>
          <w:szCs w:val="20"/>
        </w:rPr>
        <w:t>更为普遍</w:t>
      </w:r>
      <w:r w:rsidR="00DC7FE0">
        <w:rPr>
          <w:rFonts w:hint="eastAsia"/>
          <w:color w:val="252B3A"/>
          <w:sz w:val="20"/>
          <w:szCs w:val="20"/>
        </w:rPr>
        <w:t>。</w:t>
      </w:r>
      <w:r w:rsidR="004D33FB">
        <w:rPr>
          <w:rFonts w:hint="eastAsia"/>
          <w:color w:val="252B3A"/>
          <w:sz w:val="20"/>
          <w:szCs w:val="20"/>
        </w:rPr>
        <w:t>因此，</w:t>
      </w:r>
      <w:r w:rsidR="00DC7FE0">
        <w:rPr>
          <w:rFonts w:hint="eastAsia"/>
          <w:color w:val="252B3A"/>
          <w:sz w:val="20"/>
          <w:szCs w:val="20"/>
        </w:rPr>
        <w:t>在现实世界中的多数图上，</w:t>
      </w:r>
      <w:r w:rsidR="00DC7FE0" w:rsidRPr="00616EE7">
        <w:rPr>
          <w:sz w:val="20"/>
          <w:szCs w:val="20"/>
        </w:rPr>
        <w:t>Dijkstra</w:t>
      </w:r>
      <w:r w:rsidR="00DC7FE0" w:rsidRPr="003A22E2">
        <w:rPr>
          <w:rFonts w:hint="eastAsia"/>
          <w:color w:val="252B3A"/>
          <w:sz w:val="20"/>
          <w:szCs w:val="20"/>
        </w:rPr>
        <w:t>算法和小步算法</w:t>
      </w:r>
      <w:r w:rsidR="00C64D48">
        <w:rPr>
          <w:rFonts w:hint="eastAsia"/>
          <w:sz w:val="20"/>
          <w:szCs w:val="20"/>
        </w:rPr>
        <w:t>确定邻接节点是否确定最短路径的操作</w:t>
      </w:r>
      <w:r w:rsidR="00DC7FE0">
        <w:rPr>
          <w:rFonts w:hint="eastAsia"/>
          <w:sz w:val="20"/>
          <w:szCs w:val="20"/>
        </w:rPr>
        <w:t>是瓶颈所在</w:t>
      </w:r>
      <w:r w:rsidR="00DC7FE0" w:rsidRPr="003A22E2">
        <w:rPr>
          <w:rFonts w:hint="eastAsia"/>
          <w:color w:val="252B3A"/>
          <w:sz w:val="20"/>
          <w:szCs w:val="20"/>
        </w:rPr>
        <w:t>。</w:t>
      </w:r>
    </w:p>
    <w:p w14:paraId="0F7A7427" w14:textId="4EE50C0F" w:rsidR="00040FDF" w:rsidRPr="00A91E6F" w:rsidRDefault="00A91E6F" w:rsidP="00A91E6F">
      <w:pPr>
        <w:adjustRightInd w:val="0"/>
        <w:snapToGrid w:val="0"/>
        <w:spacing w:line="360" w:lineRule="auto"/>
        <w:ind w:firstLineChars="200" w:firstLine="400"/>
        <w:jc w:val="both"/>
        <w:rPr>
          <w:rFonts w:hint="eastAsia"/>
          <w:sz w:val="22"/>
          <w:szCs w:val="22"/>
        </w:rPr>
      </w:pPr>
      <w:r>
        <w:rPr>
          <w:rFonts w:hint="eastAsia"/>
          <w:color w:val="252B3A"/>
          <w:sz w:val="20"/>
          <w:szCs w:val="20"/>
        </w:rPr>
        <w:t>复点越多则</w:t>
      </w:r>
      <m:oMath>
        <m:f>
          <m:fPr>
            <m:ctrlPr>
              <w:rPr>
                <w:rFonts w:ascii="Cambria Math" w:hAnsi="Cambria Math"/>
                <w:i/>
                <w:sz w:val="20"/>
                <w:szCs w:val="20"/>
              </w:rPr>
            </m:ctrlPr>
          </m:fPr>
          <m:num>
            <m:nary>
              <m:naryPr>
                <m:chr m:val="∑"/>
                <m:limLoc m:val="subSup"/>
                <m:ctrlPr>
                  <w:rPr>
                    <w:rFonts w:ascii="Cambria Math" w:hAnsi="Cambria Math"/>
                    <w:i/>
                    <w:sz w:val="20"/>
                    <w:szCs w:val="20"/>
                  </w:rPr>
                </m:ctrlPr>
              </m:naryPr>
              <m:sub>
                <m:r>
                  <w:rPr>
                    <w:rFonts w:ascii="Cambria Math" w:hAnsi="Cambria Math"/>
                    <w:sz w:val="20"/>
                    <w:szCs w:val="20"/>
                  </w:rPr>
                  <m:t>i=0</m:t>
                </m:r>
                <m:ctrlPr>
                  <w:rPr>
                    <w:rFonts w:ascii="Cambria Math" w:hAnsi="Cambria Math" w:hint="eastAsia"/>
                    <w:i/>
                    <w:sz w:val="20"/>
                    <w:szCs w:val="20"/>
                  </w:rPr>
                </m:ctrlPr>
              </m:sub>
              <m:sup>
                <m:r>
                  <w:rPr>
                    <w:rFonts w:ascii="Cambria Math" w:hAnsi="Cambria Math"/>
                    <w:sz w:val="20"/>
                    <w:szCs w:val="20"/>
                  </w:rPr>
                  <m:t>N-1</m:t>
                </m:r>
              </m:sup>
              <m:e>
                <m:sSub>
                  <m:sSubPr>
                    <m:ctrlPr>
                      <w:rPr>
                        <w:rFonts w:ascii="Cambria Math" w:hAnsi="Cambria Math"/>
                        <w:sz w:val="20"/>
                        <w:szCs w:val="20"/>
                      </w:rPr>
                    </m:ctrlPr>
                  </m:sSubPr>
                  <m:e>
                    <m:r>
                      <m:rPr>
                        <m:sty m:val="bi"/>
                      </m:rPr>
                      <w:rPr>
                        <w:rFonts w:ascii="Cambria Math" w:hAnsi="Cambria Math" w:hint="eastAsia"/>
                        <w:sz w:val="20"/>
                        <w:szCs w:val="20"/>
                      </w:rPr>
                      <m:t>d</m:t>
                    </m:r>
                  </m:e>
                  <m:sub>
                    <m:r>
                      <m:rPr>
                        <m:sty m:val="bi"/>
                      </m:rPr>
                      <w:rPr>
                        <w:rFonts w:ascii="Cambria Math" w:hAnsi="Cambria Math" w:hint="eastAsia"/>
                        <w:sz w:val="20"/>
                        <w:szCs w:val="20"/>
                      </w:rPr>
                      <m:t>i</m:t>
                    </m:r>
                  </m:sub>
                </m:sSub>
                <m:sSub>
                  <m:sSubPr>
                    <m:ctrlPr>
                      <w:rPr>
                        <w:rFonts w:ascii="Cambria Math" w:hAnsi="Cambria Math"/>
                        <w:sz w:val="20"/>
                        <w:szCs w:val="20"/>
                      </w:rPr>
                    </m:ctrlPr>
                  </m:sSubPr>
                  <m:e>
                    <m:r>
                      <m:rPr>
                        <m:sty m:val="b"/>
                      </m:rPr>
                      <w:rPr>
                        <w:rFonts w:ascii="Cambria Math" w:hAnsi="Cambria Math"/>
                        <w:sz w:val="20"/>
                        <w:szCs w:val="20"/>
                      </w:rPr>
                      <m:t>h</m:t>
                    </m:r>
                    <m:ctrlPr>
                      <w:rPr>
                        <w:rFonts w:ascii="Cambria Math" w:hAnsi="Cambria Math" w:hint="eastAsia"/>
                        <w:sz w:val="20"/>
                        <w:szCs w:val="20"/>
                      </w:rPr>
                    </m:ctrlPr>
                  </m:e>
                  <m:sub>
                    <m:r>
                      <m:rPr>
                        <m:sty m:val="bi"/>
                      </m:rPr>
                      <w:rPr>
                        <w:rFonts w:ascii="Cambria Math" w:hAnsi="Cambria Math" w:hint="eastAsia"/>
                        <w:sz w:val="20"/>
                        <w:szCs w:val="20"/>
                      </w:rPr>
                      <m:t>i</m:t>
                    </m:r>
                  </m:sub>
                </m:sSub>
              </m:e>
            </m:nary>
          </m:num>
          <m:den>
            <m:r>
              <w:rPr>
                <w:rFonts w:ascii="Cambria Math" w:hAnsi="Cambria Math" w:hint="eastAsia"/>
                <w:sz w:val="20"/>
                <w:szCs w:val="20"/>
              </w:rPr>
              <m:t>|V</m:t>
            </m:r>
            <m:r>
              <w:rPr>
                <w:rFonts w:ascii="Cambria Math" w:hAnsi="Cambria Math"/>
                <w:sz w:val="20"/>
                <w:szCs w:val="20"/>
              </w:rPr>
              <m:t>|</m:t>
            </m:r>
          </m:den>
        </m:f>
      </m:oMath>
      <w:r>
        <w:rPr>
          <w:rFonts w:hint="eastAsia"/>
          <w:sz w:val="20"/>
          <w:szCs w:val="20"/>
        </w:rPr>
        <w:t>越小，</w:t>
      </w:r>
      <w:r w:rsidRPr="003A22E2">
        <w:rPr>
          <w:rFonts w:hint="eastAsia"/>
          <w:color w:val="252B3A"/>
          <w:sz w:val="20"/>
          <w:szCs w:val="20"/>
        </w:rPr>
        <w:t>复点会显著降低</w:t>
      </w:r>
      <w:bookmarkStart w:id="14" w:name="OLE_LINK27"/>
      <w:bookmarkStart w:id="15" w:name="OLE_LINK28"/>
      <w:r w:rsidRPr="00616EE7">
        <w:rPr>
          <w:sz w:val="20"/>
          <w:szCs w:val="20"/>
        </w:rPr>
        <w:t>Dijkstra</w:t>
      </w:r>
      <w:r w:rsidRPr="003A22E2">
        <w:rPr>
          <w:rFonts w:hint="eastAsia"/>
          <w:color w:val="252B3A"/>
          <w:sz w:val="20"/>
          <w:szCs w:val="20"/>
        </w:rPr>
        <w:t>算法和小步算法的时间复杂</w:t>
      </w:r>
      <w:r>
        <w:rPr>
          <w:rFonts w:hint="eastAsia"/>
          <w:color w:val="252B3A"/>
          <w:sz w:val="20"/>
          <w:szCs w:val="20"/>
        </w:rPr>
        <w:t>度</w:t>
      </w:r>
      <w:bookmarkEnd w:id="14"/>
      <w:bookmarkEnd w:id="15"/>
      <w:r>
        <w:rPr>
          <w:rFonts w:hint="eastAsia"/>
          <w:sz w:val="20"/>
          <w:szCs w:val="20"/>
        </w:rPr>
        <w:t>。</w:t>
      </w:r>
      <w:r w:rsidR="00780400" w:rsidRPr="003A22E2">
        <w:rPr>
          <w:rFonts w:hint="eastAsia"/>
          <w:color w:val="252B3A"/>
          <w:sz w:val="20"/>
          <w:szCs w:val="20"/>
        </w:rPr>
        <w:t>复点会打断</w:t>
      </w:r>
      <w:r w:rsidR="00076263" w:rsidRPr="00616EE7">
        <w:rPr>
          <w:sz w:val="20"/>
          <w:szCs w:val="20"/>
        </w:rPr>
        <w:t>Dijkstra</w:t>
      </w:r>
      <w:r w:rsidR="00780400" w:rsidRPr="003A22E2">
        <w:rPr>
          <w:rFonts w:hint="eastAsia"/>
          <w:color w:val="252B3A"/>
          <w:sz w:val="20"/>
          <w:szCs w:val="20"/>
        </w:rPr>
        <w:t>算法更新节点路径值的链条，给予</w:t>
      </w:r>
      <w:r w:rsidR="00076263" w:rsidRPr="00616EE7">
        <w:rPr>
          <w:sz w:val="20"/>
          <w:szCs w:val="20"/>
        </w:rPr>
        <w:t>Dijkstra</w:t>
      </w:r>
      <w:r w:rsidR="00780400" w:rsidRPr="003A22E2">
        <w:rPr>
          <w:rFonts w:hint="eastAsia"/>
          <w:color w:val="252B3A"/>
          <w:sz w:val="20"/>
          <w:szCs w:val="20"/>
        </w:rPr>
        <w:t>算法把更优的路径值尽早地传递到节点的能力，能够大幅降低</w:t>
      </w:r>
      <w:r w:rsidR="00780400" w:rsidRPr="003A22E2">
        <w:rPr>
          <w:color w:val="252B3A"/>
          <w:sz w:val="20"/>
          <w:szCs w:val="20"/>
        </w:rPr>
        <w:t>Dijkstra</w:t>
      </w:r>
      <w:r w:rsidR="00780400">
        <w:rPr>
          <w:rFonts w:hint="eastAsia"/>
          <w:color w:val="252B3A"/>
          <w:sz w:val="20"/>
          <w:szCs w:val="20"/>
        </w:rPr>
        <w:t>算法对节点路径值的更新次数</w:t>
      </w:r>
      <w:r w:rsidR="003721CA">
        <w:rPr>
          <w:rFonts w:hint="eastAsia"/>
          <w:color w:val="252B3A"/>
          <w:sz w:val="20"/>
          <w:szCs w:val="20"/>
        </w:rPr>
        <w:t>及其</w:t>
      </w:r>
      <w:r w:rsidR="003721CA">
        <w:rPr>
          <w:rFonts w:hint="eastAsia"/>
          <w:color w:val="252B3A"/>
          <w:sz w:val="20"/>
          <w:szCs w:val="20"/>
        </w:rPr>
        <w:t>向堆中加入的数据项的频率</w:t>
      </w:r>
      <w:r w:rsidR="00780400" w:rsidRPr="003A22E2">
        <w:rPr>
          <w:rFonts w:hint="eastAsia"/>
          <w:color w:val="252B3A"/>
          <w:sz w:val="20"/>
          <w:szCs w:val="20"/>
        </w:rPr>
        <w:t>。</w:t>
      </w:r>
      <w:r w:rsidR="00076263" w:rsidRPr="00616EE7">
        <w:rPr>
          <w:sz w:val="20"/>
          <w:szCs w:val="20"/>
        </w:rPr>
        <w:t>Dijkstra</w:t>
      </w:r>
      <w:r w:rsidR="00D50109">
        <w:rPr>
          <w:rFonts w:hint="eastAsia"/>
          <w:color w:val="252B3A"/>
          <w:sz w:val="20"/>
          <w:szCs w:val="20"/>
        </w:rPr>
        <w:t>算法更新节点路径值的次数越多算法的性能越差。</w:t>
      </w:r>
      <w:r w:rsidR="00076263" w:rsidRPr="00616EE7">
        <w:rPr>
          <w:sz w:val="20"/>
          <w:szCs w:val="20"/>
        </w:rPr>
        <w:t>Dijkstra</w:t>
      </w:r>
      <w:r w:rsidR="00C8024E" w:rsidRPr="003A22E2">
        <w:rPr>
          <w:rFonts w:hint="eastAsia"/>
          <w:color w:val="252B3A"/>
          <w:sz w:val="20"/>
          <w:szCs w:val="20"/>
        </w:rPr>
        <w:t>算法</w:t>
      </w:r>
      <w:r w:rsidR="00CD51AD" w:rsidRPr="003A22E2">
        <w:rPr>
          <w:rFonts w:hint="eastAsia"/>
          <w:color w:val="252B3A"/>
          <w:sz w:val="20"/>
          <w:szCs w:val="20"/>
        </w:rPr>
        <w:t>更</w:t>
      </w:r>
      <w:r w:rsidR="00C8024E" w:rsidRPr="003A22E2">
        <w:rPr>
          <w:rFonts w:hint="eastAsia"/>
          <w:color w:val="252B3A"/>
          <w:sz w:val="20"/>
          <w:szCs w:val="20"/>
        </w:rPr>
        <w:t>适用于树高</w:t>
      </w:r>
      <w:r w:rsidR="00CD51AD" w:rsidRPr="003A22E2">
        <w:rPr>
          <w:rFonts w:hint="eastAsia"/>
          <w:color w:val="252B3A"/>
          <w:sz w:val="20"/>
          <w:szCs w:val="20"/>
        </w:rPr>
        <w:t>相对</w:t>
      </w:r>
      <w:r w:rsidR="00C8024E" w:rsidRPr="003A22E2">
        <w:rPr>
          <w:rFonts w:hint="eastAsia"/>
          <w:color w:val="252B3A"/>
          <w:sz w:val="20"/>
          <w:szCs w:val="20"/>
        </w:rPr>
        <w:t>低的最短路径树的计算。</w:t>
      </w:r>
    </w:p>
    <w:p w14:paraId="2DD38872" w14:textId="440C8AB8" w:rsidR="00617AE6" w:rsidRDefault="00821AD1" w:rsidP="002E6B69">
      <w:pPr>
        <w:adjustRightInd w:val="0"/>
        <w:snapToGrid w:val="0"/>
        <w:spacing w:line="360" w:lineRule="auto"/>
        <w:ind w:firstLineChars="200" w:firstLine="400"/>
        <w:jc w:val="both"/>
        <w:rPr>
          <w:color w:val="252B3A"/>
          <w:sz w:val="20"/>
          <w:szCs w:val="20"/>
        </w:rPr>
      </w:pPr>
      <w:r w:rsidRPr="003A22E2">
        <w:rPr>
          <w:rFonts w:hint="eastAsia"/>
          <w:color w:val="252B3A"/>
          <w:sz w:val="20"/>
          <w:szCs w:val="20"/>
        </w:rPr>
        <w:t>复点会让小步算法尽早发现更多的邻接节点已经确定最短路径，</w:t>
      </w:r>
      <w:r w:rsidR="009414C1" w:rsidRPr="003A22E2">
        <w:rPr>
          <w:rFonts w:hint="eastAsia"/>
          <w:color w:val="252B3A"/>
          <w:sz w:val="20"/>
          <w:szCs w:val="20"/>
        </w:rPr>
        <w:t>能够显著降低小步算法需要处理的邻接边数量</w:t>
      </w:r>
      <w:r w:rsidR="009414C1" w:rsidRPr="003A22E2">
        <w:rPr>
          <w:rFonts w:hint="eastAsia"/>
          <w:color w:val="252B3A"/>
          <w:sz w:val="20"/>
          <w:szCs w:val="20"/>
        </w:rPr>
        <w:t>，</w:t>
      </w:r>
      <w:r w:rsidR="001A275D">
        <w:rPr>
          <w:rFonts w:hint="eastAsia"/>
          <w:color w:val="252B3A"/>
          <w:sz w:val="20"/>
          <w:szCs w:val="20"/>
        </w:rPr>
        <w:t>会大幅降低小步算法向堆中加入的数据项的频率。</w:t>
      </w:r>
      <w:r w:rsidR="004B374C">
        <w:rPr>
          <w:rFonts w:hint="eastAsia"/>
          <w:color w:val="252B3A"/>
          <w:sz w:val="20"/>
          <w:szCs w:val="20"/>
        </w:rPr>
        <w:t>小步算法</w:t>
      </w:r>
      <w:bookmarkStart w:id="16" w:name="OLE_LINK25"/>
      <w:bookmarkStart w:id="17" w:name="OLE_LINK26"/>
      <w:r w:rsidR="004B374C">
        <w:rPr>
          <w:rFonts w:hint="eastAsia"/>
          <w:color w:val="252B3A"/>
          <w:sz w:val="20"/>
          <w:szCs w:val="20"/>
        </w:rPr>
        <w:t>向堆中加入的数据项越多</w:t>
      </w:r>
      <w:bookmarkEnd w:id="16"/>
      <w:bookmarkEnd w:id="17"/>
      <w:r w:rsidR="004B374C">
        <w:rPr>
          <w:rFonts w:hint="eastAsia"/>
          <w:color w:val="252B3A"/>
          <w:sz w:val="20"/>
          <w:szCs w:val="20"/>
        </w:rPr>
        <w:t>算法的性能也会越差。</w:t>
      </w:r>
      <w:r w:rsidR="00780400" w:rsidRPr="003A22E2">
        <w:rPr>
          <w:rFonts w:hint="eastAsia"/>
          <w:color w:val="252B3A"/>
          <w:sz w:val="20"/>
          <w:szCs w:val="20"/>
        </w:rPr>
        <w:t>图中复点及其邻接节点越多，小步算法</w:t>
      </w:r>
      <w:r w:rsidR="00780400" w:rsidRPr="003A22E2">
        <w:rPr>
          <w:color w:val="252B3A"/>
          <w:sz w:val="20"/>
          <w:szCs w:val="20"/>
        </w:rPr>
        <w:t>在大规模问题上的适用性和效率</w:t>
      </w:r>
      <w:r w:rsidR="00780400" w:rsidRPr="003A22E2">
        <w:rPr>
          <w:rFonts w:hint="eastAsia"/>
          <w:color w:val="252B3A"/>
          <w:sz w:val="20"/>
          <w:szCs w:val="20"/>
        </w:rPr>
        <w:t>就越</w:t>
      </w:r>
      <w:r w:rsidR="00780400" w:rsidRPr="003A22E2">
        <w:rPr>
          <w:color w:val="252B3A"/>
          <w:sz w:val="20"/>
          <w:szCs w:val="20"/>
        </w:rPr>
        <w:t>显著</w:t>
      </w:r>
      <w:r w:rsidR="00780400" w:rsidRPr="003A22E2">
        <w:rPr>
          <w:rFonts w:hint="eastAsia"/>
          <w:color w:val="252B3A"/>
          <w:sz w:val="20"/>
          <w:szCs w:val="20"/>
        </w:rPr>
        <w:t>。</w:t>
      </w:r>
    </w:p>
    <w:p w14:paraId="3F979FE2" w14:textId="08013BA7" w:rsidR="00CE5605" w:rsidRDefault="00E17454" w:rsidP="00CE5605">
      <w:pPr>
        <w:pStyle w:val="2"/>
        <w:tabs>
          <w:tab w:val="left" w:pos="2380"/>
        </w:tabs>
        <w:spacing w:line="360" w:lineRule="auto"/>
        <w:rPr>
          <w:rFonts w:ascii="宋体" w:eastAsia="宋体" w:hAnsi="宋体"/>
          <w:sz w:val="24"/>
          <w:szCs w:val="24"/>
        </w:rPr>
      </w:pPr>
      <w:r>
        <w:rPr>
          <w:rFonts w:ascii="宋体" w:eastAsia="宋体" w:hAnsi="宋体"/>
          <w:sz w:val="24"/>
          <w:szCs w:val="24"/>
        </w:rPr>
        <w:t>4</w:t>
      </w:r>
      <w:r w:rsidR="00C9550D">
        <w:rPr>
          <w:rFonts w:ascii="宋体" w:eastAsia="宋体" w:hAnsi="宋体" w:hint="eastAsia"/>
          <w:sz w:val="24"/>
          <w:szCs w:val="24"/>
        </w:rPr>
        <w:t>小步算法</w:t>
      </w:r>
    </w:p>
    <w:p w14:paraId="25FF72FB" w14:textId="7B44FADB" w:rsidR="00C9550D" w:rsidRDefault="008B212F" w:rsidP="00C9550D">
      <w:pPr>
        <w:pStyle w:val="3"/>
        <w:spacing w:line="360" w:lineRule="auto"/>
        <w:rPr>
          <w:sz w:val="22"/>
          <w:szCs w:val="22"/>
        </w:rPr>
      </w:pPr>
      <w:r>
        <w:rPr>
          <w:sz w:val="22"/>
          <w:szCs w:val="22"/>
        </w:rPr>
        <w:t>4</w:t>
      </w:r>
      <w:r w:rsidR="00C9550D" w:rsidRPr="0041632E">
        <w:rPr>
          <w:sz w:val="22"/>
          <w:szCs w:val="22"/>
        </w:rPr>
        <w:t>.1</w:t>
      </w:r>
      <w:r w:rsidR="000103BF">
        <w:rPr>
          <w:rFonts w:hint="eastAsia"/>
          <w:sz w:val="22"/>
          <w:szCs w:val="22"/>
        </w:rPr>
        <w:t>小步</w:t>
      </w:r>
      <w:r w:rsidR="00C9550D" w:rsidRPr="0041632E">
        <w:rPr>
          <w:rFonts w:hint="eastAsia"/>
          <w:sz w:val="22"/>
          <w:szCs w:val="22"/>
        </w:rPr>
        <w:t>算法</w:t>
      </w:r>
    </w:p>
    <w:p w14:paraId="2058A81C" w14:textId="1264293D" w:rsidR="001101E0" w:rsidRPr="001101E0" w:rsidRDefault="001101E0" w:rsidP="001101E0">
      <w:pPr>
        <w:adjustRightInd w:val="0"/>
        <w:snapToGrid w:val="0"/>
        <w:spacing w:line="360" w:lineRule="auto"/>
        <w:ind w:firstLineChars="200" w:firstLine="400"/>
        <w:jc w:val="both"/>
        <w:rPr>
          <w:rFonts w:hint="eastAsia"/>
          <w:color w:val="252B3A"/>
          <w:sz w:val="20"/>
          <w:szCs w:val="20"/>
        </w:rPr>
      </w:pPr>
      <w:r>
        <w:rPr>
          <w:rFonts w:hint="eastAsia"/>
          <w:color w:val="252B3A"/>
          <w:sz w:val="20"/>
          <w:szCs w:val="20"/>
        </w:rPr>
        <w:t>在确定一个节点的最短路径后，</w:t>
      </w:r>
      <w:r w:rsidRPr="00CE5605">
        <w:rPr>
          <w:rFonts w:hint="eastAsia"/>
          <w:color w:val="252B3A"/>
          <w:sz w:val="20"/>
          <w:szCs w:val="20"/>
        </w:rPr>
        <w:t>松弛算法</w:t>
      </w:r>
      <w:r>
        <w:rPr>
          <w:rFonts w:hint="eastAsia"/>
          <w:color w:val="252B3A"/>
          <w:sz w:val="20"/>
          <w:szCs w:val="20"/>
        </w:rPr>
        <w:t>会立即处理该节点的所有邻接边。这既是松弛操作的本质，也是松弛算法的最小堆中数据项过多和路径值访问效率低等问题的根源。在每次迭代中，小步算法只为一个邻接节点对应的邻接边在最小堆中加入一个</w:t>
      </w:r>
      <w:r w:rsidR="000923BE">
        <w:rPr>
          <w:rFonts w:hint="eastAsia"/>
          <w:color w:val="252B3A"/>
          <w:sz w:val="20"/>
          <w:szCs w:val="20"/>
        </w:rPr>
        <w:t>键值对</w:t>
      </w:r>
      <w:r>
        <w:rPr>
          <w:rFonts w:hint="eastAsia"/>
          <w:color w:val="252B3A"/>
          <w:sz w:val="20"/>
          <w:szCs w:val="20"/>
        </w:rPr>
        <w:t>，完全克服了松弛操作带来的各种效率问题，显著提高了最短路径算法的效率。</w:t>
      </w:r>
    </w:p>
    <w:p w14:paraId="53EAC72C" w14:textId="5DEBA3AF" w:rsidR="00C9550D" w:rsidRPr="00616EE7" w:rsidRDefault="00C9550D" w:rsidP="00C9550D">
      <w:pPr>
        <w:adjustRightInd w:val="0"/>
        <w:snapToGrid w:val="0"/>
        <w:spacing w:line="360" w:lineRule="auto"/>
        <w:ind w:left="480"/>
        <w:jc w:val="both"/>
        <w:rPr>
          <w:rFonts w:hint="eastAsia"/>
          <w:sz w:val="20"/>
          <w:szCs w:val="20"/>
        </w:rPr>
      </w:pPr>
      <w:r w:rsidRPr="00616EE7">
        <w:rPr>
          <w:rFonts w:hint="eastAsia"/>
          <w:sz w:val="20"/>
          <w:szCs w:val="20"/>
        </w:rPr>
        <w:t>S</w:t>
      </w:r>
      <w:r w:rsidRPr="00616EE7">
        <w:rPr>
          <w:sz w:val="20"/>
          <w:szCs w:val="20"/>
        </w:rPr>
        <w:t>1</w:t>
      </w:r>
      <w:r w:rsidR="00FF5FBE">
        <w:rPr>
          <w:rFonts w:hint="eastAsia"/>
          <w:sz w:val="20"/>
          <w:szCs w:val="20"/>
        </w:rPr>
        <w:t>.</w:t>
      </w:r>
      <w:r w:rsidR="00C314FA">
        <w:rPr>
          <w:rFonts w:hint="eastAsia"/>
          <w:sz w:val="20"/>
          <w:szCs w:val="20"/>
        </w:rPr>
        <w:t>初始化</w:t>
      </w:r>
      <w:r>
        <w:rPr>
          <w:rFonts w:hint="eastAsia"/>
          <w:sz w:val="20"/>
          <w:szCs w:val="20"/>
        </w:rPr>
        <w:t>源节</w:t>
      </w:r>
      <w:r w:rsidRPr="00616EE7">
        <w:rPr>
          <w:rFonts w:hint="eastAsia"/>
          <w:sz w:val="20"/>
          <w:szCs w:val="20"/>
        </w:rPr>
        <w:t>点</w:t>
      </w:r>
      <w:r w:rsidR="00C314FA">
        <w:rPr>
          <w:rFonts w:hint="eastAsia"/>
          <w:sz w:val="20"/>
          <w:szCs w:val="20"/>
        </w:rPr>
        <w:t>的</w:t>
      </w:r>
      <w:r w:rsidRPr="00616EE7">
        <w:rPr>
          <w:rFonts w:hint="eastAsia"/>
          <w:sz w:val="20"/>
          <w:szCs w:val="20"/>
        </w:rPr>
        <w:t>最短路径</w:t>
      </w:r>
      <w:r w:rsidR="00C314FA">
        <w:rPr>
          <w:rFonts w:hint="eastAsia"/>
          <w:sz w:val="20"/>
          <w:szCs w:val="20"/>
        </w:rPr>
        <w:t>值为0，其它节点的最短路径值为+∞</w:t>
      </w:r>
      <w:r w:rsidRPr="00616EE7">
        <w:rPr>
          <w:rFonts w:hint="eastAsia"/>
          <w:sz w:val="20"/>
          <w:szCs w:val="20"/>
        </w:rPr>
        <w:t>；</w:t>
      </w:r>
    </w:p>
    <w:p w14:paraId="70E7C177" w14:textId="6318B441" w:rsidR="00C9550D" w:rsidRPr="00616EE7" w:rsidRDefault="00C9550D" w:rsidP="00C9550D">
      <w:pPr>
        <w:adjustRightInd w:val="0"/>
        <w:snapToGrid w:val="0"/>
        <w:spacing w:line="360" w:lineRule="auto"/>
        <w:ind w:left="480"/>
        <w:jc w:val="both"/>
        <w:rPr>
          <w:sz w:val="20"/>
          <w:szCs w:val="20"/>
        </w:rPr>
      </w:pPr>
      <w:r w:rsidRPr="00616EE7">
        <w:rPr>
          <w:rFonts w:hint="eastAsia"/>
          <w:sz w:val="20"/>
          <w:szCs w:val="20"/>
        </w:rPr>
        <w:t>S</w:t>
      </w:r>
      <w:r w:rsidRPr="00616EE7">
        <w:rPr>
          <w:sz w:val="20"/>
          <w:szCs w:val="20"/>
        </w:rPr>
        <w:t>2</w:t>
      </w:r>
      <w:r w:rsidR="00380321">
        <w:rPr>
          <w:rFonts w:hint="eastAsia"/>
          <w:sz w:val="20"/>
          <w:szCs w:val="20"/>
        </w:rPr>
        <w:t>.</w:t>
      </w:r>
      <w:r w:rsidRPr="00616EE7">
        <w:rPr>
          <w:rFonts w:hint="eastAsia"/>
          <w:sz w:val="20"/>
          <w:szCs w:val="20"/>
        </w:rPr>
        <w:t>将已确定最短路径且有</w:t>
      </w:r>
      <w:r w:rsidR="00C314FA" w:rsidRPr="00616EE7">
        <w:rPr>
          <w:sz w:val="20"/>
          <w:szCs w:val="20"/>
        </w:rPr>
        <w:t>邻接节点</w:t>
      </w:r>
      <w:r w:rsidRPr="00616EE7">
        <w:rPr>
          <w:rFonts w:hint="eastAsia"/>
          <w:sz w:val="20"/>
          <w:szCs w:val="20"/>
        </w:rPr>
        <w:t>未确定最短路径的节点作为第一节点组成第一节点集；</w:t>
      </w:r>
    </w:p>
    <w:p w14:paraId="05F5F44F" w14:textId="0AD0671C" w:rsidR="00C9550D" w:rsidRPr="00616EE7" w:rsidRDefault="00C9550D" w:rsidP="00C9550D">
      <w:pPr>
        <w:adjustRightInd w:val="0"/>
        <w:snapToGrid w:val="0"/>
        <w:spacing w:line="360" w:lineRule="auto"/>
        <w:ind w:left="480"/>
        <w:jc w:val="both"/>
        <w:rPr>
          <w:sz w:val="20"/>
          <w:szCs w:val="20"/>
        </w:rPr>
      </w:pPr>
      <w:r w:rsidRPr="00616EE7">
        <w:rPr>
          <w:rFonts w:hint="eastAsia"/>
          <w:sz w:val="20"/>
          <w:szCs w:val="20"/>
        </w:rPr>
        <w:t>S</w:t>
      </w:r>
      <w:r w:rsidRPr="00616EE7">
        <w:rPr>
          <w:sz w:val="20"/>
          <w:szCs w:val="20"/>
        </w:rPr>
        <w:t>3</w:t>
      </w:r>
      <w:r w:rsidR="00380321">
        <w:rPr>
          <w:rFonts w:hint="eastAsia"/>
          <w:sz w:val="20"/>
          <w:szCs w:val="20"/>
        </w:rPr>
        <w:t>.</w:t>
      </w:r>
      <w:r w:rsidRPr="00616EE7">
        <w:rPr>
          <w:rFonts w:hint="eastAsia"/>
          <w:sz w:val="20"/>
          <w:szCs w:val="20"/>
        </w:rPr>
        <w:t>从第一节点集中</w:t>
      </w:r>
      <w:r w:rsidR="00C314FA">
        <w:rPr>
          <w:rFonts w:hint="eastAsia"/>
          <w:sz w:val="20"/>
          <w:szCs w:val="20"/>
        </w:rPr>
        <w:t>的</w:t>
      </w:r>
      <w:r w:rsidRPr="00616EE7">
        <w:rPr>
          <w:rFonts w:hint="eastAsia"/>
          <w:sz w:val="20"/>
          <w:szCs w:val="20"/>
        </w:rPr>
        <w:t>第一节点的未确定最短路径的邻接节点中，选择距离</w:t>
      </w:r>
      <w:r>
        <w:rPr>
          <w:rFonts w:hint="eastAsia"/>
          <w:sz w:val="20"/>
          <w:szCs w:val="20"/>
        </w:rPr>
        <w:t>源节点</w:t>
      </w:r>
      <w:r w:rsidRPr="00616EE7">
        <w:rPr>
          <w:rFonts w:hint="eastAsia"/>
          <w:sz w:val="20"/>
          <w:szCs w:val="20"/>
        </w:rPr>
        <w:t>最近的邻接节点确定最短路径并更新第一节点集；</w:t>
      </w:r>
    </w:p>
    <w:p w14:paraId="47AA3AC3" w14:textId="24C4C40C" w:rsidR="00C9550D" w:rsidRPr="00616EE7" w:rsidRDefault="00C9550D" w:rsidP="00C9550D">
      <w:pPr>
        <w:adjustRightInd w:val="0"/>
        <w:snapToGrid w:val="0"/>
        <w:spacing w:line="360" w:lineRule="auto"/>
        <w:ind w:left="480"/>
        <w:jc w:val="both"/>
        <w:rPr>
          <w:sz w:val="20"/>
          <w:szCs w:val="20"/>
        </w:rPr>
      </w:pPr>
      <w:r w:rsidRPr="00616EE7">
        <w:rPr>
          <w:rFonts w:hint="eastAsia"/>
          <w:sz w:val="20"/>
          <w:szCs w:val="20"/>
        </w:rPr>
        <w:t>S</w:t>
      </w:r>
      <w:r w:rsidRPr="00616EE7">
        <w:rPr>
          <w:sz w:val="20"/>
          <w:szCs w:val="20"/>
        </w:rPr>
        <w:t>4</w:t>
      </w:r>
      <w:r w:rsidR="00380321">
        <w:rPr>
          <w:rFonts w:hint="eastAsia"/>
          <w:sz w:val="20"/>
          <w:szCs w:val="20"/>
        </w:rPr>
        <w:t>.</w:t>
      </w:r>
      <w:r w:rsidRPr="00616EE7">
        <w:rPr>
          <w:rFonts w:hint="eastAsia"/>
          <w:sz w:val="20"/>
          <w:szCs w:val="20"/>
        </w:rPr>
        <w:t>重复上述步骤S</w:t>
      </w:r>
      <w:r w:rsidRPr="00616EE7">
        <w:rPr>
          <w:sz w:val="20"/>
          <w:szCs w:val="20"/>
        </w:rPr>
        <w:t>2-</w:t>
      </w:r>
      <w:r w:rsidRPr="00616EE7">
        <w:rPr>
          <w:rFonts w:hint="eastAsia"/>
          <w:sz w:val="20"/>
          <w:szCs w:val="20"/>
        </w:rPr>
        <w:t>S</w:t>
      </w:r>
      <w:r w:rsidRPr="00616EE7">
        <w:rPr>
          <w:sz w:val="20"/>
          <w:szCs w:val="20"/>
        </w:rPr>
        <w:t>3</w:t>
      </w:r>
      <w:r w:rsidRPr="00616EE7">
        <w:rPr>
          <w:rFonts w:hint="eastAsia"/>
          <w:sz w:val="20"/>
          <w:szCs w:val="20"/>
        </w:rPr>
        <w:t>，直至找到所有期望最短路径为止。</w:t>
      </w:r>
    </w:p>
    <w:p w14:paraId="64020F00" w14:textId="56062A39" w:rsidR="00882459" w:rsidRDefault="00C9550D" w:rsidP="00882459">
      <w:pPr>
        <w:adjustRightInd w:val="0"/>
        <w:snapToGrid w:val="0"/>
        <w:spacing w:line="360" w:lineRule="auto"/>
        <w:ind w:firstLineChars="200" w:firstLine="400"/>
        <w:jc w:val="both"/>
        <w:rPr>
          <w:sz w:val="20"/>
          <w:szCs w:val="20"/>
        </w:rPr>
      </w:pPr>
      <w:r w:rsidRPr="00616EE7">
        <w:rPr>
          <w:rFonts w:hint="eastAsia"/>
          <w:sz w:val="20"/>
          <w:szCs w:val="20"/>
        </w:rPr>
        <w:t>在具体实施中，可用最小堆维护已确定最短路径且有</w:t>
      </w:r>
      <w:r w:rsidR="00A0112C" w:rsidRPr="00616EE7">
        <w:rPr>
          <w:sz w:val="20"/>
          <w:szCs w:val="20"/>
        </w:rPr>
        <w:t>邻接节点</w:t>
      </w:r>
      <w:r w:rsidRPr="00616EE7">
        <w:rPr>
          <w:rFonts w:hint="eastAsia"/>
          <w:sz w:val="20"/>
          <w:szCs w:val="20"/>
        </w:rPr>
        <w:t>未确定最短路径的节点的相关数据</w:t>
      </w:r>
      <w:r w:rsidR="00AA16B7">
        <w:rPr>
          <w:rFonts w:hint="eastAsia"/>
          <w:sz w:val="20"/>
          <w:szCs w:val="20"/>
        </w:rPr>
        <w:t>。</w:t>
      </w:r>
      <w:r w:rsidR="008C075B">
        <w:rPr>
          <w:rFonts w:hint="eastAsia"/>
          <w:sz w:val="20"/>
          <w:szCs w:val="20"/>
        </w:rPr>
        <w:t>用</w:t>
      </w:r>
      <w:r w:rsidR="00380321">
        <w:rPr>
          <w:rFonts w:hint="eastAsia"/>
          <w:sz w:val="20"/>
          <w:szCs w:val="20"/>
        </w:rPr>
        <w:t>S</w:t>
      </w:r>
      <w:r w:rsidR="00380321">
        <w:rPr>
          <w:sz w:val="20"/>
          <w:szCs w:val="20"/>
        </w:rPr>
        <w:t>3</w:t>
      </w:r>
      <w:r w:rsidR="00380321">
        <w:rPr>
          <w:rFonts w:hint="eastAsia"/>
          <w:sz w:val="20"/>
          <w:szCs w:val="20"/>
        </w:rPr>
        <w:t>中</w:t>
      </w:r>
      <w:r w:rsidRPr="00616EE7">
        <w:rPr>
          <w:rFonts w:hint="eastAsia"/>
          <w:sz w:val="20"/>
          <w:szCs w:val="20"/>
        </w:rPr>
        <w:t>的邻接节点距离</w:t>
      </w:r>
      <w:r>
        <w:rPr>
          <w:rFonts w:hint="eastAsia"/>
          <w:sz w:val="20"/>
          <w:szCs w:val="20"/>
        </w:rPr>
        <w:t>源节点</w:t>
      </w:r>
      <w:r w:rsidRPr="00616EE7">
        <w:rPr>
          <w:rFonts w:hint="eastAsia"/>
          <w:sz w:val="20"/>
          <w:szCs w:val="20"/>
        </w:rPr>
        <w:t>的路径长度</w:t>
      </w:r>
      <w:r w:rsidR="00380321">
        <w:rPr>
          <w:rFonts w:hint="eastAsia"/>
          <w:sz w:val="20"/>
          <w:szCs w:val="20"/>
        </w:rPr>
        <w:t>作为相关数据的键值</w:t>
      </w:r>
      <w:r w:rsidRPr="00616EE7">
        <w:rPr>
          <w:rFonts w:hint="eastAsia"/>
          <w:sz w:val="20"/>
          <w:szCs w:val="20"/>
        </w:rPr>
        <w:t>。可用线性表来加速距离</w:t>
      </w:r>
      <w:r>
        <w:rPr>
          <w:rFonts w:hint="eastAsia"/>
          <w:sz w:val="20"/>
          <w:szCs w:val="20"/>
        </w:rPr>
        <w:t>源节点</w:t>
      </w:r>
      <w:r w:rsidRPr="00616EE7">
        <w:rPr>
          <w:rFonts w:hint="eastAsia"/>
          <w:sz w:val="20"/>
          <w:szCs w:val="20"/>
        </w:rPr>
        <w:t>最近</w:t>
      </w:r>
      <w:r w:rsidR="00380321">
        <w:rPr>
          <w:rFonts w:hint="eastAsia"/>
          <w:sz w:val="20"/>
          <w:szCs w:val="20"/>
        </w:rPr>
        <w:t>的</w:t>
      </w:r>
      <w:r w:rsidRPr="00616EE7">
        <w:rPr>
          <w:rFonts w:hint="eastAsia"/>
          <w:sz w:val="20"/>
          <w:szCs w:val="20"/>
        </w:rPr>
        <w:t>邻接节点的查找过程。</w:t>
      </w:r>
    </w:p>
    <w:p w14:paraId="58688BB2" w14:textId="1B745DBA" w:rsidR="00AA16B7" w:rsidRDefault="00AA16B7" w:rsidP="00AA16B7">
      <w:pPr>
        <w:adjustRightInd w:val="0"/>
        <w:snapToGrid w:val="0"/>
        <w:spacing w:line="360" w:lineRule="auto"/>
        <w:ind w:firstLineChars="200" w:firstLine="400"/>
        <w:jc w:val="both"/>
        <w:rPr>
          <w:rFonts w:ascii="Helvetica Neue" w:hAnsi="Helvetica Neue" w:hint="eastAsia"/>
          <w:color w:val="252B3A"/>
          <w:sz w:val="20"/>
          <w:szCs w:val="20"/>
        </w:rPr>
      </w:pPr>
      <w:r w:rsidRPr="00616EE7">
        <w:rPr>
          <w:rFonts w:hint="eastAsia"/>
          <w:sz w:val="20"/>
          <w:szCs w:val="20"/>
        </w:rPr>
        <w:t>小步算法</w:t>
      </w:r>
      <w:r>
        <w:rPr>
          <w:rFonts w:hint="eastAsia"/>
          <w:sz w:val="20"/>
          <w:szCs w:val="20"/>
        </w:rPr>
        <w:t>中的</w:t>
      </w:r>
      <w:r w:rsidRPr="00616EE7">
        <w:rPr>
          <w:rFonts w:hint="eastAsia"/>
          <w:sz w:val="20"/>
          <w:szCs w:val="20"/>
        </w:rPr>
        <w:t>节点的最短路径值是一次确定的，</w:t>
      </w:r>
      <w:r w:rsidR="00E6064A">
        <w:rPr>
          <w:rFonts w:hint="eastAsia"/>
          <w:sz w:val="20"/>
          <w:szCs w:val="20"/>
        </w:rPr>
        <w:t>可用一个比特来标记一个节点是否确定最短路径，</w:t>
      </w:r>
      <w:r w:rsidR="00882459">
        <w:rPr>
          <w:rFonts w:hint="eastAsia"/>
          <w:sz w:val="20"/>
          <w:szCs w:val="20"/>
        </w:rPr>
        <w:t>每个</w:t>
      </w:r>
      <w:r w:rsidR="00882459" w:rsidRPr="00616EE7">
        <w:rPr>
          <w:rFonts w:hint="eastAsia"/>
          <w:sz w:val="20"/>
          <w:szCs w:val="20"/>
        </w:rPr>
        <w:t>第一节点</w:t>
      </w:r>
      <w:r w:rsidR="00882459">
        <w:rPr>
          <w:rFonts w:hint="eastAsia"/>
          <w:sz w:val="20"/>
          <w:szCs w:val="20"/>
        </w:rPr>
        <w:t>在</w:t>
      </w:r>
      <w:r w:rsidR="00882459" w:rsidRPr="00616EE7">
        <w:rPr>
          <w:rFonts w:hint="eastAsia"/>
          <w:sz w:val="20"/>
          <w:szCs w:val="20"/>
        </w:rPr>
        <w:t>堆中</w:t>
      </w:r>
      <w:r w:rsidR="00882459">
        <w:rPr>
          <w:rFonts w:hint="eastAsia"/>
          <w:sz w:val="20"/>
          <w:szCs w:val="20"/>
        </w:rPr>
        <w:t>有一个</w:t>
      </w:r>
      <w:r>
        <w:rPr>
          <w:rFonts w:hint="eastAsia"/>
          <w:sz w:val="20"/>
          <w:szCs w:val="20"/>
        </w:rPr>
        <w:t>键值对。</w:t>
      </w:r>
      <w:r w:rsidR="00882459">
        <w:rPr>
          <w:rFonts w:hint="eastAsia"/>
          <w:sz w:val="20"/>
          <w:szCs w:val="20"/>
        </w:rPr>
        <w:t>通过查询邻接节点是否确定最短路径，</w:t>
      </w:r>
      <w:r>
        <w:rPr>
          <w:rFonts w:hint="eastAsia"/>
          <w:sz w:val="20"/>
          <w:szCs w:val="20"/>
        </w:rPr>
        <w:t>可</w:t>
      </w:r>
      <w:r w:rsidR="00882459" w:rsidRPr="00616EE7">
        <w:rPr>
          <w:rFonts w:hint="eastAsia"/>
          <w:sz w:val="20"/>
          <w:szCs w:val="20"/>
        </w:rPr>
        <w:t>优化掉</w:t>
      </w:r>
      <w:r w:rsidR="00882459">
        <w:rPr>
          <w:rFonts w:hint="eastAsia"/>
          <w:sz w:val="20"/>
          <w:szCs w:val="20"/>
        </w:rPr>
        <w:lastRenderedPageBreak/>
        <w:t>与</w:t>
      </w:r>
      <w:r w:rsidR="00882459" w:rsidRPr="00616EE7">
        <w:rPr>
          <w:rFonts w:hint="eastAsia"/>
          <w:sz w:val="20"/>
          <w:szCs w:val="20"/>
        </w:rPr>
        <w:t>邻接边</w:t>
      </w:r>
      <w:r w:rsidR="00882459">
        <w:rPr>
          <w:rFonts w:hint="eastAsia"/>
          <w:sz w:val="20"/>
          <w:szCs w:val="20"/>
        </w:rPr>
        <w:t>关联的</w:t>
      </w:r>
      <w:r w:rsidR="00882459">
        <w:rPr>
          <w:rFonts w:hint="eastAsia"/>
          <w:sz w:val="20"/>
          <w:szCs w:val="20"/>
        </w:rPr>
        <w:t>很多</w:t>
      </w:r>
      <w:r w:rsidR="00882459">
        <w:rPr>
          <w:rFonts w:hint="eastAsia"/>
          <w:sz w:val="20"/>
          <w:szCs w:val="20"/>
        </w:rPr>
        <w:t>计算和</w:t>
      </w:r>
      <w:r w:rsidR="00882459" w:rsidRPr="00616EE7">
        <w:rPr>
          <w:rFonts w:hint="eastAsia"/>
          <w:sz w:val="20"/>
          <w:szCs w:val="20"/>
        </w:rPr>
        <w:t>堆操作</w:t>
      </w:r>
      <w:r w:rsidR="00BC73A6">
        <w:rPr>
          <w:rFonts w:hint="eastAsia"/>
          <w:sz w:val="20"/>
          <w:szCs w:val="20"/>
        </w:rPr>
        <w:t>，</w:t>
      </w:r>
      <w:r w:rsidR="00BC73A6" w:rsidRPr="00616EE7">
        <w:rPr>
          <w:rFonts w:ascii="Helvetica Neue" w:hAnsi="Helvetica Neue" w:hint="eastAsia"/>
          <w:color w:val="252B3A"/>
          <w:sz w:val="20"/>
          <w:szCs w:val="20"/>
        </w:rPr>
        <w:t>避免了计算哈希值带来的瓶颈</w:t>
      </w:r>
      <w:r w:rsidR="00E6064A">
        <w:rPr>
          <w:rFonts w:hint="eastAsia"/>
          <w:sz w:val="20"/>
          <w:szCs w:val="20"/>
        </w:rPr>
        <w:t>。</w:t>
      </w:r>
      <w:r w:rsidR="003835CC" w:rsidRPr="00616EE7">
        <w:rPr>
          <w:rFonts w:hint="eastAsia"/>
          <w:sz w:val="20"/>
          <w:szCs w:val="20"/>
        </w:rPr>
        <w:t>小步算法</w:t>
      </w:r>
      <w:r w:rsidR="003835CC">
        <w:rPr>
          <w:rFonts w:hint="eastAsia"/>
          <w:sz w:val="20"/>
          <w:szCs w:val="20"/>
        </w:rPr>
        <w:t>会</w:t>
      </w:r>
      <w:r w:rsidR="00C9550D" w:rsidRPr="00616EE7">
        <w:rPr>
          <w:rFonts w:ascii="Helvetica Neue" w:hAnsi="Helvetica Neue" w:hint="eastAsia"/>
          <w:color w:val="252B3A"/>
          <w:sz w:val="20"/>
          <w:szCs w:val="20"/>
        </w:rPr>
        <w:t>间断性地访问邻接边</w:t>
      </w:r>
      <w:r w:rsidR="00882459">
        <w:rPr>
          <w:rFonts w:ascii="Helvetica Neue" w:hAnsi="Helvetica Neue" w:hint="eastAsia"/>
          <w:color w:val="252B3A"/>
          <w:sz w:val="20"/>
          <w:szCs w:val="20"/>
        </w:rPr>
        <w:t>，</w:t>
      </w:r>
      <w:r w:rsidR="003835CC">
        <w:rPr>
          <w:rFonts w:ascii="Helvetica Neue" w:hAnsi="Helvetica Neue" w:hint="eastAsia"/>
          <w:color w:val="252B3A"/>
          <w:sz w:val="20"/>
          <w:szCs w:val="20"/>
        </w:rPr>
        <w:t>这</w:t>
      </w:r>
      <w:r w:rsidR="00C9550D" w:rsidRPr="00616EE7">
        <w:rPr>
          <w:rFonts w:ascii="Helvetica Neue" w:hAnsi="Helvetica Neue" w:hint="eastAsia"/>
          <w:color w:val="252B3A"/>
          <w:sz w:val="20"/>
          <w:szCs w:val="20"/>
        </w:rPr>
        <w:t>引入</w:t>
      </w:r>
      <w:r w:rsidR="00C9550D">
        <w:rPr>
          <w:rFonts w:ascii="Helvetica Neue" w:hAnsi="Helvetica Neue" w:hint="eastAsia"/>
          <w:color w:val="252B3A"/>
          <w:sz w:val="20"/>
          <w:szCs w:val="20"/>
        </w:rPr>
        <w:t>了</w:t>
      </w:r>
      <w:r w:rsidR="00C9550D" w:rsidRPr="00616EE7">
        <w:rPr>
          <w:rFonts w:ascii="Helvetica Neue" w:hAnsi="Helvetica Neue" w:hint="eastAsia"/>
          <w:color w:val="252B3A"/>
          <w:sz w:val="20"/>
          <w:szCs w:val="20"/>
        </w:rPr>
        <w:t>少量的缓存开销</w:t>
      </w:r>
      <w:r w:rsidR="00882459">
        <w:rPr>
          <w:rFonts w:ascii="Helvetica Neue" w:hAnsi="Helvetica Neue" w:hint="eastAsia"/>
          <w:color w:val="252B3A"/>
          <w:sz w:val="20"/>
          <w:szCs w:val="20"/>
        </w:rPr>
        <w:t>。</w:t>
      </w:r>
    </w:p>
    <w:p w14:paraId="660140D0" w14:textId="0FC1D592" w:rsidR="00C9550D" w:rsidRPr="001101E0" w:rsidRDefault="000103BF" w:rsidP="001101E0">
      <w:pPr>
        <w:pStyle w:val="3"/>
        <w:spacing w:line="360" w:lineRule="auto"/>
        <w:rPr>
          <w:sz w:val="22"/>
          <w:szCs w:val="22"/>
        </w:rPr>
      </w:pPr>
      <w:r w:rsidRPr="001101E0">
        <w:rPr>
          <w:sz w:val="22"/>
          <w:szCs w:val="22"/>
        </w:rPr>
        <w:t>4.2</w:t>
      </w:r>
      <w:r w:rsidR="00C9550D" w:rsidRPr="001101E0">
        <w:rPr>
          <w:rFonts w:hint="eastAsia"/>
          <w:sz w:val="22"/>
          <w:szCs w:val="22"/>
        </w:rPr>
        <w:t>存储优化</w:t>
      </w:r>
    </w:p>
    <w:p w14:paraId="7686AC40" w14:textId="77777777" w:rsidR="00AB3B81" w:rsidRDefault="00C9550D" w:rsidP="00AB3B81">
      <w:pPr>
        <w:adjustRightInd w:val="0"/>
        <w:snapToGrid w:val="0"/>
        <w:spacing w:line="360" w:lineRule="auto"/>
        <w:ind w:firstLineChars="200" w:firstLine="400"/>
        <w:jc w:val="both"/>
        <w:rPr>
          <w:sz w:val="20"/>
          <w:szCs w:val="20"/>
        </w:rPr>
      </w:pPr>
      <w:r>
        <w:rPr>
          <w:rFonts w:hint="eastAsia"/>
          <w:sz w:val="20"/>
          <w:szCs w:val="20"/>
        </w:rPr>
        <w:t>如</w:t>
      </w:r>
      <w:r w:rsidRPr="00616EE7">
        <w:rPr>
          <w:rFonts w:hint="eastAsia"/>
          <w:sz w:val="20"/>
          <w:szCs w:val="20"/>
        </w:rPr>
        <w:t>以</w:t>
      </w:r>
      <w:r>
        <w:rPr>
          <w:rFonts w:hint="eastAsia"/>
          <w:sz w:val="20"/>
          <w:szCs w:val="20"/>
        </w:rPr>
        <w:t>连续的</w:t>
      </w:r>
      <w:r w:rsidRPr="00616EE7">
        <w:rPr>
          <w:rFonts w:hint="eastAsia"/>
          <w:sz w:val="20"/>
          <w:szCs w:val="20"/>
        </w:rPr>
        <w:t>6</w:t>
      </w:r>
      <w:r w:rsidRPr="00616EE7">
        <w:rPr>
          <w:sz w:val="20"/>
          <w:szCs w:val="20"/>
        </w:rPr>
        <w:t>4</w:t>
      </w:r>
      <w:r w:rsidRPr="00616EE7">
        <w:rPr>
          <w:rFonts w:hint="eastAsia"/>
          <w:sz w:val="20"/>
          <w:szCs w:val="20"/>
        </w:rPr>
        <w:t>比特为一个观察单元，</w:t>
      </w:r>
      <w:r w:rsidRPr="00584A5E">
        <w:rPr>
          <w:sz w:val="20"/>
          <w:szCs w:val="20"/>
        </w:rPr>
        <w:t>小步算法在访问同一</w:t>
      </w:r>
      <w:r w:rsidRPr="00616EE7">
        <w:rPr>
          <w:rFonts w:hint="eastAsia"/>
          <w:sz w:val="20"/>
          <w:szCs w:val="20"/>
        </w:rPr>
        <w:t>观察</w:t>
      </w:r>
      <w:r w:rsidRPr="00584A5E">
        <w:rPr>
          <w:sz w:val="20"/>
          <w:szCs w:val="20"/>
        </w:rPr>
        <w:t>单元</w:t>
      </w:r>
      <w:r w:rsidR="000B168B">
        <w:rPr>
          <w:rFonts w:hint="eastAsia"/>
          <w:sz w:val="20"/>
          <w:szCs w:val="20"/>
        </w:rPr>
        <w:t>中的各个一比特数据</w:t>
      </w:r>
      <w:r w:rsidRPr="00584A5E">
        <w:rPr>
          <w:sz w:val="20"/>
          <w:szCs w:val="20"/>
        </w:rPr>
        <w:t>时</w:t>
      </w:r>
      <w:r>
        <w:rPr>
          <w:rFonts w:hint="eastAsia"/>
          <w:sz w:val="20"/>
          <w:szCs w:val="20"/>
        </w:rPr>
        <w:t>，</w:t>
      </w:r>
      <w:r w:rsidRPr="00616EE7">
        <w:rPr>
          <w:rFonts w:hint="eastAsia"/>
          <w:sz w:val="20"/>
          <w:szCs w:val="20"/>
        </w:rPr>
        <w:t>分布的十分广泛</w:t>
      </w:r>
      <w:r>
        <w:rPr>
          <w:rFonts w:hint="eastAsia"/>
          <w:sz w:val="20"/>
          <w:szCs w:val="20"/>
        </w:rPr>
        <w:t>。也就是说，在同一</w:t>
      </w:r>
      <w:r w:rsidRPr="00616EE7">
        <w:rPr>
          <w:rFonts w:hint="eastAsia"/>
          <w:sz w:val="20"/>
          <w:szCs w:val="20"/>
        </w:rPr>
        <w:t>观察单元</w:t>
      </w:r>
      <w:r>
        <w:rPr>
          <w:rFonts w:hint="eastAsia"/>
          <w:sz w:val="20"/>
          <w:szCs w:val="20"/>
        </w:rPr>
        <w:t>中的</w:t>
      </w:r>
      <w:r w:rsidRPr="00616EE7">
        <w:rPr>
          <w:rFonts w:hint="eastAsia"/>
          <w:sz w:val="20"/>
          <w:szCs w:val="20"/>
        </w:rPr>
        <w:t>6</w:t>
      </w:r>
      <w:r w:rsidRPr="00616EE7">
        <w:rPr>
          <w:sz w:val="20"/>
          <w:szCs w:val="20"/>
        </w:rPr>
        <w:t>4</w:t>
      </w:r>
      <w:r w:rsidRPr="00616EE7">
        <w:rPr>
          <w:rFonts w:hint="eastAsia"/>
          <w:sz w:val="20"/>
          <w:szCs w:val="20"/>
        </w:rPr>
        <w:t>比特</w:t>
      </w:r>
      <w:r>
        <w:rPr>
          <w:rFonts w:hint="eastAsia"/>
          <w:sz w:val="20"/>
          <w:szCs w:val="20"/>
        </w:rPr>
        <w:t>，</w:t>
      </w:r>
      <w:r w:rsidR="000B168B">
        <w:rPr>
          <w:rFonts w:hint="eastAsia"/>
          <w:sz w:val="20"/>
          <w:szCs w:val="20"/>
        </w:rPr>
        <w:t>小步</w:t>
      </w:r>
      <w:r>
        <w:rPr>
          <w:rFonts w:hint="eastAsia"/>
          <w:sz w:val="20"/>
          <w:szCs w:val="20"/>
        </w:rPr>
        <w:t>算法从</w:t>
      </w:r>
      <w:r w:rsidRPr="00616EE7">
        <w:rPr>
          <w:rFonts w:hint="eastAsia"/>
          <w:sz w:val="20"/>
          <w:szCs w:val="20"/>
        </w:rPr>
        <w:t>首次访问和最后一次访问</w:t>
      </w:r>
      <w:r>
        <w:rPr>
          <w:rFonts w:hint="eastAsia"/>
          <w:sz w:val="20"/>
          <w:szCs w:val="20"/>
        </w:rPr>
        <w:t>之</w:t>
      </w:r>
      <w:r w:rsidRPr="00616EE7">
        <w:rPr>
          <w:rFonts w:hint="eastAsia"/>
          <w:sz w:val="20"/>
          <w:szCs w:val="20"/>
        </w:rPr>
        <w:t>间，</w:t>
      </w:r>
      <w:r w:rsidRPr="00584A5E">
        <w:rPr>
          <w:sz w:val="20"/>
          <w:szCs w:val="20"/>
        </w:rPr>
        <w:t>访问了大量其</w:t>
      </w:r>
      <w:r>
        <w:rPr>
          <w:rFonts w:hint="eastAsia"/>
          <w:sz w:val="20"/>
          <w:szCs w:val="20"/>
        </w:rPr>
        <w:t>它</w:t>
      </w:r>
      <w:r w:rsidRPr="00616EE7">
        <w:rPr>
          <w:rFonts w:hint="eastAsia"/>
          <w:sz w:val="20"/>
          <w:szCs w:val="20"/>
        </w:rPr>
        <w:t>观察</w:t>
      </w:r>
      <w:r w:rsidRPr="00584A5E">
        <w:rPr>
          <w:sz w:val="20"/>
          <w:szCs w:val="20"/>
        </w:rPr>
        <w:t>单元</w:t>
      </w:r>
      <w:r w:rsidRPr="00616EE7">
        <w:rPr>
          <w:rFonts w:hint="eastAsia"/>
          <w:sz w:val="20"/>
          <w:szCs w:val="20"/>
        </w:rPr>
        <w:t>。</w:t>
      </w:r>
      <w:r w:rsidR="000B168B" w:rsidRPr="00584A5E">
        <w:rPr>
          <w:sz w:val="20"/>
          <w:szCs w:val="20"/>
        </w:rPr>
        <w:t>小步算法</w:t>
      </w:r>
      <w:r w:rsidR="000B168B">
        <w:rPr>
          <w:rFonts w:hint="eastAsia"/>
          <w:sz w:val="20"/>
          <w:szCs w:val="20"/>
        </w:rPr>
        <w:t>的</w:t>
      </w:r>
      <w:r w:rsidRPr="00584A5E">
        <w:rPr>
          <w:sz w:val="20"/>
          <w:szCs w:val="20"/>
        </w:rPr>
        <w:t>这种数据访问</w:t>
      </w:r>
      <w:r w:rsidR="000B168B">
        <w:rPr>
          <w:rFonts w:hint="eastAsia"/>
          <w:sz w:val="20"/>
          <w:szCs w:val="20"/>
        </w:rPr>
        <w:t>方式</w:t>
      </w:r>
      <w:r>
        <w:rPr>
          <w:rFonts w:hint="eastAsia"/>
          <w:sz w:val="20"/>
          <w:szCs w:val="20"/>
        </w:rPr>
        <w:t>，</w:t>
      </w:r>
      <w:r w:rsidRPr="00616EE7">
        <w:rPr>
          <w:rFonts w:ascii="Helvetica Neue" w:hAnsi="Helvetica Neue" w:hint="eastAsia"/>
          <w:color w:val="252B3A"/>
          <w:sz w:val="20"/>
          <w:szCs w:val="20"/>
          <w:shd w:val="clear" w:color="auto" w:fill="FFFFFF"/>
        </w:rPr>
        <w:t>给计算机缓存系统带来巨大的冲击</w:t>
      </w:r>
      <w:r w:rsidR="00595826">
        <w:rPr>
          <w:rFonts w:ascii="Helvetica Neue" w:hAnsi="Helvetica Neue" w:hint="eastAsia"/>
          <w:color w:val="252B3A"/>
          <w:sz w:val="20"/>
          <w:szCs w:val="20"/>
          <w:shd w:val="clear" w:color="auto" w:fill="FFFFFF"/>
        </w:rPr>
        <w:t>，</w:t>
      </w:r>
      <w:r w:rsidRPr="00584A5E">
        <w:rPr>
          <w:sz w:val="20"/>
          <w:szCs w:val="20"/>
        </w:rPr>
        <w:t>难以充分发挥</w:t>
      </w:r>
      <w:r w:rsidR="00595826">
        <w:rPr>
          <w:rFonts w:hint="eastAsia"/>
          <w:sz w:val="20"/>
          <w:szCs w:val="20"/>
        </w:rPr>
        <w:t>出小步算法</w:t>
      </w:r>
      <w:r w:rsidRPr="00584A5E">
        <w:rPr>
          <w:sz w:val="20"/>
          <w:szCs w:val="20"/>
        </w:rPr>
        <w:t>的优势</w:t>
      </w:r>
      <w:r>
        <w:rPr>
          <w:rFonts w:hint="eastAsia"/>
          <w:sz w:val="20"/>
          <w:szCs w:val="20"/>
        </w:rPr>
        <w:t>，是</w:t>
      </w:r>
      <w:r w:rsidR="00595826">
        <w:rPr>
          <w:rFonts w:hint="eastAsia"/>
          <w:sz w:val="20"/>
          <w:szCs w:val="20"/>
        </w:rPr>
        <w:t>算法的一个重要</w:t>
      </w:r>
      <w:r w:rsidRPr="00A6515B">
        <w:rPr>
          <w:rFonts w:hint="eastAsia"/>
          <w:sz w:val="20"/>
          <w:szCs w:val="20"/>
        </w:rPr>
        <w:t>瓶</w:t>
      </w:r>
      <w:r w:rsidRPr="00A6515B">
        <w:rPr>
          <w:sz w:val="20"/>
          <w:szCs w:val="20"/>
        </w:rPr>
        <w:t>颈</w:t>
      </w:r>
      <w:r>
        <w:rPr>
          <w:rFonts w:hint="eastAsia"/>
          <w:sz w:val="20"/>
          <w:szCs w:val="20"/>
        </w:rPr>
        <w:t>。</w:t>
      </w:r>
    </w:p>
    <w:p w14:paraId="318DA58C" w14:textId="278B02A2" w:rsidR="0043427E" w:rsidRDefault="00707860" w:rsidP="00AB3B81">
      <w:pPr>
        <w:adjustRightInd w:val="0"/>
        <w:snapToGrid w:val="0"/>
        <w:spacing w:line="360" w:lineRule="auto"/>
        <w:ind w:firstLineChars="200" w:firstLine="400"/>
        <w:jc w:val="both"/>
        <w:rPr>
          <w:rFonts w:hint="eastAsia"/>
          <w:sz w:val="20"/>
          <w:szCs w:val="20"/>
        </w:rPr>
      </w:pPr>
      <w:r>
        <w:rPr>
          <w:rFonts w:ascii="Helvetica Neue" w:hAnsi="Helvetica Neue" w:hint="eastAsia"/>
          <w:color w:val="252B3A"/>
          <w:sz w:val="20"/>
          <w:szCs w:val="20"/>
          <w:shd w:val="clear" w:color="auto" w:fill="FFFFFF"/>
        </w:rPr>
        <w:t>可</w:t>
      </w:r>
      <w:r w:rsidR="00C9550D" w:rsidRPr="00616EE7">
        <w:rPr>
          <w:rFonts w:ascii="Helvetica Neue" w:hAnsi="Helvetica Neue" w:hint="eastAsia"/>
          <w:color w:val="252B3A"/>
          <w:sz w:val="20"/>
          <w:szCs w:val="20"/>
          <w:shd w:val="clear" w:color="auto" w:fill="FFFFFF"/>
        </w:rPr>
        <w:t>用聚类方法</w:t>
      </w:r>
      <w:r>
        <w:rPr>
          <w:rFonts w:ascii="Helvetica Neue" w:hAnsi="Helvetica Neue" w:hint="eastAsia"/>
          <w:color w:val="252B3A"/>
          <w:sz w:val="20"/>
          <w:szCs w:val="20"/>
          <w:shd w:val="clear" w:color="auto" w:fill="FFFFFF"/>
        </w:rPr>
        <w:t>，</w:t>
      </w:r>
      <w:r w:rsidR="00C9550D">
        <w:rPr>
          <w:rFonts w:ascii="Helvetica Neue" w:hAnsi="Helvetica Neue" w:hint="eastAsia"/>
          <w:color w:val="252B3A"/>
          <w:sz w:val="20"/>
          <w:szCs w:val="20"/>
          <w:shd w:val="clear" w:color="auto" w:fill="FFFFFF"/>
        </w:rPr>
        <w:t>使得</w:t>
      </w:r>
      <w:r w:rsidR="00C9550D" w:rsidRPr="00584A5E">
        <w:rPr>
          <w:sz w:val="20"/>
          <w:szCs w:val="20"/>
        </w:rPr>
        <w:t>小步算法</w:t>
      </w:r>
      <w:r w:rsidR="00C9550D">
        <w:rPr>
          <w:rFonts w:hint="eastAsia"/>
          <w:sz w:val="20"/>
          <w:szCs w:val="20"/>
        </w:rPr>
        <w:t>对</w:t>
      </w:r>
      <w:r w:rsidR="00C9550D" w:rsidRPr="00616EE7">
        <w:rPr>
          <w:rFonts w:hint="eastAsia"/>
          <w:sz w:val="20"/>
          <w:szCs w:val="20"/>
        </w:rPr>
        <w:t>同一</w:t>
      </w:r>
      <w:r w:rsidR="00C9550D">
        <w:rPr>
          <w:rFonts w:hint="eastAsia"/>
          <w:sz w:val="20"/>
          <w:szCs w:val="20"/>
        </w:rPr>
        <w:t>观察单元中</w:t>
      </w:r>
      <w:r w:rsidR="003960FD">
        <w:rPr>
          <w:rFonts w:hint="eastAsia"/>
          <w:sz w:val="20"/>
          <w:szCs w:val="20"/>
        </w:rPr>
        <w:t>比特</w:t>
      </w:r>
      <w:r w:rsidR="00C9550D">
        <w:rPr>
          <w:rFonts w:hint="eastAsia"/>
          <w:sz w:val="20"/>
          <w:szCs w:val="20"/>
        </w:rPr>
        <w:t>的访问尽量集中</w:t>
      </w:r>
      <w:r w:rsidR="00C9550D" w:rsidRPr="00616EE7">
        <w:rPr>
          <w:rFonts w:hint="eastAsia"/>
          <w:sz w:val="20"/>
          <w:szCs w:val="20"/>
        </w:rPr>
        <w:t>在一定时段内</w:t>
      </w:r>
      <w:r w:rsidR="00C9550D" w:rsidRPr="00616EE7">
        <w:rPr>
          <w:rFonts w:ascii="Helvetica Neue" w:hAnsi="Helvetica Neue" w:hint="eastAsia"/>
          <w:color w:val="252B3A"/>
          <w:sz w:val="20"/>
          <w:szCs w:val="20"/>
          <w:shd w:val="clear" w:color="auto" w:fill="FFFFFF"/>
        </w:rPr>
        <w:t>。</w:t>
      </w:r>
      <w:r w:rsidR="00C9550D" w:rsidRPr="00616EE7">
        <w:rPr>
          <w:rFonts w:hint="eastAsia"/>
          <w:sz w:val="20"/>
          <w:szCs w:val="20"/>
        </w:rPr>
        <w:t>已有图节点聚类方法，</w:t>
      </w:r>
      <w:r w:rsidR="00C9550D">
        <w:rPr>
          <w:rFonts w:hint="eastAsia"/>
          <w:sz w:val="20"/>
          <w:szCs w:val="20"/>
        </w:rPr>
        <w:t>如</w:t>
      </w:r>
      <w:r w:rsidR="00C9550D" w:rsidRPr="00616EE7">
        <w:rPr>
          <w:rFonts w:ascii="Helvetica Neue" w:hAnsi="Helvetica Neue" w:hint="eastAsia"/>
          <w:color w:val="252B3A"/>
          <w:sz w:val="20"/>
          <w:szCs w:val="20"/>
          <w:shd w:val="clear" w:color="auto" w:fill="FFFFFF"/>
        </w:rPr>
        <w:t>标签传播算法</w:t>
      </w:r>
      <w:r w:rsidR="00C9550D" w:rsidRPr="00616EE7">
        <w:rPr>
          <w:rFonts w:ascii="Helvetica Neue" w:hAnsi="Helvetica Neue"/>
          <w:color w:val="252B3A"/>
          <w:sz w:val="20"/>
          <w:szCs w:val="20"/>
          <w:shd w:val="clear" w:color="auto" w:fill="FFFFFF"/>
        </w:rPr>
        <w:t>(</w:t>
      </w:r>
      <w:bookmarkStart w:id="18" w:name="OLE_LINK3"/>
      <w:bookmarkStart w:id="19" w:name="OLE_LINK4"/>
      <w:r w:rsidR="00C9550D" w:rsidRPr="00616EE7">
        <w:rPr>
          <w:rFonts w:ascii="Helvetica Neue" w:hAnsi="Helvetica Neue"/>
          <w:color w:val="252B3A"/>
          <w:sz w:val="20"/>
          <w:szCs w:val="20"/>
          <w:shd w:val="clear" w:color="auto" w:fill="FFFFFF"/>
        </w:rPr>
        <w:t>LPA</w:t>
      </w:r>
      <w:bookmarkEnd w:id="18"/>
      <w:bookmarkEnd w:id="19"/>
      <w:r w:rsidR="00C9550D" w:rsidRPr="00616EE7">
        <w:rPr>
          <w:rFonts w:ascii="Helvetica Neue" w:hAnsi="Helvetica Neue"/>
          <w:color w:val="252B3A"/>
          <w:sz w:val="20"/>
          <w:szCs w:val="20"/>
          <w:shd w:val="clear" w:color="auto" w:fill="FFFFFF"/>
        </w:rPr>
        <w:t>)</w:t>
      </w:r>
      <w:r w:rsidR="00C9550D" w:rsidRPr="00616EE7">
        <w:rPr>
          <w:rFonts w:ascii="Helvetica Neue" w:hAnsi="Helvetica Neue" w:hint="eastAsia"/>
          <w:color w:val="252B3A"/>
          <w:sz w:val="20"/>
          <w:szCs w:val="20"/>
          <w:shd w:val="clear" w:color="auto" w:fill="FFFFFF"/>
          <w:vertAlign w:val="superscript"/>
        </w:rPr>
        <w:t>[</w:t>
      </w:r>
      <w:r w:rsidR="00C9550D" w:rsidRPr="00616EE7">
        <w:rPr>
          <w:rFonts w:ascii="Helvetica Neue" w:hAnsi="Helvetica Neue"/>
          <w:color w:val="252B3A"/>
          <w:sz w:val="20"/>
          <w:szCs w:val="20"/>
          <w:shd w:val="clear" w:color="auto" w:fill="FFFFFF"/>
          <w:vertAlign w:val="superscript"/>
        </w:rPr>
        <w:t>11]</w:t>
      </w:r>
      <w:r w:rsidR="00C9550D">
        <w:rPr>
          <w:rFonts w:hint="eastAsia"/>
          <w:sz w:val="20"/>
          <w:szCs w:val="20"/>
        </w:rPr>
        <w:t>，</w:t>
      </w:r>
      <w:r w:rsidR="0043427E">
        <w:rPr>
          <w:rFonts w:hint="eastAsia"/>
          <w:sz w:val="20"/>
          <w:szCs w:val="20"/>
        </w:rPr>
        <w:t>是</w:t>
      </w:r>
      <w:r w:rsidR="00C9550D" w:rsidRPr="00616EE7">
        <w:rPr>
          <w:rFonts w:hint="eastAsia"/>
          <w:sz w:val="20"/>
          <w:szCs w:val="20"/>
        </w:rPr>
        <w:t>根据特征的符合程度，把不同</w:t>
      </w:r>
      <w:r w:rsidR="00C9550D" w:rsidRPr="00616EE7">
        <w:rPr>
          <w:sz w:val="20"/>
          <w:szCs w:val="20"/>
        </w:rPr>
        <w:t>的</w:t>
      </w:r>
      <w:r w:rsidR="00C9550D" w:rsidRPr="00616EE7">
        <w:rPr>
          <w:rFonts w:hint="eastAsia"/>
          <w:sz w:val="20"/>
          <w:szCs w:val="20"/>
        </w:rPr>
        <w:t>节点放入</w:t>
      </w:r>
      <w:r w:rsidR="00C9550D" w:rsidRPr="00616EE7">
        <w:rPr>
          <w:sz w:val="20"/>
          <w:szCs w:val="20"/>
        </w:rPr>
        <w:t>同一</w:t>
      </w:r>
      <w:r w:rsidR="00C9550D" w:rsidRPr="00616EE7">
        <w:rPr>
          <w:rFonts w:hint="eastAsia"/>
          <w:sz w:val="20"/>
          <w:szCs w:val="20"/>
        </w:rPr>
        <w:t>类别中，以保证同一类别内部节点是相似的，不同类别间的界限越大越好。</w:t>
      </w:r>
    </w:p>
    <w:p w14:paraId="3016C163" w14:textId="0989A9B4" w:rsidR="00C9550D" w:rsidRDefault="00C9550D" w:rsidP="00C9550D">
      <w:pPr>
        <w:adjustRightInd w:val="0"/>
        <w:snapToGrid w:val="0"/>
        <w:spacing w:line="360" w:lineRule="auto"/>
        <w:ind w:firstLineChars="200" w:firstLine="400"/>
        <w:jc w:val="both"/>
        <w:rPr>
          <w:sz w:val="20"/>
          <w:szCs w:val="20"/>
        </w:rPr>
      </w:pPr>
      <w:r w:rsidRPr="00616EE7">
        <w:rPr>
          <w:rFonts w:hint="eastAsia"/>
          <w:sz w:val="20"/>
          <w:szCs w:val="20"/>
        </w:rPr>
        <w:t>本文计算</w:t>
      </w:r>
      <w:r w:rsidR="00D01F09" w:rsidRPr="00616EE7">
        <w:rPr>
          <w:rFonts w:hint="eastAsia"/>
          <w:sz w:val="20"/>
          <w:szCs w:val="20"/>
        </w:rPr>
        <w:t>节点</w:t>
      </w:r>
      <w:r w:rsidR="00D01F09">
        <w:rPr>
          <w:rFonts w:hint="eastAsia"/>
          <w:sz w:val="20"/>
          <w:szCs w:val="20"/>
        </w:rPr>
        <w:t>数量有上限</w:t>
      </w:r>
      <w:r w:rsidR="00D01F09">
        <w:rPr>
          <w:rFonts w:hint="eastAsia"/>
          <w:sz w:val="20"/>
          <w:szCs w:val="20"/>
        </w:rPr>
        <w:t>的</w:t>
      </w:r>
      <w:r w:rsidRPr="00616EE7">
        <w:rPr>
          <w:rFonts w:hint="eastAsia"/>
          <w:sz w:val="20"/>
          <w:szCs w:val="20"/>
        </w:rPr>
        <w:t>最短路径</w:t>
      </w:r>
      <w:r>
        <w:rPr>
          <w:rFonts w:hint="eastAsia"/>
          <w:sz w:val="20"/>
          <w:szCs w:val="20"/>
        </w:rPr>
        <w:t>树，</w:t>
      </w:r>
      <w:r w:rsidRPr="00616EE7">
        <w:rPr>
          <w:rFonts w:hint="eastAsia"/>
          <w:sz w:val="20"/>
          <w:szCs w:val="20"/>
        </w:rPr>
        <w:t>把树中的节点划为一个等价类</w:t>
      </w:r>
      <w:r w:rsidR="00D01F09">
        <w:rPr>
          <w:rFonts w:hint="eastAsia"/>
          <w:sz w:val="20"/>
          <w:szCs w:val="20"/>
        </w:rPr>
        <w:t>，把同一等价类中节点关联的数据存储在连续的存储空间内</w:t>
      </w:r>
      <w:r w:rsidRPr="00616EE7">
        <w:rPr>
          <w:rFonts w:hint="eastAsia"/>
          <w:sz w:val="20"/>
          <w:szCs w:val="20"/>
        </w:rPr>
        <w:t>。</w:t>
      </w:r>
      <w:r w:rsidR="00AB3B81">
        <w:rPr>
          <w:rFonts w:hint="eastAsia"/>
          <w:sz w:val="20"/>
          <w:szCs w:val="20"/>
        </w:rPr>
        <w:t>该方法是</w:t>
      </w:r>
      <w:r w:rsidR="0054507A">
        <w:rPr>
          <w:rFonts w:hint="eastAsia"/>
          <w:sz w:val="20"/>
          <w:szCs w:val="20"/>
        </w:rPr>
        <w:t>以系统访问数据</w:t>
      </w:r>
      <w:r w:rsidR="0054507A" w:rsidRPr="00616EE7">
        <w:rPr>
          <w:rFonts w:hint="eastAsia"/>
          <w:sz w:val="20"/>
          <w:szCs w:val="20"/>
        </w:rPr>
        <w:t>的统计特征</w:t>
      </w:r>
      <w:r w:rsidR="0054507A">
        <w:rPr>
          <w:rFonts w:hint="eastAsia"/>
          <w:sz w:val="20"/>
          <w:szCs w:val="20"/>
        </w:rPr>
        <w:t>为根据来划分等价类的，提高同一</w:t>
      </w:r>
      <w:r w:rsidR="0054507A" w:rsidRPr="00616EE7">
        <w:rPr>
          <w:rFonts w:hint="eastAsia"/>
          <w:sz w:val="20"/>
          <w:szCs w:val="20"/>
        </w:rPr>
        <w:t>观察单元</w:t>
      </w:r>
      <w:r w:rsidR="0054507A">
        <w:rPr>
          <w:rFonts w:hint="eastAsia"/>
          <w:sz w:val="20"/>
          <w:szCs w:val="20"/>
        </w:rPr>
        <w:t>内数据访问的集中程度</w:t>
      </w:r>
      <w:r w:rsidR="0054507A">
        <w:rPr>
          <w:rFonts w:ascii="Helvetica Neue" w:hAnsi="Helvetica Neue" w:hint="eastAsia"/>
          <w:color w:val="252B3A"/>
          <w:sz w:val="20"/>
          <w:szCs w:val="20"/>
          <w:shd w:val="clear" w:color="auto" w:fill="FFFFFF"/>
        </w:rPr>
        <w:t>，</w:t>
      </w:r>
      <w:r w:rsidR="0054507A" w:rsidRPr="00616EE7">
        <w:rPr>
          <w:rFonts w:ascii="Helvetica Neue" w:hAnsi="Helvetica Neue" w:hint="eastAsia"/>
          <w:color w:val="252B3A"/>
          <w:sz w:val="20"/>
          <w:szCs w:val="20"/>
          <w:shd w:val="clear" w:color="auto" w:fill="FFFFFF"/>
        </w:rPr>
        <w:t>提高</w:t>
      </w:r>
      <w:r w:rsidR="0054507A">
        <w:rPr>
          <w:rFonts w:ascii="Helvetica Neue" w:hAnsi="Helvetica Neue" w:hint="eastAsia"/>
          <w:color w:val="252B3A"/>
          <w:sz w:val="20"/>
          <w:szCs w:val="20"/>
          <w:shd w:val="clear" w:color="auto" w:fill="FFFFFF"/>
        </w:rPr>
        <w:t>计算机</w:t>
      </w:r>
      <w:r w:rsidR="0054507A" w:rsidRPr="00616EE7">
        <w:rPr>
          <w:rFonts w:ascii="Helvetica Neue" w:hAnsi="Helvetica Neue" w:hint="eastAsia"/>
          <w:color w:val="252B3A"/>
          <w:sz w:val="20"/>
          <w:szCs w:val="20"/>
          <w:shd w:val="clear" w:color="auto" w:fill="FFFFFF"/>
        </w:rPr>
        <w:t>缓存的命中率</w:t>
      </w:r>
      <w:r w:rsidR="0054507A">
        <w:rPr>
          <w:rFonts w:ascii="Helvetica Neue" w:hAnsi="Helvetica Neue" w:hint="eastAsia"/>
          <w:color w:val="252B3A"/>
          <w:sz w:val="20"/>
          <w:szCs w:val="20"/>
          <w:shd w:val="clear" w:color="auto" w:fill="FFFFFF"/>
        </w:rPr>
        <w:t>。</w:t>
      </w:r>
    </w:p>
    <w:p w14:paraId="7405AEE8" w14:textId="77777777" w:rsidR="00C9550D" w:rsidRPr="00616EE7" w:rsidRDefault="00C9550D" w:rsidP="00C9550D">
      <w:pPr>
        <w:pStyle w:val="a3"/>
        <w:numPr>
          <w:ilvl w:val="0"/>
          <w:numId w:val="1"/>
        </w:numPr>
        <w:adjustRightInd w:val="0"/>
        <w:snapToGrid w:val="0"/>
        <w:spacing w:line="360" w:lineRule="auto"/>
        <w:ind w:firstLineChars="0"/>
        <w:rPr>
          <w:sz w:val="20"/>
          <w:szCs w:val="20"/>
        </w:rPr>
      </w:pPr>
      <w:r w:rsidRPr="00616EE7">
        <w:rPr>
          <w:rFonts w:hint="eastAsia"/>
          <w:sz w:val="20"/>
          <w:szCs w:val="20"/>
        </w:rPr>
        <w:t>选择预设数量的未划分等价类的节点；</w:t>
      </w:r>
    </w:p>
    <w:p w14:paraId="1913E01D" w14:textId="77777777" w:rsidR="00C9550D" w:rsidRPr="00616EE7" w:rsidRDefault="00C9550D" w:rsidP="00C9550D">
      <w:pPr>
        <w:pStyle w:val="a3"/>
        <w:numPr>
          <w:ilvl w:val="0"/>
          <w:numId w:val="1"/>
        </w:numPr>
        <w:adjustRightInd w:val="0"/>
        <w:snapToGrid w:val="0"/>
        <w:spacing w:line="360" w:lineRule="auto"/>
        <w:ind w:firstLineChars="0"/>
        <w:rPr>
          <w:sz w:val="20"/>
          <w:szCs w:val="20"/>
        </w:rPr>
      </w:pPr>
      <w:r w:rsidRPr="00616EE7">
        <w:rPr>
          <w:rFonts w:hint="eastAsia"/>
          <w:sz w:val="20"/>
          <w:szCs w:val="20"/>
        </w:rPr>
        <w:t>将选择的节点作为根节点</w:t>
      </w:r>
      <w:r>
        <w:rPr>
          <w:rFonts w:hint="eastAsia"/>
          <w:sz w:val="20"/>
          <w:szCs w:val="20"/>
        </w:rPr>
        <w:t>并</w:t>
      </w:r>
      <w:r w:rsidRPr="00616EE7">
        <w:rPr>
          <w:rFonts w:hint="eastAsia"/>
          <w:sz w:val="20"/>
          <w:szCs w:val="20"/>
        </w:rPr>
        <w:t>确定最短路径树</w:t>
      </w:r>
      <w:r>
        <w:rPr>
          <w:rFonts w:hint="eastAsia"/>
          <w:sz w:val="20"/>
          <w:szCs w:val="20"/>
        </w:rPr>
        <w:t>，其中</w:t>
      </w:r>
      <w:r w:rsidRPr="00616EE7">
        <w:rPr>
          <w:rFonts w:hint="eastAsia"/>
          <w:sz w:val="20"/>
          <w:szCs w:val="20"/>
        </w:rPr>
        <w:t>最短路径树</w:t>
      </w:r>
      <w:r>
        <w:rPr>
          <w:rFonts w:hint="eastAsia"/>
          <w:sz w:val="20"/>
          <w:szCs w:val="20"/>
        </w:rPr>
        <w:t>中的节点都</w:t>
      </w:r>
      <w:r w:rsidRPr="00616EE7">
        <w:rPr>
          <w:rFonts w:hint="eastAsia"/>
          <w:sz w:val="20"/>
          <w:szCs w:val="20"/>
        </w:rPr>
        <w:t>未划分等价类</w:t>
      </w:r>
      <w:r>
        <w:rPr>
          <w:rFonts w:hint="eastAsia"/>
          <w:sz w:val="20"/>
          <w:szCs w:val="20"/>
        </w:rPr>
        <w:t>，</w:t>
      </w:r>
      <w:r w:rsidRPr="00616EE7">
        <w:rPr>
          <w:rFonts w:hint="eastAsia"/>
          <w:sz w:val="20"/>
          <w:szCs w:val="20"/>
        </w:rPr>
        <w:t>等价类</w:t>
      </w:r>
      <w:r>
        <w:rPr>
          <w:rFonts w:hint="eastAsia"/>
          <w:sz w:val="20"/>
          <w:szCs w:val="20"/>
        </w:rPr>
        <w:t>的</w:t>
      </w:r>
      <w:r w:rsidRPr="00616EE7">
        <w:rPr>
          <w:rFonts w:hint="eastAsia"/>
          <w:sz w:val="20"/>
          <w:szCs w:val="20"/>
        </w:rPr>
        <w:t>基数</w:t>
      </w:r>
      <w:r>
        <w:rPr>
          <w:rFonts w:hint="eastAsia"/>
          <w:sz w:val="20"/>
          <w:szCs w:val="20"/>
        </w:rPr>
        <w:t>具有</w:t>
      </w:r>
      <w:r w:rsidRPr="00616EE7">
        <w:rPr>
          <w:rFonts w:hint="eastAsia"/>
          <w:sz w:val="20"/>
          <w:szCs w:val="20"/>
        </w:rPr>
        <w:t>上限</w:t>
      </w:r>
      <w:r>
        <w:rPr>
          <w:rFonts w:hint="eastAsia"/>
          <w:sz w:val="20"/>
          <w:szCs w:val="20"/>
        </w:rPr>
        <w:t>，</w:t>
      </w:r>
      <w:r w:rsidRPr="00616EE7">
        <w:rPr>
          <w:rFonts w:hint="eastAsia"/>
          <w:sz w:val="20"/>
          <w:szCs w:val="20"/>
        </w:rPr>
        <w:t>最短路径树</w:t>
      </w:r>
      <w:r>
        <w:rPr>
          <w:rFonts w:hint="eastAsia"/>
          <w:sz w:val="20"/>
          <w:szCs w:val="20"/>
        </w:rPr>
        <w:t>中的节点数量小于等于</w:t>
      </w:r>
      <w:r w:rsidRPr="00616EE7">
        <w:rPr>
          <w:rFonts w:hint="eastAsia"/>
          <w:sz w:val="20"/>
          <w:szCs w:val="20"/>
        </w:rPr>
        <w:t>等价类</w:t>
      </w:r>
      <w:r>
        <w:rPr>
          <w:rFonts w:hint="eastAsia"/>
          <w:sz w:val="20"/>
          <w:szCs w:val="20"/>
        </w:rPr>
        <w:t>的</w:t>
      </w:r>
      <w:r w:rsidRPr="00616EE7">
        <w:rPr>
          <w:rFonts w:hint="eastAsia"/>
          <w:sz w:val="20"/>
          <w:szCs w:val="20"/>
        </w:rPr>
        <w:t>基数上限；</w:t>
      </w:r>
    </w:p>
    <w:p w14:paraId="2A896651" w14:textId="77777777" w:rsidR="00C9550D" w:rsidRPr="00616EE7" w:rsidRDefault="00C9550D" w:rsidP="00C9550D">
      <w:pPr>
        <w:pStyle w:val="a3"/>
        <w:numPr>
          <w:ilvl w:val="0"/>
          <w:numId w:val="1"/>
        </w:numPr>
        <w:adjustRightInd w:val="0"/>
        <w:snapToGrid w:val="0"/>
        <w:spacing w:line="360" w:lineRule="auto"/>
        <w:ind w:firstLineChars="0"/>
        <w:rPr>
          <w:sz w:val="20"/>
          <w:szCs w:val="20"/>
        </w:rPr>
      </w:pPr>
      <w:r w:rsidRPr="00616EE7">
        <w:rPr>
          <w:rFonts w:hint="eastAsia"/>
          <w:sz w:val="20"/>
          <w:szCs w:val="20"/>
        </w:rPr>
        <w:t>根据最短路径树中的最短路径信息及节点信息</w:t>
      </w:r>
      <w:r>
        <w:rPr>
          <w:rFonts w:hint="eastAsia"/>
          <w:sz w:val="20"/>
          <w:szCs w:val="20"/>
        </w:rPr>
        <w:t>，</w:t>
      </w:r>
      <w:r w:rsidRPr="00616EE7">
        <w:rPr>
          <w:rFonts w:hint="eastAsia"/>
          <w:sz w:val="20"/>
          <w:szCs w:val="20"/>
        </w:rPr>
        <w:t>确定一个最优树</w:t>
      </w:r>
      <w:r>
        <w:rPr>
          <w:rFonts w:hint="eastAsia"/>
          <w:sz w:val="20"/>
          <w:szCs w:val="20"/>
        </w:rPr>
        <w:t>，并</w:t>
      </w:r>
      <w:r w:rsidRPr="00616EE7">
        <w:rPr>
          <w:rFonts w:hint="eastAsia"/>
          <w:sz w:val="20"/>
          <w:szCs w:val="20"/>
        </w:rPr>
        <w:t>将</w:t>
      </w:r>
      <w:r>
        <w:rPr>
          <w:rFonts w:hint="eastAsia"/>
          <w:sz w:val="20"/>
          <w:szCs w:val="20"/>
        </w:rPr>
        <w:t>其中</w:t>
      </w:r>
      <w:r w:rsidRPr="00616EE7">
        <w:rPr>
          <w:rFonts w:hint="eastAsia"/>
          <w:sz w:val="20"/>
          <w:szCs w:val="20"/>
        </w:rPr>
        <w:t>节点划分为一等价类；</w:t>
      </w:r>
    </w:p>
    <w:p w14:paraId="74270A96" w14:textId="77777777" w:rsidR="00C9550D" w:rsidRPr="00616EE7" w:rsidRDefault="00C9550D" w:rsidP="00C9550D">
      <w:pPr>
        <w:pStyle w:val="a3"/>
        <w:numPr>
          <w:ilvl w:val="0"/>
          <w:numId w:val="1"/>
        </w:numPr>
        <w:adjustRightInd w:val="0"/>
        <w:snapToGrid w:val="0"/>
        <w:spacing w:line="360" w:lineRule="auto"/>
        <w:ind w:firstLineChars="0"/>
        <w:rPr>
          <w:sz w:val="20"/>
          <w:szCs w:val="20"/>
        </w:rPr>
      </w:pPr>
      <w:r w:rsidRPr="00616EE7">
        <w:rPr>
          <w:rFonts w:hint="eastAsia"/>
          <w:sz w:val="20"/>
          <w:szCs w:val="20"/>
        </w:rPr>
        <w:t>重复上述步骤，直至所述有向图中所有节点均已划分等价类；</w:t>
      </w:r>
    </w:p>
    <w:p w14:paraId="18CE228B" w14:textId="77777777" w:rsidR="00C9550D" w:rsidRPr="00616EE7" w:rsidRDefault="00C9550D" w:rsidP="00C9550D">
      <w:pPr>
        <w:pStyle w:val="a3"/>
        <w:numPr>
          <w:ilvl w:val="0"/>
          <w:numId w:val="1"/>
        </w:numPr>
        <w:adjustRightInd w:val="0"/>
        <w:snapToGrid w:val="0"/>
        <w:spacing w:line="360" w:lineRule="auto"/>
        <w:ind w:firstLineChars="0"/>
        <w:rPr>
          <w:sz w:val="20"/>
          <w:szCs w:val="20"/>
        </w:rPr>
      </w:pPr>
      <w:r w:rsidRPr="00616EE7">
        <w:rPr>
          <w:rFonts w:hint="eastAsia"/>
          <w:sz w:val="20"/>
          <w:szCs w:val="20"/>
        </w:rPr>
        <w:t>编码所述等价类及等价类中的节点，得到各等价类的二元组；</w:t>
      </w:r>
    </w:p>
    <w:p w14:paraId="370FE053" w14:textId="77777777" w:rsidR="00C9550D" w:rsidRPr="00616EE7" w:rsidRDefault="00C9550D" w:rsidP="00C9550D">
      <w:pPr>
        <w:pStyle w:val="a3"/>
        <w:numPr>
          <w:ilvl w:val="0"/>
          <w:numId w:val="1"/>
        </w:numPr>
        <w:adjustRightInd w:val="0"/>
        <w:snapToGrid w:val="0"/>
        <w:spacing w:line="360" w:lineRule="auto"/>
        <w:ind w:firstLineChars="0"/>
        <w:rPr>
          <w:sz w:val="20"/>
          <w:szCs w:val="20"/>
        </w:rPr>
      </w:pPr>
      <w:r w:rsidRPr="00616EE7">
        <w:rPr>
          <w:rFonts w:hint="eastAsia"/>
          <w:sz w:val="20"/>
          <w:szCs w:val="20"/>
        </w:rPr>
        <w:t>根据所述等价类的二元组，将所述等价类中节点的相关数据在按系统缓存行大小对齐的存储介质中存储。</w:t>
      </w:r>
    </w:p>
    <w:p w14:paraId="771DA1F9" w14:textId="7C39F684" w:rsidR="00C9550D" w:rsidRDefault="00C9550D" w:rsidP="00C9550D">
      <w:pPr>
        <w:adjustRightInd w:val="0"/>
        <w:snapToGrid w:val="0"/>
        <w:spacing w:line="360" w:lineRule="auto"/>
        <w:ind w:firstLineChars="200" w:firstLine="400"/>
        <w:jc w:val="both"/>
        <w:rPr>
          <w:sz w:val="20"/>
          <w:szCs w:val="20"/>
        </w:rPr>
      </w:pPr>
      <w:r w:rsidRPr="00616EE7">
        <w:rPr>
          <w:rFonts w:hint="eastAsia"/>
          <w:sz w:val="20"/>
          <w:szCs w:val="20"/>
        </w:rPr>
        <w:t>选择未划分等价类的节点</w:t>
      </w:r>
      <w:r>
        <w:rPr>
          <w:rFonts w:hint="eastAsia"/>
          <w:sz w:val="20"/>
          <w:szCs w:val="20"/>
        </w:rPr>
        <w:t>作</w:t>
      </w:r>
      <w:r w:rsidRPr="00616EE7">
        <w:rPr>
          <w:rFonts w:hint="eastAsia"/>
          <w:sz w:val="20"/>
          <w:szCs w:val="20"/>
        </w:rPr>
        <w:t>为根节点</w:t>
      </w:r>
      <w:r>
        <w:rPr>
          <w:rFonts w:hint="eastAsia"/>
          <w:sz w:val="20"/>
          <w:szCs w:val="20"/>
        </w:rPr>
        <w:t>，</w:t>
      </w:r>
      <w:r w:rsidRPr="00616EE7">
        <w:rPr>
          <w:rFonts w:hint="eastAsia"/>
          <w:sz w:val="20"/>
          <w:szCs w:val="20"/>
        </w:rPr>
        <w:t>计算最短路径树，使最短路径树的节点集的基数不大于一个上限，把它们划归为一个等价类</w:t>
      </w:r>
      <w:r>
        <w:rPr>
          <w:rFonts w:hint="eastAsia"/>
          <w:sz w:val="20"/>
          <w:szCs w:val="20"/>
        </w:rPr>
        <w:t>。进一步地，根据</w:t>
      </w:r>
      <w:r w:rsidRPr="00616EE7">
        <w:rPr>
          <w:rFonts w:hint="eastAsia"/>
          <w:sz w:val="20"/>
          <w:szCs w:val="20"/>
        </w:rPr>
        <w:t>该等价类</w:t>
      </w:r>
      <w:r>
        <w:rPr>
          <w:rFonts w:hint="eastAsia"/>
          <w:sz w:val="20"/>
          <w:szCs w:val="20"/>
        </w:rPr>
        <w:t>中</w:t>
      </w:r>
      <w:r w:rsidRPr="00616EE7">
        <w:rPr>
          <w:rFonts w:hint="eastAsia"/>
          <w:sz w:val="20"/>
          <w:szCs w:val="20"/>
        </w:rPr>
        <w:t>节点</w:t>
      </w:r>
      <w:r>
        <w:rPr>
          <w:rFonts w:hint="eastAsia"/>
          <w:sz w:val="20"/>
          <w:szCs w:val="20"/>
        </w:rPr>
        <w:t>信息，</w:t>
      </w:r>
      <w:r w:rsidRPr="00616EE7">
        <w:rPr>
          <w:rFonts w:hint="eastAsia"/>
          <w:sz w:val="20"/>
          <w:szCs w:val="20"/>
        </w:rPr>
        <w:t>连续存储</w:t>
      </w:r>
      <w:r>
        <w:rPr>
          <w:rFonts w:hint="eastAsia"/>
          <w:sz w:val="20"/>
          <w:szCs w:val="20"/>
        </w:rPr>
        <w:t>与其中节点</w:t>
      </w:r>
      <w:r w:rsidRPr="00616EE7">
        <w:rPr>
          <w:rFonts w:hint="eastAsia"/>
          <w:sz w:val="20"/>
          <w:szCs w:val="20"/>
        </w:rPr>
        <w:t>相关数据，</w:t>
      </w:r>
      <w:r>
        <w:rPr>
          <w:rFonts w:hint="eastAsia"/>
          <w:sz w:val="20"/>
          <w:szCs w:val="20"/>
        </w:rPr>
        <w:t>以更集中地访问同一</w:t>
      </w:r>
      <w:r w:rsidRPr="00616EE7">
        <w:rPr>
          <w:rFonts w:hint="eastAsia"/>
          <w:sz w:val="20"/>
          <w:szCs w:val="20"/>
        </w:rPr>
        <w:t>观察单元</w:t>
      </w:r>
      <w:r>
        <w:rPr>
          <w:rFonts w:hint="eastAsia"/>
          <w:sz w:val="20"/>
          <w:szCs w:val="20"/>
        </w:rPr>
        <w:t>，提高</w:t>
      </w:r>
      <w:r w:rsidRPr="00616EE7">
        <w:rPr>
          <w:rFonts w:hint="eastAsia"/>
          <w:sz w:val="20"/>
          <w:szCs w:val="20"/>
        </w:rPr>
        <w:t>缓存系统的效率。</w:t>
      </w:r>
    </w:p>
    <w:p w14:paraId="53E10026" w14:textId="77777777" w:rsidR="000A3E5C" w:rsidRDefault="00C9550D" w:rsidP="000A3E5C">
      <w:pPr>
        <w:adjustRightInd w:val="0"/>
        <w:snapToGrid w:val="0"/>
        <w:spacing w:line="360" w:lineRule="auto"/>
        <w:ind w:firstLineChars="200" w:firstLine="400"/>
        <w:jc w:val="both"/>
        <w:rPr>
          <w:sz w:val="20"/>
          <w:szCs w:val="20"/>
        </w:rPr>
      </w:pPr>
      <w:r w:rsidRPr="00616EE7">
        <w:rPr>
          <w:rFonts w:hint="eastAsia"/>
          <w:sz w:val="20"/>
          <w:szCs w:val="20"/>
        </w:rPr>
        <w:t>存在多种根节点</w:t>
      </w:r>
      <w:r>
        <w:rPr>
          <w:rFonts w:hint="eastAsia"/>
          <w:sz w:val="20"/>
          <w:szCs w:val="20"/>
        </w:rPr>
        <w:t>的</w:t>
      </w:r>
      <w:r w:rsidRPr="00616EE7">
        <w:rPr>
          <w:rFonts w:hint="eastAsia"/>
          <w:sz w:val="20"/>
          <w:szCs w:val="20"/>
        </w:rPr>
        <w:t>选择策略，如随机选择</w:t>
      </w:r>
      <w:r>
        <w:rPr>
          <w:rFonts w:hint="eastAsia"/>
          <w:sz w:val="20"/>
          <w:szCs w:val="20"/>
        </w:rPr>
        <w:t>，或</w:t>
      </w:r>
      <w:r w:rsidRPr="00616EE7">
        <w:rPr>
          <w:rFonts w:hint="eastAsia"/>
          <w:sz w:val="20"/>
          <w:szCs w:val="20"/>
        </w:rPr>
        <w:t>选择（最近）已划分等价类节点邻接节点，或选择距离（最近）已划分等价类节点邻接节点一定距离的节点。前</w:t>
      </w:r>
      <w:r>
        <w:rPr>
          <w:rFonts w:hint="eastAsia"/>
          <w:sz w:val="20"/>
          <w:szCs w:val="20"/>
        </w:rPr>
        <w:t>两种</w:t>
      </w:r>
      <w:r w:rsidRPr="00616EE7">
        <w:rPr>
          <w:rFonts w:hint="eastAsia"/>
          <w:sz w:val="20"/>
          <w:szCs w:val="20"/>
        </w:rPr>
        <w:t>选择策略比较简单，但是选择出的根节点</w:t>
      </w:r>
      <w:r w:rsidR="000A3E5C">
        <w:rPr>
          <w:rFonts w:hint="eastAsia"/>
          <w:sz w:val="20"/>
          <w:szCs w:val="20"/>
        </w:rPr>
        <w:t>附近</w:t>
      </w:r>
      <w:r w:rsidRPr="00616EE7">
        <w:rPr>
          <w:rFonts w:hint="eastAsia"/>
          <w:sz w:val="20"/>
          <w:szCs w:val="20"/>
        </w:rPr>
        <w:t>的部分节点</w:t>
      </w:r>
      <w:r>
        <w:rPr>
          <w:rFonts w:hint="eastAsia"/>
          <w:sz w:val="20"/>
          <w:szCs w:val="20"/>
        </w:rPr>
        <w:t>可能</w:t>
      </w:r>
      <w:r w:rsidRPr="00616EE7">
        <w:rPr>
          <w:rFonts w:hint="eastAsia"/>
          <w:sz w:val="20"/>
          <w:szCs w:val="20"/>
        </w:rPr>
        <w:t>已经划分了等价类，</w:t>
      </w:r>
      <w:r>
        <w:rPr>
          <w:rFonts w:hint="eastAsia"/>
          <w:sz w:val="20"/>
          <w:szCs w:val="20"/>
        </w:rPr>
        <w:t>这会严重</w:t>
      </w:r>
      <w:r w:rsidRPr="00616EE7">
        <w:rPr>
          <w:rFonts w:hint="eastAsia"/>
          <w:sz w:val="20"/>
          <w:szCs w:val="20"/>
        </w:rPr>
        <w:t>限制树的形状。</w:t>
      </w:r>
    </w:p>
    <w:p w14:paraId="75B34913" w14:textId="13CA530E" w:rsidR="00C9550D" w:rsidRPr="00616EE7" w:rsidRDefault="00C9550D" w:rsidP="000A3E5C">
      <w:pPr>
        <w:adjustRightInd w:val="0"/>
        <w:snapToGrid w:val="0"/>
        <w:spacing w:line="360" w:lineRule="auto"/>
        <w:ind w:firstLineChars="200" w:firstLine="400"/>
        <w:jc w:val="both"/>
        <w:rPr>
          <w:sz w:val="20"/>
          <w:szCs w:val="20"/>
        </w:rPr>
      </w:pPr>
      <w:r w:rsidRPr="00616EE7">
        <w:rPr>
          <w:rFonts w:hint="eastAsia"/>
          <w:sz w:val="20"/>
          <w:szCs w:val="20"/>
        </w:rPr>
        <w:t>最后一种根节点选择策略</w:t>
      </w:r>
      <w:r>
        <w:rPr>
          <w:rFonts w:hint="eastAsia"/>
          <w:sz w:val="20"/>
          <w:szCs w:val="20"/>
        </w:rPr>
        <w:t>，</w:t>
      </w:r>
      <w:r w:rsidRPr="00616EE7">
        <w:rPr>
          <w:rFonts w:hint="eastAsia"/>
          <w:sz w:val="20"/>
          <w:szCs w:val="20"/>
        </w:rPr>
        <w:t>会在一定程度上避免</w:t>
      </w:r>
      <w:r>
        <w:rPr>
          <w:rFonts w:hint="eastAsia"/>
          <w:sz w:val="20"/>
          <w:szCs w:val="20"/>
        </w:rPr>
        <w:t>或降低</w:t>
      </w:r>
      <w:r w:rsidRPr="00616EE7">
        <w:rPr>
          <w:rFonts w:hint="eastAsia"/>
          <w:sz w:val="20"/>
          <w:szCs w:val="20"/>
        </w:rPr>
        <w:t>树的形状受到限制。</w:t>
      </w:r>
      <w:r>
        <w:rPr>
          <w:rFonts w:hint="eastAsia"/>
          <w:sz w:val="20"/>
          <w:szCs w:val="20"/>
        </w:rPr>
        <w:t>可</w:t>
      </w:r>
      <w:r w:rsidRPr="00616EE7">
        <w:rPr>
          <w:rFonts w:hint="eastAsia"/>
          <w:sz w:val="20"/>
          <w:szCs w:val="20"/>
        </w:rPr>
        <w:t>继续迭代一定长度的路径</w:t>
      </w:r>
      <w:r>
        <w:rPr>
          <w:rFonts w:hint="eastAsia"/>
          <w:sz w:val="20"/>
          <w:szCs w:val="20"/>
        </w:rPr>
        <w:t>，</w:t>
      </w:r>
      <w:r w:rsidRPr="00616EE7">
        <w:rPr>
          <w:rFonts w:hint="eastAsia"/>
          <w:sz w:val="20"/>
          <w:szCs w:val="20"/>
        </w:rPr>
        <w:t>对当前等价类对应的最短路径树进行边缘的扩展，</w:t>
      </w:r>
      <w:r>
        <w:rPr>
          <w:rFonts w:hint="eastAsia"/>
          <w:sz w:val="20"/>
          <w:szCs w:val="20"/>
        </w:rPr>
        <w:t>从扩展后</w:t>
      </w:r>
      <w:r w:rsidRPr="00616EE7">
        <w:rPr>
          <w:rFonts w:hint="eastAsia"/>
          <w:sz w:val="20"/>
          <w:szCs w:val="20"/>
        </w:rPr>
        <w:t>最短路径树</w:t>
      </w:r>
      <w:r>
        <w:rPr>
          <w:rFonts w:hint="eastAsia"/>
          <w:sz w:val="20"/>
          <w:szCs w:val="20"/>
        </w:rPr>
        <w:t>的叶子节点中选择根节点</w:t>
      </w:r>
      <w:r w:rsidRPr="00616EE7">
        <w:rPr>
          <w:rFonts w:hint="eastAsia"/>
          <w:sz w:val="20"/>
          <w:szCs w:val="20"/>
        </w:rPr>
        <w:t>。可使用适当的最短路径算法，如</w:t>
      </w:r>
      <w:bookmarkStart w:id="20" w:name="OLE_LINK53"/>
      <w:bookmarkStart w:id="21" w:name="OLE_LINK54"/>
      <w:r w:rsidRPr="00616EE7">
        <w:rPr>
          <w:sz w:val="20"/>
          <w:szCs w:val="20"/>
        </w:rPr>
        <w:t>Dijkstra</w:t>
      </w:r>
      <w:bookmarkEnd w:id="20"/>
      <w:bookmarkEnd w:id="21"/>
      <w:r w:rsidRPr="00616EE7">
        <w:rPr>
          <w:rFonts w:hint="eastAsia"/>
          <w:sz w:val="20"/>
          <w:szCs w:val="20"/>
        </w:rPr>
        <w:t>算法或小步算法</w:t>
      </w:r>
      <w:r>
        <w:rPr>
          <w:rFonts w:hint="eastAsia"/>
          <w:sz w:val="20"/>
          <w:szCs w:val="20"/>
        </w:rPr>
        <w:t>，</w:t>
      </w:r>
      <w:r w:rsidRPr="00616EE7">
        <w:rPr>
          <w:rFonts w:hint="eastAsia"/>
          <w:sz w:val="20"/>
          <w:szCs w:val="20"/>
        </w:rPr>
        <w:t>为选择出的根节点计算最短路径树。</w:t>
      </w:r>
    </w:p>
    <w:p w14:paraId="7A0757BC" w14:textId="76F9FA4E" w:rsidR="00C9550D" w:rsidRPr="00616EE7" w:rsidRDefault="00C9550D" w:rsidP="00C9550D">
      <w:pPr>
        <w:adjustRightInd w:val="0"/>
        <w:snapToGrid w:val="0"/>
        <w:spacing w:line="360" w:lineRule="auto"/>
        <w:ind w:firstLineChars="200" w:firstLine="400"/>
        <w:jc w:val="both"/>
        <w:rPr>
          <w:sz w:val="20"/>
          <w:szCs w:val="20"/>
        </w:rPr>
      </w:pPr>
      <w:r w:rsidRPr="00616EE7">
        <w:rPr>
          <w:rFonts w:hint="eastAsia"/>
          <w:sz w:val="20"/>
          <w:szCs w:val="20"/>
        </w:rPr>
        <w:lastRenderedPageBreak/>
        <w:t>合并基数小于等价类</w:t>
      </w:r>
      <w:r>
        <w:rPr>
          <w:rFonts w:hint="eastAsia"/>
          <w:sz w:val="20"/>
          <w:szCs w:val="20"/>
        </w:rPr>
        <w:t>的</w:t>
      </w:r>
      <w:r w:rsidRPr="00616EE7">
        <w:rPr>
          <w:rFonts w:hint="eastAsia"/>
          <w:sz w:val="20"/>
          <w:szCs w:val="20"/>
        </w:rPr>
        <w:t>基数上限的等价类，</w:t>
      </w:r>
      <w:r w:rsidR="000A3E5C">
        <w:rPr>
          <w:rFonts w:hint="eastAsia"/>
          <w:sz w:val="20"/>
          <w:szCs w:val="20"/>
        </w:rPr>
        <w:t>充分</w:t>
      </w:r>
      <w:r>
        <w:rPr>
          <w:rFonts w:hint="eastAsia"/>
          <w:sz w:val="20"/>
          <w:szCs w:val="20"/>
        </w:rPr>
        <w:t>利用存储空间，</w:t>
      </w:r>
      <w:r w:rsidRPr="00616EE7">
        <w:rPr>
          <w:rFonts w:hint="eastAsia"/>
          <w:sz w:val="20"/>
          <w:szCs w:val="20"/>
        </w:rPr>
        <w:t>提高系统缓存块的利用率。可按照等价类确定顺序拆分、合并形成新的基数等于等价类</w:t>
      </w:r>
      <w:r>
        <w:rPr>
          <w:rFonts w:hint="eastAsia"/>
          <w:sz w:val="20"/>
          <w:szCs w:val="20"/>
        </w:rPr>
        <w:t>的</w:t>
      </w:r>
      <w:r w:rsidRPr="00616EE7">
        <w:rPr>
          <w:rFonts w:hint="eastAsia"/>
          <w:sz w:val="20"/>
          <w:szCs w:val="20"/>
        </w:rPr>
        <w:t>基数上限的等价类，或合并等价类使其基数等于等价类</w:t>
      </w:r>
      <w:r>
        <w:rPr>
          <w:rFonts w:hint="eastAsia"/>
          <w:sz w:val="20"/>
          <w:szCs w:val="20"/>
        </w:rPr>
        <w:t>的</w:t>
      </w:r>
      <w:r w:rsidRPr="00616EE7">
        <w:rPr>
          <w:rFonts w:hint="eastAsia"/>
          <w:sz w:val="20"/>
          <w:szCs w:val="20"/>
        </w:rPr>
        <w:t>基数上限。</w:t>
      </w:r>
    </w:p>
    <w:p w14:paraId="5E2DF2C7" w14:textId="5B641F14" w:rsidR="0082705E" w:rsidRPr="00616EE7" w:rsidRDefault="00C9550D" w:rsidP="00C00A5E">
      <w:pPr>
        <w:adjustRightInd w:val="0"/>
        <w:snapToGrid w:val="0"/>
        <w:spacing w:line="360" w:lineRule="auto"/>
        <w:ind w:firstLineChars="200" w:firstLine="400"/>
        <w:jc w:val="both"/>
        <w:rPr>
          <w:rFonts w:hint="eastAsia"/>
          <w:sz w:val="20"/>
          <w:szCs w:val="20"/>
        </w:rPr>
      </w:pPr>
      <w:r>
        <w:rPr>
          <w:rFonts w:hint="eastAsia"/>
          <w:sz w:val="20"/>
          <w:szCs w:val="20"/>
        </w:rPr>
        <w:t>如果</w:t>
      </w:r>
      <w:r w:rsidRPr="00616EE7">
        <w:rPr>
          <w:rFonts w:hint="eastAsia"/>
          <w:sz w:val="20"/>
          <w:szCs w:val="20"/>
        </w:rPr>
        <w:t>用</w:t>
      </w:r>
      <w:r w:rsidRPr="00616EE7">
        <w:rPr>
          <w:sz w:val="20"/>
          <w:szCs w:val="20"/>
        </w:rPr>
        <w:t>1</w:t>
      </w:r>
      <w:r w:rsidRPr="00616EE7">
        <w:rPr>
          <w:rFonts w:hint="eastAsia"/>
          <w:sz w:val="20"/>
          <w:szCs w:val="20"/>
        </w:rPr>
        <w:t>个b</w:t>
      </w:r>
      <w:r w:rsidRPr="00616EE7">
        <w:rPr>
          <w:sz w:val="20"/>
          <w:szCs w:val="20"/>
        </w:rPr>
        <w:t>it</w:t>
      </w:r>
      <w:r w:rsidRPr="00616EE7">
        <w:rPr>
          <w:rFonts w:hint="eastAsia"/>
          <w:sz w:val="20"/>
          <w:szCs w:val="20"/>
        </w:rPr>
        <w:t>来标记</w:t>
      </w:r>
      <w:r>
        <w:rPr>
          <w:rFonts w:hint="eastAsia"/>
          <w:sz w:val="20"/>
          <w:szCs w:val="20"/>
        </w:rPr>
        <w:t>节点是否确定最短路径</w:t>
      </w:r>
      <w:r w:rsidRPr="00616EE7">
        <w:rPr>
          <w:rFonts w:hint="eastAsia"/>
          <w:sz w:val="20"/>
          <w:szCs w:val="20"/>
        </w:rPr>
        <w:t>，在6</w:t>
      </w:r>
      <w:r w:rsidRPr="00616EE7">
        <w:rPr>
          <w:sz w:val="20"/>
          <w:szCs w:val="20"/>
        </w:rPr>
        <w:t>4</w:t>
      </w:r>
      <w:r w:rsidRPr="00616EE7">
        <w:rPr>
          <w:rFonts w:hint="eastAsia"/>
          <w:sz w:val="20"/>
          <w:szCs w:val="20"/>
        </w:rPr>
        <w:t>字节</w:t>
      </w:r>
      <w:r>
        <w:rPr>
          <w:rFonts w:hint="eastAsia"/>
          <w:sz w:val="20"/>
          <w:szCs w:val="20"/>
        </w:rPr>
        <w:t>大小</w:t>
      </w:r>
      <w:r w:rsidRPr="00616EE7">
        <w:rPr>
          <w:rFonts w:hint="eastAsia"/>
          <w:sz w:val="20"/>
          <w:szCs w:val="20"/>
        </w:rPr>
        <w:t>的缓存行</w:t>
      </w:r>
      <w:r>
        <w:rPr>
          <w:rFonts w:hint="eastAsia"/>
          <w:sz w:val="20"/>
          <w:szCs w:val="20"/>
        </w:rPr>
        <w:t>的</w:t>
      </w:r>
      <w:r w:rsidRPr="00616EE7">
        <w:rPr>
          <w:rFonts w:hint="eastAsia"/>
          <w:sz w:val="20"/>
          <w:szCs w:val="20"/>
        </w:rPr>
        <w:t>运行环境中，用6</w:t>
      </w:r>
      <w:r w:rsidRPr="00616EE7">
        <w:rPr>
          <w:sz w:val="20"/>
          <w:szCs w:val="20"/>
        </w:rPr>
        <w:t>4</w:t>
      </w:r>
      <w:r w:rsidRPr="00616EE7">
        <w:rPr>
          <w:rFonts w:hint="eastAsia"/>
          <w:sz w:val="20"/>
          <w:szCs w:val="20"/>
        </w:rPr>
        <w:t>字节的连续存储空间存储一个等价类中节点是否确定最短路径，</w:t>
      </w:r>
      <w:r w:rsidR="000A3E5C" w:rsidRPr="00616EE7">
        <w:rPr>
          <w:rFonts w:hint="eastAsia"/>
          <w:sz w:val="20"/>
          <w:szCs w:val="20"/>
        </w:rPr>
        <w:t>6</w:t>
      </w:r>
      <w:r w:rsidR="000A3E5C" w:rsidRPr="00616EE7">
        <w:rPr>
          <w:sz w:val="20"/>
          <w:szCs w:val="20"/>
        </w:rPr>
        <w:t>4</w:t>
      </w:r>
      <w:r w:rsidR="000A3E5C" w:rsidRPr="00616EE7">
        <w:rPr>
          <w:rFonts w:hint="eastAsia"/>
          <w:sz w:val="20"/>
          <w:szCs w:val="20"/>
        </w:rPr>
        <w:t>字节</w:t>
      </w:r>
      <w:r w:rsidRPr="00616EE7">
        <w:rPr>
          <w:rFonts w:hint="eastAsia"/>
          <w:sz w:val="20"/>
          <w:szCs w:val="20"/>
        </w:rPr>
        <w:t>可标记</w:t>
      </w:r>
      <w:r w:rsidRPr="00616EE7">
        <w:rPr>
          <w:sz w:val="20"/>
          <w:szCs w:val="20"/>
        </w:rPr>
        <w:t>512</w:t>
      </w:r>
      <w:r w:rsidRPr="00616EE7">
        <w:rPr>
          <w:rFonts w:hint="eastAsia"/>
          <w:sz w:val="20"/>
          <w:szCs w:val="20"/>
        </w:rPr>
        <w:t>（等价类的基数</w:t>
      </w:r>
      <w:r>
        <w:rPr>
          <w:rFonts w:hint="eastAsia"/>
          <w:sz w:val="20"/>
          <w:szCs w:val="20"/>
        </w:rPr>
        <w:t>上限</w:t>
      </w:r>
      <w:r w:rsidRPr="00616EE7">
        <w:rPr>
          <w:rFonts w:hint="eastAsia"/>
          <w:sz w:val="20"/>
          <w:szCs w:val="20"/>
        </w:rPr>
        <w:t>为5</w:t>
      </w:r>
      <w:r w:rsidRPr="00616EE7">
        <w:rPr>
          <w:sz w:val="20"/>
          <w:szCs w:val="20"/>
        </w:rPr>
        <w:t>12</w:t>
      </w:r>
      <w:r w:rsidRPr="00616EE7">
        <w:rPr>
          <w:rFonts w:hint="eastAsia"/>
          <w:sz w:val="20"/>
          <w:szCs w:val="20"/>
        </w:rPr>
        <w:t>）个节点。用类别ID寻址不同的6</w:t>
      </w:r>
      <w:r w:rsidRPr="00616EE7">
        <w:rPr>
          <w:sz w:val="20"/>
          <w:szCs w:val="20"/>
        </w:rPr>
        <w:t>4</w:t>
      </w:r>
      <w:r w:rsidRPr="00616EE7">
        <w:rPr>
          <w:rFonts w:hint="eastAsia"/>
          <w:sz w:val="20"/>
          <w:szCs w:val="20"/>
        </w:rPr>
        <w:t>字节的连续存储空间，用节点在类别内部的编号寻址等价类中每个节点对应比特。等价类的基数</w:t>
      </w:r>
      <w:r>
        <w:rPr>
          <w:rFonts w:hint="eastAsia"/>
          <w:sz w:val="20"/>
          <w:szCs w:val="20"/>
        </w:rPr>
        <w:t>上限</w:t>
      </w:r>
      <w:r w:rsidRPr="00616EE7">
        <w:rPr>
          <w:rFonts w:hint="eastAsia"/>
          <w:sz w:val="20"/>
          <w:szCs w:val="20"/>
        </w:rPr>
        <w:t>要根据CPU缓存的大小</w:t>
      </w:r>
      <w:r>
        <w:rPr>
          <w:rFonts w:hint="eastAsia"/>
          <w:sz w:val="20"/>
          <w:szCs w:val="20"/>
        </w:rPr>
        <w:t>和</w:t>
      </w:r>
      <w:r w:rsidRPr="00616EE7">
        <w:rPr>
          <w:rFonts w:hint="eastAsia"/>
          <w:sz w:val="20"/>
          <w:szCs w:val="20"/>
        </w:rPr>
        <w:t>图自身的复杂性来确定，其最大值为CPU缓存块中比特的数量。</w:t>
      </w:r>
    </w:p>
    <w:p w14:paraId="0E5371D5" w14:textId="154AA957" w:rsidR="00C9550D" w:rsidRDefault="00C9550D" w:rsidP="008B212F">
      <w:pPr>
        <w:adjustRightInd w:val="0"/>
        <w:snapToGrid w:val="0"/>
        <w:spacing w:line="360" w:lineRule="auto"/>
        <w:ind w:firstLineChars="200" w:firstLine="400"/>
        <w:jc w:val="both"/>
        <w:rPr>
          <w:sz w:val="20"/>
          <w:szCs w:val="20"/>
        </w:rPr>
      </w:pPr>
      <w:r w:rsidRPr="00616EE7">
        <w:rPr>
          <w:rFonts w:hint="eastAsia"/>
          <w:sz w:val="20"/>
          <w:szCs w:val="20"/>
        </w:rPr>
        <w:t>在计算最短路径</w:t>
      </w:r>
      <w:r>
        <w:rPr>
          <w:rFonts w:hint="eastAsia"/>
          <w:sz w:val="20"/>
          <w:szCs w:val="20"/>
        </w:rPr>
        <w:t>时</w:t>
      </w:r>
      <w:r w:rsidRPr="00616EE7">
        <w:rPr>
          <w:rFonts w:hint="eastAsia"/>
          <w:sz w:val="20"/>
          <w:szCs w:val="20"/>
        </w:rPr>
        <w:t>，</w:t>
      </w:r>
      <w:r>
        <w:rPr>
          <w:rFonts w:hint="eastAsia"/>
          <w:sz w:val="20"/>
          <w:szCs w:val="20"/>
        </w:rPr>
        <w:t>如果</w:t>
      </w:r>
      <w:r w:rsidRPr="00616EE7">
        <w:rPr>
          <w:rFonts w:hint="eastAsia"/>
          <w:sz w:val="20"/>
          <w:szCs w:val="20"/>
        </w:rPr>
        <w:t>确定</w:t>
      </w:r>
      <w:r>
        <w:rPr>
          <w:rFonts w:hint="eastAsia"/>
          <w:sz w:val="20"/>
          <w:szCs w:val="20"/>
        </w:rPr>
        <w:t>了某个</w:t>
      </w:r>
      <w:r w:rsidRPr="00616EE7">
        <w:rPr>
          <w:rFonts w:hint="eastAsia"/>
          <w:sz w:val="20"/>
          <w:szCs w:val="20"/>
        </w:rPr>
        <w:t>节点</w:t>
      </w:r>
      <w:r>
        <w:rPr>
          <w:rFonts w:hint="eastAsia"/>
          <w:sz w:val="20"/>
          <w:szCs w:val="20"/>
        </w:rPr>
        <w:t>的</w:t>
      </w:r>
      <w:r w:rsidRPr="00616EE7">
        <w:rPr>
          <w:rFonts w:hint="eastAsia"/>
          <w:sz w:val="20"/>
          <w:szCs w:val="20"/>
        </w:rPr>
        <w:t>最短路径，则设置对应1比特数据为1</w:t>
      </w:r>
      <w:r>
        <w:rPr>
          <w:rFonts w:hint="eastAsia"/>
          <w:sz w:val="20"/>
          <w:szCs w:val="20"/>
        </w:rPr>
        <w:t>。在处理</w:t>
      </w:r>
      <w:r w:rsidR="0014353F">
        <w:rPr>
          <w:rFonts w:hint="eastAsia"/>
          <w:sz w:val="20"/>
          <w:szCs w:val="20"/>
        </w:rPr>
        <w:t>其它</w:t>
      </w:r>
      <w:r w:rsidRPr="00616EE7">
        <w:rPr>
          <w:rFonts w:hint="eastAsia"/>
          <w:sz w:val="20"/>
          <w:szCs w:val="20"/>
        </w:rPr>
        <w:t>邻接边</w:t>
      </w:r>
      <w:r>
        <w:rPr>
          <w:rFonts w:hint="eastAsia"/>
          <w:sz w:val="20"/>
          <w:szCs w:val="20"/>
        </w:rPr>
        <w:t>时</w:t>
      </w:r>
      <w:r w:rsidRPr="00616EE7">
        <w:rPr>
          <w:rFonts w:hint="eastAsia"/>
          <w:sz w:val="20"/>
          <w:szCs w:val="20"/>
        </w:rPr>
        <w:t>，先查询邻接节点t</w:t>
      </w:r>
      <w:r w:rsidRPr="00616EE7">
        <w:rPr>
          <w:sz w:val="20"/>
          <w:szCs w:val="20"/>
        </w:rPr>
        <w:t>o</w:t>
      </w:r>
      <w:r w:rsidRPr="00616EE7">
        <w:rPr>
          <w:rFonts w:hint="eastAsia"/>
          <w:sz w:val="20"/>
          <w:szCs w:val="20"/>
        </w:rPr>
        <w:t>是否已经确定最短路径，若是，跳过对该邻接边的处理，若否，继续处理该邻接边。</w:t>
      </w:r>
    </w:p>
    <w:p w14:paraId="6C4F309D" w14:textId="2CA8908B" w:rsidR="00A53EC3" w:rsidRDefault="00A53EC3" w:rsidP="00A53EC3">
      <w:pPr>
        <w:pStyle w:val="3"/>
        <w:spacing w:line="360" w:lineRule="auto"/>
        <w:rPr>
          <w:sz w:val="22"/>
          <w:szCs w:val="22"/>
        </w:rPr>
      </w:pPr>
      <w:r w:rsidRPr="00A53EC3">
        <w:rPr>
          <w:rFonts w:hint="eastAsia"/>
          <w:sz w:val="22"/>
          <w:szCs w:val="22"/>
        </w:rPr>
        <w:t>4</w:t>
      </w:r>
      <w:r w:rsidRPr="00A53EC3">
        <w:rPr>
          <w:sz w:val="22"/>
          <w:szCs w:val="22"/>
        </w:rPr>
        <w:t>.3</w:t>
      </w:r>
      <w:r w:rsidR="00AA3159">
        <w:rPr>
          <w:rFonts w:hint="eastAsia"/>
          <w:sz w:val="22"/>
          <w:szCs w:val="22"/>
        </w:rPr>
        <w:t>配对</w:t>
      </w:r>
      <w:r w:rsidRPr="00A53EC3">
        <w:rPr>
          <w:rFonts w:hint="eastAsia"/>
          <w:sz w:val="22"/>
          <w:szCs w:val="22"/>
        </w:rPr>
        <w:t>堆优化</w:t>
      </w:r>
    </w:p>
    <w:p w14:paraId="62F7E538" w14:textId="6E42A439" w:rsidR="00D83E4D" w:rsidRPr="00A53EC3" w:rsidRDefault="00A53EC3" w:rsidP="00497F6B">
      <w:pPr>
        <w:adjustRightInd w:val="0"/>
        <w:snapToGrid w:val="0"/>
        <w:spacing w:line="360" w:lineRule="auto"/>
        <w:ind w:firstLineChars="200" w:firstLine="400"/>
        <w:jc w:val="both"/>
        <w:rPr>
          <w:rFonts w:hint="eastAsia"/>
        </w:rPr>
      </w:pPr>
      <w:r>
        <w:rPr>
          <w:rFonts w:ascii="Helvetica Neue" w:hAnsi="Helvetica Neue" w:hint="eastAsia"/>
          <w:color w:val="252B3A"/>
          <w:sz w:val="20"/>
          <w:szCs w:val="20"/>
        </w:rPr>
        <w:t>当</w:t>
      </w:r>
      <m:oMath>
        <m:f>
          <m:fPr>
            <m:ctrlPr>
              <w:rPr>
                <w:rFonts w:ascii="Cambria Math" w:hAnsi="Cambria Math"/>
                <w:color w:val="252B3A"/>
                <w:sz w:val="20"/>
                <w:szCs w:val="20"/>
              </w:rPr>
            </m:ctrlPr>
          </m:fPr>
          <m:num>
            <m:nary>
              <m:naryPr>
                <m:chr m:val="∑"/>
                <m:limLoc m:val="subSup"/>
                <m:ctrlPr>
                  <w:rPr>
                    <w:rFonts w:ascii="Cambria Math" w:hAnsi="Cambria Math"/>
                    <w:color w:val="252B3A"/>
                    <w:sz w:val="20"/>
                    <w:szCs w:val="20"/>
                  </w:rPr>
                </m:ctrlPr>
              </m:naryPr>
              <m:sub>
                <m:r>
                  <w:rPr>
                    <w:rFonts w:ascii="Cambria Math" w:hAnsi="Cambria Math"/>
                    <w:color w:val="252B3A"/>
                    <w:sz w:val="20"/>
                    <w:szCs w:val="20"/>
                  </w:rPr>
                  <m:t>i</m:t>
                </m:r>
                <m:r>
                  <m:rPr>
                    <m:sty m:val="p"/>
                  </m:rPr>
                  <w:rPr>
                    <w:rFonts w:ascii="Cambria Math" w:hAnsi="Cambria Math"/>
                    <w:color w:val="252B3A"/>
                    <w:sz w:val="20"/>
                    <w:szCs w:val="20"/>
                  </w:rPr>
                  <m:t>=0</m:t>
                </m:r>
                <m:ctrlPr>
                  <w:rPr>
                    <w:rFonts w:ascii="Cambria Math" w:hAnsi="Cambria Math" w:hint="eastAsia"/>
                    <w:color w:val="252B3A"/>
                    <w:sz w:val="20"/>
                    <w:szCs w:val="20"/>
                  </w:rPr>
                </m:ctrlPr>
              </m:sub>
              <m:sup>
                <m:r>
                  <w:rPr>
                    <w:rFonts w:ascii="Cambria Math" w:hAnsi="Cambria Math"/>
                    <w:color w:val="252B3A"/>
                    <w:sz w:val="20"/>
                    <w:szCs w:val="20"/>
                  </w:rPr>
                  <m:t>N</m:t>
                </m:r>
                <m:r>
                  <m:rPr>
                    <m:sty m:val="p"/>
                  </m:rPr>
                  <w:rPr>
                    <w:rFonts w:ascii="Cambria Math" w:hAnsi="Cambria Math"/>
                    <w:color w:val="252B3A"/>
                    <w:sz w:val="20"/>
                    <w:szCs w:val="20"/>
                  </w:rPr>
                  <m:t>-1</m:t>
                </m:r>
              </m:sup>
              <m:e>
                <m:sSub>
                  <m:sSubPr>
                    <m:ctrlPr>
                      <w:rPr>
                        <w:rFonts w:ascii="Cambria Math" w:hAnsi="Cambria Math"/>
                        <w:color w:val="252B3A"/>
                        <w:sz w:val="20"/>
                        <w:szCs w:val="20"/>
                      </w:rPr>
                    </m:ctrlPr>
                  </m:sSubPr>
                  <m:e>
                    <m:r>
                      <m:rPr>
                        <m:sty m:val="bi"/>
                      </m:rPr>
                      <w:rPr>
                        <w:rFonts w:ascii="Cambria Math" w:hAnsi="Cambria Math" w:hint="eastAsia"/>
                        <w:color w:val="252B3A"/>
                        <w:sz w:val="20"/>
                        <w:szCs w:val="20"/>
                      </w:rPr>
                      <m:t>d</m:t>
                    </m:r>
                  </m:e>
                  <m:sub>
                    <m:r>
                      <m:rPr>
                        <m:sty m:val="bi"/>
                      </m:rPr>
                      <w:rPr>
                        <w:rFonts w:ascii="Cambria Math" w:hAnsi="Cambria Math" w:hint="eastAsia"/>
                        <w:color w:val="252B3A"/>
                        <w:sz w:val="20"/>
                        <w:szCs w:val="20"/>
                      </w:rPr>
                      <m:t>i</m:t>
                    </m:r>
                  </m:sub>
                </m:sSub>
                <m:sSub>
                  <m:sSubPr>
                    <m:ctrlPr>
                      <w:rPr>
                        <w:rFonts w:ascii="Cambria Math" w:hAnsi="Cambria Math"/>
                        <w:color w:val="252B3A"/>
                        <w:sz w:val="20"/>
                        <w:szCs w:val="20"/>
                      </w:rPr>
                    </m:ctrlPr>
                  </m:sSubPr>
                  <m:e>
                    <m:r>
                      <m:rPr>
                        <m:sty m:val="b"/>
                      </m:rPr>
                      <w:rPr>
                        <w:rFonts w:ascii="Cambria Math" w:hAnsi="Cambria Math"/>
                        <w:color w:val="252B3A"/>
                        <w:sz w:val="20"/>
                        <w:szCs w:val="20"/>
                      </w:rPr>
                      <m:t>h</m:t>
                    </m:r>
                    <m:ctrlPr>
                      <w:rPr>
                        <w:rFonts w:ascii="Cambria Math" w:hAnsi="Cambria Math" w:hint="eastAsia"/>
                        <w:color w:val="252B3A"/>
                        <w:sz w:val="20"/>
                        <w:szCs w:val="20"/>
                      </w:rPr>
                    </m:ctrlPr>
                  </m:e>
                  <m:sub>
                    <m:r>
                      <m:rPr>
                        <m:sty m:val="bi"/>
                      </m:rPr>
                      <w:rPr>
                        <w:rFonts w:ascii="Cambria Math" w:hAnsi="Cambria Math" w:hint="eastAsia"/>
                        <w:color w:val="252B3A"/>
                        <w:sz w:val="20"/>
                        <w:szCs w:val="20"/>
                      </w:rPr>
                      <m:t>i</m:t>
                    </m:r>
                  </m:sub>
                </m:sSub>
              </m:e>
            </m:nary>
          </m:num>
          <m:den>
            <m:r>
              <m:rPr>
                <m:sty m:val="p"/>
              </m:rPr>
              <w:rPr>
                <w:rFonts w:ascii="Cambria Math" w:hAnsi="Cambria Math" w:hint="eastAsia"/>
                <w:color w:val="252B3A"/>
                <w:sz w:val="20"/>
                <w:szCs w:val="20"/>
              </w:rPr>
              <m:t>|</m:t>
            </m:r>
            <m:r>
              <w:rPr>
                <w:rFonts w:ascii="Cambria Math" w:hAnsi="Cambria Math" w:hint="eastAsia"/>
                <w:color w:val="252B3A"/>
                <w:sz w:val="20"/>
                <w:szCs w:val="20"/>
              </w:rPr>
              <m:t>V</m:t>
            </m:r>
            <m:r>
              <m:rPr>
                <m:sty m:val="p"/>
              </m:rPr>
              <w:rPr>
                <w:rFonts w:ascii="Cambria Math" w:hAnsi="Cambria Math"/>
                <w:color w:val="252B3A"/>
                <w:sz w:val="20"/>
                <w:szCs w:val="20"/>
              </w:rPr>
              <m:t>|</m:t>
            </m:r>
          </m:den>
        </m:f>
      </m:oMath>
      <w:r w:rsidR="00AA3159">
        <w:rPr>
          <w:rFonts w:ascii="Helvetica Neue" w:hAnsi="Helvetica Neue" w:hint="eastAsia"/>
          <w:color w:val="252B3A"/>
          <w:sz w:val="20"/>
          <w:szCs w:val="20"/>
        </w:rPr>
        <w:t>很</w:t>
      </w:r>
      <w:r w:rsidR="003F7845">
        <w:rPr>
          <w:rFonts w:ascii="Helvetica Neue" w:hAnsi="Helvetica Neue" w:hint="eastAsia"/>
          <w:color w:val="252B3A"/>
          <w:sz w:val="20"/>
          <w:szCs w:val="20"/>
        </w:rPr>
        <w:t>大</w:t>
      </w:r>
      <w:r>
        <w:rPr>
          <w:rFonts w:ascii="Helvetica Neue" w:hAnsi="Helvetica Neue" w:hint="eastAsia"/>
          <w:color w:val="252B3A"/>
          <w:sz w:val="20"/>
          <w:szCs w:val="20"/>
        </w:rPr>
        <w:t>时，基于</w:t>
      </w:r>
      <w:r w:rsidRPr="0096511F">
        <w:rPr>
          <w:rFonts w:ascii="Helvetica Neue" w:hAnsi="Helvetica Neue" w:hint="eastAsia"/>
          <w:color w:val="252B3A"/>
          <w:sz w:val="20"/>
          <w:szCs w:val="20"/>
        </w:rPr>
        <w:t>最小堆的</w:t>
      </w:r>
      <w:r w:rsidRPr="0096511F">
        <w:rPr>
          <w:rFonts w:ascii="Helvetica Neue" w:hAnsi="Helvetica Neue"/>
          <w:color w:val="252B3A"/>
          <w:sz w:val="20"/>
          <w:szCs w:val="20"/>
        </w:rPr>
        <w:t>Dijkstra</w:t>
      </w:r>
      <w:r w:rsidRPr="0096511F">
        <w:rPr>
          <w:rFonts w:ascii="Helvetica Neue" w:hAnsi="Helvetica Neue" w:hint="eastAsia"/>
          <w:color w:val="252B3A"/>
          <w:sz w:val="20"/>
          <w:szCs w:val="20"/>
        </w:rPr>
        <w:t>算法和小步算法的主要操作都是</w:t>
      </w:r>
      <w:r w:rsidRPr="00576A17">
        <w:rPr>
          <w:rFonts w:ascii="Helvetica Neue" w:hAnsi="Helvetica Neue" w:hint="eastAsia"/>
          <w:color w:val="252B3A"/>
          <w:sz w:val="20"/>
          <w:szCs w:val="20"/>
        </w:rPr>
        <w:t>插入和删除元素</w:t>
      </w:r>
      <w:r w:rsidR="00BB1000">
        <w:rPr>
          <w:rFonts w:ascii="Helvetica Neue" w:hAnsi="Helvetica Neue" w:hint="eastAsia"/>
          <w:color w:val="252B3A"/>
          <w:sz w:val="20"/>
          <w:szCs w:val="20"/>
        </w:rPr>
        <w:t>。</w:t>
      </w:r>
      <w:r w:rsidR="00FE7DD4">
        <w:rPr>
          <w:rFonts w:ascii="Helvetica Neue" w:hAnsi="Helvetica Neue" w:hint="eastAsia"/>
          <w:color w:val="252B3A"/>
          <w:sz w:val="20"/>
          <w:szCs w:val="20"/>
        </w:rPr>
        <w:t>尤其是当</w:t>
      </w:r>
      <w:r>
        <w:rPr>
          <w:rFonts w:ascii="Helvetica Neue" w:hAnsi="Helvetica Neue" w:hint="eastAsia"/>
          <w:color w:val="252B3A"/>
          <w:sz w:val="20"/>
          <w:szCs w:val="20"/>
        </w:rPr>
        <w:t>|</w:t>
      </w:r>
      <w:r>
        <w:rPr>
          <w:rFonts w:ascii="Helvetica Neue" w:hAnsi="Helvetica Neue"/>
          <w:color w:val="252B3A"/>
          <w:sz w:val="20"/>
          <w:szCs w:val="20"/>
        </w:rPr>
        <w:t>V|</w:t>
      </w:r>
      <w:r w:rsidR="00E0523A">
        <w:rPr>
          <w:rFonts w:ascii="Helvetica Neue" w:hAnsi="Helvetica Neue" w:hint="eastAsia"/>
          <w:color w:val="252B3A"/>
          <w:sz w:val="20"/>
          <w:szCs w:val="20"/>
        </w:rPr>
        <w:t>、</w:t>
      </w:r>
      <m:oMath>
        <m:f>
          <m:fPr>
            <m:ctrlPr>
              <w:rPr>
                <w:rFonts w:ascii="Cambria Math" w:hAnsi="Cambria Math"/>
                <w:i/>
                <w:sz w:val="20"/>
                <w:szCs w:val="20"/>
              </w:rPr>
            </m:ctrlPr>
          </m:fPr>
          <m:num>
            <m:nary>
              <m:naryPr>
                <m:chr m:val="∑"/>
                <m:limLoc m:val="subSup"/>
                <m:ctrlPr>
                  <w:rPr>
                    <w:rFonts w:ascii="Cambria Math" w:hAnsi="Cambria Math"/>
                    <w:i/>
                    <w:sz w:val="20"/>
                    <w:szCs w:val="20"/>
                  </w:rPr>
                </m:ctrlPr>
              </m:naryPr>
              <m:sub>
                <m:r>
                  <w:rPr>
                    <w:rFonts w:ascii="Cambria Math" w:hAnsi="Cambria Math"/>
                    <w:sz w:val="20"/>
                    <w:szCs w:val="20"/>
                  </w:rPr>
                  <m:t>i=0</m:t>
                </m:r>
                <m:ctrlPr>
                  <w:rPr>
                    <w:rFonts w:ascii="Cambria Math" w:hAnsi="Cambria Math" w:hint="eastAsia"/>
                    <w:i/>
                    <w:sz w:val="20"/>
                    <w:szCs w:val="20"/>
                  </w:rPr>
                </m:ctrlPr>
              </m:sub>
              <m:sup>
                <m:r>
                  <w:rPr>
                    <w:rFonts w:ascii="Cambria Math" w:hAnsi="Cambria Math"/>
                    <w:sz w:val="20"/>
                    <w:szCs w:val="20"/>
                  </w:rPr>
                  <m:t>N-1</m:t>
                </m:r>
              </m:sup>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e>
            </m:nary>
          </m:num>
          <m:den>
            <m:r>
              <w:rPr>
                <w:rFonts w:ascii="Cambria Math" w:hAnsi="Cambria Math" w:hint="eastAsia"/>
                <w:sz w:val="20"/>
                <w:szCs w:val="20"/>
              </w:rPr>
              <m:t>|E</m:t>
            </m:r>
            <m:r>
              <w:rPr>
                <w:rFonts w:ascii="Cambria Math" w:hAnsi="Cambria Math"/>
                <w:sz w:val="20"/>
                <w:szCs w:val="20"/>
              </w:rPr>
              <m:t>|</m:t>
            </m:r>
          </m:den>
        </m:f>
      </m:oMath>
      <w:r w:rsidR="00AA3159">
        <w:rPr>
          <w:rFonts w:ascii="Helvetica Neue" w:hAnsi="Helvetica Neue" w:hint="eastAsia"/>
          <w:sz w:val="20"/>
          <w:szCs w:val="20"/>
        </w:rPr>
        <w:t>甚至</w:t>
      </w:r>
      <w:r w:rsidR="00FE7DD4" w:rsidRPr="0096511F">
        <w:rPr>
          <w:rFonts w:ascii="Cambria Math" w:hAnsi="Cambria Math"/>
          <w:color w:val="252B3A"/>
          <w:sz w:val="20"/>
          <w:szCs w:val="20"/>
        </w:rPr>
        <w:t xml:space="preserve"> </w:t>
      </w:r>
      <m:oMath>
        <m:f>
          <m:fPr>
            <m:ctrlPr>
              <w:rPr>
                <w:rFonts w:ascii="Cambria Math" w:hAnsi="Cambria Math"/>
                <w:color w:val="252B3A"/>
                <w:sz w:val="20"/>
                <w:szCs w:val="20"/>
              </w:rPr>
            </m:ctrlPr>
          </m:fPr>
          <m:num>
            <m:r>
              <m:rPr>
                <m:sty m:val="p"/>
              </m:rPr>
              <w:rPr>
                <w:rFonts w:ascii="Cambria Math" w:hAnsi="Cambria Math" w:hint="eastAsia"/>
                <w:color w:val="252B3A"/>
                <w:sz w:val="20"/>
                <w:szCs w:val="20"/>
              </w:rPr>
              <m:t>|</m:t>
            </m:r>
            <m:r>
              <w:rPr>
                <w:rFonts w:ascii="Cambria Math" w:hAnsi="Cambria Math"/>
                <w:color w:val="252B3A"/>
                <w:sz w:val="20"/>
                <w:szCs w:val="20"/>
              </w:rPr>
              <m:t>E</m:t>
            </m:r>
            <m:r>
              <m:rPr>
                <m:sty m:val="p"/>
              </m:rPr>
              <w:rPr>
                <w:rFonts w:ascii="Cambria Math" w:hAnsi="Cambria Math"/>
                <w:color w:val="252B3A"/>
                <w:sz w:val="20"/>
                <w:szCs w:val="20"/>
              </w:rPr>
              <m:t>|</m:t>
            </m:r>
          </m:num>
          <m:den>
            <m:sSup>
              <m:sSupPr>
                <m:ctrlPr>
                  <w:rPr>
                    <w:rFonts w:ascii="Cambria Math" w:hAnsi="Cambria Math"/>
                    <w:color w:val="252B3A"/>
                    <w:sz w:val="20"/>
                    <w:szCs w:val="20"/>
                  </w:rPr>
                </m:ctrlPr>
              </m:sSupPr>
              <m:e>
                <m:r>
                  <w:rPr>
                    <w:rFonts w:ascii="Cambria Math" w:hAnsi="Cambria Math" w:hint="eastAsia"/>
                    <w:color w:val="252B3A"/>
                    <w:sz w:val="20"/>
                    <w:szCs w:val="20"/>
                  </w:rPr>
                  <m:t>|</m:t>
                </m:r>
                <m:r>
                  <w:rPr>
                    <w:rFonts w:ascii="Cambria Math" w:hAnsi="Cambria Math"/>
                    <w:color w:val="252B3A"/>
                    <w:sz w:val="20"/>
                    <w:szCs w:val="20"/>
                  </w:rPr>
                  <m:t>V|</m:t>
                </m:r>
              </m:e>
              <m:sup>
                <m:r>
                  <w:rPr>
                    <w:rFonts w:ascii="Cambria Math" w:hAnsi="Cambria Math"/>
                    <w:color w:val="252B3A"/>
                    <w:sz w:val="20"/>
                    <w:szCs w:val="20"/>
                  </w:rPr>
                  <m:t>2</m:t>
                </m:r>
              </m:sup>
            </m:sSup>
          </m:den>
        </m:f>
      </m:oMath>
      <w:r w:rsidR="00AA3159">
        <w:rPr>
          <w:rFonts w:ascii="Helvetica Neue" w:hAnsi="Helvetica Neue" w:hint="eastAsia"/>
          <w:color w:val="252B3A"/>
          <w:sz w:val="20"/>
          <w:szCs w:val="20"/>
        </w:rPr>
        <w:t>非常</w:t>
      </w:r>
      <w:r>
        <w:rPr>
          <w:rFonts w:ascii="Helvetica Neue" w:hAnsi="Helvetica Neue" w:hint="eastAsia"/>
          <w:color w:val="252B3A"/>
          <w:sz w:val="20"/>
          <w:szCs w:val="20"/>
        </w:rPr>
        <w:t>大时，最小堆所需要的内存空间</w:t>
      </w:r>
      <w:r w:rsidR="009B427A">
        <w:rPr>
          <w:rFonts w:ascii="Helvetica Neue" w:hAnsi="Helvetica Neue" w:hint="eastAsia"/>
          <w:color w:val="252B3A"/>
          <w:sz w:val="20"/>
          <w:szCs w:val="20"/>
        </w:rPr>
        <w:t>会</w:t>
      </w:r>
      <w:r>
        <w:rPr>
          <w:rFonts w:ascii="Helvetica Neue" w:hAnsi="Helvetica Neue" w:hint="eastAsia"/>
          <w:color w:val="252B3A"/>
          <w:sz w:val="20"/>
          <w:szCs w:val="20"/>
        </w:rPr>
        <w:t>显著</w:t>
      </w:r>
      <w:r w:rsidR="009B427A">
        <w:rPr>
          <w:rFonts w:ascii="Helvetica Neue" w:hAnsi="Helvetica Neue" w:hint="eastAsia"/>
          <w:color w:val="252B3A"/>
          <w:sz w:val="20"/>
          <w:szCs w:val="20"/>
        </w:rPr>
        <w:t>地</w:t>
      </w:r>
      <w:r>
        <w:rPr>
          <w:rFonts w:ascii="Helvetica Neue" w:hAnsi="Helvetica Neue" w:hint="eastAsia"/>
          <w:color w:val="252B3A"/>
          <w:sz w:val="20"/>
          <w:szCs w:val="20"/>
        </w:rPr>
        <w:t>增加</w:t>
      </w:r>
      <w:r w:rsidR="009B427A">
        <w:rPr>
          <w:rFonts w:ascii="Helvetica Neue" w:hAnsi="Helvetica Neue" w:hint="eastAsia"/>
          <w:color w:val="252B3A"/>
          <w:sz w:val="20"/>
          <w:szCs w:val="20"/>
        </w:rPr>
        <w:t>，给系统的运行带来很大的不确定因素</w:t>
      </w:r>
      <w:r>
        <w:rPr>
          <w:rFonts w:ascii="Helvetica Neue" w:hAnsi="Helvetica Neue" w:hint="eastAsia"/>
          <w:color w:val="252B3A"/>
          <w:sz w:val="20"/>
          <w:szCs w:val="20"/>
        </w:rPr>
        <w:t>。在这种情况下，可采用空间复杂度为</w:t>
      </w:r>
      <m:oMath>
        <m:r>
          <m:rPr>
            <m:sty m:val="p"/>
          </m:rPr>
          <w:rPr>
            <w:rFonts w:ascii="Cambria Math" w:hAnsi="Cambria Math"/>
            <w:color w:val="252B3A"/>
            <w:sz w:val="20"/>
            <w:szCs w:val="20"/>
          </w:rPr>
          <m:t>O</m:t>
        </m:r>
        <m:d>
          <m:dPr>
            <m:ctrlPr>
              <w:rPr>
                <w:rFonts w:ascii="Cambria Math" w:hAnsi="Cambria Math"/>
                <w:color w:val="252B3A"/>
                <w:sz w:val="20"/>
                <w:szCs w:val="20"/>
              </w:rPr>
            </m:ctrlPr>
          </m:dPr>
          <m:e>
            <m:d>
              <m:dPr>
                <m:begChr m:val="|"/>
                <m:endChr m:val="|"/>
                <m:ctrlPr>
                  <w:rPr>
                    <w:rFonts w:ascii="Cambria Math" w:hAnsi="Cambria Math"/>
                    <w:color w:val="252B3A"/>
                    <w:sz w:val="20"/>
                    <w:szCs w:val="20"/>
                  </w:rPr>
                </m:ctrlPr>
              </m:dPr>
              <m:e>
                <m:r>
                  <m:rPr>
                    <m:sty m:val="p"/>
                  </m:rPr>
                  <w:rPr>
                    <w:rFonts w:ascii="Cambria Math" w:hAnsi="Cambria Math"/>
                    <w:color w:val="252B3A"/>
                    <w:sz w:val="20"/>
                    <w:szCs w:val="20"/>
                  </w:rPr>
                  <m:t>V</m:t>
                </m:r>
              </m:e>
            </m:d>
          </m:e>
        </m:d>
      </m:oMath>
      <w:r>
        <w:rPr>
          <w:rFonts w:ascii="Helvetica Neue" w:hAnsi="Helvetica Neue" w:hint="eastAsia"/>
          <w:color w:val="252B3A"/>
          <w:sz w:val="20"/>
          <w:szCs w:val="20"/>
        </w:rPr>
        <w:t>的</w:t>
      </w:r>
      <w:r w:rsidRPr="00194F7D">
        <w:rPr>
          <w:rFonts w:ascii="Helvetica Neue" w:hAnsi="Helvetica Neue" w:hint="eastAsia"/>
          <w:color w:val="252B3A"/>
          <w:sz w:val="20"/>
          <w:szCs w:val="20"/>
        </w:rPr>
        <w:t>配对堆</w:t>
      </w:r>
      <w:r w:rsidRPr="0040257B">
        <w:rPr>
          <w:rFonts w:ascii="Helvetica Neue" w:hAnsi="Helvetica Neue" w:hint="eastAsia"/>
          <w:color w:val="252B3A"/>
          <w:sz w:val="20"/>
          <w:szCs w:val="20"/>
          <w:vertAlign w:val="superscript"/>
        </w:rPr>
        <w:t>[</w:t>
      </w:r>
      <w:r w:rsidRPr="0040257B">
        <w:rPr>
          <w:rFonts w:ascii="Helvetica Neue" w:hAnsi="Helvetica Neue"/>
          <w:color w:val="252B3A"/>
          <w:sz w:val="20"/>
          <w:szCs w:val="20"/>
          <w:vertAlign w:val="superscript"/>
        </w:rPr>
        <w:t>19</w:t>
      </w:r>
      <w:r>
        <w:rPr>
          <w:rFonts w:ascii="Helvetica Neue" w:hAnsi="Helvetica Neue"/>
          <w:color w:val="252B3A"/>
          <w:sz w:val="20"/>
          <w:szCs w:val="20"/>
          <w:vertAlign w:val="superscript"/>
        </w:rPr>
        <w:t>-22</w:t>
      </w:r>
      <w:r w:rsidRPr="0040257B">
        <w:rPr>
          <w:rFonts w:ascii="Helvetica Neue" w:hAnsi="Helvetica Neue"/>
          <w:color w:val="252B3A"/>
          <w:sz w:val="20"/>
          <w:szCs w:val="20"/>
          <w:vertAlign w:val="superscript"/>
        </w:rPr>
        <w:t>]</w:t>
      </w:r>
      <w:r w:rsidR="003E1DA3">
        <w:rPr>
          <w:rFonts w:ascii="Helvetica Neue" w:hAnsi="Helvetica Neue" w:hint="eastAsia"/>
          <w:color w:val="252B3A"/>
          <w:sz w:val="20"/>
          <w:szCs w:val="20"/>
        </w:rPr>
        <w:t>，</w:t>
      </w:r>
      <w:r w:rsidR="00497F6B">
        <w:rPr>
          <w:rFonts w:ascii="Helvetica Neue" w:hAnsi="Helvetica Neue" w:hint="eastAsia"/>
          <w:color w:val="252B3A"/>
          <w:sz w:val="20"/>
          <w:szCs w:val="20"/>
        </w:rPr>
        <w:t>用</w:t>
      </w:r>
      <w:r>
        <w:rPr>
          <w:rFonts w:ascii="Helvetica Neue" w:hAnsi="Helvetica Neue" w:hint="eastAsia"/>
          <w:color w:val="252B3A"/>
          <w:sz w:val="20"/>
          <w:szCs w:val="20"/>
        </w:rPr>
        <w:t>降低键值</w:t>
      </w:r>
      <w:r w:rsidR="00BB1000">
        <w:rPr>
          <w:rFonts w:ascii="Helvetica Neue" w:hAnsi="Helvetica Neue" w:hint="eastAsia"/>
          <w:color w:val="252B3A"/>
          <w:sz w:val="20"/>
          <w:szCs w:val="20"/>
        </w:rPr>
        <w:t>操作</w:t>
      </w:r>
      <w:r w:rsidR="00497F6B">
        <w:rPr>
          <w:rFonts w:ascii="Helvetica Neue" w:hAnsi="Helvetica Neue" w:hint="eastAsia"/>
          <w:color w:val="252B3A"/>
          <w:sz w:val="20"/>
          <w:szCs w:val="20"/>
        </w:rPr>
        <w:t>代替大量</w:t>
      </w:r>
      <w:r w:rsidR="00320688">
        <w:rPr>
          <w:rFonts w:ascii="Helvetica Neue" w:hAnsi="Helvetica Neue" w:hint="eastAsia"/>
          <w:color w:val="252B3A"/>
          <w:sz w:val="20"/>
          <w:szCs w:val="20"/>
        </w:rPr>
        <w:t>数据项</w:t>
      </w:r>
      <w:r w:rsidR="00497F6B">
        <w:rPr>
          <w:rFonts w:ascii="Helvetica Neue" w:hAnsi="Helvetica Neue" w:hint="eastAsia"/>
          <w:color w:val="252B3A"/>
          <w:sz w:val="20"/>
          <w:szCs w:val="20"/>
        </w:rPr>
        <w:t>的</w:t>
      </w:r>
      <w:r w:rsidR="00497F6B" w:rsidRPr="00576A17">
        <w:rPr>
          <w:rFonts w:ascii="Helvetica Neue" w:hAnsi="Helvetica Neue" w:hint="eastAsia"/>
          <w:color w:val="252B3A"/>
          <w:sz w:val="20"/>
          <w:szCs w:val="20"/>
        </w:rPr>
        <w:t>插入和删除</w:t>
      </w:r>
      <w:r w:rsidR="00497F6B">
        <w:rPr>
          <w:rFonts w:ascii="Helvetica Neue" w:hAnsi="Helvetica Neue" w:hint="eastAsia"/>
          <w:color w:val="252B3A"/>
          <w:sz w:val="20"/>
          <w:szCs w:val="20"/>
        </w:rPr>
        <w:t>。</w:t>
      </w:r>
    </w:p>
    <w:p w14:paraId="432BFB71" w14:textId="641CE157" w:rsidR="00B91A31" w:rsidRDefault="00E20C25" w:rsidP="00B91A31">
      <w:pPr>
        <w:pStyle w:val="2"/>
        <w:tabs>
          <w:tab w:val="left" w:pos="2733"/>
        </w:tabs>
        <w:spacing w:line="360" w:lineRule="auto"/>
        <w:rPr>
          <w:rFonts w:ascii="宋体" w:eastAsia="宋体" w:hAnsi="宋体"/>
          <w:sz w:val="24"/>
          <w:szCs w:val="24"/>
        </w:rPr>
      </w:pPr>
      <w:r>
        <w:rPr>
          <w:rFonts w:ascii="宋体" w:eastAsia="宋体" w:hAnsi="宋体"/>
          <w:sz w:val="24"/>
          <w:szCs w:val="24"/>
        </w:rPr>
        <w:t>5</w:t>
      </w:r>
      <w:r w:rsidR="00B91A31" w:rsidRPr="009F24FF">
        <w:rPr>
          <w:rFonts w:ascii="宋体" w:eastAsia="宋体" w:hAnsi="宋体" w:hint="eastAsia"/>
          <w:sz w:val="24"/>
          <w:szCs w:val="24"/>
        </w:rPr>
        <w:t>复杂度分析</w:t>
      </w:r>
    </w:p>
    <w:p w14:paraId="6E988817" w14:textId="3903E099" w:rsidR="00734D83" w:rsidRPr="0041632E" w:rsidRDefault="00E20C25" w:rsidP="00560A20">
      <w:pPr>
        <w:pStyle w:val="3"/>
        <w:tabs>
          <w:tab w:val="left" w:pos="5392"/>
        </w:tabs>
        <w:spacing w:line="360" w:lineRule="auto"/>
        <w:rPr>
          <w:sz w:val="22"/>
          <w:szCs w:val="22"/>
        </w:rPr>
      </w:pPr>
      <w:r>
        <w:rPr>
          <w:sz w:val="22"/>
          <w:szCs w:val="22"/>
        </w:rPr>
        <w:t>5</w:t>
      </w:r>
      <w:r w:rsidR="009A0B93" w:rsidRPr="0041632E">
        <w:rPr>
          <w:sz w:val="22"/>
          <w:szCs w:val="22"/>
        </w:rPr>
        <w:t>.</w:t>
      </w:r>
      <w:r w:rsidR="00406172">
        <w:rPr>
          <w:sz w:val="22"/>
          <w:szCs w:val="22"/>
        </w:rPr>
        <w:t>1</w:t>
      </w:r>
      <w:bookmarkStart w:id="22" w:name="OLE_LINK47"/>
      <w:bookmarkStart w:id="23" w:name="OLE_LINK48"/>
      <w:r w:rsidR="00050C16" w:rsidRPr="0041632E">
        <w:rPr>
          <w:sz w:val="22"/>
          <w:szCs w:val="22"/>
        </w:rPr>
        <w:t xml:space="preserve"> </w:t>
      </w:r>
      <w:r w:rsidR="006F4DF3" w:rsidRPr="0041632E">
        <w:rPr>
          <w:sz w:val="22"/>
          <w:szCs w:val="22"/>
        </w:rPr>
        <w:t>Dijkstra</w:t>
      </w:r>
      <w:r w:rsidR="000260EF">
        <w:rPr>
          <w:rFonts w:hint="eastAsia"/>
          <w:sz w:val="22"/>
          <w:szCs w:val="22"/>
        </w:rPr>
        <w:t>算法</w:t>
      </w:r>
      <w:bookmarkEnd w:id="22"/>
      <w:bookmarkEnd w:id="23"/>
    </w:p>
    <w:p w14:paraId="5A913C48" w14:textId="4DF6378E" w:rsidR="007E72DB" w:rsidRPr="006D1AC5" w:rsidRDefault="00174E9D" w:rsidP="00703746">
      <w:pPr>
        <w:adjustRightInd w:val="0"/>
        <w:snapToGrid w:val="0"/>
        <w:spacing w:line="360" w:lineRule="auto"/>
        <w:ind w:firstLineChars="200" w:firstLine="400"/>
        <w:jc w:val="both"/>
        <w:rPr>
          <w:rFonts w:ascii="Helvetica Neue" w:hAnsi="Helvetica Neue"/>
          <w:color w:val="252B3A"/>
          <w:sz w:val="20"/>
          <w:szCs w:val="20"/>
        </w:rPr>
      </w:pPr>
      <w:r w:rsidRPr="006D1AC5">
        <w:rPr>
          <w:rFonts w:ascii="Helvetica Neue" w:hAnsi="Helvetica Neue"/>
          <w:color w:val="252B3A"/>
          <w:sz w:val="20"/>
          <w:szCs w:val="20"/>
        </w:rPr>
        <w:t>Dijkstra</w:t>
      </w:r>
      <w:r w:rsidR="002C1697" w:rsidRPr="006D1AC5">
        <w:rPr>
          <w:rFonts w:ascii="Helvetica Neue" w:hAnsi="Helvetica Neue" w:hint="eastAsia"/>
          <w:color w:val="252B3A"/>
          <w:sz w:val="20"/>
          <w:szCs w:val="20"/>
        </w:rPr>
        <w:t>算法</w:t>
      </w:r>
      <w:r w:rsidRPr="006D1AC5">
        <w:rPr>
          <w:rFonts w:ascii="Helvetica Neue" w:hAnsi="Helvetica Neue"/>
          <w:color w:val="252B3A"/>
          <w:sz w:val="20"/>
          <w:szCs w:val="20"/>
        </w:rPr>
        <w:t>更新</w:t>
      </w:r>
      <w:r w:rsidR="001D2062" w:rsidRPr="006D1AC5">
        <w:rPr>
          <w:rFonts w:ascii="Helvetica Neue" w:hAnsi="Helvetica Neue"/>
          <w:color w:val="252B3A"/>
          <w:sz w:val="20"/>
          <w:szCs w:val="20"/>
        </w:rPr>
        <w:t>邻接节点的路径值</w:t>
      </w:r>
      <w:r w:rsidR="001D2062" w:rsidRPr="006D1AC5">
        <w:rPr>
          <w:rFonts w:ascii="Helvetica Neue" w:hAnsi="Helvetica Neue" w:hint="eastAsia"/>
          <w:color w:val="252B3A"/>
          <w:sz w:val="20"/>
          <w:szCs w:val="20"/>
        </w:rPr>
        <w:t>的</w:t>
      </w:r>
      <w:r w:rsidRPr="006D1AC5">
        <w:rPr>
          <w:rFonts w:ascii="Helvetica Neue" w:hAnsi="Helvetica Neue"/>
          <w:color w:val="252B3A"/>
          <w:sz w:val="20"/>
          <w:szCs w:val="20"/>
        </w:rPr>
        <w:t>次数不</w:t>
      </w:r>
      <w:r w:rsidRPr="006D1AC5">
        <w:rPr>
          <w:rFonts w:ascii="Helvetica Neue" w:hAnsi="Helvetica Neue" w:hint="eastAsia"/>
          <w:color w:val="252B3A"/>
          <w:sz w:val="20"/>
          <w:szCs w:val="20"/>
        </w:rPr>
        <w:t>大于</w:t>
      </w:r>
      <w:r w:rsidRPr="006D1AC5">
        <w:rPr>
          <w:rFonts w:ascii="Helvetica Neue" w:hAnsi="Helvetica Neue"/>
          <w:color w:val="252B3A"/>
          <w:sz w:val="20"/>
          <w:szCs w:val="20"/>
        </w:rPr>
        <w:t>|E|</w:t>
      </w:r>
      <w:r w:rsidRPr="006D1AC5">
        <w:rPr>
          <w:rFonts w:ascii="Helvetica Neue" w:hAnsi="Helvetica Neue"/>
          <w:color w:val="252B3A"/>
          <w:sz w:val="20"/>
          <w:szCs w:val="20"/>
        </w:rPr>
        <w:t>，堆高度不</w:t>
      </w:r>
      <w:r w:rsidRPr="006D1AC5">
        <w:rPr>
          <w:rFonts w:ascii="Helvetica Neue" w:hAnsi="Helvetica Neue" w:hint="eastAsia"/>
          <w:color w:val="252B3A"/>
          <w:sz w:val="20"/>
          <w:szCs w:val="20"/>
        </w:rPr>
        <w:t>大于</w:t>
      </w:r>
      <w:proofErr w:type="spellStart"/>
      <w:r w:rsidRPr="006D1AC5">
        <w:rPr>
          <w:rFonts w:ascii="Helvetica Neue" w:hAnsi="Helvetica Neue"/>
          <w:color w:val="252B3A"/>
          <w:sz w:val="20"/>
          <w:szCs w:val="20"/>
        </w:rPr>
        <w:t>log|V</w:t>
      </w:r>
      <w:proofErr w:type="spellEnd"/>
      <w:r w:rsidRPr="006D1AC5">
        <w:rPr>
          <w:rFonts w:ascii="Helvetica Neue" w:hAnsi="Helvetica Neue"/>
          <w:color w:val="252B3A"/>
          <w:sz w:val="20"/>
          <w:szCs w:val="20"/>
        </w:rPr>
        <w:t>|</w:t>
      </w:r>
      <w:r w:rsidR="001D2062" w:rsidRPr="006D1AC5">
        <w:rPr>
          <w:rFonts w:ascii="Helvetica Neue" w:hAnsi="Helvetica Neue" w:hint="eastAsia"/>
          <w:color w:val="252B3A"/>
          <w:sz w:val="20"/>
          <w:szCs w:val="20"/>
        </w:rPr>
        <w:t>。</w:t>
      </w:r>
      <w:r w:rsidR="00316900" w:rsidRPr="006D1AC5">
        <w:rPr>
          <w:rFonts w:ascii="Helvetica Neue" w:hAnsi="Helvetica Neue" w:hint="eastAsia"/>
          <w:color w:val="252B3A"/>
          <w:sz w:val="20"/>
          <w:szCs w:val="20"/>
        </w:rPr>
        <w:t>D</w:t>
      </w:r>
      <w:r w:rsidR="00316900" w:rsidRPr="006D1AC5">
        <w:rPr>
          <w:rFonts w:ascii="Helvetica Neue" w:hAnsi="Helvetica Neue"/>
          <w:color w:val="252B3A"/>
          <w:sz w:val="20"/>
          <w:szCs w:val="20"/>
        </w:rPr>
        <w:t>ijkstra</w:t>
      </w:r>
      <w:r w:rsidR="00703746" w:rsidRPr="006D1AC5">
        <w:rPr>
          <w:rFonts w:ascii="Helvetica Neue" w:hAnsi="Helvetica Neue" w:hint="eastAsia"/>
          <w:color w:val="252B3A"/>
          <w:sz w:val="20"/>
          <w:szCs w:val="20"/>
        </w:rPr>
        <w:t>算法</w:t>
      </w:r>
      <w:r w:rsidR="00316900" w:rsidRPr="006D1AC5">
        <w:rPr>
          <w:rFonts w:ascii="Helvetica Neue" w:hAnsi="Helvetica Neue" w:hint="eastAsia"/>
          <w:color w:val="252B3A"/>
          <w:sz w:val="20"/>
          <w:szCs w:val="20"/>
        </w:rPr>
        <w:t>的</w:t>
      </w:r>
      <w:r w:rsidR="00A66E70" w:rsidRPr="006D1AC5">
        <w:rPr>
          <w:rFonts w:ascii="Helvetica Neue" w:hAnsi="Helvetica Neue" w:hint="eastAsia"/>
          <w:color w:val="252B3A"/>
          <w:sz w:val="20"/>
          <w:szCs w:val="20"/>
        </w:rPr>
        <w:t>主要操作由</w:t>
      </w:r>
      <m:oMath>
        <m:f>
          <m:fPr>
            <m:ctrlPr>
              <w:rPr>
                <w:rFonts w:ascii="Cambria Math" w:hAnsi="Cambria Math"/>
                <w:iCs/>
                <w:color w:val="252B3A"/>
                <w:sz w:val="20"/>
                <w:szCs w:val="20"/>
              </w:rPr>
            </m:ctrlPr>
          </m:fPr>
          <m:num>
            <m:nary>
              <m:naryPr>
                <m:chr m:val="∑"/>
                <m:limLoc m:val="subSup"/>
                <m:ctrlPr>
                  <w:rPr>
                    <w:rFonts w:ascii="Cambria Math" w:hAnsi="Cambria Math"/>
                    <w:iCs/>
                    <w:color w:val="252B3A"/>
                    <w:sz w:val="20"/>
                    <w:szCs w:val="20"/>
                  </w:rPr>
                </m:ctrlPr>
              </m:naryPr>
              <m:sub>
                <m:r>
                  <m:rPr>
                    <m:sty m:val="p"/>
                  </m:rPr>
                  <w:rPr>
                    <w:rFonts w:ascii="Cambria Math" w:hAnsi="Cambria Math"/>
                    <w:color w:val="252B3A"/>
                    <w:sz w:val="20"/>
                    <w:szCs w:val="20"/>
                  </w:rPr>
                  <m:t>i=0</m:t>
                </m:r>
                <m:ctrlPr>
                  <w:rPr>
                    <w:rFonts w:ascii="Cambria Math" w:hAnsi="Cambria Math" w:hint="eastAsia"/>
                    <w:iCs/>
                    <w:color w:val="252B3A"/>
                    <w:sz w:val="20"/>
                    <w:szCs w:val="20"/>
                  </w:rPr>
                </m:ctrlPr>
              </m:sub>
              <m:sup>
                <m:r>
                  <m:rPr>
                    <m:sty m:val="p"/>
                  </m:rPr>
                  <w:rPr>
                    <w:rFonts w:ascii="Cambria Math" w:hAnsi="Cambria Math"/>
                    <w:color w:val="252B3A"/>
                    <w:sz w:val="20"/>
                    <w:szCs w:val="20"/>
                  </w:rPr>
                  <m:t>N-1</m:t>
                </m:r>
              </m:sup>
              <m:e>
                <m:sSub>
                  <m:sSubPr>
                    <m:ctrlPr>
                      <w:rPr>
                        <w:rFonts w:ascii="Cambria Math" w:hAnsi="Cambria Math"/>
                        <w:iCs/>
                        <w:color w:val="252B3A"/>
                        <w:sz w:val="20"/>
                        <w:szCs w:val="20"/>
                      </w:rPr>
                    </m:ctrlPr>
                  </m:sSubPr>
                  <m:e>
                    <m:r>
                      <m:rPr>
                        <m:sty m:val="p"/>
                      </m:rPr>
                      <w:rPr>
                        <w:rFonts w:ascii="Cambria Math" w:hAnsi="Cambria Math" w:hint="eastAsia"/>
                        <w:color w:val="252B3A"/>
                        <w:sz w:val="20"/>
                        <w:szCs w:val="20"/>
                      </w:rPr>
                      <m:t>d</m:t>
                    </m:r>
                  </m:e>
                  <m:sub>
                    <m:r>
                      <m:rPr>
                        <m:sty m:val="p"/>
                      </m:rPr>
                      <w:rPr>
                        <w:rFonts w:ascii="Cambria Math" w:hAnsi="Cambria Math" w:hint="eastAsia"/>
                        <w:color w:val="252B3A"/>
                        <w:sz w:val="20"/>
                        <w:szCs w:val="20"/>
                      </w:rPr>
                      <m:t>i</m:t>
                    </m:r>
                  </m:sub>
                </m:sSub>
                <m:sSub>
                  <m:sSubPr>
                    <m:ctrlPr>
                      <w:rPr>
                        <w:rFonts w:ascii="Cambria Math" w:hAnsi="Cambria Math"/>
                        <w:iCs/>
                        <w:color w:val="252B3A"/>
                        <w:sz w:val="20"/>
                        <w:szCs w:val="20"/>
                      </w:rPr>
                    </m:ctrlPr>
                  </m:sSubPr>
                  <m:e>
                    <m:r>
                      <m:rPr>
                        <m:sty m:val="p"/>
                      </m:rPr>
                      <w:rPr>
                        <w:rFonts w:ascii="Cambria Math" w:hAnsi="Cambria Math"/>
                        <w:color w:val="252B3A"/>
                        <w:sz w:val="20"/>
                        <w:szCs w:val="20"/>
                      </w:rPr>
                      <m:t>h</m:t>
                    </m:r>
                    <m:ctrlPr>
                      <w:rPr>
                        <w:rFonts w:ascii="Cambria Math" w:hAnsi="Cambria Math" w:hint="eastAsia"/>
                        <w:iCs/>
                        <w:color w:val="252B3A"/>
                        <w:sz w:val="20"/>
                        <w:szCs w:val="20"/>
                      </w:rPr>
                    </m:ctrlPr>
                  </m:e>
                  <m:sub>
                    <m:r>
                      <m:rPr>
                        <m:sty m:val="p"/>
                      </m:rPr>
                      <w:rPr>
                        <w:rFonts w:ascii="Cambria Math" w:hAnsi="Cambria Math" w:hint="eastAsia"/>
                        <w:color w:val="252B3A"/>
                        <w:sz w:val="20"/>
                        <w:szCs w:val="20"/>
                      </w:rPr>
                      <m:t>i</m:t>
                    </m:r>
                  </m:sub>
                </m:sSub>
              </m:e>
            </m:nary>
          </m:num>
          <m:den>
            <m:r>
              <m:rPr>
                <m:sty m:val="p"/>
              </m:rPr>
              <w:rPr>
                <w:rFonts w:ascii="Cambria Math" w:hAnsi="Cambria Math" w:hint="eastAsia"/>
                <w:color w:val="252B3A"/>
                <w:sz w:val="20"/>
                <w:szCs w:val="20"/>
              </w:rPr>
              <m:t>|</m:t>
            </m:r>
            <m:r>
              <m:rPr>
                <m:sty m:val="p"/>
              </m:rPr>
              <w:rPr>
                <w:rFonts w:ascii="Cambria Math" w:hAnsi="Cambria Math" w:hint="eastAsia"/>
                <w:color w:val="252B3A"/>
                <w:sz w:val="20"/>
                <w:szCs w:val="20"/>
              </w:rPr>
              <m:t>V</m:t>
            </m:r>
            <m:r>
              <m:rPr>
                <m:sty m:val="p"/>
              </m:rPr>
              <w:rPr>
                <w:rFonts w:ascii="Cambria Math" w:hAnsi="Cambria Math"/>
                <w:color w:val="252B3A"/>
                <w:sz w:val="20"/>
                <w:szCs w:val="20"/>
              </w:rPr>
              <m:t>|</m:t>
            </m:r>
          </m:den>
        </m:f>
      </m:oMath>
      <w:r w:rsidR="00A66E70" w:rsidRPr="006D1AC5">
        <w:rPr>
          <w:rFonts w:ascii="Helvetica Neue" w:hAnsi="Helvetica Neue" w:hint="eastAsia"/>
          <w:color w:val="252B3A"/>
          <w:sz w:val="20"/>
          <w:szCs w:val="20"/>
        </w:rPr>
        <w:t>决定</w:t>
      </w:r>
      <w:r w:rsidR="002C1697" w:rsidRPr="006D1AC5">
        <w:rPr>
          <w:rFonts w:ascii="Helvetica Neue" w:hAnsi="Helvetica Neue" w:hint="eastAsia"/>
          <w:color w:val="252B3A"/>
          <w:sz w:val="20"/>
          <w:szCs w:val="20"/>
        </w:rPr>
        <w:t>：</w:t>
      </w:r>
      <w:r w:rsidR="00A66E70" w:rsidRPr="006D1AC5">
        <w:rPr>
          <w:rFonts w:ascii="Helvetica Neue" w:hAnsi="Helvetica Neue" w:hint="eastAsia"/>
          <w:color w:val="252B3A"/>
          <w:sz w:val="20"/>
          <w:szCs w:val="20"/>
        </w:rPr>
        <w:t>当</w:t>
      </w:r>
      <m:oMath>
        <m:f>
          <m:fPr>
            <m:ctrlPr>
              <w:rPr>
                <w:rFonts w:ascii="Cambria Math" w:hAnsi="Cambria Math"/>
                <w:color w:val="252B3A"/>
                <w:sz w:val="20"/>
                <w:szCs w:val="20"/>
              </w:rPr>
            </m:ctrlPr>
          </m:fPr>
          <m:num>
            <m:nary>
              <m:naryPr>
                <m:chr m:val="∑"/>
                <m:limLoc m:val="subSup"/>
                <m:ctrlPr>
                  <w:rPr>
                    <w:rFonts w:ascii="Cambria Math" w:hAnsi="Cambria Math"/>
                    <w:color w:val="252B3A"/>
                    <w:sz w:val="20"/>
                    <w:szCs w:val="20"/>
                  </w:rPr>
                </m:ctrlPr>
              </m:naryPr>
              <m:sub>
                <m:r>
                  <m:rPr>
                    <m:sty m:val="p"/>
                  </m:rPr>
                  <w:rPr>
                    <w:rFonts w:ascii="Cambria Math" w:hAnsi="Cambria Math"/>
                    <w:color w:val="252B3A"/>
                    <w:sz w:val="20"/>
                    <w:szCs w:val="20"/>
                  </w:rPr>
                  <m:t>i=0</m:t>
                </m:r>
                <m:ctrlPr>
                  <w:rPr>
                    <w:rFonts w:ascii="Cambria Math" w:hAnsi="Cambria Math" w:hint="eastAsia"/>
                    <w:color w:val="252B3A"/>
                    <w:sz w:val="20"/>
                    <w:szCs w:val="20"/>
                  </w:rPr>
                </m:ctrlPr>
              </m:sub>
              <m:sup>
                <m:r>
                  <m:rPr>
                    <m:sty m:val="p"/>
                  </m:rPr>
                  <w:rPr>
                    <w:rFonts w:ascii="Cambria Math" w:hAnsi="Cambria Math"/>
                    <w:color w:val="252B3A"/>
                    <w:sz w:val="20"/>
                    <w:szCs w:val="20"/>
                  </w:rPr>
                  <m:t>N-1</m:t>
                </m:r>
              </m:sup>
              <m:e>
                <m:sSub>
                  <m:sSubPr>
                    <m:ctrlPr>
                      <w:rPr>
                        <w:rFonts w:ascii="Cambria Math" w:hAnsi="Cambria Math"/>
                        <w:color w:val="252B3A"/>
                        <w:sz w:val="20"/>
                        <w:szCs w:val="20"/>
                      </w:rPr>
                    </m:ctrlPr>
                  </m:sSubPr>
                  <m:e>
                    <m:r>
                      <m:rPr>
                        <m:sty m:val="p"/>
                      </m:rPr>
                      <w:rPr>
                        <w:rFonts w:ascii="Cambria Math" w:hAnsi="Cambria Math" w:hint="eastAsia"/>
                        <w:color w:val="252B3A"/>
                        <w:sz w:val="20"/>
                        <w:szCs w:val="20"/>
                      </w:rPr>
                      <m:t>d</m:t>
                    </m:r>
                  </m:e>
                  <m:sub>
                    <m:r>
                      <m:rPr>
                        <m:sty m:val="p"/>
                      </m:rPr>
                      <w:rPr>
                        <w:rFonts w:ascii="Cambria Math" w:hAnsi="Cambria Math" w:hint="eastAsia"/>
                        <w:color w:val="252B3A"/>
                        <w:sz w:val="20"/>
                        <w:szCs w:val="20"/>
                      </w:rPr>
                      <m:t>i</m:t>
                    </m:r>
                  </m:sub>
                </m:sSub>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m:rPr>
                        <m:sty m:val="p"/>
                      </m:rPr>
                      <w:rPr>
                        <w:rFonts w:ascii="Cambria Math" w:hAnsi="Cambria Math" w:hint="eastAsia"/>
                        <w:color w:val="252B3A"/>
                        <w:sz w:val="20"/>
                        <w:szCs w:val="20"/>
                      </w:rPr>
                      <m:t>i</m:t>
                    </m:r>
                  </m:sub>
                </m:sSub>
              </m:e>
            </m:nary>
          </m:num>
          <m:den>
            <m:r>
              <m:rPr>
                <m:sty m:val="p"/>
              </m:rPr>
              <w:rPr>
                <w:rFonts w:ascii="Cambria Math" w:hAnsi="Cambria Math" w:hint="eastAsia"/>
                <w:color w:val="252B3A"/>
                <w:sz w:val="20"/>
                <w:szCs w:val="20"/>
              </w:rPr>
              <m:t>|</m:t>
            </m:r>
            <m:r>
              <m:rPr>
                <m:sty m:val="p"/>
              </m:rPr>
              <w:rPr>
                <w:rFonts w:ascii="Cambria Math" w:hAnsi="Cambria Math"/>
                <w:color w:val="252B3A"/>
                <w:sz w:val="20"/>
                <w:szCs w:val="20"/>
              </w:rPr>
              <m:t>E|</m:t>
            </m:r>
          </m:den>
        </m:f>
      </m:oMath>
      <w:r w:rsidR="006F2465">
        <w:rPr>
          <w:rFonts w:ascii="Helvetica Neue" w:hAnsi="Helvetica Neue" w:hint="eastAsia"/>
          <w:color w:val="252B3A"/>
          <w:sz w:val="20"/>
          <w:szCs w:val="20"/>
        </w:rPr>
        <w:t>非常大</w:t>
      </w:r>
      <w:r w:rsidR="00A66E70" w:rsidRPr="006D1AC5">
        <w:rPr>
          <w:rFonts w:ascii="Helvetica Neue" w:hAnsi="Helvetica Neue" w:hint="eastAsia"/>
          <w:color w:val="252B3A"/>
          <w:sz w:val="20"/>
          <w:szCs w:val="20"/>
        </w:rPr>
        <w:t>时</w:t>
      </w:r>
      <w:r w:rsidR="002C1697" w:rsidRPr="006D1AC5">
        <w:rPr>
          <w:rFonts w:ascii="Helvetica Neue" w:hAnsi="Helvetica Neue" w:hint="eastAsia"/>
          <w:color w:val="252B3A"/>
          <w:sz w:val="20"/>
          <w:szCs w:val="20"/>
        </w:rPr>
        <w:t>，</w:t>
      </w:r>
      <w:r w:rsidR="00A66E70" w:rsidRPr="006D1AC5">
        <w:rPr>
          <w:rFonts w:ascii="Helvetica Neue" w:hAnsi="Helvetica Neue" w:hint="eastAsia"/>
          <w:color w:val="252B3A"/>
          <w:sz w:val="20"/>
          <w:szCs w:val="20"/>
        </w:rPr>
        <w:t>堆操作</w:t>
      </w:r>
      <w:r w:rsidR="00A66E70" w:rsidRPr="006D1AC5">
        <w:rPr>
          <w:rFonts w:ascii="Helvetica Neue" w:hAnsi="Helvetica Neue" w:hint="eastAsia"/>
          <w:color w:val="252B3A"/>
          <w:sz w:val="20"/>
          <w:szCs w:val="20"/>
        </w:rPr>
        <w:t>是算法的主要操作</w:t>
      </w:r>
      <w:r w:rsidR="002C1697" w:rsidRPr="006D1AC5">
        <w:rPr>
          <w:rFonts w:ascii="Helvetica Neue" w:hAnsi="Helvetica Neue" w:hint="eastAsia"/>
          <w:color w:val="252B3A"/>
          <w:sz w:val="20"/>
          <w:szCs w:val="20"/>
        </w:rPr>
        <w:t>；</w:t>
      </w:r>
      <w:r w:rsidR="00A66E70" w:rsidRPr="006D1AC5">
        <w:rPr>
          <w:rFonts w:ascii="Helvetica Neue" w:hAnsi="Helvetica Neue" w:hint="eastAsia"/>
          <w:color w:val="252B3A"/>
          <w:sz w:val="20"/>
          <w:szCs w:val="20"/>
        </w:rPr>
        <w:t>当</w:t>
      </w:r>
      <m:oMath>
        <m:f>
          <m:fPr>
            <m:ctrlPr>
              <w:rPr>
                <w:rFonts w:ascii="Cambria Math" w:hAnsi="Cambria Math"/>
                <w:color w:val="252B3A"/>
                <w:sz w:val="20"/>
                <w:szCs w:val="20"/>
              </w:rPr>
            </m:ctrlPr>
          </m:fPr>
          <m:num>
            <m:nary>
              <m:naryPr>
                <m:chr m:val="∑"/>
                <m:limLoc m:val="subSup"/>
                <m:ctrlPr>
                  <w:rPr>
                    <w:rFonts w:ascii="Cambria Math" w:hAnsi="Cambria Math"/>
                    <w:color w:val="252B3A"/>
                    <w:sz w:val="20"/>
                    <w:szCs w:val="20"/>
                  </w:rPr>
                </m:ctrlPr>
              </m:naryPr>
              <m:sub>
                <m:r>
                  <w:rPr>
                    <w:rFonts w:ascii="Cambria Math" w:hAnsi="Cambria Math"/>
                    <w:color w:val="252B3A"/>
                    <w:sz w:val="20"/>
                    <w:szCs w:val="20"/>
                  </w:rPr>
                  <m:t>i</m:t>
                </m:r>
                <m:r>
                  <m:rPr>
                    <m:sty m:val="p"/>
                  </m:rPr>
                  <w:rPr>
                    <w:rFonts w:ascii="Cambria Math" w:hAnsi="Cambria Math"/>
                    <w:color w:val="252B3A"/>
                    <w:sz w:val="20"/>
                    <w:szCs w:val="20"/>
                  </w:rPr>
                  <m:t>=0</m:t>
                </m:r>
                <m:ctrlPr>
                  <w:rPr>
                    <w:rFonts w:ascii="Cambria Math" w:hAnsi="Cambria Math" w:hint="eastAsia"/>
                    <w:color w:val="252B3A"/>
                    <w:sz w:val="20"/>
                    <w:szCs w:val="20"/>
                  </w:rPr>
                </m:ctrlPr>
              </m:sub>
              <m:sup>
                <m:r>
                  <w:rPr>
                    <w:rFonts w:ascii="Cambria Math" w:hAnsi="Cambria Math"/>
                    <w:color w:val="252B3A"/>
                    <w:sz w:val="20"/>
                    <w:szCs w:val="20"/>
                  </w:rPr>
                  <m:t>N</m:t>
                </m:r>
                <m:r>
                  <m:rPr>
                    <m:sty m:val="p"/>
                  </m:rPr>
                  <w:rPr>
                    <w:rFonts w:ascii="Cambria Math" w:hAnsi="Cambria Math"/>
                    <w:color w:val="252B3A"/>
                    <w:sz w:val="20"/>
                    <w:szCs w:val="20"/>
                  </w:rPr>
                  <m:t>-1</m:t>
                </m:r>
              </m:sup>
              <m:e>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e>
            </m:nary>
          </m:num>
          <m:den>
            <m:r>
              <m:rPr>
                <m:sty m:val="p"/>
              </m:rPr>
              <w:rPr>
                <w:rFonts w:ascii="Cambria Math" w:hAnsi="Cambria Math" w:hint="eastAsia"/>
                <w:color w:val="252B3A"/>
                <w:sz w:val="20"/>
                <w:szCs w:val="20"/>
              </w:rPr>
              <m:t>|</m:t>
            </m:r>
            <m:r>
              <m:rPr>
                <m:sty m:val="p"/>
              </m:rPr>
              <w:rPr>
                <w:rFonts w:ascii="Cambria Math" w:hAnsi="Cambria Math" w:hint="eastAsia"/>
                <w:color w:val="252B3A"/>
                <w:sz w:val="20"/>
                <w:szCs w:val="20"/>
              </w:rPr>
              <m:t>V</m:t>
            </m:r>
            <m:r>
              <w:rPr>
                <w:rFonts w:ascii="Cambria Math" w:hAnsi="Cambria Math" w:hint="eastAsia"/>
                <w:color w:val="252B3A"/>
                <w:sz w:val="20"/>
                <w:szCs w:val="20"/>
              </w:rPr>
              <m:t>|</m:t>
            </m:r>
          </m:den>
        </m:f>
      </m:oMath>
      <w:r w:rsidR="00A66E70" w:rsidRPr="006D1AC5">
        <w:rPr>
          <w:rFonts w:ascii="Helvetica Neue" w:hAnsi="Helvetica Neue" w:hint="eastAsia"/>
          <w:color w:val="252B3A"/>
          <w:sz w:val="20"/>
          <w:szCs w:val="20"/>
        </w:rPr>
        <w:t>较</w:t>
      </w:r>
      <w:r w:rsidR="00A66E70" w:rsidRPr="006D1AC5">
        <w:rPr>
          <w:rFonts w:ascii="Helvetica Neue" w:hAnsi="Helvetica Neue" w:hint="eastAsia"/>
          <w:color w:val="252B3A"/>
          <w:sz w:val="20"/>
          <w:szCs w:val="20"/>
        </w:rPr>
        <w:t>小</w:t>
      </w:r>
      <w:r w:rsidR="00A66E70" w:rsidRPr="006D1AC5">
        <w:rPr>
          <w:rFonts w:ascii="Helvetica Neue" w:hAnsi="Helvetica Neue" w:hint="eastAsia"/>
          <w:color w:val="252B3A"/>
          <w:sz w:val="20"/>
          <w:szCs w:val="20"/>
        </w:rPr>
        <w:t>时</w:t>
      </w:r>
      <w:r w:rsidR="002C1697" w:rsidRPr="006D1AC5">
        <w:rPr>
          <w:rFonts w:ascii="Helvetica Neue" w:hAnsi="Helvetica Neue" w:hint="eastAsia"/>
          <w:color w:val="252B3A"/>
          <w:sz w:val="20"/>
          <w:szCs w:val="20"/>
        </w:rPr>
        <w:t>，</w:t>
      </w:r>
      <w:r w:rsidR="00A66E70" w:rsidRPr="006D1AC5">
        <w:rPr>
          <w:rFonts w:ascii="Helvetica Neue" w:hAnsi="Helvetica Neue" w:hint="eastAsia"/>
          <w:color w:val="252B3A"/>
          <w:sz w:val="20"/>
          <w:szCs w:val="20"/>
        </w:rPr>
        <w:t>读取节点的路径值</w:t>
      </w:r>
      <w:r w:rsidR="00A66E70" w:rsidRPr="006D1AC5">
        <w:rPr>
          <w:rFonts w:ascii="Helvetica Neue" w:hAnsi="Helvetica Neue" w:hint="eastAsia"/>
          <w:color w:val="252B3A"/>
          <w:sz w:val="20"/>
          <w:szCs w:val="20"/>
        </w:rPr>
        <w:t>是算法的主要操作</w:t>
      </w:r>
      <w:r w:rsidR="00A66E70" w:rsidRPr="006D1AC5">
        <w:rPr>
          <w:rFonts w:ascii="Helvetica Neue" w:hAnsi="Helvetica Neue" w:hint="eastAsia"/>
          <w:color w:val="252B3A"/>
          <w:sz w:val="20"/>
          <w:szCs w:val="20"/>
        </w:rPr>
        <w:t>。</w:t>
      </w:r>
      <w:r w:rsidR="00A66E70" w:rsidRPr="006D1AC5">
        <w:rPr>
          <w:rFonts w:ascii="Helvetica Neue" w:hAnsi="Helvetica Neue" w:hint="eastAsia"/>
          <w:color w:val="252B3A"/>
          <w:sz w:val="20"/>
          <w:szCs w:val="20"/>
        </w:rPr>
        <w:t>目前</w:t>
      </w:r>
      <w:bookmarkStart w:id="24" w:name="OLE_LINK45"/>
      <w:bookmarkStart w:id="25" w:name="OLE_LINK46"/>
      <w:r w:rsidR="00A66E70" w:rsidRPr="006D1AC5">
        <w:rPr>
          <w:rFonts w:ascii="Helvetica Neue" w:hAnsi="Helvetica Neue"/>
          <w:color w:val="252B3A"/>
          <w:sz w:val="20"/>
          <w:szCs w:val="20"/>
        </w:rPr>
        <w:t>Dijkstra</w:t>
      </w:r>
      <w:r w:rsidR="00A66E70" w:rsidRPr="006D1AC5">
        <w:rPr>
          <w:rFonts w:ascii="Helvetica Neue" w:hAnsi="Helvetica Neue" w:hint="eastAsia"/>
          <w:color w:val="252B3A"/>
          <w:sz w:val="20"/>
          <w:szCs w:val="20"/>
        </w:rPr>
        <w:t>算法</w:t>
      </w:r>
      <w:bookmarkEnd w:id="24"/>
      <w:bookmarkEnd w:id="25"/>
      <w:r w:rsidR="00435A3F" w:rsidRPr="006D1AC5">
        <w:rPr>
          <w:rFonts w:ascii="Helvetica Neue" w:hAnsi="Helvetica Neue" w:hint="eastAsia"/>
          <w:color w:val="252B3A"/>
          <w:sz w:val="20"/>
          <w:szCs w:val="20"/>
        </w:rPr>
        <w:t>的</w:t>
      </w:r>
      <w:r w:rsidR="00A66E70" w:rsidRPr="006D1AC5">
        <w:rPr>
          <w:rFonts w:ascii="Helvetica Neue" w:hAnsi="Helvetica Neue" w:hint="eastAsia"/>
          <w:color w:val="252B3A"/>
          <w:sz w:val="20"/>
          <w:szCs w:val="20"/>
        </w:rPr>
        <w:t>公认</w:t>
      </w:r>
      <w:r w:rsidR="00A66E70" w:rsidRPr="006D1AC5">
        <w:rPr>
          <w:rFonts w:ascii="Helvetica Neue" w:hAnsi="Helvetica Neue"/>
          <w:color w:val="252B3A"/>
          <w:sz w:val="20"/>
          <w:szCs w:val="20"/>
        </w:rPr>
        <w:t>时间复杂度为</w:t>
      </w:r>
      <m:oMath>
        <m:r>
          <w:rPr>
            <w:rFonts w:ascii="Cambria Math" w:hAnsi="Cambria Math" w:hint="eastAsia"/>
            <w:color w:val="252B3A"/>
            <w:sz w:val="20"/>
            <w:szCs w:val="20"/>
          </w:rPr>
          <m:t>O</m:t>
        </m:r>
        <m:d>
          <m:dPr>
            <m:ctrlPr>
              <w:rPr>
                <w:rFonts w:ascii="Cambria Math" w:hAnsi="Cambria Math"/>
                <w:color w:val="252B3A"/>
                <w:sz w:val="20"/>
                <w:szCs w:val="20"/>
              </w:rPr>
            </m:ctrlPr>
          </m:dPr>
          <m:e>
            <m:d>
              <m:dPr>
                <m:ctrlPr>
                  <w:rPr>
                    <w:rFonts w:ascii="Cambria Math" w:hAnsi="Cambria Math"/>
                    <w:color w:val="252B3A"/>
                    <w:sz w:val="20"/>
                    <w:szCs w:val="20"/>
                  </w:rPr>
                </m:ctrlPr>
              </m:dPr>
              <m:e>
                <m:d>
                  <m:dPr>
                    <m:begChr m:val="|"/>
                    <m:endChr m:val="|"/>
                    <m:ctrlPr>
                      <w:rPr>
                        <w:rFonts w:ascii="Cambria Math" w:hAnsi="Cambria Math"/>
                        <w:color w:val="252B3A"/>
                        <w:sz w:val="20"/>
                        <w:szCs w:val="20"/>
                      </w:rPr>
                    </m:ctrlPr>
                  </m:dPr>
                  <m:e>
                    <m:r>
                      <m:rPr>
                        <m:sty m:val="p"/>
                      </m:rPr>
                      <w:rPr>
                        <w:rFonts w:ascii="Cambria Math" w:hAnsi="Cambria Math"/>
                        <w:color w:val="252B3A"/>
                        <w:sz w:val="20"/>
                        <w:szCs w:val="20"/>
                      </w:rPr>
                      <m:t>V</m:t>
                    </m:r>
                  </m:e>
                </m:d>
                <m:r>
                  <m:rPr>
                    <m:sty m:val="p"/>
                  </m:rPr>
                  <w:rPr>
                    <w:rFonts w:ascii="Cambria Math" w:hAnsi="Cambria Math"/>
                    <w:color w:val="252B3A"/>
                    <w:sz w:val="20"/>
                    <w:szCs w:val="20"/>
                  </w:rPr>
                  <m:t>+</m:t>
                </m:r>
                <m:d>
                  <m:dPr>
                    <m:begChr m:val="|"/>
                    <m:endChr m:val="|"/>
                    <m:ctrlPr>
                      <w:rPr>
                        <w:rFonts w:ascii="Cambria Math" w:hAnsi="Cambria Math"/>
                        <w:color w:val="252B3A"/>
                        <w:sz w:val="20"/>
                        <w:szCs w:val="20"/>
                      </w:rPr>
                    </m:ctrlPr>
                  </m:dPr>
                  <m:e>
                    <m:r>
                      <m:rPr>
                        <m:sty m:val="p"/>
                      </m:rPr>
                      <w:rPr>
                        <w:rFonts w:ascii="Cambria Math" w:hAnsi="Cambria Math"/>
                        <w:color w:val="252B3A"/>
                        <w:sz w:val="20"/>
                        <w:szCs w:val="20"/>
                      </w:rPr>
                      <m:t>E</m:t>
                    </m:r>
                  </m:e>
                </m:d>
              </m:e>
            </m:d>
            <m:func>
              <m:funcPr>
                <m:ctrlPr>
                  <w:rPr>
                    <w:rFonts w:ascii="Cambria Math" w:hAnsi="Cambria Math"/>
                    <w:color w:val="252B3A"/>
                    <w:sz w:val="20"/>
                    <w:szCs w:val="20"/>
                  </w:rPr>
                </m:ctrlPr>
              </m:funcPr>
              <m:fName>
                <m:r>
                  <m:rPr>
                    <m:sty m:val="p"/>
                  </m:rPr>
                  <w:rPr>
                    <w:rFonts w:ascii="Cambria Math" w:hAnsi="Cambria Math"/>
                    <w:color w:val="252B3A"/>
                    <w:sz w:val="20"/>
                    <w:szCs w:val="20"/>
                  </w:rPr>
                  <m:t>log</m:t>
                </m:r>
              </m:fName>
              <m:e>
                <m:d>
                  <m:dPr>
                    <m:begChr m:val="|"/>
                    <m:endChr m:val="|"/>
                    <m:ctrlPr>
                      <w:rPr>
                        <w:rFonts w:ascii="Cambria Math" w:hAnsi="Cambria Math"/>
                        <w:color w:val="252B3A"/>
                        <w:sz w:val="20"/>
                        <w:szCs w:val="20"/>
                      </w:rPr>
                    </m:ctrlPr>
                  </m:dPr>
                  <m:e>
                    <m:r>
                      <m:rPr>
                        <m:sty m:val="p"/>
                      </m:rPr>
                      <w:rPr>
                        <w:rFonts w:ascii="Cambria Math" w:hAnsi="Cambria Math"/>
                        <w:color w:val="252B3A"/>
                        <w:sz w:val="20"/>
                        <w:szCs w:val="20"/>
                      </w:rPr>
                      <m:t>V</m:t>
                    </m:r>
                  </m:e>
                </m:d>
              </m:e>
            </m:func>
          </m:e>
        </m:d>
      </m:oMath>
      <w:r w:rsidR="00A66E70" w:rsidRPr="006D1AC5">
        <w:rPr>
          <w:rFonts w:ascii="Helvetica Neue" w:hAnsi="Helvetica Neue" w:hint="eastAsia"/>
          <w:color w:val="252B3A"/>
          <w:sz w:val="20"/>
          <w:szCs w:val="20"/>
        </w:rPr>
        <w:t>，</w:t>
      </w:r>
      <w:r w:rsidR="00BF6EDA" w:rsidRPr="006D1AC5">
        <w:rPr>
          <w:rFonts w:ascii="Helvetica Neue" w:hAnsi="Helvetica Neue" w:hint="eastAsia"/>
          <w:color w:val="252B3A"/>
          <w:sz w:val="20"/>
          <w:szCs w:val="20"/>
        </w:rPr>
        <w:t>它</w:t>
      </w:r>
      <w:r w:rsidR="002C1697" w:rsidRPr="006D1AC5">
        <w:rPr>
          <w:rFonts w:ascii="Helvetica Neue" w:hAnsi="Helvetica Neue" w:hint="eastAsia"/>
          <w:color w:val="252B3A"/>
          <w:sz w:val="20"/>
          <w:szCs w:val="20"/>
        </w:rPr>
        <w:t>脱离了</w:t>
      </w:r>
      <w:r w:rsidR="00BF6EDA" w:rsidRPr="006D1AC5">
        <w:rPr>
          <w:rFonts w:ascii="Helvetica Neue" w:hAnsi="Helvetica Neue" w:hint="eastAsia"/>
          <w:color w:val="252B3A"/>
          <w:sz w:val="20"/>
          <w:szCs w:val="20"/>
        </w:rPr>
        <w:t>算法更新节点路径值的数量</w:t>
      </w:r>
      <m:oMath>
        <m:nary>
          <m:naryPr>
            <m:chr m:val="∑"/>
            <m:limLoc m:val="subSup"/>
            <m:ctrlPr>
              <w:rPr>
                <w:rFonts w:ascii="Cambria Math" w:hAnsi="Cambria Math"/>
                <w:color w:val="252B3A"/>
                <w:sz w:val="20"/>
                <w:szCs w:val="20"/>
              </w:rPr>
            </m:ctrlPr>
          </m:naryPr>
          <m:sub>
            <m:r>
              <w:rPr>
                <w:rFonts w:ascii="Cambria Math" w:hAnsi="Cambria Math"/>
                <w:color w:val="252B3A"/>
                <w:sz w:val="20"/>
                <w:szCs w:val="20"/>
              </w:rPr>
              <m:t>i</m:t>
            </m:r>
            <m:r>
              <m:rPr>
                <m:sty m:val="p"/>
              </m:rPr>
              <w:rPr>
                <w:rFonts w:ascii="Cambria Math" w:hAnsi="Cambria Math"/>
                <w:color w:val="252B3A"/>
                <w:sz w:val="20"/>
                <w:szCs w:val="20"/>
              </w:rPr>
              <m:t>=0</m:t>
            </m:r>
            <m:ctrlPr>
              <w:rPr>
                <w:rFonts w:ascii="Cambria Math" w:hAnsi="Cambria Math" w:hint="eastAsia"/>
                <w:color w:val="252B3A"/>
                <w:sz w:val="20"/>
                <w:szCs w:val="20"/>
              </w:rPr>
            </m:ctrlPr>
          </m:sub>
          <m:sup>
            <m:r>
              <w:rPr>
                <w:rFonts w:ascii="Cambria Math" w:hAnsi="Cambria Math"/>
                <w:color w:val="252B3A"/>
                <w:sz w:val="20"/>
                <w:szCs w:val="20"/>
              </w:rPr>
              <m:t>N</m:t>
            </m:r>
            <m:r>
              <m:rPr>
                <m:sty m:val="p"/>
              </m:rPr>
              <w:rPr>
                <w:rFonts w:ascii="Cambria Math" w:hAnsi="Cambria Math"/>
                <w:color w:val="252B3A"/>
                <w:sz w:val="20"/>
                <w:szCs w:val="20"/>
              </w:rPr>
              <m:t>-1</m:t>
            </m:r>
          </m:sup>
          <m:e>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e>
        </m:nary>
      </m:oMath>
      <w:r w:rsidR="00670B15" w:rsidRPr="006D1AC5">
        <w:rPr>
          <w:rFonts w:ascii="Helvetica Neue" w:hAnsi="Helvetica Neue" w:hint="eastAsia"/>
          <w:color w:val="252B3A"/>
          <w:sz w:val="20"/>
          <w:szCs w:val="20"/>
        </w:rPr>
        <w:t>、</w:t>
      </w:r>
      <w:r w:rsidR="00BF6EDA" w:rsidRPr="006D1AC5">
        <w:rPr>
          <w:rFonts w:ascii="Helvetica Neue" w:hAnsi="Helvetica Neue" w:hint="eastAsia"/>
          <w:color w:val="252B3A"/>
          <w:sz w:val="20"/>
          <w:szCs w:val="20"/>
        </w:rPr>
        <w:t>节点数量</w:t>
      </w:r>
      <w:r w:rsidR="00670B15" w:rsidRPr="006D1AC5">
        <w:rPr>
          <w:rFonts w:ascii="Helvetica Neue" w:hAnsi="Helvetica Neue"/>
          <w:color w:val="252B3A"/>
          <w:sz w:val="20"/>
          <w:szCs w:val="20"/>
        </w:rPr>
        <w:t>|V|</w:t>
      </w:r>
      <w:r w:rsidR="00524700">
        <w:rPr>
          <w:rFonts w:ascii="Helvetica Neue" w:hAnsi="Helvetica Neue" w:hint="eastAsia"/>
          <w:color w:val="252B3A"/>
          <w:sz w:val="20"/>
          <w:szCs w:val="20"/>
        </w:rPr>
        <w:t>和</w:t>
      </w:r>
      <w:r w:rsidR="00BF6EDA" w:rsidRPr="006D1AC5">
        <w:rPr>
          <w:rFonts w:ascii="Helvetica Neue" w:hAnsi="Helvetica Neue" w:hint="eastAsia"/>
          <w:color w:val="252B3A"/>
          <w:sz w:val="20"/>
          <w:szCs w:val="20"/>
        </w:rPr>
        <w:t>边的数量</w:t>
      </w:r>
      <m:oMath>
        <m:r>
          <m:rPr>
            <m:sty m:val="p"/>
          </m:rPr>
          <w:rPr>
            <w:rFonts w:ascii="Cambria Math" w:hAnsi="Cambria Math" w:hint="eastAsia"/>
            <w:color w:val="252B3A"/>
            <w:sz w:val="20"/>
            <w:szCs w:val="20"/>
          </w:rPr>
          <m:t>|</m:t>
        </m:r>
        <m:r>
          <w:rPr>
            <w:rFonts w:ascii="Cambria Math" w:hAnsi="Cambria Math"/>
            <w:color w:val="252B3A"/>
            <w:sz w:val="20"/>
            <w:szCs w:val="20"/>
          </w:rPr>
          <m:t>E</m:t>
        </m:r>
        <m:r>
          <m:rPr>
            <m:sty m:val="p"/>
          </m:rPr>
          <w:rPr>
            <w:rFonts w:ascii="Cambria Math" w:hAnsi="Cambria Math"/>
            <w:color w:val="252B3A"/>
            <w:sz w:val="20"/>
            <w:szCs w:val="20"/>
          </w:rPr>
          <m:t>|</m:t>
        </m:r>
      </m:oMath>
      <w:r w:rsidR="00670B15" w:rsidRPr="006D1AC5">
        <w:rPr>
          <w:rFonts w:ascii="Helvetica Neue" w:hAnsi="Helvetica Neue" w:hint="eastAsia"/>
          <w:color w:val="252B3A"/>
          <w:sz w:val="20"/>
          <w:szCs w:val="20"/>
        </w:rPr>
        <w:t>三者</w:t>
      </w:r>
      <w:r w:rsidR="00BF6EDA" w:rsidRPr="006D1AC5">
        <w:rPr>
          <w:rFonts w:ascii="Helvetica Neue" w:hAnsi="Helvetica Neue" w:hint="eastAsia"/>
          <w:color w:val="252B3A"/>
          <w:sz w:val="20"/>
          <w:szCs w:val="20"/>
        </w:rPr>
        <w:t>的关系，</w:t>
      </w:r>
      <w:r w:rsidR="00BF6EDA" w:rsidRPr="006D1AC5">
        <w:rPr>
          <w:rFonts w:ascii="Helvetica Neue" w:hAnsi="Helvetica Neue" w:hint="eastAsia"/>
          <w:color w:val="252B3A"/>
          <w:sz w:val="20"/>
          <w:szCs w:val="20"/>
        </w:rPr>
        <w:t>是个很宽泛的结果</w:t>
      </w:r>
      <w:r w:rsidR="00B7112A" w:rsidRPr="006D1AC5">
        <w:rPr>
          <w:rFonts w:ascii="Helvetica Neue" w:hAnsi="Helvetica Neue" w:hint="eastAsia"/>
          <w:color w:val="252B3A"/>
          <w:sz w:val="20"/>
          <w:szCs w:val="20"/>
        </w:rPr>
        <w:t>，实践指导意义</w:t>
      </w:r>
      <w:r w:rsidR="00CC7691">
        <w:rPr>
          <w:rFonts w:ascii="Helvetica Neue" w:hAnsi="Helvetica Neue" w:hint="eastAsia"/>
          <w:color w:val="252B3A"/>
          <w:sz w:val="20"/>
          <w:szCs w:val="20"/>
        </w:rPr>
        <w:t>较</w:t>
      </w:r>
      <w:r w:rsidR="00B7112A" w:rsidRPr="006D1AC5">
        <w:rPr>
          <w:rFonts w:ascii="Helvetica Neue" w:hAnsi="Helvetica Neue" w:hint="eastAsia"/>
          <w:color w:val="252B3A"/>
          <w:sz w:val="20"/>
          <w:szCs w:val="20"/>
        </w:rPr>
        <w:t>小</w:t>
      </w:r>
      <w:r w:rsidR="00A66E70" w:rsidRPr="006D1AC5">
        <w:rPr>
          <w:rFonts w:ascii="Helvetica Neue" w:hAnsi="Helvetica Neue" w:hint="eastAsia"/>
          <w:color w:val="252B3A"/>
          <w:sz w:val="20"/>
          <w:szCs w:val="20"/>
        </w:rPr>
        <w:t>。</w:t>
      </w:r>
    </w:p>
    <w:p w14:paraId="46C9C8A4" w14:textId="78DCA43C" w:rsidR="0078065A" w:rsidRPr="006D1AC5" w:rsidRDefault="00551B92" w:rsidP="007F662D">
      <w:pPr>
        <w:adjustRightInd w:val="0"/>
        <w:snapToGrid w:val="0"/>
        <w:spacing w:line="360" w:lineRule="auto"/>
        <w:ind w:firstLineChars="200" w:firstLine="400"/>
        <w:jc w:val="both"/>
        <w:rPr>
          <w:rFonts w:ascii="Helvetica Neue" w:hAnsi="Helvetica Neue"/>
          <w:color w:val="252B3A"/>
          <w:sz w:val="20"/>
          <w:szCs w:val="20"/>
        </w:rPr>
      </w:pPr>
      <w:bookmarkStart w:id="26" w:name="OLE_LINK51"/>
      <w:bookmarkStart w:id="27" w:name="OLE_LINK52"/>
      <w:r w:rsidRPr="006D1AC5">
        <w:rPr>
          <w:rFonts w:ascii="Helvetica Neue" w:hAnsi="Helvetica Neue"/>
          <w:color w:val="252B3A"/>
          <w:sz w:val="20"/>
          <w:szCs w:val="20"/>
        </w:rPr>
        <w:t>Dijkstra</w:t>
      </w:r>
      <w:r w:rsidR="000260EF" w:rsidRPr="006D1AC5">
        <w:rPr>
          <w:rFonts w:ascii="Helvetica Neue" w:hAnsi="Helvetica Neue" w:hint="eastAsia"/>
          <w:color w:val="252B3A"/>
          <w:sz w:val="20"/>
          <w:szCs w:val="20"/>
        </w:rPr>
        <w:t>算法</w:t>
      </w:r>
      <w:r w:rsidR="004809EA" w:rsidRPr="006D1AC5">
        <w:rPr>
          <w:rFonts w:ascii="Helvetica Neue" w:hAnsi="Helvetica Neue" w:hint="eastAsia"/>
          <w:color w:val="252B3A"/>
          <w:sz w:val="20"/>
          <w:szCs w:val="20"/>
        </w:rPr>
        <w:t>涉及</w:t>
      </w:r>
      <w:r w:rsidR="004809EA" w:rsidRPr="006D1AC5">
        <w:rPr>
          <w:rFonts w:ascii="Helvetica Neue" w:hAnsi="Helvetica Neue" w:hint="eastAsia"/>
          <w:color w:val="252B3A"/>
          <w:sz w:val="20"/>
          <w:szCs w:val="20"/>
        </w:rPr>
        <w:t>6</w:t>
      </w:r>
      <w:r w:rsidR="004809EA" w:rsidRPr="006D1AC5">
        <w:rPr>
          <w:rFonts w:ascii="Helvetica Neue" w:hAnsi="Helvetica Neue" w:hint="eastAsia"/>
          <w:color w:val="252B3A"/>
          <w:sz w:val="20"/>
          <w:szCs w:val="20"/>
        </w:rPr>
        <w:t>种操作</w:t>
      </w:r>
      <w:r w:rsidR="000260EF" w:rsidRPr="006D1AC5">
        <w:rPr>
          <w:rFonts w:ascii="Helvetica Neue" w:hAnsi="Helvetica Neue" w:hint="eastAsia"/>
          <w:color w:val="252B3A"/>
          <w:sz w:val="20"/>
          <w:szCs w:val="20"/>
        </w:rPr>
        <w:t>：</w:t>
      </w:r>
      <w:r w:rsidR="00292D56" w:rsidRPr="006D1AC5">
        <w:rPr>
          <w:rFonts w:ascii="Helvetica Neue" w:hAnsi="Helvetica Neue" w:hint="eastAsia"/>
          <w:color w:val="252B3A"/>
          <w:sz w:val="20"/>
          <w:szCs w:val="20"/>
        </w:rPr>
        <w:t>计算路径长度</w:t>
      </w:r>
      <w:r w:rsidR="003E089F" w:rsidRPr="006D1AC5">
        <w:rPr>
          <w:rFonts w:ascii="Helvetica Neue" w:hAnsi="Helvetica Neue" w:hint="eastAsia"/>
          <w:color w:val="252B3A"/>
          <w:sz w:val="20"/>
          <w:szCs w:val="20"/>
        </w:rPr>
        <w:t>、</w:t>
      </w:r>
      <w:r w:rsidR="00027226" w:rsidRPr="006D1AC5">
        <w:rPr>
          <w:rFonts w:ascii="Helvetica Neue" w:hAnsi="Helvetica Neue" w:hint="eastAsia"/>
          <w:color w:val="252B3A"/>
          <w:sz w:val="20"/>
          <w:szCs w:val="20"/>
        </w:rPr>
        <w:t>比较操作</w:t>
      </w:r>
      <w:r w:rsidR="002826E9" w:rsidRPr="006D1AC5">
        <w:rPr>
          <w:rFonts w:ascii="Helvetica Neue" w:hAnsi="Helvetica Neue" w:hint="eastAsia"/>
          <w:color w:val="252B3A"/>
          <w:sz w:val="20"/>
          <w:szCs w:val="20"/>
        </w:rPr>
        <w:t>，访问邻接边</w:t>
      </w:r>
      <w:r w:rsidR="00E00C83" w:rsidRPr="006D1AC5">
        <w:rPr>
          <w:rFonts w:ascii="Helvetica Neue" w:hAnsi="Helvetica Neue" w:hint="eastAsia"/>
          <w:color w:val="252B3A"/>
          <w:sz w:val="20"/>
          <w:szCs w:val="20"/>
        </w:rPr>
        <w:t>和</w:t>
      </w:r>
      <w:r w:rsidR="00576C7C" w:rsidRPr="006D1AC5">
        <w:rPr>
          <w:rFonts w:ascii="Helvetica Neue" w:hAnsi="Helvetica Neue" w:hint="eastAsia"/>
          <w:color w:val="252B3A"/>
          <w:sz w:val="20"/>
          <w:szCs w:val="20"/>
        </w:rPr>
        <w:t>读</w:t>
      </w:r>
      <w:r w:rsidR="00E00C83" w:rsidRPr="006D1AC5">
        <w:rPr>
          <w:rFonts w:ascii="Helvetica Neue" w:hAnsi="Helvetica Neue" w:hint="eastAsia"/>
          <w:color w:val="252B3A"/>
          <w:sz w:val="20"/>
          <w:szCs w:val="20"/>
        </w:rPr>
        <w:t>节点路径值</w:t>
      </w:r>
      <w:r w:rsidR="003E3B1D" w:rsidRPr="006D1AC5">
        <w:rPr>
          <w:rFonts w:ascii="Helvetica Neue" w:hAnsi="Helvetica Neue" w:hint="eastAsia"/>
          <w:color w:val="252B3A"/>
          <w:sz w:val="20"/>
          <w:szCs w:val="20"/>
        </w:rPr>
        <w:t>的复杂度</w:t>
      </w:r>
      <w:r w:rsidR="0078065A" w:rsidRPr="006D1AC5">
        <w:rPr>
          <w:rFonts w:ascii="Helvetica Neue" w:hAnsi="Helvetica Neue" w:hint="eastAsia"/>
          <w:color w:val="252B3A"/>
          <w:sz w:val="20"/>
          <w:szCs w:val="20"/>
        </w:rPr>
        <w:t>都</w:t>
      </w:r>
      <w:r w:rsidR="000630F3" w:rsidRPr="006D1AC5">
        <w:rPr>
          <w:rFonts w:ascii="Helvetica Neue" w:hAnsi="Helvetica Neue" w:hint="eastAsia"/>
          <w:color w:val="252B3A"/>
          <w:sz w:val="20"/>
          <w:szCs w:val="20"/>
        </w:rPr>
        <w:t>为</w:t>
      </w:r>
      <m:oMath>
        <m:r>
          <w:rPr>
            <w:rFonts w:ascii="Cambria Math" w:hAnsi="Cambria Math" w:hint="eastAsia"/>
            <w:color w:val="252B3A"/>
            <w:sz w:val="20"/>
            <w:szCs w:val="20"/>
          </w:rPr>
          <m:t>O</m:t>
        </m:r>
        <m:r>
          <m:rPr>
            <m:sty m:val="p"/>
          </m:rPr>
          <w:rPr>
            <w:rFonts w:ascii="Cambria Math" w:hAnsi="Cambria Math"/>
            <w:color w:val="252B3A"/>
            <w:sz w:val="20"/>
            <w:szCs w:val="20"/>
          </w:rPr>
          <m:t>(</m:t>
        </m:r>
        <m:d>
          <m:dPr>
            <m:begChr m:val="|"/>
            <m:endChr m:val="|"/>
            <m:ctrlPr>
              <w:rPr>
                <w:rFonts w:ascii="Cambria Math" w:hAnsi="Cambria Math" w:hint="eastAsia"/>
                <w:color w:val="252B3A"/>
                <w:sz w:val="20"/>
                <w:szCs w:val="20"/>
              </w:rPr>
            </m:ctrlPr>
          </m:dPr>
          <m:e>
            <m:r>
              <w:rPr>
                <w:rFonts w:ascii="Cambria Math" w:hAnsi="Cambria Math"/>
                <w:color w:val="252B3A"/>
                <w:sz w:val="20"/>
                <w:szCs w:val="20"/>
              </w:rPr>
              <m:t>E</m:t>
            </m:r>
            <m:ctrlPr>
              <w:rPr>
                <w:rFonts w:ascii="Cambria Math" w:hAnsi="Cambria Math"/>
                <w:color w:val="252B3A"/>
                <w:sz w:val="20"/>
                <w:szCs w:val="20"/>
              </w:rPr>
            </m:ctrlPr>
          </m:e>
        </m:d>
        <m:r>
          <m:rPr>
            <m:sty m:val="p"/>
          </m:rPr>
          <w:rPr>
            <w:rFonts w:ascii="Cambria Math" w:hAnsi="Cambria Math"/>
            <w:color w:val="252B3A"/>
            <w:sz w:val="20"/>
            <w:szCs w:val="20"/>
          </w:rPr>
          <m:t>)</m:t>
        </m:r>
      </m:oMath>
      <w:r w:rsidR="004473F2" w:rsidRPr="006D1AC5">
        <w:rPr>
          <w:rFonts w:ascii="Helvetica Neue" w:hAnsi="Helvetica Neue" w:hint="eastAsia"/>
          <w:color w:val="252B3A"/>
          <w:sz w:val="20"/>
          <w:szCs w:val="20"/>
        </w:rPr>
        <w:t>；</w:t>
      </w:r>
      <w:r w:rsidR="00D24462" w:rsidRPr="006D1AC5">
        <w:rPr>
          <w:rFonts w:ascii="Helvetica Neue" w:hAnsi="Helvetica Neue" w:hint="eastAsia"/>
          <w:color w:val="252B3A"/>
          <w:sz w:val="20"/>
          <w:szCs w:val="20"/>
        </w:rPr>
        <w:t>更新节点路径值的时间复杂度</w:t>
      </w:r>
      <w:r w:rsidR="000630F3" w:rsidRPr="006D1AC5">
        <w:rPr>
          <w:rFonts w:ascii="Helvetica Neue" w:hAnsi="Helvetica Neue" w:hint="eastAsia"/>
          <w:color w:val="252B3A"/>
          <w:sz w:val="20"/>
          <w:szCs w:val="20"/>
        </w:rPr>
        <w:t>为</w:t>
      </w:r>
      <m:oMath>
        <m:r>
          <m:rPr>
            <m:sty m:val="p"/>
          </m:rPr>
          <w:rPr>
            <w:rFonts w:ascii="Cambria Math" w:hAnsi="Cambria Math" w:hint="eastAsia"/>
            <w:color w:val="252B3A"/>
            <w:sz w:val="20"/>
            <w:szCs w:val="20"/>
          </w:rPr>
          <m:t>O</m:t>
        </m:r>
        <m:d>
          <m:dPr>
            <m:ctrlPr>
              <w:rPr>
                <w:rFonts w:ascii="Cambria Math" w:hAnsi="Cambria Math" w:hint="eastAsia"/>
                <w:color w:val="252B3A"/>
                <w:sz w:val="20"/>
                <w:szCs w:val="20"/>
              </w:rPr>
            </m:ctrlPr>
          </m:dPr>
          <m:e>
            <m:nary>
              <m:naryPr>
                <m:chr m:val="∑"/>
                <m:limLoc m:val="subSup"/>
                <m:ctrlPr>
                  <w:rPr>
                    <w:rFonts w:ascii="Cambria Math" w:hAnsi="Cambria Math"/>
                    <w:color w:val="252B3A"/>
                    <w:sz w:val="20"/>
                    <w:szCs w:val="20"/>
                  </w:rPr>
                </m:ctrlPr>
              </m:naryPr>
              <m:sub>
                <m:r>
                  <m:rPr>
                    <m:sty m:val="p"/>
                  </m:rPr>
                  <w:rPr>
                    <w:rFonts w:ascii="Cambria Math" w:hAnsi="Cambria Math"/>
                    <w:color w:val="252B3A"/>
                    <w:sz w:val="20"/>
                    <w:szCs w:val="20"/>
                  </w:rPr>
                  <m:t>i=0</m:t>
                </m:r>
                <m:ctrlPr>
                  <w:rPr>
                    <w:rFonts w:ascii="Cambria Math" w:hAnsi="Cambria Math" w:hint="eastAsia"/>
                    <w:color w:val="252B3A"/>
                    <w:sz w:val="20"/>
                    <w:szCs w:val="20"/>
                  </w:rPr>
                </m:ctrlPr>
              </m:sub>
              <m:sup>
                <m:r>
                  <m:rPr>
                    <m:sty m:val="p"/>
                  </m:rPr>
                  <w:rPr>
                    <w:rFonts w:ascii="Cambria Math" w:hAnsi="Cambria Math"/>
                    <w:color w:val="252B3A"/>
                    <w:sz w:val="20"/>
                    <w:szCs w:val="20"/>
                  </w:rPr>
                  <m:t>N-1</m:t>
                </m:r>
              </m:sup>
              <m:e>
                <m:sSub>
                  <m:sSubPr>
                    <m:ctrlPr>
                      <w:rPr>
                        <w:rFonts w:ascii="Cambria Math" w:hAnsi="Cambria Math"/>
                        <w:color w:val="252B3A"/>
                        <w:sz w:val="20"/>
                        <w:szCs w:val="20"/>
                      </w:rPr>
                    </m:ctrlPr>
                  </m:sSubPr>
                  <m:e>
                    <m:r>
                      <m:rPr>
                        <m:sty m:val="p"/>
                      </m:rPr>
                      <w:rPr>
                        <w:rFonts w:ascii="Cambria Math" w:hAnsi="Cambria Math" w:hint="eastAsia"/>
                        <w:color w:val="252B3A"/>
                        <w:sz w:val="20"/>
                        <w:szCs w:val="20"/>
                      </w:rPr>
                      <m:t>d</m:t>
                    </m:r>
                  </m:e>
                  <m:sub>
                    <m:r>
                      <m:rPr>
                        <m:sty m:val="p"/>
                      </m:rPr>
                      <w:rPr>
                        <w:rFonts w:ascii="Cambria Math" w:hAnsi="Cambria Math" w:hint="eastAsia"/>
                        <w:color w:val="252B3A"/>
                        <w:sz w:val="20"/>
                        <w:szCs w:val="20"/>
                      </w:rPr>
                      <m:t>i</m:t>
                    </m:r>
                  </m:sub>
                </m:sSub>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m:rPr>
                        <m:sty m:val="p"/>
                      </m:rPr>
                      <w:rPr>
                        <w:rFonts w:ascii="Cambria Math" w:hAnsi="Cambria Math" w:hint="eastAsia"/>
                        <w:color w:val="252B3A"/>
                        <w:sz w:val="20"/>
                        <w:szCs w:val="20"/>
                      </w:rPr>
                      <m:t>i</m:t>
                    </m:r>
                  </m:sub>
                </m:sSub>
              </m:e>
            </m:nary>
            <m:ctrlPr>
              <w:rPr>
                <w:rFonts w:ascii="Cambria Math" w:hAnsi="Cambria Math"/>
                <w:color w:val="252B3A"/>
                <w:sz w:val="20"/>
                <w:szCs w:val="20"/>
              </w:rPr>
            </m:ctrlPr>
          </m:e>
        </m:d>
      </m:oMath>
      <w:r w:rsidR="004473F2" w:rsidRPr="006D1AC5">
        <w:rPr>
          <w:rFonts w:ascii="Helvetica Neue" w:hAnsi="Helvetica Neue" w:hint="eastAsia"/>
          <w:color w:val="252B3A"/>
          <w:sz w:val="20"/>
          <w:szCs w:val="20"/>
        </w:rPr>
        <w:t>；</w:t>
      </w:r>
      <w:r w:rsidR="00D44E14" w:rsidRPr="006D1AC5">
        <w:rPr>
          <w:rFonts w:ascii="Helvetica Neue" w:hAnsi="Helvetica Neue" w:hint="eastAsia"/>
          <w:color w:val="252B3A"/>
          <w:sz w:val="20"/>
          <w:szCs w:val="20"/>
        </w:rPr>
        <w:t>最小堆插入和删除元素</w:t>
      </w:r>
      <w:r w:rsidR="00CC2492" w:rsidRPr="006D1AC5">
        <w:rPr>
          <w:rFonts w:ascii="Helvetica Neue" w:hAnsi="Helvetica Neue" w:hint="eastAsia"/>
          <w:color w:val="252B3A"/>
          <w:sz w:val="20"/>
          <w:szCs w:val="20"/>
        </w:rPr>
        <w:t>操作</w:t>
      </w:r>
      <w:r w:rsidR="00027226" w:rsidRPr="006D1AC5">
        <w:rPr>
          <w:rFonts w:ascii="Helvetica Neue" w:hAnsi="Helvetica Neue" w:hint="eastAsia"/>
          <w:color w:val="252B3A"/>
          <w:sz w:val="20"/>
          <w:szCs w:val="20"/>
        </w:rPr>
        <w:t>的</w:t>
      </w:r>
      <w:r w:rsidR="000630F3" w:rsidRPr="006D1AC5">
        <w:rPr>
          <w:rFonts w:ascii="Helvetica Neue" w:hAnsi="Helvetica Neue" w:hint="eastAsia"/>
          <w:color w:val="252B3A"/>
          <w:sz w:val="20"/>
          <w:szCs w:val="20"/>
        </w:rPr>
        <w:t>时间复杂度为</w:t>
      </w:r>
      <m:oMath>
        <m:r>
          <m:rPr>
            <m:sty m:val="p"/>
          </m:rPr>
          <w:rPr>
            <w:rFonts w:ascii="Cambria Math" w:hAnsi="Cambria Math" w:hint="eastAsia"/>
            <w:color w:val="252B3A"/>
            <w:sz w:val="20"/>
            <w:szCs w:val="20"/>
          </w:rPr>
          <m:t>O</m:t>
        </m:r>
        <m:d>
          <m:dPr>
            <m:ctrlPr>
              <w:rPr>
                <w:rFonts w:ascii="Cambria Math" w:hAnsi="Cambria Math"/>
                <w:color w:val="252B3A"/>
                <w:sz w:val="20"/>
                <w:szCs w:val="20"/>
              </w:rPr>
            </m:ctrlPr>
          </m:dPr>
          <m:e>
            <m:nary>
              <m:naryPr>
                <m:chr m:val="∑"/>
                <m:limLoc m:val="subSup"/>
                <m:ctrlPr>
                  <w:rPr>
                    <w:rFonts w:ascii="Cambria Math" w:hAnsi="Cambria Math"/>
                    <w:color w:val="252B3A"/>
                    <w:sz w:val="20"/>
                    <w:szCs w:val="20"/>
                  </w:rPr>
                </m:ctrlPr>
              </m:naryPr>
              <m:sub>
                <m:r>
                  <m:rPr>
                    <m:sty m:val="p"/>
                  </m:rPr>
                  <w:rPr>
                    <w:rFonts w:ascii="Cambria Math" w:hAnsi="Cambria Math"/>
                    <w:color w:val="252B3A"/>
                    <w:sz w:val="20"/>
                    <w:szCs w:val="20"/>
                  </w:rPr>
                  <m:t>i=0</m:t>
                </m:r>
                <m:ctrlPr>
                  <w:rPr>
                    <w:rFonts w:ascii="Cambria Math" w:hAnsi="Cambria Math" w:hint="eastAsia"/>
                    <w:color w:val="252B3A"/>
                    <w:sz w:val="20"/>
                    <w:szCs w:val="20"/>
                  </w:rPr>
                </m:ctrlPr>
              </m:sub>
              <m:sup>
                <m:r>
                  <m:rPr>
                    <m:sty m:val="p"/>
                  </m:rPr>
                  <w:rPr>
                    <w:rFonts w:ascii="Cambria Math" w:hAnsi="Cambria Math"/>
                    <w:color w:val="252B3A"/>
                    <w:sz w:val="20"/>
                    <w:szCs w:val="20"/>
                  </w:rPr>
                  <m:t>N-1</m:t>
                </m:r>
              </m:sup>
              <m:e>
                <m:sSub>
                  <m:sSubPr>
                    <m:ctrlPr>
                      <w:rPr>
                        <w:rFonts w:ascii="Cambria Math" w:hAnsi="Cambria Math"/>
                        <w:color w:val="252B3A"/>
                        <w:sz w:val="20"/>
                        <w:szCs w:val="20"/>
                      </w:rPr>
                    </m:ctrlPr>
                  </m:sSubPr>
                  <m:e>
                    <m:r>
                      <m:rPr>
                        <m:sty m:val="p"/>
                      </m:rPr>
                      <w:rPr>
                        <w:rFonts w:ascii="Cambria Math" w:hAnsi="Cambria Math" w:hint="eastAsia"/>
                        <w:color w:val="252B3A"/>
                        <w:sz w:val="20"/>
                        <w:szCs w:val="20"/>
                      </w:rPr>
                      <m:t>d</m:t>
                    </m:r>
                  </m:e>
                  <m:sub>
                    <m:r>
                      <m:rPr>
                        <m:sty m:val="p"/>
                      </m:rPr>
                      <w:rPr>
                        <w:rFonts w:ascii="Cambria Math" w:hAnsi="Cambria Math" w:hint="eastAsia"/>
                        <w:color w:val="252B3A"/>
                        <w:sz w:val="20"/>
                        <w:szCs w:val="20"/>
                      </w:rPr>
                      <m:t>i</m:t>
                    </m:r>
                  </m:sub>
                </m:sSub>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m:rPr>
                        <m:sty m:val="p"/>
                      </m:rPr>
                      <w:rPr>
                        <w:rFonts w:ascii="Cambria Math" w:hAnsi="Cambria Math" w:hint="eastAsia"/>
                        <w:color w:val="252B3A"/>
                        <w:sz w:val="20"/>
                        <w:szCs w:val="20"/>
                      </w:rPr>
                      <m:t>i</m:t>
                    </m:r>
                  </m:sub>
                </m:sSub>
              </m:e>
            </m:nary>
            <m:r>
              <m:rPr>
                <m:sty m:val="p"/>
              </m:rPr>
              <w:rPr>
                <w:rFonts w:ascii="Cambria Math" w:hAnsi="Cambria Math"/>
                <w:color w:val="252B3A"/>
                <w:sz w:val="20"/>
                <w:szCs w:val="20"/>
              </w:rPr>
              <m:t>log</m:t>
            </m:r>
            <m:d>
              <m:dPr>
                <m:begChr m:val="|"/>
                <m:endChr m:val="|"/>
                <m:ctrlPr>
                  <w:rPr>
                    <w:rFonts w:ascii="Cambria Math" w:hAnsi="Cambria Math"/>
                    <w:color w:val="252B3A"/>
                    <w:sz w:val="20"/>
                    <w:szCs w:val="20"/>
                  </w:rPr>
                </m:ctrlPr>
              </m:dPr>
              <m:e>
                <m:r>
                  <m:rPr>
                    <m:sty m:val="p"/>
                  </m:rPr>
                  <w:rPr>
                    <w:rFonts w:ascii="Cambria Math" w:hAnsi="Cambria Math"/>
                    <w:color w:val="252B3A"/>
                    <w:sz w:val="20"/>
                    <w:szCs w:val="20"/>
                  </w:rPr>
                  <m:t>V</m:t>
                </m:r>
              </m:e>
            </m:d>
          </m:e>
        </m:d>
      </m:oMath>
      <w:r w:rsidR="00F2448F" w:rsidRPr="006D1AC5">
        <w:rPr>
          <w:rFonts w:ascii="Helvetica Neue" w:hAnsi="Helvetica Neue" w:hint="eastAsia"/>
          <w:color w:val="252B3A"/>
          <w:sz w:val="20"/>
          <w:szCs w:val="20"/>
        </w:rPr>
        <w:t>。</w:t>
      </w:r>
      <w:r w:rsidR="002826E9" w:rsidRPr="006D1AC5">
        <w:rPr>
          <w:rFonts w:ascii="Helvetica Neue" w:hAnsi="Helvetica Neue" w:hint="eastAsia"/>
          <w:color w:val="252B3A"/>
          <w:sz w:val="20"/>
          <w:szCs w:val="20"/>
        </w:rPr>
        <w:t>其中，</w:t>
      </w:r>
      <w:r w:rsidR="00F37892" w:rsidRPr="006D1AC5">
        <w:rPr>
          <w:rFonts w:ascii="Helvetica Neue" w:hAnsi="Helvetica Neue" w:hint="eastAsia"/>
          <w:color w:val="252B3A"/>
          <w:sz w:val="20"/>
          <w:szCs w:val="20"/>
        </w:rPr>
        <w:t>计算路径长度和比较操作的效率</w:t>
      </w:r>
      <w:r w:rsidR="008F463B">
        <w:rPr>
          <w:rFonts w:ascii="Helvetica Neue" w:hAnsi="Helvetica Neue" w:hint="eastAsia"/>
          <w:color w:val="252B3A"/>
          <w:sz w:val="20"/>
          <w:szCs w:val="20"/>
        </w:rPr>
        <w:t>很高</w:t>
      </w:r>
      <w:r w:rsidR="002826E9" w:rsidRPr="006D1AC5">
        <w:rPr>
          <w:rFonts w:ascii="Helvetica Neue" w:hAnsi="Helvetica Neue" w:hint="eastAsia"/>
          <w:color w:val="252B3A"/>
          <w:sz w:val="20"/>
          <w:szCs w:val="20"/>
        </w:rPr>
        <w:t>；</w:t>
      </w:r>
      <w:r w:rsidR="002826E9" w:rsidRPr="006D1AC5">
        <w:rPr>
          <w:rFonts w:ascii="Helvetica Neue" w:hAnsi="Helvetica Neue"/>
          <w:color w:val="252B3A"/>
          <w:sz w:val="20"/>
          <w:szCs w:val="20"/>
        </w:rPr>
        <w:t>Dijkstra</w:t>
      </w:r>
      <w:r w:rsidR="002826E9" w:rsidRPr="006D1AC5">
        <w:rPr>
          <w:rFonts w:ascii="Helvetica Neue" w:hAnsi="Helvetica Neue" w:hint="eastAsia"/>
          <w:color w:val="252B3A"/>
          <w:sz w:val="20"/>
          <w:szCs w:val="20"/>
        </w:rPr>
        <w:t>算法会连续访问节点的邻接边，能</w:t>
      </w:r>
      <w:r w:rsidR="00F37892" w:rsidRPr="006D1AC5">
        <w:rPr>
          <w:rFonts w:ascii="Helvetica Neue" w:hAnsi="Helvetica Neue" w:hint="eastAsia"/>
          <w:color w:val="252B3A"/>
          <w:sz w:val="20"/>
          <w:szCs w:val="20"/>
        </w:rPr>
        <w:t>高效</w:t>
      </w:r>
      <w:r w:rsidR="002826E9" w:rsidRPr="006D1AC5">
        <w:rPr>
          <w:rFonts w:ascii="Helvetica Neue" w:hAnsi="Helvetica Neue" w:hint="eastAsia"/>
          <w:color w:val="252B3A"/>
          <w:sz w:val="20"/>
          <w:szCs w:val="20"/>
        </w:rPr>
        <w:t>地利用系统的高速缓存系统；</w:t>
      </w:r>
      <w:r w:rsidR="0060624B" w:rsidRPr="006D1AC5">
        <w:rPr>
          <w:rFonts w:ascii="Helvetica Neue" w:hAnsi="Helvetica Neue" w:hint="eastAsia"/>
          <w:color w:val="252B3A"/>
          <w:sz w:val="20"/>
          <w:szCs w:val="20"/>
        </w:rPr>
        <w:t>通过哈希表</w:t>
      </w:r>
      <w:r w:rsidR="00576C7C" w:rsidRPr="006D1AC5">
        <w:rPr>
          <w:rFonts w:ascii="Helvetica Neue" w:hAnsi="Helvetica Neue" w:hint="eastAsia"/>
          <w:color w:val="252B3A"/>
          <w:sz w:val="20"/>
          <w:szCs w:val="20"/>
        </w:rPr>
        <w:t>读</w:t>
      </w:r>
      <w:r w:rsidR="002826E9" w:rsidRPr="006D1AC5">
        <w:rPr>
          <w:rFonts w:ascii="Helvetica Neue" w:hAnsi="Helvetica Neue" w:hint="eastAsia"/>
          <w:color w:val="252B3A"/>
          <w:sz w:val="20"/>
          <w:szCs w:val="20"/>
        </w:rPr>
        <w:t>节点</w:t>
      </w:r>
      <w:r w:rsidR="00635036" w:rsidRPr="006D1AC5">
        <w:rPr>
          <w:rFonts w:ascii="Helvetica Neue" w:hAnsi="Helvetica Neue" w:hint="eastAsia"/>
          <w:color w:val="252B3A"/>
          <w:sz w:val="20"/>
          <w:szCs w:val="20"/>
        </w:rPr>
        <w:t>的</w:t>
      </w:r>
      <w:r w:rsidR="002826E9" w:rsidRPr="006D1AC5">
        <w:rPr>
          <w:rFonts w:ascii="Helvetica Neue" w:hAnsi="Helvetica Neue" w:hint="eastAsia"/>
          <w:color w:val="252B3A"/>
          <w:sz w:val="20"/>
          <w:szCs w:val="20"/>
        </w:rPr>
        <w:t>路径值是</w:t>
      </w:r>
      <w:r w:rsidR="002826E9" w:rsidRPr="006D1AC5">
        <w:rPr>
          <w:rFonts w:ascii="Helvetica Neue" w:hAnsi="Helvetica Neue"/>
          <w:color w:val="252B3A"/>
          <w:sz w:val="20"/>
          <w:szCs w:val="20"/>
        </w:rPr>
        <w:t>Dijkstra</w:t>
      </w:r>
      <w:r w:rsidR="002826E9" w:rsidRPr="006D1AC5">
        <w:rPr>
          <w:rFonts w:ascii="Helvetica Neue" w:hAnsi="Helvetica Neue" w:hint="eastAsia"/>
          <w:color w:val="252B3A"/>
          <w:sz w:val="20"/>
          <w:szCs w:val="20"/>
        </w:rPr>
        <w:t>算法</w:t>
      </w:r>
      <w:r w:rsidR="00343D1E">
        <w:rPr>
          <w:rFonts w:ascii="Helvetica Neue" w:hAnsi="Helvetica Neue" w:hint="eastAsia"/>
          <w:color w:val="252B3A"/>
          <w:sz w:val="20"/>
          <w:szCs w:val="20"/>
        </w:rPr>
        <w:t>的</w:t>
      </w:r>
      <w:r w:rsidR="00DD280F" w:rsidRPr="006D1AC5">
        <w:rPr>
          <w:rFonts w:ascii="Helvetica Neue" w:hAnsi="Helvetica Neue" w:hint="eastAsia"/>
          <w:color w:val="252B3A"/>
          <w:sz w:val="20"/>
          <w:szCs w:val="20"/>
        </w:rPr>
        <w:t>主要操作</w:t>
      </w:r>
      <w:r w:rsidR="00F37892" w:rsidRPr="006D1AC5">
        <w:rPr>
          <w:rFonts w:ascii="Helvetica Neue" w:hAnsi="Helvetica Neue" w:hint="eastAsia"/>
          <w:color w:val="252B3A"/>
          <w:sz w:val="20"/>
          <w:szCs w:val="20"/>
        </w:rPr>
        <w:t>；更新节点路径值操作的主要</w:t>
      </w:r>
      <w:r w:rsidR="00E75BB6" w:rsidRPr="006D1AC5">
        <w:rPr>
          <w:rFonts w:ascii="Helvetica Neue" w:hAnsi="Helvetica Neue" w:hint="eastAsia"/>
          <w:color w:val="252B3A"/>
          <w:sz w:val="20"/>
          <w:szCs w:val="20"/>
        </w:rPr>
        <w:t>问题</w:t>
      </w:r>
      <w:r w:rsidR="00F37892" w:rsidRPr="006D1AC5">
        <w:rPr>
          <w:rFonts w:ascii="Helvetica Neue" w:hAnsi="Helvetica Neue" w:hint="eastAsia"/>
          <w:color w:val="252B3A"/>
          <w:sz w:val="20"/>
          <w:szCs w:val="20"/>
        </w:rPr>
        <w:t>在于</w:t>
      </w:r>
      <w:r w:rsidR="00E75BB6" w:rsidRPr="006D1AC5">
        <w:rPr>
          <w:rFonts w:ascii="Helvetica Neue" w:hAnsi="Helvetica Neue" w:hint="eastAsia"/>
          <w:color w:val="252B3A"/>
          <w:sz w:val="20"/>
          <w:szCs w:val="20"/>
        </w:rPr>
        <w:t>，系统的</w:t>
      </w:r>
      <w:r w:rsidR="00F37892" w:rsidRPr="006D1AC5">
        <w:rPr>
          <w:rFonts w:ascii="Helvetica Neue" w:hAnsi="Helvetica Neue" w:hint="eastAsia"/>
          <w:color w:val="252B3A"/>
          <w:sz w:val="20"/>
          <w:szCs w:val="20"/>
        </w:rPr>
        <w:t>高速缓存与内存的数据同步</w:t>
      </w:r>
      <w:r w:rsidR="003C6C8B" w:rsidRPr="006D1AC5">
        <w:rPr>
          <w:rFonts w:ascii="Helvetica Neue" w:hAnsi="Helvetica Neue" w:hint="eastAsia"/>
          <w:color w:val="252B3A"/>
          <w:sz w:val="20"/>
          <w:szCs w:val="20"/>
        </w:rPr>
        <w:t>，当</w:t>
      </w:r>
      <m:oMath>
        <m:nary>
          <m:naryPr>
            <m:chr m:val="∑"/>
            <m:limLoc m:val="subSup"/>
            <m:ctrlPr>
              <w:rPr>
                <w:rFonts w:ascii="Cambria Math" w:hAnsi="Cambria Math"/>
                <w:color w:val="252B3A"/>
                <w:sz w:val="20"/>
                <w:szCs w:val="20"/>
              </w:rPr>
            </m:ctrlPr>
          </m:naryPr>
          <m:sub>
            <m:r>
              <w:rPr>
                <w:rFonts w:ascii="Cambria Math" w:hAnsi="Cambria Math"/>
                <w:color w:val="252B3A"/>
                <w:sz w:val="20"/>
                <w:szCs w:val="20"/>
              </w:rPr>
              <m:t>i</m:t>
            </m:r>
            <m:r>
              <m:rPr>
                <m:sty m:val="p"/>
              </m:rPr>
              <w:rPr>
                <w:rFonts w:ascii="Cambria Math" w:hAnsi="Cambria Math"/>
                <w:color w:val="252B3A"/>
                <w:sz w:val="20"/>
                <w:szCs w:val="20"/>
              </w:rPr>
              <m:t>=0</m:t>
            </m:r>
            <m:ctrlPr>
              <w:rPr>
                <w:rFonts w:ascii="Cambria Math" w:hAnsi="Cambria Math" w:hint="eastAsia"/>
                <w:color w:val="252B3A"/>
                <w:sz w:val="20"/>
                <w:szCs w:val="20"/>
              </w:rPr>
            </m:ctrlPr>
          </m:sub>
          <m:sup>
            <m:r>
              <w:rPr>
                <w:rFonts w:ascii="Cambria Math" w:hAnsi="Cambria Math"/>
                <w:color w:val="252B3A"/>
                <w:sz w:val="20"/>
                <w:szCs w:val="20"/>
              </w:rPr>
              <m:t>N</m:t>
            </m:r>
            <m:r>
              <m:rPr>
                <m:sty m:val="p"/>
              </m:rPr>
              <w:rPr>
                <w:rFonts w:ascii="Cambria Math" w:hAnsi="Cambria Math"/>
                <w:color w:val="252B3A"/>
                <w:sz w:val="20"/>
                <w:szCs w:val="20"/>
              </w:rPr>
              <m:t>-1</m:t>
            </m:r>
          </m:sup>
          <m:e>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e>
        </m:nary>
      </m:oMath>
      <w:r w:rsidR="003C6C8B" w:rsidRPr="006D1AC5">
        <w:rPr>
          <w:rFonts w:ascii="Helvetica Neue" w:hAnsi="Helvetica Neue" w:hint="eastAsia"/>
          <w:color w:val="252B3A"/>
          <w:sz w:val="20"/>
          <w:szCs w:val="20"/>
        </w:rPr>
        <w:t>很大时，也将是</w:t>
      </w:r>
      <w:r w:rsidR="003C6C8B" w:rsidRPr="006D1AC5">
        <w:rPr>
          <w:rFonts w:ascii="Helvetica Neue" w:hAnsi="Helvetica Neue"/>
          <w:color w:val="252B3A"/>
          <w:sz w:val="20"/>
          <w:szCs w:val="20"/>
        </w:rPr>
        <w:t>Dijkstra</w:t>
      </w:r>
      <w:r w:rsidR="003C6C8B" w:rsidRPr="006D1AC5">
        <w:rPr>
          <w:rFonts w:ascii="Helvetica Neue" w:hAnsi="Helvetica Neue" w:hint="eastAsia"/>
          <w:color w:val="252B3A"/>
          <w:sz w:val="20"/>
          <w:szCs w:val="20"/>
        </w:rPr>
        <w:t>算法的</w:t>
      </w:r>
      <w:r w:rsidR="006F45AB" w:rsidRPr="006D1AC5">
        <w:rPr>
          <w:rFonts w:ascii="Helvetica Neue" w:hAnsi="Helvetica Neue" w:hint="eastAsia"/>
          <w:color w:val="252B3A"/>
          <w:sz w:val="20"/>
          <w:szCs w:val="20"/>
        </w:rPr>
        <w:t>一个</w:t>
      </w:r>
      <w:r w:rsidR="000063D9" w:rsidRPr="006D1AC5">
        <w:rPr>
          <w:rFonts w:ascii="Helvetica Neue" w:hAnsi="Helvetica Neue" w:hint="eastAsia"/>
          <w:color w:val="252B3A"/>
          <w:sz w:val="20"/>
          <w:szCs w:val="20"/>
        </w:rPr>
        <w:t>重</w:t>
      </w:r>
      <w:r w:rsidR="00F959FB" w:rsidRPr="006D1AC5">
        <w:rPr>
          <w:rFonts w:ascii="Helvetica Neue" w:hAnsi="Helvetica Neue" w:hint="eastAsia"/>
          <w:color w:val="252B3A"/>
          <w:sz w:val="20"/>
          <w:szCs w:val="20"/>
        </w:rPr>
        <w:t>要</w:t>
      </w:r>
      <w:r w:rsidR="006F45AB" w:rsidRPr="006D1AC5">
        <w:rPr>
          <w:rFonts w:ascii="Helvetica Neue" w:hAnsi="Helvetica Neue" w:hint="eastAsia"/>
          <w:color w:val="252B3A"/>
          <w:sz w:val="20"/>
          <w:szCs w:val="20"/>
        </w:rPr>
        <w:t>操作</w:t>
      </w:r>
      <w:r w:rsidR="00E75BB6" w:rsidRPr="006D1AC5">
        <w:rPr>
          <w:rFonts w:ascii="Helvetica Neue" w:hAnsi="Helvetica Neue" w:hint="eastAsia"/>
          <w:color w:val="252B3A"/>
          <w:sz w:val="20"/>
          <w:szCs w:val="20"/>
        </w:rPr>
        <w:t>；</w:t>
      </w:r>
      <w:r w:rsidR="006F45AB" w:rsidRPr="006D1AC5">
        <w:rPr>
          <w:rFonts w:ascii="Helvetica Neue" w:hAnsi="Helvetica Neue" w:hint="eastAsia"/>
          <w:color w:val="252B3A"/>
          <w:sz w:val="20"/>
          <w:szCs w:val="20"/>
        </w:rPr>
        <w:t>当</w:t>
      </w:r>
      <m:oMath>
        <m:f>
          <m:fPr>
            <m:ctrlPr>
              <w:rPr>
                <w:rFonts w:ascii="Cambria Math" w:hAnsi="Cambria Math"/>
                <w:color w:val="252B3A"/>
                <w:sz w:val="20"/>
                <w:szCs w:val="20"/>
              </w:rPr>
            </m:ctrlPr>
          </m:fPr>
          <m:num>
            <m:nary>
              <m:naryPr>
                <m:chr m:val="∑"/>
                <m:limLoc m:val="subSup"/>
                <m:ctrlPr>
                  <w:rPr>
                    <w:rFonts w:ascii="Cambria Math" w:hAnsi="Cambria Math"/>
                    <w:color w:val="252B3A"/>
                    <w:sz w:val="20"/>
                    <w:szCs w:val="20"/>
                  </w:rPr>
                </m:ctrlPr>
              </m:naryPr>
              <m:sub>
                <m:r>
                  <w:rPr>
                    <w:rFonts w:ascii="Cambria Math" w:hAnsi="Cambria Math"/>
                    <w:color w:val="252B3A"/>
                    <w:sz w:val="20"/>
                    <w:szCs w:val="20"/>
                  </w:rPr>
                  <m:t>i</m:t>
                </m:r>
                <m:r>
                  <m:rPr>
                    <m:sty m:val="p"/>
                  </m:rPr>
                  <w:rPr>
                    <w:rFonts w:ascii="Cambria Math" w:hAnsi="Cambria Math"/>
                    <w:color w:val="252B3A"/>
                    <w:sz w:val="20"/>
                    <w:szCs w:val="20"/>
                  </w:rPr>
                  <m:t>=0</m:t>
                </m:r>
                <m:ctrlPr>
                  <w:rPr>
                    <w:rFonts w:ascii="Cambria Math" w:hAnsi="Cambria Math" w:hint="eastAsia"/>
                    <w:color w:val="252B3A"/>
                    <w:sz w:val="20"/>
                    <w:szCs w:val="20"/>
                  </w:rPr>
                </m:ctrlPr>
              </m:sub>
              <m:sup>
                <m:r>
                  <w:rPr>
                    <w:rFonts w:ascii="Cambria Math" w:hAnsi="Cambria Math"/>
                    <w:color w:val="252B3A"/>
                    <w:sz w:val="20"/>
                    <w:szCs w:val="20"/>
                  </w:rPr>
                  <m:t>N</m:t>
                </m:r>
                <m:r>
                  <m:rPr>
                    <m:sty m:val="p"/>
                  </m:rPr>
                  <w:rPr>
                    <w:rFonts w:ascii="Cambria Math" w:hAnsi="Cambria Math"/>
                    <w:color w:val="252B3A"/>
                    <w:sz w:val="20"/>
                    <w:szCs w:val="20"/>
                  </w:rPr>
                  <m:t>-1</m:t>
                </m:r>
              </m:sup>
              <m:e>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e>
            </m:nary>
          </m:num>
          <m:den>
            <m:r>
              <m:rPr>
                <m:sty m:val="p"/>
              </m:rPr>
              <w:rPr>
                <w:rFonts w:ascii="Cambria Math" w:hAnsi="Cambria Math" w:hint="eastAsia"/>
                <w:color w:val="252B3A"/>
                <w:sz w:val="20"/>
                <w:szCs w:val="20"/>
              </w:rPr>
              <m:t>|</m:t>
            </m:r>
            <m:r>
              <m:rPr>
                <m:sty m:val="p"/>
              </m:rPr>
              <w:rPr>
                <w:rFonts w:ascii="Cambria Math" w:hAnsi="Cambria Math" w:hint="eastAsia"/>
                <w:color w:val="252B3A"/>
                <w:sz w:val="20"/>
                <w:szCs w:val="20"/>
              </w:rPr>
              <m:t>V</m:t>
            </m:r>
            <m:r>
              <w:rPr>
                <w:rFonts w:ascii="Cambria Math" w:hAnsi="Cambria Math" w:hint="eastAsia"/>
                <w:color w:val="252B3A"/>
                <w:sz w:val="20"/>
                <w:szCs w:val="20"/>
              </w:rPr>
              <m:t>|</m:t>
            </m:r>
          </m:den>
        </m:f>
      </m:oMath>
      <w:r w:rsidR="006F45AB" w:rsidRPr="006D1AC5">
        <w:rPr>
          <w:rFonts w:ascii="Helvetica Neue" w:hAnsi="Helvetica Neue" w:hint="eastAsia"/>
          <w:color w:val="252B3A"/>
          <w:sz w:val="20"/>
          <w:szCs w:val="20"/>
        </w:rPr>
        <w:t>较大时</w:t>
      </w:r>
      <w:r w:rsidR="006F45AB" w:rsidRPr="006D1AC5">
        <w:rPr>
          <w:rFonts w:ascii="Helvetica Neue" w:hAnsi="Helvetica Neue" w:hint="eastAsia"/>
          <w:color w:val="252B3A"/>
          <w:sz w:val="20"/>
          <w:szCs w:val="20"/>
        </w:rPr>
        <w:t>，</w:t>
      </w:r>
      <w:r w:rsidR="006E41C2" w:rsidRPr="006D1AC5">
        <w:rPr>
          <w:rFonts w:ascii="Helvetica Neue" w:hAnsi="Helvetica Neue" w:hint="eastAsia"/>
          <w:color w:val="252B3A"/>
          <w:sz w:val="20"/>
          <w:szCs w:val="20"/>
        </w:rPr>
        <w:t>最小堆插入和删除元素</w:t>
      </w:r>
      <w:r w:rsidR="006F45AB" w:rsidRPr="006D1AC5">
        <w:rPr>
          <w:rFonts w:ascii="Helvetica Neue" w:hAnsi="Helvetica Neue" w:hint="eastAsia"/>
          <w:color w:val="252B3A"/>
          <w:sz w:val="20"/>
          <w:szCs w:val="20"/>
        </w:rPr>
        <w:t>会成为</w:t>
      </w:r>
      <w:r w:rsidR="006E41C2" w:rsidRPr="006D1AC5">
        <w:rPr>
          <w:rFonts w:ascii="Helvetica Neue" w:hAnsi="Helvetica Neue"/>
          <w:color w:val="252B3A"/>
          <w:sz w:val="20"/>
          <w:szCs w:val="20"/>
        </w:rPr>
        <w:t>Dijkstra</w:t>
      </w:r>
      <w:r w:rsidR="006E41C2" w:rsidRPr="006D1AC5">
        <w:rPr>
          <w:rFonts w:ascii="Helvetica Neue" w:hAnsi="Helvetica Neue" w:hint="eastAsia"/>
          <w:color w:val="252B3A"/>
          <w:sz w:val="20"/>
          <w:szCs w:val="20"/>
        </w:rPr>
        <w:t>算法的性能瓶颈。这里值得强调的是，</w:t>
      </w:r>
      <w:r w:rsidR="000816A7" w:rsidRPr="006D1AC5">
        <w:rPr>
          <w:rFonts w:ascii="Helvetica Neue" w:hAnsi="Helvetica Neue" w:hint="eastAsia"/>
          <w:color w:val="252B3A"/>
          <w:sz w:val="20"/>
          <w:szCs w:val="20"/>
        </w:rPr>
        <w:t>如不考虑存储成本</w:t>
      </w:r>
      <w:r w:rsidR="007A5C89" w:rsidRPr="006D1AC5">
        <w:rPr>
          <w:rFonts w:ascii="Helvetica Neue" w:hAnsi="Helvetica Neue" w:hint="eastAsia"/>
          <w:color w:val="252B3A"/>
          <w:sz w:val="20"/>
          <w:szCs w:val="20"/>
        </w:rPr>
        <w:t>和分布</w:t>
      </w:r>
      <w:r w:rsidR="007A5C89" w:rsidRPr="006D1AC5">
        <w:rPr>
          <w:rFonts w:ascii="Helvetica Neue" w:hAnsi="Helvetica Neue" w:hint="eastAsia"/>
          <w:color w:val="252B3A"/>
          <w:sz w:val="20"/>
          <w:szCs w:val="20"/>
        </w:rPr>
        <w:lastRenderedPageBreak/>
        <w:t>式系统中的通信成本，</w:t>
      </w:r>
      <w:r w:rsidR="00D42903" w:rsidRPr="006D1AC5">
        <w:rPr>
          <w:rFonts w:ascii="Helvetica Neue" w:hAnsi="Helvetica Neue" w:hint="eastAsia"/>
          <w:color w:val="252B3A"/>
          <w:sz w:val="20"/>
          <w:szCs w:val="20"/>
        </w:rPr>
        <w:t>如</w:t>
      </w:r>
      <w:r w:rsidR="000816A7" w:rsidRPr="006D1AC5">
        <w:rPr>
          <w:rFonts w:ascii="Helvetica Neue" w:hAnsi="Helvetica Neue" w:hint="eastAsia"/>
          <w:color w:val="252B3A"/>
          <w:sz w:val="20"/>
          <w:szCs w:val="20"/>
        </w:rPr>
        <w:t>选择使用</w:t>
      </w:r>
      <w:r w:rsidR="006E41C2" w:rsidRPr="006D1AC5">
        <w:rPr>
          <w:rFonts w:ascii="Helvetica Neue" w:hAnsi="Helvetica Neue" w:hint="eastAsia"/>
          <w:color w:val="252B3A"/>
          <w:sz w:val="20"/>
          <w:szCs w:val="20"/>
        </w:rPr>
        <w:t>数组存储节点的路径值，最小堆</w:t>
      </w:r>
      <w:r w:rsidR="00A725C5" w:rsidRPr="006D1AC5">
        <w:rPr>
          <w:rFonts w:ascii="Helvetica Neue" w:hAnsi="Helvetica Neue" w:hint="eastAsia"/>
          <w:color w:val="252B3A"/>
          <w:sz w:val="20"/>
          <w:szCs w:val="20"/>
        </w:rPr>
        <w:t>插入和删除元素</w:t>
      </w:r>
      <w:r w:rsidR="00512428" w:rsidRPr="006D1AC5">
        <w:rPr>
          <w:rFonts w:ascii="Helvetica Neue" w:hAnsi="Helvetica Neue" w:hint="eastAsia"/>
          <w:color w:val="252B3A"/>
          <w:sz w:val="20"/>
          <w:szCs w:val="20"/>
        </w:rPr>
        <w:t>就</w:t>
      </w:r>
      <w:r w:rsidR="006F45AB" w:rsidRPr="006D1AC5">
        <w:rPr>
          <w:rFonts w:ascii="Helvetica Neue" w:hAnsi="Helvetica Neue" w:hint="eastAsia"/>
          <w:color w:val="252B3A"/>
          <w:sz w:val="20"/>
          <w:szCs w:val="20"/>
        </w:rPr>
        <w:t>是</w:t>
      </w:r>
      <w:r w:rsidR="006E41C2" w:rsidRPr="006D1AC5">
        <w:rPr>
          <w:rFonts w:ascii="Helvetica Neue" w:hAnsi="Helvetica Neue"/>
          <w:color w:val="252B3A"/>
          <w:sz w:val="20"/>
          <w:szCs w:val="20"/>
        </w:rPr>
        <w:t>Dijkstra</w:t>
      </w:r>
      <w:r w:rsidR="006E41C2" w:rsidRPr="006D1AC5">
        <w:rPr>
          <w:rFonts w:ascii="Helvetica Neue" w:hAnsi="Helvetica Neue" w:hint="eastAsia"/>
          <w:color w:val="252B3A"/>
          <w:sz w:val="20"/>
          <w:szCs w:val="20"/>
        </w:rPr>
        <w:t>算法的主要操作</w:t>
      </w:r>
      <w:r w:rsidR="00A725C5" w:rsidRPr="006D1AC5">
        <w:rPr>
          <w:rFonts w:ascii="Helvetica Neue" w:hAnsi="Helvetica Neue" w:hint="eastAsia"/>
          <w:color w:val="252B3A"/>
          <w:sz w:val="20"/>
          <w:szCs w:val="20"/>
        </w:rPr>
        <w:t>，</w:t>
      </w:r>
      <w:r w:rsidR="00D42903" w:rsidRPr="006D1AC5">
        <w:rPr>
          <w:rFonts w:ascii="Helvetica Neue" w:hAnsi="Helvetica Neue" w:hint="eastAsia"/>
          <w:color w:val="252B3A"/>
          <w:sz w:val="20"/>
          <w:szCs w:val="20"/>
        </w:rPr>
        <w:t>与</w:t>
      </w:r>
      <m:oMath>
        <m:f>
          <m:fPr>
            <m:ctrlPr>
              <w:rPr>
                <w:rFonts w:ascii="Cambria Math" w:hAnsi="Cambria Math"/>
                <w:color w:val="252B3A"/>
                <w:sz w:val="20"/>
                <w:szCs w:val="20"/>
              </w:rPr>
            </m:ctrlPr>
          </m:fPr>
          <m:num>
            <m:nary>
              <m:naryPr>
                <m:chr m:val="∑"/>
                <m:limLoc m:val="subSup"/>
                <m:ctrlPr>
                  <w:rPr>
                    <w:rFonts w:ascii="Cambria Math" w:hAnsi="Cambria Math"/>
                    <w:color w:val="252B3A"/>
                    <w:sz w:val="20"/>
                    <w:szCs w:val="20"/>
                  </w:rPr>
                </m:ctrlPr>
              </m:naryPr>
              <m:sub>
                <m:r>
                  <w:rPr>
                    <w:rFonts w:ascii="Cambria Math" w:hAnsi="Cambria Math"/>
                    <w:color w:val="252B3A"/>
                    <w:sz w:val="20"/>
                    <w:szCs w:val="20"/>
                  </w:rPr>
                  <m:t>i</m:t>
                </m:r>
                <m:r>
                  <m:rPr>
                    <m:sty m:val="p"/>
                  </m:rPr>
                  <w:rPr>
                    <w:rFonts w:ascii="Cambria Math" w:hAnsi="Cambria Math"/>
                    <w:color w:val="252B3A"/>
                    <w:sz w:val="20"/>
                    <w:szCs w:val="20"/>
                  </w:rPr>
                  <m:t>=0</m:t>
                </m:r>
                <m:ctrlPr>
                  <w:rPr>
                    <w:rFonts w:ascii="Cambria Math" w:hAnsi="Cambria Math" w:hint="eastAsia"/>
                    <w:color w:val="252B3A"/>
                    <w:sz w:val="20"/>
                    <w:szCs w:val="20"/>
                  </w:rPr>
                </m:ctrlPr>
              </m:sub>
              <m:sup>
                <m:r>
                  <w:rPr>
                    <w:rFonts w:ascii="Cambria Math" w:hAnsi="Cambria Math"/>
                    <w:color w:val="252B3A"/>
                    <w:sz w:val="20"/>
                    <w:szCs w:val="20"/>
                  </w:rPr>
                  <m:t>N</m:t>
                </m:r>
                <m:r>
                  <m:rPr>
                    <m:sty m:val="p"/>
                  </m:rPr>
                  <w:rPr>
                    <w:rFonts w:ascii="Cambria Math" w:hAnsi="Cambria Math"/>
                    <w:color w:val="252B3A"/>
                    <w:sz w:val="20"/>
                    <w:szCs w:val="20"/>
                  </w:rPr>
                  <m:t>-1</m:t>
                </m:r>
              </m:sup>
              <m:e>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e>
            </m:nary>
          </m:num>
          <m:den>
            <m:r>
              <m:rPr>
                <m:sty m:val="p"/>
              </m:rPr>
              <w:rPr>
                <w:rFonts w:ascii="Cambria Math" w:hAnsi="Cambria Math" w:hint="eastAsia"/>
                <w:color w:val="252B3A"/>
                <w:sz w:val="20"/>
                <w:szCs w:val="20"/>
              </w:rPr>
              <m:t>|</m:t>
            </m:r>
            <m:r>
              <m:rPr>
                <m:sty m:val="p"/>
              </m:rPr>
              <w:rPr>
                <w:rFonts w:ascii="Cambria Math" w:hAnsi="Cambria Math" w:hint="eastAsia"/>
                <w:color w:val="252B3A"/>
                <w:sz w:val="20"/>
                <w:szCs w:val="20"/>
              </w:rPr>
              <m:t>V</m:t>
            </m:r>
            <m:r>
              <w:rPr>
                <w:rFonts w:ascii="Cambria Math" w:hAnsi="Cambria Math" w:hint="eastAsia"/>
                <w:color w:val="252B3A"/>
                <w:sz w:val="20"/>
                <w:szCs w:val="20"/>
              </w:rPr>
              <m:t>|</m:t>
            </m:r>
          </m:den>
        </m:f>
      </m:oMath>
      <w:r w:rsidR="00D42903" w:rsidRPr="006D1AC5">
        <w:rPr>
          <w:rFonts w:ascii="Helvetica Neue" w:hAnsi="Helvetica Neue" w:hint="eastAsia"/>
          <w:color w:val="252B3A"/>
          <w:sz w:val="20"/>
          <w:szCs w:val="20"/>
        </w:rPr>
        <w:t>无关</w:t>
      </w:r>
      <w:r w:rsidR="002826E9" w:rsidRPr="006D1AC5">
        <w:rPr>
          <w:rFonts w:ascii="Helvetica Neue" w:hAnsi="Helvetica Neue" w:hint="eastAsia"/>
          <w:color w:val="252B3A"/>
          <w:sz w:val="20"/>
          <w:szCs w:val="20"/>
        </w:rPr>
        <w:t>。</w:t>
      </w:r>
      <w:r w:rsidR="008F463B">
        <w:rPr>
          <w:rFonts w:ascii="Helvetica Neue" w:hAnsi="Helvetica Neue" w:hint="eastAsia"/>
          <w:color w:val="252B3A"/>
          <w:sz w:val="20"/>
          <w:szCs w:val="20"/>
        </w:rPr>
        <w:t>因此，</w:t>
      </w:r>
      <w:r w:rsidR="00CC4FA1" w:rsidRPr="006D1AC5">
        <w:rPr>
          <w:rFonts w:ascii="Helvetica Neue" w:hAnsi="Helvetica Neue" w:hint="eastAsia"/>
          <w:color w:val="252B3A"/>
          <w:sz w:val="20"/>
          <w:szCs w:val="20"/>
        </w:rPr>
        <w:t>使用哈希表时</w:t>
      </w:r>
      <w:r w:rsidR="00CC4FA1" w:rsidRPr="006D1AC5">
        <w:rPr>
          <w:rFonts w:ascii="Helvetica Neue" w:hAnsi="Helvetica Neue"/>
          <w:color w:val="252B3A"/>
          <w:sz w:val="20"/>
          <w:szCs w:val="20"/>
        </w:rPr>
        <w:t>Dijkstra</w:t>
      </w:r>
      <w:r w:rsidR="00CC4FA1" w:rsidRPr="006D1AC5">
        <w:rPr>
          <w:rFonts w:ascii="Helvetica Neue" w:hAnsi="Helvetica Neue" w:hint="eastAsia"/>
          <w:color w:val="252B3A"/>
          <w:sz w:val="20"/>
          <w:szCs w:val="20"/>
        </w:rPr>
        <w:t>算法的</w:t>
      </w:r>
      <w:r w:rsidR="00CC4FA1" w:rsidRPr="006D1AC5">
        <w:rPr>
          <w:rFonts w:ascii="Helvetica Neue" w:hAnsi="Helvetica Neue"/>
          <w:color w:val="252B3A"/>
          <w:sz w:val="20"/>
          <w:szCs w:val="20"/>
        </w:rPr>
        <w:t>时间复杂度为</w:t>
      </w:r>
      <m:oMath>
        <m:r>
          <w:rPr>
            <w:rFonts w:ascii="Cambria Math" w:hAnsi="Cambria Math" w:hint="eastAsia"/>
            <w:color w:val="252B3A"/>
            <w:sz w:val="20"/>
            <w:szCs w:val="20"/>
          </w:rPr>
          <m:t>O</m:t>
        </m:r>
        <m:d>
          <m:dPr>
            <m:ctrlPr>
              <w:rPr>
                <w:rFonts w:ascii="Cambria Math" w:hAnsi="Cambria Math"/>
                <w:color w:val="252B3A"/>
                <w:sz w:val="20"/>
                <w:szCs w:val="20"/>
              </w:rPr>
            </m:ctrlPr>
          </m:dPr>
          <m:e>
            <m:d>
              <m:dPr>
                <m:begChr m:val="|"/>
                <m:endChr m:val="|"/>
                <m:ctrlPr>
                  <w:rPr>
                    <w:rFonts w:ascii="Cambria Math" w:hAnsi="Cambria Math" w:hint="eastAsia"/>
                    <w:color w:val="252B3A"/>
                    <w:sz w:val="20"/>
                    <w:szCs w:val="20"/>
                  </w:rPr>
                </m:ctrlPr>
              </m:dPr>
              <m:e>
                <m:r>
                  <w:rPr>
                    <w:rFonts w:ascii="Cambria Math" w:hAnsi="Cambria Math"/>
                    <w:color w:val="252B3A"/>
                    <w:sz w:val="20"/>
                    <w:szCs w:val="20"/>
                  </w:rPr>
                  <m:t>E</m:t>
                </m:r>
                <m:ctrlPr>
                  <w:rPr>
                    <w:rFonts w:ascii="Cambria Math" w:hAnsi="Cambria Math"/>
                    <w:color w:val="252B3A"/>
                    <w:sz w:val="20"/>
                    <w:szCs w:val="20"/>
                  </w:rPr>
                </m:ctrlPr>
              </m:e>
            </m:d>
            <m:r>
              <w:rPr>
                <w:rFonts w:ascii="Cambria Math" w:hAnsi="Cambria Math"/>
                <w:color w:val="252B3A"/>
                <w:sz w:val="20"/>
                <w:szCs w:val="20"/>
              </w:rPr>
              <m:t>+</m:t>
            </m:r>
            <m:nary>
              <m:naryPr>
                <m:chr m:val="∑"/>
                <m:limLoc m:val="subSup"/>
                <m:ctrlPr>
                  <w:rPr>
                    <w:rFonts w:ascii="Cambria Math" w:hAnsi="Cambria Math"/>
                    <w:color w:val="252B3A"/>
                    <w:sz w:val="20"/>
                    <w:szCs w:val="20"/>
                  </w:rPr>
                </m:ctrlPr>
              </m:naryPr>
              <m:sub>
                <m:r>
                  <w:rPr>
                    <w:rFonts w:ascii="Cambria Math" w:hAnsi="Cambria Math"/>
                    <w:color w:val="252B3A"/>
                    <w:sz w:val="20"/>
                    <w:szCs w:val="20"/>
                  </w:rPr>
                  <m:t>i</m:t>
                </m:r>
                <m:r>
                  <m:rPr>
                    <m:sty m:val="p"/>
                  </m:rPr>
                  <w:rPr>
                    <w:rFonts w:ascii="Cambria Math" w:hAnsi="Cambria Math"/>
                    <w:color w:val="252B3A"/>
                    <w:sz w:val="20"/>
                    <w:szCs w:val="20"/>
                  </w:rPr>
                  <m:t>=0</m:t>
                </m:r>
                <m:ctrlPr>
                  <w:rPr>
                    <w:rFonts w:ascii="Cambria Math" w:hAnsi="Cambria Math" w:hint="eastAsia"/>
                    <w:color w:val="252B3A"/>
                    <w:sz w:val="20"/>
                    <w:szCs w:val="20"/>
                  </w:rPr>
                </m:ctrlPr>
              </m:sub>
              <m:sup>
                <m:r>
                  <w:rPr>
                    <w:rFonts w:ascii="Cambria Math" w:hAnsi="Cambria Math"/>
                    <w:color w:val="252B3A"/>
                    <w:sz w:val="20"/>
                    <w:szCs w:val="20"/>
                  </w:rPr>
                  <m:t>N</m:t>
                </m:r>
                <m:r>
                  <m:rPr>
                    <m:sty m:val="p"/>
                  </m:rPr>
                  <w:rPr>
                    <w:rFonts w:ascii="Cambria Math" w:hAnsi="Cambria Math"/>
                    <w:color w:val="252B3A"/>
                    <w:sz w:val="20"/>
                    <w:szCs w:val="20"/>
                  </w:rPr>
                  <m:t>-1</m:t>
                </m:r>
              </m:sup>
              <m:e>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e>
            </m:nary>
            <m:r>
              <m:rPr>
                <m:sty m:val="p"/>
              </m:rPr>
              <w:rPr>
                <w:rFonts w:ascii="Cambria Math" w:hAnsi="Cambria Math"/>
                <w:color w:val="252B3A"/>
                <w:sz w:val="20"/>
                <w:szCs w:val="20"/>
              </w:rPr>
              <m:t>log</m:t>
            </m:r>
            <m:d>
              <m:dPr>
                <m:begChr m:val="|"/>
                <m:endChr m:val="|"/>
                <m:ctrlPr>
                  <w:rPr>
                    <w:rFonts w:ascii="Cambria Math" w:hAnsi="Cambria Math"/>
                    <w:color w:val="252B3A"/>
                    <w:sz w:val="20"/>
                    <w:szCs w:val="20"/>
                  </w:rPr>
                </m:ctrlPr>
              </m:dPr>
              <m:e>
                <m:r>
                  <m:rPr>
                    <m:sty m:val="p"/>
                  </m:rPr>
                  <w:rPr>
                    <w:rFonts w:ascii="Cambria Math" w:hAnsi="Cambria Math"/>
                    <w:color w:val="252B3A"/>
                    <w:sz w:val="20"/>
                    <w:szCs w:val="20"/>
                  </w:rPr>
                  <m:t>V</m:t>
                </m:r>
              </m:e>
            </m:d>
          </m:e>
        </m:d>
      </m:oMath>
      <w:r w:rsidR="00CC4FA1" w:rsidRPr="006D1AC5">
        <w:rPr>
          <w:rFonts w:ascii="Helvetica Neue" w:hAnsi="Helvetica Neue" w:hint="eastAsia"/>
          <w:color w:val="252B3A"/>
          <w:sz w:val="20"/>
          <w:szCs w:val="20"/>
        </w:rPr>
        <w:t>。</w:t>
      </w:r>
    </w:p>
    <w:p w14:paraId="063189D2" w14:textId="55176238" w:rsidR="007C5025" w:rsidRPr="006D1AC5" w:rsidRDefault="007F662D" w:rsidP="007C5025">
      <w:pPr>
        <w:adjustRightInd w:val="0"/>
        <w:snapToGrid w:val="0"/>
        <w:spacing w:line="360" w:lineRule="auto"/>
        <w:ind w:firstLineChars="200" w:firstLine="400"/>
        <w:jc w:val="both"/>
        <w:rPr>
          <w:rFonts w:ascii="Helvetica Neue" w:hAnsi="Helvetica Neue"/>
          <w:color w:val="252B3A"/>
          <w:sz w:val="20"/>
          <w:szCs w:val="20"/>
        </w:rPr>
      </w:pPr>
      <w:r w:rsidRPr="006D1AC5">
        <w:rPr>
          <w:rFonts w:ascii="Helvetica Neue" w:hAnsi="Helvetica Neue"/>
          <w:color w:val="252B3A"/>
          <w:sz w:val="20"/>
          <w:szCs w:val="20"/>
        </w:rPr>
        <w:t>随着问题规模</w:t>
      </w:r>
      <w:r w:rsidRPr="006D1AC5">
        <w:rPr>
          <w:rFonts w:ascii="Helvetica Neue" w:hAnsi="Helvetica Neue"/>
          <w:color w:val="252B3A"/>
          <w:sz w:val="20"/>
          <w:szCs w:val="20"/>
        </w:rPr>
        <w:t>N</w:t>
      </w:r>
      <w:r w:rsidRPr="006D1AC5">
        <w:rPr>
          <w:rFonts w:ascii="Helvetica Neue" w:hAnsi="Helvetica Neue"/>
          <w:color w:val="252B3A"/>
          <w:sz w:val="20"/>
          <w:szCs w:val="20"/>
        </w:rPr>
        <w:t>的增长，</w:t>
      </w:r>
      <w:bookmarkStart w:id="28" w:name="OLE_LINK5"/>
      <w:bookmarkStart w:id="29" w:name="OLE_LINK6"/>
      <m:oMath>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oMath>
      <w:bookmarkEnd w:id="28"/>
      <w:bookmarkEnd w:id="29"/>
      <w:r w:rsidRPr="006D1AC5">
        <w:rPr>
          <w:rFonts w:ascii="Helvetica Neue" w:hAnsi="Helvetica Neue"/>
          <w:color w:val="252B3A"/>
          <w:sz w:val="20"/>
          <w:szCs w:val="20"/>
        </w:rPr>
        <w:t>有两</w:t>
      </w:r>
      <w:r w:rsidRPr="006D1AC5">
        <w:rPr>
          <w:rFonts w:ascii="Helvetica Neue" w:hAnsi="Helvetica Neue" w:hint="eastAsia"/>
          <w:color w:val="252B3A"/>
          <w:sz w:val="20"/>
          <w:szCs w:val="20"/>
        </w:rPr>
        <w:t>个</w:t>
      </w:r>
      <w:r w:rsidRPr="006D1AC5">
        <w:rPr>
          <w:rFonts w:ascii="Helvetica Neue" w:hAnsi="Helvetica Neue"/>
          <w:color w:val="252B3A"/>
          <w:sz w:val="20"/>
          <w:szCs w:val="20"/>
        </w:rPr>
        <w:t>可能值，</w:t>
      </w:r>
      <w:r w:rsidRPr="006D1AC5">
        <w:rPr>
          <w:rFonts w:ascii="Helvetica Neue" w:hAnsi="Helvetica Neue" w:hint="eastAsia"/>
          <w:color w:val="252B3A"/>
          <w:sz w:val="20"/>
          <w:szCs w:val="20"/>
        </w:rPr>
        <w:t>即</w:t>
      </w:r>
      <m:oMath>
        <m:func>
          <m:funcPr>
            <m:ctrlPr>
              <w:rPr>
                <w:rFonts w:ascii="Cambria Math" w:hAnsi="Cambria Math"/>
                <w:color w:val="252B3A"/>
                <w:sz w:val="20"/>
                <w:szCs w:val="20"/>
              </w:rPr>
            </m:ctrlPr>
          </m:funcPr>
          <m:fName>
            <m:limLow>
              <m:limLowPr>
                <m:ctrlPr>
                  <w:rPr>
                    <w:rFonts w:ascii="Cambria Math" w:hAnsi="Cambria Math"/>
                    <w:color w:val="252B3A"/>
                    <w:sz w:val="20"/>
                    <w:szCs w:val="20"/>
                  </w:rPr>
                </m:ctrlPr>
              </m:limLowPr>
              <m:e>
                <m:r>
                  <m:rPr>
                    <m:sty m:val="p"/>
                  </m:rPr>
                  <w:rPr>
                    <w:rFonts w:ascii="Cambria Math" w:hAnsi="Cambria Math"/>
                    <w:color w:val="252B3A"/>
                    <w:sz w:val="20"/>
                    <w:szCs w:val="20"/>
                  </w:rPr>
                  <m:t>lim</m:t>
                </m:r>
              </m:e>
              <m:lim>
                <m:r>
                  <w:rPr>
                    <w:rFonts w:ascii="Cambria Math" w:hAnsi="Cambria Math" w:hint="eastAsia"/>
                    <w:color w:val="252B3A"/>
                    <w:sz w:val="20"/>
                    <w:szCs w:val="20"/>
                  </w:rPr>
                  <m:t>N</m:t>
                </m:r>
                <m:r>
                  <m:rPr>
                    <m:sty m:val="p"/>
                  </m:rPr>
                  <w:rPr>
                    <w:rFonts w:ascii="Cambria Math" w:hAnsi="Cambria Math"/>
                    <w:color w:val="252B3A"/>
                    <w:sz w:val="20"/>
                    <w:szCs w:val="20"/>
                  </w:rPr>
                  <m:t>→∞</m:t>
                </m:r>
              </m:lim>
            </m:limLow>
          </m:fName>
          <m:e>
            <m:d>
              <m:dPr>
                <m:ctrlPr>
                  <w:rPr>
                    <w:rFonts w:ascii="Cambria Math" w:hAnsi="Cambria Math"/>
                    <w:color w:val="252B3A"/>
                    <w:sz w:val="20"/>
                    <w:szCs w:val="20"/>
                  </w:rPr>
                </m:ctrlPr>
              </m:dPr>
              <m:e>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f>
                  <m:fPr>
                    <m:ctrlPr>
                      <w:rPr>
                        <w:rFonts w:ascii="Cambria Math" w:hAnsi="Cambria Math"/>
                        <w:color w:val="252B3A"/>
                        <w:sz w:val="20"/>
                        <w:szCs w:val="20"/>
                      </w:rPr>
                    </m:ctrlPr>
                  </m:fPr>
                  <m:num>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num>
                  <m:den>
                    <m:r>
                      <m:rPr>
                        <m:sty m:val="p"/>
                      </m:rPr>
                      <w:rPr>
                        <w:rFonts w:ascii="Cambria Math" w:hAnsi="Cambria Math"/>
                        <w:color w:val="252B3A"/>
                        <w:sz w:val="20"/>
                        <w:szCs w:val="20"/>
                      </w:rPr>
                      <m:t>N</m:t>
                    </m:r>
                  </m:den>
                </m:f>
              </m:e>
            </m:d>
          </m:e>
        </m:func>
        <m:r>
          <m:rPr>
            <m:sty m:val="p"/>
          </m:rPr>
          <w:rPr>
            <w:rFonts w:ascii="Cambria Math" w:hAnsi="Cambria Math"/>
            <w:color w:val="252B3A"/>
            <w:sz w:val="20"/>
            <w:szCs w:val="20"/>
          </w:rPr>
          <m:t>=0</m:t>
        </m:r>
      </m:oMath>
      <w:r w:rsidRPr="006D1AC5">
        <w:rPr>
          <w:rFonts w:ascii="Helvetica Neue" w:hAnsi="Helvetica Neue"/>
          <w:color w:val="252B3A"/>
          <w:sz w:val="20"/>
          <w:szCs w:val="20"/>
        </w:rPr>
        <w:t>，或</w:t>
      </w:r>
      <m:oMath>
        <m:func>
          <m:funcPr>
            <m:ctrlPr>
              <w:rPr>
                <w:rFonts w:ascii="Cambria Math" w:hAnsi="Cambria Math"/>
                <w:color w:val="252B3A"/>
                <w:sz w:val="20"/>
                <w:szCs w:val="20"/>
              </w:rPr>
            </m:ctrlPr>
          </m:funcPr>
          <m:fName>
            <m:limLow>
              <m:limLowPr>
                <m:ctrlPr>
                  <w:rPr>
                    <w:rFonts w:ascii="Cambria Math" w:hAnsi="Cambria Math"/>
                    <w:color w:val="252B3A"/>
                    <w:sz w:val="20"/>
                    <w:szCs w:val="20"/>
                  </w:rPr>
                </m:ctrlPr>
              </m:limLowPr>
              <m:e>
                <m:r>
                  <m:rPr>
                    <m:sty m:val="p"/>
                  </m:rPr>
                  <w:rPr>
                    <w:rFonts w:ascii="Cambria Math" w:hAnsi="Cambria Math"/>
                    <w:color w:val="252B3A"/>
                    <w:sz w:val="20"/>
                    <w:szCs w:val="20"/>
                  </w:rPr>
                  <m:t>lim</m:t>
                </m:r>
              </m:e>
              <m:lim>
                <m:r>
                  <w:rPr>
                    <w:rFonts w:ascii="Cambria Math" w:hAnsi="Cambria Math" w:hint="eastAsia"/>
                    <w:color w:val="252B3A"/>
                    <w:sz w:val="20"/>
                    <w:szCs w:val="20"/>
                  </w:rPr>
                  <m:t>N</m:t>
                </m:r>
                <m:r>
                  <m:rPr>
                    <m:sty m:val="p"/>
                  </m:rPr>
                  <w:rPr>
                    <w:rFonts w:ascii="Cambria Math" w:hAnsi="Cambria Math"/>
                    <w:color w:val="252B3A"/>
                    <w:sz w:val="20"/>
                    <w:szCs w:val="20"/>
                  </w:rPr>
                  <m:t>→∞</m:t>
                </m:r>
              </m:lim>
            </m:limLow>
          </m:fName>
          <m:e>
            <m:d>
              <m:dPr>
                <m:ctrlPr>
                  <w:rPr>
                    <w:rFonts w:ascii="Cambria Math" w:hAnsi="Cambria Math"/>
                    <w:color w:val="252B3A"/>
                    <w:sz w:val="20"/>
                    <w:szCs w:val="20"/>
                  </w:rPr>
                </m:ctrlPr>
              </m:dPr>
              <m:e>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f>
                  <m:fPr>
                    <m:ctrlPr>
                      <w:rPr>
                        <w:rFonts w:ascii="Cambria Math" w:hAnsi="Cambria Math"/>
                        <w:color w:val="252B3A"/>
                        <w:sz w:val="20"/>
                        <w:szCs w:val="20"/>
                      </w:rPr>
                    </m:ctrlPr>
                  </m:fPr>
                  <m:num>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num>
                  <m:den>
                    <m:r>
                      <m:rPr>
                        <m:sty m:val="p"/>
                      </m:rPr>
                      <w:rPr>
                        <w:rFonts w:ascii="Cambria Math" w:hAnsi="Cambria Math"/>
                        <w:color w:val="252B3A"/>
                        <w:sz w:val="20"/>
                        <w:szCs w:val="20"/>
                      </w:rPr>
                      <m:t>N</m:t>
                    </m:r>
                  </m:den>
                </m:f>
              </m:e>
            </m:d>
          </m:e>
        </m:func>
        <m:r>
          <m:rPr>
            <m:sty m:val="p"/>
          </m:rPr>
          <w:rPr>
            <w:rFonts w:ascii="Cambria Math" w:hAnsi="Cambria Math"/>
            <w:color w:val="252B3A"/>
            <w:sz w:val="20"/>
            <w:szCs w:val="20"/>
          </w:rPr>
          <m:t>∈(0,1]</m:t>
        </m:r>
      </m:oMath>
      <w:r w:rsidRPr="006D1AC5">
        <w:rPr>
          <w:rFonts w:ascii="Helvetica Neue" w:hAnsi="Helvetica Neue" w:hint="eastAsia"/>
          <w:color w:val="252B3A"/>
          <w:sz w:val="20"/>
          <w:szCs w:val="20"/>
        </w:rPr>
        <w:t>。</w:t>
      </w:r>
      <w:r w:rsidR="002E5BB8" w:rsidRPr="006D1AC5">
        <w:rPr>
          <w:rFonts w:ascii="Helvetica Neue" w:hAnsi="Helvetica Neue" w:hint="eastAsia"/>
          <w:color w:val="252B3A"/>
          <w:sz w:val="20"/>
          <w:szCs w:val="20"/>
        </w:rPr>
        <w:t>（</w:t>
      </w:r>
      <w:r w:rsidR="002E5BB8" w:rsidRPr="006D1AC5">
        <w:rPr>
          <w:rFonts w:ascii="Helvetica Neue" w:hAnsi="Helvetica Neue" w:hint="eastAsia"/>
          <w:color w:val="252B3A"/>
          <w:sz w:val="20"/>
          <w:szCs w:val="20"/>
        </w:rPr>
        <w:t>1</w:t>
      </w:r>
      <w:r w:rsidR="002E5BB8" w:rsidRPr="006D1AC5">
        <w:rPr>
          <w:rFonts w:ascii="Helvetica Neue" w:hAnsi="Helvetica Neue" w:hint="eastAsia"/>
          <w:color w:val="252B3A"/>
          <w:sz w:val="20"/>
          <w:szCs w:val="20"/>
        </w:rPr>
        <w:t>）</w:t>
      </w:r>
      <w:r w:rsidRPr="006D1AC5">
        <w:rPr>
          <w:rFonts w:ascii="Helvetica Neue" w:hAnsi="Helvetica Neue" w:hint="eastAsia"/>
          <w:color w:val="252B3A"/>
          <w:sz w:val="20"/>
          <w:szCs w:val="20"/>
        </w:rPr>
        <w:t>如</w:t>
      </w:r>
      <m:oMath>
        <m:func>
          <m:funcPr>
            <m:ctrlPr>
              <w:rPr>
                <w:rFonts w:ascii="Cambria Math" w:hAnsi="Cambria Math"/>
                <w:color w:val="252B3A"/>
                <w:sz w:val="20"/>
                <w:szCs w:val="20"/>
              </w:rPr>
            </m:ctrlPr>
          </m:funcPr>
          <m:fName>
            <m:limLow>
              <m:limLowPr>
                <m:ctrlPr>
                  <w:rPr>
                    <w:rFonts w:ascii="Cambria Math" w:hAnsi="Cambria Math"/>
                    <w:color w:val="252B3A"/>
                    <w:sz w:val="20"/>
                    <w:szCs w:val="20"/>
                  </w:rPr>
                </m:ctrlPr>
              </m:limLowPr>
              <m:e>
                <m:r>
                  <m:rPr>
                    <m:sty m:val="p"/>
                  </m:rPr>
                  <w:rPr>
                    <w:rFonts w:ascii="Cambria Math" w:hAnsi="Cambria Math"/>
                    <w:color w:val="252B3A"/>
                    <w:sz w:val="20"/>
                    <w:szCs w:val="20"/>
                  </w:rPr>
                  <m:t>lim</m:t>
                </m:r>
              </m:e>
              <m:lim>
                <m:r>
                  <w:rPr>
                    <w:rFonts w:ascii="Cambria Math" w:hAnsi="Cambria Math" w:hint="eastAsia"/>
                    <w:color w:val="252B3A"/>
                    <w:sz w:val="20"/>
                    <w:szCs w:val="20"/>
                  </w:rPr>
                  <m:t>N</m:t>
                </m:r>
                <m:r>
                  <m:rPr>
                    <m:sty m:val="p"/>
                  </m:rPr>
                  <w:rPr>
                    <w:rFonts w:ascii="Cambria Math" w:hAnsi="Cambria Math"/>
                    <w:color w:val="252B3A"/>
                    <w:sz w:val="20"/>
                    <w:szCs w:val="20"/>
                  </w:rPr>
                  <m:t>→∞</m:t>
                </m:r>
              </m:lim>
            </m:limLow>
          </m:fName>
          <m:e>
            <m:d>
              <m:dPr>
                <m:ctrlPr>
                  <w:rPr>
                    <w:rFonts w:ascii="Cambria Math" w:hAnsi="Cambria Math"/>
                    <w:color w:val="252B3A"/>
                    <w:sz w:val="20"/>
                    <w:szCs w:val="20"/>
                  </w:rPr>
                </m:ctrlPr>
              </m:dPr>
              <m:e>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f>
                  <m:fPr>
                    <m:ctrlPr>
                      <w:rPr>
                        <w:rFonts w:ascii="Cambria Math" w:hAnsi="Cambria Math"/>
                        <w:color w:val="252B3A"/>
                        <w:sz w:val="20"/>
                        <w:szCs w:val="20"/>
                      </w:rPr>
                    </m:ctrlPr>
                  </m:fPr>
                  <m:num>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num>
                  <m:den>
                    <m:r>
                      <m:rPr>
                        <m:sty m:val="p"/>
                      </m:rPr>
                      <w:rPr>
                        <w:rFonts w:ascii="Cambria Math" w:hAnsi="Cambria Math"/>
                        <w:color w:val="252B3A"/>
                        <w:sz w:val="20"/>
                        <w:szCs w:val="20"/>
                      </w:rPr>
                      <m:t>N</m:t>
                    </m:r>
                  </m:den>
                </m:f>
              </m:e>
            </m:d>
          </m:e>
        </m:func>
        <m:r>
          <m:rPr>
            <m:sty m:val="p"/>
          </m:rPr>
          <w:rPr>
            <w:rFonts w:ascii="Cambria Math" w:hAnsi="Cambria Math"/>
            <w:color w:val="252B3A"/>
            <w:sz w:val="20"/>
            <w:szCs w:val="20"/>
          </w:rPr>
          <m:t>=0</m:t>
        </m:r>
      </m:oMath>
      <w:r w:rsidR="000721E6" w:rsidRPr="006D1AC5">
        <w:rPr>
          <w:rFonts w:ascii="Helvetica Neue" w:hAnsi="Helvetica Neue"/>
          <w:color w:val="252B3A"/>
          <w:sz w:val="20"/>
          <w:szCs w:val="20"/>
        </w:rPr>
        <w:t>，</w:t>
      </w:r>
      <w:r w:rsidR="008F157D" w:rsidRPr="006D1AC5">
        <w:rPr>
          <w:rFonts w:ascii="Helvetica Neue" w:hAnsi="Helvetica Neue" w:hint="eastAsia"/>
          <w:color w:val="252B3A"/>
          <w:sz w:val="20"/>
          <w:szCs w:val="20"/>
        </w:rPr>
        <w:t xml:space="preserve"> </w:t>
      </w:r>
      <m:oMath>
        <m:r>
          <m:rPr>
            <m:sty m:val="p"/>
          </m:rPr>
          <w:rPr>
            <w:rFonts w:ascii="Cambria Math" w:hAnsi="Cambria Math" w:hint="eastAsia"/>
            <w:color w:val="252B3A"/>
            <w:sz w:val="20"/>
            <w:szCs w:val="20"/>
          </w:rPr>
          <m:t>O</m:t>
        </m:r>
        <m:d>
          <m:dPr>
            <m:ctrlPr>
              <w:rPr>
                <w:rFonts w:ascii="Cambria Math" w:hAnsi="Cambria Math"/>
                <w:color w:val="252B3A"/>
                <w:sz w:val="20"/>
                <w:szCs w:val="20"/>
              </w:rPr>
            </m:ctrlPr>
          </m:dPr>
          <m:e>
            <m:nary>
              <m:naryPr>
                <m:chr m:val="∑"/>
                <m:limLoc m:val="subSup"/>
                <m:ctrlPr>
                  <w:rPr>
                    <w:rFonts w:ascii="Cambria Math" w:hAnsi="Cambria Math"/>
                    <w:color w:val="252B3A"/>
                    <w:sz w:val="20"/>
                    <w:szCs w:val="20"/>
                  </w:rPr>
                </m:ctrlPr>
              </m:naryPr>
              <m:sub>
                <m:r>
                  <w:rPr>
                    <w:rFonts w:ascii="Cambria Math" w:hAnsi="Cambria Math"/>
                    <w:color w:val="252B3A"/>
                    <w:sz w:val="20"/>
                    <w:szCs w:val="20"/>
                  </w:rPr>
                  <m:t>i</m:t>
                </m:r>
                <m:r>
                  <m:rPr>
                    <m:sty m:val="p"/>
                  </m:rPr>
                  <w:rPr>
                    <w:rFonts w:ascii="Cambria Math" w:hAnsi="Cambria Math"/>
                    <w:color w:val="252B3A"/>
                    <w:sz w:val="20"/>
                    <w:szCs w:val="20"/>
                  </w:rPr>
                  <m:t>=0</m:t>
                </m:r>
                <m:ctrlPr>
                  <w:rPr>
                    <w:rFonts w:ascii="Cambria Math" w:hAnsi="Cambria Math" w:hint="eastAsia"/>
                    <w:color w:val="252B3A"/>
                    <w:sz w:val="20"/>
                    <w:szCs w:val="20"/>
                  </w:rPr>
                </m:ctrlPr>
              </m:sub>
              <m:sup>
                <m:r>
                  <w:rPr>
                    <w:rFonts w:ascii="Cambria Math" w:hAnsi="Cambria Math"/>
                    <w:color w:val="252B3A"/>
                    <w:sz w:val="20"/>
                    <w:szCs w:val="20"/>
                  </w:rPr>
                  <m:t>N</m:t>
                </m:r>
                <m:r>
                  <m:rPr>
                    <m:sty m:val="p"/>
                  </m:rPr>
                  <w:rPr>
                    <w:rFonts w:ascii="Cambria Math" w:hAnsi="Cambria Math"/>
                    <w:color w:val="252B3A"/>
                    <w:sz w:val="20"/>
                    <w:szCs w:val="20"/>
                  </w:rPr>
                  <m:t>-1</m:t>
                </m:r>
              </m:sup>
              <m:e>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e>
            </m:nary>
          </m:e>
        </m:d>
        <m:r>
          <m:rPr>
            <m:sty m:val="p"/>
          </m:rPr>
          <w:rPr>
            <w:rFonts w:ascii="Cambria Math" w:hAnsi="Cambria Math"/>
            <w:color w:val="252B3A"/>
            <w:sz w:val="20"/>
            <w:szCs w:val="20"/>
          </w:rPr>
          <m:t>=</m:t>
        </m:r>
        <m:r>
          <m:rPr>
            <m:sty m:val="p"/>
          </m:rPr>
          <w:rPr>
            <w:rFonts w:ascii="Cambria Math" w:hAnsi="Cambria Math" w:hint="eastAsia"/>
            <w:color w:val="252B3A"/>
            <w:sz w:val="20"/>
            <w:szCs w:val="20"/>
          </w:rPr>
          <m:t>O</m:t>
        </m:r>
        <m:d>
          <m:dPr>
            <m:ctrlPr>
              <w:rPr>
                <w:rFonts w:ascii="Cambria Math" w:hAnsi="Cambria Math"/>
                <w:color w:val="252B3A"/>
                <w:sz w:val="20"/>
                <w:szCs w:val="20"/>
              </w:rPr>
            </m:ctrlPr>
          </m:dPr>
          <m:e>
            <m:d>
              <m:dPr>
                <m:begChr m:val="|"/>
                <m:endChr m:val="|"/>
                <m:ctrlPr>
                  <w:rPr>
                    <w:rFonts w:ascii="Cambria Math" w:hAnsi="Cambria Math"/>
                    <w:color w:val="252B3A"/>
                    <w:sz w:val="20"/>
                    <w:szCs w:val="20"/>
                  </w:rPr>
                </m:ctrlPr>
              </m:dPr>
              <m:e>
                <m:r>
                  <w:rPr>
                    <w:rFonts w:ascii="Cambria Math" w:hAnsi="Cambria Math"/>
                    <w:color w:val="252B3A"/>
                    <w:sz w:val="20"/>
                    <w:szCs w:val="20"/>
                  </w:rPr>
                  <m:t>V</m:t>
                </m:r>
              </m:e>
            </m:d>
          </m:e>
        </m:d>
      </m:oMath>
      <w:r w:rsidR="00BA343D" w:rsidRPr="006D1AC5">
        <w:rPr>
          <w:rFonts w:ascii="Helvetica Neue" w:hAnsi="Helvetica Neue" w:hint="eastAsia"/>
          <w:color w:val="252B3A"/>
          <w:sz w:val="20"/>
          <w:szCs w:val="20"/>
        </w:rPr>
        <w:t>，</w:t>
      </w:r>
      <w:r w:rsidR="008F157D" w:rsidRPr="006D1AC5">
        <w:rPr>
          <w:rFonts w:ascii="Helvetica Neue" w:hAnsi="Helvetica Neue" w:hint="eastAsia"/>
          <w:color w:val="252B3A"/>
          <w:sz w:val="20"/>
          <w:szCs w:val="20"/>
        </w:rPr>
        <w:t xml:space="preserve"> </w:t>
      </w:r>
      <m:oMath>
        <m:r>
          <m:rPr>
            <m:sty m:val="p"/>
          </m:rPr>
          <w:rPr>
            <w:rFonts w:ascii="Cambria Math" w:hAnsi="Cambria Math"/>
            <w:color w:val="252B3A"/>
            <w:sz w:val="20"/>
            <w:szCs w:val="20"/>
          </w:rPr>
          <m:t>O</m:t>
        </m:r>
        <m:d>
          <m:dPr>
            <m:ctrlPr>
              <w:rPr>
                <w:rFonts w:ascii="Cambria Math" w:hAnsi="Cambria Math"/>
                <w:color w:val="252B3A"/>
                <w:sz w:val="20"/>
                <w:szCs w:val="20"/>
              </w:rPr>
            </m:ctrlPr>
          </m:dPr>
          <m:e>
            <m:nary>
              <m:naryPr>
                <m:chr m:val="∑"/>
                <m:limLoc m:val="subSup"/>
                <m:ctrlPr>
                  <w:rPr>
                    <w:rFonts w:ascii="Cambria Math" w:hAnsi="Cambria Math"/>
                    <w:color w:val="252B3A"/>
                    <w:sz w:val="20"/>
                    <w:szCs w:val="20"/>
                  </w:rPr>
                </m:ctrlPr>
              </m:naryPr>
              <m:sub>
                <m:r>
                  <w:rPr>
                    <w:rFonts w:ascii="Cambria Math" w:hAnsi="Cambria Math"/>
                    <w:color w:val="252B3A"/>
                    <w:sz w:val="20"/>
                    <w:szCs w:val="20"/>
                  </w:rPr>
                  <m:t>i</m:t>
                </m:r>
                <m:r>
                  <m:rPr>
                    <m:sty m:val="p"/>
                  </m:rPr>
                  <w:rPr>
                    <w:rFonts w:ascii="Cambria Math" w:hAnsi="Cambria Math"/>
                    <w:color w:val="252B3A"/>
                    <w:sz w:val="20"/>
                    <w:szCs w:val="20"/>
                  </w:rPr>
                  <m:t>=0</m:t>
                </m:r>
                <m:ctrlPr>
                  <w:rPr>
                    <w:rFonts w:ascii="Cambria Math" w:hAnsi="Cambria Math" w:hint="eastAsia"/>
                    <w:color w:val="252B3A"/>
                    <w:sz w:val="20"/>
                    <w:szCs w:val="20"/>
                  </w:rPr>
                </m:ctrlPr>
              </m:sub>
              <m:sup>
                <m:r>
                  <w:rPr>
                    <w:rFonts w:ascii="Cambria Math" w:hAnsi="Cambria Math"/>
                    <w:color w:val="252B3A"/>
                    <w:sz w:val="20"/>
                    <w:szCs w:val="20"/>
                  </w:rPr>
                  <m:t>N</m:t>
                </m:r>
                <m:r>
                  <m:rPr>
                    <m:sty m:val="p"/>
                  </m:rPr>
                  <w:rPr>
                    <w:rFonts w:ascii="Cambria Math" w:hAnsi="Cambria Math"/>
                    <w:color w:val="252B3A"/>
                    <w:sz w:val="20"/>
                    <w:szCs w:val="20"/>
                  </w:rPr>
                  <m:t>-1</m:t>
                </m:r>
              </m:sup>
              <m:e>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e>
            </m:nary>
            <m:r>
              <m:rPr>
                <m:sty m:val="p"/>
              </m:rPr>
              <w:rPr>
                <w:rFonts w:ascii="Cambria Math" w:hAnsi="Cambria Math"/>
                <w:color w:val="252B3A"/>
                <w:sz w:val="20"/>
                <w:szCs w:val="20"/>
              </w:rPr>
              <m:t>log</m:t>
            </m:r>
            <m:d>
              <m:dPr>
                <m:begChr m:val="|"/>
                <m:endChr m:val="|"/>
                <m:ctrlPr>
                  <w:rPr>
                    <w:rFonts w:ascii="Cambria Math" w:hAnsi="Cambria Math"/>
                    <w:color w:val="252B3A"/>
                    <w:sz w:val="20"/>
                    <w:szCs w:val="20"/>
                  </w:rPr>
                </m:ctrlPr>
              </m:dPr>
              <m:e>
                <m:r>
                  <m:rPr>
                    <m:sty m:val="p"/>
                  </m:rPr>
                  <w:rPr>
                    <w:rFonts w:ascii="Cambria Math" w:hAnsi="Cambria Math"/>
                    <w:color w:val="252B3A"/>
                    <w:sz w:val="20"/>
                    <w:szCs w:val="20"/>
                  </w:rPr>
                  <m:t>V</m:t>
                </m:r>
              </m:e>
            </m:d>
          </m:e>
        </m:d>
        <m:r>
          <m:rPr>
            <m:sty m:val="p"/>
          </m:rPr>
          <w:rPr>
            <w:rFonts w:ascii="Cambria Math" w:hAnsi="Cambria Math" w:hint="eastAsia"/>
            <w:color w:val="252B3A"/>
            <w:sz w:val="20"/>
            <w:szCs w:val="20"/>
          </w:rPr>
          <m:t>=</m:t>
        </m:r>
        <m:r>
          <m:rPr>
            <m:sty m:val="p"/>
          </m:rPr>
          <w:rPr>
            <w:rFonts w:ascii="Cambria Math" w:hAnsi="Cambria Math"/>
            <w:color w:val="252B3A"/>
            <w:sz w:val="20"/>
            <w:szCs w:val="20"/>
          </w:rPr>
          <m:t>O</m:t>
        </m:r>
        <m:d>
          <m:dPr>
            <m:ctrlPr>
              <w:rPr>
                <w:rFonts w:ascii="Cambria Math" w:hAnsi="Cambria Math"/>
                <w:color w:val="252B3A"/>
                <w:sz w:val="20"/>
                <w:szCs w:val="20"/>
              </w:rPr>
            </m:ctrlPr>
          </m:dPr>
          <m:e>
            <m:d>
              <m:dPr>
                <m:begChr m:val="|"/>
                <m:endChr m:val="|"/>
                <m:ctrlPr>
                  <w:rPr>
                    <w:rFonts w:ascii="Cambria Math" w:hAnsi="Cambria Math"/>
                    <w:color w:val="252B3A"/>
                    <w:sz w:val="20"/>
                    <w:szCs w:val="20"/>
                  </w:rPr>
                </m:ctrlPr>
              </m:dPr>
              <m:e>
                <m:r>
                  <w:rPr>
                    <w:rFonts w:ascii="Cambria Math" w:hAnsi="Cambria Math"/>
                    <w:color w:val="252B3A"/>
                    <w:sz w:val="20"/>
                    <w:szCs w:val="20"/>
                  </w:rPr>
                  <m:t>V</m:t>
                </m:r>
              </m:e>
            </m:d>
            <m:r>
              <m:rPr>
                <m:sty m:val="p"/>
              </m:rPr>
              <w:rPr>
                <w:rFonts w:ascii="Cambria Math" w:hAnsi="Cambria Math"/>
                <w:color w:val="252B3A"/>
                <w:sz w:val="20"/>
                <w:szCs w:val="20"/>
              </w:rPr>
              <m:t>log</m:t>
            </m:r>
            <m:d>
              <m:dPr>
                <m:begChr m:val="|"/>
                <m:endChr m:val="|"/>
                <m:ctrlPr>
                  <w:rPr>
                    <w:rFonts w:ascii="Cambria Math" w:hAnsi="Cambria Math"/>
                    <w:color w:val="252B3A"/>
                    <w:sz w:val="20"/>
                    <w:szCs w:val="20"/>
                  </w:rPr>
                </m:ctrlPr>
              </m:dPr>
              <m:e>
                <m:r>
                  <m:rPr>
                    <m:sty m:val="p"/>
                  </m:rPr>
                  <w:rPr>
                    <w:rFonts w:ascii="Cambria Math" w:hAnsi="Cambria Math"/>
                    <w:color w:val="252B3A"/>
                    <w:sz w:val="20"/>
                    <w:szCs w:val="20"/>
                  </w:rPr>
                  <m:t>V</m:t>
                </m:r>
              </m:e>
            </m:d>
          </m:e>
        </m:d>
      </m:oMath>
      <w:r w:rsidR="008A7178" w:rsidRPr="006D1AC5">
        <w:rPr>
          <w:rFonts w:ascii="Helvetica Neue" w:hAnsi="Helvetica Neue" w:hint="eastAsia"/>
          <w:color w:val="252B3A"/>
          <w:sz w:val="20"/>
          <w:szCs w:val="20"/>
        </w:rPr>
        <w:t>。</w:t>
      </w:r>
      <w:bookmarkEnd w:id="26"/>
      <w:bookmarkEnd w:id="27"/>
      <w:r w:rsidR="002E5BB8" w:rsidRPr="006D1AC5">
        <w:rPr>
          <w:rFonts w:ascii="Helvetica Neue" w:hAnsi="Helvetica Neue" w:hint="eastAsia"/>
          <w:color w:val="252B3A"/>
          <w:sz w:val="20"/>
          <w:szCs w:val="20"/>
        </w:rPr>
        <w:t>（</w:t>
      </w:r>
      <w:r w:rsidR="002E5BB8" w:rsidRPr="006D1AC5">
        <w:rPr>
          <w:rFonts w:ascii="Helvetica Neue" w:hAnsi="Helvetica Neue"/>
          <w:color w:val="252B3A"/>
          <w:sz w:val="20"/>
          <w:szCs w:val="20"/>
        </w:rPr>
        <w:t>2</w:t>
      </w:r>
      <w:r w:rsidR="002E5BB8" w:rsidRPr="006D1AC5">
        <w:rPr>
          <w:rFonts w:ascii="Helvetica Neue" w:hAnsi="Helvetica Neue" w:hint="eastAsia"/>
          <w:color w:val="252B3A"/>
          <w:sz w:val="20"/>
          <w:szCs w:val="20"/>
        </w:rPr>
        <w:t>）</w:t>
      </w:r>
      <w:r w:rsidRPr="006D1AC5">
        <w:rPr>
          <w:rFonts w:ascii="Helvetica Neue" w:hAnsi="Helvetica Neue" w:hint="eastAsia"/>
          <w:color w:val="252B3A"/>
          <w:sz w:val="20"/>
          <w:szCs w:val="20"/>
        </w:rPr>
        <w:t>如</w:t>
      </w:r>
      <m:oMath>
        <m:func>
          <m:funcPr>
            <m:ctrlPr>
              <w:rPr>
                <w:rFonts w:ascii="Cambria Math" w:hAnsi="Cambria Math"/>
                <w:color w:val="252B3A"/>
                <w:sz w:val="20"/>
                <w:szCs w:val="20"/>
              </w:rPr>
            </m:ctrlPr>
          </m:funcPr>
          <m:fName>
            <m:limLow>
              <m:limLowPr>
                <m:ctrlPr>
                  <w:rPr>
                    <w:rFonts w:ascii="Cambria Math" w:hAnsi="Cambria Math"/>
                    <w:color w:val="252B3A"/>
                    <w:sz w:val="20"/>
                    <w:szCs w:val="20"/>
                  </w:rPr>
                </m:ctrlPr>
              </m:limLowPr>
              <m:e>
                <m:r>
                  <m:rPr>
                    <m:sty m:val="p"/>
                  </m:rPr>
                  <w:rPr>
                    <w:rFonts w:ascii="Cambria Math" w:hAnsi="Cambria Math"/>
                    <w:color w:val="252B3A"/>
                    <w:sz w:val="20"/>
                    <w:szCs w:val="20"/>
                  </w:rPr>
                  <m:t>lim</m:t>
                </m:r>
              </m:e>
              <m:lim>
                <m:r>
                  <w:rPr>
                    <w:rFonts w:ascii="Cambria Math" w:hAnsi="Cambria Math" w:hint="eastAsia"/>
                    <w:color w:val="252B3A"/>
                    <w:sz w:val="20"/>
                    <w:szCs w:val="20"/>
                  </w:rPr>
                  <m:t>N</m:t>
                </m:r>
                <m:r>
                  <m:rPr>
                    <m:sty m:val="p"/>
                  </m:rPr>
                  <w:rPr>
                    <w:rFonts w:ascii="Cambria Math" w:hAnsi="Cambria Math"/>
                    <w:color w:val="252B3A"/>
                    <w:sz w:val="20"/>
                    <w:szCs w:val="20"/>
                  </w:rPr>
                  <m:t>→∞</m:t>
                </m:r>
              </m:lim>
            </m:limLow>
          </m:fName>
          <m:e>
            <m:d>
              <m:dPr>
                <m:ctrlPr>
                  <w:rPr>
                    <w:rFonts w:ascii="Cambria Math" w:hAnsi="Cambria Math"/>
                    <w:color w:val="252B3A"/>
                    <w:sz w:val="20"/>
                    <w:szCs w:val="20"/>
                  </w:rPr>
                </m:ctrlPr>
              </m:dPr>
              <m:e>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f>
                  <m:fPr>
                    <m:ctrlPr>
                      <w:rPr>
                        <w:rFonts w:ascii="Cambria Math" w:hAnsi="Cambria Math"/>
                        <w:color w:val="252B3A"/>
                        <w:sz w:val="20"/>
                        <w:szCs w:val="20"/>
                      </w:rPr>
                    </m:ctrlPr>
                  </m:fPr>
                  <m:num>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num>
                  <m:den>
                    <m:r>
                      <m:rPr>
                        <m:sty m:val="p"/>
                      </m:rPr>
                      <w:rPr>
                        <w:rFonts w:ascii="Cambria Math" w:hAnsi="Cambria Math"/>
                        <w:color w:val="252B3A"/>
                        <w:sz w:val="20"/>
                        <w:szCs w:val="20"/>
                      </w:rPr>
                      <m:t>N</m:t>
                    </m:r>
                  </m:den>
                </m:f>
              </m:e>
            </m:d>
          </m:e>
        </m:func>
        <m:r>
          <m:rPr>
            <m:sty m:val="p"/>
          </m:rPr>
          <w:rPr>
            <w:rFonts w:ascii="Cambria Math" w:hAnsi="Cambria Math"/>
            <w:color w:val="252B3A"/>
            <w:sz w:val="20"/>
            <w:szCs w:val="20"/>
          </w:rPr>
          <m:t>∈</m:t>
        </m:r>
        <m:r>
          <m:rPr>
            <m:sty m:val="p"/>
          </m:rPr>
          <w:rPr>
            <w:rFonts w:ascii="Cambria Math" w:hAnsi="Cambria Math"/>
            <w:color w:val="252B3A"/>
            <w:sz w:val="20"/>
            <w:szCs w:val="20"/>
          </w:rPr>
          <m:t>(0,1]</m:t>
        </m:r>
      </m:oMath>
      <w:r w:rsidR="000721E6" w:rsidRPr="006D1AC5">
        <w:rPr>
          <w:rFonts w:ascii="Helvetica Neue" w:hAnsi="Helvetica Neue"/>
          <w:color w:val="252B3A"/>
          <w:sz w:val="20"/>
          <w:szCs w:val="20"/>
        </w:rPr>
        <w:t>，</w:t>
      </w:r>
      <w:r w:rsidR="00A92BBC" w:rsidRPr="006D1AC5">
        <w:rPr>
          <w:rFonts w:ascii="Helvetica Neue" w:hAnsi="Helvetica Neue"/>
          <w:color w:val="252B3A"/>
          <w:sz w:val="20"/>
          <w:szCs w:val="20"/>
        </w:rPr>
        <w:t>当</w:t>
      </w:r>
      <w:r w:rsidR="00A92BBC" w:rsidRPr="006D1AC5">
        <w:rPr>
          <w:rFonts w:ascii="Helvetica Neue" w:hAnsi="Helvetica Neue"/>
          <w:color w:val="252B3A"/>
          <w:sz w:val="20"/>
          <w:szCs w:val="20"/>
        </w:rPr>
        <w:t>N</w:t>
      </w:r>
      <w:r w:rsidR="00A92BBC" w:rsidRPr="006D1AC5">
        <w:rPr>
          <w:rFonts w:ascii="Helvetica Neue" w:hAnsi="Helvetica Neue"/>
          <w:color w:val="252B3A"/>
          <w:sz w:val="20"/>
          <w:szCs w:val="20"/>
        </w:rPr>
        <w:t>趋于无穷</w:t>
      </w:r>
      <w:r w:rsidR="006C48BF" w:rsidRPr="006D1AC5">
        <w:rPr>
          <w:rFonts w:ascii="Helvetica Neue" w:hAnsi="Helvetica Neue" w:hint="eastAsia"/>
          <w:color w:val="252B3A"/>
          <w:sz w:val="20"/>
          <w:szCs w:val="20"/>
        </w:rPr>
        <w:t>时</w:t>
      </w:r>
      <w:r w:rsidR="00D068A9" w:rsidRPr="006D1AC5">
        <w:rPr>
          <w:rFonts w:ascii="Helvetica Neue" w:hAnsi="Helvetica Neue" w:hint="eastAsia"/>
          <w:color w:val="252B3A"/>
          <w:sz w:val="20"/>
          <w:szCs w:val="20"/>
        </w:rPr>
        <w:t>如</w:t>
      </w:r>
      <w:r w:rsidR="00A92BBC" w:rsidRPr="006D1AC5">
        <w:rPr>
          <w:rFonts w:ascii="Helvetica Neue" w:hAnsi="Helvetica Neue"/>
          <w:color w:val="252B3A"/>
          <w:sz w:val="20"/>
          <w:szCs w:val="20"/>
        </w:rPr>
        <w:t>存在</w:t>
      </w:r>
      <w:r w:rsidR="006C48BF" w:rsidRPr="006D1AC5">
        <w:rPr>
          <w:rFonts w:ascii="Helvetica Neue" w:hAnsi="Helvetica Neue" w:hint="eastAsia"/>
          <w:color w:val="252B3A"/>
          <w:sz w:val="20"/>
          <w:szCs w:val="20"/>
        </w:rPr>
        <w:t>有限</w:t>
      </w:r>
      <w:r w:rsidR="00A92BBC" w:rsidRPr="006D1AC5">
        <w:rPr>
          <w:rFonts w:ascii="Helvetica Neue" w:hAnsi="Helvetica Neue" w:hint="eastAsia"/>
          <w:color w:val="252B3A"/>
          <w:sz w:val="20"/>
          <w:szCs w:val="20"/>
        </w:rPr>
        <w:t>个</w:t>
      </w:r>
      <m:oMath>
        <m:r>
          <w:rPr>
            <w:rFonts w:ascii="Cambria Math" w:hAnsi="Cambria Math"/>
            <w:color w:val="252B3A"/>
            <w:sz w:val="20"/>
            <w:szCs w:val="20"/>
          </w:rPr>
          <m:t>i</m:t>
        </m:r>
        <m:r>
          <m:rPr>
            <m:sty m:val="p"/>
          </m:rPr>
          <w:rPr>
            <w:rFonts w:ascii="Cambria Math" w:hAnsi="Cambria Math"/>
            <w:color w:val="252B3A"/>
            <w:sz w:val="20"/>
            <w:szCs w:val="20"/>
          </w:rPr>
          <m:t>∈</m:t>
        </m:r>
        <m:d>
          <m:dPr>
            <m:begChr m:val="["/>
            <m:endChr m:val="]"/>
            <m:ctrlPr>
              <w:rPr>
                <w:rFonts w:ascii="Cambria Math" w:hAnsi="Cambria Math"/>
                <w:color w:val="252B3A"/>
                <w:sz w:val="20"/>
                <w:szCs w:val="20"/>
              </w:rPr>
            </m:ctrlPr>
          </m:dPr>
          <m:e>
            <m:r>
              <w:rPr>
                <w:rFonts w:ascii="Cambria Math" w:hAnsi="Cambria Math"/>
                <w:color w:val="252B3A"/>
                <w:sz w:val="20"/>
                <w:szCs w:val="20"/>
              </w:rPr>
              <m:t>N</m:t>
            </m:r>
          </m:e>
        </m:d>
      </m:oMath>
      <w:r w:rsidR="00A92BBC" w:rsidRPr="006D1AC5">
        <w:rPr>
          <w:rFonts w:ascii="Helvetica Neue" w:hAnsi="Helvetica Neue" w:hint="eastAsia"/>
          <w:color w:val="252B3A"/>
          <w:sz w:val="20"/>
          <w:szCs w:val="20"/>
        </w:rPr>
        <w:t>使得</w:t>
      </w:r>
      <m:oMath>
        <m:func>
          <m:funcPr>
            <m:ctrlPr>
              <w:rPr>
                <w:rFonts w:ascii="Cambria Math" w:hAnsi="Cambria Math"/>
                <w:color w:val="252B3A"/>
                <w:sz w:val="20"/>
                <w:szCs w:val="20"/>
              </w:rPr>
            </m:ctrlPr>
          </m:funcPr>
          <m:fName>
            <m:limLow>
              <m:limLowPr>
                <m:ctrlPr>
                  <w:rPr>
                    <w:rFonts w:ascii="Cambria Math" w:hAnsi="Cambria Math"/>
                    <w:color w:val="252B3A"/>
                    <w:sz w:val="20"/>
                    <w:szCs w:val="20"/>
                  </w:rPr>
                </m:ctrlPr>
              </m:limLowPr>
              <m:e>
                <m:r>
                  <m:rPr>
                    <m:sty m:val="p"/>
                  </m:rPr>
                  <w:rPr>
                    <w:rFonts w:ascii="Cambria Math" w:hAnsi="Cambria Math"/>
                    <w:color w:val="252B3A"/>
                    <w:sz w:val="20"/>
                    <w:szCs w:val="20"/>
                  </w:rPr>
                  <m:t>lim</m:t>
                </m:r>
              </m:e>
              <m:lim>
                <m:r>
                  <w:rPr>
                    <w:rFonts w:ascii="Cambria Math" w:hAnsi="Cambria Math" w:hint="eastAsia"/>
                    <w:color w:val="252B3A"/>
                    <w:sz w:val="20"/>
                    <w:szCs w:val="20"/>
                  </w:rPr>
                  <m:t>N</m:t>
                </m:r>
                <m:r>
                  <m:rPr>
                    <m:sty m:val="p"/>
                  </m:rPr>
                  <w:rPr>
                    <w:rFonts w:ascii="Cambria Math" w:hAnsi="Cambria Math"/>
                    <w:color w:val="252B3A"/>
                    <w:sz w:val="20"/>
                    <w:szCs w:val="20"/>
                  </w:rPr>
                  <m:t>→∞</m:t>
                </m:r>
              </m:lim>
            </m:limLow>
          </m:fName>
          <m:e>
            <m:d>
              <m:dPr>
                <m:ctrlPr>
                  <w:rPr>
                    <w:rFonts w:ascii="Cambria Math" w:hAnsi="Cambria Math"/>
                    <w:color w:val="252B3A"/>
                    <w:sz w:val="20"/>
                    <w:szCs w:val="20"/>
                  </w:rPr>
                </m:ctrlPr>
              </m:dPr>
              <m:e>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f>
                  <m:fPr>
                    <m:ctrlPr>
                      <w:rPr>
                        <w:rFonts w:ascii="Cambria Math" w:hAnsi="Cambria Math"/>
                        <w:color w:val="252B3A"/>
                        <w:sz w:val="20"/>
                        <w:szCs w:val="20"/>
                      </w:rPr>
                    </m:ctrlPr>
                  </m:fPr>
                  <m:num>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num>
                  <m:den>
                    <m:r>
                      <m:rPr>
                        <m:sty m:val="p"/>
                      </m:rPr>
                      <w:rPr>
                        <w:rFonts w:ascii="Cambria Math" w:hAnsi="Cambria Math"/>
                        <w:color w:val="252B3A"/>
                        <w:sz w:val="20"/>
                        <w:szCs w:val="20"/>
                      </w:rPr>
                      <m:t>N</m:t>
                    </m:r>
                  </m:den>
                </m:f>
              </m:e>
            </m:d>
          </m:e>
        </m:func>
        <m:r>
          <m:rPr>
            <m:sty m:val="p"/>
          </m:rPr>
          <w:rPr>
            <w:rFonts w:ascii="Cambria Math" w:hAnsi="Cambria Math"/>
            <w:color w:val="252B3A"/>
            <w:sz w:val="20"/>
            <w:szCs w:val="20"/>
          </w:rPr>
          <m:t>∈(0,1]</m:t>
        </m:r>
      </m:oMath>
      <w:r w:rsidR="00A92BBC" w:rsidRPr="006D1AC5">
        <w:rPr>
          <w:rFonts w:ascii="Helvetica Neue" w:hAnsi="Helvetica Neue" w:hint="eastAsia"/>
          <w:color w:val="252B3A"/>
          <w:sz w:val="20"/>
          <w:szCs w:val="20"/>
        </w:rPr>
        <w:t>，</w:t>
      </w:r>
      <w:r w:rsidRPr="006D1AC5">
        <w:rPr>
          <w:rFonts w:ascii="Helvetica Neue" w:hAnsi="Helvetica Neue" w:hint="eastAsia"/>
          <w:color w:val="252B3A"/>
          <w:sz w:val="20"/>
          <w:szCs w:val="20"/>
        </w:rPr>
        <w:t xml:space="preserve"> </w:t>
      </w:r>
      <m:oMath>
        <m:r>
          <m:rPr>
            <m:sty m:val="p"/>
          </m:rPr>
          <w:rPr>
            <w:rFonts w:ascii="Cambria Math" w:hAnsi="Cambria Math" w:hint="eastAsia"/>
            <w:color w:val="252B3A"/>
            <w:sz w:val="20"/>
            <w:szCs w:val="20"/>
          </w:rPr>
          <m:t>O</m:t>
        </m:r>
        <m:d>
          <m:dPr>
            <m:ctrlPr>
              <w:rPr>
                <w:rFonts w:ascii="Cambria Math" w:hAnsi="Cambria Math"/>
                <w:color w:val="252B3A"/>
                <w:sz w:val="20"/>
                <w:szCs w:val="20"/>
              </w:rPr>
            </m:ctrlPr>
          </m:dPr>
          <m:e>
            <m:nary>
              <m:naryPr>
                <m:chr m:val="∑"/>
                <m:limLoc m:val="subSup"/>
                <m:ctrlPr>
                  <w:rPr>
                    <w:rFonts w:ascii="Cambria Math" w:hAnsi="Cambria Math"/>
                    <w:color w:val="252B3A"/>
                    <w:sz w:val="20"/>
                    <w:szCs w:val="20"/>
                  </w:rPr>
                </m:ctrlPr>
              </m:naryPr>
              <m:sub>
                <m:r>
                  <w:rPr>
                    <w:rFonts w:ascii="Cambria Math" w:hAnsi="Cambria Math"/>
                    <w:color w:val="252B3A"/>
                    <w:sz w:val="20"/>
                    <w:szCs w:val="20"/>
                  </w:rPr>
                  <m:t>i</m:t>
                </m:r>
                <m:r>
                  <m:rPr>
                    <m:sty m:val="p"/>
                  </m:rPr>
                  <w:rPr>
                    <w:rFonts w:ascii="Cambria Math" w:hAnsi="Cambria Math"/>
                    <w:color w:val="252B3A"/>
                    <w:sz w:val="20"/>
                    <w:szCs w:val="20"/>
                  </w:rPr>
                  <m:t>=0</m:t>
                </m:r>
                <m:ctrlPr>
                  <w:rPr>
                    <w:rFonts w:ascii="Cambria Math" w:hAnsi="Cambria Math" w:hint="eastAsia"/>
                    <w:color w:val="252B3A"/>
                    <w:sz w:val="20"/>
                    <w:szCs w:val="20"/>
                  </w:rPr>
                </m:ctrlPr>
              </m:sub>
              <m:sup>
                <m:r>
                  <w:rPr>
                    <w:rFonts w:ascii="Cambria Math" w:hAnsi="Cambria Math"/>
                    <w:color w:val="252B3A"/>
                    <w:sz w:val="20"/>
                    <w:szCs w:val="20"/>
                  </w:rPr>
                  <m:t>N</m:t>
                </m:r>
                <m:r>
                  <m:rPr>
                    <m:sty m:val="p"/>
                  </m:rPr>
                  <w:rPr>
                    <w:rFonts w:ascii="Cambria Math" w:hAnsi="Cambria Math"/>
                    <w:color w:val="252B3A"/>
                    <w:sz w:val="20"/>
                    <w:szCs w:val="20"/>
                  </w:rPr>
                  <m:t>-1</m:t>
                </m:r>
              </m:sup>
              <m:e>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e>
            </m:nary>
          </m:e>
        </m:d>
        <m:r>
          <m:rPr>
            <m:sty m:val="p"/>
          </m:rPr>
          <w:rPr>
            <w:rFonts w:ascii="Cambria Math" w:hAnsi="Cambria Math"/>
            <w:color w:val="252B3A"/>
            <w:sz w:val="20"/>
            <w:szCs w:val="20"/>
          </w:rPr>
          <m:t xml:space="preserve">= </m:t>
        </m:r>
        <m:r>
          <m:rPr>
            <m:sty m:val="p"/>
          </m:rPr>
          <w:rPr>
            <w:rFonts w:ascii="Cambria Math" w:hAnsi="Cambria Math" w:hint="eastAsia"/>
            <w:color w:val="252B3A"/>
            <w:sz w:val="20"/>
            <w:szCs w:val="20"/>
          </w:rPr>
          <m:t>O</m:t>
        </m:r>
        <m:d>
          <m:dPr>
            <m:ctrlPr>
              <w:rPr>
                <w:rFonts w:ascii="Cambria Math" w:hAnsi="Cambria Math"/>
                <w:color w:val="252B3A"/>
                <w:sz w:val="20"/>
                <w:szCs w:val="20"/>
              </w:rPr>
            </m:ctrlPr>
          </m:dPr>
          <m:e>
            <m:d>
              <m:dPr>
                <m:begChr m:val="|"/>
                <m:endChr m:val="|"/>
                <m:ctrlPr>
                  <w:rPr>
                    <w:rFonts w:ascii="Cambria Math" w:hAnsi="Cambria Math"/>
                    <w:color w:val="252B3A"/>
                    <w:sz w:val="20"/>
                    <w:szCs w:val="20"/>
                  </w:rPr>
                </m:ctrlPr>
              </m:dPr>
              <m:e>
                <m:r>
                  <w:rPr>
                    <w:rFonts w:ascii="Cambria Math" w:hAnsi="Cambria Math"/>
                    <w:color w:val="252B3A"/>
                    <w:sz w:val="20"/>
                    <w:szCs w:val="20"/>
                  </w:rPr>
                  <m:t>V</m:t>
                </m:r>
              </m:e>
            </m:d>
          </m:e>
        </m:d>
      </m:oMath>
      <w:r w:rsidR="006C48BF" w:rsidRPr="006D1AC5">
        <w:rPr>
          <w:rFonts w:ascii="Helvetica Neue" w:hAnsi="Helvetica Neue" w:hint="eastAsia"/>
          <w:color w:val="252B3A"/>
          <w:sz w:val="20"/>
          <w:szCs w:val="20"/>
        </w:rPr>
        <w:t>，</w:t>
      </w:r>
      <w:r w:rsidRPr="006D1AC5">
        <w:rPr>
          <w:rFonts w:ascii="Helvetica Neue" w:hAnsi="Helvetica Neue" w:hint="eastAsia"/>
          <w:color w:val="252B3A"/>
          <w:sz w:val="20"/>
          <w:szCs w:val="20"/>
        </w:rPr>
        <w:t xml:space="preserve"> </w:t>
      </w:r>
      <m:oMath>
        <m:r>
          <m:rPr>
            <m:sty m:val="p"/>
          </m:rPr>
          <w:rPr>
            <w:rFonts w:ascii="Cambria Math" w:hAnsi="Cambria Math" w:hint="eastAsia"/>
            <w:color w:val="252B3A"/>
            <w:sz w:val="20"/>
            <w:szCs w:val="20"/>
          </w:rPr>
          <m:t>O</m:t>
        </m:r>
        <m:d>
          <m:dPr>
            <m:ctrlPr>
              <w:rPr>
                <w:rFonts w:ascii="Cambria Math" w:hAnsi="Cambria Math"/>
                <w:color w:val="252B3A"/>
                <w:sz w:val="20"/>
                <w:szCs w:val="20"/>
              </w:rPr>
            </m:ctrlPr>
          </m:dPr>
          <m:e>
            <m:nary>
              <m:naryPr>
                <m:chr m:val="∑"/>
                <m:limLoc m:val="subSup"/>
                <m:ctrlPr>
                  <w:rPr>
                    <w:rFonts w:ascii="Cambria Math" w:hAnsi="Cambria Math"/>
                    <w:color w:val="252B3A"/>
                    <w:sz w:val="20"/>
                    <w:szCs w:val="20"/>
                  </w:rPr>
                </m:ctrlPr>
              </m:naryPr>
              <m:sub>
                <m:r>
                  <w:rPr>
                    <w:rFonts w:ascii="Cambria Math" w:hAnsi="Cambria Math"/>
                    <w:color w:val="252B3A"/>
                    <w:sz w:val="20"/>
                    <w:szCs w:val="20"/>
                  </w:rPr>
                  <m:t>i</m:t>
                </m:r>
                <m:r>
                  <m:rPr>
                    <m:sty m:val="p"/>
                  </m:rPr>
                  <w:rPr>
                    <w:rFonts w:ascii="Cambria Math" w:hAnsi="Cambria Math"/>
                    <w:color w:val="252B3A"/>
                    <w:sz w:val="20"/>
                    <w:szCs w:val="20"/>
                  </w:rPr>
                  <m:t>=0</m:t>
                </m:r>
                <m:ctrlPr>
                  <w:rPr>
                    <w:rFonts w:ascii="Cambria Math" w:hAnsi="Cambria Math" w:hint="eastAsia"/>
                    <w:color w:val="252B3A"/>
                    <w:sz w:val="20"/>
                    <w:szCs w:val="20"/>
                  </w:rPr>
                </m:ctrlPr>
              </m:sub>
              <m:sup>
                <m:r>
                  <w:rPr>
                    <w:rFonts w:ascii="Cambria Math" w:hAnsi="Cambria Math"/>
                    <w:color w:val="252B3A"/>
                    <w:sz w:val="20"/>
                    <w:szCs w:val="20"/>
                  </w:rPr>
                  <m:t>N</m:t>
                </m:r>
                <m:r>
                  <m:rPr>
                    <m:sty m:val="p"/>
                  </m:rPr>
                  <w:rPr>
                    <w:rFonts w:ascii="Cambria Math" w:hAnsi="Cambria Math"/>
                    <w:color w:val="252B3A"/>
                    <w:sz w:val="20"/>
                    <w:szCs w:val="20"/>
                  </w:rPr>
                  <m:t>-1</m:t>
                </m:r>
              </m:sup>
              <m:e>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e>
            </m:nary>
            <m:r>
              <m:rPr>
                <m:sty m:val="p"/>
              </m:rPr>
              <w:rPr>
                <w:rFonts w:ascii="Cambria Math" w:hAnsi="Cambria Math"/>
                <w:color w:val="252B3A"/>
                <w:sz w:val="20"/>
                <w:szCs w:val="20"/>
              </w:rPr>
              <m:t>log</m:t>
            </m:r>
            <m:d>
              <m:dPr>
                <m:begChr m:val="|"/>
                <m:endChr m:val="|"/>
                <m:ctrlPr>
                  <w:rPr>
                    <w:rFonts w:ascii="Cambria Math" w:hAnsi="Cambria Math"/>
                    <w:color w:val="252B3A"/>
                    <w:sz w:val="20"/>
                    <w:szCs w:val="20"/>
                  </w:rPr>
                </m:ctrlPr>
              </m:dPr>
              <m:e>
                <m:r>
                  <m:rPr>
                    <m:sty m:val="p"/>
                  </m:rPr>
                  <w:rPr>
                    <w:rFonts w:ascii="Cambria Math" w:hAnsi="Cambria Math"/>
                    <w:color w:val="252B3A"/>
                    <w:sz w:val="20"/>
                    <w:szCs w:val="20"/>
                  </w:rPr>
                  <m:t>V</m:t>
                </m:r>
              </m:e>
            </m:d>
          </m:e>
        </m:d>
      </m:oMath>
      <w:r w:rsidR="005C3191" w:rsidRPr="006D1AC5">
        <w:rPr>
          <w:rFonts w:ascii="Helvetica Neue" w:hAnsi="Helvetica Neue" w:hint="eastAsia"/>
          <w:color w:val="252B3A"/>
          <w:sz w:val="20"/>
          <w:szCs w:val="20"/>
        </w:rPr>
        <w:t xml:space="preserve"> </w:t>
      </w:r>
      <w:r w:rsidR="00046375" w:rsidRPr="006D1AC5">
        <w:rPr>
          <w:rFonts w:ascii="Helvetica Neue" w:hAnsi="Helvetica Neue" w:hint="eastAsia"/>
          <w:color w:val="252B3A"/>
          <w:sz w:val="20"/>
          <w:szCs w:val="20"/>
        </w:rPr>
        <w:t>=</w:t>
      </w:r>
      <w:r w:rsidR="005C3191" w:rsidRPr="006D1AC5">
        <w:rPr>
          <w:rFonts w:ascii="Helvetica Neue" w:hAnsi="Helvetica Neue"/>
          <w:color w:val="252B3A"/>
          <w:sz w:val="20"/>
          <w:szCs w:val="20"/>
        </w:rPr>
        <w:t xml:space="preserve">  </w:t>
      </w:r>
      <m:oMath>
        <m:r>
          <m:rPr>
            <m:sty m:val="p"/>
          </m:rPr>
          <w:rPr>
            <w:rFonts w:ascii="Cambria Math" w:hAnsi="Cambria Math"/>
            <w:color w:val="252B3A"/>
            <w:sz w:val="20"/>
            <w:szCs w:val="20"/>
          </w:rPr>
          <m:t>O</m:t>
        </m:r>
        <m:d>
          <m:dPr>
            <m:ctrlPr>
              <w:rPr>
                <w:rFonts w:ascii="Cambria Math" w:hAnsi="Cambria Math"/>
                <w:color w:val="252B3A"/>
                <w:sz w:val="20"/>
                <w:szCs w:val="20"/>
              </w:rPr>
            </m:ctrlPr>
          </m:dPr>
          <m:e>
            <m:d>
              <m:dPr>
                <m:begChr m:val="|"/>
                <m:endChr m:val="|"/>
                <m:ctrlPr>
                  <w:rPr>
                    <w:rFonts w:ascii="Cambria Math" w:hAnsi="Cambria Math"/>
                    <w:color w:val="252B3A"/>
                    <w:sz w:val="20"/>
                    <w:szCs w:val="20"/>
                  </w:rPr>
                </m:ctrlPr>
              </m:dPr>
              <m:e>
                <m:r>
                  <w:rPr>
                    <w:rFonts w:ascii="Cambria Math" w:hAnsi="Cambria Math"/>
                    <w:color w:val="252B3A"/>
                    <w:sz w:val="20"/>
                    <w:szCs w:val="20"/>
                  </w:rPr>
                  <m:t>V</m:t>
                </m:r>
              </m:e>
            </m:d>
            <m:r>
              <m:rPr>
                <m:sty m:val="p"/>
              </m:rPr>
              <w:rPr>
                <w:rFonts w:ascii="Cambria Math" w:hAnsi="Cambria Math"/>
                <w:color w:val="252B3A"/>
                <w:sz w:val="20"/>
                <w:szCs w:val="20"/>
              </w:rPr>
              <m:t>log</m:t>
            </m:r>
            <m:d>
              <m:dPr>
                <m:begChr m:val="|"/>
                <m:endChr m:val="|"/>
                <m:ctrlPr>
                  <w:rPr>
                    <w:rFonts w:ascii="Cambria Math" w:hAnsi="Cambria Math"/>
                    <w:color w:val="252B3A"/>
                    <w:sz w:val="20"/>
                    <w:szCs w:val="20"/>
                  </w:rPr>
                </m:ctrlPr>
              </m:dPr>
              <m:e>
                <m:r>
                  <m:rPr>
                    <m:sty m:val="p"/>
                  </m:rPr>
                  <w:rPr>
                    <w:rFonts w:ascii="Cambria Math" w:hAnsi="Cambria Math"/>
                    <w:color w:val="252B3A"/>
                    <w:sz w:val="20"/>
                    <w:szCs w:val="20"/>
                  </w:rPr>
                  <m:t>V</m:t>
                </m:r>
              </m:e>
            </m:d>
          </m:e>
        </m:d>
      </m:oMath>
      <w:r w:rsidR="00F84672" w:rsidRPr="006D1AC5">
        <w:rPr>
          <w:rFonts w:ascii="Helvetica Neue" w:hAnsi="Helvetica Neue" w:hint="eastAsia"/>
          <w:color w:val="252B3A"/>
          <w:sz w:val="20"/>
          <w:szCs w:val="20"/>
        </w:rPr>
        <w:t>。</w:t>
      </w:r>
      <w:r w:rsidR="002E5BB8" w:rsidRPr="006D1AC5">
        <w:rPr>
          <w:rFonts w:ascii="Helvetica Neue" w:hAnsi="Helvetica Neue" w:hint="eastAsia"/>
          <w:color w:val="252B3A"/>
          <w:sz w:val="20"/>
          <w:szCs w:val="20"/>
        </w:rPr>
        <w:t>（</w:t>
      </w:r>
      <w:r w:rsidR="002E5BB8" w:rsidRPr="006D1AC5">
        <w:rPr>
          <w:rFonts w:ascii="Helvetica Neue" w:hAnsi="Helvetica Neue"/>
          <w:color w:val="252B3A"/>
          <w:sz w:val="20"/>
          <w:szCs w:val="20"/>
        </w:rPr>
        <w:t>3</w:t>
      </w:r>
      <w:r w:rsidR="002E5BB8" w:rsidRPr="006D1AC5">
        <w:rPr>
          <w:rFonts w:ascii="Helvetica Neue" w:hAnsi="Helvetica Neue" w:hint="eastAsia"/>
          <w:color w:val="252B3A"/>
          <w:sz w:val="20"/>
          <w:szCs w:val="20"/>
        </w:rPr>
        <w:t>）</w:t>
      </w:r>
      <w:r w:rsidRPr="006D1AC5">
        <w:rPr>
          <w:rFonts w:ascii="Helvetica Neue" w:hAnsi="Helvetica Neue" w:hint="eastAsia"/>
          <w:color w:val="252B3A"/>
          <w:sz w:val="20"/>
          <w:szCs w:val="20"/>
        </w:rPr>
        <w:t>如</w:t>
      </w:r>
      <m:oMath>
        <m:func>
          <m:funcPr>
            <m:ctrlPr>
              <w:rPr>
                <w:rFonts w:ascii="Cambria Math" w:hAnsi="Cambria Math"/>
                <w:color w:val="252B3A"/>
                <w:sz w:val="20"/>
                <w:szCs w:val="20"/>
              </w:rPr>
            </m:ctrlPr>
          </m:funcPr>
          <m:fName>
            <m:limLow>
              <m:limLowPr>
                <m:ctrlPr>
                  <w:rPr>
                    <w:rFonts w:ascii="Cambria Math" w:hAnsi="Cambria Math"/>
                    <w:color w:val="252B3A"/>
                    <w:sz w:val="20"/>
                    <w:szCs w:val="20"/>
                  </w:rPr>
                </m:ctrlPr>
              </m:limLowPr>
              <m:e>
                <m:r>
                  <m:rPr>
                    <m:sty m:val="p"/>
                  </m:rPr>
                  <w:rPr>
                    <w:rFonts w:ascii="Cambria Math" w:hAnsi="Cambria Math"/>
                    <w:color w:val="252B3A"/>
                    <w:sz w:val="20"/>
                    <w:szCs w:val="20"/>
                  </w:rPr>
                  <m:t>lim</m:t>
                </m:r>
              </m:e>
              <m:lim>
                <m:r>
                  <w:rPr>
                    <w:rFonts w:ascii="Cambria Math" w:hAnsi="Cambria Math" w:hint="eastAsia"/>
                    <w:color w:val="252B3A"/>
                    <w:sz w:val="20"/>
                    <w:szCs w:val="20"/>
                  </w:rPr>
                  <m:t>N</m:t>
                </m:r>
                <m:r>
                  <m:rPr>
                    <m:sty m:val="p"/>
                  </m:rPr>
                  <w:rPr>
                    <w:rFonts w:ascii="Cambria Math" w:hAnsi="Cambria Math"/>
                    <w:color w:val="252B3A"/>
                    <w:sz w:val="20"/>
                    <w:szCs w:val="20"/>
                  </w:rPr>
                  <m:t>→∞</m:t>
                </m:r>
              </m:lim>
            </m:limLow>
          </m:fName>
          <m:e>
            <m:d>
              <m:dPr>
                <m:ctrlPr>
                  <w:rPr>
                    <w:rFonts w:ascii="Cambria Math" w:hAnsi="Cambria Math"/>
                    <w:color w:val="252B3A"/>
                    <w:sz w:val="20"/>
                    <w:szCs w:val="20"/>
                  </w:rPr>
                </m:ctrlPr>
              </m:dPr>
              <m:e>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f>
                  <m:fPr>
                    <m:ctrlPr>
                      <w:rPr>
                        <w:rFonts w:ascii="Cambria Math" w:hAnsi="Cambria Math"/>
                        <w:color w:val="252B3A"/>
                        <w:sz w:val="20"/>
                        <w:szCs w:val="20"/>
                      </w:rPr>
                    </m:ctrlPr>
                  </m:fPr>
                  <m:num>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num>
                  <m:den>
                    <m:r>
                      <m:rPr>
                        <m:sty m:val="p"/>
                      </m:rPr>
                      <w:rPr>
                        <w:rFonts w:ascii="Cambria Math" w:hAnsi="Cambria Math"/>
                        <w:color w:val="252B3A"/>
                        <w:sz w:val="20"/>
                        <w:szCs w:val="20"/>
                      </w:rPr>
                      <m:t>N</m:t>
                    </m:r>
                  </m:den>
                </m:f>
              </m:e>
            </m:d>
          </m:e>
        </m:func>
        <m:r>
          <m:rPr>
            <m:sty m:val="p"/>
          </m:rPr>
          <w:rPr>
            <w:rFonts w:ascii="Cambria Math" w:hAnsi="Cambria Math"/>
            <w:color w:val="252B3A"/>
            <w:sz w:val="20"/>
            <w:szCs w:val="20"/>
          </w:rPr>
          <m:t>∈(0,1]</m:t>
        </m:r>
      </m:oMath>
      <w:r w:rsidR="006C48BF" w:rsidRPr="006D1AC5">
        <w:rPr>
          <w:rFonts w:ascii="Helvetica Neue" w:hAnsi="Helvetica Neue"/>
          <w:color w:val="252B3A"/>
          <w:sz w:val="20"/>
          <w:szCs w:val="20"/>
        </w:rPr>
        <w:t>，当</w:t>
      </w:r>
      <w:r w:rsidR="006C48BF" w:rsidRPr="006D1AC5">
        <w:rPr>
          <w:rFonts w:ascii="Helvetica Neue" w:hAnsi="Helvetica Neue"/>
          <w:color w:val="252B3A"/>
          <w:sz w:val="20"/>
          <w:szCs w:val="20"/>
        </w:rPr>
        <w:t>N</w:t>
      </w:r>
      <w:r w:rsidR="006C48BF" w:rsidRPr="006D1AC5">
        <w:rPr>
          <w:rFonts w:ascii="Helvetica Neue" w:hAnsi="Helvetica Neue"/>
          <w:color w:val="252B3A"/>
          <w:sz w:val="20"/>
          <w:szCs w:val="20"/>
        </w:rPr>
        <w:t>趋于无穷</w:t>
      </w:r>
      <w:r w:rsidR="006C48BF" w:rsidRPr="006D1AC5">
        <w:rPr>
          <w:rFonts w:ascii="Helvetica Neue" w:hAnsi="Helvetica Neue" w:hint="eastAsia"/>
          <w:color w:val="252B3A"/>
          <w:sz w:val="20"/>
          <w:szCs w:val="20"/>
        </w:rPr>
        <w:t>时</w:t>
      </w:r>
      <w:r w:rsidR="00D068A9" w:rsidRPr="006D1AC5">
        <w:rPr>
          <w:rFonts w:ascii="Helvetica Neue" w:hAnsi="Helvetica Neue" w:hint="eastAsia"/>
          <w:color w:val="252B3A"/>
          <w:sz w:val="20"/>
          <w:szCs w:val="20"/>
        </w:rPr>
        <w:t>如</w:t>
      </w:r>
      <w:r w:rsidR="006C48BF" w:rsidRPr="006D1AC5">
        <w:rPr>
          <w:rFonts w:ascii="Helvetica Neue" w:hAnsi="Helvetica Neue"/>
          <w:color w:val="252B3A"/>
          <w:sz w:val="20"/>
          <w:szCs w:val="20"/>
        </w:rPr>
        <w:t>存在无穷多</w:t>
      </w:r>
      <w:r w:rsidR="006C48BF" w:rsidRPr="006D1AC5">
        <w:rPr>
          <w:rFonts w:ascii="Helvetica Neue" w:hAnsi="Helvetica Neue" w:hint="eastAsia"/>
          <w:color w:val="252B3A"/>
          <w:sz w:val="20"/>
          <w:szCs w:val="20"/>
        </w:rPr>
        <w:t>个</w:t>
      </w:r>
      <w:proofErr w:type="spellStart"/>
      <w:r w:rsidR="006C48BF" w:rsidRPr="006D1AC5">
        <w:rPr>
          <w:rFonts w:ascii="Helvetica Neue" w:hAnsi="Helvetica Neue" w:hint="eastAsia"/>
          <w:color w:val="252B3A"/>
          <w:sz w:val="20"/>
          <w:szCs w:val="20"/>
        </w:rPr>
        <w:t>i</w:t>
      </w:r>
      <w:proofErr w:type="spellEnd"/>
      <w:r w:rsidR="006C48BF" w:rsidRPr="006D1AC5">
        <w:rPr>
          <w:rFonts w:ascii="Helvetica Neue" w:hAnsi="Helvetica Neue" w:hint="eastAsia"/>
          <w:color w:val="252B3A"/>
          <w:sz w:val="20"/>
          <w:szCs w:val="20"/>
        </w:rPr>
        <w:t>使得</w:t>
      </w:r>
      <m:oMath>
        <m:func>
          <m:funcPr>
            <m:ctrlPr>
              <w:rPr>
                <w:rFonts w:ascii="Cambria Math" w:hAnsi="Cambria Math"/>
                <w:color w:val="252B3A"/>
                <w:sz w:val="20"/>
                <w:szCs w:val="20"/>
              </w:rPr>
            </m:ctrlPr>
          </m:funcPr>
          <m:fName>
            <m:limLow>
              <m:limLowPr>
                <m:ctrlPr>
                  <w:rPr>
                    <w:rFonts w:ascii="Cambria Math" w:hAnsi="Cambria Math"/>
                    <w:color w:val="252B3A"/>
                    <w:sz w:val="20"/>
                    <w:szCs w:val="20"/>
                  </w:rPr>
                </m:ctrlPr>
              </m:limLowPr>
              <m:e>
                <m:r>
                  <m:rPr>
                    <m:sty m:val="p"/>
                  </m:rPr>
                  <w:rPr>
                    <w:rFonts w:ascii="Cambria Math" w:hAnsi="Cambria Math"/>
                    <w:color w:val="252B3A"/>
                    <w:sz w:val="20"/>
                    <w:szCs w:val="20"/>
                  </w:rPr>
                  <m:t>lim</m:t>
                </m:r>
              </m:e>
              <m:lim>
                <m:r>
                  <w:rPr>
                    <w:rFonts w:ascii="Cambria Math" w:hAnsi="Cambria Math" w:hint="eastAsia"/>
                    <w:color w:val="252B3A"/>
                    <w:sz w:val="20"/>
                    <w:szCs w:val="20"/>
                  </w:rPr>
                  <m:t>N</m:t>
                </m:r>
                <m:r>
                  <m:rPr>
                    <m:sty m:val="p"/>
                  </m:rPr>
                  <w:rPr>
                    <w:rFonts w:ascii="Cambria Math" w:hAnsi="Cambria Math"/>
                    <w:color w:val="252B3A"/>
                    <w:sz w:val="20"/>
                    <w:szCs w:val="20"/>
                  </w:rPr>
                  <m:t>→∞</m:t>
                </m:r>
              </m:lim>
            </m:limLow>
          </m:fName>
          <m:e>
            <m:d>
              <m:dPr>
                <m:ctrlPr>
                  <w:rPr>
                    <w:rFonts w:ascii="Cambria Math" w:hAnsi="Cambria Math"/>
                    <w:color w:val="252B3A"/>
                    <w:sz w:val="20"/>
                    <w:szCs w:val="20"/>
                  </w:rPr>
                </m:ctrlPr>
              </m:dPr>
              <m:e>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f>
                  <m:fPr>
                    <m:ctrlPr>
                      <w:rPr>
                        <w:rFonts w:ascii="Cambria Math" w:hAnsi="Cambria Math"/>
                        <w:color w:val="252B3A"/>
                        <w:sz w:val="20"/>
                        <w:szCs w:val="20"/>
                      </w:rPr>
                    </m:ctrlPr>
                  </m:fPr>
                  <m:num>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num>
                  <m:den>
                    <m:r>
                      <m:rPr>
                        <m:sty m:val="p"/>
                      </m:rPr>
                      <w:rPr>
                        <w:rFonts w:ascii="Cambria Math" w:hAnsi="Cambria Math"/>
                        <w:color w:val="252B3A"/>
                        <w:sz w:val="20"/>
                        <w:szCs w:val="20"/>
                      </w:rPr>
                      <m:t>N</m:t>
                    </m:r>
                  </m:den>
                </m:f>
              </m:e>
            </m:d>
          </m:e>
        </m:func>
        <m:r>
          <m:rPr>
            <m:sty m:val="p"/>
          </m:rPr>
          <w:rPr>
            <w:rFonts w:ascii="Cambria Math" w:hAnsi="Cambria Math"/>
            <w:color w:val="252B3A"/>
            <w:sz w:val="20"/>
            <w:szCs w:val="20"/>
          </w:rPr>
          <m:t>∈(0,1]</m:t>
        </m:r>
      </m:oMath>
      <w:r w:rsidR="006C48BF" w:rsidRPr="006D1AC5">
        <w:rPr>
          <w:rFonts w:ascii="Helvetica Neue" w:hAnsi="Helvetica Neue" w:hint="eastAsia"/>
          <w:color w:val="252B3A"/>
          <w:sz w:val="20"/>
          <w:szCs w:val="20"/>
        </w:rPr>
        <w:t>，</w:t>
      </w:r>
      <w:r w:rsidRPr="006D1AC5">
        <w:rPr>
          <w:rFonts w:ascii="Helvetica Neue" w:hAnsi="Helvetica Neue" w:hint="eastAsia"/>
          <w:color w:val="252B3A"/>
          <w:sz w:val="20"/>
          <w:szCs w:val="20"/>
        </w:rPr>
        <w:t xml:space="preserve"> </w:t>
      </w:r>
      <m:oMath>
        <m:r>
          <m:rPr>
            <m:sty m:val="p"/>
          </m:rPr>
          <w:rPr>
            <w:rFonts w:ascii="Cambria Math" w:hAnsi="Cambria Math" w:hint="eastAsia"/>
            <w:color w:val="252B3A"/>
            <w:sz w:val="20"/>
            <w:szCs w:val="20"/>
          </w:rPr>
          <m:t>O</m:t>
        </m:r>
        <m:d>
          <m:dPr>
            <m:ctrlPr>
              <w:rPr>
                <w:rFonts w:ascii="Cambria Math" w:hAnsi="Cambria Math"/>
                <w:color w:val="252B3A"/>
                <w:sz w:val="20"/>
                <w:szCs w:val="20"/>
              </w:rPr>
            </m:ctrlPr>
          </m:dPr>
          <m:e>
            <m:nary>
              <m:naryPr>
                <m:chr m:val="∑"/>
                <m:limLoc m:val="subSup"/>
                <m:ctrlPr>
                  <w:rPr>
                    <w:rFonts w:ascii="Cambria Math" w:hAnsi="Cambria Math"/>
                    <w:color w:val="252B3A"/>
                    <w:sz w:val="20"/>
                    <w:szCs w:val="20"/>
                  </w:rPr>
                </m:ctrlPr>
              </m:naryPr>
              <m:sub>
                <m:r>
                  <w:rPr>
                    <w:rFonts w:ascii="Cambria Math" w:hAnsi="Cambria Math"/>
                    <w:color w:val="252B3A"/>
                    <w:sz w:val="20"/>
                    <w:szCs w:val="20"/>
                  </w:rPr>
                  <m:t>i</m:t>
                </m:r>
                <m:r>
                  <m:rPr>
                    <m:sty m:val="p"/>
                  </m:rPr>
                  <w:rPr>
                    <w:rFonts w:ascii="Cambria Math" w:hAnsi="Cambria Math"/>
                    <w:color w:val="252B3A"/>
                    <w:sz w:val="20"/>
                    <w:szCs w:val="20"/>
                  </w:rPr>
                  <m:t>=0</m:t>
                </m:r>
                <m:ctrlPr>
                  <w:rPr>
                    <w:rFonts w:ascii="Cambria Math" w:hAnsi="Cambria Math" w:hint="eastAsia"/>
                    <w:color w:val="252B3A"/>
                    <w:sz w:val="20"/>
                    <w:szCs w:val="20"/>
                  </w:rPr>
                </m:ctrlPr>
              </m:sub>
              <m:sup>
                <m:r>
                  <w:rPr>
                    <w:rFonts w:ascii="Cambria Math" w:hAnsi="Cambria Math"/>
                    <w:color w:val="252B3A"/>
                    <w:sz w:val="20"/>
                    <w:szCs w:val="20"/>
                  </w:rPr>
                  <m:t>N</m:t>
                </m:r>
                <m:r>
                  <m:rPr>
                    <m:sty m:val="p"/>
                  </m:rPr>
                  <w:rPr>
                    <w:rFonts w:ascii="Cambria Math" w:hAnsi="Cambria Math"/>
                    <w:color w:val="252B3A"/>
                    <w:sz w:val="20"/>
                    <w:szCs w:val="20"/>
                  </w:rPr>
                  <m:t>-1</m:t>
                </m:r>
              </m:sup>
              <m:e>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e>
            </m:nary>
          </m:e>
        </m:d>
      </m:oMath>
      <w:r w:rsidR="007C5025" w:rsidRPr="006D1AC5">
        <w:rPr>
          <w:rFonts w:ascii="Helvetica Neue" w:hAnsi="Helvetica Neue" w:hint="eastAsia"/>
          <w:color w:val="252B3A"/>
          <w:sz w:val="20"/>
          <w:szCs w:val="20"/>
        </w:rPr>
        <w:t xml:space="preserve"> </w:t>
      </w:r>
      <w:r w:rsidR="00D863E6" w:rsidRPr="006D1AC5">
        <w:rPr>
          <w:rFonts w:ascii="Helvetica Neue" w:hAnsi="Helvetica Neue" w:hint="eastAsia"/>
          <w:color w:val="252B3A"/>
          <w:sz w:val="20"/>
          <w:szCs w:val="20"/>
        </w:rPr>
        <w:t>=</w:t>
      </w:r>
      <w:r w:rsidR="007C5025" w:rsidRPr="006D1AC5">
        <w:rPr>
          <w:rFonts w:ascii="Helvetica Neue" w:hAnsi="Helvetica Neue"/>
          <w:color w:val="252B3A"/>
          <w:sz w:val="20"/>
          <w:szCs w:val="20"/>
        </w:rPr>
        <w:t xml:space="preserve"> </w:t>
      </w:r>
      <w:bookmarkStart w:id="30" w:name="OLE_LINK61"/>
      <w:bookmarkStart w:id="31" w:name="OLE_LINK62"/>
      <m:oMath>
        <m:r>
          <m:rPr>
            <m:sty m:val="p"/>
          </m:rPr>
          <w:rPr>
            <w:rFonts w:ascii="Cambria Math" w:hAnsi="Cambria Math" w:hint="eastAsia"/>
            <w:color w:val="252B3A"/>
            <w:sz w:val="20"/>
            <w:szCs w:val="20"/>
          </w:rPr>
          <m:t>O</m:t>
        </m:r>
        <m:d>
          <m:dPr>
            <m:ctrlPr>
              <w:rPr>
                <w:rFonts w:ascii="Cambria Math" w:hAnsi="Cambria Math"/>
                <w:color w:val="252B3A"/>
                <w:sz w:val="20"/>
                <w:szCs w:val="20"/>
              </w:rPr>
            </m:ctrlPr>
          </m:dPr>
          <m:e>
            <m:r>
              <m:rPr>
                <m:sty m:val="p"/>
              </m:rPr>
              <w:rPr>
                <w:rFonts w:ascii="Cambria Math" w:hAnsi="Cambria Math"/>
                <w:color w:val="252B3A"/>
                <w:sz w:val="20"/>
                <w:szCs w:val="20"/>
              </w:rPr>
              <m:t>|</m:t>
            </m:r>
            <m:r>
              <w:rPr>
                <w:rFonts w:ascii="Cambria Math" w:hAnsi="Cambria Math"/>
                <w:color w:val="252B3A"/>
                <w:sz w:val="20"/>
                <w:szCs w:val="20"/>
              </w:rPr>
              <m:t>E</m:t>
            </m:r>
            <m:r>
              <m:rPr>
                <m:sty m:val="p"/>
              </m:rPr>
              <w:rPr>
                <w:rFonts w:ascii="Cambria Math" w:hAnsi="Cambria Math"/>
                <w:color w:val="252B3A"/>
                <w:sz w:val="20"/>
                <w:szCs w:val="20"/>
              </w:rPr>
              <m:t>|</m:t>
            </m:r>
          </m:e>
        </m:d>
      </m:oMath>
      <w:bookmarkEnd w:id="30"/>
      <w:bookmarkEnd w:id="31"/>
      <w:r w:rsidR="006C48BF" w:rsidRPr="006D1AC5">
        <w:rPr>
          <w:rFonts w:ascii="Helvetica Neue" w:hAnsi="Helvetica Neue" w:hint="eastAsia"/>
          <w:color w:val="252B3A"/>
          <w:sz w:val="20"/>
          <w:szCs w:val="20"/>
        </w:rPr>
        <w:t>，</w:t>
      </w:r>
      <w:r w:rsidRPr="006D1AC5">
        <w:rPr>
          <w:rFonts w:ascii="Helvetica Neue" w:hAnsi="Helvetica Neue" w:hint="eastAsia"/>
          <w:color w:val="252B3A"/>
          <w:sz w:val="20"/>
          <w:szCs w:val="20"/>
        </w:rPr>
        <w:t xml:space="preserve"> </w:t>
      </w:r>
      <m:oMath>
        <m:r>
          <m:rPr>
            <m:sty m:val="p"/>
          </m:rPr>
          <w:rPr>
            <w:rFonts w:ascii="Cambria Math" w:hAnsi="Cambria Math" w:hint="eastAsia"/>
            <w:color w:val="252B3A"/>
            <w:sz w:val="20"/>
            <w:szCs w:val="20"/>
          </w:rPr>
          <m:t>O</m:t>
        </m:r>
        <m:d>
          <m:dPr>
            <m:ctrlPr>
              <w:rPr>
                <w:rFonts w:ascii="Cambria Math" w:hAnsi="Cambria Math"/>
                <w:color w:val="252B3A"/>
                <w:sz w:val="20"/>
                <w:szCs w:val="20"/>
              </w:rPr>
            </m:ctrlPr>
          </m:dPr>
          <m:e>
            <m:nary>
              <m:naryPr>
                <m:chr m:val="∑"/>
                <m:limLoc m:val="subSup"/>
                <m:ctrlPr>
                  <w:rPr>
                    <w:rFonts w:ascii="Cambria Math" w:hAnsi="Cambria Math"/>
                    <w:color w:val="252B3A"/>
                    <w:sz w:val="20"/>
                    <w:szCs w:val="20"/>
                  </w:rPr>
                </m:ctrlPr>
              </m:naryPr>
              <m:sub>
                <m:r>
                  <w:rPr>
                    <w:rFonts w:ascii="Cambria Math" w:hAnsi="Cambria Math"/>
                    <w:color w:val="252B3A"/>
                    <w:sz w:val="20"/>
                    <w:szCs w:val="20"/>
                  </w:rPr>
                  <m:t>i</m:t>
                </m:r>
                <m:r>
                  <m:rPr>
                    <m:sty m:val="p"/>
                  </m:rPr>
                  <w:rPr>
                    <w:rFonts w:ascii="Cambria Math" w:hAnsi="Cambria Math"/>
                    <w:color w:val="252B3A"/>
                    <w:sz w:val="20"/>
                    <w:szCs w:val="20"/>
                  </w:rPr>
                  <m:t>=0</m:t>
                </m:r>
                <m:ctrlPr>
                  <w:rPr>
                    <w:rFonts w:ascii="Cambria Math" w:hAnsi="Cambria Math" w:hint="eastAsia"/>
                    <w:color w:val="252B3A"/>
                    <w:sz w:val="20"/>
                    <w:szCs w:val="20"/>
                  </w:rPr>
                </m:ctrlPr>
              </m:sub>
              <m:sup>
                <m:r>
                  <w:rPr>
                    <w:rFonts w:ascii="Cambria Math" w:hAnsi="Cambria Math"/>
                    <w:color w:val="252B3A"/>
                    <w:sz w:val="20"/>
                    <w:szCs w:val="20"/>
                  </w:rPr>
                  <m:t>N</m:t>
                </m:r>
                <m:r>
                  <m:rPr>
                    <m:sty m:val="p"/>
                  </m:rPr>
                  <w:rPr>
                    <w:rFonts w:ascii="Cambria Math" w:hAnsi="Cambria Math"/>
                    <w:color w:val="252B3A"/>
                    <w:sz w:val="20"/>
                    <w:szCs w:val="20"/>
                  </w:rPr>
                  <m:t>-1</m:t>
                </m:r>
              </m:sup>
              <m:e>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e>
            </m:nary>
            <m:r>
              <m:rPr>
                <m:sty m:val="p"/>
              </m:rPr>
              <w:rPr>
                <w:rFonts w:ascii="Cambria Math" w:hAnsi="Cambria Math"/>
                <w:color w:val="252B3A"/>
                <w:sz w:val="20"/>
                <w:szCs w:val="20"/>
              </w:rPr>
              <m:t>log</m:t>
            </m:r>
            <m:d>
              <m:dPr>
                <m:begChr m:val="|"/>
                <m:endChr m:val="|"/>
                <m:ctrlPr>
                  <w:rPr>
                    <w:rFonts w:ascii="Cambria Math" w:hAnsi="Cambria Math"/>
                    <w:color w:val="252B3A"/>
                    <w:sz w:val="20"/>
                    <w:szCs w:val="20"/>
                  </w:rPr>
                </m:ctrlPr>
              </m:dPr>
              <m:e>
                <m:r>
                  <m:rPr>
                    <m:sty m:val="p"/>
                  </m:rPr>
                  <w:rPr>
                    <w:rFonts w:ascii="Cambria Math" w:hAnsi="Cambria Math"/>
                    <w:color w:val="252B3A"/>
                    <w:sz w:val="20"/>
                    <w:szCs w:val="20"/>
                  </w:rPr>
                  <m:t>V</m:t>
                </m:r>
              </m:e>
            </m:d>
          </m:e>
        </m:d>
      </m:oMath>
      <w:r w:rsidR="00D863E6" w:rsidRPr="006D1AC5">
        <w:rPr>
          <w:rFonts w:ascii="Helvetica Neue" w:hAnsi="Helvetica Neue" w:hint="eastAsia"/>
          <w:color w:val="252B3A"/>
          <w:sz w:val="20"/>
          <w:szCs w:val="20"/>
        </w:rPr>
        <w:t xml:space="preserve"> </w:t>
      </w:r>
      <w:r w:rsidR="006C48BF" w:rsidRPr="006D1AC5">
        <w:rPr>
          <w:rFonts w:ascii="Helvetica Neue" w:hAnsi="Helvetica Neue" w:hint="eastAsia"/>
          <w:color w:val="252B3A"/>
          <w:sz w:val="20"/>
          <w:szCs w:val="20"/>
        </w:rPr>
        <w:t xml:space="preserve">= </w:t>
      </w:r>
      <m:oMath>
        <m:r>
          <m:rPr>
            <m:sty m:val="p"/>
          </m:rPr>
          <w:rPr>
            <w:rFonts w:ascii="Cambria Math" w:hAnsi="Cambria Math" w:hint="eastAsia"/>
            <w:color w:val="252B3A"/>
            <w:sz w:val="20"/>
            <w:szCs w:val="20"/>
          </w:rPr>
          <m:t>O</m:t>
        </m:r>
        <m:d>
          <m:dPr>
            <m:ctrlPr>
              <w:rPr>
                <w:rFonts w:ascii="Cambria Math" w:hAnsi="Cambria Math"/>
                <w:color w:val="252B3A"/>
                <w:sz w:val="20"/>
                <w:szCs w:val="20"/>
              </w:rPr>
            </m:ctrlPr>
          </m:dPr>
          <m:e>
            <w:bookmarkStart w:id="32" w:name="OLE_LINK50"/>
            <w:bookmarkStart w:id="33" w:name="OLE_LINK49"/>
            <m:r>
              <m:rPr>
                <m:sty m:val="p"/>
              </m:rPr>
              <w:rPr>
                <w:rFonts w:ascii="Cambria Math" w:hAnsi="Cambria Math"/>
                <w:color w:val="252B3A"/>
                <w:sz w:val="20"/>
                <w:szCs w:val="20"/>
              </w:rPr>
              <m:t>|</m:t>
            </m:r>
            <m:r>
              <w:rPr>
                <w:rFonts w:ascii="Cambria Math" w:hAnsi="Cambria Math"/>
                <w:color w:val="252B3A"/>
                <w:sz w:val="20"/>
                <w:szCs w:val="20"/>
              </w:rPr>
              <m:t>E</m:t>
            </m:r>
            <m:r>
              <m:rPr>
                <m:sty m:val="p"/>
              </m:rPr>
              <w:rPr>
                <w:rFonts w:ascii="Cambria Math" w:hAnsi="Cambria Math"/>
                <w:color w:val="252B3A"/>
                <w:sz w:val="20"/>
                <w:szCs w:val="20"/>
              </w:rPr>
              <m:t>|</m:t>
            </m:r>
            <m:r>
              <m:rPr>
                <m:sty m:val="p"/>
              </m:rPr>
              <w:rPr>
                <w:rFonts w:ascii="Cambria Math" w:hAnsi="Cambria Math"/>
                <w:color w:val="252B3A"/>
                <w:sz w:val="20"/>
                <w:szCs w:val="20"/>
              </w:rPr>
              <m:t>log</m:t>
            </m:r>
            <m:d>
              <m:dPr>
                <m:begChr m:val="|"/>
                <m:endChr m:val="|"/>
                <m:ctrlPr>
                  <w:rPr>
                    <w:rFonts w:ascii="Cambria Math" w:hAnsi="Cambria Math"/>
                    <w:color w:val="252B3A"/>
                    <w:sz w:val="20"/>
                    <w:szCs w:val="20"/>
                  </w:rPr>
                </m:ctrlPr>
              </m:dPr>
              <m:e>
                <m:r>
                  <m:rPr>
                    <m:sty m:val="p"/>
                  </m:rPr>
                  <w:rPr>
                    <w:rFonts w:ascii="Cambria Math" w:hAnsi="Cambria Math"/>
                    <w:color w:val="252B3A"/>
                    <w:sz w:val="20"/>
                    <w:szCs w:val="20"/>
                  </w:rPr>
                  <m:t>V</m:t>
                </m:r>
              </m:e>
            </m:d>
            <w:bookmarkEnd w:id="32"/>
            <w:bookmarkEnd w:id="33"/>
          </m:e>
        </m:d>
      </m:oMath>
      <w:r w:rsidR="00743E0E" w:rsidRPr="006D1AC5">
        <w:rPr>
          <w:rFonts w:ascii="Helvetica Neue" w:hAnsi="Helvetica Neue" w:hint="eastAsia"/>
          <w:color w:val="252B3A"/>
          <w:sz w:val="20"/>
          <w:szCs w:val="20"/>
        </w:rPr>
        <w:t>。</w:t>
      </w:r>
    </w:p>
    <w:p w14:paraId="7D5DCC56" w14:textId="54ED79CB" w:rsidR="00D44E14" w:rsidRPr="006D1AC5" w:rsidRDefault="00D44E14" w:rsidP="00B84582">
      <w:pPr>
        <w:adjustRightInd w:val="0"/>
        <w:snapToGrid w:val="0"/>
        <w:spacing w:line="360" w:lineRule="auto"/>
        <w:ind w:firstLineChars="200" w:firstLine="400"/>
        <w:jc w:val="both"/>
        <w:rPr>
          <w:rFonts w:ascii="Helvetica Neue" w:hAnsi="Helvetica Neue"/>
          <w:color w:val="252B3A"/>
          <w:sz w:val="20"/>
          <w:szCs w:val="20"/>
        </w:rPr>
      </w:pPr>
      <w:r w:rsidRPr="006D1AC5">
        <w:rPr>
          <w:rFonts w:ascii="Helvetica Neue" w:hAnsi="Helvetica Neue" w:hint="eastAsia"/>
          <w:color w:val="252B3A"/>
          <w:sz w:val="20"/>
          <w:szCs w:val="20"/>
        </w:rPr>
        <w:t>因此，</w:t>
      </w:r>
      <w:r w:rsidR="009216EE" w:rsidRPr="006D1AC5">
        <w:rPr>
          <w:rFonts w:ascii="Helvetica Neue" w:hAnsi="Helvetica Neue" w:hint="eastAsia"/>
          <w:color w:val="252B3A"/>
          <w:sz w:val="20"/>
          <w:szCs w:val="20"/>
        </w:rPr>
        <w:t>当</w:t>
      </w:r>
      <m:oMath>
        <m:f>
          <m:fPr>
            <m:ctrlPr>
              <w:rPr>
                <w:rFonts w:ascii="Cambria Math" w:hAnsi="Cambria Math"/>
                <w:color w:val="252B3A"/>
                <w:sz w:val="20"/>
                <w:szCs w:val="20"/>
              </w:rPr>
            </m:ctrlPr>
          </m:fPr>
          <m:num>
            <m:nary>
              <m:naryPr>
                <m:chr m:val="∑"/>
                <m:limLoc m:val="subSup"/>
                <m:ctrlPr>
                  <w:rPr>
                    <w:rFonts w:ascii="Cambria Math" w:hAnsi="Cambria Math"/>
                    <w:color w:val="252B3A"/>
                    <w:sz w:val="20"/>
                    <w:szCs w:val="20"/>
                  </w:rPr>
                </m:ctrlPr>
              </m:naryPr>
              <m:sub>
                <m:r>
                  <w:rPr>
                    <w:rFonts w:ascii="Cambria Math" w:hAnsi="Cambria Math"/>
                    <w:color w:val="252B3A"/>
                    <w:sz w:val="20"/>
                    <w:szCs w:val="20"/>
                  </w:rPr>
                  <m:t>i</m:t>
                </m:r>
                <m:r>
                  <m:rPr>
                    <m:sty m:val="p"/>
                  </m:rPr>
                  <w:rPr>
                    <w:rFonts w:ascii="Cambria Math" w:hAnsi="Cambria Math"/>
                    <w:color w:val="252B3A"/>
                    <w:sz w:val="20"/>
                    <w:szCs w:val="20"/>
                  </w:rPr>
                  <m:t>=0</m:t>
                </m:r>
                <m:ctrlPr>
                  <w:rPr>
                    <w:rFonts w:ascii="Cambria Math" w:hAnsi="Cambria Math" w:hint="eastAsia"/>
                    <w:color w:val="252B3A"/>
                    <w:sz w:val="20"/>
                    <w:szCs w:val="20"/>
                  </w:rPr>
                </m:ctrlPr>
              </m:sub>
              <m:sup>
                <m:r>
                  <w:rPr>
                    <w:rFonts w:ascii="Cambria Math" w:hAnsi="Cambria Math"/>
                    <w:color w:val="252B3A"/>
                    <w:sz w:val="20"/>
                    <w:szCs w:val="20"/>
                  </w:rPr>
                  <m:t>N</m:t>
                </m:r>
                <m:r>
                  <m:rPr>
                    <m:sty m:val="p"/>
                  </m:rPr>
                  <w:rPr>
                    <w:rFonts w:ascii="Cambria Math" w:hAnsi="Cambria Math"/>
                    <w:color w:val="252B3A"/>
                    <w:sz w:val="20"/>
                    <w:szCs w:val="20"/>
                  </w:rPr>
                  <m:t>-1</m:t>
                </m:r>
              </m:sup>
              <m:e>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e>
            </m:nary>
          </m:num>
          <m:den>
            <m:r>
              <m:rPr>
                <m:sty m:val="p"/>
              </m:rPr>
              <w:rPr>
                <w:rFonts w:ascii="Cambria Math" w:hAnsi="Cambria Math" w:hint="eastAsia"/>
                <w:color w:val="252B3A"/>
                <w:sz w:val="20"/>
                <w:szCs w:val="20"/>
              </w:rPr>
              <m:t>|</m:t>
            </m:r>
            <m:r>
              <m:rPr>
                <m:sty m:val="p"/>
              </m:rPr>
              <w:rPr>
                <w:rFonts w:ascii="Cambria Math" w:hAnsi="Cambria Math" w:hint="eastAsia"/>
                <w:color w:val="252B3A"/>
                <w:sz w:val="20"/>
                <w:szCs w:val="20"/>
              </w:rPr>
              <m:t>V</m:t>
            </m:r>
            <m:r>
              <w:rPr>
                <w:rFonts w:ascii="Cambria Math" w:hAnsi="Cambria Math" w:hint="eastAsia"/>
                <w:color w:val="252B3A"/>
                <w:sz w:val="20"/>
                <w:szCs w:val="20"/>
              </w:rPr>
              <m:t>|</m:t>
            </m:r>
          </m:den>
        </m:f>
      </m:oMath>
      <w:r w:rsidR="009216EE" w:rsidRPr="006D1AC5">
        <w:rPr>
          <w:rFonts w:ascii="Helvetica Neue" w:hAnsi="Helvetica Neue" w:hint="eastAsia"/>
          <w:color w:val="252B3A"/>
          <w:sz w:val="20"/>
          <w:szCs w:val="20"/>
        </w:rPr>
        <w:t>较小时，算法的</w:t>
      </w:r>
      <w:r w:rsidR="009216EE" w:rsidRPr="006D1AC5">
        <w:rPr>
          <w:rFonts w:ascii="Helvetica Neue" w:hAnsi="Helvetica Neue"/>
          <w:color w:val="252B3A"/>
          <w:sz w:val="20"/>
          <w:szCs w:val="20"/>
        </w:rPr>
        <w:t>时间复杂度为</w:t>
      </w:r>
      <m:oMath>
        <m:r>
          <w:rPr>
            <w:rFonts w:ascii="Cambria Math" w:hAnsi="Cambria Math" w:hint="eastAsia"/>
            <w:color w:val="252B3A"/>
            <w:sz w:val="20"/>
            <w:szCs w:val="20"/>
          </w:rPr>
          <m:t>O</m:t>
        </m:r>
        <m:r>
          <m:rPr>
            <m:sty m:val="p"/>
          </m:rPr>
          <w:rPr>
            <w:rFonts w:ascii="Cambria Math" w:hAnsi="Cambria Math"/>
            <w:color w:val="252B3A"/>
            <w:sz w:val="20"/>
            <w:szCs w:val="20"/>
          </w:rPr>
          <m:t>(|</m:t>
        </m:r>
        <m:r>
          <w:rPr>
            <w:rFonts w:ascii="Cambria Math" w:hAnsi="Cambria Math"/>
            <w:color w:val="252B3A"/>
            <w:sz w:val="20"/>
            <w:szCs w:val="20"/>
          </w:rPr>
          <m:t>E</m:t>
        </m:r>
        <m:r>
          <m:rPr>
            <m:sty m:val="p"/>
          </m:rPr>
          <w:rPr>
            <w:rFonts w:ascii="Cambria Math" w:hAnsi="Cambria Math"/>
            <w:color w:val="252B3A"/>
            <w:sz w:val="20"/>
            <w:szCs w:val="20"/>
          </w:rPr>
          <m:t>|</m:t>
        </m:r>
        <m:r>
          <m:rPr>
            <m:sty m:val="p"/>
          </m:rPr>
          <w:rPr>
            <w:rFonts w:ascii="Cambria Math" w:hAnsi="Cambria Math" w:hint="eastAsia"/>
            <w:color w:val="252B3A"/>
            <w:sz w:val="20"/>
            <w:szCs w:val="20"/>
          </w:rPr>
          <m:t>)</m:t>
        </m:r>
      </m:oMath>
      <w:r w:rsidR="009216EE">
        <w:rPr>
          <w:rFonts w:ascii="Helvetica Neue" w:hAnsi="Helvetica Neue" w:hint="eastAsia"/>
          <w:color w:val="252B3A"/>
          <w:sz w:val="20"/>
          <w:szCs w:val="20"/>
        </w:rPr>
        <w:t>；</w:t>
      </w:r>
      <w:r w:rsidR="009216EE">
        <w:rPr>
          <w:rFonts w:hint="eastAsia"/>
          <w:sz w:val="20"/>
          <w:szCs w:val="20"/>
        </w:rPr>
        <w:t>当</w:t>
      </w:r>
      <m:oMath>
        <m:f>
          <m:fPr>
            <m:ctrlPr>
              <w:rPr>
                <w:rFonts w:ascii="Cambria Math" w:hAnsi="Cambria Math"/>
                <w:i/>
                <w:sz w:val="20"/>
                <w:szCs w:val="20"/>
              </w:rPr>
            </m:ctrlPr>
          </m:fPr>
          <m:num>
            <m:nary>
              <m:naryPr>
                <m:chr m:val="∑"/>
                <m:limLoc m:val="subSup"/>
                <m:ctrlPr>
                  <w:rPr>
                    <w:rFonts w:ascii="Cambria Math" w:hAnsi="Cambria Math"/>
                    <w:i/>
                    <w:sz w:val="20"/>
                    <w:szCs w:val="20"/>
                  </w:rPr>
                </m:ctrlPr>
              </m:naryPr>
              <m:sub>
                <m:r>
                  <w:rPr>
                    <w:rFonts w:ascii="Cambria Math" w:hAnsi="Cambria Math"/>
                    <w:sz w:val="20"/>
                    <w:szCs w:val="20"/>
                  </w:rPr>
                  <m:t>i=0</m:t>
                </m:r>
                <m:ctrlPr>
                  <w:rPr>
                    <w:rFonts w:ascii="Cambria Math" w:hAnsi="Cambria Math" w:hint="eastAsia"/>
                    <w:i/>
                    <w:sz w:val="20"/>
                    <w:szCs w:val="20"/>
                  </w:rPr>
                </m:ctrlPr>
              </m:sub>
              <m:sup>
                <m:r>
                  <w:rPr>
                    <w:rFonts w:ascii="Cambria Math" w:hAnsi="Cambria Math"/>
                    <w:sz w:val="20"/>
                    <w:szCs w:val="20"/>
                  </w:rPr>
                  <m:t>N-1</m:t>
                </m:r>
              </m:sup>
              <m:e>
                <m:sSub>
                  <m:sSubPr>
                    <m:ctrlPr>
                      <w:rPr>
                        <w:rFonts w:ascii="Cambria Math" w:hAnsi="Cambria Math"/>
                        <w:sz w:val="20"/>
                        <w:szCs w:val="20"/>
                      </w:rPr>
                    </m:ctrlPr>
                  </m:sSubPr>
                  <m:e>
                    <m:r>
                      <m:rPr>
                        <m:sty m:val="bi"/>
                      </m:rPr>
                      <w:rPr>
                        <w:rFonts w:ascii="Cambria Math" w:hAnsi="Cambria Math" w:hint="eastAsia"/>
                        <w:sz w:val="20"/>
                        <w:szCs w:val="20"/>
                      </w:rPr>
                      <m:t>d</m:t>
                    </m:r>
                  </m:e>
                  <m:sub>
                    <m:r>
                      <m:rPr>
                        <m:sty m:val="bi"/>
                      </m:rPr>
                      <w:rPr>
                        <w:rFonts w:ascii="Cambria Math" w:hAnsi="Cambria Math" w:hint="eastAsia"/>
                        <w:sz w:val="20"/>
                        <w:szCs w:val="20"/>
                      </w:rPr>
                      <m:t>i</m:t>
                    </m:r>
                  </m:sub>
                </m:sSub>
                <m:sSub>
                  <m:sSubPr>
                    <m:ctrlPr>
                      <w:rPr>
                        <w:rFonts w:ascii="Cambria Math" w:hAnsi="Cambria Math"/>
                        <w:sz w:val="20"/>
                        <w:szCs w:val="20"/>
                      </w:rPr>
                    </m:ctrlPr>
                  </m:sSubPr>
                  <m:e>
                    <m:r>
                      <m:rPr>
                        <m:sty m:val="b"/>
                      </m:rPr>
                      <w:rPr>
                        <w:rFonts w:ascii="Cambria Math" w:hAnsi="Cambria Math"/>
                        <w:sz w:val="20"/>
                        <w:szCs w:val="20"/>
                      </w:rPr>
                      <m:t>h</m:t>
                    </m:r>
                    <m:ctrlPr>
                      <w:rPr>
                        <w:rFonts w:ascii="Cambria Math" w:hAnsi="Cambria Math" w:hint="eastAsia"/>
                        <w:sz w:val="20"/>
                        <w:szCs w:val="20"/>
                      </w:rPr>
                    </m:ctrlPr>
                  </m:e>
                  <m:sub>
                    <m:r>
                      <m:rPr>
                        <m:sty m:val="bi"/>
                      </m:rPr>
                      <w:rPr>
                        <w:rFonts w:ascii="Cambria Math" w:hAnsi="Cambria Math" w:hint="eastAsia"/>
                        <w:sz w:val="20"/>
                        <w:szCs w:val="20"/>
                      </w:rPr>
                      <m:t>i</m:t>
                    </m:r>
                  </m:sub>
                </m:sSub>
              </m:e>
            </m:nary>
          </m:num>
          <m:den>
            <m:r>
              <w:rPr>
                <w:rFonts w:ascii="Cambria Math" w:hAnsi="Cambria Math" w:hint="eastAsia"/>
                <w:sz w:val="20"/>
                <w:szCs w:val="20"/>
              </w:rPr>
              <m:t>|V</m:t>
            </m:r>
            <m:r>
              <w:rPr>
                <w:rFonts w:ascii="Cambria Math" w:hAnsi="Cambria Math"/>
                <w:sz w:val="20"/>
                <w:szCs w:val="20"/>
              </w:rPr>
              <m:t>|</m:t>
            </m:r>
          </m:den>
        </m:f>
      </m:oMath>
      <w:r w:rsidR="009216EE">
        <w:rPr>
          <w:rFonts w:hint="eastAsia"/>
          <w:sz w:val="20"/>
          <w:szCs w:val="20"/>
        </w:rPr>
        <w:t>很大时，尤其是</w:t>
      </w:r>
      <w:r w:rsidR="009216EE">
        <w:rPr>
          <w:rFonts w:ascii="Helvetica Neue" w:hAnsi="Helvetica Neue" w:hint="eastAsia"/>
          <w:color w:val="252B3A"/>
          <w:sz w:val="20"/>
          <w:szCs w:val="20"/>
        </w:rPr>
        <w:t>当</w:t>
      </w:r>
      <w:r w:rsidR="009216EE">
        <w:rPr>
          <w:rFonts w:ascii="Helvetica Neue" w:hAnsi="Helvetica Neue" w:hint="eastAsia"/>
          <w:color w:val="252B3A"/>
          <w:sz w:val="20"/>
          <w:szCs w:val="20"/>
        </w:rPr>
        <w:t>|</w:t>
      </w:r>
      <w:r w:rsidR="009216EE">
        <w:rPr>
          <w:rFonts w:ascii="Helvetica Neue" w:hAnsi="Helvetica Neue"/>
          <w:color w:val="252B3A"/>
          <w:sz w:val="20"/>
          <w:szCs w:val="20"/>
        </w:rPr>
        <w:t>V|</w:t>
      </w:r>
      <w:r w:rsidR="009216EE">
        <w:rPr>
          <w:rFonts w:ascii="Helvetica Neue" w:hAnsi="Helvetica Neue" w:hint="eastAsia"/>
          <w:color w:val="252B3A"/>
          <w:sz w:val="20"/>
          <w:szCs w:val="20"/>
        </w:rPr>
        <w:t>、</w:t>
      </w:r>
      <m:oMath>
        <m:f>
          <m:fPr>
            <m:ctrlPr>
              <w:rPr>
                <w:rFonts w:ascii="Cambria Math" w:hAnsi="Cambria Math"/>
                <w:i/>
                <w:sz w:val="20"/>
                <w:szCs w:val="20"/>
              </w:rPr>
            </m:ctrlPr>
          </m:fPr>
          <m:num>
            <m:nary>
              <m:naryPr>
                <m:chr m:val="∑"/>
                <m:limLoc m:val="subSup"/>
                <m:ctrlPr>
                  <w:rPr>
                    <w:rFonts w:ascii="Cambria Math" w:hAnsi="Cambria Math"/>
                    <w:i/>
                    <w:sz w:val="20"/>
                    <w:szCs w:val="20"/>
                  </w:rPr>
                </m:ctrlPr>
              </m:naryPr>
              <m:sub>
                <m:r>
                  <w:rPr>
                    <w:rFonts w:ascii="Cambria Math" w:hAnsi="Cambria Math"/>
                    <w:sz w:val="20"/>
                    <w:szCs w:val="20"/>
                  </w:rPr>
                  <m:t>i=0</m:t>
                </m:r>
                <m:ctrlPr>
                  <w:rPr>
                    <w:rFonts w:ascii="Cambria Math" w:hAnsi="Cambria Math" w:hint="eastAsia"/>
                    <w:i/>
                    <w:sz w:val="20"/>
                    <w:szCs w:val="20"/>
                  </w:rPr>
                </m:ctrlPr>
              </m:sub>
              <m:sup>
                <m:r>
                  <w:rPr>
                    <w:rFonts w:ascii="Cambria Math" w:hAnsi="Cambria Math"/>
                    <w:sz w:val="20"/>
                    <w:szCs w:val="20"/>
                  </w:rPr>
                  <m:t>N-1</m:t>
                </m:r>
              </m:sup>
              <m:e>
                <m:sSub>
                  <m:sSubPr>
                    <m:ctrlPr>
                      <w:rPr>
                        <w:rFonts w:ascii="Cambria Math" w:hAnsi="Cambria Math"/>
                        <w:sz w:val="20"/>
                        <w:szCs w:val="20"/>
                      </w:rPr>
                    </m:ctrlPr>
                  </m:sSubPr>
                  <m:e>
                    <m:r>
                      <m:rPr>
                        <m:sty m:val="bi"/>
                      </m:rPr>
                      <w:rPr>
                        <w:rFonts w:ascii="Cambria Math" w:hAnsi="Cambria Math" w:hint="eastAsia"/>
                        <w:sz w:val="20"/>
                        <w:szCs w:val="20"/>
                      </w:rPr>
                      <m:t>d</m:t>
                    </m:r>
                  </m:e>
                  <m:sub>
                    <m:r>
                      <m:rPr>
                        <m:sty m:val="bi"/>
                      </m:rPr>
                      <w:rPr>
                        <w:rFonts w:ascii="Cambria Math" w:hAnsi="Cambria Math" w:hint="eastAsia"/>
                        <w:sz w:val="20"/>
                        <w:szCs w:val="20"/>
                      </w:rPr>
                      <m:t>i</m:t>
                    </m:r>
                  </m:sub>
                </m:sSub>
                <m:sSub>
                  <m:sSubPr>
                    <m:ctrlPr>
                      <w:rPr>
                        <w:rFonts w:ascii="Cambria Math" w:hAnsi="Cambria Math"/>
                        <w:sz w:val="20"/>
                        <w:szCs w:val="20"/>
                      </w:rPr>
                    </m:ctrlPr>
                  </m:sSubPr>
                  <m:e>
                    <m:r>
                      <m:rPr>
                        <m:sty m:val="b"/>
                      </m:rPr>
                      <w:rPr>
                        <w:rFonts w:ascii="Cambria Math" w:hAnsi="Cambria Math"/>
                        <w:sz w:val="20"/>
                        <w:szCs w:val="20"/>
                      </w:rPr>
                      <m:t>h</m:t>
                    </m:r>
                    <m:ctrlPr>
                      <w:rPr>
                        <w:rFonts w:ascii="Cambria Math" w:hAnsi="Cambria Math" w:hint="eastAsia"/>
                        <w:sz w:val="20"/>
                        <w:szCs w:val="20"/>
                      </w:rPr>
                    </m:ctrlPr>
                  </m:e>
                  <m:sub>
                    <m:r>
                      <m:rPr>
                        <m:sty m:val="bi"/>
                      </m:rPr>
                      <w:rPr>
                        <w:rFonts w:ascii="Cambria Math" w:hAnsi="Cambria Math" w:hint="eastAsia"/>
                        <w:sz w:val="20"/>
                        <w:szCs w:val="20"/>
                      </w:rPr>
                      <m:t>i</m:t>
                    </m:r>
                  </m:sub>
                </m:sSub>
              </m:e>
            </m:nary>
          </m:num>
          <m:den>
            <m:r>
              <w:rPr>
                <w:rFonts w:ascii="Cambria Math" w:hAnsi="Cambria Math" w:hint="eastAsia"/>
                <w:sz w:val="20"/>
                <w:szCs w:val="20"/>
              </w:rPr>
              <m:t>|E</m:t>
            </m:r>
            <m:r>
              <w:rPr>
                <w:rFonts w:ascii="Cambria Math" w:hAnsi="Cambria Math"/>
                <w:sz w:val="20"/>
                <w:szCs w:val="20"/>
              </w:rPr>
              <m:t>|</m:t>
            </m:r>
          </m:den>
        </m:f>
      </m:oMath>
      <w:r w:rsidR="009216EE">
        <w:rPr>
          <w:rFonts w:ascii="Helvetica Neue" w:hAnsi="Helvetica Neue" w:hint="eastAsia"/>
          <w:sz w:val="20"/>
          <w:szCs w:val="20"/>
        </w:rPr>
        <w:t>甚至</w:t>
      </w:r>
      <w:r w:rsidR="009216EE" w:rsidRPr="0096511F">
        <w:rPr>
          <w:rFonts w:ascii="Cambria Math" w:hAnsi="Cambria Math"/>
          <w:color w:val="252B3A"/>
          <w:sz w:val="20"/>
          <w:szCs w:val="20"/>
        </w:rPr>
        <w:t xml:space="preserve"> </w:t>
      </w:r>
      <m:oMath>
        <m:f>
          <m:fPr>
            <m:ctrlPr>
              <w:rPr>
                <w:rFonts w:ascii="Cambria Math" w:hAnsi="Cambria Math"/>
                <w:color w:val="252B3A"/>
                <w:sz w:val="20"/>
                <w:szCs w:val="20"/>
              </w:rPr>
            </m:ctrlPr>
          </m:fPr>
          <m:num>
            <m:r>
              <m:rPr>
                <m:sty m:val="p"/>
              </m:rPr>
              <w:rPr>
                <w:rFonts w:ascii="Cambria Math" w:hAnsi="Cambria Math" w:hint="eastAsia"/>
                <w:color w:val="252B3A"/>
                <w:sz w:val="20"/>
                <w:szCs w:val="20"/>
              </w:rPr>
              <m:t>|</m:t>
            </m:r>
            <m:r>
              <w:rPr>
                <w:rFonts w:ascii="Cambria Math" w:hAnsi="Cambria Math"/>
                <w:color w:val="252B3A"/>
                <w:sz w:val="20"/>
                <w:szCs w:val="20"/>
              </w:rPr>
              <m:t>E</m:t>
            </m:r>
            <m:r>
              <m:rPr>
                <m:sty m:val="p"/>
              </m:rPr>
              <w:rPr>
                <w:rFonts w:ascii="Cambria Math" w:hAnsi="Cambria Math"/>
                <w:color w:val="252B3A"/>
                <w:sz w:val="20"/>
                <w:szCs w:val="20"/>
              </w:rPr>
              <m:t>|</m:t>
            </m:r>
          </m:num>
          <m:den>
            <m:sSup>
              <m:sSupPr>
                <m:ctrlPr>
                  <w:rPr>
                    <w:rFonts w:ascii="Cambria Math" w:hAnsi="Cambria Math"/>
                    <w:color w:val="252B3A"/>
                    <w:sz w:val="20"/>
                    <w:szCs w:val="20"/>
                  </w:rPr>
                </m:ctrlPr>
              </m:sSupPr>
              <m:e>
                <m:r>
                  <w:rPr>
                    <w:rFonts w:ascii="Cambria Math" w:hAnsi="Cambria Math" w:hint="eastAsia"/>
                    <w:color w:val="252B3A"/>
                    <w:sz w:val="20"/>
                    <w:szCs w:val="20"/>
                  </w:rPr>
                  <m:t>|</m:t>
                </m:r>
                <m:r>
                  <w:rPr>
                    <w:rFonts w:ascii="Cambria Math" w:hAnsi="Cambria Math"/>
                    <w:color w:val="252B3A"/>
                    <w:sz w:val="20"/>
                    <w:szCs w:val="20"/>
                  </w:rPr>
                  <m:t>V|</m:t>
                </m:r>
              </m:e>
              <m:sup>
                <m:r>
                  <w:rPr>
                    <w:rFonts w:ascii="Cambria Math" w:hAnsi="Cambria Math"/>
                    <w:color w:val="252B3A"/>
                    <w:sz w:val="20"/>
                    <w:szCs w:val="20"/>
                  </w:rPr>
                  <m:t>2</m:t>
                </m:r>
              </m:sup>
            </m:sSup>
          </m:den>
        </m:f>
      </m:oMath>
      <w:r w:rsidR="009216EE">
        <w:rPr>
          <w:rFonts w:hint="eastAsia"/>
          <w:sz w:val="20"/>
          <w:szCs w:val="20"/>
        </w:rPr>
        <w:t>也很大时</w:t>
      </w:r>
      <w:r w:rsidR="009216EE">
        <w:rPr>
          <w:rFonts w:ascii="Helvetica Neue" w:hAnsi="Helvetica Neue" w:hint="eastAsia"/>
          <w:color w:val="252B3A"/>
          <w:sz w:val="20"/>
          <w:szCs w:val="20"/>
        </w:rPr>
        <w:t>，</w:t>
      </w:r>
      <w:r w:rsidR="009216EE" w:rsidRPr="006D1AC5">
        <w:rPr>
          <w:rFonts w:ascii="Helvetica Neue" w:hAnsi="Helvetica Neue" w:hint="eastAsia"/>
          <w:color w:val="252B3A"/>
          <w:sz w:val="20"/>
          <w:szCs w:val="20"/>
        </w:rPr>
        <w:t>算法的</w:t>
      </w:r>
      <w:r w:rsidR="009216EE" w:rsidRPr="006D1AC5">
        <w:rPr>
          <w:rFonts w:ascii="Helvetica Neue" w:hAnsi="Helvetica Neue"/>
          <w:color w:val="252B3A"/>
          <w:sz w:val="20"/>
          <w:szCs w:val="20"/>
        </w:rPr>
        <w:t>时间复杂度为</w:t>
      </w:r>
      <m:oMath>
        <m:r>
          <m:rPr>
            <m:sty m:val="p"/>
          </m:rPr>
          <w:rPr>
            <w:rFonts w:ascii="Cambria Math" w:hAnsi="Cambria Math" w:hint="eastAsia"/>
            <w:color w:val="252B3A"/>
            <w:sz w:val="20"/>
            <w:szCs w:val="20"/>
          </w:rPr>
          <m:t>O</m:t>
        </m:r>
        <m:d>
          <m:dPr>
            <m:ctrlPr>
              <w:rPr>
                <w:rFonts w:ascii="Cambria Math" w:hAnsi="Cambria Math"/>
                <w:color w:val="252B3A"/>
                <w:sz w:val="20"/>
                <w:szCs w:val="20"/>
              </w:rPr>
            </m:ctrlPr>
          </m:dPr>
          <m:e>
            <m:r>
              <m:rPr>
                <m:sty m:val="p"/>
              </m:rPr>
              <w:rPr>
                <w:rFonts w:ascii="Cambria Math" w:hAnsi="Cambria Math"/>
                <w:color w:val="252B3A"/>
                <w:sz w:val="20"/>
                <w:szCs w:val="20"/>
              </w:rPr>
              <m:t>|</m:t>
            </m:r>
            <m:r>
              <w:rPr>
                <w:rFonts w:ascii="Cambria Math" w:hAnsi="Cambria Math"/>
                <w:color w:val="252B3A"/>
                <w:sz w:val="20"/>
                <w:szCs w:val="20"/>
              </w:rPr>
              <m:t>E</m:t>
            </m:r>
            <m:r>
              <m:rPr>
                <m:sty m:val="p"/>
              </m:rPr>
              <w:rPr>
                <w:rFonts w:ascii="Cambria Math" w:hAnsi="Cambria Math"/>
                <w:color w:val="252B3A"/>
                <w:sz w:val="20"/>
                <w:szCs w:val="20"/>
              </w:rPr>
              <m:t>|</m:t>
            </m:r>
            <m:r>
              <m:rPr>
                <m:sty m:val="p"/>
              </m:rPr>
              <w:rPr>
                <w:rFonts w:ascii="Cambria Math" w:hAnsi="Cambria Math"/>
                <w:color w:val="252B3A"/>
                <w:sz w:val="20"/>
                <w:szCs w:val="20"/>
              </w:rPr>
              <m:t>log</m:t>
            </m:r>
            <m:d>
              <m:dPr>
                <m:begChr m:val="|"/>
                <m:endChr m:val="|"/>
                <m:ctrlPr>
                  <w:rPr>
                    <w:rFonts w:ascii="Cambria Math" w:hAnsi="Cambria Math"/>
                    <w:color w:val="252B3A"/>
                    <w:sz w:val="20"/>
                    <w:szCs w:val="20"/>
                  </w:rPr>
                </m:ctrlPr>
              </m:dPr>
              <m:e>
                <m:r>
                  <m:rPr>
                    <m:sty m:val="p"/>
                  </m:rPr>
                  <w:rPr>
                    <w:rFonts w:ascii="Cambria Math" w:hAnsi="Cambria Math"/>
                    <w:color w:val="252B3A"/>
                    <w:sz w:val="20"/>
                    <w:szCs w:val="20"/>
                  </w:rPr>
                  <m:t>V</m:t>
                </m:r>
              </m:e>
            </m:d>
          </m:e>
        </m:d>
      </m:oMath>
      <w:r w:rsidR="009216EE">
        <w:rPr>
          <w:rFonts w:ascii="Helvetica Neue" w:hAnsi="Helvetica Neue" w:hint="eastAsia"/>
          <w:color w:val="252B3A"/>
          <w:sz w:val="20"/>
          <w:szCs w:val="20"/>
        </w:rPr>
        <w:t>；</w:t>
      </w:r>
      <w:r w:rsidRPr="006D1AC5">
        <w:rPr>
          <w:rFonts w:ascii="Helvetica Neue" w:hAnsi="Helvetica Neue" w:hint="eastAsia"/>
          <w:color w:val="252B3A"/>
          <w:sz w:val="20"/>
          <w:szCs w:val="20"/>
        </w:rPr>
        <w:t>当</w:t>
      </w:r>
      <m:oMath>
        <m:f>
          <m:fPr>
            <m:ctrlPr>
              <w:rPr>
                <w:rFonts w:ascii="Cambria Math" w:hAnsi="Cambria Math"/>
                <w:color w:val="252B3A"/>
                <w:sz w:val="20"/>
                <w:szCs w:val="20"/>
              </w:rPr>
            </m:ctrlPr>
          </m:fPr>
          <m:num>
            <m:nary>
              <m:naryPr>
                <m:chr m:val="∑"/>
                <m:limLoc m:val="subSup"/>
                <m:ctrlPr>
                  <w:rPr>
                    <w:rFonts w:ascii="Cambria Math" w:hAnsi="Cambria Math"/>
                    <w:color w:val="252B3A"/>
                    <w:sz w:val="20"/>
                    <w:szCs w:val="20"/>
                  </w:rPr>
                </m:ctrlPr>
              </m:naryPr>
              <m:sub>
                <m:r>
                  <w:rPr>
                    <w:rFonts w:ascii="Cambria Math" w:hAnsi="Cambria Math"/>
                    <w:color w:val="252B3A"/>
                    <w:sz w:val="20"/>
                    <w:szCs w:val="20"/>
                  </w:rPr>
                  <m:t>i</m:t>
                </m:r>
                <m:r>
                  <m:rPr>
                    <m:sty m:val="p"/>
                  </m:rPr>
                  <w:rPr>
                    <w:rFonts w:ascii="Cambria Math" w:hAnsi="Cambria Math"/>
                    <w:color w:val="252B3A"/>
                    <w:sz w:val="20"/>
                    <w:szCs w:val="20"/>
                  </w:rPr>
                  <m:t>=0</m:t>
                </m:r>
                <m:ctrlPr>
                  <w:rPr>
                    <w:rFonts w:ascii="Cambria Math" w:hAnsi="Cambria Math" w:hint="eastAsia"/>
                    <w:color w:val="252B3A"/>
                    <w:sz w:val="20"/>
                    <w:szCs w:val="20"/>
                  </w:rPr>
                </m:ctrlPr>
              </m:sub>
              <m:sup>
                <m:r>
                  <w:rPr>
                    <w:rFonts w:ascii="Cambria Math" w:hAnsi="Cambria Math"/>
                    <w:color w:val="252B3A"/>
                    <w:sz w:val="20"/>
                    <w:szCs w:val="20"/>
                  </w:rPr>
                  <m:t>N</m:t>
                </m:r>
                <m:r>
                  <m:rPr>
                    <m:sty m:val="p"/>
                  </m:rPr>
                  <w:rPr>
                    <w:rFonts w:ascii="Cambria Math" w:hAnsi="Cambria Math"/>
                    <w:color w:val="252B3A"/>
                    <w:sz w:val="20"/>
                    <w:szCs w:val="20"/>
                  </w:rPr>
                  <m:t>-1</m:t>
                </m:r>
              </m:sup>
              <m:e>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e>
            </m:nary>
          </m:num>
          <m:den>
            <m:r>
              <m:rPr>
                <m:sty m:val="p"/>
              </m:rPr>
              <w:rPr>
                <w:rFonts w:ascii="Cambria Math" w:hAnsi="Cambria Math" w:hint="eastAsia"/>
                <w:color w:val="252B3A"/>
                <w:sz w:val="20"/>
                <w:szCs w:val="20"/>
              </w:rPr>
              <m:t>|</m:t>
            </m:r>
            <m:r>
              <m:rPr>
                <m:sty m:val="p"/>
              </m:rPr>
              <w:rPr>
                <w:rFonts w:ascii="Cambria Math" w:hAnsi="Cambria Math" w:hint="eastAsia"/>
                <w:color w:val="252B3A"/>
                <w:sz w:val="20"/>
                <w:szCs w:val="20"/>
              </w:rPr>
              <m:t>V</m:t>
            </m:r>
            <m:r>
              <w:rPr>
                <w:rFonts w:ascii="Cambria Math" w:hAnsi="Cambria Math" w:hint="eastAsia"/>
                <w:color w:val="252B3A"/>
                <w:sz w:val="20"/>
                <w:szCs w:val="20"/>
              </w:rPr>
              <m:t>|</m:t>
            </m:r>
          </m:den>
        </m:f>
      </m:oMath>
      <w:r w:rsidRPr="006D1AC5">
        <w:rPr>
          <w:rFonts w:ascii="Helvetica Neue" w:hAnsi="Helvetica Neue" w:hint="eastAsia"/>
          <w:color w:val="252B3A"/>
          <w:sz w:val="20"/>
          <w:szCs w:val="20"/>
        </w:rPr>
        <w:t>较大</w:t>
      </w:r>
      <w:r w:rsidRPr="006D1AC5">
        <w:rPr>
          <w:rFonts w:ascii="Helvetica Neue" w:hAnsi="Helvetica Neue" w:hint="eastAsia"/>
          <w:color w:val="252B3A"/>
          <w:sz w:val="20"/>
          <w:szCs w:val="20"/>
        </w:rPr>
        <w:t>时，</w:t>
      </w:r>
      <w:bookmarkStart w:id="34" w:name="OLE_LINK41"/>
      <w:bookmarkStart w:id="35" w:name="OLE_LINK42"/>
      <w:r w:rsidRPr="006D1AC5">
        <w:rPr>
          <w:rFonts w:ascii="Helvetica Neue" w:hAnsi="Helvetica Neue" w:hint="eastAsia"/>
          <w:color w:val="252B3A"/>
          <w:sz w:val="20"/>
          <w:szCs w:val="20"/>
        </w:rPr>
        <w:t>算法的</w:t>
      </w:r>
      <w:r w:rsidRPr="006D1AC5">
        <w:rPr>
          <w:rFonts w:ascii="Helvetica Neue" w:hAnsi="Helvetica Neue"/>
          <w:color w:val="252B3A"/>
          <w:sz w:val="20"/>
          <w:szCs w:val="20"/>
        </w:rPr>
        <w:t>时间复杂度</w:t>
      </w:r>
      <w:r w:rsidR="009216EE">
        <w:rPr>
          <w:rFonts w:ascii="Helvetica Neue" w:hAnsi="Helvetica Neue" w:hint="eastAsia"/>
          <w:color w:val="252B3A"/>
          <w:sz w:val="20"/>
          <w:szCs w:val="20"/>
        </w:rPr>
        <w:t>介于二者之间，</w:t>
      </w:r>
      <w:r w:rsidRPr="006D1AC5">
        <w:rPr>
          <w:rFonts w:ascii="Helvetica Neue" w:hAnsi="Helvetica Neue" w:hint="eastAsia"/>
          <w:color w:val="252B3A"/>
          <w:sz w:val="20"/>
          <w:szCs w:val="20"/>
        </w:rPr>
        <w:t>为</w:t>
      </w:r>
      <m:oMath>
        <m:r>
          <m:rPr>
            <m:sty m:val="p"/>
          </m:rPr>
          <w:rPr>
            <w:rFonts w:ascii="Cambria Math" w:hAnsi="Cambria Math" w:hint="eastAsia"/>
            <w:color w:val="252B3A"/>
            <w:sz w:val="20"/>
            <w:szCs w:val="20"/>
          </w:rPr>
          <m:t>O</m:t>
        </m:r>
        <m:d>
          <m:dPr>
            <m:ctrlPr>
              <w:rPr>
                <w:rFonts w:ascii="Cambria Math" w:hAnsi="Cambria Math"/>
                <w:color w:val="252B3A"/>
                <w:sz w:val="20"/>
                <w:szCs w:val="20"/>
              </w:rPr>
            </m:ctrlPr>
          </m:dPr>
          <m:e>
            <m:d>
              <m:dPr>
                <m:begChr m:val="|"/>
                <m:endChr m:val="|"/>
                <m:ctrlPr>
                  <w:rPr>
                    <w:rFonts w:ascii="Cambria Math" w:hAnsi="Cambria Math"/>
                    <w:color w:val="252B3A"/>
                    <w:sz w:val="20"/>
                    <w:szCs w:val="20"/>
                  </w:rPr>
                </m:ctrlPr>
              </m:dPr>
              <m:e>
                <m:r>
                  <w:rPr>
                    <w:rFonts w:ascii="Cambria Math" w:hAnsi="Cambria Math"/>
                    <w:color w:val="252B3A"/>
                    <w:sz w:val="20"/>
                    <w:szCs w:val="20"/>
                  </w:rPr>
                  <m:t>E</m:t>
                </m:r>
              </m:e>
            </m:d>
            <m:r>
              <m:rPr>
                <m:sty m:val="p"/>
              </m:rPr>
              <w:rPr>
                <w:rFonts w:ascii="Cambria Math" w:hAnsi="Cambria Math"/>
                <w:color w:val="252B3A"/>
                <w:sz w:val="20"/>
                <w:szCs w:val="20"/>
              </w:rPr>
              <m:t>+</m:t>
            </m:r>
            <m:r>
              <m:rPr>
                <m:sty m:val="p"/>
              </m:rPr>
              <w:rPr>
                <w:rFonts w:ascii="Cambria Math" w:hAnsi="Cambria Math" w:hint="eastAsia"/>
                <w:color w:val="252B3A"/>
                <w:sz w:val="20"/>
                <w:szCs w:val="20"/>
              </w:rPr>
              <m:t>K</m:t>
            </m:r>
            <m:d>
              <m:dPr>
                <m:begChr m:val="|"/>
                <m:endChr m:val="|"/>
                <m:ctrlPr>
                  <w:rPr>
                    <w:rFonts w:ascii="Cambria Math" w:hAnsi="Cambria Math"/>
                    <w:color w:val="252B3A"/>
                    <w:sz w:val="20"/>
                    <w:szCs w:val="20"/>
                  </w:rPr>
                </m:ctrlPr>
              </m:dPr>
              <m:e>
                <m:r>
                  <w:rPr>
                    <w:rFonts w:ascii="Cambria Math" w:hAnsi="Cambria Math"/>
                    <w:color w:val="252B3A"/>
                    <w:sz w:val="20"/>
                    <w:szCs w:val="20"/>
                  </w:rPr>
                  <m:t>V</m:t>
                </m:r>
              </m:e>
            </m:d>
            <m:r>
              <m:rPr>
                <m:sty m:val="p"/>
              </m:rPr>
              <w:rPr>
                <w:rFonts w:ascii="Cambria Math" w:hAnsi="Cambria Math"/>
                <w:color w:val="252B3A"/>
                <w:sz w:val="20"/>
                <w:szCs w:val="20"/>
              </w:rPr>
              <m:t>log</m:t>
            </m:r>
            <m:d>
              <m:dPr>
                <m:begChr m:val="|"/>
                <m:endChr m:val="|"/>
                <m:ctrlPr>
                  <w:rPr>
                    <w:rFonts w:ascii="Cambria Math" w:hAnsi="Cambria Math"/>
                    <w:color w:val="252B3A"/>
                    <w:sz w:val="20"/>
                    <w:szCs w:val="20"/>
                  </w:rPr>
                </m:ctrlPr>
              </m:dPr>
              <m:e>
                <m:r>
                  <m:rPr>
                    <m:sty m:val="p"/>
                  </m:rPr>
                  <w:rPr>
                    <w:rFonts w:ascii="Cambria Math" w:hAnsi="Cambria Math"/>
                    <w:color w:val="252B3A"/>
                    <w:sz w:val="20"/>
                    <w:szCs w:val="20"/>
                  </w:rPr>
                  <m:t>V</m:t>
                </m:r>
              </m:e>
            </m:d>
          </m:e>
        </m:d>
      </m:oMath>
      <w:r w:rsidR="009216EE">
        <w:rPr>
          <w:rFonts w:ascii="Helvetica Neue" w:hAnsi="Helvetica Neue" w:hint="eastAsia"/>
          <w:color w:val="252B3A"/>
          <w:sz w:val="20"/>
          <w:szCs w:val="20"/>
        </w:rPr>
        <w:t>。</w:t>
      </w:r>
      <w:r w:rsidR="00E36897" w:rsidRPr="006D1AC5">
        <w:rPr>
          <w:rFonts w:ascii="Helvetica Neue" w:hAnsi="Helvetica Neue" w:hint="eastAsia"/>
          <w:color w:val="252B3A"/>
          <w:sz w:val="20"/>
          <w:szCs w:val="20"/>
        </w:rPr>
        <w:t>其中</w:t>
      </w:r>
      <w:r w:rsidR="009216EE">
        <w:rPr>
          <w:rFonts w:ascii="Helvetica Neue" w:hAnsi="Helvetica Neue" w:hint="eastAsia"/>
          <w:color w:val="252B3A"/>
          <w:sz w:val="20"/>
          <w:szCs w:val="20"/>
        </w:rPr>
        <w:t>，</w:t>
      </w:r>
      <m:oMath>
        <m:r>
          <m:rPr>
            <m:sty m:val="p"/>
          </m:rPr>
          <w:rPr>
            <w:rFonts w:ascii="Cambria Math" w:hAnsi="Cambria Math" w:hint="eastAsia"/>
            <w:color w:val="252B3A"/>
            <w:sz w:val="20"/>
            <w:szCs w:val="20"/>
          </w:rPr>
          <m:t>O</m:t>
        </m:r>
        <m:d>
          <m:dPr>
            <m:ctrlPr>
              <w:rPr>
                <w:rFonts w:ascii="Cambria Math" w:hAnsi="Cambria Math"/>
                <w:color w:val="252B3A"/>
                <w:sz w:val="20"/>
                <w:szCs w:val="20"/>
              </w:rPr>
            </m:ctrlPr>
          </m:dPr>
          <m:e>
            <m:r>
              <m:rPr>
                <m:sty m:val="p"/>
              </m:rPr>
              <w:rPr>
                <w:rFonts w:ascii="Cambria Math" w:hAnsi="Cambria Math"/>
                <w:color w:val="252B3A"/>
                <w:sz w:val="20"/>
                <w:szCs w:val="20"/>
              </w:rPr>
              <m:t>|</m:t>
            </m:r>
            <m:r>
              <w:rPr>
                <w:rFonts w:ascii="Cambria Math" w:hAnsi="Cambria Math"/>
                <w:color w:val="252B3A"/>
                <w:sz w:val="20"/>
                <w:szCs w:val="20"/>
              </w:rPr>
              <m:t>E</m:t>
            </m:r>
            <m:r>
              <m:rPr>
                <m:sty m:val="p"/>
              </m:rPr>
              <w:rPr>
                <w:rFonts w:ascii="Cambria Math" w:hAnsi="Cambria Math"/>
                <w:color w:val="252B3A"/>
                <w:sz w:val="20"/>
                <w:szCs w:val="20"/>
              </w:rPr>
              <m:t>|</m:t>
            </m:r>
          </m:e>
        </m:d>
      </m:oMath>
      <w:r w:rsidR="00E36897" w:rsidRPr="006D1AC5">
        <w:rPr>
          <w:rFonts w:ascii="Helvetica Neue" w:hAnsi="Helvetica Neue" w:hint="eastAsia"/>
          <w:color w:val="252B3A"/>
          <w:sz w:val="20"/>
          <w:szCs w:val="20"/>
        </w:rPr>
        <w:t>为访问路径值</w:t>
      </w:r>
      <w:r w:rsidR="0037273D" w:rsidRPr="006D1AC5">
        <w:rPr>
          <w:rFonts w:ascii="Helvetica Neue" w:hAnsi="Helvetica Neue" w:hint="eastAsia"/>
          <w:color w:val="252B3A"/>
          <w:sz w:val="20"/>
          <w:szCs w:val="20"/>
        </w:rPr>
        <w:t>的复杂度</w:t>
      </w:r>
      <w:r w:rsidR="00E36897" w:rsidRPr="006D1AC5">
        <w:rPr>
          <w:rFonts w:ascii="Helvetica Neue" w:hAnsi="Helvetica Neue" w:hint="eastAsia"/>
          <w:color w:val="252B3A"/>
          <w:sz w:val="20"/>
          <w:szCs w:val="20"/>
        </w:rPr>
        <w:t>，</w:t>
      </w:r>
      <m:oMath>
        <m:r>
          <m:rPr>
            <m:sty m:val="p"/>
          </m:rPr>
          <w:rPr>
            <w:rFonts w:ascii="Cambria Math" w:hAnsi="Cambria Math" w:hint="eastAsia"/>
            <w:color w:val="252B3A"/>
            <w:sz w:val="20"/>
            <w:szCs w:val="20"/>
          </w:rPr>
          <m:t>O</m:t>
        </m:r>
        <m:d>
          <m:dPr>
            <m:ctrlPr>
              <w:rPr>
                <w:rFonts w:ascii="Cambria Math" w:hAnsi="Cambria Math"/>
                <w:color w:val="252B3A"/>
                <w:sz w:val="20"/>
                <w:szCs w:val="20"/>
              </w:rPr>
            </m:ctrlPr>
          </m:dPr>
          <m:e>
            <m:r>
              <m:rPr>
                <m:sty m:val="p"/>
              </m:rPr>
              <w:rPr>
                <w:rFonts w:ascii="Cambria Math" w:hAnsi="Cambria Math"/>
                <w:color w:val="252B3A"/>
                <w:sz w:val="20"/>
                <w:szCs w:val="20"/>
              </w:rPr>
              <m:t>|</m:t>
            </m:r>
            <m:r>
              <w:rPr>
                <w:rFonts w:ascii="Cambria Math" w:hAnsi="Cambria Math"/>
                <w:color w:val="252B3A"/>
                <w:sz w:val="20"/>
                <w:szCs w:val="20"/>
              </w:rPr>
              <m:t>E</m:t>
            </m:r>
            <m:r>
              <m:rPr>
                <m:sty m:val="p"/>
              </m:rPr>
              <w:rPr>
                <w:rFonts w:ascii="Cambria Math" w:hAnsi="Cambria Math"/>
                <w:color w:val="252B3A"/>
                <w:sz w:val="20"/>
                <w:szCs w:val="20"/>
              </w:rPr>
              <m:t>|</m:t>
            </m:r>
            <m:r>
              <m:rPr>
                <m:sty m:val="p"/>
              </m:rPr>
              <w:rPr>
                <w:rFonts w:ascii="Cambria Math" w:hAnsi="Cambria Math"/>
                <w:color w:val="252B3A"/>
                <w:sz w:val="20"/>
                <w:szCs w:val="20"/>
              </w:rPr>
              <m:t>log</m:t>
            </m:r>
            <m:d>
              <m:dPr>
                <m:begChr m:val="|"/>
                <m:endChr m:val="|"/>
                <m:ctrlPr>
                  <w:rPr>
                    <w:rFonts w:ascii="Cambria Math" w:hAnsi="Cambria Math"/>
                    <w:color w:val="252B3A"/>
                    <w:sz w:val="20"/>
                    <w:szCs w:val="20"/>
                  </w:rPr>
                </m:ctrlPr>
              </m:dPr>
              <m:e>
                <m:r>
                  <m:rPr>
                    <m:sty m:val="p"/>
                  </m:rPr>
                  <w:rPr>
                    <w:rFonts w:ascii="Cambria Math" w:hAnsi="Cambria Math"/>
                    <w:color w:val="252B3A"/>
                    <w:sz w:val="20"/>
                    <w:szCs w:val="20"/>
                  </w:rPr>
                  <m:t>V</m:t>
                </m:r>
              </m:e>
            </m:d>
          </m:e>
        </m:d>
      </m:oMath>
      <w:r w:rsidR="00E36897" w:rsidRPr="006D1AC5">
        <w:rPr>
          <w:rFonts w:ascii="Helvetica Neue" w:hAnsi="Helvetica Neue" w:hint="eastAsia"/>
          <w:color w:val="252B3A"/>
          <w:sz w:val="20"/>
          <w:szCs w:val="20"/>
        </w:rPr>
        <w:t>为堆操作的复杂度</w:t>
      </w:r>
      <w:r w:rsidR="00FD3483">
        <w:rPr>
          <w:rFonts w:ascii="Helvetica Neue" w:hAnsi="Helvetica Neue" w:hint="eastAsia"/>
          <w:color w:val="252B3A"/>
          <w:sz w:val="20"/>
          <w:szCs w:val="20"/>
        </w:rPr>
        <w:t>，</w:t>
      </w:r>
      <w:r w:rsidR="00FD3483">
        <w:rPr>
          <w:rFonts w:ascii="Helvetica Neue" w:hAnsi="Helvetica Neue" w:hint="eastAsia"/>
          <w:color w:val="252B3A"/>
          <w:sz w:val="20"/>
          <w:szCs w:val="20"/>
        </w:rPr>
        <w:t>K</w:t>
      </w:r>
      <w:r w:rsidR="00FD3483">
        <w:rPr>
          <w:rFonts w:ascii="Helvetica Neue" w:hAnsi="Helvetica Neue" w:hint="eastAsia"/>
          <w:color w:val="252B3A"/>
          <w:sz w:val="20"/>
          <w:szCs w:val="20"/>
        </w:rPr>
        <w:t>为一个较大的数</w:t>
      </w:r>
      <w:r w:rsidR="00246C91">
        <w:rPr>
          <w:rFonts w:ascii="Helvetica Neue" w:hAnsi="Helvetica Neue" w:hint="eastAsia"/>
          <w:color w:val="252B3A"/>
          <w:sz w:val="20"/>
          <w:szCs w:val="20"/>
        </w:rPr>
        <w:t>。</w:t>
      </w:r>
    </w:p>
    <w:bookmarkEnd w:id="34"/>
    <w:bookmarkEnd w:id="35"/>
    <w:p w14:paraId="38F58C3B" w14:textId="63ED57D3" w:rsidR="00622C50" w:rsidRDefault="00FE4025" w:rsidP="009E6E5B">
      <w:pPr>
        <w:adjustRightInd w:val="0"/>
        <w:snapToGrid w:val="0"/>
        <w:spacing w:line="360" w:lineRule="auto"/>
        <w:ind w:firstLineChars="200" w:firstLine="400"/>
        <w:jc w:val="both"/>
        <w:rPr>
          <w:rFonts w:ascii="Helvetica Neue" w:hAnsi="Helvetica Neue" w:hint="eastAsia"/>
          <w:color w:val="252B3A"/>
          <w:sz w:val="20"/>
          <w:szCs w:val="20"/>
        </w:rPr>
      </w:pPr>
      <w:r w:rsidRPr="00B84582">
        <w:rPr>
          <w:rFonts w:ascii="Helvetica Neue" w:hAnsi="Helvetica Neue"/>
          <w:color w:val="252B3A"/>
          <w:sz w:val="20"/>
          <w:szCs w:val="20"/>
        </w:rPr>
        <w:t>Dijkstra</w:t>
      </w:r>
      <w:r>
        <w:rPr>
          <w:rFonts w:ascii="Helvetica Neue" w:hAnsi="Helvetica Neue" w:hint="eastAsia"/>
          <w:color w:val="252B3A"/>
          <w:sz w:val="20"/>
          <w:szCs w:val="20"/>
        </w:rPr>
        <w:t>算法不具备</w:t>
      </w:r>
      <w:r w:rsidR="00E36897">
        <w:rPr>
          <w:rFonts w:ascii="Helvetica Neue" w:hAnsi="Helvetica Neue" w:hint="eastAsia"/>
          <w:color w:val="252B3A"/>
          <w:sz w:val="20"/>
          <w:szCs w:val="20"/>
        </w:rPr>
        <w:t>较大的</w:t>
      </w:r>
      <w:r w:rsidRPr="00B84582">
        <w:rPr>
          <w:rFonts w:ascii="Helvetica Neue" w:hAnsi="Helvetica Neue" w:hint="eastAsia"/>
          <w:color w:val="252B3A"/>
          <w:sz w:val="20"/>
          <w:szCs w:val="20"/>
        </w:rPr>
        <w:t>提</w:t>
      </w:r>
      <w:r w:rsidRPr="00B84582">
        <w:rPr>
          <w:rFonts w:ascii="Helvetica Neue" w:hAnsi="Helvetica Neue"/>
          <w:color w:val="252B3A"/>
          <w:sz w:val="20"/>
          <w:szCs w:val="20"/>
        </w:rPr>
        <w:t>升和改进</w:t>
      </w:r>
      <w:r>
        <w:rPr>
          <w:rFonts w:ascii="Helvetica Neue" w:hAnsi="Helvetica Neue" w:hint="eastAsia"/>
          <w:color w:val="252B3A"/>
          <w:sz w:val="20"/>
          <w:szCs w:val="20"/>
        </w:rPr>
        <w:t>空间。</w:t>
      </w:r>
      <w:r w:rsidR="009C4C9A" w:rsidRPr="006D1AC5">
        <w:rPr>
          <w:rFonts w:ascii="Helvetica Neue" w:hAnsi="Helvetica Neue" w:hint="eastAsia"/>
          <w:color w:val="252B3A"/>
          <w:sz w:val="20"/>
          <w:szCs w:val="20"/>
        </w:rPr>
        <w:t>虽然可</w:t>
      </w:r>
      <w:r w:rsidR="009C4C9A" w:rsidRPr="00B84582">
        <w:rPr>
          <w:rFonts w:ascii="Helvetica Neue" w:hAnsi="Helvetica Neue"/>
          <w:color w:val="252B3A"/>
          <w:sz w:val="20"/>
          <w:szCs w:val="20"/>
        </w:rPr>
        <w:t>充分利用</w:t>
      </w:r>
      <w:r w:rsidR="009C4C9A">
        <w:rPr>
          <w:rFonts w:ascii="Helvetica Neue" w:hAnsi="Helvetica Neue" w:hint="eastAsia"/>
          <w:color w:val="252B3A"/>
          <w:sz w:val="20"/>
          <w:szCs w:val="20"/>
        </w:rPr>
        <w:t>硬件</w:t>
      </w:r>
      <w:r w:rsidR="009C4C9A" w:rsidRPr="00B84582">
        <w:rPr>
          <w:rFonts w:ascii="Helvetica Neue" w:hAnsi="Helvetica Neue"/>
          <w:color w:val="252B3A"/>
          <w:sz w:val="20"/>
          <w:szCs w:val="20"/>
        </w:rPr>
        <w:t>资源</w:t>
      </w:r>
      <w:r w:rsidR="009C4C9A">
        <w:rPr>
          <w:rFonts w:ascii="Helvetica Neue" w:hAnsi="Helvetica Neue" w:hint="eastAsia"/>
          <w:color w:val="252B3A"/>
          <w:sz w:val="20"/>
          <w:szCs w:val="20"/>
        </w:rPr>
        <w:t>完成</w:t>
      </w:r>
      <w:r w:rsidR="005D6E5B">
        <w:rPr>
          <w:rFonts w:ascii="Helvetica Neue" w:hAnsi="Helvetica Neue" w:hint="eastAsia"/>
          <w:color w:val="252B3A"/>
          <w:sz w:val="20"/>
          <w:szCs w:val="20"/>
        </w:rPr>
        <w:t>松弛</w:t>
      </w:r>
      <w:r w:rsidR="00C90C8D" w:rsidRPr="00B84582">
        <w:rPr>
          <w:rFonts w:ascii="Helvetica Neue" w:hAnsi="Helvetica Neue"/>
          <w:color w:val="252B3A"/>
          <w:sz w:val="20"/>
          <w:szCs w:val="20"/>
        </w:rPr>
        <w:t>操作</w:t>
      </w:r>
      <w:r w:rsidR="005D6E5B">
        <w:rPr>
          <w:rFonts w:ascii="Helvetica Neue" w:hAnsi="Helvetica Neue" w:hint="eastAsia"/>
          <w:color w:val="252B3A"/>
          <w:sz w:val="20"/>
          <w:szCs w:val="20"/>
        </w:rPr>
        <w:t>引入</w:t>
      </w:r>
      <w:r w:rsidR="009C4C9A">
        <w:rPr>
          <w:rFonts w:ascii="Helvetica Neue" w:hAnsi="Helvetica Neue" w:hint="eastAsia"/>
          <w:color w:val="252B3A"/>
          <w:sz w:val="20"/>
          <w:szCs w:val="20"/>
        </w:rPr>
        <w:t>的</w:t>
      </w:r>
      <w:r w:rsidR="003D5ADA">
        <w:rPr>
          <w:rFonts w:ascii="Helvetica Neue" w:hAnsi="Helvetica Neue" w:hint="eastAsia"/>
          <w:color w:val="252B3A"/>
          <w:sz w:val="20"/>
          <w:szCs w:val="20"/>
        </w:rPr>
        <w:t>冗余</w:t>
      </w:r>
      <w:r w:rsidR="009C4C9A">
        <w:rPr>
          <w:rFonts w:ascii="Helvetica Neue" w:hAnsi="Helvetica Neue" w:hint="eastAsia"/>
          <w:color w:val="252B3A"/>
          <w:sz w:val="20"/>
          <w:szCs w:val="20"/>
        </w:rPr>
        <w:t>计算</w:t>
      </w:r>
      <w:r w:rsidR="002366C9" w:rsidRPr="006D1AC5">
        <w:rPr>
          <w:rFonts w:ascii="Helvetica Neue" w:hAnsi="Helvetica Neue" w:hint="eastAsia"/>
          <w:color w:val="252B3A"/>
          <w:sz w:val="20"/>
          <w:szCs w:val="20"/>
        </w:rPr>
        <w:t>，</w:t>
      </w:r>
      <w:r w:rsidR="003A6579" w:rsidRPr="006D1AC5">
        <w:rPr>
          <w:rFonts w:ascii="Helvetica Neue" w:hAnsi="Helvetica Neue" w:hint="eastAsia"/>
          <w:color w:val="252B3A"/>
          <w:sz w:val="20"/>
          <w:szCs w:val="20"/>
        </w:rPr>
        <w:t>但是</w:t>
      </w:r>
      <w:r w:rsidR="009C4C9A" w:rsidRPr="006D1AC5">
        <w:rPr>
          <w:rFonts w:ascii="Helvetica Neue" w:hAnsi="Helvetica Neue" w:hint="eastAsia"/>
          <w:color w:val="252B3A"/>
          <w:sz w:val="20"/>
          <w:szCs w:val="20"/>
        </w:rPr>
        <w:t>这一方面会消耗大量的能源，另一方面</w:t>
      </w:r>
      <w:r w:rsidR="003A6579" w:rsidRPr="006D1AC5">
        <w:rPr>
          <w:rFonts w:ascii="Helvetica Neue" w:hAnsi="Helvetica Neue" w:hint="eastAsia"/>
          <w:color w:val="252B3A"/>
          <w:sz w:val="20"/>
          <w:szCs w:val="20"/>
        </w:rPr>
        <w:t>也</w:t>
      </w:r>
      <w:r w:rsidR="009C4C9A" w:rsidRPr="006D1AC5">
        <w:rPr>
          <w:rFonts w:ascii="Helvetica Neue" w:hAnsi="Helvetica Neue" w:hint="eastAsia"/>
          <w:color w:val="252B3A"/>
          <w:sz w:val="20"/>
          <w:szCs w:val="20"/>
        </w:rPr>
        <w:t>会占用</w:t>
      </w:r>
      <w:r w:rsidR="003A6579" w:rsidRPr="006D1AC5">
        <w:rPr>
          <w:rFonts w:ascii="Helvetica Neue" w:hAnsi="Helvetica Neue" w:hint="eastAsia"/>
          <w:color w:val="252B3A"/>
          <w:sz w:val="20"/>
          <w:szCs w:val="20"/>
        </w:rPr>
        <w:t>进一步的</w:t>
      </w:r>
      <w:r w:rsidR="00BD0897" w:rsidRPr="006D1AC5">
        <w:rPr>
          <w:rFonts w:ascii="Helvetica Neue" w:hAnsi="Helvetica Neue" w:hint="eastAsia"/>
          <w:color w:val="252B3A"/>
          <w:sz w:val="20"/>
          <w:szCs w:val="20"/>
        </w:rPr>
        <w:t>算法优化和编译优化</w:t>
      </w:r>
      <w:r w:rsidR="009C4C9A" w:rsidRPr="006D1AC5">
        <w:rPr>
          <w:rFonts w:ascii="Helvetica Neue" w:hAnsi="Helvetica Neue" w:hint="eastAsia"/>
          <w:color w:val="252B3A"/>
          <w:sz w:val="20"/>
          <w:szCs w:val="20"/>
        </w:rPr>
        <w:t>所需的资源</w:t>
      </w:r>
      <w:r w:rsidR="00A00141" w:rsidRPr="00616EE7">
        <w:rPr>
          <w:rFonts w:ascii="Helvetica Neue" w:hAnsi="Helvetica Neue" w:hint="eastAsia"/>
          <w:color w:val="252B3A"/>
          <w:sz w:val="20"/>
          <w:szCs w:val="20"/>
        </w:rPr>
        <w:t>。判断一个节点是否确定最短路径</w:t>
      </w:r>
      <w:r w:rsidR="00EF0586">
        <w:rPr>
          <w:rFonts w:ascii="Helvetica Neue" w:hAnsi="Helvetica Neue" w:hint="eastAsia"/>
          <w:color w:val="252B3A"/>
          <w:sz w:val="20"/>
          <w:szCs w:val="20"/>
        </w:rPr>
        <w:t>只</w:t>
      </w:r>
      <w:r w:rsidR="00EF0586" w:rsidRPr="006D1AC5">
        <w:rPr>
          <w:rFonts w:ascii="Helvetica Neue" w:hAnsi="Helvetica Neue" w:hint="eastAsia"/>
          <w:color w:val="252B3A"/>
          <w:sz w:val="20"/>
          <w:szCs w:val="20"/>
        </w:rPr>
        <w:t>需要</w:t>
      </w:r>
      <w:r w:rsidR="00EF0586" w:rsidRPr="006D1AC5">
        <w:rPr>
          <w:rFonts w:ascii="Helvetica Neue" w:hAnsi="Helvetica Neue" w:hint="eastAsia"/>
          <w:color w:val="252B3A"/>
          <w:sz w:val="20"/>
          <w:szCs w:val="20"/>
        </w:rPr>
        <w:t>1</w:t>
      </w:r>
      <w:r w:rsidR="00EF0586" w:rsidRPr="006D1AC5">
        <w:rPr>
          <w:rFonts w:ascii="Helvetica Neue" w:hAnsi="Helvetica Neue" w:hint="eastAsia"/>
          <w:color w:val="252B3A"/>
          <w:sz w:val="20"/>
          <w:szCs w:val="20"/>
        </w:rPr>
        <w:t>个比特即可</w:t>
      </w:r>
      <w:r w:rsidR="003A6579" w:rsidRPr="006D1AC5">
        <w:rPr>
          <w:rFonts w:ascii="Helvetica Neue" w:hAnsi="Helvetica Neue" w:hint="eastAsia"/>
          <w:color w:val="252B3A"/>
          <w:sz w:val="20"/>
          <w:szCs w:val="20"/>
        </w:rPr>
        <w:t>，不需要读取路径值</w:t>
      </w:r>
      <w:r w:rsidR="00EF0586" w:rsidRPr="006D1AC5">
        <w:rPr>
          <w:rFonts w:ascii="Helvetica Neue" w:hAnsi="Helvetica Neue" w:hint="eastAsia"/>
          <w:color w:val="252B3A"/>
          <w:sz w:val="20"/>
          <w:szCs w:val="20"/>
        </w:rPr>
        <w:t>。</w:t>
      </w:r>
      <w:r w:rsidR="00B52835" w:rsidRPr="006D1AC5">
        <w:rPr>
          <w:rFonts w:ascii="Helvetica Neue" w:hAnsi="Helvetica Neue" w:hint="eastAsia"/>
          <w:color w:val="252B3A"/>
          <w:sz w:val="20"/>
          <w:szCs w:val="20"/>
        </w:rPr>
        <w:t>生成</w:t>
      </w:r>
      <w:r w:rsidR="00B52835" w:rsidRPr="006D1AC5">
        <w:rPr>
          <w:rFonts w:ascii="Helvetica Neue" w:hAnsi="Helvetica Neue"/>
          <w:color w:val="252B3A"/>
          <w:sz w:val="20"/>
          <w:szCs w:val="20"/>
        </w:rPr>
        <w:t>大量中间结果</w:t>
      </w:r>
      <w:r w:rsidR="00B52835" w:rsidRPr="006D1AC5">
        <w:rPr>
          <w:rFonts w:ascii="Helvetica Neue" w:hAnsi="Helvetica Neue" w:hint="eastAsia"/>
          <w:color w:val="252B3A"/>
          <w:sz w:val="20"/>
          <w:szCs w:val="20"/>
        </w:rPr>
        <w:t>、</w:t>
      </w:r>
      <w:r w:rsidR="00EF0586" w:rsidRPr="006D1AC5">
        <w:rPr>
          <w:rFonts w:ascii="Helvetica Neue" w:hAnsi="Helvetica Neue"/>
          <w:color w:val="252B3A"/>
          <w:sz w:val="20"/>
          <w:szCs w:val="20"/>
        </w:rPr>
        <w:t>频繁地</w:t>
      </w:r>
      <w:r w:rsidR="00EF0586" w:rsidRPr="006D1AC5">
        <w:rPr>
          <w:rFonts w:ascii="Helvetica Neue" w:hAnsi="Helvetica Neue" w:hint="eastAsia"/>
          <w:color w:val="252B3A"/>
          <w:sz w:val="20"/>
          <w:szCs w:val="20"/>
        </w:rPr>
        <w:t>访问</w:t>
      </w:r>
      <w:r w:rsidR="00127EA4" w:rsidRPr="006D1AC5">
        <w:rPr>
          <w:rFonts w:ascii="Helvetica Neue" w:hAnsi="Helvetica Neue" w:hint="eastAsia"/>
          <w:color w:val="252B3A"/>
          <w:sz w:val="20"/>
          <w:szCs w:val="20"/>
        </w:rPr>
        <w:t>路径值</w:t>
      </w:r>
      <w:r w:rsidR="00127EA4" w:rsidRPr="006D1AC5">
        <w:rPr>
          <w:rFonts w:ascii="Helvetica Neue" w:hAnsi="Helvetica Neue" w:hint="eastAsia"/>
          <w:color w:val="252B3A"/>
          <w:sz w:val="20"/>
          <w:szCs w:val="20"/>
        </w:rPr>
        <w:t>、</w:t>
      </w:r>
      <w:r w:rsidR="00B52835" w:rsidRPr="006D1AC5">
        <w:rPr>
          <w:rFonts w:ascii="Helvetica Neue" w:hAnsi="Helvetica Neue" w:hint="eastAsia"/>
          <w:color w:val="252B3A"/>
          <w:sz w:val="20"/>
          <w:szCs w:val="20"/>
        </w:rPr>
        <w:t>大量</w:t>
      </w:r>
      <w:r w:rsidR="00EF0586" w:rsidRPr="006D1AC5">
        <w:rPr>
          <w:rFonts w:ascii="Helvetica Neue" w:hAnsi="Helvetica Neue" w:hint="eastAsia"/>
          <w:color w:val="252B3A"/>
          <w:sz w:val="20"/>
          <w:szCs w:val="20"/>
        </w:rPr>
        <w:t>比较</w:t>
      </w:r>
      <w:r w:rsidR="00B52835" w:rsidRPr="006D1AC5">
        <w:rPr>
          <w:rFonts w:ascii="Helvetica Neue" w:hAnsi="Helvetica Neue" w:hint="eastAsia"/>
          <w:color w:val="252B3A"/>
          <w:sz w:val="20"/>
          <w:szCs w:val="20"/>
        </w:rPr>
        <w:t>两个</w:t>
      </w:r>
      <w:r w:rsidR="00EF0586" w:rsidRPr="006D1AC5">
        <w:rPr>
          <w:rFonts w:ascii="Helvetica Neue" w:hAnsi="Helvetica Neue" w:hint="eastAsia"/>
          <w:color w:val="252B3A"/>
          <w:sz w:val="20"/>
          <w:szCs w:val="20"/>
        </w:rPr>
        <w:t>路径值</w:t>
      </w:r>
      <w:r w:rsidR="00B52835" w:rsidRPr="006D1AC5">
        <w:rPr>
          <w:rFonts w:ascii="Helvetica Neue" w:hAnsi="Helvetica Neue" w:hint="eastAsia"/>
          <w:color w:val="252B3A"/>
          <w:sz w:val="20"/>
          <w:szCs w:val="20"/>
        </w:rPr>
        <w:t>的大小</w:t>
      </w:r>
      <w:r w:rsidR="007E6CA0" w:rsidRPr="006D1AC5">
        <w:rPr>
          <w:rFonts w:ascii="Helvetica Neue" w:hAnsi="Helvetica Neue" w:hint="eastAsia"/>
          <w:color w:val="252B3A"/>
          <w:sz w:val="20"/>
          <w:szCs w:val="20"/>
        </w:rPr>
        <w:t>及其</w:t>
      </w:r>
      <w:r w:rsidR="001A4309" w:rsidRPr="006D1AC5">
        <w:rPr>
          <w:rFonts w:ascii="Helvetica Neue" w:hAnsi="Helvetica Neue"/>
          <w:color w:val="252B3A"/>
          <w:sz w:val="20"/>
          <w:szCs w:val="20"/>
        </w:rPr>
        <w:t>计算大量的哈希值</w:t>
      </w:r>
      <w:r w:rsidR="007E6CA0" w:rsidRPr="006D1AC5">
        <w:rPr>
          <w:rFonts w:ascii="Helvetica Neue" w:hAnsi="Helvetica Neue" w:hint="eastAsia"/>
          <w:color w:val="252B3A"/>
          <w:sz w:val="20"/>
          <w:szCs w:val="20"/>
        </w:rPr>
        <w:t>等，都是松弛</w:t>
      </w:r>
      <w:r w:rsidR="007E6CA0" w:rsidRPr="006D1AC5">
        <w:rPr>
          <w:rFonts w:ascii="Helvetica Neue" w:hAnsi="Helvetica Neue"/>
          <w:color w:val="252B3A"/>
          <w:sz w:val="20"/>
          <w:szCs w:val="20"/>
        </w:rPr>
        <w:t>操作</w:t>
      </w:r>
      <w:r w:rsidR="007E6CA0" w:rsidRPr="006D1AC5">
        <w:rPr>
          <w:rFonts w:ascii="Helvetica Neue" w:hAnsi="Helvetica Neue" w:hint="eastAsia"/>
          <w:color w:val="252B3A"/>
          <w:sz w:val="20"/>
          <w:szCs w:val="20"/>
        </w:rPr>
        <w:t>思想强行引入到</w:t>
      </w:r>
      <w:r w:rsidR="007E6CA0" w:rsidRPr="006D1AC5">
        <w:rPr>
          <w:rFonts w:ascii="Helvetica Neue" w:hAnsi="Helvetica Neue"/>
          <w:color w:val="252B3A"/>
          <w:sz w:val="20"/>
          <w:szCs w:val="20"/>
        </w:rPr>
        <w:t xml:space="preserve">Dijkstra </w:t>
      </w:r>
      <w:r w:rsidR="007E6CA0" w:rsidRPr="006D1AC5">
        <w:rPr>
          <w:rFonts w:ascii="Helvetica Neue" w:hAnsi="Helvetica Neue"/>
          <w:color w:val="252B3A"/>
          <w:sz w:val="20"/>
          <w:szCs w:val="20"/>
        </w:rPr>
        <w:t>算法</w:t>
      </w:r>
      <w:r w:rsidR="007E6CA0" w:rsidRPr="006D1AC5">
        <w:rPr>
          <w:rFonts w:ascii="Helvetica Neue" w:hAnsi="Helvetica Neue" w:hint="eastAsia"/>
          <w:color w:val="252B3A"/>
          <w:sz w:val="20"/>
          <w:szCs w:val="20"/>
        </w:rPr>
        <w:t>的，不是</w:t>
      </w:r>
      <w:r w:rsidR="00F71D65">
        <w:rPr>
          <w:rFonts w:ascii="Helvetica Neue" w:hAnsi="Helvetica Neue" w:hint="eastAsia"/>
          <w:color w:val="252B3A"/>
          <w:sz w:val="20"/>
          <w:szCs w:val="20"/>
        </w:rPr>
        <w:t>最短路径</w:t>
      </w:r>
      <w:r w:rsidR="007E6CA0" w:rsidRPr="006D1AC5">
        <w:rPr>
          <w:rFonts w:ascii="Helvetica Neue" w:hAnsi="Helvetica Neue" w:hint="eastAsia"/>
          <w:color w:val="252B3A"/>
          <w:sz w:val="20"/>
          <w:szCs w:val="20"/>
        </w:rPr>
        <w:t>问题自身的要求</w:t>
      </w:r>
      <w:r w:rsidRPr="006D1AC5">
        <w:rPr>
          <w:rFonts w:ascii="Helvetica Neue" w:hAnsi="Helvetica Neue" w:hint="eastAsia"/>
          <w:color w:val="252B3A"/>
          <w:sz w:val="20"/>
          <w:szCs w:val="20"/>
        </w:rPr>
        <w:t>。</w:t>
      </w:r>
    </w:p>
    <w:p w14:paraId="1024E373" w14:textId="5F2FF5D1" w:rsidR="00174E9D" w:rsidRPr="00A205F7" w:rsidRDefault="00E20C25" w:rsidP="00A205F7">
      <w:pPr>
        <w:pStyle w:val="3"/>
        <w:spacing w:line="360" w:lineRule="auto"/>
        <w:rPr>
          <w:sz w:val="22"/>
          <w:szCs w:val="22"/>
        </w:rPr>
      </w:pPr>
      <w:r>
        <w:rPr>
          <w:sz w:val="22"/>
          <w:szCs w:val="22"/>
        </w:rPr>
        <w:t>5</w:t>
      </w:r>
      <w:r w:rsidR="00406172" w:rsidRPr="0041632E">
        <w:rPr>
          <w:sz w:val="22"/>
          <w:szCs w:val="22"/>
        </w:rPr>
        <w:t>.</w:t>
      </w:r>
      <w:r w:rsidR="00406172">
        <w:rPr>
          <w:sz w:val="22"/>
          <w:szCs w:val="22"/>
        </w:rPr>
        <w:t>2</w:t>
      </w:r>
      <w:r w:rsidR="000A23F8">
        <w:rPr>
          <w:rFonts w:hint="eastAsia"/>
          <w:sz w:val="22"/>
          <w:szCs w:val="22"/>
        </w:rPr>
        <w:t>小</w:t>
      </w:r>
      <w:r w:rsidR="006F4DF3" w:rsidRPr="00A205F7">
        <w:rPr>
          <w:rFonts w:hint="eastAsia"/>
          <w:sz w:val="22"/>
          <w:szCs w:val="22"/>
        </w:rPr>
        <w:t>步算法</w:t>
      </w:r>
    </w:p>
    <w:p w14:paraId="186316A1" w14:textId="708B8C73" w:rsidR="004809EA" w:rsidRPr="00645160" w:rsidRDefault="004809EA" w:rsidP="00A605FB">
      <w:pPr>
        <w:adjustRightInd w:val="0"/>
        <w:snapToGrid w:val="0"/>
        <w:spacing w:line="360" w:lineRule="auto"/>
        <w:ind w:firstLineChars="200" w:firstLine="400"/>
        <w:jc w:val="both"/>
        <w:rPr>
          <w:rFonts w:hint="eastAsia"/>
          <w:sz w:val="20"/>
          <w:szCs w:val="20"/>
        </w:rPr>
      </w:pPr>
      <w:r w:rsidRPr="00645160">
        <w:rPr>
          <w:rFonts w:hint="eastAsia"/>
          <w:sz w:val="20"/>
          <w:szCs w:val="20"/>
        </w:rPr>
        <w:t>小步算法同样</w:t>
      </w:r>
      <w:r w:rsidR="0096579B" w:rsidRPr="00645160">
        <w:rPr>
          <w:rFonts w:hint="eastAsia"/>
          <w:sz w:val="20"/>
          <w:szCs w:val="20"/>
        </w:rPr>
        <w:t>使用</w:t>
      </w:r>
      <w:r w:rsidRPr="00645160">
        <w:rPr>
          <w:rFonts w:hint="eastAsia"/>
          <w:sz w:val="20"/>
          <w:szCs w:val="20"/>
        </w:rPr>
        <w:t>6种</w:t>
      </w:r>
      <w:r w:rsidR="0096579B" w:rsidRPr="00645160">
        <w:rPr>
          <w:rFonts w:hint="eastAsia"/>
          <w:sz w:val="20"/>
          <w:szCs w:val="20"/>
        </w:rPr>
        <w:t>重要的</w:t>
      </w:r>
      <w:r w:rsidRPr="00645160">
        <w:rPr>
          <w:rFonts w:hint="eastAsia"/>
          <w:sz w:val="20"/>
          <w:szCs w:val="20"/>
        </w:rPr>
        <w:t>操作：</w:t>
      </w:r>
      <w:r w:rsidR="005C633F" w:rsidRPr="00645160">
        <w:rPr>
          <w:rFonts w:hint="eastAsia"/>
          <w:sz w:val="20"/>
          <w:szCs w:val="20"/>
        </w:rPr>
        <w:t>访问邻接边</w:t>
      </w:r>
      <w:r w:rsidR="00B93E66" w:rsidRPr="00645160">
        <w:rPr>
          <w:rFonts w:hint="eastAsia"/>
          <w:sz w:val="20"/>
          <w:szCs w:val="20"/>
        </w:rPr>
        <w:t>、</w:t>
      </w:r>
      <w:r w:rsidR="00BD0897" w:rsidRPr="00645160">
        <w:rPr>
          <w:rFonts w:hint="eastAsia"/>
          <w:sz w:val="20"/>
          <w:szCs w:val="20"/>
        </w:rPr>
        <w:t>访问标记</w:t>
      </w:r>
      <w:r w:rsidR="00BD0897" w:rsidRPr="00645160">
        <w:rPr>
          <w:rFonts w:hint="eastAsia"/>
          <w:sz w:val="20"/>
          <w:szCs w:val="20"/>
        </w:rPr>
        <w:t>和</w:t>
      </w:r>
      <w:r w:rsidR="005C633F" w:rsidRPr="00645160">
        <w:rPr>
          <w:rFonts w:hint="eastAsia"/>
          <w:sz w:val="20"/>
          <w:szCs w:val="20"/>
        </w:rPr>
        <w:t>比较</w:t>
      </w:r>
      <w:r w:rsidR="00BD0897" w:rsidRPr="00645160">
        <w:rPr>
          <w:rFonts w:hint="eastAsia"/>
          <w:sz w:val="20"/>
          <w:szCs w:val="20"/>
        </w:rPr>
        <w:t>标记</w:t>
      </w:r>
      <w:r w:rsidR="005C633F" w:rsidRPr="00645160">
        <w:rPr>
          <w:rFonts w:hint="eastAsia"/>
          <w:sz w:val="20"/>
          <w:szCs w:val="20"/>
        </w:rPr>
        <w:t>操作的时间复杂度</w:t>
      </w:r>
      <w:r w:rsidR="007D7E2C" w:rsidRPr="00645160">
        <w:rPr>
          <w:rFonts w:hint="eastAsia"/>
          <w:sz w:val="20"/>
          <w:szCs w:val="20"/>
        </w:rPr>
        <w:t>都</w:t>
      </w:r>
      <w:r w:rsidR="005C633F" w:rsidRPr="00645160">
        <w:rPr>
          <w:rFonts w:hint="eastAsia"/>
          <w:sz w:val="20"/>
          <w:szCs w:val="20"/>
        </w:rPr>
        <w:t>为</w:t>
      </w:r>
      <m:oMath>
        <m:r>
          <w:rPr>
            <w:rFonts w:ascii="Cambria Math" w:hAnsi="Cambria Math" w:hint="eastAsia"/>
            <w:sz w:val="20"/>
            <w:szCs w:val="20"/>
          </w:rPr>
          <m:t>O</m:t>
        </m:r>
        <m:d>
          <m:dPr>
            <m:ctrlPr>
              <w:rPr>
                <w:rFonts w:ascii="Cambria Math" w:hAnsi="Cambria Math"/>
                <w:sz w:val="20"/>
                <w:szCs w:val="20"/>
              </w:rPr>
            </m:ctrlPr>
          </m:dPr>
          <m:e>
            <m:d>
              <m:dPr>
                <m:begChr m:val="|"/>
                <m:endChr m:val="|"/>
                <m:ctrlPr>
                  <w:rPr>
                    <w:rFonts w:ascii="Cambria Math" w:hAnsi="Cambria Math"/>
                    <w:sz w:val="20"/>
                    <w:szCs w:val="20"/>
                  </w:rPr>
                </m:ctrlPr>
              </m:dPr>
              <m:e>
                <m:r>
                  <w:rPr>
                    <w:rFonts w:ascii="Cambria Math" w:hAnsi="Cambria Math"/>
                    <w:sz w:val="20"/>
                    <w:szCs w:val="20"/>
                  </w:rPr>
                  <m:t>E</m:t>
                </m:r>
              </m:e>
            </m:d>
          </m:e>
        </m:d>
      </m:oMath>
      <w:r w:rsidR="007140C3" w:rsidRPr="00645160">
        <w:rPr>
          <w:rFonts w:hint="eastAsia"/>
          <w:sz w:val="20"/>
          <w:szCs w:val="20"/>
        </w:rPr>
        <w:t>；</w:t>
      </w:r>
      <w:r w:rsidR="007D7E2C" w:rsidRPr="00645160">
        <w:rPr>
          <w:rFonts w:hint="eastAsia"/>
          <w:sz w:val="20"/>
          <w:szCs w:val="20"/>
        </w:rPr>
        <w:t>更新标记的时间复杂度为</w:t>
      </w:r>
      <m:oMath>
        <m:r>
          <w:rPr>
            <w:rFonts w:ascii="Cambria Math" w:hAnsi="Cambria Math" w:hint="eastAsia"/>
            <w:sz w:val="20"/>
            <w:szCs w:val="20"/>
          </w:rPr>
          <m:t>O</m:t>
        </m:r>
        <m:d>
          <m:dPr>
            <m:ctrlPr>
              <w:rPr>
                <w:rFonts w:ascii="Cambria Math" w:hAnsi="Cambria Math"/>
                <w:sz w:val="20"/>
                <w:szCs w:val="20"/>
              </w:rPr>
            </m:ctrlPr>
          </m:dPr>
          <m:e>
            <m:d>
              <m:dPr>
                <m:begChr m:val="|"/>
                <m:endChr m:val="|"/>
                <m:ctrlPr>
                  <w:rPr>
                    <w:rFonts w:ascii="Cambria Math" w:hAnsi="Cambria Math"/>
                    <w:sz w:val="20"/>
                    <w:szCs w:val="20"/>
                  </w:rPr>
                </m:ctrlPr>
              </m:dPr>
              <m:e>
                <m:r>
                  <m:rPr>
                    <m:sty m:val="p"/>
                  </m:rPr>
                  <w:rPr>
                    <w:rFonts w:ascii="Cambria Math" w:hAnsi="Cambria Math"/>
                    <w:sz w:val="20"/>
                    <w:szCs w:val="20"/>
                  </w:rPr>
                  <m:t>V</m:t>
                </m:r>
              </m:e>
            </m:d>
          </m:e>
        </m:d>
      </m:oMath>
      <w:r w:rsidR="007D7E2C" w:rsidRPr="00645160">
        <w:rPr>
          <w:rFonts w:hint="eastAsia"/>
          <w:sz w:val="20"/>
          <w:szCs w:val="20"/>
        </w:rPr>
        <w:t>；</w:t>
      </w:r>
      <w:r w:rsidR="00826935" w:rsidRPr="00645160">
        <w:rPr>
          <w:rFonts w:hint="eastAsia"/>
          <w:sz w:val="20"/>
          <w:szCs w:val="20"/>
        </w:rPr>
        <w:t>计算路径长度的时间复杂度为</w:t>
      </w:r>
      <m:oMath>
        <m:r>
          <w:rPr>
            <w:rFonts w:ascii="Cambria Math" w:hAnsi="Cambria Math" w:hint="eastAsia"/>
            <w:sz w:val="20"/>
            <w:szCs w:val="20"/>
          </w:rPr>
          <m:t>O</m:t>
        </m:r>
        <m:d>
          <m:dPr>
            <m:ctrlPr>
              <w:rPr>
                <w:rFonts w:ascii="Cambria Math" w:hAnsi="Cambria Math"/>
                <w:sz w:val="20"/>
                <w:szCs w:val="20"/>
              </w:rPr>
            </m:ctrlPr>
          </m:dPr>
          <m:e>
            <m:nary>
              <m:naryPr>
                <m:chr m:val="∑"/>
                <m:limLoc m:val="subSup"/>
                <m:supHide m:val="1"/>
                <m:ctrlPr>
                  <w:rPr>
                    <w:rFonts w:ascii="Cambria Math" w:hAnsi="Cambria Math"/>
                    <w:sz w:val="20"/>
                    <w:szCs w:val="20"/>
                  </w:rPr>
                </m:ctrlPr>
              </m:naryPr>
              <m:sub>
                <m:r>
                  <w:rPr>
                    <w:rFonts w:ascii="Cambria Math" w:hAnsi="Cambria Math"/>
                    <w:sz w:val="20"/>
                    <w:szCs w:val="20"/>
                  </w:rPr>
                  <m:t>i</m:t>
                </m:r>
                <m:r>
                  <m:rPr>
                    <m:sty m:val="p"/>
                  </m:rPr>
                  <w:rPr>
                    <w:rFonts w:ascii="Cambria Math" w:hAnsi="Cambria Math"/>
                    <w:sz w:val="20"/>
                    <w:szCs w:val="20"/>
                  </w:rPr>
                  <m:t>∈</m:t>
                </m:r>
                <m:r>
                  <w:rPr>
                    <w:rFonts w:ascii="Cambria Math" w:hAnsi="Cambria Math"/>
                    <w:sz w:val="20"/>
                    <w:szCs w:val="20"/>
                  </w:rPr>
                  <m:t>N</m:t>
                </m:r>
              </m:sub>
              <m:sup/>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e>
            </m:nary>
          </m:e>
        </m:d>
      </m:oMath>
      <w:r w:rsidR="00034886" w:rsidRPr="00645160">
        <w:rPr>
          <w:rFonts w:hint="eastAsia"/>
          <w:sz w:val="20"/>
          <w:szCs w:val="20"/>
        </w:rPr>
        <w:t>，</w:t>
      </w:r>
      <w:r w:rsidR="00835003" w:rsidRPr="00645160">
        <w:rPr>
          <w:rFonts w:hint="eastAsia"/>
          <w:sz w:val="20"/>
          <w:szCs w:val="20"/>
        </w:rPr>
        <w:t>最小堆插入和删除元素操作</w:t>
      </w:r>
      <w:r w:rsidR="00034886" w:rsidRPr="00645160">
        <w:rPr>
          <w:rFonts w:hint="eastAsia"/>
          <w:sz w:val="20"/>
          <w:szCs w:val="20"/>
        </w:rPr>
        <w:t>的时间复杂度为</w:t>
      </w:r>
      <m:oMath>
        <m:r>
          <m:rPr>
            <m:sty m:val="p"/>
          </m:rPr>
          <w:rPr>
            <w:rFonts w:ascii="Cambria Math" w:hAnsi="Cambria Math"/>
            <w:sz w:val="20"/>
            <w:szCs w:val="20"/>
          </w:rPr>
          <m:t>O</m:t>
        </m:r>
        <m:d>
          <m:dPr>
            <m:ctrlPr>
              <w:rPr>
                <w:rFonts w:ascii="Cambria Math" w:hAnsi="Cambria Math"/>
                <w:sz w:val="20"/>
                <w:szCs w:val="20"/>
              </w:rPr>
            </m:ctrlPr>
          </m:dPr>
          <m:e>
            <m:nary>
              <m:naryPr>
                <m:chr m:val="∑"/>
                <m:limLoc m:val="subSup"/>
                <m:supHide m:val="1"/>
                <m:ctrlPr>
                  <w:rPr>
                    <w:rFonts w:ascii="Cambria Math" w:hAnsi="Cambria Math"/>
                    <w:sz w:val="20"/>
                    <w:szCs w:val="20"/>
                  </w:rPr>
                </m:ctrlPr>
              </m:naryPr>
              <m:sub>
                <m:r>
                  <w:rPr>
                    <w:rFonts w:ascii="Cambria Math" w:hAnsi="Cambria Math"/>
                    <w:sz w:val="20"/>
                    <w:szCs w:val="20"/>
                  </w:rPr>
                  <m:t>i</m:t>
                </m:r>
                <m:r>
                  <m:rPr>
                    <m:sty m:val="p"/>
                  </m:rPr>
                  <w:rPr>
                    <w:rFonts w:ascii="Cambria Math" w:hAnsi="Cambria Math"/>
                    <w:sz w:val="20"/>
                    <w:szCs w:val="20"/>
                  </w:rPr>
                  <m:t>∈</m:t>
                </m:r>
                <m:r>
                  <w:rPr>
                    <w:rFonts w:ascii="Cambria Math" w:hAnsi="Cambria Math"/>
                    <w:sz w:val="20"/>
                    <w:szCs w:val="20"/>
                  </w:rPr>
                  <m:t>N</m:t>
                </m:r>
              </m:sub>
              <m:sup/>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e>
            </m:nary>
            <m:r>
              <m:rPr>
                <m:sty m:val="p"/>
              </m:rPr>
              <w:rPr>
                <w:rFonts w:ascii="Cambria Math" w:hAnsi="Cambria Math"/>
                <w:sz w:val="20"/>
                <w:szCs w:val="20"/>
              </w:rPr>
              <m:t>log</m:t>
            </m:r>
            <m:d>
              <m:dPr>
                <m:begChr m:val="|"/>
                <m:endChr m:val="|"/>
                <m:ctrlPr>
                  <w:rPr>
                    <w:rFonts w:ascii="Cambria Math" w:hAnsi="Cambria Math"/>
                    <w:sz w:val="20"/>
                    <w:szCs w:val="20"/>
                  </w:rPr>
                </m:ctrlPr>
              </m:dPr>
              <m:e>
                <m:r>
                  <m:rPr>
                    <m:sty m:val="p"/>
                  </m:rPr>
                  <w:rPr>
                    <w:rFonts w:ascii="Cambria Math" w:hAnsi="Cambria Math"/>
                    <w:sz w:val="20"/>
                    <w:szCs w:val="20"/>
                  </w:rPr>
                  <m:t>V</m:t>
                </m:r>
              </m:e>
            </m:d>
          </m:e>
        </m:d>
      </m:oMath>
      <w:r w:rsidR="009C444C" w:rsidRPr="00645160">
        <w:rPr>
          <w:rFonts w:hint="eastAsia"/>
          <w:sz w:val="20"/>
          <w:szCs w:val="20"/>
        </w:rPr>
        <w:t xml:space="preserve"> </w:t>
      </w:r>
      <w:r w:rsidR="00034886" w:rsidRPr="00645160">
        <w:rPr>
          <w:rFonts w:hint="eastAsia"/>
          <w:sz w:val="20"/>
          <w:szCs w:val="20"/>
        </w:rPr>
        <w:t>。</w:t>
      </w:r>
      <w:r w:rsidRPr="00645160">
        <w:rPr>
          <w:rFonts w:hint="eastAsia"/>
          <w:sz w:val="20"/>
          <w:szCs w:val="20"/>
        </w:rPr>
        <w:t>其中，</w:t>
      </w:r>
      <w:r w:rsidR="0096579B" w:rsidRPr="00645160">
        <w:rPr>
          <w:rFonts w:hint="eastAsia"/>
          <w:sz w:val="20"/>
          <w:szCs w:val="20"/>
        </w:rPr>
        <w:t>邻接边的访问是</w:t>
      </w:r>
      <w:r w:rsidR="00B158D0" w:rsidRPr="00645160">
        <w:rPr>
          <w:rFonts w:hint="eastAsia"/>
          <w:sz w:val="20"/>
          <w:szCs w:val="20"/>
        </w:rPr>
        <w:t>间断性</w:t>
      </w:r>
      <w:r w:rsidR="0096579B" w:rsidRPr="00645160">
        <w:rPr>
          <w:rFonts w:hint="eastAsia"/>
          <w:sz w:val="20"/>
          <w:szCs w:val="20"/>
        </w:rPr>
        <w:t>地进行的，会</w:t>
      </w:r>
      <w:r w:rsidR="00377F1B">
        <w:rPr>
          <w:rFonts w:hint="eastAsia"/>
          <w:sz w:val="20"/>
          <w:szCs w:val="20"/>
        </w:rPr>
        <w:t>有</w:t>
      </w:r>
      <w:r w:rsidR="0096579B" w:rsidRPr="00645160">
        <w:rPr>
          <w:rFonts w:hint="eastAsia"/>
          <w:sz w:val="20"/>
          <w:szCs w:val="20"/>
        </w:rPr>
        <w:t>一定量的缓存开销</w:t>
      </w:r>
      <w:r w:rsidR="009E77D4" w:rsidRPr="00645160">
        <w:rPr>
          <w:rFonts w:hint="eastAsia"/>
          <w:sz w:val="20"/>
          <w:szCs w:val="20"/>
        </w:rPr>
        <w:t>，是小步算法目前无法克服的问题</w:t>
      </w:r>
      <w:r w:rsidR="0096579B" w:rsidRPr="00645160">
        <w:rPr>
          <w:rFonts w:hint="eastAsia"/>
          <w:sz w:val="20"/>
          <w:szCs w:val="20"/>
        </w:rPr>
        <w:t>；比较操作是针对1比特的标记数据，比</w:t>
      </w:r>
      <w:r w:rsidR="0096579B" w:rsidRPr="00645160">
        <w:rPr>
          <w:sz w:val="20"/>
          <w:szCs w:val="20"/>
        </w:rPr>
        <w:t>Dijkstra算法</w:t>
      </w:r>
      <w:r w:rsidR="0096579B" w:rsidRPr="00645160">
        <w:rPr>
          <w:rFonts w:hint="eastAsia"/>
          <w:sz w:val="20"/>
          <w:szCs w:val="20"/>
        </w:rPr>
        <w:t>简单；可用数组存储节点的标记数据，</w:t>
      </w:r>
      <w:r w:rsidR="009E77D4" w:rsidRPr="00645160">
        <w:rPr>
          <w:rFonts w:hint="eastAsia"/>
          <w:sz w:val="20"/>
          <w:szCs w:val="20"/>
        </w:rPr>
        <w:t>把类别号和类别中节点编号编码到一个整数中，</w:t>
      </w:r>
      <w:r w:rsidR="00C63AFD" w:rsidRPr="00645160">
        <w:rPr>
          <w:rFonts w:hint="eastAsia"/>
          <w:sz w:val="20"/>
          <w:szCs w:val="20"/>
        </w:rPr>
        <w:t>可用</w:t>
      </w:r>
      <w:r w:rsidR="00C63AFD" w:rsidRPr="00645160">
        <w:rPr>
          <w:rFonts w:hint="eastAsia"/>
          <w:sz w:val="20"/>
          <w:szCs w:val="20"/>
        </w:rPr>
        <w:t>循环展开非常高效地</w:t>
      </w:r>
      <w:r w:rsidR="00C63AFD" w:rsidRPr="00645160">
        <w:rPr>
          <w:rFonts w:hint="eastAsia"/>
          <w:sz w:val="20"/>
          <w:szCs w:val="20"/>
        </w:rPr>
        <w:t>通过</w:t>
      </w:r>
      <w:r w:rsidR="009E77D4" w:rsidRPr="00645160">
        <w:rPr>
          <w:rFonts w:hint="eastAsia"/>
          <w:sz w:val="20"/>
          <w:szCs w:val="20"/>
        </w:rPr>
        <w:t>移位操作</w:t>
      </w:r>
      <w:r w:rsidR="00C63AFD" w:rsidRPr="00645160">
        <w:rPr>
          <w:rFonts w:hint="eastAsia"/>
          <w:sz w:val="20"/>
          <w:szCs w:val="20"/>
        </w:rPr>
        <w:t>来</w:t>
      </w:r>
      <w:r w:rsidR="009E77D4" w:rsidRPr="00645160">
        <w:rPr>
          <w:rFonts w:hint="eastAsia"/>
          <w:sz w:val="20"/>
          <w:szCs w:val="20"/>
        </w:rPr>
        <w:t>读取类别标号，</w:t>
      </w:r>
      <w:r w:rsidR="00D426EE" w:rsidRPr="00645160">
        <w:rPr>
          <w:rFonts w:hint="eastAsia"/>
          <w:sz w:val="20"/>
          <w:szCs w:val="20"/>
        </w:rPr>
        <w:t>当</w:t>
      </w:r>
      <m:oMath>
        <m:f>
          <m:fPr>
            <m:ctrlPr>
              <w:rPr>
                <w:rFonts w:ascii="Cambria Math" w:hAnsi="Cambria Math"/>
                <w:sz w:val="20"/>
                <w:szCs w:val="20"/>
              </w:rPr>
            </m:ctrlPr>
          </m:fPr>
          <m:num>
            <m:nary>
              <m:naryPr>
                <m:chr m:val="∑"/>
                <m:limLoc m:val="subSup"/>
                <m:ctrlPr>
                  <w:rPr>
                    <w:rFonts w:ascii="Cambria Math" w:hAnsi="Cambria Math"/>
                    <w:sz w:val="20"/>
                    <w:szCs w:val="20"/>
                  </w:rPr>
                </m:ctrlPr>
              </m:naryPr>
              <m:sub>
                <m:r>
                  <w:rPr>
                    <w:rFonts w:ascii="Cambria Math" w:hAnsi="Cambria Math"/>
                    <w:sz w:val="20"/>
                    <w:szCs w:val="20"/>
                  </w:rPr>
                  <m:t>i</m:t>
                </m:r>
                <m:r>
                  <m:rPr>
                    <m:sty m:val="p"/>
                  </m:rPr>
                  <w:rPr>
                    <w:rFonts w:ascii="Cambria Math" w:hAnsi="Cambria Math"/>
                    <w:sz w:val="20"/>
                    <w:szCs w:val="20"/>
                  </w:rPr>
                  <m:t>=0</m:t>
                </m:r>
                <m:ctrlPr>
                  <w:rPr>
                    <w:rFonts w:ascii="Cambria Math" w:hAnsi="Cambria Math" w:hint="eastAsia"/>
                    <w:sz w:val="20"/>
                    <w:szCs w:val="20"/>
                  </w:rPr>
                </m:ctrlPr>
              </m:sub>
              <m:sup>
                <m:r>
                  <w:rPr>
                    <w:rFonts w:ascii="Cambria Math" w:hAnsi="Cambria Math"/>
                    <w:sz w:val="20"/>
                    <w:szCs w:val="20"/>
                  </w:rPr>
                  <m:t>N</m:t>
                </m:r>
                <m:r>
                  <m:rPr>
                    <m:sty m:val="p"/>
                  </m:rPr>
                  <w:rPr>
                    <w:rFonts w:ascii="Cambria Math" w:hAnsi="Cambria Math"/>
                    <w:sz w:val="20"/>
                    <w:szCs w:val="20"/>
                  </w:rPr>
                  <m:t>-1</m:t>
                </m:r>
              </m:sup>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e>
            </m:nary>
          </m:num>
          <m:den>
            <m:r>
              <m:rPr>
                <m:sty m:val="p"/>
              </m:rPr>
              <w:rPr>
                <w:rFonts w:ascii="Cambria Math" w:hAnsi="Cambria Math" w:hint="eastAsia"/>
                <w:sz w:val="20"/>
                <w:szCs w:val="20"/>
              </w:rPr>
              <m:t>|V|</m:t>
            </m:r>
          </m:den>
        </m:f>
      </m:oMath>
      <w:r w:rsidR="00D426EE" w:rsidRPr="00645160">
        <w:rPr>
          <w:rFonts w:hint="eastAsia"/>
          <w:sz w:val="20"/>
          <w:szCs w:val="20"/>
        </w:rPr>
        <w:t>较</w:t>
      </w:r>
      <w:r w:rsidR="00D426EE" w:rsidRPr="00645160">
        <w:rPr>
          <w:rFonts w:hint="eastAsia"/>
          <w:sz w:val="20"/>
          <w:szCs w:val="20"/>
        </w:rPr>
        <w:t>小时，</w:t>
      </w:r>
      <w:r w:rsidR="009E77D4" w:rsidRPr="00645160">
        <w:rPr>
          <w:rFonts w:hint="eastAsia"/>
          <w:sz w:val="20"/>
          <w:szCs w:val="20"/>
        </w:rPr>
        <w:t>是小步算法的主要操作</w:t>
      </w:r>
      <w:r w:rsidR="00C33A81" w:rsidRPr="00645160">
        <w:rPr>
          <w:rFonts w:hint="eastAsia"/>
          <w:sz w:val="20"/>
          <w:szCs w:val="20"/>
        </w:rPr>
        <w:t>；</w:t>
      </w:r>
      <w:r w:rsidR="009E77D4" w:rsidRPr="00645160">
        <w:rPr>
          <w:rFonts w:hint="eastAsia"/>
          <w:sz w:val="20"/>
          <w:szCs w:val="20"/>
        </w:rPr>
        <w:t>每个节点只需要更新一次标记数据，与</w:t>
      </w:r>
      <m:oMath>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oMath>
      <w:r w:rsidR="009E77D4" w:rsidRPr="00645160">
        <w:rPr>
          <w:rFonts w:hint="eastAsia"/>
          <w:sz w:val="20"/>
          <w:szCs w:val="20"/>
        </w:rPr>
        <w:t>无关，优于</w:t>
      </w:r>
      <w:r w:rsidR="009E77D4" w:rsidRPr="00645160">
        <w:rPr>
          <w:sz w:val="20"/>
          <w:szCs w:val="20"/>
        </w:rPr>
        <w:t>Dijkstra算法</w:t>
      </w:r>
      <w:r w:rsidR="00A15A84" w:rsidRPr="00645160">
        <w:rPr>
          <w:rFonts w:hint="eastAsia"/>
          <w:sz w:val="20"/>
          <w:szCs w:val="20"/>
        </w:rPr>
        <w:t>更新数据的时间复杂度</w:t>
      </w:r>
      <w:r w:rsidR="009E77D4" w:rsidRPr="00645160">
        <w:rPr>
          <w:rFonts w:hint="eastAsia"/>
          <w:sz w:val="20"/>
          <w:szCs w:val="20"/>
        </w:rPr>
        <w:t>；</w:t>
      </w:r>
      <m:oMath>
        <m:r>
          <w:rPr>
            <w:rFonts w:ascii="Cambria Math" w:hAnsi="Cambria Math" w:hint="eastAsia"/>
            <w:sz w:val="20"/>
            <w:szCs w:val="20"/>
          </w:rPr>
          <m:t>O</m:t>
        </m:r>
        <m:d>
          <m:dPr>
            <m:ctrlPr>
              <w:rPr>
                <w:rFonts w:ascii="Cambria Math" w:hAnsi="Cambria Math"/>
                <w:sz w:val="20"/>
                <w:szCs w:val="20"/>
              </w:rPr>
            </m:ctrlPr>
          </m:dPr>
          <m:e>
            <m:nary>
              <m:naryPr>
                <m:chr m:val="∑"/>
                <m:limLoc m:val="subSup"/>
                <m:supHide m:val="1"/>
                <m:ctrlPr>
                  <w:rPr>
                    <w:rFonts w:ascii="Cambria Math" w:hAnsi="Cambria Math"/>
                    <w:sz w:val="20"/>
                    <w:szCs w:val="20"/>
                  </w:rPr>
                </m:ctrlPr>
              </m:naryPr>
              <m:sub>
                <m:r>
                  <w:rPr>
                    <w:rFonts w:ascii="Cambria Math" w:hAnsi="Cambria Math"/>
                    <w:sz w:val="20"/>
                    <w:szCs w:val="20"/>
                  </w:rPr>
                  <m:t>i</m:t>
                </m:r>
                <m:r>
                  <m:rPr>
                    <m:sty m:val="p"/>
                  </m:rPr>
                  <w:rPr>
                    <w:rFonts w:ascii="Cambria Math" w:hAnsi="Cambria Math"/>
                    <w:sz w:val="20"/>
                    <w:szCs w:val="20"/>
                  </w:rPr>
                  <m:t>∈</m:t>
                </m:r>
                <m:r>
                  <w:rPr>
                    <w:rFonts w:ascii="Cambria Math" w:hAnsi="Cambria Math"/>
                    <w:sz w:val="20"/>
                    <w:szCs w:val="20"/>
                  </w:rPr>
                  <m:t>N</m:t>
                </m:r>
              </m:sub>
              <m:sup/>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e>
            </m:nary>
          </m:e>
        </m:d>
      </m:oMath>
      <w:r w:rsidR="002373C4" w:rsidRPr="00645160">
        <w:rPr>
          <w:rFonts w:hint="eastAsia"/>
          <w:sz w:val="20"/>
          <w:szCs w:val="20"/>
        </w:rPr>
        <w:t>小于</w:t>
      </w:r>
      <w:r w:rsidR="002373C4" w:rsidRPr="00645160">
        <w:rPr>
          <w:sz w:val="20"/>
          <w:szCs w:val="20"/>
        </w:rPr>
        <w:t>Dijkstra算法</w:t>
      </w:r>
      <w:r w:rsidR="002373C4" w:rsidRPr="00645160">
        <w:rPr>
          <w:rFonts w:hint="eastAsia"/>
          <w:sz w:val="20"/>
          <w:szCs w:val="20"/>
        </w:rPr>
        <w:t>计算路径长度的时间复杂度</w:t>
      </w:r>
      <w:r w:rsidR="002373C4" w:rsidRPr="00645160">
        <w:rPr>
          <w:rFonts w:hint="eastAsia"/>
          <w:sz w:val="20"/>
          <w:szCs w:val="20"/>
        </w:rPr>
        <w:t>；</w:t>
      </w:r>
      <w:r w:rsidR="00576A17" w:rsidRPr="00645160">
        <w:rPr>
          <w:rFonts w:hint="eastAsia"/>
          <w:sz w:val="20"/>
          <w:szCs w:val="20"/>
        </w:rPr>
        <w:t>当</w:t>
      </w:r>
      <m:oMath>
        <m:f>
          <m:fPr>
            <m:ctrlPr>
              <w:rPr>
                <w:rFonts w:ascii="Cambria Math" w:hAnsi="Cambria Math"/>
                <w:sz w:val="20"/>
                <w:szCs w:val="20"/>
              </w:rPr>
            </m:ctrlPr>
          </m:fPr>
          <m:num>
            <m:nary>
              <m:naryPr>
                <m:chr m:val="∑"/>
                <m:limLoc m:val="subSup"/>
                <m:ctrlPr>
                  <w:rPr>
                    <w:rFonts w:ascii="Cambria Math" w:hAnsi="Cambria Math"/>
                    <w:sz w:val="20"/>
                    <w:szCs w:val="20"/>
                  </w:rPr>
                </m:ctrlPr>
              </m:naryPr>
              <m:sub>
                <m:r>
                  <w:rPr>
                    <w:rFonts w:ascii="Cambria Math" w:hAnsi="Cambria Math"/>
                    <w:sz w:val="20"/>
                    <w:szCs w:val="20"/>
                  </w:rPr>
                  <m:t>i</m:t>
                </m:r>
                <m:r>
                  <m:rPr>
                    <m:sty m:val="p"/>
                  </m:rPr>
                  <w:rPr>
                    <w:rFonts w:ascii="Cambria Math" w:hAnsi="Cambria Math"/>
                    <w:sz w:val="20"/>
                    <w:szCs w:val="20"/>
                  </w:rPr>
                  <m:t>=0</m:t>
                </m:r>
                <m:ctrlPr>
                  <w:rPr>
                    <w:rFonts w:ascii="Cambria Math" w:hAnsi="Cambria Math" w:hint="eastAsia"/>
                    <w:sz w:val="20"/>
                    <w:szCs w:val="20"/>
                  </w:rPr>
                </m:ctrlPr>
              </m:sub>
              <m:sup>
                <m:r>
                  <w:rPr>
                    <w:rFonts w:ascii="Cambria Math" w:hAnsi="Cambria Math"/>
                    <w:sz w:val="20"/>
                    <w:szCs w:val="20"/>
                  </w:rPr>
                  <m:t>N</m:t>
                </m:r>
                <m:r>
                  <m:rPr>
                    <m:sty m:val="p"/>
                  </m:rPr>
                  <w:rPr>
                    <w:rFonts w:ascii="Cambria Math" w:hAnsi="Cambria Math"/>
                    <w:sz w:val="20"/>
                    <w:szCs w:val="20"/>
                  </w:rPr>
                  <m:t>-1</m:t>
                </m:r>
              </m:sup>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e>
            </m:nary>
          </m:num>
          <m:den>
            <m:r>
              <m:rPr>
                <m:sty m:val="p"/>
              </m:rPr>
              <w:rPr>
                <w:rFonts w:ascii="Cambria Math" w:hAnsi="Cambria Math" w:hint="eastAsia"/>
                <w:sz w:val="20"/>
                <w:szCs w:val="20"/>
              </w:rPr>
              <m:t>|V|</m:t>
            </m:r>
          </m:den>
        </m:f>
      </m:oMath>
      <w:r w:rsidR="00576A17" w:rsidRPr="00645160">
        <w:rPr>
          <w:rFonts w:hint="eastAsia"/>
          <w:sz w:val="20"/>
          <w:szCs w:val="20"/>
        </w:rPr>
        <w:t>较大时，最小堆插入和删除元素会成为</w:t>
      </w:r>
      <w:r w:rsidR="00576A17" w:rsidRPr="00645160">
        <w:rPr>
          <w:sz w:val="20"/>
          <w:szCs w:val="20"/>
        </w:rPr>
        <w:t>Dijkstra</w:t>
      </w:r>
      <w:r w:rsidR="00576A17" w:rsidRPr="00645160">
        <w:rPr>
          <w:rFonts w:hint="eastAsia"/>
          <w:sz w:val="20"/>
          <w:szCs w:val="20"/>
        </w:rPr>
        <w:t>算法的性能瓶颈</w:t>
      </w:r>
      <w:r w:rsidRPr="00645160">
        <w:rPr>
          <w:rFonts w:hint="eastAsia"/>
          <w:sz w:val="20"/>
          <w:szCs w:val="20"/>
        </w:rPr>
        <w:t>。</w:t>
      </w:r>
      <w:r w:rsidR="00FE2A5A" w:rsidRPr="00645160">
        <w:rPr>
          <w:rFonts w:hint="eastAsia"/>
          <w:sz w:val="20"/>
          <w:szCs w:val="20"/>
        </w:rPr>
        <w:t>使用数组存储标记数据时，小步算法的</w:t>
      </w:r>
      <w:r w:rsidR="00FE2A5A" w:rsidRPr="00645160">
        <w:rPr>
          <w:sz w:val="20"/>
          <w:szCs w:val="20"/>
        </w:rPr>
        <w:t>时间复杂度为</w:t>
      </w:r>
      <m:oMath>
        <m:r>
          <w:rPr>
            <w:rFonts w:ascii="Cambria Math" w:hAnsi="Cambria Math" w:hint="eastAsia"/>
            <w:sz w:val="20"/>
            <w:szCs w:val="20"/>
          </w:rPr>
          <m:t>O</m:t>
        </m:r>
        <m:d>
          <m:dPr>
            <m:ctrlPr>
              <w:rPr>
                <w:rFonts w:ascii="Cambria Math" w:hAnsi="Cambria Math"/>
                <w:sz w:val="20"/>
                <w:szCs w:val="20"/>
              </w:rPr>
            </m:ctrlPr>
          </m:dPr>
          <m:e>
            <m:d>
              <m:dPr>
                <m:begChr m:val="|"/>
                <m:endChr m:val="|"/>
                <m:ctrlPr>
                  <w:rPr>
                    <w:rFonts w:ascii="Cambria Math" w:hAnsi="Cambria Math"/>
                    <w:sz w:val="20"/>
                    <w:szCs w:val="20"/>
                  </w:rPr>
                </m:ctrlPr>
              </m:dPr>
              <m:e>
                <m:r>
                  <w:rPr>
                    <w:rFonts w:ascii="Cambria Math" w:hAnsi="Cambria Math"/>
                    <w:sz w:val="20"/>
                    <w:szCs w:val="20"/>
                  </w:rPr>
                  <m:t>E</m:t>
                </m:r>
              </m:e>
            </m:d>
            <m:r>
              <m:rPr>
                <m:sty m:val="p"/>
              </m:rPr>
              <w:rPr>
                <w:rFonts w:ascii="Cambria Math" w:hAnsi="Cambria Math"/>
                <w:sz w:val="20"/>
                <w:szCs w:val="20"/>
              </w:rPr>
              <m:t>+</m:t>
            </m:r>
            <m:nary>
              <m:naryPr>
                <m:chr m:val="∑"/>
                <m:limLoc m:val="subSup"/>
                <m:ctrlPr>
                  <w:rPr>
                    <w:rFonts w:ascii="Cambria Math" w:hAnsi="Cambria Math"/>
                    <w:sz w:val="20"/>
                    <w:szCs w:val="20"/>
                  </w:rPr>
                </m:ctrlPr>
              </m:naryPr>
              <m:sub>
                <m:r>
                  <w:rPr>
                    <w:rFonts w:ascii="Cambria Math" w:hAnsi="Cambria Math"/>
                    <w:sz w:val="20"/>
                    <w:szCs w:val="20"/>
                  </w:rPr>
                  <m:t>i</m:t>
                </m:r>
                <m:r>
                  <m:rPr>
                    <m:sty m:val="p"/>
                  </m:rPr>
                  <w:rPr>
                    <w:rFonts w:ascii="Cambria Math" w:hAnsi="Cambria Math"/>
                    <w:sz w:val="20"/>
                    <w:szCs w:val="20"/>
                  </w:rPr>
                  <m:t>=0</m:t>
                </m:r>
                <m:ctrlPr>
                  <w:rPr>
                    <w:rFonts w:ascii="Cambria Math" w:hAnsi="Cambria Math" w:hint="eastAsia"/>
                    <w:sz w:val="20"/>
                    <w:szCs w:val="20"/>
                  </w:rPr>
                </m:ctrlPr>
              </m:sub>
              <m:sup>
                <m:r>
                  <w:rPr>
                    <w:rFonts w:ascii="Cambria Math" w:hAnsi="Cambria Math"/>
                    <w:sz w:val="20"/>
                    <w:szCs w:val="20"/>
                  </w:rPr>
                  <m:t>N</m:t>
                </m:r>
                <m:r>
                  <m:rPr>
                    <m:sty m:val="p"/>
                  </m:rPr>
                  <w:rPr>
                    <w:rFonts w:ascii="Cambria Math" w:hAnsi="Cambria Math"/>
                    <w:sz w:val="20"/>
                    <w:szCs w:val="20"/>
                  </w:rPr>
                  <m:t>-1</m:t>
                </m:r>
              </m:sup>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e>
            </m:nary>
            <m:r>
              <m:rPr>
                <m:sty m:val="p"/>
              </m:rPr>
              <w:rPr>
                <w:rFonts w:ascii="Cambria Math" w:hAnsi="Cambria Math"/>
                <w:sz w:val="20"/>
                <w:szCs w:val="20"/>
              </w:rPr>
              <m:t>log</m:t>
            </m:r>
            <m:d>
              <m:dPr>
                <m:begChr m:val="|"/>
                <m:endChr m:val="|"/>
                <m:ctrlPr>
                  <w:rPr>
                    <w:rFonts w:ascii="Cambria Math" w:hAnsi="Cambria Math"/>
                    <w:sz w:val="20"/>
                    <w:szCs w:val="20"/>
                  </w:rPr>
                </m:ctrlPr>
              </m:dPr>
              <m:e>
                <m:r>
                  <m:rPr>
                    <m:sty m:val="p"/>
                  </m:rPr>
                  <w:rPr>
                    <w:rFonts w:ascii="Cambria Math" w:hAnsi="Cambria Math"/>
                    <w:sz w:val="20"/>
                    <w:szCs w:val="20"/>
                  </w:rPr>
                  <m:t>V</m:t>
                </m:r>
              </m:e>
            </m:d>
          </m:e>
        </m:d>
      </m:oMath>
      <w:r w:rsidR="00576A17" w:rsidRPr="00645160">
        <w:rPr>
          <w:rFonts w:hint="eastAsia"/>
          <w:sz w:val="20"/>
          <w:szCs w:val="20"/>
        </w:rPr>
        <w:t>。</w:t>
      </w:r>
    </w:p>
    <w:p w14:paraId="558F5C2B" w14:textId="6527A18A" w:rsidR="008E2FA0" w:rsidRPr="00645160" w:rsidRDefault="00576A17" w:rsidP="0098489B">
      <w:pPr>
        <w:adjustRightInd w:val="0"/>
        <w:snapToGrid w:val="0"/>
        <w:spacing w:line="360" w:lineRule="auto"/>
        <w:ind w:firstLineChars="200" w:firstLine="400"/>
        <w:jc w:val="both"/>
        <w:rPr>
          <w:sz w:val="20"/>
          <w:szCs w:val="20"/>
        </w:rPr>
      </w:pPr>
      <w:r w:rsidRPr="001D4AF3">
        <w:rPr>
          <w:sz w:val="20"/>
          <w:szCs w:val="20"/>
        </w:rPr>
        <w:lastRenderedPageBreak/>
        <w:t>随着问题规模N的增长，</w:t>
      </w:r>
      <m:oMath>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oMath>
      <w:r w:rsidRPr="001D4AF3">
        <w:rPr>
          <w:sz w:val="20"/>
          <w:szCs w:val="20"/>
        </w:rPr>
        <w:t>有两</w:t>
      </w:r>
      <w:r w:rsidRPr="001D4AF3">
        <w:rPr>
          <w:rFonts w:hint="eastAsia"/>
          <w:sz w:val="20"/>
          <w:szCs w:val="20"/>
        </w:rPr>
        <w:t>个</w:t>
      </w:r>
      <w:r w:rsidRPr="001D4AF3">
        <w:rPr>
          <w:sz w:val="20"/>
          <w:szCs w:val="20"/>
        </w:rPr>
        <w:t>可能值，</w:t>
      </w:r>
      <w:r w:rsidRPr="001D4AF3">
        <w:rPr>
          <w:rFonts w:hint="eastAsia"/>
          <w:sz w:val="20"/>
          <w:szCs w:val="20"/>
        </w:rPr>
        <w:t>即</w:t>
      </w:r>
      <m:oMath>
        <m:func>
          <m:funcPr>
            <m:ctrlPr>
              <w:rPr>
                <w:rFonts w:ascii="Cambria Math" w:hAnsi="Cambria Math"/>
                <w:sz w:val="20"/>
                <w:szCs w:val="20"/>
              </w:rPr>
            </m:ctrlPr>
          </m:funcPr>
          <m:fName>
            <m:limLow>
              <m:limLowPr>
                <m:ctrlPr>
                  <w:rPr>
                    <w:rFonts w:ascii="Cambria Math" w:hAnsi="Cambria Math"/>
                    <w:sz w:val="20"/>
                    <w:szCs w:val="20"/>
                  </w:rPr>
                </m:ctrlPr>
              </m:limLowPr>
              <m:e>
                <m:r>
                  <m:rPr>
                    <m:sty m:val="p"/>
                  </m:rPr>
                  <w:rPr>
                    <w:rFonts w:ascii="Cambria Math" w:hAnsi="Cambria Math"/>
                    <w:sz w:val="20"/>
                    <w:szCs w:val="20"/>
                  </w:rPr>
                  <m:t>lim</m:t>
                </m:r>
              </m:e>
              <m:lim>
                <m:r>
                  <w:rPr>
                    <w:rFonts w:ascii="Cambria Math" w:hAnsi="Cambria Math" w:hint="eastAsia"/>
                    <w:sz w:val="20"/>
                    <w:szCs w:val="20"/>
                  </w:rPr>
                  <m:t>N</m:t>
                </m:r>
                <m:r>
                  <m:rPr>
                    <m:sty m:val="p"/>
                  </m:rPr>
                  <w:rPr>
                    <w:rFonts w:ascii="Cambria Math" w:hAnsi="Cambria Math"/>
                    <w:sz w:val="20"/>
                    <w:szCs w:val="20"/>
                  </w:rPr>
                  <m:t>→∞</m:t>
                </m:r>
              </m:lim>
            </m:limLow>
          </m:fName>
          <m:e>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f>
                  <m:fPr>
                    <m:ctrlPr>
                      <w:rPr>
                        <w:rFonts w:ascii="Cambria Math" w:hAnsi="Cambria Math"/>
                        <w:sz w:val="20"/>
                        <w:szCs w:val="20"/>
                      </w:rPr>
                    </m:ctrlPr>
                  </m:fPr>
                  <m:num>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num>
                  <m:den>
                    <m:r>
                      <m:rPr>
                        <m:sty m:val="p"/>
                      </m:rPr>
                      <w:rPr>
                        <w:rFonts w:ascii="Cambria Math" w:hAnsi="Cambria Math"/>
                        <w:sz w:val="20"/>
                        <w:szCs w:val="20"/>
                      </w:rPr>
                      <m:t>N</m:t>
                    </m:r>
                  </m:den>
                </m:f>
              </m:e>
            </m:d>
          </m:e>
        </m:func>
        <m:r>
          <m:rPr>
            <m:sty m:val="p"/>
          </m:rPr>
          <w:rPr>
            <w:rFonts w:ascii="Cambria Math" w:hAnsi="Cambria Math"/>
            <w:sz w:val="20"/>
            <w:szCs w:val="20"/>
          </w:rPr>
          <m:t>=0</m:t>
        </m:r>
      </m:oMath>
      <w:r w:rsidRPr="001D4AF3">
        <w:rPr>
          <w:sz w:val="20"/>
          <w:szCs w:val="20"/>
        </w:rPr>
        <w:t>，或</w:t>
      </w:r>
      <m:oMath>
        <m:func>
          <m:funcPr>
            <m:ctrlPr>
              <w:rPr>
                <w:rFonts w:ascii="Cambria Math" w:hAnsi="Cambria Math"/>
                <w:sz w:val="20"/>
                <w:szCs w:val="20"/>
              </w:rPr>
            </m:ctrlPr>
          </m:funcPr>
          <m:fName>
            <m:limLow>
              <m:limLowPr>
                <m:ctrlPr>
                  <w:rPr>
                    <w:rFonts w:ascii="Cambria Math" w:hAnsi="Cambria Math"/>
                    <w:sz w:val="20"/>
                    <w:szCs w:val="20"/>
                  </w:rPr>
                </m:ctrlPr>
              </m:limLowPr>
              <m:e>
                <m:r>
                  <m:rPr>
                    <m:sty m:val="p"/>
                  </m:rPr>
                  <w:rPr>
                    <w:rFonts w:ascii="Cambria Math" w:hAnsi="Cambria Math"/>
                    <w:sz w:val="20"/>
                    <w:szCs w:val="20"/>
                  </w:rPr>
                  <m:t>lim</m:t>
                </m:r>
              </m:e>
              <m:lim>
                <m:r>
                  <w:rPr>
                    <w:rFonts w:ascii="Cambria Math" w:hAnsi="Cambria Math" w:hint="eastAsia"/>
                    <w:sz w:val="20"/>
                    <w:szCs w:val="20"/>
                  </w:rPr>
                  <m:t>N</m:t>
                </m:r>
                <m:r>
                  <m:rPr>
                    <m:sty m:val="p"/>
                  </m:rPr>
                  <w:rPr>
                    <w:rFonts w:ascii="Cambria Math" w:hAnsi="Cambria Math"/>
                    <w:sz w:val="20"/>
                    <w:szCs w:val="20"/>
                  </w:rPr>
                  <m:t>→∞</m:t>
                </m:r>
              </m:lim>
            </m:limLow>
          </m:fName>
          <m:e>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f>
                  <m:fPr>
                    <m:ctrlPr>
                      <w:rPr>
                        <w:rFonts w:ascii="Cambria Math" w:hAnsi="Cambria Math"/>
                        <w:sz w:val="20"/>
                        <w:szCs w:val="20"/>
                      </w:rPr>
                    </m:ctrlPr>
                  </m:fPr>
                  <m:num>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num>
                  <m:den>
                    <m:r>
                      <m:rPr>
                        <m:sty m:val="p"/>
                      </m:rPr>
                      <w:rPr>
                        <w:rFonts w:ascii="Cambria Math" w:hAnsi="Cambria Math"/>
                        <w:sz w:val="20"/>
                        <w:szCs w:val="20"/>
                      </w:rPr>
                      <m:t>N</m:t>
                    </m:r>
                  </m:den>
                </m:f>
              </m:e>
            </m:d>
          </m:e>
        </m:func>
        <m:r>
          <m:rPr>
            <m:sty m:val="p"/>
          </m:rPr>
          <w:rPr>
            <w:rFonts w:ascii="Cambria Math" w:hAnsi="Cambria Math"/>
            <w:sz w:val="20"/>
            <w:szCs w:val="20"/>
          </w:rPr>
          <m:t>∈(0,1]</m:t>
        </m:r>
      </m:oMath>
      <w:r w:rsidRPr="001D4AF3">
        <w:rPr>
          <w:rFonts w:hint="eastAsia"/>
          <w:sz w:val="20"/>
          <w:szCs w:val="20"/>
        </w:rPr>
        <w:t>。</w:t>
      </w:r>
      <w:r>
        <w:rPr>
          <w:rFonts w:hint="eastAsia"/>
          <w:sz w:val="20"/>
          <w:szCs w:val="20"/>
        </w:rPr>
        <w:t>（1）</w:t>
      </w:r>
      <w:r w:rsidR="001A5ABD" w:rsidRPr="00645160">
        <w:rPr>
          <w:rFonts w:hint="eastAsia"/>
          <w:sz w:val="20"/>
          <w:szCs w:val="20"/>
        </w:rPr>
        <w:t>如</w:t>
      </w:r>
      <m:oMath>
        <m:func>
          <m:funcPr>
            <m:ctrlPr>
              <w:rPr>
                <w:rFonts w:ascii="Cambria Math" w:hAnsi="Cambria Math"/>
                <w:sz w:val="20"/>
                <w:szCs w:val="20"/>
              </w:rPr>
            </m:ctrlPr>
          </m:funcPr>
          <m:fName>
            <m:limLow>
              <m:limLowPr>
                <m:ctrlPr>
                  <w:rPr>
                    <w:rFonts w:ascii="Cambria Math" w:hAnsi="Cambria Math"/>
                    <w:sz w:val="20"/>
                    <w:szCs w:val="20"/>
                  </w:rPr>
                </m:ctrlPr>
              </m:limLowPr>
              <m:e>
                <m:r>
                  <m:rPr>
                    <m:sty m:val="p"/>
                  </m:rPr>
                  <w:rPr>
                    <w:rFonts w:ascii="Cambria Math" w:hAnsi="Cambria Math"/>
                    <w:sz w:val="20"/>
                    <w:szCs w:val="20"/>
                  </w:rPr>
                  <m:t>lim</m:t>
                </m:r>
              </m:e>
              <m:lim>
                <m:r>
                  <w:rPr>
                    <w:rFonts w:ascii="Cambria Math" w:hAnsi="Cambria Math" w:hint="eastAsia"/>
                    <w:sz w:val="20"/>
                    <w:szCs w:val="20"/>
                  </w:rPr>
                  <m:t>N</m:t>
                </m:r>
                <m:r>
                  <m:rPr>
                    <m:sty m:val="p"/>
                  </m:rPr>
                  <w:rPr>
                    <w:rFonts w:ascii="Cambria Math" w:hAnsi="Cambria Math"/>
                    <w:sz w:val="20"/>
                    <w:szCs w:val="20"/>
                  </w:rPr>
                  <m:t>→∞</m:t>
                </m:r>
              </m:lim>
            </m:limLow>
          </m:fName>
          <m:e>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f>
                  <m:fPr>
                    <m:ctrlPr>
                      <w:rPr>
                        <w:rFonts w:ascii="Cambria Math" w:hAnsi="Cambria Math"/>
                        <w:sz w:val="20"/>
                        <w:szCs w:val="20"/>
                      </w:rPr>
                    </m:ctrlPr>
                  </m:fPr>
                  <m:num>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num>
                  <m:den>
                    <m:r>
                      <m:rPr>
                        <m:sty m:val="p"/>
                      </m:rPr>
                      <w:rPr>
                        <w:rFonts w:ascii="Cambria Math" w:hAnsi="Cambria Math"/>
                        <w:sz w:val="20"/>
                        <w:szCs w:val="20"/>
                      </w:rPr>
                      <m:t>N</m:t>
                    </m:r>
                  </m:den>
                </m:f>
              </m:e>
            </m:d>
          </m:e>
        </m:func>
        <m:r>
          <m:rPr>
            <m:sty m:val="p"/>
          </m:rPr>
          <w:rPr>
            <w:rFonts w:ascii="Cambria Math" w:hAnsi="Cambria Math"/>
            <w:sz w:val="20"/>
            <w:szCs w:val="20"/>
          </w:rPr>
          <m:t>=0</m:t>
        </m:r>
      </m:oMath>
      <w:r w:rsidR="006F4D27" w:rsidRPr="00645160">
        <w:rPr>
          <w:sz w:val="20"/>
          <w:szCs w:val="20"/>
        </w:rPr>
        <w:t>，</w:t>
      </w:r>
      <w:r w:rsidR="001A5ABD" w:rsidRPr="00645160">
        <w:rPr>
          <w:rFonts w:hint="eastAsia"/>
          <w:sz w:val="20"/>
          <w:szCs w:val="20"/>
        </w:rPr>
        <w:t xml:space="preserve"> </w:t>
      </w:r>
      <m:oMath>
        <m:r>
          <w:rPr>
            <w:rFonts w:ascii="Cambria Math" w:hAnsi="Cambria Math" w:hint="eastAsia"/>
            <w:sz w:val="20"/>
            <w:szCs w:val="20"/>
          </w:rPr>
          <m:t>O</m:t>
        </m:r>
        <m:d>
          <m:dPr>
            <m:ctrlPr>
              <w:rPr>
                <w:rFonts w:ascii="Cambria Math" w:hAnsi="Cambria Math"/>
                <w:sz w:val="20"/>
                <w:szCs w:val="20"/>
              </w:rPr>
            </m:ctrlPr>
          </m:dPr>
          <m:e>
            <m:nary>
              <m:naryPr>
                <m:chr m:val="∑"/>
                <m:limLoc m:val="subSup"/>
                <m:supHide m:val="1"/>
                <m:ctrlPr>
                  <w:rPr>
                    <w:rFonts w:ascii="Cambria Math" w:hAnsi="Cambria Math"/>
                    <w:sz w:val="20"/>
                    <w:szCs w:val="20"/>
                  </w:rPr>
                </m:ctrlPr>
              </m:naryPr>
              <m:sub>
                <m:r>
                  <w:rPr>
                    <w:rFonts w:ascii="Cambria Math" w:hAnsi="Cambria Math"/>
                    <w:sz w:val="20"/>
                    <w:szCs w:val="20"/>
                  </w:rPr>
                  <m:t>i</m:t>
                </m:r>
                <m:r>
                  <m:rPr>
                    <m:sty m:val="p"/>
                  </m:rPr>
                  <w:rPr>
                    <w:rFonts w:ascii="Cambria Math" w:hAnsi="Cambria Math"/>
                    <w:sz w:val="20"/>
                    <w:szCs w:val="20"/>
                  </w:rPr>
                  <m:t>∈</m:t>
                </m:r>
                <m:r>
                  <w:rPr>
                    <w:rFonts w:ascii="Cambria Math" w:hAnsi="Cambria Math"/>
                    <w:sz w:val="20"/>
                    <w:szCs w:val="20"/>
                  </w:rPr>
                  <m:t>N</m:t>
                </m:r>
              </m:sub>
              <m:sup/>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e>
            </m:nary>
            <m:r>
              <m:rPr>
                <m:sty m:val="p"/>
              </m:rPr>
              <w:rPr>
                <w:rFonts w:ascii="Cambria Math" w:hAnsi="Cambria Math"/>
                <w:sz w:val="20"/>
                <w:szCs w:val="20"/>
              </w:rPr>
              <m:t>log</m:t>
            </m:r>
            <m:d>
              <m:dPr>
                <m:begChr m:val="|"/>
                <m:endChr m:val="|"/>
                <m:ctrlPr>
                  <w:rPr>
                    <w:rFonts w:ascii="Cambria Math" w:hAnsi="Cambria Math"/>
                    <w:sz w:val="20"/>
                    <w:szCs w:val="20"/>
                  </w:rPr>
                </m:ctrlPr>
              </m:dPr>
              <m:e>
                <m:r>
                  <m:rPr>
                    <m:sty m:val="p"/>
                  </m:rPr>
                  <w:rPr>
                    <w:rFonts w:ascii="Cambria Math" w:hAnsi="Cambria Math"/>
                    <w:sz w:val="20"/>
                    <w:szCs w:val="20"/>
                  </w:rPr>
                  <m:t>V</m:t>
                </m:r>
              </m:e>
            </m:d>
          </m:e>
        </m:d>
      </m:oMath>
      <w:r w:rsidR="006F4D27" w:rsidRPr="00645160">
        <w:rPr>
          <w:rFonts w:hint="eastAsia"/>
          <w:sz w:val="20"/>
          <w:szCs w:val="20"/>
        </w:rPr>
        <w:t xml:space="preserve"> =</w:t>
      </w:r>
      <w:r w:rsidR="006F4D27" w:rsidRPr="00645160">
        <w:rPr>
          <w:sz w:val="20"/>
          <w:szCs w:val="20"/>
        </w:rPr>
        <w:t xml:space="preserve"> </w:t>
      </w:r>
      <m:oMath>
        <m:r>
          <w:rPr>
            <w:rFonts w:ascii="Cambria Math" w:hAnsi="Cambria Math" w:hint="eastAsia"/>
            <w:sz w:val="20"/>
            <w:szCs w:val="20"/>
          </w:rPr>
          <m:t>O</m:t>
        </m:r>
        <m:d>
          <m:dPr>
            <m:ctrlPr>
              <w:rPr>
                <w:rFonts w:ascii="Cambria Math" w:hAnsi="Cambria Math"/>
                <w:sz w:val="20"/>
                <w:szCs w:val="20"/>
              </w:rPr>
            </m:ctrlPr>
          </m:dPr>
          <m:e>
            <m:d>
              <m:dPr>
                <m:begChr m:val="|"/>
                <m:endChr m:val="|"/>
                <m:ctrlPr>
                  <w:rPr>
                    <w:rFonts w:ascii="Cambria Math" w:hAnsi="Cambria Math"/>
                    <w:sz w:val="20"/>
                    <w:szCs w:val="20"/>
                  </w:rPr>
                </m:ctrlPr>
              </m:dPr>
              <m:e>
                <m:r>
                  <w:rPr>
                    <w:rFonts w:ascii="Cambria Math" w:hAnsi="Cambria Math"/>
                    <w:sz w:val="20"/>
                    <w:szCs w:val="20"/>
                  </w:rPr>
                  <m:t>V</m:t>
                </m:r>
              </m:e>
            </m:d>
            <m:r>
              <m:rPr>
                <m:sty m:val="p"/>
              </m:rPr>
              <w:rPr>
                <w:rFonts w:ascii="Cambria Math" w:hAnsi="Cambria Math"/>
                <w:sz w:val="20"/>
                <w:szCs w:val="20"/>
              </w:rPr>
              <m:t>log</m:t>
            </m:r>
            <m:d>
              <m:dPr>
                <m:begChr m:val="|"/>
                <m:endChr m:val="|"/>
                <m:ctrlPr>
                  <w:rPr>
                    <w:rFonts w:ascii="Cambria Math" w:hAnsi="Cambria Math"/>
                    <w:sz w:val="20"/>
                    <w:szCs w:val="20"/>
                  </w:rPr>
                </m:ctrlPr>
              </m:dPr>
              <m:e>
                <m:r>
                  <m:rPr>
                    <m:sty m:val="p"/>
                  </m:rPr>
                  <w:rPr>
                    <w:rFonts w:ascii="Cambria Math" w:hAnsi="Cambria Math"/>
                    <w:sz w:val="20"/>
                    <w:szCs w:val="20"/>
                  </w:rPr>
                  <m:t>V</m:t>
                </m:r>
              </m:e>
            </m:d>
          </m:e>
        </m:d>
      </m:oMath>
      <w:r w:rsidR="00826935" w:rsidRPr="00645160">
        <w:rPr>
          <w:rFonts w:hint="eastAsia"/>
          <w:sz w:val="20"/>
          <w:szCs w:val="20"/>
        </w:rPr>
        <w:t>，</w:t>
      </w:r>
      <w:r w:rsidR="001A5ABD" w:rsidRPr="00645160">
        <w:rPr>
          <w:rFonts w:hint="eastAsia"/>
          <w:sz w:val="20"/>
          <w:szCs w:val="20"/>
        </w:rPr>
        <w:t xml:space="preserve"> </w:t>
      </w:r>
      <m:oMath>
        <m:r>
          <w:rPr>
            <w:rFonts w:ascii="Cambria Math" w:hAnsi="Cambria Math" w:hint="eastAsia"/>
            <w:sz w:val="20"/>
            <w:szCs w:val="20"/>
          </w:rPr>
          <m:t>O</m:t>
        </m:r>
        <m:d>
          <m:dPr>
            <m:ctrlPr>
              <w:rPr>
                <w:rFonts w:ascii="Cambria Math" w:hAnsi="Cambria Math"/>
                <w:sz w:val="20"/>
                <w:szCs w:val="20"/>
              </w:rPr>
            </m:ctrlPr>
          </m:dPr>
          <m:e>
            <m:nary>
              <m:naryPr>
                <m:chr m:val="∑"/>
                <m:limLoc m:val="subSup"/>
                <m:supHide m:val="1"/>
                <m:ctrlPr>
                  <w:rPr>
                    <w:rFonts w:ascii="Cambria Math" w:hAnsi="Cambria Math"/>
                    <w:sz w:val="20"/>
                    <w:szCs w:val="20"/>
                  </w:rPr>
                </m:ctrlPr>
              </m:naryPr>
              <m:sub>
                <m:r>
                  <w:rPr>
                    <w:rFonts w:ascii="Cambria Math" w:hAnsi="Cambria Math"/>
                    <w:sz w:val="20"/>
                    <w:szCs w:val="20"/>
                  </w:rPr>
                  <m:t>i</m:t>
                </m:r>
                <m:r>
                  <m:rPr>
                    <m:sty m:val="p"/>
                  </m:rPr>
                  <w:rPr>
                    <w:rFonts w:ascii="Cambria Math" w:hAnsi="Cambria Math"/>
                    <w:sz w:val="20"/>
                    <w:szCs w:val="20"/>
                  </w:rPr>
                  <m:t>∈</m:t>
                </m:r>
                <m:r>
                  <w:rPr>
                    <w:rFonts w:ascii="Cambria Math" w:hAnsi="Cambria Math"/>
                    <w:sz w:val="20"/>
                    <w:szCs w:val="20"/>
                  </w:rPr>
                  <m:t>N</m:t>
                </m:r>
              </m:sub>
              <m:sup/>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e>
            </m:nary>
          </m:e>
        </m:d>
      </m:oMath>
      <w:r w:rsidR="00826935" w:rsidRPr="00645160">
        <w:rPr>
          <w:rFonts w:hint="eastAsia"/>
          <w:sz w:val="20"/>
          <w:szCs w:val="20"/>
        </w:rPr>
        <w:t xml:space="preserve"> </w:t>
      </w:r>
      <w:r w:rsidR="00826935" w:rsidRPr="00645160">
        <w:rPr>
          <w:sz w:val="20"/>
          <w:szCs w:val="20"/>
        </w:rPr>
        <w:t xml:space="preserve">= </w:t>
      </w:r>
      <m:oMath>
        <m:r>
          <w:rPr>
            <w:rFonts w:ascii="Cambria Math" w:hAnsi="Cambria Math" w:hint="eastAsia"/>
            <w:sz w:val="20"/>
            <w:szCs w:val="20"/>
          </w:rPr>
          <m:t>O</m:t>
        </m:r>
        <m:d>
          <m:dPr>
            <m:ctrlPr>
              <w:rPr>
                <w:rFonts w:ascii="Cambria Math" w:hAnsi="Cambria Math"/>
                <w:sz w:val="20"/>
                <w:szCs w:val="20"/>
              </w:rPr>
            </m:ctrlPr>
          </m:dPr>
          <m:e>
            <m:d>
              <m:dPr>
                <m:begChr m:val="|"/>
                <m:endChr m:val="|"/>
                <m:ctrlPr>
                  <w:rPr>
                    <w:rFonts w:ascii="Cambria Math" w:hAnsi="Cambria Math"/>
                    <w:sz w:val="20"/>
                    <w:szCs w:val="20"/>
                  </w:rPr>
                </m:ctrlPr>
              </m:dPr>
              <m:e>
                <m:r>
                  <w:rPr>
                    <w:rFonts w:ascii="Cambria Math" w:hAnsi="Cambria Math"/>
                    <w:sz w:val="20"/>
                    <w:szCs w:val="20"/>
                  </w:rPr>
                  <m:t>V</m:t>
                </m:r>
              </m:e>
            </m:d>
          </m:e>
        </m:d>
      </m:oMath>
      <w:r w:rsidR="00131DC9" w:rsidRPr="00645160">
        <w:rPr>
          <w:rFonts w:hint="eastAsia"/>
          <w:sz w:val="20"/>
          <w:szCs w:val="20"/>
        </w:rPr>
        <w:t>。</w:t>
      </w:r>
      <w:r>
        <w:rPr>
          <w:rFonts w:hint="eastAsia"/>
          <w:sz w:val="20"/>
          <w:szCs w:val="20"/>
        </w:rPr>
        <w:t>（</w:t>
      </w:r>
      <w:r>
        <w:rPr>
          <w:sz w:val="20"/>
          <w:szCs w:val="20"/>
        </w:rPr>
        <w:t>2</w:t>
      </w:r>
      <w:r>
        <w:rPr>
          <w:rFonts w:hint="eastAsia"/>
          <w:sz w:val="20"/>
          <w:szCs w:val="20"/>
        </w:rPr>
        <w:t>）</w:t>
      </w:r>
      <w:r w:rsidR="001A5ABD" w:rsidRPr="00645160">
        <w:rPr>
          <w:rFonts w:hint="eastAsia"/>
          <w:sz w:val="20"/>
          <w:szCs w:val="20"/>
        </w:rPr>
        <w:t>如</w:t>
      </w:r>
      <m:oMath>
        <m:func>
          <m:funcPr>
            <m:ctrlPr>
              <w:rPr>
                <w:rFonts w:ascii="Cambria Math" w:hAnsi="Cambria Math"/>
                <w:sz w:val="20"/>
                <w:szCs w:val="20"/>
              </w:rPr>
            </m:ctrlPr>
          </m:funcPr>
          <m:fName>
            <m:limLow>
              <m:limLowPr>
                <m:ctrlPr>
                  <w:rPr>
                    <w:rFonts w:ascii="Cambria Math" w:hAnsi="Cambria Math"/>
                    <w:sz w:val="20"/>
                    <w:szCs w:val="20"/>
                  </w:rPr>
                </m:ctrlPr>
              </m:limLowPr>
              <m:e>
                <m:r>
                  <m:rPr>
                    <m:sty m:val="p"/>
                  </m:rPr>
                  <w:rPr>
                    <w:rFonts w:ascii="Cambria Math" w:hAnsi="Cambria Math"/>
                    <w:sz w:val="20"/>
                    <w:szCs w:val="20"/>
                  </w:rPr>
                  <m:t>lim</m:t>
                </m:r>
              </m:e>
              <m:lim>
                <m:r>
                  <w:rPr>
                    <w:rFonts w:ascii="Cambria Math" w:hAnsi="Cambria Math" w:hint="eastAsia"/>
                    <w:sz w:val="20"/>
                    <w:szCs w:val="20"/>
                  </w:rPr>
                  <m:t>N</m:t>
                </m:r>
                <m:r>
                  <m:rPr>
                    <m:sty m:val="p"/>
                  </m:rPr>
                  <w:rPr>
                    <w:rFonts w:ascii="Cambria Math" w:hAnsi="Cambria Math"/>
                    <w:sz w:val="20"/>
                    <w:szCs w:val="20"/>
                  </w:rPr>
                  <m:t>→∞</m:t>
                </m:r>
              </m:lim>
            </m:limLow>
          </m:fName>
          <m:e>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f>
                  <m:fPr>
                    <m:ctrlPr>
                      <w:rPr>
                        <w:rFonts w:ascii="Cambria Math" w:hAnsi="Cambria Math"/>
                        <w:sz w:val="20"/>
                        <w:szCs w:val="20"/>
                      </w:rPr>
                    </m:ctrlPr>
                  </m:fPr>
                  <m:num>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num>
                  <m:den>
                    <m:r>
                      <m:rPr>
                        <m:sty m:val="p"/>
                      </m:rPr>
                      <w:rPr>
                        <w:rFonts w:ascii="Cambria Math" w:hAnsi="Cambria Math"/>
                        <w:sz w:val="20"/>
                        <w:szCs w:val="20"/>
                      </w:rPr>
                      <m:t>N</m:t>
                    </m:r>
                  </m:den>
                </m:f>
              </m:e>
            </m:d>
          </m:e>
        </m:func>
        <m:r>
          <m:rPr>
            <m:sty m:val="p"/>
          </m:rPr>
          <w:rPr>
            <w:rFonts w:ascii="Cambria Math" w:hAnsi="Cambria Math"/>
            <w:sz w:val="20"/>
            <w:szCs w:val="20"/>
          </w:rPr>
          <m:t>∈</m:t>
        </m:r>
        <m:r>
          <m:rPr>
            <m:sty m:val="p"/>
          </m:rPr>
          <w:rPr>
            <w:rFonts w:ascii="Cambria Math" w:hAnsi="Cambria Math"/>
            <w:sz w:val="20"/>
            <w:szCs w:val="20"/>
          </w:rPr>
          <m:t>(0,1]</m:t>
        </m:r>
      </m:oMath>
      <w:r w:rsidR="006F4D27" w:rsidRPr="00645160">
        <w:rPr>
          <w:sz w:val="20"/>
          <w:szCs w:val="20"/>
        </w:rPr>
        <w:t>，当N趋于无穷</w:t>
      </w:r>
      <w:r w:rsidR="006F4D27" w:rsidRPr="00645160">
        <w:rPr>
          <w:rFonts w:hint="eastAsia"/>
          <w:sz w:val="20"/>
          <w:szCs w:val="20"/>
        </w:rPr>
        <w:t>时如</w:t>
      </w:r>
      <w:r w:rsidR="006F4D27" w:rsidRPr="00645160">
        <w:rPr>
          <w:sz w:val="20"/>
          <w:szCs w:val="20"/>
        </w:rPr>
        <w:t>存在</w:t>
      </w:r>
      <w:r w:rsidR="006F4D27" w:rsidRPr="00645160">
        <w:rPr>
          <w:rFonts w:hint="eastAsia"/>
          <w:sz w:val="20"/>
          <w:szCs w:val="20"/>
        </w:rPr>
        <w:t>有限个</w:t>
      </w:r>
      <m:oMath>
        <m:r>
          <w:rPr>
            <w:rFonts w:ascii="Cambria Math" w:hAnsi="Cambria Math"/>
            <w:sz w:val="20"/>
            <w:szCs w:val="20"/>
          </w:rPr>
          <m:t>i</m:t>
        </m:r>
        <m:r>
          <m:rPr>
            <m:sty m:val="p"/>
          </m:rPr>
          <w:rPr>
            <w:rFonts w:ascii="Cambria Math" w:hAnsi="Cambria Math"/>
            <w:sz w:val="20"/>
            <w:szCs w:val="20"/>
          </w:rPr>
          <m:t>∈</m:t>
        </m:r>
        <m:d>
          <m:dPr>
            <m:begChr m:val="["/>
            <m:endChr m:val="]"/>
            <m:ctrlPr>
              <w:rPr>
                <w:rFonts w:ascii="Cambria Math" w:hAnsi="Cambria Math"/>
                <w:sz w:val="20"/>
                <w:szCs w:val="20"/>
              </w:rPr>
            </m:ctrlPr>
          </m:dPr>
          <m:e>
            <m:r>
              <w:rPr>
                <w:rFonts w:ascii="Cambria Math" w:hAnsi="Cambria Math"/>
                <w:sz w:val="20"/>
                <w:szCs w:val="20"/>
              </w:rPr>
              <m:t>N</m:t>
            </m:r>
          </m:e>
        </m:d>
      </m:oMath>
      <w:r w:rsidR="006F4D27" w:rsidRPr="00645160">
        <w:rPr>
          <w:rFonts w:hint="eastAsia"/>
          <w:sz w:val="20"/>
          <w:szCs w:val="20"/>
        </w:rPr>
        <w:t>使得</w:t>
      </w:r>
      <m:oMath>
        <m:func>
          <m:funcPr>
            <m:ctrlPr>
              <w:rPr>
                <w:rFonts w:ascii="Cambria Math" w:hAnsi="Cambria Math"/>
                <w:sz w:val="20"/>
                <w:szCs w:val="20"/>
              </w:rPr>
            </m:ctrlPr>
          </m:funcPr>
          <m:fName>
            <m:limLow>
              <m:limLowPr>
                <m:ctrlPr>
                  <w:rPr>
                    <w:rFonts w:ascii="Cambria Math" w:hAnsi="Cambria Math"/>
                    <w:sz w:val="20"/>
                    <w:szCs w:val="20"/>
                  </w:rPr>
                </m:ctrlPr>
              </m:limLowPr>
              <m:e>
                <m:r>
                  <m:rPr>
                    <m:sty m:val="p"/>
                  </m:rPr>
                  <w:rPr>
                    <w:rFonts w:ascii="Cambria Math" w:hAnsi="Cambria Math"/>
                    <w:sz w:val="20"/>
                    <w:szCs w:val="20"/>
                  </w:rPr>
                  <m:t>lim</m:t>
                </m:r>
              </m:e>
              <m:lim>
                <m:r>
                  <w:rPr>
                    <w:rFonts w:ascii="Cambria Math" w:hAnsi="Cambria Math" w:hint="eastAsia"/>
                    <w:sz w:val="20"/>
                    <w:szCs w:val="20"/>
                  </w:rPr>
                  <m:t>N</m:t>
                </m:r>
                <m:r>
                  <m:rPr>
                    <m:sty m:val="p"/>
                  </m:rPr>
                  <w:rPr>
                    <w:rFonts w:ascii="Cambria Math" w:hAnsi="Cambria Math"/>
                    <w:sz w:val="20"/>
                    <w:szCs w:val="20"/>
                  </w:rPr>
                  <m:t>→∞</m:t>
                </m:r>
              </m:lim>
            </m:limLow>
          </m:fName>
          <m:e>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f>
                  <m:fPr>
                    <m:ctrlPr>
                      <w:rPr>
                        <w:rFonts w:ascii="Cambria Math" w:hAnsi="Cambria Math"/>
                        <w:sz w:val="20"/>
                        <w:szCs w:val="20"/>
                      </w:rPr>
                    </m:ctrlPr>
                  </m:fPr>
                  <m:num>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num>
                  <m:den>
                    <m:r>
                      <m:rPr>
                        <m:sty m:val="p"/>
                      </m:rPr>
                      <w:rPr>
                        <w:rFonts w:ascii="Cambria Math" w:hAnsi="Cambria Math"/>
                        <w:sz w:val="20"/>
                        <w:szCs w:val="20"/>
                      </w:rPr>
                      <m:t>N</m:t>
                    </m:r>
                  </m:den>
                </m:f>
              </m:e>
            </m:d>
          </m:e>
        </m:func>
        <m:r>
          <m:rPr>
            <m:sty m:val="p"/>
          </m:rPr>
          <w:rPr>
            <w:rFonts w:ascii="Cambria Math" w:hAnsi="Cambria Math"/>
            <w:sz w:val="20"/>
            <w:szCs w:val="20"/>
          </w:rPr>
          <m:t>∈</m:t>
        </m:r>
        <m:d>
          <m:dPr>
            <m:ctrlPr>
              <w:rPr>
                <w:rFonts w:ascii="Cambria Math" w:hAnsi="Cambria Math"/>
                <w:sz w:val="20"/>
                <w:szCs w:val="20"/>
              </w:rPr>
            </m:ctrlPr>
          </m:dPr>
          <m:e>
            <m:r>
              <m:rPr>
                <m:sty m:val="p"/>
              </m:rPr>
              <w:rPr>
                <w:rFonts w:ascii="Cambria Math" w:hAnsi="Cambria Math"/>
                <w:sz w:val="20"/>
                <w:szCs w:val="20"/>
              </w:rPr>
              <m:t>0,1</m:t>
            </m:r>
          </m:e>
        </m:d>
      </m:oMath>
      <w:r w:rsidR="006F4D27" w:rsidRPr="00645160">
        <w:rPr>
          <w:rFonts w:hint="eastAsia"/>
          <w:sz w:val="20"/>
          <w:szCs w:val="20"/>
        </w:rPr>
        <w:t>，</w:t>
      </w:r>
      <w:r w:rsidR="001A5ABD" w:rsidRPr="00645160">
        <w:rPr>
          <w:rFonts w:hint="eastAsia"/>
          <w:sz w:val="20"/>
          <w:szCs w:val="20"/>
        </w:rPr>
        <w:t xml:space="preserve"> </w:t>
      </w:r>
      <m:oMath>
        <m:r>
          <w:rPr>
            <w:rFonts w:ascii="Cambria Math" w:hAnsi="Cambria Math" w:hint="eastAsia"/>
            <w:sz w:val="20"/>
            <w:szCs w:val="20"/>
          </w:rPr>
          <m:t>O</m:t>
        </m:r>
        <m:d>
          <m:dPr>
            <m:ctrlPr>
              <w:rPr>
                <w:rFonts w:ascii="Cambria Math" w:hAnsi="Cambria Math"/>
                <w:sz w:val="20"/>
                <w:szCs w:val="20"/>
              </w:rPr>
            </m:ctrlPr>
          </m:dPr>
          <m:e>
            <m:nary>
              <m:naryPr>
                <m:chr m:val="∑"/>
                <m:limLoc m:val="subSup"/>
                <m:supHide m:val="1"/>
                <m:ctrlPr>
                  <w:rPr>
                    <w:rFonts w:ascii="Cambria Math" w:hAnsi="Cambria Math"/>
                    <w:sz w:val="20"/>
                    <w:szCs w:val="20"/>
                  </w:rPr>
                </m:ctrlPr>
              </m:naryPr>
              <m:sub>
                <m:r>
                  <w:rPr>
                    <w:rFonts w:ascii="Cambria Math" w:hAnsi="Cambria Math"/>
                    <w:sz w:val="20"/>
                    <w:szCs w:val="20"/>
                  </w:rPr>
                  <m:t>i</m:t>
                </m:r>
                <m:r>
                  <m:rPr>
                    <m:sty m:val="p"/>
                  </m:rPr>
                  <w:rPr>
                    <w:rFonts w:ascii="Cambria Math" w:hAnsi="Cambria Math"/>
                    <w:sz w:val="20"/>
                    <w:szCs w:val="20"/>
                  </w:rPr>
                  <m:t>∈</m:t>
                </m:r>
                <m:r>
                  <w:rPr>
                    <w:rFonts w:ascii="Cambria Math" w:hAnsi="Cambria Math"/>
                    <w:sz w:val="20"/>
                    <w:szCs w:val="20"/>
                  </w:rPr>
                  <m:t>N</m:t>
                </m:r>
              </m:sub>
              <m:sup/>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e>
            </m:nary>
            <m:r>
              <m:rPr>
                <m:sty m:val="p"/>
              </m:rPr>
              <w:rPr>
                <w:rFonts w:ascii="Cambria Math" w:hAnsi="Cambria Math"/>
                <w:sz w:val="20"/>
                <w:szCs w:val="20"/>
              </w:rPr>
              <m:t>log</m:t>
            </m:r>
            <m:d>
              <m:dPr>
                <m:begChr m:val="|"/>
                <m:endChr m:val="|"/>
                <m:ctrlPr>
                  <w:rPr>
                    <w:rFonts w:ascii="Cambria Math" w:hAnsi="Cambria Math"/>
                    <w:sz w:val="20"/>
                    <w:szCs w:val="20"/>
                  </w:rPr>
                </m:ctrlPr>
              </m:dPr>
              <m:e>
                <m:r>
                  <m:rPr>
                    <m:sty m:val="p"/>
                  </m:rPr>
                  <w:rPr>
                    <w:rFonts w:ascii="Cambria Math" w:hAnsi="Cambria Math"/>
                    <w:sz w:val="20"/>
                    <w:szCs w:val="20"/>
                  </w:rPr>
                  <m:t>V</m:t>
                </m:r>
              </m:e>
            </m:d>
          </m:e>
        </m:d>
      </m:oMath>
      <w:r w:rsidR="006F4D27" w:rsidRPr="00645160">
        <w:rPr>
          <w:rFonts w:hint="eastAsia"/>
          <w:sz w:val="20"/>
          <w:szCs w:val="20"/>
        </w:rPr>
        <w:t xml:space="preserve"> =</w:t>
      </w:r>
      <w:r w:rsidR="006F4D27" w:rsidRPr="00645160">
        <w:rPr>
          <w:sz w:val="20"/>
          <w:szCs w:val="20"/>
        </w:rPr>
        <w:t xml:space="preserve">  </w:t>
      </w:r>
      <m:oMath>
        <m:r>
          <w:rPr>
            <w:rFonts w:ascii="Cambria Math" w:hAnsi="Cambria Math" w:hint="eastAsia"/>
            <w:sz w:val="20"/>
            <w:szCs w:val="20"/>
          </w:rPr>
          <m:t>O</m:t>
        </m:r>
        <m:d>
          <m:dPr>
            <m:ctrlPr>
              <w:rPr>
                <w:rFonts w:ascii="Cambria Math" w:hAnsi="Cambria Math"/>
                <w:sz w:val="20"/>
                <w:szCs w:val="20"/>
              </w:rPr>
            </m:ctrlPr>
          </m:dPr>
          <m:e>
            <m:d>
              <m:dPr>
                <m:begChr m:val="|"/>
                <m:endChr m:val="|"/>
                <m:ctrlPr>
                  <w:rPr>
                    <w:rFonts w:ascii="Cambria Math" w:hAnsi="Cambria Math"/>
                    <w:sz w:val="20"/>
                    <w:szCs w:val="20"/>
                  </w:rPr>
                </m:ctrlPr>
              </m:dPr>
              <m:e>
                <m:r>
                  <w:rPr>
                    <w:rFonts w:ascii="Cambria Math" w:hAnsi="Cambria Math"/>
                    <w:sz w:val="20"/>
                    <w:szCs w:val="20"/>
                  </w:rPr>
                  <m:t>V</m:t>
                </m:r>
              </m:e>
            </m:d>
            <m:r>
              <m:rPr>
                <m:sty m:val="p"/>
              </m:rPr>
              <w:rPr>
                <w:rFonts w:ascii="Cambria Math" w:hAnsi="Cambria Math"/>
                <w:sz w:val="20"/>
                <w:szCs w:val="20"/>
              </w:rPr>
              <m:t>log</m:t>
            </m:r>
            <m:d>
              <m:dPr>
                <m:begChr m:val="|"/>
                <m:endChr m:val="|"/>
                <m:ctrlPr>
                  <w:rPr>
                    <w:rFonts w:ascii="Cambria Math" w:hAnsi="Cambria Math"/>
                    <w:sz w:val="20"/>
                    <w:szCs w:val="20"/>
                  </w:rPr>
                </m:ctrlPr>
              </m:dPr>
              <m:e>
                <m:r>
                  <m:rPr>
                    <m:sty m:val="p"/>
                  </m:rPr>
                  <w:rPr>
                    <w:rFonts w:ascii="Cambria Math" w:hAnsi="Cambria Math"/>
                    <w:sz w:val="20"/>
                    <w:szCs w:val="20"/>
                  </w:rPr>
                  <m:t>V</m:t>
                </m:r>
              </m:e>
            </m:d>
          </m:e>
        </m:d>
      </m:oMath>
      <w:r w:rsidR="00826935" w:rsidRPr="00645160">
        <w:rPr>
          <w:rFonts w:hint="eastAsia"/>
          <w:sz w:val="20"/>
          <w:szCs w:val="20"/>
        </w:rPr>
        <w:t>，</w:t>
      </w:r>
      <w:r w:rsidR="001A5ABD" w:rsidRPr="00645160">
        <w:rPr>
          <w:rFonts w:hint="eastAsia"/>
          <w:sz w:val="20"/>
          <w:szCs w:val="20"/>
        </w:rPr>
        <w:t xml:space="preserve"> </w:t>
      </w:r>
      <m:oMath>
        <m:r>
          <w:rPr>
            <w:rFonts w:ascii="Cambria Math" w:hAnsi="Cambria Math" w:hint="eastAsia"/>
            <w:sz w:val="20"/>
            <w:szCs w:val="20"/>
          </w:rPr>
          <m:t>O</m:t>
        </m:r>
        <m:d>
          <m:dPr>
            <m:ctrlPr>
              <w:rPr>
                <w:rFonts w:ascii="Cambria Math" w:hAnsi="Cambria Math"/>
                <w:sz w:val="20"/>
                <w:szCs w:val="20"/>
              </w:rPr>
            </m:ctrlPr>
          </m:dPr>
          <m:e>
            <m:nary>
              <m:naryPr>
                <m:chr m:val="∑"/>
                <m:limLoc m:val="subSup"/>
                <m:supHide m:val="1"/>
                <m:ctrlPr>
                  <w:rPr>
                    <w:rFonts w:ascii="Cambria Math" w:hAnsi="Cambria Math"/>
                    <w:sz w:val="20"/>
                    <w:szCs w:val="20"/>
                  </w:rPr>
                </m:ctrlPr>
              </m:naryPr>
              <m:sub>
                <m:r>
                  <w:rPr>
                    <w:rFonts w:ascii="Cambria Math" w:hAnsi="Cambria Math"/>
                    <w:sz w:val="20"/>
                    <w:szCs w:val="20"/>
                  </w:rPr>
                  <m:t>i</m:t>
                </m:r>
                <m:r>
                  <m:rPr>
                    <m:sty m:val="p"/>
                  </m:rPr>
                  <w:rPr>
                    <w:rFonts w:ascii="Cambria Math" w:hAnsi="Cambria Math"/>
                    <w:sz w:val="20"/>
                    <w:szCs w:val="20"/>
                  </w:rPr>
                  <m:t>∈</m:t>
                </m:r>
                <m:r>
                  <w:rPr>
                    <w:rFonts w:ascii="Cambria Math" w:hAnsi="Cambria Math"/>
                    <w:sz w:val="20"/>
                    <w:szCs w:val="20"/>
                  </w:rPr>
                  <m:t>N</m:t>
                </m:r>
              </m:sub>
              <m:sup/>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e>
            </m:nary>
          </m:e>
        </m:d>
      </m:oMath>
      <w:r w:rsidR="00826935" w:rsidRPr="00645160">
        <w:rPr>
          <w:rFonts w:hint="eastAsia"/>
          <w:sz w:val="20"/>
          <w:szCs w:val="20"/>
        </w:rPr>
        <w:t xml:space="preserve"> </w:t>
      </w:r>
      <w:r w:rsidR="00826935" w:rsidRPr="00645160">
        <w:rPr>
          <w:sz w:val="20"/>
          <w:szCs w:val="20"/>
        </w:rPr>
        <w:t xml:space="preserve">= </w:t>
      </w:r>
      <m:oMath>
        <m:r>
          <w:rPr>
            <w:rFonts w:ascii="Cambria Math" w:hAnsi="Cambria Math" w:hint="eastAsia"/>
            <w:sz w:val="20"/>
            <w:szCs w:val="20"/>
          </w:rPr>
          <m:t>O</m:t>
        </m:r>
        <m:d>
          <m:dPr>
            <m:ctrlPr>
              <w:rPr>
                <w:rFonts w:ascii="Cambria Math" w:hAnsi="Cambria Math"/>
                <w:sz w:val="20"/>
                <w:szCs w:val="20"/>
              </w:rPr>
            </m:ctrlPr>
          </m:dPr>
          <m:e>
            <m:d>
              <m:dPr>
                <m:begChr m:val="|"/>
                <m:endChr m:val="|"/>
                <m:ctrlPr>
                  <w:rPr>
                    <w:rFonts w:ascii="Cambria Math" w:hAnsi="Cambria Math"/>
                    <w:sz w:val="20"/>
                    <w:szCs w:val="20"/>
                  </w:rPr>
                </m:ctrlPr>
              </m:dPr>
              <m:e>
                <m:r>
                  <w:rPr>
                    <w:rFonts w:ascii="Cambria Math" w:hAnsi="Cambria Math"/>
                    <w:sz w:val="20"/>
                    <w:szCs w:val="20"/>
                  </w:rPr>
                  <m:t>V</m:t>
                </m:r>
              </m:e>
            </m:d>
          </m:e>
        </m:d>
      </m:oMath>
      <w:r w:rsidR="00826935" w:rsidRPr="00645160">
        <w:rPr>
          <w:rFonts w:hint="eastAsia"/>
          <w:sz w:val="20"/>
          <w:szCs w:val="20"/>
        </w:rPr>
        <w:t>。</w:t>
      </w:r>
      <w:r>
        <w:rPr>
          <w:rFonts w:hint="eastAsia"/>
          <w:sz w:val="20"/>
          <w:szCs w:val="20"/>
        </w:rPr>
        <w:t>（</w:t>
      </w:r>
      <w:r>
        <w:rPr>
          <w:sz w:val="20"/>
          <w:szCs w:val="20"/>
        </w:rPr>
        <w:t>3</w:t>
      </w:r>
      <w:r>
        <w:rPr>
          <w:rFonts w:hint="eastAsia"/>
          <w:sz w:val="20"/>
          <w:szCs w:val="20"/>
        </w:rPr>
        <w:t>）</w:t>
      </w:r>
      <w:r w:rsidR="00A605FB" w:rsidRPr="00645160">
        <w:rPr>
          <w:rFonts w:hint="eastAsia"/>
          <w:sz w:val="20"/>
          <w:szCs w:val="20"/>
        </w:rPr>
        <w:t>如</w:t>
      </w:r>
      <m:oMath>
        <m:func>
          <m:funcPr>
            <m:ctrlPr>
              <w:rPr>
                <w:rFonts w:ascii="Cambria Math" w:hAnsi="Cambria Math"/>
                <w:sz w:val="20"/>
                <w:szCs w:val="20"/>
              </w:rPr>
            </m:ctrlPr>
          </m:funcPr>
          <m:fName>
            <m:limLow>
              <m:limLowPr>
                <m:ctrlPr>
                  <w:rPr>
                    <w:rFonts w:ascii="Cambria Math" w:hAnsi="Cambria Math"/>
                    <w:sz w:val="20"/>
                    <w:szCs w:val="20"/>
                  </w:rPr>
                </m:ctrlPr>
              </m:limLowPr>
              <m:e>
                <m:r>
                  <m:rPr>
                    <m:sty m:val="p"/>
                  </m:rPr>
                  <w:rPr>
                    <w:rFonts w:ascii="Cambria Math" w:hAnsi="Cambria Math"/>
                    <w:sz w:val="20"/>
                    <w:szCs w:val="20"/>
                  </w:rPr>
                  <m:t>lim</m:t>
                </m:r>
              </m:e>
              <m:lim>
                <m:r>
                  <w:rPr>
                    <w:rFonts w:ascii="Cambria Math" w:hAnsi="Cambria Math" w:hint="eastAsia"/>
                    <w:sz w:val="20"/>
                    <w:szCs w:val="20"/>
                  </w:rPr>
                  <m:t>N</m:t>
                </m:r>
                <m:r>
                  <m:rPr>
                    <m:sty m:val="p"/>
                  </m:rPr>
                  <w:rPr>
                    <w:rFonts w:ascii="Cambria Math" w:hAnsi="Cambria Math"/>
                    <w:sz w:val="20"/>
                    <w:szCs w:val="20"/>
                  </w:rPr>
                  <m:t>→∞</m:t>
                </m:r>
              </m:lim>
            </m:limLow>
          </m:fName>
          <m:e>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f>
                  <m:fPr>
                    <m:ctrlPr>
                      <w:rPr>
                        <w:rFonts w:ascii="Cambria Math" w:hAnsi="Cambria Math"/>
                        <w:sz w:val="20"/>
                        <w:szCs w:val="20"/>
                      </w:rPr>
                    </m:ctrlPr>
                  </m:fPr>
                  <m:num>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num>
                  <m:den>
                    <m:r>
                      <m:rPr>
                        <m:sty m:val="p"/>
                      </m:rPr>
                      <w:rPr>
                        <w:rFonts w:ascii="Cambria Math" w:hAnsi="Cambria Math"/>
                        <w:sz w:val="20"/>
                        <w:szCs w:val="20"/>
                      </w:rPr>
                      <m:t>N</m:t>
                    </m:r>
                  </m:den>
                </m:f>
              </m:e>
            </m:d>
          </m:e>
        </m:func>
        <m:r>
          <m:rPr>
            <m:sty m:val="p"/>
          </m:rPr>
          <w:rPr>
            <w:rFonts w:ascii="Cambria Math" w:hAnsi="Cambria Math"/>
            <w:sz w:val="20"/>
            <w:szCs w:val="20"/>
          </w:rPr>
          <m:t>∈</m:t>
        </m:r>
        <m:r>
          <m:rPr>
            <m:sty m:val="p"/>
          </m:rPr>
          <w:rPr>
            <w:rFonts w:ascii="Cambria Math" w:hAnsi="Cambria Math"/>
            <w:sz w:val="20"/>
            <w:szCs w:val="20"/>
          </w:rPr>
          <m:t>(0,1]</m:t>
        </m:r>
      </m:oMath>
      <w:r w:rsidR="006F4D27" w:rsidRPr="00645160">
        <w:rPr>
          <w:sz w:val="20"/>
          <w:szCs w:val="20"/>
        </w:rPr>
        <w:t>，当N趋于无穷</w:t>
      </w:r>
      <w:r w:rsidR="006F4D27" w:rsidRPr="00645160">
        <w:rPr>
          <w:rFonts w:hint="eastAsia"/>
          <w:sz w:val="20"/>
          <w:szCs w:val="20"/>
        </w:rPr>
        <w:t>时如</w:t>
      </w:r>
      <w:r w:rsidR="006F4D27" w:rsidRPr="00645160">
        <w:rPr>
          <w:sz w:val="20"/>
          <w:szCs w:val="20"/>
        </w:rPr>
        <w:t>存在无穷多</w:t>
      </w:r>
      <w:r w:rsidR="006F4D27" w:rsidRPr="00645160">
        <w:rPr>
          <w:rFonts w:hint="eastAsia"/>
          <w:sz w:val="20"/>
          <w:szCs w:val="20"/>
        </w:rPr>
        <w:t>个</w:t>
      </w:r>
      <w:proofErr w:type="spellStart"/>
      <w:r w:rsidR="006F4D27" w:rsidRPr="00645160">
        <w:rPr>
          <w:rFonts w:hint="eastAsia"/>
          <w:sz w:val="20"/>
          <w:szCs w:val="20"/>
        </w:rPr>
        <w:t>i</w:t>
      </w:r>
      <w:proofErr w:type="spellEnd"/>
      <w:r w:rsidR="006F4D27" w:rsidRPr="00645160">
        <w:rPr>
          <w:rFonts w:hint="eastAsia"/>
          <w:sz w:val="20"/>
          <w:szCs w:val="20"/>
        </w:rPr>
        <w:t>使得</w:t>
      </w:r>
      <m:oMath>
        <m:func>
          <m:funcPr>
            <m:ctrlPr>
              <w:rPr>
                <w:rFonts w:ascii="Cambria Math" w:hAnsi="Cambria Math"/>
                <w:sz w:val="20"/>
                <w:szCs w:val="20"/>
              </w:rPr>
            </m:ctrlPr>
          </m:funcPr>
          <m:fName>
            <m:limLow>
              <m:limLowPr>
                <m:ctrlPr>
                  <w:rPr>
                    <w:rFonts w:ascii="Cambria Math" w:hAnsi="Cambria Math"/>
                    <w:sz w:val="20"/>
                    <w:szCs w:val="20"/>
                  </w:rPr>
                </m:ctrlPr>
              </m:limLowPr>
              <m:e>
                <m:r>
                  <m:rPr>
                    <m:sty m:val="p"/>
                  </m:rPr>
                  <w:rPr>
                    <w:rFonts w:ascii="Cambria Math" w:hAnsi="Cambria Math"/>
                    <w:sz w:val="20"/>
                    <w:szCs w:val="20"/>
                  </w:rPr>
                  <m:t>lim</m:t>
                </m:r>
              </m:e>
              <m:lim>
                <m:r>
                  <w:rPr>
                    <w:rFonts w:ascii="Cambria Math" w:hAnsi="Cambria Math" w:hint="eastAsia"/>
                    <w:sz w:val="20"/>
                    <w:szCs w:val="20"/>
                  </w:rPr>
                  <m:t>N</m:t>
                </m:r>
                <m:r>
                  <m:rPr>
                    <m:sty m:val="p"/>
                  </m:rPr>
                  <w:rPr>
                    <w:rFonts w:ascii="Cambria Math" w:hAnsi="Cambria Math"/>
                    <w:sz w:val="20"/>
                    <w:szCs w:val="20"/>
                  </w:rPr>
                  <m:t>→∞</m:t>
                </m:r>
              </m:lim>
            </m:limLow>
          </m:fName>
          <m:e>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f>
                  <m:fPr>
                    <m:ctrlPr>
                      <w:rPr>
                        <w:rFonts w:ascii="Cambria Math" w:hAnsi="Cambria Math"/>
                        <w:sz w:val="20"/>
                        <w:szCs w:val="20"/>
                      </w:rPr>
                    </m:ctrlPr>
                  </m:fPr>
                  <m:num>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num>
                  <m:den>
                    <m:r>
                      <m:rPr>
                        <m:sty m:val="p"/>
                      </m:rPr>
                      <w:rPr>
                        <w:rFonts w:ascii="Cambria Math" w:hAnsi="Cambria Math"/>
                        <w:sz w:val="20"/>
                        <w:szCs w:val="20"/>
                      </w:rPr>
                      <m:t>N</m:t>
                    </m:r>
                  </m:den>
                </m:f>
              </m:e>
            </m:d>
          </m:e>
        </m:func>
        <m:r>
          <m:rPr>
            <m:sty m:val="p"/>
          </m:rPr>
          <w:rPr>
            <w:rFonts w:ascii="Cambria Math" w:hAnsi="Cambria Math"/>
            <w:sz w:val="20"/>
            <w:szCs w:val="20"/>
          </w:rPr>
          <m:t>∈</m:t>
        </m:r>
        <m:d>
          <m:dPr>
            <m:ctrlPr>
              <w:rPr>
                <w:rFonts w:ascii="Cambria Math" w:hAnsi="Cambria Math"/>
                <w:sz w:val="20"/>
                <w:szCs w:val="20"/>
              </w:rPr>
            </m:ctrlPr>
          </m:dPr>
          <m:e>
            <m:r>
              <m:rPr>
                <m:sty m:val="p"/>
              </m:rPr>
              <w:rPr>
                <w:rFonts w:ascii="Cambria Math" w:hAnsi="Cambria Math"/>
                <w:sz w:val="20"/>
                <w:szCs w:val="20"/>
              </w:rPr>
              <m:t>0,1</m:t>
            </m:r>
          </m:e>
        </m:d>
      </m:oMath>
      <w:r w:rsidR="006F4D27" w:rsidRPr="00645160">
        <w:rPr>
          <w:rFonts w:hint="eastAsia"/>
          <w:sz w:val="20"/>
          <w:szCs w:val="20"/>
        </w:rPr>
        <w:t>，</w:t>
      </w:r>
      <w:r w:rsidR="00A605FB" w:rsidRPr="00645160">
        <w:rPr>
          <w:rFonts w:hint="eastAsia"/>
          <w:sz w:val="20"/>
          <w:szCs w:val="20"/>
        </w:rPr>
        <w:t xml:space="preserve"> </w:t>
      </w:r>
      <m:oMath>
        <m:r>
          <w:rPr>
            <w:rFonts w:ascii="Cambria Math" w:hAnsi="Cambria Math" w:hint="eastAsia"/>
            <w:sz w:val="20"/>
            <w:szCs w:val="20"/>
          </w:rPr>
          <m:t>O</m:t>
        </m:r>
        <m:d>
          <m:dPr>
            <m:ctrlPr>
              <w:rPr>
                <w:rFonts w:ascii="Cambria Math" w:hAnsi="Cambria Math"/>
                <w:sz w:val="20"/>
                <w:szCs w:val="20"/>
              </w:rPr>
            </m:ctrlPr>
          </m:dPr>
          <m:e>
            <m:nary>
              <m:naryPr>
                <m:chr m:val="∑"/>
                <m:limLoc m:val="subSup"/>
                <m:supHide m:val="1"/>
                <m:ctrlPr>
                  <w:rPr>
                    <w:rFonts w:ascii="Cambria Math" w:hAnsi="Cambria Math"/>
                    <w:sz w:val="20"/>
                    <w:szCs w:val="20"/>
                  </w:rPr>
                </m:ctrlPr>
              </m:naryPr>
              <m:sub>
                <m:r>
                  <w:rPr>
                    <w:rFonts w:ascii="Cambria Math" w:hAnsi="Cambria Math"/>
                    <w:sz w:val="20"/>
                    <w:szCs w:val="20"/>
                  </w:rPr>
                  <m:t>i</m:t>
                </m:r>
                <m:r>
                  <m:rPr>
                    <m:sty m:val="p"/>
                  </m:rPr>
                  <w:rPr>
                    <w:rFonts w:ascii="Cambria Math" w:hAnsi="Cambria Math"/>
                    <w:sz w:val="20"/>
                    <w:szCs w:val="20"/>
                  </w:rPr>
                  <m:t>∈</m:t>
                </m:r>
                <m:r>
                  <w:rPr>
                    <w:rFonts w:ascii="Cambria Math" w:hAnsi="Cambria Math"/>
                    <w:sz w:val="20"/>
                    <w:szCs w:val="20"/>
                  </w:rPr>
                  <m:t>N</m:t>
                </m:r>
              </m:sub>
              <m:sup/>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e>
            </m:nary>
            <m:r>
              <m:rPr>
                <m:sty m:val="p"/>
              </m:rPr>
              <w:rPr>
                <w:rFonts w:ascii="Cambria Math" w:hAnsi="Cambria Math"/>
                <w:sz w:val="20"/>
                <w:szCs w:val="20"/>
              </w:rPr>
              <m:t>log</m:t>
            </m:r>
            <m:d>
              <m:dPr>
                <m:begChr m:val="|"/>
                <m:endChr m:val="|"/>
                <m:ctrlPr>
                  <w:rPr>
                    <w:rFonts w:ascii="Cambria Math" w:hAnsi="Cambria Math"/>
                    <w:sz w:val="20"/>
                    <w:szCs w:val="20"/>
                  </w:rPr>
                </m:ctrlPr>
              </m:dPr>
              <m:e>
                <m:r>
                  <m:rPr>
                    <m:sty m:val="p"/>
                  </m:rPr>
                  <w:rPr>
                    <w:rFonts w:ascii="Cambria Math" w:hAnsi="Cambria Math"/>
                    <w:sz w:val="20"/>
                    <w:szCs w:val="20"/>
                  </w:rPr>
                  <m:t>V</m:t>
                </m:r>
              </m:e>
            </m:d>
          </m:e>
        </m:d>
      </m:oMath>
      <w:r w:rsidR="006F4D27" w:rsidRPr="00645160">
        <w:rPr>
          <w:rFonts w:hint="eastAsia"/>
          <w:sz w:val="20"/>
          <w:szCs w:val="20"/>
        </w:rPr>
        <w:t xml:space="preserve"> = </w:t>
      </w:r>
      <m:oMath>
        <m:r>
          <w:rPr>
            <w:rFonts w:ascii="Cambria Math" w:hAnsi="Cambria Math" w:hint="eastAsia"/>
            <w:sz w:val="20"/>
            <w:szCs w:val="20"/>
          </w:rPr>
          <m:t>O</m:t>
        </m:r>
        <m:d>
          <m:dPr>
            <m:ctrlPr>
              <w:rPr>
                <w:rFonts w:ascii="Cambria Math" w:hAnsi="Cambria Math"/>
                <w:sz w:val="20"/>
                <w:szCs w:val="20"/>
              </w:rPr>
            </m:ctrlPr>
          </m:dPr>
          <m:e>
            <m:r>
              <m:rPr>
                <m:sty m:val="p"/>
              </m:rPr>
              <w:rPr>
                <w:rFonts w:ascii="Cambria Math" w:hAnsi="Cambria Math" w:hint="eastAsia"/>
                <w:sz w:val="20"/>
                <w:szCs w:val="20"/>
              </w:rPr>
              <m:t>|</m:t>
            </m:r>
            <m:r>
              <w:rPr>
                <w:rFonts w:ascii="Cambria Math" w:hAnsi="Cambria Math"/>
                <w:sz w:val="20"/>
                <w:szCs w:val="20"/>
              </w:rPr>
              <m:t>E</m:t>
            </m:r>
            <m:r>
              <m:rPr>
                <m:sty m:val="p"/>
              </m:rPr>
              <w:rPr>
                <w:rFonts w:ascii="Cambria Math" w:hAnsi="Cambria Math"/>
                <w:sz w:val="20"/>
                <w:szCs w:val="20"/>
              </w:rPr>
              <m:t>|</m:t>
            </m:r>
            <m:r>
              <m:rPr>
                <m:sty m:val="p"/>
              </m:rPr>
              <w:rPr>
                <w:rFonts w:ascii="Cambria Math" w:hAnsi="Cambria Math"/>
                <w:sz w:val="20"/>
                <w:szCs w:val="20"/>
              </w:rPr>
              <m:t>log</m:t>
            </m:r>
            <m:d>
              <m:dPr>
                <m:begChr m:val="|"/>
                <m:endChr m:val="|"/>
                <m:ctrlPr>
                  <w:rPr>
                    <w:rFonts w:ascii="Cambria Math" w:hAnsi="Cambria Math"/>
                    <w:sz w:val="20"/>
                    <w:szCs w:val="20"/>
                  </w:rPr>
                </m:ctrlPr>
              </m:dPr>
              <m:e>
                <m:r>
                  <m:rPr>
                    <m:sty m:val="p"/>
                  </m:rPr>
                  <w:rPr>
                    <w:rFonts w:ascii="Cambria Math" w:hAnsi="Cambria Math"/>
                    <w:sz w:val="20"/>
                    <w:szCs w:val="20"/>
                  </w:rPr>
                  <m:t>V</m:t>
                </m:r>
              </m:e>
            </m:d>
          </m:e>
        </m:d>
      </m:oMath>
      <w:r w:rsidR="00826935" w:rsidRPr="00645160">
        <w:rPr>
          <w:rFonts w:hint="eastAsia"/>
          <w:sz w:val="20"/>
          <w:szCs w:val="20"/>
        </w:rPr>
        <w:t>，</w:t>
      </w:r>
      <w:r w:rsidR="00A605FB" w:rsidRPr="00645160">
        <w:rPr>
          <w:rFonts w:hint="eastAsia"/>
          <w:sz w:val="20"/>
          <w:szCs w:val="20"/>
        </w:rPr>
        <w:t xml:space="preserve"> </w:t>
      </w:r>
      <m:oMath>
        <m:r>
          <w:rPr>
            <w:rFonts w:ascii="Cambria Math" w:hAnsi="Cambria Math" w:hint="eastAsia"/>
            <w:sz w:val="20"/>
            <w:szCs w:val="20"/>
          </w:rPr>
          <m:t>O</m:t>
        </m:r>
        <m:d>
          <m:dPr>
            <m:ctrlPr>
              <w:rPr>
                <w:rFonts w:ascii="Cambria Math" w:hAnsi="Cambria Math"/>
                <w:sz w:val="20"/>
                <w:szCs w:val="20"/>
              </w:rPr>
            </m:ctrlPr>
          </m:dPr>
          <m:e>
            <m:nary>
              <m:naryPr>
                <m:chr m:val="∑"/>
                <m:limLoc m:val="subSup"/>
                <m:supHide m:val="1"/>
                <m:ctrlPr>
                  <w:rPr>
                    <w:rFonts w:ascii="Cambria Math" w:hAnsi="Cambria Math"/>
                    <w:sz w:val="20"/>
                    <w:szCs w:val="20"/>
                  </w:rPr>
                </m:ctrlPr>
              </m:naryPr>
              <m:sub>
                <m:r>
                  <w:rPr>
                    <w:rFonts w:ascii="Cambria Math" w:hAnsi="Cambria Math"/>
                    <w:sz w:val="20"/>
                    <w:szCs w:val="20"/>
                  </w:rPr>
                  <m:t>i</m:t>
                </m:r>
                <m:r>
                  <m:rPr>
                    <m:sty m:val="p"/>
                  </m:rPr>
                  <w:rPr>
                    <w:rFonts w:ascii="Cambria Math" w:hAnsi="Cambria Math"/>
                    <w:sz w:val="20"/>
                    <w:szCs w:val="20"/>
                  </w:rPr>
                  <m:t>∈</m:t>
                </m:r>
                <m:r>
                  <w:rPr>
                    <w:rFonts w:ascii="Cambria Math" w:hAnsi="Cambria Math"/>
                    <w:sz w:val="20"/>
                    <w:szCs w:val="20"/>
                  </w:rPr>
                  <m:t>N</m:t>
                </m:r>
              </m:sub>
              <m:sup/>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e>
            </m:nary>
          </m:e>
        </m:d>
      </m:oMath>
      <w:r w:rsidR="00826935" w:rsidRPr="00645160">
        <w:rPr>
          <w:rFonts w:hint="eastAsia"/>
          <w:sz w:val="20"/>
          <w:szCs w:val="20"/>
        </w:rPr>
        <w:t xml:space="preserve"> </w:t>
      </w:r>
      <w:r w:rsidR="00826935" w:rsidRPr="00645160">
        <w:rPr>
          <w:sz w:val="20"/>
          <w:szCs w:val="20"/>
        </w:rPr>
        <w:t xml:space="preserve">= </w:t>
      </w:r>
      <m:oMath>
        <m:r>
          <w:rPr>
            <w:rFonts w:ascii="Cambria Math" w:hAnsi="Cambria Math" w:hint="eastAsia"/>
            <w:sz w:val="20"/>
            <w:szCs w:val="20"/>
          </w:rPr>
          <m:t>O</m:t>
        </m:r>
        <m:d>
          <m:dPr>
            <m:ctrlPr>
              <w:rPr>
                <w:rFonts w:ascii="Cambria Math" w:hAnsi="Cambria Math"/>
                <w:sz w:val="20"/>
                <w:szCs w:val="20"/>
              </w:rPr>
            </m:ctrlPr>
          </m:dPr>
          <m:e>
            <m:r>
              <m:rPr>
                <m:sty m:val="p"/>
              </m:rPr>
              <w:rPr>
                <w:rFonts w:ascii="Cambria Math" w:hAnsi="Cambria Math" w:hint="eastAsia"/>
                <w:sz w:val="20"/>
                <w:szCs w:val="20"/>
              </w:rPr>
              <m:t>|</m:t>
            </m:r>
            <m:r>
              <w:rPr>
                <w:rFonts w:ascii="Cambria Math" w:hAnsi="Cambria Math"/>
                <w:sz w:val="20"/>
                <w:szCs w:val="20"/>
              </w:rPr>
              <m:t>E</m:t>
            </m:r>
            <m:r>
              <m:rPr>
                <m:sty m:val="p"/>
              </m:rPr>
              <w:rPr>
                <w:rFonts w:ascii="Cambria Math" w:hAnsi="Cambria Math"/>
                <w:sz w:val="20"/>
                <w:szCs w:val="20"/>
              </w:rPr>
              <m:t>|</m:t>
            </m:r>
          </m:e>
        </m:d>
      </m:oMath>
      <w:r w:rsidR="00826935" w:rsidRPr="00645160">
        <w:rPr>
          <w:rFonts w:hint="eastAsia"/>
          <w:sz w:val="20"/>
          <w:szCs w:val="20"/>
        </w:rPr>
        <w:t>。</w:t>
      </w:r>
    </w:p>
    <w:p w14:paraId="44E1F153" w14:textId="7B8F5B22" w:rsidR="0098489B" w:rsidRPr="00645160" w:rsidRDefault="0098489B" w:rsidP="0098489B">
      <w:pPr>
        <w:adjustRightInd w:val="0"/>
        <w:snapToGrid w:val="0"/>
        <w:spacing w:line="360" w:lineRule="auto"/>
        <w:ind w:firstLineChars="200" w:firstLine="400"/>
        <w:jc w:val="both"/>
        <w:rPr>
          <w:sz w:val="20"/>
          <w:szCs w:val="20"/>
        </w:rPr>
      </w:pPr>
      <w:r w:rsidRPr="00645160">
        <w:rPr>
          <w:rFonts w:hint="eastAsia"/>
          <w:sz w:val="20"/>
          <w:szCs w:val="20"/>
        </w:rPr>
        <w:t>因此，当</w:t>
      </w:r>
      <m:oMath>
        <m:f>
          <m:fPr>
            <m:ctrlPr>
              <w:rPr>
                <w:rFonts w:ascii="Cambria Math" w:hAnsi="Cambria Math"/>
                <w:sz w:val="20"/>
                <w:szCs w:val="20"/>
              </w:rPr>
            </m:ctrlPr>
          </m:fPr>
          <m:num>
            <m:nary>
              <m:naryPr>
                <m:chr m:val="∑"/>
                <m:limLoc m:val="subSup"/>
                <m:ctrlPr>
                  <w:rPr>
                    <w:rFonts w:ascii="Cambria Math" w:hAnsi="Cambria Math"/>
                    <w:sz w:val="20"/>
                    <w:szCs w:val="20"/>
                  </w:rPr>
                </m:ctrlPr>
              </m:naryPr>
              <m:sub>
                <m:r>
                  <w:rPr>
                    <w:rFonts w:ascii="Cambria Math" w:hAnsi="Cambria Math"/>
                    <w:sz w:val="20"/>
                    <w:szCs w:val="20"/>
                  </w:rPr>
                  <m:t>i</m:t>
                </m:r>
                <m:r>
                  <m:rPr>
                    <m:sty m:val="p"/>
                  </m:rPr>
                  <w:rPr>
                    <w:rFonts w:ascii="Cambria Math" w:hAnsi="Cambria Math"/>
                    <w:sz w:val="20"/>
                    <w:szCs w:val="20"/>
                  </w:rPr>
                  <m:t>=0</m:t>
                </m:r>
                <m:ctrlPr>
                  <w:rPr>
                    <w:rFonts w:ascii="Cambria Math" w:hAnsi="Cambria Math" w:hint="eastAsia"/>
                    <w:sz w:val="20"/>
                    <w:szCs w:val="20"/>
                  </w:rPr>
                </m:ctrlPr>
              </m:sub>
              <m:sup>
                <m:r>
                  <w:rPr>
                    <w:rFonts w:ascii="Cambria Math" w:hAnsi="Cambria Math"/>
                    <w:sz w:val="20"/>
                    <w:szCs w:val="20"/>
                  </w:rPr>
                  <m:t>N</m:t>
                </m:r>
                <m:r>
                  <m:rPr>
                    <m:sty m:val="p"/>
                  </m:rPr>
                  <w:rPr>
                    <w:rFonts w:ascii="Cambria Math" w:hAnsi="Cambria Math"/>
                    <w:sz w:val="20"/>
                    <w:szCs w:val="20"/>
                  </w:rPr>
                  <m:t>-1</m:t>
                </m:r>
              </m:sup>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e>
            </m:nary>
          </m:num>
          <m:den>
            <m:r>
              <m:rPr>
                <m:sty m:val="p"/>
              </m:rPr>
              <w:rPr>
                <w:rFonts w:ascii="Cambria Math" w:hAnsi="Cambria Math" w:hint="eastAsia"/>
                <w:sz w:val="20"/>
                <w:szCs w:val="20"/>
              </w:rPr>
              <m:t>|V|</m:t>
            </m:r>
          </m:den>
        </m:f>
      </m:oMath>
      <w:r w:rsidRPr="00645160">
        <w:rPr>
          <w:rFonts w:hint="eastAsia"/>
          <w:sz w:val="20"/>
          <w:szCs w:val="20"/>
        </w:rPr>
        <w:t>较小时，算法的</w:t>
      </w:r>
      <w:r w:rsidRPr="00645160">
        <w:rPr>
          <w:sz w:val="20"/>
          <w:szCs w:val="20"/>
        </w:rPr>
        <w:t>时间复杂度为</w:t>
      </w:r>
      <m:oMath>
        <m:r>
          <w:rPr>
            <w:rFonts w:ascii="Cambria Math" w:hAnsi="Cambria Math" w:hint="eastAsia"/>
            <w:sz w:val="20"/>
            <w:szCs w:val="20"/>
          </w:rPr>
          <m:t>O</m:t>
        </m:r>
        <m:r>
          <m:rPr>
            <m:sty m:val="p"/>
          </m:rPr>
          <w:rPr>
            <w:rFonts w:ascii="Cambria Math" w:hAnsi="Cambria Math"/>
            <w:sz w:val="20"/>
            <w:szCs w:val="20"/>
          </w:rPr>
          <m:t>(|</m:t>
        </m:r>
        <m:r>
          <w:rPr>
            <w:rFonts w:ascii="Cambria Math" w:hAnsi="Cambria Math"/>
            <w:sz w:val="20"/>
            <w:szCs w:val="20"/>
          </w:rPr>
          <m:t>E</m:t>
        </m:r>
        <m:r>
          <m:rPr>
            <m:sty m:val="p"/>
          </m:rPr>
          <w:rPr>
            <w:rFonts w:ascii="Cambria Math" w:hAnsi="Cambria Math"/>
            <w:sz w:val="20"/>
            <w:szCs w:val="20"/>
          </w:rPr>
          <m:t>|</m:t>
        </m:r>
        <m:r>
          <m:rPr>
            <m:sty m:val="p"/>
          </m:rPr>
          <w:rPr>
            <w:rFonts w:ascii="Cambria Math" w:hAnsi="Cambria Math" w:hint="eastAsia"/>
            <w:sz w:val="20"/>
            <w:szCs w:val="20"/>
          </w:rPr>
          <m:t>)</m:t>
        </m:r>
      </m:oMath>
      <w:r w:rsidRPr="00645160">
        <w:rPr>
          <w:rFonts w:hint="eastAsia"/>
          <w:sz w:val="20"/>
          <w:szCs w:val="20"/>
        </w:rPr>
        <w:t>；</w:t>
      </w:r>
      <w:r>
        <w:rPr>
          <w:rFonts w:hint="eastAsia"/>
          <w:sz w:val="20"/>
          <w:szCs w:val="20"/>
        </w:rPr>
        <w:t>当</w:t>
      </w:r>
      <m:oMath>
        <m:f>
          <m:fPr>
            <m:ctrlPr>
              <w:rPr>
                <w:rFonts w:ascii="Cambria Math" w:hAnsi="Cambria Math"/>
                <w:sz w:val="20"/>
                <w:szCs w:val="20"/>
              </w:rPr>
            </m:ctrlPr>
          </m:fPr>
          <m:num>
            <m:nary>
              <m:naryPr>
                <m:chr m:val="∑"/>
                <m:limLoc m:val="subSup"/>
                <m:ctrlPr>
                  <w:rPr>
                    <w:rFonts w:ascii="Cambria Math" w:hAnsi="Cambria Math"/>
                    <w:sz w:val="20"/>
                    <w:szCs w:val="20"/>
                  </w:rPr>
                </m:ctrlPr>
              </m:naryPr>
              <m:sub>
                <m:r>
                  <w:rPr>
                    <w:rFonts w:ascii="Cambria Math" w:hAnsi="Cambria Math"/>
                    <w:sz w:val="20"/>
                    <w:szCs w:val="20"/>
                  </w:rPr>
                  <m:t>i</m:t>
                </m:r>
                <m:r>
                  <m:rPr>
                    <m:sty m:val="p"/>
                  </m:rPr>
                  <w:rPr>
                    <w:rFonts w:ascii="Cambria Math" w:hAnsi="Cambria Math"/>
                    <w:sz w:val="20"/>
                    <w:szCs w:val="20"/>
                  </w:rPr>
                  <m:t>=0</m:t>
                </m:r>
                <m:ctrlPr>
                  <w:rPr>
                    <w:rFonts w:ascii="Cambria Math" w:hAnsi="Cambria Math" w:hint="eastAsia"/>
                    <w:sz w:val="20"/>
                    <w:szCs w:val="20"/>
                  </w:rPr>
                </m:ctrlPr>
              </m:sub>
              <m:sup>
                <m:r>
                  <w:rPr>
                    <w:rFonts w:ascii="Cambria Math" w:hAnsi="Cambria Math"/>
                    <w:sz w:val="20"/>
                    <w:szCs w:val="20"/>
                  </w:rPr>
                  <m:t>N</m:t>
                </m:r>
                <m:r>
                  <m:rPr>
                    <m:sty m:val="p"/>
                  </m:rPr>
                  <w:rPr>
                    <w:rFonts w:ascii="Cambria Math" w:hAnsi="Cambria Math"/>
                    <w:sz w:val="20"/>
                    <w:szCs w:val="20"/>
                  </w:rPr>
                  <m:t>-1</m:t>
                </m:r>
              </m:sup>
              <m:e>
                <m:sSub>
                  <m:sSubPr>
                    <m:ctrlPr>
                      <w:rPr>
                        <w:rFonts w:ascii="Cambria Math" w:hAnsi="Cambria Math"/>
                        <w:sz w:val="20"/>
                        <w:szCs w:val="20"/>
                      </w:rPr>
                    </m:ctrlPr>
                  </m:sSubPr>
                  <m:e>
                    <m:r>
                      <m:rPr>
                        <m:sty m:val="bi"/>
                      </m:rPr>
                      <w:rPr>
                        <w:rFonts w:ascii="Cambria Math" w:hAnsi="Cambria Math" w:hint="eastAsia"/>
                        <w:sz w:val="20"/>
                        <w:szCs w:val="20"/>
                      </w:rPr>
                      <m:t>d</m:t>
                    </m:r>
                  </m:e>
                  <m:sub>
                    <m:r>
                      <m:rPr>
                        <m:sty m:val="bi"/>
                      </m:rPr>
                      <w:rPr>
                        <w:rFonts w:ascii="Cambria Math" w:hAnsi="Cambria Math" w:hint="eastAsia"/>
                        <w:sz w:val="20"/>
                        <w:szCs w:val="20"/>
                      </w:rPr>
                      <m:t>i</m:t>
                    </m:r>
                  </m:sub>
                </m:sSub>
                <m:sSub>
                  <m:sSubPr>
                    <m:ctrlPr>
                      <w:rPr>
                        <w:rFonts w:ascii="Cambria Math" w:hAnsi="Cambria Math"/>
                        <w:sz w:val="20"/>
                        <w:szCs w:val="20"/>
                      </w:rPr>
                    </m:ctrlPr>
                  </m:sSubPr>
                  <m:e>
                    <m:r>
                      <m:rPr>
                        <m:sty m:val="b"/>
                      </m:rPr>
                      <w:rPr>
                        <w:rFonts w:ascii="Cambria Math" w:hAnsi="Cambria Math"/>
                        <w:sz w:val="20"/>
                        <w:szCs w:val="20"/>
                      </w:rPr>
                      <m:t>h</m:t>
                    </m:r>
                    <m:ctrlPr>
                      <w:rPr>
                        <w:rFonts w:ascii="Cambria Math" w:hAnsi="Cambria Math" w:hint="eastAsia"/>
                        <w:sz w:val="20"/>
                        <w:szCs w:val="20"/>
                      </w:rPr>
                    </m:ctrlPr>
                  </m:e>
                  <m:sub>
                    <m:r>
                      <m:rPr>
                        <m:sty m:val="bi"/>
                      </m:rPr>
                      <w:rPr>
                        <w:rFonts w:ascii="Cambria Math" w:hAnsi="Cambria Math" w:hint="eastAsia"/>
                        <w:sz w:val="20"/>
                        <w:szCs w:val="20"/>
                      </w:rPr>
                      <m:t>i</m:t>
                    </m:r>
                  </m:sub>
                </m:sSub>
              </m:e>
            </m:nary>
          </m:num>
          <m:den>
            <m:r>
              <m:rPr>
                <m:sty m:val="p"/>
              </m:rPr>
              <w:rPr>
                <w:rFonts w:ascii="Cambria Math" w:hAnsi="Cambria Math" w:hint="eastAsia"/>
                <w:sz w:val="20"/>
                <w:szCs w:val="20"/>
              </w:rPr>
              <m:t>|</m:t>
            </m:r>
            <m:r>
              <w:rPr>
                <w:rFonts w:ascii="Cambria Math" w:hAnsi="Cambria Math" w:hint="eastAsia"/>
                <w:sz w:val="20"/>
                <w:szCs w:val="20"/>
              </w:rPr>
              <m:t>V</m:t>
            </m:r>
            <m:r>
              <m:rPr>
                <m:sty m:val="p"/>
              </m:rPr>
              <w:rPr>
                <w:rFonts w:ascii="Cambria Math" w:hAnsi="Cambria Math"/>
                <w:sz w:val="20"/>
                <w:szCs w:val="20"/>
              </w:rPr>
              <m:t>|</m:t>
            </m:r>
          </m:den>
        </m:f>
      </m:oMath>
      <w:r>
        <w:rPr>
          <w:rFonts w:hint="eastAsia"/>
          <w:sz w:val="20"/>
          <w:szCs w:val="20"/>
        </w:rPr>
        <w:t>很大时，尤其是</w:t>
      </w:r>
      <w:r w:rsidRPr="00645160">
        <w:rPr>
          <w:rFonts w:hint="eastAsia"/>
          <w:sz w:val="20"/>
          <w:szCs w:val="20"/>
        </w:rPr>
        <w:t>当|</w:t>
      </w:r>
      <w:r w:rsidRPr="00645160">
        <w:rPr>
          <w:sz w:val="20"/>
          <w:szCs w:val="20"/>
        </w:rPr>
        <w:t>V|</w:t>
      </w:r>
      <w:r w:rsidRPr="00645160">
        <w:rPr>
          <w:rFonts w:hint="eastAsia"/>
          <w:sz w:val="20"/>
          <w:szCs w:val="20"/>
        </w:rPr>
        <w:t>、</w:t>
      </w:r>
      <m:oMath>
        <m:f>
          <m:fPr>
            <m:ctrlPr>
              <w:rPr>
                <w:rFonts w:ascii="Cambria Math" w:hAnsi="Cambria Math"/>
                <w:sz w:val="20"/>
                <w:szCs w:val="20"/>
              </w:rPr>
            </m:ctrlPr>
          </m:fPr>
          <m:num>
            <m:nary>
              <m:naryPr>
                <m:chr m:val="∑"/>
                <m:limLoc m:val="subSup"/>
                <m:ctrlPr>
                  <w:rPr>
                    <w:rFonts w:ascii="Cambria Math" w:hAnsi="Cambria Math"/>
                    <w:sz w:val="20"/>
                    <w:szCs w:val="20"/>
                  </w:rPr>
                </m:ctrlPr>
              </m:naryPr>
              <m:sub>
                <m:r>
                  <w:rPr>
                    <w:rFonts w:ascii="Cambria Math" w:hAnsi="Cambria Math"/>
                    <w:sz w:val="20"/>
                    <w:szCs w:val="20"/>
                  </w:rPr>
                  <m:t>i</m:t>
                </m:r>
                <m:r>
                  <m:rPr>
                    <m:sty m:val="p"/>
                  </m:rPr>
                  <w:rPr>
                    <w:rFonts w:ascii="Cambria Math" w:hAnsi="Cambria Math"/>
                    <w:sz w:val="20"/>
                    <w:szCs w:val="20"/>
                  </w:rPr>
                  <m:t>=0</m:t>
                </m:r>
                <m:ctrlPr>
                  <w:rPr>
                    <w:rFonts w:ascii="Cambria Math" w:hAnsi="Cambria Math" w:hint="eastAsia"/>
                    <w:sz w:val="20"/>
                    <w:szCs w:val="20"/>
                  </w:rPr>
                </m:ctrlPr>
              </m:sub>
              <m:sup>
                <m:r>
                  <w:rPr>
                    <w:rFonts w:ascii="Cambria Math" w:hAnsi="Cambria Math"/>
                    <w:sz w:val="20"/>
                    <w:szCs w:val="20"/>
                  </w:rPr>
                  <m:t>N</m:t>
                </m:r>
                <m:r>
                  <m:rPr>
                    <m:sty m:val="p"/>
                  </m:rPr>
                  <w:rPr>
                    <w:rFonts w:ascii="Cambria Math" w:hAnsi="Cambria Math"/>
                    <w:sz w:val="20"/>
                    <w:szCs w:val="20"/>
                  </w:rPr>
                  <m:t>-1</m:t>
                </m:r>
              </m:sup>
              <m:e>
                <m:sSub>
                  <m:sSubPr>
                    <m:ctrlPr>
                      <w:rPr>
                        <w:rFonts w:ascii="Cambria Math" w:hAnsi="Cambria Math"/>
                        <w:sz w:val="20"/>
                        <w:szCs w:val="20"/>
                      </w:rPr>
                    </m:ctrlPr>
                  </m:sSubPr>
                  <m:e>
                    <m:r>
                      <m:rPr>
                        <m:sty m:val="bi"/>
                      </m:rPr>
                      <w:rPr>
                        <w:rFonts w:ascii="Cambria Math" w:hAnsi="Cambria Math" w:hint="eastAsia"/>
                        <w:sz w:val="20"/>
                        <w:szCs w:val="20"/>
                      </w:rPr>
                      <m:t>d</m:t>
                    </m:r>
                  </m:e>
                  <m:sub>
                    <m:r>
                      <m:rPr>
                        <m:sty m:val="bi"/>
                      </m:rPr>
                      <w:rPr>
                        <w:rFonts w:ascii="Cambria Math" w:hAnsi="Cambria Math" w:hint="eastAsia"/>
                        <w:sz w:val="20"/>
                        <w:szCs w:val="20"/>
                      </w:rPr>
                      <m:t>i</m:t>
                    </m:r>
                  </m:sub>
                </m:sSub>
                <m:sSub>
                  <m:sSubPr>
                    <m:ctrlPr>
                      <w:rPr>
                        <w:rFonts w:ascii="Cambria Math" w:hAnsi="Cambria Math"/>
                        <w:sz w:val="20"/>
                        <w:szCs w:val="20"/>
                      </w:rPr>
                    </m:ctrlPr>
                  </m:sSubPr>
                  <m:e>
                    <m:r>
                      <m:rPr>
                        <m:sty m:val="b"/>
                      </m:rPr>
                      <w:rPr>
                        <w:rFonts w:ascii="Cambria Math" w:hAnsi="Cambria Math"/>
                        <w:sz w:val="20"/>
                        <w:szCs w:val="20"/>
                      </w:rPr>
                      <m:t>h</m:t>
                    </m:r>
                    <m:ctrlPr>
                      <w:rPr>
                        <w:rFonts w:ascii="Cambria Math" w:hAnsi="Cambria Math" w:hint="eastAsia"/>
                        <w:sz w:val="20"/>
                        <w:szCs w:val="20"/>
                      </w:rPr>
                    </m:ctrlPr>
                  </m:e>
                  <m:sub>
                    <m:r>
                      <m:rPr>
                        <m:sty m:val="bi"/>
                      </m:rPr>
                      <w:rPr>
                        <w:rFonts w:ascii="Cambria Math" w:hAnsi="Cambria Math" w:hint="eastAsia"/>
                        <w:sz w:val="20"/>
                        <w:szCs w:val="20"/>
                      </w:rPr>
                      <m:t>i</m:t>
                    </m:r>
                  </m:sub>
                </m:sSub>
              </m:e>
            </m:nary>
          </m:num>
          <m:den>
            <m:r>
              <m:rPr>
                <m:sty m:val="p"/>
              </m:rPr>
              <w:rPr>
                <w:rFonts w:ascii="Cambria Math" w:hAnsi="Cambria Math" w:hint="eastAsia"/>
                <w:sz w:val="20"/>
                <w:szCs w:val="20"/>
              </w:rPr>
              <m:t>|</m:t>
            </m:r>
            <m:r>
              <w:rPr>
                <w:rFonts w:ascii="Cambria Math" w:hAnsi="Cambria Math" w:hint="eastAsia"/>
                <w:sz w:val="20"/>
                <w:szCs w:val="20"/>
              </w:rPr>
              <m:t>E</m:t>
            </m:r>
            <m:r>
              <m:rPr>
                <m:sty m:val="p"/>
              </m:rPr>
              <w:rPr>
                <w:rFonts w:ascii="Cambria Math" w:hAnsi="Cambria Math"/>
                <w:sz w:val="20"/>
                <w:szCs w:val="20"/>
              </w:rPr>
              <m:t>|</m:t>
            </m:r>
          </m:den>
        </m:f>
      </m:oMath>
      <w:r w:rsidRPr="00645160">
        <w:rPr>
          <w:rFonts w:hint="eastAsia"/>
          <w:sz w:val="20"/>
          <w:szCs w:val="20"/>
        </w:rPr>
        <w:t>甚至</w:t>
      </w:r>
      <w:r w:rsidRPr="00645160">
        <w:rPr>
          <w:sz w:val="20"/>
          <w:szCs w:val="20"/>
        </w:rPr>
        <w:t xml:space="preserve"> </w:t>
      </w:r>
      <m:oMath>
        <m:f>
          <m:fPr>
            <m:ctrlPr>
              <w:rPr>
                <w:rFonts w:ascii="Cambria Math" w:hAnsi="Cambria Math"/>
                <w:sz w:val="20"/>
                <w:szCs w:val="20"/>
              </w:rPr>
            </m:ctrlPr>
          </m:fPr>
          <m:num>
            <m:r>
              <m:rPr>
                <m:sty m:val="p"/>
              </m:rPr>
              <w:rPr>
                <w:rFonts w:ascii="Cambria Math" w:hAnsi="Cambria Math" w:hint="eastAsia"/>
                <w:sz w:val="20"/>
                <w:szCs w:val="20"/>
              </w:rPr>
              <m:t>|</m:t>
            </m:r>
            <m:r>
              <w:rPr>
                <w:rFonts w:ascii="Cambria Math" w:hAnsi="Cambria Math"/>
                <w:sz w:val="20"/>
                <w:szCs w:val="20"/>
              </w:rPr>
              <m:t>E</m:t>
            </m:r>
            <m:r>
              <m:rPr>
                <m:sty m:val="p"/>
              </m:rPr>
              <w:rPr>
                <w:rFonts w:ascii="Cambria Math" w:hAnsi="Cambria Math"/>
                <w:sz w:val="20"/>
                <w:szCs w:val="20"/>
              </w:rPr>
              <m:t>|</m:t>
            </m:r>
          </m:num>
          <m:den>
            <m:sSup>
              <m:sSupPr>
                <m:ctrlPr>
                  <w:rPr>
                    <w:rFonts w:ascii="Cambria Math" w:hAnsi="Cambria Math"/>
                    <w:sz w:val="20"/>
                    <w:szCs w:val="20"/>
                  </w:rPr>
                </m:ctrlPr>
              </m:sSupPr>
              <m:e>
                <m:r>
                  <m:rPr>
                    <m:sty m:val="p"/>
                  </m:rPr>
                  <w:rPr>
                    <w:rFonts w:ascii="Cambria Math" w:hAnsi="Cambria Math" w:hint="eastAsia"/>
                    <w:sz w:val="20"/>
                    <w:szCs w:val="20"/>
                  </w:rPr>
                  <m:t>|</m:t>
                </m:r>
                <m:r>
                  <w:rPr>
                    <w:rFonts w:ascii="Cambria Math" w:hAnsi="Cambria Math"/>
                    <w:sz w:val="20"/>
                    <w:szCs w:val="20"/>
                  </w:rPr>
                  <m:t>V</m:t>
                </m:r>
                <m:r>
                  <m:rPr>
                    <m:sty m:val="p"/>
                  </m:rPr>
                  <w:rPr>
                    <w:rFonts w:ascii="Cambria Math" w:hAnsi="Cambria Math"/>
                    <w:sz w:val="20"/>
                    <w:szCs w:val="20"/>
                  </w:rPr>
                  <m:t>|</m:t>
                </m:r>
              </m:e>
              <m:sup>
                <m:r>
                  <m:rPr>
                    <m:sty m:val="p"/>
                  </m:rPr>
                  <w:rPr>
                    <w:rFonts w:ascii="Cambria Math" w:hAnsi="Cambria Math"/>
                    <w:sz w:val="20"/>
                    <w:szCs w:val="20"/>
                  </w:rPr>
                  <m:t>2</m:t>
                </m:r>
              </m:sup>
            </m:sSup>
          </m:den>
        </m:f>
      </m:oMath>
      <w:r>
        <w:rPr>
          <w:rFonts w:hint="eastAsia"/>
          <w:sz w:val="20"/>
          <w:szCs w:val="20"/>
        </w:rPr>
        <w:t>也很大时</w:t>
      </w:r>
      <w:r w:rsidRPr="00645160">
        <w:rPr>
          <w:rFonts w:hint="eastAsia"/>
          <w:sz w:val="20"/>
          <w:szCs w:val="20"/>
        </w:rPr>
        <w:t>，算法的</w:t>
      </w:r>
      <w:r w:rsidRPr="00645160">
        <w:rPr>
          <w:sz w:val="20"/>
          <w:szCs w:val="20"/>
        </w:rPr>
        <w:t>时间复杂度为</w:t>
      </w:r>
      <m:oMath>
        <m:r>
          <m:rPr>
            <m:sty m:val="p"/>
          </m:rPr>
          <w:rPr>
            <w:rFonts w:ascii="Cambria Math" w:hAnsi="Cambria Math" w:hint="eastAsia"/>
            <w:sz w:val="20"/>
            <w:szCs w:val="20"/>
          </w:rPr>
          <m:t>O</m:t>
        </m:r>
        <m:d>
          <m:dPr>
            <m:ctrlPr>
              <w:rPr>
                <w:rFonts w:ascii="Cambria Math" w:hAnsi="Cambria Math"/>
                <w:sz w:val="20"/>
                <w:szCs w:val="20"/>
              </w:rPr>
            </m:ctrlPr>
          </m:dPr>
          <m:e>
            <m:r>
              <m:rPr>
                <m:sty m:val="p"/>
              </m:rPr>
              <w:rPr>
                <w:rFonts w:ascii="Cambria Math" w:hAnsi="Cambria Math"/>
                <w:sz w:val="20"/>
                <w:szCs w:val="20"/>
              </w:rPr>
              <m:t>|</m:t>
            </m:r>
            <m:r>
              <w:rPr>
                <w:rFonts w:ascii="Cambria Math" w:hAnsi="Cambria Math"/>
                <w:sz w:val="20"/>
                <w:szCs w:val="20"/>
              </w:rPr>
              <m:t>E</m:t>
            </m:r>
            <m:r>
              <m:rPr>
                <m:sty m:val="p"/>
              </m:rPr>
              <w:rPr>
                <w:rFonts w:ascii="Cambria Math" w:hAnsi="Cambria Math"/>
                <w:sz w:val="20"/>
                <w:szCs w:val="20"/>
              </w:rPr>
              <m:t>|</m:t>
            </m:r>
            <m:r>
              <m:rPr>
                <m:sty m:val="p"/>
              </m:rPr>
              <w:rPr>
                <w:rFonts w:ascii="Cambria Math" w:hAnsi="Cambria Math"/>
                <w:sz w:val="20"/>
                <w:szCs w:val="20"/>
              </w:rPr>
              <m:t>log</m:t>
            </m:r>
            <m:d>
              <m:dPr>
                <m:begChr m:val="|"/>
                <m:endChr m:val="|"/>
                <m:ctrlPr>
                  <w:rPr>
                    <w:rFonts w:ascii="Cambria Math" w:hAnsi="Cambria Math"/>
                    <w:sz w:val="20"/>
                    <w:szCs w:val="20"/>
                  </w:rPr>
                </m:ctrlPr>
              </m:dPr>
              <m:e>
                <m:r>
                  <m:rPr>
                    <m:sty m:val="p"/>
                  </m:rPr>
                  <w:rPr>
                    <w:rFonts w:ascii="Cambria Math" w:hAnsi="Cambria Math"/>
                    <w:sz w:val="20"/>
                    <w:szCs w:val="20"/>
                  </w:rPr>
                  <m:t>V</m:t>
                </m:r>
              </m:e>
            </m:d>
          </m:e>
        </m:d>
      </m:oMath>
      <w:r w:rsidRPr="00645160">
        <w:rPr>
          <w:rFonts w:hint="eastAsia"/>
          <w:sz w:val="20"/>
          <w:szCs w:val="20"/>
        </w:rPr>
        <w:t>；当</w:t>
      </w:r>
      <m:oMath>
        <m:f>
          <m:fPr>
            <m:ctrlPr>
              <w:rPr>
                <w:rFonts w:ascii="Cambria Math" w:hAnsi="Cambria Math"/>
                <w:sz w:val="20"/>
                <w:szCs w:val="20"/>
              </w:rPr>
            </m:ctrlPr>
          </m:fPr>
          <m:num>
            <m:nary>
              <m:naryPr>
                <m:chr m:val="∑"/>
                <m:limLoc m:val="subSup"/>
                <m:ctrlPr>
                  <w:rPr>
                    <w:rFonts w:ascii="Cambria Math" w:hAnsi="Cambria Math"/>
                    <w:sz w:val="20"/>
                    <w:szCs w:val="20"/>
                  </w:rPr>
                </m:ctrlPr>
              </m:naryPr>
              <m:sub>
                <m:r>
                  <w:rPr>
                    <w:rFonts w:ascii="Cambria Math" w:hAnsi="Cambria Math"/>
                    <w:sz w:val="20"/>
                    <w:szCs w:val="20"/>
                  </w:rPr>
                  <m:t>i</m:t>
                </m:r>
                <m:r>
                  <m:rPr>
                    <m:sty m:val="p"/>
                  </m:rPr>
                  <w:rPr>
                    <w:rFonts w:ascii="Cambria Math" w:hAnsi="Cambria Math"/>
                    <w:sz w:val="20"/>
                    <w:szCs w:val="20"/>
                  </w:rPr>
                  <m:t>=0</m:t>
                </m:r>
                <m:ctrlPr>
                  <w:rPr>
                    <w:rFonts w:ascii="Cambria Math" w:hAnsi="Cambria Math" w:hint="eastAsia"/>
                    <w:sz w:val="20"/>
                    <w:szCs w:val="20"/>
                  </w:rPr>
                </m:ctrlPr>
              </m:sub>
              <m:sup>
                <m:r>
                  <w:rPr>
                    <w:rFonts w:ascii="Cambria Math" w:hAnsi="Cambria Math"/>
                    <w:sz w:val="20"/>
                    <w:szCs w:val="20"/>
                  </w:rPr>
                  <m:t>N</m:t>
                </m:r>
                <m:r>
                  <m:rPr>
                    <m:sty m:val="p"/>
                  </m:rPr>
                  <w:rPr>
                    <w:rFonts w:ascii="Cambria Math" w:hAnsi="Cambria Math"/>
                    <w:sz w:val="20"/>
                    <w:szCs w:val="20"/>
                  </w:rPr>
                  <m:t>-1</m:t>
                </m:r>
              </m:sup>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e>
            </m:nary>
          </m:num>
          <m:den>
            <m:r>
              <m:rPr>
                <m:sty m:val="p"/>
              </m:rPr>
              <w:rPr>
                <w:rFonts w:ascii="Cambria Math" w:hAnsi="Cambria Math" w:hint="eastAsia"/>
                <w:sz w:val="20"/>
                <w:szCs w:val="20"/>
              </w:rPr>
              <m:t>|V|</m:t>
            </m:r>
          </m:den>
        </m:f>
      </m:oMath>
      <w:r w:rsidRPr="00645160">
        <w:rPr>
          <w:rFonts w:hint="eastAsia"/>
          <w:sz w:val="20"/>
          <w:szCs w:val="20"/>
        </w:rPr>
        <w:t>较大时，算法的</w:t>
      </w:r>
      <w:r w:rsidRPr="00645160">
        <w:rPr>
          <w:sz w:val="20"/>
          <w:szCs w:val="20"/>
        </w:rPr>
        <w:t>时间复杂度</w:t>
      </w:r>
      <w:r w:rsidRPr="00645160">
        <w:rPr>
          <w:rFonts w:hint="eastAsia"/>
          <w:sz w:val="20"/>
          <w:szCs w:val="20"/>
        </w:rPr>
        <w:t>介于二者之间，为</w:t>
      </w:r>
      <m:oMath>
        <m:r>
          <m:rPr>
            <m:sty m:val="p"/>
          </m:rPr>
          <w:rPr>
            <w:rFonts w:ascii="Cambria Math" w:hAnsi="Cambria Math" w:hint="eastAsia"/>
            <w:sz w:val="20"/>
            <w:szCs w:val="20"/>
          </w:rPr>
          <m:t>O</m:t>
        </m:r>
        <m:d>
          <m:dPr>
            <m:ctrlPr>
              <w:rPr>
                <w:rFonts w:ascii="Cambria Math" w:hAnsi="Cambria Math"/>
                <w:sz w:val="20"/>
                <w:szCs w:val="20"/>
              </w:rPr>
            </m:ctrlPr>
          </m:dPr>
          <m:e>
            <m:d>
              <m:dPr>
                <m:begChr m:val="|"/>
                <m:endChr m:val="|"/>
                <m:ctrlPr>
                  <w:rPr>
                    <w:rFonts w:ascii="Cambria Math" w:hAnsi="Cambria Math"/>
                    <w:sz w:val="20"/>
                    <w:szCs w:val="20"/>
                  </w:rPr>
                </m:ctrlPr>
              </m:dPr>
              <m:e>
                <m:r>
                  <w:rPr>
                    <w:rFonts w:ascii="Cambria Math" w:hAnsi="Cambria Math"/>
                    <w:sz w:val="20"/>
                    <w:szCs w:val="20"/>
                  </w:rPr>
                  <m:t>E</m:t>
                </m:r>
              </m:e>
            </m:d>
            <m:r>
              <m:rPr>
                <m:sty m:val="p"/>
              </m:rPr>
              <w:rPr>
                <w:rFonts w:ascii="Cambria Math" w:hAnsi="Cambria Math"/>
                <w:sz w:val="20"/>
                <w:szCs w:val="20"/>
              </w:rPr>
              <m:t>+</m:t>
            </m:r>
            <m:r>
              <m:rPr>
                <m:sty m:val="p"/>
              </m:rPr>
              <w:rPr>
                <w:rFonts w:ascii="Cambria Math" w:hAnsi="Cambria Math" w:hint="eastAsia"/>
                <w:sz w:val="20"/>
                <w:szCs w:val="20"/>
              </w:rPr>
              <m:t>K</m:t>
            </m:r>
            <m:d>
              <m:dPr>
                <m:begChr m:val="|"/>
                <m:endChr m:val="|"/>
                <m:ctrlPr>
                  <w:rPr>
                    <w:rFonts w:ascii="Cambria Math" w:hAnsi="Cambria Math"/>
                    <w:sz w:val="20"/>
                    <w:szCs w:val="20"/>
                  </w:rPr>
                </m:ctrlPr>
              </m:dPr>
              <m:e>
                <m:r>
                  <w:rPr>
                    <w:rFonts w:ascii="Cambria Math" w:hAnsi="Cambria Math"/>
                    <w:sz w:val="20"/>
                    <w:szCs w:val="20"/>
                  </w:rPr>
                  <m:t>V</m:t>
                </m:r>
              </m:e>
            </m:d>
            <m:r>
              <m:rPr>
                <m:sty m:val="p"/>
              </m:rPr>
              <w:rPr>
                <w:rFonts w:ascii="Cambria Math" w:hAnsi="Cambria Math"/>
                <w:sz w:val="20"/>
                <w:szCs w:val="20"/>
              </w:rPr>
              <m:t>log</m:t>
            </m:r>
            <m:d>
              <m:dPr>
                <m:begChr m:val="|"/>
                <m:endChr m:val="|"/>
                <m:ctrlPr>
                  <w:rPr>
                    <w:rFonts w:ascii="Cambria Math" w:hAnsi="Cambria Math"/>
                    <w:sz w:val="20"/>
                    <w:szCs w:val="20"/>
                  </w:rPr>
                </m:ctrlPr>
              </m:dPr>
              <m:e>
                <m:r>
                  <m:rPr>
                    <m:sty m:val="p"/>
                  </m:rPr>
                  <w:rPr>
                    <w:rFonts w:ascii="Cambria Math" w:hAnsi="Cambria Math"/>
                    <w:sz w:val="20"/>
                    <w:szCs w:val="20"/>
                  </w:rPr>
                  <m:t>V</m:t>
                </m:r>
              </m:e>
            </m:d>
          </m:e>
        </m:d>
      </m:oMath>
      <w:r w:rsidRPr="00645160">
        <w:rPr>
          <w:rFonts w:hint="eastAsia"/>
          <w:sz w:val="20"/>
          <w:szCs w:val="20"/>
        </w:rPr>
        <w:t>。其中，</w:t>
      </w:r>
      <m:oMath>
        <m:r>
          <m:rPr>
            <m:sty m:val="p"/>
          </m:rPr>
          <w:rPr>
            <w:rFonts w:ascii="Cambria Math" w:hAnsi="Cambria Math" w:hint="eastAsia"/>
            <w:sz w:val="20"/>
            <w:szCs w:val="20"/>
          </w:rPr>
          <m:t>O</m:t>
        </m:r>
        <m:d>
          <m:dPr>
            <m:ctrlPr>
              <w:rPr>
                <w:rFonts w:ascii="Cambria Math" w:hAnsi="Cambria Math"/>
                <w:sz w:val="20"/>
                <w:szCs w:val="20"/>
              </w:rPr>
            </m:ctrlPr>
          </m:dPr>
          <m:e>
            <m:r>
              <m:rPr>
                <m:sty m:val="p"/>
              </m:rPr>
              <w:rPr>
                <w:rFonts w:ascii="Cambria Math" w:hAnsi="Cambria Math"/>
                <w:sz w:val="20"/>
                <w:szCs w:val="20"/>
              </w:rPr>
              <m:t>|</m:t>
            </m:r>
            <m:r>
              <w:rPr>
                <w:rFonts w:ascii="Cambria Math" w:hAnsi="Cambria Math"/>
                <w:sz w:val="20"/>
                <w:szCs w:val="20"/>
              </w:rPr>
              <m:t>E</m:t>
            </m:r>
            <m:r>
              <m:rPr>
                <m:sty m:val="p"/>
              </m:rPr>
              <w:rPr>
                <w:rFonts w:ascii="Cambria Math" w:hAnsi="Cambria Math"/>
                <w:sz w:val="20"/>
                <w:szCs w:val="20"/>
              </w:rPr>
              <m:t>|</m:t>
            </m:r>
          </m:e>
        </m:d>
      </m:oMath>
      <w:r w:rsidRPr="00645160">
        <w:rPr>
          <w:rFonts w:hint="eastAsia"/>
          <w:sz w:val="20"/>
          <w:szCs w:val="20"/>
        </w:rPr>
        <w:t>为访问标记节点是否确定最短路径</w:t>
      </w:r>
      <w:r w:rsidRPr="00645160">
        <w:rPr>
          <w:rFonts w:hint="eastAsia"/>
          <w:sz w:val="20"/>
          <w:szCs w:val="20"/>
        </w:rPr>
        <w:t>的</w:t>
      </w:r>
      <w:r w:rsidRPr="00645160">
        <w:rPr>
          <w:rFonts w:hint="eastAsia"/>
          <w:sz w:val="20"/>
          <w:szCs w:val="20"/>
        </w:rPr>
        <w:t>复杂度，</w:t>
      </w:r>
      <m:oMath>
        <m:r>
          <m:rPr>
            <m:sty m:val="p"/>
          </m:rPr>
          <w:rPr>
            <w:rFonts w:ascii="Cambria Math" w:hAnsi="Cambria Math" w:hint="eastAsia"/>
            <w:sz w:val="20"/>
            <w:szCs w:val="20"/>
          </w:rPr>
          <m:t>O</m:t>
        </m:r>
        <m:d>
          <m:dPr>
            <m:ctrlPr>
              <w:rPr>
                <w:rFonts w:ascii="Cambria Math" w:hAnsi="Cambria Math"/>
                <w:sz w:val="20"/>
                <w:szCs w:val="20"/>
              </w:rPr>
            </m:ctrlPr>
          </m:dPr>
          <m:e>
            <m:r>
              <m:rPr>
                <m:sty m:val="p"/>
              </m:rPr>
              <w:rPr>
                <w:rFonts w:ascii="Cambria Math" w:hAnsi="Cambria Math"/>
                <w:sz w:val="20"/>
                <w:szCs w:val="20"/>
              </w:rPr>
              <m:t>|</m:t>
            </m:r>
            <m:r>
              <w:rPr>
                <w:rFonts w:ascii="Cambria Math" w:hAnsi="Cambria Math"/>
                <w:sz w:val="20"/>
                <w:szCs w:val="20"/>
              </w:rPr>
              <m:t>E</m:t>
            </m:r>
            <m:r>
              <m:rPr>
                <m:sty m:val="p"/>
              </m:rPr>
              <w:rPr>
                <w:rFonts w:ascii="Cambria Math" w:hAnsi="Cambria Math"/>
                <w:sz w:val="20"/>
                <w:szCs w:val="20"/>
              </w:rPr>
              <m:t>|</m:t>
            </m:r>
            <m:r>
              <m:rPr>
                <m:sty m:val="p"/>
              </m:rPr>
              <w:rPr>
                <w:rFonts w:ascii="Cambria Math" w:hAnsi="Cambria Math"/>
                <w:sz w:val="20"/>
                <w:szCs w:val="20"/>
              </w:rPr>
              <m:t>log</m:t>
            </m:r>
            <m:d>
              <m:dPr>
                <m:begChr m:val="|"/>
                <m:endChr m:val="|"/>
                <m:ctrlPr>
                  <w:rPr>
                    <w:rFonts w:ascii="Cambria Math" w:hAnsi="Cambria Math"/>
                    <w:sz w:val="20"/>
                    <w:szCs w:val="20"/>
                  </w:rPr>
                </m:ctrlPr>
              </m:dPr>
              <m:e>
                <m:r>
                  <m:rPr>
                    <m:sty m:val="p"/>
                  </m:rPr>
                  <w:rPr>
                    <w:rFonts w:ascii="Cambria Math" w:hAnsi="Cambria Math"/>
                    <w:sz w:val="20"/>
                    <w:szCs w:val="20"/>
                  </w:rPr>
                  <m:t>V</m:t>
                </m:r>
              </m:e>
            </m:d>
          </m:e>
        </m:d>
      </m:oMath>
      <w:r w:rsidRPr="00645160">
        <w:rPr>
          <w:rFonts w:hint="eastAsia"/>
          <w:sz w:val="20"/>
          <w:szCs w:val="20"/>
        </w:rPr>
        <w:t>为堆操作的复杂度，K为一个较大的数。</w:t>
      </w:r>
    </w:p>
    <w:p w14:paraId="7630B022" w14:textId="6CF492AB" w:rsidR="0098489B" w:rsidRPr="00645160" w:rsidRDefault="007B7463" w:rsidP="009E1791">
      <w:pPr>
        <w:adjustRightInd w:val="0"/>
        <w:snapToGrid w:val="0"/>
        <w:spacing w:line="360" w:lineRule="auto"/>
        <w:ind w:firstLineChars="200" w:firstLine="400"/>
        <w:jc w:val="both"/>
        <w:rPr>
          <w:rFonts w:hint="eastAsia"/>
          <w:sz w:val="20"/>
          <w:szCs w:val="20"/>
        </w:rPr>
      </w:pPr>
      <w:r w:rsidRPr="00645160">
        <w:rPr>
          <w:sz w:val="20"/>
          <w:szCs w:val="20"/>
        </w:rPr>
        <w:t>Dijkstra</w:t>
      </w:r>
      <w:r w:rsidRPr="00645160">
        <w:rPr>
          <w:rFonts w:hint="eastAsia"/>
          <w:sz w:val="20"/>
          <w:szCs w:val="20"/>
        </w:rPr>
        <w:t>算法与小步算法</w:t>
      </w:r>
      <w:r w:rsidRPr="00645160">
        <w:rPr>
          <w:rFonts w:hint="eastAsia"/>
          <w:sz w:val="20"/>
          <w:szCs w:val="20"/>
        </w:rPr>
        <w:t>的时间复杂度公式是一样的</w:t>
      </w:r>
      <w:r w:rsidR="00F85F99" w:rsidRPr="00645160">
        <w:rPr>
          <w:rFonts w:hint="eastAsia"/>
          <w:sz w:val="20"/>
          <w:szCs w:val="20"/>
        </w:rPr>
        <w:t>。</w:t>
      </w:r>
      <w:r w:rsidRPr="00645160">
        <w:rPr>
          <w:rFonts w:hint="eastAsia"/>
          <w:sz w:val="20"/>
          <w:szCs w:val="20"/>
        </w:rPr>
        <w:t>但是</w:t>
      </w:r>
      <w:r w:rsidR="00F85F99" w:rsidRPr="00645160">
        <w:rPr>
          <w:rFonts w:hint="eastAsia"/>
          <w:sz w:val="20"/>
          <w:szCs w:val="20"/>
        </w:rPr>
        <w:t>，</w:t>
      </w:r>
      <w:r w:rsidRPr="00645160">
        <w:rPr>
          <w:rFonts w:hint="eastAsia"/>
          <w:sz w:val="20"/>
          <w:szCs w:val="20"/>
        </w:rPr>
        <w:t>小步算法</w:t>
      </w:r>
      <w:r w:rsidRPr="00645160">
        <w:rPr>
          <w:rFonts w:hint="eastAsia"/>
          <w:sz w:val="20"/>
          <w:szCs w:val="20"/>
        </w:rPr>
        <w:t>的时间复杂度</w:t>
      </w:r>
      <m:oMath>
        <m:r>
          <w:rPr>
            <w:rFonts w:ascii="Cambria Math" w:hAnsi="Cambria Math" w:hint="eastAsia"/>
            <w:sz w:val="20"/>
            <w:szCs w:val="20"/>
          </w:rPr>
          <m:t>O</m:t>
        </m:r>
        <m:r>
          <m:rPr>
            <m:sty m:val="p"/>
          </m:rPr>
          <w:rPr>
            <w:rFonts w:ascii="Cambria Math" w:hAnsi="Cambria Math"/>
            <w:sz w:val="20"/>
            <w:szCs w:val="20"/>
          </w:rPr>
          <m:t>(|</m:t>
        </m:r>
        <m:r>
          <w:rPr>
            <w:rFonts w:ascii="Cambria Math" w:hAnsi="Cambria Math"/>
            <w:sz w:val="20"/>
            <w:szCs w:val="20"/>
          </w:rPr>
          <m:t>E</m:t>
        </m:r>
        <m:r>
          <m:rPr>
            <m:sty m:val="p"/>
          </m:rPr>
          <w:rPr>
            <w:rFonts w:ascii="Cambria Math" w:hAnsi="Cambria Math"/>
            <w:sz w:val="20"/>
            <w:szCs w:val="20"/>
          </w:rPr>
          <m:t>|</m:t>
        </m:r>
        <m:r>
          <m:rPr>
            <m:sty m:val="p"/>
          </m:rPr>
          <w:rPr>
            <w:rFonts w:ascii="Cambria Math" w:hAnsi="Cambria Math" w:hint="eastAsia"/>
            <w:sz w:val="20"/>
            <w:szCs w:val="20"/>
          </w:rPr>
          <m:t>)</m:t>
        </m:r>
      </m:oMath>
      <w:r w:rsidRPr="00645160">
        <w:rPr>
          <w:rFonts w:hint="eastAsia"/>
          <w:sz w:val="20"/>
          <w:szCs w:val="20"/>
        </w:rPr>
        <w:t>对应的基础操作及其高频</w:t>
      </w:r>
      <w:r w:rsidRPr="00645160">
        <w:rPr>
          <w:rFonts w:hint="eastAsia"/>
          <w:sz w:val="20"/>
          <w:szCs w:val="20"/>
        </w:rPr>
        <w:t>访问</w:t>
      </w:r>
      <w:r w:rsidRPr="00645160">
        <w:rPr>
          <w:rFonts w:hint="eastAsia"/>
          <w:sz w:val="20"/>
          <w:szCs w:val="20"/>
        </w:rPr>
        <w:t>的存储空间</w:t>
      </w:r>
      <w:r w:rsidR="00645160" w:rsidRPr="00645160">
        <w:rPr>
          <w:rFonts w:hint="eastAsia"/>
          <w:sz w:val="20"/>
          <w:szCs w:val="20"/>
        </w:rPr>
        <w:t>的复杂度</w:t>
      </w:r>
      <w:r w:rsidRPr="00645160">
        <w:rPr>
          <w:rFonts w:hint="eastAsia"/>
          <w:sz w:val="20"/>
          <w:szCs w:val="20"/>
        </w:rPr>
        <w:t>都显著优于</w:t>
      </w:r>
      <w:r w:rsidRPr="00645160">
        <w:rPr>
          <w:sz w:val="20"/>
          <w:szCs w:val="20"/>
        </w:rPr>
        <w:t>Dijkstra</w:t>
      </w:r>
      <w:r w:rsidRPr="00645160">
        <w:rPr>
          <w:rFonts w:hint="eastAsia"/>
          <w:sz w:val="20"/>
          <w:szCs w:val="20"/>
        </w:rPr>
        <w:t>算法</w:t>
      </w:r>
      <w:r w:rsidR="00F85F99" w:rsidRPr="00645160">
        <w:rPr>
          <w:rFonts w:hint="eastAsia"/>
          <w:sz w:val="20"/>
          <w:szCs w:val="20"/>
        </w:rPr>
        <w:t>。</w:t>
      </w:r>
      <w:r w:rsidR="00F85F99" w:rsidRPr="00645160">
        <w:rPr>
          <w:sz w:val="20"/>
          <w:szCs w:val="20"/>
        </w:rPr>
        <w:t>Dijkstra</w:t>
      </w:r>
      <w:r w:rsidRPr="00645160">
        <w:rPr>
          <w:rFonts w:hint="eastAsia"/>
          <w:sz w:val="20"/>
          <w:szCs w:val="20"/>
        </w:rPr>
        <w:t>算法</w:t>
      </w:r>
      <w:r w:rsidRPr="00645160">
        <w:rPr>
          <w:rFonts w:hint="eastAsia"/>
          <w:sz w:val="20"/>
          <w:szCs w:val="20"/>
        </w:rPr>
        <w:t>中</w:t>
      </w:r>
      <m:oMath>
        <m:nary>
          <m:naryPr>
            <m:chr m:val="∑"/>
            <m:limLoc m:val="subSup"/>
            <m:ctrlPr>
              <w:rPr>
                <w:rFonts w:ascii="Cambria Math" w:hAnsi="Cambria Math"/>
                <w:sz w:val="20"/>
                <w:szCs w:val="20"/>
              </w:rPr>
            </m:ctrlPr>
          </m:naryPr>
          <m:sub>
            <m:r>
              <w:rPr>
                <w:rFonts w:ascii="Cambria Math" w:hAnsi="Cambria Math"/>
                <w:sz w:val="20"/>
                <w:szCs w:val="20"/>
              </w:rPr>
              <m:t>i</m:t>
            </m:r>
            <m:r>
              <m:rPr>
                <m:sty m:val="p"/>
              </m:rPr>
              <w:rPr>
                <w:rFonts w:ascii="Cambria Math" w:hAnsi="Cambria Math"/>
                <w:sz w:val="20"/>
                <w:szCs w:val="20"/>
              </w:rPr>
              <m:t>=0</m:t>
            </m:r>
            <m:ctrlPr>
              <w:rPr>
                <w:rFonts w:ascii="Cambria Math" w:hAnsi="Cambria Math" w:hint="eastAsia"/>
                <w:sz w:val="20"/>
                <w:szCs w:val="20"/>
              </w:rPr>
            </m:ctrlPr>
          </m:sub>
          <m:sup>
            <m:r>
              <w:rPr>
                <w:rFonts w:ascii="Cambria Math" w:hAnsi="Cambria Math"/>
                <w:sz w:val="20"/>
                <w:szCs w:val="20"/>
              </w:rPr>
              <m:t>N</m:t>
            </m:r>
            <m:r>
              <m:rPr>
                <m:sty m:val="p"/>
              </m:rPr>
              <w:rPr>
                <w:rFonts w:ascii="Cambria Math" w:hAnsi="Cambria Math"/>
                <w:sz w:val="20"/>
                <w:szCs w:val="20"/>
              </w:rPr>
              <m:t>-1</m:t>
            </m:r>
          </m:sup>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e>
        </m:nary>
      </m:oMath>
      <w:r w:rsidRPr="00645160">
        <w:rPr>
          <w:rFonts w:hint="eastAsia"/>
          <w:sz w:val="20"/>
          <w:szCs w:val="20"/>
        </w:rPr>
        <w:t>增长率</w:t>
      </w:r>
      <w:r w:rsidR="00F85F99" w:rsidRPr="00645160">
        <w:rPr>
          <w:rFonts w:hint="eastAsia"/>
          <w:sz w:val="20"/>
          <w:szCs w:val="20"/>
        </w:rPr>
        <w:t>要远大于小步算法，所以理论上，</w:t>
      </w:r>
      <w:r w:rsidR="00F85F99" w:rsidRPr="00645160">
        <w:rPr>
          <w:rFonts w:hint="eastAsia"/>
          <w:sz w:val="20"/>
          <w:szCs w:val="20"/>
        </w:rPr>
        <w:t>当堆操作成为</w:t>
      </w:r>
      <w:r w:rsidR="00F85F99" w:rsidRPr="00645160">
        <w:rPr>
          <w:rFonts w:hint="eastAsia"/>
          <w:sz w:val="20"/>
          <w:szCs w:val="20"/>
        </w:rPr>
        <w:t>小步算法的</w:t>
      </w:r>
      <w:r w:rsidR="00F85F99" w:rsidRPr="00645160">
        <w:rPr>
          <w:rFonts w:hint="eastAsia"/>
          <w:sz w:val="20"/>
          <w:szCs w:val="20"/>
        </w:rPr>
        <w:t>主要操作时</w:t>
      </w:r>
      <w:r w:rsidR="00F85F99" w:rsidRPr="00645160">
        <w:rPr>
          <w:rFonts w:hint="eastAsia"/>
          <w:sz w:val="20"/>
          <w:szCs w:val="20"/>
        </w:rPr>
        <w:t>，</w:t>
      </w:r>
      <w:r w:rsidR="00F85F99" w:rsidRPr="00645160">
        <w:rPr>
          <w:rFonts w:hint="eastAsia"/>
          <w:sz w:val="20"/>
          <w:szCs w:val="20"/>
        </w:rPr>
        <w:t>小步算法</w:t>
      </w:r>
      <w:r w:rsidR="00F85F99" w:rsidRPr="00645160">
        <w:rPr>
          <w:rFonts w:hint="eastAsia"/>
          <w:sz w:val="20"/>
          <w:szCs w:val="20"/>
        </w:rPr>
        <w:t>的性能也会显著优于</w:t>
      </w:r>
      <w:r w:rsidR="00F85F99" w:rsidRPr="00645160">
        <w:rPr>
          <w:sz w:val="20"/>
          <w:szCs w:val="20"/>
        </w:rPr>
        <w:t>Dijkstra</w:t>
      </w:r>
      <w:r w:rsidR="00F85F99" w:rsidRPr="00645160">
        <w:rPr>
          <w:rFonts w:hint="eastAsia"/>
          <w:sz w:val="20"/>
          <w:szCs w:val="20"/>
        </w:rPr>
        <w:t>算法</w:t>
      </w:r>
      <w:r w:rsidRPr="00645160">
        <w:rPr>
          <w:rFonts w:hint="eastAsia"/>
          <w:sz w:val="20"/>
          <w:szCs w:val="20"/>
        </w:rPr>
        <w:t>。</w:t>
      </w:r>
    </w:p>
    <w:p w14:paraId="68AAC7D3" w14:textId="1F954A89" w:rsidR="00675C5B" w:rsidRDefault="00E20C25" w:rsidP="00437A30">
      <w:pPr>
        <w:pStyle w:val="3"/>
        <w:spacing w:line="360" w:lineRule="auto"/>
        <w:rPr>
          <w:sz w:val="22"/>
          <w:szCs w:val="22"/>
        </w:rPr>
      </w:pPr>
      <w:r>
        <w:rPr>
          <w:sz w:val="22"/>
          <w:szCs w:val="22"/>
        </w:rPr>
        <w:t>5</w:t>
      </w:r>
      <w:r w:rsidR="00406172">
        <w:rPr>
          <w:sz w:val="22"/>
          <w:szCs w:val="22"/>
        </w:rPr>
        <w:t>.</w:t>
      </w:r>
      <w:r w:rsidR="006D0814">
        <w:rPr>
          <w:sz w:val="22"/>
          <w:szCs w:val="22"/>
        </w:rPr>
        <w:t>3</w:t>
      </w:r>
      <w:r w:rsidR="009F24FF">
        <w:rPr>
          <w:rFonts w:hint="eastAsia"/>
          <w:sz w:val="22"/>
          <w:szCs w:val="22"/>
        </w:rPr>
        <w:t>空间复杂度</w:t>
      </w:r>
    </w:p>
    <w:p w14:paraId="2B5BBA68" w14:textId="77777777" w:rsidR="00F72524" w:rsidRPr="00E9628E" w:rsidRDefault="00F72524" w:rsidP="00F72524">
      <w:pPr>
        <w:adjustRightInd w:val="0"/>
        <w:snapToGrid w:val="0"/>
        <w:spacing w:line="360" w:lineRule="auto"/>
        <w:ind w:firstLineChars="200" w:firstLine="400"/>
        <w:jc w:val="both"/>
        <w:rPr>
          <w:sz w:val="20"/>
          <w:szCs w:val="20"/>
        </w:rPr>
      </w:pPr>
      <w:r w:rsidRPr="00BF6421">
        <w:rPr>
          <w:sz w:val="20"/>
          <w:szCs w:val="20"/>
        </w:rPr>
        <w:t>算法中频繁访问的数据结构或变量</w:t>
      </w:r>
      <w:r>
        <w:rPr>
          <w:rFonts w:hint="eastAsia"/>
          <w:sz w:val="20"/>
          <w:szCs w:val="20"/>
        </w:rPr>
        <w:t>的</w:t>
      </w:r>
      <w:r w:rsidRPr="00BF6421">
        <w:rPr>
          <w:sz w:val="20"/>
          <w:szCs w:val="20"/>
        </w:rPr>
        <w:t>存储空间</w:t>
      </w:r>
      <w:r>
        <w:rPr>
          <w:rFonts w:hint="eastAsia"/>
          <w:sz w:val="20"/>
          <w:szCs w:val="20"/>
        </w:rPr>
        <w:t>的</w:t>
      </w:r>
      <w:r w:rsidRPr="00BF6421">
        <w:rPr>
          <w:sz w:val="20"/>
          <w:szCs w:val="20"/>
        </w:rPr>
        <w:t>复杂度</w:t>
      </w:r>
      <w:r>
        <w:rPr>
          <w:rFonts w:hint="eastAsia"/>
          <w:sz w:val="20"/>
          <w:szCs w:val="20"/>
        </w:rPr>
        <w:t>，</w:t>
      </w:r>
      <w:r w:rsidRPr="00BF6421">
        <w:rPr>
          <w:sz w:val="20"/>
          <w:szCs w:val="20"/>
        </w:rPr>
        <w:t>是</w:t>
      </w:r>
      <w:r>
        <w:rPr>
          <w:rFonts w:hint="eastAsia"/>
          <w:sz w:val="20"/>
          <w:szCs w:val="20"/>
        </w:rPr>
        <w:t>算法</w:t>
      </w:r>
      <w:r w:rsidRPr="00BF6421">
        <w:rPr>
          <w:sz w:val="20"/>
          <w:szCs w:val="20"/>
        </w:rPr>
        <w:t>非常重要的性能指标。如果这些高频访问的存储空间复杂度过高</w:t>
      </w:r>
      <w:r>
        <w:rPr>
          <w:rFonts w:hint="eastAsia"/>
          <w:sz w:val="20"/>
          <w:szCs w:val="20"/>
        </w:rPr>
        <w:t>，</w:t>
      </w:r>
      <w:r w:rsidRPr="00BF6421">
        <w:rPr>
          <w:sz w:val="20"/>
          <w:szCs w:val="20"/>
        </w:rPr>
        <w:t>将会严重影响算法的效率和</w:t>
      </w:r>
      <w:r>
        <w:rPr>
          <w:rFonts w:hint="eastAsia"/>
          <w:sz w:val="20"/>
          <w:szCs w:val="20"/>
        </w:rPr>
        <w:t>可扩展性</w:t>
      </w:r>
      <w:r w:rsidRPr="00BF6421">
        <w:rPr>
          <w:sz w:val="20"/>
          <w:szCs w:val="20"/>
        </w:rPr>
        <w:t>。算法应该尽量使用空间复杂度较低的数据结构</w:t>
      </w:r>
      <w:r>
        <w:rPr>
          <w:rFonts w:hint="eastAsia"/>
          <w:sz w:val="20"/>
          <w:szCs w:val="20"/>
        </w:rPr>
        <w:t>，</w:t>
      </w:r>
      <w:r w:rsidRPr="00BF6421">
        <w:rPr>
          <w:sz w:val="20"/>
          <w:szCs w:val="20"/>
        </w:rPr>
        <w:t>来存储和管理这些高频访问的数据。</w:t>
      </w:r>
    </w:p>
    <w:p w14:paraId="0EC36E27" w14:textId="268C1971" w:rsidR="0023709B" w:rsidRPr="00B25E8C" w:rsidRDefault="0023709B" w:rsidP="00F72524">
      <w:pPr>
        <w:adjustRightInd w:val="0"/>
        <w:snapToGrid w:val="0"/>
        <w:spacing w:line="360" w:lineRule="auto"/>
        <w:ind w:firstLineChars="200" w:firstLine="400"/>
        <w:jc w:val="both"/>
        <w:rPr>
          <w:sz w:val="20"/>
          <w:szCs w:val="20"/>
        </w:rPr>
      </w:pPr>
      <w:r w:rsidRPr="00B25E8C">
        <w:rPr>
          <w:rFonts w:hint="eastAsia"/>
          <w:sz w:val="20"/>
          <w:szCs w:val="20"/>
        </w:rPr>
        <w:t>如果</w:t>
      </w:r>
      <w:r w:rsidRPr="00B25E8C">
        <w:rPr>
          <w:sz w:val="20"/>
          <w:szCs w:val="20"/>
        </w:rPr>
        <w:t>使</w:t>
      </w:r>
      <w:r w:rsidRPr="00B25E8C">
        <w:rPr>
          <w:rFonts w:hint="eastAsia"/>
          <w:sz w:val="20"/>
          <w:szCs w:val="20"/>
        </w:rPr>
        <w:t>用8字节来存储节点的路径值，</w:t>
      </w:r>
      <w:r w:rsidRPr="00B25E8C">
        <w:rPr>
          <w:sz w:val="20"/>
          <w:szCs w:val="20"/>
        </w:rPr>
        <w:t>Dijkstra</w:t>
      </w:r>
      <w:r w:rsidRPr="00B25E8C">
        <w:rPr>
          <w:rFonts w:hint="eastAsia"/>
          <w:sz w:val="20"/>
          <w:szCs w:val="20"/>
        </w:rPr>
        <w:t>算法高频访问的内存的空间复杂度为</w:t>
      </w:r>
      <m:oMath>
        <m:r>
          <w:rPr>
            <w:rFonts w:ascii="Cambria Math" w:hAnsi="Cambria Math" w:hint="eastAsia"/>
            <w:sz w:val="20"/>
            <w:szCs w:val="20"/>
          </w:rPr>
          <m:t>O</m:t>
        </m:r>
        <m:d>
          <m:dPr>
            <m:ctrlPr>
              <w:rPr>
                <w:rFonts w:ascii="Cambria Math" w:hAnsi="Cambria Math"/>
                <w:sz w:val="20"/>
                <w:szCs w:val="20"/>
              </w:rPr>
            </m:ctrlPr>
          </m:dPr>
          <m:e>
            <m:r>
              <m:rPr>
                <m:sty m:val="p"/>
              </m:rPr>
              <w:rPr>
                <w:rFonts w:ascii="Cambria Math" w:hAnsi="Cambria Math"/>
                <w:sz w:val="20"/>
                <w:szCs w:val="20"/>
              </w:rPr>
              <m:t>8</m:t>
            </m:r>
            <m:d>
              <m:dPr>
                <m:begChr m:val="|"/>
                <m:endChr m:val="|"/>
                <m:ctrlPr>
                  <w:rPr>
                    <w:rFonts w:ascii="Cambria Math" w:hAnsi="Cambria Math"/>
                    <w:sz w:val="20"/>
                    <w:szCs w:val="20"/>
                  </w:rPr>
                </m:ctrlPr>
              </m:dPr>
              <m:e>
                <m:r>
                  <w:rPr>
                    <w:rFonts w:ascii="Cambria Math" w:hAnsi="Cambria Math" w:hint="eastAsia"/>
                    <w:sz w:val="20"/>
                    <w:szCs w:val="20"/>
                  </w:rPr>
                  <m:t>V</m:t>
                </m:r>
              </m:e>
            </m:d>
          </m:e>
        </m:d>
      </m:oMath>
      <w:r w:rsidRPr="00B25E8C">
        <w:rPr>
          <w:rFonts w:hint="eastAsia"/>
          <w:sz w:val="20"/>
          <w:szCs w:val="20"/>
        </w:rPr>
        <w:t>。</w:t>
      </w:r>
      <w:r w:rsidRPr="00B25E8C">
        <w:rPr>
          <w:sz w:val="20"/>
          <w:szCs w:val="20"/>
        </w:rPr>
        <w:t>对这 8 字节的频繁读</w:t>
      </w:r>
      <w:r w:rsidRPr="00B25E8C">
        <w:rPr>
          <w:rFonts w:hint="eastAsia"/>
          <w:sz w:val="20"/>
          <w:szCs w:val="20"/>
        </w:rPr>
        <w:t>及哈希值的</w:t>
      </w:r>
      <w:r w:rsidRPr="00B25E8C">
        <w:rPr>
          <w:sz w:val="20"/>
          <w:szCs w:val="20"/>
        </w:rPr>
        <w:t>计算</w:t>
      </w:r>
      <w:r w:rsidRPr="00B25E8C">
        <w:rPr>
          <w:rFonts w:hint="eastAsia"/>
          <w:sz w:val="20"/>
          <w:szCs w:val="20"/>
        </w:rPr>
        <w:t>，是</w:t>
      </w:r>
      <w:r w:rsidRPr="00B25E8C">
        <w:rPr>
          <w:sz w:val="20"/>
          <w:szCs w:val="20"/>
        </w:rPr>
        <w:t>Dijkstra算法</w:t>
      </w:r>
      <w:r w:rsidRPr="00B25E8C">
        <w:rPr>
          <w:rFonts w:hint="eastAsia"/>
          <w:sz w:val="20"/>
          <w:szCs w:val="20"/>
        </w:rPr>
        <w:t>的</w:t>
      </w:r>
      <w:r w:rsidR="005B688B" w:rsidRPr="00B25E8C">
        <w:rPr>
          <w:rFonts w:hint="eastAsia"/>
          <w:sz w:val="20"/>
          <w:szCs w:val="20"/>
        </w:rPr>
        <w:t>一个重要操作</w:t>
      </w:r>
      <w:r w:rsidRPr="00B25E8C">
        <w:rPr>
          <w:rFonts w:hint="eastAsia"/>
          <w:sz w:val="20"/>
          <w:szCs w:val="20"/>
        </w:rPr>
        <w:t>。</w:t>
      </w:r>
      <w:r w:rsidR="005B688B" w:rsidRPr="00B25E8C">
        <w:rPr>
          <w:rFonts w:hint="eastAsia"/>
          <w:sz w:val="20"/>
          <w:szCs w:val="20"/>
        </w:rPr>
        <w:t>小步算法会一次性地确定节点的最短路径值，如果使用1比特标记节点是否确定最短路径，</w:t>
      </w:r>
      <w:r w:rsidR="005B688B" w:rsidRPr="00B25E8C">
        <w:rPr>
          <w:sz w:val="20"/>
          <w:szCs w:val="20"/>
        </w:rPr>
        <w:t>那么</w:t>
      </w:r>
      <w:r w:rsidR="00F72524" w:rsidRPr="00B25E8C">
        <w:rPr>
          <w:rFonts w:hint="eastAsia"/>
          <w:sz w:val="20"/>
          <w:szCs w:val="20"/>
        </w:rPr>
        <w:t>小步</w:t>
      </w:r>
      <w:r w:rsidR="005B688B" w:rsidRPr="00B25E8C">
        <w:rPr>
          <w:rFonts w:hint="eastAsia"/>
          <w:sz w:val="20"/>
          <w:szCs w:val="20"/>
        </w:rPr>
        <w:t>算法高频访问的内存的空间复杂度为</w:t>
      </w:r>
      <m:oMath>
        <m:r>
          <w:rPr>
            <w:rFonts w:ascii="Cambria Math" w:hAnsi="Cambria Math" w:hint="eastAsia"/>
            <w:sz w:val="20"/>
            <w:szCs w:val="20"/>
          </w:rPr>
          <m:t>O</m:t>
        </m:r>
        <m:d>
          <m:dPr>
            <m:ctrlPr>
              <w:rPr>
                <w:rFonts w:ascii="Cambria Math" w:hAnsi="Cambria Math"/>
                <w:sz w:val="20"/>
                <w:szCs w:val="20"/>
              </w:rPr>
            </m:ctrlPr>
          </m:dPr>
          <m:e>
            <m:f>
              <m:fPr>
                <m:ctrlPr>
                  <w:rPr>
                    <w:rFonts w:ascii="Cambria Math" w:hAnsi="Cambria Math"/>
                    <w:sz w:val="20"/>
                    <w:szCs w:val="20"/>
                  </w:rPr>
                </m:ctrlPr>
              </m:fPr>
              <m:num>
                <m:d>
                  <m:dPr>
                    <m:begChr m:val="|"/>
                    <m:endChr m:val="|"/>
                    <m:ctrlPr>
                      <w:rPr>
                        <w:rFonts w:ascii="Cambria Math" w:hAnsi="Cambria Math"/>
                        <w:sz w:val="20"/>
                        <w:szCs w:val="20"/>
                      </w:rPr>
                    </m:ctrlPr>
                  </m:dPr>
                  <m:e>
                    <m:r>
                      <w:rPr>
                        <w:rFonts w:ascii="Cambria Math" w:hAnsi="Cambria Math" w:hint="eastAsia"/>
                        <w:sz w:val="20"/>
                        <w:szCs w:val="20"/>
                      </w:rPr>
                      <m:t>V</m:t>
                    </m:r>
                  </m:e>
                </m:d>
              </m:num>
              <m:den>
                <m:r>
                  <m:rPr>
                    <m:sty m:val="p"/>
                  </m:rPr>
                  <w:rPr>
                    <w:rFonts w:ascii="Cambria Math" w:hAnsi="Cambria Math"/>
                    <w:sz w:val="20"/>
                    <w:szCs w:val="20"/>
                  </w:rPr>
                  <m:t>8</m:t>
                </m:r>
              </m:den>
            </m:f>
          </m:e>
        </m:d>
      </m:oMath>
      <w:r w:rsidR="005B688B" w:rsidRPr="00B25E8C">
        <w:rPr>
          <w:rFonts w:hint="eastAsia"/>
          <w:sz w:val="20"/>
          <w:szCs w:val="20"/>
        </w:rPr>
        <w:t>。</w:t>
      </w:r>
    </w:p>
    <w:p w14:paraId="4B6E1401" w14:textId="48DC7B18" w:rsidR="003F7E19" w:rsidRPr="00B25E8C" w:rsidRDefault="003F7E19" w:rsidP="003F7E19">
      <w:pPr>
        <w:adjustRightInd w:val="0"/>
        <w:snapToGrid w:val="0"/>
        <w:spacing w:line="360" w:lineRule="auto"/>
        <w:ind w:firstLineChars="200" w:firstLine="400"/>
        <w:jc w:val="both"/>
        <w:rPr>
          <w:rFonts w:hint="eastAsia"/>
          <w:sz w:val="20"/>
          <w:szCs w:val="20"/>
        </w:rPr>
      </w:pPr>
      <w:r w:rsidRPr="00B25E8C">
        <w:rPr>
          <w:rFonts w:hint="eastAsia"/>
          <w:sz w:val="20"/>
          <w:szCs w:val="20"/>
        </w:rPr>
        <w:t>当</w:t>
      </w:r>
      <m:oMath>
        <m:f>
          <m:fPr>
            <m:ctrlPr>
              <w:rPr>
                <w:rFonts w:ascii="Cambria Math" w:hAnsi="Cambria Math"/>
                <w:sz w:val="20"/>
                <w:szCs w:val="20"/>
              </w:rPr>
            </m:ctrlPr>
          </m:fPr>
          <m:num>
            <m:nary>
              <m:naryPr>
                <m:chr m:val="∑"/>
                <m:limLoc m:val="subSup"/>
                <m:ctrlPr>
                  <w:rPr>
                    <w:rFonts w:ascii="Cambria Math" w:hAnsi="Cambria Math"/>
                    <w:sz w:val="20"/>
                    <w:szCs w:val="20"/>
                  </w:rPr>
                </m:ctrlPr>
              </m:naryPr>
              <m:sub>
                <m:r>
                  <w:rPr>
                    <w:rFonts w:ascii="Cambria Math" w:hAnsi="Cambria Math"/>
                    <w:sz w:val="20"/>
                    <w:szCs w:val="20"/>
                  </w:rPr>
                  <m:t>i</m:t>
                </m:r>
                <m:r>
                  <m:rPr>
                    <m:sty m:val="p"/>
                  </m:rPr>
                  <w:rPr>
                    <w:rFonts w:ascii="Cambria Math" w:hAnsi="Cambria Math"/>
                    <w:sz w:val="20"/>
                    <w:szCs w:val="20"/>
                  </w:rPr>
                  <m:t>=0</m:t>
                </m:r>
                <m:ctrlPr>
                  <w:rPr>
                    <w:rFonts w:ascii="Cambria Math" w:hAnsi="Cambria Math" w:hint="eastAsia"/>
                    <w:sz w:val="20"/>
                    <w:szCs w:val="20"/>
                  </w:rPr>
                </m:ctrlPr>
              </m:sub>
              <m:sup>
                <m:r>
                  <w:rPr>
                    <w:rFonts w:ascii="Cambria Math" w:hAnsi="Cambria Math"/>
                    <w:sz w:val="20"/>
                    <w:szCs w:val="20"/>
                  </w:rPr>
                  <m:t>N</m:t>
                </m:r>
                <m:r>
                  <m:rPr>
                    <m:sty m:val="p"/>
                  </m:rPr>
                  <w:rPr>
                    <w:rFonts w:ascii="Cambria Math" w:hAnsi="Cambria Math"/>
                    <w:sz w:val="20"/>
                    <w:szCs w:val="20"/>
                  </w:rPr>
                  <m:t>-1</m:t>
                </m:r>
              </m:sup>
              <m:e>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e>
            </m:nary>
          </m:num>
          <m:den>
            <m:r>
              <m:rPr>
                <m:sty m:val="p"/>
              </m:rPr>
              <w:rPr>
                <w:rFonts w:ascii="Cambria Math" w:hAnsi="Cambria Math" w:hint="eastAsia"/>
                <w:sz w:val="20"/>
                <w:szCs w:val="20"/>
              </w:rPr>
              <m:t>|V|</m:t>
            </m:r>
          </m:den>
        </m:f>
      </m:oMath>
      <w:r w:rsidRPr="00B25E8C">
        <w:rPr>
          <w:rFonts w:hint="eastAsia"/>
          <w:sz w:val="20"/>
          <w:szCs w:val="20"/>
        </w:rPr>
        <w:t>较小时，小步算法访问</w:t>
      </w:r>
      <m:oMath>
        <m:r>
          <w:rPr>
            <w:rFonts w:ascii="Cambria Math" w:hAnsi="Cambria Math" w:hint="eastAsia"/>
            <w:sz w:val="20"/>
            <w:szCs w:val="20"/>
          </w:rPr>
          <m:t>O</m:t>
        </m:r>
        <m:d>
          <m:dPr>
            <m:ctrlPr>
              <w:rPr>
                <w:rFonts w:ascii="Cambria Math" w:hAnsi="Cambria Math"/>
                <w:sz w:val="20"/>
                <w:szCs w:val="20"/>
              </w:rPr>
            </m:ctrlPr>
          </m:dPr>
          <m:e>
            <m:f>
              <m:fPr>
                <m:ctrlPr>
                  <w:rPr>
                    <w:rFonts w:ascii="Cambria Math" w:hAnsi="Cambria Math"/>
                    <w:sz w:val="20"/>
                    <w:szCs w:val="20"/>
                  </w:rPr>
                </m:ctrlPr>
              </m:fPr>
              <m:num>
                <m:d>
                  <m:dPr>
                    <m:begChr m:val="|"/>
                    <m:endChr m:val="|"/>
                    <m:ctrlPr>
                      <w:rPr>
                        <w:rFonts w:ascii="Cambria Math" w:hAnsi="Cambria Math"/>
                        <w:sz w:val="20"/>
                        <w:szCs w:val="20"/>
                      </w:rPr>
                    </m:ctrlPr>
                  </m:dPr>
                  <m:e>
                    <m:r>
                      <w:rPr>
                        <w:rFonts w:ascii="Cambria Math" w:hAnsi="Cambria Math" w:hint="eastAsia"/>
                        <w:sz w:val="20"/>
                        <w:szCs w:val="20"/>
                      </w:rPr>
                      <m:t>V</m:t>
                    </m:r>
                  </m:e>
                </m:d>
              </m:num>
              <m:den>
                <m:r>
                  <m:rPr>
                    <m:sty m:val="p"/>
                  </m:rPr>
                  <w:rPr>
                    <w:rFonts w:ascii="Cambria Math" w:hAnsi="Cambria Math"/>
                    <w:sz w:val="20"/>
                    <w:szCs w:val="20"/>
                  </w:rPr>
                  <m:t>8</m:t>
                </m:r>
              </m:den>
            </m:f>
          </m:e>
        </m:d>
      </m:oMath>
      <w:r w:rsidRPr="00B25E8C">
        <w:rPr>
          <w:rFonts w:hint="eastAsia"/>
          <w:sz w:val="20"/>
          <w:szCs w:val="20"/>
        </w:rPr>
        <w:t>的空间需要的时</w:t>
      </w:r>
      <w:r w:rsidRPr="00B25E8C">
        <w:rPr>
          <w:sz w:val="20"/>
          <w:szCs w:val="20"/>
        </w:rPr>
        <w:t>间复杂度为</w:t>
      </w:r>
      <m:oMath>
        <m:r>
          <w:rPr>
            <w:rFonts w:ascii="Cambria Math" w:hAnsi="Cambria Math" w:hint="eastAsia"/>
            <w:sz w:val="20"/>
            <w:szCs w:val="20"/>
          </w:rPr>
          <m:t>O</m:t>
        </m:r>
        <m:r>
          <m:rPr>
            <m:sty m:val="p"/>
          </m:rPr>
          <w:rPr>
            <w:rFonts w:ascii="Cambria Math" w:hAnsi="Cambria Math"/>
            <w:sz w:val="20"/>
            <w:szCs w:val="20"/>
          </w:rPr>
          <m:t>(|</m:t>
        </m:r>
        <m:r>
          <w:rPr>
            <w:rFonts w:ascii="Cambria Math" w:hAnsi="Cambria Math"/>
            <w:sz w:val="20"/>
            <w:szCs w:val="20"/>
          </w:rPr>
          <m:t>E</m:t>
        </m:r>
        <m:r>
          <m:rPr>
            <m:sty m:val="p"/>
          </m:rPr>
          <w:rPr>
            <w:rFonts w:ascii="Cambria Math" w:hAnsi="Cambria Math"/>
            <w:sz w:val="20"/>
            <w:szCs w:val="20"/>
          </w:rPr>
          <m:t>|</m:t>
        </m:r>
        <m:r>
          <m:rPr>
            <m:sty m:val="p"/>
          </m:rPr>
          <w:rPr>
            <w:rFonts w:ascii="Cambria Math" w:hAnsi="Cambria Math" w:hint="eastAsia"/>
            <w:sz w:val="20"/>
            <w:szCs w:val="20"/>
          </w:rPr>
          <m:t>)</m:t>
        </m:r>
      </m:oMath>
      <w:r w:rsidRPr="00B25E8C">
        <w:rPr>
          <w:rFonts w:hint="eastAsia"/>
          <w:sz w:val="20"/>
          <w:szCs w:val="20"/>
        </w:rPr>
        <w:t>，</w:t>
      </w:r>
      <w:r w:rsidRPr="00616EE7">
        <w:rPr>
          <w:sz w:val="20"/>
          <w:szCs w:val="20"/>
        </w:rPr>
        <w:t>Dijkstra</w:t>
      </w:r>
      <w:r w:rsidRPr="00B25E8C">
        <w:rPr>
          <w:rFonts w:hint="eastAsia"/>
          <w:sz w:val="20"/>
          <w:szCs w:val="20"/>
        </w:rPr>
        <w:t>算法访问</w:t>
      </w:r>
      <m:oMath>
        <m:r>
          <w:rPr>
            <w:rFonts w:ascii="Cambria Math" w:hAnsi="Cambria Math" w:hint="eastAsia"/>
            <w:sz w:val="20"/>
            <w:szCs w:val="20"/>
          </w:rPr>
          <m:t>O</m:t>
        </m:r>
        <m:d>
          <m:dPr>
            <m:ctrlPr>
              <w:rPr>
                <w:rFonts w:ascii="Cambria Math" w:hAnsi="Cambria Math"/>
                <w:sz w:val="20"/>
                <w:szCs w:val="20"/>
              </w:rPr>
            </m:ctrlPr>
          </m:dPr>
          <m:e>
            <m:r>
              <m:rPr>
                <m:sty m:val="p"/>
              </m:rPr>
              <w:rPr>
                <w:rFonts w:ascii="Cambria Math" w:hAnsi="Cambria Math"/>
                <w:sz w:val="20"/>
                <w:szCs w:val="20"/>
              </w:rPr>
              <m:t>8</m:t>
            </m:r>
            <m:d>
              <m:dPr>
                <m:begChr m:val="|"/>
                <m:endChr m:val="|"/>
                <m:ctrlPr>
                  <w:rPr>
                    <w:rFonts w:ascii="Cambria Math" w:hAnsi="Cambria Math"/>
                    <w:sz w:val="20"/>
                    <w:szCs w:val="20"/>
                  </w:rPr>
                </m:ctrlPr>
              </m:dPr>
              <m:e>
                <m:r>
                  <w:rPr>
                    <w:rFonts w:ascii="Cambria Math" w:hAnsi="Cambria Math" w:hint="eastAsia"/>
                    <w:sz w:val="20"/>
                    <w:szCs w:val="20"/>
                  </w:rPr>
                  <m:t>V</m:t>
                </m:r>
              </m:e>
            </m:d>
          </m:e>
        </m:d>
      </m:oMath>
      <w:r w:rsidRPr="00B25E8C">
        <w:rPr>
          <w:rFonts w:hint="eastAsia"/>
          <w:sz w:val="20"/>
          <w:szCs w:val="20"/>
        </w:rPr>
        <w:t>的空间需要的时</w:t>
      </w:r>
      <w:r w:rsidRPr="00B25E8C">
        <w:rPr>
          <w:sz w:val="20"/>
          <w:szCs w:val="20"/>
        </w:rPr>
        <w:t>间复杂度</w:t>
      </w:r>
      <w:r w:rsidRPr="00B25E8C">
        <w:rPr>
          <w:rFonts w:hint="eastAsia"/>
          <w:sz w:val="20"/>
          <w:szCs w:val="20"/>
        </w:rPr>
        <w:t>也是</w:t>
      </w:r>
      <m:oMath>
        <m:r>
          <w:rPr>
            <w:rFonts w:ascii="Cambria Math" w:hAnsi="Cambria Math" w:hint="eastAsia"/>
            <w:sz w:val="20"/>
            <w:szCs w:val="20"/>
          </w:rPr>
          <m:t>O</m:t>
        </m:r>
        <m:r>
          <m:rPr>
            <m:sty m:val="p"/>
          </m:rPr>
          <w:rPr>
            <w:rFonts w:ascii="Cambria Math" w:hAnsi="Cambria Math"/>
            <w:sz w:val="20"/>
            <w:szCs w:val="20"/>
          </w:rPr>
          <m:t>(|</m:t>
        </m:r>
        <m:r>
          <w:rPr>
            <w:rFonts w:ascii="Cambria Math" w:hAnsi="Cambria Math"/>
            <w:sz w:val="20"/>
            <w:szCs w:val="20"/>
          </w:rPr>
          <m:t>E</m:t>
        </m:r>
        <m:r>
          <m:rPr>
            <m:sty m:val="p"/>
          </m:rPr>
          <w:rPr>
            <w:rFonts w:ascii="Cambria Math" w:hAnsi="Cambria Math"/>
            <w:sz w:val="20"/>
            <w:szCs w:val="20"/>
          </w:rPr>
          <m:t>|</m:t>
        </m:r>
        <m:r>
          <m:rPr>
            <m:sty m:val="p"/>
          </m:rPr>
          <w:rPr>
            <w:rFonts w:ascii="Cambria Math" w:hAnsi="Cambria Math" w:hint="eastAsia"/>
            <w:sz w:val="20"/>
            <w:szCs w:val="20"/>
          </w:rPr>
          <m:t>)</m:t>
        </m:r>
      </m:oMath>
      <w:r w:rsidRPr="00B25E8C">
        <w:rPr>
          <w:rFonts w:hint="eastAsia"/>
          <w:sz w:val="20"/>
          <w:szCs w:val="20"/>
        </w:rPr>
        <w:t>。小步算法显著优于</w:t>
      </w:r>
      <w:r w:rsidRPr="00616EE7">
        <w:rPr>
          <w:sz w:val="20"/>
          <w:szCs w:val="20"/>
        </w:rPr>
        <w:t>Dijkstra</w:t>
      </w:r>
      <w:r w:rsidRPr="00B25E8C">
        <w:rPr>
          <w:rFonts w:hint="eastAsia"/>
          <w:sz w:val="20"/>
          <w:szCs w:val="20"/>
        </w:rPr>
        <w:t>算法。</w:t>
      </w:r>
    </w:p>
    <w:p w14:paraId="04C5E227" w14:textId="1F706F56" w:rsidR="007B5BD7" w:rsidRDefault="00A13892" w:rsidP="00A13892">
      <w:pPr>
        <w:adjustRightInd w:val="0"/>
        <w:snapToGrid w:val="0"/>
        <w:spacing w:line="360" w:lineRule="auto"/>
        <w:ind w:firstLineChars="200" w:firstLine="400"/>
        <w:jc w:val="both"/>
        <w:rPr>
          <w:sz w:val="20"/>
          <w:szCs w:val="20"/>
        </w:rPr>
      </w:pPr>
      <w:r w:rsidRPr="00616EE7">
        <w:rPr>
          <w:rFonts w:hint="eastAsia"/>
          <w:sz w:val="20"/>
          <w:szCs w:val="20"/>
        </w:rPr>
        <w:t>与</w:t>
      </w:r>
      <w:r w:rsidR="00E2609F">
        <w:rPr>
          <w:rFonts w:hint="eastAsia"/>
          <w:sz w:val="20"/>
          <w:szCs w:val="20"/>
        </w:rPr>
        <w:t>松弛</w:t>
      </w:r>
      <w:r w:rsidRPr="00616EE7">
        <w:rPr>
          <w:rFonts w:hint="eastAsia"/>
          <w:sz w:val="20"/>
          <w:szCs w:val="20"/>
        </w:rPr>
        <w:t>算法相比，</w:t>
      </w:r>
      <w:r w:rsidR="00B82C1F">
        <w:rPr>
          <w:rFonts w:hint="eastAsia"/>
          <w:sz w:val="20"/>
          <w:szCs w:val="20"/>
        </w:rPr>
        <w:t>小步算法</w:t>
      </w:r>
      <w:r w:rsidRPr="00616EE7">
        <w:rPr>
          <w:rFonts w:hint="eastAsia"/>
          <w:sz w:val="20"/>
          <w:szCs w:val="20"/>
        </w:rPr>
        <w:t>具有巨大的存储优势。</w:t>
      </w:r>
      <w:r w:rsidR="00B82C1F">
        <w:rPr>
          <w:rFonts w:hint="eastAsia"/>
          <w:sz w:val="20"/>
          <w:szCs w:val="20"/>
        </w:rPr>
        <w:t>小步算法</w:t>
      </w:r>
      <w:r w:rsidR="007B5BD7">
        <w:rPr>
          <w:rFonts w:hint="eastAsia"/>
          <w:sz w:val="20"/>
          <w:szCs w:val="20"/>
        </w:rPr>
        <w:t>的高频访问数据</w:t>
      </w:r>
      <w:r w:rsidR="00631696" w:rsidRPr="00616EE7">
        <w:rPr>
          <w:rFonts w:hint="eastAsia"/>
          <w:sz w:val="20"/>
          <w:szCs w:val="20"/>
        </w:rPr>
        <w:t>只为</w:t>
      </w:r>
      <w:r w:rsidR="00E2609F">
        <w:rPr>
          <w:rFonts w:hint="eastAsia"/>
          <w:sz w:val="20"/>
          <w:szCs w:val="20"/>
        </w:rPr>
        <w:t>松弛</w:t>
      </w:r>
      <w:r w:rsidR="00631696" w:rsidRPr="00616EE7">
        <w:rPr>
          <w:rFonts w:hint="eastAsia"/>
          <w:sz w:val="20"/>
          <w:szCs w:val="20"/>
        </w:rPr>
        <w:t>算法的1</w:t>
      </w:r>
      <w:r w:rsidR="00631696" w:rsidRPr="00616EE7">
        <w:rPr>
          <w:sz w:val="20"/>
          <w:szCs w:val="20"/>
        </w:rPr>
        <w:t>/64</w:t>
      </w:r>
      <w:r w:rsidR="00631696" w:rsidRPr="00616EE7">
        <w:rPr>
          <w:rFonts w:hint="eastAsia"/>
          <w:sz w:val="20"/>
          <w:szCs w:val="20"/>
        </w:rPr>
        <w:t>，可节省下几十、几百GB、甚至数TB的内存，即使是具有4</w:t>
      </w:r>
      <w:r w:rsidR="00631696" w:rsidRPr="00616EE7">
        <w:rPr>
          <w:sz w:val="20"/>
          <w:szCs w:val="20"/>
        </w:rPr>
        <w:t>000</w:t>
      </w:r>
      <w:r w:rsidR="00631696" w:rsidRPr="00616EE7">
        <w:rPr>
          <w:rFonts w:hint="eastAsia"/>
          <w:sz w:val="20"/>
          <w:szCs w:val="20"/>
        </w:rPr>
        <w:t>亿节点的网络</w:t>
      </w:r>
      <w:r w:rsidR="00DE7C85" w:rsidRPr="00CB769E">
        <w:rPr>
          <w:rFonts w:hint="eastAsia"/>
          <w:sz w:val="20"/>
          <w:szCs w:val="20"/>
          <w:vertAlign w:val="superscript"/>
        </w:rPr>
        <w:t>[</w:t>
      </w:r>
      <w:r w:rsidR="00DE7C85" w:rsidRPr="00CB769E">
        <w:rPr>
          <w:sz w:val="20"/>
          <w:szCs w:val="20"/>
          <w:vertAlign w:val="superscript"/>
        </w:rPr>
        <w:t>16,17]</w:t>
      </w:r>
      <w:r w:rsidR="00631696" w:rsidRPr="00616EE7">
        <w:rPr>
          <w:rFonts w:hint="eastAsia"/>
          <w:sz w:val="20"/>
          <w:szCs w:val="20"/>
        </w:rPr>
        <w:t>也只需要4</w:t>
      </w:r>
      <w:r w:rsidR="00631696" w:rsidRPr="00616EE7">
        <w:rPr>
          <w:sz w:val="20"/>
          <w:szCs w:val="20"/>
        </w:rPr>
        <w:t>7</w:t>
      </w:r>
      <w:r w:rsidR="00631696" w:rsidRPr="00616EE7">
        <w:rPr>
          <w:rFonts w:hint="eastAsia"/>
          <w:sz w:val="20"/>
          <w:szCs w:val="20"/>
        </w:rPr>
        <w:t>GB</w:t>
      </w:r>
      <w:r w:rsidR="001257B0">
        <w:rPr>
          <w:rFonts w:hint="eastAsia"/>
          <w:sz w:val="20"/>
          <w:szCs w:val="20"/>
        </w:rPr>
        <w:t>的标记数据</w:t>
      </w:r>
      <w:r w:rsidR="007B5BD7">
        <w:rPr>
          <w:rFonts w:hint="eastAsia"/>
          <w:sz w:val="20"/>
          <w:szCs w:val="20"/>
        </w:rPr>
        <w:t>。</w:t>
      </w:r>
      <w:r>
        <w:rPr>
          <w:rFonts w:hint="eastAsia"/>
          <w:sz w:val="20"/>
          <w:szCs w:val="20"/>
        </w:rPr>
        <w:t>因此，</w:t>
      </w:r>
      <w:r w:rsidR="00B82C1F">
        <w:rPr>
          <w:rFonts w:hint="eastAsia"/>
          <w:sz w:val="20"/>
          <w:szCs w:val="20"/>
        </w:rPr>
        <w:t>小步算法</w:t>
      </w:r>
      <w:r w:rsidR="007B5BD7">
        <w:rPr>
          <w:rFonts w:hint="eastAsia"/>
          <w:sz w:val="20"/>
          <w:szCs w:val="20"/>
        </w:rPr>
        <w:t>可用数组而不是哈希表来存储高频访问的</w:t>
      </w:r>
      <w:r w:rsidR="007D4400">
        <w:rPr>
          <w:rFonts w:hint="eastAsia"/>
          <w:sz w:val="20"/>
          <w:szCs w:val="20"/>
        </w:rPr>
        <w:t>标记</w:t>
      </w:r>
      <w:r w:rsidR="007B5BD7">
        <w:rPr>
          <w:rFonts w:hint="eastAsia"/>
          <w:sz w:val="20"/>
          <w:szCs w:val="20"/>
        </w:rPr>
        <w:t>数据，用移位运算来代替</w:t>
      </w:r>
      <w:r w:rsidR="00CA2681">
        <w:rPr>
          <w:rFonts w:hint="eastAsia"/>
          <w:sz w:val="20"/>
          <w:szCs w:val="20"/>
        </w:rPr>
        <w:t>大部分</w:t>
      </w:r>
      <w:r w:rsidR="00E2609F">
        <w:rPr>
          <w:rFonts w:hint="eastAsia"/>
          <w:sz w:val="20"/>
          <w:szCs w:val="20"/>
        </w:rPr>
        <w:t>松弛</w:t>
      </w:r>
      <w:r w:rsidR="00CA2681" w:rsidRPr="00616EE7">
        <w:rPr>
          <w:rFonts w:hint="eastAsia"/>
          <w:sz w:val="20"/>
          <w:szCs w:val="20"/>
        </w:rPr>
        <w:t>算法</w:t>
      </w:r>
      <w:r w:rsidR="00CA2681">
        <w:rPr>
          <w:rFonts w:hint="eastAsia"/>
          <w:sz w:val="20"/>
          <w:szCs w:val="20"/>
        </w:rPr>
        <w:t>所需的</w:t>
      </w:r>
      <w:r w:rsidR="007B5BD7">
        <w:rPr>
          <w:rFonts w:hint="eastAsia"/>
          <w:sz w:val="20"/>
          <w:szCs w:val="20"/>
        </w:rPr>
        <w:t>乘法运算，</w:t>
      </w:r>
      <w:r w:rsidR="006C7A30">
        <w:rPr>
          <w:rFonts w:hint="eastAsia"/>
          <w:sz w:val="20"/>
          <w:szCs w:val="20"/>
        </w:rPr>
        <w:t>大幅提高算法的效率</w:t>
      </w:r>
      <w:r w:rsidR="007B5BD7">
        <w:rPr>
          <w:rFonts w:hint="eastAsia"/>
          <w:sz w:val="20"/>
          <w:szCs w:val="20"/>
        </w:rPr>
        <w:t>。</w:t>
      </w:r>
    </w:p>
    <w:p w14:paraId="02003D5F" w14:textId="16EAE420" w:rsidR="00207754" w:rsidRDefault="00631696" w:rsidP="006C7A30">
      <w:pPr>
        <w:adjustRightInd w:val="0"/>
        <w:snapToGrid w:val="0"/>
        <w:spacing w:line="360" w:lineRule="auto"/>
        <w:ind w:firstLineChars="200" w:firstLine="400"/>
        <w:jc w:val="both"/>
        <w:rPr>
          <w:sz w:val="20"/>
          <w:szCs w:val="20"/>
        </w:rPr>
      </w:pPr>
      <w:r w:rsidRPr="00616EE7">
        <w:rPr>
          <w:rFonts w:hint="eastAsia"/>
          <w:sz w:val="20"/>
          <w:szCs w:val="20"/>
        </w:rPr>
        <w:t>这</w:t>
      </w:r>
      <w:r w:rsidR="00DE7C85">
        <w:rPr>
          <w:rFonts w:hint="eastAsia"/>
          <w:sz w:val="20"/>
          <w:szCs w:val="20"/>
        </w:rPr>
        <w:t>种</w:t>
      </w:r>
      <w:r w:rsidR="00DE7C85" w:rsidRPr="00616EE7">
        <w:rPr>
          <w:rFonts w:hint="eastAsia"/>
          <w:sz w:val="20"/>
          <w:szCs w:val="20"/>
        </w:rPr>
        <w:t>存储优势</w:t>
      </w:r>
      <w:r w:rsidRPr="00616EE7">
        <w:rPr>
          <w:rFonts w:hint="eastAsia"/>
          <w:sz w:val="20"/>
          <w:szCs w:val="20"/>
        </w:rPr>
        <w:t>对于硬件的更新和电能的消耗都是一个非常大的优化。尤其是</w:t>
      </w:r>
      <w:r w:rsidRPr="00616EE7">
        <w:rPr>
          <w:sz w:val="20"/>
          <w:szCs w:val="20"/>
        </w:rPr>
        <w:t>在使用多台服务器分布式</w:t>
      </w:r>
      <w:r w:rsidR="001B3A19">
        <w:rPr>
          <w:rFonts w:hint="eastAsia"/>
          <w:sz w:val="20"/>
          <w:szCs w:val="20"/>
        </w:rPr>
        <w:t>地计算</w:t>
      </w:r>
      <w:r w:rsidRPr="00616EE7">
        <w:rPr>
          <w:rFonts w:hint="eastAsia"/>
          <w:sz w:val="20"/>
          <w:szCs w:val="20"/>
        </w:rPr>
        <w:t>最</w:t>
      </w:r>
      <w:r w:rsidRPr="00616EE7">
        <w:rPr>
          <w:sz w:val="20"/>
          <w:szCs w:val="20"/>
        </w:rPr>
        <w:t>短路径时</w:t>
      </w:r>
      <w:r w:rsidRPr="00616EE7">
        <w:rPr>
          <w:rFonts w:hint="eastAsia"/>
          <w:sz w:val="20"/>
          <w:szCs w:val="20"/>
        </w:rPr>
        <w:t>，</w:t>
      </w:r>
      <w:r w:rsidRPr="00616EE7">
        <w:rPr>
          <w:sz w:val="20"/>
          <w:szCs w:val="20"/>
        </w:rPr>
        <w:t>保持多台服务器之间节点路径值的同步是一个复杂的问题</w:t>
      </w:r>
      <w:r w:rsidRPr="00616EE7">
        <w:rPr>
          <w:rFonts w:hint="eastAsia"/>
          <w:sz w:val="20"/>
          <w:szCs w:val="20"/>
        </w:rPr>
        <w:t>，</w:t>
      </w:r>
      <w:r w:rsidR="00B82C1F">
        <w:rPr>
          <w:rFonts w:hint="eastAsia"/>
          <w:sz w:val="20"/>
          <w:szCs w:val="20"/>
        </w:rPr>
        <w:t>小步算法</w:t>
      </w:r>
      <w:r w:rsidRPr="00616EE7">
        <w:rPr>
          <w:rFonts w:hint="eastAsia"/>
          <w:sz w:val="20"/>
          <w:szCs w:val="20"/>
        </w:rPr>
        <w:t>这种存储的优势会带来巨大的通信优势</w:t>
      </w:r>
      <w:r w:rsidR="00111D78" w:rsidRPr="00616EE7">
        <w:rPr>
          <w:rFonts w:hint="eastAsia"/>
          <w:sz w:val="20"/>
          <w:szCs w:val="20"/>
        </w:rPr>
        <w:t>。</w:t>
      </w:r>
    </w:p>
    <w:p w14:paraId="58914C97" w14:textId="238D2990" w:rsidR="00734D83" w:rsidRPr="00A205F7" w:rsidRDefault="00E20C25" w:rsidP="00A205F7">
      <w:pPr>
        <w:pStyle w:val="2"/>
        <w:spacing w:line="360" w:lineRule="auto"/>
        <w:rPr>
          <w:rFonts w:ascii="宋体" w:eastAsia="宋体" w:hAnsi="宋体"/>
          <w:sz w:val="24"/>
          <w:szCs w:val="24"/>
        </w:rPr>
      </w:pPr>
      <w:r>
        <w:rPr>
          <w:rFonts w:ascii="宋体" w:eastAsia="宋体" w:hAnsi="宋体"/>
          <w:sz w:val="24"/>
          <w:szCs w:val="24"/>
        </w:rPr>
        <w:lastRenderedPageBreak/>
        <w:t>6</w:t>
      </w:r>
      <w:r w:rsidR="002B441B" w:rsidRPr="00A205F7">
        <w:rPr>
          <w:rFonts w:ascii="宋体" w:eastAsia="宋体" w:hAnsi="宋体" w:hint="eastAsia"/>
          <w:sz w:val="24"/>
          <w:szCs w:val="24"/>
        </w:rPr>
        <w:t>测试</w:t>
      </w:r>
    </w:p>
    <w:p w14:paraId="2F645233" w14:textId="47EFD13C" w:rsidR="00A7104E" w:rsidRPr="00A205F7" w:rsidRDefault="00A723FD" w:rsidP="00A205F7">
      <w:pPr>
        <w:pStyle w:val="3"/>
        <w:spacing w:line="360" w:lineRule="auto"/>
        <w:rPr>
          <w:sz w:val="22"/>
          <w:szCs w:val="22"/>
        </w:rPr>
      </w:pPr>
      <w:r>
        <w:rPr>
          <w:rFonts w:ascii="Helvetica Neue" w:hAnsi="Helvetica Neue"/>
          <w:color w:val="252B3A"/>
          <w:sz w:val="22"/>
          <w:szCs w:val="22"/>
        </w:rPr>
        <w:t>6</w:t>
      </w:r>
      <w:r w:rsidR="006F5487" w:rsidRPr="00A205F7">
        <w:rPr>
          <w:rFonts w:ascii="Helvetica Neue" w:hAnsi="Helvetica Neue"/>
          <w:color w:val="252B3A"/>
          <w:sz w:val="22"/>
          <w:szCs w:val="22"/>
        </w:rPr>
        <w:t>.1</w:t>
      </w:r>
      <w:r w:rsidR="00A7104E" w:rsidRPr="00A205F7">
        <w:rPr>
          <w:rFonts w:hint="eastAsia"/>
          <w:sz w:val="22"/>
          <w:szCs w:val="22"/>
        </w:rPr>
        <w:t>数据集</w:t>
      </w:r>
    </w:p>
    <w:p w14:paraId="729EE265" w14:textId="30BE3619" w:rsidR="0094271F" w:rsidRDefault="008B2B77" w:rsidP="00E019FB">
      <w:pPr>
        <w:adjustRightInd w:val="0"/>
        <w:snapToGrid w:val="0"/>
        <w:spacing w:line="360" w:lineRule="auto"/>
        <w:ind w:firstLineChars="200" w:firstLine="400"/>
        <w:jc w:val="both"/>
        <w:rPr>
          <w:sz w:val="20"/>
          <w:szCs w:val="20"/>
        </w:rPr>
      </w:pPr>
      <w:r w:rsidRPr="00616EE7">
        <w:rPr>
          <w:rFonts w:hint="eastAsia"/>
          <w:sz w:val="20"/>
          <w:szCs w:val="20"/>
        </w:rPr>
        <w:t>基于SNAP</w:t>
      </w:r>
      <w:r w:rsidRPr="00616EE7">
        <w:rPr>
          <w:rFonts w:hint="eastAsia"/>
          <w:sz w:val="20"/>
          <w:szCs w:val="20"/>
          <w:vertAlign w:val="superscript"/>
        </w:rPr>
        <w:t>[</w:t>
      </w:r>
      <w:r w:rsidRPr="00616EE7">
        <w:rPr>
          <w:sz w:val="20"/>
          <w:szCs w:val="20"/>
          <w:vertAlign w:val="superscript"/>
        </w:rPr>
        <w:t>1</w:t>
      </w:r>
      <w:r w:rsidR="006568A2" w:rsidRPr="00616EE7">
        <w:rPr>
          <w:sz w:val="20"/>
          <w:szCs w:val="20"/>
          <w:vertAlign w:val="superscript"/>
        </w:rPr>
        <w:t>2</w:t>
      </w:r>
      <w:r w:rsidRPr="00616EE7">
        <w:rPr>
          <w:sz w:val="20"/>
          <w:szCs w:val="20"/>
          <w:vertAlign w:val="superscript"/>
        </w:rPr>
        <w:t>]</w:t>
      </w:r>
      <w:r w:rsidRPr="00616EE7">
        <w:rPr>
          <w:rFonts w:hint="eastAsia"/>
          <w:sz w:val="20"/>
          <w:szCs w:val="20"/>
        </w:rPr>
        <w:t>，测试系统使用</w:t>
      </w:r>
      <w:r w:rsidR="001B32D5" w:rsidRPr="00616EE7">
        <w:rPr>
          <w:rFonts w:hint="eastAsia"/>
          <w:sz w:val="20"/>
          <w:szCs w:val="20"/>
        </w:rPr>
        <w:t>四核</w:t>
      </w:r>
      <w:r w:rsidR="001B32D5" w:rsidRPr="00616EE7">
        <w:rPr>
          <w:sz w:val="20"/>
          <w:szCs w:val="20"/>
        </w:rPr>
        <w:t>Intel Core i7</w:t>
      </w:r>
      <w:r w:rsidR="001B32D5" w:rsidRPr="00616EE7">
        <w:rPr>
          <w:rFonts w:hint="eastAsia"/>
          <w:sz w:val="20"/>
          <w:szCs w:val="20"/>
        </w:rPr>
        <w:t>处理器，</w:t>
      </w:r>
      <w:r w:rsidR="001B32D5" w:rsidRPr="00616EE7">
        <w:rPr>
          <w:sz w:val="20"/>
          <w:szCs w:val="20"/>
        </w:rPr>
        <w:t>基本时钟速度为 2.2 GHz</w:t>
      </w:r>
      <w:r w:rsidR="00904FDA" w:rsidRPr="00616EE7">
        <w:rPr>
          <w:rFonts w:hint="eastAsia"/>
          <w:sz w:val="20"/>
          <w:szCs w:val="20"/>
        </w:rPr>
        <w:t>，</w:t>
      </w:r>
      <w:r w:rsidR="001B32D5" w:rsidRPr="00616EE7">
        <w:rPr>
          <w:sz w:val="20"/>
          <w:szCs w:val="20"/>
        </w:rPr>
        <w:t>配备 16 GB 的 DDR4 RAM</w:t>
      </w:r>
      <w:r w:rsidR="00A56D1C" w:rsidRPr="00616EE7">
        <w:rPr>
          <w:sz w:val="20"/>
          <w:szCs w:val="20"/>
        </w:rPr>
        <w:t>,</w:t>
      </w:r>
      <w:r w:rsidR="00A56D1C" w:rsidRPr="00616EE7">
        <w:rPr>
          <w:rFonts w:hint="eastAsia"/>
          <w:sz w:val="20"/>
          <w:szCs w:val="20"/>
        </w:rPr>
        <w:t xml:space="preserve"> 运行</w:t>
      </w:r>
      <w:r w:rsidR="00A56D1C" w:rsidRPr="00616EE7">
        <w:rPr>
          <w:sz w:val="20"/>
          <w:szCs w:val="20"/>
        </w:rPr>
        <w:t>频率为1600 MHz</w:t>
      </w:r>
      <w:r w:rsidRPr="00616EE7">
        <w:rPr>
          <w:rFonts w:hint="eastAsia"/>
          <w:sz w:val="20"/>
          <w:szCs w:val="20"/>
        </w:rPr>
        <w:t>。</w:t>
      </w:r>
      <w:r w:rsidR="008D03FD" w:rsidRPr="00616EE7">
        <w:rPr>
          <w:rFonts w:hint="eastAsia"/>
          <w:sz w:val="20"/>
          <w:szCs w:val="20"/>
        </w:rPr>
        <w:t>本文使用</w:t>
      </w:r>
      <w:r w:rsidR="0046264C" w:rsidRPr="00616EE7">
        <w:rPr>
          <w:sz w:val="20"/>
          <w:szCs w:val="20"/>
        </w:rPr>
        <w:t>8</w:t>
      </w:r>
      <w:r w:rsidR="008D03FD" w:rsidRPr="00616EE7">
        <w:rPr>
          <w:rFonts w:hint="eastAsia"/>
          <w:sz w:val="20"/>
          <w:szCs w:val="20"/>
        </w:rPr>
        <w:t>个</w:t>
      </w:r>
      <w:r w:rsidR="00A34B8C" w:rsidRPr="00616EE7">
        <w:rPr>
          <w:rFonts w:hint="eastAsia"/>
          <w:sz w:val="20"/>
          <w:szCs w:val="20"/>
        </w:rPr>
        <w:t>生物网络</w:t>
      </w:r>
      <w:r w:rsidR="008D03FD" w:rsidRPr="00616EE7">
        <w:rPr>
          <w:rFonts w:hint="eastAsia"/>
          <w:sz w:val="20"/>
          <w:szCs w:val="20"/>
        </w:rPr>
        <w:t>公开测试数据集</w:t>
      </w:r>
      <w:r w:rsidR="00A34B8C" w:rsidRPr="00616EE7">
        <w:rPr>
          <w:rFonts w:hint="eastAsia"/>
          <w:sz w:val="20"/>
          <w:szCs w:val="20"/>
          <w:vertAlign w:val="superscript"/>
        </w:rPr>
        <w:t>[</w:t>
      </w:r>
      <w:r w:rsidR="00A34B8C" w:rsidRPr="00616EE7">
        <w:rPr>
          <w:sz w:val="20"/>
          <w:szCs w:val="20"/>
          <w:vertAlign w:val="superscript"/>
        </w:rPr>
        <w:t>1</w:t>
      </w:r>
      <w:r w:rsidR="006568A2" w:rsidRPr="00616EE7">
        <w:rPr>
          <w:sz w:val="20"/>
          <w:szCs w:val="20"/>
          <w:vertAlign w:val="superscript"/>
        </w:rPr>
        <w:t>3</w:t>
      </w:r>
      <w:r w:rsidR="00A34B8C" w:rsidRPr="00616EE7">
        <w:rPr>
          <w:sz w:val="20"/>
          <w:szCs w:val="20"/>
          <w:vertAlign w:val="superscript"/>
        </w:rPr>
        <w:t>]</w:t>
      </w:r>
      <w:r w:rsidR="008D03FD" w:rsidRPr="00616EE7">
        <w:rPr>
          <w:rFonts w:hint="eastAsia"/>
          <w:sz w:val="20"/>
          <w:szCs w:val="20"/>
        </w:rPr>
        <w:t>，</w:t>
      </w:r>
      <w:r w:rsidR="0046264C" w:rsidRPr="00616EE7">
        <w:rPr>
          <w:sz w:val="20"/>
          <w:szCs w:val="20"/>
        </w:rPr>
        <w:t>(</w:t>
      </w:r>
      <w:proofErr w:type="spellStart"/>
      <w:r w:rsidR="0046264C" w:rsidRPr="00616EE7">
        <w:rPr>
          <w:sz w:val="20"/>
          <w:szCs w:val="20"/>
        </w:rPr>
        <w:t>i</w:t>
      </w:r>
      <w:proofErr w:type="spellEnd"/>
      <w:r w:rsidR="0046264C" w:rsidRPr="00616EE7">
        <w:rPr>
          <w:sz w:val="20"/>
          <w:szCs w:val="20"/>
        </w:rPr>
        <w:t>)bio-CE-CX</w:t>
      </w:r>
      <w:r w:rsidR="0046264C" w:rsidRPr="00616EE7">
        <w:rPr>
          <w:rFonts w:hint="eastAsia"/>
          <w:sz w:val="20"/>
          <w:szCs w:val="20"/>
        </w:rPr>
        <w:t>，</w:t>
      </w:r>
      <w:r w:rsidR="0046264C" w:rsidRPr="00616EE7">
        <w:rPr>
          <w:sz w:val="20"/>
          <w:szCs w:val="20"/>
        </w:rPr>
        <w:t>(ii)bio-CE-GN</w:t>
      </w:r>
      <w:r w:rsidR="0046264C" w:rsidRPr="00616EE7">
        <w:rPr>
          <w:rFonts w:hint="eastAsia"/>
          <w:sz w:val="20"/>
          <w:szCs w:val="20"/>
        </w:rPr>
        <w:t>，</w:t>
      </w:r>
      <w:r w:rsidR="0046264C" w:rsidRPr="00616EE7">
        <w:rPr>
          <w:sz w:val="20"/>
          <w:szCs w:val="20"/>
        </w:rPr>
        <w:t>(iii)bio-DM-CX</w:t>
      </w:r>
      <w:r w:rsidR="0046264C" w:rsidRPr="00616EE7">
        <w:rPr>
          <w:rFonts w:hint="eastAsia"/>
          <w:sz w:val="20"/>
          <w:szCs w:val="20"/>
        </w:rPr>
        <w:t>，</w:t>
      </w:r>
      <w:r w:rsidR="0046264C" w:rsidRPr="00616EE7">
        <w:rPr>
          <w:sz w:val="20"/>
          <w:szCs w:val="20"/>
        </w:rPr>
        <w:t>(iv)bio-HS-CX</w:t>
      </w:r>
      <w:r w:rsidR="0046264C" w:rsidRPr="00616EE7">
        <w:rPr>
          <w:rFonts w:hint="eastAsia"/>
          <w:sz w:val="20"/>
          <w:szCs w:val="20"/>
        </w:rPr>
        <w:t>，</w:t>
      </w:r>
      <w:r w:rsidR="0046264C" w:rsidRPr="00616EE7">
        <w:rPr>
          <w:sz w:val="20"/>
          <w:szCs w:val="20"/>
        </w:rPr>
        <w:t>(v)bio-SC-HT</w:t>
      </w:r>
      <w:r w:rsidR="0046264C" w:rsidRPr="00616EE7">
        <w:rPr>
          <w:rFonts w:hint="eastAsia"/>
          <w:sz w:val="20"/>
          <w:szCs w:val="20"/>
        </w:rPr>
        <w:t>，</w:t>
      </w:r>
      <w:r w:rsidR="0046264C" w:rsidRPr="00616EE7">
        <w:rPr>
          <w:sz w:val="20"/>
          <w:szCs w:val="20"/>
        </w:rPr>
        <w:t>(vi)</w:t>
      </w:r>
      <w:r w:rsidR="007A1B98" w:rsidRPr="00616EE7">
        <w:rPr>
          <w:sz w:val="20"/>
          <w:szCs w:val="20"/>
        </w:rPr>
        <w:t xml:space="preserve"> bio-WormNet-v3</w:t>
      </w:r>
      <w:r w:rsidR="0046264C" w:rsidRPr="00616EE7">
        <w:rPr>
          <w:rFonts w:hint="eastAsia"/>
          <w:sz w:val="20"/>
          <w:szCs w:val="20"/>
        </w:rPr>
        <w:t>，</w:t>
      </w:r>
      <w:r w:rsidR="0046264C" w:rsidRPr="00616EE7">
        <w:rPr>
          <w:sz w:val="20"/>
          <w:szCs w:val="20"/>
        </w:rPr>
        <w:t>(vii)bio-mouse-gene</w:t>
      </w:r>
      <w:r w:rsidR="0046264C" w:rsidRPr="00616EE7">
        <w:rPr>
          <w:rFonts w:hint="eastAsia"/>
          <w:sz w:val="20"/>
          <w:szCs w:val="20"/>
        </w:rPr>
        <w:t>，</w:t>
      </w:r>
      <w:r w:rsidR="0046264C" w:rsidRPr="00616EE7">
        <w:rPr>
          <w:sz w:val="20"/>
          <w:szCs w:val="20"/>
        </w:rPr>
        <w:t>(viii)</w:t>
      </w:r>
      <w:r w:rsidR="007A1B98" w:rsidRPr="00616EE7">
        <w:rPr>
          <w:sz w:val="20"/>
          <w:szCs w:val="20"/>
        </w:rPr>
        <w:t xml:space="preserve"> bio-human-gene1</w:t>
      </w:r>
      <w:r w:rsidR="0046264C" w:rsidRPr="00616EE7">
        <w:rPr>
          <w:rFonts w:hint="eastAsia"/>
          <w:sz w:val="20"/>
          <w:szCs w:val="20"/>
        </w:rPr>
        <w:t>，</w:t>
      </w:r>
      <w:r w:rsidR="00A34B8C" w:rsidRPr="00616EE7">
        <w:rPr>
          <w:rFonts w:hint="eastAsia"/>
          <w:sz w:val="20"/>
          <w:szCs w:val="20"/>
        </w:rPr>
        <w:t>其中节点为基因，边为基因之间的链接</w:t>
      </w:r>
      <w:r w:rsidR="00936DC0" w:rsidRPr="00616EE7">
        <w:rPr>
          <w:rFonts w:hint="eastAsia"/>
          <w:sz w:val="20"/>
          <w:szCs w:val="20"/>
        </w:rPr>
        <w:t>。本文还</w:t>
      </w:r>
      <w:r w:rsidR="00A34B8C" w:rsidRPr="00616EE7">
        <w:rPr>
          <w:rFonts w:hint="eastAsia"/>
          <w:sz w:val="20"/>
          <w:szCs w:val="20"/>
        </w:rPr>
        <w:t>使用7个生成</w:t>
      </w:r>
      <w:r w:rsidR="00185A05" w:rsidRPr="00616EE7">
        <w:rPr>
          <w:rFonts w:hint="eastAsia"/>
          <w:sz w:val="20"/>
          <w:szCs w:val="20"/>
        </w:rPr>
        <w:t>的公开</w:t>
      </w:r>
      <w:r w:rsidR="00A34B8C" w:rsidRPr="00616EE7">
        <w:rPr>
          <w:rFonts w:hint="eastAsia"/>
          <w:sz w:val="20"/>
          <w:szCs w:val="20"/>
        </w:rPr>
        <w:t>测试数据集</w:t>
      </w:r>
      <w:r w:rsidR="00936DC0" w:rsidRPr="00616EE7">
        <w:rPr>
          <w:rFonts w:hint="eastAsia"/>
          <w:sz w:val="20"/>
          <w:szCs w:val="20"/>
          <w:vertAlign w:val="superscript"/>
        </w:rPr>
        <w:t>[</w:t>
      </w:r>
      <w:r w:rsidR="00936DC0" w:rsidRPr="00616EE7">
        <w:rPr>
          <w:sz w:val="20"/>
          <w:szCs w:val="20"/>
          <w:vertAlign w:val="superscript"/>
        </w:rPr>
        <w:t>1</w:t>
      </w:r>
      <w:r w:rsidR="006568A2" w:rsidRPr="00616EE7">
        <w:rPr>
          <w:sz w:val="20"/>
          <w:szCs w:val="20"/>
          <w:vertAlign w:val="superscript"/>
        </w:rPr>
        <w:t>4</w:t>
      </w:r>
      <w:r w:rsidR="00936DC0" w:rsidRPr="00616EE7">
        <w:rPr>
          <w:sz w:val="20"/>
          <w:szCs w:val="20"/>
          <w:vertAlign w:val="superscript"/>
        </w:rPr>
        <w:t>]</w:t>
      </w:r>
      <w:r w:rsidR="00A34B8C" w:rsidRPr="00616EE7">
        <w:rPr>
          <w:rFonts w:hint="eastAsia"/>
          <w:sz w:val="20"/>
          <w:szCs w:val="20"/>
        </w:rPr>
        <w:t>,</w:t>
      </w:r>
      <w:r w:rsidR="00A34B8C" w:rsidRPr="00616EE7">
        <w:rPr>
          <w:sz w:val="20"/>
          <w:szCs w:val="20"/>
        </w:rPr>
        <w:t xml:space="preserve"> (</w:t>
      </w:r>
      <w:proofErr w:type="spellStart"/>
      <w:r w:rsidR="00A34B8C" w:rsidRPr="00616EE7">
        <w:rPr>
          <w:sz w:val="20"/>
          <w:szCs w:val="20"/>
        </w:rPr>
        <w:t>i</w:t>
      </w:r>
      <w:proofErr w:type="spellEnd"/>
      <w:r w:rsidR="00A34B8C" w:rsidRPr="00616EE7">
        <w:rPr>
          <w:sz w:val="20"/>
          <w:szCs w:val="20"/>
        </w:rPr>
        <w:t>) datagen-7_5-fb</w:t>
      </w:r>
      <w:r w:rsidR="00A34B8C" w:rsidRPr="00616EE7">
        <w:rPr>
          <w:rFonts w:hint="eastAsia"/>
          <w:sz w:val="20"/>
          <w:szCs w:val="20"/>
        </w:rPr>
        <w:t>，</w:t>
      </w:r>
      <w:r w:rsidR="00A34B8C" w:rsidRPr="00616EE7">
        <w:rPr>
          <w:sz w:val="20"/>
          <w:szCs w:val="20"/>
        </w:rPr>
        <w:t>(ii) datagen-7_6-fb</w:t>
      </w:r>
      <w:r w:rsidR="00A34B8C" w:rsidRPr="00616EE7">
        <w:rPr>
          <w:rFonts w:hint="eastAsia"/>
          <w:sz w:val="20"/>
          <w:szCs w:val="20"/>
        </w:rPr>
        <w:t>，</w:t>
      </w:r>
      <w:r w:rsidR="00A34B8C" w:rsidRPr="00616EE7">
        <w:rPr>
          <w:sz w:val="20"/>
          <w:szCs w:val="20"/>
        </w:rPr>
        <w:t>(iii) datagen-7_7-zf</w:t>
      </w:r>
      <w:r w:rsidR="00A34B8C" w:rsidRPr="00616EE7">
        <w:rPr>
          <w:rFonts w:hint="eastAsia"/>
          <w:sz w:val="20"/>
          <w:szCs w:val="20"/>
        </w:rPr>
        <w:t>，</w:t>
      </w:r>
      <w:r w:rsidR="00A34B8C" w:rsidRPr="00616EE7">
        <w:rPr>
          <w:sz w:val="20"/>
          <w:szCs w:val="20"/>
        </w:rPr>
        <w:t>(iv) datagen-7_8-zf</w:t>
      </w:r>
      <w:r w:rsidR="00A34B8C" w:rsidRPr="00616EE7">
        <w:rPr>
          <w:rFonts w:hint="eastAsia"/>
          <w:sz w:val="20"/>
          <w:szCs w:val="20"/>
        </w:rPr>
        <w:t>，</w:t>
      </w:r>
      <w:r w:rsidR="00A34B8C" w:rsidRPr="00616EE7">
        <w:rPr>
          <w:sz w:val="20"/>
          <w:szCs w:val="20"/>
        </w:rPr>
        <w:t>(v) datagen-7_9-fb</w:t>
      </w:r>
      <w:r w:rsidR="00A34B8C" w:rsidRPr="00616EE7">
        <w:rPr>
          <w:rFonts w:hint="eastAsia"/>
          <w:sz w:val="20"/>
          <w:szCs w:val="20"/>
        </w:rPr>
        <w:t>，</w:t>
      </w:r>
      <w:r w:rsidR="00A34B8C" w:rsidRPr="00616EE7">
        <w:rPr>
          <w:sz w:val="20"/>
          <w:szCs w:val="20"/>
        </w:rPr>
        <w:t>(vi) datagen-8_0-fb</w:t>
      </w:r>
      <w:r w:rsidR="00A34B8C" w:rsidRPr="00616EE7">
        <w:rPr>
          <w:rFonts w:hint="eastAsia"/>
          <w:sz w:val="20"/>
          <w:szCs w:val="20"/>
        </w:rPr>
        <w:t>，</w:t>
      </w:r>
      <w:r w:rsidR="00A34B8C" w:rsidRPr="00616EE7">
        <w:rPr>
          <w:sz w:val="20"/>
          <w:szCs w:val="20"/>
        </w:rPr>
        <w:t>(vii) datagen-8_1-fb</w:t>
      </w:r>
      <w:r w:rsidR="00A34B8C" w:rsidRPr="00616EE7">
        <w:rPr>
          <w:rFonts w:hint="eastAsia"/>
          <w:sz w:val="20"/>
          <w:szCs w:val="20"/>
        </w:rPr>
        <w:t>，其中节点数量达到1</w:t>
      </w:r>
      <w:r w:rsidR="00A34B8C" w:rsidRPr="00616EE7">
        <w:rPr>
          <w:sz w:val="20"/>
          <w:szCs w:val="20"/>
        </w:rPr>
        <w:t>000</w:t>
      </w:r>
      <w:r w:rsidR="00185A05" w:rsidRPr="00616EE7">
        <w:rPr>
          <w:rFonts w:hint="eastAsia"/>
          <w:sz w:val="20"/>
          <w:szCs w:val="20"/>
        </w:rPr>
        <w:t>万</w:t>
      </w:r>
      <w:r w:rsidR="00A34B8C" w:rsidRPr="00616EE7">
        <w:rPr>
          <w:rFonts w:hint="eastAsia"/>
          <w:sz w:val="20"/>
          <w:szCs w:val="20"/>
        </w:rPr>
        <w:t>级，边数量达到亿级别。</w:t>
      </w:r>
    </w:p>
    <w:p w14:paraId="1329CDC1" w14:textId="28656994" w:rsidR="00F0627F" w:rsidRDefault="00A723FD" w:rsidP="00216746">
      <w:pPr>
        <w:pStyle w:val="3"/>
        <w:rPr>
          <w:sz w:val="22"/>
          <w:szCs w:val="22"/>
        </w:rPr>
      </w:pPr>
      <w:r>
        <w:rPr>
          <w:sz w:val="22"/>
          <w:szCs w:val="22"/>
        </w:rPr>
        <w:t>6</w:t>
      </w:r>
      <w:r w:rsidR="009D6D8E" w:rsidRPr="009D6D8E">
        <w:rPr>
          <w:sz w:val="22"/>
          <w:szCs w:val="22"/>
        </w:rPr>
        <w:t>.2</w:t>
      </w:r>
      <w:r w:rsidR="008F6D85" w:rsidRPr="00A205F7">
        <w:rPr>
          <w:rFonts w:hint="eastAsia"/>
          <w:sz w:val="22"/>
          <w:szCs w:val="22"/>
        </w:rPr>
        <w:t>实验</w:t>
      </w:r>
      <w:r w:rsidR="00B81D88" w:rsidRPr="00A205F7">
        <w:rPr>
          <w:rFonts w:hint="eastAsia"/>
          <w:sz w:val="22"/>
          <w:szCs w:val="22"/>
        </w:rPr>
        <w:t>设定</w:t>
      </w:r>
    </w:p>
    <w:p w14:paraId="37706E3B" w14:textId="3A6C628B" w:rsidR="00624545" w:rsidRDefault="00C7275C" w:rsidP="007B29E7">
      <w:pPr>
        <w:adjustRightInd w:val="0"/>
        <w:snapToGrid w:val="0"/>
        <w:spacing w:line="360" w:lineRule="auto"/>
        <w:ind w:firstLineChars="200" w:firstLine="400"/>
        <w:jc w:val="both"/>
        <w:rPr>
          <w:sz w:val="20"/>
          <w:szCs w:val="20"/>
        </w:rPr>
      </w:pPr>
      <w:proofErr w:type="spellStart"/>
      <w:r w:rsidRPr="00B97AD1">
        <w:rPr>
          <w:sz w:val="20"/>
          <w:szCs w:val="20"/>
        </w:rPr>
        <w:t>stats.blue</w:t>
      </w:r>
      <w:proofErr w:type="spellEnd"/>
      <w:r w:rsidRPr="007D4D93">
        <w:rPr>
          <w:sz w:val="20"/>
          <w:szCs w:val="20"/>
          <w:vertAlign w:val="superscript"/>
        </w:rPr>
        <w:t>[15]</w:t>
      </w:r>
      <w:r>
        <w:rPr>
          <w:rFonts w:hint="eastAsia"/>
          <w:sz w:val="20"/>
          <w:szCs w:val="20"/>
        </w:rPr>
        <w:t>是一个免费的</w:t>
      </w:r>
      <w:r w:rsidRPr="007D4D93">
        <w:rPr>
          <w:sz w:val="20"/>
          <w:szCs w:val="20"/>
        </w:rPr>
        <w:t>在线统计</w:t>
      </w:r>
      <w:r>
        <w:rPr>
          <w:rFonts w:hint="eastAsia"/>
          <w:sz w:val="20"/>
          <w:szCs w:val="20"/>
        </w:rPr>
        <w:t>工具，</w:t>
      </w:r>
      <w:r w:rsidRPr="007D4D93">
        <w:rPr>
          <w:sz w:val="20"/>
          <w:szCs w:val="20"/>
        </w:rPr>
        <w:t>提供</w:t>
      </w:r>
      <w:r w:rsidR="00377F1B">
        <w:rPr>
          <w:rFonts w:hint="eastAsia"/>
          <w:sz w:val="20"/>
          <w:szCs w:val="20"/>
        </w:rPr>
        <w:t>回归分析</w:t>
      </w:r>
      <w:r w:rsidR="00377F1B">
        <w:rPr>
          <w:rFonts w:hint="eastAsia"/>
          <w:sz w:val="20"/>
          <w:szCs w:val="20"/>
        </w:rPr>
        <w:t>等</w:t>
      </w:r>
      <w:r w:rsidRPr="007D4D93">
        <w:rPr>
          <w:sz w:val="20"/>
          <w:szCs w:val="20"/>
        </w:rPr>
        <w:t>多种统计分析功能。</w:t>
      </w:r>
      <w:r w:rsidRPr="00B97AD1">
        <w:rPr>
          <w:rFonts w:hint="eastAsia"/>
          <w:sz w:val="20"/>
          <w:szCs w:val="20"/>
        </w:rPr>
        <w:t>本文使用</w:t>
      </w:r>
      <w:proofErr w:type="spellStart"/>
      <w:r w:rsidRPr="00B97AD1">
        <w:rPr>
          <w:sz w:val="20"/>
          <w:szCs w:val="20"/>
        </w:rPr>
        <w:t>stats.blue</w:t>
      </w:r>
      <w:proofErr w:type="spellEnd"/>
      <w:r>
        <w:rPr>
          <w:rFonts w:hint="eastAsia"/>
          <w:sz w:val="20"/>
          <w:szCs w:val="20"/>
        </w:rPr>
        <w:t>提供的</w:t>
      </w:r>
      <w:r w:rsidRPr="007D4D93">
        <w:rPr>
          <w:sz w:val="20"/>
          <w:szCs w:val="20"/>
        </w:rPr>
        <w:t>Multiple Linear Regression Calculator</w:t>
      </w:r>
      <w:r>
        <w:rPr>
          <w:rFonts w:hint="eastAsia"/>
          <w:sz w:val="20"/>
          <w:szCs w:val="20"/>
        </w:rPr>
        <w:t>功能（</w:t>
      </w:r>
      <w:r w:rsidRPr="007D4D93">
        <w:rPr>
          <w:sz w:val="20"/>
          <w:szCs w:val="20"/>
        </w:rPr>
        <w:t>https://stats.blue/Stats_Suite/multiple_linear_regression_calculator.html</w:t>
      </w:r>
      <w:r>
        <w:rPr>
          <w:rFonts w:hint="eastAsia"/>
          <w:sz w:val="20"/>
          <w:szCs w:val="20"/>
        </w:rPr>
        <w:t>）来构建线性回归模型</w:t>
      </w:r>
      <w:r w:rsidR="000717A9">
        <w:rPr>
          <w:rFonts w:hint="eastAsia"/>
          <w:sz w:val="20"/>
          <w:szCs w:val="20"/>
        </w:rPr>
        <w:t>，分析</w:t>
      </w:r>
      <w:r w:rsidR="000717A9" w:rsidRPr="00616EE7">
        <w:rPr>
          <w:sz w:val="20"/>
          <w:szCs w:val="20"/>
        </w:rPr>
        <w:t>Dijkstra</w:t>
      </w:r>
      <w:r w:rsidR="000717A9" w:rsidRPr="00616EE7">
        <w:rPr>
          <w:rFonts w:hint="eastAsia"/>
          <w:sz w:val="20"/>
          <w:szCs w:val="20"/>
        </w:rPr>
        <w:t>算</w:t>
      </w:r>
      <w:r w:rsidR="000717A9" w:rsidRPr="00616EE7">
        <w:rPr>
          <w:sz w:val="20"/>
          <w:szCs w:val="20"/>
        </w:rPr>
        <w:t>法</w:t>
      </w:r>
      <w:r w:rsidR="000717A9">
        <w:rPr>
          <w:rFonts w:hint="eastAsia"/>
          <w:sz w:val="20"/>
          <w:szCs w:val="20"/>
        </w:rPr>
        <w:t>和</w:t>
      </w:r>
      <w:r w:rsidR="00B82C1F">
        <w:rPr>
          <w:rFonts w:hint="eastAsia"/>
          <w:sz w:val="20"/>
          <w:szCs w:val="20"/>
        </w:rPr>
        <w:t>小步算法</w:t>
      </w:r>
      <w:r w:rsidR="000717A9">
        <w:rPr>
          <w:rFonts w:hint="eastAsia"/>
          <w:sz w:val="20"/>
          <w:szCs w:val="20"/>
        </w:rPr>
        <w:t>的性能</w:t>
      </w:r>
      <w:r w:rsidR="004C6208">
        <w:rPr>
          <w:rFonts w:hint="eastAsia"/>
          <w:sz w:val="20"/>
          <w:szCs w:val="20"/>
        </w:rPr>
        <w:t>关系</w:t>
      </w:r>
      <w:r>
        <w:rPr>
          <w:rFonts w:hint="eastAsia"/>
          <w:sz w:val="20"/>
          <w:szCs w:val="20"/>
        </w:rPr>
        <w:t>。</w:t>
      </w:r>
    </w:p>
    <w:p w14:paraId="1B099539" w14:textId="66C53ADF" w:rsidR="00C7275C" w:rsidRPr="007B29E7" w:rsidRDefault="00AC7EF0" w:rsidP="007B29E7">
      <w:pPr>
        <w:adjustRightInd w:val="0"/>
        <w:snapToGrid w:val="0"/>
        <w:spacing w:line="360" w:lineRule="auto"/>
        <w:ind w:firstLineChars="200" w:firstLine="400"/>
        <w:jc w:val="both"/>
        <w:rPr>
          <w:sz w:val="20"/>
          <w:szCs w:val="20"/>
        </w:rPr>
      </w:pPr>
      <w:r w:rsidRPr="00AC7EF0">
        <w:rPr>
          <w:sz w:val="20"/>
          <w:szCs w:val="20"/>
        </w:rPr>
        <w:t>为了探索</w:t>
      </w:r>
      <w:r>
        <w:rPr>
          <w:rFonts w:hint="eastAsia"/>
          <w:sz w:val="20"/>
          <w:szCs w:val="20"/>
        </w:rPr>
        <w:t>构建的线性回归模型</w:t>
      </w:r>
      <w:r w:rsidRPr="00AC7EF0">
        <w:rPr>
          <w:sz w:val="20"/>
          <w:szCs w:val="20"/>
        </w:rPr>
        <w:t>图像的特性,本</w:t>
      </w:r>
      <w:r w:rsidR="00624545">
        <w:rPr>
          <w:rFonts w:hint="eastAsia"/>
          <w:sz w:val="20"/>
          <w:szCs w:val="20"/>
        </w:rPr>
        <w:t>文</w:t>
      </w:r>
      <w:r w:rsidRPr="00AC7EF0">
        <w:rPr>
          <w:sz w:val="20"/>
          <w:szCs w:val="20"/>
        </w:rPr>
        <w:t>使用在线 3D 绘图计算器 Desmos</w:t>
      </w:r>
      <w:r w:rsidRPr="00AC7EF0">
        <w:rPr>
          <w:sz w:val="20"/>
          <w:szCs w:val="20"/>
          <w:vertAlign w:val="superscript"/>
        </w:rPr>
        <w:t>[18]</w:t>
      </w:r>
      <w:r w:rsidRPr="00AC7EF0">
        <w:rPr>
          <w:sz w:val="20"/>
          <w:szCs w:val="20"/>
        </w:rPr>
        <w:t>。该工具提供了强大的三维绘图功能,可以直观地展示各类三维函数图像。</w:t>
      </w:r>
    </w:p>
    <w:p w14:paraId="30D94B44" w14:textId="46887A13" w:rsidR="006E75E9" w:rsidRDefault="00DB62A1" w:rsidP="00954F12">
      <w:pPr>
        <w:adjustRightInd w:val="0"/>
        <w:snapToGrid w:val="0"/>
        <w:spacing w:line="360" w:lineRule="auto"/>
        <w:ind w:firstLineChars="200" w:firstLine="400"/>
        <w:jc w:val="both"/>
        <w:rPr>
          <w:sz w:val="20"/>
          <w:szCs w:val="20"/>
        </w:rPr>
      </w:pPr>
      <w:r>
        <w:rPr>
          <w:rFonts w:hint="eastAsia"/>
          <w:sz w:val="20"/>
          <w:szCs w:val="20"/>
        </w:rPr>
        <w:t>在非负加权图中，</w:t>
      </w:r>
      <w:r w:rsidR="00FF48CE" w:rsidRPr="00616EE7">
        <w:rPr>
          <w:sz w:val="20"/>
          <w:szCs w:val="20"/>
        </w:rPr>
        <w:t xml:space="preserve"> </w:t>
      </w:r>
      <w:r w:rsidR="00052242" w:rsidRPr="00616EE7">
        <w:rPr>
          <w:sz w:val="20"/>
          <w:szCs w:val="20"/>
        </w:rPr>
        <w:t>Dijkstra</w:t>
      </w:r>
      <w:r w:rsidR="00052242" w:rsidRPr="00616EE7">
        <w:rPr>
          <w:rFonts w:hint="eastAsia"/>
          <w:sz w:val="20"/>
          <w:szCs w:val="20"/>
        </w:rPr>
        <w:t>算</w:t>
      </w:r>
      <w:r w:rsidR="00052242" w:rsidRPr="00616EE7">
        <w:rPr>
          <w:sz w:val="20"/>
          <w:szCs w:val="20"/>
        </w:rPr>
        <w:t>法是</w:t>
      </w:r>
      <w:r w:rsidR="00CA29C7" w:rsidRPr="00616EE7">
        <w:rPr>
          <w:rFonts w:hint="eastAsia"/>
          <w:sz w:val="20"/>
          <w:szCs w:val="20"/>
        </w:rPr>
        <w:t>性能最好</w:t>
      </w:r>
      <w:r w:rsidR="00052242" w:rsidRPr="00616EE7">
        <w:rPr>
          <w:rFonts w:hint="eastAsia"/>
          <w:sz w:val="20"/>
          <w:szCs w:val="20"/>
        </w:rPr>
        <w:t>的</w:t>
      </w:r>
      <w:r w:rsidR="00C424E5" w:rsidRPr="00616EE7">
        <w:rPr>
          <w:rFonts w:hint="eastAsia"/>
          <w:sz w:val="20"/>
          <w:szCs w:val="20"/>
        </w:rPr>
        <w:t>单源</w:t>
      </w:r>
      <w:r w:rsidR="00CA29C7" w:rsidRPr="00616EE7">
        <w:rPr>
          <w:rFonts w:hint="eastAsia"/>
          <w:sz w:val="20"/>
          <w:szCs w:val="20"/>
        </w:rPr>
        <w:t>最短路径</w:t>
      </w:r>
      <w:r w:rsidR="00052242" w:rsidRPr="00616EE7">
        <w:rPr>
          <w:sz w:val="20"/>
          <w:szCs w:val="20"/>
        </w:rPr>
        <w:t>算法</w:t>
      </w:r>
      <w:r w:rsidR="00052242" w:rsidRPr="00616EE7">
        <w:rPr>
          <w:rFonts w:hint="eastAsia"/>
          <w:sz w:val="20"/>
          <w:szCs w:val="20"/>
        </w:rPr>
        <w:t>，</w:t>
      </w:r>
      <w:r w:rsidR="00133B7E" w:rsidRPr="00616EE7">
        <w:rPr>
          <w:rFonts w:hint="eastAsia"/>
          <w:sz w:val="20"/>
          <w:szCs w:val="20"/>
        </w:rPr>
        <w:t>它是</w:t>
      </w:r>
      <w:r w:rsidR="00052242" w:rsidRPr="00616EE7">
        <w:rPr>
          <w:rFonts w:hint="eastAsia"/>
          <w:sz w:val="20"/>
          <w:szCs w:val="20"/>
        </w:rPr>
        <w:t>现有各种加权图最短路径算法</w:t>
      </w:r>
      <w:r w:rsidR="00133B7E" w:rsidRPr="00616EE7">
        <w:rPr>
          <w:rFonts w:hint="eastAsia"/>
          <w:sz w:val="20"/>
          <w:szCs w:val="20"/>
        </w:rPr>
        <w:t>的基础</w:t>
      </w:r>
      <w:r w:rsidR="00052242" w:rsidRPr="00616EE7">
        <w:rPr>
          <w:sz w:val="20"/>
          <w:szCs w:val="20"/>
        </w:rPr>
        <w:t>。</w:t>
      </w:r>
      <w:r w:rsidR="00954F12" w:rsidRPr="00616EE7">
        <w:rPr>
          <w:rFonts w:hint="eastAsia"/>
          <w:sz w:val="20"/>
          <w:szCs w:val="20"/>
        </w:rPr>
        <w:t>设</w:t>
      </w:r>
      <w:bookmarkStart w:id="36" w:name="OLE_LINK7"/>
      <w:bookmarkStart w:id="37" w:name="OLE_LINK8"/>
      <m:oMath>
        <m:r>
          <w:rPr>
            <w:rFonts w:ascii="Cambria Math" w:hAnsi="Cambria Math"/>
            <w:sz w:val="20"/>
            <w:szCs w:val="20"/>
          </w:rPr>
          <m:t>y</m:t>
        </m:r>
      </m:oMath>
      <w:r w:rsidR="00EC7A6F">
        <w:rPr>
          <w:rFonts w:hint="eastAsia"/>
          <w:sz w:val="20"/>
          <w:szCs w:val="20"/>
        </w:rPr>
        <w:t>为</w:t>
      </w:r>
      <w:r w:rsidR="00954F12" w:rsidRPr="00616EE7">
        <w:rPr>
          <w:rFonts w:hint="eastAsia"/>
          <w:sz w:val="20"/>
          <w:szCs w:val="20"/>
        </w:rPr>
        <w:t>D</w:t>
      </w:r>
      <w:r w:rsidR="00954F12" w:rsidRPr="00616EE7">
        <w:rPr>
          <w:sz w:val="20"/>
          <w:szCs w:val="20"/>
        </w:rPr>
        <w:t>ijkstra</w:t>
      </w:r>
      <w:r w:rsidR="00954F12" w:rsidRPr="00616EE7">
        <w:rPr>
          <w:rFonts w:hint="eastAsia"/>
          <w:sz w:val="20"/>
          <w:szCs w:val="20"/>
        </w:rPr>
        <w:t>算法所用时间与</w:t>
      </w:r>
      <w:r w:rsidR="00B82C1F">
        <w:rPr>
          <w:rFonts w:hint="eastAsia"/>
          <w:sz w:val="20"/>
          <w:szCs w:val="20"/>
        </w:rPr>
        <w:t>小步算法</w:t>
      </w:r>
      <w:r w:rsidR="00954F12" w:rsidRPr="00616EE7">
        <w:rPr>
          <w:rFonts w:hint="eastAsia"/>
          <w:sz w:val="20"/>
          <w:szCs w:val="20"/>
        </w:rPr>
        <w:t>所用时间的比值-</w:t>
      </w:r>
      <w:r w:rsidR="00954F12" w:rsidRPr="00616EE7">
        <w:rPr>
          <w:sz w:val="20"/>
          <w:szCs w:val="20"/>
        </w:rPr>
        <w:t>1</w:t>
      </w:r>
      <w:r w:rsidR="00954F12" w:rsidRPr="00616EE7">
        <w:rPr>
          <w:rFonts w:hint="eastAsia"/>
          <w:sz w:val="20"/>
          <w:szCs w:val="20"/>
        </w:rPr>
        <w:t>，</w:t>
      </w:r>
      <w:bookmarkStart w:id="38" w:name="OLE_LINK13"/>
      <w:bookmarkStart w:id="39" w:name="OLE_LINK14"/>
      <m:oMath>
        <m:sSub>
          <m:sSubPr>
            <m:ctrlPr>
              <w:rPr>
                <w:rFonts w:ascii="Cambria Math" w:hAnsi="Cambria Math" w:hint="eastAsia"/>
                <w:sz w:val="20"/>
                <w:szCs w:val="20"/>
              </w:rPr>
            </m:ctrlPr>
          </m:sSubPr>
          <m:e>
            <m:r>
              <m:rPr>
                <m:sty m:val="p"/>
              </m:rPr>
              <w:rPr>
                <w:rFonts w:ascii="Cambria Math" w:hAnsi="Cambria Math"/>
                <w:sz w:val="20"/>
                <w:szCs w:val="20"/>
              </w:rPr>
              <m:t>x</m:t>
            </m:r>
          </m:e>
          <m:sub>
            <m:r>
              <m:rPr>
                <m:sty m:val="p"/>
              </m:rPr>
              <w:rPr>
                <w:rFonts w:ascii="Cambria Math" w:hAnsi="Cambria Math"/>
                <w:sz w:val="20"/>
                <w:szCs w:val="20"/>
              </w:rPr>
              <m:t>1</m:t>
            </m:r>
            <m:ctrlPr>
              <w:rPr>
                <w:rFonts w:ascii="Cambria Math" w:hAnsi="Cambria Math"/>
                <w:sz w:val="20"/>
                <w:szCs w:val="20"/>
              </w:rPr>
            </m:ctrlPr>
          </m:sub>
        </m:sSub>
      </m:oMath>
      <w:bookmarkEnd w:id="36"/>
      <w:bookmarkEnd w:id="37"/>
      <w:bookmarkEnd w:id="38"/>
      <w:bookmarkEnd w:id="39"/>
      <w:r w:rsidR="00EC7A6F">
        <w:rPr>
          <w:rFonts w:hint="eastAsia"/>
          <w:sz w:val="20"/>
          <w:szCs w:val="20"/>
        </w:rPr>
        <w:t>为</w:t>
      </w:r>
      <w:r w:rsidR="00954F12" w:rsidRPr="00616EE7">
        <w:rPr>
          <w:rFonts w:hint="eastAsia"/>
          <w:sz w:val="20"/>
          <w:szCs w:val="20"/>
        </w:rPr>
        <w:t>节点数量，</w:t>
      </w:r>
      <m:oMath>
        <m:sSub>
          <m:sSubPr>
            <m:ctrlPr>
              <w:rPr>
                <w:rFonts w:ascii="Cambria Math" w:hAnsi="Cambria Math"/>
                <w:sz w:val="20"/>
                <w:szCs w:val="20"/>
              </w:rPr>
            </m:ctrlPr>
          </m:sSubPr>
          <m:e>
            <m:r>
              <m:rPr>
                <m:sty m:val="p"/>
              </m:rPr>
              <w:rPr>
                <w:rFonts w:ascii="Cambria Math" w:hAnsi="Cambria Math"/>
                <w:sz w:val="20"/>
                <w:szCs w:val="20"/>
              </w:rPr>
              <m:t>x</m:t>
            </m:r>
            <m:ctrlPr>
              <w:rPr>
                <w:rFonts w:ascii="Cambria Math" w:hAnsi="Cambria Math" w:hint="eastAsia"/>
                <w:sz w:val="20"/>
                <w:szCs w:val="20"/>
              </w:rPr>
            </m:ctrlPr>
          </m:e>
          <m:sub>
            <m:r>
              <m:rPr>
                <m:sty m:val="p"/>
              </m:rPr>
              <w:rPr>
                <w:rFonts w:ascii="Cambria Math" w:hAnsi="Cambria Math"/>
                <w:sz w:val="20"/>
                <w:szCs w:val="20"/>
              </w:rPr>
              <m:t>2</m:t>
            </m:r>
          </m:sub>
        </m:sSub>
        <m:r>
          <w:rPr>
            <w:rFonts w:ascii="Cambria Math" w:hAnsi="Cambria Math" w:hint="eastAsia"/>
            <w:sz w:val="20"/>
            <w:szCs w:val="20"/>
          </w:rPr>
          <m:t>&gt;</m:t>
        </m:r>
        <m:r>
          <w:rPr>
            <w:rFonts w:ascii="Cambria Math" w:hAnsi="Cambria Math"/>
            <w:sz w:val="20"/>
            <w:szCs w:val="20"/>
          </w:rPr>
          <m:t>3</m:t>
        </m:r>
      </m:oMath>
      <w:r w:rsidR="00EC7A6F">
        <w:rPr>
          <w:rFonts w:hint="eastAsia"/>
          <w:sz w:val="20"/>
          <w:szCs w:val="20"/>
        </w:rPr>
        <w:t>为</w:t>
      </w:r>
      <w:r w:rsidR="00954F12" w:rsidRPr="00616EE7">
        <w:rPr>
          <w:rFonts w:hint="eastAsia"/>
          <w:sz w:val="20"/>
          <w:szCs w:val="20"/>
        </w:rPr>
        <w:t>节点的平均邻接边数量，</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log</m:t>
            </m:r>
            <m:ctrlPr>
              <w:rPr>
                <w:rFonts w:ascii="Cambria Math" w:hAnsi="Cambria Math" w:hint="eastAsia"/>
                <w:i/>
                <w:sz w:val="20"/>
                <w:szCs w:val="20"/>
              </w:rPr>
            </m:ctrlPr>
          </m:e>
          <m:sub>
            <m:r>
              <w:rPr>
                <w:rFonts w:ascii="Cambria Math" w:hAnsi="Cambria Math"/>
                <w:sz w:val="20"/>
                <w:szCs w:val="20"/>
              </w:rPr>
              <m:t>2</m:t>
            </m:r>
          </m:sub>
          <m:sup>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sup>
        </m:sSubSup>
      </m:oMath>
      <w:r w:rsidR="00954F12" w:rsidRPr="00616EE7">
        <w:rPr>
          <w:rFonts w:hint="eastAsia"/>
          <w:sz w:val="20"/>
          <w:szCs w:val="20"/>
        </w:rPr>
        <w:t>，</w:t>
      </w:r>
      <w:r w:rsidR="00954F12" w:rsidRPr="00616EE7">
        <w:rPr>
          <w:rFonts w:ascii="Cambria Math" w:hAnsi="Cambria Math"/>
          <w:sz w:val="20"/>
          <w:szCs w:val="20"/>
        </w:rPr>
        <w:t xml:space="preserve"> </w:t>
      </w:r>
      <m:oMath>
        <m:sSub>
          <m:sSubPr>
            <m:ctrlPr>
              <w:rPr>
                <w:rFonts w:ascii="Cambria Math" w:hAnsi="Cambria Math"/>
                <w:sz w:val="20"/>
                <w:szCs w:val="20"/>
              </w:rPr>
            </m:ctrlPr>
          </m:sSubPr>
          <m:e>
            <m:r>
              <m:rPr>
                <m:sty m:val="p"/>
              </m:rPr>
              <w:rPr>
                <w:rFonts w:ascii="Cambria Math" w:hAnsi="Cambria Math"/>
                <w:sz w:val="20"/>
                <w:szCs w:val="20"/>
              </w:rPr>
              <m:t>x</m:t>
            </m:r>
            <m:ctrlPr>
              <w:rPr>
                <w:rFonts w:ascii="Cambria Math" w:hAnsi="Cambria Math" w:hint="eastAsia"/>
                <w:sz w:val="20"/>
                <w:szCs w:val="20"/>
              </w:rPr>
            </m:ctrlPr>
          </m:e>
          <m:sub>
            <m:r>
              <m:rPr>
                <m:sty m:val="p"/>
              </m:rPr>
              <w:rPr>
                <w:rFonts w:ascii="Cambria Math" w:hAnsi="Cambria Math"/>
                <w:sz w:val="20"/>
                <w:szCs w:val="20"/>
              </w:rPr>
              <m:t>3</m:t>
            </m:r>
          </m:sub>
        </m:sSub>
        <m:r>
          <w:rPr>
            <w:rFonts w:ascii="Cambria Math" w:hAnsi="Cambria Math"/>
            <w:sz w:val="20"/>
            <w:szCs w:val="20"/>
          </w:rPr>
          <m:t>∈(1,</m:t>
        </m:r>
        <m:sSub>
          <m:sSubPr>
            <m:ctrlPr>
              <w:rPr>
                <w:rFonts w:ascii="Cambria Math" w:hAnsi="Cambria Math"/>
                <w:sz w:val="20"/>
                <w:szCs w:val="20"/>
              </w:rPr>
            </m:ctrlPr>
          </m:sSubPr>
          <m:e>
            <m:r>
              <m:rPr>
                <m:sty m:val="p"/>
              </m:rPr>
              <w:rPr>
                <w:rFonts w:ascii="Cambria Math" w:hAnsi="Cambria Math"/>
                <w:sz w:val="20"/>
                <w:szCs w:val="20"/>
              </w:rPr>
              <m:t>x</m:t>
            </m:r>
            <m:ctrlPr>
              <w:rPr>
                <w:rFonts w:ascii="Cambria Math" w:hAnsi="Cambria Math" w:hint="eastAsia"/>
                <w:sz w:val="20"/>
                <w:szCs w:val="20"/>
              </w:rPr>
            </m:ctrlPr>
          </m:e>
          <m:sub>
            <m:r>
              <m:rPr>
                <m:sty m:val="p"/>
              </m:rPr>
              <w:rPr>
                <w:rFonts w:ascii="Cambria Math" w:hAnsi="Cambria Math"/>
                <w:sz w:val="20"/>
                <w:szCs w:val="20"/>
              </w:rPr>
              <m:t>2</m:t>
            </m:r>
          </m:sub>
        </m:sSub>
        <m:r>
          <w:rPr>
            <w:rFonts w:ascii="Cambria Math" w:hAnsi="Cambria Math"/>
            <w:sz w:val="20"/>
            <w:szCs w:val="20"/>
          </w:rPr>
          <m:t>]</m:t>
        </m:r>
      </m:oMath>
      <w:r w:rsidR="009E4022">
        <w:rPr>
          <w:rFonts w:hint="eastAsia"/>
          <w:sz w:val="20"/>
          <w:szCs w:val="20"/>
        </w:rPr>
        <w:t>为</w:t>
      </w:r>
      <w:r w:rsidR="00B82C1F">
        <w:rPr>
          <w:rFonts w:hint="eastAsia"/>
          <w:sz w:val="20"/>
          <w:szCs w:val="20"/>
        </w:rPr>
        <w:t>小步算法</w:t>
      </w:r>
      <w:r w:rsidR="00954F12" w:rsidRPr="00616EE7">
        <w:rPr>
          <w:rFonts w:hint="eastAsia"/>
          <w:sz w:val="20"/>
          <w:szCs w:val="20"/>
        </w:rPr>
        <w:t>为每个节点加入堆中的平均数据项数量，</w:t>
      </w:r>
      <m:oMath>
        <m:sSub>
          <m:sSubPr>
            <m:ctrlPr>
              <w:rPr>
                <w:rFonts w:ascii="Cambria Math" w:hAnsi="Cambria Math"/>
                <w:sz w:val="20"/>
                <w:szCs w:val="20"/>
              </w:rPr>
            </m:ctrlPr>
          </m:sSubPr>
          <m:e>
            <m:r>
              <m:rPr>
                <m:sty m:val="p"/>
              </m:rPr>
              <w:rPr>
                <w:rFonts w:ascii="Cambria Math" w:hAnsi="Cambria Math"/>
                <w:sz w:val="20"/>
                <w:szCs w:val="20"/>
              </w:rPr>
              <m:t>x</m:t>
            </m:r>
            <m:ctrlPr>
              <w:rPr>
                <w:rFonts w:ascii="Cambria Math" w:hAnsi="Cambria Math" w:hint="eastAsia"/>
                <w:sz w:val="20"/>
                <w:szCs w:val="20"/>
              </w:rPr>
            </m:ctrlPr>
          </m:e>
          <m:sub>
            <m:r>
              <m:rPr>
                <m:sty m:val="p"/>
              </m:rPr>
              <w:rPr>
                <w:rFonts w:ascii="Cambria Math" w:hAnsi="Cambria Math"/>
                <w:sz w:val="20"/>
                <w:szCs w:val="20"/>
              </w:rPr>
              <m:t>4</m:t>
            </m:r>
          </m:sub>
        </m:sSub>
        <m:r>
          <w:rPr>
            <w:rFonts w:ascii="Cambria Math" w:hAnsi="Cambria Math"/>
            <w:sz w:val="20"/>
            <w:szCs w:val="20"/>
          </w:rPr>
          <m:t>∈(1,</m:t>
        </m:r>
        <m:sSub>
          <m:sSubPr>
            <m:ctrlPr>
              <w:rPr>
                <w:rFonts w:ascii="Cambria Math" w:hAnsi="Cambria Math"/>
                <w:sz w:val="20"/>
                <w:szCs w:val="20"/>
              </w:rPr>
            </m:ctrlPr>
          </m:sSubPr>
          <m:e>
            <m:r>
              <m:rPr>
                <m:sty m:val="p"/>
              </m:rPr>
              <w:rPr>
                <w:rFonts w:ascii="Cambria Math" w:hAnsi="Cambria Math"/>
                <w:sz w:val="20"/>
                <w:szCs w:val="20"/>
              </w:rPr>
              <m:t>x</m:t>
            </m:r>
            <m:ctrlPr>
              <w:rPr>
                <w:rFonts w:ascii="Cambria Math" w:hAnsi="Cambria Math" w:hint="eastAsia"/>
                <w:sz w:val="20"/>
                <w:szCs w:val="20"/>
              </w:rPr>
            </m:ctrlPr>
          </m:e>
          <m:sub>
            <m:r>
              <m:rPr>
                <m:sty m:val="p"/>
              </m:rPr>
              <w:rPr>
                <w:rFonts w:ascii="Cambria Math" w:hAnsi="Cambria Math"/>
                <w:sz w:val="20"/>
                <w:szCs w:val="20"/>
              </w:rPr>
              <m:t>2</m:t>
            </m:r>
          </m:sub>
        </m:sSub>
        <m:r>
          <w:rPr>
            <w:rFonts w:ascii="Cambria Math" w:hAnsi="Cambria Math"/>
            <w:sz w:val="20"/>
            <w:szCs w:val="20"/>
          </w:rPr>
          <m:t>]</m:t>
        </m:r>
      </m:oMath>
      <w:r w:rsidR="00954F12" w:rsidRPr="00616EE7">
        <w:rPr>
          <w:rFonts w:hint="eastAsia"/>
          <w:sz w:val="20"/>
          <w:szCs w:val="20"/>
        </w:rPr>
        <w:t>表示</w:t>
      </w:r>
      <w:r w:rsidR="00954F12" w:rsidRPr="00616EE7">
        <w:rPr>
          <w:sz w:val="20"/>
          <w:szCs w:val="20"/>
        </w:rPr>
        <w:t>Dijkstra</w:t>
      </w:r>
      <w:r w:rsidR="00954F12" w:rsidRPr="00616EE7">
        <w:rPr>
          <w:rFonts w:hint="eastAsia"/>
          <w:sz w:val="20"/>
          <w:szCs w:val="20"/>
        </w:rPr>
        <w:t>算法为每个节点加入堆中的平均数据项数量。</w:t>
      </w:r>
    </w:p>
    <w:p w14:paraId="47B311C6" w14:textId="12C1F963" w:rsidR="00D12CF7" w:rsidRPr="00D12CF7" w:rsidRDefault="00A723FD" w:rsidP="00D12CF7">
      <w:pPr>
        <w:pStyle w:val="3"/>
        <w:rPr>
          <w:rFonts w:hint="eastAsia"/>
          <w:sz w:val="22"/>
          <w:szCs w:val="22"/>
        </w:rPr>
      </w:pPr>
      <w:r>
        <w:rPr>
          <w:sz w:val="22"/>
          <w:szCs w:val="22"/>
        </w:rPr>
        <w:t>6</w:t>
      </w:r>
      <w:r w:rsidR="00D12CF7" w:rsidRPr="00D12CF7">
        <w:rPr>
          <w:sz w:val="22"/>
          <w:szCs w:val="22"/>
        </w:rPr>
        <w:t>.3</w:t>
      </w:r>
      <w:r w:rsidR="00D12CF7" w:rsidRPr="00D12CF7">
        <w:rPr>
          <w:rFonts w:hint="eastAsia"/>
          <w:sz w:val="22"/>
          <w:szCs w:val="22"/>
        </w:rPr>
        <w:t>数据分析</w:t>
      </w:r>
    </w:p>
    <w:p w14:paraId="51B2DC45" w14:textId="4846D313" w:rsidR="00A43B3F" w:rsidRPr="009E425F" w:rsidRDefault="00543C51" w:rsidP="009E425F">
      <w:pPr>
        <w:adjustRightInd w:val="0"/>
        <w:snapToGrid w:val="0"/>
        <w:spacing w:line="360" w:lineRule="auto"/>
        <w:ind w:firstLineChars="200" w:firstLine="400"/>
        <w:jc w:val="both"/>
        <w:rPr>
          <w:rFonts w:hint="eastAsia"/>
          <w:sz w:val="20"/>
          <w:szCs w:val="20"/>
        </w:rPr>
      </w:pPr>
      <w:r w:rsidRPr="00616EE7">
        <w:rPr>
          <w:rFonts w:hint="eastAsia"/>
          <w:sz w:val="20"/>
          <w:szCs w:val="20"/>
        </w:rPr>
        <w:t>在上述1</w:t>
      </w:r>
      <w:r w:rsidRPr="00616EE7">
        <w:rPr>
          <w:sz w:val="20"/>
          <w:szCs w:val="20"/>
        </w:rPr>
        <w:t>5</w:t>
      </w:r>
      <w:r w:rsidRPr="00616EE7">
        <w:rPr>
          <w:rFonts w:hint="eastAsia"/>
          <w:sz w:val="20"/>
          <w:szCs w:val="20"/>
        </w:rPr>
        <w:t>个非负加权图上</w:t>
      </w:r>
      <w:r w:rsidR="00903A4F" w:rsidRPr="00616EE7">
        <w:rPr>
          <w:rFonts w:hint="eastAsia"/>
          <w:sz w:val="20"/>
          <w:szCs w:val="20"/>
        </w:rPr>
        <w:t>，</w:t>
      </w:r>
      <w:r w:rsidR="00D12CF7">
        <w:rPr>
          <w:rFonts w:hint="eastAsia"/>
          <w:sz w:val="20"/>
          <w:szCs w:val="20"/>
        </w:rPr>
        <w:t>多次</w:t>
      </w:r>
      <w:r w:rsidR="00E43DD2" w:rsidRPr="00616EE7">
        <w:rPr>
          <w:rFonts w:hint="eastAsia"/>
          <w:sz w:val="20"/>
          <w:szCs w:val="20"/>
        </w:rPr>
        <w:t>各</w:t>
      </w:r>
      <w:r w:rsidR="00903A4F" w:rsidRPr="00616EE7">
        <w:rPr>
          <w:rFonts w:hint="eastAsia"/>
          <w:sz w:val="20"/>
          <w:szCs w:val="20"/>
        </w:rPr>
        <w:t>随机</w:t>
      </w:r>
      <w:r w:rsidR="00F27CA1" w:rsidRPr="00616EE7">
        <w:rPr>
          <w:rFonts w:hint="eastAsia"/>
          <w:sz w:val="20"/>
          <w:szCs w:val="20"/>
        </w:rPr>
        <w:t>个</w:t>
      </w:r>
      <w:r w:rsidR="00903A4F" w:rsidRPr="00616EE7">
        <w:rPr>
          <w:rFonts w:hint="eastAsia"/>
          <w:sz w:val="20"/>
          <w:szCs w:val="20"/>
        </w:rPr>
        <w:t>抽取1</w:t>
      </w:r>
      <w:r w:rsidR="00903A4F" w:rsidRPr="00616EE7">
        <w:rPr>
          <w:sz w:val="20"/>
          <w:szCs w:val="20"/>
        </w:rPr>
        <w:t>0</w:t>
      </w:r>
      <w:r w:rsidR="00903A4F" w:rsidRPr="00616EE7">
        <w:rPr>
          <w:rFonts w:hint="eastAsia"/>
          <w:sz w:val="20"/>
          <w:szCs w:val="20"/>
        </w:rPr>
        <w:t>个</w:t>
      </w:r>
      <w:r w:rsidR="00E43DD2" w:rsidRPr="00616EE7">
        <w:rPr>
          <w:rFonts w:hint="eastAsia"/>
          <w:sz w:val="20"/>
          <w:szCs w:val="20"/>
        </w:rPr>
        <w:t>、1</w:t>
      </w:r>
      <w:r w:rsidR="00E43DD2" w:rsidRPr="00616EE7">
        <w:rPr>
          <w:sz w:val="20"/>
          <w:szCs w:val="20"/>
        </w:rPr>
        <w:t>00</w:t>
      </w:r>
      <w:r w:rsidR="00E43DD2" w:rsidRPr="00616EE7">
        <w:rPr>
          <w:rFonts w:hint="eastAsia"/>
          <w:sz w:val="20"/>
          <w:szCs w:val="20"/>
        </w:rPr>
        <w:t>个和1</w:t>
      </w:r>
      <w:r w:rsidR="00E43DD2" w:rsidRPr="00616EE7">
        <w:rPr>
          <w:sz w:val="20"/>
          <w:szCs w:val="20"/>
        </w:rPr>
        <w:t>000</w:t>
      </w:r>
      <w:r w:rsidR="00E43DD2" w:rsidRPr="00616EE7">
        <w:rPr>
          <w:rFonts w:hint="eastAsia"/>
          <w:sz w:val="20"/>
          <w:szCs w:val="20"/>
        </w:rPr>
        <w:t>个</w:t>
      </w:r>
      <w:r w:rsidR="00903A4F" w:rsidRPr="00616EE7">
        <w:rPr>
          <w:rFonts w:hint="eastAsia"/>
          <w:sz w:val="20"/>
          <w:szCs w:val="20"/>
        </w:rPr>
        <w:t>节点</w:t>
      </w:r>
      <w:r w:rsidR="00E43DD2" w:rsidRPr="00616EE7">
        <w:rPr>
          <w:rFonts w:hint="eastAsia"/>
          <w:sz w:val="20"/>
          <w:szCs w:val="20"/>
        </w:rPr>
        <w:t>，</w:t>
      </w:r>
      <w:r w:rsidR="00675DFA" w:rsidRPr="00616EE7">
        <w:rPr>
          <w:rFonts w:hint="eastAsia"/>
          <w:sz w:val="20"/>
          <w:szCs w:val="20"/>
        </w:rPr>
        <w:t>查询</w:t>
      </w:r>
      <w:r w:rsidR="00C424E5" w:rsidRPr="00616EE7">
        <w:rPr>
          <w:rFonts w:hint="eastAsia"/>
          <w:sz w:val="20"/>
          <w:szCs w:val="20"/>
        </w:rPr>
        <w:t>其到其它节点的</w:t>
      </w:r>
      <w:r w:rsidR="00F27CA1" w:rsidRPr="00616EE7">
        <w:rPr>
          <w:rFonts w:hint="eastAsia"/>
          <w:sz w:val="20"/>
          <w:szCs w:val="20"/>
        </w:rPr>
        <w:t>最短路径</w:t>
      </w:r>
      <w:r w:rsidR="004B09DA" w:rsidRPr="00616EE7">
        <w:rPr>
          <w:rFonts w:hint="eastAsia"/>
          <w:sz w:val="20"/>
          <w:szCs w:val="20"/>
        </w:rPr>
        <w:t>。</w:t>
      </w:r>
      <w:r w:rsidR="009E425F" w:rsidRPr="00616EE7">
        <w:rPr>
          <w:rFonts w:hint="eastAsia"/>
          <w:sz w:val="20"/>
          <w:szCs w:val="20"/>
        </w:rPr>
        <w:t>实验结果表明，</w:t>
      </w:r>
      <m:oMath>
        <m:r>
          <m:rPr>
            <m:sty m:val="p"/>
          </m:rPr>
          <w:rPr>
            <w:rFonts w:ascii="Cambria Math" w:hAnsi="Cambria Math"/>
            <w:sz w:val="20"/>
            <w:szCs w:val="20"/>
          </w:rPr>
          <m:t>min⁡</m:t>
        </m:r>
        <m:r>
          <w:rPr>
            <w:rFonts w:ascii="Cambria Math" w:hAnsi="Cambria Math"/>
            <w:sz w:val="20"/>
            <w:szCs w:val="20"/>
          </w:rPr>
          <m:t>(</m:t>
        </m:r>
        <m:r>
          <m:rPr>
            <m:sty m:val="p"/>
          </m:rPr>
          <w:rPr>
            <w:rFonts w:ascii="Cambria Math" w:hAnsi="Cambria Math" w:hint="eastAsia"/>
            <w:sz w:val="20"/>
            <w:szCs w:val="20"/>
          </w:rPr>
          <m:t>y</m:t>
        </m:r>
        <m:r>
          <m:rPr>
            <m:sty m:val="p"/>
          </m:rPr>
          <w:rPr>
            <w:rFonts w:ascii="Cambria Math" w:hAnsi="Cambria Math"/>
            <w:sz w:val="20"/>
            <w:szCs w:val="20"/>
          </w:rPr>
          <m:t>)&gt;-0.5</m:t>
        </m:r>
      </m:oMath>
      <w:r w:rsidR="009E425F">
        <w:rPr>
          <w:rFonts w:hint="eastAsia"/>
          <w:sz w:val="20"/>
          <w:szCs w:val="20"/>
        </w:rPr>
        <w:t>，小步算法</w:t>
      </w:r>
      <w:r w:rsidR="009E425F" w:rsidRPr="00616EE7">
        <w:rPr>
          <w:rFonts w:hint="eastAsia"/>
          <w:sz w:val="20"/>
          <w:szCs w:val="20"/>
        </w:rPr>
        <w:t>在9</w:t>
      </w:r>
      <w:r w:rsidR="009E425F" w:rsidRPr="00616EE7">
        <w:rPr>
          <w:sz w:val="20"/>
          <w:szCs w:val="20"/>
        </w:rPr>
        <w:t>9.7%</w:t>
      </w:r>
      <w:r w:rsidR="009E425F" w:rsidRPr="00616EE7">
        <w:rPr>
          <w:rFonts w:hint="eastAsia"/>
          <w:sz w:val="20"/>
          <w:szCs w:val="20"/>
        </w:rPr>
        <w:t>的样本</w:t>
      </w:r>
      <w:r w:rsidR="009E425F">
        <w:rPr>
          <w:rFonts w:hint="eastAsia"/>
          <w:sz w:val="20"/>
          <w:szCs w:val="20"/>
        </w:rPr>
        <w:t>上</w:t>
      </w:r>
      <w:r w:rsidR="009E425F" w:rsidRPr="00616EE7">
        <w:rPr>
          <w:rFonts w:hint="eastAsia"/>
          <w:sz w:val="20"/>
          <w:szCs w:val="20"/>
        </w:rPr>
        <w:t>优于Di</w:t>
      </w:r>
      <w:r w:rsidR="009E425F" w:rsidRPr="00616EE7">
        <w:rPr>
          <w:sz w:val="20"/>
          <w:szCs w:val="20"/>
        </w:rPr>
        <w:t>jkstra</w:t>
      </w:r>
      <w:r w:rsidR="009E425F" w:rsidRPr="00616EE7">
        <w:rPr>
          <w:rFonts w:hint="eastAsia"/>
          <w:sz w:val="20"/>
          <w:szCs w:val="20"/>
        </w:rPr>
        <w:t>算法，其中性能</w:t>
      </w:r>
      <w:r w:rsidR="009E425F" w:rsidRPr="00616EE7">
        <w:rPr>
          <w:sz w:val="20"/>
          <w:szCs w:val="20"/>
        </w:rPr>
        <w:t>1.5</w:t>
      </w:r>
      <w:r w:rsidR="009E425F" w:rsidRPr="00616EE7">
        <w:rPr>
          <w:rFonts w:hint="eastAsia"/>
          <w:sz w:val="20"/>
          <w:szCs w:val="20"/>
        </w:rPr>
        <w:t>倍以上的占比</w:t>
      </w:r>
      <w:r w:rsidR="009E425F" w:rsidRPr="00616EE7">
        <w:rPr>
          <w:sz w:val="20"/>
          <w:szCs w:val="20"/>
        </w:rPr>
        <w:t>85.8%</w:t>
      </w:r>
      <w:r w:rsidR="009E425F" w:rsidRPr="00616EE7">
        <w:rPr>
          <w:rFonts w:hint="eastAsia"/>
          <w:sz w:val="20"/>
          <w:szCs w:val="20"/>
        </w:rPr>
        <w:t>，性能2倍以上的占比6</w:t>
      </w:r>
      <w:r w:rsidR="009E425F" w:rsidRPr="00616EE7">
        <w:rPr>
          <w:sz w:val="20"/>
          <w:szCs w:val="20"/>
        </w:rPr>
        <w:t>1.5%</w:t>
      </w:r>
      <w:r w:rsidR="009E425F" w:rsidRPr="00616EE7">
        <w:rPr>
          <w:rFonts w:hint="eastAsia"/>
          <w:sz w:val="20"/>
          <w:szCs w:val="20"/>
        </w:rPr>
        <w:t>，性能</w:t>
      </w:r>
      <w:r w:rsidR="009E425F" w:rsidRPr="00616EE7">
        <w:rPr>
          <w:sz w:val="20"/>
          <w:szCs w:val="20"/>
        </w:rPr>
        <w:t>3</w:t>
      </w:r>
      <w:r w:rsidR="009E425F" w:rsidRPr="00616EE7">
        <w:rPr>
          <w:rFonts w:hint="eastAsia"/>
          <w:sz w:val="20"/>
          <w:szCs w:val="20"/>
        </w:rPr>
        <w:t>倍以上的占比</w:t>
      </w:r>
      <w:r w:rsidR="009E425F" w:rsidRPr="00616EE7">
        <w:rPr>
          <w:sz w:val="20"/>
          <w:szCs w:val="20"/>
        </w:rPr>
        <w:t>42.2%</w:t>
      </w:r>
      <w:r w:rsidR="009E425F">
        <w:rPr>
          <w:rFonts w:hint="eastAsia"/>
          <w:sz w:val="20"/>
          <w:szCs w:val="20"/>
        </w:rPr>
        <w:t>。</w:t>
      </w:r>
      <w:r w:rsidR="009E425F" w:rsidRPr="00616EE7">
        <w:rPr>
          <w:rFonts w:hint="eastAsia"/>
          <w:sz w:val="20"/>
          <w:szCs w:val="20"/>
        </w:rPr>
        <w:t>当遍历的节点数量大于1</w:t>
      </w:r>
      <w:r w:rsidR="009E425F" w:rsidRPr="00616EE7">
        <w:rPr>
          <w:sz w:val="20"/>
          <w:szCs w:val="20"/>
        </w:rPr>
        <w:t>1000</w:t>
      </w:r>
      <w:r w:rsidR="009E425F" w:rsidRPr="00616EE7">
        <w:rPr>
          <w:rFonts w:hint="eastAsia"/>
          <w:sz w:val="20"/>
          <w:szCs w:val="20"/>
        </w:rPr>
        <w:t>时，</w:t>
      </w:r>
      <w:r w:rsidR="009E425F">
        <w:rPr>
          <w:rFonts w:hint="eastAsia"/>
          <w:sz w:val="20"/>
          <w:szCs w:val="20"/>
        </w:rPr>
        <w:t>小步算法</w:t>
      </w:r>
      <w:r w:rsidR="009E425F" w:rsidRPr="00616EE7">
        <w:rPr>
          <w:sz w:val="20"/>
          <w:szCs w:val="20"/>
        </w:rPr>
        <w:t>100%</w:t>
      </w:r>
      <w:r w:rsidR="009E425F" w:rsidRPr="00616EE7">
        <w:rPr>
          <w:rFonts w:hint="eastAsia"/>
          <w:sz w:val="20"/>
          <w:szCs w:val="20"/>
        </w:rPr>
        <w:t>优于Di</w:t>
      </w:r>
      <w:r w:rsidR="009E425F" w:rsidRPr="00616EE7">
        <w:rPr>
          <w:sz w:val="20"/>
          <w:szCs w:val="20"/>
        </w:rPr>
        <w:t>jkstra</w:t>
      </w:r>
      <w:r w:rsidR="009E425F" w:rsidRPr="00616EE7">
        <w:rPr>
          <w:rFonts w:hint="eastAsia"/>
          <w:sz w:val="20"/>
          <w:szCs w:val="20"/>
        </w:rPr>
        <w:t>算法。</w:t>
      </w:r>
    </w:p>
    <w:p w14:paraId="496F65AC" w14:textId="158EC498" w:rsidR="00561719" w:rsidRPr="00616EE7" w:rsidRDefault="00706312" w:rsidP="00561719">
      <w:pPr>
        <w:adjustRightInd w:val="0"/>
        <w:snapToGrid w:val="0"/>
        <w:spacing w:line="360" w:lineRule="auto"/>
        <w:jc w:val="center"/>
        <w:rPr>
          <w:b/>
          <w:bCs/>
          <w:sz w:val="20"/>
          <w:szCs w:val="20"/>
        </w:rPr>
      </w:pPr>
      <w:r w:rsidRPr="00616EE7">
        <w:rPr>
          <w:rFonts w:hint="eastAsia"/>
          <w:b/>
          <w:bCs/>
          <w:sz w:val="20"/>
          <w:szCs w:val="20"/>
        </w:rPr>
        <w:t>表一</w:t>
      </w:r>
      <w:r w:rsidR="00E43DD2" w:rsidRPr="00616EE7">
        <w:rPr>
          <w:rFonts w:hint="eastAsia"/>
          <w:b/>
          <w:bCs/>
          <w:sz w:val="20"/>
          <w:szCs w:val="20"/>
        </w:rPr>
        <w:t>：样本</w:t>
      </w:r>
      <w:r w:rsidR="00B87459" w:rsidRPr="00616EE7">
        <w:rPr>
          <w:rFonts w:hint="eastAsia"/>
          <w:b/>
          <w:bCs/>
          <w:sz w:val="20"/>
          <w:szCs w:val="20"/>
        </w:rPr>
        <w:t>空间</w:t>
      </w:r>
      <w:r w:rsidR="00454977" w:rsidRPr="00616EE7">
        <w:rPr>
          <w:rFonts w:hint="eastAsia"/>
          <w:b/>
          <w:bCs/>
          <w:sz w:val="20"/>
          <w:szCs w:val="20"/>
        </w:rPr>
        <w:t>y值</w:t>
      </w:r>
      <w:r w:rsidR="00E43DD2" w:rsidRPr="00616EE7">
        <w:rPr>
          <w:rFonts w:hint="eastAsia"/>
          <w:b/>
          <w:bCs/>
          <w:sz w:val="20"/>
          <w:szCs w:val="20"/>
        </w:rPr>
        <w:t>统计</w:t>
      </w:r>
    </w:p>
    <w:p w14:paraId="34E95B9F" w14:textId="77777777" w:rsidR="009F7624" w:rsidRDefault="009F7624" w:rsidP="009B0823">
      <w:pPr>
        <w:adjustRightInd w:val="0"/>
        <w:snapToGrid w:val="0"/>
        <w:spacing w:line="360" w:lineRule="auto"/>
        <w:jc w:val="center"/>
        <w:rPr>
          <w:b/>
          <w:bCs/>
          <w:caps/>
          <w:sz w:val="18"/>
          <w:szCs w:val="18"/>
        </w:rPr>
        <w:sectPr w:rsidR="009F7624" w:rsidSect="001F19A9">
          <w:pgSz w:w="11906" w:h="16838"/>
          <w:pgMar w:top="1440" w:right="1800" w:bottom="1440" w:left="1800" w:header="851" w:footer="992" w:gutter="0"/>
          <w:cols w:space="425"/>
          <w:docGrid w:type="lines" w:linePitch="326"/>
        </w:sectPr>
      </w:pPr>
    </w:p>
    <w:tbl>
      <w:tblPr>
        <w:tblStyle w:val="31"/>
        <w:tblW w:w="0" w:type="auto"/>
        <w:tblLook w:val="04A0" w:firstRow="1" w:lastRow="0" w:firstColumn="1" w:lastColumn="0" w:noHBand="0" w:noVBand="1"/>
      </w:tblPr>
      <w:tblGrid>
        <w:gridCol w:w="942"/>
        <w:gridCol w:w="891"/>
        <w:gridCol w:w="981"/>
        <w:gridCol w:w="1071"/>
      </w:tblGrid>
      <w:tr w:rsidR="001143D2" w:rsidRPr="00616EE7" w14:paraId="5E120ED6" w14:textId="77777777" w:rsidTr="009566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bottom"/>
          </w:tcPr>
          <w:p w14:paraId="6E8E0E51" w14:textId="50C872CF" w:rsidR="00D9297F" w:rsidRPr="009566D8" w:rsidRDefault="00D9297F" w:rsidP="009566D8">
            <w:pPr>
              <w:jc w:val="center"/>
              <w:rPr>
                <w:b w:val="0"/>
                <w:bCs w:val="0"/>
                <w:caps w:val="0"/>
                <w:color w:val="000000"/>
                <w:sz w:val="18"/>
                <w:szCs w:val="18"/>
              </w:rPr>
            </w:pPr>
          </w:p>
        </w:tc>
        <w:tc>
          <w:tcPr>
            <w:tcW w:w="0" w:type="auto"/>
            <w:vAlign w:val="bottom"/>
          </w:tcPr>
          <w:p w14:paraId="5AC8265F" w14:textId="2A5159AA" w:rsidR="00D9297F" w:rsidRPr="009566D8" w:rsidRDefault="00D9297F" w:rsidP="009566D8">
            <w:pPr>
              <w:jc w:val="center"/>
              <w:cnfStyle w:val="100000000000" w:firstRow="1" w:lastRow="0" w:firstColumn="0" w:lastColumn="0" w:oddVBand="0" w:evenVBand="0" w:oddHBand="0" w:evenHBand="0" w:firstRowFirstColumn="0" w:firstRowLastColumn="0" w:lastRowFirstColumn="0" w:lastRowLastColumn="0"/>
              <w:rPr>
                <w:b w:val="0"/>
                <w:bCs w:val="0"/>
                <w:caps w:val="0"/>
                <w:color w:val="000000"/>
                <w:sz w:val="18"/>
                <w:szCs w:val="18"/>
              </w:rPr>
            </w:pPr>
            <w:r w:rsidRPr="009566D8">
              <w:rPr>
                <w:b w:val="0"/>
                <w:bCs w:val="0"/>
                <w:caps w:val="0"/>
                <w:color w:val="000000"/>
                <w:sz w:val="18"/>
                <w:szCs w:val="18"/>
              </w:rPr>
              <w:t>150</w:t>
            </w:r>
            <w:r w:rsidRPr="009566D8">
              <w:rPr>
                <w:rFonts w:hint="eastAsia"/>
                <w:b w:val="0"/>
                <w:bCs w:val="0"/>
                <w:caps w:val="0"/>
                <w:color w:val="000000"/>
                <w:sz w:val="18"/>
                <w:szCs w:val="18"/>
              </w:rPr>
              <w:t>样</w:t>
            </w:r>
            <w:r w:rsidR="00706312" w:rsidRPr="009566D8">
              <w:rPr>
                <w:rFonts w:hint="eastAsia"/>
                <w:b w:val="0"/>
                <w:bCs w:val="0"/>
                <w:caps w:val="0"/>
                <w:color w:val="000000"/>
                <w:sz w:val="18"/>
                <w:szCs w:val="18"/>
              </w:rPr>
              <w:t>本</w:t>
            </w:r>
          </w:p>
        </w:tc>
        <w:tc>
          <w:tcPr>
            <w:tcW w:w="0" w:type="auto"/>
            <w:vAlign w:val="bottom"/>
          </w:tcPr>
          <w:p w14:paraId="4B74E88C" w14:textId="544411CD" w:rsidR="00D9297F" w:rsidRPr="009566D8" w:rsidRDefault="00D9297F" w:rsidP="009566D8">
            <w:pPr>
              <w:jc w:val="center"/>
              <w:cnfStyle w:val="100000000000" w:firstRow="1" w:lastRow="0" w:firstColumn="0" w:lastColumn="0" w:oddVBand="0" w:evenVBand="0" w:oddHBand="0" w:evenHBand="0" w:firstRowFirstColumn="0" w:firstRowLastColumn="0" w:lastRowFirstColumn="0" w:lastRowLastColumn="0"/>
              <w:rPr>
                <w:b w:val="0"/>
                <w:bCs w:val="0"/>
                <w:caps w:val="0"/>
                <w:color w:val="000000"/>
                <w:sz w:val="18"/>
                <w:szCs w:val="18"/>
              </w:rPr>
            </w:pPr>
            <w:r w:rsidRPr="009566D8">
              <w:rPr>
                <w:b w:val="0"/>
                <w:bCs w:val="0"/>
                <w:caps w:val="0"/>
                <w:color w:val="000000"/>
                <w:sz w:val="18"/>
                <w:szCs w:val="18"/>
              </w:rPr>
              <w:t>1500</w:t>
            </w:r>
            <w:r w:rsidR="00706312" w:rsidRPr="009566D8">
              <w:rPr>
                <w:rFonts w:hint="eastAsia"/>
                <w:b w:val="0"/>
                <w:bCs w:val="0"/>
                <w:caps w:val="0"/>
                <w:color w:val="000000"/>
                <w:sz w:val="18"/>
                <w:szCs w:val="18"/>
              </w:rPr>
              <w:t>样本</w:t>
            </w:r>
          </w:p>
        </w:tc>
        <w:tc>
          <w:tcPr>
            <w:tcW w:w="0" w:type="auto"/>
            <w:vAlign w:val="bottom"/>
          </w:tcPr>
          <w:p w14:paraId="5F0A1B20" w14:textId="0C7CFBE2" w:rsidR="00D9297F" w:rsidRPr="009566D8" w:rsidRDefault="00D9297F" w:rsidP="009566D8">
            <w:pPr>
              <w:jc w:val="center"/>
              <w:cnfStyle w:val="100000000000" w:firstRow="1" w:lastRow="0" w:firstColumn="0" w:lastColumn="0" w:oddVBand="0" w:evenVBand="0" w:oddHBand="0" w:evenHBand="0" w:firstRowFirstColumn="0" w:firstRowLastColumn="0" w:lastRowFirstColumn="0" w:lastRowLastColumn="0"/>
              <w:rPr>
                <w:b w:val="0"/>
                <w:bCs w:val="0"/>
                <w:caps w:val="0"/>
                <w:color w:val="000000"/>
                <w:sz w:val="18"/>
                <w:szCs w:val="18"/>
              </w:rPr>
            </w:pPr>
            <w:r w:rsidRPr="009566D8">
              <w:rPr>
                <w:b w:val="0"/>
                <w:bCs w:val="0"/>
                <w:caps w:val="0"/>
                <w:color w:val="000000"/>
                <w:sz w:val="18"/>
                <w:szCs w:val="18"/>
              </w:rPr>
              <w:t>15000</w:t>
            </w:r>
            <w:r w:rsidR="00706312" w:rsidRPr="009566D8">
              <w:rPr>
                <w:rFonts w:hint="eastAsia"/>
                <w:b w:val="0"/>
                <w:bCs w:val="0"/>
                <w:caps w:val="0"/>
                <w:color w:val="000000"/>
                <w:sz w:val="18"/>
                <w:szCs w:val="18"/>
              </w:rPr>
              <w:t>样本</w:t>
            </w:r>
          </w:p>
        </w:tc>
      </w:tr>
      <w:tr w:rsidR="001143D2" w:rsidRPr="00616EE7" w14:paraId="3FB9837F" w14:textId="77777777" w:rsidTr="009566D8">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0" w:type="auto"/>
            <w:vAlign w:val="bottom"/>
          </w:tcPr>
          <w:p w14:paraId="75D01715" w14:textId="38EA59C9" w:rsidR="00D9297F" w:rsidRPr="009566D8" w:rsidRDefault="00D9297F" w:rsidP="009566D8">
            <w:pPr>
              <w:jc w:val="center"/>
              <w:rPr>
                <w:color w:val="000000"/>
                <w:sz w:val="18"/>
                <w:szCs w:val="18"/>
              </w:rPr>
            </w:pPr>
            <w:r w:rsidRPr="009566D8">
              <w:rPr>
                <w:rFonts w:hint="eastAsia"/>
                <w:color w:val="000000"/>
                <w:sz w:val="18"/>
                <w:szCs w:val="18"/>
              </w:rPr>
              <w:t>异常数据</w:t>
            </w:r>
          </w:p>
        </w:tc>
        <w:tc>
          <w:tcPr>
            <w:tcW w:w="0" w:type="auto"/>
            <w:vAlign w:val="bottom"/>
          </w:tcPr>
          <w:p w14:paraId="4B127DAF" w14:textId="16A16198" w:rsidR="00D9297F" w:rsidRPr="009566D8" w:rsidRDefault="00DB4B8A" w:rsidP="009566D8">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9566D8">
              <w:rPr>
                <w:rFonts w:hint="eastAsia"/>
                <w:color w:val="000000"/>
                <w:sz w:val="18"/>
                <w:szCs w:val="18"/>
              </w:rPr>
              <w:t>0</w:t>
            </w:r>
          </w:p>
        </w:tc>
        <w:tc>
          <w:tcPr>
            <w:tcW w:w="0" w:type="auto"/>
            <w:vAlign w:val="bottom"/>
          </w:tcPr>
          <w:p w14:paraId="1F6C828F" w14:textId="48B13A39" w:rsidR="00D9297F" w:rsidRPr="009566D8" w:rsidRDefault="004D6307" w:rsidP="009566D8">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9566D8">
              <w:rPr>
                <w:rFonts w:hint="eastAsia"/>
                <w:color w:val="000000"/>
                <w:sz w:val="18"/>
                <w:szCs w:val="18"/>
              </w:rPr>
              <w:t>1</w:t>
            </w:r>
            <w:r w:rsidRPr="009566D8">
              <w:rPr>
                <w:color w:val="000000"/>
                <w:sz w:val="18"/>
                <w:szCs w:val="18"/>
              </w:rPr>
              <w:t>8</w:t>
            </w:r>
          </w:p>
        </w:tc>
        <w:tc>
          <w:tcPr>
            <w:tcW w:w="0" w:type="auto"/>
            <w:vAlign w:val="bottom"/>
          </w:tcPr>
          <w:p w14:paraId="20D97594" w14:textId="45E2561C" w:rsidR="00D9297F" w:rsidRPr="009566D8" w:rsidRDefault="00095B37" w:rsidP="009566D8">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9566D8">
              <w:rPr>
                <w:rFonts w:hint="eastAsia"/>
                <w:color w:val="000000"/>
                <w:sz w:val="18"/>
                <w:szCs w:val="18"/>
              </w:rPr>
              <w:t>1</w:t>
            </w:r>
            <w:r w:rsidRPr="009566D8">
              <w:rPr>
                <w:color w:val="000000"/>
                <w:sz w:val="18"/>
                <w:szCs w:val="18"/>
              </w:rPr>
              <w:t>78</w:t>
            </w:r>
          </w:p>
        </w:tc>
      </w:tr>
      <w:tr w:rsidR="009566D8" w:rsidRPr="00616EE7" w14:paraId="5BF0D2D2" w14:textId="77777777" w:rsidTr="009566D8">
        <w:tc>
          <w:tcPr>
            <w:cnfStyle w:val="001000000000" w:firstRow="0" w:lastRow="0" w:firstColumn="1" w:lastColumn="0" w:oddVBand="0" w:evenVBand="0" w:oddHBand="0" w:evenHBand="0" w:firstRowFirstColumn="0" w:firstRowLastColumn="0" w:lastRowFirstColumn="0" w:lastRowLastColumn="0"/>
            <w:tcW w:w="0" w:type="auto"/>
            <w:vAlign w:val="bottom"/>
          </w:tcPr>
          <w:p w14:paraId="110913E2" w14:textId="7B0FB7C7" w:rsidR="00095B37" w:rsidRPr="009566D8" w:rsidRDefault="00095B37" w:rsidP="009566D8">
            <w:pPr>
              <w:jc w:val="center"/>
              <w:rPr>
                <w:color w:val="000000"/>
                <w:sz w:val="18"/>
                <w:szCs w:val="18"/>
              </w:rPr>
            </w:pPr>
            <w:bookmarkStart w:id="40" w:name="_Hlk173772151"/>
            <w:r w:rsidRPr="009566D8">
              <w:rPr>
                <w:color w:val="000000"/>
                <w:sz w:val="18"/>
                <w:szCs w:val="18"/>
              </w:rPr>
              <w:t>Y&lt;=0</w:t>
            </w:r>
          </w:p>
        </w:tc>
        <w:tc>
          <w:tcPr>
            <w:tcW w:w="0" w:type="auto"/>
            <w:vAlign w:val="bottom"/>
          </w:tcPr>
          <w:p w14:paraId="244C7150" w14:textId="4829BBAA" w:rsidR="00095B37" w:rsidRPr="009566D8" w:rsidRDefault="00DB4B8A" w:rsidP="009566D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9566D8">
              <w:rPr>
                <w:rFonts w:hint="eastAsia"/>
                <w:color w:val="000000"/>
                <w:sz w:val="18"/>
                <w:szCs w:val="18"/>
              </w:rPr>
              <w:t>0</w:t>
            </w:r>
          </w:p>
        </w:tc>
        <w:tc>
          <w:tcPr>
            <w:tcW w:w="0" w:type="auto"/>
            <w:vAlign w:val="bottom"/>
          </w:tcPr>
          <w:p w14:paraId="23A3C3FC" w14:textId="52137532" w:rsidR="00095B37" w:rsidRPr="009566D8" w:rsidRDefault="004D6307" w:rsidP="009566D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9566D8">
              <w:rPr>
                <w:rFonts w:hint="eastAsia"/>
                <w:color w:val="000000"/>
                <w:sz w:val="18"/>
                <w:szCs w:val="18"/>
              </w:rPr>
              <w:t>4</w:t>
            </w:r>
          </w:p>
        </w:tc>
        <w:tc>
          <w:tcPr>
            <w:tcW w:w="0" w:type="auto"/>
            <w:vAlign w:val="bottom"/>
          </w:tcPr>
          <w:p w14:paraId="5CA25DAE" w14:textId="653BEE2B" w:rsidR="00095B37" w:rsidRPr="009566D8" w:rsidRDefault="00095B37" w:rsidP="009566D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9566D8">
              <w:rPr>
                <w:rFonts w:hint="eastAsia"/>
                <w:color w:val="000000"/>
                <w:sz w:val="18"/>
                <w:szCs w:val="18"/>
              </w:rPr>
              <w:t>3</w:t>
            </w:r>
            <w:r w:rsidRPr="009566D8">
              <w:rPr>
                <w:color w:val="000000"/>
                <w:sz w:val="18"/>
                <w:szCs w:val="18"/>
              </w:rPr>
              <w:t>5</w:t>
            </w:r>
          </w:p>
        </w:tc>
      </w:tr>
      <w:tr w:rsidR="00616EE7" w:rsidRPr="00616EE7" w14:paraId="12C35B15" w14:textId="77777777" w:rsidTr="00956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14:paraId="2EDE8A02" w14:textId="4C2B7E44" w:rsidR="00095B37" w:rsidRPr="009566D8" w:rsidRDefault="00095B37" w:rsidP="009566D8">
            <w:pPr>
              <w:jc w:val="center"/>
              <w:rPr>
                <w:color w:val="000000"/>
                <w:sz w:val="18"/>
                <w:szCs w:val="18"/>
              </w:rPr>
            </w:pPr>
            <w:r w:rsidRPr="009566D8">
              <w:rPr>
                <w:color w:val="000000"/>
                <w:sz w:val="18"/>
                <w:szCs w:val="18"/>
              </w:rPr>
              <w:t>0&lt;Y&lt;=0.5</w:t>
            </w:r>
          </w:p>
        </w:tc>
        <w:tc>
          <w:tcPr>
            <w:tcW w:w="0" w:type="auto"/>
            <w:vAlign w:val="bottom"/>
          </w:tcPr>
          <w:p w14:paraId="2A614D36" w14:textId="27961DD7" w:rsidR="00095B37" w:rsidRPr="009566D8" w:rsidRDefault="00DB4B8A" w:rsidP="009566D8">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9566D8">
              <w:rPr>
                <w:rFonts w:hint="eastAsia"/>
                <w:color w:val="000000"/>
                <w:sz w:val="18"/>
                <w:szCs w:val="18"/>
              </w:rPr>
              <w:t>1</w:t>
            </w:r>
            <w:r w:rsidRPr="009566D8">
              <w:rPr>
                <w:color w:val="000000"/>
                <w:sz w:val="18"/>
                <w:szCs w:val="18"/>
              </w:rPr>
              <w:t>9</w:t>
            </w:r>
          </w:p>
        </w:tc>
        <w:tc>
          <w:tcPr>
            <w:tcW w:w="0" w:type="auto"/>
            <w:vAlign w:val="bottom"/>
          </w:tcPr>
          <w:p w14:paraId="71DBEC54" w14:textId="780E435F" w:rsidR="00095B37" w:rsidRPr="009566D8" w:rsidRDefault="004D6307" w:rsidP="009566D8">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9566D8">
              <w:rPr>
                <w:rFonts w:hint="eastAsia"/>
                <w:color w:val="000000"/>
                <w:sz w:val="18"/>
                <w:szCs w:val="18"/>
              </w:rPr>
              <w:t>2</w:t>
            </w:r>
            <w:r w:rsidR="008F0865" w:rsidRPr="009566D8">
              <w:rPr>
                <w:color w:val="000000"/>
                <w:sz w:val="18"/>
                <w:szCs w:val="18"/>
              </w:rPr>
              <w:t>06</w:t>
            </w:r>
          </w:p>
        </w:tc>
        <w:tc>
          <w:tcPr>
            <w:tcW w:w="0" w:type="auto"/>
            <w:vAlign w:val="bottom"/>
          </w:tcPr>
          <w:p w14:paraId="1D0638F2" w14:textId="4E102768" w:rsidR="00095B37" w:rsidRPr="009566D8" w:rsidRDefault="00095B37" w:rsidP="009566D8">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9566D8">
              <w:rPr>
                <w:rFonts w:hint="eastAsia"/>
                <w:color w:val="000000"/>
                <w:sz w:val="18"/>
                <w:szCs w:val="18"/>
              </w:rPr>
              <w:t>2</w:t>
            </w:r>
            <w:r w:rsidRPr="009566D8">
              <w:rPr>
                <w:color w:val="000000"/>
                <w:sz w:val="18"/>
                <w:szCs w:val="18"/>
              </w:rPr>
              <w:t>0</w:t>
            </w:r>
            <w:r w:rsidR="00B511A5" w:rsidRPr="009566D8">
              <w:rPr>
                <w:color w:val="000000"/>
                <w:sz w:val="18"/>
                <w:szCs w:val="18"/>
              </w:rPr>
              <w:t>56</w:t>
            </w:r>
          </w:p>
        </w:tc>
      </w:tr>
      <w:tr w:rsidR="004F542C" w:rsidRPr="00616EE7" w14:paraId="4C4A98B0" w14:textId="77777777" w:rsidTr="009566D8">
        <w:tc>
          <w:tcPr>
            <w:cnfStyle w:val="001000000000" w:firstRow="0" w:lastRow="0" w:firstColumn="1" w:lastColumn="0" w:oddVBand="0" w:evenVBand="0" w:oddHBand="0" w:evenHBand="0" w:firstRowFirstColumn="0" w:firstRowLastColumn="0" w:lastRowFirstColumn="0" w:lastRowLastColumn="0"/>
            <w:tcW w:w="0" w:type="auto"/>
            <w:vAlign w:val="bottom"/>
          </w:tcPr>
          <w:p w14:paraId="4AF66977" w14:textId="68E3D4FE" w:rsidR="00095B37" w:rsidRPr="009566D8" w:rsidRDefault="009421AF" w:rsidP="009566D8">
            <w:pPr>
              <w:jc w:val="center"/>
              <w:rPr>
                <w:color w:val="000000"/>
                <w:sz w:val="18"/>
                <w:szCs w:val="18"/>
              </w:rPr>
            </w:pPr>
            <w:r w:rsidRPr="009566D8">
              <w:rPr>
                <w:color w:val="000000"/>
                <w:sz w:val="18"/>
                <w:szCs w:val="18"/>
              </w:rPr>
              <w:t>0</w:t>
            </w:r>
            <w:r w:rsidR="00095B37" w:rsidRPr="009566D8">
              <w:rPr>
                <w:color w:val="000000"/>
                <w:sz w:val="18"/>
                <w:szCs w:val="18"/>
              </w:rPr>
              <w:t>.5&lt;y</w:t>
            </w:r>
            <w:r w:rsidR="00095B37" w:rsidRPr="009566D8">
              <w:rPr>
                <w:rFonts w:hint="eastAsia"/>
                <w:color w:val="000000"/>
                <w:sz w:val="18"/>
                <w:szCs w:val="18"/>
              </w:rPr>
              <w:t>&lt;</w:t>
            </w:r>
            <w:r w:rsidR="00095B37" w:rsidRPr="009566D8">
              <w:rPr>
                <w:color w:val="000000"/>
                <w:sz w:val="18"/>
                <w:szCs w:val="18"/>
              </w:rPr>
              <w:t>=1</w:t>
            </w:r>
          </w:p>
        </w:tc>
        <w:tc>
          <w:tcPr>
            <w:tcW w:w="0" w:type="auto"/>
            <w:vAlign w:val="bottom"/>
          </w:tcPr>
          <w:p w14:paraId="6A38DB43" w14:textId="33E6FF6F" w:rsidR="00095B37" w:rsidRPr="009566D8" w:rsidRDefault="00134EC8" w:rsidP="009566D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9566D8">
              <w:rPr>
                <w:color w:val="000000"/>
                <w:sz w:val="18"/>
                <w:szCs w:val="18"/>
              </w:rPr>
              <w:t>40</w:t>
            </w:r>
          </w:p>
        </w:tc>
        <w:tc>
          <w:tcPr>
            <w:tcW w:w="0" w:type="auto"/>
            <w:vAlign w:val="bottom"/>
          </w:tcPr>
          <w:p w14:paraId="22407BCC" w14:textId="218D39FC" w:rsidR="00095B37" w:rsidRPr="009566D8" w:rsidRDefault="008F0865" w:rsidP="009566D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bookmarkStart w:id="41" w:name="OLE_LINK23"/>
            <w:bookmarkStart w:id="42" w:name="OLE_LINK24"/>
            <w:r w:rsidRPr="009566D8">
              <w:rPr>
                <w:color w:val="000000"/>
                <w:sz w:val="18"/>
                <w:szCs w:val="18"/>
              </w:rPr>
              <w:t>35</w:t>
            </w:r>
            <w:r w:rsidR="004D6307" w:rsidRPr="009566D8">
              <w:rPr>
                <w:color w:val="000000"/>
                <w:sz w:val="18"/>
                <w:szCs w:val="18"/>
              </w:rPr>
              <w:t>1</w:t>
            </w:r>
            <w:bookmarkEnd w:id="41"/>
            <w:bookmarkEnd w:id="42"/>
          </w:p>
        </w:tc>
        <w:tc>
          <w:tcPr>
            <w:tcW w:w="0" w:type="auto"/>
            <w:vAlign w:val="bottom"/>
          </w:tcPr>
          <w:p w14:paraId="1EDA0E83" w14:textId="6C3F1F0A" w:rsidR="00095B37" w:rsidRPr="009566D8" w:rsidRDefault="00B511A5" w:rsidP="009566D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9566D8">
              <w:rPr>
                <w:color w:val="000000"/>
                <w:sz w:val="18"/>
                <w:szCs w:val="18"/>
              </w:rPr>
              <w:t>3604</w:t>
            </w:r>
          </w:p>
        </w:tc>
      </w:tr>
      <w:bookmarkEnd w:id="40"/>
      <w:tr w:rsidR="009566D8" w:rsidRPr="00616EE7" w14:paraId="4BD5AAAA" w14:textId="77777777" w:rsidTr="00956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14:paraId="64D06CFB" w14:textId="65DEF9D6" w:rsidR="00095B37" w:rsidRPr="009566D8" w:rsidRDefault="00095B37" w:rsidP="009566D8">
            <w:pPr>
              <w:jc w:val="center"/>
              <w:rPr>
                <w:color w:val="000000"/>
                <w:sz w:val="18"/>
                <w:szCs w:val="18"/>
              </w:rPr>
            </w:pPr>
            <w:r w:rsidRPr="009566D8">
              <w:rPr>
                <w:color w:val="000000"/>
                <w:sz w:val="18"/>
                <w:szCs w:val="18"/>
              </w:rPr>
              <w:t>1&lt;Y&lt;=1.5</w:t>
            </w:r>
          </w:p>
        </w:tc>
        <w:tc>
          <w:tcPr>
            <w:tcW w:w="0" w:type="auto"/>
            <w:vAlign w:val="bottom"/>
          </w:tcPr>
          <w:p w14:paraId="2AF1B93E" w14:textId="580B002B" w:rsidR="00095B37" w:rsidRPr="009566D8" w:rsidRDefault="00134EC8" w:rsidP="009566D8">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9566D8">
              <w:rPr>
                <w:color w:val="000000"/>
                <w:sz w:val="18"/>
                <w:szCs w:val="18"/>
              </w:rPr>
              <w:t>19</w:t>
            </w:r>
          </w:p>
        </w:tc>
        <w:tc>
          <w:tcPr>
            <w:tcW w:w="0" w:type="auto"/>
            <w:vAlign w:val="bottom"/>
          </w:tcPr>
          <w:p w14:paraId="165C541F" w14:textId="1E0EADE0" w:rsidR="00095B37" w:rsidRPr="009566D8" w:rsidRDefault="008F0865" w:rsidP="009566D8">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9566D8">
              <w:rPr>
                <w:color w:val="000000"/>
                <w:sz w:val="18"/>
                <w:szCs w:val="18"/>
              </w:rPr>
              <w:t>219</w:t>
            </w:r>
          </w:p>
        </w:tc>
        <w:tc>
          <w:tcPr>
            <w:tcW w:w="0" w:type="auto"/>
            <w:vAlign w:val="bottom"/>
          </w:tcPr>
          <w:p w14:paraId="6F13DF82" w14:textId="2D070750" w:rsidR="00095B37" w:rsidRPr="009566D8" w:rsidRDefault="00B511A5" w:rsidP="009566D8">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9566D8">
              <w:rPr>
                <w:color w:val="000000"/>
                <w:sz w:val="18"/>
                <w:szCs w:val="18"/>
              </w:rPr>
              <w:t>2207</w:t>
            </w:r>
          </w:p>
        </w:tc>
      </w:tr>
      <w:tr w:rsidR="00B87459" w:rsidRPr="00616EE7" w14:paraId="3450FE62" w14:textId="77777777" w:rsidTr="009566D8">
        <w:tc>
          <w:tcPr>
            <w:cnfStyle w:val="001000000000" w:firstRow="0" w:lastRow="0" w:firstColumn="1" w:lastColumn="0" w:oddVBand="0" w:evenVBand="0" w:oddHBand="0" w:evenHBand="0" w:firstRowFirstColumn="0" w:firstRowLastColumn="0" w:lastRowFirstColumn="0" w:lastRowLastColumn="0"/>
            <w:tcW w:w="0" w:type="auto"/>
            <w:vAlign w:val="bottom"/>
          </w:tcPr>
          <w:p w14:paraId="5F011A8A" w14:textId="0E7D9C4E" w:rsidR="00D9297F" w:rsidRPr="009566D8" w:rsidRDefault="00D9297F" w:rsidP="009566D8">
            <w:pPr>
              <w:jc w:val="center"/>
              <w:rPr>
                <w:color w:val="000000"/>
                <w:sz w:val="18"/>
                <w:szCs w:val="18"/>
              </w:rPr>
            </w:pPr>
            <w:r w:rsidRPr="009566D8">
              <w:rPr>
                <w:color w:val="000000"/>
                <w:sz w:val="18"/>
                <w:szCs w:val="18"/>
              </w:rPr>
              <w:t>1.5&lt;Y&lt;=2</w:t>
            </w:r>
          </w:p>
        </w:tc>
        <w:tc>
          <w:tcPr>
            <w:tcW w:w="0" w:type="auto"/>
            <w:vAlign w:val="bottom"/>
          </w:tcPr>
          <w:p w14:paraId="486417B8" w14:textId="2B244C6C" w:rsidR="00D9297F" w:rsidRPr="009566D8" w:rsidRDefault="00134EC8" w:rsidP="009566D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9566D8">
              <w:rPr>
                <w:color w:val="000000"/>
                <w:sz w:val="18"/>
                <w:szCs w:val="18"/>
              </w:rPr>
              <w:t>3</w:t>
            </w:r>
          </w:p>
        </w:tc>
        <w:tc>
          <w:tcPr>
            <w:tcW w:w="0" w:type="auto"/>
            <w:vAlign w:val="bottom"/>
          </w:tcPr>
          <w:p w14:paraId="42EEC3C9" w14:textId="1DED27A6" w:rsidR="00D9297F" w:rsidRPr="009566D8" w:rsidRDefault="008F0865" w:rsidP="009566D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9566D8">
              <w:rPr>
                <w:color w:val="000000"/>
                <w:sz w:val="18"/>
                <w:szCs w:val="18"/>
              </w:rPr>
              <w:t>1</w:t>
            </w:r>
            <w:r w:rsidR="004D6307" w:rsidRPr="009566D8">
              <w:rPr>
                <w:color w:val="000000"/>
                <w:sz w:val="18"/>
                <w:szCs w:val="18"/>
              </w:rPr>
              <w:t>5</w:t>
            </w:r>
          </w:p>
        </w:tc>
        <w:tc>
          <w:tcPr>
            <w:tcW w:w="0" w:type="auto"/>
            <w:vAlign w:val="bottom"/>
          </w:tcPr>
          <w:p w14:paraId="5CD9DCF8" w14:textId="524E4334" w:rsidR="00D9297F" w:rsidRPr="009566D8" w:rsidRDefault="00B511A5" w:rsidP="009566D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9566D8">
              <w:rPr>
                <w:color w:val="000000"/>
                <w:sz w:val="18"/>
                <w:szCs w:val="18"/>
              </w:rPr>
              <w:t>1</w:t>
            </w:r>
            <w:r w:rsidR="0092306A" w:rsidRPr="009566D8">
              <w:rPr>
                <w:color w:val="000000"/>
                <w:sz w:val="18"/>
                <w:szCs w:val="18"/>
              </w:rPr>
              <w:t>6</w:t>
            </w:r>
            <w:r w:rsidRPr="009566D8">
              <w:rPr>
                <w:color w:val="000000"/>
                <w:sz w:val="18"/>
                <w:szCs w:val="18"/>
              </w:rPr>
              <w:t>6</w:t>
            </w:r>
          </w:p>
        </w:tc>
      </w:tr>
      <w:tr w:rsidR="009566D8" w:rsidRPr="00616EE7" w14:paraId="2D013826" w14:textId="77777777" w:rsidTr="00956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14:paraId="223BBEE2" w14:textId="69D9C36F" w:rsidR="00D9297F" w:rsidRPr="009566D8" w:rsidRDefault="00D9297F" w:rsidP="009566D8">
            <w:pPr>
              <w:jc w:val="center"/>
              <w:rPr>
                <w:color w:val="000000"/>
                <w:sz w:val="18"/>
                <w:szCs w:val="18"/>
              </w:rPr>
            </w:pPr>
            <w:r w:rsidRPr="009566D8">
              <w:rPr>
                <w:color w:val="000000"/>
                <w:sz w:val="18"/>
                <w:szCs w:val="18"/>
              </w:rPr>
              <w:t>2&lt;Y&lt;=2.5</w:t>
            </w:r>
          </w:p>
        </w:tc>
        <w:tc>
          <w:tcPr>
            <w:tcW w:w="0" w:type="auto"/>
            <w:vAlign w:val="bottom"/>
          </w:tcPr>
          <w:p w14:paraId="6916B04D" w14:textId="47FA5C0F" w:rsidR="00D9297F" w:rsidRPr="009566D8" w:rsidRDefault="00134EC8" w:rsidP="009566D8">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9566D8">
              <w:rPr>
                <w:color w:val="000000"/>
                <w:sz w:val="18"/>
                <w:szCs w:val="18"/>
              </w:rPr>
              <w:t>1</w:t>
            </w:r>
          </w:p>
        </w:tc>
        <w:tc>
          <w:tcPr>
            <w:tcW w:w="0" w:type="auto"/>
            <w:vAlign w:val="bottom"/>
          </w:tcPr>
          <w:p w14:paraId="26766FC3" w14:textId="2A977764" w:rsidR="00D9297F" w:rsidRPr="009566D8" w:rsidRDefault="00D97772" w:rsidP="009566D8">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9566D8">
              <w:rPr>
                <w:color w:val="000000"/>
                <w:sz w:val="18"/>
                <w:szCs w:val="18"/>
              </w:rPr>
              <w:t>7</w:t>
            </w:r>
            <w:r w:rsidR="008F0865" w:rsidRPr="009566D8">
              <w:rPr>
                <w:color w:val="000000"/>
                <w:sz w:val="18"/>
                <w:szCs w:val="18"/>
              </w:rPr>
              <w:t>5</w:t>
            </w:r>
          </w:p>
        </w:tc>
        <w:tc>
          <w:tcPr>
            <w:tcW w:w="0" w:type="auto"/>
            <w:vAlign w:val="bottom"/>
          </w:tcPr>
          <w:p w14:paraId="28AA53FF" w14:textId="28E04600" w:rsidR="00D9297F" w:rsidRPr="009566D8" w:rsidRDefault="00B511A5" w:rsidP="009566D8">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9566D8">
              <w:rPr>
                <w:color w:val="000000"/>
                <w:sz w:val="18"/>
                <w:szCs w:val="18"/>
              </w:rPr>
              <w:t>485</w:t>
            </w:r>
          </w:p>
        </w:tc>
      </w:tr>
      <w:tr w:rsidR="00B87459" w:rsidRPr="00616EE7" w14:paraId="67051BC1" w14:textId="77777777" w:rsidTr="009566D8">
        <w:tc>
          <w:tcPr>
            <w:cnfStyle w:val="001000000000" w:firstRow="0" w:lastRow="0" w:firstColumn="1" w:lastColumn="0" w:oddVBand="0" w:evenVBand="0" w:oddHBand="0" w:evenHBand="0" w:firstRowFirstColumn="0" w:firstRowLastColumn="0" w:lastRowFirstColumn="0" w:lastRowLastColumn="0"/>
            <w:tcW w:w="0" w:type="auto"/>
            <w:vAlign w:val="bottom"/>
          </w:tcPr>
          <w:p w14:paraId="22D3C8AC" w14:textId="288546B3" w:rsidR="00D9297F" w:rsidRPr="009566D8" w:rsidRDefault="00D9297F" w:rsidP="009566D8">
            <w:pPr>
              <w:jc w:val="center"/>
              <w:rPr>
                <w:color w:val="000000"/>
                <w:sz w:val="18"/>
                <w:szCs w:val="18"/>
              </w:rPr>
            </w:pPr>
            <w:r w:rsidRPr="009566D8">
              <w:rPr>
                <w:color w:val="000000"/>
                <w:sz w:val="18"/>
                <w:szCs w:val="18"/>
              </w:rPr>
              <w:t>2.5&lt;Y&lt;=3</w:t>
            </w:r>
          </w:p>
        </w:tc>
        <w:tc>
          <w:tcPr>
            <w:tcW w:w="0" w:type="auto"/>
            <w:vAlign w:val="bottom"/>
          </w:tcPr>
          <w:p w14:paraId="31C6312C" w14:textId="335C9695" w:rsidR="00D9297F" w:rsidRPr="009566D8" w:rsidRDefault="00134EC8" w:rsidP="009566D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9566D8">
              <w:rPr>
                <w:color w:val="000000"/>
                <w:sz w:val="18"/>
                <w:szCs w:val="18"/>
              </w:rPr>
              <w:t>2</w:t>
            </w:r>
            <w:r w:rsidR="00DB4B8A" w:rsidRPr="009566D8">
              <w:rPr>
                <w:color w:val="000000"/>
                <w:sz w:val="18"/>
                <w:szCs w:val="18"/>
              </w:rPr>
              <w:t>0</w:t>
            </w:r>
          </w:p>
        </w:tc>
        <w:tc>
          <w:tcPr>
            <w:tcW w:w="0" w:type="auto"/>
            <w:vAlign w:val="bottom"/>
          </w:tcPr>
          <w:p w14:paraId="1B5931CA" w14:textId="25E3B482" w:rsidR="00D9297F" w:rsidRPr="009566D8" w:rsidRDefault="008F0865" w:rsidP="009566D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9566D8">
              <w:rPr>
                <w:color w:val="000000"/>
                <w:sz w:val="18"/>
                <w:szCs w:val="18"/>
              </w:rPr>
              <w:t>17</w:t>
            </w:r>
            <w:r w:rsidR="00D97772" w:rsidRPr="009566D8">
              <w:rPr>
                <w:color w:val="000000"/>
                <w:sz w:val="18"/>
                <w:szCs w:val="18"/>
              </w:rPr>
              <w:t>7</w:t>
            </w:r>
          </w:p>
        </w:tc>
        <w:tc>
          <w:tcPr>
            <w:tcW w:w="0" w:type="auto"/>
            <w:vAlign w:val="bottom"/>
          </w:tcPr>
          <w:p w14:paraId="47D7CCD4" w14:textId="37746FAB" w:rsidR="00D9297F" w:rsidRPr="009566D8" w:rsidRDefault="00B511A5" w:rsidP="009566D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9566D8">
              <w:rPr>
                <w:color w:val="000000"/>
                <w:sz w:val="18"/>
                <w:szCs w:val="18"/>
              </w:rPr>
              <w:t>1040</w:t>
            </w:r>
          </w:p>
        </w:tc>
      </w:tr>
      <w:tr w:rsidR="009566D8" w:rsidRPr="00616EE7" w14:paraId="2335B444" w14:textId="77777777" w:rsidTr="00956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14:paraId="74CF5643" w14:textId="067051BD" w:rsidR="00D9297F" w:rsidRPr="009566D8" w:rsidRDefault="00D9297F" w:rsidP="009566D8">
            <w:pPr>
              <w:jc w:val="center"/>
              <w:rPr>
                <w:color w:val="000000"/>
                <w:sz w:val="18"/>
                <w:szCs w:val="18"/>
              </w:rPr>
            </w:pPr>
            <w:r w:rsidRPr="009566D8">
              <w:rPr>
                <w:color w:val="000000"/>
                <w:sz w:val="18"/>
                <w:szCs w:val="18"/>
              </w:rPr>
              <w:t>3&lt;Y&lt;=3.5</w:t>
            </w:r>
          </w:p>
        </w:tc>
        <w:tc>
          <w:tcPr>
            <w:tcW w:w="0" w:type="auto"/>
            <w:vAlign w:val="bottom"/>
          </w:tcPr>
          <w:p w14:paraId="512D5115" w14:textId="3DE1E46A" w:rsidR="00D9297F" w:rsidRPr="009566D8" w:rsidRDefault="00DB4B8A" w:rsidP="009566D8">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9566D8">
              <w:rPr>
                <w:rFonts w:hint="eastAsia"/>
                <w:color w:val="000000"/>
                <w:sz w:val="18"/>
                <w:szCs w:val="18"/>
              </w:rPr>
              <w:t>1</w:t>
            </w:r>
            <w:r w:rsidRPr="009566D8">
              <w:rPr>
                <w:color w:val="000000"/>
                <w:sz w:val="18"/>
                <w:szCs w:val="18"/>
              </w:rPr>
              <w:t>1</w:t>
            </w:r>
          </w:p>
        </w:tc>
        <w:tc>
          <w:tcPr>
            <w:tcW w:w="0" w:type="auto"/>
            <w:vAlign w:val="bottom"/>
          </w:tcPr>
          <w:p w14:paraId="528C7F80" w14:textId="5036092D" w:rsidR="00D9297F" w:rsidRPr="009566D8" w:rsidRDefault="008F0865" w:rsidP="009566D8">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9566D8">
              <w:rPr>
                <w:color w:val="000000"/>
                <w:sz w:val="18"/>
                <w:szCs w:val="18"/>
              </w:rPr>
              <w:t>187</w:t>
            </w:r>
          </w:p>
        </w:tc>
        <w:tc>
          <w:tcPr>
            <w:tcW w:w="0" w:type="auto"/>
            <w:vAlign w:val="bottom"/>
          </w:tcPr>
          <w:p w14:paraId="7304286A" w14:textId="599F45F9" w:rsidR="00D9297F" w:rsidRPr="009566D8" w:rsidRDefault="00B511A5" w:rsidP="009566D8">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9566D8">
              <w:rPr>
                <w:color w:val="000000"/>
                <w:sz w:val="18"/>
                <w:szCs w:val="18"/>
              </w:rPr>
              <w:t>1902</w:t>
            </w:r>
          </w:p>
        </w:tc>
      </w:tr>
      <w:tr w:rsidR="00B87459" w:rsidRPr="00616EE7" w14:paraId="56751264" w14:textId="77777777" w:rsidTr="009566D8">
        <w:tc>
          <w:tcPr>
            <w:cnfStyle w:val="001000000000" w:firstRow="0" w:lastRow="0" w:firstColumn="1" w:lastColumn="0" w:oddVBand="0" w:evenVBand="0" w:oddHBand="0" w:evenHBand="0" w:firstRowFirstColumn="0" w:firstRowLastColumn="0" w:lastRowFirstColumn="0" w:lastRowLastColumn="0"/>
            <w:tcW w:w="0" w:type="auto"/>
            <w:vAlign w:val="bottom"/>
          </w:tcPr>
          <w:p w14:paraId="2B1B0DDE" w14:textId="77D07ABB" w:rsidR="00D9297F" w:rsidRPr="009566D8" w:rsidRDefault="00D9297F" w:rsidP="009566D8">
            <w:pPr>
              <w:jc w:val="center"/>
              <w:rPr>
                <w:color w:val="000000"/>
                <w:sz w:val="18"/>
                <w:szCs w:val="18"/>
              </w:rPr>
            </w:pPr>
            <w:r w:rsidRPr="009566D8">
              <w:rPr>
                <w:color w:val="000000"/>
                <w:sz w:val="18"/>
                <w:szCs w:val="18"/>
              </w:rPr>
              <w:t>3.5&lt;Y&lt;=4</w:t>
            </w:r>
          </w:p>
        </w:tc>
        <w:tc>
          <w:tcPr>
            <w:tcW w:w="0" w:type="auto"/>
            <w:vAlign w:val="bottom"/>
          </w:tcPr>
          <w:p w14:paraId="47EFB552" w14:textId="28D2E682" w:rsidR="00D9297F" w:rsidRPr="009566D8" w:rsidRDefault="00134EC8" w:rsidP="009566D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9566D8">
              <w:rPr>
                <w:color w:val="000000"/>
                <w:sz w:val="18"/>
                <w:szCs w:val="18"/>
              </w:rPr>
              <w:t>15</w:t>
            </w:r>
          </w:p>
        </w:tc>
        <w:tc>
          <w:tcPr>
            <w:tcW w:w="0" w:type="auto"/>
            <w:vAlign w:val="bottom"/>
          </w:tcPr>
          <w:p w14:paraId="520BE30E" w14:textId="58FF070C" w:rsidR="00D9297F" w:rsidRPr="009566D8" w:rsidRDefault="008F0865" w:rsidP="009566D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9566D8">
              <w:rPr>
                <w:color w:val="000000"/>
                <w:sz w:val="18"/>
                <w:szCs w:val="18"/>
              </w:rPr>
              <w:t>116</w:t>
            </w:r>
          </w:p>
        </w:tc>
        <w:tc>
          <w:tcPr>
            <w:tcW w:w="0" w:type="auto"/>
            <w:vAlign w:val="bottom"/>
          </w:tcPr>
          <w:p w14:paraId="2D1268E1" w14:textId="47AD6A3A" w:rsidR="00D9297F" w:rsidRPr="009566D8" w:rsidRDefault="00B511A5" w:rsidP="009566D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9566D8">
              <w:rPr>
                <w:color w:val="000000"/>
                <w:sz w:val="18"/>
                <w:szCs w:val="18"/>
              </w:rPr>
              <w:t>1600</w:t>
            </w:r>
          </w:p>
        </w:tc>
      </w:tr>
      <w:tr w:rsidR="009566D8" w:rsidRPr="00616EE7" w14:paraId="16E879B8" w14:textId="77777777" w:rsidTr="009566D8">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0" w:type="auto"/>
            <w:vAlign w:val="bottom"/>
          </w:tcPr>
          <w:p w14:paraId="4041B658" w14:textId="5042BD67" w:rsidR="00D9297F" w:rsidRPr="009566D8" w:rsidRDefault="00D9297F" w:rsidP="009566D8">
            <w:pPr>
              <w:jc w:val="center"/>
              <w:rPr>
                <w:color w:val="000000"/>
                <w:sz w:val="18"/>
                <w:szCs w:val="18"/>
              </w:rPr>
            </w:pPr>
            <w:r w:rsidRPr="009566D8">
              <w:rPr>
                <w:color w:val="000000"/>
                <w:sz w:val="18"/>
                <w:szCs w:val="18"/>
              </w:rPr>
              <w:t>4&lt;Y&lt;=4.5</w:t>
            </w:r>
          </w:p>
        </w:tc>
        <w:tc>
          <w:tcPr>
            <w:tcW w:w="0" w:type="auto"/>
            <w:vAlign w:val="bottom"/>
          </w:tcPr>
          <w:p w14:paraId="33FD208A" w14:textId="6FDFEEFB" w:rsidR="00D9297F" w:rsidRPr="009566D8" w:rsidRDefault="00DB4B8A" w:rsidP="009566D8">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9566D8">
              <w:rPr>
                <w:rFonts w:hint="eastAsia"/>
                <w:color w:val="000000"/>
                <w:sz w:val="18"/>
                <w:szCs w:val="18"/>
              </w:rPr>
              <w:t>1</w:t>
            </w:r>
            <w:r w:rsidR="00134EC8" w:rsidRPr="009566D8">
              <w:rPr>
                <w:color w:val="000000"/>
                <w:sz w:val="18"/>
                <w:szCs w:val="18"/>
              </w:rPr>
              <w:t>3</w:t>
            </w:r>
          </w:p>
        </w:tc>
        <w:tc>
          <w:tcPr>
            <w:tcW w:w="0" w:type="auto"/>
            <w:vAlign w:val="bottom"/>
          </w:tcPr>
          <w:p w14:paraId="10D62E6B" w14:textId="120BEF4B" w:rsidR="00D9297F" w:rsidRPr="009566D8" w:rsidRDefault="008F0865" w:rsidP="009566D8">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9566D8">
              <w:rPr>
                <w:color w:val="000000"/>
                <w:sz w:val="18"/>
                <w:szCs w:val="18"/>
              </w:rPr>
              <w:t>7</w:t>
            </w:r>
            <w:r w:rsidR="00D97772" w:rsidRPr="009566D8">
              <w:rPr>
                <w:color w:val="000000"/>
                <w:sz w:val="18"/>
                <w:szCs w:val="18"/>
              </w:rPr>
              <w:t>7</w:t>
            </w:r>
          </w:p>
        </w:tc>
        <w:tc>
          <w:tcPr>
            <w:tcW w:w="0" w:type="auto"/>
            <w:vAlign w:val="bottom"/>
          </w:tcPr>
          <w:p w14:paraId="03BF8203" w14:textId="4F1FE77D" w:rsidR="00D9297F" w:rsidRPr="009566D8" w:rsidRDefault="00B511A5" w:rsidP="009566D8">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9566D8">
              <w:rPr>
                <w:color w:val="000000"/>
                <w:sz w:val="18"/>
                <w:szCs w:val="18"/>
              </w:rPr>
              <w:t>982</w:t>
            </w:r>
          </w:p>
        </w:tc>
      </w:tr>
      <w:tr w:rsidR="00B87459" w:rsidRPr="00616EE7" w14:paraId="27D33C20" w14:textId="77777777" w:rsidTr="009566D8">
        <w:trPr>
          <w:trHeight w:val="85"/>
        </w:trPr>
        <w:tc>
          <w:tcPr>
            <w:cnfStyle w:val="001000000000" w:firstRow="0" w:lastRow="0" w:firstColumn="1" w:lastColumn="0" w:oddVBand="0" w:evenVBand="0" w:oddHBand="0" w:evenHBand="0" w:firstRowFirstColumn="0" w:firstRowLastColumn="0" w:lastRowFirstColumn="0" w:lastRowLastColumn="0"/>
            <w:tcW w:w="0" w:type="auto"/>
            <w:vAlign w:val="bottom"/>
          </w:tcPr>
          <w:p w14:paraId="4A0698A0" w14:textId="18BC7076" w:rsidR="00D9297F" w:rsidRPr="009566D8" w:rsidRDefault="00D9297F" w:rsidP="009566D8">
            <w:pPr>
              <w:jc w:val="center"/>
              <w:rPr>
                <w:color w:val="000000"/>
                <w:sz w:val="18"/>
                <w:szCs w:val="18"/>
              </w:rPr>
            </w:pPr>
            <w:r w:rsidRPr="009566D8">
              <w:rPr>
                <w:color w:val="000000"/>
                <w:sz w:val="18"/>
                <w:szCs w:val="18"/>
              </w:rPr>
              <w:t>4.5&lt;Y&lt;=5</w:t>
            </w:r>
          </w:p>
        </w:tc>
        <w:tc>
          <w:tcPr>
            <w:tcW w:w="0" w:type="auto"/>
            <w:vAlign w:val="bottom"/>
          </w:tcPr>
          <w:p w14:paraId="7A19FFF9" w14:textId="7BF273B2" w:rsidR="00D9297F" w:rsidRPr="009566D8" w:rsidRDefault="00134EC8" w:rsidP="009566D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9566D8">
              <w:rPr>
                <w:color w:val="000000"/>
                <w:sz w:val="18"/>
                <w:szCs w:val="18"/>
              </w:rPr>
              <w:t>2</w:t>
            </w:r>
          </w:p>
        </w:tc>
        <w:tc>
          <w:tcPr>
            <w:tcW w:w="0" w:type="auto"/>
            <w:vAlign w:val="bottom"/>
          </w:tcPr>
          <w:p w14:paraId="527DE918" w14:textId="23FF4466" w:rsidR="00D9297F" w:rsidRPr="009566D8" w:rsidRDefault="008F0865" w:rsidP="009566D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9566D8">
              <w:rPr>
                <w:color w:val="000000"/>
                <w:sz w:val="18"/>
                <w:szCs w:val="18"/>
              </w:rPr>
              <w:t>38</w:t>
            </w:r>
          </w:p>
        </w:tc>
        <w:tc>
          <w:tcPr>
            <w:tcW w:w="0" w:type="auto"/>
            <w:vAlign w:val="bottom"/>
          </w:tcPr>
          <w:p w14:paraId="43641E74" w14:textId="187564DF" w:rsidR="00D9297F" w:rsidRPr="009566D8" w:rsidRDefault="00134EC8" w:rsidP="009566D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9566D8">
              <w:rPr>
                <w:color w:val="000000"/>
                <w:sz w:val="18"/>
                <w:szCs w:val="18"/>
              </w:rPr>
              <w:t>467</w:t>
            </w:r>
          </w:p>
        </w:tc>
      </w:tr>
      <w:tr w:rsidR="009566D8" w:rsidRPr="00616EE7" w14:paraId="5F212221" w14:textId="77777777" w:rsidTr="009566D8">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0" w:type="auto"/>
            <w:vAlign w:val="bottom"/>
          </w:tcPr>
          <w:p w14:paraId="20E9FBEC" w14:textId="218BF930" w:rsidR="00B548D9" w:rsidRPr="009566D8" w:rsidRDefault="00B548D9" w:rsidP="009566D8">
            <w:pPr>
              <w:jc w:val="center"/>
              <w:rPr>
                <w:color w:val="000000"/>
                <w:sz w:val="18"/>
                <w:szCs w:val="18"/>
              </w:rPr>
            </w:pPr>
            <w:r w:rsidRPr="009566D8">
              <w:rPr>
                <w:color w:val="000000"/>
                <w:sz w:val="18"/>
                <w:szCs w:val="18"/>
              </w:rPr>
              <w:t>5&lt;Y&lt;=5.5</w:t>
            </w:r>
          </w:p>
        </w:tc>
        <w:tc>
          <w:tcPr>
            <w:tcW w:w="0" w:type="auto"/>
            <w:vAlign w:val="bottom"/>
          </w:tcPr>
          <w:p w14:paraId="4B72423C" w14:textId="46E95C71" w:rsidR="00B548D9" w:rsidRPr="009566D8" w:rsidRDefault="00134EC8" w:rsidP="009566D8">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9566D8">
              <w:rPr>
                <w:color w:val="000000"/>
                <w:sz w:val="18"/>
                <w:szCs w:val="18"/>
              </w:rPr>
              <w:t>2</w:t>
            </w:r>
          </w:p>
        </w:tc>
        <w:tc>
          <w:tcPr>
            <w:tcW w:w="0" w:type="auto"/>
            <w:vAlign w:val="bottom"/>
          </w:tcPr>
          <w:p w14:paraId="7963C5CB" w14:textId="41E47935" w:rsidR="00B548D9" w:rsidRPr="009566D8" w:rsidRDefault="000453AE" w:rsidP="009566D8">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9566D8">
              <w:rPr>
                <w:color w:val="000000"/>
                <w:sz w:val="18"/>
                <w:szCs w:val="18"/>
              </w:rPr>
              <w:t>16</w:t>
            </w:r>
          </w:p>
        </w:tc>
        <w:tc>
          <w:tcPr>
            <w:tcW w:w="0" w:type="auto"/>
            <w:vAlign w:val="bottom"/>
          </w:tcPr>
          <w:p w14:paraId="03A80053" w14:textId="5AE03341" w:rsidR="00B548D9" w:rsidRPr="009566D8" w:rsidRDefault="00134EC8" w:rsidP="009566D8">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9566D8">
              <w:rPr>
                <w:color w:val="000000"/>
                <w:sz w:val="18"/>
                <w:szCs w:val="18"/>
              </w:rPr>
              <w:t>212</w:t>
            </w:r>
          </w:p>
        </w:tc>
      </w:tr>
      <w:tr w:rsidR="009566D8" w:rsidRPr="00616EE7" w14:paraId="35A4F2ED" w14:textId="77777777" w:rsidTr="009566D8">
        <w:tc>
          <w:tcPr>
            <w:cnfStyle w:val="001000000000" w:firstRow="0" w:lastRow="0" w:firstColumn="1" w:lastColumn="0" w:oddVBand="0" w:evenVBand="0" w:oddHBand="0" w:evenHBand="0" w:firstRowFirstColumn="0" w:firstRowLastColumn="0" w:lastRowFirstColumn="0" w:lastRowLastColumn="0"/>
            <w:tcW w:w="0" w:type="auto"/>
            <w:vAlign w:val="bottom"/>
          </w:tcPr>
          <w:p w14:paraId="15272BC0" w14:textId="2662E861" w:rsidR="00B548D9" w:rsidRPr="009566D8" w:rsidRDefault="00B548D9" w:rsidP="009566D8">
            <w:pPr>
              <w:jc w:val="center"/>
              <w:rPr>
                <w:color w:val="000000"/>
                <w:sz w:val="18"/>
                <w:szCs w:val="18"/>
              </w:rPr>
            </w:pPr>
            <w:r w:rsidRPr="009566D8">
              <w:rPr>
                <w:color w:val="000000"/>
                <w:sz w:val="18"/>
                <w:szCs w:val="18"/>
              </w:rPr>
              <w:lastRenderedPageBreak/>
              <w:t>5.5&lt;Y</w:t>
            </w:r>
          </w:p>
        </w:tc>
        <w:tc>
          <w:tcPr>
            <w:tcW w:w="0" w:type="auto"/>
            <w:vAlign w:val="bottom"/>
          </w:tcPr>
          <w:p w14:paraId="1AC61D79" w14:textId="1FE7A4F9" w:rsidR="00B548D9" w:rsidRPr="009566D8" w:rsidRDefault="006661D7" w:rsidP="009566D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1</w:t>
            </w:r>
          </w:p>
        </w:tc>
        <w:tc>
          <w:tcPr>
            <w:tcW w:w="0" w:type="auto"/>
            <w:vAlign w:val="bottom"/>
          </w:tcPr>
          <w:p w14:paraId="3D6571B1" w14:textId="1FF822CD" w:rsidR="00B548D9" w:rsidRPr="009566D8" w:rsidRDefault="000453AE" w:rsidP="009566D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9566D8">
              <w:rPr>
                <w:color w:val="000000"/>
                <w:sz w:val="18"/>
                <w:szCs w:val="18"/>
              </w:rPr>
              <w:t>1</w:t>
            </w:r>
          </w:p>
        </w:tc>
        <w:tc>
          <w:tcPr>
            <w:tcW w:w="0" w:type="auto"/>
            <w:vAlign w:val="bottom"/>
          </w:tcPr>
          <w:p w14:paraId="77C758C2" w14:textId="57036F03" w:rsidR="00B548D9" w:rsidRPr="009566D8" w:rsidRDefault="00134EC8" w:rsidP="009566D8">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9566D8">
              <w:rPr>
                <w:color w:val="000000"/>
                <w:sz w:val="18"/>
                <w:szCs w:val="18"/>
              </w:rPr>
              <w:t>6</w:t>
            </w:r>
            <w:r w:rsidR="006661D7">
              <w:rPr>
                <w:color w:val="000000"/>
                <w:sz w:val="18"/>
                <w:szCs w:val="18"/>
              </w:rPr>
              <w:t>6</w:t>
            </w:r>
          </w:p>
        </w:tc>
      </w:tr>
    </w:tbl>
    <w:p w14:paraId="2097DC9D" w14:textId="77777777" w:rsidR="009F7624" w:rsidRDefault="009F7624" w:rsidP="00DF0118">
      <w:pPr>
        <w:adjustRightInd w:val="0"/>
        <w:snapToGrid w:val="0"/>
        <w:spacing w:line="360" w:lineRule="auto"/>
        <w:jc w:val="both"/>
        <w:rPr>
          <w:rFonts w:hint="eastAsia"/>
          <w:sz w:val="20"/>
          <w:szCs w:val="20"/>
        </w:rPr>
        <w:sectPr w:rsidR="009F7624" w:rsidSect="009F7624">
          <w:type w:val="continuous"/>
          <w:pgSz w:w="11906" w:h="16838"/>
          <w:pgMar w:top="1440" w:right="1800" w:bottom="1440" w:left="1800" w:header="851" w:footer="992" w:gutter="0"/>
          <w:cols w:num="2" w:space="425"/>
          <w:docGrid w:type="lines" w:linePitch="326"/>
        </w:sectPr>
      </w:pPr>
    </w:p>
    <w:p w14:paraId="250B5635" w14:textId="04298AD1" w:rsidR="0019478F" w:rsidRPr="007122FC" w:rsidRDefault="00F141C8" w:rsidP="00DF0118">
      <w:pPr>
        <w:adjustRightInd w:val="0"/>
        <w:snapToGrid w:val="0"/>
        <w:spacing w:line="360" w:lineRule="auto"/>
        <w:ind w:firstLineChars="200" w:firstLine="400"/>
        <w:jc w:val="both"/>
        <w:rPr>
          <w:rFonts w:hint="eastAsia"/>
          <w:color w:val="252B3A"/>
          <w:sz w:val="20"/>
          <w:szCs w:val="20"/>
        </w:rPr>
      </w:pPr>
      <w:r w:rsidRPr="00196629">
        <w:rPr>
          <w:rFonts w:ascii="Helvetica Neue" w:hAnsi="Helvetica Neue" w:hint="eastAsia"/>
          <w:color w:val="252B3A"/>
          <w:sz w:val="20"/>
          <w:szCs w:val="20"/>
        </w:rPr>
        <w:t>在</w:t>
      </w:r>
      <w:r>
        <w:rPr>
          <w:rFonts w:ascii="Helvetica Neue" w:hAnsi="Helvetica Neue" w:hint="eastAsia"/>
          <w:color w:val="252B3A"/>
          <w:sz w:val="20"/>
          <w:szCs w:val="20"/>
        </w:rPr>
        <w:t>这些</w:t>
      </w:r>
      <w:r>
        <w:rPr>
          <w:rFonts w:ascii="Helvetica Neue" w:hAnsi="Helvetica Neue" w:hint="eastAsia"/>
          <w:color w:val="252B3A"/>
          <w:sz w:val="20"/>
          <w:szCs w:val="20"/>
        </w:rPr>
        <w:t>样本</w:t>
      </w:r>
      <w:r>
        <w:rPr>
          <w:rFonts w:ascii="Helvetica Neue" w:hAnsi="Helvetica Neue" w:hint="eastAsia"/>
          <w:color w:val="252B3A"/>
          <w:sz w:val="20"/>
          <w:szCs w:val="20"/>
        </w:rPr>
        <w:t>上，</w:t>
      </w:r>
      <w:r w:rsidR="0019478F" w:rsidRPr="00196629">
        <w:rPr>
          <w:rFonts w:ascii="Helvetica Neue" w:hAnsi="Helvetica Neue" w:hint="eastAsia"/>
          <w:color w:val="252B3A"/>
          <w:sz w:val="20"/>
          <w:szCs w:val="20"/>
        </w:rPr>
        <w:t>小步算法中的</w:t>
      </w:r>
      <m:oMath>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oMath>
      <w:r w:rsidR="0019478F" w:rsidRPr="00196629">
        <w:rPr>
          <w:rFonts w:ascii="Helvetica Neue" w:hAnsi="Helvetica Neue" w:hint="eastAsia"/>
          <w:color w:val="252B3A"/>
          <w:sz w:val="20"/>
          <w:szCs w:val="20"/>
        </w:rPr>
        <w:t>均值范围为</w:t>
      </w:r>
      <w:r w:rsidR="0019478F" w:rsidRPr="00196629">
        <w:rPr>
          <w:rFonts w:ascii="Helvetica Neue" w:hAnsi="Helvetica Neue"/>
          <w:color w:val="252B3A"/>
          <w:sz w:val="20"/>
          <w:szCs w:val="20"/>
        </w:rPr>
        <w:t>(1,</w:t>
      </w:r>
      <w:r w:rsidR="0019478F">
        <w:rPr>
          <w:rFonts w:ascii="Helvetica Neue" w:hAnsi="Helvetica Neue"/>
          <w:color w:val="252B3A"/>
          <w:sz w:val="20"/>
          <w:szCs w:val="20"/>
        </w:rPr>
        <w:t>3</w:t>
      </w:r>
      <w:r w:rsidR="0019478F" w:rsidRPr="00196629">
        <w:rPr>
          <w:rFonts w:ascii="Helvetica Neue" w:hAnsi="Helvetica Neue"/>
          <w:color w:val="252B3A"/>
          <w:sz w:val="20"/>
          <w:szCs w:val="20"/>
        </w:rPr>
        <w:t>.5)</w:t>
      </w:r>
      <w:r w:rsidR="0019478F" w:rsidRPr="00196629">
        <w:rPr>
          <w:rFonts w:ascii="Helvetica Neue" w:hAnsi="Helvetica Neue" w:hint="eastAsia"/>
          <w:color w:val="252B3A"/>
          <w:sz w:val="20"/>
          <w:szCs w:val="20"/>
        </w:rPr>
        <w:t>，</w:t>
      </w:r>
      <w:r w:rsidR="0019478F" w:rsidRPr="00196629">
        <w:rPr>
          <w:rFonts w:ascii="Helvetica Neue" w:hAnsi="Helvetica Neue"/>
          <w:color w:val="252B3A"/>
          <w:sz w:val="20"/>
          <w:szCs w:val="20"/>
        </w:rPr>
        <w:t>Dijkstra</w:t>
      </w:r>
      <w:r w:rsidR="0019478F" w:rsidRPr="00196629">
        <w:rPr>
          <w:rFonts w:ascii="Helvetica Neue" w:hAnsi="Helvetica Neue" w:hint="eastAsia"/>
          <w:color w:val="252B3A"/>
          <w:sz w:val="20"/>
          <w:szCs w:val="20"/>
        </w:rPr>
        <w:t>算法的</w:t>
      </w:r>
      <m:oMath>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oMath>
      <w:r w:rsidR="0019478F" w:rsidRPr="00196629">
        <w:rPr>
          <w:rFonts w:ascii="Helvetica Neue" w:hAnsi="Helvetica Neue" w:hint="eastAsia"/>
          <w:color w:val="252B3A"/>
          <w:sz w:val="20"/>
          <w:szCs w:val="20"/>
        </w:rPr>
        <w:t>均值范围为</w:t>
      </w:r>
      <w:r w:rsidR="0019478F" w:rsidRPr="00196629">
        <w:rPr>
          <w:rFonts w:ascii="Helvetica Neue" w:hAnsi="Helvetica Neue"/>
          <w:color w:val="252B3A"/>
          <w:sz w:val="20"/>
          <w:szCs w:val="20"/>
        </w:rPr>
        <w:t>(1,3.</w:t>
      </w:r>
      <w:r w:rsidR="0019478F">
        <w:rPr>
          <w:rFonts w:ascii="Helvetica Neue" w:hAnsi="Helvetica Neue"/>
          <w:color w:val="252B3A"/>
          <w:sz w:val="20"/>
          <w:szCs w:val="20"/>
        </w:rPr>
        <w:t>2</w:t>
      </w:r>
      <w:r w:rsidR="0019478F" w:rsidRPr="00196629">
        <w:rPr>
          <w:rFonts w:ascii="Helvetica Neue" w:hAnsi="Helvetica Neue"/>
          <w:color w:val="252B3A"/>
          <w:sz w:val="20"/>
          <w:szCs w:val="20"/>
        </w:rPr>
        <w:t>)</w:t>
      </w:r>
      <w:r w:rsidR="0019478F">
        <w:rPr>
          <w:rFonts w:ascii="Helvetica Neue" w:hAnsi="Helvetica Neue" w:hint="eastAsia"/>
          <w:color w:val="252B3A"/>
          <w:sz w:val="20"/>
          <w:szCs w:val="20"/>
        </w:rPr>
        <w:t>。在这些数据集上，</w:t>
      </w:r>
      <m:oMath>
        <m:f>
          <m:fPr>
            <m:ctrlPr>
              <w:rPr>
                <w:rFonts w:ascii="Cambria Math" w:hAnsi="Cambria Math"/>
                <w:color w:val="252B3A"/>
                <w:sz w:val="20"/>
                <w:szCs w:val="20"/>
              </w:rPr>
            </m:ctrlPr>
          </m:fPr>
          <m:num>
            <m:nary>
              <m:naryPr>
                <m:chr m:val="∑"/>
                <m:limLoc m:val="subSup"/>
                <m:ctrlPr>
                  <w:rPr>
                    <w:rFonts w:ascii="Cambria Math" w:hAnsi="Cambria Math"/>
                    <w:color w:val="252B3A"/>
                    <w:sz w:val="20"/>
                    <w:szCs w:val="20"/>
                  </w:rPr>
                </m:ctrlPr>
              </m:naryPr>
              <m:sub>
                <m:r>
                  <w:rPr>
                    <w:rFonts w:ascii="Cambria Math" w:hAnsi="Cambria Math"/>
                    <w:color w:val="252B3A"/>
                    <w:sz w:val="20"/>
                    <w:szCs w:val="20"/>
                  </w:rPr>
                  <m:t>i</m:t>
                </m:r>
                <m:r>
                  <m:rPr>
                    <m:sty m:val="p"/>
                  </m:rPr>
                  <w:rPr>
                    <w:rFonts w:ascii="Cambria Math" w:hAnsi="Cambria Math"/>
                    <w:color w:val="252B3A"/>
                    <w:sz w:val="20"/>
                    <w:szCs w:val="20"/>
                  </w:rPr>
                  <m:t>=0</m:t>
                </m:r>
                <m:ctrlPr>
                  <w:rPr>
                    <w:rFonts w:ascii="Cambria Math" w:hAnsi="Cambria Math" w:hint="eastAsia"/>
                    <w:color w:val="252B3A"/>
                    <w:sz w:val="20"/>
                    <w:szCs w:val="20"/>
                  </w:rPr>
                </m:ctrlPr>
              </m:sub>
              <m:sup>
                <m:r>
                  <w:rPr>
                    <w:rFonts w:ascii="Cambria Math" w:hAnsi="Cambria Math"/>
                    <w:color w:val="252B3A"/>
                    <w:sz w:val="20"/>
                    <w:szCs w:val="20"/>
                  </w:rPr>
                  <m:t>N</m:t>
                </m:r>
                <m:r>
                  <m:rPr>
                    <m:sty m:val="p"/>
                  </m:rPr>
                  <w:rPr>
                    <w:rFonts w:ascii="Cambria Math" w:hAnsi="Cambria Math"/>
                    <w:color w:val="252B3A"/>
                    <w:sz w:val="20"/>
                    <w:szCs w:val="20"/>
                  </w:rPr>
                  <m:t>-1</m:t>
                </m:r>
              </m:sup>
              <m:e>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e>
            </m:nary>
          </m:num>
          <m:den>
            <m:r>
              <m:rPr>
                <m:sty m:val="p"/>
              </m:rPr>
              <w:rPr>
                <w:rFonts w:ascii="Cambria Math" w:hAnsi="Cambria Math" w:hint="eastAsia"/>
                <w:color w:val="252B3A"/>
                <w:sz w:val="20"/>
                <w:szCs w:val="20"/>
              </w:rPr>
              <m:t>|V|</m:t>
            </m:r>
          </m:den>
        </m:f>
      </m:oMath>
      <w:r w:rsidR="0019478F" w:rsidRPr="00196629">
        <w:rPr>
          <w:rFonts w:ascii="Helvetica Neue" w:hAnsi="Helvetica Neue" w:hint="eastAsia"/>
          <w:color w:val="252B3A"/>
          <w:sz w:val="20"/>
          <w:szCs w:val="20"/>
        </w:rPr>
        <w:t>是</w:t>
      </w:r>
      <w:r w:rsidR="0019478F">
        <w:rPr>
          <w:rFonts w:ascii="Helvetica Neue" w:hAnsi="Helvetica Neue" w:hint="eastAsia"/>
          <w:color w:val="252B3A"/>
          <w:sz w:val="20"/>
          <w:szCs w:val="20"/>
        </w:rPr>
        <w:t>很</w:t>
      </w:r>
      <w:r w:rsidR="0019478F" w:rsidRPr="006D1AC5">
        <w:rPr>
          <w:rFonts w:ascii="Helvetica Neue" w:hAnsi="Helvetica Neue" w:hint="eastAsia"/>
          <w:color w:val="252B3A"/>
          <w:sz w:val="20"/>
          <w:szCs w:val="20"/>
        </w:rPr>
        <w:t>小</w:t>
      </w:r>
      <w:r w:rsidR="0019478F">
        <w:rPr>
          <w:rFonts w:ascii="Helvetica Neue" w:hAnsi="Helvetica Neue" w:hint="eastAsia"/>
          <w:color w:val="252B3A"/>
          <w:sz w:val="20"/>
          <w:szCs w:val="20"/>
        </w:rPr>
        <w:t>的，复点是常见节点</w:t>
      </w:r>
      <w:r w:rsidR="0019478F" w:rsidRPr="00196629">
        <w:rPr>
          <w:rFonts w:ascii="Helvetica Neue" w:hAnsi="Helvetica Neue" w:hint="eastAsia"/>
          <w:color w:val="252B3A"/>
          <w:sz w:val="20"/>
          <w:szCs w:val="20"/>
        </w:rPr>
        <w:t>，</w:t>
      </w:r>
      <m:oMath>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oMath>
      <w:r w:rsidR="0019478F" w:rsidRPr="00196629">
        <w:rPr>
          <w:rFonts w:ascii="Helvetica Neue" w:hAnsi="Helvetica Neue" w:hint="eastAsia"/>
          <w:color w:val="252B3A"/>
          <w:sz w:val="20"/>
          <w:szCs w:val="20"/>
        </w:rPr>
        <w:t>的均值与邻接边数量并不存在有效的函数关系。实验表明，当图邻接边数量增加时，</w:t>
      </w:r>
      <w:r w:rsidR="0019478F" w:rsidRPr="00196629">
        <w:rPr>
          <w:rFonts w:ascii="Helvetica Neue" w:hAnsi="Helvetica Neue"/>
          <w:color w:val="252B3A"/>
          <w:sz w:val="20"/>
          <w:szCs w:val="20"/>
        </w:rPr>
        <w:t>Dijkstra</w:t>
      </w:r>
      <w:r w:rsidR="0019478F" w:rsidRPr="00196629">
        <w:rPr>
          <w:rFonts w:ascii="Helvetica Neue" w:hAnsi="Helvetica Neue" w:hint="eastAsia"/>
          <w:color w:val="252B3A"/>
          <w:sz w:val="20"/>
          <w:szCs w:val="20"/>
        </w:rPr>
        <w:t>算法对应的</w:t>
      </w:r>
      <m:oMath>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oMath>
      <w:r w:rsidR="0019478F" w:rsidRPr="00196629">
        <w:rPr>
          <w:rFonts w:ascii="Helvetica Neue" w:hAnsi="Helvetica Neue" w:hint="eastAsia"/>
          <w:color w:val="252B3A"/>
          <w:sz w:val="20"/>
          <w:szCs w:val="20"/>
        </w:rPr>
        <w:t>会缓慢地增加，小步算法对应的</w:t>
      </w:r>
      <m:oMath>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oMath>
      <w:r w:rsidR="00940211">
        <w:rPr>
          <w:rFonts w:ascii="Helvetica Neue" w:hAnsi="Helvetica Neue" w:hint="eastAsia"/>
          <w:color w:val="252B3A"/>
          <w:sz w:val="20"/>
          <w:szCs w:val="20"/>
        </w:rPr>
        <w:t>则</w:t>
      </w:r>
      <w:r w:rsidR="0019478F" w:rsidRPr="00196629">
        <w:rPr>
          <w:rFonts w:ascii="Helvetica Neue" w:hAnsi="Helvetica Neue" w:hint="eastAsia"/>
          <w:color w:val="252B3A"/>
          <w:sz w:val="20"/>
          <w:szCs w:val="20"/>
        </w:rPr>
        <w:t>增加的更为缓慢。</w:t>
      </w:r>
      <w:r w:rsidR="0019478F" w:rsidRPr="009C4A82">
        <w:rPr>
          <w:rFonts w:hint="eastAsia"/>
          <w:color w:val="252B3A"/>
          <w:sz w:val="20"/>
          <w:szCs w:val="20"/>
        </w:rPr>
        <w:t>在</w:t>
      </w:r>
      <w:r w:rsidR="0019478F" w:rsidRPr="00196629">
        <w:rPr>
          <w:rFonts w:ascii="Helvetica Neue" w:hAnsi="Helvetica Neue" w:hint="eastAsia"/>
          <w:color w:val="252B3A"/>
          <w:sz w:val="20"/>
          <w:szCs w:val="20"/>
        </w:rPr>
        <w:t>邻接边数量</w:t>
      </w:r>
      <w:r w:rsidR="0019478F">
        <w:rPr>
          <w:rFonts w:ascii="Helvetica Neue" w:hAnsi="Helvetica Neue" w:hint="eastAsia"/>
          <w:color w:val="252B3A"/>
          <w:sz w:val="20"/>
          <w:szCs w:val="20"/>
        </w:rPr>
        <w:t>小的</w:t>
      </w:r>
      <w:r w:rsidR="0019478F" w:rsidRPr="009C4A82">
        <w:rPr>
          <w:rFonts w:hint="eastAsia"/>
          <w:color w:val="252B3A"/>
          <w:sz w:val="20"/>
          <w:szCs w:val="20"/>
        </w:rPr>
        <w:t>图中</w:t>
      </w:r>
      <w:r w:rsidR="0019478F">
        <w:rPr>
          <w:rFonts w:hint="eastAsia"/>
          <w:color w:val="252B3A"/>
          <w:sz w:val="20"/>
          <w:szCs w:val="20"/>
        </w:rPr>
        <w:t>，</w:t>
      </w:r>
      <w:r w:rsidR="0019478F" w:rsidRPr="009C4A82">
        <w:rPr>
          <w:rFonts w:hint="eastAsia"/>
          <w:color w:val="252B3A"/>
          <w:sz w:val="20"/>
          <w:szCs w:val="20"/>
        </w:rPr>
        <w:t>后者均值</w:t>
      </w:r>
      <w:r w:rsidR="0019478F">
        <w:rPr>
          <w:rFonts w:hint="eastAsia"/>
          <w:color w:val="252B3A"/>
          <w:sz w:val="20"/>
          <w:szCs w:val="20"/>
        </w:rPr>
        <w:t>大体上</w:t>
      </w:r>
      <w:r w:rsidR="0019478F" w:rsidRPr="009C4A82">
        <w:rPr>
          <w:rFonts w:hint="eastAsia"/>
          <w:color w:val="252B3A"/>
          <w:sz w:val="20"/>
          <w:szCs w:val="20"/>
        </w:rPr>
        <w:t>小于前者，随着图邻接边数量的增加，前者均值</w:t>
      </w:r>
      <w:r>
        <w:rPr>
          <w:rFonts w:hint="eastAsia"/>
          <w:color w:val="252B3A"/>
          <w:sz w:val="20"/>
          <w:szCs w:val="20"/>
        </w:rPr>
        <w:t>大体上</w:t>
      </w:r>
      <w:r w:rsidR="0019478F" w:rsidRPr="009C4A82">
        <w:rPr>
          <w:rFonts w:hint="eastAsia"/>
          <w:color w:val="252B3A"/>
          <w:sz w:val="20"/>
          <w:szCs w:val="20"/>
        </w:rPr>
        <w:t>将小于后者。</w:t>
      </w:r>
    </w:p>
    <w:p w14:paraId="3EF6EDAB" w14:textId="6E986724" w:rsidR="0019478F" w:rsidRPr="00BB104C" w:rsidRDefault="0019478F" w:rsidP="0019478F">
      <w:pPr>
        <w:adjustRightInd w:val="0"/>
        <w:snapToGrid w:val="0"/>
        <w:spacing w:line="360" w:lineRule="auto"/>
        <w:ind w:firstLineChars="200" w:firstLine="400"/>
        <w:jc w:val="both"/>
        <w:rPr>
          <w:rFonts w:ascii="Helvetica Neue" w:hAnsi="Helvetica Neue" w:hint="eastAsia"/>
          <w:color w:val="252B3A"/>
          <w:sz w:val="20"/>
          <w:szCs w:val="20"/>
        </w:rPr>
      </w:pPr>
      <w:r>
        <w:rPr>
          <w:rFonts w:ascii="Helvetica Neue" w:hAnsi="Helvetica Neue" w:hint="eastAsia"/>
          <w:color w:val="252B3A"/>
          <w:sz w:val="20"/>
          <w:szCs w:val="20"/>
        </w:rPr>
        <w:t>因此，</w:t>
      </w:r>
      <w:r w:rsidRPr="00196629">
        <w:rPr>
          <w:rFonts w:ascii="Helvetica Neue" w:hAnsi="Helvetica Neue" w:hint="eastAsia"/>
          <w:color w:val="252B3A"/>
          <w:sz w:val="20"/>
          <w:szCs w:val="20"/>
        </w:rPr>
        <w:t>在这些公开数据集上，小步算法和</w:t>
      </w:r>
      <w:r w:rsidRPr="00196629">
        <w:rPr>
          <w:rFonts w:ascii="Helvetica Neue" w:hAnsi="Helvetica Neue"/>
          <w:color w:val="252B3A"/>
          <w:sz w:val="20"/>
          <w:szCs w:val="20"/>
        </w:rPr>
        <w:t>Dijkstra</w:t>
      </w:r>
      <w:r w:rsidRPr="00196629">
        <w:rPr>
          <w:rFonts w:ascii="Helvetica Neue" w:hAnsi="Helvetica Neue" w:hint="eastAsia"/>
          <w:color w:val="252B3A"/>
          <w:sz w:val="20"/>
          <w:szCs w:val="20"/>
        </w:rPr>
        <w:t>算法的时间复杂度都</w:t>
      </w:r>
      <w:r w:rsidR="00F401CB">
        <w:rPr>
          <w:rFonts w:ascii="Helvetica Neue" w:hAnsi="Helvetica Neue" w:hint="eastAsia"/>
          <w:color w:val="252B3A"/>
          <w:sz w:val="20"/>
          <w:szCs w:val="20"/>
        </w:rPr>
        <w:t>是</w:t>
      </w:r>
      <m:oMath>
        <m:r>
          <w:rPr>
            <w:rFonts w:ascii="Cambria Math" w:hAnsi="Cambria Math" w:hint="eastAsia"/>
            <w:color w:val="252B3A"/>
            <w:sz w:val="20"/>
            <w:szCs w:val="20"/>
          </w:rPr>
          <m:t>O</m:t>
        </m:r>
        <m:d>
          <m:dPr>
            <m:ctrlPr>
              <w:rPr>
                <w:rFonts w:ascii="Cambria Math" w:hAnsi="Cambria Math"/>
                <w:color w:val="252B3A"/>
                <w:sz w:val="20"/>
                <w:szCs w:val="20"/>
              </w:rPr>
            </m:ctrlPr>
          </m:dPr>
          <m:e>
            <m:d>
              <m:dPr>
                <m:begChr m:val="|"/>
                <m:endChr m:val="|"/>
                <m:ctrlPr>
                  <w:rPr>
                    <w:rFonts w:ascii="Cambria Math" w:hAnsi="Cambria Math"/>
                    <w:color w:val="252B3A"/>
                    <w:sz w:val="20"/>
                    <w:szCs w:val="20"/>
                  </w:rPr>
                </m:ctrlPr>
              </m:dPr>
              <m:e>
                <m:r>
                  <w:rPr>
                    <w:rFonts w:ascii="Cambria Math" w:hAnsi="Cambria Math"/>
                    <w:color w:val="252B3A"/>
                    <w:sz w:val="20"/>
                    <w:szCs w:val="20"/>
                  </w:rPr>
                  <m:t>E</m:t>
                </m:r>
              </m:e>
            </m:d>
          </m:e>
        </m:d>
      </m:oMath>
      <w:r w:rsidRPr="00196629">
        <w:rPr>
          <w:rFonts w:ascii="Helvetica Neue" w:hAnsi="Helvetica Neue" w:hint="eastAsia"/>
          <w:color w:val="252B3A"/>
          <w:sz w:val="20"/>
          <w:szCs w:val="20"/>
        </w:rPr>
        <w:t>。</w:t>
      </w:r>
      <w:r w:rsidRPr="00196629">
        <w:rPr>
          <w:rFonts w:ascii="Helvetica Neue" w:hAnsi="Helvetica Neue"/>
          <w:color w:val="252B3A"/>
          <w:sz w:val="20"/>
          <w:szCs w:val="20"/>
        </w:rPr>
        <w:t xml:space="preserve"> </w:t>
      </w:r>
      <w:r w:rsidR="00091EF2" w:rsidRPr="00196629">
        <w:rPr>
          <w:rFonts w:ascii="Helvetica Neue" w:hAnsi="Helvetica Neue"/>
          <w:color w:val="252B3A"/>
          <w:sz w:val="20"/>
          <w:szCs w:val="20"/>
        </w:rPr>
        <w:t>在某些</w:t>
      </w:r>
      <w:r w:rsidR="00091EF2" w:rsidRPr="00196629">
        <w:rPr>
          <w:rFonts w:ascii="Helvetica Neue" w:hAnsi="Helvetica Neue" w:hint="eastAsia"/>
          <w:color w:val="252B3A"/>
          <w:sz w:val="20"/>
          <w:szCs w:val="20"/>
        </w:rPr>
        <w:t>源节点上</w:t>
      </w:r>
      <w:r w:rsidRPr="00196629">
        <w:rPr>
          <w:rFonts w:ascii="Helvetica Neue" w:hAnsi="Helvetica Neue"/>
          <w:color w:val="252B3A"/>
          <w:sz w:val="20"/>
          <w:szCs w:val="20"/>
        </w:rPr>
        <w:t xml:space="preserve">Dijkstra </w:t>
      </w:r>
      <w:r w:rsidRPr="00196629">
        <w:rPr>
          <w:rFonts w:ascii="Helvetica Neue" w:hAnsi="Helvetica Neue"/>
          <w:color w:val="252B3A"/>
          <w:sz w:val="20"/>
          <w:szCs w:val="20"/>
        </w:rPr>
        <w:t>算法</w:t>
      </w:r>
      <w:r w:rsidRPr="00196629">
        <w:rPr>
          <w:rFonts w:ascii="Helvetica Neue" w:hAnsi="Helvetica Neue" w:hint="eastAsia"/>
          <w:color w:val="252B3A"/>
          <w:sz w:val="20"/>
          <w:szCs w:val="20"/>
        </w:rPr>
        <w:t>会</w:t>
      </w:r>
      <w:r w:rsidRPr="00196629">
        <w:rPr>
          <w:rFonts w:ascii="Helvetica Neue" w:hAnsi="Helvetica Neue"/>
          <w:color w:val="252B3A"/>
          <w:sz w:val="20"/>
          <w:szCs w:val="20"/>
        </w:rPr>
        <w:t>优于小步算法</w:t>
      </w:r>
      <w:r w:rsidRPr="00196629">
        <w:rPr>
          <w:rFonts w:ascii="Helvetica Neue" w:hAnsi="Helvetica Neue" w:hint="eastAsia"/>
          <w:color w:val="252B3A"/>
          <w:sz w:val="20"/>
          <w:szCs w:val="20"/>
        </w:rPr>
        <w:t>，</w:t>
      </w:r>
      <w:r w:rsidRPr="00196629">
        <w:rPr>
          <w:rFonts w:ascii="Helvetica Neue" w:hAnsi="Helvetica Neue"/>
          <w:color w:val="252B3A"/>
          <w:sz w:val="20"/>
          <w:szCs w:val="20"/>
        </w:rPr>
        <w:t>而小步算法</w:t>
      </w:r>
      <w:r w:rsidRPr="00196629">
        <w:rPr>
          <w:rFonts w:ascii="Helvetica Neue" w:hAnsi="Helvetica Neue" w:hint="eastAsia"/>
          <w:color w:val="252B3A"/>
          <w:sz w:val="20"/>
          <w:szCs w:val="20"/>
        </w:rPr>
        <w:t>会</w:t>
      </w:r>
      <w:r w:rsidR="006661D7">
        <w:rPr>
          <w:rFonts w:ascii="Helvetica Neue" w:hAnsi="Helvetica Neue" w:hint="eastAsia"/>
          <w:color w:val="252B3A"/>
          <w:sz w:val="20"/>
          <w:szCs w:val="20"/>
        </w:rPr>
        <w:t>在</w:t>
      </w:r>
      <w:r w:rsidRPr="00196629">
        <w:rPr>
          <w:rFonts w:ascii="Helvetica Neue" w:hAnsi="Helvetica Neue" w:hint="eastAsia"/>
          <w:color w:val="252B3A"/>
          <w:sz w:val="20"/>
          <w:szCs w:val="20"/>
        </w:rPr>
        <w:t>9</w:t>
      </w:r>
      <w:r w:rsidRPr="00196629">
        <w:rPr>
          <w:rFonts w:ascii="Helvetica Neue" w:hAnsi="Helvetica Neue"/>
          <w:color w:val="252B3A"/>
          <w:sz w:val="20"/>
          <w:szCs w:val="20"/>
        </w:rPr>
        <w:t>9.7%</w:t>
      </w:r>
      <w:r>
        <w:rPr>
          <w:rFonts w:ascii="Helvetica Neue" w:hAnsi="Helvetica Neue" w:hint="eastAsia"/>
          <w:color w:val="252B3A"/>
          <w:sz w:val="20"/>
          <w:szCs w:val="20"/>
        </w:rPr>
        <w:t>的</w:t>
      </w:r>
      <w:r w:rsidRPr="00196629">
        <w:rPr>
          <w:rFonts w:ascii="Helvetica Neue" w:hAnsi="Helvetica Neue" w:hint="eastAsia"/>
          <w:color w:val="252B3A"/>
          <w:sz w:val="20"/>
          <w:szCs w:val="20"/>
        </w:rPr>
        <w:t>概率地</w:t>
      </w:r>
      <w:r w:rsidRPr="00196629">
        <w:rPr>
          <w:rFonts w:ascii="Helvetica Neue" w:hAnsi="Helvetica Neue"/>
          <w:color w:val="252B3A"/>
          <w:sz w:val="20"/>
          <w:szCs w:val="20"/>
        </w:rPr>
        <w:t>优于</w:t>
      </w:r>
      <w:r w:rsidRPr="00196629">
        <w:rPr>
          <w:rFonts w:ascii="Helvetica Neue" w:hAnsi="Helvetica Neue"/>
          <w:color w:val="252B3A"/>
          <w:sz w:val="20"/>
          <w:szCs w:val="20"/>
        </w:rPr>
        <w:t xml:space="preserve"> Dijkstra </w:t>
      </w:r>
      <w:r w:rsidRPr="00196629">
        <w:rPr>
          <w:rFonts w:ascii="Helvetica Neue" w:hAnsi="Helvetica Neue"/>
          <w:color w:val="252B3A"/>
          <w:sz w:val="20"/>
          <w:szCs w:val="20"/>
        </w:rPr>
        <w:t>算法</w:t>
      </w:r>
      <w:r>
        <w:rPr>
          <w:rFonts w:ascii="Helvetica Neue" w:hAnsi="Helvetica Neue" w:hint="eastAsia"/>
          <w:color w:val="252B3A"/>
          <w:sz w:val="20"/>
          <w:szCs w:val="20"/>
        </w:rPr>
        <w:t>。</w:t>
      </w:r>
    </w:p>
    <w:p w14:paraId="6A55DEE1" w14:textId="5BC2A753" w:rsidR="00D12CF7" w:rsidRPr="00B276A9" w:rsidRDefault="00D12CF7" w:rsidP="00D12CF7">
      <w:pPr>
        <w:jc w:val="center"/>
        <w:rPr>
          <w:b/>
          <w:bCs/>
          <w:sz w:val="20"/>
          <w:szCs w:val="20"/>
        </w:rPr>
      </w:pPr>
      <w:r w:rsidRPr="00B276A9">
        <w:rPr>
          <w:rFonts w:hint="eastAsia"/>
          <w:b/>
          <w:bCs/>
          <w:sz w:val="20"/>
          <w:szCs w:val="20"/>
        </w:rPr>
        <w:t>图八</w:t>
      </w:r>
      <w:r>
        <w:rPr>
          <w:rFonts w:hint="eastAsia"/>
          <w:b/>
          <w:bCs/>
          <w:sz w:val="20"/>
          <w:szCs w:val="20"/>
        </w:rPr>
        <w:t>：</w:t>
      </w:r>
      <m:oMath>
        <m:sSub>
          <m:sSubPr>
            <m:ctrlPr>
              <w:rPr>
                <w:rFonts w:ascii="Cambria Math" w:hAnsi="Cambria Math"/>
                <w:b/>
                <w:bCs/>
                <w:sz w:val="20"/>
                <w:szCs w:val="20"/>
              </w:rPr>
            </m:ctrlPr>
          </m:sSubPr>
          <m:e>
            <m:r>
              <m:rPr>
                <m:sty m:val="bi"/>
              </m:rPr>
              <w:rPr>
                <w:rFonts w:ascii="Cambria Math" w:hAnsi="Cambria Math" w:hint="eastAsia"/>
                <w:sz w:val="20"/>
                <w:szCs w:val="20"/>
              </w:rPr>
              <m:t>d</m:t>
            </m:r>
          </m:e>
          <m:sub>
            <m:r>
              <m:rPr>
                <m:sty m:val="bi"/>
              </m:rPr>
              <w:rPr>
                <w:rFonts w:ascii="Cambria Math" w:hAnsi="Cambria Math" w:hint="eastAsia"/>
                <w:sz w:val="20"/>
                <w:szCs w:val="20"/>
              </w:rPr>
              <m:t>i</m:t>
            </m:r>
          </m:sub>
        </m:sSub>
        <m:sSub>
          <m:sSubPr>
            <m:ctrlPr>
              <w:rPr>
                <w:rFonts w:ascii="Cambria Math" w:hAnsi="Cambria Math"/>
                <w:b/>
                <w:bCs/>
                <w:sz w:val="20"/>
                <w:szCs w:val="20"/>
              </w:rPr>
            </m:ctrlPr>
          </m:sSubPr>
          <m:e>
            <m:r>
              <m:rPr>
                <m:sty m:val="b"/>
              </m:rPr>
              <w:rPr>
                <w:rFonts w:ascii="Cambria Math" w:hAnsi="Cambria Math"/>
                <w:sz w:val="20"/>
                <w:szCs w:val="20"/>
              </w:rPr>
              <m:t>h</m:t>
            </m:r>
            <m:ctrlPr>
              <w:rPr>
                <w:rFonts w:ascii="Cambria Math" w:hAnsi="Cambria Math" w:hint="eastAsia"/>
                <w:b/>
                <w:bCs/>
                <w:sz w:val="20"/>
                <w:szCs w:val="20"/>
              </w:rPr>
            </m:ctrlPr>
          </m:e>
          <m:sub>
            <m:r>
              <m:rPr>
                <m:sty m:val="bi"/>
              </m:rPr>
              <w:rPr>
                <w:rFonts w:ascii="Cambria Math" w:hAnsi="Cambria Math" w:hint="eastAsia"/>
                <w:sz w:val="20"/>
                <w:szCs w:val="20"/>
              </w:rPr>
              <m:t>i</m:t>
            </m:r>
          </m:sub>
        </m:sSub>
      </m:oMath>
      <w:r w:rsidRPr="00B276A9">
        <w:rPr>
          <w:rFonts w:hint="eastAsia"/>
          <w:b/>
          <w:bCs/>
          <w:sz w:val="20"/>
          <w:szCs w:val="20"/>
        </w:rPr>
        <w:t>散点图</w:t>
      </w:r>
    </w:p>
    <w:p w14:paraId="0C547A3F" w14:textId="4DD4DA9E" w:rsidR="009E425F" w:rsidRPr="0019478F" w:rsidRDefault="00D12CF7" w:rsidP="0019478F">
      <w:pPr>
        <w:adjustRightInd w:val="0"/>
        <w:snapToGrid w:val="0"/>
        <w:spacing w:line="360" w:lineRule="auto"/>
        <w:ind w:firstLineChars="200" w:firstLine="480"/>
        <w:jc w:val="center"/>
        <w:rPr>
          <w:rFonts w:ascii="Helvetica Neue" w:hAnsi="Helvetica Neue" w:hint="eastAsia"/>
          <w:color w:val="252B3A"/>
          <w:sz w:val="20"/>
          <w:szCs w:val="20"/>
        </w:rPr>
      </w:pPr>
      <w:r w:rsidRPr="007122FC">
        <w:rPr>
          <w:rFonts w:ascii="DengXian" w:eastAsia="DengXian" w:hAnsi="DengXian"/>
          <w:noProof/>
          <w:color w:val="000000"/>
        </w:rPr>
        <w:drawing>
          <wp:inline distT="0" distB="0" distL="0" distR="0" wp14:anchorId="05875373" wp14:editId="27868F54">
            <wp:extent cx="2828260" cy="1860550"/>
            <wp:effectExtent l="0" t="0" r="17145" b="6350"/>
            <wp:docPr id="8" name="图表 8">
              <a:extLst xmlns:a="http://schemas.openxmlformats.org/drawingml/2006/main">
                <a:ext uri="{FF2B5EF4-FFF2-40B4-BE49-F238E27FC236}">
                  <a16:creationId xmlns:a16="http://schemas.microsoft.com/office/drawing/2014/main" id="{055D80B9-0E84-E492-08ED-1F5D62BBAB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0122537" w14:textId="44DAF6E9" w:rsidR="009E425F" w:rsidRPr="009E425F" w:rsidRDefault="009E425F" w:rsidP="009E425F">
      <w:pPr>
        <w:ind w:firstLineChars="200" w:firstLine="400"/>
        <w:rPr>
          <w:rFonts w:hint="eastAsia"/>
        </w:rPr>
      </w:pPr>
      <w:r w:rsidRPr="00616EE7">
        <w:rPr>
          <w:rFonts w:hint="eastAsia"/>
          <w:sz w:val="20"/>
          <w:szCs w:val="20"/>
        </w:rPr>
        <w:t>在上述1</w:t>
      </w:r>
      <w:r w:rsidRPr="00616EE7">
        <w:rPr>
          <w:sz w:val="20"/>
          <w:szCs w:val="20"/>
        </w:rPr>
        <w:t>5</w:t>
      </w:r>
      <w:r w:rsidRPr="00616EE7">
        <w:rPr>
          <w:rFonts w:hint="eastAsia"/>
          <w:sz w:val="20"/>
          <w:szCs w:val="20"/>
        </w:rPr>
        <w:t>个非负加权图上，各随机个抽取1</w:t>
      </w:r>
      <w:r w:rsidRPr="00616EE7">
        <w:rPr>
          <w:sz w:val="20"/>
          <w:szCs w:val="20"/>
        </w:rPr>
        <w:t>0</w:t>
      </w:r>
      <w:r w:rsidRPr="00616EE7">
        <w:rPr>
          <w:rFonts w:hint="eastAsia"/>
          <w:sz w:val="20"/>
          <w:szCs w:val="20"/>
        </w:rPr>
        <w:t>个节点，查询其到其它节点的最短路径。去除异常数据项后，</w:t>
      </w:r>
      <w:r>
        <w:rPr>
          <w:rFonts w:hint="eastAsia"/>
          <w:sz w:val="20"/>
          <w:szCs w:val="20"/>
        </w:rPr>
        <w:t>用</w:t>
      </w:r>
      <w:proofErr w:type="spellStart"/>
      <w:r w:rsidRPr="00663E85">
        <w:rPr>
          <w:sz w:val="20"/>
          <w:szCs w:val="20"/>
        </w:rPr>
        <w:t>Stats.Blue</w:t>
      </w:r>
      <w:proofErr w:type="spellEnd"/>
      <w:r w:rsidRPr="00616EE7">
        <w:rPr>
          <w:rFonts w:hint="eastAsia"/>
          <w:sz w:val="20"/>
          <w:szCs w:val="20"/>
          <w:vertAlign w:val="superscript"/>
        </w:rPr>
        <w:t>[</w:t>
      </w:r>
      <w:r w:rsidRPr="00616EE7">
        <w:rPr>
          <w:sz w:val="20"/>
          <w:szCs w:val="20"/>
          <w:vertAlign w:val="superscript"/>
        </w:rPr>
        <w:t>15]</w:t>
      </w:r>
      <w:r w:rsidRPr="00616EE7">
        <w:rPr>
          <w:rFonts w:hint="eastAsia"/>
          <w:sz w:val="20"/>
          <w:szCs w:val="20"/>
        </w:rPr>
        <w:t>构建</w:t>
      </w:r>
      <w:r>
        <w:rPr>
          <w:rFonts w:hint="eastAsia"/>
          <w:sz w:val="20"/>
          <w:szCs w:val="20"/>
        </w:rPr>
        <w:t>自变量</w:t>
      </w:r>
      <w:r w:rsidRPr="00616EE7">
        <w:rPr>
          <w:sz w:val="20"/>
          <w:szCs w:val="20"/>
        </w:rPr>
        <w:t>多元</w:t>
      </w:r>
      <w:r w:rsidRPr="00616EE7">
        <w:rPr>
          <w:rFonts w:hint="eastAsia"/>
          <w:sz w:val="20"/>
          <w:szCs w:val="20"/>
        </w:rPr>
        <w:t>线性</w:t>
      </w:r>
      <w:r w:rsidRPr="00616EE7">
        <w:rPr>
          <w:sz w:val="20"/>
          <w:szCs w:val="20"/>
        </w:rPr>
        <w:t>回归预测模型</w:t>
      </w:r>
      <w:r>
        <w:rPr>
          <w:rFonts w:hint="eastAsia"/>
          <w:sz w:val="20"/>
          <w:szCs w:val="20"/>
        </w:rPr>
        <w:t>以</w:t>
      </w:r>
      <w:r w:rsidRPr="00616EE7">
        <w:rPr>
          <w:rFonts w:hint="eastAsia"/>
          <w:sz w:val="20"/>
          <w:szCs w:val="20"/>
        </w:rPr>
        <w:t>分析</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r w:rsidRPr="00616EE7">
        <w:rPr>
          <w:rFonts w:hint="eastAsia"/>
          <w:sz w:val="20"/>
          <w:szCs w:val="20"/>
        </w:rPr>
        <w:t>、</w:t>
      </w:r>
      <m:oMath>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3</m:t>
            </m:r>
          </m:sub>
        </m:sSub>
      </m:oMath>
      <w:r w:rsidRPr="00616EE7">
        <w:rPr>
          <w:rFonts w:hint="eastAsia"/>
          <w:sz w:val="20"/>
          <w:szCs w:val="20"/>
        </w:rPr>
        <w:t>、</w:t>
      </w:r>
      <m:oMath>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4</m:t>
            </m:r>
          </m:sub>
        </m:sSub>
      </m:oMath>
      <w:r w:rsidRPr="00616EE7">
        <w:rPr>
          <w:rFonts w:hint="eastAsia"/>
          <w:sz w:val="20"/>
          <w:szCs w:val="20"/>
        </w:rPr>
        <w:t>之间的关系</w:t>
      </w:r>
      <w:r>
        <w:rPr>
          <w:rFonts w:hint="eastAsia"/>
          <w:sz w:val="20"/>
          <w:szCs w:val="20"/>
        </w:rPr>
        <w:t>，</w:t>
      </w:r>
      <w:r w:rsidRPr="00616EE7">
        <w:rPr>
          <w:rFonts w:hint="eastAsia"/>
          <w:sz w:val="20"/>
          <w:szCs w:val="20"/>
        </w:rPr>
        <w:t>构建</w:t>
      </w:r>
      <w:r>
        <w:rPr>
          <w:rFonts w:hint="eastAsia"/>
          <w:sz w:val="20"/>
          <w:szCs w:val="20"/>
        </w:rPr>
        <w:t>因</w:t>
      </w:r>
      <w:r>
        <w:rPr>
          <w:rFonts w:hint="eastAsia"/>
          <w:sz w:val="20"/>
          <w:szCs w:val="20"/>
        </w:rPr>
        <w:t>变量</w:t>
      </w:r>
      <w:r w:rsidRPr="00616EE7">
        <w:rPr>
          <w:sz w:val="20"/>
          <w:szCs w:val="20"/>
        </w:rPr>
        <w:t>多元</w:t>
      </w:r>
      <w:r w:rsidRPr="00616EE7">
        <w:rPr>
          <w:rFonts w:hint="eastAsia"/>
          <w:sz w:val="20"/>
          <w:szCs w:val="20"/>
        </w:rPr>
        <w:t>线性</w:t>
      </w:r>
      <w:r w:rsidRPr="00616EE7">
        <w:rPr>
          <w:sz w:val="20"/>
          <w:szCs w:val="20"/>
        </w:rPr>
        <w:t>回归预测模型</w:t>
      </w:r>
      <w:r>
        <w:rPr>
          <w:rFonts w:hint="eastAsia"/>
          <w:sz w:val="20"/>
          <w:szCs w:val="20"/>
        </w:rPr>
        <w:t>以分析</w:t>
      </w:r>
      <w:r>
        <w:rPr>
          <w:rFonts w:hint="eastAsia"/>
          <w:sz w:val="20"/>
          <w:szCs w:val="20"/>
        </w:rPr>
        <w:t>小步算法</w:t>
      </w:r>
      <w:r w:rsidRPr="00616EE7">
        <w:rPr>
          <w:rFonts w:hint="eastAsia"/>
          <w:sz w:val="20"/>
          <w:szCs w:val="20"/>
        </w:rPr>
        <w:t>与</w:t>
      </w:r>
      <w:r w:rsidRPr="00616EE7">
        <w:rPr>
          <w:sz w:val="20"/>
          <w:szCs w:val="20"/>
        </w:rPr>
        <w:t>Dijkstra</w:t>
      </w:r>
      <w:r w:rsidRPr="00616EE7">
        <w:rPr>
          <w:rFonts w:hint="eastAsia"/>
          <w:sz w:val="20"/>
          <w:szCs w:val="20"/>
        </w:rPr>
        <w:t>算</w:t>
      </w:r>
      <w:r w:rsidRPr="00616EE7">
        <w:rPr>
          <w:sz w:val="20"/>
          <w:szCs w:val="20"/>
        </w:rPr>
        <w:t>法</w:t>
      </w:r>
      <w:r w:rsidRPr="00616EE7">
        <w:rPr>
          <w:rFonts w:hint="eastAsia"/>
          <w:sz w:val="20"/>
          <w:szCs w:val="20"/>
        </w:rPr>
        <w:t>的性能关系。</w:t>
      </w:r>
    </w:p>
    <w:p w14:paraId="48CEAB6E" w14:textId="611A2BE8" w:rsidR="004B4F36" w:rsidRPr="00A205F7" w:rsidRDefault="00A723FD" w:rsidP="00A25C07">
      <w:pPr>
        <w:pStyle w:val="3"/>
        <w:rPr>
          <w:sz w:val="22"/>
          <w:szCs w:val="22"/>
        </w:rPr>
      </w:pPr>
      <w:r>
        <w:rPr>
          <w:sz w:val="22"/>
          <w:szCs w:val="22"/>
          <w:shd w:val="clear" w:color="auto" w:fill="FFFFFF"/>
        </w:rPr>
        <w:t>6</w:t>
      </w:r>
      <w:r w:rsidR="006F5487" w:rsidRPr="00A205F7">
        <w:rPr>
          <w:sz w:val="22"/>
          <w:szCs w:val="22"/>
          <w:shd w:val="clear" w:color="auto" w:fill="FFFFFF"/>
        </w:rPr>
        <w:t>.</w:t>
      </w:r>
      <w:r>
        <w:rPr>
          <w:sz w:val="22"/>
          <w:szCs w:val="22"/>
          <w:shd w:val="clear" w:color="auto" w:fill="FFFFFF"/>
        </w:rPr>
        <w:t>4</w:t>
      </w:r>
      <w:r w:rsidR="00327E14" w:rsidRPr="00A205F7">
        <w:rPr>
          <w:rFonts w:hint="eastAsia"/>
          <w:sz w:val="22"/>
          <w:szCs w:val="22"/>
          <w:shd w:val="clear" w:color="auto" w:fill="FFFFFF"/>
        </w:rPr>
        <w:t>自变量</w:t>
      </w:r>
      <w:r w:rsidR="0047379E" w:rsidRPr="00A205F7">
        <w:rPr>
          <w:rFonts w:hint="eastAsia"/>
          <w:sz w:val="22"/>
          <w:szCs w:val="22"/>
          <w:shd w:val="clear" w:color="auto" w:fill="FFFFFF"/>
        </w:rPr>
        <w:t>线性</w:t>
      </w:r>
      <w:r w:rsidR="00F27381" w:rsidRPr="00A205F7">
        <w:rPr>
          <w:rFonts w:hint="eastAsia"/>
          <w:sz w:val="22"/>
          <w:szCs w:val="22"/>
        </w:rPr>
        <w:t>回归</w:t>
      </w:r>
      <w:r w:rsidR="004B4F36" w:rsidRPr="00A205F7">
        <w:rPr>
          <w:rFonts w:hint="eastAsia"/>
          <w:sz w:val="22"/>
          <w:szCs w:val="22"/>
        </w:rPr>
        <w:t>模型</w:t>
      </w:r>
    </w:p>
    <w:p w14:paraId="5C873B67" w14:textId="34109DEC" w:rsidR="000A1D7F" w:rsidRPr="00A205F7" w:rsidRDefault="00A723FD" w:rsidP="00DF5E1C">
      <w:pPr>
        <w:pStyle w:val="4"/>
        <w:rPr>
          <w:rFonts w:ascii="宋体" w:eastAsia="宋体" w:hAnsi="宋体" w:cs="宋体"/>
          <w:sz w:val="20"/>
          <w:szCs w:val="20"/>
        </w:rPr>
      </w:pPr>
      <w:r>
        <w:rPr>
          <w:rFonts w:ascii="宋体" w:eastAsia="宋体" w:hAnsi="宋体"/>
          <w:sz w:val="20"/>
          <w:szCs w:val="20"/>
        </w:rPr>
        <w:t>6</w:t>
      </w:r>
      <w:r w:rsidR="006F5487" w:rsidRPr="00A205F7">
        <w:rPr>
          <w:rFonts w:ascii="宋体" w:eastAsia="宋体" w:hAnsi="宋体"/>
          <w:sz w:val="20"/>
          <w:szCs w:val="20"/>
        </w:rPr>
        <w:t>.</w:t>
      </w:r>
      <w:r>
        <w:rPr>
          <w:rFonts w:ascii="宋体" w:eastAsia="宋体" w:hAnsi="宋体"/>
          <w:sz w:val="20"/>
          <w:szCs w:val="20"/>
        </w:rPr>
        <w:t>4</w:t>
      </w:r>
      <w:r w:rsidR="006F5487" w:rsidRPr="00A205F7">
        <w:rPr>
          <w:rFonts w:ascii="宋体" w:eastAsia="宋体" w:hAnsi="宋体"/>
          <w:sz w:val="20"/>
          <w:szCs w:val="20"/>
        </w:rPr>
        <w:t xml:space="preserve">.1 </w:t>
      </w:r>
      <w:r w:rsidR="00691B10" w:rsidRPr="00A205F7">
        <w:rPr>
          <w:rFonts w:ascii="宋体" w:eastAsia="宋体" w:hAnsi="宋体" w:hint="eastAsia"/>
          <w:sz w:val="20"/>
          <w:szCs w:val="20"/>
        </w:rPr>
        <w:t>回归模型</w:t>
      </w:r>
    </w:p>
    <w:p w14:paraId="0591F4D0" w14:textId="2AB22E14" w:rsidR="004B4F36" w:rsidRPr="00616EE7" w:rsidRDefault="004C6208" w:rsidP="00F214F8">
      <w:pPr>
        <w:adjustRightInd w:val="0"/>
        <w:snapToGrid w:val="0"/>
        <w:spacing w:line="360" w:lineRule="auto"/>
        <w:ind w:firstLineChars="200" w:firstLine="400"/>
        <w:jc w:val="both"/>
        <w:rPr>
          <w:rFonts w:hint="eastAsia"/>
          <w:sz w:val="20"/>
          <w:szCs w:val="20"/>
        </w:rPr>
      </w:pPr>
      <w:r>
        <w:rPr>
          <w:rFonts w:hint="eastAsia"/>
          <w:sz w:val="20"/>
          <w:szCs w:val="20"/>
        </w:rPr>
        <w:t>在</w:t>
      </w:r>
      <w:r w:rsidR="004B4F36" w:rsidRPr="00616EE7">
        <w:rPr>
          <w:rFonts w:hint="eastAsia"/>
          <w:sz w:val="20"/>
          <w:szCs w:val="20"/>
        </w:rPr>
        <w:t>实验数据</w:t>
      </w:r>
      <w:r>
        <w:rPr>
          <w:rFonts w:hint="eastAsia"/>
          <w:sz w:val="20"/>
          <w:szCs w:val="20"/>
        </w:rPr>
        <w:t>上</w:t>
      </w:r>
      <w:r w:rsidR="004B4F36" w:rsidRPr="00616EE7">
        <w:rPr>
          <w:rFonts w:hint="eastAsia"/>
          <w:sz w:val="20"/>
          <w:szCs w:val="20"/>
        </w:rPr>
        <w:t>构建</w:t>
      </w:r>
      <w:r w:rsidR="006568A2" w:rsidRPr="00616EE7">
        <w:rPr>
          <w:rFonts w:hint="eastAsia"/>
          <w:sz w:val="20"/>
          <w:szCs w:val="20"/>
          <w:vertAlign w:val="superscript"/>
        </w:rPr>
        <w:t>[</w:t>
      </w:r>
      <w:r w:rsidR="00986A85" w:rsidRPr="00616EE7">
        <w:rPr>
          <w:sz w:val="20"/>
          <w:szCs w:val="20"/>
          <w:vertAlign w:val="superscript"/>
        </w:rPr>
        <w:t>15</w:t>
      </w:r>
      <w:r w:rsidR="006568A2" w:rsidRPr="00616EE7">
        <w:rPr>
          <w:sz w:val="20"/>
          <w:szCs w:val="20"/>
          <w:vertAlign w:val="superscript"/>
        </w:rPr>
        <w:t>]</w:t>
      </w:r>
      <w:r w:rsidR="004B4F36" w:rsidRPr="00616EE7">
        <w:rPr>
          <w:rFonts w:hint="eastAsia"/>
          <w:sz w:val="20"/>
          <w:szCs w:val="20"/>
        </w:rPr>
        <w:t>回归模型（</w:t>
      </w:r>
      <w:r w:rsidR="007A524C" w:rsidRPr="00616EE7">
        <w:rPr>
          <w:sz w:val="20"/>
          <w:szCs w:val="20"/>
        </w:rPr>
        <w:t>1</w:t>
      </w:r>
      <w:r w:rsidR="004B4F36" w:rsidRPr="00616EE7">
        <w:rPr>
          <w:rFonts w:hint="eastAsia"/>
          <w:sz w:val="20"/>
          <w:szCs w:val="20"/>
        </w:rPr>
        <w:t>）分析</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r w:rsidR="00B8396C" w:rsidRPr="00616EE7">
        <w:rPr>
          <w:rFonts w:hint="eastAsia"/>
          <w:sz w:val="20"/>
          <w:szCs w:val="20"/>
        </w:rPr>
        <w:t>、</w:t>
      </w:r>
      <m:oMath>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3</m:t>
            </m:r>
          </m:sub>
        </m:sSub>
      </m:oMath>
      <w:r w:rsidR="00B8396C" w:rsidRPr="00616EE7">
        <w:rPr>
          <w:rFonts w:hint="eastAsia"/>
          <w:sz w:val="20"/>
          <w:szCs w:val="20"/>
        </w:rPr>
        <w:t>、</w:t>
      </w:r>
      <m:oMath>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4</m:t>
            </m:r>
          </m:sub>
        </m:sSub>
      </m:oMath>
      <w:r w:rsidR="00F17ACE" w:rsidRPr="00616EE7">
        <w:rPr>
          <w:rFonts w:hint="eastAsia"/>
          <w:sz w:val="20"/>
          <w:szCs w:val="20"/>
        </w:rPr>
        <w:t>之间</w:t>
      </w:r>
      <w:r w:rsidR="009A4121" w:rsidRPr="00616EE7">
        <w:rPr>
          <w:rFonts w:hint="eastAsia"/>
          <w:sz w:val="20"/>
          <w:szCs w:val="20"/>
        </w:rPr>
        <w:t>的</w:t>
      </w:r>
      <w:r w:rsidR="00905E29" w:rsidRPr="00616EE7">
        <w:rPr>
          <w:rFonts w:hint="eastAsia"/>
          <w:sz w:val="20"/>
          <w:szCs w:val="20"/>
        </w:rPr>
        <w:t>关系</w:t>
      </w:r>
      <w:r w:rsidR="004B4F36" w:rsidRPr="00616EE7">
        <w:rPr>
          <w:rFonts w:hint="eastAsia"/>
          <w:sz w:val="20"/>
          <w:szCs w:val="20"/>
        </w:rPr>
        <w:t>。</w:t>
      </w:r>
    </w:p>
    <w:bookmarkStart w:id="43" w:name="OLE_LINK19"/>
    <w:bookmarkStart w:id="44" w:name="OLE_LINK20"/>
    <w:p w14:paraId="2D60E100" w14:textId="109E72EF" w:rsidR="003B02C1" w:rsidRDefault="00B32666" w:rsidP="00783FF5">
      <w:pPr>
        <w:adjustRightInd w:val="0"/>
        <w:snapToGrid w:val="0"/>
        <w:spacing w:line="360" w:lineRule="auto"/>
        <w:ind w:firstLineChars="200" w:firstLine="400"/>
        <w:jc w:val="center"/>
        <w:rPr>
          <w:sz w:val="20"/>
          <w:szCs w:val="20"/>
        </w:rPr>
      </w:pPr>
      <m:oMath>
        <m:sSub>
          <m:sSubPr>
            <m:ctrlPr>
              <w:rPr>
                <w:rFonts w:ascii="Cambria Math" w:hAnsi="Cambria Math" w:hint="eastAsia"/>
                <w:sz w:val="20"/>
                <w:szCs w:val="20"/>
              </w:rPr>
            </m:ctrlPr>
          </m:sSubPr>
          <m:e>
            <m:r>
              <m:rPr>
                <m:sty m:val="p"/>
              </m:rPr>
              <w:rPr>
                <w:rFonts w:ascii="Cambria Math" w:hAnsi="Cambria Math"/>
                <w:sz w:val="20"/>
                <w:szCs w:val="20"/>
              </w:rPr>
              <m:t>x</m:t>
            </m:r>
            <m:ctrlPr>
              <w:rPr>
                <w:rFonts w:ascii="Cambria Math" w:hAnsi="Cambria Math"/>
                <w:sz w:val="20"/>
                <w:szCs w:val="20"/>
              </w:rPr>
            </m:ctrlPr>
          </m:e>
          <m:sub>
            <m:r>
              <m:rPr>
                <m:sty m:val="p"/>
              </m:rPr>
              <w:rPr>
                <w:rFonts w:ascii="Cambria Math" w:hAnsi="Cambria Math"/>
                <w:sz w:val="20"/>
                <w:szCs w:val="20"/>
              </w:rPr>
              <m:t>3</m:t>
            </m:r>
            <m:ctrlPr>
              <w:rPr>
                <w:rFonts w:ascii="Cambria Math" w:hAnsi="Cambria Math"/>
                <w:sz w:val="20"/>
                <w:szCs w:val="20"/>
              </w:rPr>
            </m:ctrlPr>
          </m:sub>
        </m:sSub>
        <m:r>
          <m:rPr>
            <m:sty m:val="p"/>
          </m:rPr>
          <w:rPr>
            <w:rFonts w:ascii="Cambria Math" w:hAnsi="Cambria Math"/>
            <w:sz w:val="20"/>
            <w:szCs w:val="20"/>
          </w:rPr>
          <m:t>(</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4</m:t>
            </m:r>
          </m:sub>
        </m:sSub>
        <m:r>
          <m:rPr>
            <m:sty m:val="p"/>
          </m:rPr>
          <w:rPr>
            <w:rFonts w:ascii="Cambria Math" w:hAnsi="Cambria Math"/>
            <w:sz w:val="20"/>
            <w:szCs w:val="20"/>
          </w:rPr>
          <m:t>)=-0.5884+0.5524</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m:rPr>
            <m:sty m:val="p"/>
          </m:rPr>
          <w:rPr>
            <w:rFonts w:ascii="Cambria Math" w:hAnsi="Cambria Math"/>
            <w:sz w:val="20"/>
            <w:szCs w:val="20"/>
          </w:rPr>
          <m:t>+0.6328</m:t>
        </m:r>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4</m:t>
            </m:r>
          </m:sub>
        </m:sSub>
        <m:r>
          <m:rPr>
            <m:sty m:val="p"/>
          </m:rPr>
          <w:rPr>
            <w:rFonts w:ascii="Cambria Math" w:hAnsi="Cambria Math"/>
            <w:sz w:val="20"/>
            <w:szCs w:val="20"/>
          </w:rPr>
          <m:t>-0.0417</m:t>
        </m:r>
        <m:sSup>
          <m:sSupPr>
            <m:ctrlPr>
              <w:rPr>
                <w:rFonts w:ascii="Cambria Math" w:hAnsi="Cambria Math" w:cs="Cambria Math"/>
                <w:sz w:val="20"/>
                <w:szCs w:val="20"/>
              </w:rPr>
            </m:ctrlPr>
          </m:sSupPr>
          <m:e>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e>
          <m:sup>
            <m:r>
              <m:rPr>
                <m:sty m:val="p"/>
              </m:rPr>
              <w:rPr>
                <w:rFonts w:ascii="Cambria Math" w:hAnsi="Cambria Math" w:cs="Cambria Math"/>
                <w:sz w:val="20"/>
                <w:szCs w:val="20"/>
              </w:rPr>
              <m:t>2</m:t>
            </m:r>
          </m:sup>
        </m:sSup>
      </m:oMath>
      <w:r w:rsidR="004B4F36" w:rsidRPr="00616EE7">
        <w:rPr>
          <w:sz w:val="20"/>
          <w:szCs w:val="20"/>
        </w:rPr>
        <w:t xml:space="preserve"> </w:t>
      </w:r>
      <w:r w:rsidR="004B4F36" w:rsidRPr="00616EE7">
        <w:rPr>
          <w:rFonts w:hint="eastAsia"/>
          <w:sz w:val="20"/>
          <w:szCs w:val="20"/>
        </w:rPr>
        <w:t>（</w:t>
      </w:r>
      <w:r w:rsidR="007A524C" w:rsidRPr="00616EE7">
        <w:rPr>
          <w:sz w:val="20"/>
          <w:szCs w:val="20"/>
        </w:rPr>
        <w:t>1</w:t>
      </w:r>
      <w:r w:rsidR="004B4F36" w:rsidRPr="00616EE7">
        <w:rPr>
          <w:rFonts w:hint="eastAsia"/>
          <w:sz w:val="20"/>
          <w:szCs w:val="20"/>
        </w:rPr>
        <w:t>）</w:t>
      </w:r>
    </w:p>
    <w:p w14:paraId="29AC011C" w14:textId="4BF7083C" w:rsidR="00F214F8" w:rsidRPr="00616EE7" w:rsidRDefault="00F214F8" w:rsidP="006049CE">
      <w:pPr>
        <w:adjustRightInd w:val="0"/>
        <w:snapToGrid w:val="0"/>
        <w:spacing w:line="360" w:lineRule="auto"/>
        <w:ind w:firstLineChars="200" w:firstLine="400"/>
        <w:jc w:val="both"/>
        <w:rPr>
          <w:rFonts w:hint="eastAsia"/>
          <w:sz w:val="20"/>
          <w:szCs w:val="20"/>
        </w:rPr>
      </w:pPr>
      <m:oMath>
        <m:f>
          <m:fPr>
            <m:ctrlPr>
              <w:rPr>
                <w:rFonts w:ascii="Cambria Math" w:hAnsi="Cambria Math"/>
                <w:sz w:val="20"/>
                <w:szCs w:val="20"/>
              </w:rPr>
            </m:ctrlPr>
          </m:fPr>
          <m:num>
            <m:r>
              <w:rPr>
                <w:rFonts w:ascii="Cambria Math" w:hAnsi="Cambria Math"/>
                <w:sz w:val="20"/>
                <w:szCs w:val="20"/>
              </w:rPr>
              <m:t>d</m:t>
            </m:r>
            <m:sSub>
              <m:sSubPr>
                <m:ctrlPr>
                  <w:rPr>
                    <w:rFonts w:ascii="Cambria Math" w:hAnsi="Cambria Math" w:hint="eastAsia"/>
                    <w:sz w:val="20"/>
                    <w:szCs w:val="20"/>
                  </w:rPr>
                </m:ctrlPr>
              </m:sSubPr>
              <m:e>
                <m:r>
                  <m:rPr>
                    <m:sty m:val="p"/>
                  </m:rPr>
                  <w:rPr>
                    <w:rFonts w:ascii="Cambria Math" w:hAnsi="Cambria Math"/>
                    <w:sz w:val="20"/>
                    <w:szCs w:val="20"/>
                  </w:rPr>
                  <m:t>x</m:t>
                </m:r>
                <m:ctrlPr>
                  <w:rPr>
                    <w:rFonts w:ascii="Cambria Math" w:hAnsi="Cambria Math"/>
                    <w:sz w:val="20"/>
                    <w:szCs w:val="20"/>
                  </w:rPr>
                </m:ctrlPr>
              </m:e>
              <m:sub>
                <m:r>
                  <m:rPr>
                    <m:sty m:val="p"/>
                  </m:rPr>
                  <w:rPr>
                    <w:rFonts w:ascii="Cambria Math" w:hAnsi="Cambria Math"/>
                    <w:sz w:val="20"/>
                    <w:szCs w:val="20"/>
                  </w:rPr>
                  <m:t>3</m:t>
                </m:r>
                <m:ctrlPr>
                  <w:rPr>
                    <w:rFonts w:ascii="Cambria Math" w:hAnsi="Cambria Math"/>
                    <w:sz w:val="20"/>
                    <w:szCs w:val="20"/>
                  </w:rPr>
                </m:ctrlPr>
              </m:sub>
            </m:sSub>
          </m:num>
          <m:den>
            <m:r>
              <w:rPr>
                <w:rFonts w:ascii="Cambria Math" w:hAnsi="Cambria Math"/>
                <w:sz w:val="20"/>
                <w:szCs w:val="20"/>
              </w:rPr>
              <m:t>d</m:t>
            </m:r>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4</m:t>
                </m:r>
              </m:sub>
            </m:sSub>
          </m:den>
        </m:f>
        <m:r>
          <m:rPr>
            <m:sty m:val="p"/>
          </m:rPr>
          <w:rPr>
            <w:rFonts w:ascii="Cambria Math" w:hAnsi="Cambria Math"/>
            <w:sz w:val="20"/>
            <w:szCs w:val="20"/>
          </w:rPr>
          <m:t>=0.6328</m:t>
        </m:r>
      </m:oMath>
      <w:r w:rsidRPr="00616EE7">
        <w:rPr>
          <w:rFonts w:hint="eastAsia"/>
          <w:sz w:val="20"/>
          <w:szCs w:val="20"/>
        </w:rPr>
        <w:t>，</w:t>
      </w:r>
      <m:oMath>
        <m:sSub>
          <m:sSubPr>
            <m:ctrlPr>
              <w:rPr>
                <w:rFonts w:ascii="Cambria Math" w:hAnsi="Cambria Math" w:hint="eastAsia"/>
                <w:sz w:val="20"/>
                <w:szCs w:val="20"/>
              </w:rPr>
            </m:ctrlPr>
          </m:sSubPr>
          <m:e>
            <m:r>
              <m:rPr>
                <m:sty m:val="p"/>
              </m:rPr>
              <w:rPr>
                <w:rFonts w:ascii="Cambria Math" w:hAnsi="Cambria Math"/>
                <w:sz w:val="20"/>
                <w:szCs w:val="20"/>
              </w:rPr>
              <m:t>x</m:t>
            </m:r>
            <m:ctrlPr>
              <w:rPr>
                <w:rFonts w:ascii="Cambria Math" w:hAnsi="Cambria Math"/>
                <w:sz w:val="20"/>
                <w:szCs w:val="20"/>
              </w:rPr>
            </m:ctrlPr>
          </m:e>
          <m:sub>
            <m:r>
              <m:rPr>
                <m:sty m:val="p"/>
              </m:rPr>
              <w:rPr>
                <w:rFonts w:ascii="Cambria Math" w:hAnsi="Cambria Math"/>
                <w:sz w:val="20"/>
                <w:szCs w:val="20"/>
              </w:rPr>
              <m:t>3</m:t>
            </m:r>
            <m:ctrlPr>
              <w:rPr>
                <w:rFonts w:ascii="Cambria Math" w:hAnsi="Cambria Math"/>
                <w:sz w:val="20"/>
                <w:szCs w:val="20"/>
              </w:rPr>
            </m:ctrlP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4</m:t>
            </m:r>
          </m:sub>
        </m:sSub>
      </m:oMath>
      <w:r w:rsidRPr="00616EE7">
        <w:rPr>
          <w:rFonts w:hint="eastAsia"/>
          <w:sz w:val="20"/>
          <w:szCs w:val="20"/>
        </w:rPr>
        <w:t xml:space="preserve"> 递增；</w:t>
      </w:r>
      <m:oMath>
        <m:f>
          <m:fPr>
            <m:ctrlPr>
              <w:rPr>
                <w:rFonts w:ascii="Cambria Math" w:hAnsi="Cambria Math" w:hint="eastAsia"/>
                <w:sz w:val="20"/>
                <w:szCs w:val="20"/>
              </w:rPr>
            </m:ctrlPr>
          </m:fPr>
          <m:num>
            <m:r>
              <w:rPr>
                <w:rFonts w:ascii="Cambria Math" w:hAnsi="Cambria Math"/>
                <w:sz w:val="20"/>
                <w:szCs w:val="20"/>
              </w:rPr>
              <m:t>d</m:t>
            </m:r>
            <m:sSub>
              <m:sSubPr>
                <m:ctrlPr>
                  <w:rPr>
                    <w:rFonts w:ascii="Cambria Math" w:hAnsi="Cambria Math" w:hint="eastAsia"/>
                    <w:sz w:val="20"/>
                    <w:szCs w:val="20"/>
                  </w:rPr>
                </m:ctrlPr>
              </m:sSubPr>
              <m:e>
                <m:r>
                  <m:rPr>
                    <m:sty m:val="p"/>
                  </m:rPr>
                  <w:rPr>
                    <w:rFonts w:ascii="Cambria Math" w:hAnsi="Cambria Math"/>
                    <w:sz w:val="20"/>
                    <w:szCs w:val="20"/>
                  </w:rPr>
                  <m:t>x</m:t>
                </m:r>
                <m:ctrlPr>
                  <w:rPr>
                    <w:rFonts w:ascii="Cambria Math" w:hAnsi="Cambria Math"/>
                    <w:sz w:val="20"/>
                    <w:szCs w:val="20"/>
                  </w:rPr>
                </m:ctrlPr>
              </m:e>
              <m:sub>
                <m:r>
                  <m:rPr>
                    <m:sty m:val="p"/>
                  </m:rPr>
                  <w:rPr>
                    <w:rFonts w:ascii="Cambria Math" w:hAnsi="Cambria Math"/>
                    <w:sz w:val="20"/>
                    <w:szCs w:val="20"/>
                  </w:rPr>
                  <m:t>3</m:t>
                </m:r>
                <m:ctrlPr>
                  <w:rPr>
                    <w:rFonts w:ascii="Cambria Math" w:hAnsi="Cambria Math"/>
                    <w:sz w:val="20"/>
                    <w:szCs w:val="20"/>
                  </w:rPr>
                </m:ctrlPr>
              </m:sub>
            </m:sSub>
            <m:ctrlPr>
              <w:rPr>
                <w:rFonts w:ascii="Cambria Math" w:hAnsi="Cambria Math"/>
                <w:sz w:val="20"/>
                <w:szCs w:val="20"/>
              </w:rPr>
            </m:ctrlPr>
          </m:num>
          <m:den>
            <m:r>
              <w:rPr>
                <w:rFonts w:ascii="Cambria Math" w:hAnsi="Cambria Math"/>
                <w:sz w:val="20"/>
                <w:szCs w:val="20"/>
              </w:rPr>
              <m:t>d</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ctrlPr>
              <w:rPr>
                <w:rFonts w:ascii="Cambria Math" w:hAnsi="Cambria Math"/>
                <w:sz w:val="20"/>
                <w:szCs w:val="20"/>
              </w:rPr>
            </m:ctrlPr>
          </m:den>
        </m:f>
        <m:r>
          <m:rPr>
            <m:sty m:val="p"/>
          </m:rPr>
          <w:rPr>
            <w:rFonts w:ascii="Cambria Math" w:hAnsi="Cambria Math"/>
            <w:sz w:val="20"/>
            <w:szCs w:val="20"/>
          </w:rPr>
          <m:t>=0.5524-0.0834</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r w:rsidRPr="00616EE7">
        <w:rPr>
          <w:sz w:val="20"/>
          <w:szCs w:val="20"/>
        </w:rPr>
        <w:t xml:space="preserve"> </w:t>
      </w:r>
      <w:r w:rsidRPr="00616EE7">
        <w:rPr>
          <w:rFonts w:hint="eastAsia"/>
          <w:sz w:val="20"/>
          <w:szCs w:val="20"/>
        </w:rPr>
        <w:t>，</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m:rPr>
            <m:sty m:val="p"/>
          </m:rPr>
          <w:rPr>
            <w:rFonts w:ascii="Cambria Math" w:hAnsi="Cambria Math"/>
            <w:sz w:val="20"/>
            <w:szCs w:val="20"/>
          </w:rPr>
          <m:t>&lt;6.6235</m:t>
        </m:r>
      </m:oMath>
      <w:r w:rsidRPr="00616EE7">
        <w:rPr>
          <w:sz w:val="20"/>
          <w:szCs w:val="20"/>
        </w:rPr>
        <w:t xml:space="preserve"> </w:t>
      </w:r>
      <w:r w:rsidRPr="00616EE7">
        <w:rPr>
          <w:rFonts w:hint="eastAsia"/>
          <w:sz w:val="20"/>
          <w:szCs w:val="20"/>
        </w:rPr>
        <w:t>时</w:t>
      </w:r>
      <m:oMath>
        <m:sSub>
          <m:sSubPr>
            <m:ctrlPr>
              <w:rPr>
                <w:rFonts w:ascii="Cambria Math" w:hAnsi="Cambria Math" w:hint="eastAsia"/>
                <w:sz w:val="20"/>
                <w:szCs w:val="20"/>
              </w:rPr>
            </m:ctrlPr>
          </m:sSubPr>
          <m:e>
            <m:r>
              <m:rPr>
                <m:sty m:val="p"/>
              </m:rPr>
              <w:rPr>
                <w:rFonts w:ascii="Cambria Math" w:hAnsi="Cambria Math"/>
                <w:sz w:val="20"/>
                <w:szCs w:val="20"/>
              </w:rPr>
              <m:t>x</m:t>
            </m:r>
            <m:ctrlPr>
              <w:rPr>
                <w:rFonts w:ascii="Cambria Math" w:hAnsi="Cambria Math"/>
                <w:sz w:val="20"/>
                <w:szCs w:val="20"/>
              </w:rPr>
            </m:ctrlPr>
          </m:e>
          <m:sub>
            <m:r>
              <m:rPr>
                <m:sty m:val="p"/>
              </m:rPr>
              <w:rPr>
                <w:rFonts w:ascii="Cambria Math" w:hAnsi="Cambria Math"/>
                <w:sz w:val="20"/>
                <w:szCs w:val="20"/>
              </w:rPr>
              <m:t>3</m:t>
            </m:r>
            <m:ctrlPr>
              <w:rPr>
                <w:rFonts w:ascii="Cambria Math" w:hAnsi="Cambria Math"/>
                <w:sz w:val="20"/>
                <w:szCs w:val="20"/>
              </w:rPr>
            </m:ctrlPr>
          </m:sub>
        </m:sSub>
        <m:r>
          <m:rPr>
            <m:sty m:val="p"/>
          </m:rPr>
          <w:rPr>
            <w:rFonts w:ascii="Cambria Math" w:hAnsi="Cambria Math"/>
            <w:sz w:val="20"/>
            <w:szCs w:val="20"/>
          </w:rPr>
          <m:t>|</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r w:rsidRPr="00616EE7">
        <w:rPr>
          <w:rFonts w:hint="eastAsia"/>
          <w:sz w:val="20"/>
          <w:szCs w:val="20"/>
        </w:rPr>
        <w:t xml:space="preserve"> 递增，</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m:rPr>
            <m:sty m:val="p"/>
          </m:rPr>
          <w:rPr>
            <w:rFonts w:ascii="Cambria Math" w:hAnsi="Cambria Math"/>
            <w:sz w:val="20"/>
            <w:szCs w:val="20"/>
          </w:rPr>
          <m:t>&gt;6.6235</m:t>
        </m:r>
      </m:oMath>
      <w:r w:rsidRPr="00616EE7">
        <w:rPr>
          <w:rFonts w:hint="eastAsia"/>
          <w:sz w:val="20"/>
          <w:szCs w:val="20"/>
        </w:rPr>
        <w:t xml:space="preserve"> 时 </w:t>
      </w:r>
      <m:oMath>
        <m:sSub>
          <m:sSubPr>
            <m:ctrlPr>
              <w:rPr>
                <w:rFonts w:ascii="Cambria Math" w:hAnsi="Cambria Math" w:hint="eastAsia"/>
                <w:sz w:val="20"/>
                <w:szCs w:val="20"/>
              </w:rPr>
            </m:ctrlPr>
          </m:sSubPr>
          <m:e>
            <m:r>
              <m:rPr>
                <m:sty m:val="p"/>
              </m:rPr>
              <w:rPr>
                <w:rFonts w:ascii="Cambria Math" w:hAnsi="Cambria Math"/>
                <w:sz w:val="20"/>
                <w:szCs w:val="20"/>
              </w:rPr>
              <m:t>x</m:t>
            </m:r>
            <m:ctrlPr>
              <w:rPr>
                <w:rFonts w:ascii="Cambria Math" w:hAnsi="Cambria Math"/>
                <w:sz w:val="20"/>
                <w:szCs w:val="20"/>
              </w:rPr>
            </m:ctrlPr>
          </m:e>
          <m:sub>
            <m:r>
              <m:rPr>
                <m:sty m:val="p"/>
              </m:rPr>
              <w:rPr>
                <w:rFonts w:ascii="Cambria Math" w:hAnsi="Cambria Math"/>
                <w:sz w:val="20"/>
                <w:szCs w:val="20"/>
              </w:rPr>
              <m:t>3</m:t>
            </m:r>
            <m:ctrlPr>
              <w:rPr>
                <w:rFonts w:ascii="Cambria Math" w:hAnsi="Cambria Math"/>
                <w:sz w:val="20"/>
                <w:szCs w:val="20"/>
              </w:rPr>
            </m:ctrlPr>
          </m:sub>
        </m:sSub>
        <m:r>
          <m:rPr>
            <m:sty m:val="p"/>
          </m:rPr>
          <w:rPr>
            <w:rFonts w:ascii="Cambria Math" w:hAnsi="Cambria Math"/>
            <w:sz w:val="20"/>
            <w:szCs w:val="20"/>
          </w:rPr>
          <m:t>|</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r w:rsidRPr="00616EE7">
        <w:rPr>
          <w:rFonts w:hint="eastAsia"/>
          <w:sz w:val="20"/>
          <w:szCs w:val="20"/>
        </w:rPr>
        <w:t xml:space="preserve"> 递减。根据本文对</w:t>
      </w:r>
      <m:oMath>
        <m:sSub>
          <m:sSubPr>
            <m:ctrlPr>
              <w:rPr>
                <w:rFonts w:ascii="Cambria Math" w:hAnsi="Cambria Math"/>
                <w:sz w:val="20"/>
                <w:szCs w:val="20"/>
              </w:rPr>
            </m:ctrlPr>
          </m:sSubPr>
          <m:e>
            <m:r>
              <w:rPr>
                <w:rFonts w:ascii="Cambria Math" w:hAnsi="Cambria Math" w:hint="eastAsia"/>
                <w:sz w:val="20"/>
                <w:szCs w:val="20"/>
              </w:rPr>
              <m:t>d</m:t>
            </m:r>
          </m:e>
          <m:sub>
            <m:r>
              <w:rPr>
                <w:rFonts w:ascii="Cambria Math" w:hAnsi="Cambria Math" w:hint="eastAsia"/>
                <w:sz w:val="20"/>
                <w:szCs w:val="20"/>
              </w:rPr>
              <m:t>i</m:t>
            </m:r>
          </m:sub>
        </m:sSub>
        <m:sSub>
          <m:sSubPr>
            <m:ctrlPr>
              <w:rPr>
                <w:rFonts w:ascii="Cambria Math" w:hAnsi="Cambria Math"/>
                <w:sz w:val="20"/>
                <w:szCs w:val="20"/>
              </w:rPr>
            </m:ctrlPr>
          </m:sSubPr>
          <m:e>
            <m:r>
              <m:rPr>
                <m:sty m:val="p"/>
              </m:rPr>
              <w:rPr>
                <w:rFonts w:ascii="Cambria Math" w:hAnsi="Cambria Math"/>
                <w:sz w:val="20"/>
                <w:szCs w:val="20"/>
              </w:rPr>
              <m:t>h</m:t>
            </m:r>
            <m:ctrlPr>
              <w:rPr>
                <w:rFonts w:ascii="Cambria Math" w:hAnsi="Cambria Math" w:hint="eastAsia"/>
                <w:sz w:val="20"/>
                <w:szCs w:val="20"/>
              </w:rPr>
            </m:ctrlPr>
          </m:e>
          <m:sub>
            <m:r>
              <w:rPr>
                <w:rFonts w:ascii="Cambria Math" w:hAnsi="Cambria Math" w:hint="eastAsia"/>
                <w:sz w:val="20"/>
                <w:szCs w:val="20"/>
              </w:rPr>
              <m:t>i</m:t>
            </m:r>
          </m:sub>
        </m:sSub>
      </m:oMath>
      <w:r w:rsidRPr="00616EE7">
        <w:rPr>
          <w:rFonts w:hint="eastAsia"/>
          <w:sz w:val="20"/>
          <w:szCs w:val="20"/>
        </w:rPr>
        <w:t>的分析，随着</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r w:rsidRPr="00616EE7">
        <w:rPr>
          <w:rFonts w:hint="eastAsia"/>
          <w:sz w:val="20"/>
          <w:szCs w:val="20"/>
        </w:rPr>
        <w:t>的增加，</w:t>
      </w:r>
      <m:oMath>
        <m:sSub>
          <m:sSubPr>
            <m:ctrlPr>
              <w:rPr>
                <w:rFonts w:ascii="Cambria Math" w:hAnsi="Cambria Math" w:hint="eastAsia"/>
                <w:sz w:val="20"/>
                <w:szCs w:val="20"/>
              </w:rPr>
            </m:ctrlPr>
          </m:sSubPr>
          <m:e>
            <m:r>
              <m:rPr>
                <m:sty m:val="p"/>
              </m:rPr>
              <w:rPr>
                <w:rFonts w:ascii="Cambria Math" w:hAnsi="Cambria Math"/>
                <w:sz w:val="20"/>
                <w:szCs w:val="20"/>
              </w:rPr>
              <m:t>x</m:t>
            </m:r>
            <m:ctrlPr>
              <w:rPr>
                <w:rFonts w:ascii="Cambria Math" w:hAnsi="Cambria Math"/>
                <w:sz w:val="20"/>
                <w:szCs w:val="20"/>
              </w:rPr>
            </m:ctrlPr>
          </m:e>
          <m:sub>
            <m:r>
              <m:rPr>
                <m:sty m:val="p"/>
              </m:rPr>
              <w:rPr>
                <w:rFonts w:ascii="Cambria Math" w:hAnsi="Cambria Math"/>
                <w:sz w:val="20"/>
                <w:szCs w:val="20"/>
              </w:rPr>
              <m:t>3</m:t>
            </m:r>
            <m:ctrlPr>
              <w:rPr>
                <w:rFonts w:ascii="Cambria Math" w:hAnsi="Cambria Math"/>
                <w:sz w:val="20"/>
                <w:szCs w:val="20"/>
              </w:rPr>
            </m:ctrlPr>
          </m:sub>
        </m:sSub>
      </m:oMath>
      <w:r w:rsidRPr="00616EE7">
        <w:rPr>
          <w:rFonts w:hint="eastAsia"/>
          <w:sz w:val="20"/>
          <w:szCs w:val="20"/>
        </w:rPr>
        <w:t>和</w:t>
      </w:r>
      <m:oMath>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4</m:t>
            </m:r>
          </m:sub>
        </m:sSub>
      </m:oMath>
      <w:r w:rsidRPr="00616EE7">
        <w:rPr>
          <w:rFonts w:hint="eastAsia"/>
          <w:sz w:val="20"/>
          <w:szCs w:val="20"/>
        </w:rPr>
        <w:t>的整体趋势是递增的。</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m:rPr>
            <m:sty m:val="p"/>
          </m:rPr>
          <w:rPr>
            <w:rFonts w:ascii="Cambria Math" w:hAnsi="Cambria Math"/>
            <w:sz w:val="20"/>
            <w:szCs w:val="20"/>
          </w:rPr>
          <m:t>&gt;6.6235</m:t>
        </m:r>
      </m:oMath>
      <w:r w:rsidRPr="00616EE7">
        <w:rPr>
          <w:rFonts w:hint="eastAsia"/>
          <w:sz w:val="20"/>
          <w:szCs w:val="20"/>
        </w:rPr>
        <w:t xml:space="preserve"> 时 </w:t>
      </w:r>
      <m:oMath>
        <m:sSub>
          <m:sSubPr>
            <m:ctrlPr>
              <w:rPr>
                <w:rFonts w:ascii="Cambria Math" w:hAnsi="Cambria Math" w:hint="eastAsia"/>
                <w:sz w:val="20"/>
                <w:szCs w:val="20"/>
              </w:rPr>
            </m:ctrlPr>
          </m:sSubPr>
          <m:e>
            <m:r>
              <m:rPr>
                <m:sty m:val="p"/>
              </m:rPr>
              <w:rPr>
                <w:rFonts w:ascii="Cambria Math" w:hAnsi="Cambria Math"/>
                <w:sz w:val="20"/>
                <w:szCs w:val="20"/>
              </w:rPr>
              <m:t>x</m:t>
            </m:r>
            <m:ctrlPr>
              <w:rPr>
                <w:rFonts w:ascii="Cambria Math" w:hAnsi="Cambria Math"/>
                <w:sz w:val="20"/>
                <w:szCs w:val="20"/>
              </w:rPr>
            </m:ctrlPr>
          </m:e>
          <m:sub>
            <m:r>
              <m:rPr>
                <m:sty m:val="p"/>
              </m:rPr>
              <w:rPr>
                <w:rFonts w:ascii="Cambria Math" w:hAnsi="Cambria Math"/>
                <w:sz w:val="20"/>
                <w:szCs w:val="20"/>
              </w:rPr>
              <m:t>3</m:t>
            </m:r>
            <m:ctrlPr>
              <w:rPr>
                <w:rFonts w:ascii="Cambria Math" w:hAnsi="Cambria Math"/>
                <w:sz w:val="20"/>
                <w:szCs w:val="20"/>
              </w:rPr>
            </m:ctrlPr>
          </m:sub>
        </m:sSub>
        <m:r>
          <m:rPr>
            <m:sty m:val="p"/>
          </m:rPr>
          <w:rPr>
            <w:rFonts w:ascii="Cambria Math" w:hAnsi="Cambria Math"/>
            <w:sz w:val="20"/>
            <w:szCs w:val="20"/>
          </w:rPr>
          <m:t>|</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r w:rsidRPr="00616EE7">
        <w:rPr>
          <w:rFonts w:hint="eastAsia"/>
          <w:sz w:val="20"/>
          <w:szCs w:val="20"/>
        </w:rPr>
        <w:t xml:space="preserve"> 递减，这是因为</w:t>
      </w:r>
      <m:oMath>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4</m:t>
            </m:r>
          </m:sub>
        </m:sSub>
      </m:oMath>
      <w:r w:rsidRPr="00616EE7">
        <w:rPr>
          <w:rFonts w:hint="eastAsia"/>
          <w:sz w:val="20"/>
          <w:szCs w:val="20"/>
        </w:rPr>
        <w:t>和</w:t>
      </w:r>
      <m:oMath>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3</m:t>
            </m:r>
          </m:sub>
        </m:sSub>
      </m:oMath>
      <w:r w:rsidRPr="00616EE7">
        <w:rPr>
          <w:rFonts w:hint="eastAsia"/>
          <w:sz w:val="20"/>
          <w:szCs w:val="20"/>
        </w:rPr>
        <w:t xml:space="preserve">的取值受 </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r w:rsidRPr="00616EE7">
        <w:rPr>
          <w:rFonts w:hint="eastAsia"/>
          <w:sz w:val="20"/>
          <w:szCs w:val="20"/>
        </w:rPr>
        <w:t xml:space="preserve"> 取值的制约，即</w:t>
      </w:r>
      <m:oMath>
        <m:sSub>
          <m:sSubPr>
            <m:ctrlPr>
              <w:rPr>
                <w:rFonts w:ascii="Cambria Math" w:hAnsi="Cambria Math" w:hint="eastAsia"/>
                <w:sz w:val="20"/>
                <w:szCs w:val="20"/>
              </w:rPr>
            </m:ctrlPr>
          </m:sSubPr>
          <m:e>
            <m:r>
              <m:rPr>
                <m:sty m:val="p"/>
              </m:rPr>
              <w:rPr>
                <w:rFonts w:ascii="Cambria Math" w:hAnsi="Cambria Math"/>
                <w:sz w:val="20"/>
                <w:szCs w:val="20"/>
              </w:rPr>
              <m:t>x</m:t>
            </m:r>
            <m:ctrlPr>
              <w:rPr>
                <w:rFonts w:ascii="Cambria Math" w:hAnsi="Cambria Math"/>
                <w:sz w:val="20"/>
                <w:szCs w:val="20"/>
              </w:rPr>
            </m:ctrlPr>
          </m:e>
          <m:sub>
            <m:r>
              <m:rPr>
                <m:sty m:val="p"/>
              </m:rPr>
              <w:rPr>
                <w:rFonts w:ascii="Cambria Math" w:hAnsi="Cambria Math"/>
                <w:sz w:val="20"/>
                <w:szCs w:val="20"/>
              </w:rPr>
              <m:t>3</m:t>
            </m:r>
            <m:ctrlPr>
              <w:rPr>
                <w:rFonts w:ascii="Cambria Math" w:hAnsi="Cambria Math"/>
                <w:sz w:val="20"/>
                <w:szCs w:val="20"/>
              </w:rPr>
            </m:ctrlPr>
          </m:sub>
        </m:sSub>
        <m:r>
          <m:rPr>
            <m:sty m:val="p"/>
          </m:rPr>
          <w:rPr>
            <w:rFonts w:ascii="Cambria Math" w:hAnsi="Cambria Math" w:hint="eastAsia"/>
            <w:sz w:val="20"/>
            <w:szCs w:val="20"/>
          </w:rPr>
          <m:t>|</m:t>
        </m:r>
        <m:d>
          <m:dPr>
            <m:ctrlPr>
              <w:rPr>
                <w:rFonts w:ascii="Cambria Math" w:hAnsi="Cambria Math"/>
                <w:sz w:val="20"/>
                <w:szCs w:val="20"/>
              </w:rPr>
            </m:ctrlPr>
          </m:dPr>
          <m:e>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4</m:t>
                </m:r>
              </m:sub>
            </m:sSub>
          </m:e>
        </m:d>
        <m:r>
          <w:rPr>
            <w:rFonts w:ascii="Cambria Math" w:hAnsi="Cambria Math"/>
            <w:sz w:val="20"/>
            <w:szCs w:val="20"/>
          </w:rPr>
          <m:t>&gt;1</m:t>
        </m:r>
      </m:oMath>
      <w:r w:rsidRPr="00616EE7">
        <w:rPr>
          <w:rFonts w:hint="eastAsia"/>
          <w:sz w:val="20"/>
          <w:szCs w:val="20"/>
        </w:rPr>
        <w:t>时</w:t>
      </w:r>
      <w:r>
        <w:rPr>
          <w:rFonts w:hint="eastAsia"/>
          <w:sz w:val="20"/>
          <w:szCs w:val="20"/>
        </w:rPr>
        <w:t>，</w:t>
      </w:r>
      <w:r w:rsidRPr="00616EE7">
        <w:rPr>
          <w:rFonts w:hint="eastAsia"/>
          <w:sz w:val="20"/>
          <w:szCs w:val="20"/>
        </w:rPr>
        <w:t>当</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r w:rsidRPr="00616EE7">
        <w:rPr>
          <w:rFonts w:hint="eastAsia"/>
          <w:sz w:val="20"/>
          <w:szCs w:val="20"/>
        </w:rPr>
        <w:t>有增量h时</w:t>
      </w:r>
      <w:r>
        <w:rPr>
          <w:rFonts w:hint="eastAsia"/>
          <w:sz w:val="20"/>
          <w:szCs w:val="20"/>
        </w:rPr>
        <w:t>，</w:t>
      </w:r>
      <w:r w:rsidRPr="00616EE7">
        <w:rPr>
          <w:rFonts w:hint="eastAsia"/>
          <w:sz w:val="20"/>
          <w:szCs w:val="20"/>
        </w:rPr>
        <w:t>如</w:t>
      </w:r>
      <m:oMath>
        <m:sSub>
          <m:sSubPr>
            <m:ctrlPr>
              <w:rPr>
                <w:rFonts w:ascii="Cambria Math" w:hAnsi="Cambria Math" w:hint="eastAsia"/>
                <w:sz w:val="20"/>
                <w:szCs w:val="20"/>
              </w:rPr>
            </m:ctrlPr>
          </m:sSubPr>
          <m:e>
            <m:r>
              <m:rPr>
                <m:sty m:val="p"/>
              </m:rPr>
              <w:rPr>
                <w:rFonts w:ascii="Cambria Math" w:hAnsi="Cambria Math"/>
                <w:sz w:val="20"/>
                <w:szCs w:val="20"/>
              </w:rPr>
              <m:t>x</m:t>
            </m:r>
            <m:ctrlPr>
              <w:rPr>
                <w:rFonts w:ascii="Cambria Math" w:hAnsi="Cambria Math"/>
                <w:sz w:val="20"/>
                <w:szCs w:val="20"/>
              </w:rPr>
            </m:ctrlPr>
          </m:e>
          <m:sub>
            <m:r>
              <m:rPr>
                <m:sty m:val="p"/>
              </m:rPr>
              <w:rPr>
                <w:rFonts w:ascii="Cambria Math" w:hAnsi="Cambria Math"/>
                <w:sz w:val="20"/>
                <w:szCs w:val="20"/>
              </w:rPr>
              <m:t>3</m:t>
            </m:r>
            <m:ctrlPr>
              <w:rPr>
                <w:rFonts w:ascii="Cambria Math" w:hAnsi="Cambria Math"/>
                <w:sz w:val="20"/>
                <w:szCs w:val="20"/>
              </w:rPr>
            </m:ctrlPr>
          </m:sub>
        </m:sSub>
        <m:r>
          <m:rPr>
            <m:sty m:val="p"/>
          </m:rPr>
          <w:rPr>
            <w:rFonts w:ascii="Cambria Math" w:hAnsi="Cambria Math" w:hint="eastAsia"/>
            <w:sz w:val="20"/>
            <w:szCs w:val="20"/>
          </w:rPr>
          <m:t>|</m:t>
        </m:r>
        <m:d>
          <m:dPr>
            <m:ctrlPr>
              <w:rPr>
                <w:rFonts w:ascii="Cambria Math" w:hAnsi="Cambria Math"/>
                <w:sz w:val="20"/>
                <w:szCs w:val="20"/>
              </w:rPr>
            </m:ctrlPr>
          </m:dPr>
          <m:e>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m:rPr>
                <m:sty m:val="p"/>
              </m:rPr>
              <w:rPr>
                <w:rFonts w:ascii="Cambria Math" w:hAnsi="Cambria Math"/>
                <w:sz w:val="20"/>
                <w:szCs w:val="20"/>
              </w:rPr>
              <m:t>+</m:t>
            </m:r>
            <m:r>
              <w:rPr>
                <w:rFonts w:ascii="Cambria Math" w:hAnsi="Cambria Math"/>
                <w:sz w:val="20"/>
                <w:szCs w:val="20"/>
              </w:rPr>
              <m:t>h</m:t>
            </m:r>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4</m:t>
                </m:r>
              </m:sub>
            </m:sSub>
          </m:e>
        </m:d>
        <m:r>
          <m:rPr>
            <m:sty m:val="p"/>
          </m:rPr>
          <w:rPr>
            <w:rFonts w:ascii="Cambria Math" w:hAnsi="Cambria Math" w:hint="eastAsia"/>
            <w:sz w:val="20"/>
            <w:szCs w:val="20"/>
          </w:rPr>
          <m:t>&lt;</m:t>
        </m:r>
        <m:r>
          <m:rPr>
            <m:sty m:val="p"/>
          </m:rPr>
          <w:rPr>
            <w:rFonts w:ascii="Cambria Math" w:hAnsi="Cambria Math"/>
            <w:sz w:val="20"/>
            <w:szCs w:val="20"/>
          </w:rPr>
          <m:t>1</m:t>
        </m:r>
      </m:oMath>
      <w:r w:rsidRPr="00616EE7">
        <w:rPr>
          <w:rFonts w:hint="eastAsia"/>
          <w:sz w:val="20"/>
          <w:szCs w:val="20"/>
        </w:rPr>
        <w:t>，则</w:t>
      </w:r>
      <w:bookmarkStart w:id="45" w:name="OLE_LINK35"/>
      <w:bookmarkStart w:id="46" w:name="OLE_LINK36"/>
      <w:r w:rsidRPr="00616EE7">
        <w:rPr>
          <w:rFonts w:hint="eastAsia"/>
          <w:sz w:val="20"/>
          <w:szCs w:val="20"/>
        </w:rPr>
        <w:t>在大于9</w:t>
      </w:r>
      <w:r w:rsidRPr="00616EE7">
        <w:rPr>
          <w:sz w:val="20"/>
          <w:szCs w:val="20"/>
        </w:rPr>
        <w:t>9.7%</w:t>
      </w:r>
      <w:r w:rsidRPr="00616EE7">
        <w:rPr>
          <w:rFonts w:hint="eastAsia"/>
          <w:sz w:val="20"/>
          <w:szCs w:val="20"/>
        </w:rPr>
        <w:t>的概率上</w:t>
      </w:r>
      <w:r>
        <w:rPr>
          <w:rFonts w:hint="eastAsia"/>
          <w:sz w:val="20"/>
          <w:szCs w:val="20"/>
        </w:rPr>
        <w:t>，</w:t>
      </w:r>
      <m:oMath>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4</m:t>
            </m:r>
          </m:sub>
        </m:sSub>
      </m:oMath>
      <w:bookmarkEnd w:id="45"/>
      <w:bookmarkEnd w:id="46"/>
      <w:r w:rsidRPr="00616EE7">
        <w:rPr>
          <w:rFonts w:hint="eastAsia"/>
          <w:sz w:val="20"/>
          <w:szCs w:val="20"/>
        </w:rPr>
        <w:t>有最小增量t，使得</w:t>
      </w:r>
      <m:oMath>
        <m:sSub>
          <m:sSubPr>
            <m:ctrlPr>
              <w:rPr>
                <w:rFonts w:ascii="Cambria Math" w:hAnsi="Cambria Math" w:hint="eastAsia"/>
                <w:sz w:val="20"/>
                <w:szCs w:val="20"/>
              </w:rPr>
            </m:ctrlPr>
          </m:sSubPr>
          <m:e>
            <m:r>
              <m:rPr>
                <m:sty m:val="p"/>
              </m:rPr>
              <w:rPr>
                <w:rFonts w:ascii="Cambria Math" w:hAnsi="Cambria Math"/>
                <w:sz w:val="20"/>
                <w:szCs w:val="20"/>
              </w:rPr>
              <m:t>x</m:t>
            </m:r>
            <m:ctrlPr>
              <w:rPr>
                <w:rFonts w:ascii="Cambria Math" w:hAnsi="Cambria Math"/>
                <w:sz w:val="20"/>
                <w:szCs w:val="20"/>
              </w:rPr>
            </m:ctrlPr>
          </m:e>
          <m:sub>
            <m:r>
              <m:rPr>
                <m:sty m:val="p"/>
              </m:rPr>
              <w:rPr>
                <w:rFonts w:ascii="Cambria Math" w:hAnsi="Cambria Math"/>
                <w:sz w:val="20"/>
                <w:szCs w:val="20"/>
              </w:rPr>
              <m:t>3</m:t>
            </m:r>
            <m:ctrlPr>
              <w:rPr>
                <w:rFonts w:ascii="Cambria Math" w:hAnsi="Cambria Math"/>
                <w:sz w:val="20"/>
                <w:szCs w:val="20"/>
              </w:rPr>
            </m:ctrlPr>
          </m:sub>
        </m:sSub>
        <m:r>
          <m:rPr>
            <m:sty m:val="p"/>
          </m:rPr>
          <w:rPr>
            <w:rFonts w:ascii="Cambria Math" w:hAnsi="Cambria Math" w:hint="eastAsia"/>
            <w:sz w:val="20"/>
            <w:szCs w:val="20"/>
          </w:rPr>
          <m:t>|</m:t>
        </m:r>
        <m:d>
          <m:dPr>
            <m:ctrlPr>
              <w:rPr>
                <w:rFonts w:ascii="Cambria Math" w:hAnsi="Cambria Math"/>
                <w:sz w:val="20"/>
                <w:szCs w:val="20"/>
              </w:rPr>
            </m:ctrlPr>
          </m:dPr>
          <m:e>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m:rPr>
                <m:sty m:val="p"/>
              </m:rPr>
              <w:rPr>
                <w:rFonts w:ascii="Cambria Math" w:hAnsi="Cambria Math"/>
                <w:sz w:val="20"/>
                <w:szCs w:val="20"/>
              </w:rPr>
              <m:t>+</m:t>
            </m:r>
            <m:r>
              <w:rPr>
                <w:rFonts w:ascii="Cambria Math" w:hAnsi="Cambria Math"/>
                <w:sz w:val="20"/>
                <w:szCs w:val="20"/>
              </w:rPr>
              <m:t>h</m:t>
            </m:r>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4</m:t>
                </m:r>
              </m:sub>
            </m:sSub>
            <m:r>
              <m:rPr>
                <m:sty m:val="p"/>
              </m:rPr>
              <w:rPr>
                <w:rFonts w:ascii="Cambria Math" w:hAnsi="Cambria Math"/>
                <w:sz w:val="20"/>
                <w:szCs w:val="20"/>
              </w:rPr>
              <m:t>+</m:t>
            </m:r>
            <m:r>
              <w:rPr>
                <w:rFonts w:ascii="Cambria Math" w:hAnsi="Cambria Math" w:hint="eastAsia"/>
                <w:sz w:val="20"/>
                <w:szCs w:val="20"/>
              </w:rPr>
              <m:t>t</m:t>
            </m:r>
          </m:e>
        </m:d>
        <m:r>
          <m:rPr>
            <m:sty m:val="p"/>
          </m:rPr>
          <w:rPr>
            <w:rFonts w:ascii="Cambria Math" w:hAnsi="Cambria Math"/>
            <w:sz w:val="20"/>
            <w:szCs w:val="20"/>
          </w:rPr>
          <m:t xml:space="preserve">&gt;1 </m:t>
        </m:r>
      </m:oMath>
      <w:r>
        <w:rPr>
          <w:rFonts w:hint="eastAsia"/>
          <w:sz w:val="20"/>
          <w:szCs w:val="20"/>
        </w:rPr>
        <w:t>。</w:t>
      </w:r>
      <w:r w:rsidRPr="00616EE7">
        <w:rPr>
          <w:rFonts w:hint="eastAsia"/>
          <w:sz w:val="20"/>
          <w:szCs w:val="20"/>
        </w:rPr>
        <w:t>在</w:t>
      </w:r>
      <w:r>
        <w:rPr>
          <w:rFonts w:hint="eastAsia"/>
          <w:sz w:val="20"/>
          <w:szCs w:val="20"/>
        </w:rPr>
        <w:t>小步算法</w:t>
      </w:r>
      <w:r w:rsidRPr="00616EE7">
        <w:rPr>
          <w:rFonts w:hint="eastAsia"/>
          <w:sz w:val="20"/>
          <w:szCs w:val="20"/>
        </w:rPr>
        <w:t>和D</w:t>
      </w:r>
      <w:r w:rsidRPr="00616EE7">
        <w:rPr>
          <w:sz w:val="20"/>
          <w:szCs w:val="20"/>
        </w:rPr>
        <w:t>ijkstra</w:t>
      </w:r>
      <w:r w:rsidRPr="00616EE7">
        <w:rPr>
          <w:rFonts w:hint="eastAsia"/>
          <w:sz w:val="20"/>
          <w:szCs w:val="20"/>
        </w:rPr>
        <w:t>算法性能对比中，点</w:t>
      </w:r>
      <m:oMath>
        <m:r>
          <m:rPr>
            <m:sty m:val="p"/>
          </m:rPr>
          <w:rPr>
            <w:rFonts w:ascii="Cambria Math" w:hAnsi="Cambria Math"/>
            <w:sz w:val="20"/>
            <w:szCs w:val="20"/>
          </w:rPr>
          <m:t>(</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m:rPr>
            <m:sty m:val="p"/>
          </m:rPr>
          <w:rPr>
            <w:rFonts w:ascii="Cambria Math" w:hAnsi="Cambria Math"/>
            <w:sz w:val="20"/>
            <w:szCs w:val="20"/>
          </w:rPr>
          <m:t>+</m:t>
        </m:r>
        <m:r>
          <w:rPr>
            <w:rFonts w:ascii="Cambria Math" w:hAnsi="Cambria Math"/>
            <w:sz w:val="20"/>
            <w:szCs w:val="20"/>
          </w:rPr>
          <m:t>h</m:t>
        </m:r>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4</m:t>
            </m:r>
          </m:sub>
        </m:sSub>
        <m:r>
          <m:rPr>
            <m:sty m:val="p"/>
          </m:rPr>
          <w:rPr>
            <w:rFonts w:ascii="Cambria Math" w:hAnsi="Cambria Math" w:hint="eastAsia"/>
            <w:sz w:val="20"/>
            <w:szCs w:val="20"/>
          </w:rPr>
          <m:t>)</m:t>
        </m:r>
      </m:oMath>
      <w:r w:rsidRPr="00616EE7">
        <w:rPr>
          <w:rFonts w:hint="eastAsia"/>
          <w:sz w:val="20"/>
          <w:szCs w:val="20"/>
        </w:rPr>
        <w:t>在大于9</w:t>
      </w:r>
      <w:r w:rsidRPr="00616EE7">
        <w:rPr>
          <w:sz w:val="20"/>
          <w:szCs w:val="20"/>
        </w:rPr>
        <w:t>9.7%</w:t>
      </w:r>
      <w:r w:rsidRPr="00616EE7">
        <w:rPr>
          <w:rFonts w:hint="eastAsia"/>
          <w:sz w:val="20"/>
          <w:szCs w:val="20"/>
        </w:rPr>
        <w:t>的概率上没有实际意义。</w:t>
      </w:r>
    </w:p>
    <w:bookmarkEnd w:id="43"/>
    <w:bookmarkEnd w:id="44"/>
    <w:p w14:paraId="2B22594E" w14:textId="5A803271" w:rsidR="004B4F36" w:rsidRPr="00A2620B" w:rsidRDefault="00BC7A16" w:rsidP="00D66BC5">
      <w:pPr>
        <w:adjustRightInd w:val="0"/>
        <w:snapToGrid w:val="0"/>
        <w:spacing w:line="360" w:lineRule="auto"/>
        <w:jc w:val="center"/>
        <w:rPr>
          <w:b/>
          <w:bCs/>
          <w:sz w:val="20"/>
          <w:szCs w:val="20"/>
        </w:rPr>
      </w:pPr>
      <w:r w:rsidRPr="00A2620B">
        <w:rPr>
          <w:rFonts w:hint="eastAsia"/>
          <w:b/>
          <w:bCs/>
          <w:sz w:val="20"/>
          <w:szCs w:val="20"/>
        </w:rPr>
        <w:t>表</w:t>
      </w:r>
      <w:r w:rsidR="005E74E7" w:rsidRPr="00A2620B">
        <w:rPr>
          <w:rFonts w:hint="eastAsia"/>
          <w:b/>
          <w:bCs/>
          <w:sz w:val="20"/>
          <w:szCs w:val="20"/>
        </w:rPr>
        <w:t>三</w:t>
      </w:r>
      <w:r w:rsidRPr="00A2620B">
        <w:rPr>
          <w:rFonts w:hint="eastAsia"/>
          <w:b/>
          <w:bCs/>
          <w:sz w:val="20"/>
          <w:szCs w:val="20"/>
        </w:rPr>
        <w:t>：参数表</w:t>
      </w:r>
    </w:p>
    <w:tbl>
      <w:tblPr>
        <w:tblStyle w:val="51"/>
        <w:tblW w:w="0" w:type="auto"/>
        <w:jc w:val="center"/>
        <w:tblLook w:val="04A0" w:firstRow="1" w:lastRow="0" w:firstColumn="1" w:lastColumn="0" w:noHBand="0" w:noVBand="1"/>
      </w:tblPr>
      <w:tblGrid>
        <w:gridCol w:w="917"/>
        <w:gridCol w:w="1036"/>
        <w:gridCol w:w="867"/>
        <w:gridCol w:w="1362"/>
        <w:gridCol w:w="908"/>
        <w:gridCol w:w="777"/>
      </w:tblGrid>
      <w:tr w:rsidR="001143D2" w:rsidRPr="00616EE7" w14:paraId="0D15920C" w14:textId="77777777" w:rsidTr="00D66BC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shd w:val="clear" w:color="auto" w:fill="F2F2F2" w:themeFill="background1" w:themeFillShade="F2"/>
            <w:vAlign w:val="center"/>
            <w:hideMark/>
          </w:tcPr>
          <w:p w14:paraId="5FC8CD0A" w14:textId="77777777" w:rsidR="004B4F36" w:rsidRPr="00A2620B" w:rsidRDefault="004B4F36" w:rsidP="00D66BC5">
            <w:pPr>
              <w:spacing w:before="100" w:beforeAutospacing="1" w:after="100" w:afterAutospacing="1"/>
              <w:jc w:val="center"/>
              <w:rPr>
                <w:rFonts w:ascii="Times New Roman" w:hAnsi="Times New Roman" w:cs="Times New Roman"/>
                <w:b/>
                <w:bCs/>
                <w:color w:val="000000"/>
                <w:sz w:val="18"/>
                <w:szCs w:val="18"/>
              </w:rPr>
            </w:pPr>
            <w:r w:rsidRPr="00A2620B">
              <w:rPr>
                <w:rFonts w:ascii="Times New Roman" w:hAnsi="Times New Roman" w:cs="Times New Roman"/>
                <w:b/>
                <w:bCs/>
                <w:color w:val="000000"/>
                <w:sz w:val="18"/>
                <w:szCs w:val="18"/>
              </w:rPr>
              <w:t>Predictor</w:t>
            </w:r>
          </w:p>
        </w:tc>
        <w:tc>
          <w:tcPr>
            <w:tcW w:w="0" w:type="auto"/>
            <w:shd w:val="clear" w:color="auto" w:fill="F2F2F2" w:themeFill="background1" w:themeFillShade="F2"/>
            <w:vAlign w:val="center"/>
            <w:hideMark/>
          </w:tcPr>
          <w:p w14:paraId="356EF251" w14:textId="77777777" w:rsidR="004B4F36" w:rsidRPr="00A2620B" w:rsidRDefault="004B4F36" w:rsidP="00D66BC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8"/>
                <w:szCs w:val="18"/>
              </w:rPr>
            </w:pPr>
            <w:r w:rsidRPr="00A2620B">
              <w:rPr>
                <w:rFonts w:ascii="Times New Roman" w:hAnsi="Times New Roman" w:cs="Times New Roman"/>
                <w:b/>
                <w:bCs/>
                <w:color w:val="000000"/>
                <w:sz w:val="18"/>
                <w:szCs w:val="18"/>
              </w:rPr>
              <w:t>Coefficient</w:t>
            </w:r>
          </w:p>
        </w:tc>
        <w:tc>
          <w:tcPr>
            <w:tcW w:w="0" w:type="auto"/>
            <w:shd w:val="clear" w:color="auto" w:fill="F2F2F2" w:themeFill="background1" w:themeFillShade="F2"/>
            <w:vAlign w:val="center"/>
            <w:hideMark/>
          </w:tcPr>
          <w:p w14:paraId="7C52E6A9" w14:textId="77777777" w:rsidR="004B4F36" w:rsidRPr="00A2620B" w:rsidRDefault="004B4F36" w:rsidP="00D66BC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8"/>
                <w:szCs w:val="18"/>
              </w:rPr>
            </w:pPr>
            <w:r w:rsidRPr="00A2620B">
              <w:rPr>
                <w:rFonts w:ascii="Times New Roman" w:hAnsi="Times New Roman" w:cs="Times New Roman"/>
                <w:b/>
                <w:bCs/>
                <w:color w:val="000000"/>
                <w:sz w:val="18"/>
                <w:szCs w:val="18"/>
              </w:rPr>
              <w:t>Estimate</w:t>
            </w:r>
          </w:p>
        </w:tc>
        <w:tc>
          <w:tcPr>
            <w:tcW w:w="0" w:type="auto"/>
            <w:shd w:val="clear" w:color="auto" w:fill="F2F2F2" w:themeFill="background1" w:themeFillShade="F2"/>
            <w:vAlign w:val="center"/>
            <w:hideMark/>
          </w:tcPr>
          <w:p w14:paraId="1367EE6A" w14:textId="77777777" w:rsidR="004B4F36" w:rsidRPr="00A2620B" w:rsidRDefault="004B4F36" w:rsidP="00D66BC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8"/>
                <w:szCs w:val="18"/>
              </w:rPr>
            </w:pPr>
            <w:r w:rsidRPr="00A2620B">
              <w:rPr>
                <w:rFonts w:ascii="Times New Roman" w:hAnsi="Times New Roman" w:cs="Times New Roman"/>
                <w:b/>
                <w:bCs/>
                <w:color w:val="000000"/>
                <w:sz w:val="18"/>
                <w:szCs w:val="18"/>
              </w:rPr>
              <w:t>Standard Error</w:t>
            </w:r>
          </w:p>
        </w:tc>
        <w:tc>
          <w:tcPr>
            <w:tcW w:w="0" w:type="auto"/>
            <w:shd w:val="clear" w:color="auto" w:fill="F2F2F2" w:themeFill="background1" w:themeFillShade="F2"/>
            <w:vAlign w:val="center"/>
            <w:hideMark/>
          </w:tcPr>
          <w:p w14:paraId="1532064B" w14:textId="77777777" w:rsidR="004B4F36" w:rsidRPr="00A2620B" w:rsidRDefault="004B4F36" w:rsidP="00D66BC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8"/>
                <w:szCs w:val="18"/>
              </w:rPr>
            </w:pPr>
            <w:r w:rsidRPr="00A2620B">
              <w:rPr>
                <w:rFonts w:ascii="Cambria Math" w:hAnsi="Cambria Math" w:cs="Cambria Math"/>
                <w:b/>
                <w:bCs/>
                <w:color w:val="000000"/>
                <w:sz w:val="18"/>
                <w:szCs w:val="18"/>
              </w:rPr>
              <w:t>𝑡</w:t>
            </w:r>
            <w:r w:rsidRPr="00A2620B">
              <w:rPr>
                <w:rFonts w:ascii="Times New Roman" w:hAnsi="Times New Roman" w:cs="Times New Roman"/>
                <w:b/>
                <w:bCs/>
                <w:color w:val="000000"/>
                <w:sz w:val="18"/>
                <w:szCs w:val="18"/>
              </w:rPr>
              <w:t>-statistic</w:t>
            </w:r>
          </w:p>
        </w:tc>
        <w:tc>
          <w:tcPr>
            <w:tcW w:w="0" w:type="auto"/>
            <w:shd w:val="clear" w:color="auto" w:fill="F2F2F2" w:themeFill="background1" w:themeFillShade="F2"/>
            <w:vAlign w:val="center"/>
            <w:hideMark/>
          </w:tcPr>
          <w:p w14:paraId="3B281E0C" w14:textId="77777777" w:rsidR="004B4F36" w:rsidRPr="00A2620B" w:rsidRDefault="004B4F36" w:rsidP="00D66BC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8"/>
                <w:szCs w:val="18"/>
              </w:rPr>
            </w:pPr>
            <w:r w:rsidRPr="00A2620B">
              <w:rPr>
                <w:rFonts w:ascii="Cambria Math" w:hAnsi="Cambria Math" w:cs="Cambria Math"/>
                <w:b/>
                <w:bCs/>
                <w:color w:val="000000"/>
                <w:sz w:val="18"/>
                <w:szCs w:val="18"/>
              </w:rPr>
              <w:t>𝑝</w:t>
            </w:r>
            <w:r w:rsidRPr="00A2620B">
              <w:rPr>
                <w:rFonts w:ascii="Times New Roman" w:hAnsi="Times New Roman" w:cs="Times New Roman"/>
                <w:b/>
                <w:bCs/>
                <w:color w:val="000000"/>
                <w:sz w:val="18"/>
                <w:szCs w:val="18"/>
              </w:rPr>
              <w:t>-value</w:t>
            </w:r>
          </w:p>
        </w:tc>
      </w:tr>
      <w:tr w:rsidR="00616EE7" w:rsidRPr="00616EE7" w14:paraId="363F1A98" w14:textId="77777777" w:rsidTr="00D66B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F90881D" w14:textId="77777777" w:rsidR="004B4F36" w:rsidRPr="00A2620B" w:rsidRDefault="004B4F36" w:rsidP="00D66BC5">
            <w:pPr>
              <w:spacing w:before="100" w:beforeAutospacing="1" w:after="100" w:afterAutospacing="1"/>
              <w:jc w:val="center"/>
              <w:rPr>
                <w:rFonts w:ascii="Times New Roman" w:hAnsi="Times New Roman" w:cs="Times New Roman"/>
                <w:b/>
                <w:bCs/>
                <w:i w:val="0"/>
                <w:iCs w:val="0"/>
                <w:color w:val="000000"/>
                <w:sz w:val="18"/>
                <w:szCs w:val="18"/>
              </w:rPr>
            </w:pPr>
          </w:p>
        </w:tc>
        <w:tc>
          <w:tcPr>
            <w:tcW w:w="0" w:type="auto"/>
            <w:vAlign w:val="center"/>
            <w:hideMark/>
          </w:tcPr>
          <w:p w14:paraId="36C28B64" w14:textId="77777777" w:rsidR="004B4F36" w:rsidRPr="00A2620B" w:rsidRDefault="004B4F36" w:rsidP="00D66BC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color w:val="000000"/>
                <w:sz w:val="18"/>
                <w:szCs w:val="18"/>
              </w:rPr>
            </w:pPr>
          </w:p>
        </w:tc>
        <w:tc>
          <w:tcPr>
            <w:tcW w:w="0" w:type="auto"/>
            <w:vAlign w:val="center"/>
            <w:hideMark/>
          </w:tcPr>
          <w:p w14:paraId="606A4069" w14:textId="77777777" w:rsidR="004B4F36" w:rsidRPr="00A2620B" w:rsidRDefault="004B4F36" w:rsidP="00D66BC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color w:val="000000"/>
                <w:sz w:val="18"/>
                <w:szCs w:val="18"/>
              </w:rPr>
            </w:pPr>
          </w:p>
        </w:tc>
        <w:tc>
          <w:tcPr>
            <w:tcW w:w="0" w:type="auto"/>
            <w:vAlign w:val="center"/>
            <w:hideMark/>
          </w:tcPr>
          <w:p w14:paraId="6735E81D" w14:textId="77777777" w:rsidR="004B4F36" w:rsidRPr="00A2620B" w:rsidRDefault="004B4F36" w:rsidP="00D66BC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color w:val="000000"/>
                <w:sz w:val="18"/>
                <w:szCs w:val="18"/>
              </w:rPr>
            </w:pPr>
          </w:p>
        </w:tc>
        <w:tc>
          <w:tcPr>
            <w:tcW w:w="0" w:type="auto"/>
            <w:vAlign w:val="center"/>
            <w:hideMark/>
          </w:tcPr>
          <w:p w14:paraId="1A1696ED" w14:textId="77777777" w:rsidR="004B4F36" w:rsidRPr="00A2620B" w:rsidRDefault="004B4F36" w:rsidP="00D66BC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color w:val="000000"/>
                <w:sz w:val="18"/>
                <w:szCs w:val="18"/>
              </w:rPr>
            </w:pPr>
          </w:p>
        </w:tc>
        <w:tc>
          <w:tcPr>
            <w:tcW w:w="0" w:type="auto"/>
            <w:vAlign w:val="center"/>
            <w:hideMark/>
          </w:tcPr>
          <w:p w14:paraId="6FA8B545" w14:textId="77777777" w:rsidR="004B4F36" w:rsidRPr="00A2620B" w:rsidRDefault="004B4F36" w:rsidP="00D66BC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color w:val="000000"/>
                <w:sz w:val="18"/>
                <w:szCs w:val="18"/>
              </w:rPr>
            </w:pPr>
          </w:p>
        </w:tc>
      </w:tr>
      <w:tr w:rsidR="001143D2" w:rsidRPr="00616EE7" w14:paraId="0229E6FF" w14:textId="77777777" w:rsidTr="00D66BC5">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hideMark/>
          </w:tcPr>
          <w:p w14:paraId="2DEBFCE1" w14:textId="77777777" w:rsidR="004B4F36" w:rsidRPr="00A2620B" w:rsidRDefault="004B4F36" w:rsidP="00D66BC5">
            <w:pPr>
              <w:spacing w:before="100" w:beforeAutospacing="1" w:after="100" w:afterAutospacing="1"/>
              <w:jc w:val="center"/>
              <w:rPr>
                <w:rFonts w:ascii="Times New Roman" w:hAnsi="Times New Roman" w:cs="Times New Roman"/>
                <w:b/>
                <w:bCs/>
                <w:i w:val="0"/>
                <w:iCs w:val="0"/>
                <w:color w:val="000000"/>
                <w:sz w:val="18"/>
                <w:szCs w:val="18"/>
              </w:rPr>
            </w:pPr>
            <w:r w:rsidRPr="00A2620B">
              <w:rPr>
                <w:rFonts w:ascii="Times New Roman" w:hAnsi="Times New Roman" w:cs="Times New Roman"/>
                <w:b/>
                <w:bCs/>
                <w:i w:val="0"/>
                <w:iCs w:val="0"/>
                <w:color w:val="000000"/>
                <w:sz w:val="18"/>
                <w:szCs w:val="18"/>
              </w:rPr>
              <w:t>Constant</w:t>
            </w:r>
          </w:p>
        </w:tc>
        <w:tc>
          <w:tcPr>
            <w:tcW w:w="0" w:type="auto"/>
            <w:shd w:val="clear" w:color="auto" w:fill="D0CECE" w:themeFill="background2" w:themeFillShade="E6"/>
            <w:vAlign w:val="center"/>
            <w:hideMark/>
          </w:tcPr>
          <w:p w14:paraId="51511E67" w14:textId="77777777" w:rsidR="004B4F36" w:rsidRPr="00A2620B" w:rsidRDefault="004B4F36" w:rsidP="00D66B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sz w:val="18"/>
                <w:szCs w:val="18"/>
              </w:rPr>
            </w:pPr>
            <w:r w:rsidRPr="00A2620B">
              <w:rPr>
                <w:rFonts w:ascii="Cambria Math" w:hAnsi="Cambria Math" w:cs="Cambria Math"/>
                <w:b/>
                <w:bCs/>
                <w:i/>
                <w:iCs/>
                <w:color w:val="000000"/>
                <w:sz w:val="18"/>
                <w:szCs w:val="18"/>
              </w:rPr>
              <w:t>𝛽</w:t>
            </w:r>
            <w:r w:rsidRPr="00A2620B">
              <w:rPr>
                <w:rFonts w:ascii="Times New Roman" w:hAnsi="Times New Roman" w:cs="Times New Roman"/>
                <w:b/>
                <w:bCs/>
                <w:i/>
                <w:iCs/>
                <w:color w:val="000000"/>
                <w:sz w:val="18"/>
                <w:szCs w:val="18"/>
              </w:rPr>
              <w:t>0</w:t>
            </w:r>
          </w:p>
        </w:tc>
        <w:tc>
          <w:tcPr>
            <w:tcW w:w="0" w:type="auto"/>
            <w:shd w:val="clear" w:color="auto" w:fill="D0CECE" w:themeFill="background2" w:themeFillShade="E6"/>
            <w:vAlign w:val="center"/>
            <w:hideMark/>
          </w:tcPr>
          <w:p w14:paraId="30082704" w14:textId="77777777" w:rsidR="004B4F36" w:rsidRPr="00A2620B" w:rsidRDefault="004B4F36" w:rsidP="00D66B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sz w:val="18"/>
                <w:szCs w:val="18"/>
              </w:rPr>
            </w:pPr>
            <w:r w:rsidRPr="00A2620B">
              <w:rPr>
                <w:rFonts w:ascii="Times New Roman" w:hAnsi="Times New Roman" w:cs="Times New Roman"/>
                <w:b/>
                <w:bCs/>
                <w:i/>
                <w:iCs/>
                <w:color w:val="000000"/>
                <w:sz w:val="18"/>
                <w:szCs w:val="18"/>
              </w:rPr>
              <w:t>-0.5884</w:t>
            </w:r>
          </w:p>
        </w:tc>
        <w:tc>
          <w:tcPr>
            <w:tcW w:w="0" w:type="auto"/>
            <w:shd w:val="clear" w:color="auto" w:fill="D0CECE" w:themeFill="background2" w:themeFillShade="E6"/>
            <w:vAlign w:val="center"/>
            <w:hideMark/>
          </w:tcPr>
          <w:p w14:paraId="43CD96E0" w14:textId="77777777" w:rsidR="004B4F36" w:rsidRPr="00A2620B" w:rsidRDefault="004B4F36" w:rsidP="00D66B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sz w:val="18"/>
                <w:szCs w:val="18"/>
              </w:rPr>
            </w:pPr>
            <w:r w:rsidRPr="00A2620B">
              <w:rPr>
                <w:rFonts w:ascii="Times New Roman" w:hAnsi="Times New Roman" w:cs="Times New Roman"/>
                <w:b/>
                <w:bCs/>
                <w:i/>
                <w:iCs/>
                <w:color w:val="000000"/>
                <w:sz w:val="18"/>
                <w:szCs w:val="18"/>
              </w:rPr>
              <w:t>0.1148</w:t>
            </w:r>
          </w:p>
        </w:tc>
        <w:tc>
          <w:tcPr>
            <w:tcW w:w="0" w:type="auto"/>
            <w:shd w:val="clear" w:color="auto" w:fill="D0CECE" w:themeFill="background2" w:themeFillShade="E6"/>
            <w:vAlign w:val="center"/>
            <w:hideMark/>
          </w:tcPr>
          <w:p w14:paraId="4121E1B9" w14:textId="77777777" w:rsidR="004B4F36" w:rsidRPr="00A2620B" w:rsidRDefault="004B4F36" w:rsidP="00D66B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sz w:val="18"/>
                <w:szCs w:val="18"/>
              </w:rPr>
            </w:pPr>
            <w:r w:rsidRPr="00A2620B">
              <w:rPr>
                <w:rFonts w:ascii="Times New Roman" w:hAnsi="Times New Roman" w:cs="Times New Roman"/>
                <w:b/>
                <w:bCs/>
                <w:i/>
                <w:iCs/>
                <w:color w:val="000000"/>
                <w:sz w:val="18"/>
                <w:szCs w:val="18"/>
              </w:rPr>
              <w:t>-5.1256</w:t>
            </w:r>
          </w:p>
        </w:tc>
        <w:tc>
          <w:tcPr>
            <w:tcW w:w="0" w:type="auto"/>
            <w:shd w:val="clear" w:color="auto" w:fill="D0CECE" w:themeFill="background2" w:themeFillShade="E6"/>
            <w:vAlign w:val="center"/>
            <w:hideMark/>
          </w:tcPr>
          <w:p w14:paraId="4BDD4196" w14:textId="77777777" w:rsidR="004B4F36" w:rsidRPr="00A2620B" w:rsidRDefault="004B4F36" w:rsidP="00D66B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sz w:val="18"/>
                <w:szCs w:val="18"/>
              </w:rPr>
            </w:pPr>
            <w:r w:rsidRPr="00A2620B">
              <w:rPr>
                <w:rFonts w:ascii="Times New Roman" w:hAnsi="Times New Roman" w:cs="Times New Roman"/>
                <w:b/>
                <w:bCs/>
                <w:i/>
                <w:iCs/>
                <w:color w:val="000000"/>
                <w:sz w:val="18"/>
                <w:szCs w:val="18"/>
              </w:rPr>
              <w:t>0</w:t>
            </w:r>
          </w:p>
        </w:tc>
      </w:tr>
      <w:tr w:rsidR="001143D2" w:rsidRPr="00616EE7" w14:paraId="3CC95A5A" w14:textId="77777777" w:rsidTr="00D66B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hideMark/>
          </w:tcPr>
          <w:p w14:paraId="1C8F6D66" w14:textId="77777777" w:rsidR="004B4F36" w:rsidRPr="00A2620B" w:rsidRDefault="004B4F36" w:rsidP="00D66BC5">
            <w:pPr>
              <w:spacing w:before="100" w:beforeAutospacing="1" w:after="100" w:afterAutospacing="1"/>
              <w:jc w:val="center"/>
              <w:rPr>
                <w:rFonts w:ascii="Times New Roman" w:hAnsi="Times New Roman" w:cs="Times New Roman"/>
                <w:b/>
                <w:bCs/>
                <w:i w:val="0"/>
                <w:iCs w:val="0"/>
                <w:color w:val="000000"/>
                <w:sz w:val="18"/>
                <w:szCs w:val="18"/>
              </w:rPr>
            </w:pPr>
          </w:p>
        </w:tc>
        <w:tc>
          <w:tcPr>
            <w:tcW w:w="0" w:type="auto"/>
            <w:shd w:val="clear" w:color="auto" w:fill="D0CECE" w:themeFill="background2" w:themeFillShade="E6"/>
            <w:vAlign w:val="center"/>
            <w:hideMark/>
          </w:tcPr>
          <w:p w14:paraId="4564B4B4" w14:textId="77777777" w:rsidR="004B4F36" w:rsidRPr="00A2620B" w:rsidRDefault="004B4F36" w:rsidP="00D66BC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color w:val="000000"/>
                <w:sz w:val="18"/>
                <w:szCs w:val="18"/>
              </w:rPr>
            </w:pPr>
          </w:p>
        </w:tc>
        <w:tc>
          <w:tcPr>
            <w:tcW w:w="0" w:type="auto"/>
            <w:shd w:val="clear" w:color="auto" w:fill="D0CECE" w:themeFill="background2" w:themeFillShade="E6"/>
            <w:vAlign w:val="center"/>
            <w:hideMark/>
          </w:tcPr>
          <w:p w14:paraId="43753548" w14:textId="77777777" w:rsidR="004B4F36" w:rsidRPr="00A2620B" w:rsidRDefault="004B4F36" w:rsidP="00D66BC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color w:val="000000"/>
                <w:sz w:val="18"/>
                <w:szCs w:val="18"/>
              </w:rPr>
            </w:pPr>
          </w:p>
        </w:tc>
        <w:tc>
          <w:tcPr>
            <w:tcW w:w="0" w:type="auto"/>
            <w:shd w:val="clear" w:color="auto" w:fill="D0CECE" w:themeFill="background2" w:themeFillShade="E6"/>
            <w:vAlign w:val="center"/>
            <w:hideMark/>
          </w:tcPr>
          <w:p w14:paraId="0289E779" w14:textId="77777777" w:rsidR="004B4F36" w:rsidRPr="00A2620B" w:rsidRDefault="004B4F36" w:rsidP="00D66BC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color w:val="000000"/>
                <w:sz w:val="18"/>
                <w:szCs w:val="18"/>
              </w:rPr>
            </w:pPr>
          </w:p>
        </w:tc>
        <w:tc>
          <w:tcPr>
            <w:tcW w:w="0" w:type="auto"/>
            <w:shd w:val="clear" w:color="auto" w:fill="D0CECE" w:themeFill="background2" w:themeFillShade="E6"/>
            <w:vAlign w:val="center"/>
            <w:hideMark/>
          </w:tcPr>
          <w:p w14:paraId="7F81B80A" w14:textId="77777777" w:rsidR="004B4F36" w:rsidRPr="00A2620B" w:rsidRDefault="004B4F36" w:rsidP="00D66BC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color w:val="000000"/>
                <w:sz w:val="18"/>
                <w:szCs w:val="18"/>
              </w:rPr>
            </w:pPr>
          </w:p>
        </w:tc>
        <w:tc>
          <w:tcPr>
            <w:tcW w:w="0" w:type="auto"/>
            <w:shd w:val="clear" w:color="auto" w:fill="D0CECE" w:themeFill="background2" w:themeFillShade="E6"/>
            <w:vAlign w:val="center"/>
            <w:hideMark/>
          </w:tcPr>
          <w:p w14:paraId="2E7E427C" w14:textId="77777777" w:rsidR="004B4F36" w:rsidRPr="00A2620B" w:rsidRDefault="004B4F36" w:rsidP="00D66BC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color w:val="000000"/>
                <w:sz w:val="18"/>
                <w:szCs w:val="18"/>
              </w:rPr>
            </w:pPr>
          </w:p>
        </w:tc>
      </w:tr>
      <w:tr w:rsidR="001143D2" w:rsidRPr="00616EE7" w14:paraId="56B933D6" w14:textId="77777777" w:rsidTr="00D66BC5">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hideMark/>
          </w:tcPr>
          <w:p w14:paraId="139BF73B" w14:textId="5B7210FC" w:rsidR="004B4F36" w:rsidRPr="00A2620B" w:rsidRDefault="00B32666" w:rsidP="00D66BC5">
            <w:pPr>
              <w:spacing w:before="100" w:beforeAutospacing="1" w:after="100" w:afterAutospacing="1"/>
              <w:jc w:val="center"/>
              <w:rPr>
                <w:rFonts w:ascii="Times New Roman" w:hAnsi="Times New Roman" w:cs="Times New Roman"/>
                <w:b/>
                <w:bCs/>
                <w:i w:val="0"/>
                <w:iCs w:val="0"/>
                <w:color w:val="000000"/>
                <w:sz w:val="18"/>
                <w:szCs w:val="18"/>
              </w:rPr>
            </w:pPr>
            <m:oMathPara>
              <m:oMath>
                <m:sSub>
                  <m:sSubPr>
                    <m:ctrlPr>
                      <w:rPr>
                        <w:rFonts w:ascii="Cambria Math" w:hAnsi="Cambria Math" w:cs="Times New Roman"/>
                        <w:sz w:val="18"/>
                        <w:szCs w:val="18"/>
                      </w:rPr>
                    </m:ctrlPr>
                  </m:sSubPr>
                  <m:e>
                    <m:sSup>
                      <m:sSupPr>
                        <m:ctrlPr>
                          <w:rPr>
                            <w:rFonts w:ascii="Cambria Math" w:hAnsi="Cambria Math" w:cs="Times New Roman"/>
                            <w:i w:val="0"/>
                            <w:iCs w:val="0"/>
                            <w:sz w:val="18"/>
                            <w:szCs w:val="18"/>
                          </w:rPr>
                        </m:ctrlPr>
                      </m:sSupPr>
                      <m:e>
                        <m:r>
                          <w:rPr>
                            <w:rFonts w:ascii="Cambria Math" w:hAnsi="Cambria Math" w:cs="Times New Roman"/>
                            <w:sz w:val="18"/>
                            <w:szCs w:val="18"/>
                          </w:rPr>
                          <m:t>x</m:t>
                        </m:r>
                      </m:e>
                      <m:sup>
                        <m:r>
                          <w:rPr>
                            <w:rFonts w:ascii="Cambria Math" w:hAnsi="Cambria Math" w:cs="Times New Roman"/>
                            <w:sz w:val="18"/>
                            <w:szCs w:val="18"/>
                          </w:rPr>
                          <m:t>'</m:t>
                        </m:r>
                      </m:sup>
                    </m:sSup>
                  </m:e>
                  <m:sub>
                    <m:r>
                      <w:rPr>
                        <w:rFonts w:ascii="Cambria Math" w:hAnsi="Cambria Math" w:cs="Times New Roman"/>
                        <w:sz w:val="18"/>
                        <w:szCs w:val="18"/>
                      </w:rPr>
                      <m:t>2</m:t>
                    </m:r>
                  </m:sub>
                </m:sSub>
              </m:oMath>
            </m:oMathPara>
          </w:p>
        </w:tc>
        <w:tc>
          <w:tcPr>
            <w:tcW w:w="0" w:type="auto"/>
            <w:shd w:val="clear" w:color="auto" w:fill="D0CECE" w:themeFill="background2" w:themeFillShade="E6"/>
            <w:vAlign w:val="center"/>
            <w:hideMark/>
          </w:tcPr>
          <w:p w14:paraId="61683F50" w14:textId="77777777" w:rsidR="004B4F36" w:rsidRPr="00A2620B" w:rsidRDefault="004B4F36" w:rsidP="00D66B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sz w:val="18"/>
                <w:szCs w:val="18"/>
              </w:rPr>
            </w:pPr>
            <w:r w:rsidRPr="00A2620B">
              <w:rPr>
                <w:rFonts w:ascii="Cambria Math" w:hAnsi="Cambria Math" w:cs="Cambria Math"/>
                <w:b/>
                <w:bCs/>
                <w:i/>
                <w:iCs/>
                <w:color w:val="000000"/>
                <w:sz w:val="18"/>
                <w:szCs w:val="18"/>
              </w:rPr>
              <w:t>𝛽</w:t>
            </w:r>
            <w:r w:rsidRPr="00A2620B">
              <w:rPr>
                <w:rFonts w:ascii="Times New Roman" w:hAnsi="Times New Roman" w:cs="Times New Roman"/>
                <w:b/>
                <w:bCs/>
                <w:i/>
                <w:iCs/>
                <w:color w:val="000000"/>
                <w:sz w:val="18"/>
                <w:szCs w:val="18"/>
              </w:rPr>
              <w:t>1</w:t>
            </w:r>
          </w:p>
        </w:tc>
        <w:tc>
          <w:tcPr>
            <w:tcW w:w="0" w:type="auto"/>
            <w:shd w:val="clear" w:color="auto" w:fill="D0CECE" w:themeFill="background2" w:themeFillShade="E6"/>
            <w:vAlign w:val="center"/>
            <w:hideMark/>
          </w:tcPr>
          <w:p w14:paraId="7751D8B2" w14:textId="77777777" w:rsidR="004B4F36" w:rsidRPr="00A2620B" w:rsidRDefault="004B4F36" w:rsidP="00D66B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sz w:val="18"/>
                <w:szCs w:val="18"/>
              </w:rPr>
            </w:pPr>
            <w:r w:rsidRPr="00A2620B">
              <w:rPr>
                <w:rFonts w:ascii="Times New Roman" w:hAnsi="Times New Roman" w:cs="Times New Roman"/>
                <w:b/>
                <w:bCs/>
                <w:i/>
                <w:iCs/>
                <w:color w:val="000000"/>
                <w:sz w:val="18"/>
                <w:szCs w:val="18"/>
              </w:rPr>
              <w:t>0.5524</w:t>
            </w:r>
          </w:p>
        </w:tc>
        <w:tc>
          <w:tcPr>
            <w:tcW w:w="0" w:type="auto"/>
            <w:shd w:val="clear" w:color="auto" w:fill="D0CECE" w:themeFill="background2" w:themeFillShade="E6"/>
            <w:vAlign w:val="center"/>
            <w:hideMark/>
          </w:tcPr>
          <w:p w14:paraId="19F30F71" w14:textId="77777777" w:rsidR="004B4F36" w:rsidRPr="00A2620B" w:rsidRDefault="004B4F36" w:rsidP="00D66B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sz w:val="18"/>
                <w:szCs w:val="18"/>
              </w:rPr>
            </w:pPr>
            <w:r w:rsidRPr="00A2620B">
              <w:rPr>
                <w:rFonts w:ascii="Times New Roman" w:hAnsi="Times New Roman" w:cs="Times New Roman"/>
                <w:b/>
                <w:bCs/>
                <w:i/>
                <w:iCs/>
                <w:color w:val="000000"/>
                <w:sz w:val="18"/>
                <w:szCs w:val="18"/>
              </w:rPr>
              <w:t>0.0303</w:t>
            </w:r>
          </w:p>
        </w:tc>
        <w:tc>
          <w:tcPr>
            <w:tcW w:w="0" w:type="auto"/>
            <w:shd w:val="clear" w:color="auto" w:fill="D0CECE" w:themeFill="background2" w:themeFillShade="E6"/>
            <w:vAlign w:val="center"/>
            <w:hideMark/>
          </w:tcPr>
          <w:p w14:paraId="1CA40F63" w14:textId="77777777" w:rsidR="004B4F36" w:rsidRPr="00A2620B" w:rsidRDefault="004B4F36" w:rsidP="00D66B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sz w:val="18"/>
                <w:szCs w:val="18"/>
              </w:rPr>
            </w:pPr>
            <w:r w:rsidRPr="00A2620B">
              <w:rPr>
                <w:rFonts w:ascii="Times New Roman" w:hAnsi="Times New Roman" w:cs="Times New Roman"/>
                <w:b/>
                <w:bCs/>
                <w:i/>
                <w:iCs/>
                <w:color w:val="000000"/>
                <w:sz w:val="18"/>
                <w:szCs w:val="18"/>
              </w:rPr>
              <w:t>18.2085</w:t>
            </w:r>
          </w:p>
        </w:tc>
        <w:tc>
          <w:tcPr>
            <w:tcW w:w="0" w:type="auto"/>
            <w:shd w:val="clear" w:color="auto" w:fill="D0CECE" w:themeFill="background2" w:themeFillShade="E6"/>
            <w:vAlign w:val="center"/>
            <w:hideMark/>
          </w:tcPr>
          <w:p w14:paraId="5CEEF851" w14:textId="77777777" w:rsidR="004B4F36" w:rsidRPr="00A2620B" w:rsidRDefault="004B4F36" w:rsidP="00D66B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sz w:val="18"/>
                <w:szCs w:val="18"/>
              </w:rPr>
            </w:pPr>
            <w:r w:rsidRPr="00A2620B">
              <w:rPr>
                <w:rFonts w:ascii="Times New Roman" w:hAnsi="Times New Roman" w:cs="Times New Roman"/>
                <w:b/>
                <w:bCs/>
                <w:i/>
                <w:iCs/>
                <w:color w:val="000000"/>
                <w:sz w:val="18"/>
                <w:szCs w:val="18"/>
              </w:rPr>
              <w:t>0</w:t>
            </w:r>
          </w:p>
        </w:tc>
      </w:tr>
      <w:tr w:rsidR="001143D2" w:rsidRPr="00616EE7" w14:paraId="3BAA809C" w14:textId="77777777" w:rsidTr="00D66B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hideMark/>
          </w:tcPr>
          <w:p w14:paraId="1A066E9D" w14:textId="77777777" w:rsidR="004B4F36" w:rsidRPr="00A2620B" w:rsidRDefault="004B4F36" w:rsidP="00D66BC5">
            <w:pPr>
              <w:spacing w:before="100" w:beforeAutospacing="1" w:after="100" w:afterAutospacing="1"/>
              <w:jc w:val="center"/>
              <w:rPr>
                <w:rFonts w:ascii="Times New Roman" w:hAnsi="Times New Roman" w:cs="Times New Roman"/>
                <w:b/>
                <w:bCs/>
                <w:i w:val="0"/>
                <w:iCs w:val="0"/>
                <w:color w:val="000000"/>
                <w:sz w:val="18"/>
                <w:szCs w:val="18"/>
              </w:rPr>
            </w:pPr>
          </w:p>
        </w:tc>
        <w:tc>
          <w:tcPr>
            <w:tcW w:w="0" w:type="auto"/>
            <w:shd w:val="clear" w:color="auto" w:fill="D0CECE" w:themeFill="background2" w:themeFillShade="E6"/>
            <w:vAlign w:val="center"/>
            <w:hideMark/>
          </w:tcPr>
          <w:p w14:paraId="03CE36A9" w14:textId="77777777" w:rsidR="004B4F36" w:rsidRPr="00A2620B" w:rsidRDefault="004B4F36" w:rsidP="00D66BC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color w:val="000000"/>
                <w:sz w:val="18"/>
                <w:szCs w:val="18"/>
              </w:rPr>
            </w:pPr>
          </w:p>
        </w:tc>
        <w:tc>
          <w:tcPr>
            <w:tcW w:w="0" w:type="auto"/>
            <w:shd w:val="clear" w:color="auto" w:fill="D0CECE" w:themeFill="background2" w:themeFillShade="E6"/>
            <w:vAlign w:val="center"/>
            <w:hideMark/>
          </w:tcPr>
          <w:p w14:paraId="191398A9" w14:textId="77777777" w:rsidR="004B4F36" w:rsidRPr="00A2620B" w:rsidRDefault="004B4F36" w:rsidP="00D66BC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color w:val="000000"/>
                <w:sz w:val="18"/>
                <w:szCs w:val="18"/>
              </w:rPr>
            </w:pPr>
          </w:p>
        </w:tc>
        <w:tc>
          <w:tcPr>
            <w:tcW w:w="0" w:type="auto"/>
            <w:shd w:val="clear" w:color="auto" w:fill="D0CECE" w:themeFill="background2" w:themeFillShade="E6"/>
            <w:vAlign w:val="center"/>
            <w:hideMark/>
          </w:tcPr>
          <w:p w14:paraId="1FD445C4" w14:textId="77777777" w:rsidR="004B4F36" w:rsidRPr="00A2620B" w:rsidRDefault="004B4F36" w:rsidP="00D66BC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color w:val="000000"/>
                <w:sz w:val="18"/>
                <w:szCs w:val="18"/>
              </w:rPr>
            </w:pPr>
          </w:p>
        </w:tc>
        <w:tc>
          <w:tcPr>
            <w:tcW w:w="0" w:type="auto"/>
            <w:shd w:val="clear" w:color="auto" w:fill="D0CECE" w:themeFill="background2" w:themeFillShade="E6"/>
            <w:vAlign w:val="center"/>
            <w:hideMark/>
          </w:tcPr>
          <w:p w14:paraId="2D8536C9" w14:textId="77777777" w:rsidR="004B4F36" w:rsidRPr="00A2620B" w:rsidRDefault="004B4F36" w:rsidP="00D66BC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color w:val="000000"/>
                <w:sz w:val="18"/>
                <w:szCs w:val="18"/>
              </w:rPr>
            </w:pPr>
          </w:p>
        </w:tc>
        <w:tc>
          <w:tcPr>
            <w:tcW w:w="0" w:type="auto"/>
            <w:shd w:val="clear" w:color="auto" w:fill="D0CECE" w:themeFill="background2" w:themeFillShade="E6"/>
            <w:vAlign w:val="center"/>
            <w:hideMark/>
          </w:tcPr>
          <w:p w14:paraId="6A939AE7" w14:textId="77777777" w:rsidR="004B4F36" w:rsidRPr="00A2620B" w:rsidRDefault="004B4F36" w:rsidP="00D66BC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color w:val="000000"/>
                <w:sz w:val="18"/>
                <w:szCs w:val="18"/>
              </w:rPr>
            </w:pPr>
          </w:p>
        </w:tc>
      </w:tr>
      <w:tr w:rsidR="001143D2" w:rsidRPr="00616EE7" w14:paraId="363ABDDE" w14:textId="77777777" w:rsidTr="00D66BC5">
        <w:trPr>
          <w:trHeight w:val="8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hideMark/>
          </w:tcPr>
          <w:p w14:paraId="1714C1B5" w14:textId="2EBAE291" w:rsidR="004B4F36" w:rsidRPr="00A2620B" w:rsidRDefault="00B32666" w:rsidP="00D66BC5">
            <w:pPr>
              <w:spacing w:before="100" w:beforeAutospacing="1" w:after="100" w:afterAutospacing="1"/>
              <w:jc w:val="center"/>
              <w:rPr>
                <w:rFonts w:ascii="Times New Roman" w:hAnsi="Times New Roman" w:cs="Times New Roman"/>
                <w:b/>
                <w:bCs/>
                <w:i w:val="0"/>
                <w:iCs w:val="0"/>
                <w:color w:val="000000"/>
                <w:sz w:val="18"/>
                <w:szCs w:val="18"/>
              </w:rPr>
            </w:pPr>
            <m:oMathPara>
              <m:oMath>
                <m:sSub>
                  <m:sSubPr>
                    <m:ctrlPr>
                      <w:rPr>
                        <w:rFonts w:ascii="Cambria Math" w:hAnsi="Cambria Math" w:cs="Times New Roman"/>
                        <w:sz w:val="18"/>
                        <w:szCs w:val="18"/>
                        <w:shd w:val="clear" w:color="auto" w:fill="FFFFFF"/>
                      </w:rPr>
                    </m:ctrlPr>
                  </m:sSubPr>
                  <m:e>
                    <m:r>
                      <w:rPr>
                        <w:rFonts w:ascii="Cambria Math" w:hAnsi="Cambria Math" w:cs="Times New Roman"/>
                        <w:sz w:val="18"/>
                        <w:szCs w:val="18"/>
                        <w:shd w:val="clear" w:color="auto" w:fill="FFFFFF"/>
                      </w:rPr>
                      <m:t>x</m:t>
                    </m:r>
                  </m:e>
                  <m:sub>
                    <m:r>
                      <w:rPr>
                        <w:rFonts w:ascii="Cambria Math" w:hAnsi="Cambria Math" w:cs="Times New Roman"/>
                        <w:sz w:val="18"/>
                        <w:szCs w:val="18"/>
                        <w:shd w:val="clear" w:color="auto" w:fill="FFFFFF"/>
                      </w:rPr>
                      <m:t>4</m:t>
                    </m:r>
                  </m:sub>
                </m:sSub>
              </m:oMath>
            </m:oMathPara>
          </w:p>
        </w:tc>
        <w:tc>
          <w:tcPr>
            <w:tcW w:w="0" w:type="auto"/>
            <w:shd w:val="clear" w:color="auto" w:fill="D0CECE" w:themeFill="background2" w:themeFillShade="E6"/>
            <w:vAlign w:val="center"/>
            <w:hideMark/>
          </w:tcPr>
          <w:p w14:paraId="1257F8D9" w14:textId="77777777" w:rsidR="004B4F36" w:rsidRPr="00A2620B" w:rsidRDefault="004B4F36" w:rsidP="00D66B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sz w:val="18"/>
                <w:szCs w:val="18"/>
              </w:rPr>
            </w:pPr>
            <w:r w:rsidRPr="00A2620B">
              <w:rPr>
                <w:rFonts w:ascii="Cambria Math" w:hAnsi="Cambria Math" w:cs="Cambria Math"/>
                <w:b/>
                <w:bCs/>
                <w:i/>
                <w:iCs/>
                <w:color w:val="000000"/>
                <w:sz w:val="18"/>
                <w:szCs w:val="18"/>
              </w:rPr>
              <w:t>𝛽</w:t>
            </w:r>
            <w:r w:rsidRPr="00A2620B">
              <w:rPr>
                <w:rFonts w:ascii="Times New Roman" w:hAnsi="Times New Roman" w:cs="Times New Roman"/>
                <w:b/>
                <w:bCs/>
                <w:i/>
                <w:iCs/>
                <w:color w:val="000000"/>
                <w:sz w:val="18"/>
                <w:szCs w:val="18"/>
              </w:rPr>
              <w:t>2</w:t>
            </w:r>
          </w:p>
        </w:tc>
        <w:tc>
          <w:tcPr>
            <w:tcW w:w="0" w:type="auto"/>
            <w:shd w:val="clear" w:color="auto" w:fill="D0CECE" w:themeFill="background2" w:themeFillShade="E6"/>
            <w:vAlign w:val="center"/>
            <w:hideMark/>
          </w:tcPr>
          <w:p w14:paraId="53F26A3B" w14:textId="77777777" w:rsidR="004B4F36" w:rsidRPr="00A2620B" w:rsidRDefault="004B4F36" w:rsidP="00D66B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sz w:val="18"/>
                <w:szCs w:val="18"/>
              </w:rPr>
            </w:pPr>
            <w:r w:rsidRPr="00A2620B">
              <w:rPr>
                <w:rFonts w:ascii="Times New Roman" w:hAnsi="Times New Roman" w:cs="Times New Roman"/>
                <w:b/>
                <w:bCs/>
                <w:i/>
                <w:iCs/>
                <w:color w:val="000000"/>
                <w:sz w:val="18"/>
                <w:szCs w:val="18"/>
              </w:rPr>
              <w:t>0.6328</w:t>
            </w:r>
          </w:p>
        </w:tc>
        <w:tc>
          <w:tcPr>
            <w:tcW w:w="0" w:type="auto"/>
            <w:shd w:val="clear" w:color="auto" w:fill="D0CECE" w:themeFill="background2" w:themeFillShade="E6"/>
            <w:vAlign w:val="center"/>
            <w:hideMark/>
          </w:tcPr>
          <w:p w14:paraId="15E24BA1" w14:textId="77777777" w:rsidR="004B4F36" w:rsidRPr="00A2620B" w:rsidRDefault="004B4F36" w:rsidP="00D66B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sz w:val="18"/>
                <w:szCs w:val="18"/>
              </w:rPr>
            </w:pPr>
            <w:r w:rsidRPr="00A2620B">
              <w:rPr>
                <w:rFonts w:ascii="Times New Roman" w:hAnsi="Times New Roman" w:cs="Times New Roman"/>
                <w:b/>
                <w:bCs/>
                <w:i/>
                <w:iCs/>
                <w:color w:val="000000"/>
                <w:sz w:val="18"/>
                <w:szCs w:val="18"/>
              </w:rPr>
              <w:t>0.0942</w:t>
            </w:r>
          </w:p>
        </w:tc>
        <w:tc>
          <w:tcPr>
            <w:tcW w:w="0" w:type="auto"/>
            <w:shd w:val="clear" w:color="auto" w:fill="D0CECE" w:themeFill="background2" w:themeFillShade="E6"/>
            <w:vAlign w:val="center"/>
            <w:hideMark/>
          </w:tcPr>
          <w:p w14:paraId="257C0C13" w14:textId="77777777" w:rsidR="004B4F36" w:rsidRPr="00A2620B" w:rsidRDefault="004B4F36" w:rsidP="00D66B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sz w:val="18"/>
                <w:szCs w:val="18"/>
              </w:rPr>
            </w:pPr>
            <w:r w:rsidRPr="00A2620B">
              <w:rPr>
                <w:rFonts w:ascii="Times New Roman" w:hAnsi="Times New Roman" w:cs="Times New Roman"/>
                <w:b/>
                <w:bCs/>
                <w:i/>
                <w:iCs/>
                <w:color w:val="000000"/>
                <w:sz w:val="18"/>
                <w:szCs w:val="18"/>
              </w:rPr>
              <w:t>6.7215</w:t>
            </w:r>
          </w:p>
        </w:tc>
        <w:tc>
          <w:tcPr>
            <w:tcW w:w="0" w:type="auto"/>
            <w:shd w:val="clear" w:color="auto" w:fill="D0CECE" w:themeFill="background2" w:themeFillShade="E6"/>
            <w:vAlign w:val="center"/>
            <w:hideMark/>
          </w:tcPr>
          <w:p w14:paraId="22E7EB4D" w14:textId="77777777" w:rsidR="004B4F36" w:rsidRPr="00A2620B" w:rsidRDefault="004B4F36" w:rsidP="00D66B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sz w:val="18"/>
                <w:szCs w:val="18"/>
              </w:rPr>
            </w:pPr>
            <w:r w:rsidRPr="00A2620B">
              <w:rPr>
                <w:rFonts w:ascii="Times New Roman" w:hAnsi="Times New Roman" w:cs="Times New Roman"/>
                <w:b/>
                <w:bCs/>
                <w:i/>
                <w:iCs/>
                <w:color w:val="000000"/>
                <w:sz w:val="18"/>
                <w:szCs w:val="18"/>
              </w:rPr>
              <w:t>0</w:t>
            </w:r>
          </w:p>
        </w:tc>
      </w:tr>
      <w:tr w:rsidR="001143D2" w:rsidRPr="00616EE7" w14:paraId="4CD5C38B" w14:textId="77777777" w:rsidTr="00D66B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hideMark/>
          </w:tcPr>
          <w:p w14:paraId="0692BFC6" w14:textId="77777777" w:rsidR="004B4F36" w:rsidRPr="00A2620B" w:rsidRDefault="004B4F36" w:rsidP="00D66BC5">
            <w:pPr>
              <w:spacing w:before="100" w:beforeAutospacing="1" w:after="100" w:afterAutospacing="1"/>
              <w:jc w:val="center"/>
              <w:rPr>
                <w:rFonts w:ascii="Times New Roman" w:hAnsi="Times New Roman" w:cs="Times New Roman"/>
                <w:b/>
                <w:bCs/>
                <w:i w:val="0"/>
                <w:iCs w:val="0"/>
                <w:color w:val="000000"/>
                <w:sz w:val="18"/>
                <w:szCs w:val="18"/>
              </w:rPr>
            </w:pPr>
          </w:p>
        </w:tc>
        <w:tc>
          <w:tcPr>
            <w:tcW w:w="0" w:type="auto"/>
            <w:shd w:val="clear" w:color="auto" w:fill="D0CECE" w:themeFill="background2" w:themeFillShade="E6"/>
            <w:vAlign w:val="center"/>
            <w:hideMark/>
          </w:tcPr>
          <w:p w14:paraId="46D3C567" w14:textId="77777777" w:rsidR="004B4F36" w:rsidRPr="00A2620B" w:rsidRDefault="004B4F36" w:rsidP="00D66BC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color w:val="000000"/>
                <w:sz w:val="18"/>
                <w:szCs w:val="18"/>
              </w:rPr>
            </w:pPr>
          </w:p>
        </w:tc>
        <w:tc>
          <w:tcPr>
            <w:tcW w:w="0" w:type="auto"/>
            <w:shd w:val="clear" w:color="auto" w:fill="D0CECE" w:themeFill="background2" w:themeFillShade="E6"/>
            <w:vAlign w:val="center"/>
            <w:hideMark/>
          </w:tcPr>
          <w:p w14:paraId="4548DC48" w14:textId="77777777" w:rsidR="004B4F36" w:rsidRPr="00A2620B" w:rsidRDefault="004B4F36" w:rsidP="00D66BC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color w:val="000000"/>
                <w:sz w:val="18"/>
                <w:szCs w:val="18"/>
              </w:rPr>
            </w:pPr>
          </w:p>
        </w:tc>
        <w:tc>
          <w:tcPr>
            <w:tcW w:w="0" w:type="auto"/>
            <w:shd w:val="clear" w:color="auto" w:fill="D0CECE" w:themeFill="background2" w:themeFillShade="E6"/>
            <w:vAlign w:val="center"/>
            <w:hideMark/>
          </w:tcPr>
          <w:p w14:paraId="17378429" w14:textId="77777777" w:rsidR="004B4F36" w:rsidRPr="00A2620B" w:rsidRDefault="004B4F36" w:rsidP="00D66BC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color w:val="000000"/>
                <w:sz w:val="18"/>
                <w:szCs w:val="18"/>
              </w:rPr>
            </w:pPr>
          </w:p>
        </w:tc>
        <w:tc>
          <w:tcPr>
            <w:tcW w:w="0" w:type="auto"/>
            <w:shd w:val="clear" w:color="auto" w:fill="D0CECE" w:themeFill="background2" w:themeFillShade="E6"/>
            <w:vAlign w:val="center"/>
            <w:hideMark/>
          </w:tcPr>
          <w:p w14:paraId="47D5CFBE" w14:textId="77777777" w:rsidR="004B4F36" w:rsidRPr="00A2620B" w:rsidRDefault="004B4F36" w:rsidP="00D66BC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color w:val="000000"/>
                <w:sz w:val="18"/>
                <w:szCs w:val="18"/>
              </w:rPr>
            </w:pPr>
          </w:p>
        </w:tc>
        <w:tc>
          <w:tcPr>
            <w:tcW w:w="0" w:type="auto"/>
            <w:shd w:val="clear" w:color="auto" w:fill="D0CECE" w:themeFill="background2" w:themeFillShade="E6"/>
            <w:vAlign w:val="center"/>
            <w:hideMark/>
          </w:tcPr>
          <w:p w14:paraId="708F845C" w14:textId="77777777" w:rsidR="004B4F36" w:rsidRPr="00A2620B" w:rsidRDefault="004B4F36" w:rsidP="00D66BC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color w:val="000000"/>
                <w:sz w:val="18"/>
                <w:szCs w:val="18"/>
              </w:rPr>
            </w:pPr>
          </w:p>
        </w:tc>
      </w:tr>
      <w:tr w:rsidR="001143D2" w:rsidRPr="00616EE7" w14:paraId="2CFFD8A3" w14:textId="77777777" w:rsidTr="00D66BC5">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hideMark/>
          </w:tcPr>
          <w:p w14:paraId="3FBB8ABB" w14:textId="462BACF3" w:rsidR="004B4F36" w:rsidRPr="00A2620B" w:rsidRDefault="00B32666" w:rsidP="00D66BC5">
            <w:pPr>
              <w:spacing w:before="100" w:beforeAutospacing="1" w:after="100" w:afterAutospacing="1"/>
              <w:jc w:val="center"/>
              <w:rPr>
                <w:rFonts w:ascii="Times New Roman" w:hAnsi="Times New Roman" w:cs="Times New Roman"/>
                <w:b/>
                <w:bCs/>
                <w:i w:val="0"/>
                <w:iCs w:val="0"/>
                <w:color w:val="000000"/>
                <w:sz w:val="18"/>
                <w:szCs w:val="18"/>
              </w:rPr>
            </w:pPr>
            <m:oMathPara>
              <m:oMath>
                <m:sSub>
                  <m:sSubPr>
                    <m:ctrlPr>
                      <w:rPr>
                        <w:rFonts w:ascii="Cambria Math" w:hAnsi="Cambria Math" w:cs="Times New Roman"/>
                        <w:sz w:val="18"/>
                        <w:szCs w:val="18"/>
                      </w:rPr>
                    </m:ctrlPr>
                  </m:sSubPr>
                  <m:e>
                    <m:sSup>
                      <m:sSupPr>
                        <m:ctrlPr>
                          <w:rPr>
                            <w:rFonts w:ascii="Cambria Math" w:hAnsi="Cambria Math" w:cs="Times New Roman"/>
                            <w:i w:val="0"/>
                            <w:iCs w:val="0"/>
                            <w:sz w:val="18"/>
                            <w:szCs w:val="18"/>
                          </w:rPr>
                        </m:ctrlPr>
                      </m:sSupPr>
                      <m:e>
                        <m:r>
                          <w:rPr>
                            <w:rFonts w:ascii="Cambria Math" w:hAnsi="Cambria Math" w:cs="Times New Roman"/>
                            <w:sz w:val="18"/>
                            <w:szCs w:val="18"/>
                          </w:rPr>
                          <m:t>x</m:t>
                        </m:r>
                      </m:e>
                      <m:sup>
                        <m:r>
                          <w:rPr>
                            <w:rFonts w:ascii="Cambria Math" w:hAnsi="Cambria Math" w:cs="Times New Roman"/>
                            <w:sz w:val="18"/>
                            <w:szCs w:val="18"/>
                          </w:rPr>
                          <m:t>'</m:t>
                        </m:r>
                      </m:sup>
                    </m:sSup>
                  </m:e>
                  <m:sub>
                    <m:r>
                      <w:rPr>
                        <w:rFonts w:ascii="Cambria Math" w:hAnsi="Cambria Math" w:cs="Times New Roman"/>
                        <w:sz w:val="18"/>
                        <w:szCs w:val="18"/>
                      </w:rPr>
                      <m:t>2</m:t>
                    </m:r>
                  </m:sub>
                </m:sSub>
              </m:oMath>
            </m:oMathPara>
          </w:p>
        </w:tc>
        <w:tc>
          <w:tcPr>
            <w:tcW w:w="0" w:type="auto"/>
            <w:shd w:val="clear" w:color="auto" w:fill="D0CECE" w:themeFill="background2" w:themeFillShade="E6"/>
            <w:vAlign w:val="center"/>
            <w:hideMark/>
          </w:tcPr>
          <w:p w14:paraId="18C5FC9B" w14:textId="77777777" w:rsidR="004B4F36" w:rsidRPr="00A2620B" w:rsidRDefault="004B4F36" w:rsidP="00D66B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sz w:val="18"/>
                <w:szCs w:val="18"/>
              </w:rPr>
            </w:pPr>
            <w:r w:rsidRPr="00A2620B">
              <w:rPr>
                <w:rFonts w:ascii="Cambria Math" w:hAnsi="Cambria Math" w:cs="Cambria Math"/>
                <w:b/>
                <w:bCs/>
                <w:i/>
                <w:iCs/>
                <w:color w:val="000000"/>
                <w:sz w:val="18"/>
                <w:szCs w:val="18"/>
              </w:rPr>
              <w:t>𝛽</w:t>
            </w:r>
            <w:r w:rsidRPr="00A2620B">
              <w:rPr>
                <w:rFonts w:ascii="Times New Roman" w:hAnsi="Times New Roman" w:cs="Times New Roman"/>
                <w:b/>
                <w:bCs/>
                <w:i/>
                <w:iCs/>
                <w:color w:val="000000"/>
                <w:sz w:val="18"/>
                <w:szCs w:val="18"/>
              </w:rPr>
              <w:t>1,1</w:t>
            </w:r>
          </w:p>
        </w:tc>
        <w:tc>
          <w:tcPr>
            <w:tcW w:w="0" w:type="auto"/>
            <w:shd w:val="clear" w:color="auto" w:fill="D0CECE" w:themeFill="background2" w:themeFillShade="E6"/>
            <w:vAlign w:val="center"/>
            <w:hideMark/>
          </w:tcPr>
          <w:p w14:paraId="7E788386" w14:textId="77777777" w:rsidR="004B4F36" w:rsidRPr="00A2620B" w:rsidRDefault="004B4F36" w:rsidP="00D66B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sz w:val="18"/>
                <w:szCs w:val="18"/>
              </w:rPr>
            </w:pPr>
            <w:r w:rsidRPr="00A2620B">
              <w:rPr>
                <w:rFonts w:ascii="Times New Roman" w:hAnsi="Times New Roman" w:cs="Times New Roman"/>
                <w:b/>
                <w:bCs/>
                <w:i/>
                <w:iCs/>
                <w:color w:val="000000"/>
                <w:sz w:val="18"/>
                <w:szCs w:val="18"/>
              </w:rPr>
              <w:t>-0.0417</w:t>
            </w:r>
          </w:p>
        </w:tc>
        <w:tc>
          <w:tcPr>
            <w:tcW w:w="0" w:type="auto"/>
            <w:shd w:val="clear" w:color="auto" w:fill="D0CECE" w:themeFill="background2" w:themeFillShade="E6"/>
            <w:vAlign w:val="center"/>
            <w:hideMark/>
          </w:tcPr>
          <w:p w14:paraId="705A94E0" w14:textId="77777777" w:rsidR="004B4F36" w:rsidRPr="00A2620B" w:rsidRDefault="004B4F36" w:rsidP="00D66B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sz w:val="18"/>
                <w:szCs w:val="18"/>
              </w:rPr>
            </w:pPr>
            <w:r w:rsidRPr="00A2620B">
              <w:rPr>
                <w:rFonts w:ascii="Times New Roman" w:hAnsi="Times New Roman" w:cs="Times New Roman"/>
                <w:b/>
                <w:bCs/>
                <w:i/>
                <w:iCs/>
                <w:color w:val="000000"/>
                <w:sz w:val="18"/>
                <w:szCs w:val="18"/>
              </w:rPr>
              <w:t>0.0023</w:t>
            </w:r>
          </w:p>
        </w:tc>
        <w:tc>
          <w:tcPr>
            <w:tcW w:w="0" w:type="auto"/>
            <w:shd w:val="clear" w:color="auto" w:fill="D0CECE" w:themeFill="background2" w:themeFillShade="E6"/>
            <w:vAlign w:val="center"/>
            <w:hideMark/>
          </w:tcPr>
          <w:p w14:paraId="5E0E567A" w14:textId="77777777" w:rsidR="004B4F36" w:rsidRPr="00A2620B" w:rsidRDefault="004B4F36" w:rsidP="00D66B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sz w:val="18"/>
                <w:szCs w:val="18"/>
              </w:rPr>
            </w:pPr>
            <w:r w:rsidRPr="00A2620B">
              <w:rPr>
                <w:rFonts w:ascii="Times New Roman" w:hAnsi="Times New Roman" w:cs="Times New Roman"/>
                <w:b/>
                <w:bCs/>
                <w:i/>
                <w:iCs/>
                <w:color w:val="000000"/>
                <w:sz w:val="18"/>
                <w:szCs w:val="18"/>
              </w:rPr>
              <w:t>-17.9493</w:t>
            </w:r>
          </w:p>
        </w:tc>
        <w:tc>
          <w:tcPr>
            <w:tcW w:w="0" w:type="auto"/>
            <w:shd w:val="clear" w:color="auto" w:fill="D0CECE" w:themeFill="background2" w:themeFillShade="E6"/>
            <w:vAlign w:val="center"/>
            <w:hideMark/>
          </w:tcPr>
          <w:p w14:paraId="67185EF5" w14:textId="77777777" w:rsidR="004B4F36" w:rsidRPr="00A2620B" w:rsidRDefault="004B4F36" w:rsidP="00D66BC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sz w:val="18"/>
                <w:szCs w:val="18"/>
              </w:rPr>
            </w:pPr>
            <w:r w:rsidRPr="00A2620B">
              <w:rPr>
                <w:rFonts w:ascii="Times New Roman" w:hAnsi="Times New Roman" w:cs="Times New Roman"/>
                <w:b/>
                <w:bCs/>
                <w:i/>
                <w:iCs/>
                <w:color w:val="000000"/>
                <w:sz w:val="18"/>
                <w:szCs w:val="18"/>
              </w:rPr>
              <w:t>0</w:t>
            </w:r>
          </w:p>
        </w:tc>
      </w:tr>
      <w:tr w:rsidR="00616EE7" w:rsidRPr="00616EE7" w14:paraId="34F75964" w14:textId="77777777" w:rsidTr="00D66B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26B3D0" w14:textId="77777777" w:rsidR="004B4F36" w:rsidRPr="00616EE7" w:rsidRDefault="004B4F36" w:rsidP="00EC4E0F">
            <w:pPr>
              <w:adjustRightInd w:val="0"/>
              <w:snapToGrid w:val="0"/>
              <w:spacing w:line="360" w:lineRule="auto"/>
              <w:ind w:firstLineChars="200" w:firstLine="400"/>
              <w:jc w:val="left"/>
              <w:rPr>
                <w:rFonts w:ascii="Cambria Math" w:hAnsi="Cambria Math"/>
                <w:sz w:val="20"/>
                <w:szCs w:val="20"/>
                <w:shd w:val="clear" w:color="auto" w:fill="FFFFFF"/>
              </w:rPr>
            </w:pPr>
          </w:p>
        </w:tc>
        <w:tc>
          <w:tcPr>
            <w:tcW w:w="0" w:type="auto"/>
            <w:hideMark/>
          </w:tcPr>
          <w:p w14:paraId="5DCD2128" w14:textId="77777777" w:rsidR="004B4F36" w:rsidRPr="00616EE7" w:rsidRDefault="004B4F36" w:rsidP="00EC4E0F">
            <w:pPr>
              <w:adjustRightInd w:val="0"/>
              <w:snapToGrid w:val="0"/>
              <w:spacing w:line="360" w:lineRule="auto"/>
              <w:ind w:firstLineChars="200" w:firstLine="400"/>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shd w:val="clear" w:color="auto" w:fill="FFFFFF"/>
              </w:rPr>
            </w:pPr>
          </w:p>
        </w:tc>
        <w:tc>
          <w:tcPr>
            <w:tcW w:w="0" w:type="auto"/>
            <w:hideMark/>
          </w:tcPr>
          <w:p w14:paraId="217DD945" w14:textId="77777777" w:rsidR="004B4F36" w:rsidRPr="00616EE7" w:rsidRDefault="004B4F36" w:rsidP="00EC4E0F">
            <w:pPr>
              <w:adjustRightInd w:val="0"/>
              <w:snapToGrid w:val="0"/>
              <w:spacing w:line="360" w:lineRule="auto"/>
              <w:ind w:firstLineChars="200" w:firstLine="400"/>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shd w:val="clear" w:color="auto" w:fill="FFFFFF"/>
              </w:rPr>
            </w:pPr>
          </w:p>
        </w:tc>
        <w:tc>
          <w:tcPr>
            <w:tcW w:w="0" w:type="auto"/>
            <w:hideMark/>
          </w:tcPr>
          <w:p w14:paraId="7404E875" w14:textId="77777777" w:rsidR="004B4F36" w:rsidRPr="00616EE7" w:rsidRDefault="004B4F36" w:rsidP="00EC4E0F">
            <w:pPr>
              <w:adjustRightInd w:val="0"/>
              <w:snapToGrid w:val="0"/>
              <w:spacing w:line="360" w:lineRule="auto"/>
              <w:ind w:firstLineChars="200" w:firstLine="400"/>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shd w:val="clear" w:color="auto" w:fill="FFFFFF"/>
              </w:rPr>
            </w:pPr>
          </w:p>
        </w:tc>
        <w:tc>
          <w:tcPr>
            <w:tcW w:w="0" w:type="auto"/>
            <w:hideMark/>
          </w:tcPr>
          <w:p w14:paraId="7B56B9C6" w14:textId="77777777" w:rsidR="004B4F36" w:rsidRPr="00616EE7" w:rsidRDefault="004B4F36" w:rsidP="00EC4E0F">
            <w:pPr>
              <w:adjustRightInd w:val="0"/>
              <w:snapToGrid w:val="0"/>
              <w:spacing w:line="360" w:lineRule="auto"/>
              <w:ind w:firstLineChars="200" w:firstLine="400"/>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shd w:val="clear" w:color="auto" w:fill="FFFFFF"/>
              </w:rPr>
            </w:pPr>
          </w:p>
        </w:tc>
        <w:tc>
          <w:tcPr>
            <w:tcW w:w="0" w:type="auto"/>
            <w:hideMark/>
          </w:tcPr>
          <w:p w14:paraId="4921E913" w14:textId="77777777" w:rsidR="004B4F36" w:rsidRPr="00616EE7" w:rsidRDefault="004B4F36" w:rsidP="00EC4E0F">
            <w:pPr>
              <w:adjustRightInd w:val="0"/>
              <w:snapToGrid w:val="0"/>
              <w:spacing w:line="360" w:lineRule="auto"/>
              <w:ind w:firstLineChars="200" w:firstLine="400"/>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shd w:val="clear" w:color="auto" w:fill="FFFFFF"/>
              </w:rPr>
            </w:pPr>
          </w:p>
        </w:tc>
      </w:tr>
    </w:tbl>
    <w:p w14:paraId="102D22DA" w14:textId="6B6737A7" w:rsidR="004B4F36" w:rsidRPr="00A2620B" w:rsidRDefault="00BC7A16" w:rsidP="00BC7A16">
      <w:pPr>
        <w:adjustRightInd w:val="0"/>
        <w:snapToGrid w:val="0"/>
        <w:spacing w:line="360" w:lineRule="auto"/>
        <w:jc w:val="center"/>
        <w:rPr>
          <w:b/>
          <w:bCs/>
          <w:sz w:val="20"/>
          <w:szCs w:val="20"/>
        </w:rPr>
      </w:pPr>
      <w:r w:rsidRPr="00A2620B">
        <w:rPr>
          <w:rFonts w:hint="eastAsia"/>
          <w:b/>
          <w:bCs/>
          <w:sz w:val="20"/>
          <w:szCs w:val="20"/>
        </w:rPr>
        <w:t>表</w:t>
      </w:r>
      <w:r w:rsidR="005E74E7" w:rsidRPr="00A2620B">
        <w:rPr>
          <w:rFonts w:hint="eastAsia"/>
          <w:b/>
          <w:bCs/>
          <w:sz w:val="20"/>
          <w:szCs w:val="20"/>
        </w:rPr>
        <w:t>四</w:t>
      </w:r>
      <w:r w:rsidRPr="00A2620B">
        <w:rPr>
          <w:rFonts w:hint="eastAsia"/>
          <w:b/>
          <w:bCs/>
          <w:sz w:val="20"/>
          <w:szCs w:val="20"/>
        </w:rPr>
        <w:t>：</w:t>
      </w:r>
      <w:r w:rsidRPr="00A2620B">
        <w:rPr>
          <w:b/>
          <w:bCs/>
          <w:sz w:val="20"/>
          <w:szCs w:val="20"/>
        </w:rPr>
        <w:t>总体适合度</w:t>
      </w:r>
    </w:p>
    <w:tbl>
      <w:tblPr>
        <w:tblStyle w:val="22"/>
        <w:tblW w:w="0" w:type="auto"/>
        <w:jc w:val="center"/>
        <w:tblLook w:val="0600" w:firstRow="0" w:lastRow="0" w:firstColumn="0" w:lastColumn="0" w:noHBand="1" w:noVBand="1"/>
      </w:tblPr>
      <w:tblGrid>
        <w:gridCol w:w="2006"/>
        <w:gridCol w:w="3351"/>
      </w:tblGrid>
      <w:tr w:rsidR="00BC7A16" w:rsidRPr="00616EE7" w14:paraId="46A6DE4D" w14:textId="77777777" w:rsidTr="009A4121">
        <w:trPr>
          <w:trHeight w:val="168"/>
          <w:jc w:val="center"/>
        </w:trPr>
        <w:tc>
          <w:tcPr>
            <w:tcW w:w="0" w:type="auto"/>
            <w:shd w:val="clear" w:color="auto" w:fill="F2F2F2" w:themeFill="background1" w:themeFillShade="F2"/>
            <w:hideMark/>
          </w:tcPr>
          <w:p w14:paraId="2E9ED0A6" w14:textId="77777777" w:rsidR="00BC7A16" w:rsidRPr="00A2620B" w:rsidRDefault="00BC7A16" w:rsidP="00911E7A">
            <w:pPr>
              <w:tabs>
                <w:tab w:val="center" w:pos="851"/>
              </w:tabs>
              <w:adjustRightInd w:val="0"/>
              <w:snapToGrid w:val="0"/>
              <w:spacing w:line="360" w:lineRule="auto"/>
              <w:jc w:val="center"/>
              <w:rPr>
                <w:rFonts w:ascii="Times New Roman" w:hAnsi="Times New Roman" w:cs="Times New Roman"/>
                <w:sz w:val="18"/>
                <w:szCs w:val="18"/>
              </w:rPr>
            </w:pPr>
            <w:r w:rsidRPr="00A2620B">
              <w:rPr>
                <w:rFonts w:ascii="Times New Roman" w:hAnsi="Times New Roman" w:cs="Times New Roman"/>
                <w:sz w:val="18"/>
                <w:szCs w:val="18"/>
              </w:rPr>
              <w:t>R-Squared:</w:t>
            </w:r>
          </w:p>
        </w:tc>
        <w:tc>
          <w:tcPr>
            <w:tcW w:w="0" w:type="auto"/>
            <w:shd w:val="clear" w:color="auto" w:fill="D0CECE" w:themeFill="background2" w:themeFillShade="E6"/>
            <w:hideMark/>
          </w:tcPr>
          <w:p w14:paraId="1DB746C6" w14:textId="1690B71C" w:rsidR="00BC7A16" w:rsidRPr="00A2620B" w:rsidRDefault="00B32666" w:rsidP="00911E7A">
            <w:pPr>
              <w:tabs>
                <w:tab w:val="center" w:pos="851"/>
              </w:tabs>
              <w:adjustRightInd w:val="0"/>
              <w:snapToGrid w:val="0"/>
              <w:spacing w:line="360" w:lineRule="auto"/>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r</m:t>
                  </m:r>
                </m:e>
                <m:sup>
                  <m:r>
                    <m:rPr>
                      <m:sty m:val="p"/>
                    </m:rPr>
                    <w:rPr>
                      <w:rFonts w:ascii="Cambria Math" w:hAnsi="Cambria Math" w:cs="Times New Roman"/>
                      <w:sz w:val="18"/>
                      <w:szCs w:val="18"/>
                    </w:rPr>
                    <m:t>2</m:t>
                  </m:r>
                </m:sup>
              </m:sSup>
            </m:oMath>
            <w:r w:rsidR="00BC7A16" w:rsidRPr="00A2620B">
              <w:rPr>
                <w:rFonts w:ascii="Times New Roman" w:hAnsi="Times New Roman" w:cs="Times New Roman"/>
                <w:sz w:val="18"/>
                <w:szCs w:val="18"/>
              </w:rPr>
              <w:t>=0.8408</w:t>
            </w:r>
          </w:p>
        </w:tc>
      </w:tr>
      <w:tr w:rsidR="00BC7A16" w:rsidRPr="00616EE7" w14:paraId="1D232DBD" w14:textId="77777777" w:rsidTr="009A4121">
        <w:trPr>
          <w:jc w:val="center"/>
        </w:trPr>
        <w:tc>
          <w:tcPr>
            <w:tcW w:w="0" w:type="auto"/>
            <w:shd w:val="clear" w:color="auto" w:fill="F2F2F2" w:themeFill="background1" w:themeFillShade="F2"/>
            <w:hideMark/>
          </w:tcPr>
          <w:p w14:paraId="0AAB0279" w14:textId="77777777" w:rsidR="00BC7A16" w:rsidRPr="00A2620B" w:rsidRDefault="00BC7A16" w:rsidP="00911E7A">
            <w:pPr>
              <w:tabs>
                <w:tab w:val="center" w:pos="851"/>
              </w:tabs>
              <w:adjustRightInd w:val="0"/>
              <w:snapToGrid w:val="0"/>
              <w:spacing w:line="360" w:lineRule="auto"/>
              <w:jc w:val="center"/>
              <w:rPr>
                <w:rFonts w:ascii="Times New Roman" w:hAnsi="Times New Roman" w:cs="Times New Roman"/>
                <w:sz w:val="18"/>
                <w:szCs w:val="18"/>
              </w:rPr>
            </w:pPr>
          </w:p>
        </w:tc>
        <w:tc>
          <w:tcPr>
            <w:tcW w:w="0" w:type="auto"/>
            <w:shd w:val="clear" w:color="auto" w:fill="D0CECE" w:themeFill="background2" w:themeFillShade="E6"/>
            <w:hideMark/>
          </w:tcPr>
          <w:p w14:paraId="5D8A8EE8" w14:textId="77777777" w:rsidR="00BC7A16" w:rsidRPr="00A2620B" w:rsidRDefault="00BC7A16" w:rsidP="00911E7A">
            <w:pPr>
              <w:tabs>
                <w:tab w:val="center" w:pos="851"/>
              </w:tabs>
              <w:adjustRightInd w:val="0"/>
              <w:snapToGrid w:val="0"/>
              <w:spacing w:line="360" w:lineRule="auto"/>
              <w:jc w:val="center"/>
              <w:rPr>
                <w:rFonts w:ascii="Times New Roman" w:hAnsi="Times New Roman" w:cs="Times New Roman"/>
                <w:sz w:val="18"/>
                <w:szCs w:val="18"/>
              </w:rPr>
            </w:pPr>
          </w:p>
        </w:tc>
      </w:tr>
      <w:tr w:rsidR="00BC7A16" w:rsidRPr="00616EE7" w14:paraId="1F657737" w14:textId="77777777" w:rsidTr="009A4121">
        <w:trPr>
          <w:jc w:val="center"/>
        </w:trPr>
        <w:tc>
          <w:tcPr>
            <w:tcW w:w="0" w:type="auto"/>
            <w:shd w:val="clear" w:color="auto" w:fill="F2F2F2" w:themeFill="background1" w:themeFillShade="F2"/>
            <w:hideMark/>
          </w:tcPr>
          <w:p w14:paraId="699E6E6B" w14:textId="77777777" w:rsidR="00BC7A16" w:rsidRPr="00A2620B" w:rsidRDefault="00BC7A16" w:rsidP="00911E7A">
            <w:pPr>
              <w:tabs>
                <w:tab w:val="center" w:pos="851"/>
              </w:tabs>
              <w:adjustRightInd w:val="0"/>
              <w:snapToGrid w:val="0"/>
              <w:spacing w:line="360" w:lineRule="auto"/>
              <w:jc w:val="center"/>
              <w:rPr>
                <w:rFonts w:ascii="Times New Roman" w:hAnsi="Times New Roman" w:cs="Times New Roman"/>
                <w:sz w:val="18"/>
                <w:szCs w:val="18"/>
              </w:rPr>
            </w:pPr>
            <w:r w:rsidRPr="00A2620B">
              <w:rPr>
                <w:rFonts w:ascii="Times New Roman" w:hAnsi="Times New Roman" w:cs="Times New Roman"/>
                <w:sz w:val="18"/>
                <w:szCs w:val="18"/>
              </w:rPr>
              <w:t>Adjusted R-Squared:</w:t>
            </w:r>
          </w:p>
        </w:tc>
        <w:tc>
          <w:tcPr>
            <w:tcW w:w="0" w:type="auto"/>
            <w:shd w:val="clear" w:color="auto" w:fill="D0CECE" w:themeFill="background2" w:themeFillShade="E6"/>
            <w:hideMark/>
          </w:tcPr>
          <w:p w14:paraId="7DFEF900" w14:textId="1DEBB527" w:rsidR="00BC7A16" w:rsidRPr="00A2620B" w:rsidRDefault="00B32666" w:rsidP="00911E7A">
            <w:pPr>
              <w:tabs>
                <w:tab w:val="center" w:pos="851"/>
              </w:tabs>
              <w:adjustRightInd w:val="0"/>
              <w:snapToGrid w:val="0"/>
              <w:spacing w:line="360" w:lineRule="auto"/>
              <w:jc w:val="center"/>
              <w:rPr>
                <w:rFonts w:ascii="Times New Roman" w:hAnsi="Times New Roman" w:cs="Times New Roman"/>
                <w:sz w:val="18"/>
                <w:szCs w:val="18"/>
              </w:rPr>
            </w:pPr>
            <m:oMath>
              <m:sSubSup>
                <m:sSubSupPr>
                  <m:ctrlPr>
                    <w:rPr>
                      <w:rFonts w:ascii="Cambria Math" w:hAnsi="Cambria Math" w:cs="Times New Roman"/>
                      <w:sz w:val="18"/>
                      <w:szCs w:val="18"/>
                    </w:rPr>
                  </m:ctrlPr>
                </m:sSubSupPr>
                <m:e>
                  <m:r>
                    <w:rPr>
                      <w:rFonts w:ascii="Cambria Math" w:hAnsi="Cambria Math" w:cs="Times New Roman"/>
                      <w:sz w:val="18"/>
                      <w:szCs w:val="18"/>
                    </w:rPr>
                    <m:t>r</m:t>
                  </m:r>
                </m:e>
                <m:sub>
                  <m:r>
                    <w:rPr>
                      <w:rFonts w:ascii="Cambria Math" w:hAnsi="Cambria Math" w:cs="Times New Roman"/>
                      <w:sz w:val="18"/>
                      <w:szCs w:val="18"/>
                    </w:rPr>
                    <m:t>adj</m:t>
                  </m:r>
                </m:sub>
                <m:sup>
                  <m:r>
                    <m:rPr>
                      <m:sty m:val="p"/>
                    </m:rPr>
                    <w:rPr>
                      <w:rFonts w:ascii="Cambria Math" w:hAnsi="Cambria Math" w:cs="Times New Roman"/>
                      <w:sz w:val="18"/>
                      <w:szCs w:val="18"/>
                    </w:rPr>
                    <m:t>2</m:t>
                  </m:r>
                </m:sup>
              </m:sSubSup>
            </m:oMath>
            <w:r w:rsidR="00BC7A16" w:rsidRPr="00A2620B">
              <w:rPr>
                <w:rFonts w:ascii="Times New Roman" w:hAnsi="Times New Roman" w:cs="Times New Roman"/>
                <w:sz w:val="18"/>
                <w:szCs w:val="18"/>
              </w:rPr>
              <w:t>=0.8376</w:t>
            </w:r>
          </w:p>
        </w:tc>
      </w:tr>
      <w:tr w:rsidR="00BC7A16" w:rsidRPr="00616EE7" w14:paraId="4FC18ECD" w14:textId="77777777" w:rsidTr="009A4121">
        <w:trPr>
          <w:jc w:val="center"/>
        </w:trPr>
        <w:tc>
          <w:tcPr>
            <w:tcW w:w="0" w:type="auto"/>
            <w:shd w:val="clear" w:color="auto" w:fill="F2F2F2" w:themeFill="background1" w:themeFillShade="F2"/>
            <w:hideMark/>
          </w:tcPr>
          <w:p w14:paraId="129B3261" w14:textId="77777777" w:rsidR="00BC7A16" w:rsidRPr="00A2620B" w:rsidRDefault="00BC7A16" w:rsidP="00911E7A">
            <w:pPr>
              <w:tabs>
                <w:tab w:val="center" w:pos="851"/>
              </w:tabs>
              <w:adjustRightInd w:val="0"/>
              <w:snapToGrid w:val="0"/>
              <w:spacing w:line="360" w:lineRule="auto"/>
              <w:jc w:val="center"/>
              <w:rPr>
                <w:rFonts w:ascii="Times New Roman" w:hAnsi="Times New Roman" w:cs="Times New Roman"/>
                <w:sz w:val="18"/>
                <w:szCs w:val="18"/>
              </w:rPr>
            </w:pPr>
          </w:p>
        </w:tc>
        <w:tc>
          <w:tcPr>
            <w:tcW w:w="0" w:type="auto"/>
            <w:shd w:val="clear" w:color="auto" w:fill="D0CECE" w:themeFill="background2" w:themeFillShade="E6"/>
            <w:hideMark/>
          </w:tcPr>
          <w:p w14:paraId="66E86BF5" w14:textId="77777777" w:rsidR="00BC7A16" w:rsidRPr="00A2620B" w:rsidRDefault="00BC7A16" w:rsidP="00911E7A">
            <w:pPr>
              <w:tabs>
                <w:tab w:val="center" w:pos="851"/>
              </w:tabs>
              <w:adjustRightInd w:val="0"/>
              <w:snapToGrid w:val="0"/>
              <w:spacing w:line="360" w:lineRule="auto"/>
              <w:jc w:val="center"/>
              <w:rPr>
                <w:rFonts w:ascii="Times New Roman" w:hAnsi="Times New Roman" w:cs="Times New Roman"/>
                <w:sz w:val="18"/>
                <w:szCs w:val="18"/>
              </w:rPr>
            </w:pPr>
          </w:p>
        </w:tc>
      </w:tr>
      <w:tr w:rsidR="00BC7A16" w:rsidRPr="00616EE7" w14:paraId="7C37243F" w14:textId="77777777" w:rsidTr="009A4121">
        <w:trPr>
          <w:jc w:val="center"/>
        </w:trPr>
        <w:tc>
          <w:tcPr>
            <w:tcW w:w="0" w:type="auto"/>
            <w:shd w:val="clear" w:color="auto" w:fill="F2F2F2" w:themeFill="background1" w:themeFillShade="F2"/>
            <w:hideMark/>
          </w:tcPr>
          <w:p w14:paraId="4F9025C3" w14:textId="77777777" w:rsidR="00BC7A16" w:rsidRPr="00A2620B" w:rsidRDefault="00BC7A16" w:rsidP="00911E7A">
            <w:pPr>
              <w:tabs>
                <w:tab w:val="center" w:pos="851"/>
              </w:tabs>
              <w:adjustRightInd w:val="0"/>
              <w:snapToGrid w:val="0"/>
              <w:spacing w:line="360" w:lineRule="auto"/>
              <w:jc w:val="center"/>
              <w:rPr>
                <w:rFonts w:ascii="Times New Roman" w:hAnsi="Times New Roman" w:cs="Times New Roman"/>
                <w:sz w:val="18"/>
                <w:szCs w:val="18"/>
              </w:rPr>
            </w:pPr>
            <w:r w:rsidRPr="00A2620B">
              <w:rPr>
                <w:rFonts w:ascii="Times New Roman" w:hAnsi="Times New Roman" w:cs="Times New Roman"/>
                <w:sz w:val="18"/>
                <w:szCs w:val="18"/>
              </w:rPr>
              <w:t>Residual Standard Error:</w:t>
            </w:r>
          </w:p>
        </w:tc>
        <w:tc>
          <w:tcPr>
            <w:tcW w:w="0" w:type="auto"/>
            <w:shd w:val="clear" w:color="auto" w:fill="D0CECE" w:themeFill="background2" w:themeFillShade="E6"/>
            <w:hideMark/>
          </w:tcPr>
          <w:p w14:paraId="68059B21" w14:textId="77777777" w:rsidR="00BC7A16" w:rsidRPr="00A2620B" w:rsidRDefault="00BC7A16" w:rsidP="00911E7A">
            <w:pPr>
              <w:tabs>
                <w:tab w:val="center" w:pos="851"/>
              </w:tabs>
              <w:adjustRightInd w:val="0"/>
              <w:snapToGrid w:val="0"/>
              <w:spacing w:line="360" w:lineRule="auto"/>
              <w:jc w:val="center"/>
              <w:rPr>
                <w:rFonts w:ascii="Times New Roman" w:hAnsi="Times New Roman" w:cs="Times New Roman"/>
                <w:sz w:val="18"/>
                <w:szCs w:val="18"/>
              </w:rPr>
            </w:pPr>
            <w:r w:rsidRPr="00A2620B">
              <w:rPr>
                <w:rFonts w:ascii="Times New Roman" w:hAnsi="Times New Roman" w:cs="Times New Roman"/>
                <w:sz w:val="18"/>
                <w:szCs w:val="18"/>
              </w:rPr>
              <w:t>0.1683 on 146 degrees of freedom.</w:t>
            </w:r>
          </w:p>
        </w:tc>
      </w:tr>
      <w:tr w:rsidR="00BC7A16" w:rsidRPr="00616EE7" w14:paraId="489D217F" w14:textId="77777777" w:rsidTr="009A4121">
        <w:trPr>
          <w:jc w:val="center"/>
        </w:trPr>
        <w:tc>
          <w:tcPr>
            <w:tcW w:w="0" w:type="auto"/>
            <w:shd w:val="clear" w:color="auto" w:fill="F2F2F2" w:themeFill="background1" w:themeFillShade="F2"/>
            <w:hideMark/>
          </w:tcPr>
          <w:p w14:paraId="6A7672CE" w14:textId="77777777" w:rsidR="00BC7A16" w:rsidRPr="00A2620B" w:rsidRDefault="00BC7A16" w:rsidP="00911E7A">
            <w:pPr>
              <w:tabs>
                <w:tab w:val="center" w:pos="851"/>
              </w:tabs>
              <w:adjustRightInd w:val="0"/>
              <w:snapToGrid w:val="0"/>
              <w:spacing w:line="360" w:lineRule="auto"/>
              <w:jc w:val="center"/>
              <w:rPr>
                <w:rFonts w:ascii="Times New Roman" w:hAnsi="Times New Roman" w:cs="Times New Roman"/>
                <w:sz w:val="18"/>
                <w:szCs w:val="18"/>
              </w:rPr>
            </w:pPr>
          </w:p>
        </w:tc>
        <w:tc>
          <w:tcPr>
            <w:tcW w:w="0" w:type="auto"/>
            <w:shd w:val="clear" w:color="auto" w:fill="D0CECE" w:themeFill="background2" w:themeFillShade="E6"/>
            <w:hideMark/>
          </w:tcPr>
          <w:p w14:paraId="5D1F34A8" w14:textId="77777777" w:rsidR="00BC7A16" w:rsidRPr="00A2620B" w:rsidRDefault="00BC7A16" w:rsidP="00911E7A">
            <w:pPr>
              <w:tabs>
                <w:tab w:val="center" w:pos="851"/>
              </w:tabs>
              <w:adjustRightInd w:val="0"/>
              <w:snapToGrid w:val="0"/>
              <w:spacing w:line="360" w:lineRule="auto"/>
              <w:jc w:val="center"/>
              <w:rPr>
                <w:rFonts w:ascii="Times New Roman" w:hAnsi="Times New Roman" w:cs="Times New Roman"/>
                <w:sz w:val="18"/>
                <w:szCs w:val="18"/>
              </w:rPr>
            </w:pPr>
          </w:p>
        </w:tc>
      </w:tr>
      <w:tr w:rsidR="00BC7A16" w:rsidRPr="00616EE7" w14:paraId="1E2E2C45" w14:textId="77777777" w:rsidTr="009A4121">
        <w:trPr>
          <w:jc w:val="center"/>
        </w:trPr>
        <w:tc>
          <w:tcPr>
            <w:tcW w:w="0" w:type="auto"/>
            <w:shd w:val="clear" w:color="auto" w:fill="F2F2F2" w:themeFill="background1" w:themeFillShade="F2"/>
            <w:hideMark/>
          </w:tcPr>
          <w:p w14:paraId="4F1AD4B6" w14:textId="77777777" w:rsidR="00BC7A16" w:rsidRPr="00A2620B" w:rsidRDefault="00BC7A16" w:rsidP="00911E7A">
            <w:pPr>
              <w:tabs>
                <w:tab w:val="center" w:pos="851"/>
              </w:tabs>
              <w:adjustRightInd w:val="0"/>
              <w:snapToGrid w:val="0"/>
              <w:spacing w:line="360" w:lineRule="auto"/>
              <w:jc w:val="center"/>
              <w:rPr>
                <w:rFonts w:ascii="Times New Roman" w:hAnsi="Times New Roman" w:cs="Times New Roman"/>
                <w:sz w:val="18"/>
                <w:szCs w:val="18"/>
              </w:rPr>
            </w:pPr>
            <w:r w:rsidRPr="00A2620B">
              <w:rPr>
                <w:rFonts w:ascii="Times New Roman" w:hAnsi="Times New Roman" w:cs="Times New Roman"/>
                <w:sz w:val="18"/>
                <w:szCs w:val="18"/>
              </w:rPr>
              <w:t>Overall F</w:t>
            </w:r>
            <w:r w:rsidRPr="00A2620B">
              <w:rPr>
                <w:rFonts w:ascii="Cambria Math" w:hAnsi="Cambria Math" w:cs="Cambria Math"/>
                <w:sz w:val="18"/>
                <w:szCs w:val="18"/>
              </w:rPr>
              <w:t>𝐹</w:t>
            </w:r>
            <w:r w:rsidRPr="00A2620B">
              <w:rPr>
                <w:rFonts w:ascii="Times New Roman" w:hAnsi="Times New Roman" w:cs="Times New Roman"/>
                <w:sz w:val="18"/>
                <w:szCs w:val="18"/>
              </w:rPr>
              <w:t>-statistic:</w:t>
            </w:r>
          </w:p>
        </w:tc>
        <w:tc>
          <w:tcPr>
            <w:tcW w:w="0" w:type="auto"/>
            <w:shd w:val="clear" w:color="auto" w:fill="D0CECE" w:themeFill="background2" w:themeFillShade="E6"/>
            <w:hideMark/>
          </w:tcPr>
          <w:p w14:paraId="535F2035" w14:textId="77777777" w:rsidR="00BC7A16" w:rsidRPr="00A2620B" w:rsidRDefault="00BC7A16" w:rsidP="00911E7A">
            <w:pPr>
              <w:tabs>
                <w:tab w:val="center" w:pos="851"/>
              </w:tabs>
              <w:adjustRightInd w:val="0"/>
              <w:snapToGrid w:val="0"/>
              <w:spacing w:line="360" w:lineRule="auto"/>
              <w:jc w:val="center"/>
              <w:rPr>
                <w:rFonts w:ascii="Times New Roman" w:hAnsi="Times New Roman" w:cs="Times New Roman"/>
                <w:sz w:val="18"/>
                <w:szCs w:val="18"/>
              </w:rPr>
            </w:pPr>
            <w:r w:rsidRPr="00A2620B">
              <w:rPr>
                <w:rFonts w:ascii="Times New Roman" w:hAnsi="Times New Roman" w:cs="Times New Roman"/>
                <w:sz w:val="18"/>
                <w:szCs w:val="18"/>
              </w:rPr>
              <w:t>257.0818 on 3 and 146 degrees of freedom.</w:t>
            </w:r>
          </w:p>
        </w:tc>
      </w:tr>
      <w:tr w:rsidR="00BC7A16" w:rsidRPr="00616EE7" w14:paraId="23CDF11D" w14:textId="77777777" w:rsidTr="009A4121">
        <w:trPr>
          <w:jc w:val="center"/>
        </w:trPr>
        <w:tc>
          <w:tcPr>
            <w:tcW w:w="0" w:type="auto"/>
            <w:shd w:val="clear" w:color="auto" w:fill="F2F2F2" w:themeFill="background1" w:themeFillShade="F2"/>
            <w:hideMark/>
          </w:tcPr>
          <w:p w14:paraId="6C65197F" w14:textId="77777777" w:rsidR="00BC7A16" w:rsidRPr="00A2620B" w:rsidRDefault="00BC7A16" w:rsidP="00911E7A">
            <w:pPr>
              <w:tabs>
                <w:tab w:val="center" w:pos="851"/>
              </w:tabs>
              <w:adjustRightInd w:val="0"/>
              <w:snapToGrid w:val="0"/>
              <w:spacing w:line="360" w:lineRule="auto"/>
              <w:jc w:val="center"/>
              <w:rPr>
                <w:rFonts w:ascii="Times New Roman" w:hAnsi="Times New Roman" w:cs="Times New Roman"/>
                <w:sz w:val="18"/>
                <w:szCs w:val="18"/>
              </w:rPr>
            </w:pPr>
          </w:p>
        </w:tc>
        <w:tc>
          <w:tcPr>
            <w:tcW w:w="0" w:type="auto"/>
            <w:shd w:val="clear" w:color="auto" w:fill="D0CECE" w:themeFill="background2" w:themeFillShade="E6"/>
            <w:hideMark/>
          </w:tcPr>
          <w:p w14:paraId="7D901372" w14:textId="77777777" w:rsidR="00BC7A16" w:rsidRPr="00A2620B" w:rsidRDefault="00BC7A16" w:rsidP="00911E7A">
            <w:pPr>
              <w:tabs>
                <w:tab w:val="center" w:pos="851"/>
              </w:tabs>
              <w:adjustRightInd w:val="0"/>
              <w:snapToGrid w:val="0"/>
              <w:spacing w:line="360" w:lineRule="auto"/>
              <w:jc w:val="center"/>
              <w:rPr>
                <w:rFonts w:ascii="Times New Roman" w:hAnsi="Times New Roman" w:cs="Times New Roman"/>
                <w:sz w:val="18"/>
                <w:szCs w:val="18"/>
              </w:rPr>
            </w:pPr>
          </w:p>
        </w:tc>
      </w:tr>
      <w:tr w:rsidR="00BC7A16" w:rsidRPr="00616EE7" w14:paraId="278C89EA" w14:textId="77777777" w:rsidTr="009A4121">
        <w:trPr>
          <w:jc w:val="center"/>
        </w:trPr>
        <w:tc>
          <w:tcPr>
            <w:tcW w:w="0" w:type="auto"/>
            <w:shd w:val="clear" w:color="auto" w:fill="F2F2F2" w:themeFill="background1" w:themeFillShade="F2"/>
            <w:hideMark/>
          </w:tcPr>
          <w:p w14:paraId="2EA7AA78" w14:textId="77777777" w:rsidR="00BC7A16" w:rsidRPr="00A2620B" w:rsidRDefault="00BC7A16" w:rsidP="00911E7A">
            <w:pPr>
              <w:tabs>
                <w:tab w:val="center" w:pos="851"/>
              </w:tabs>
              <w:adjustRightInd w:val="0"/>
              <w:snapToGrid w:val="0"/>
              <w:spacing w:line="360" w:lineRule="auto"/>
              <w:jc w:val="center"/>
              <w:rPr>
                <w:rFonts w:ascii="Times New Roman" w:hAnsi="Times New Roman" w:cs="Times New Roman"/>
                <w:sz w:val="18"/>
                <w:szCs w:val="18"/>
              </w:rPr>
            </w:pPr>
            <w:r w:rsidRPr="00A2620B">
              <w:rPr>
                <w:rFonts w:ascii="Times New Roman" w:hAnsi="Times New Roman" w:cs="Times New Roman"/>
                <w:sz w:val="18"/>
                <w:szCs w:val="18"/>
              </w:rPr>
              <w:t>Overall p</w:t>
            </w:r>
            <w:r w:rsidRPr="00A2620B">
              <w:rPr>
                <w:rFonts w:ascii="Cambria Math" w:hAnsi="Cambria Math" w:cs="Cambria Math"/>
                <w:sz w:val="18"/>
                <w:szCs w:val="18"/>
              </w:rPr>
              <w:t>𝑝</w:t>
            </w:r>
            <w:r w:rsidRPr="00A2620B">
              <w:rPr>
                <w:rFonts w:ascii="Times New Roman" w:hAnsi="Times New Roman" w:cs="Times New Roman"/>
                <w:sz w:val="18"/>
                <w:szCs w:val="18"/>
              </w:rPr>
              <w:t>-value:</w:t>
            </w:r>
          </w:p>
        </w:tc>
        <w:tc>
          <w:tcPr>
            <w:tcW w:w="0" w:type="auto"/>
            <w:shd w:val="clear" w:color="auto" w:fill="D0CECE" w:themeFill="background2" w:themeFillShade="E6"/>
            <w:hideMark/>
          </w:tcPr>
          <w:p w14:paraId="71439BA0" w14:textId="77777777" w:rsidR="00BC7A16" w:rsidRPr="00A2620B" w:rsidRDefault="00BC7A16" w:rsidP="00911E7A">
            <w:pPr>
              <w:tabs>
                <w:tab w:val="center" w:pos="851"/>
              </w:tabs>
              <w:adjustRightInd w:val="0"/>
              <w:snapToGrid w:val="0"/>
              <w:spacing w:line="360" w:lineRule="auto"/>
              <w:jc w:val="center"/>
              <w:rPr>
                <w:rFonts w:ascii="Times New Roman" w:hAnsi="Times New Roman" w:cs="Times New Roman"/>
                <w:sz w:val="18"/>
                <w:szCs w:val="18"/>
              </w:rPr>
            </w:pPr>
            <w:r w:rsidRPr="00A2620B">
              <w:rPr>
                <w:rFonts w:ascii="Times New Roman" w:hAnsi="Times New Roman" w:cs="Times New Roman"/>
                <w:sz w:val="18"/>
                <w:szCs w:val="18"/>
              </w:rPr>
              <w:t>0</w:t>
            </w:r>
          </w:p>
        </w:tc>
      </w:tr>
    </w:tbl>
    <w:p w14:paraId="5593ADAC" w14:textId="2B203786" w:rsidR="004B4F36" w:rsidRPr="00A2620B" w:rsidRDefault="001470A8" w:rsidP="00FA4D0B">
      <w:pPr>
        <w:jc w:val="center"/>
        <w:rPr>
          <w:b/>
          <w:bCs/>
          <w:sz w:val="20"/>
          <w:szCs w:val="20"/>
        </w:rPr>
      </w:pPr>
      <w:r w:rsidRPr="00A2620B">
        <w:rPr>
          <w:rFonts w:ascii="Cambria Math" w:hAnsi="Cambria Math" w:hint="eastAsia"/>
          <w:b/>
          <w:bCs/>
          <w:sz w:val="20"/>
          <w:szCs w:val="20"/>
        </w:rPr>
        <w:t>图</w:t>
      </w:r>
      <w:r w:rsidR="00EC4F2F">
        <w:rPr>
          <w:rFonts w:ascii="Cambria Math" w:hAnsi="Cambria Math" w:hint="eastAsia"/>
          <w:b/>
          <w:bCs/>
          <w:sz w:val="20"/>
          <w:szCs w:val="20"/>
        </w:rPr>
        <w:t>三</w:t>
      </w:r>
      <w:r w:rsidRPr="00A2620B">
        <w:rPr>
          <w:rFonts w:ascii="Cambria Math" w:hAnsi="Cambria Math" w:hint="eastAsia"/>
          <w:b/>
          <w:bCs/>
          <w:sz w:val="20"/>
          <w:szCs w:val="20"/>
        </w:rPr>
        <w:t>：</w:t>
      </w:r>
      <m:oMath>
        <m:sSub>
          <m:sSubPr>
            <m:ctrlPr>
              <w:rPr>
                <w:rFonts w:ascii="Cambria Math" w:hAnsi="Cambria Math"/>
                <w:b/>
                <w:bCs/>
                <w:sz w:val="20"/>
                <w:szCs w:val="20"/>
              </w:rPr>
            </m:ctrlPr>
          </m:sSubPr>
          <m:e>
            <m:sSup>
              <m:sSupPr>
                <m:ctrlPr>
                  <w:rPr>
                    <w:rFonts w:ascii="Cambria Math" w:hAnsi="Cambria Math"/>
                    <w:b/>
                    <w:bCs/>
                    <w:sz w:val="20"/>
                    <w:szCs w:val="20"/>
                  </w:rPr>
                </m:ctrlPr>
              </m:sSupPr>
              <m:e>
                <m:r>
                  <m:rPr>
                    <m:sty m:val="bi"/>
                  </m:rPr>
                  <w:rPr>
                    <w:rFonts w:ascii="Cambria Math" w:hAnsi="Cambria Math"/>
                    <w:sz w:val="20"/>
                    <w:szCs w:val="20"/>
                  </w:rPr>
                  <m:t>x</m:t>
                </m:r>
                <m:ctrlPr>
                  <w:rPr>
                    <w:rFonts w:ascii="Cambria Math" w:hAnsi="Cambria Math" w:hint="eastAsia"/>
                    <w:b/>
                    <w:bCs/>
                    <w:sz w:val="20"/>
                    <w:szCs w:val="20"/>
                  </w:rPr>
                </m:ctrlPr>
              </m:e>
              <m:sup>
                <m:r>
                  <m:rPr>
                    <m:sty m:val="bi"/>
                  </m:rPr>
                  <w:rPr>
                    <w:rFonts w:ascii="Cambria Math" w:hAnsi="Cambria Math"/>
                    <w:sz w:val="20"/>
                    <w:szCs w:val="20"/>
                  </w:rPr>
                  <m:t>'</m:t>
                </m:r>
              </m:sup>
            </m:sSup>
            <m:ctrlPr>
              <w:rPr>
                <w:rFonts w:ascii="Cambria Math" w:hAnsi="Cambria Math" w:hint="eastAsia"/>
                <w:b/>
                <w:bCs/>
                <w:sz w:val="20"/>
                <w:szCs w:val="20"/>
              </w:rPr>
            </m:ctrlPr>
          </m:e>
          <m:sub>
            <m:r>
              <m:rPr>
                <m:sty m:val="b"/>
              </m:rPr>
              <w:rPr>
                <w:rFonts w:ascii="Cambria Math" w:hAnsi="Cambria Math"/>
                <w:sz w:val="20"/>
                <w:szCs w:val="20"/>
              </w:rPr>
              <m:t>2</m:t>
            </m:r>
          </m:sub>
        </m:sSub>
      </m:oMath>
      <w:r w:rsidRPr="00A2620B">
        <w:rPr>
          <w:rFonts w:ascii="Cambria Math" w:hAnsi="Cambria Math" w:hint="eastAsia"/>
          <w:b/>
          <w:bCs/>
          <w:sz w:val="20"/>
          <w:szCs w:val="20"/>
        </w:rPr>
        <w:t>为横轴，</w:t>
      </w:r>
      <m:oMath>
        <m:sSub>
          <m:sSubPr>
            <m:ctrlPr>
              <w:rPr>
                <w:rFonts w:ascii="Cambria Math" w:hAnsi="Cambria Math"/>
                <w:b/>
                <w:bCs/>
                <w:sz w:val="20"/>
                <w:szCs w:val="20"/>
                <w:shd w:val="clear" w:color="auto" w:fill="FFFFFF"/>
              </w:rPr>
            </m:ctrlPr>
          </m:sSubPr>
          <m:e>
            <m:r>
              <m:rPr>
                <m:sty m:val="b"/>
              </m:rPr>
              <w:rPr>
                <w:rFonts w:ascii="Cambria Math" w:hAnsi="Cambria Math"/>
                <w:sz w:val="20"/>
                <w:szCs w:val="20"/>
                <w:shd w:val="clear" w:color="auto" w:fill="FFFFFF"/>
              </w:rPr>
              <m:t>x</m:t>
            </m:r>
          </m:e>
          <m:sub>
            <m:r>
              <m:rPr>
                <m:sty m:val="b"/>
              </m:rPr>
              <w:rPr>
                <w:rFonts w:ascii="Cambria Math" w:hAnsi="Cambria Math"/>
                <w:sz w:val="20"/>
                <w:szCs w:val="20"/>
                <w:shd w:val="clear" w:color="auto" w:fill="FFFFFF"/>
              </w:rPr>
              <m:t>4</m:t>
            </m:r>
          </m:sub>
        </m:sSub>
      </m:oMath>
      <w:r w:rsidRPr="00A2620B">
        <w:rPr>
          <w:rFonts w:ascii="Cambria Math" w:hAnsi="Cambria Math" w:hint="eastAsia"/>
          <w:b/>
          <w:bCs/>
          <w:sz w:val="20"/>
          <w:szCs w:val="20"/>
        </w:rPr>
        <w:t>为斜轴，</w:t>
      </w:r>
      <m:oMath>
        <m:sSub>
          <m:sSubPr>
            <m:ctrlPr>
              <w:rPr>
                <w:rFonts w:ascii="Cambria Math" w:hAnsi="Cambria Math" w:hint="eastAsia"/>
                <w:b/>
                <w:bCs/>
                <w:sz w:val="20"/>
                <w:szCs w:val="20"/>
                <w:shd w:val="clear" w:color="auto" w:fill="FFFFFF"/>
              </w:rPr>
            </m:ctrlPr>
          </m:sSubPr>
          <m:e>
            <m:r>
              <m:rPr>
                <m:sty m:val="b"/>
              </m:rPr>
              <w:rPr>
                <w:rFonts w:ascii="Cambria Math" w:hAnsi="Cambria Math"/>
                <w:sz w:val="20"/>
                <w:szCs w:val="20"/>
                <w:shd w:val="clear" w:color="auto" w:fill="FFFFFF"/>
              </w:rPr>
              <m:t>x</m:t>
            </m:r>
            <m:ctrlPr>
              <w:rPr>
                <w:rFonts w:ascii="Cambria Math" w:hAnsi="Cambria Math"/>
                <w:b/>
                <w:bCs/>
                <w:sz w:val="20"/>
                <w:szCs w:val="20"/>
                <w:shd w:val="clear" w:color="auto" w:fill="FFFFFF"/>
              </w:rPr>
            </m:ctrlPr>
          </m:e>
          <m:sub>
            <m:r>
              <m:rPr>
                <m:sty m:val="b"/>
              </m:rPr>
              <w:rPr>
                <w:rFonts w:ascii="Cambria Math" w:hAnsi="Cambria Math"/>
                <w:sz w:val="20"/>
                <w:szCs w:val="20"/>
                <w:shd w:val="clear" w:color="auto" w:fill="FFFFFF"/>
              </w:rPr>
              <m:t>3</m:t>
            </m:r>
            <m:ctrlPr>
              <w:rPr>
                <w:rFonts w:ascii="Cambria Math" w:hAnsi="Cambria Math"/>
                <w:b/>
                <w:bCs/>
                <w:sz w:val="20"/>
                <w:szCs w:val="20"/>
                <w:shd w:val="clear" w:color="auto" w:fill="FFFFFF"/>
              </w:rPr>
            </m:ctrlPr>
          </m:sub>
        </m:sSub>
      </m:oMath>
      <w:r w:rsidRPr="00A2620B">
        <w:rPr>
          <w:rFonts w:ascii="Cambria Math" w:hAnsi="Cambria Math" w:hint="eastAsia"/>
          <w:b/>
          <w:bCs/>
          <w:sz w:val="20"/>
          <w:szCs w:val="20"/>
        </w:rPr>
        <w:t>为</w:t>
      </w:r>
      <w:r w:rsidRPr="00A2620B">
        <w:rPr>
          <w:rFonts w:ascii="Cambria Math" w:hAnsi="Cambria Math"/>
          <w:b/>
          <w:bCs/>
          <w:sz w:val="20"/>
          <w:szCs w:val="20"/>
        </w:rPr>
        <w:t>纵轴</w:t>
      </w:r>
      <w:r w:rsidR="00F83E5B" w:rsidRPr="00A2620B">
        <w:rPr>
          <w:rFonts w:ascii="Cambria Math" w:hAnsi="Cambria Math"/>
          <w:b/>
          <w:bCs/>
          <w:sz w:val="20"/>
          <w:szCs w:val="20"/>
        </w:rPr>
        <w:t xml:space="preserve"> </w:t>
      </w:r>
      <w:r w:rsidR="00905E29" w:rsidRPr="00A2620B">
        <w:rPr>
          <w:rFonts w:ascii="Cambria Math" w:hAnsi="Cambria Math"/>
          <w:b/>
          <w:bCs/>
          <w:sz w:val="20"/>
          <w:szCs w:val="20"/>
        </w:rPr>
        <w:softHyphen/>
      </w:r>
    </w:p>
    <w:p w14:paraId="2E0FD464" w14:textId="77777777" w:rsidR="005F3A3F" w:rsidRDefault="005F3A3F" w:rsidP="001470A8">
      <w:pPr>
        <w:adjustRightInd w:val="0"/>
        <w:snapToGrid w:val="0"/>
        <w:spacing w:line="360" w:lineRule="auto"/>
        <w:jc w:val="center"/>
        <w:rPr>
          <w:rFonts w:ascii="Cambria Math" w:hAnsi="Cambria Math"/>
          <w:sz w:val="20"/>
          <w:szCs w:val="20"/>
        </w:rPr>
        <w:sectPr w:rsidR="005F3A3F" w:rsidSect="009F7624">
          <w:type w:val="continuous"/>
          <w:pgSz w:w="11906" w:h="16838"/>
          <w:pgMar w:top="1440" w:right="1800" w:bottom="1440" w:left="1800" w:header="851" w:footer="992" w:gutter="0"/>
          <w:cols w:space="425"/>
          <w:docGrid w:type="lines" w:linePitch="326"/>
        </w:sectPr>
      </w:pPr>
    </w:p>
    <w:p w14:paraId="1E90063C" w14:textId="77115015" w:rsidR="00F83E5B" w:rsidRDefault="00971A0A" w:rsidP="001470A8">
      <w:pPr>
        <w:adjustRightInd w:val="0"/>
        <w:snapToGrid w:val="0"/>
        <w:spacing w:line="360" w:lineRule="auto"/>
        <w:jc w:val="center"/>
        <w:rPr>
          <w:rFonts w:ascii="Cambria Math" w:hAnsi="Cambria Math"/>
          <w:sz w:val="20"/>
          <w:szCs w:val="20"/>
        </w:rPr>
        <w:sectPr w:rsidR="00F83E5B" w:rsidSect="00F83E5B">
          <w:type w:val="continuous"/>
          <w:pgSz w:w="11906" w:h="16838"/>
          <w:pgMar w:top="1440" w:right="1800" w:bottom="1440" w:left="1800" w:header="851" w:footer="992" w:gutter="0"/>
          <w:cols w:space="425"/>
          <w:docGrid w:type="lines" w:linePitch="326"/>
        </w:sectPr>
      </w:pPr>
      <w:r w:rsidRPr="00971A0A">
        <w:rPr>
          <w:rFonts w:ascii="Cambria Math" w:hAnsi="Cambria Math"/>
          <w:noProof/>
          <w:sz w:val="20"/>
          <w:szCs w:val="20"/>
        </w:rPr>
        <w:drawing>
          <wp:inline distT="0" distB="0" distL="0" distR="0" wp14:anchorId="43DB0462" wp14:editId="7B79B0C9">
            <wp:extent cx="2265218" cy="28840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1165" cy="2917056"/>
                    </a:xfrm>
                    <a:prstGeom prst="rect">
                      <a:avLst/>
                    </a:prstGeom>
                  </pic:spPr>
                </pic:pic>
              </a:graphicData>
            </a:graphic>
          </wp:inline>
        </w:drawing>
      </w:r>
      <w:r w:rsidR="00FB5670" w:rsidRPr="00FB5670">
        <w:rPr>
          <w:rFonts w:ascii="Cambria Math" w:hAnsi="Cambria Math"/>
          <w:noProof/>
          <w:sz w:val="20"/>
          <w:szCs w:val="20"/>
        </w:rPr>
        <w:drawing>
          <wp:inline distT="0" distB="0" distL="0" distR="0" wp14:anchorId="6E3A3621" wp14:editId="7CDBBDB7">
            <wp:extent cx="2358736" cy="2871036"/>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2252" cy="2875315"/>
                    </a:xfrm>
                    <a:prstGeom prst="rect">
                      <a:avLst/>
                    </a:prstGeom>
                  </pic:spPr>
                </pic:pic>
              </a:graphicData>
            </a:graphic>
          </wp:inline>
        </w:drawing>
      </w:r>
    </w:p>
    <w:p w14:paraId="01EE11CF" w14:textId="1080EB66" w:rsidR="001470A8" w:rsidRDefault="00F83E5B" w:rsidP="00F83E5B">
      <w:pPr>
        <w:adjustRightInd w:val="0"/>
        <w:snapToGrid w:val="0"/>
        <w:spacing w:line="360" w:lineRule="auto"/>
        <w:jc w:val="center"/>
        <w:rPr>
          <w:rFonts w:ascii="Cambria Math" w:hAnsi="Cambria Math"/>
          <w:sz w:val="20"/>
          <w:szCs w:val="20"/>
        </w:rPr>
      </w:pPr>
      <w:r w:rsidRPr="00A2620B">
        <w:rPr>
          <w:rFonts w:ascii="Cambria Math" w:hAnsi="Cambria Math" w:hint="eastAsia"/>
          <w:b/>
          <w:bCs/>
          <w:sz w:val="20"/>
          <w:szCs w:val="20"/>
        </w:rPr>
        <w:t>原点</w:t>
      </w:r>
      <w:r w:rsidRPr="00A2620B">
        <w:rPr>
          <w:rFonts w:ascii="Cambria Math" w:hAnsi="Cambria Math" w:hint="eastAsia"/>
          <w:b/>
          <w:bCs/>
          <w:sz w:val="20"/>
          <w:szCs w:val="20"/>
        </w:rPr>
        <w:t>(</w:t>
      </w:r>
      <w:r w:rsidRPr="00A2620B">
        <w:rPr>
          <w:rFonts w:ascii="Cambria Math" w:hAnsi="Cambria Math"/>
          <w:b/>
          <w:bCs/>
          <w:sz w:val="20"/>
          <w:szCs w:val="20"/>
        </w:rPr>
        <w:t>1,1,0)</w:t>
      </w:r>
      <w:r>
        <w:rPr>
          <w:rFonts w:ascii="Cambria Math" w:hAnsi="Cambria Math"/>
          <w:b/>
          <w:bCs/>
          <w:sz w:val="20"/>
          <w:szCs w:val="20"/>
        </w:rPr>
        <w:t xml:space="preserve">                   </w:t>
      </w:r>
      <w:r w:rsidR="00954BE8">
        <w:rPr>
          <w:rFonts w:ascii="Cambria Math" w:hAnsi="Cambria Math"/>
          <w:b/>
          <w:bCs/>
          <w:sz w:val="20"/>
          <w:szCs w:val="20"/>
        </w:rPr>
        <w:t xml:space="preserve">                       </w:t>
      </w:r>
      <w:r>
        <w:rPr>
          <w:rFonts w:ascii="Cambria Math" w:hAnsi="Cambria Math"/>
          <w:b/>
          <w:bCs/>
          <w:sz w:val="20"/>
          <w:szCs w:val="20"/>
        </w:rPr>
        <w:t xml:space="preserve">                         </w:t>
      </w:r>
      <w:r w:rsidRPr="00A2620B">
        <w:rPr>
          <w:rFonts w:ascii="Cambria Math" w:hAnsi="Cambria Math" w:hint="eastAsia"/>
          <w:b/>
          <w:bCs/>
          <w:sz w:val="20"/>
          <w:szCs w:val="20"/>
        </w:rPr>
        <w:t>原点</w:t>
      </w:r>
      <w:r w:rsidRPr="00A2620B">
        <w:rPr>
          <w:rFonts w:ascii="Cambria Math" w:hAnsi="Cambria Math" w:hint="eastAsia"/>
          <w:b/>
          <w:bCs/>
          <w:sz w:val="20"/>
          <w:szCs w:val="20"/>
        </w:rPr>
        <w:t>(</w:t>
      </w:r>
      <w:r>
        <w:rPr>
          <w:rFonts w:ascii="Cambria Math" w:hAnsi="Cambria Math"/>
          <w:b/>
          <w:bCs/>
          <w:sz w:val="20"/>
          <w:szCs w:val="20"/>
        </w:rPr>
        <w:t>0</w:t>
      </w:r>
      <w:r w:rsidRPr="00A2620B">
        <w:rPr>
          <w:rFonts w:ascii="Cambria Math" w:hAnsi="Cambria Math"/>
          <w:b/>
          <w:bCs/>
          <w:sz w:val="20"/>
          <w:szCs w:val="20"/>
        </w:rPr>
        <w:t>,</w:t>
      </w:r>
      <w:r>
        <w:rPr>
          <w:rFonts w:ascii="Cambria Math" w:hAnsi="Cambria Math"/>
          <w:b/>
          <w:bCs/>
          <w:sz w:val="20"/>
          <w:szCs w:val="20"/>
        </w:rPr>
        <w:t>0</w:t>
      </w:r>
      <w:r w:rsidRPr="00A2620B">
        <w:rPr>
          <w:rFonts w:ascii="Cambria Math" w:hAnsi="Cambria Math"/>
          <w:b/>
          <w:bCs/>
          <w:sz w:val="20"/>
          <w:szCs w:val="20"/>
        </w:rPr>
        <w:t>,0)</w:t>
      </w:r>
    </w:p>
    <w:p w14:paraId="485C47B3" w14:textId="04C24A25" w:rsidR="00820B24" w:rsidRDefault="005F3A3F" w:rsidP="00820B24">
      <w:pPr>
        <w:adjustRightInd w:val="0"/>
        <w:snapToGrid w:val="0"/>
        <w:spacing w:line="360" w:lineRule="auto"/>
        <w:ind w:firstLineChars="200" w:firstLine="400"/>
        <w:jc w:val="both"/>
        <w:rPr>
          <w:rFonts w:ascii="Cambria Math" w:hAnsi="Cambria Math"/>
          <w:sz w:val="20"/>
          <w:szCs w:val="20"/>
        </w:rPr>
      </w:pPr>
      <w:r>
        <w:rPr>
          <w:rFonts w:ascii="Cambria Math" w:hAnsi="Cambria Math" w:hint="eastAsia"/>
          <w:sz w:val="20"/>
          <w:szCs w:val="20"/>
        </w:rPr>
        <w:t>本文</w:t>
      </w:r>
      <w:r w:rsidR="007B29E7" w:rsidRPr="007B29E7">
        <w:rPr>
          <w:rFonts w:ascii="Cambria Math" w:hAnsi="Cambria Math"/>
          <w:sz w:val="20"/>
          <w:szCs w:val="20"/>
        </w:rPr>
        <w:t>使用</w:t>
      </w:r>
      <w:r w:rsidR="007B29E7" w:rsidRPr="007B29E7">
        <w:rPr>
          <w:rFonts w:ascii="Cambria Math" w:hAnsi="Cambria Math"/>
          <w:sz w:val="20"/>
          <w:szCs w:val="20"/>
        </w:rPr>
        <w:t xml:space="preserve"> Desmos 3D</w:t>
      </w:r>
      <w:r w:rsidRPr="005F3A3F">
        <w:rPr>
          <w:rFonts w:ascii="Cambria Math" w:hAnsi="Cambria Math"/>
          <w:sz w:val="20"/>
          <w:szCs w:val="20"/>
          <w:vertAlign w:val="superscript"/>
        </w:rPr>
        <w:t>[18]</w:t>
      </w:r>
      <w:r w:rsidR="007B29E7" w:rsidRPr="007B29E7">
        <w:rPr>
          <w:rFonts w:ascii="Cambria Math" w:hAnsi="Cambria Math"/>
          <w:sz w:val="20"/>
          <w:szCs w:val="20"/>
        </w:rPr>
        <w:t xml:space="preserve"> </w:t>
      </w:r>
      <w:r w:rsidR="007B29E7" w:rsidRPr="007B29E7">
        <w:rPr>
          <w:rFonts w:ascii="Cambria Math" w:hAnsi="Cambria Math"/>
          <w:sz w:val="20"/>
          <w:szCs w:val="20"/>
        </w:rPr>
        <w:t>绘图计算器，绘制函数</w:t>
      </w:r>
      <m:oMath>
        <m:sSub>
          <m:sSubPr>
            <m:ctrlPr>
              <w:rPr>
                <w:rFonts w:ascii="Cambria Math" w:hAnsi="Cambria Math" w:hint="eastAsia"/>
                <w:sz w:val="20"/>
                <w:szCs w:val="20"/>
              </w:rPr>
            </m:ctrlPr>
          </m:sSubPr>
          <m:e>
            <m:r>
              <m:rPr>
                <m:sty m:val="p"/>
              </m:rPr>
              <w:rPr>
                <w:rFonts w:ascii="Cambria Math" w:hAnsi="Cambria Math"/>
                <w:sz w:val="20"/>
                <w:szCs w:val="20"/>
              </w:rPr>
              <m:t>x</m:t>
            </m:r>
            <m:ctrlPr>
              <w:rPr>
                <w:rFonts w:ascii="Cambria Math" w:hAnsi="Cambria Math"/>
                <w:sz w:val="20"/>
                <w:szCs w:val="20"/>
              </w:rPr>
            </m:ctrlPr>
          </m:e>
          <m:sub>
            <m:r>
              <m:rPr>
                <m:sty m:val="p"/>
              </m:rPr>
              <w:rPr>
                <w:rFonts w:ascii="Cambria Math" w:hAnsi="Cambria Math"/>
                <w:sz w:val="20"/>
                <w:szCs w:val="20"/>
              </w:rPr>
              <m:t>3</m:t>
            </m:r>
            <m:ctrlPr>
              <w:rPr>
                <w:rFonts w:ascii="Cambria Math" w:hAnsi="Cambria Math"/>
                <w:sz w:val="20"/>
                <w:szCs w:val="20"/>
              </w:rPr>
            </m:ctrlPr>
          </m:sub>
        </m:sSub>
        <m:r>
          <m:rPr>
            <m:sty m:val="p"/>
          </m:rPr>
          <w:rPr>
            <w:rFonts w:ascii="Cambria Math" w:hAnsi="Cambria Math"/>
            <w:sz w:val="20"/>
            <w:szCs w:val="20"/>
          </w:rPr>
          <m:t>(</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4</m:t>
            </m:r>
          </m:sub>
        </m:sSub>
        <m:r>
          <m:rPr>
            <m:sty m:val="p"/>
          </m:rPr>
          <w:rPr>
            <w:rFonts w:ascii="Cambria Math" w:hAnsi="Cambria Math"/>
            <w:sz w:val="20"/>
            <w:szCs w:val="20"/>
          </w:rPr>
          <m:t>)</m:t>
        </m:r>
      </m:oMath>
      <w:r w:rsidR="007B29E7" w:rsidRPr="007B29E7">
        <w:rPr>
          <w:rFonts w:ascii="Cambria Math" w:hAnsi="Cambria Math"/>
          <w:sz w:val="20"/>
          <w:szCs w:val="20"/>
        </w:rPr>
        <w:t>的三维图像</w:t>
      </w:r>
      <w:r>
        <w:rPr>
          <w:rFonts w:ascii="Cambria Math" w:hAnsi="Cambria Math" w:hint="eastAsia"/>
          <w:sz w:val="20"/>
          <w:szCs w:val="20"/>
        </w:rPr>
        <w:t>，如图三所示</w:t>
      </w:r>
      <w:r w:rsidR="007B29E7" w:rsidRPr="007B29E7">
        <w:rPr>
          <w:rFonts w:ascii="Cambria Math" w:hAnsi="Cambria Math" w:hint="eastAsia"/>
          <w:sz w:val="20"/>
          <w:szCs w:val="20"/>
        </w:rPr>
        <w:t>。</w:t>
      </w:r>
      <w:r w:rsidR="007B29E7" w:rsidRPr="007B29E7">
        <w:rPr>
          <w:rFonts w:ascii="Cambria Math" w:hAnsi="Cambria Math"/>
          <w:sz w:val="20"/>
          <w:szCs w:val="20"/>
        </w:rPr>
        <w:t>从图像中可以清楚地观察到</w:t>
      </w:r>
      <w:r>
        <w:rPr>
          <w:rFonts w:ascii="Cambria Math" w:hAnsi="Cambria Math" w:hint="eastAsia"/>
          <w:sz w:val="20"/>
          <w:szCs w:val="20"/>
        </w:rPr>
        <w:t>，</w:t>
      </w:r>
      <w:r w:rsidR="007B29E7" w:rsidRPr="007B29E7">
        <w:rPr>
          <w:rFonts w:ascii="Cambria Math" w:hAnsi="Cambria Math"/>
          <w:sz w:val="20"/>
          <w:szCs w:val="20"/>
        </w:rPr>
        <w:t>该</w:t>
      </w:r>
      <w:r w:rsidR="00EE11A0" w:rsidRPr="00475263">
        <w:rPr>
          <w:rFonts w:ascii="Cambria Math" w:hAnsi="Cambria Math"/>
          <w:sz w:val="20"/>
          <w:szCs w:val="20"/>
        </w:rPr>
        <w:t>三维曲面</w:t>
      </w:r>
      <w:r w:rsidR="007B29E7" w:rsidRPr="007B29E7">
        <w:rPr>
          <w:rFonts w:ascii="Cambria Math" w:hAnsi="Cambria Math"/>
          <w:sz w:val="20"/>
          <w:szCs w:val="20"/>
        </w:rPr>
        <w:t>是一个</w:t>
      </w:r>
      <w:r w:rsidR="00EE11A0" w:rsidRPr="00475263">
        <w:rPr>
          <w:rFonts w:ascii="Cambria Math" w:hAnsi="Cambria Math"/>
          <w:sz w:val="20"/>
          <w:szCs w:val="20"/>
        </w:rPr>
        <w:t>马鞍型曲面</w:t>
      </w:r>
      <w:r w:rsidR="00FB6D2B">
        <w:rPr>
          <w:rFonts w:ascii="Cambria Math" w:hAnsi="Cambria Math" w:hint="eastAsia"/>
          <w:sz w:val="20"/>
          <w:szCs w:val="20"/>
        </w:rPr>
        <w:t>。</w:t>
      </w:r>
      <w:r w:rsidR="00C35548">
        <w:rPr>
          <w:rFonts w:ascii="Cambria Math" w:hAnsi="Cambria Math" w:hint="eastAsia"/>
          <w:sz w:val="20"/>
          <w:szCs w:val="20"/>
        </w:rPr>
        <w:t>在</w:t>
      </w:r>
      <m:oMath>
        <m:sSub>
          <m:sSubPr>
            <m:ctrlPr>
              <w:rPr>
                <w:rFonts w:ascii="Cambria Math" w:hAnsi="Cambria Math"/>
                <w:sz w:val="20"/>
                <w:szCs w:val="20"/>
              </w:rPr>
            </m:ctrlPr>
          </m:sSubPr>
          <m:e>
            <m:sSup>
              <m:sSupPr>
                <m:ctrlPr>
                  <w:rPr>
                    <w:rFonts w:ascii="Cambria Math" w:hAnsi="Cambria Math"/>
                    <w:sz w:val="20"/>
                    <w:szCs w:val="20"/>
                  </w:rPr>
                </m:ctrlPr>
              </m:sSupPr>
              <m:e>
                <m:r>
                  <m:rPr>
                    <m:sty m:val="bi"/>
                  </m:rP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b"/>
              </m:rPr>
              <w:rPr>
                <w:rFonts w:ascii="Cambria Math" w:hAnsi="Cambria Math"/>
                <w:sz w:val="20"/>
                <w:szCs w:val="20"/>
              </w:rPr>
              <m:t>2</m:t>
            </m:r>
          </m:sub>
        </m:sSub>
        <m:r>
          <w:rPr>
            <w:rFonts w:ascii="Cambria Math" w:hAnsi="Cambria Math"/>
            <w:sz w:val="20"/>
            <w:szCs w:val="20"/>
          </w:rPr>
          <m:t>&gt;1</m:t>
        </m:r>
      </m:oMath>
      <w:r w:rsidR="00FB6D2B" w:rsidRPr="00FB6D2B">
        <w:rPr>
          <w:rFonts w:ascii="Cambria Math" w:hAnsi="Cambria Math" w:hint="eastAsia"/>
          <w:sz w:val="20"/>
          <w:szCs w:val="20"/>
        </w:rPr>
        <w:t>，</w:t>
      </w:r>
      <m:oMath>
        <m:sSub>
          <m:sSubPr>
            <m:ctrlPr>
              <w:rPr>
                <w:rFonts w:ascii="Cambria Math" w:hAnsi="Cambria Math"/>
                <w:sz w:val="20"/>
                <w:szCs w:val="20"/>
              </w:rPr>
            </m:ctrlPr>
          </m:sSubPr>
          <m:e>
            <m:r>
              <m:rPr>
                <m:sty m:val="b"/>
              </m:rPr>
              <w:rPr>
                <w:rFonts w:ascii="Cambria Math" w:hAnsi="Cambria Math"/>
                <w:sz w:val="20"/>
                <w:szCs w:val="20"/>
              </w:rPr>
              <m:t>x</m:t>
            </m:r>
          </m:e>
          <m:sub>
            <m:r>
              <m:rPr>
                <m:sty m:val="b"/>
              </m:rPr>
              <w:rPr>
                <w:rFonts w:ascii="Cambria Math" w:hAnsi="Cambria Math"/>
                <w:sz w:val="20"/>
                <w:szCs w:val="20"/>
              </w:rPr>
              <m:t>4</m:t>
            </m:r>
          </m:sub>
        </m:sSub>
        <m:r>
          <w:rPr>
            <w:rFonts w:ascii="Cambria Math" w:hAnsi="Cambria Math"/>
            <w:sz w:val="20"/>
            <w:szCs w:val="20"/>
          </w:rPr>
          <m:t>&gt;1</m:t>
        </m:r>
      </m:oMath>
      <w:r w:rsidR="00FB6D2B">
        <w:rPr>
          <w:rFonts w:ascii="Cambria Math" w:hAnsi="Cambria Math" w:hint="eastAsia"/>
          <w:sz w:val="20"/>
          <w:szCs w:val="20"/>
        </w:rPr>
        <w:t>区域内，</w:t>
      </w:r>
      <m:oMath>
        <m:sSub>
          <m:sSubPr>
            <m:ctrlPr>
              <w:rPr>
                <w:rFonts w:ascii="Cambria Math" w:hAnsi="Cambria Math"/>
                <w:sz w:val="20"/>
                <w:szCs w:val="20"/>
              </w:rPr>
            </m:ctrlPr>
          </m:sSubPr>
          <m:e>
            <m:sSup>
              <m:sSupPr>
                <m:ctrlPr>
                  <w:rPr>
                    <w:rFonts w:ascii="Cambria Math" w:hAnsi="Cambria Math"/>
                    <w:sz w:val="20"/>
                    <w:szCs w:val="20"/>
                  </w:rPr>
                </m:ctrlPr>
              </m:sSupPr>
              <m:e>
                <m:r>
                  <m:rPr>
                    <m:sty m:val="bi"/>
                  </m:rP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b"/>
              </m:rPr>
              <w:rPr>
                <w:rFonts w:ascii="Cambria Math" w:hAnsi="Cambria Math"/>
                <w:sz w:val="20"/>
                <w:szCs w:val="20"/>
              </w:rPr>
              <m:t>2</m:t>
            </m:r>
          </m:sub>
        </m:sSub>
      </m:oMath>
      <w:r w:rsidR="009A6B81">
        <w:rPr>
          <w:rFonts w:ascii="Cambria Math" w:hAnsi="Cambria Math" w:hint="eastAsia"/>
          <w:sz w:val="20"/>
          <w:szCs w:val="20"/>
        </w:rPr>
        <w:t>增加</w:t>
      </w:r>
      <w:r w:rsidR="003F2921">
        <w:rPr>
          <w:rFonts w:ascii="Cambria Math" w:hAnsi="Cambria Math" w:hint="eastAsia"/>
          <w:sz w:val="20"/>
          <w:szCs w:val="20"/>
        </w:rPr>
        <w:t>h</w:t>
      </w:r>
      <w:r w:rsidR="003F2921">
        <w:rPr>
          <w:rFonts w:ascii="Cambria Math" w:hAnsi="Cambria Math" w:hint="eastAsia"/>
          <w:sz w:val="20"/>
          <w:szCs w:val="20"/>
        </w:rPr>
        <w:t>时</w:t>
      </w:r>
      <w:r w:rsidR="009A6B81">
        <w:rPr>
          <w:rFonts w:ascii="Cambria Math" w:hAnsi="Cambria Math" w:hint="eastAsia"/>
          <w:sz w:val="20"/>
          <w:szCs w:val="20"/>
        </w:rPr>
        <w:t>，</w:t>
      </w:r>
      <m:oMath>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4</m:t>
            </m:r>
          </m:sub>
        </m:sSub>
      </m:oMath>
      <w:r w:rsidR="00405223">
        <w:rPr>
          <w:rFonts w:ascii="Cambria Math" w:hAnsi="Cambria Math" w:hint="eastAsia"/>
          <w:sz w:val="20"/>
          <w:szCs w:val="20"/>
        </w:rPr>
        <w:t>至少要增加</w:t>
      </w:r>
      <m:oMath>
        <m:r>
          <w:rPr>
            <w:rFonts w:ascii="Cambria Math" w:hAnsi="Cambria Math"/>
            <w:sz w:val="20"/>
            <w:szCs w:val="20"/>
          </w:rPr>
          <m:t>t=(</m:t>
        </m:r>
        <m:r>
          <m:rPr>
            <m:sty m:val="p"/>
          </m:rPr>
          <w:rPr>
            <w:rFonts w:ascii="Cambria Math" w:hAnsi="Cambria Math" w:hint="eastAsia"/>
            <w:sz w:val="20"/>
            <w:szCs w:val="20"/>
          </w:rPr>
          <m:t>0</m:t>
        </m:r>
        <m:r>
          <m:rPr>
            <m:sty m:val="p"/>
          </m:rPr>
          <w:rPr>
            <w:rFonts w:ascii="Cambria Math" w:hAnsi="Cambria Math"/>
            <w:sz w:val="20"/>
            <w:szCs w:val="20"/>
          </w:rPr>
          <m:t>.0417</m:t>
        </m:r>
        <m:sSup>
          <m:sSupPr>
            <m:ctrlPr>
              <w:rPr>
                <w:rFonts w:ascii="Cambria Math" w:hAnsi="Cambria Math" w:cs="Cambria Math"/>
                <w:sz w:val="20"/>
                <w:szCs w:val="20"/>
              </w:rPr>
            </m:ctrlPr>
          </m:sSupPr>
          <m:e>
            <m:r>
              <w:rPr>
                <w:rFonts w:ascii="Cambria Math" w:hAnsi="Cambria Math" w:cs="Cambria Math"/>
                <w:sz w:val="20"/>
                <w:szCs w:val="20"/>
              </w:rPr>
              <m:t>h</m:t>
            </m:r>
          </m:e>
          <m:sup>
            <m:r>
              <m:rPr>
                <m:sty m:val="p"/>
              </m:rPr>
              <w:rPr>
                <w:rFonts w:ascii="Cambria Math" w:hAnsi="Cambria Math" w:cs="Cambria Math"/>
                <w:sz w:val="20"/>
                <w:szCs w:val="20"/>
              </w:rPr>
              <m:t>2</m:t>
            </m:r>
          </m:sup>
        </m:sSup>
        <m:r>
          <w:rPr>
            <w:rFonts w:ascii="Cambria Math" w:hAnsi="Cambria Math"/>
            <w:sz w:val="20"/>
            <w:szCs w:val="20"/>
          </w:rPr>
          <m:t>+</m:t>
        </m:r>
        <m:r>
          <m:rPr>
            <m:sty m:val="p"/>
          </m:rPr>
          <w:rPr>
            <w:rFonts w:ascii="Cambria Math" w:hAnsi="Cambria Math"/>
            <w:sz w:val="20"/>
            <w:szCs w:val="20"/>
          </w:rPr>
          <m:t>0.0834h</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w:rPr>
            <w:rFonts w:ascii="Cambria Math" w:hAnsi="Cambria Math"/>
            <w:sz w:val="20"/>
            <w:szCs w:val="20"/>
          </w:rPr>
          <m:t>-</m:t>
        </m:r>
        <m:r>
          <m:rPr>
            <m:sty m:val="p"/>
          </m:rPr>
          <w:rPr>
            <w:rFonts w:ascii="Cambria Math" w:hAnsi="Cambria Math"/>
            <w:sz w:val="20"/>
            <w:szCs w:val="20"/>
          </w:rPr>
          <m:t>0.5524h)/0.6328</m:t>
        </m:r>
      </m:oMath>
      <w:r w:rsidR="00AF5CD5">
        <w:rPr>
          <w:rFonts w:ascii="Cambria Math" w:hAnsi="Cambria Math" w:hint="eastAsia"/>
          <w:sz w:val="20"/>
          <w:szCs w:val="20"/>
        </w:rPr>
        <w:t>，才能保证</w:t>
      </w:r>
      <m:oMath>
        <m:sSub>
          <m:sSubPr>
            <m:ctrlPr>
              <w:rPr>
                <w:rFonts w:ascii="Cambria Math" w:hAnsi="Cambria Math" w:hint="eastAsia"/>
                <w:sz w:val="20"/>
                <w:szCs w:val="20"/>
              </w:rPr>
            </m:ctrlPr>
          </m:sSubPr>
          <m:e>
            <m:r>
              <m:rPr>
                <m:sty m:val="p"/>
              </m:rPr>
              <w:rPr>
                <w:rFonts w:ascii="Cambria Math" w:hAnsi="Cambria Math"/>
                <w:sz w:val="20"/>
                <w:szCs w:val="20"/>
              </w:rPr>
              <m:t>x</m:t>
            </m:r>
            <m:ctrlPr>
              <w:rPr>
                <w:rFonts w:ascii="Cambria Math" w:hAnsi="Cambria Math"/>
                <w:sz w:val="20"/>
                <w:szCs w:val="20"/>
              </w:rPr>
            </m:ctrlPr>
          </m:e>
          <m:sub>
            <m:r>
              <m:rPr>
                <m:sty m:val="p"/>
              </m:rPr>
              <w:rPr>
                <w:rFonts w:ascii="Cambria Math" w:hAnsi="Cambria Math"/>
                <w:sz w:val="20"/>
                <w:szCs w:val="20"/>
              </w:rPr>
              <m:t>3</m:t>
            </m:r>
            <m:ctrlPr>
              <w:rPr>
                <w:rFonts w:ascii="Cambria Math" w:hAnsi="Cambria Math"/>
                <w:sz w:val="20"/>
                <w:szCs w:val="20"/>
              </w:rPr>
            </m:ctrlPr>
          </m:sub>
        </m:sSub>
        <m:d>
          <m:dPr>
            <m:ctrlPr>
              <w:rPr>
                <w:rFonts w:ascii="Cambria Math" w:hAnsi="Cambria Math"/>
                <w:sz w:val="20"/>
                <w:szCs w:val="20"/>
              </w:rPr>
            </m:ctrlPr>
          </m:dPr>
          <m:e>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m:rPr>
                <m:sty m:val="p"/>
              </m:rPr>
              <w:rPr>
                <w:rFonts w:ascii="Cambria Math" w:hAnsi="Cambria Math"/>
                <w:sz w:val="20"/>
                <w:szCs w:val="20"/>
              </w:rPr>
              <m:t>+</m:t>
            </m:r>
            <m:r>
              <w:rPr>
                <w:rFonts w:ascii="Cambria Math" w:hAnsi="Cambria Math"/>
                <w:sz w:val="20"/>
                <w:szCs w:val="20"/>
              </w:rPr>
              <m:t>h</m:t>
            </m:r>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4</m:t>
                </m:r>
              </m:sub>
            </m:sSub>
            <m:r>
              <m:rPr>
                <m:sty m:val="p"/>
              </m:rPr>
              <w:rPr>
                <w:rFonts w:ascii="Cambria Math" w:hAnsi="Cambria Math"/>
                <w:sz w:val="20"/>
                <w:szCs w:val="20"/>
              </w:rPr>
              <m:t>+</m:t>
            </m:r>
            <m:r>
              <w:rPr>
                <w:rFonts w:ascii="Cambria Math" w:hAnsi="Cambria Math" w:hint="eastAsia"/>
                <w:sz w:val="20"/>
                <w:szCs w:val="20"/>
              </w:rPr>
              <m:t>t</m:t>
            </m:r>
          </m:e>
        </m:d>
        <m:r>
          <w:rPr>
            <w:rFonts w:ascii="Cambria Math" w:hAnsi="Cambria Math"/>
            <w:sz w:val="20"/>
            <w:szCs w:val="20"/>
          </w:rPr>
          <m:t>≥</m:t>
        </m:r>
        <m:sSub>
          <m:sSubPr>
            <m:ctrlPr>
              <w:rPr>
                <w:rFonts w:ascii="Cambria Math" w:hAnsi="Cambria Math" w:hint="eastAsia"/>
                <w:sz w:val="20"/>
                <w:szCs w:val="20"/>
              </w:rPr>
            </m:ctrlPr>
          </m:sSubPr>
          <m:e>
            <m:r>
              <m:rPr>
                <m:sty m:val="p"/>
              </m:rPr>
              <w:rPr>
                <w:rFonts w:ascii="Cambria Math" w:hAnsi="Cambria Math"/>
                <w:sz w:val="20"/>
                <w:szCs w:val="20"/>
              </w:rPr>
              <m:t>x</m:t>
            </m:r>
            <m:ctrlPr>
              <w:rPr>
                <w:rFonts w:ascii="Cambria Math" w:hAnsi="Cambria Math"/>
                <w:sz w:val="20"/>
                <w:szCs w:val="20"/>
              </w:rPr>
            </m:ctrlPr>
          </m:e>
          <m:sub>
            <m:r>
              <m:rPr>
                <m:sty m:val="p"/>
              </m:rPr>
              <w:rPr>
                <w:rFonts w:ascii="Cambria Math" w:hAnsi="Cambria Math"/>
                <w:sz w:val="20"/>
                <w:szCs w:val="20"/>
              </w:rPr>
              <m:t>3</m:t>
            </m:r>
            <m:ctrlPr>
              <w:rPr>
                <w:rFonts w:ascii="Cambria Math" w:hAnsi="Cambria Math"/>
                <w:sz w:val="20"/>
                <w:szCs w:val="20"/>
              </w:rPr>
            </m:ctrlPr>
          </m:sub>
        </m:sSub>
        <m:r>
          <m:rPr>
            <m:sty m:val="p"/>
          </m:rPr>
          <w:rPr>
            <w:rFonts w:ascii="Cambria Math" w:hAnsi="Cambria Math"/>
            <w:sz w:val="20"/>
            <w:szCs w:val="20"/>
          </w:rPr>
          <m:t>(</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4</m:t>
            </m:r>
          </m:sub>
        </m:sSub>
        <m:r>
          <m:rPr>
            <m:sty m:val="p"/>
          </m:rPr>
          <w:rPr>
            <w:rFonts w:ascii="Cambria Math" w:hAnsi="Cambria Math" w:hint="eastAsia"/>
            <w:sz w:val="20"/>
            <w:szCs w:val="20"/>
          </w:rPr>
          <m:t>)</m:t>
        </m:r>
      </m:oMath>
      <w:r w:rsidR="00820B24">
        <w:rPr>
          <w:rFonts w:ascii="Cambria Math" w:hAnsi="Cambria Math" w:hint="eastAsia"/>
          <w:sz w:val="20"/>
          <w:szCs w:val="20"/>
        </w:rPr>
        <w:t>。</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r w:rsidR="00F81DFF" w:rsidRPr="00405223">
        <w:rPr>
          <w:rFonts w:ascii="Cambria Math" w:hAnsi="Cambria Math" w:hint="eastAsia"/>
          <w:sz w:val="20"/>
          <w:szCs w:val="20"/>
        </w:rPr>
        <w:t>越大，</w:t>
      </w:r>
      <m:oMath>
        <m:sSub>
          <m:sSubPr>
            <m:ctrlPr>
              <w:rPr>
                <w:rFonts w:ascii="Cambria Math" w:hAnsi="Cambria Math"/>
                <w:sz w:val="20"/>
                <w:szCs w:val="20"/>
              </w:rPr>
            </m:ctrlPr>
          </m:sSubPr>
          <m:e>
            <m:sSup>
              <m:sSupPr>
                <m:ctrlPr>
                  <w:rPr>
                    <w:rFonts w:ascii="Cambria Math" w:hAnsi="Cambria Math"/>
                    <w:sz w:val="20"/>
                    <w:szCs w:val="20"/>
                  </w:rPr>
                </m:ctrlPr>
              </m:sSupPr>
              <m:e>
                <m:r>
                  <m:rPr>
                    <m:sty m:val="bi"/>
                  </m:rP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b"/>
              </m:rPr>
              <w:rPr>
                <w:rFonts w:ascii="Cambria Math" w:hAnsi="Cambria Math"/>
                <w:sz w:val="20"/>
                <w:szCs w:val="20"/>
              </w:rPr>
              <m:t>2</m:t>
            </m:r>
          </m:sub>
        </m:sSub>
      </m:oMath>
      <w:r w:rsidR="00F81DFF" w:rsidRPr="00405223">
        <w:rPr>
          <w:rFonts w:ascii="Cambria Math" w:hAnsi="Cambria Math" w:hint="eastAsia"/>
          <w:sz w:val="20"/>
          <w:szCs w:val="20"/>
        </w:rPr>
        <w:t>增加</w:t>
      </w:r>
      <w:r w:rsidR="00F81DFF" w:rsidRPr="00405223">
        <w:rPr>
          <w:rFonts w:ascii="Cambria Math" w:hAnsi="Cambria Math" w:hint="eastAsia"/>
          <w:sz w:val="20"/>
          <w:szCs w:val="20"/>
        </w:rPr>
        <w:t>h</w:t>
      </w:r>
      <w:r w:rsidR="00F81DFF" w:rsidRPr="00405223">
        <w:rPr>
          <w:rFonts w:ascii="Cambria Math" w:hAnsi="Cambria Math" w:hint="eastAsia"/>
          <w:sz w:val="20"/>
          <w:szCs w:val="20"/>
        </w:rPr>
        <w:t>时，</w:t>
      </w:r>
      <m:oMath>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4</m:t>
            </m:r>
          </m:sub>
        </m:sSub>
      </m:oMath>
      <w:r w:rsidR="00F81DFF" w:rsidRPr="00405223">
        <w:rPr>
          <w:rFonts w:ascii="Cambria Math" w:hAnsi="Cambria Math" w:hint="eastAsia"/>
          <w:sz w:val="20"/>
          <w:szCs w:val="20"/>
        </w:rPr>
        <w:t>会增加的量越大</w:t>
      </w:r>
      <w:r w:rsidR="007B29E7" w:rsidRPr="00405223">
        <w:rPr>
          <w:rFonts w:ascii="Cambria Math" w:hAnsi="Cambria Math" w:hint="eastAsia"/>
          <w:sz w:val="20"/>
          <w:szCs w:val="20"/>
        </w:rPr>
        <w:t>。</w:t>
      </w:r>
    </w:p>
    <w:p w14:paraId="7D7BC209" w14:textId="4AC7D717" w:rsidR="006807DC" w:rsidRDefault="003D1F00" w:rsidP="00A0294D">
      <w:pPr>
        <w:adjustRightInd w:val="0"/>
        <w:snapToGrid w:val="0"/>
        <w:spacing w:line="360" w:lineRule="auto"/>
        <w:ind w:firstLineChars="200" w:firstLine="400"/>
        <w:jc w:val="both"/>
        <w:rPr>
          <w:rFonts w:ascii="Cambria Math" w:hAnsi="Cambria Math"/>
          <w:sz w:val="20"/>
          <w:szCs w:val="20"/>
        </w:rPr>
      </w:pPr>
      <w:r>
        <w:rPr>
          <w:rFonts w:hint="eastAsia"/>
          <w:sz w:val="20"/>
          <w:szCs w:val="20"/>
        </w:rPr>
        <w:t>根据</w:t>
      </w:r>
      <m:oMath>
        <m:r>
          <w:rPr>
            <w:rFonts w:ascii="Cambria Math" w:hAnsi="Cambria Math" w:hint="eastAsia"/>
            <w:sz w:val="20"/>
            <w:szCs w:val="20"/>
          </w:rPr>
          <m:t>(</m:t>
        </m:r>
        <m:r>
          <w:rPr>
            <w:rFonts w:ascii="Cambria Math" w:hAnsi="Cambria Math"/>
            <w:sz w:val="20"/>
            <w:szCs w:val="20"/>
          </w:rPr>
          <m:t>1)</m:t>
        </m:r>
        <m:r>
          <m:rPr>
            <m:sty m:val="p"/>
          </m:rPr>
          <w:rPr>
            <w:rFonts w:ascii="Cambria Math" w:hAnsi="Cambria Math" w:hint="eastAsia"/>
            <w:sz w:val="20"/>
            <w:szCs w:val="20"/>
          </w:rPr>
          <m:t>⟹</m:t>
        </m:r>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4</m:t>
            </m:r>
          </m:sub>
        </m:sSub>
        <m:d>
          <m:dPr>
            <m:ctrlPr>
              <w:rPr>
                <w:rFonts w:ascii="Cambria Math" w:hAnsi="Cambria Math"/>
                <w:sz w:val="20"/>
                <w:szCs w:val="20"/>
              </w:rPr>
            </m:ctrlPr>
          </m:dPr>
          <m:e>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3</m:t>
                </m:r>
              </m:sub>
            </m:sSub>
          </m:e>
        </m:d>
        <m:r>
          <w:rPr>
            <w:rFonts w:ascii="Cambria Math" w:hAnsi="Cambria Math"/>
            <w:sz w:val="20"/>
            <w:szCs w:val="20"/>
          </w:rPr>
          <m:t>=(</m:t>
        </m:r>
        <m:sSub>
          <m:sSubPr>
            <m:ctrlPr>
              <w:rPr>
                <w:rFonts w:ascii="Cambria Math" w:hAnsi="Cambria Math" w:hint="eastAsia"/>
                <w:sz w:val="20"/>
                <w:szCs w:val="20"/>
              </w:rPr>
            </m:ctrlPr>
          </m:sSubPr>
          <m:e>
            <m:r>
              <m:rPr>
                <m:sty m:val="p"/>
              </m:rPr>
              <w:rPr>
                <w:rFonts w:ascii="Cambria Math" w:hAnsi="Cambria Math"/>
                <w:sz w:val="20"/>
                <w:szCs w:val="20"/>
              </w:rPr>
              <m:t>x</m:t>
            </m:r>
            <m:ctrlPr>
              <w:rPr>
                <w:rFonts w:ascii="Cambria Math" w:hAnsi="Cambria Math"/>
                <w:sz w:val="20"/>
                <w:szCs w:val="20"/>
              </w:rPr>
            </m:ctrlPr>
          </m:e>
          <m:sub>
            <m:r>
              <m:rPr>
                <m:sty m:val="p"/>
              </m:rPr>
              <w:rPr>
                <w:rFonts w:ascii="Cambria Math" w:hAnsi="Cambria Math"/>
                <w:sz w:val="20"/>
                <w:szCs w:val="20"/>
              </w:rPr>
              <m:t>3</m:t>
            </m:r>
            <m:ctrlPr>
              <w:rPr>
                <w:rFonts w:ascii="Cambria Math" w:hAnsi="Cambria Math"/>
                <w:sz w:val="20"/>
                <w:szCs w:val="20"/>
              </w:rPr>
            </m:ctrlPr>
          </m:sub>
        </m:sSub>
        <m:r>
          <m:rPr>
            <m:sty m:val="p"/>
          </m:rPr>
          <w:rPr>
            <w:rFonts w:ascii="Cambria Math" w:hAnsi="Cambria Math"/>
            <w:sz w:val="20"/>
            <w:szCs w:val="20"/>
          </w:rPr>
          <m:t>+0.5884-0.5524</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m:rPr>
            <m:sty m:val="p"/>
          </m:rPr>
          <w:rPr>
            <w:rFonts w:ascii="Cambria Math" w:hAnsi="Cambria Math"/>
            <w:sz w:val="20"/>
            <w:szCs w:val="20"/>
          </w:rPr>
          <m:t>+0.0417</m:t>
        </m:r>
        <m:sSup>
          <m:sSupPr>
            <m:ctrlPr>
              <w:rPr>
                <w:rFonts w:ascii="Cambria Math" w:hAnsi="Cambria Math" w:cs="Cambria Math"/>
                <w:sz w:val="20"/>
                <w:szCs w:val="20"/>
              </w:rPr>
            </m:ctrlPr>
          </m:sSupPr>
          <m:e>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e>
          <m:sup>
            <m:r>
              <m:rPr>
                <m:sty m:val="p"/>
              </m:rPr>
              <w:rPr>
                <w:rFonts w:ascii="Cambria Math" w:hAnsi="Cambria Math" w:cs="Cambria Math"/>
                <w:sz w:val="20"/>
                <w:szCs w:val="20"/>
              </w:rPr>
              <m:t>2</m:t>
            </m:r>
          </m:sup>
        </m:sSup>
        <m:r>
          <w:rPr>
            <w:rFonts w:ascii="Cambria Math" w:hAnsi="Cambria Math"/>
            <w:sz w:val="20"/>
            <w:szCs w:val="20"/>
          </w:rPr>
          <m:t>)/</m:t>
        </m:r>
        <m:r>
          <m:rPr>
            <m:sty m:val="p"/>
          </m:rPr>
          <w:rPr>
            <w:rFonts w:ascii="Cambria Math" w:hAnsi="Cambria Math"/>
            <w:sz w:val="20"/>
            <w:szCs w:val="20"/>
          </w:rPr>
          <m:t>0.6328</m:t>
        </m:r>
      </m:oMath>
      <w:r w:rsidR="00820B24">
        <w:rPr>
          <w:rFonts w:hint="eastAsia"/>
          <w:sz w:val="20"/>
          <w:szCs w:val="20"/>
        </w:rPr>
        <w:t>。</w:t>
      </w:r>
      <w:r w:rsidR="006D06E2">
        <w:rPr>
          <w:rFonts w:hint="eastAsia"/>
          <w:sz w:val="20"/>
          <w:szCs w:val="20"/>
        </w:rPr>
        <w:t>当</w:t>
      </w:r>
      <m:oMath>
        <m:sSub>
          <m:sSubPr>
            <m:ctrlPr>
              <w:rPr>
                <w:rFonts w:ascii="Cambria Math" w:hAnsi="Cambria Math" w:hint="eastAsia"/>
                <w:sz w:val="20"/>
                <w:szCs w:val="20"/>
              </w:rPr>
            </m:ctrlPr>
          </m:sSubPr>
          <m:e>
            <m:sSup>
              <m:sSupPr>
                <m:ctrlPr>
                  <w:rPr>
                    <w:rFonts w:ascii="Cambria Math" w:hAnsi="Cambria Math"/>
                    <w:sz w:val="20"/>
                    <w:szCs w:val="20"/>
                  </w:rPr>
                </m:ctrlPr>
              </m:sSupPr>
              <m:e>
                <m:r>
                  <m:rPr>
                    <m:sty m:val="bi"/>
                  </m:rP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e>
          <m:sub>
            <m:r>
              <m:rPr>
                <m:sty m:val="b"/>
              </m:rPr>
              <w:rPr>
                <w:rFonts w:ascii="Cambria Math" w:hAnsi="Cambria Math"/>
                <w:sz w:val="20"/>
                <w:szCs w:val="20"/>
              </w:rPr>
              <m:t>2</m:t>
            </m:r>
            <m:ctrlPr>
              <w:rPr>
                <w:rFonts w:ascii="Cambria Math" w:hAnsi="Cambria Math"/>
                <w:sz w:val="20"/>
                <w:szCs w:val="20"/>
              </w:rPr>
            </m:ctrlPr>
          </m:sub>
        </m:sSub>
      </m:oMath>
      <w:r>
        <w:rPr>
          <w:rFonts w:ascii="Cambria Math" w:hAnsi="Cambria Math" w:hint="eastAsia"/>
          <w:sz w:val="20"/>
          <w:szCs w:val="20"/>
        </w:rPr>
        <w:t>增加</w:t>
      </w:r>
      <w:r>
        <w:rPr>
          <w:rFonts w:ascii="Cambria Math" w:hAnsi="Cambria Math" w:hint="eastAsia"/>
          <w:sz w:val="20"/>
          <w:szCs w:val="20"/>
        </w:rPr>
        <w:t>h</w:t>
      </w:r>
      <w:r>
        <w:rPr>
          <w:rFonts w:ascii="Cambria Math" w:hAnsi="Cambria Math" w:hint="eastAsia"/>
          <w:sz w:val="20"/>
          <w:szCs w:val="20"/>
        </w:rPr>
        <w:t>时</w:t>
      </w:r>
      <w:r w:rsidR="006D06E2">
        <w:rPr>
          <w:rFonts w:ascii="Cambria Math" w:hAnsi="Cambria Math" w:hint="eastAsia"/>
          <w:sz w:val="20"/>
          <w:szCs w:val="20"/>
        </w:rPr>
        <w:t>，</w:t>
      </w:r>
      <m:oMath>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3</m:t>
            </m:r>
          </m:sub>
        </m:sSub>
      </m:oMath>
      <w:r w:rsidR="00E60CDC">
        <w:rPr>
          <w:rFonts w:ascii="Cambria Math" w:hAnsi="Cambria Math" w:hint="eastAsia"/>
          <w:sz w:val="20"/>
          <w:szCs w:val="20"/>
        </w:rPr>
        <w:t>至少要</w:t>
      </w:r>
      <w:r>
        <w:rPr>
          <w:rFonts w:ascii="Cambria Math" w:hAnsi="Cambria Math" w:hint="eastAsia"/>
          <w:sz w:val="20"/>
          <w:szCs w:val="20"/>
        </w:rPr>
        <w:t>增加</w:t>
      </w:r>
      <m:oMath>
        <m:r>
          <w:rPr>
            <w:rFonts w:ascii="Cambria Math" w:hAnsi="Cambria Math"/>
            <w:sz w:val="20"/>
            <w:szCs w:val="20"/>
          </w:rPr>
          <m:t>m=</m:t>
        </m:r>
        <m:r>
          <m:rPr>
            <m:sty m:val="p"/>
          </m:rPr>
          <w:rPr>
            <w:rFonts w:ascii="Cambria Math" w:hAnsi="Cambria Math"/>
            <w:sz w:val="20"/>
            <w:szCs w:val="20"/>
          </w:rPr>
          <m:t>0.5524h-0.0834h</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m:rPr>
            <m:sty m:val="p"/>
          </m:rPr>
          <w:rPr>
            <w:rFonts w:ascii="Cambria Math" w:hAnsi="Cambria Math"/>
            <w:sz w:val="20"/>
            <w:szCs w:val="20"/>
          </w:rPr>
          <m:t>-0.0417</m:t>
        </m:r>
        <m:sSup>
          <m:sSupPr>
            <m:ctrlPr>
              <w:rPr>
                <w:rFonts w:ascii="Cambria Math" w:hAnsi="Cambria Math" w:cs="Cambria Math"/>
                <w:sz w:val="20"/>
                <w:szCs w:val="20"/>
              </w:rPr>
            </m:ctrlPr>
          </m:sSupPr>
          <m:e>
            <m:r>
              <m:rPr>
                <m:sty m:val="p"/>
              </m:rPr>
              <w:rPr>
                <w:rFonts w:ascii="Cambria Math" w:hAnsi="Cambria Math"/>
                <w:sz w:val="20"/>
                <w:szCs w:val="20"/>
              </w:rPr>
              <m:t>h</m:t>
            </m:r>
          </m:e>
          <m:sup>
            <m:r>
              <m:rPr>
                <m:sty m:val="p"/>
              </m:rPr>
              <w:rPr>
                <w:rFonts w:ascii="Cambria Math" w:hAnsi="Cambria Math" w:cs="Cambria Math"/>
                <w:sz w:val="20"/>
                <w:szCs w:val="20"/>
              </w:rPr>
              <m:t>2</m:t>
            </m:r>
          </m:sup>
        </m:sSup>
      </m:oMath>
      <w:r w:rsidR="00405223">
        <w:rPr>
          <w:rFonts w:ascii="Cambria Math" w:hAnsi="Cambria Math" w:hint="eastAsia"/>
          <w:sz w:val="20"/>
          <w:szCs w:val="20"/>
        </w:rPr>
        <w:t>，才有</w:t>
      </w:r>
      <m:oMath>
        <m:sSub>
          <m:sSubPr>
            <m:ctrlPr>
              <w:rPr>
                <w:rFonts w:ascii="Cambria Math" w:hAnsi="Cambria Math" w:hint="eastAsia"/>
                <w:sz w:val="20"/>
                <w:szCs w:val="20"/>
              </w:rPr>
            </m:ctrlPr>
          </m:sSubPr>
          <m:e>
            <m:r>
              <m:rPr>
                <m:sty m:val="p"/>
              </m:rPr>
              <w:rPr>
                <w:rFonts w:ascii="Cambria Math" w:hAnsi="Cambria Math"/>
                <w:sz w:val="20"/>
                <w:szCs w:val="20"/>
              </w:rPr>
              <m:t>x</m:t>
            </m:r>
            <m:ctrlPr>
              <w:rPr>
                <w:rFonts w:ascii="Cambria Math" w:hAnsi="Cambria Math"/>
                <w:sz w:val="20"/>
                <w:szCs w:val="20"/>
              </w:rPr>
            </m:ctrlPr>
          </m:e>
          <m:sub>
            <m:r>
              <m:rPr>
                <m:sty m:val="p"/>
              </m:rPr>
              <w:rPr>
                <w:rFonts w:ascii="Cambria Math" w:hAnsi="Cambria Math"/>
                <w:sz w:val="20"/>
                <w:szCs w:val="20"/>
              </w:rPr>
              <m:t>4</m:t>
            </m:r>
            <m:ctrlPr>
              <w:rPr>
                <w:rFonts w:ascii="Cambria Math" w:hAnsi="Cambria Math"/>
                <w:sz w:val="20"/>
                <w:szCs w:val="20"/>
              </w:rPr>
            </m:ctrlPr>
          </m:sub>
        </m:sSub>
        <m:d>
          <m:dPr>
            <m:ctrlPr>
              <w:rPr>
                <w:rFonts w:ascii="Cambria Math" w:hAnsi="Cambria Math"/>
                <w:sz w:val="20"/>
                <w:szCs w:val="20"/>
              </w:rPr>
            </m:ctrlPr>
          </m:dPr>
          <m:e>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m:rPr>
                <m:sty m:val="p"/>
              </m:rPr>
              <w:rPr>
                <w:rFonts w:ascii="Cambria Math" w:hAnsi="Cambria Math"/>
                <w:sz w:val="20"/>
                <w:szCs w:val="20"/>
              </w:rPr>
              <m:t>+</m:t>
            </m:r>
            <m:r>
              <w:rPr>
                <w:rFonts w:ascii="Cambria Math" w:hAnsi="Cambria Math"/>
                <w:sz w:val="20"/>
                <w:szCs w:val="20"/>
              </w:rPr>
              <m:t>h</m:t>
            </m:r>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3</m:t>
                </m:r>
              </m:sub>
            </m:sSub>
            <m:r>
              <m:rPr>
                <m:sty m:val="p"/>
              </m:rPr>
              <w:rPr>
                <w:rFonts w:ascii="Cambria Math" w:hAnsi="Cambria Math"/>
                <w:sz w:val="20"/>
                <w:szCs w:val="20"/>
              </w:rPr>
              <m:t>+</m:t>
            </m:r>
            <m:r>
              <w:rPr>
                <w:rFonts w:ascii="Cambria Math" w:hAnsi="Cambria Math"/>
                <w:sz w:val="20"/>
                <w:szCs w:val="20"/>
              </w:rPr>
              <m:t>m</m:t>
            </m:r>
            <m:ctrlPr>
              <w:rPr>
                <w:rFonts w:ascii="Cambria Math" w:hAnsi="Cambria Math" w:hint="eastAsia"/>
                <w:sz w:val="20"/>
                <w:szCs w:val="20"/>
              </w:rPr>
            </m:ctrlPr>
          </m:e>
        </m:d>
        <m:r>
          <w:rPr>
            <w:rFonts w:ascii="Cambria Math" w:hAnsi="Cambria Math"/>
            <w:sz w:val="20"/>
            <w:szCs w:val="20"/>
          </w:rPr>
          <m:t>≥</m:t>
        </m:r>
        <m:sSub>
          <m:sSubPr>
            <m:ctrlPr>
              <w:rPr>
                <w:rFonts w:ascii="Cambria Math" w:hAnsi="Cambria Math" w:hint="eastAsia"/>
                <w:sz w:val="20"/>
                <w:szCs w:val="20"/>
              </w:rPr>
            </m:ctrlPr>
          </m:sSubPr>
          <m:e>
            <m:r>
              <m:rPr>
                <m:sty m:val="p"/>
              </m:rPr>
              <w:rPr>
                <w:rFonts w:ascii="Cambria Math" w:hAnsi="Cambria Math"/>
                <w:sz w:val="20"/>
                <w:szCs w:val="20"/>
              </w:rPr>
              <m:t>x</m:t>
            </m:r>
            <m:ctrlPr>
              <w:rPr>
                <w:rFonts w:ascii="Cambria Math" w:hAnsi="Cambria Math"/>
                <w:sz w:val="20"/>
                <w:szCs w:val="20"/>
              </w:rPr>
            </m:ctrlPr>
          </m:e>
          <m:sub>
            <m:r>
              <m:rPr>
                <m:sty m:val="p"/>
              </m:rPr>
              <w:rPr>
                <w:rFonts w:ascii="Cambria Math" w:hAnsi="Cambria Math"/>
                <w:sz w:val="20"/>
                <w:szCs w:val="20"/>
              </w:rPr>
              <m:t>4</m:t>
            </m:r>
            <m:ctrlPr>
              <w:rPr>
                <w:rFonts w:ascii="Cambria Math" w:hAnsi="Cambria Math"/>
                <w:sz w:val="20"/>
                <w:szCs w:val="20"/>
              </w:rPr>
            </m:ctrlPr>
          </m:sub>
        </m:sSub>
        <m:r>
          <m:rPr>
            <m:sty m:val="p"/>
          </m:rPr>
          <w:rPr>
            <w:rFonts w:ascii="Cambria Math" w:hAnsi="Cambria Math"/>
            <w:sz w:val="20"/>
            <w:szCs w:val="20"/>
          </w:rPr>
          <m:t>(</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3</m:t>
            </m:r>
          </m:sub>
        </m:sSub>
        <m:r>
          <m:rPr>
            <m:sty m:val="p"/>
          </m:rPr>
          <w:rPr>
            <w:rFonts w:ascii="Cambria Math" w:hAnsi="Cambria Math" w:hint="eastAsia"/>
            <w:sz w:val="20"/>
            <w:szCs w:val="20"/>
          </w:rPr>
          <m:t>)</m:t>
        </m:r>
      </m:oMath>
      <w:r w:rsidRPr="007B29E7">
        <w:rPr>
          <w:rFonts w:ascii="Cambria Math" w:hAnsi="Cambria Math" w:hint="eastAsia"/>
          <w:sz w:val="20"/>
          <w:szCs w:val="20"/>
        </w:rPr>
        <w:t>。</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r w:rsidR="00BD59D9" w:rsidRPr="00405223">
        <w:rPr>
          <w:rFonts w:ascii="Cambria Math" w:hAnsi="Cambria Math" w:hint="eastAsia"/>
          <w:sz w:val="20"/>
          <w:szCs w:val="20"/>
        </w:rPr>
        <w:t>越大，</w:t>
      </w:r>
      <m:oMath>
        <m:sSub>
          <m:sSubPr>
            <m:ctrlPr>
              <w:rPr>
                <w:rFonts w:ascii="Cambria Math" w:hAnsi="Cambria Math"/>
                <w:sz w:val="20"/>
                <w:szCs w:val="20"/>
              </w:rPr>
            </m:ctrlPr>
          </m:sSubPr>
          <m:e>
            <m:sSup>
              <m:sSupPr>
                <m:ctrlPr>
                  <w:rPr>
                    <w:rFonts w:ascii="Cambria Math" w:hAnsi="Cambria Math"/>
                    <w:sz w:val="20"/>
                    <w:szCs w:val="20"/>
                  </w:rPr>
                </m:ctrlPr>
              </m:sSupPr>
              <m:e>
                <m:r>
                  <m:rPr>
                    <m:sty m:val="bi"/>
                  </m:rP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b"/>
              </m:rPr>
              <w:rPr>
                <w:rFonts w:ascii="Cambria Math" w:hAnsi="Cambria Math"/>
                <w:sz w:val="20"/>
                <w:szCs w:val="20"/>
              </w:rPr>
              <m:t>2</m:t>
            </m:r>
          </m:sub>
        </m:sSub>
      </m:oMath>
      <w:r w:rsidR="00BD59D9" w:rsidRPr="00405223">
        <w:rPr>
          <w:rFonts w:ascii="Cambria Math" w:hAnsi="Cambria Math" w:hint="eastAsia"/>
          <w:sz w:val="20"/>
          <w:szCs w:val="20"/>
        </w:rPr>
        <w:t>增加</w:t>
      </w:r>
      <w:r w:rsidR="00BD59D9" w:rsidRPr="00405223">
        <w:rPr>
          <w:rFonts w:ascii="Cambria Math" w:hAnsi="Cambria Math" w:hint="eastAsia"/>
          <w:sz w:val="20"/>
          <w:szCs w:val="20"/>
        </w:rPr>
        <w:t>h</w:t>
      </w:r>
      <w:r w:rsidR="00BD59D9" w:rsidRPr="00405223">
        <w:rPr>
          <w:rFonts w:ascii="Cambria Math" w:hAnsi="Cambria Math" w:hint="eastAsia"/>
          <w:sz w:val="20"/>
          <w:szCs w:val="20"/>
        </w:rPr>
        <w:t>时，</w:t>
      </w:r>
      <m:oMath>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3</m:t>
            </m:r>
          </m:sub>
        </m:sSub>
      </m:oMath>
      <w:r w:rsidR="00BD59D9" w:rsidRPr="00405223">
        <w:rPr>
          <w:rFonts w:ascii="Cambria Math" w:hAnsi="Cambria Math" w:hint="eastAsia"/>
          <w:sz w:val="20"/>
          <w:szCs w:val="20"/>
        </w:rPr>
        <w:t>会增加的量越</w:t>
      </w:r>
      <w:r w:rsidR="00BD59D9">
        <w:rPr>
          <w:rFonts w:ascii="Cambria Math" w:hAnsi="Cambria Math" w:hint="eastAsia"/>
          <w:sz w:val="20"/>
          <w:szCs w:val="20"/>
        </w:rPr>
        <w:t>小</w:t>
      </w:r>
      <w:r w:rsidR="00BD59D9" w:rsidRPr="00405223">
        <w:rPr>
          <w:rFonts w:ascii="Cambria Math" w:hAnsi="Cambria Math" w:hint="eastAsia"/>
          <w:sz w:val="20"/>
          <w:szCs w:val="20"/>
        </w:rPr>
        <w:t>。</w:t>
      </w:r>
    </w:p>
    <w:p w14:paraId="5AB191DD" w14:textId="77751015" w:rsidR="006049CE" w:rsidRPr="00405223" w:rsidRDefault="00734273" w:rsidP="00405223">
      <w:pPr>
        <w:adjustRightInd w:val="0"/>
        <w:snapToGrid w:val="0"/>
        <w:spacing w:line="360" w:lineRule="auto"/>
        <w:ind w:firstLineChars="200" w:firstLine="400"/>
        <w:jc w:val="both"/>
        <w:rPr>
          <w:rFonts w:hint="eastAsia"/>
          <w:sz w:val="20"/>
          <w:szCs w:val="20"/>
        </w:rPr>
      </w:pPr>
      <w:r>
        <w:rPr>
          <w:rFonts w:ascii="Cambria Math" w:hAnsi="Cambria Math" w:hint="eastAsia"/>
          <w:sz w:val="20"/>
          <w:szCs w:val="20"/>
        </w:rPr>
        <w:t>从上述分析可知</w:t>
      </w:r>
      <w:r w:rsidR="004C0423">
        <w:rPr>
          <w:rFonts w:ascii="Cambria Math" w:hAnsi="Cambria Math" w:hint="eastAsia"/>
          <w:sz w:val="20"/>
          <w:szCs w:val="20"/>
        </w:rPr>
        <w:t>，</w:t>
      </w:r>
      <m:oMath>
        <m:r>
          <m:rPr>
            <m:sty m:val="p"/>
          </m:rPr>
          <w:rPr>
            <w:rFonts w:ascii="Cambria Math" w:hAnsi="Cambria Math"/>
            <w:sz w:val="20"/>
            <w:szCs w:val="20"/>
          </w:rPr>
          <m:t xml:space="preserve"> </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r w:rsidR="004C0423">
        <w:rPr>
          <w:rFonts w:ascii="Cambria Math" w:hAnsi="Cambria Math" w:hint="eastAsia"/>
          <w:sz w:val="20"/>
          <w:szCs w:val="20"/>
        </w:rPr>
        <w:t>增加</w:t>
      </w:r>
      <w:r w:rsidR="004C0423">
        <w:rPr>
          <w:rFonts w:ascii="Cambria Math" w:hAnsi="Cambria Math" w:hint="eastAsia"/>
          <w:sz w:val="20"/>
          <w:szCs w:val="20"/>
        </w:rPr>
        <w:t>h</w:t>
      </w:r>
      <w:r w:rsidR="004C0423">
        <w:rPr>
          <w:rFonts w:ascii="Cambria Math" w:hAnsi="Cambria Math" w:hint="eastAsia"/>
          <w:sz w:val="20"/>
          <w:szCs w:val="20"/>
        </w:rPr>
        <w:t>时</w:t>
      </w:r>
      <w:r>
        <w:rPr>
          <w:rFonts w:ascii="Cambria Math" w:hAnsi="Cambria Math" w:hint="eastAsia"/>
          <w:sz w:val="20"/>
          <w:szCs w:val="20"/>
        </w:rPr>
        <w:t>，</w:t>
      </w:r>
      <m:oMath>
        <m:sSub>
          <m:sSubPr>
            <m:ctrlPr>
              <w:rPr>
                <w:rFonts w:ascii="Cambria Math" w:hAnsi="Cambria Math" w:hint="eastAsia"/>
                <w:sz w:val="20"/>
                <w:szCs w:val="20"/>
              </w:rPr>
            </m:ctrlPr>
          </m:sSubPr>
          <m:e>
            <m:r>
              <m:rPr>
                <m:sty m:val="p"/>
              </m:rPr>
              <w:rPr>
                <w:rFonts w:ascii="Cambria Math" w:hAnsi="Cambria Math"/>
                <w:sz w:val="20"/>
                <w:szCs w:val="20"/>
              </w:rPr>
              <m:t>x</m:t>
            </m:r>
            <m:ctrlPr>
              <w:rPr>
                <w:rFonts w:ascii="Cambria Math" w:hAnsi="Cambria Math"/>
                <w:sz w:val="20"/>
                <w:szCs w:val="20"/>
              </w:rPr>
            </m:ctrlPr>
          </m:e>
          <m:sub>
            <m:r>
              <m:rPr>
                <m:sty m:val="p"/>
              </m:rPr>
              <w:rPr>
                <w:rFonts w:ascii="Cambria Math" w:hAnsi="Cambria Math"/>
                <w:sz w:val="20"/>
                <w:szCs w:val="20"/>
              </w:rPr>
              <m:t>4</m:t>
            </m:r>
            <m:ctrlPr>
              <w:rPr>
                <w:rFonts w:ascii="Cambria Math" w:hAnsi="Cambria Math"/>
                <w:sz w:val="20"/>
                <w:szCs w:val="20"/>
              </w:rPr>
            </m:ctrlPr>
          </m:sub>
        </m:sSub>
      </m:oMath>
      <w:r w:rsidR="004C0423">
        <w:rPr>
          <w:rFonts w:ascii="Cambria Math" w:hAnsi="Cambria Math" w:hint="eastAsia"/>
          <w:sz w:val="20"/>
          <w:szCs w:val="20"/>
        </w:rPr>
        <w:t>对</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r w:rsidR="004C0423">
        <w:rPr>
          <w:rFonts w:ascii="Cambria Math" w:hAnsi="Cambria Math" w:hint="eastAsia"/>
          <w:sz w:val="20"/>
          <w:szCs w:val="20"/>
        </w:rPr>
        <w:t>的变化是敏感的，</w:t>
      </w:r>
      <m:oMath>
        <m:sSub>
          <m:sSubPr>
            <m:ctrlPr>
              <w:rPr>
                <w:rFonts w:ascii="Cambria Math" w:hAnsi="Cambria Math" w:hint="eastAsia"/>
                <w:sz w:val="20"/>
                <w:szCs w:val="20"/>
              </w:rPr>
            </m:ctrlPr>
          </m:sSubPr>
          <m:e>
            <m:r>
              <m:rPr>
                <m:sty m:val="p"/>
              </m:rPr>
              <w:rPr>
                <w:rFonts w:ascii="Cambria Math" w:hAnsi="Cambria Math"/>
                <w:sz w:val="20"/>
                <w:szCs w:val="20"/>
              </w:rPr>
              <m:t>x</m:t>
            </m:r>
            <m:ctrlPr>
              <w:rPr>
                <w:rFonts w:ascii="Cambria Math" w:hAnsi="Cambria Math"/>
                <w:sz w:val="20"/>
                <w:szCs w:val="20"/>
              </w:rPr>
            </m:ctrlPr>
          </m:e>
          <m:sub>
            <m:r>
              <m:rPr>
                <m:sty m:val="p"/>
              </m:rPr>
              <w:rPr>
                <w:rFonts w:ascii="Cambria Math" w:hAnsi="Cambria Math"/>
                <w:sz w:val="20"/>
                <w:szCs w:val="20"/>
              </w:rPr>
              <m:t>3</m:t>
            </m:r>
            <m:ctrlPr>
              <w:rPr>
                <w:rFonts w:ascii="Cambria Math" w:hAnsi="Cambria Math"/>
                <w:sz w:val="20"/>
                <w:szCs w:val="20"/>
              </w:rPr>
            </m:ctrlPr>
          </m:sub>
        </m:sSub>
      </m:oMath>
      <w:r w:rsidR="004C0423">
        <w:rPr>
          <w:rFonts w:ascii="Cambria Math" w:hAnsi="Cambria Math" w:hint="eastAsia"/>
          <w:sz w:val="20"/>
          <w:szCs w:val="20"/>
        </w:rPr>
        <w:t>对</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r w:rsidR="004C0423">
        <w:rPr>
          <w:rFonts w:ascii="Cambria Math" w:hAnsi="Cambria Math" w:hint="eastAsia"/>
          <w:sz w:val="20"/>
          <w:szCs w:val="20"/>
        </w:rPr>
        <w:t>的变化是不敏感</w:t>
      </w:r>
      <w:r w:rsidR="003A4151">
        <w:rPr>
          <w:rFonts w:ascii="Cambria Math" w:hAnsi="Cambria Math" w:hint="eastAsia"/>
          <w:sz w:val="20"/>
          <w:szCs w:val="20"/>
        </w:rPr>
        <w:t>甚至是负的</w:t>
      </w:r>
      <w:r w:rsidR="00A65DF4">
        <w:rPr>
          <w:rFonts w:ascii="Cambria Math" w:hAnsi="Cambria Math" w:hint="eastAsia"/>
          <w:sz w:val="20"/>
          <w:szCs w:val="20"/>
        </w:rPr>
        <w:t>。</w:t>
      </w:r>
      <w:r w:rsidRPr="00616EE7">
        <w:rPr>
          <w:sz w:val="20"/>
          <w:szCs w:val="20"/>
        </w:rPr>
        <w:t>Dijkstra</w:t>
      </w:r>
      <w:r>
        <w:rPr>
          <w:rFonts w:hint="eastAsia"/>
          <w:sz w:val="20"/>
          <w:szCs w:val="20"/>
        </w:rPr>
        <w:t>算法</w:t>
      </w:r>
      <w:r w:rsidR="00A65DF4">
        <w:rPr>
          <w:rFonts w:hint="eastAsia"/>
          <w:sz w:val="20"/>
          <w:szCs w:val="20"/>
        </w:rPr>
        <w:t>的性能</w:t>
      </w:r>
      <w:r w:rsidR="004C0423">
        <w:rPr>
          <w:rFonts w:hint="eastAsia"/>
          <w:sz w:val="20"/>
          <w:szCs w:val="20"/>
        </w:rPr>
        <w:t>对</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r w:rsidR="004C0423">
        <w:rPr>
          <w:rFonts w:ascii="Cambria Math" w:hAnsi="Cambria Math" w:hint="eastAsia"/>
          <w:sz w:val="20"/>
          <w:szCs w:val="20"/>
        </w:rPr>
        <w:t>的变化是不稳定的</w:t>
      </w:r>
      <w:r w:rsidR="00A65DF4">
        <w:rPr>
          <w:rFonts w:ascii="Cambria Math" w:hAnsi="Cambria Math" w:hint="eastAsia"/>
          <w:sz w:val="20"/>
          <w:szCs w:val="20"/>
        </w:rPr>
        <w:t>，</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r w:rsidR="00A65DF4">
        <w:rPr>
          <w:rFonts w:ascii="Cambria Math" w:hAnsi="Cambria Math" w:hint="eastAsia"/>
          <w:sz w:val="20"/>
          <w:szCs w:val="20"/>
        </w:rPr>
        <w:t>增加</w:t>
      </w:r>
      <w:r w:rsidR="006807DC">
        <w:rPr>
          <w:rFonts w:ascii="Cambria Math" w:hAnsi="Cambria Math" w:hint="eastAsia"/>
          <w:sz w:val="20"/>
          <w:szCs w:val="20"/>
        </w:rPr>
        <w:t>时</w:t>
      </w:r>
      <w:r w:rsidR="00405223">
        <w:rPr>
          <w:rFonts w:ascii="Cambria Math" w:hAnsi="Cambria Math" w:hint="eastAsia"/>
          <w:sz w:val="20"/>
          <w:szCs w:val="20"/>
        </w:rPr>
        <w:t>，</w:t>
      </w:r>
      <w:r w:rsidR="005A5A5E">
        <w:rPr>
          <w:rFonts w:ascii="Cambria Math" w:hAnsi="Cambria Math" w:hint="eastAsia"/>
          <w:sz w:val="20"/>
          <w:szCs w:val="20"/>
        </w:rPr>
        <w:t>其</w:t>
      </w:r>
      <w:r w:rsidR="006807DC">
        <w:rPr>
          <w:rFonts w:hint="eastAsia"/>
          <w:sz w:val="20"/>
          <w:szCs w:val="20"/>
        </w:rPr>
        <w:t>时间复杂度会</w:t>
      </w:r>
      <w:r w:rsidR="00B51A82">
        <w:rPr>
          <w:rFonts w:hint="eastAsia"/>
          <w:sz w:val="20"/>
          <w:szCs w:val="20"/>
        </w:rPr>
        <w:t>较快地</w:t>
      </w:r>
      <w:r w:rsidR="00985FE4">
        <w:rPr>
          <w:rFonts w:hint="eastAsia"/>
          <w:sz w:val="20"/>
          <w:szCs w:val="20"/>
        </w:rPr>
        <w:t>上升</w:t>
      </w:r>
      <w:r w:rsidR="004C0423">
        <w:rPr>
          <w:rFonts w:hint="eastAsia"/>
          <w:sz w:val="20"/>
          <w:szCs w:val="20"/>
        </w:rPr>
        <w:t>。</w:t>
      </w:r>
      <w:r w:rsidR="00B82C1F">
        <w:rPr>
          <w:rFonts w:hint="eastAsia"/>
          <w:sz w:val="20"/>
          <w:szCs w:val="20"/>
        </w:rPr>
        <w:t>小步算法</w:t>
      </w:r>
      <w:r w:rsidR="00985FE4">
        <w:rPr>
          <w:rFonts w:hint="eastAsia"/>
          <w:sz w:val="20"/>
          <w:szCs w:val="20"/>
        </w:rPr>
        <w:t>的性能对</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r w:rsidR="00985FE4">
        <w:rPr>
          <w:rFonts w:ascii="Cambria Math" w:hAnsi="Cambria Math" w:hint="eastAsia"/>
          <w:sz w:val="20"/>
          <w:szCs w:val="20"/>
        </w:rPr>
        <w:t>的变化是稳定的，</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r w:rsidR="00985FE4">
        <w:rPr>
          <w:rFonts w:ascii="Cambria Math" w:hAnsi="Cambria Math" w:hint="eastAsia"/>
          <w:sz w:val="20"/>
          <w:szCs w:val="20"/>
        </w:rPr>
        <w:t>的增加时</w:t>
      </w:r>
      <w:r w:rsidR="005A5A5E">
        <w:rPr>
          <w:rFonts w:ascii="Cambria Math" w:hAnsi="Cambria Math" w:hint="eastAsia"/>
          <w:sz w:val="20"/>
          <w:szCs w:val="20"/>
        </w:rPr>
        <w:t>其</w:t>
      </w:r>
      <w:r w:rsidR="00985FE4">
        <w:rPr>
          <w:rFonts w:hint="eastAsia"/>
          <w:sz w:val="20"/>
          <w:szCs w:val="20"/>
        </w:rPr>
        <w:t>时间复杂度变化较慢。</w:t>
      </w:r>
    </w:p>
    <w:p w14:paraId="6F351DDA" w14:textId="6A410A88" w:rsidR="00691B10" w:rsidRPr="00A205F7" w:rsidRDefault="00A723FD" w:rsidP="00EF0FD6">
      <w:pPr>
        <w:pStyle w:val="4"/>
        <w:rPr>
          <w:rFonts w:ascii="宋体" w:eastAsia="宋体" w:hAnsi="宋体"/>
          <w:sz w:val="22"/>
          <w:szCs w:val="22"/>
        </w:rPr>
      </w:pPr>
      <w:r>
        <w:rPr>
          <w:rFonts w:ascii="宋体" w:eastAsia="宋体" w:hAnsi="宋体" w:cs="宋体"/>
          <w:sz w:val="22"/>
          <w:szCs w:val="22"/>
        </w:rPr>
        <w:t>6</w:t>
      </w:r>
      <w:r w:rsidR="006F5487" w:rsidRPr="00A205F7">
        <w:rPr>
          <w:rFonts w:ascii="宋体" w:eastAsia="宋体" w:hAnsi="宋体" w:cs="宋体"/>
          <w:sz w:val="22"/>
          <w:szCs w:val="22"/>
        </w:rPr>
        <w:t>.</w:t>
      </w:r>
      <w:r>
        <w:rPr>
          <w:rFonts w:ascii="宋体" w:eastAsia="宋体" w:hAnsi="宋体" w:cs="宋体"/>
          <w:sz w:val="22"/>
          <w:szCs w:val="22"/>
        </w:rPr>
        <w:t>4</w:t>
      </w:r>
      <w:r w:rsidR="006F5487" w:rsidRPr="00A205F7">
        <w:rPr>
          <w:rFonts w:ascii="宋体" w:eastAsia="宋体" w:hAnsi="宋体" w:cs="宋体"/>
          <w:sz w:val="22"/>
          <w:szCs w:val="22"/>
        </w:rPr>
        <w:t>.2</w:t>
      </w:r>
      <w:r w:rsidR="006F5487" w:rsidRPr="00A205F7">
        <w:rPr>
          <w:rFonts w:ascii="宋体" w:eastAsia="宋体" w:hAnsi="宋体" w:cs="宋体" w:hint="eastAsia"/>
          <w:sz w:val="22"/>
          <w:szCs w:val="22"/>
        </w:rPr>
        <w:t xml:space="preserve"> </w:t>
      </w:r>
      <m:oMath>
        <m:sSub>
          <m:sSubPr>
            <m:ctrlPr>
              <w:rPr>
                <w:rFonts w:ascii="Cambria Math" w:eastAsia="宋体" w:hAnsi="Cambria Math" w:hint="eastAsia"/>
                <w:sz w:val="22"/>
                <w:szCs w:val="22"/>
              </w:rPr>
            </m:ctrlPr>
          </m:sSubPr>
          <m:e>
            <m:r>
              <m:rPr>
                <m:sty m:val="b"/>
              </m:rPr>
              <w:rPr>
                <w:rFonts w:ascii="Cambria Math" w:eastAsia="宋体" w:hAnsi="Cambria Math"/>
                <w:sz w:val="22"/>
                <w:szCs w:val="22"/>
              </w:rPr>
              <m:t>x</m:t>
            </m:r>
            <m:ctrlPr>
              <w:rPr>
                <w:rFonts w:ascii="Cambria Math" w:eastAsia="宋体" w:hAnsi="Cambria Math"/>
                <w:sz w:val="22"/>
                <w:szCs w:val="22"/>
              </w:rPr>
            </m:ctrlPr>
          </m:e>
          <m:sub>
            <m:r>
              <m:rPr>
                <m:sty m:val="b"/>
              </m:rPr>
              <w:rPr>
                <w:rFonts w:ascii="Cambria Math" w:eastAsia="宋体" w:hAnsi="Cambria Math"/>
                <w:sz w:val="22"/>
                <w:szCs w:val="22"/>
              </w:rPr>
              <m:t>3</m:t>
            </m:r>
            <m:ctrlPr>
              <w:rPr>
                <w:rFonts w:ascii="Cambria Math" w:eastAsia="宋体" w:hAnsi="Cambria Math"/>
                <w:sz w:val="22"/>
                <w:szCs w:val="22"/>
              </w:rPr>
            </m:ctrlPr>
          </m:sub>
        </m:sSub>
        <m:r>
          <m:rPr>
            <m:sty m:val="b"/>
          </m:rPr>
          <w:rPr>
            <w:rFonts w:ascii="Cambria Math" w:eastAsia="宋体" w:hAnsi="Cambria Math" w:hint="eastAsia"/>
            <w:sz w:val="22"/>
            <w:szCs w:val="22"/>
          </w:rPr>
          <m:t>与</m:t>
        </m:r>
        <m:sSub>
          <m:sSubPr>
            <m:ctrlPr>
              <w:rPr>
                <w:rFonts w:ascii="Cambria Math" w:eastAsia="宋体" w:hAnsi="Cambria Math" w:hint="eastAsia"/>
                <w:sz w:val="22"/>
                <w:szCs w:val="22"/>
              </w:rPr>
            </m:ctrlPr>
          </m:sSubPr>
          <m:e>
            <m:r>
              <m:rPr>
                <m:sty m:val="b"/>
              </m:rPr>
              <w:rPr>
                <w:rFonts w:ascii="Cambria Math" w:eastAsia="宋体" w:hAnsi="Cambria Math"/>
                <w:sz w:val="22"/>
                <w:szCs w:val="22"/>
              </w:rPr>
              <m:t>x</m:t>
            </m:r>
            <m:ctrlPr>
              <w:rPr>
                <w:rFonts w:ascii="Cambria Math" w:eastAsia="宋体" w:hAnsi="Cambria Math"/>
                <w:sz w:val="22"/>
                <w:szCs w:val="22"/>
              </w:rPr>
            </m:ctrlPr>
          </m:e>
          <m:sub>
            <m:r>
              <m:rPr>
                <m:sty m:val="b"/>
              </m:rPr>
              <w:rPr>
                <w:rFonts w:ascii="Cambria Math" w:eastAsia="宋体" w:hAnsi="Cambria Math"/>
                <w:sz w:val="22"/>
                <w:szCs w:val="22"/>
              </w:rPr>
              <m:t>4</m:t>
            </m:r>
            <m:ctrlPr>
              <w:rPr>
                <w:rFonts w:ascii="Cambria Math" w:eastAsia="宋体" w:hAnsi="Cambria Math"/>
                <w:sz w:val="22"/>
                <w:szCs w:val="22"/>
              </w:rPr>
            </m:ctrlPr>
          </m:sub>
        </m:sSub>
      </m:oMath>
      <w:r w:rsidR="00120A1B" w:rsidRPr="00A205F7">
        <w:rPr>
          <w:rFonts w:ascii="宋体" w:eastAsia="宋体" w:hAnsi="宋体" w:hint="eastAsia"/>
          <w:sz w:val="22"/>
          <w:szCs w:val="22"/>
        </w:rPr>
        <w:t>差</w:t>
      </w:r>
      <w:r w:rsidR="00621484" w:rsidRPr="00A205F7">
        <w:rPr>
          <w:rFonts w:ascii="宋体" w:eastAsia="宋体" w:hAnsi="宋体" w:hint="eastAsia"/>
          <w:sz w:val="22"/>
          <w:szCs w:val="22"/>
        </w:rPr>
        <w:t>值分析</w:t>
      </w:r>
    </w:p>
    <w:p w14:paraId="3E5F7474" w14:textId="008C6F5A" w:rsidR="003F408B" w:rsidRPr="00616EE7" w:rsidRDefault="00B32666" w:rsidP="004F0C12">
      <w:pPr>
        <w:jc w:val="center"/>
        <w:rPr>
          <w:rFonts w:ascii="Cambria Math" w:hAnsi="Cambria Math"/>
          <w:sz w:val="20"/>
          <w:szCs w:val="20"/>
        </w:rPr>
      </w:pPr>
      <m:oMath>
        <m:sSub>
          <m:sSubPr>
            <m:ctrlPr>
              <w:rPr>
                <w:rFonts w:ascii="Cambria Math" w:hAnsi="Cambria Math" w:hint="eastAsia"/>
                <w:sz w:val="20"/>
                <w:szCs w:val="20"/>
              </w:rPr>
            </m:ctrlPr>
          </m:sSubPr>
          <m:e>
            <m:r>
              <m:rPr>
                <m:sty m:val="p"/>
              </m:rPr>
              <w:rPr>
                <w:rFonts w:ascii="Cambria Math" w:hAnsi="Cambria Math"/>
                <w:sz w:val="20"/>
                <w:szCs w:val="20"/>
              </w:rPr>
              <m:t>x</m:t>
            </m:r>
            <m:ctrlPr>
              <w:rPr>
                <w:rFonts w:ascii="Cambria Math" w:hAnsi="Cambria Math"/>
                <w:sz w:val="20"/>
                <w:szCs w:val="20"/>
              </w:rPr>
            </m:ctrlPr>
          </m:e>
          <m:sub>
            <m:r>
              <m:rPr>
                <m:sty m:val="p"/>
              </m:rPr>
              <w:rPr>
                <w:rFonts w:ascii="Cambria Math" w:hAnsi="Cambria Math"/>
                <w:sz w:val="20"/>
                <w:szCs w:val="20"/>
              </w:rPr>
              <m:t>3-4</m:t>
            </m:r>
            <m:ctrlPr>
              <w:rPr>
                <w:rFonts w:ascii="Cambria Math" w:hAnsi="Cambria Math"/>
                <w:sz w:val="20"/>
                <w:szCs w:val="20"/>
              </w:rPr>
            </m:ctrlPr>
          </m:sub>
        </m:sSub>
        <m:r>
          <w:rPr>
            <w:rFonts w:ascii="Cambria Math" w:hAnsi="Cambria Math" w:hint="eastAsia"/>
            <w:sz w:val="20"/>
            <w:szCs w:val="20"/>
          </w:rPr>
          <m:t>(</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w:rPr>
            <w:rFonts w:ascii="Cambria Math" w:hAnsi="Cambria Math"/>
            <w:sz w:val="20"/>
            <w:szCs w:val="20"/>
          </w:rPr>
          <m:t>,</m:t>
        </m:r>
        <m:sSub>
          <m:sSubPr>
            <m:ctrlPr>
              <w:rPr>
                <w:rFonts w:ascii="Cambria Math" w:hAnsi="Cambria Math" w:hint="eastAsia"/>
                <w:sz w:val="20"/>
                <w:szCs w:val="20"/>
              </w:rPr>
            </m:ctrlPr>
          </m:sSubPr>
          <m:e>
            <m:r>
              <m:rPr>
                <m:sty m:val="p"/>
              </m:rPr>
              <w:rPr>
                <w:rFonts w:ascii="Cambria Math" w:hAnsi="Cambria Math"/>
                <w:sz w:val="20"/>
                <w:szCs w:val="20"/>
              </w:rPr>
              <m:t>x</m:t>
            </m:r>
            <m:ctrlPr>
              <w:rPr>
                <w:rFonts w:ascii="Cambria Math" w:hAnsi="Cambria Math"/>
                <w:sz w:val="20"/>
                <w:szCs w:val="20"/>
              </w:rPr>
            </m:ctrlPr>
          </m:e>
          <m:sub>
            <m:r>
              <m:rPr>
                <m:sty m:val="p"/>
              </m:rPr>
              <w:rPr>
                <w:rFonts w:ascii="Cambria Math" w:hAnsi="Cambria Math"/>
                <w:sz w:val="20"/>
                <w:szCs w:val="20"/>
              </w:rPr>
              <m:t>4</m:t>
            </m:r>
            <m:ctrlPr>
              <w:rPr>
                <w:rFonts w:ascii="Cambria Math" w:hAnsi="Cambria Math"/>
                <w:sz w:val="20"/>
                <w:szCs w:val="20"/>
              </w:rPr>
            </m:ctrlPr>
          </m:sub>
        </m:sSub>
        <m:r>
          <w:rPr>
            <w:rFonts w:ascii="Cambria Math" w:hAnsi="Cambria Math"/>
            <w:sz w:val="20"/>
            <w:szCs w:val="20"/>
          </w:rPr>
          <m:t>)=</m:t>
        </m:r>
        <w:bookmarkStart w:id="47" w:name="OLE_LINK29"/>
        <w:bookmarkStart w:id="48" w:name="OLE_LINK30"/>
        <m:sSub>
          <m:sSubPr>
            <m:ctrlPr>
              <w:rPr>
                <w:rFonts w:ascii="Cambria Math" w:hAnsi="Cambria Math" w:hint="eastAsia"/>
                <w:sz w:val="20"/>
                <w:szCs w:val="20"/>
              </w:rPr>
            </m:ctrlPr>
          </m:sSubPr>
          <m:e>
            <m:r>
              <m:rPr>
                <m:sty m:val="p"/>
              </m:rPr>
              <w:rPr>
                <w:rFonts w:ascii="Cambria Math" w:hAnsi="Cambria Math"/>
                <w:sz w:val="20"/>
                <w:szCs w:val="20"/>
              </w:rPr>
              <m:t>x</m:t>
            </m:r>
            <m:ctrlPr>
              <w:rPr>
                <w:rFonts w:ascii="Cambria Math" w:hAnsi="Cambria Math"/>
                <w:sz w:val="20"/>
                <w:szCs w:val="20"/>
              </w:rPr>
            </m:ctrlPr>
          </m:e>
          <m:sub>
            <m:r>
              <m:rPr>
                <m:sty m:val="p"/>
              </m:rPr>
              <w:rPr>
                <w:rFonts w:ascii="Cambria Math" w:hAnsi="Cambria Math"/>
                <w:sz w:val="20"/>
                <w:szCs w:val="20"/>
              </w:rPr>
              <m:t>3</m:t>
            </m:r>
            <m:ctrlPr>
              <w:rPr>
                <w:rFonts w:ascii="Cambria Math" w:hAnsi="Cambria Math"/>
                <w:sz w:val="20"/>
                <w:szCs w:val="20"/>
              </w:rPr>
            </m:ctrlPr>
          </m:sub>
        </m:sSub>
        <w:bookmarkEnd w:id="47"/>
        <w:bookmarkEnd w:id="48"/>
        <m:r>
          <w:rPr>
            <w:rFonts w:ascii="Cambria Math" w:hAnsi="Cambria Math"/>
            <w:sz w:val="20"/>
            <w:szCs w:val="20"/>
          </w:rPr>
          <m:t>-</m:t>
        </m:r>
        <m:sSub>
          <m:sSubPr>
            <m:ctrlPr>
              <w:rPr>
                <w:rFonts w:ascii="Cambria Math" w:hAnsi="Cambria Math" w:hint="eastAsia"/>
                <w:sz w:val="20"/>
                <w:szCs w:val="20"/>
              </w:rPr>
            </m:ctrlPr>
          </m:sSubPr>
          <m:e>
            <m:r>
              <m:rPr>
                <m:sty m:val="p"/>
              </m:rPr>
              <w:rPr>
                <w:rFonts w:ascii="Cambria Math" w:hAnsi="Cambria Math"/>
                <w:sz w:val="20"/>
                <w:szCs w:val="20"/>
              </w:rPr>
              <m:t>x</m:t>
            </m:r>
            <m:ctrlPr>
              <w:rPr>
                <w:rFonts w:ascii="Cambria Math" w:hAnsi="Cambria Math"/>
                <w:sz w:val="20"/>
                <w:szCs w:val="20"/>
              </w:rPr>
            </m:ctrlPr>
          </m:e>
          <m:sub>
            <m:r>
              <m:rPr>
                <m:sty m:val="p"/>
              </m:rPr>
              <w:rPr>
                <w:rFonts w:ascii="Cambria Math" w:hAnsi="Cambria Math"/>
                <w:sz w:val="20"/>
                <w:szCs w:val="20"/>
              </w:rPr>
              <m:t>4</m:t>
            </m:r>
            <m:ctrlPr>
              <w:rPr>
                <w:rFonts w:ascii="Cambria Math" w:hAnsi="Cambria Math"/>
                <w:sz w:val="20"/>
                <w:szCs w:val="20"/>
              </w:rPr>
            </m:ctrlPr>
          </m:sub>
        </m:sSub>
        <m:r>
          <w:rPr>
            <w:rFonts w:ascii="Cambria Math" w:hAnsi="Cambria Math"/>
            <w:sz w:val="20"/>
            <w:szCs w:val="20"/>
          </w:rPr>
          <m:t>=</m:t>
        </m:r>
        <m:r>
          <m:rPr>
            <m:sty m:val="p"/>
          </m:rPr>
          <w:rPr>
            <w:rFonts w:ascii="Cambria Math" w:hAnsi="Cambria Math"/>
            <w:sz w:val="20"/>
            <w:szCs w:val="20"/>
            <w:shd w:val="clear" w:color="auto" w:fill="FFFFFF"/>
          </w:rPr>
          <m:t>-0.5884+0.5524</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m:rPr>
            <m:sty m:val="p"/>
          </m:rPr>
          <w:rPr>
            <w:rFonts w:ascii="Cambria Math" w:hAnsi="Cambria Math"/>
            <w:sz w:val="20"/>
            <w:szCs w:val="20"/>
            <w:shd w:val="clear" w:color="auto" w:fill="FFFFFF"/>
          </w:rPr>
          <m:t>-0.3672</m:t>
        </m:r>
        <m:sSub>
          <m:sSubPr>
            <m:ctrlPr>
              <w:rPr>
                <w:rFonts w:ascii="Cambria Math" w:hAnsi="Cambria Math"/>
                <w:sz w:val="20"/>
                <w:szCs w:val="20"/>
                <w:shd w:val="clear" w:color="auto" w:fill="FFFFFF"/>
              </w:rPr>
            </m:ctrlPr>
          </m:sSubPr>
          <m:e>
            <m:r>
              <m:rPr>
                <m:sty m:val="p"/>
              </m:rPr>
              <w:rPr>
                <w:rFonts w:ascii="Cambria Math" w:hAnsi="Cambria Math"/>
                <w:sz w:val="20"/>
                <w:szCs w:val="20"/>
                <w:shd w:val="clear" w:color="auto" w:fill="FFFFFF"/>
              </w:rPr>
              <m:t>x</m:t>
            </m:r>
          </m:e>
          <m:sub>
            <m:r>
              <m:rPr>
                <m:sty m:val="p"/>
              </m:rPr>
              <w:rPr>
                <w:rFonts w:ascii="Cambria Math" w:hAnsi="Cambria Math"/>
                <w:sz w:val="20"/>
                <w:szCs w:val="20"/>
                <w:shd w:val="clear" w:color="auto" w:fill="FFFFFF"/>
              </w:rPr>
              <m:t>4</m:t>
            </m:r>
          </m:sub>
        </m:sSub>
        <m:r>
          <m:rPr>
            <m:sty m:val="p"/>
          </m:rPr>
          <w:rPr>
            <w:rFonts w:ascii="Cambria Math" w:hAnsi="Cambria Math"/>
            <w:sz w:val="20"/>
            <w:szCs w:val="20"/>
            <w:shd w:val="clear" w:color="auto" w:fill="FFFFFF"/>
          </w:rPr>
          <m:t>-0.0417</m:t>
        </m:r>
        <m:sSup>
          <m:sSupPr>
            <m:ctrlPr>
              <w:rPr>
                <w:rFonts w:ascii="Cambria Math" w:hAnsi="Cambria Math" w:cs="Cambria Math"/>
                <w:sz w:val="20"/>
                <w:szCs w:val="20"/>
              </w:rPr>
            </m:ctrlPr>
          </m:sSupPr>
          <m:e>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e>
          <m:sup>
            <m:r>
              <w:rPr>
                <w:rFonts w:ascii="Cambria Math" w:hAnsi="Cambria Math" w:cs="Cambria Math"/>
                <w:sz w:val="20"/>
                <w:szCs w:val="20"/>
              </w:rPr>
              <m:t>2</m:t>
            </m:r>
          </m:sup>
        </m:sSup>
      </m:oMath>
      <w:r w:rsidR="003F408B" w:rsidRPr="00616EE7">
        <w:rPr>
          <w:rFonts w:ascii="Cambria Math" w:hAnsi="Cambria Math" w:hint="eastAsia"/>
          <w:sz w:val="20"/>
          <w:szCs w:val="20"/>
        </w:rPr>
        <w:t>（</w:t>
      </w:r>
      <w:r w:rsidR="007A524C" w:rsidRPr="00616EE7">
        <w:rPr>
          <w:rFonts w:ascii="Cambria Math" w:hAnsi="Cambria Math"/>
          <w:sz w:val="20"/>
          <w:szCs w:val="20"/>
        </w:rPr>
        <w:t>3</w:t>
      </w:r>
      <w:r w:rsidR="003F408B" w:rsidRPr="00616EE7">
        <w:rPr>
          <w:rFonts w:ascii="Cambria Math" w:hAnsi="Cambria Math" w:hint="eastAsia"/>
          <w:sz w:val="20"/>
          <w:szCs w:val="20"/>
        </w:rPr>
        <w:t>）</w:t>
      </w:r>
    </w:p>
    <w:p w14:paraId="393B4EB9" w14:textId="19F61C93" w:rsidR="003F408B" w:rsidRPr="00EC720B" w:rsidRDefault="003F408B" w:rsidP="003F408B">
      <w:pPr>
        <w:jc w:val="center"/>
        <w:rPr>
          <w:rFonts w:ascii="Cambria Math" w:hAnsi="Cambria Math"/>
          <w:b/>
          <w:bCs/>
          <w:sz w:val="20"/>
          <w:szCs w:val="20"/>
        </w:rPr>
      </w:pPr>
      <w:r w:rsidRPr="00EC720B">
        <w:rPr>
          <w:rFonts w:ascii="Cambria Math" w:hAnsi="Cambria Math" w:hint="eastAsia"/>
          <w:b/>
          <w:bCs/>
          <w:sz w:val="20"/>
          <w:szCs w:val="20"/>
        </w:rPr>
        <w:t>图</w:t>
      </w:r>
      <w:r w:rsidR="00EC4F2F">
        <w:rPr>
          <w:rFonts w:ascii="Cambria Math" w:hAnsi="Cambria Math" w:hint="eastAsia"/>
          <w:b/>
          <w:bCs/>
          <w:sz w:val="20"/>
          <w:szCs w:val="20"/>
        </w:rPr>
        <w:t>四</w:t>
      </w:r>
      <w:r w:rsidRPr="00EC720B">
        <w:rPr>
          <w:rFonts w:ascii="Cambria Math" w:hAnsi="Cambria Math" w:hint="eastAsia"/>
          <w:b/>
          <w:bCs/>
          <w:sz w:val="20"/>
          <w:szCs w:val="20"/>
        </w:rPr>
        <w:t>：</w:t>
      </w:r>
      <m:oMath>
        <m:sSub>
          <m:sSubPr>
            <m:ctrlPr>
              <w:rPr>
                <w:rFonts w:ascii="Cambria Math" w:hAnsi="Cambria Math"/>
                <w:b/>
                <w:bCs/>
                <w:sz w:val="20"/>
                <w:szCs w:val="20"/>
              </w:rPr>
            </m:ctrlPr>
          </m:sSubPr>
          <m:e>
            <m:sSup>
              <m:sSupPr>
                <m:ctrlPr>
                  <w:rPr>
                    <w:rFonts w:ascii="Cambria Math" w:hAnsi="Cambria Math"/>
                    <w:b/>
                    <w:bCs/>
                    <w:sz w:val="20"/>
                    <w:szCs w:val="20"/>
                  </w:rPr>
                </m:ctrlPr>
              </m:sSupPr>
              <m:e>
                <m:r>
                  <m:rPr>
                    <m:sty m:val="bi"/>
                  </m:rPr>
                  <w:rPr>
                    <w:rFonts w:ascii="Cambria Math" w:hAnsi="Cambria Math"/>
                    <w:sz w:val="20"/>
                    <w:szCs w:val="20"/>
                  </w:rPr>
                  <m:t>x</m:t>
                </m:r>
                <m:ctrlPr>
                  <w:rPr>
                    <w:rFonts w:ascii="Cambria Math" w:hAnsi="Cambria Math" w:hint="eastAsia"/>
                    <w:b/>
                    <w:bCs/>
                    <w:sz w:val="20"/>
                    <w:szCs w:val="20"/>
                  </w:rPr>
                </m:ctrlPr>
              </m:e>
              <m:sup>
                <m:r>
                  <m:rPr>
                    <m:sty m:val="bi"/>
                  </m:rPr>
                  <w:rPr>
                    <w:rFonts w:ascii="Cambria Math" w:hAnsi="Cambria Math"/>
                    <w:sz w:val="20"/>
                    <w:szCs w:val="20"/>
                  </w:rPr>
                  <m:t>'</m:t>
                </m:r>
              </m:sup>
            </m:sSup>
            <m:ctrlPr>
              <w:rPr>
                <w:rFonts w:ascii="Cambria Math" w:hAnsi="Cambria Math" w:hint="eastAsia"/>
                <w:b/>
                <w:bCs/>
                <w:sz w:val="20"/>
                <w:szCs w:val="20"/>
              </w:rPr>
            </m:ctrlPr>
          </m:e>
          <m:sub>
            <m:r>
              <m:rPr>
                <m:sty m:val="b"/>
              </m:rPr>
              <w:rPr>
                <w:rFonts w:ascii="Cambria Math" w:hAnsi="Cambria Math"/>
                <w:sz w:val="20"/>
                <w:szCs w:val="20"/>
              </w:rPr>
              <m:t>2</m:t>
            </m:r>
          </m:sub>
        </m:sSub>
      </m:oMath>
      <w:r w:rsidRPr="00EC720B">
        <w:rPr>
          <w:rFonts w:ascii="Cambria Math" w:hAnsi="Cambria Math" w:hint="eastAsia"/>
          <w:b/>
          <w:bCs/>
          <w:sz w:val="20"/>
          <w:szCs w:val="20"/>
        </w:rPr>
        <w:t>为横轴，</w:t>
      </w:r>
      <m:oMath>
        <m:sSub>
          <m:sSubPr>
            <m:ctrlPr>
              <w:rPr>
                <w:rFonts w:ascii="Cambria Math" w:hAnsi="Cambria Math"/>
                <w:b/>
                <w:bCs/>
                <w:sz w:val="20"/>
                <w:szCs w:val="20"/>
                <w:shd w:val="clear" w:color="auto" w:fill="FFFFFF"/>
              </w:rPr>
            </m:ctrlPr>
          </m:sSubPr>
          <m:e>
            <m:r>
              <m:rPr>
                <m:sty m:val="b"/>
              </m:rPr>
              <w:rPr>
                <w:rFonts w:ascii="Cambria Math" w:hAnsi="Cambria Math"/>
                <w:sz w:val="20"/>
                <w:szCs w:val="20"/>
                <w:shd w:val="clear" w:color="auto" w:fill="FFFFFF"/>
              </w:rPr>
              <m:t>x</m:t>
            </m:r>
          </m:e>
          <m:sub>
            <m:r>
              <m:rPr>
                <m:sty m:val="b"/>
              </m:rPr>
              <w:rPr>
                <w:rFonts w:ascii="Cambria Math" w:hAnsi="Cambria Math"/>
                <w:sz w:val="20"/>
                <w:szCs w:val="20"/>
                <w:shd w:val="clear" w:color="auto" w:fill="FFFFFF"/>
              </w:rPr>
              <m:t>4</m:t>
            </m:r>
          </m:sub>
        </m:sSub>
      </m:oMath>
      <w:r w:rsidRPr="00EC720B">
        <w:rPr>
          <w:rFonts w:ascii="Cambria Math" w:hAnsi="Cambria Math" w:hint="eastAsia"/>
          <w:b/>
          <w:bCs/>
          <w:sz w:val="20"/>
          <w:szCs w:val="20"/>
        </w:rPr>
        <w:t>为斜轴，</w:t>
      </w:r>
      <m:oMath>
        <m:sSub>
          <m:sSubPr>
            <m:ctrlPr>
              <w:rPr>
                <w:rFonts w:ascii="Cambria Math" w:hAnsi="Cambria Math" w:hint="eastAsia"/>
                <w:b/>
                <w:bCs/>
                <w:sz w:val="20"/>
                <w:szCs w:val="20"/>
              </w:rPr>
            </m:ctrlPr>
          </m:sSubPr>
          <m:e>
            <m:r>
              <m:rPr>
                <m:sty m:val="b"/>
              </m:rPr>
              <w:rPr>
                <w:rFonts w:ascii="Cambria Math" w:hAnsi="Cambria Math"/>
                <w:sz w:val="20"/>
                <w:szCs w:val="20"/>
              </w:rPr>
              <m:t>x</m:t>
            </m:r>
            <m:ctrlPr>
              <w:rPr>
                <w:rFonts w:ascii="Cambria Math" w:hAnsi="Cambria Math"/>
                <w:b/>
                <w:bCs/>
                <w:sz w:val="20"/>
                <w:szCs w:val="20"/>
              </w:rPr>
            </m:ctrlPr>
          </m:e>
          <m:sub>
            <m:r>
              <m:rPr>
                <m:sty m:val="b"/>
              </m:rPr>
              <w:rPr>
                <w:rFonts w:ascii="Cambria Math" w:hAnsi="Cambria Math"/>
                <w:sz w:val="20"/>
                <w:szCs w:val="20"/>
              </w:rPr>
              <m:t>3-4</m:t>
            </m:r>
            <m:ctrlPr>
              <w:rPr>
                <w:rFonts w:ascii="Cambria Math" w:hAnsi="Cambria Math"/>
                <w:b/>
                <w:bCs/>
                <w:sz w:val="20"/>
                <w:szCs w:val="20"/>
              </w:rPr>
            </m:ctrlPr>
          </m:sub>
        </m:sSub>
      </m:oMath>
      <w:r w:rsidRPr="00EC720B">
        <w:rPr>
          <w:rFonts w:ascii="Cambria Math" w:hAnsi="Cambria Math" w:hint="eastAsia"/>
          <w:b/>
          <w:bCs/>
          <w:sz w:val="20"/>
          <w:szCs w:val="20"/>
        </w:rPr>
        <w:t>为</w:t>
      </w:r>
      <w:r w:rsidRPr="00EC720B">
        <w:rPr>
          <w:rFonts w:ascii="Cambria Math" w:hAnsi="Cambria Math"/>
          <w:b/>
          <w:bCs/>
          <w:sz w:val="20"/>
          <w:szCs w:val="20"/>
        </w:rPr>
        <w:t>纵轴</w:t>
      </w:r>
      <w:r w:rsidR="00B34203" w:rsidRPr="00EC720B">
        <w:rPr>
          <w:rFonts w:ascii="Cambria Math" w:hAnsi="Cambria Math"/>
          <w:b/>
          <w:bCs/>
          <w:sz w:val="20"/>
          <w:szCs w:val="20"/>
        </w:rPr>
        <w:t xml:space="preserve"> </w:t>
      </w:r>
      <w:r w:rsidRPr="00EC720B">
        <w:rPr>
          <w:rFonts w:ascii="Cambria Math" w:hAnsi="Cambria Math"/>
          <w:b/>
          <w:bCs/>
          <w:sz w:val="20"/>
          <w:szCs w:val="20"/>
        </w:rPr>
        <w:softHyphen/>
      </w:r>
    </w:p>
    <w:p w14:paraId="7B34BCE1" w14:textId="11B2FB90" w:rsidR="00160BFA" w:rsidRDefault="00091159" w:rsidP="007A524C">
      <w:pPr>
        <w:jc w:val="center"/>
        <w:rPr>
          <w:rFonts w:ascii="Cambria Math" w:hAnsi="Cambria Math"/>
          <w:sz w:val="20"/>
          <w:szCs w:val="20"/>
        </w:rPr>
      </w:pPr>
      <w:r w:rsidRPr="00616EE7">
        <w:rPr>
          <w:rFonts w:ascii="Cambria Math" w:hAnsi="Cambria Math"/>
          <w:noProof/>
          <w:sz w:val="20"/>
          <w:szCs w:val="20"/>
        </w:rPr>
        <w:lastRenderedPageBreak/>
        <w:drawing>
          <wp:inline distT="0" distB="0" distL="0" distR="0" wp14:anchorId="38E6EA77" wp14:editId="1F449C07">
            <wp:extent cx="2805546" cy="2896406"/>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6818" cy="2908043"/>
                    </a:xfrm>
                    <a:prstGeom prst="rect">
                      <a:avLst/>
                    </a:prstGeom>
                  </pic:spPr>
                </pic:pic>
              </a:graphicData>
            </a:graphic>
          </wp:inline>
        </w:drawing>
      </w:r>
      <w:r w:rsidR="00B34203" w:rsidRPr="00B34203">
        <w:rPr>
          <w:rFonts w:ascii="Cambria Math" w:hAnsi="Cambria Math"/>
          <w:noProof/>
          <w:sz w:val="20"/>
          <w:szCs w:val="20"/>
        </w:rPr>
        <w:drawing>
          <wp:inline distT="0" distB="0" distL="0" distR="0" wp14:anchorId="2152CB32" wp14:editId="363D8676">
            <wp:extent cx="2361361" cy="2930236"/>
            <wp:effectExtent l="0" t="0" r="127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8540" cy="2939145"/>
                    </a:xfrm>
                    <a:prstGeom prst="rect">
                      <a:avLst/>
                    </a:prstGeom>
                  </pic:spPr>
                </pic:pic>
              </a:graphicData>
            </a:graphic>
          </wp:inline>
        </w:drawing>
      </w:r>
    </w:p>
    <w:p w14:paraId="1A6973B8" w14:textId="013B2073" w:rsidR="00B34203" w:rsidRDefault="00B34203" w:rsidP="007A524C">
      <w:pPr>
        <w:jc w:val="center"/>
        <w:rPr>
          <w:rFonts w:ascii="Cambria Math" w:hAnsi="Cambria Math"/>
          <w:b/>
          <w:bCs/>
          <w:sz w:val="20"/>
          <w:szCs w:val="20"/>
        </w:rPr>
      </w:pPr>
      <w:r w:rsidRPr="00EC720B">
        <w:rPr>
          <w:rFonts w:ascii="Cambria Math" w:hAnsi="Cambria Math" w:hint="eastAsia"/>
          <w:b/>
          <w:bCs/>
          <w:sz w:val="20"/>
          <w:szCs w:val="20"/>
        </w:rPr>
        <w:t>原点</w:t>
      </w:r>
      <w:r w:rsidRPr="00EC720B">
        <w:rPr>
          <w:rFonts w:ascii="Cambria Math" w:hAnsi="Cambria Math" w:hint="eastAsia"/>
          <w:b/>
          <w:bCs/>
          <w:sz w:val="20"/>
          <w:szCs w:val="20"/>
        </w:rPr>
        <w:t>(</w:t>
      </w:r>
      <w:r w:rsidRPr="00EC720B">
        <w:rPr>
          <w:rFonts w:ascii="Cambria Math" w:hAnsi="Cambria Math"/>
          <w:b/>
          <w:bCs/>
          <w:sz w:val="20"/>
          <w:szCs w:val="20"/>
        </w:rPr>
        <w:t>1,1,0)</w:t>
      </w:r>
      <w:r>
        <w:rPr>
          <w:rFonts w:ascii="Cambria Math" w:hAnsi="Cambria Math"/>
          <w:b/>
          <w:bCs/>
          <w:sz w:val="20"/>
          <w:szCs w:val="20"/>
        </w:rPr>
        <w:t xml:space="preserve">                                                                           </w:t>
      </w:r>
      <w:r w:rsidRPr="00EC720B">
        <w:rPr>
          <w:rFonts w:ascii="Cambria Math" w:hAnsi="Cambria Math" w:hint="eastAsia"/>
          <w:b/>
          <w:bCs/>
          <w:sz w:val="20"/>
          <w:szCs w:val="20"/>
        </w:rPr>
        <w:t>原点</w:t>
      </w:r>
      <w:r w:rsidRPr="00EC720B">
        <w:rPr>
          <w:rFonts w:ascii="Cambria Math" w:hAnsi="Cambria Math" w:hint="eastAsia"/>
          <w:b/>
          <w:bCs/>
          <w:sz w:val="20"/>
          <w:szCs w:val="20"/>
        </w:rPr>
        <w:t>(</w:t>
      </w:r>
      <w:r>
        <w:rPr>
          <w:rFonts w:ascii="Cambria Math" w:hAnsi="Cambria Math"/>
          <w:b/>
          <w:bCs/>
          <w:sz w:val="20"/>
          <w:szCs w:val="20"/>
        </w:rPr>
        <w:t>0</w:t>
      </w:r>
      <w:r w:rsidRPr="00EC720B">
        <w:rPr>
          <w:rFonts w:ascii="Cambria Math" w:hAnsi="Cambria Math"/>
          <w:b/>
          <w:bCs/>
          <w:sz w:val="20"/>
          <w:szCs w:val="20"/>
        </w:rPr>
        <w:t>,</w:t>
      </w:r>
      <w:r>
        <w:rPr>
          <w:rFonts w:ascii="Cambria Math" w:hAnsi="Cambria Math"/>
          <w:b/>
          <w:bCs/>
          <w:sz w:val="20"/>
          <w:szCs w:val="20"/>
        </w:rPr>
        <w:t>0</w:t>
      </w:r>
      <w:r w:rsidRPr="00EC720B">
        <w:rPr>
          <w:rFonts w:ascii="Cambria Math" w:hAnsi="Cambria Math"/>
          <w:b/>
          <w:bCs/>
          <w:sz w:val="20"/>
          <w:szCs w:val="20"/>
        </w:rPr>
        <w:t>,0)</w:t>
      </w:r>
    </w:p>
    <w:p w14:paraId="545895D9" w14:textId="15035A0F" w:rsidR="006E79BE" w:rsidRPr="006E79BE" w:rsidRDefault="006E79BE" w:rsidP="006E79BE">
      <w:pPr>
        <w:adjustRightInd w:val="0"/>
        <w:snapToGrid w:val="0"/>
        <w:spacing w:line="360" w:lineRule="auto"/>
        <w:ind w:firstLineChars="200" w:firstLine="400"/>
        <w:jc w:val="both"/>
        <w:rPr>
          <w:rFonts w:ascii="Cambria Math" w:hAnsi="Cambria Math"/>
          <w:sz w:val="20"/>
          <w:szCs w:val="20"/>
        </w:rPr>
      </w:pPr>
      <w:r w:rsidRPr="007B29E7">
        <w:rPr>
          <w:rFonts w:ascii="Cambria Math" w:hAnsi="Cambria Math"/>
          <w:sz w:val="20"/>
          <w:szCs w:val="20"/>
        </w:rPr>
        <w:t>使用</w:t>
      </w:r>
      <w:r w:rsidRPr="007B29E7">
        <w:rPr>
          <w:rFonts w:ascii="Cambria Math" w:hAnsi="Cambria Math"/>
          <w:sz w:val="20"/>
          <w:szCs w:val="20"/>
        </w:rPr>
        <w:t xml:space="preserve"> Desmos 3D</w:t>
      </w:r>
      <w:r w:rsidRPr="005F3A3F">
        <w:rPr>
          <w:rFonts w:ascii="Cambria Math" w:hAnsi="Cambria Math"/>
          <w:sz w:val="20"/>
          <w:szCs w:val="20"/>
          <w:vertAlign w:val="superscript"/>
        </w:rPr>
        <w:t>[18]</w:t>
      </w:r>
      <w:r w:rsidRPr="007B29E7">
        <w:rPr>
          <w:rFonts w:ascii="Cambria Math" w:hAnsi="Cambria Math"/>
          <w:sz w:val="20"/>
          <w:szCs w:val="20"/>
        </w:rPr>
        <w:t xml:space="preserve"> </w:t>
      </w:r>
      <w:r w:rsidRPr="007B29E7">
        <w:rPr>
          <w:rFonts w:ascii="Cambria Math" w:hAnsi="Cambria Math"/>
          <w:sz w:val="20"/>
          <w:szCs w:val="20"/>
        </w:rPr>
        <w:t>绘图计算器，绘制函数</w:t>
      </w:r>
      <m:oMath>
        <m:sSub>
          <m:sSubPr>
            <m:ctrlPr>
              <w:rPr>
                <w:rFonts w:ascii="Cambria Math" w:hAnsi="Cambria Math" w:hint="eastAsia"/>
                <w:sz w:val="20"/>
                <w:szCs w:val="20"/>
              </w:rPr>
            </m:ctrlPr>
          </m:sSubPr>
          <m:e>
            <m:r>
              <m:rPr>
                <m:sty m:val="p"/>
              </m:rPr>
              <w:rPr>
                <w:rFonts w:ascii="Cambria Math" w:hAnsi="Cambria Math"/>
                <w:sz w:val="20"/>
                <w:szCs w:val="20"/>
              </w:rPr>
              <m:t>x</m:t>
            </m:r>
            <m:ctrlPr>
              <w:rPr>
                <w:rFonts w:ascii="Cambria Math" w:hAnsi="Cambria Math"/>
                <w:sz w:val="20"/>
                <w:szCs w:val="20"/>
              </w:rPr>
            </m:ctrlPr>
          </m:e>
          <m:sub>
            <m:r>
              <m:rPr>
                <m:sty m:val="p"/>
              </m:rPr>
              <w:rPr>
                <w:rFonts w:ascii="Cambria Math" w:hAnsi="Cambria Math"/>
                <w:sz w:val="20"/>
                <w:szCs w:val="20"/>
              </w:rPr>
              <m:t>3-4</m:t>
            </m:r>
            <m:ctrlPr>
              <w:rPr>
                <w:rFonts w:ascii="Cambria Math" w:hAnsi="Cambria Math"/>
                <w:sz w:val="20"/>
                <w:szCs w:val="20"/>
              </w:rPr>
            </m:ctrlPr>
          </m:sub>
        </m:sSub>
        <m:r>
          <w:rPr>
            <w:rFonts w:ascii="Cambria Math" w:hAnsi="Cambria Math" w:hint="eastAsia"/>
            <w:sz w:val="20"/>
            <w:szCs w:val="20"/>
          </w:rPr>
          <m:t>(</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w:rPr>
            <w:rFonts w:ascii="Cambria Math" w:hAnsi="Cambria Math"/>
            <w:sz w:val="20"/>
            <w:szCs w:val="20"/>
          </w:rPr>
          <m:t>,</m:t>
        </m:r>
        <m:sSub>
          <m:sSubPr>
            <m:ctrlPr>
              <w:rPr>
                <w:rFonts w:ascii="Cambria Math" w:hAnsi="Cambria Math" w:hint="eastAsia"/>
                <w:sz w:val="20"/>
                <w:szCs w:val="20"/>
              </w:rPr>
            </m:ctrlPr>
          </m:sSubPr>
          <m:e>
            <m:r>
              <m:rPr>
                <m:sty m:val="p"/>
              </m:rPr>
              <w:rPr>
                <w:rFonts w:ascii="Cambria Math" w:hAnsi="Cambria Math"/>
                <w:sz w:val="20"/>
                <w:szCs w:val="20"/>
              </w:rPr>
              <m:t>x</m:t>
            </m:r>
            <m:ctrlPr>
              <w:rPr>
                <w:rFonts w:ascii="Cambria Math" w:hAnsi="Cambria Math"/>
                <w:sz w:val="20"/>
                <w:szCs w:val="20"/>
              </w:rPr>
            </m:ctrlPr>
          </m:e>
          <m:sub>
            <m:r>
              <m:rPr>
                <m:sty m:val="p"/>
              </m:rPr>
              <w:rPr>
                <w:rFonts w:ascii="Cambria Math" w:hAnsi="Cambria Math"/>
                <w:sz w:val="20"/>
                <w:szCs w:val="20"/>
              </w:rPr>
              <m:t>4</m:t>
            </m:r>
            <m:ctrlPr>
              <w:rPr>
                <w:rFonts w:ascii="Cambria Math" w:hAnsi="Cambria Math"/>
                <w:sz w:val="20"/>
                <w:szCs w:val="20"/>
              </w:rPr>
            </m:ctrlPr>
          </m:sub>
        </m:sSub>
        <m:r>
          <w:rPr>
            <w:rFonts w:ascii="Cambria Math" w:hAnsi="Cambria Math"/>
            <w:sz w:val="20"/>
            <w:szCs w:val="20"/>
          </w:rPr>
          <m:t>)</m:t>
        </m:r>
      </m:oMath>
      <w:r w:rsidRPr="007B29E7">
        <w:rPr>
          <w:rFonts w:ascii="Cambria Math" w:hAnsi="Cambria Math"/>
          <w:sz w:val="20"/>
          <w:szCs w:val="20"/>
        </w:rPr>
        <w:t>的三维图像</w:t>
      </w:r>
      <w:r>
        <w:rPr>
          <w:rFonts w:ascii="Cambria Math" w:hAnsi="Cambria Math" w:hint="eastAsia"/>
          <w:sz w:val="20"/>
          <w:szCs w:val="20"/>
        </w:rPr>
        <w:t>，如图</w:t>
      </w:r>
      <w:r w:rsidR="00926FB7">
        <w:rPr>
          <w:rFonts w:ascii="Cambria Math" w:hAnsi="Cambria Math" w:hint="eastAsia"/>
          <w:sz w:val="20"/>
          <w:szCs w:val="20"/>
        </w:rPr>
        <w:t>四</w:t>
      </w:r>
      <w:r>
        <w:rPr>
          <w:rFonts w:ascii="Cambria Math" w:hAnsi="Cambria Math" w:hint="eastAsia"/>
          <w:sz w:val="20"/>
          <w:szCs w:val="20"/>
        </w:rPr>
        <w:t>所示</w:t>
      </w:r>
      <w:r w:rsidRPr="007B29E7">
        <w:rPr>
          <w:rFonts w:ascii="Cambria Math" w:hAnsi="Cambria Math" w:hint="eastAsia"/>
          <w:sz w:val="20"/>
          <w:szCs w:val="20"/>
        </w:rPr>
        <w:t>。</w:t>
      </w:r>
      <w:r w:rsidRPr="007B29E7">
        <w:rPr>
          <w:rFonts w:ascii="Cambria Math" w:hAnsi="Cambria Math"/>
          <w:sz w:val="20"/>
          <w:szCs w:val="20"/>
        </w:rPr>
        <w:t>从图像中可以清楚地观察到</w:t>
      </w:r>
      <w:r>
        <w:rPr>
          <w:rFonts w:ascii="Cambria Math" w:hAnsi="Cambria Math" w:hint="eastAsia"/>
          <w:sz w:val="20"/>
          <w:szCs w:val="20"/>
        </w:rPr>
        <w:t>，</w:t>
      </w:r>
      <w:r w:rsidRPr="007B29E7">
        <w:rPr>
          <w:rFonts w:ascii="Cambria Math" w:hAnsi="Cambria Math"/>
          <w:sz w:val="20"/>
          <w:szCs w:val="20"/>
        </w:rPr>
        <w:t>该</w:t>
      </w:r>
      <w:r w:rsidRPr="00475263">
        <w:rPr>
          <w:rFonts w:ascii="Cambria Math" w:hAnsi="Cambria Math"/>
          <w:sz w:val="20"/>
          <w:szCs w:val="20"/>
        </w:rPr>
        <w:t>三维曲面</w:t>
      </w:r>
      <w:r>
        <w:rPr>
          <w:rFonts w:ascii="Cambria Math" w:hAnsi="Cambria Math" w:hint="eastAsia"/>
          <w:sz w:val="20"/>
          <w:szCs w:val="20"/>
        </w:rPr>
        <w:t>也是</w:t>
      </w:r>
      <w:r w:rsidRPr="007B29E7">
        <w:rPr>
          <w:rFonts w:ascii="Cambria Math" w:hAnsi="Cambria Math"/>
          <w:sz w:val="20"/>
          <w:szCs w:val="20"/>
        </w:rPr>
        <w:t>是一个</w:t>
      </w:r>
      <w:r w:rsidRPr="00475263">
        <w:rPr>
          <w:rFonts w:ascii="Cambria Math" w:hAnsi="Cambria Math"/>
          <w:sz w:val="20"/>
          <w:szCs w:val="20"/>
        </w:rPr>
        <w:t>马鞍型曲面</w:t>
      </w:r>
      <w:r>
        <w:rPr>
          <w:rFonts w:ascii="Cambria Math" w:hAnsi="Cambria Math" w:hint="eastAsia"/>
          <w:sz w:val="20"/>
          <w:szCs w:val="20"/>
        </w:rPr>
        <w:t>。</w:t>
      </w:r>
    </w:p>
    <w:p w14:paraId="52557C7A" w14:textId="60B87028" w:rsidR="004F0C12" w:rsidRDefault="00B32666" w:rsidP="004349D0">
      <w:pPr>
        <w:adjustRightInd w:val="0"/>
        <w:snapToGrid w:val="0"/>
        <w:spacing w:line="360" w:lineRule="auto"/>
        <w:ind w:firstLineChars="200" w:firstLine="400"/>
        <w:jc w:val="both"/>
        <w:rPr>
          <w:sz w:val="20"/>
          <w:szCs w:val="20"/>
        </w:rPr>
      </w:pPr>
      <m:oMath>
        <m:sSub>
          <m:sSubPr>
            <m:ctrlPr>
              <w:rPr>
                <w:rFonts w:ascii="Cambria Math" w:hAnsi="Cambria Math" w:hint="eastAsia"/>
                <w:sz w:val="20"/>
                <w:szCs w:val="20"/>
              </w:rPr>
            </m:ctrlPr>
          </m:sSubPr>
          <m:e>
            <m:r>
              <w:rPr>
                <w:rFonts w:ascii="Cambria Math" w:hAnsi="Cambria Math" w:hint="eastAsia"/>
                <w:sz w:val="20"/>
                <w:szCs w:val="20"/>
              </w:rPr>
              <m:t>S</m:t>
            </m:r>
            <m:ctrlPr>
              <w:rPr>
                <w:rFonts w:ascii="Cambria Math" w:hAnsi="Cambria Math"/>
                <w:sz w:val="20"/>
                <w:szCs w:val="20"/>
              </w:rPr>
            </m:ctrlPr>
          </m:e>
          <m:sub>
            <m:r>
              <m:rPr>
                <m:sty m:val="p"/>
              </m:rPr>
              <w:rPr>
                <w:rFonts w:ascii="Cambria Math" w:hAnsi="Cambria Math"/>
                <w:sz w:val="20"/>
                <w:szCs w:val="20"/>
              </w:rPr>
              <m:t>3-4</m:t>
            </m:r>
            <m:ctrlPr>
              <w:rPr>
                <w:rFonts w:ascii="Cambria Math" w:hAnsi="Cambria Math"/>
                <w:sz w:val="20"/>
                <w:szCs w:val="20"/>
              </w:rPr>
            </m:ctrlPr>
          </m:sub>
        </m:sSub>
        <m:r>
          <m:rPr>
            <m:sty m:val="p"/>
          </m:rPr>
          <w:rPr>
            <w:rFonts w:ascii="Cambria Math" w:hAnsi="Cambria Math"/>
            <w:sz w:val="20"/>
            <w:szCs w:val="20"/>
          </w:rPr>
          <m:t xml:space="preserve">= </m:t>
        </m:r>
        <m:d>
          <m:dPr>
            <m:begChr m:val="{"/>
            <m:endChr m:val="|"/>
            <m:ctrlPr>
              <w:rPr>
                <w:rFonts w:ascii="Cambria Math" w:hAnsi="Cambria Math"/>
                <w:sz w:val="20"/>
                <w:szCs w:val="20"/>
              </w:rPr>
            </m:ctrlPr>
          </m:dPr>
          <m:e>
            <m:d>
              <m:dPr>
                <m:ctrlPr>
                  <w:rPr>
                    <w:rFonts w:ascii="Cambria Math" w:hAnsi="Cambria Math"/>
                    <w:sz w:val="20"/>
                    <w:szCs w:val="20"/>
                  </w:rPr>
                </m:ctrlPr>
              </m:dPr>
              <m:e>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m:rPr>
                    <m:sty m:val="p"/>
                  </m:rPr>
                  <w:rPr>
                    <w:rFonts w:ascii="Cambria Math" w:hAnsi="Cambria Math"/>
                    <w:sz w:val="20"/>
                    <w:szCs w:val="20"/>
                  </w:rPr>
                  <m:t xml:space="preserve">, </m:t>
                </m:r>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4</m:t>
                    </m:r>
                  </m:sub>
                </m:sSub>
              </m:e>
            </m:d>
            <m:r>
              <m:rPr>
                <m:sty m:val="p"/>
              </m:rPr>
              <w:rPr>
                <w:rFonts w:ascii="Cambria Math" w:hAnsi="Cambria Math"/>
                <w:sz w:val="20"/>
                <w:szCs w:val="20"/>
              </w:rPr>
              <m:t xml:space="preserve"> </m:t>
            </m:r>
          </m:e>
        </m:d>
        <m:r>
          <m:rPr>
            <m:sty m:val="p"/>
          </m:rPr>
          <w:rPr>
            <w:rFonts w:ascii="Cambria Math" w:hAnsi="Cambria Math"/>
            <w:sz w:val="20"/>
            <w:szCs w:val="20"/>
          </w:rPr>
          <m:t xml:space="preserve"> 1 &lt; </m:t>
        </m:r>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4</m:t>
            </m:r>
          </m:sub>
        </m:sSub>
        <m:r>
          <m:rPr>
            <m:sty m:val="p"/>
          </m:rPr>
          <w:rPr>
            <w:rFonts w:ascii="Cambria Math" w:hAnsi="Cambria Math" w:hint="eastAsia"/>
            <w:sz w:val="20"/>
            <w:szCs w:val="20"/>
          </w:rPr>
          <m:t>&lt;</m:t>
        </m:r>
        <m:f>
          <m:fPr>
            <m:type m:val="lin"/>
            <m:ctrlPr>
              <w:rPr>
                <w:rFonts w:ascii="Cambria Math" w:hAnsi="Cambria Math"/>
                <w:sz w:val="20"/>
                <w:szCs w:val="20"/>
              </w:rPr>
            </m:ctrlPr>
          </m:fPr>
          <m:num>
            <m:d>
              <m:dPr>
                <m:ctrlPr>
                  <w:rPr>
                    <w:rFonts w:ascii="Cambria Math" w:hAnsi="Cambria Math"/>
                    <w:sz w:val="20"/>
                    <w:szCs w:val="20"/>
                  </w:rPr>
                </m:ctrlPr>
              </m:dPr>
              <m:e>
                <m:r>
                  <m:rPr>
                    <m:sty m:val="p"/>
                  </m:rPr>
                  <w:rPr>
                    <w:rFonts w:ascii="Cambria Math" w:hAnsi="Cambria Math"/>
                    <w:sz w:val="20"/>
                    <w:szCs w:val="20"/>
                  </w:rPr>
                  <m:t>-0.5884+0.5524</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m:rPr>
                    <m:sty m:val="p"/>
                  </m:rPr>
                  <w:rPr>
                    <w:rFonts w:ascii="Cambria Math" w:hAnsi="Cambria Math"/>
                    <w:sz w:val="20"/>
                    <w:szCs w:val="20"/>
                  </w:rPr>
                  <m:t>-0.0417</m:t>
                </m:r>
                <m:sSup>
                  <m:sSupPr>
                    <m:ctrlPr>
                      <w:rPr>
                        <w:rFonts w:ascii="Cambria Math" w:hAnsi="Cambria Math" w:cs="Cambria Math"/>
                        <w:sz w:val="20"/>
                        <w:szCs w:val="20"/>
                      </w:rPr>
                    </m:ctrlPr>
                  </m:sSupPr>
                  <m:e>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e>
                  <m:sup>
                    <m:r>
                      <m:rPr>
                        <m:sty m:val="p"/>
                      </m:rPr>
                      <w:rPr>
                        <w:rFonts w:ascii="Cambria Math" w:hAnsi="Cambria Math" w:cs="Cambria Math"/>
                        <w:sz w:val="20"/>
                        <w:szCs w:val="20"/>
                      </w:rPr>
                      <m:t>2</m:t>
                    </m:r>
                  </m:sup>
                </m:sSup>
              </m:e>
            </m:d>
          </m:num>
          <m:den>
            <m:r>
              <m:rPr>
                <m:sty m:val="p"/>
              </m:rPr>
              <w:rPr>
                <w:rFonts w:ascii="Cambria Math" w:hAnsi="Cambria Math"/>
                <w:sz w:val="20"/>
                <w:szCs w:val="20"/>
              </w:rPr>
              <m:t>0.3672</m:t>
            </m:r>
          </m:den>
        </m:f>
        <m:r>
          <m:rPr>
            <m:sty m:val="p"/>
          </m:rPr>
          <w:rPr>
            <w:rFonts w:ascii="Cambria Math" w:hAnsi="Cambria Math"/>
            <w:sz w:val="20"/>
            <w:szCs w:val="20"/>
          </w:rPr>
          <m:t>,  11.201</m:t>
        </m:r>
        <m:r>
          <m:rPr>
            <m:sty m:val="p"/>
          </m:rPr>
          <w:rPr>
            <w:rFonts w:ascii="Cambria Math" w:hAnsi="Cambria Math" w:hint="eastAsia"/>
            <w:sz w:val="20"/>
            <w:szCs w:val="20"/>
          </w:rPr>
          <m:t>&gt;</m:t>
        </m:r>
        <m:r>
          <m:rPr>
            <m:sty m:val="p"/>
          </m:rPr>
          <w:rPr>
            <w:rFonts w:ascii="Cambria Math" w:hAnsi="Cambria Math"/>
            <w:sz w:val="20"/>
            <w:szCs w:val="20"/>
          </w:rPr>
          <m:t xml:space="preserve"> </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m:rPr>
            <m:sty m:val="p"/>
          </m:rPr>
          <w:rPr>
            <w:rFonts w:ascii="Cambria Math" w:hAnsi="Cambria Math"/>
            <w:sz w:val="20"/>
            <w:szCs w:val="20"/>
          </w:rPr>
          <m:t>&gt;2.046</m:t>
        </m:r>
        <m:r>
          <m:rPr>
            <m:sty m:val="p"/>
          </m:rPr>
          <w:rPr>
            <w:rFonts w:ascii="Cambria Math" w:hAnsi="Cambria Math"/>
            <w:sz w:val="20"/>
            <w:szCs w:val="20"/>
          </w:rPr>
          <m:t>}</m:t>
        </m:r>
      </m:oMath>
      <w:r w:rsidR="00345463" w:rsidRPr="00616EE7">
        <w:rPr>
          <w:rFonts w:hint="eastAsia"/>
          <w:sz w:val="20"/>
          <w:szCs w:val="20"/>
        </w:rPr>
        <w:t>，</w:t>
      </w:r>
      <m:oMath>
        <m:sSub>
          <m:sSubPr>
            <m:ctrlPr>
              <w:rPr>
                <w:rFonts w:ascii="Cambria Math" w:hAnsi="Cambria Math" w:hint="eastAsia"/>
                <w:sz w:val="20"/>
                <w:szCs w:val="20"/>
              </w:rPr>
            </m:ctrlPr>
          </m:sSubPr>
          <m:e>
            <m:r>
              <m:rPr>
                <m:sty m:val="p"/>
              </m:rPr>
              <w:rPr>
                <w:rFonts w:ascii="Cambria Math" w:hAnsi="Cambria Math"/>
                <w:sz w:val="20"/>
                <w:szCs w:val="20"/>
              </w:rPr>
              <m:t>x</m:t>
            </m:r>
            <m:ctrlPr>
              <w:rPr>
                <w:rFonts w:ascii="Cambria Math" w:hAnsi="Cambria Math"/>
                <w:sz w:val="20"/>
                <w:szCs w:val="20"/>
              </w:rPr>
            </m:ctrlPr>
          </m:e>
          <m:sub>
            <m:r>
              <m:rPr>
                <m:sty m:val="p"/>
              </m:rPr>
              <w:rPr>
                <w:rFonts w:ascii="Cambria Math" w:hAnsi="Cambria Math"/>
                <w:sz w:val="20"/>
                <w:szCs w:val="20"/>
              </w:rPr>
              <m:t>3</m:t>
            </m:r>
            <m:ctrlPr>
              <w:rPr>
                <w:rFonts w:ascii="Cambria Math" w:hAnsi="Cambria Math"/>
                <w:sz w:val="20"/>
                <w:szCs w:val="20"/>
              </w:rPr>
            </m:ctrlPr>
          </m:sub>
        </m:sSub>
      </m:oMath>
      <w:r w:rsidR="00B51A82" w:rsidRPr="00616EE7">
        <w:rPr>
          <w:rFonts w:hint="eastAsia"/>
          <w:sz w:val="20"/>
          <w:szCs w:val="20"/>
        </w:rPr>
        <w:t xml:space="preserve">只在很小的区域 </w:t>
      </w:r>
      <m:oMath>
        <m:sSub>
          <m:sSubPr>
            <m:ctrlPr>
              <w:rPr>
                <w:rFonts w:ascii="Cambria Math" w:hAnsi="Cambria Math" w:hint="eastAsia"/>
                <w:sz w:val="20"/>
                <w:szCs w:val="20"/>
              </w:rPr>
            </m:ctrlPr>
          </m:sSubPr>
          <m:e>
            <m:r>
              <w:rPr>
                <w:rFonts w:ascii="Cambria Math" w:hAnsi="Cambria Math" w:hint="eastAsia"/>
                <w:sz w:val="20"/>
                <w:szCs w:val="20"/>
              </w:rPr>
              <m:t>S</m:t>
            </m:r>
            <m:ctrlPr>
              <w:rPr>
                <w:rFonts w:ascii="Cambria Math" w:hAnsi="Cambria Math"/>
                <w:sz w:val="20"/>
                <w:szCs w:val="20"/>
              </w:rPr>
            </m:ctrlPr>
          </m:e>
          <m:sub>
            <m:r>
              <m:rPr>
                <m:sty m:val="p"/>
              </m:rPr>
              <w:rPr>
                <w:rFonts w:ascii="Cambria Math" w:hAnsi="Cambria Math"/>
                <w:sz w:val="20"/>
                <w:szCs w:val="20"/>
              </w:rPr>
              <m:t>3-4</m:t>
            </m:r>
            <m:ctrlPr>
              <w:rPr>
                <w:rFonts w:ascii="Cambria Math" w:hAnsi="Cambria Math"/>
                <w:sz w:val="20"/>
                <w:szCs w:val="20"/>
              </w:rPr>
            </m:ctrlPr>
          </m:sub>
        </m:sSub>
      </m:oMath>
      <w:r w:rsidR="00B51A82" w:rsidRPr="00616EE7">
        <w:rPr>
          <w:rFonts w:hint="eastAsia"/>
          <w:sz w:val="20"/>
          <w:szCs w:val="20"/>
        </w:rPr>
        <w:t>内大于</w:t>
      </w:r>
      <m:oMath>
        <m:sSub>
          <m:sSubPr>
            <m:ctrlPr>
              <w:rPr>
                <w:rFonts w:ascii="Cambria Math" w:hAnsi="Cambria Math" w:hint="eastAsia"/>
                <w:sz w:val="20"/>
                <w:szCs w:val="20"/>
              </w:rPr>
            </m:ctrlPr>
          </m:sSubPr>
          <m:e>
            <m:r>
              <m:rPr>
                <m:sty m:val="p"/>
              </m:rPr>
              <w:rPr>
                <w:rFonts w:ascii="Cambria Math" w:hAnsi="Cambria Math"/>
                <w:sz w:val="20"/>
                <w:szCs w:val="20"/>
              </w:rPr>
              <m:t>x</m:t>
            </m:r>
            <m:ctrlPr>
              <w:rPr>
                <w:rFonts w:ascii="Cambria Math" w:hAnsi="Cambria Math"/>
                <w:sz w:val="20"/>
                <w:szCs w:val="20"/>
              </w:rPr>
            </m:ctrlPr>
          </m:e>
          <m:sub>
            <m:r>
              <m:rPr>
                <m:sty m:val="p"/>
              </m:rPr>
              <w:rPr>
                <w:rFonts w:ascii="Cambria Math" w:hAnsi="Cambria Math"/>
                <w:sz w:val="20"/>
                <w:szCs w:val="20"/>
              </w:rPr>
              <m:t>4</m:t>
            </m:r>
            <m:ctrlPr>
              <w:rPr>
                <w:rFonts w:ascii="Cambria Math" w:hAnsi="Cambria Math"/>
                <w:sz w:val="20"/>
                <w:szCs w:val="20"/>
              </w:rPr>
            </m:ctrlPr>
          </m:sub>
        </m:sSub>
      </m:oMath>
      <w:r w:rsidR="00B51A82" w:rsidRPr="00616EE7">
        <w:rPr>
          <w:sz w:val="20"/>
          <w:szCs w:val="20"/>
        </w:rPr>
        <w:t xml:space="preserve"> </w:t>
      </w:r>
      <w:r w:rsidR="00B06BC5">
        <w:rPr>
          <w:rFonts w:hint="eastAsia"/>
          <w:sz w:val="20"/>
          <w:szCs w:val="20"/>
        </w:rPr>
        <w:t>，</w:t>
      </w:r>
      <w:r w:rsidR="00B51A82">
        <w:rPr>
          <w:rFonts w:hint="eastAsia"/>
          <w:sz w:val="20"/>
          <w:szCs w:val="20"/>
        </w:rPr>
        <w:t>即</w:t>
      </w:r>
      <w:r w:rsidR="00B82C1F">
        <w:rPr>
          <w:rFonts w:hint="eastAsia"/>
          <w:sz w:val="20"/>
          <w:szCs w:val="20"/>
        </w:rPr>
        <w:t>小步算法</w:t>
      </w:r>
      <w:r w:rsidR="00345463" w:rsidRPr="00616EE7">
        <w:rPr>
          <w:rFonts w:hint="eastAsia"/>
          <w:sz w:val="20"/>
          <w:szCs w:val="20"/>
        </w:rPr>
        <w:t>为每个节点加入堆中的平均数据项数量，</w:t>
      </w:r>
      <w:r w:rsidR="00D77BA5" w:rsidRPr="00616EE7">
        <w:rPr>
          <w:rFonts w:hint="eastAsia"/>
          <w:sz w:val="20"/>
          <w:szCs w:val="20"/>
        </w:rPr>
        <w:t>只在区域</w:t>
      </w:r>
      <m:oMath>
        <m:sSub>
          <m:sSubPr>
            <m:ctrlPr>
              <w:rPr>
                <w:rFonts w:ascii="Cambria Math" w:hAnsi="Cambria Math" w:hint="eastAsia"/>
                <w:sz w:val="20"/>
                <w:szCs w:val="20"/>
              </w:rPr>
            </m:ctrlPr>
          </m:sSubPr>
          <m:e>
            <m:r>
              <w:rPr>
                <w:rFonts w:ascii="Cambria Math" w:hAnsi="Cambria Math" w:hint="eastAsia"/>
                <w:sz w:val="20"/>
                <w:szCs w:val="20"/>
              </w:rPr>
              <m:t>S</m:t>
            </m:r>
            <m:ctrlPr>
              <w:rPr>
                <w:rFonts w:ascii="Cambria Math" w:hAnsi="Cambria Math"/>
                <w:sz w:val="20"/>
                <w:szCs w:val="20"/>
              </w:rPr>
            </m:ctrlPr>
          </m:e>
          <m:sub>
            <m:r>
              <m:rPr>
                <m:sty m:val="p"/>
              </m:rPr>
              <w:rPr>
                <w:rFonts w:ascii="Cambria Math" w:hAnsi="Cambria Math"/>
                <w:sz w:val="20"/>
                <w:szCs w:val="20"/>
              </w:rPr>
              <m:t>3-4</m:t>
            </m:r>
            <m:ctrlPr>
              <w:rPr>
                <w:rFonts w:ascii="Cambria Math" w:hAnsi="Cambria Math"/>
                <w:sz w:val="20"/>
                <w:szCs w:val="20"/>
              </w:rPr>
            </m:ctrlPr>
          </m:sub>
        </m:sSub>
      </m:oMath>
      <w:r w:rsidR="00D77BA5" w:rsidRPr="00616EE7">
        <w:rPr>
          <w:rFonts w:hint="eastAsia"/>
          <w:sz w:val="20"/>
          <w:szCs w:val="20"/>
        </w:rPr>
        <w:t>内大于</w:t>
      </w:r>
      <w:r w:rsidR="00345463" w:rsidRPr="00616EE7">
        <w:rPr>
          <w:sz w:val="20"/>
          <w:szCs w:val="20"/>
        </w:rPr>
        <w:t>Dijkstra</w:t>
      </w:r>
      <w:r w:rsidR="00345463" w:rsidRPr="00616EE7">
        <w:rPr>
          <w:rFonts w:hint="eastAsia"/>
          <w:sz w:val="20"/>
          <w:szCs w:val="20"/>
        </w:rPr>
        <w:t>算法为每个节点加入堆中的平均数据项数量</w:t>
      </w:r>
      <w:r w:rsidR="00B035A9" w:rsidRPr="00616EE7">
        <w:rPr>
          <w:rFonts w:hint="eastAsia"/>
          <w:sz w:val="20"/>
          <w:szCs w:val="20"/>
        </w:rPr>
        <w:t>，</w:t>
      </w:r>
      <m:oMath>
        <m:r>
          <m:rPr>
            <m:sty m:val="p"/>
          </m:rPr>
          <w:rPr>
            <w:rFonts w:ascii="Cambria Math" w:hAnsi="Cambria Math" w:hint="eastAsia"/>
            <w:sz w:val="20"/>
            <w:szCs w:val="20"/>
          </w:rPr>
          <m:t>P</m:t>
        </m:r>
        <m:d>
          <m:dPr>
            <m:ctrlPr>
              <w:rPr>
                <w:rFonts w:ascii="Cambria Math" w:hAnsi="Cambria Math"/>
                <w:sz w:val="20"/>
                <w:szCs w:val="20"/>
              </w:rPr>
            </m:ctrlPr>
          </m:dPr>
          <m:e>
            <m:sSub>
              <m:sSubPr>
                <m:ctrlPr>
                  <w:rPr>
                    <w:rFonts w:ascii="Cambria Math" w:hAnsi="Cambria Math" w:hint="eastAsia"/>
                    <w:sz w:val="20"/>
                    <w:szCs w:val="20"/>
                  </w:rPr>
                </m:ctrlPr>
              </m:sSubPr>
              <m:e>
                <m:r>
                  <m:rPr>
                    <m:sty m:val="p"/>
                  </m:rPr>
                  <w:rPr>
                    <w:rFonts w:ascii="Cambria Math" w:hAnsi="Cambria Math"/>
                    <w:sz w:val="20"/>
                    <w:szCs w:val="20"/>
                  </w:rPr>
                  <m:t>x</m:t>
                </m:r>
                <m:ctrlPr>
                  <w:rPr>
                    <w:rFonts w:ascii="Cambria Math" w:hAnsi="Cambria Math"/>
                    <w:sz w:val="20"/>
                    <w:szCs w:val="20"/>
                  </w:rPr>
                </m:ctrlPr>
              </m:e>
              <m:sub>
                <m:r>
                  <m:rPr>
                    <m:sty m:val="p"/>
                  </m:rPr>
                  <w:rPr>
                    <w:rFonts w:ascii="Cambria Math" w:hAnsi="Cambria Math"/>
                    <w:sz w:val="20"/>
                    <w:szCs w:val="20"/>
                  </w:rPr>
                  <m:t>3-4</m:t>
                </m:r>
                <m:ctrlPr>
                  <w:rPr>
                    <w:rFonts w:ascii="Cambria Math" w:hAnsi="Cambria Math"/>
                    <w:sz w:val="20"/>
                    <w:szCs w:val="20"/>
                  </w:rPr>
                </m:ctrlPr>
              </m:sub>
            </m:sSub>
            <m:r>
              <m:rPr>
                <m:sty m:val="p"/>
              </m:rPr>
              <w:rPr>
                <w:rFonts w:ascii="Cambria Math" w:hAnsi="Cambria Math"/>
                <w:sz w:val="20"/>
                <w:szCs w:val="20"/>
              </w:rPr>
              <m:t>&gt;0</m:t>
            </m:r>
          </m:e>
        </m:d>
        <m:r>
          <m:rPr>
            <m:sty m:val="p"/>
          </m:rPr>
          <w:rPr>
            <w:rFonts w:ascii="Cambria Math" w:hAnsi="Cambria Math"/>
            <w:sz w:val="20"/>
            <w:szCs w:val="20"/>
          </w:rPr>
          <m:t>=0</m:t>
        </m:r>
      </m:oMath>
      <w:r w:rsidR="00345463" w:rsidRPr="00616EE7">
        <w:rPr>
          <w:rFonts w:hint="eastAsia"/>
          <w:sz w:val="20"/>
          <w:szCs w:val="20"/>
        </w:rPr>
        <w:t>。</w:t>
      </w:r>
      <w:r w:rsidR="006E4040" w:rsidRPr="00616EE7">
        <w:rPr>
          <w:rFonts w:hint="eastAsia"/>
          <w:sz w:val="20"/>
          <w:szCs w:val="20"/>
        </w:rPr>
        <w:t>当</w:t>
      </w:r>
      <m:oMath>
        <m:r>
          <m:rPr>
            <m:sty m:val="p"/>
          </m:rPr>
          <w:rPr>
            <w:rFonts w:ascii="Cambria Math" w:hAnsi="Cambria Math"/>
            <w:sz w:val="20"/>
            <w:szCs w:val="20"/>
          </w:rPr>
          <m:t>6.62350119904&lt;</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r w:rsidR="004349D0" w:rsidRPr="00616EE7">
        <w:rPr>
          <w:rFonts w:hint="eastAsia"/>
          <w:sz w:val="20"/>
          <w:szCs w:val="20"/>
        </w:rPr>
        <w:t>并且</w:t>
      </w:r>
      <m:oMath>
        <m:d>
          <m:dPr>
            <m:ctrlPr>
              <w:rPr>
                <w:rFonts w:ascii="Cambria Math" w:hAnsi="Cambria Math"/>
                <w:sz w:val="20"/>
                <w:szCs w:val="20"/>
              </w:rPr>
            </m:ctrlPr>
          </m:dPr>
          <m:e>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m:rPr>
                <m:sty m:val="p"/>
              </m:rPr>
              <w:rPr>
                <w:rFonts w:ascii="Cambria Math" w:hAnsi="Cambria Math"/>
                <w:sz w:val="20"/>
                <w:szCs w:val="20"/>
              </w:rPr>
              <m:t xml:space="preserve">, </m:t>
            </m:r>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4</m:t>
                </m:r>
              </m:sub>
            </m:sSub>
          </m:e>
        </m:d>
        <m:r>
          <m:rPr>
            <m:sty m:val="p"/>
          </m:rPr>
          <w:rPr>
            <w:rFonts w:ascii="Cambria Math" w:hAnsi="Cambria Math"/>
            <w:sz w:val="20"/>
            <w:szCs w:val="20"/>
          </w:rPr>
          <m:t>∉</m:t>
        </m:r>
        <m:sSub>
          <m:sSubPr>
            <m:ctrlPr>
              <w:rPr>
                <w:rFonts w:ascii="Cambria Math" w:hAnsi="Cambria Math" w:hint="eastAsia"/>
                <w:sz w:val="20"/>
                <w:szCs w:val="20"/>
              </w:rPr>
            </m:ctrlPr>
          </m:sSubPr>
          <m:e>
            <m:r>
              <w:rPr>
                <w:rFonts w:ascii="Cambria Math" w:hAnsi="Cambria Math" w:hint="eastAsia"/>
                <w:sz w:val="20"/>
                <w:szCs w:val="20"/>
              </w:rPr>
              <m:t>S</m:t>
            </m:r>
            <m:ctrlPr>
              <w:rPr>
                <w:rFonts w:ascii="Cambria Math" w:hAnsi="Cambria Math"/>
                <w:sz w:val="20"/>
                <w:szCs w:val="20"/>
              </w:rPr>
            </m:ctrlPr>
          </m:e>
          <m:sub>
            <m:r>
              <m:rPr>
                <m:sty m:val="p"/>
              </m:rPr>
              <w:rPr>
                <w:rFonts w:ascii="Cambria Math" w:hAnsi="Cambria Math"/>
                <w:sz w:val="20"/>
                <w:szCs w:val="20"/>
              </w:rPr>
              <m:t>3-4</m:t>
            </m:r>
            <m:ctrlPr>
              <w:rPr>
                <w:rFonts w:ascii="Cambria Math" w:hAnsi="Cambria Math"/>
                <w:sz w:val="20"/>
                <w:szCs w:val="20"/>
              </w:rPr>
            </m:ctrlPr>
          </m:sub>
        </m:sSub>
      </m:oMath>
      <w:r w:rsidR="006E4040" w:rsidRPr="00616EE7">
        <w:rPr>
          <w:rFonts w:hint="eastAsia"/>
          <w:sz w:val="20"/>
          <w:szCs w:val="20"/>
        </w:rPr>
        <w:t>时，</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r w:rsidR="00E73DC3" w:rsidRPr="00616EE7">
        <w:rPr>
          <w:rFonts w:hint="eastAsia"/>
          <w:sz w:val="20"/>
          <w:szCs w:val="20"/>
        </w:rPr>
        <w:t>越大</w:t>
      </w:r>
      <m:oMath>
        <m:sSub>
          <m:sSubPr>
            <m:ctrlPr>
              <w:rPr>
                <w:rFonts w:ascii="Cambria Math" w:hAnsi="Cambria Math" w:hint="eastAsia"/>
                <w:sz w:val="20"/>
                <w:szCs w:val="20"/>
              </w:rPr>
            </m:ctrlPr>
          </m:sSubPr>
          <m:e>
            <m:r>
              <m:rPr>
                <m:sty m:val="p"/>
              </m:rPr>
              <w:rPr>
                <w:rFonts w:ascii="Cambria Math" w:hAnsi="Cambria Math"/>
                <w:sz w:val="20"/>
                <w:szCs w:val="20"/>
              </w:rPr>
              <m:t>x</m:t>
            </m:r>
            <m:ctrlPr>
              <w:rPr>
                <w:rFonts w:ascii="Cambria Math" w:hAnsi="Cambria Math"/>
                <w:sz w:val="20"/>
                <w:szCs w:val="20"/>
              </w:rPr>
            </m:ctrlPr>
          </m:e>
          <m:sub>
            <m:r>
              <m:rPr>
                <m:sty m:val="p"/>
              </m:rPr>
              <w:rPr>
                <w:rFonts w:ascii="Cambria Math" w:hAnsi="Cambria Math"/>
                <w:sz w:val="20"/>
                <w:szCs w:val="20"/>
              </w:rPr>
              <m:t>3</m:t>
            </m:r>
            <m:ctrlPr>
              <w:rPr>
                <w:rFonts w:ascii="Cambria Math" w:hAnsi="Cambria Math"/>
                <w:sz w:val="20"/>
                <w:szCs w:val="20"/>
              </w:rPr>
            </m:ctrlPr>
          </m:sub>
        </m:sSub>
      </m:oMath>
      <w:r w:rsidR="006E4040" w:rsidRPr="00616EE7">
        <w:rPr>
          <w:rFonts w:hint="eastAsia"/>
          <w:sz w:val="20"/>
          <w:szCs w:val="20"/>
        </w:rPr>
        <w:t>越小于</w:t>
      </w:r>
      <m:oMath>
        <m:sSub>
          <m:sSubPr>
            <m:ctrlPr>
              <w:rPr>
                <w:rFonts w:ascii="Cambria Math" w:hAnsi="Cambria Math" w:hint="eastAsia"/>
                <w:sz w:val="20"/>
                <w:szCs w:val="20"/>
              </w:rPr>
            </m:ctrlPr>
          </m:sSubPr>
          <m:e>
            <m:r>
              <m:rPr>
                <m:sty m:val="p"/>
              </m:rPr>
              <w:rPr>
                <w:rFonts w:ascii="Cambria Math" w:hAnsi="Cambria Math"/>
                <w:sz w:val="20"/>
                <w:szCs w:val="20"/>
              </w:rPr>
              <m:t>x</m:t>
            </m:r>
            <m:ctrlPr>
              <w:rPr>
                <w:rFonts w:ascii="Cambria Math" w:hAnsi="Cambria Math"/>
                <w:sz w:val="20"/>
                <w:szCs w:val="20"/>
              </w:rPr>
            </m:ctrlPr>
          </m:e>
          <m:sub>
            <m:r>
              <m:rPr>
                <m:sty m:val="p"/>
              </m:rPr>
              <w:rPr>
                <w:rFonts w:ascii="Cambria Math" w:hAnsi="Cambria Math"/>
                <w:sz w:val="20"/>
                <w:szCs w:val="20"/>
              </w:rPr>
              <m:t>4</m:t>
            </m:r>
            <m:ctrlPr>
              <w:rPr>
                <w:rFonts w:ascii="Cambria Math" w:hAnsi="Cambria Math"/>
                <w:sz w:val="20"/>
                <w:szCs w:val="20"/>
              </w:rPr>
            </m:ctrlPr>
          </m:sub>
        </m:sSub>
      </m:oMath>
      <w:r w:rsidR="006E4040" w:rsidRPr="00616EE7">
        <w:rPr>
          <w:rFonts w:hint="eastAsia"/>
          <w:sz w:val="20"/>
          <w:szCs w:val="20"/>
        </w:rPr>
        <w:t>，</w:t>
      </w:r>
      <w:r w:rsidR="0028764F" w:rsidRPr="00616EE7">
        <w:rPr>
          <w:rFonts w:hint="eastAsia"/>
          <w:sz w:val="20"/>
          <w:szCs w:val="20"/>
        </w:rPr>
        <w:t>D</w:t>
      </w:r>
      <w:r w:rsidR="0028764F" w:rsidRPr="00616EE7">
        <w:rPr>
          <w:sz w:val="20"/>
          <w:szCs w:val="20"/>
        </w:rPr>
        <w:t>ijkstra</w:t>
      </w:r>
      <w:r w:rsidR="0028764F" w:rsidRPr="00616EE7">
        <w:rPr>
          <w:rFonts w:hint="eastAsia"/>
          <w:sz w:val="20"/>
          <w:szCs w:val="20"/>
        </w:rPr>
        <w:t>算法</w:t>
      </w:r>
      <w:r w:rsidR="005D0367" w:rsidRPr="00616EE7">
        <w:rPr>
          <w:rFonts w:hint="eastAsia"/>
          <w:sz w:val="20"/>
          <w:szCs w:val="20"/>
        </w:rPr>
        <w:t>的稳定性不如</w:t>
      </w:r>
      <w:r w:rsidR="00B82C1F">
        <w:rPr>
          <w:rFonts w:hint="eastAsia"/>
          <w:sz w:val="20"/>
          <w:szCs w:val="20"/>
        </w:rPr>
        <w:t>小步算法</w:t>
      </w:r>
      <w:r w:rsidR="006E4040" w:rsidRPr="00616EE7">
        <w:rPr>
          <w:rFonts w:hint="eastAsia"/>
          <w:sz w:val="20"/>
          <w:szCs w:val="20"/>
        </w:rPr>
        <w:t>。</w:t>
      </w:r>
    </w:p>
    <w:p w14:paraId="6C94075D" w14:textId="77777777" w:rsidR="00583923" w:rsidRPr="00616EE7" w:rsidRDefault="00583923" w:rsidP="00583923">
      <w:pPr>
        <w:adjustRightInd w:val="0"/>
        <w:snapToGrid w:val="0"/>
        <w:spacing w:line="360" w:lineRule="auto"/>
        <w:ind w:firstLineChars="200" w:firstLine="400"/>
        <w:jc w:val="center"/>
        <w:rPr>
          <w:sz w:val="20"/>
          <w:szCs w:val="20"/>
        </w:rPr>
      </w:pPr>
      <w:r>
        <w:rPr>
          <w:rFonts w:hint="eastAsia"/>
          <w:sz w:val="20"/>
          <w:szCs w:val="20"/>
        </w:rPr>
        <w:t>根据</w:t>
      </w:r>
      <m:oMath>
        <m:r>
          <w:rPr>
            <w:rFonts w:ascii="Cambria Math" w:hAnsi="Cambria Math" w:hint="eastAsia"/>
            <w:sz w:val="20"/>
            <w:szCs w:val="20"/>
          </w:rPr>
          <m:t>(</m:t>
        </m:r>
        <m:r>
          <w:rPr>
            <w:rFonts w:ascii="Cambria Math" w:hAnsi="Cambria Math"/>
            <w:sz w:val="20"/>
            <w:szCs w:val="20"/>
          </w:rPr>
          <m:t>1)</m:t>
        </m:r>
        <m:r>
          <m:rPr>
            <m:sty m:val="p"/>
          </m:rPr>
          <w:rPr>
            <w:rFonts w:ascii="Cambria Math" w:hAnsi="Cambria Math" w:hint="eastAsia"/>
            <w:sz w:val="20"/>
            <w:szCs w:val="20"/>
          </w:rPr>
          <m:t>⟹</m:t>
        </m:r>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4</m:t>
            </m:r>
          </m:sub>
        </m:sSub>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0.0417</m:t>
            </m:r>
            <m:sSup>
              <m:sSupPr>
                <m:ctrlPr>
                  <w:rPr>
                    <w:rFonts w:ascii="Cambria Math" w:hAnsi="Cambria Math" w:cs="Cambria Math"/>
                    <w:sz w:val="20"/>
                    <w:szCs w:val="20"/>
                  </w:rPr>
                </m:ctrlPr>
              </m:sSupPr>
              <m:e>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e>
              <m:sup>
                <m:r>
                  <m:rPr>
                    <m:sty m:val="p"/>
                  </m:rPr>
                  <w:rPr>
                    <w:rFonts w:ascii="Cambria Math" w:hAnsi="Cambria Math" w:cs="Cambria Math"/>
                    <w:sz w:val="20"/>
                    <w:szCs w:val="20"/>
                  </w:rPr>
                  <m:t>2</m:t>
                </m:r>
              </m:sup>
            </m:sSup>
            <m:r>
              <m:rPr>
                <m:sty m:val="p"/>
              </m:rPr>
              <w:rPr>
                <w:rFonts w:ascii="Cambria Math" w:hAnsi="Cambria Math" w:cs="Cambria Math"/>
                <w:sz w:val="20"/>
                <w:szCs w:val="20"/>
              </w:rPr>
              <m:t>-</m:t>
            </m:r>
            <m:r>
              <m:rPr>
                <m:sty m:val="p"/>
              </m:rPr>
              <w:rPr>
                <w:rFonts w:ascii="Cambria Math" w:hAnsi="Cambria Math"/>
                <w:sz w:val="20"/>
                <w:szCs w:val="20"/>
              </w:rPr>
              <m:t>0.5524</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m:rPr>
                <m:sty m:val="p"/>
              </m:rPr>
              <w:rPr>
                <w:rFonts w:ascii="Cambria Math" w:hAnsi="Cambria Math"/>
                <w:sz w:val="20"/>
                <w:szCs w:val="20"/>
              </w:rPr>
              <m:t>+0.5884+</m:t>
            </m:r>
            <m:sSub>
              <m:sSubPr>
                <m:ctrlPr>
                  <w:rPr>
                    <w:rFonts w:ascii="Cambria Math" w:hAnsi="Cambria Math" w:hint="eastAsia"/>
                    <w:sz w:val="20"/>
                    <w:szCs w:val="20"/>
                  </w:rPr>
                </m:ctrlPr>
              </m:sSubPr>
              <m:e>
                <m:r>
                  <m:rPr>
                    <m:sty m:val="p"/>
                  </m:rPr>
                  <w:rPr>
                    <w:rFonts w:ascii="Cambria Math" w:hAnsi="Cambria Math"/>
                    <w:sz w:val="20"/>
                    <w:szCs w:val="20"/>
                  </w:rPr>
                  <m:t>x</m:t>
                </m:r>
                <m:ctrlPr>
                  <w:rPr>
                    <w:rFonts w:ascii="Cambria Math" w:hAnsi="Cambria Math"/>
                    <w:sz w:val="20"/>
                    <w:szCs w:val="20"/>
                  </w:rPr>
                </m:ctrlPr>
              </m:e>
              <m:sub>
                <m:r>
                  <m:rPr>
                    <m:sty m:val="p"/>
                  </m:rPr>
                  <w:rPr>
                    <w:rFonts w:ascii="Cambria Math" w:hAnsi="Cambria Math"/>
                    <w:sz w:val="20"/>
                    <w:szCs w:val="20"/>
                  </w:rPr>
                  <m:t>3</m:t>
                </m:r>
                <m:ctrlPr>
                  <w:rPr>
                    <w:rFonts w:ascii="Cambria Math" w:hAnsi="Cambria Math"/>
                    <w:sz w:val="20"/>
                    <w:szCs w:val="20"/>
                  </w:rPr>
                </m:ctrlPr>
              </m:sub>
            </m:sSub>
          </m:num>
          <m:den>
            <m:r>
              <m:rPr>
                <m:sty m:val="p"/>
              </m:rPr>
              <w:rPr>
                <w:rFonts w:ascii="Cambria Math" w:hAnsi="Cambria Math"/>
                <w:sz w:val="20"/>
                <w:szCs w:val="20"/>
              </w:rPr>
              <m:t>0.6328</m:t>
            </m:r>
          </m:den>
        </m:f>
        <m:r>
          <m:rPr>
            <m:sty m:val="p"/>
          </m:rP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4</m:t>
                </m:r>
              </m:sub>
            </m:sSub>
          </m:num>
          <m:den>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0.0417</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num>
          <m:den>
            <m:r>
              <m:rPr>
                <m:sty m:val="p"/>
              </m:rPr>
              <w:rPr>
                <w:rFonts w:ascii="Cambria Math" w:hAnsi="Cambria Math"/>
                <w:sz w:val="20"/>
                <w:szCs w:val="20"/>
              </w:rPr>
              <m:t>0.6328</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0.5524</m:t>
            </m:r>
          </m:num>
          <m:den>
            <m:r>
              <m:rPr>
                <m:sty m:val="p"/>
              </m:rPr>
              <w:rPr>
                <w:rFonts w:ascii="Cambria Math" w:hAnsi="Cambria Math"/>
                <w:sz w:val="20"/>
                <w:szCs w:val="20"/>
              </w:rPr>
              <m:t>0.6328</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0.5884</m:t>
            </m:r>
          </m:num>
          <m:den>
            <m:r>
              <m:rPr>
                <m:sty m:val="p"/>
              </m:rPr>
              <w:rPr>
                <w:rFonts w:ascii="Cambria Math" w:hAnsi="Cambria Math"/>
                <w:sz w:val="20"/>
                <w:szCs w:val="20"/>
              </w:rPr>
              <m:t>0.6328</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den>
        </m:f>
        <m:r>
          <m:rPr>
            <m:sty m:val="p"/>
          </m:rPr>
          <w:rPr>
            <w:rFonts w:ascii="Cambria Math" w:hAnsi="Cambria Math"/>
            <w:sz w:val="20"/>
            <w:szCs w:val="20"/>
          </w:rPr>
          <m:t>+</m:t>
        </m:r>
        <m:f>
          <m:fPr>
            <m:ctrlPr>
              <w:rPr>
                <w:rFonts w:ascii="Cambria Math" w:hAnsi="Cambria Math"/>
                <w:sz w:val="20"/>
                <w:szCs w:val="20"/>
              </w:rPr>
            </m:ctrlPr>
          </m:fPr>
          <m:num>
            <m:sSub>
              <m:sSubPr>
                <m:ctrlPr>
                  <w:rPr>
                    <w:rFonts w:ascii="Cambria Math" w:hAnsi="Cambria Math" w:hint="eastAsia"/>
                    <w:sz w:val="20"/>
                    <w:szCs w:val="20"/>
                  </w:rPr>
                </m:ctrlPr>
              </m:sSubPr>
              <m:e>
                <m:r>
                  <m:rPr>
                    <m:sty m:val="p"/>
                  </m:rPr>
                  <w:rPr>
                    <w:rFonts w:ascii="Cambria Math" w:hAnsi="Cambria Math"/>
                    <w:sz w:val="20"/>
                    <w:szCs w:val="20"/>
                  </w:rPr>
                  <m:t>x</m:t>
                </m:r>
                <m:ctrlPr>
                  <w:rPr>
                    <w:rFonts w:ascii="Cambria Math" w:hAnsi="Cambria Math"/>
                    <w:sz w:val="20"/>
                    <w:szCs w:val="20"/>
                  </w:rPr>
                </m:ctrlPr>
              </m:e>
              <m:sub>
                <m:r>
                  <m:rPr>
                    <m:sty m:val="p"/>
                  </m:rPr>
                  <w:rPr>
                    <w:rFonts w:ascii="Cambria Math" w:hAnsi="Cambria Math"/>
                    <w:sz w:val="20"/>
                    <w:szCs w:val="20"/>
                  </w:rPr>
                  <m:t>3</m:t>
                </m:r>
                <m:ctrlPr>
                  <w:rPr>
                    <w:rFonts w:ascii="Cambria Math" w:hAnsi="Cambria Math"/>
                    <w:sz w:val="20"/>
                    <w:szCs w:val="20"/>
                  </w:rPr>
                </m:ctrlPr>
              </m:sub>
            </m:sSub>
          </m:num>
          <m:den>
            <m:r>
              <m:rPr>
                <m:sty m:val="p"/>
              </m:rPr>
              <w:rPr>
                <w:rFonts w:ascii="Cambria Math" w:hAnsi="Cambria Math"/>
                <w:sz w:val="20"/>
                <w:szCs w:val="20"/>
              </w:rPr>
              <m:t>0.6328</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den>
        </m:f>
      </m:oMath>
    </w:p>
    <w:p w14:paraId="05EB7EE3" w14:textId="77777777" w:rsidR="00583923" w:rsidRPr="00FA4D0B" w:rsidRDefault="00583923" w:rsidP="00583923">
      <w:pPr>
        <w:adjustRightInd w:val="0"/>
        <w:snapToGrid w:val="0"/>
        <w:spacing w:line="360" w:lineRule="auto"/>
        <w:ind w:firstLineChars="200" w:firstLine="400"/>
        <w:jc w:val="center"/>
        <w:rPr>
          <w:sz w:val="20"/>
          <w:szCs w:val="20"/>
        </w:rPr>
      </w:pPr>
      <w:r>
        <w:rPr>
          <w:rFonts w:hint="eastAsia"/>
          <w:sz w:val="20"/>
          <w:szCs w:val="20"/>
        </w:rPr>
        <w:t>又根据</w:t>
      </w:r>
      <w:r w:rsidRPr="00616EE7">
        <w:rPr>
          <w:rFonts w:hint="eastAsia"/>
          <w:sz w:val="20"/>
          <w:szCs w:val="20"/>
        </w:rPr>
        <w:t>（6）</w:t>
      </w:r>
      <w:r>
        <w:rPr>
          <w:rFonts w:hint="eastAsia"/>
          <w:sz w:val="20"/>
          <w:szCs w:val="20"/>
        </w:rPr>
        <w:t>可知，当</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m:rPr>
            <m:sty m:val="p"/>
          </m:rPr>
          <w:rPr>
            <w:rFonts w:ascii="Cambria Math" w:hAnsi="Cambria Math"/>
            <w:sz w:val="20"/>
            <w:szCs w:val="20"/>
          </w:rPr>
          <m:t>≥7.929,</m:t>
        </m:r>
        <m:r>
          <w:rPr>
            <w:rFonts w:ascii="Cambria Math" w:hAnsi="Cambria Math" w:hint="eastAsia"/>
            <w:sz w:val="20"/>
            <w:szCs w:val="20"/>
          </w:rPr>
          <m:t>y</m:t>
        </m:r>
        <m:r>
          <m:rPr>
            <m:sty m:val="p"/>
          </m:rPr>
          <w:rPr>
            <w:rFonts w:ascii="Cambria Math" w:hAnsi="Cambria Math"/>
            <w:sz w:val="20"/>
            <w:szCs w:val="20"/>
          </w:rPr>
          <m:t>≤8</m:t>
        </m:r>
      </m:oMath>
      <w:r>
        <w:rPr>
          <w:rFonts w:hint="eastAsia"/>
          <w:sz w:val="20"/>
          <w:szCs w:val="20"/>
        </w:rPr>
        <w:t>时，</w:t>
      </w:r>
      <w:r w:rsidRPr="00616EE7">
        <w:rPr>
          <w:rFonts w:hint="eastAsia"/>
          <w:sz w:val="20"/>
          <w:szCs w:val="20"/>
        </w:rPr>
        <w:t xml:space="preserve"> </w:t>
      </w:r>
      <m:oMath>
        <m:r>
          <w:rPr>
            <w:rFonts w:ascii="Cambria Math" w:hAnsi="Cambria Math"/>
            <w:sz w:val="20"/>
            <w:szCs w:val="20"/>
          </w:rPr>
          <m:t>0.1386</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w:rPr>
            <w:rFonts w:ascii="Cambria Math" w:hAnsi="Cambria Math" w:hint="eastAsia"/>
            <w:sz w:val="20"/>
            <w:szCs w:val="20"/>
          </w:rPr>
          <m:t>&lt;</m:t>
        </m:r>
        <m:sSub>
          <m:sSubPr>
            <m:ctrlPr>
              <w:rPr>
                <w:rFonts w:ascii="Cambria Math" w:hAnsi="Cambria Math"/>
                <w:sz w:val="20"/>
                <w:szCs w:val="20"/>
              </w:rPr>
            </m:ctrlPr>
          </m:sSubPr>
          <m:e>
            <m:r>
              <m:rPr>
                <m:sty m:val="p"/>
              </m:rP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&lt;0.5</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p>
    <w:p w14:paraId="366F86EF" w14:textId="77777777" w:rsidR="00583923" w:rsidRPr="00616EE7" w:rsidRDefault="00583923" w:rsidP="00583923">
      <w:pPr>
        <w:adjustRightInd w:val="0"/>
        <w:snapToGrid w:val="0"/>
        <w:spacing w:line="360" w:lineRule="auto"/>
        <w:ind w:firstLineChars="200" w:firstLine="400"/>
        <w:rPr>
          <w:sz w:val="20"/>
          <w:szCs w:val="20"/>
        </w:rPr>
      </w:pPr>
      <m:oMathPara>
        <m:oMath>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0.0417</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num>
            <m:den>
              <m:r>
                <m:rPr>
                  <m:sty m:val="p"/>
                </m:rPr>
                <w:rPr>
                  <w:rFonts w:ascii="Cambria Math" w:hAnsi="Cambria Math"/>
                  <w:sz w:val="20"/>
                  <w:szCs w:val="20"/>
                </w:rPr>
                <m:t>0.6328</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0.5524</m:t>
              </m:r>
            </m:num>
            <m:den>
              <m:r>
                <m:rPr>
                  <m:sty m:val="p"/>
                </m:rPr>
                <w:rPr>
                  <w:rFonts w:ascii="Cambria Math" w:hAnsi="Cambria Math"/>
                  <w:sz w:val="20"/>
                  <w:szCs w:val="20"/>
                </w:rPr>
                <m:t>0.6328</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0.5884</m:t>
              </m:r>
            </m:num>
            <m:den>
              <m:r>
                <m:rPr>
                  <m:sty m:val="p"/>
                </m:rPr>
                <w:rPr>
                  <w:rFonts w:ascii="Cambria Math" w:hAnsi="Cambria Math"/>
                  <w:sz w:val="20"/>
                  <w:szCs w:val="20"/>
                </w:rPr>
                <m:t>0.6328</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0.1386</m:t>
              </m:r>
            </m:num>
            <m:den>
              <m:r>
                <m:rPr>
                  <m:sty m:val="p"/>
                </m:rPr>
                <w:rPr>
                  <w:rFonts w:ascii="Cambria Math" w:hAnsi="Cambria Math"/>
                  <w:sz w:val="20"/>
                  <w:szCs w:val="20"/>
                </w:rPr>
                <m:t>0.6328</m:t>
              </m:r>
            </m:den>
          </m:f>
          <m:r>
            <w:rPr>
              <w:rFonts w:ascii="Cambria Math" w:hAnsi="Cambria Math"/>
              <w:sz w:val="20"/>
              <w:szCs w:val="20"/>
            </w:rPr>
            <m:t>&lt;</m:t>
          </m:r>
          <m:f>
            <m:fPr>
              <m:ctrlPr>
                <w:rPr>
                  <w:rFonts w:ascii="Cambria Math" w:hAnsi="Cambria Math"/>
                  <w:sz w:val="20"/>
                  <w:szCs w:val="20"/>
                </w:rPr>
              </m:ctrlPr>
            </m:fPr>
            <m:num>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4</m:t>
                  </m:r>
                </m:sub>
              </m:sSub>
            </m:num>
            <m:den>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0.0417</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num>
            <m:den>
              <m:r>
                <m:rPr>
                  <m:sty m:val="p"/>
                </m:rPr>
                <w:rPr>
                  <w:rFonts w:ascii="Cambria Math" w:hAnsi="Cambria Math"/>
                  <w:sz w:val="20"/>
                  <w:szCs w:val="20"/>
                </w:rPr>
                <m:t>0.6328</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0.5524</m:t>
              </m:r>
            </m:num>
            <m:den>
              <m:r>
                <m:rPr>
                  <m:sty m:val="p"/>
                </m:rPr>
                <w:rPr>
                  <w:rFonts w:ascii="Cambria Math" w:hAnsi="Cambria Math"/>
                  <w:sz w:val="20"/>
                  <w:szCs w:val="20"/>
                </w:rPr>
                <m:t>0.6328</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0.5884</m:t>
              </m:r>
            </m:num>
            <m:den>
              <m:r>
                <m:rPr>
                  <m:sty m:val="p"/>
                </m:rPr>
                <w:rPr>
                  <w:rFonts w:ascii="Cambria Math" w:hAnsi="Cambria Math"/>
                  <w:sz w:val="20"/>
                  <w:szCs w:val="20"/>
                </w:rPr>
                <m:t>0.6328</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0.5</m:t>
              </m:r>
            </m:num>
            <m:den>
              <m:r>
                <m:rPr>
                  <m:sty m:val="p"/>
                </m:rPr>
                <w:rPr>
                  <w:rFonts w:ascii="Cambria Math" w:hAnsi="Cambria Math"/>
                  <w:sz w:val="20"/>
                  <w:szCs w:val="20"/>
                </w:rPr>
                <m:t>0.6328</m:t>
              </m:r>
            </m:den>
          </m:f>
        </m:oMath>
      </m:oMathPara>
    </w:p>
    <w:p w14:paraId="6F9848B3" w14:textId="77777777" w:rsidR="00583923" w:rsidRDefault="00583923" w:rsidP="00583923">
      <w:pPr>
        <w:adjustRightInd w:val="0"/>
        <w:snapToGrid w:val="0"/>
        <w:spacing w:line="360" w:lineRule="auto"/>
        <w:ind w:firstLineChars="200" w:firstLine="400"/>
        <w:jc w:val="center"/>
        <w:rPr>
          <w:sz w:val="20"/>
          <w:szCs w:val="20"/>
        </w:rPr>
      </w:pPr>
      <m:oMath>
        <m:r>
          <m:rPr>
            <m:sty m:val="p"/>
          </m:rPr>
          <w:rPr>
            <w:rFonts w:ascii="Cambria Math" w:hAnsi="Cambria Math"/>
            <w:sz w:val="20"/>
            <w:szCs w:val="20"/>
          </w:rPr>
          <m:t>⟹max⁡(1,</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d>
          <m:dPr>
            <m:ctrlPr>
              <w:rPr>
                <w:rFonts w:ascii="Cambria Math" w:hAnsi="Cambria Math"/>
                <w:i/>
                <w:sz w:val="20"/>
                <w:szCs w:val="20"/>
              </w:rPr>
            </m:ctrlPr>
          </m:dPr>
          <m:e>
            <m:f>
              <m:fPr>
                <m:ctrlPr>
                  <w:rPr>
                    <w:rFonts w:ascii="Cambria Math" w:hAnsi="Cambria Math"/>
                    <w:sz w:val="20"/>
                    <w:szCs w:val="20"/>
                  </w:rPr>
                </m:ctrlPr>
              </m:fPr>
              <m:num>
                <m:r>
                  <m:rPr>
                    <m:sty m:val="p"/>
                  </m:rPr>
                  <w:rPr>
                    <w:rFonts w:ascii="Cambria Math" w:hAnsi="Cambria Math"/>
                    <w:sz w:val="20"/>
                    <w:szCs w:val="20"/>
                  </w:rPr>
                  <m:t>0.0417</m:t>
                </m:r>
                <w:bookmarkStart w:id="49" w:name="OLE_LINK33"/>
                <w:bookmarkStart w:id="50" w:name="OLE_LINK34"/>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w:bookmarkEnd w:id="49"/>
                <w:bookmarkEnd w:id="50"/>
              </m:num>
              <m:den>
                <m:r>
                  <m:rPr>
                    <m:sty m:val="p"/>
                  </m:rPr>
                  <w:rPr>
                    <w:rFonts w:ascii="Cambria Math" w:hAnsi="Cambria Math"/>
                    <w:sz w:val="20"/>
                    <w:szCs w:val="20"/>
                  </w:rPr>
                  <m:t>0.6328</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0.4138</m:t>
                </m:r>
              </m:num>
              <m:den>
                <m:r>
                  <m:rPr>
                    <m:sty m:val="p"/>
                  </m:rPr>
                  <w:rPr>
                    <w:rFonts w:ascii="Cambria Math" w:hAnsi="Cambria Math"/>
                    <w:sz w:val="20"/>
                    <w:szCs w:val="20"/>
                  </w:rPr>
                  <m:t>0.6328</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0.5884</m:t>
                </m:r>
              </m:num>
              <m:den>
                <m:r>
                  <m:rPr>
                    <m:sty m:val="p"/>
                  </m:rPr>
                  <w:rPr>
                    <w:rFonts w:ascii="Cambria Math" w:hAnsi="Cambria Math"/>
                    <w:sz w:val="20"/>
                    <w:szCs w:val="20"/>
                  </w:rPr>
                  <m:t>0.6328</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den>
            </m:f>
          </m:e>
        </m:d>
        <m:r>
          <w:rPr>
            <w:rFonts w:ascii="Cambria Math" w:hAnsi="Cambria Math"/>
            <w:sz w:val="20"/>
            <w:szCs w:val="20"/>
          </w:rPr>
          <m:t>)&lt;</m:t>
        </m:r>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4</m:t>
            </m:r>
          </m:sub>
        </m:sSub>
        <m:r>
          <m:rPr>
            <m:sty m:val="p"/>
          </m:rPr>
          <w:rPr>
            <w:rFonts w:ascii="Cambria Math" w:hAnsi="Cambria Math"/>
            <w:sz w:val="20"/>
            <w:szCs w:val="20"/>
          </w:rPr>
          <m:t>≤</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d>
          <m:dPr>
            <m:ctrlPr>
              <w:rPr>
                <w:rFonts w:ascii="Cambria Math" w:hAnsi="Cambria Math"/>
                <w:sz w:val="20"/>
                <w:szCs w:val="20"/>
              </w:rPr>
            </m:ctrlPr>
          </m:dPr>
          <m:e>
            <m:f>
              <m:fPr>
                <m:ctrlPr>
                  <w:rPr>
                    <w:rFonts w:ascii="Cambria Math" w:hAnsi="Cambria Math"/>
                    <w:sz w:val="20"/>
                    <w:szCs w:val="20"/>
                  </w:rPr>
                </m:ctrlPr>
              </m:fPr>
              <m:num>
                <m:r>
                  <m:rPr>
                    <m:sty m:val="p"/>
                  </m:rPr>
                  <w:rPr>
                    <w:rFonts w:ascii="Cambria Math" w:hAnsi="Cambria Math"/>
                    <w:sz w:val="20"/>
                    <w:szCs w:val="20"/>
                  </w:rPr>
                  <m:t>0.0417</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num>
              <m:den>
                <m:r>
                  <m:rPr>
                    <m:sty m:val="p"/>
                  </m:rPr>
                  <w:rPr>
                    <w:rFonts w:ascii="Cambria Math" w:hAnsi="Cambria Math"/>
                    <w:sz w:val="20"/>
                    <w:szCs w:val="20"/>
                  </w:rPr>
                  <m:t>0.6328</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0.536</m:t>
                </m:r>
              </m:num>
              <m:den>
                <m:r>
                  <m:rPr>
                    <m:sty m:val="p"/>
                  </m:rPr>
                  <w:rPr>
                    <w:rFonts w:ascii="Cambria Math" w:hAnsi="Cambria Math"/>
                    <w:sz w:val="20"/>
                    <w:szCs w:val="20"/>
                  </w:rPr>
                  <m:t>0.6328</m:t>
                </m:r>
              </m:den>
            </m:f>
          </m:e>
        </m:d>
      </m:oMath>
      <w:r w:rsidRPr="00616EE7">
        <w:rPr>
          <w:rFonts w:hint="eastAsia"/>
          <w:sz w:val="20"/>
          <w:szCs w:val="20"/>
        </w:rPr>
        <w:t xml:space="preserve"> </w:t>
      </w:r>
      <w:r w:rsidRPr="00616EE7">
        <w:rPr>
          <w:sz w:val="20"/>
          <w:szCs w:val="20"/>
        </w:rPr>
        <w:t xml:space="preserve"> </w:t>
      </w:r>
      <w:r w:rsidRPr="00616EE7">
        <w:rPr>
          <w:rFonts w:hint="eastAsia"/>
          <w:sz w:val="20"/>
          <w:szCs w:val="20"/>
        </w:rPr>
        <w:t>（</w:t>
      </w:r>
      <w:r w:rsidRPr="00616EE7">
        <w:rPr>
          <w:sz w:val="20"/>
          <w:szCs w:val="20"/>
        </w:rPr>
        <w:t>2</w:t>
      </w:r>
      <w:r w:rsidRPr="00616EE7">
        <w:rPr>
          <w:rFonts w:hint="eastAsia"/>
          <w:sz w:val="20"/>
          <w:szCs w:val="20"/>
        </w:rPr>
        <w:t>）</w:t>
      </w:r>
    </w:p>
    <w:p w14:paraId="1EB3A37F" w14:textId="611E3A59" w:rsidR="00583923" w:rsidRPr="00583923" w:rsidRDefault="00583923" w:rsidP="00583923">
      <w:pPr>
        <w:adjustRightInd w:val="0"/>
        <w:snapToGrid w:val="0"/>
        <w:spacing w:line="360" w:lineRule="auto"/>
        <w:ind w:firstLineChars="200" w:firstLine="400"/>
        <w:rPr>
          <w:rFonts w:hint="eastAsia"/>
          <w:i/>
          <w:sz w:val="20"/>
          <w:szCs w:val="20"/>
        </w:rPr>
      </w:pPr>
      <w:r w:rsidRPr="00616EE7">
        <w:rPr>
          <w:rFonts w:hint="eastAsia"/>
          <w:sz w:val="20"/>
          <w:szCs w:val="20"/>
        </w:rPr>
        <w:t>公式（2）和（6）</w:t>
      </w:r>
      <w:r>
        <w:rPr>
          <w:rFonts w:hint="eastAsia"/>
          <w:sz w:val="20"/>
          <w:szCs w:val="20"/>
        </w:rPr>
        <w:t>可知，</w:t>
      </w:r>
      <m:oMath>
        <m:sSub>
          <m:sSubPr>
            <m:ctrlPr>
              <w:rPr>
                <w:rFonts w:ascii="Cambria Math" w:hAnsi="Cambria Math"/>
                <w:sz w:val="20"/>
                <w:szCs w:val="20"/>
              </w:rPr>
            </m:ctrlPr>
          </m:sSubPr>
          <m:e>
            <m:r>
              <m:rPr>
                <m:sty m:val="p"/>
              </m:rPr>
              <w:rPr>
                <w:rFonts w:ascii="Cambria Math" w:hAnsi="Cambria Math"/>
                <w:sz w:val="20"/>
                <w:szCs w:val="20"/>
              </w:rPr>
              <m:t>x</m:t>
            </m:r>
          </m:e>
          <m:sub>
            <m:r>
              <w:rPr>
                <w:rFonts w:ascii="Cambria Math" w:hAnsi="Cambria Math"/>
                <w:sz w:val="20"/>
                <w:szCs w:val="20"/>
              </w:rPr>
              <m:t>3</m:t>
            </m:r>
          </m:sub>
        </m:sSub>
        <m:r>
          <m:rPr>
            <m:sty m:val="p"/>
          </m:rPr>
          <w:rPr>
            <w:rFonts w:ascii="Cambria Math" w:hAnsi="Cambria Math" w:hint="eastAsia"/>
            <w:sz w:val="20"/>
            <w:szCs w:val="20"/>
          </w:rPr>
          <m:t>的复杂度为</m:t>
        </m:r>
        <m:r>
          <m:rPr>
            <m:sty m:val="p"/>
          </m:rPr>
          <w:rPr>
            <w:rFonts w:ascii="Cambria Math" w:hAnsi="Cambria Math"/>
            <w:sz w:val="20"/>
            <w:szCs w:val="20"/>
          </w:rPr>
          <m:t>Θ</m:t>
        </m:r>
        <m:d>
          <m:dPr>
            <m:ctrlPr>
              <w:rPr>
                <w:rFonts w:ascii="Cambria Math" w:hAnsi="Cambria Math"/>
                <w:i/>
                <w:sz w:val="20"/>
                <w:szCs w:val="20"/>
              </w:rPr>
            </m:ctrlPr>
          </m:dPr>
          <m:e>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e>
        </m:d>
        <m:r>
          <w:rPr>
            <w:rFonts w:ascii="Cambria Math" w:hAnsi="Cambria Math"/>
            <w:sz w:val="20"/>
            <w:szCs w:val="20"/>
          </w:rPr>
          <m:t>=</m:t>
        </m:r>
        <m:r>
          <m:rPr>
            <m:sty m:val="p"/>
          </m:rPr>
          <w:rPr>
            <w:rFonts w:ascii="Cambria Math" w:hAnsi="Cambria Math"/>
            <w:sz w:val="20"/>
            <w:szCs w:val="20"/>
          </w:rPr>
          <m:t>Θ</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log</m:t>
                </m:r>
                <m:ctrlPr>
                  <w:rPr>
                    <w:rFonts w:ascii="Cambria Math" w:hAnsi="Cambria Math" w:hint="eastAsia"/>
                    <w:i/>
                    <w:sz w:val="20"/>
                    <w:szCs w:val="20"/>
                  </w:rPr>
                </m:ctrlPr>
              </m:e>
              <m:sub>
                <m:r>
                  <w:rPr>
                    <w:rFonts w:ascii="Cambria Math" w:hAnsi="Cambria Math"/>
                    <w:sz w:val="20"/>
                    <w:szCs w:val="20"/>
                  </w:rPr>
                  <m:t>2</m:t>
                </m:r>
              </m:sub>
              <m:sup>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sup>
            </m:sSubSup>
          </m:e>
        </m:d>
      </m:oMath>
      <w:r>
        <w:rPr>
          <w:rFonts w:hint="eastAsia"/>
          <w:sz w:val="20"/>
          <w:szCs w:val="20"/>
        </w:rPr>
        <w:t>，</w:t>
      </w:r>
      <m:oMath>
        <m:sSub>
          <m:sSubPr>
            <m:ctrlPr>
              <w:rPr>
                <w:rFonts w:ascii="Cambria Math" w:hAnsi="Cambria Math"/>
                <w:sz w:val="20"/>
                <w:szCs w:val="20"/>
              </w:rPr>
            </m:ctrlPr>
          </m:sSubPr>
          <m:e>
            <m:r>
              <m:rPr>
                <m:sty m:val="p"/>
              </m:rPr>
              <w:rPr>
                <w:rFonts w:ascii="Cambria Math" w:hAnsi="Cambria Math"/>
                <w:sz w:val="20"/>
                <w:szCs w:val="20"/>
              </w:rPr>
              <m:t>x</m:t>
            </m:r>
          </m:e>
          <m:sub>
            <m:r>
              <w:rPr>
                <w:rFonts w:ascii="Cambria Math" w:hAnsi="Cambria Math"/>
                <w:sz w:val="20"/>
                <w:szCs w:val="20"/>
              </w:rPr>
              <m:t>4</m:t>
            </m:r>
          </m:sub>
        </m:sSub>
      </m:oMath>
      <w:r>
        <w:rPr>
          <w:rFonts w:hint="eastAsia"/>
          <w:sz w:val="20"/>
          <w:szCs w:val="20"/>
        </w:rPr>
        <w:t>的</w:t>
      </w:r>
      <m:oMath>
        <m:r>
          <m:rPr>
            <m:sty m:val="p"/>
          </m:rPr>
          <w:rPr>
            <w:rFonts w:ascii="Cambria Math" w:hAnsi="Cambria Math" w:hint="eastAsia"/>
            <w:sz w:val="20"/>
            <w:szCs w:val="20"/>
          </w:rPr>
          <m:t>复杂度为</m:t>
        </m:r>
        <m:r>
          <m:rPr>
            <m:sty m:val="p"/>
          </m:rP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e>
              <m:sup>
                <m:r>
                  <w:rPr>
                    <w:rFonts w:ascii="Cambria Math" w:hAnsi="Cambria Math"/>
                    <w:sz w:val="20"/>
                    <w:szCs w:val="20"/>
                  </w:rPr>
                  <m:t>2</m:t>
                </m:r>
              </m:sup>
            </m:sSup>
          </m:e>
        </m:d>
        <m:r>
          <w:rPr>
            <w:rFonts w:ascii="Cambria Math" w:hAnsi="Cambria Math"/>
            <w:sz w:val="20"/>
            <w:szCs w:val="20"/>
          </w:rPr>
          <m:t>=</m:t>
        </m:r>
        <m:r>
          <m:rPr>
            <m:sty m:val="p"/>
          </m:rP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log</m:t>
                    </m:r>
                    <m:ctrlPr>
                      <w:rPr>
                        <w:rFonts w:ascii="Cambria Math" w:hAnsi="Cambria Math" w:hint="eastAsia"/>
                        <w:i/>
                        <w:sz w:val="20"/>
                        <w:szCs w:val="20"/>
                      </w:rPr>
                    </m:ctrlPr>
                  </m:e>
                  <m:sub>
                    <m:r>
                      <w:rPr>
                        <w:rFonts w:ascii="Cambria Math" w:hAnsi="Cambria Math"/>
                        <w:sz w:val="20"/>
                        <w:szCs w:val="20"/>
                      </w:rPr>
                      <m:t>2</m:t>
                    </m:r>
                  </m:sub>
                  <m:sup>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sup>
                </m:sSubSup>
              </m:e>
              <m:sup>
                <m:r>
                  <w:rPr>
                    <w:rFonts w:ascii="Cambria Math" w:hAnsi="Cambria Math"/>
                    <w:sz w:val="20"/>
                    <w:szCs w:val="20"/>
                  </w:rPr>
                  <m:t>2</m:t>
                </m:r>
              </m:sup>
            </m:sSup>
          </m:e>
        </m:d>
      </m:oMath>
      <w:r>
        <w:rPr>
          <w:rFonts w:hint="eastAsia"/>
          <w:sz w:val="20"/>
          <w:szCs w:val="20"/>
        </w:rPr>
        <w:t>，小步算法</w:t>
      </w:r>
      <w:r w:rsidRPr="00616EE7">
        <w:rPr>
          <w:rFonts w:hint="eastAsia"/>
          <w:sz w:val="20"/>
          <w:szCs w:val="20"/>
        </w:rPr>
        <w:t>具有更好的稳定性</w:t>
      </w:r>
      <w:r>
        <w:rPr>
          <w:rFonts w:hint="eastAsia"/>
          <w:sz w:val="20"/>
          <w:szCs w:val="20"/>
        </w:rPr>
        <w:t>，</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r>
        <w:rPr>
          <w:rFonts w:hint="eastAsia"/>
          <w:sz w:val="20"/>
          <w:szCs w:val="20"/>
        </w:rPr>
        <w:t>愈大则小步算法</w:t>
      </w:r>
      <w:r w:rsidRPr="00616EE7">
        <w:rPr>
          <w:rFonts w:hint="eastAsia"/>
          <w:sz w:val="20"/>
          <w:szCs w:val="20"/>
        </w:rPr>
        <w:t>性能</w:t>
      </w:r>
      <w:r>
        <w:rPr>
          <w:rFonts w:hint="eastAsia"/>
          <w:sz w:val="20"/>
          <w:szCs w:val="20"/>
        </w:rPr>
        <w:t>会</w:t>
      </w:r>
      <w:r w:rsidRPr="00616EE7">
        <w:rPr>
          <w:rFonts w:hint="eastAsia"/>
          <w:sz w:val="20"/>
          <w:szCs w:val="20"/>
        </w:rPr>
        <w:t>越好于D</w:t>
      </w:r>
      <w:r w:rsidRPr="00616EE7">
        <w:rPr>
          <w:sz w:val="20"/>
          <w:szCs w:val="20"/>
        </w:rPr>
        <w:t>ijkstra</w:t>
      </w:r>
      <w:r w:rsidRPr="00616EE7">
        <w:rPr>
          <w:rFonts w:hint="eastAsia"/>
          <w:sz w:val="20"/>
          <w:szCs w:val="20"/>
        </w:rPr>
        <w:t>算法。</w:t>
      </w:r>
    </w:p>
    <w:p w14:paraId="5646678D" w14:textId="4F31EAF8" w:rsidR="00A25C07" w:rsidRDefault="00A723FD" w:rsidP="00A25C07">
      <w:pPr>
        <w:pStyle w:val="3"/>
        <w:rPr>
          <w:sz w:val="22"/>
          <w:szCs w:val="22"/>
        </w:rPr>
      </w:pPr>
      <w:r>
        <w:rPr>
          <w:sz w:val="22"/>
          <w:szCs w:val="22"/>
        </w:rPr>
        <w:t>6</w:t>
      </w:r>
      <w:r w:rsidR="006F5487" w:rsidRPr="00A205F7">
        <w:rPr>
          <w:sz w:val="22"/>
          <w:szCs w:val="22"/>
        </w:rPr>
        <w:t>.</w:t>
      </w:r>
      <w:r>
        <w:rPr>
          <w:sz w:val="22"/>
          <w:szCs w:val="22"/>
        </w:rPr>
        <w:t>5</w:t>
      </w:r>
      <w:r w:rsidR="00A25C07" w:rsidRPr="00A205F7">
        <w:rPr>
          <w:rFonts w:hint="eastAsia"/>
          <w:sz w:val="22"/>
          <w:szCs w:val="22"/>
        </w:rPr>
        <w:t>因变量</w:t>
      </w:r>
      <w:r w:rsidR="0047379E" w:rsidRPr="00A205F7">
        <w:rPr>
          <w:rFonts w:hint="eastAsia"/>
          <w:sz w:val="22"/>
          <w:szCs w:val="22"/>
        </w:rPr>
        <w:t>线性</w:t>
      </w:r>
      <w:r w:rsidR="00A25C07" w:rsidRPr="00A205F7">
        <w:rPr>
          <w:rFonts w:hint="eastAsia"/>
          <w:sz w:val="22"/>
          <w:szCs w:val="22"/>
        </w:rPr>
        <w:t>回归模型</w:t>
      </w:r>
    </w:p>
    <w:p w14:paraId="751FF10D" w14:textId="7E18EBBB" w:rsidR="001E5CC3" w:rsidRPr="00616EE7" w:rsidRDefault="00B23DC0" w:rsidP="001E5CC3">
      <w:pPr>
        <w:adjustRightInd w:val="0"/>
        <w:snapToGrid w:val="0"/>
        <w:spacing w:line="360" w:lineRule="auto"/>
        <w:ind w:firstLineChars="200" w:firstLine="400"/>
        <w:rPr>
          <w:sz w:val="20"/>
          <w:szCs w:val="20"/>
        </w:rPr>
      </w:pPr>
      <m:oMath>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4</m:t>
            </m:r>
          </m:sub>
        </m:sSub>
      </m:oMath>
      <w:r>
        <w:rPr>
          <w:rFonts w:hint="eastAsia"/>
          <w:sz w:val="20"/>
          <w:szCs w:val="20"/>
        </w:rPr>
        <w:t>是</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r>
        <w:rPr>
          <w:rFonts w:hint="eastAsia"/>
          <w:sz w:val="20"/>
          <w:szCs w:val="20"/>
        </w:rPr>
        <w:t>和</w:t>
      </w:r>
      <m:oMath>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3</m:t>
            </m:r>
          </m:sub>
        </m:sSub>
      </m:oMath>
      <w:r>
        <w:rPr>
          <w:rFonts w:hint="eastAsia"/>
          <w:sz w:val="20"/>
          <w:szCs w:val="20"/>
        </w:rPr>
        <w:t>的因变量，</w:t>
      </w:r>
      <w:r w:rsidR="001E5CC3" w:rsidRPr="00616EE7">
        <w:rPr>
          <w:rFonts w:hint="eastAsia"/>
          <w:sz w:val="20"/>
          <w:szCs w:val="20"/>
        </w:rPr>
        <w:t>构建</w:t>
      </w:r>
      <w:r w:rsidR="00986A85" w:rsidRPr="00616EE7">
        <w:rPr>
          <w:rFonts w:hint="eastAsia"/>
          <w:sz w:val="20"/>
          <w:szCs w:val="20"/>
          <w:vertAlign w:val="superscript"/>
        </w:rPr>
        <w:t>[</w:t>
      </w:r>
      <w:r w:rsidR="00986A85" w:rsidRPr="00616EE7">
        <w:rPr>
          <w:sz w:val="20"/>
          <w:szCs w:val="20"/>
          <w:vertAlign w:val="superscript"/>
        </w:rPr>
        <w:t>15]</w:t>
      </w:r>
      <w:r w:rsidR="001E5CC3" w:rsidRPr="00616EE7">
        <w:rPr>
          <w:rFonts w:hint="eastAsia"/>
          <w:sz w:val="20"/>
          <w:szCs w:val="20"/>
        </w:rPr>
        <w:t>回归模型（</w:t>
      </w:r>
      <w:r w:rsidR="003B2006" w:rsidRPr="00616EE7">
        <w:rPr>
          <w:sz w:val="20"/>
          <w:szCs w:val="20"/>
        </w:rPr>
        <w:t>4</w:t>
      </w:r>
      <w:r w:rsidR="001E5CC3" w:rsidRPr="00616EE7">
        <w:rPr>
          <w:rFonts w:hint="eastAsia"/>
          <w:sz w:val="20"/>
          <w:szCs w:val="20"/>
        </w:rPr>
        <w:t>）</w:t>
      </w:r>
      <w:r>
        <w:rPr>
          <w:rFonts w:hint="eastAsia"/>
          <w:sz w:val="20"/>
          <w:szCs w:val="20"/>
        </w:rPr>
        <w:t>以</w:t>
      </w:r>
      <w:r w:rsidR="001E5CC3" w:rsidRPr="00616EE7">
        <w:rPr>
          <w:rFonts w:hint="eastAsia"/>
          <w:sz w:val="20"/>
          <w:szCs w:val="20"/>
        </w:rPr>
        <w:t>分析</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r w:rsidR="001E5CC3" w:rsidRPr="00616EE7">
        <w:rPr>
          <w:rFonts w:hint="eastAsia"/>
          <w:sz w:val="20"/>
          <w:szCs w:val="20"/>
        </w:rPr>
        <w:t>、</w:t>
      </w:r>
      <m:oMath>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3</m:t>
            </m:r>
          </m:sub>
        </m:sSub>
      </m:oMath>
      <w:r w:rsidR="001E5CC3" w:rsidRPr="00616EE7">
        <w:rPr>
          <w:rFonts w:hint="eastAsia"/>
          <w:sz w:val="20"/>
          <w:szCs w:val="20"/>
        </w:rPr>
        <w:t>、</w:t>
      </w:r>
      <m:oMath>
        <m:r>
          <w:rPr>
            <w:rFonts w:ascii="Cambria Math" w:hAnsi="Cambria Math"/>
            <w:sz w:val="20"/>
            <w:szCs w:val="20"/>
          </w:rPr>
          <m:t>y</m:t>
        </m:r>
      </m:oMath>
      <w:r w:rsidR="001E5CC3" w:rsidRPr="00616EE7">
        <w:rPr>
          <w:rFonts w:hint="eastAsia"/>
          <w:sz w:val="20"/>
          <w:szCs w:val="20"/>
        </w:rPr>
        <w:t>之间的关系。</w:t>
      </w:r>
    </w:p>
    <w:p w14:paraId="5955630B" w14:textId="3E3FDF98" w:rsidR="007A6A6A" w:rsidRDefault="00A25C07" w:rsidP="00657046">
      <w:pPr>
        <w:tabs>
          <w:tab w:val="center" w:pos="4153"/>
          <w:tab w:val="right" w:pos="8306"/>
        </w:tabs>
        <w:adjustRightInd w:val="0"/>
        <w:snapToGrid w:val="0"/>
        <w:spacing w:line="360" w:lineRule="auto"/>
        <w:jc w:val="center"/>
        <w:rPr>
          <w:rFonts w:ascii="Cambria Math" w:hAnsi="Cambria Math"/>
          <w:sz w:val="20"/>
          <w:szCs w:val="20"/>
        </w:rPr>
      </w:pPr>
      <w:bookmarkStart w:id="51" w:name="OLE_LINK39"/>
      <w:bookmarkStart w:id="52" w:name="OLE_LINK40"/>
      <m:oMath>
        <m:r>
          <w:rPr>
            <w:rFonts w:ascii="Cambria Math" w:hAnsi="Cambria Math"/>
            <w:sz w:val="20"/>
            <w:szCs w:val="20"/>
          </w:rPr>
          <m:t>y</m:t>
        </m:r>
        <m:d>
          <m:dPr>
            <m:ctrlPr>
              <w:rPr>
                <w:rFonts w:ascii="Cambria Math" w:hAnsi="Cambria Math"/>
                <w:sz w:val="20"/>
                <w:szCs w:val="20"/>
              </w:rPr>
            </m:ctrlPr>
          </m:dPr>
          <m:e>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3</m:t>
                </m:r>
              </m:sub>
            </m:sSub>
          </m:e>
        </m:d>
        <m:r>
          <m:rPr>
            <m:sty m:val="p"/>
          </m:rPr>
          <w:rPr>
            <w:rFonts w:ascii="Cambria Math" w:hAnsi="Cambria Math"/>
            <w:sz w:val="20"/>
            <w:szCs w:val="20"/>
          </w:rPr>
          <m:t>=15.2389+0.7867</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m:rPr>
            <m:sty m:val="p"/>
          </m:rPr>
          <w:rPr>
            <w:rFonts w:ascii="Cambria Math" w:hAnsi="Cambria Math" w:cs="Cambria Math"/>
            <w:sz w:val="20"/>
            <w:szCs w:val="20"/>
          </w:rPr>
          <m:t>-</m:t>
        </m:r>
        <m:r>
          <m:rPr>
            <m:sty m:val="p"/>
          </m:rPr>
          <w:rPr>
            <w:rFonts w:ascii="Cambria Math" w:hAnsi="Cambria Math"/>
            <w:sz w:val="20"/>
            <w:szCs w:val="20"/>
          </w:rPr>
          <m:t>17.6992</m:t>
        </m:r>
        <m:sSub>
          <m:sSubPr>
            <m:ctrlPr>
              <w:rPr>
                <w:rFonts w:ascii="Cambria Math" w:hAnsi="Cambria Math"/>
                <w:sz w:val="20"/>
                <w:szCs w:val="20"/>
              </w:rPr>
            </m:ctrlPr>
          </m:sSubPr>
          <m:e>
            <m:r>
              <m:rPr>
                <m:sty m:val="p"/>
              </m:rPr>
              <w:rPr>
                <w:rFonts w:ascii="Cambria Math" w:hAnsi="Cambria Math"/>
                <w:sz w:val="20"/>
                <w:szCs w:val="20"/>
              </w:rPr>
              <m:t>x</m:t>
            </m:r>
          </m:e>
          <m:sub>
            <m:r>
              <w:rPr>
                <w:rFonts w:ascii="Cambria Math" w:hAnsi="Cambria Math"/>
                <w:sz w:val="20"/>
                <w:szCs w:val="20"/>
              </w:rPr>
              <m:t>3</m:t>
            </m:r>
          </m:sub>
        </m:sSub>
        <m:r>
          <m:rPr>
            <m:sty m:val="p"/>
          </m:rPr>
          <w:rPr>
            <w:rFonts w:ascii="Cambria Math" w:hAnsi="Cambria Math" w:cs="Cambria Math"/>
            <w:sz w:val="20"/>
            <w:szCs w:val="20"/>
          </w:rPr>
          <m:t>-</m:t>
        </m:r>
        <m:r>
          <m:rPr>
            <m:sty m:val="p"/>
          </m:rPr>
          <w:rPr>
            <w:rFonts w:ascii="Cambria Math" w:hAnsi="Cambria Math"/>
            <w:sz w:val="20"/>
            <w:szCs w:val="20"/>
          </w:rPr>
          <m:t>0.3459</m:t>
        </m:r>
        <m:sSup>
          <m:sSupPr>
            <m:ctrlPr>
              <w:rPr>
                <w:rFonts w:ascii="Cambria Math" w:hAnsi="Cambria Math" w:cs="Cambria Math"/>
                <w:sz w:val="20"/>
                <w:szCs w:val="20"/>
              </w:rPr>
            </m:ctrlPr>
          </m:sSupPr>
          <m:e>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e>
          <m:sup>
            <m:r>
              <w:rPr>
                <w:rFonts w:ascii="Cambria Math" w:hAnsi="Cambria Math" w:cs="Cambria Math"/>
                <w:sz w:val="20"/>
                <w:szCs w:val="20"/>
              </w:rPr>
              <m:t>2</m:t>
            </m:r>
          </m:sup>
        </m:sSup>
        <m:r>
          <m:rPr>
            <m:sty m:val="p"/>
          </m:rPr>
          <w:rPr>
            <w:rFonts w:ascii="Cambria Math" w:hAnsi="Cambria Math"/>
            <w:sz w:val="20"/>
            <w:szCs w:val="20"/>
          </w:rPr>
          <m:t>+2.4953</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sSub>
          <m:sSubPr>
            <m:ctrlPr>
              <w:rPr>
                <w:rFonts w:ascii="Cambria Math" w:hAnsi="Cambria Math"/>
                <w:sz w:val="20"/>
                <w:szCs w:val="20"/>
              </w:rPr>
            </m:ctrlPr>
          </m:sSubPr>
          <m:e>
            <m:r>
              <m:rPr>
                <m:sty m:val="p"/>
              </m:rPr>
              <w:rPr>
                <w:rFonts w:ascii="Cambria Math" w:hAnsi="Cambria Math"/>
                <w:sz w:val="20"/>
                <w:szCs w:val="20"/>
              </w:rPr>
              <m:t>x</m:t>
            </m:r>
          </m:e>
          <m:sub>
            <m:r>
              <w:rPr>
                <w:rFonts w:ascii="Cambria Math" w:hAnsi="Cambria Math"/>
                <w:sz w:val="20"/>
                <w:szCs w:val="20"/>
              </w:rPr>
              <m:t>3</m:t>
            </m:r>
          </m:sub>
        </m:sSub>
      </m:oMath>
      <w:r w:rsidRPr="00616EE7">
        <w:rPr>
          <w:rFonts w:hint="eastAsia"/>
          <w:sz w:val="20"/>
          <w:szCs w:val="20"/>
        </w:rPr>
        <w:t xml:space="preserve"> </w:t>
      </w:r>
      <w:r w:rsidRPr="00616EE7">
        <w:rPr>
          <w:rFonts w:ascii="Cambria Math" w:hAnsi="Cambria Math"/>
          <w:sz w:val="20"/>
          <w:szCs w:val="20"/>
        </w:rPr>
        <w:t>(4)</w:t>
      </w:r>
    </w:p>
    <w:bookmarkEnd w:id="51"/>
    <w:bookmarkEnd w:id="52"/>
    <w:p w14:paraId="02AEF525" w14:textId="35DCD42F" w:rsidR="00A25C07" w:rsidRPr="00EC720B" w:rsidRDefault="00A25C07" w:rsidP="00A25C07">
      <w:pPr>
        <w:adjustRightInd w:val="0"/>
        <w:snapToGrid w:val="0"/>
        <w:spacing w:line="360" w:lineRule="auto"/>
        <w:jc w:val="center"/>
        <w:rPr>
          <w:b/>
          <w:bCs/>
          <w:sz w:val="20"/>
          <w:szCs w:val="20"/>
        </w:rPr>
      </w:pPr>
      <w:r w:rsidRPr="00EC720B">
        <w:rPr>
          <w:rFonts w:hint="eastAsia"/>
          <w:b/>
          <w:bCs/>
          <w:sz w:val="20"/>
          <w:szCs w:val="20"/>
        </w:rPr>
        <w:t>表</w:t>
      </w:r>
      <w:r w:rsidR="005E74E7" w:rsidRPr="00EC720B">
        <w:rPr>
          <w:rFonts w:hint="eastAsia"/>
          <w:b/>
          <w:bCs/>
          <w:sz w:val="20"/>
          <w:szCs w:val="20"/>
        </w:rPr>
        <w:t>五</w:t>
      </w:r>
      <w:r w:rsidRPr="00EC720B">
        <w:rPr>
          <w:rFonts w:hint="eastAsia"/>
          <w:b/>
          <w:bCs/>
          <w:sz w:val="20"/>
          <w:szCs w:val="20"/>
        </w:rPr>
        <w:t>：参数表</w:t>
      </w:r>
    </w:p>
    <w:tbl>
      <w:tblPr>
        <w:tblStyle w:val="51"/>
        <w:tblW w:w="0" w:type="auto"/>
        <w:jc w:val="center"/>
        <w:tblLook w:val="04A0" w:firstRow="1" w:lastRow="0" w:firstColumn="1" w:lastColumn="0" w:noHBand="0" w:noVBand="1"/>
      </w:tblPr>
      <w:tblGrid>
        <w:gridCol w:w="979"/>
        <w:gridCol w:w="1069"/>
        <w:gridCol w:w="931"/>
        <w:gridCol w:w="1454"/>
        <w:gridCol w:w="995"/>
        <w:gridCol w:w="816"/>
      </w:tblGrid>
      <w:tr w:rsidR="00EC720B" w:rsidRPr="00616EE7" w14:paraId="12CA3F16" w14:textId="77777777" w:rsidTr="00D66BC5">
        <w:trPr>
          <w:cnfStyle w:val="100000000000" w:firstRow="1" w:lastRow="0" w:firstColumn="0" w:lastColumn="0" w:oddVBand="0" w:evenVBand="0" w:oddHBand="0" w:evenHBand="0" w:firstRowFirstColumn="0" w:firstRowLastColumn="0" w:lastRowFirstColumn="0" w:lastRowLastColumn="0"/>
          <w:trHeight w:val="203"/>
          <w:jc w:val="center"/>
        </w:trPr>
        <w:tc>
          <w:tcPr>
            <w:cnfStyle w:val="001000000100" w:firstRow="0" w:lastRow="0" w:firstColumn="1" w:lastColumn="0" w:oddVBand="0" w:evenVBand="0" w:oddHBand="0" w:evenHBand="0" w:firstRowFirstColumn="1" w:firstRowLastColumn="0" w:lastRowFirstColumn="0" w:lastRowLastColumn="0"/>
            <w:tcW w:w="0" w:type="auto"/>
            <w:shd w:val="clear" w:color="auto" w:fill="F2F2F2" w:themeFill="background1" w:themeFillShade="F2"/>
            <w:hideMark/>
          </w:tcPr>
          <w:p w14:paraId="0CFF2FA9" w14:textId="77777777" w:rsidR="00A25C07" w:rsidRPr="00EC720B" w:rsidRDefault="00A25C07" w:rsidP="00D66BC5">
            <w:pPr>
              <w:spacing w:before="100" w:beforeAutospacing="1" w:after="100" w:afterAutospacing="1"/>
              <w:jc w:val="center"/>
              <w:rPr>
                <w:rFonts w:ascii="URW Gothic L" w:hAnsi="URW Gothic L" w:hint="eastAsia"/>
                <w:color w:val="000000"/>
                <w:sz w:val="18"/>
                <w:szCs w:val="18"/>
              </w:rPr>
            </w:pPr>
            <w:r w:rsidRPr="00EC720B">
              <w:rPr>
                <w:rFonts w:ascii="URW Gothic L" w:hAnsi="URW Gothic L"/>
                <w:b/>
                <w:bCs/>
                <w:color w:val="000000"/>
                <w:sz w:val="18"/>
                <w:szCs w:val="18"/>
              </w:rPr>
              <w:t>Predictor</w:t>
            </w:r>
          </w:p>
        </w:tc>
        <w:tc>
          <w:tcPr>
            <w:tcW w:w="0" w:type="auto"/>
            <w:shd w:val="clear" w:color="auto" w:fill="F2F2F2" w:themeFill="background1" w:themeFillShade="F2"/>
            <w:hideMark/>
          </w:tcPr>
          <w:p w14:paraId="34D4281C" w14:textId="77777777" w:rsidR="00A25C07" w:rsidRPr="00EC720B" w:rsidRDefault="00A25C07" w:rsidP="00D66BC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URW Gothic L" w:hAnsi="URW Gothic L" w:hint="eastAsia"/>
                <w:color w:val="000000"/>
                <w:sz w:val="18"/>
                <w:szCs w:val="18"/>
              </w:rPr>
            </w:pPr>
            <w:r w:rsidRPr="00EC720B">
              <w:rPr>
                <w:rFonts w:ascii="URW Gothic L" w:hAnsi="URW Gothic L"/>
                <w:b/>
                <w:bCs/>
                <w:color w:val="000000"/>
                <w:sz w:val="18"/>
                <w:szCs w:val="18"/>
              </w:rPr>
              <w:t>Coefficient</w:t>
            </w:r>
          </w:p>
        </w:tc>
        <w:tc>
          <w:tcPr>
            <w:tcW w:w="0" w:type="auto"/>
            <w:shd w:val="clear" w:color="auto" w:fill="F2F2F2" w:themeFill="background1" w:themeFillShade="F2"/>
            <w:hideMark/>
          </w:tcPr>
          <w:p w14:paraId="4A13901B" w14:textId="77777777" w:rsidR="00A25C07" w:rsidRPr="00EC720B" w:rsidRDefault="00A25C07" w:rsidP="00D66BC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URW Gothic L" w:hAnsi="URW Gothic L" w:hint="eastAsia"/>
                <w:color w:val="000000"/>
                <w:sz w:val="18"/>
                <w:szCs w:val="18"/>
              </w:rPr>
            </w:pPr>
            <w:r w:rsidRPr="00EC720B">
              <w:rPr>
                <w:rFonts w:ascii="URW Gothic L" w:hAnsi="URW Gothic L"/>
                <w:b/>
                <w:bCs/>
                <w:color w:val="000000"/>
                <w:sz w:val="18"/>
                <w:szCs w:val="18"/>
              </w:rPr>
              <w:t>Estimate</w:t>
            </w:r>
          </w:p>
        </w:tc>
        <w:tc>
          <w:tcPr>
            <w:tcW w:w="0" w:type="auto"/>
            <w:shd w:val="clear" w:color="auto" w:fill="F2F2F2" w:themeFill="background1" w:themeFillShade="F2"/>
            <w:hideMark/>
          </w:tcPr>
          <w:p w14:paraId="6B8C3383" w14:textId="77777777" w:rsidR="00A25C07" w:rsidRPr="00EC720B" w:rsidRDefault="00A25C07" w:rsidP="00D66BC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URW Gothic L" w:hAnsi="URW Gothic L" w:hint="eastAsia"/>
                <w:color w:val="000000"/>
                <w:sz w:val="18"/>
                <w:szCs w:val="18"/>
              </w:rPr>
            </w:pPr>
            <w:r w:rsidRPr="00EC720B">
              <w:rPr>
                <w:rFonts w:ascii="URW Gothic L" w:hAnsi="URW Gothic L"/>
                <w:b/>
                <w:bCs/>
                <w:color w:val="000000"/>
                <w:sz w:val="18"/>
                <w:szCs w:val="18"/>
              </w:rPr>
              <w:t>Standard Error</w:t>
            </w:r>
          </w:p>
        </w:tc>
        <w:tc>
          <w:tcPr>
            <w:tcW w:w="0" w:type="auto"/>
            <w:shd w:val="clear" w:color="auto" w:fill="F2F2F2" w:themeFill="background1" w:themeFillShade="F2"/>
            <w:hideMark/>
          </w:tcPr>
          <w:p w14:paraId="7CA106B2" w14:textId="77777777" w:rsidR="00A25C07" w:rsidRPr="00EC720B" w:rsidRDefault="00A25C07" w:rsidP="00D66BC5">
            <w:pPr>
              <w:spacing w:beforeAutospacing="1" w:afterAutospacing="1"/>
              <w:jc w:val="center"/>
              <w:cnfStyle w:val="100000000000" w:firstRow="1" w:lastRow="0" w:firstColumn="0" w:lastColumn="0" w:oddVBand="0" w:evenVBand="0" w:oddHBand="0" w:evenHBand="0" w:firstRowFirstColumn="0" w:firstRowLastColumn="0" w:lastRowFirstColumn="0" w:lastRowLastColumn="0"/>
              <w:rPr>
                <w:rFonts w:ascii="URW Gothic L" w:hAnsi="URW Gothic L" w:hint="eastAsia"/>
                <w:color w:val="000000"/>
                <w:sz w:val="18"/>
                <w:szCs w:val="18"/>
              </w:rPr>
            </w:pPr>
            <w:r w:rsidRPr="00EC720B">
              <w:rPr>
                <w:rStyle w:val="mjxassistivemathml"/>
                <w:rFonts w:ascii="Cambria Math" w:hAnsi="Cambria Math" w:cs="Cambria Math"/>
                <w:color w:val="000000"/>
                <w:sz w:val="18"/>
                <w:szCs w:val="18"/>
                <w:bdr w:val="none" w:sz="0" w:space="0" w:color="auto" w:frame="1"/>
              </w:rPr>
              <w:t>𝑡</w:t>
            </w:r>
            <w:r w:rsidRPr="00EC720B">
              <w:rPr>
                <w:rFonts w:ascii="URW Gothic L" w:hAnsi="URW Gothic L"/>
                <w:b/>
                <w:bCs/>
                <w:color w:val="000000"/>
                <w:sz w:val="18"/>
                <w:szCs w:val="18"/>
              </w:rPr>
              <w:t>-statistic</w:t>
            </w:r>
          </w:p>
        </w:tc>
        <w:tc>
          <w:tcPr>
            <w:tcW w:w="0" w:type="auto"/>
            <w:shd w:val="clear" w:color="auto" w:fill="F2F2F2" w:themeFill="background1" w:themeFillShade="F2"/>
            <w:hideMark/>
          </w:tcPr>
          <w:p w14:paraId="488AE043" w14:textId="77777777" w:rsidR="00A25C07" w:rsidRPr="00EC720B" w:rsidRDefault="00A25C07" w:rsidP="00D66BC5">
            <w:pPr>
              <w:spacing w:beforeAutospacing="1" w:afterAutospacing="1"/>
              <w:jc w:val="center"/>
              <w:cnfStyle w:val="100000000000" w:firstRow="1" w:lastRow="0" w:firstColumn="0" w:lastColumn="0" w:oddVBand="0" w:evenVBand="0" w:oddHBand="0" w:evenHBand="0" w:firstRowFirstColumn="0" w:firstRowLastColumn="0" w:lastRowFirstColumn="0" w:lastRowLastColumn="0"/>
              <w:rPr>
                <w:rFonts w:ascii="URW Gothic L" w:hAnsi="URW Gothic L" w:hint="eastAsia"/>
                <w:color w:val="000000"/>
                <w:sz w:val="18"/>
                <w:szCs w:val="18"/>
              </w:rPr>
            </w:pPr>
            <w:r w:rsidRPr="00EC720B">
              <w:rPr>
                <w:rStyle w:val="mjxassistivemathml"/>
                <w:rFonts w:ascii="Cambria Math" w:hAnsi="Cambria Math" w:cs="Cambria Math"/>
                <w:color w:val="000000"/>
                <w:sz w:val="18"/>
                <w:szCs w:val="18"/>
                <w:bdr w:val="none" w:sz="0" w:space="0" w:color="auto" w:frame="1"/>
              </w:rPr>
              <w:t>𝑝</w:t>
            </w:r>
            <w:r w:rsidRPr="00EC720B">
              <w:rPr>
                <w:rFonts w:ascii="URW Gothic L" w:hAnsi="URW Gothic L"/>
                <w:b/>
                <w:bCs/>
                <w:color w:val="000000"/>
                <w:sz w:val="18"/>
                <w:szCs w:val="18"/>
              </w:rPr>
              <w:t>-value</w:t>
            </w:r>
          </w:p>
        </w:tc>
      </w:tr>
      <w:tr w:rsidR="00EC720B" w:rsidRPr="00616EE7" w14:paraId="5B08F6C5" w14:textId="77777777" w:rsidTr="00D66BC5">
        <w:trPr>
          <w:cnfStyle w:val="000000100000" w:firstRow="0" w:lastRow="0" w:firstColumn="0" w:lastColumn="0" w:oddVBand="0" w:evenVBand="0" w:oddHBand="1" w:evenHBand="0" w:firstRowFirstColumn="0" w:firstRowLastColumn="0" w:lastRowFirstColumn="0" w:lastRowLastColumn="0"/>
          <w:trHeight w:val="12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hideMark/>
          </w:tcPr>
          <w:p w14:paraId="73E2F32D" w14:textId="77777777" w:rsidR="00A25C07" w:rsidRPr="00EC720B" w:rsidRDefault="00A25C07" w:rsidP="00D66BC5">
            <w:pPr>
              <w:spacing w:beforeAutospacing="1" w:afterAutospacing="1"/>
              <w:jc w:val="center"/>
              <w:rPr>
                <w:rFonts w:ascii="URW Gothic L" w:hAnsi="URW Gothic L" w:hint="eastAsia"/>
                <w:color w:val="000000"/>
                <w:sz w:val="18"/>
                <w:szCs w:val="18"/>
              </w:rPr>
            </w:pPr>
            <w:r w:rsidRPr="00EC720B">
              <w:rPr>
                <w:rStyle w:val="mjxassistivemathml"/>
                <w:rFonts w:ascii="URW Gothic L" w:hAnsi="URW Gothic L"/>
                <w:color w:val="000000"/>
                <w:sz w:val="18"/>
                <w:szCs w:val="18"/>
                <w:bdr w:val="none" w:sz="0" w:space="0" w:color="auto" w:frame="1"/>
              </w:rPr>
              <w:t>Constant</w:t>
            </w:r>
          </w:p>
        </w:tc>
        <w:tc>
          <w:tcPr>
            <w:tcW w:w="0" w:type="auto"/>
            <w:shd w:val="clear" w:color="auto" w:fill="D0CECE" w:themeFill="background2" w:themeFillShade="E6"/>
            <w:hideMark/>
          </w:tcPr>
          <w:p w14:paraId="6497EA6D" w14:textId="77777777" w:rsidR="00A25C07" w:rsidRPr="00EC720B" w:rsidRDefault="00A25C07" w:rsidP="00D66BC5">
            <w:pPr>
              <w:spacing w:beforeAutospacing="1" w:afterAutospacing="1"/>
              <w:jc w:val="center"/>
              <w:cnfStyle w:val="000000100000" w:firstRow="0" w:lastRow="0" w:firstColumn="0" w:lastColumn="0" w:oddVBand="0" w:evenVBand="0" w:oddHBand="1" w:evenHBand="0" w:firstRowFirstColumn="0" w:firstRowLastColumn="0" w:lastRowFirstColumn="0" w:lastRowLastColumn="0"/>
              <w:rPr>
                <w:rFonts w:ascii="URW Gothic L" w:hAnsi="URW Gothic L" w:hint="eastAsia"/>
                <w:color w:val="000000"/>
                <w:sz w:val="18"/>
                <w:szCs w:val="18"/>
              </w:rPr>
            </w:pPr>
            <w:r w:rsidRPr="00EC720B">
              <w:rPr>
                <w:rStyle w:val="mjxassistivemathml"/>
                <w:rFonts w:ascii="Cambria Math" w:hAnsi="Cambria Math" w:cs="Cambria Math"/>
                <w:color w:val="000000"/>
                <w:sz w:val="18"/>
                <w:szCs w:val="18"/>
                <w:bdr w:val="none" w:sz="0" w:space="0" w:color="auto" w:frame="1"/>
              </w:rPr>
              <w:t>𝛽</w:t>
            </w:r>
            <w:r w:rsidRPr="00EC720B">
              <w:rPr>
                <w:rStyle w:val="mjxassistivemathml"/>
                <w:rFonts w:ascii="URW Gothic L" w:hAnsi="URW Gothic L"/>
                <w:color w:val="000000"/>
                <w:sz w:val="18"/>
                <w:szCs w:val="18"/>
                <w:bdr w:val="none" w:sz="0" w:space="0" w:color="auto" w:frame="1"/>
              </w:rPr>
              <w:t>0</w:t>
            </w:r>
          </w:p>
        </w:tc>
        <w:tc>
          <w:tcPr>
            <w:tcW w:w="0" w:type="auto"/>
            <w:shd w:val="clear" w:color="auto" w:fill="D0CECE" w:themeFill="background2" w:themeFillShade="E6"/>
            <w:hideMark/>
          </w:tcPr>
          <w:p w14:paraId="330932C9" w14:textId="77777777" w:rsidR="00A25C07" w:rsidRPr="00EC720B" w:rsidRDefault="00A25C07" w:rsidP="00D66BC5">
            <w:pPr>
              <w:spacing w:beforeAutospacing="1" w:afterAutospacing="1"/>
              <w:jc w:val="center"/>
              <w:cnfStyle w:val="000000100000" w:firstRow="0" w:lastRow="0" w:firstColumn="0" w:lastColumn="0" w:oddVBand="0" w:evenVBand="0" w:oddHBand="1" w:evenHBand="0" w:firstRowFirstColumn="0" w:firstRowLastColumn="0" w:lastRowFirstColumn="0" w:lastRowLastColumn="0"/>
              <w:rPr>
                <w:rFonts w:ascii="URW Gothic L" w:hAnsi="URW Gothic L" w:hint="eastAsia"/>
                <w:color w:val="000000"/>
                <w:sz w:val="18"/>
                <w:szCs w:val="18"/>
              </w:rPr>
            </w:pPr>
            <w:r w:rsidRPr="00EC720B">
              <w:rPr>
                <w:rFonts w:ascii="URW Gothic L" w:hAnsi="URW Gothic L"/>
                <w:color w:val="000000"/>
                <w:sz w:val="18"/>
                <w:szCs w:val="18"/>
              </w:rPr>
              <w:t>16.2389</w:t>
            </w:r>
          </w:p>
        </w:tc>
        <w:tc>
          <w:tcPr>
            <w:tcW w:w="0" w:type="auto"/>
            <w:shd w:val="clear" w:color="auto" w:fill="D0CECE" w:themeFill="background2" w:themeFillShade="E6"/>
            <w:hideMark/>
          </w:tcPr>
          <w:p w14:paraId="02EE2509" w14:textId="77777777" w:rsidR="00A25C07" w:rsidRPr="00EC720B" w:rsidRDefault="00A25C07" w:rsidP="00D66BC5">
            <w:pPr>
              <w:spacing w:beforeAutospacing="1" w:afterAutospacing="1"/>
              <w:jc w:val="center"/>
              <w:cnfStyle w:val="000000100000" w:firstRow="0" w:lastRow="0" w:firstColumn="0" w:lastColumn="0" w:oddVBand="0" w:evenVBand="0" w:oddHBand="1" w:evenHBand="0" w:firstRowFirstColumn="0" w:firstRowLastColumn="0" w:lastRowFirstColumn="0" w:lastRowLastColumn="0"/>
              <w:rPr>
                <w:rFonts w:ascii="URW Gothic L" w:hAnsi="URW Gothic L" w:hint="eastAsia"/>
                <w:color w:val="000000"/>
                <w:sz w:val="18"/>
                <w:szCs w:val="18"/>
              </w:rPr>
            </w:pPr>
            <w:r w:rsidRPr="00EC720B">
              <w:rPr>
                <w:rFonts w:ascii="URW Gothic L" w:hAnsi="URW Gothic L"/>
                <w:color w:val="000000"/>
                <w:sz w:val="18"/>
                <w:szCs w:val="18"/>
              </w:rPr>
              <w:t>0.7307</w:t>
            </w:r>
          </w:p>
        </w:tc>
        <w:tc>
          <w:tcPr>
            <w:tcW w:w="0" w:type="auto"/>
            <w:shd w:val="clear" w:color="auto" w:fill="D0CECE" w:themeFill="background2" w:themeFillShade="E6"/>
            <w:hideMark/>
          </w:tcPr>
          <w:p w14:paraId="050F7FD9" w14:textId="77777777" w:rsidR="00A25C07" w:rsidRPr="00EC720B" w:rsidRDefault="00A25C07" w:rsidP="00D66BC5">
            <w:pPr>
              <w:spacing w:beforeAutospacing="1" w:afterAutospacing="1"/>
              <w:jc w:val="center"/>
              <w:cnfStyle w:val="000000100000" w:firstRow="0" w:lastRow="0" w:firstColumn="0" w:lastColumn="0" w:oddVBand="0" w:evenVBand="0" w:oddHBand="1" w:evenHBand="0" w:firstRowFirstColumn="0" w:firstRowLastColumn="0" w:lastRowFirstColumn="0" w:lastRowLastColumn="0"/>
              <w:rPr>
                <w:rFonts w:ascii="URW Gothic L" w:hAnsi="URW Gothic L" w:hint="eastAsia"/>
                <w:color w:val="000000"/>
                <w:sz w:val="18"/>
                <w:szCs w:val="18"/>
              </w:rPr>
            </w:pPr>
            <w:r w:rsidRPr="00EC720B">
              <w:rPr>
                <w:rFonts w:ascii="URW Gothic L" w:hAnsi="URW Gothic L"/>
                <w:color w:val="000000"/>
                <w:sz w:val="18"/>
                <w:szCs w:val="18"/>
              </w:rPr>
              <w:t>22.2246</w:t>
            </w:r>
          </w:p>
        </w:tc>
        <w:tc>
          <w:tcPr>
            <w:tcW w:w="0" w:type="auto"/>
            <w:shd w:val="clear" w:color="auto" w:fill="D0CECE" w:themeFill="background2" w:themeFillShade="E6"/>
            <w:hideMark/>
          </w:tcPr>
          <w:p w14:paraId="3EA85671" w14:textId="77777777" w:rsidR="00A25C07" w:rsidRPr="00EC720B" w:rsidRDefault="00A25C07" w:rsidP="00D66BC5">
            <w:pPr>
              <w:spacing w:beforeAutospacing="1" w:afterAutospacing="1"/>
              <w:jc w:val="center"/>
              <w:cnfStyle w:val="000000100000" w:firstRow="0" w:lastRow="0" w:firstColumn="0" w:lastColumn="0" w:oddVBand="0" w:evenVBand="0" w:oddHBand="1" w:evenHBand="0" w:firstRowFirstColumn="0" w:firstRowLastColumn="0" w:lastRowFirstColumn="0" w:lastRowLastColumn="0"/>
              <w:rPr>
                <w:rFonts w:ascii="URW Gothic L" w:hAnsi="URW Gothic L" w:hint="eastAsia"/>
                <w:color w:val="000000"/>
                <w:sz w:val="18"/>
                <w:szCs w:val="18"/>
              </w:rPr>
            </w:pPr>
            <w:r w:rsidRPr="00EC720B">
              <w:rPr>
                <w:rFonts w:ascii="URW Gothic L" w:hAnsi="URW Gothic L"/>
                <w:color w:val="000000"/>
                <w:sz w:val="18"/>
                <w:szCs w:val="18"/>
              </w:rPr>
              <w:t>0</w:t>
            </w:r>
          </w:p>
        </w:tc>
      </w:tr>
      <w:tr w:rsidR="00EC720B" w:rsidRPr="00616EE7" w14:paraId="139E5039" w14:textId="77777777" w:rsidTr="00D66BC5">
        <w:trPr>
          <w:trHeight w:val="23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hideMark/>
          </w:tcPr>
          <w:p w14:paraId="01EFCA4C" w14:textId="77777777" w:rsidR="00A25C07" w:rsidRPr="00EC720B" w:rsidRDefault="00B32666" w:rsidP="00D66BC5">
            <w:pPr>
              <w:spacing w:beforeAutospacing="1" w:afterAutospacing="1"/>
              <w:jc w:val="center"/>
              <w:rPr>
                <w:rFonts w:ascii="URW Gothic L" w:hAnsi="URW Gothic L" w:hint="eastAsia"/>
                <w:color w:val="000000"/>
                <w:sz w:val="18"/>
                <w:szCs w:val="18"/>
              </w:rPr>
            </w:pPr>
            <m:oMathPara>
              <m:oMath>
                <m:sSub>
                  <m:sSubPr>
                    <m:ctrlPr>
                      <w:rPr>
                        <w:rFonts w:ascii="Cambria Math" w:hAnsi="Cambria Math"/>
                        <w:sz w:val="18"/>
                        <w:szCs w:val="18"/>
                      </w:rPr>
                    </m:ctrlPr>
                  </m:sSubPr>
                  <m:e>
                    <m:sSup>
                      <m:sSupPr>
                        <m:ctrlPr>
                          <w:rPr>
                            <w:rFonts w:ascii="Cambria Math" w:hAnsi="Cambria Math"/>
                            <w:i w:val="0"/>
                            <w:iCs w:val="0"/>
                            <w:sz w:val="18"/>
                            <w:szCs w:val="18"/>
                          </w:rPr>
                        </m:ctrlPr>
                      </m:sSupPr>
                      <m:e>
                        <m:r>
                          <w:rPr>
                            <w:rFonts w:ascii="Cambria Math" w:hAnsi="Cambria Math"/>
                            <w:sz w:val="18"/>
                            <w:szCs w:val="18"/>
                          </w:rPr>
                          <m:t>x</m:t>
                        </m:r>
                        <m:ctrlPr>
                          <w:rPr>
                            <w:rFonts w:ascii="Cambria Math" w:hAnsi="Cambria Math" w:hint="eastAsia"/>
                            <w:i w:val="0"/>
                            <w:iCs w:val="0"/>
                            <w:sz w:val="18"/>
                            <w:szCs w:val="18"/>
                          </w:rPr>
                        </m:ctrlPr>
                      </m:e>
                      <m:sup>
                        <m:r>
                          <w:rPr>
                            <w:rFonts w:ascii="Cambria Math" w:hAnsi="Cambria Math"/>
                            <w:sz w:val="18"/>
                            <w:szCs w:val="18"/>
                          </w:rPr>
                          <m:t>'</m:t>
                        </m:r>
                      </m:sup>
                    </m:sSup>
                    <m:ctrlPr>
                      <w:rPr>
                        <w:rFonts w:ascii="Cambria Math" w:hAnsi="Cambria Math" w:hint="eastAsia"/>
                        <w:sz w:val="18"/>
                        <w:szCs w:val="18"/>
                      </w:rPr>
                    </m:ctrlPr>
                  </m:e>
                  <m:sub>
                    <m:r>
                      <w:rPr>
                        <w:rFonts w:ascii="Cambria Math" w:hAnsi="Cambria Math"/>
                        <w:sz w:val="18"/>
                        <w:szCs w:val="18"/>
                      </w:rPr>
                      <m:t>2</m:t>
                    </m:r>
                  </m:sub>
                </m:sSub>
              </m:oMath>
            </m:oMathPara>
          </w:p>
        </w:tc>
        <w:tc>
          <w:tcPr>
            <w:tcW w:w="0" w:type="auto"/>
            <w:shd w:val="clear" w:color="auto" w:fill="D0CECE" w:themeFill="background2" w:themeFillShade="E6"/>
            <w:hideMark/>
          </w:tcPr>
          <w:p w14:paraId="67307A35" w14:textId="77777777" w:rsidR="00A25C07" w:rsidRPr="00EC720B" w:rsidRDefault="00A25C07" w:rsidP="00D66BC5">
            <w:pPr>
              <w:spacing w:beforeAutospacing="1" w:afterAutospacing="1"/>
              <w:jc w:val="center"/>
              <w:cnfStyle w:val="000000000000" w:firstRow="0" w:lastRow="0" w:firstColumn="0" w:lastColumn="0" w:oddVBand="0" w:evenVBand="0" w:oddHBand="0" w:evenHBand="0" w:firstRowFirstColumn="0" w:firstRowLastColumn="0" w:lastRowFirstColumn="0" w:lastRowLastColumn="0"/>
              <w:rPr>
                <w:rFonts w:ascii="URW Gothic L" w:hAnsi="URW Gothic L" w:hint="eastAsia"/>
                <w:color w:val="000000"/>
                <w:sz w:val="18"/>
                <w:szCs w:val="18"/>
              </w:rPr>
            </w:pPr>
            <w:r w:rsidRPr="00EC720B">
              <w:rPr>
                <w:rStyle w:val="mjxassistivemathml"/>
                <w:rFonts w:ascii="Cambria Math" w:hAnsi="Cambria Math" w:cs="Cambria Math"/>
                <w:color w:val="000000"/>
                <w:sz w:val="18"/>
                <w:szCs w:val="18"/>
                <w:bdr w:val="none" w:sz="0" w:space="0" w:color="auto" w:frame="1"/>
              </w:rPr>
              <w:t>𝛽</w:t>
            </w:r>
            <w:r w:rsidRPr="00EC720B">
              <w:rPr>
                <w:rStyle w:val="mjxassistivemathml"/>
                <w:rFonts w:ascii="URW Gothic L" w:hAnsi="URW Gothic L"/>
                <w:color w:val="000000"/>
                <w:sz w:val="18"/>
                <w:szCs w:val="18"/>
                <w:bdr w:val="none" w:sz="0" w:space="0" w:color="auto" w:frame="1"/>
              </w:rPr>
              <w:t>1</w:t>
            </w:r>
          </w:p>
        </w:tc>
        <w:tc>
          <w:tcPr>
            <w:tcW w:w="0" w:type="auto"/>
            <w:shd w:val="clear" w:color="auto" w:fill="D0CECE" w:themeFill="background2" w:themeFillShade="E6"/>
            <w:hideMark/>
          </w:tcPr>
          <w:p w14:paraId="49CD30BA" w14:textId="77777777" w:rsidR="00A25C07" w:rsidRPr="00EC720B" w:rsidRDefault="00A25C07" w:rsidP="00D66BC5">
            <w:pPr>
              <w:spacing w:beforeAutospacing="1" w:afterAutospacing="1"/>
              <w:jc w:val="center"/>
              <w:cnfStyle w:val="000000000000" w:firstRow="0" w:lastRow="0" w:firstColumn="0" w:lastColumn="0" w:oddVBand="0" w:evenVBand="0" w:oddHBand="0" w:evenHBand="0" w:firstRowFirstColumn="0" w:firstRowLastColumn="0" w:lastRowFirstColumn="0" w:lastRowLastColumn="0"/>
              <w:rPr>
                <w:rFonts w:ascii="URW Gothic L" w:hAnsi="URW Gothic L" w:hint="eastAsia"/>
                <w:color w:val="000000"/>
                <w:sz w:val="18"/>
                <w:szCs w:val="18"/>
              </w:rPr>
            </w:pPr>
            <w:r w:rsidRPr="00EC720B">
              <w:rPr>
                <w:rFonts w:ascii="URW Gothic L" w:hAnsi="URW Gothic L"/>
                <w:color w:val="000000"/>
                <w:sz w:val="18"/>
                <w:szCs w:val="18"/>
              </w:rPr>
              <w:t>0.7867</w:t>
            </w:r>
          </w:p>
        </w:tc>
        <w:tc>
          <w:tcPr>
            <w:tcW w:w="0" w:type="auto"/>
            <w:shd w:val="clear" w:color="auto" w:fill="D0CECE" w:themeFill="background2" w:themeFillShade="E6"/>
            <w:hideMark/>
          </w:tcPr>
          <w:p w14:paraId="5FD32882" w14:textId="77777777" w:rsidR="00A25C07" w:rsidRPr="00EC720B" w:rsidRDefault="00A25C07" w:rsidP="00D66BC5">
            <w:pPr>
              <w:spacing w:beforeAutospacing="1" w:afterAutospacing="1"/>
              <w:jc w:val="center"/>
              <w:cnfStyle w:val="000000000000" w:firstRow="0" w:lastRow="0" w:firstColumn="0" w:lastColumn="0" w:oddVBand="0" w:evenVBand="0" w:oddHBand="0" w:evenHBand="0" w:firstRowFirstColumn="0" w:firstRowLastColumn="0" w:lastRowFirstColumn="0" w:lastRowLastColumn="0"/>
              <w:rPr>
                <w:rFonts w:ascii="URW Gothic L" w:hAnsi="URW Gothic L" w:hint="eastAsia"/>
                <w:color w:val="000000"/>
                <w:sz w:val="18"/>
                <w:szCs w:val="18"/>
              </w:rPr>
            </w:pPr>
            <w:r w:rsidRPr="00EC720B">
              <w:rPr>
                <w:rFonts w:ascii="URW Gothic L" w:hAnsi="URW Gothic L"/>
                <w:color w:val="000000"/>
                <w:sz w:val="18"/>
                <w:szCs w:val="18"/>
              </w:rPr>
              <w:t>0.1618</w:t>
            </w:r>
          </w:p>
        </w:tc>
        <w:tc>
          <w:tcPr>
            <w:tcW w:w="0" w:type="auto"/>
            <w:shd w:val="clear" w:color="auto" w:fill="D0CECE" w:themeFill="background2" w:themeFillShade="E6"/>
            <w:hideMark/>
          </w:tcPr>
          <w:p w14:paraId="42C5F45E" w14:textId="77777777" w:rsidR="00A25C07" w:rsidRPr="00EC720B" w:rsidRDefault="00A25C07" w:rsidP="00D66BC5">
            <w:pPr>
              <w:spacing w:beforeAutospacing="1" w:afterAutospacing="1"/>
              <w:jc w:val="center"/>
              <w:cnfStyle w:val="000000000000" w:firstRow="0" w:lastRow="0" w:firstColumn="0" w:lastColumn="0" w:oddVBand="0" w:evenVBand="0" w:oddHBand="0" w:evenHBand="0" w:firstRowFirstColumn="0" w:firstRowLastColumn="0" w:lastRowFirstColumn="0" w:lastRowLastColumn="0"/>
              <w:rPr>
                <w:rFonts w:ascii="URW Gothic L" w:hAnsi="URW Gothic L" w:hint="eastAsia"/>
                <w:color w:val="000000"/>
                <w:sz w:val="18"/>
                <w:szCs w:val="18"/>
              </w:rPr>
            </w:pPr>
            <w:r w:rsidRPr="00EC720B">
              <w:rPr>
                <w:rFonts w:ascii="URW Gothic L" w:hAnsi="URW Gothic L"/>
                <w:color w:val="000000"/>
                <w:sz w:val="18"/>
                <w:szCs w:val="18"/>
              </w:rPr>
              <w:t>4.8617</w:t>
            </w:r>
          </w:p>
        </w:tc>
        <w:tc>
          <w:tcPr>
            <w:tcW w:w="0" w:type="auto"/>
            <w:shd w:val="clear" w:color="auto" w:fill="D0CECE" w:themeFill="background2" w:themeFillShade="E6"/>
            <w:hideMark/>
          </w:tcPr>
          <w:p w14:paraId="3F3C9EA1" w14:textId="77777777" w:rsidR="00A25C07" w:rsidRPr="00EC720B" w:rsidRDefault="00A25C07" w:rsidP="00D66BC5">
            <w:pPr>
              <w:spacing w:beforeAutospacing="1" w:afterAutospacing="1"/>
              <w:jc w:val="center"/>
              <w:cnfStyle w:val="000000000000" w:firstRow="0" w:lastRow="0" w:firstColumn="0" w:lastColumn="0" w:oddVBand="0" w:evenVBand="0" w:oddHBand="0" w:evenHBand="0" w:firstRowFirstColumn="0" w:firstRowLastColumn="0" w:lastRowFirstColumn="0" w:lastRowLastColumn="0"/>
              <w:rPr>
                <w:rFonts w:ascii="URW Gothic L" w:hAnsi="URW Gothic L" w:hint="eastAsia"/>
                <w:color w:val="000000"/>
                <w:sz w:val="18"/>
                <w:szCs w:val="18"/>
              </w:rPr>
            </w:pPr>
            <w:r w:rsidRPr="00EC720B">
              <w:rPr>
                <w:rFonts w:ascii="URW Gothic L" w:hAnsi="URW Gothic L"/>
                <w:color w:val="000000"/>
                <w:sz w:val="18"/>
                <w:szCs w:val="18"/>
              </w:rPr>
              <w:t>0</w:t>
            </w:r>
          </w:p>
        </w:tc>
      </w:tr>
      <w:tr w:rsidR="00EC720B" w:rsidRPr="00616EE7" w14:paraId="697DC5D4" w14:textId="77777777" w:rsidTr="00D66BC5">
        <w:trPr>
          <w:cnfStyle w:val="000000100000" w:firstRow="0" w:lastRow="0" w:firstColumn="0" w:lastColumn="0" w:oddVBand="0" w:evenVBand="0" w:oddHBand="1" w:evenHBand="0" w:firstRowFirstColumn="0" w:firstRowLastColumn="0" w:lastRowFirstColumn="0" w:lastRowLastColumn="0"/>
          <w:trHeight w:val="141"/>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hideMark/>
          </w:tcPr>
          <w:p w14:paraId="3B7843FE" w14:textId="77777777" w:rsidR="00A25C07" w:rsidRPr="00EC720B" w:rsidRDefault="00B32666" w:rsidP="00D66BC5">
            <w:pPr>
              <w:spacing w:beforeAutospacing="1" w:afterAutospacing="1"/>
              <w:jc w:val="center"/>
              <w:rPr>
                <w:rFonts w:ascii="URW Gothic L" w:hAnsi="URW Gothic L" w:hint="eastAsia"/>
                <w:color w:val="000000"/>
                <w:sz w:val="18"/>
                <w:szCs w:val="18"/>
              </w:rPr>
            </w:pPr>
            <m:oMathPara>
              <m:oMath>
                <m:sSub>
                  <m:sSubPr>
                    <m:ctrlPr>
                      <w:rPr>
                        <w:rFonts w:ascii="Cambria Math" w:hAnsi="Cambria Math" w:cs="Cambria Math"/>
                        <w:sz w:val="18"/>
                        <w:szCs w:val="18"/>
                      </w:rPr>
                    </m:ctrlPr>
                  </m:sSubPr>
                  <m:e>
                    <m:r>
                      <w:rPr>
                        <w:rFonts w:ascii="Cambria Math" w:hAnsi="Cambria Math" w:cs="Cambria Math"/>
                        <w:sz w:val="18"/>
                        <w:szCs w:val="18"/>
                      </w:rPr>
                      <m:t>x</m:t>
                    </m:r>
                  </m:e>
                  <m:sub>
                    <m:r>
                      <w:rPr>
                        <w:rFonts w:ascii="Cambria Math" w:hAnsi="Cambria Math" w:cs="Cambria Math"/>
                        <w:sz w:val="18"/>
                        <w:szCs w:val="18"/>
                      </w:rPr>
                      <m:t>3</m:t>
                    </m:r>
                  </m:sub>
                </m:sSub>
              </m:oMath>
            </m:oMathPara>
          </w:p>
        </w:tc>
        <w:tc>
          <w:tcPr>
            <w:tcW w:w="0" w:type="auto"/>
            <w:shd w:val="clear" w:color="auto" w:fill="D0CECE" w:themeFill="background2" w:themeFillShade="E6"/>
            <w:hideMark/>
          </w:tcPr>
          <w:p w14:paraId="0FD54456" w14:textId="77777777" w:rsidR="00A25C07" w:rsidRPr="00EC720B" w:rsidRDefault="00A25C07" w:rsidP="00D66BC5">
            <w:pPr>
              <w:spacing w:beforeAutospacing="1" w:afterAutospacing="1"/>
              <w:jc w:val="center"/>
              <w:cnfStyle w:val="000000100000" w:firstRow="0" w:lastRow="0" w:firstColumn="0" w:lastColumn="0" w:oddVBand="0" w:evenVBand="0" w:oddHBand="1" w:evenHBand="0" w:firstRowFirstColumn="0" w:firstRowLastColumn="0" w:lastRowFirstColumn="0" w:lastRowLastColumn="0"/>
              <w:rPr>
                <w:rFonts w:ascii="URW Gothic L" w:hAnsi="URW Gothic L" w:hint="eastAsia"/>
                <w:color w:val="000000"/>
                <w:sz w:val="18"/>
                <w:szCs w:val="18"/>
              </w:rPr>
            </w:pPr>
            <w:r w:rsidRPr="00EC720B">
              <w:rPr>
                <w:rStyle w:val="mjxassistivemathml"/>
                <w:rFonts w:ascii="Cambria Math" w:hAnsi="Cambria Math" w:cs="Cambria Math"/>
                <w:color w:val="000000"/>
                <w:sz w:val="18"/>
                <w:szCs w:val="18"/>
                <w:bdr w:val="none" w:sz="0" w:space="0" w:color="auto" w:frame="1"/>
              </w:rPr>
              <w:t>𝛽</w:t>
            </w:r>
            <w:r w:rsidRPr="00EC720B">
              <w:rPr>
                <w:rStyle w:val="mjxassistivemathml"/>
                <w:rFonts w:ascii="URW Gothic L" w:hAnsi="URW Gothic L"/>
                <w:color w:val="000000"/>
                <w:sz w:val="18"/>
                <w:szCs w:val="18"/>
                <w:bdr w:val="none" w:sz="0" w:space="0" w:color="auto" w:frame="1"/>
              </w:rPr>
              <w:t>2</w:t>
            </w:r>
          </w:p>
        </w:tc>
        <w:tc>
          <w:tcPr>
            <w:tcW w:w="0" w:type="auto"/>
            <w:shd w:val="clear" w:color="auto" w:fill="D0CECE" w:themeFill="background2" w:themeFillShade="E6"/>
            <w:hideMark/>
          </w:tcPr>
          <w:p w14:paraId="03AB61A6" w14:textId="77777777" w:rsidR="00A25C07" w:rsidRPr="00EC720B" w:rsidRDefault="00A25C07" w:rsidP="00D66BC5">
            <w:pPr>
              <w:spacing w:beforeAutospacing="1" w:afterAutospacing="1"/>
              <w:jc w:val="center"/>
              <w:cnfStyle w:val="000000100000" w:firstRow="0" w:lastRow="0" w:firstColumn="0" w:lastColumn="0" w:oddVBand="0" w:evenVBand="0" w:oddHBand="1" w:evenHBand="0" w:firstRowFirstColumn="0" w:firstRowLastColumn="0" w:lastRowFirstColumn="0" w:lastRowLastColumn="0"/>
              <w:rPr>
                <w:rFonts w:ascii="URW Gothic L" w:hAnsi="URW Gothic L" w:hint="eastAsia"/>
                <w:color w:val="000000"/>
                <w:sz w:val="18"/>
                <w:szCs w:val="18"/>
              </w:rPr>
            </w:pPr>
            <w:r w:rsidRPr="00EC720B">
              <w:rPr>
                <w:rFonts w:ascii="URW Gothic L" w:hAnsi="URW Gothic L"/>
                <w:color w:val="000000"/>
                <w:sz w:val="18"/>
                <w:szCs w:val="18"/>
              </w:rPr>
              <w:t>-17.6992</w:t>
            </w:r>
          </w:p>
        </w:tc>
        <w:tc>
          <w:tcPr>
            <w:tcW w:w="0" w:type="auto"/>
            <w:shd w:val="clear" w:color="auto" w:fill="D0CECE" w:themeFill="background2" w:themeFillShade="E6"/>
            <w:hideMark/>
          </w:tcPr>
          <w:p w14:paraId="60CDDEF1" w14:textId="77777777" w:rsidR="00A25C07" w:rsidRPr="00EC720B" w:rsidRDefault="00A25C07" w:rsidP="00D66BC5">
            <w:pPr>
              <w:spacing w:beforeAutospacing="1" w:afterAutospacing="1"/>
              <w:jc w:val="center"/>
              <w:cnfStyle w:val="000000100000" w:firstRow="0" w:lastRow="0" w:firstColumn="0" w:lastColumn="0" w:oddVBand="0" w:evenVBand="0" w:oddHBand="1" w:evenHBand="0" w:firstRowFirstColumn="0" w:firstRowLastColumn="0" w:lastRowFirstColumn="0" w:lastRowLastColumn="0"/>
              <w:rPr>
                <w:rFonts w:ascii="URW Gothic L" w:hAnsi="URW Gothic L" w:hint="eastAsia"/>
                <w:color w:val="000000"/>
                <w:sz w:val="18"/>
                <w:szCs w:val="18"/>
              </w:rPr>
            </w:pPr>
            <w:r w:rsidRPr="00EC720B">
              <w:rPr>
                <w:rFonts w:ascii="URW Gothic L" w:hAnsi="URW Gothic L"/>
                <w:color w:val="000000"/>
                <w:sz w:val="18"/>
                <w:szCs w:val="18"/>
              </w:rPr>
              <w:t>0.8951</w:t>
            </w:r>
          </w:p>
        </w:tc>
        <w:tc>
          <w:tcPr>
            <w:tcW w:w="0" w:type="auto"/>
            <w:shd w:val="clear" w:color="auto" w:fill="D0CECE" w:themeFill="background2" w:themeFillShade="E6"/>
            <w:hideMark/>
          </w:tcPr>
          <w:p w14:paraId="54EEA1E2" w14:textId="77777777" w:rsidR="00A25C07" w:rsidRPr="00EC720B" w:rsidRDefault="00A25C07" w:rsidP="00D66BC5">
            <w:pPr>
              <w:spacing w:beforeAutospacing="1" w:afterAutospacing="1"/>
              <w:jc w:val="center"/>
              <w:cnfStyle w:val="000000100000" w:firstRow="0" w:lastRow="0" w:firstColumn="0" w:lastColumn="0" w:oddVBand="0" w:evenVBand="0" w:oddHBand="1" w:evenHBand="0" w:firstRowFirstColumn="0" w:firstRowLastColumn="0" w:lastRowFirstColumn="0" w:lastRowLastColumn="0"/>
              <w:rPr>
                <w:rFonts w:ascii="URW Gothic L" w:hAnsi="URW Gothic L" w:hint="eastAsia"/>
                <w:color w:val="000000"/>
                <w:sz w:val="18"/>
                <w:szCs w:val="18"/>
              </w:rPr>
            </w:pPr>
            <w:r w:rsidRPr="00EC720B">
              <w:rPr>
                <w:rFonts w:ascii="URW Gothic L" w:hAnsi="URW Gothic L"/>
                <w:color w:val="000000"/>
                <w:sz w:val="18"/>
                <w:szCs w:val="18"/>
              </w:rPr>
              <w:t>-19.7727</w:t>
            </w:r>
          </w:p>
        </w:tc>
        <w:tc>
          <w:tcPr>
            <w:tcW w:w="0" w:type="auto"/>
            <w:shd w:val="clear" w:color="auto" w:fill="D0CECE" w:themeFill="background2" w:themeFillShade="E6"/>
            <w:hideMark/>
          </w:tcPr>
          <w:p w14:paraId="61C54F3D" w14:textId="77777777" w:rsidR="00A25C07" w:rsidRPr="00EC720B" w:rsidRDefault="00A25C07" w:rsidP="00D66BC5">
            <w:pPr>
              <w:spacing w:beforeAutospacing="1" w:afterAutospacing="1"/>
              <w:jc w:val="center"/>
              <w:cnfStyle w:val="000000100000" w:firstRow="0" w:lastRow="0" w:firstColumn="0" w:lastColumn="0" w:oddVBand="0" w:evenVBand="0" w:oddHBand="1" w:evenHBand="0" w:firstRowFirstColumn="0" w:firstRowLastColumn="0" w:lastRowFirstColumn="0" w:lastRowLastColumn="0"/>
              <w:rPr>
                <w:rFonts w:ascii="URW Gothic L" w:hAnsi="URW Gothic L" w:hint="eastAsia"/>
                <w:color w:val="000000"/>
                <w:sz w:val="18"/>
                <w:szCs w:val="18"/>
              </w:rPr>
            </w:pPr>
            <w:r w:rsidRPr="00EC720B">
              <w:rPr>
                <w:rFonts w:ascii="URW Gothic L" w:hAnsi="URW Gothic L"/>
                <w:color w:val="000000"/>
                <w:sz w:val="18"/>
                <w:szCs w:val="18"/>
              </w:rPr>
              <w:t>0</w:t>
            </w:r>
          </w:p>
        </w:tc>
      </w:tr>
      <w:tr w:rsidR="00EC720B" w:rsidRPr="00616EE7" w14:paraId="4DE47B07" w14:textId="77777777" w:rsidTr="00D66BC5">
        <w:trPr>
          <w:trHeight w:val="17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hideMark/>
          </w:tcPr>
          <w:p w14:paraId="191B3AB9" w14:textId="77777777" w:rsidR="00A25C07" w:rsidRPr="00EC720B" w:rsidRDefault="00B32666" w:rsidP="00D66BC5">
            <w:pPr>
              <w:spacing w:beforeAutospacing="1" w:afterAutospacing="1"/>
              <w:jc w:val="center"/>
              <w:rPr>
                <w:rFonts w:ascii="URW Gothic L" w:hAnsi="URW Gothic L" w:hint="eastAsia"/>
                <w:color w:val="000000"/>
                <w:sz w:val="18"/>
                <w:szCs w:val="18"/>
              </w:rPr>
            </w:pPr>
            <m:oMathPara>
              <m:oMath>
                <m:sSup>
                  <m:sSupPr>
                    <m:ctrlPr>
                      <w:rPr>
                        <w:rFonts w:ascii="Cambria Math" w:hAnsi="Cambria Math" w:cs="Cambria Math"/>
                        <w:i w:val="0"/>
                        <w:iCs w:val="0"/>
                        <w:sz w:val="18"/>
                        <w:szCs w:val="18"/>
                      </w:rPr>
                    </m:ctrlPr>
                  </m:sSupPr>
                  <m:e>
                    <m:sSub>
                      <m:sSubPr>
                        <m:ctrlPr>
                          <w:rPr>
                            <w:rFonts w:ascii="Cambria Math" w:hAnsi="Cambria Math"/>
                            <w:sz w:val="18"/>
                            <w:szCs w:val="18"/>
                          </w:rPr>
                        </m:ctrlPr>
                      </m:sSubPr>
                      <m:e>
                        <m:sSup>
                          <m:sSupPr>
                            <m:ctrlPr>
                              <w:rPr>
                                <w:rFonts w:ascii="Cambria Math" w:hAnsi="Cambria Math"/>
                                <w:i w:val="0"/>
                                <w:iCs w:val="0"/>
                                <w:sz w:val="18"/>
                                <w:szCs w:val="18"/>
                              </w:rPr>
                            </m:ctrlPr>
                          </m:sSupPr>
                          <m:e>
                            <m:r>
                              <w:rPr>
                                <w:rFonts w:ascii="Cambria Math" w:hAnsi="Cambria Math"/>
                                <w:sz w:val="18"/>
                                <w:szCs w:val="18"/>
                              </w:rPr>
                              <m:t>x</m:t>
                            </m:r>
                            <m:ctrlPr>
                              <w:rPr>
                                <w:rFonts w:ascii="Cambria Math" w:hAnsi="Cambria Math" w:hint="eastAsia"/>
                                <w:i w:val="0"/>
                                <w:iCs w:val="0"/>
                                <w:sz w:val="18"/>
                                <w:szCs w:val="18"/>
                              </w:rPr>
                            </m:ctrlPr>
                          </m:e>
                          <m:sup>
                            <m:r>
                              <w:rPr>
                                <w:rFonts w:ascii="Cambria Math" w:hAnsi="Cambria Math"/>
                                <w:sz w:val="18"/>
                                <w:szCs w:val="18"/>
                              </w:rPr>
                              <m:t>'</m:t>
                            </m:r>
                          </m:sup>
                        </m:sSup>
                        <m:ctrlPr>
                          <w:rPr>
                            <w:rFonts w:ascii="Cambria Math" w:hAnsi="Cambria Math" w:hint="eastAsia"/>
                            <w:sz w:val="18"/>
                            <w:szCs w:val="18"/>
                          </w:rPr>
                        </m:ctrlPr>
                      </m:e>
                      <m:sub>
                        <m:r>
                          <w:rPr>
                            <w:rFonts w:ascii="Cambria Math" w:hAnsi="Cambria Math"/>
                            <w:sz w:val="18"/>
                            <w:szCs w:val="18"/>
                          </w:rPr>
                          <m:t>2</m:t>
                        </m:r>
                      </m:sub>
                    </m:sSub>
                  </m:e>
                  <m:sup>
                    <m:r>
                      <w:rPr>
                        <w:rFonts w:ascii="Cambria Math" w:hAnsi="Cambria Math" w:cs="Cambria Math"/>
                        <w:sz w:val="18"/>
                        <w:szCs w:val="18"/>
                      </w:rPr>
                      <m:t>2</m:t>
                    </m:r>
                  </m:sup>
                </m:sSup>
              </m:oMath>
            </m:oMathPara>
          </w:p>
        </w:tc>
        <w:tc>
          <w:tcPr>
            <w:tcW w:w="0" w:type="auto"/>
            <w:shd w:val="clear" w:color="auto" w:fill="D0CECE" w:themeFill="background2" w:themeFillShade="E6"/>
            <w:hideMark/>
          </w:tcPr>
          <w:p w14:paraId="44A8837A" w14:textId="77777777" w:rsidR="00A25C07" w:rsidRPr="00EC720B" w:rsidRDefault="00A25C07" w:rsidP="00D66BC5">
            <w:pPr>
              <w:spacing w:beforeAutospacing="1" w:afterAutospacing="1"/>
              <w:jc w:val="center"/>
              <w:cnfStyle w:val="000000000000" w:firstRow="0" w:lastRow="0" w:firstColumn="0" w:lastColumn="0" w:oddVBand="0" w:evenVBand="0" w:oddHBand="0" w:evenHBand="0" w:firstRowFirstColumn="0" w:firstRowLastColumn="0" w:lastRowFirstColumn="0" w:lastRowLastColumn="0"/>
              <w:rPr>
                <w:rFonts w:ascii="URW Gothic L" w:hAnsi="URW Gothic L" w:hint="eastAsia"/>
                <w:color w:val="000000"/>
                <w:sz w:val="18"/>
                <w:szCs w:val="18"/>
              </w:rPr>
            </w:pPr>
            <w:r w:rsidRPr="00EC720B">
              <w:rPr>
                <w:rStyle w:val="mjxassistivemathml"/>
                <w:rFonts w:ascii="Cambria Math" w:hAnsi="Cambria Math" w:cs="Cambria Math"/>
                <w:color w:val="000000"/>
                <w:sz w:val="18"/>
                <w:szCs w:val="18"/>
                <w:bdr w:val="none" w:sz="0" w:space="0" w:color="auto" w:frame="1"/>
              </w:rPr>
              <w:t>𝛽</w:t>
            </w:r>
            <w:r w:rsidRPr="00EC720B">
              <w:rPr>
                <w:rStyle w:val="mjxassistivemathml"/>
                <w:rFonts w:ascii="URW Gothic L" w:hAnsi="URW Gothic L"/>
                <w:color w:val="000000"/>
                <w:sz w:val="18"/>
                <w:szCs w:val="18"/>
                <w:bdr w:val="none" w:sz="0" w:space="0" w:color="auto" w:frame="1"/>
              </w:rPr>
              <w:t>1,1</w:t>
            </w:r>
          </w:p>
        </w:tc>
        <w:tc>
          <w:tcPr>
            <w:tcW w:w="0" w:type="auto"/>
            <w:shd w:val="clear" w:color="auto" w:fill="D0CECE" w:themeFill="background2" w:themeFillShade="E6"/>
            <w:hideMark/>
          </w:tcPr>
          <w:p w14:paraId="0FC8C8F9" w14:textId="77777777" w:rsidR="00A25C07" w:rsidRPr="00EC720B" w:rsidRDefault="00A25C07" w:rsidP="00D66BC5">
            <w:pPr>
              <w:spacing w:beforeAutospacing="1" w:afterAutospacing="1"/>
              <w:jc w:val="center"/>
              <w:cnfStyle w:val="000000000000" w:firstRow="0" w:lastRow="0" w:firstColumn="0" w:lastColumn="0" w:oddVBand="0" w:evenVBand="0" w:oddHBand="0" w:evenHBand="0" w:firstRowFirstColumn="0" w:firstRowLastColumn="0" w:lastRowFirstColumn="0" w:lastRowLastColumn="0"/>
              <w:rPr>
                <w:rFonts w:ascii="URW Gothic L" w:hAnsi="URW Gothic L" w:hint="eastAsia"/>
                <w:color w:val="000000"/>
                <w:sz w:val="18"/>
                <w:szCs w:val="18"/>
              </w:rPr>
            </w:pPr>
            <w:r w:rsidRPr="00EC720B">
              <w:rPr>
                <w:rFonts w:ascii="URW Gothic L" w:hAnsi="URW Gothic L"/>
                <w:color w:val="000000"/>
                <w:sz w:val="18"/>
                <w:szCs w:val="18"/>
              </w:rPr>
              <w:t>-0.3459</w:t>
            </w:r>
          </w:p>
        </w:tc>
        <w:tc>
          <w:tcPr>
            <w:tcW w:w="0" w:type="auto"/>
            <w:shd w:val="clear" w:color="auto" w:fill="D0CECE" w:themeFill="background2" w:themeFillShade="E6"/>
            <w:hideMark/>
          </w:tcPr>
          <w:p w14:paraId="24D2B048" w14:textId="77777777" w:rsidR="00A25C07" w:rsidRPr="00EC720B" w:rsidRDefault="00A25C07" w:rsidP="00D66BC5">
            <w:pPr>
              <w:spacing w:beforeAutospacing="1" w:afterAutospacing="1"/>
              <w:jc w:val="center"/>
              <w:cnfStyle w:val="000000000000" w:firstRow="0" w:lastRow="0" w:firstColumn="0" w:lastColumn="0" w:oddVBand="0" w:evenVBand="0" w:oddHBand="0" w:evenHBand="0" w:firstRowFirstColumn="0" w:firstRowLastColumn="0" w:lastRowFirstColumn="0" w:lastRowLastColumn="0"/>
              <w:rPr>
                <w:rFonts w:ascii="URW Gothic L" w:hAnsi="URW Gothic L" w:hint="eastAsia"/>
                <w:color w:val="000000"/>
                <w:sz w:val="18"/>
                <w:szCs w:val="18"/>
              </w:rPr>
            </w:pPr>
            <w:r w:rsidRPr="00EC720B">
              <w:rPr>
                <w:rFonts w:ascii="URW Gothic L" w:hAnsi="URW Gothic L"/>
                <w:color w:val="000000"/>
                <w:sz w:val="18"/>
                <w:szCs w:val="18"/>
              </w:rPr>
              <w:t>0.0232</w:t>
            </w:r>
          </w:p>
        </w:tc>
        <w:tc>
          <w:tcPr>
            <w:tcW w:w="0" w:type="auto"/>
            <w:shd w:val="clear" w:color="auto" w:fill="D0CECE" w:themeFill="background2" w:themeFillShade="E6"/>
            <w:hideMark/>
          </w:tcPr>
          <w:p w14:paraId="41C179FF" w14:textId="77777777" w:rsidR="00A25C07" w:rsidRPr="00EC720B" w:rsidRDefault="00A25C07" w:rsidP="00D66BC5">
            <w:pPr>
              <w:spacing w:beforeAutospacing="1" w:afterAutospacing="1"/>
              <w:jc w:val="center"/>
              <w:cnfStyle w:val="000000000000" w:firstRow="0" w:lastRow="0" w:firstColumn="0" w:lastColumn="0" w:oddVBand="0" w:evenVBand="0" w:oddHBand="0" w:evenHBand="0" w:firstRowFirstColumn="0" w:firstRowLastColumn="0" w:lastRowFirstColumn="0" w:lastRowLastColumn="0"/>
              <w:rPr>
                <w:rFonts w:ascii="URW Gothic L" w:hAnsi="URW Gothic L" w:hint="eastAsia"/>
                <w:color w:val="000000"/>
                <w:sz w:val="18"/>
                <w:szCs w:val="18"/>
              </w:rPr>
            </w:pPr>
            <w:r w:rsidRPr="00EC720B">
              <w:rPr>
                <w:rFonts w:ascii="URW Gothic L" w:hAnsi="URW Gothic L"/>
                <w:color w:val="000000"/>
                <w:sz w:val="18"/>
                <w:szCs w:val="18"/>
              </w:rPr>
              <w:t>-14.9144</w:t>
            </w:r>
          </w:p>
        </w:tc>
        <w:tc>
          <w:tcPr>
            <w:tcW w:w="0" w:type="auto"/>
            <w:shd w:val="clear" w:color="auto" w:fill="D0CECE" w:themeFill="background2" w:themeFillShade="E6"/>
            <w:hideMark/>
          </w:tcPr>
          <w:p w14:paraId="3671FC2F" w14:textId="77777777" w:rsidR="00A25C07" w:rsidRPr="00EC720B" w:rsidRDefault="00A25C07" w:rsidP="00D66BC5">
            <w:pPr>
              <w:spacing w:beforeAutospacing="1" w:afterAutospacing="1"/>
              <w:jc w:val="center"/>
              <w:cnfStyle w:val="000000000000" w:firstRow="0" w:lastRow="0" w:firstColumn="0" w:lastColumn="0" w:oddVBand="0" w:evenVBand="0" w:oddHBand="0" w:evenHBand="0" w:firstRowFirstColumn="0" w:firstRowLastColumn="0" w:lastRowFirstColumn="0" w:lastRowLastColumn="0"/>
              <w:rPr>
                <w:rFonts w:ascii="URW Gothic L" w:hAnsi="URW Gothic L" w:hint="eastAsia"/>
                <w:color w:val="000000"/>
                <w:sz w:val="18"/>
                <w:szCs w:val="18"/>
              </w:rPr>
            </w:pPr>
            <w:r w:rsidRPr="00EC720B">
              <w:rPr>
                <w:rFonts w:ascii="URW Gothic L" w:hAnsi="URW Gothic L"/>
                <w:color w:val="000000"/>
                <w:sz w:val="18"/>
                <w:szCs w:val="18"/>
              </w:rPr>
              <w:t>0</w:t>
            </w:r>
          </w:p>
        </w:tc>
      </w:tr>
      <w:tr w:rsidR="00616EE7" w:rsidRPr="00616EE7" w14:paraId="40C9D738" w14:textId="77777777" w:rsidTr="00D66BC5">
        <w:trPr>
          <w:cnfStyle w:val="000000100000" w:firstRow="0" w:lastRow="0" w:firstColumn="0" w:lastColumn="0" w:oddVBand="0" w:evenVBand="0" w:oddHBand="1" w:evenHBand="0" w:firstRowFirstColumn="0" w:firstRowLastColumn="0" w:lastRowFirstColumn="0" w:lastRowLastColumn="0"/>
          <w:trHeight w:val="19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hideMark/>
          </w:tcPr>
          <w:p w14:paraId="5150A138" w14:textId="77777777" w:rsidR="00A25C07" w:rsidRPr="00EC720B" w:rsidRDefault="00B32666" w:rsidP="00D66BC5">
            <w:pPr>
              <w:spacing w:beforeAutospacing="1" w:afterAutospacing="1"/>
              <w:jc w:val="center"/>
              <w:rPr>
                <w:rFonts w:ascii="URW Gothic L" w:hAnsi="URW Gothic L" w:hint="eastAsia"/>
                <w:color w:val="000000"/>
                <w:sz w:val="18"/>
                <w:szCs w:val="18"/>
              </w:rPr>
            </w:pPr>
            <m:oMathPara>
              <m:oMath>
                <m:sSub>
                  <m:sSubPr>
                    <m:ctrlPr>
                      <w:rPr>
                        <w:rFonts w:ascii="Cambria Math" w:hAnsi="Cambria Math"/>
                        <w:sz w:val="18"/>
                        <w:szCs w:val="18"/>
                      </w:rPr>
                    </m:ctrlPr>
                  </m:sSubPr>
                  <m:e>
                    <m:sSup>
                      <m:sSupPr>
                        <m:ctrlPr>
                          <w:rPr>
                            <w:rFonts w:ascii="Cambria Math" w:hAnsi="Cambria Math"/>
                            <w:i w:val="0"/>
                            <w:iCs w:val="0"/>
                            <w:sz w:val="18"/>
                            <w:szCs w:val="18"/>
                          </w:rPr>
                        </m:ctrlPr>
                      </m:sSupPr>
                      <m:e>
                        <m:r>
                          <w:rPr>
                            <w:rFonts w:ascii="Cambria Math" w:hAnsi="Cambria Math"/>
                            <w:sz w:val="18"/>
                            <w:szCs w:val="18"/>
                          </w:rPr>
                          <m:t>x</m:t>
                        </m:r>
                        <m:ctrlPr>
                          <w:rPr>
                            <w:rFonts w:ascii="Cambria Math" w:hAnsi="Cambria Math" w:hint="eastAsia"/>
                            <w:i w:val="0"/>
                            <w:iCs w:val="0"/>
                            <w:sz w:val="18"/>
                            <w:szCs w:val="18"/>
                          </w:rPr>
                        </m:ctrlPr>
                      </m:e>
                      <m:sup>
                        <m:r>
                          <w:rPr>
                            <w:rFonts w:ascii="Cambria Math" w:hAnsi="Cambria Math"/>
                            <w:sz w:val="18"/>
                            <w:szCs w:val="18"/>
                          </w:rPr>
                          <m:t>'</m:t>
                        </m:r>
                      </m:sup>
                    </m:sSup>
                    <m:ctrlPr>
                      <w:rPr>
                        <w:rFonts w:ascii="Cambria Math" w:hAnsi="Cambria Math" w:hint="eastAsia"/>
                        <w:sz w:val="18"/>
                        <w:szCs w:val="18"/>
                      </w:rPr>
                    </m:ctrlPr>
                  </m:e>
                  <m:sub>
                    <m:r>
                      <w:rPr>
                        <w:rFonts w:ascii="Cambria Math" w:hAnsi="Cambria Math"/>
                        <w:sz w:val="18"/>
                        <w:szCs w:val="18"/>
                      </w:rPr>
                      <m:t>2</m:t>
                    </m:r>
                  </m:sub>
                </m:sSub>
                <m:sSub>
                  <m:sSubPr>
                    <m:ctrlPr>
                      <w:rPr>
                        <w:rFonts w:ascii="Cambria Math" w:hAnsi="Cambria Math" w:cs="Cambria Math"/>
                        <w:sz w:val="18"/>
                        <w:szCs w:val="18"/>
                      </w:rPr>
                    </m:ctrlPr>
                  </m:sSubPr>
                  <m:e>
                    <m:r>
                      <w:rPr>
                        <w:rFonts w:ascii="Cambria Math" w:hAnsi="Cambria Math" w:cs="Cambria Math"/>
                        <w:sz w:val="18"/>
                        <w:szCs w:val="18"/>
                      </w:rPr>
                      <m:t>x</m:t>
                    </m:r>
                  </m:e>
                  <m:sub>
                    <m:r>
                      <w:rPr>
                        <w:rFonts w:ascii="Cambria Math" w:hAnsi="Cambria Math" w:cs="Cambria Math"/>
                        <w:sz w:val="18"/>
                        <w:szCs w:val="18"/>
                      </w:rPr>
                      <m:t>3</m:t>
                    </m:r>
                  </m:sub>
                </m:sSub>
              </m:oMath>
            </m:oMathPara>
          </w:p>
        </w:tc>
        <w:tc>
          <w:tcPr>
            <w:tcW w:w="0" w:type="auto"/>
            <w:shd w:val="clear" w:color="auto" w:fill="D0CECE" w:themeFill="background2" w:themeFillShade="E6"/>
            <w:hideMark/>
          </w:tcPr>
          <w:p w14:paraId="1D45CDD8" w14:textId="77777777" w:rsidR="00A25C07" w:rsidRPr="00EC720B" w:rsidRDefault="00A25C07" w:rsidP="00D66BC5">
            <w:pPr>
              <w:spacing w:beforeAutospacing="1" w:afterAutospacing="1"/>
              <w:jc w:val="center"/>
              <w:cnfStyle w:val="000000100000" w:firstRow="0" w:lastRow="0" w:firstColumn="0" w:lastColumn="0" w:oddVBand="0" w:evenVBand="0" w:oddHBand="1" w:evenHBand="0" w:firstRowFirstColumn="0" w:firstRowLastColumn="0" w:lastRowFirstColumn="0" w:lastRowLastColumn="0"/>
              <w:rPr>
                <w:rFonts w:ascii="URW Gothic L" w:hAnsi="URW Gothic L" w:hint="eastAsia"/>
                <w:color w:val="000000"/>
                <w:sz w:val="18"/>
                <w:szCs w:val="18"/>
              </w:rPr>
            </w:pPr>
            <w:r w:rsidRPr="00EC720B">
              <w:rPr>
                <w:rStyle w:val="mjxassistivemathml"/>
                <w:rFonts w:ascii="Cambria Math" w:hAnsi="Cambria Math" w:cs="Cambria Math"/>
                <w:color w:val="000000"/>
                <w:sz w:val="18"/>
                <w:szCs w:val="18"/>
                <w:bdr w:val="none" w:sz="0" w:space="0" w:color="auto" w:frame="1"/>
              </w:rPr>
              <w:t>𝛽</w:t>
            </w:r>
            <w:r w:rsidRPr="00EC720B">
              <w:rPr>
                <w:rStyle w:val="mjxassistivemathml"/>
                <w:rFonts w:ascii="URW Gothic L" w:hAnsi="URW Gothic L"/>
                <w:color w:val="000000"/>
                <w:sz w:val="18"/>
                <w:szCs w:val="18"/>
                <w:bdr w:val="none" w:sz="0" w:space="0" w:color="auto" w:frame="1"/>
              </w:rPr>
              <w:t>1,2</w:t>
            </w:r>
          </w:p>
        </w:tc>
        <w:tc>
          <w:tcPr>
            <w:tcW w:w="0" w:type="auto"/>
            <w:shd w:val="clear" w:color="auto" w:fill="D0CECE" w:themeFill="background2" w:themeFillShade="E6"/>
            <w:hideMark/>
          </w:tcPr>
          <w:p w14:paraId="19F68B8C" w14:textId="77777777" w:rsidR="00A25C07" w:rsidRPr="00EC720B" w:rsidRDefault="00A25C07" w:rsidP="00D66BC5">
            <w:pPr>
              <w:spacing w:beforeAutospacing="1" w:afterAutospacing="1"/>
              <w:jc w:val="center"/>
              <w:cnfStyle w:val="000000100000" w:firstRow="0" w:lastRow="0" w:firstColumn="0" w:lastColumn="0" w:oddVBand="0" w:evenVBand="0" w:oddHBand="1" w:evenHBand="0" w:firstRowFirstColumn="0" w:firstRowLastColumn="0" w:lastRowFirstColumn="0" w:lastRowLastColumn="0"/>
              <w:rPr>
                <w:rFonts w:ascii="URW Gothic L" w:hAnsi="URW Gothic L" w:hint="eastAsia"/>
                <w:color w:val="000000"/>
                <w:sz w:val="18"/>
                <w:szCs w:val="18"/>
              </w:rPr>
            </w:pPr>
            <w:r w:rsidRPr="00EC720B">
              <w:rPr>
                <w:rFonts w:ascii="URW Gothic L" w:hAnsi="URW Gothic L"/>
                <w:color w:val="000000"/>
                <w:sz w:val="18"/>
                <w:szCs w:val="18"/>
              </w:rPr>
              <w:t>2.4953</w:t>
            </w:r>
          </w:p>
        </w:tc>
        <w:tc>
          <w:tcPr>
            <w:tcW w:w="0" w:type="auto"/>
            <w:shd w:val="clear" w:color="auto" w:fill="D0CECE" w:themeFill="background2" w:themeFillShade="E6"/>
            <w:hideMark/>
          </w:tcPr>
          <w:p w14:paraId="2254368E" w14:textId="77777777" w:rsidR="00A25C07" w:rsidRPr="00EC720B" w:rsidRDefault="00A25C07" w:rsidP="00D66BC5">
            <w:pPr>
              <w:spacing w:beforeAutospacing="1" w:afterAutospacing="1"/>
              <w:jc w:val="center"/>
              <w:cnfStyle w:val="000000100000" w:firstRow="0" w:lastRow="0" w:firstColumn="0" w:lastColumn="0" w:oddVBand="0" w:evenVBand="0" w:oddHBand="1" w:evenHBand="0" w:firstRowFirstColumn="0" w:firstRowLastColumn="0" w:lastRowFirstColumn="0" w:lastRowLastColumn="0"/>
              <w:rPr>
                <w:rFonts w:ascii="URW Gothic L" w:hAnsi="URW Gothic L" w:hint="eastAsia"/>
                <w:color w:val="000000"/>
                <w:sz w:val="18"/>
                <w:szCs w:val="18"/>
              </w:rPr>
            </w:pPr>
            <w:r w:rsidRPr="00EC720B">
              <w:rPr>
                <w:rFonts w:ascii="URW Gothic L" w:hAnsi="URW Gothic L"/>
                <w:color w:val="000000"/>
                <w:sz w:val="18"/>
                <w:szCs w:val="18"/>
              </w:rPr>
              <w:t>0.124</w:t>
            </w:r>
          </w:p>
        </w:tc>
        <w:tc>
          <w:tcPr>
            <w:tcW w:w="0" w:type="auto"/>
            <w:shd w:val="clear" w:color="auto" w:fill="D0CECE" w:themeFill="background2" w:themeFillShade="E6"/>
            <w:hideMark/>
          </w:tcPr>
          <w:p w14:paraId="13BD9E03" w14:textId="77777777" w:rsidR="00A25C07" w:rsidRPr="00EC720B" w:rsidRDefault="00A25C07" w:rsidP="00D66BC5">
            <w:pPr>
              <w:spacing w:beforeAutospacing="1" w:afterAutospacing="1"/>
              <w:jc w:val="center"/>
              <w:cnfStyle w:val="000000100000" w:firstRow="0" w:lastRow="0" w:firstColumn="0" w:lastColumn="0" w:oddVBand="0" w:evenVBand="0" w:oddHBand="1" w:evenHBand="0" w:firstRowFirstColumn="0" w:firstRowLastColumn="0" w:lastRowFirstColumn="0" w:lastRowLastColumn="0"/>
              <w:rPr>
                <w:rFonts w:ascii="URW Gothic L" w:hAnsi="URW Gothic L" w:hint="eastAsia"/>
                <w:color w:val="000000"/>
                <w:sz w:val="18"/>
                <w:szCs w:val="18"/>
              </w:rPr>
            </w:pPr>
            <w:r w:rsidRPr="00EC720B">
              <w:rPr>
                <w:rFonts w:ascii="URW Gothic L" w:hAnsi="URW Gothic L"/>
                <w:color w:val="000000"/>
                <w:sz w:val="18"/>
                <w:szCs w:val="18"/>
              </w:rPr>
              <w:t>20.1314</w:t>
            </w:r>
          </w:p>
        </w:tc>
        <w:tc>
          <w:tcPr>
            <w:tcW w:w="0" w:type="auto"/>
            <w:shd w:val="clear" w:color="auto" w:fill="D0CECE" w:themeFill="background2" w:themeFillShade="E6"/>
            <w:hideMark/>
          </w:tcPr>
          <w:p w14:paraId="6C6383F2" w14:textId="77777777" w:rsidR="00A25C07" w:rsidRPr="00EC720B" w:rsidRDefault="00A25C07" w:rsidP="00D66BC5">
            <w:pPr>
              <w:spacing w:beforeAutospacing="1" w:afterAutospacing="1"/>
              <w:jc w:val="center"/>
              <w:cnfStyle w:val="000000100000" w:firstRow="0" w:lastRow="0" w:firstColumn="0" w:lastColumn="0" w:oddVBand="0" w:evenVBand="0" w:oddHBand="1" w:evenHBand="0" w:firstRowFirstColumn="0" w:firstRowLastColumn="0" w:lastRowFirstColumn="0" w:lastRowLastColumn="0"/>
              <w:rPr>
                <w:rFonts w:ascii="URW Gothic L" w:hAnsi="URW Gothic L" w:hint="eastAsia"/>
                <w:color w:val="000000"/>
                <w:sz w:val="18"/>
                <w:szCs w:val="18"/>
              </w:rPr>
            </w:pPr>
            <w:r w:rsidRPr="00EC720B">
              <w:rPr>
                <w:rFonts w:ascii="URW Gothic L" w:hAnsi="URW Gothic L"/>
                <w:color w:val="000000"/>
                <w:sz w:val="18"/>
                <w:szCs w:val="18"/>
              </w:rPr>
              <w:t>0</w:t>
            </w:r>
          </w:p>
        </w:tc>
      </w:tr>
    </w:tbl>
    <w:p w14:paraId="1A52665F" w14:textId="2DF2A5A1" w:rsidR="00A25C07" w:rsidRPr="00EC720B" w:rsidRDefault="00A25C07" w:rsidP="00A25C07">
      <w:pPr>
        <w:adjustRightInd w:val="0"/>
        <w:snapToGrid w:val="0"/>
        <w:spacing w:line="360" w:lineRule="auto"/>
        <w:jc w:val="center"/>
        <w:rPr>
          <w:b/>
          <w:bCs/>
          <w:sz w:val="20"/>
          <w:szCs w:val="20"/>
        </w:rPr>
      </w:pPr>
      <w:r w:rsidRPr="00EC720B">
        <w:rPr>
          <w:rFonts w:hint="eastAsia"/>
          <w:b/>
          <w:bCs/>
          <w:sz w:val="20"/>
          <w:szCs w:val="20"/>
        </w:rPr>
        <w:t>表</w:t>
      </w:r>
      <w:r w:rsidR="005E74E7" w:rsidRPr="00EC720B">
        <w:rPr>
          <w:rFonts w:hint="eastAsia"/>
          <w:b/>
          <w:bCs/>
          <w:sz w:val="20"/>
          <w:szCs w:val="20"/>
        </w:rPr>
        <w:t>六</w:t>
      </w:r>
      <w:r w:rsidRPr="00EC720B">
        <w:rPr>
          <w:rFonts w:hint="eastAsia"/>
          <w:b/>
          <w:bCs/>
          <w:sz w:val="20"/>
          <w:szCs w:val="20"/>
        </w:rPr>
        <w:t>：</w:t>
      </w:r>
      <w:r w:rsidRPr="00EC720B">
        <w:rPr>
          <w:b/>
          <w:bCs/>
          <w:sz w:val="20"/>
          <w:szCs w:val="20"/>
        </w:rPr>
        <w:t>总体适合度</w:t>
      </w:r>
    </w:p>
    <w:tbl>
      <w:tblPr>
        <w:tblStyle w:val="22"/>
        <w:tblW w:w="0" w:type="auto"/>
        <w:jc w:val="center"/>
        <w:tblLook w:val="0680" w:firstRow="0" w:lastRow="0" w:firstColumn="1" w:lastColumn="0" w:noHBand="1" w:noVBand="1"/>
      </w:tblPr>
      <w:tblGrid>
        <w:gridCol w:w="2131"/>
        <w:gridCol w:w="3452"/>
      </w:tblGrid>
      <w:tr w:rsidR="00A25C07" w:rsidRPr="00616EE7" w14:paraId="29A9D535" w14:textId="77777777" w:rsidTr="00EC4E0F">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hideMark/>
          </w:tcPr>
          <w:p w14:paraId="662E1AFC" w14:textId="77777777" w:rsidR="00A25C07" w:rsidRPr="00EC720B" w:rsidRDefault="00A25C07" w:rsidP="00EC4E0F">
            <w:pPr>
              <w:tabs>
                <w:tab w:val="center" w:pos="851"/>
              </w:tabs>
              <w:adjustRightInd w:val="0"/>
              <w:snapToGrid w:val="0"/>
              <w:spacing w:line="360" w:lineRule="auto"/>
              <w:jc w:val="center"/>
              <w:rPr>
                <w:rFonts w:ascii="Cambria Math" w:hAnsi="Cambria Math"/>
                <w:sz w:val="18"/>
                <w:szCs w:val="18"/>
              </w:rPr>
            </w:pPr>
            <w:r w:rsidRPr="00EC720B">
              <w:rPr>
                <w:rFonts w:ascii="Cambria Math" w:hAnsi="Cambria Math"/>
                <w:sz w:val="18"/>
                <w:szCs w:val="18"/>
              </w:rPr>
              <w:t>R-Squared:</w:t>
            </w:r>
          </w:p>
        </w:tc>
        <w:tc>
          <w:tcPr>
            <w:tcW w:w="0" w:type="auto"/>
            <w:shd w:val="clear" w:color="auto" w:fill="D0CECE" w:themeFill="background2" w:themeFillShade="E6"/>
            <w:hideMark/>
          </w:tcPr>
          <w:p w14:paraId="11CE1289" w14:textId="77777777" w:rsidR="00A25C07" w:rsidRPr="00EC720B" w:rsidRDefault="00B32666" w:rsidP="00EC4E0F">
            <w:pPr>
              <w:tabs>
                <w:tab w:val="center" w:pos="851"/>
              </w:tabs>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m:oMath>
              <m:sSup>
                <m:sSupPr>
                  <m:ctrlPr>
                    <w:rPr>
                      <w:rFonts w:ascii="Cambria Math" w:hAnsi="Cambria Math"/>
                      <w:sz w:val="18"/>
                      <w:szCs w:val="18"/>
                    </w:rPr>
                  </m:ctrlPr>
                </m:sSupPr>
                <m:e>
                  <m:r>
                    <w:rPr>
                      <w:rFonts w:ascii="Cambria Math" w:hAnsi="Cambria Math" w:hint="eastAsia"/>
                      <w:sz w:val="18"/>
                      <w:szCs w:val="18"/>
                    </w:rPr>
                    <m:t>r</m:t>
                  </m:r>
                </m:e>
                <m:sup>
                  <m:r>
                    <m:rPr>
                      <m:sty m:val="p"/>
                    </m:rPr>
                    <w:rPr>
                      <w:rFonts w:ascii="Cambria Math" w:hAnsi="Cambria Math"/>
                      <w:sz w:val="18"/>
                      <w:szCs w:val="18"/>
                    </w:rPr>
                    <m:t>2</m:t>
                  </m:r>
                </m:sup>
              </m:sSup>
            </m:oMath>
            <w:r w:rsidR="00A25C07" w:rsidRPr="00EC720B">
              <w:rPr>
                <w:rFonts w:ascii="Cambria Math" w:hAnsi="Cambria Math"/>
                <w:sz w:val="18"/>
                <w:szCs w:val="18"/>
              </w:rPr>
              <w:t>=0.8962</w:t>
            </w:r>
          </w:p>
        </w:tc>
      </w:tr>
      <w:tr w:rsidR="00A25C07" w:rsidRPr="00616EE7" w14:paraId="0E03092C" w14:textId="77777777" w:rsidTr="00EC4E0F">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hideMark/>
          </w:tcPr>
          <w:p w14:paraId="73651802" w14:textId="77777777" w:rsidR="00A25C07" w:rsidRPr="00EC720B" w:rsidRDefault="00A25C07" w:rsidP="00EC4E0F">
            <w:pPr>
              <w:tabs>
                <w:tab w:val="center" w:pos="851"/>
              </w:tabs>
              <w:adjustRightInd w:val="0"/>
              <w:snapToGrid w:val="0"/>
              <w:spacing w:line="360" w:lineRule="auto"/>
              <w:jc w:val="center"/>
              <w:rPr>
                <w:rFonts w:ascii="Cambria Math" w:hAnsi="Cambria Math"/>
                <w:sz w:val="18"/>
                <w:szCs w:val="18"/>
              </w:rPr>
            </w:pPr>
          </w:p>
        </w:tc>
        <w:tc>
          <w:tcPr>
            <w:tcW w:w="0" w:type="auto"/>
            <w:shd w:val="clear" w:color="auto" w:fill="D0CECE" w:themeFill="background2" w:themeFillShade="E6"/>
            <w:hideMark/>
          </w:tcPr>
          <w:p w14:paraId="0857090E" w14:textId="77777777" w:rsidR="00A25C07" w:rsidRPr="00EC720B" w:rsidRDefault="00A25C07" w:rsidP="00EC4E0F">
            <w:pPr>
              <w:tabs>
                <w:tab w:val="center" w:pos="851"/>
              </w:tabs>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p>
        </w:tc>
      </w:tr>
      <w:tr w:rsidR="00A25C07" w:rsidRPr="00616EE7" w14:paraId="4A41FCB4" w14:textId="77777777" w:rsidTr="00EC4E0F">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hideMark/>
          </w:tcPr>
          <w:p w14:paraId="2583A179" w14:textId="77777777" w:rsidR="00A25C07" w:rsidRPr="00EC720B" w:rsidRDefault="00A25C07" w:rsidP="00EC4E0F">
            <w:pPr>
              <w:tabs>
                <w:tab w:val="center" w:pos="851"/>
              </w:tabs>
              <w:adjustRightInd w:val="0"/>
              <w:snapToGrid w:val="0"/>
              <w:spacing w:line="360" w:lineRule="auto"/>
              <w:jc w:val="center"/>
              <w:rPr>
                <w:rFonts w:ascii="Cambria Math" w:hAnsi="Cambria Math"/>
                <w:sz w:val="18"/>
                <w:szCs w:val="18"/>
              </w:rPr>
            </w:pPr>
            <w:r w:rsidRPr="00EC720B">
              <w:rPr>
                <w:rFonts w:ascii="Cambria Math" w:hAnsi="Cambria Math"/>
                <w:sz w:val="18"/>
                <w:szCs w:val="18"/>
              </w:rPr>
              <w:t>Adjusted R-Squared:</w:t>
            </w:r>
          </w:p>
        </w:tc>
        <w:tc>
          <w:tcPr>
            <w:tcW w:w="0" w:type="auto"/>
            <w:shd w:val="clear" w:color="auto" w:fill="D0CECE" w:themeFill="background2" w:themeFillShade="E6"/>
            <w:hideMark/>
          </w:tcPr>
          <w:p w14:paraId="45D6532F" w14:textId="77777777" w:rsidR="00A25C07" w:rsidRPr="00EC720B" w:rsidRDefault="00B32666" w:rsidP="00EC4E0F">
            <w:pPr>
              <w:tabs>
                <w:tab w:val="center" w:pos="851"/>
              </w:tabs>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adj</m:t>
                  </m:r>
                </m:sub>
                <m:sup>
                  <m:r>
                    <m:rPr>
                      <m:sty m:val="p"/>
                    </m:rPr>
                    <w:rPr>
                      <w:rFonts w:ascii="Cambria Math" w:hAnsi="Cambria Math"/>
                      <w:sz w:val="18"/>
                      <w:szCs w:val="18"/>
                    </w:rPr>
                    <m:t>2</m:t>
                  </m:r>
                </m:sup>
              </m:sSubSup>
            </m:oMath>
            <w:r w:rsidR="00A25C07" w:rsidRPr="00EC720B">
              <w:rPr>
                <w:rFonts w:ascii="Cambria Math" w:hAnsi="Cambria Math"/>
                <w:sz w:val="18"/>
                <w:szCs w:val="18"/>
              </w:rPr>
              <w:t>=0.8934</w:t>
            </w:r>
          </w:p>
        </w:tc>
      </w:tr>
      <w:tr w:rsidR="00A25C07" w:rsidRPr="00616EE7" w14:paraId="0F20AE03" w14:textId="77777777" w:rsidTr="00EC4E0F">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hideMark/>
          </w:tcPr>
          <w:p w14:paraId="60885BEE" w14:textId="77777777" w:rsidR="00A25C07" w:rsidRPr="00EC720B" w:rsidRDefault="00A25C07" w:rsidP="00EC4E0F">
            <w:pPr>
              <w:tabs>
                <w:tab w:val="center" w:pos="851"/>
              </w:tabs>
              <w:adjustRightInd w:val="0"/>
              <w:snapToGrid w:val="0"/>
              <w:spacing w:line="360" w:lineRule="auto"/>
              <w:jc w:val="center"/>
              <w:rPr>
                <w:rFonts w:ascii="Cambria Math" w:hAnsi="Cambria Math"/>
                <w:sz w:val="18"/>
                <w:szCs w:val="18"/>
              </w:rPr>
            </w:pPr>
          </w:p>
        </w:tc>
        <w:tc>
          <w:tcPr>
            <w:tcW w:w="0" w:type="auto"/>
            <w:shd w:val="clear" w:color="auto" w:fill="D0CECE" w:themeFill="background2" w:themeFillShade="E6"/>
            <w:hideMark/>
          </w:tcPr>
          <w:p w14:paraId="6A3BB1CB" w14:textId="77777777" w:rsidR="00A25C07" w:rsidRPr="00EC720B" w:rsidRDefault="00A25C07" w:rsidP="00EC4E0F">
            <w:pPr>
              <w:tabs>
                <w:tab w:val="center" w:pos="851"/>
              </w:tabs>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p>
        </w:tc>
      </w:tr>
      <w:tr w:rsidR="00A25C07" w:rsidRPr="00616EE7" w14:paraId="2511F2D2" w14:textId="77777777" w:rsidTr="00EC4E0F">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hideMark/>
          </w:tcPr>
          <w:p w14:paraId="73C066D4" w14:textId="77777777" w:rsidR="00A25C07" w:rsidRPr="00EC720B" w:rsidRDefault="00A25C07" w:rsidP="00EC4E0F">
            <w:pPr>
              <w:tabs>
                <w:tab w:val="center" w:pos="851"/>
              </w:tabs>
              <w:adjustRightInd w:val="0"/>
              <w:snapToGrid w:val="0"/>
              <w:spacing w:line="360" w:lineRule="auto"/>
              <w:jc w:val="center"/>
              <w:rPr>
                <w:rFonts w:ascii="Cambria Math" w:hAnsi="Cambria Math"/>
                <w:sz w:val="18"/>
                <w:szCs w:val="18"/>
              </w:rPr>
            </w:pPr>
            <w:r w:rsidRPr="00EC720B">
              <w:rPr>
                <w:rFonts w:ascii="Cambria Math" w:hAnsi="Cambria Math"/>
                <w:sz w:val="18"/>
                <w:szCs w:val="18"/>
              </w:rPr>
              <w:t>Residual Standard Error:</w:t>
            </w:r>
          </w:p>
        </w:tc>
        <w:tc>
          <w:tcPr>
            <w:tcW w:w="0" w:type="auto"/>
            <w:shd w:val="clear" w:color="auto" w:fill="D0CECE" w:themeFill="background2" w:themeFillShade="E6"/>
            <w:hideMark/>
          </w:tcPr>
          <w:p w14:paraId="3735C6A1" w14:textId="77777777" w:rsidR="00A25C07" w:rsidRPr="00EC720B" w:rsidRDefault="00A25C07" w:rsidP="00EC4E0F">
            <w:pPr>
              <w:tabs>
                <w:tab w:val="center" w:pos="851"/>
              </w:tabs>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EC720B">
              <w:rPr>
                <w:rFonts w:ascii="Cambria Math" w:hAnsi="Cambria Math"/>
                <w:sz w:val="18"/>
                <w:szCs w:val="18"/>
              </w:rPr>
              <w:t>0.4822 on 145 degrees of freedom.</w:t>
            </w:r>
          </w:p>
        </w:tc>
      </w:tr>
      <w:tr w:rsidR="00A25C07" w:rsidRPr="00616EE7" w14:paraId="480041A1" w14:textId="77777777" w:rsidTr="00EC4E0F">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hideMark/>
          </w:tcPr>
          <w:p w14:paraId="3C9D1E15" w14:textId="77777777" w:rsidR="00A25C07" w:rsidRPr="00EC720B" w:rsidRDefault="00A25C07" w:rsidP="00EC4E0F">
            <w:pPr>
              <w:tabs>
                <w:tab w:val="center" w:pos="851"/>
              </w:tabs>
              <w:adjustRightInd w:val="0"/>
              <w:snapToGrid w:val="0"/>
              <w:spacing w:line="360" w:lineRule="auto"/>
              <w:jc w:val="center"/>
              <w:rPr>
                <w:rFonts w:ascii="Cambria Math" w:hAnsi="Cambria Math"/>
                <w:sz w:val="18"/>
                <w:szCs w:val="18"/>
              </w:rPr>
            </w:pPr>
          </w:p>
        </w:tc>
        <w:tc>
          <w:tcPr>
            <w:tcW w:w="0" w:type="auto"/>
            <w:shd w:val="clear" w:color="auto" w:fill="D0CECE" w:themeFill="background2" w:themeFillShade="E6"/>
            <w:hideMark/>
          </w:tcPr>
          <w:p w14:paraId="7297E384" w14:textId="77777777" w:rsidR="00A25C07" w:rsidRPr="00EC720B" w:rsidRDefault="00A25C07" w:rsidP="00EC4E0F">
            <w:pPr>
              <w:tabs>
                <w:tab w:val="center" w:pos="851"/>
              </w:tabs>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p>
        </w:tc>
      </w:tr>
      <w:tr w:rsidR="00A25C07" w:rsidRPr="00616EE7" w14:paraId="4A540E13" w14:textId="77777777" w:rsidTr="00EC4E0F">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hideMark/>
          </w:tcPr>
          <w:p w14:paraId="4CE28EEF" w14:textId="77777777" w:rsidR="00A25C07" w:rsidRPr="00EC720B" w:rsidRDefault="00A25C07" w:rsidP="00EC4E0F">
            <w:pPr>
              <w:tabs>
                <w:tab w:val="center" w:pos="851"/>
              </w:tabs>
              <w:adjustRightInd w:val="0"/>
              <w:snapToGrid w:val="0"/>
              <w:spacing w:line="360" w:lineRule="auto"/>
              <w:jc w:val="center"/>
              <w:rPr>
                <w:rFonts w:ascii="Cambria Math" w:hAnsi="Cambria Math"/>
                <w:sz w:val="18"/>
                <w:szCs w:val="18"/>
              </w:rPr>
            </w:pPr>
            <w:r w:rsidRPr="00EC720B">
              <w:rPr>
                <w:rFonts w:ascii="Cambria Math" w:hAnsi="Cambria Math"/>
                <w:sz w:val="18"/>
                <w:szCs w:val="18"/>
              </w:rPr>
              <w:t>Overall </w:t>
            </w:r>
            <w:r w:rsidRPr="00EC720B">
              <w:rPr>
                <w:rFonts w:ascii="Cambria Math" w:hAnsi="Cambria Math" w:cs="Cambria Math"/>
                <w:sz w:val="18"/>
                <w:szCs w:val="18"/>
              </w:rPr>
              <w:t>𝐹</w:t>
            </w:r>
            <w:r w:rsidRPr="00EC720B">
              <w:rPr>
                <w:rFonts w:ascii="Cambria Math" w:hAnsi="Cambria Math"/>
                <w:sz w:val="18"/>
                <w:szCs w:val="18"/>
              </w:rPr>
              <w:t>-statistic:</w:t>
            </w:r>
          </w:p>
        </w:tc>
        <w:tc>
          <w:tcPr>
            <w:tcW w:w="0" w:type="auto"/>
            <w:shd w:val="clear" w:color="auto" w:fill="D0CECE" w:themeFill="background2" w:themeFillShade="E6"/>
            <w:hideMark/>
          </w:tcPr>
          <w:p w14:paraId="2A9251AC" w14:textId="77777777" w:rsidR="00A25C07" w:rsidRPr="00EC720B" w:rsidRDefault="00A25C07" w:rsidP="00EC4E0F">
            <w:pPr>
              <w:tabs>
                <w:tab w:val="center" w:pos="851"/>
              </w:tabs>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EC720B">
              <w:rPr>
                <w:rFonts w:ascii="Cambria Math" w:hAnsi="Cambria Math"/>
                <w:sz w:val="18"/>
                <w:szCs w:val="18"/>
              </w:rPr>
              <w:t>313.103 on 4 and 145 degrees of freedom.</w:t>
            </w:r>
          </w:p>
        </w:tc>
      </w:tr>
      <w:tr w:rsidR="00A25C07" w:rsidRPr="00616EE7" w14:paraId="749E783F" w14:textId="77777777" w:rsidTr="00EC4E0F">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hideMark/>
          </w:tcPr>
          <w:p w14:paraId="15ACB989" w14:textId="77777777" w:rsidR="00A25C07" w:rsidRPr="00EC720B" w:rsidRDefault="00A25C07" w:rsidP="00EC4E0F">
            <w:pPr>
              <w:tabs>
                <w:tab w:val="center" w:pos="851"/>
              </w:tabs>
              <w:adjustRightInd w:val="0"/>
              <w:snapToGrid w:val="0"/>
              <w:spacing w:line="360" w:lineRule="auto"/>
              <w:jc w:val="center"/>
              <w:rPr>
                <w:rFonts w:ascii="Cambria Math" w:hAnsi="Cambria Math"/>
                <w:sz w:val="18"/>
                <w:szCs w:val="18"/>
              </w:rPr>
            </w:pPr>
          </w:p>
        </w:tc>
        <w:tc>
          <w:tcPr>
            <w:tcW w:w="0" w:type="auto"/>
            <w:shd w:val="clear" w:color="auto" w:fill="D0CECE" w:themeFill="background2" w:themeFillShade="E6"/>
            <w:hideMark/>
          </w:tcPr>
          <w:p w14:paraId="1E566CF3" w14:textId="77777777" w:rsidR="00A25C07" w:rsidRPr="00EC720B" w:rsidRDefault="00A25C07" w:rsidP="00EC4E0F">
            <w:pPr>
              <w:tabs>
                <w:tab w:val="center" w:pos="851"/>
              </w:tabs>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p>
        </w:tc>
      </w:tr>
      <w:tr w:rsidR="00A25C07" w:rsidRPr="00616EE7" w14:paraId="17CD26D8" w14:textId="77777777" w:rsidTr="00EC4E0F">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hideMark/>
          </w:tcPr>
          <w:p w14:paraId="7E77FE25" w14:textId="77777777" w:rsidR="00A25C07" w:rsidRPr="00EC720B" w:rsidRDefault="00A25C07" w:rsidP="00EC4E0F">
            <w:pPr>
              <w:tabs>
                <w:tab w:val="center" w:pos="851"/>
              </w:tabs>
              <w:adjustRightInd w:val="0"/>
              <w:snapToGrid w:val="0"/>
              <w:spacing w:line="360" w:lineRule="auto"/>
              <w:jc w:val="center"/>
              <w:rPr>
                <w:rFonts w:ascii="Cambria Math" w:hAnsi="Cambria Math"/>
                <w:sz w:val="18"/>
                <w:szCs w:val="18"/>
              </w:rPr>
            </w:pPr>
            <w:r w:rsidRPr="00EC720B">
              <w:rPr>
                <w:rFonts w:ascii="Cambria Math" w:hAnsi="Cambria Math"/>
                <w:sz w:val="18"/>
                <w:szCs w:val="18"/>
              </w:rPr>
              <w:t>Overall </w:t>
            </w:r>
            <w:r w:rsidRPr="00EC720B">
              <w:rPr>
                <w:rFonts w:ascii="Cambria Math" w:hAnsi="Cambria Math" w:cs="Cambria Math"/>
                <w:sz w:val="18"/>
                <w:szCs w:val="18"/>
              </w:rPr>
              <w:t>𝑝</w:t>
            </w:r>
            <w:r w:rsidRPr="00EC720B">
              <w:rPr>
                <w:rFonts w:ascii="Cambria Math" w:hAnsi="Cambria Math"/>
                <w:sz w:val="18"/>
                <w:szCs w:val="18"/>
              </w:rPr>
              <w:t>-value:</w:t>
            </w:r>
          </w:p>
        </w:tc>
        <w:tc>
          <w:tcPr>
            <w:tcW w:w="0" w:type="auto"/>
            <w:shd w:val="clear" w:color="auto" w:fill="D0CECE" w:themeFill="background2" w:themeFillShade="E6"/>
            <w:hideMark/>
          </w:tcPr>
          <w:p w14:paraId="5C5DDBFB" w14:textId="77777777" w:rsidR="00A25C07" w:rsidRPr="00EC720B" w:rsidRDefault="00A25C07" w:rsidP="00EC4E0F">
            <w:pPr>
              <w:tabs>
                <w:tab w:val="center" w:pos="851"/>
              </w:tabs>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EC720B">
              <w:rPr>
                <w:rFonts w:ascii="Cambria Math" w:hAnsi="Cambria Math"/>
                <w:sz w:val="18"/>
                <w:szCs w:val="18"/>
              </w:rPr>
              <w:t>0</w:t>
            </w:r>
          </w:p>
        </w:tc>
      </w:tr>
    </w:tbl>
    <w:p w14:paraId="3457ED35" w14:textId="444E42E1" w:rsidR="00A25C07" w:rsidRPr="008D6DA2" w:rsidRDefault="00A25C07" w:rsidP="00A25C07">
      <w:pPr>
        <w:adjustRightInd w:val="0"/>
        <w:snapToGrid w:val="0"/>
        <w:spacing w:line="360" w:lineRule="auto"/>
        <w:jc w:val="center"/>
        <w:rPr>
          <w:b/>
          <w:bCs/>
          <w:sz w:val="20"/>
          <w:szCs w:val="20"/>
        </w:rPr>
      </w:pPr>
      <w:r w:rsidRPr="008D6DA2">
        <w:rPr>
          <w:rFonts w:hint="eastAsia"/>
          <w:b/>
          <w:bCs/>
          <w:sz w:val="20"/>
          <w:szCs w:val="20"/>
        </w:rPr>
        <w:t>表</w:t>
      </w:r>
      <w:r w:rsidR="005E74E7" w:rsidRPr="008D6DA2">
        <w:rPr>
          <w:rFonts w:hint="eastAsia"/>
          <w:b/>
          <w:bCs/>
          <w:sz w:val="20"/>
          <w:szCs w:val="20"/>
        </w:rPr>
        <w:t>七</w:t>
      </w:r>
      <w:r w:rsidRPr="008D6DA2">
        <w:rPr>
          <w:rFonts w:hint="eastAsia"/>
          <w:b/>
          <w:bCs/>
          <w:sz w:val="20"/>
          <w:szCs w:val="20"/>
        </w:rPr>
        <w:t>：</w:t>
      </w:r>
      <w:r w:rsidRPr="008D6DA2">
        <w:rPr>
          <w:b/>
          <w:bCs/>
          <w:sz w:val="20"/>
          <w:szCs w:val="20"/>
        </w:rPr>
        <w:t>方差分析表</w:t>
      </w:r>
    </w:p>
    <w:tbl>
      <w:tblPr>
        <w:tblStyle w:val="31"/>
        <w:tblW w:w="0" w:type="auto"/>
        <w:jc w:val="center"/>
        <w:tblLook w:val="04A0" w:firstRow="1" w:lastRow="0" w:firstColumn="1" w:lastColumn="0" w:noHBand="0" w:noVBand="1"/>
      </w:tblPr>
      <w:tblGrid>
        <w:gridCol w:w="1486"/>
        <w:gridCol w:w="486"/>
        <w:gridCol w:w="936"/>
        <w:gridCol w:w="846"/>
        <w:gridCol w:w="1226"/>
        <w:gridCol w:w="857"/>
      </w:tblGrid>
      <w:tr w:rsidR="00A25C07" w:rsidRPr="00616EE7" w14:paraId="5D664287" w14:textId="77777777" w:rsidTr="00D66BC5">
        <w:trPr>
          <w:gridAfter w:val="5"/>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2C33E1B2" w14:textId="77777777" w:rsidR="00A25C07" w:rsidRPr="00616EE7" w:rsidRDefault="00A25C07" w:rsidP="00EC4E0F">
            <w:pPr>
              <w:jc w:val="center"/>
              <w:rPr>
                <w:rFonts w:ascii="Times New Roman" w:eastAsia="Times New Roman" w:hAnsi="Times New Roman" w:cs="Times New Roman"/>
                <w:sz w:val="20"/>
                <w:szCs w:val="20"/>
              </w:rPr>
            </w:pPr>
          </w:p>
        </w:tc>
      </w:tr>
      <w:tr w:rsidR="00A25C07" w:rsidRPr="00616EE7" w14:paraId="2F2ECDEF" w14:textId="77777777" w:rsidTr="00EC720B">
        <w:trPr>
          <w:cnfStyle w:val="000000100000" w:firstRow="0" w:lastRow="0" w:firstColumn="0" w:lastColumn="0" w:oddVBand="0" w:evenVBand="0" w:oddHBand="1" w:evenHBand="0" w:firstRowFirstColumn="0" w:firstRowLastColumn="0" w:lastRowFirstColumn="0" w:lastRowLastColumn="0"/>
          <w:cantSplit/>
          <w:trHeight w:val="234"/>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7131F38" w14:textId="77777777" w:rsidR="00A25C07" w:rsidRPr="00EC720B" w:rsidRDefault="00A25C07" w:rsidP="00EC720B">
            <w:pPr>
              <w:tabs>
                <w:tab w:val="center" w:pos="851"/>
              </w:tabs>
              <w:adjustRightInd w:val="0"/>
              <w:snapToGrid w:val="0"/>
              <w:spacing w:line="360" w:lineRule="auto"/>
              <w:jc w:val="center"/>
              <w:rPr>
                <w:sz w:val="18"/>
                <w:szCs w:val="18"/>
              </w:rPr>
            </w:pPr>
            <w:r w:rsidRPr="00EC720B">
              <w:rPr>
                <w:sz w:val="18"/>
                <w:szCs w:val="18"/>
              </w:rPr>
              <w:t>Source</w:t>
            </w:r>
          </w:p>
        </w:tc>
        <w:tc>
          <w:tcPr>
            <w:tcW w:w="0" w:type="auto"/>
            <w:vAlign w:val="center"/>
            <w:hideMark/>
          </w:tcPr>
          <w:p w14:paraId="73A16994" w14:textId="77777777" w:rsidR="00A25C07" w:rsidRPr="00EC720B" w:rsidRDefault="00A25C07" w:rsidP="00EC720B">
            <w:pPr>
              <w:tabs>
                <w:tab w:val="center" w:pos="851"/>
              </w:tabs>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C720B">
              <w:rPr>
                <w:sz w:val="18"/>
                <w:szCs w:val="18"/>
              </w:rPr>
              <w:t>df</w:t>
            </w:r>
          </w:p>
        </w:tc>
        <w:tc>
          <w:tcPr>
            <w:tcW w:w="0" w:type="auto"/>
            <w:vAlign w:val="center"/>
            <w:hideMark/>
          </w:tcPr>
          <w:p w14:paraId="125C427D" w14:textId="77777777" w:rsidR="00A25C07" w:rsidRPr="00EC720B" w:rsidRDefault="00A25C07" w:rsidP="00EC720B">
            <w:pPr>
              <w:tabs>
                <w:tab w:val="center" w:pos="851"/>
              </w:tabs>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C720B">
              <w:rPr>
                <w:sz w:val="18"/>
                <w:szCs w:val="18"/>
              </w:rPr>
              <w:t>SS</w:t>
            </w:r>
          </w:p>
        </w:tc>
        <w:tc>
          <w:tcPr>
            <w:tcW w:w="0" w:type="auto"/>
            <w:vAlign w:val="center"/>
            <w:hideMark/>
          </w:tcPr>
          <w:p w14:paraId="786F624A" w14:textId="77777777" w:rsidR="00A25C07" w:rsidRPr="00EC720B" w:rsidRDefault="00A25C07" w:rsidP="00EC720B">
            <w:pPr>
              <w:tabs>
                <w:tab w:val="center" w:pos="851"/>
              </w:tabs>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C720B">
              <w:rPr>
                <w:sz w:val="18"/>
                <w:szCs w:val="18"/>
              </w:rPr>
              <w:t>MS</w:t>
            </w:r>
          </w:p>
        </w:tc>
        <w:tc>
          <w:tcPr>
            <w:tcW w:w="0" w:type="auto"/>
            <w:vAlign w:val="center"/>
            <w:hideMark/>
          </w:tcPr>
          <w:p w14:paraId="641AA984" w14:textId="77777777" w:rsidR="00A25C07" w:rsidRPr="00EC720B" w:rsidRDefault="00A25C07" w:rsidP="00EC720B">
            <w:pPr>
              <w:tabs>
                <w:tab w:val="center" w:pos="851"/>
              </w:tabs>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C720B">
              <w:rPr>
                <w:rFonts w:ascii="Cambria Math" w:hAnsi="Cambria Math" w:cs="Cambria Math"/>
                <w:sz w:val="18"/>
                <w:szCs w:val="18"/>
              </w:rPr>
              <w:t>𝐹</w:t>
            </w:r>
            <w:r w:rsidRPr="00EC720B">
              <w:rPr>
                <w:sz w:val="18"/>
                <w:szCs w:val="18"/>
              </w:rPr>
              <w:t>-statistic</w:t>
            </w:r>
          </w:p>
        </w:tc>
        <w:tc>
          <w:tcPr>
            <w:tcW w:w="0" w:type="auto"/>
            <w:vAlign w:val="center"/>
            <w:hideMark/>
          </w:tcPr>
          <w:p w14:paraId="6DE617E0" w14:textId="77777777" w:rsidR="00A25C07" w:rsidRPr="00EC720B" w:rsidRDefault="00A25C07" w:rsidP="00EC720B">
            <w:pPr>
              <w:tabs>
                <w:tab w:val="center" w:pos="851"/>
              </w:tabs>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C720B">
              <w:rPr>
                <w:rFonts w:ascii="Cambria Math" w:hAnsi="Cambria Math" w:cs="Cambria Math"/>
                <w:sz w:val="18"/>
                <w:szCs w:val="18"/>
              </w:rPr>
              <w:t>𝑝</w:t>
            </w:r>
            <w:r w:rsidRPr="00EC720B">
              <w:rPr>
                <w:sz w:val="18"/>
                <w:szCs w:val="18"/>
              </w:rPr>
              <w:t>-value</w:t>
            </w:r>
          </w:p>
        </w:tc>
      </w:tr>
      <w:tr w:rsidR="00A25C07" w:rsidRPr="00616EE7" w14:paraId="3BE97C4F" w14:textId="77777777" w:rsidTr="00EC720B">
        <w:trPr>
          <w:cantSplit/>
          <w:trHeight w:val="16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19F107C" w14:textId="77777777" w:rsidR="00A25C07" w:rsidRPr="00EC720B" w:rsidRDefault="00A25C07" w:rsidP="00EC720B">
            <w:pPr>
              <w:tabs>
                <w:tab w:val="center" w:pos="851"/>
              </w:tabs>
              <w:adjustRightInd w:val="0"/>
              <w:snapToGrid w:val="0"/>
              <w:spacing w:line="360" w:lineRule="auto"/>
              <w:jc w:val="center"/>
              <w:rPr>
                <w:sz w:val="18"/>
                <w:szCs w:val="18"/>
              </w:rPr>
            </w:pPr>
            <w:r w:rsidRPr="00EC720B">
              <w:rPr>
                <w:sz w:val="18"/>
                <w:szCs w:val="18"/>
              </w:rPr>
              <w:t>Regression</w:t>
            </w:r>
          </w:p>
        </w:tc>
        <w:tc>
          <w:tcPr>
            <w:tcW w:w="0" w:type="auto"/>
            <w:vAlign w:val="center"/>
            <w:hideMark/>
          </w:tcPr>
          <w:p w14:paraId="3E48238A" w14:textId="77777777" w:rsidR="00A25C07" w:rsidRPr="00EC720B" w:rsidRDefault="00A25C07" w:rsidP="00EC720B">
            <w:pPr>
              <w:tabs>
                <w:tab w:val="center" w:pos="851"/>
              </w:tabs>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C720B">
              <w:rPr>
                <w:sz w:val="18"/>
                <w:szCs w:val="18"/>
              </w:rPr>
              <w:t>4</w:t>
            </w:r>
          </w:p>
        </w:tc>
        <w:tc>
          <w:tcPr>
            <w:tcW w:w="0" w:type="auto"/>
            <w:vAlign w:val="center"/>
            <w:hideMark/>
          </w:tcPr>
          <w:p w14:paraId="70882B57" w14:textId="77777777" w:rsidR="00A25C07" w:rsidRPr="00EC720B" w:rsidRDefault="00A25C07" w:rsidP="00EC720B">
            <w:pPr>
              <w:tabs>
                <w:tab w:val="center" w:pos="851"/>
              </w:tabs>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C720B">
              <w:rPr>
                <w:sz w:val="18"/>
                <w:szCs w:val="18"/>
              </w:rPr>
              <w:t>291.1715</w:t>
            </w:r>
          </w:p>
        </w:tc>
        <w:tc>
          <w:tcPr>
            <w:tcW w:w="0" w:type="auto"/>
            <w:vAlign w:val="center"/>
            <w:hideMark/>
          </w:tcPr>
          <w:p w14:paraId="32F38A03" w14:textId="77777777" w:rsidR="00A25C07" w:rsidRPr="00EC720B" w:rsidRDefault="00A25C07" w:rsidP="00EC720B">
            <w:pPr>
              <w:tabs>
                <w:tab w:val="center" w:pos="851"/>
              </w:tabs>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C720B">
              <w:rPr>
                <w:sz w:val="18"/>
                <w:szCs w:val="18"/>
              </w:rPr>
              <w:t>72.7929</w:t>
            </w:r>
          </w:p>
        </w:tc>
        <w:tc>
          <w:tcPr>
            <w:tcW w:w="0" w:type="auto"/>
            <w:vAlign w:val="center"/>
            <w:hideMark/>
          </w:tcPr>
          <w:p w14:paraId="44027406" w14:textId="77777777" w:rsidR="00A25C07" w:rsidRPr="00EC720B" w:rsidRDefault="00A25C07" w:rsidP="00EC720B">
            <w:pPr>
              <w:tabs>
                <w:tab w:val="center" w:pos="851"/>
              </w:tabs>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C720B">
              <w:rPr>
                <w:sz w:val="18"/>
                <w:szCs w:val="18"/>
              </w:rPr>
              <w:t>313.103</w:t>
            </w:r>
          </w:p>
        </w:tc>
        <w:tc>
          <w:tcPr>
            <w:tcW w:w="0" w:type="auto"/>
            <w:vAlign w:val="center"/>
            <w:hideMark/>
          </w:tcPr>
          <w:p w14:paraId="2D29E957" w14:textId="77777777" w:rsidR="00A25C07" w:rsidRPr="00EC720B" w:rsidRDefault="00A25C07" w:rsidP="00EC720B">
            <w:pPr>
              <w:tabs>
                <w:tab w:val="center" w:pos="851"/>
              </w:tabs>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C720B">
              <w:rPr>
                <w:sz w:val="18"/>
                <w:szCs w:val="18"/>
              </w:rPr>
              <w:t>0</w:t>
            </w:r>
          </w:p>
        </w:tc>
      </w:tr>
      <w:tr w:rsidR="00A25C07" w:rsidRPr="00616EE7" w14:paraId="50481F37" w14:textId="77777777" w:rsidTr="00EC720B">
        <w:trPr>
          <w:cnfStyle w:val="000000100000" w:firstRow="0" w:lastRow="0" w:firstColumn="0" w:lastColumn="0" w:oddVBand="0" w:evenVBand="0" w:oddHBand="1" w:evenHBand="0" w:firstRowFirstColumn="0" w:firstRowLastColumn="0" w:lastRowFirstColumn="0" w:lastRowLastColumn="0"/>
          <w:cantSplit/>
          <w:trHeight w:val="2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52A40A" w14:textId="77777777" w:rsidR="00A25C07" w:rsidRPr="00EC720B" w:rsidRDefault="00A25C07" w:rsidP="00EC720B">
            <w:pPr>
              <w:tabs>
                <w:tab w:val="center" w:pos="851"/>
              </w:tabs>
              <w:adjustRightInd w:val="0"/>
              <w:snapToGrid w:val="0"/>
              <w:spacing w:line="360" w:lineRule="auto"/>
              <w:jc w:val="center"/>
              <w:rPr>
                <w:sz w:val="18"/>
                <w:szCs w:val="18"/>
              </w:rPr>
            </w:pPr>
            <w:r w:rsidRPr="00EC720B">
              <w:rPr>
                <w:sz w:val="18"/>
                <w:szCs w:val="18"/>
              </w:rPr>
              <w:t>Residual Error</w:t>
            </w:r>
          </w:p>
        </w:tc>
        <w:tc>
          <w:tcPr>
            <w:tcW w:w="0" w:type="auto"/>
            <w:vAlign w:val="center"/>
            <w:hideMark/>
          </w:tcPr>
          <w:p w14:paraId="086BD619" w14:textId="77777777" w:rsidR="00A25C07" w:rsidRPr="00EC720B" w:rsidRDefault="00A25C07" w:rsidP="00EC720B">
            <w:pPr>
              <w:tabs>
                <w:tab w:val="center" w:pos="851"/>
              </w:tabs>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C720B">
              <w:rPr>
                <w:sz w:val="18"/>
                <w:szCs w:val="18"/>
              </w:rPr>
              <w:t>145</w:t>
            </w:r>
          </w:p>
        </w:tc>
        <w:tc>
          <w:tcPr>
            <w:tcW w:w="0" w:type="auto"/>
            <w:vAlign w:val="center"/>
            <w:hideMark/>
          </w:tcPr>
          <w:p w14:paraId="2C0134FB" w14:textId="77777777" w:rsidR="00A25C07" w:rsidRPr="00EC720B" w:rsidRDefault="00A25C07" w:rsidP="00EC720B">
            <w:pPr>
              <w:tabs>
                <w:tab w:val="center" w:pos="851"/>
              </w:tabs>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C720B">
              <w:rPr>
                <w:sz w:val="18"/>
                <w:szCs w:val="18"/>
              </w:rPr>
              <w:t>33.7108</w:t>
            </w:r>
          </w:p>
        </w:tc>
        <w:tc>
          <w:tcPr>
            <w:tcW w:w="0" w:type="auto"/>
            <w:vAlign w:val="center"/>
            <w:hideMark/>
          </w:tcPr>
          <w:p w14:paraId="455A47FE" w14:textId="77777777" w:rsidR="00A25C07" w:rsidRPr="00EC720B" w:rsidRDefault="00A25C07" w:rsidP="00EC720B">
            <w:pPr>
              <w:tabs>
                <w:tab w:val="center" w:pos="851"/>
              </w:tabs>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C720B">
              <w:rPr>
                <w:sz w:val="18"/>
                <w:szCs w:val="18"/>
              </w:rPr>
              <w:t>0.2325</w:t>
            </w:r>
          </w:p>
        </w:tc>
        <w:tc>
          <w:tcPr>
            <w:tcW w:w="0" w:type="auto"/>
            <w:vAlign w:val="center"/>
            <w:hideMark/>
          </w:tcPr>
          <w:p w14:paraId="3388A7B4" w14:textId="77777777" w:rsidR="00A25C07" w:rsidRPr="00EC720B" w:rsidRDefault="00A25C07" w:rsidP="00EC720B">
            <w:pPr>
              <w:tabs>
                <w:tab w:val="center" w:pos="851"/>
              </w:tabs>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vAlign w:val="center"/>
            <w:hideMark/>
          </w:tcPr>
          <w:p w14:paraId="1C96625C" w14:textId="77777777" w:rsidR="00A25C07" w:rsidRPr="00EC720B" w:rsidRDefault="00A25C07" w:rsidP="00EC720B">
            <w:pPr>
              <w:tabs>
                <w:tab w:val="center" w:pos="851"/>
              </w:tabs>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A25C07" w:rsidRPr="00616EE7" w14:paraId="070912C3" w14:textId="77777777" w:rsidTr="00EC720B">
        <w:trPr>
          <w:cantSplit/>
          <w:trHeight w:val="173"/>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9E258DE" w14:textId="77777777" w:rsidR="00A25C07" w:rsidRPr="00EC720B" w:rsidRDefault="00A25C07" w:rsidP="00EC720B">
            <w:pPr>
              <w:tabs>
                <w:tab w:val="center" w:pos="851"/>
              </w:tabs>
              <w:adjustRightInd w:val="0"/>
              <w:snapToGrid w:val="0"/>
              <w:spacing w:line="360" w:lineRule="auto"/>
              <w:jc w:val="center"/>
              <w:rPr>
                <w:sz w:val="18"/>
                <w:szCs w:val="18"/>
              </w:rPr>
            </w:pPr>
            <w:r w:rsidRPr="00EC720B">
              <w:rPr>
                <w:sz w:val="18"/>
                <w:szCs w:val="18"/>
              </w:rPr>
              <w:t>Total</w:t>
            </w:r>
          </w:p>
        </w:tc>
        <w:tc>
          <w:tcPr>
            <w:tcW w:w="0" w:type="auto"/>
            <w:vAlign w:val="center"/>
            <w:hideMark/>
          </w:tcPr>
          <w:p w14:paraId="7B783F52" w14:textId="77777777" w:rsidR="00A25C07" w:rsidRPr="00EC720B" w:rsidRDefault="00A25C07" w:rsidP="00EC720B">
            <w:pPr>
              <w:tabs>
                <w:tab w:val="center" w:pos="851"/>
              </w:tabs>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C720B">
              <w:rPr>
                <w:sz w:val="18"/>
                <w:szCs w:val="18"/>
              </w:rPr>
              <w:t>149</w:t>
            </w:r>
          </w:p>
        </w:tc>
        <w:tc>
          <w:tcPr>
            <w:tcW w:w="0" w:type="auto"/>
            <w:vAlign w:val="center"/>
            <w:hideMark/>
          </w:tcPr>
          <w:p w14:paraId="4F222499" w14:textId="77777777" w:rsidR="00A25C07" w:rsidRPr="00EC720B" w:rsidRDefault="00A25C07" w:rsidP="00EC720B">
            <w:pPr>
              <w:tabs>
                <w:tab w:val="center" w:pos="851"/>
              </w:tabs>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C720B">
              <w:rPr>
                <w:sz w:val="18"/>
                <w:szCs w:val="18"/>
              </w:rPr>
              <w:t>324.8823</w:t>
            </w:r>
          </w:p>
        </w:tc>
        <w:tc>
          <w:tcPr>
            <w:tcW w:w="0" w:type="auto"/>
            <w:vAlign w:val="center"/>
            <w:hideMark/>
          </w:tcPr>
          <w:p w14:paraId="6BE2EC81" w14:textId="77777777" w:rsidR="00A25C07" w:rsidRPr="00EC720B" w:rsidRDefault="00A25C07" w:rsidP="00EC720B">
            <w:pPr>
              <w:tabs>
                <w:tab w:val="center" w:pos="851"/>
              </w:tabs>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C720B">
              <w:rPr>
                <w:sz w:val="18"/>
                <w:szCs w:val="18"/>
              </w:rPr>
              <w:t>2.1804</w:t>
            </w:r>
          </w:p>
        </w:tc>
        <w:tc>
          <w:tcPr>
            <w:tcW w:w="0" w:type="auto"/>
            <w:vAlign w:val="center"/>
            <w:hideMark/>
          </w:tcPr>
          <w:p w14:paraId="7B97F26B" w14:textId="77777777" w:rsidR="00A25C07" w:rsidRPr="00EC720B" w:rsidRDefault="00A25C07" w:rsidP="00EC720B">
            <w:pPr>
              <w:tabs>
                <w:tab w:val="center" w:pos="851"/>
              </w:tabs>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vAlign w:val="center"/>
            <w:hideMark/>
          </w:tcPr>
          <w:p w14:paraId="0F3BDFE5" w14:textId="77777777" w:rsidR="00A25C07" w:rsidRPr="00EC720B" w:rsidRDefault="00A25C07" w:rsidP="00EC720B">
            <w:pPr>
              <w:tabs>
                <w:tab w:val="center" w:pos="851"/>
              </w:tabs>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14:paraId="022169A8" w14:textId="09821B56" w:rsidR="00A25C07" w:rsidRPr="008D6DA2" w:rsidRDefault="00B276A9" w:rsidP="008D6DA2">
      <w:pPr>
        <w:jc w:val="center"/>
        <w:rPr>
          <w:b/>
          <w:bCs/>
          <w:sz w:val="20"/>
          <w:szCs w:val="20"/>
        </w:rPr>
      </w:pPr>
      <w:r w:rsidRPr="008D6DA2">
        <w:rPr>
          <w:rFonts w:hint="eastAsia"/>
          <w:b/>
          <w:bCs/>
          <w:sz w:val="20"/>
          <w:szCs w:val="20"/>
        </w:rPr>
        <w:t>图</w:t>
      </w:r>
      <w:r>
        <w:rPr>
          <w:rFonts w:hint="eastAsia"/>
          <w:b/>
          <w:bCs/>
          <w:sz w:val="20"/>
          <w:szCs w:val="20"/>
        </w:rPr>
        <w:t>六</w:t>
      </w:r>
      <w:r>
        <w:rPr>
          <w:rFonts w:hint="eastAsia"/>
          <w:b/>
          <w:bCs/>
          <w:sz w:val="20"/>
          <w:szCs w:val="20"/>
        </w:rPr>
        <w:t>：</w:t>
      </w:r>
      <w:r w:rsidR="008D6DA2" w:rsidRPr="008D6DA2">
        <w:rPr>
          <w:rFonts w:hint="eastAsia"/>
          <w:b/>
          <w:bCs/>
          <w:sz w:val="20"/>
          <w:szCs w:val="20"/>
        </w:rPr>
        <w:t>残差直方</w:t>
      </w:r>
    </w:p>
    <w:p w14:paraId="56DF08F4" w14:textId="43044F60" w:rsidR="00A25C07" w:rsidRDefault="00A25C07" w:rsidP="00A25C07">
      <w:pPr>
        <w:jc w:val="center"/>
        <w:rPr>
          <w:sz w:val="20"/>
          <w:szCs w:val="20"/>
        </w:rPr>
      </w:pPr>
      <w:r w:rsidRPr="00616EE7">
        <w:rPr>
          <w:rFonts w:ascii="DengXian" w:eastAsia="DengXian" w:hAnsi="DengXian"/>
          <w:noProof/>
          <w:color w:val="000000"/>
          <w:sz w:val="20"/>
          <w:szCs w:val="20"/>
        </w:rPr>
        <w:drawing>
          <wp:inline distT="0" distB="0" distL="0" distR="0" wp14:anchorId="491FBA4E" wp14:editId="2CF8C5DC">
            <wp:extent cx="2555817" cy="1413163"/>
            <wp:effectExtent l="0" t="0" r="10160" b="9525"/>
            <wp:docPr id="7" name="图表 7">
              <a:extLst xmlns:a="http://schemas.openxmlformats.org/drawingml/2006/main">
                <a:ext uri="{FF2B5EF4-FFF2-40B4-BE49-F238E27FC236}">
                  <a16:creationId xmlns:a16="http://schemas.microsoft.com/office/drawing/2014/main" id="{987AA720-7D23-F24D-BB63-4D919675B52B}"/>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765DBDC" w14:textId="66FA58AB" w:rsidR="009A2004" w:rsidRDefault="009A2004" w:rsidP="009A2004">
      <w:pPr>
        <w:adjustRightInd w:val="0"/>
        <w:snapToGrid w:val="0"/>
        <w:spacing w:line="360" w:lineRule="auto"/>
        <w:ind w:firstLineChars="200" w:firstLine="400"/>
        <w:jc w:val="both"/>
        <w:rPr>
          <w:sz w:val="20"/>
          <w:szCs w:val="20"/>
        </w:rPr>
      </w:pPr>
      <w:r w:rsidRPr="00616EE7">
        <w:rPr>
          <w:rFonts w:hint="eastAsia"/>
          <w:sz w:val="20"/>
          <w:szCs w:val="20"/>
        </w:rPr>
        <w:t>根据模型（</w:t>
      </w:r>
      <w:r w:rsidRPr="00616EE7">
        <w:rPr>
          <w:sz w:val="20"/>
          <w:szCs w:val="20"/>
        </w:rPr>
        <w:t>4</w:t>
      </w:r>
      <w:r w:rsidRPr="00616EE7">
        <w:rPr>
          <w:rFonts w:hint="eastAsia"/>
          <w:sz w:val="20"/>
          <w:szCs w:val="20"/>
        </w:rPr>
        <w:t>）、表五、表六</w:t>
      </w:r>
      <w:r w:rsidR="00BB6AA0">
        <w:rPr>
          <w:rFonts w:hint="eastAsia"/>
          <w:sz w:val="20"/>
          <w:szCs w:val="20"/>
        </w:rPr>
        <w:t>、</w:t>
      </w:r>
      <w:r w:rsidR="00BB6AA0" w:rsidRPr="00616EE7">
        <w:rPr>
          <w:rFonts w:hint="eastAsia"/>
          <w:sz w:val="20"/>
          <w:szCs w:val="20"/>
        </w:rPr>
        <w:t>表</w:t>
      </w:r>
      <w:r w:rsidR="00BB6AA0">
        <w:rPr>
          <w:rFonts w:hint="eastAsia"/>
          <w:sz w:val="20"/>
          <w:szCs w:val="20"/>
        </w:rPr>
        <w:t>七</w:t>
      </w:r>
      <w:r w:rsidRPr="00616EE7">
        <w:rPr>
          <w:rFonts w:hint="eastAsia"/>
          <w:sz w:val="20"/>
          <w:szCs w:val="20"/>
        </w:rPr>
        <w:t>和残差直方图</w:t>
      </w:r>
      <w:r w:rsidR="00907007">
        <w:rPr>
          <w:rFonts w:hint="eastAsia"/>
          <w:sz w:val="20"/>
          <w:szCs w:val="20"/>
        </w:rPr>
        <w:t>六</w:t>
      </w:r>
      <w:r w:rsidRPr="00616EE7">
        <w:rPr>
          <w:rFonts w:hint="eastAsia"/>
          <w:sz w:val="20"/>
          <w:szCs w:val="20"/>
        </w:rPr>
        <w:t>可知，</w:t>
      </w:r>
      <w:r w:rsidRPr="00616EE7">
        <w:rPr>
          <w:sz w:val="20"/>
          <w:szCs w:val="20"/>
        </w:rPr>
        <w:t>在95%置信水平下</w:t>
      </w:r>
      <w:r w:rsidRPr="00616EE7">
        <w:rPr>
          <w:rFonts w:hint="eastAsia"/>
          <w:sz w:val="20"/>
          <w:szCs w:val="20"/>
        </w:rPr>
        <w:t>，常系数、自变量</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r w:rsidRPr="00616EE7">
        <w:rPr>
          <w:rFonts w:hint="eastAsia"/>
          <w:sz w:val="20"/>
          <w:szCs w:val="20"/>
        </w:rPr>
        <w:t>和</w:t>
      </w:r>
      <m:oMath>
        <m:sSup>
          <m:sSupPr>
            <m:ctrlPr>
              <w:rPr>
                <w:rFonts w:ascii="Cambria Math" w:hAnsi="Cambria Math" w:cs="Cambria Math"/>
                <w:sz w:val="20"/>
                <w:szCs w:val="20"/>
              </w:rPr>
            </m:ctrlPr>
          </m:sSupPr>
          <m:e>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e>
          <m:sup>
            <m:r>
              <w:rPr>
                <w:rFonts w:ascii="Cambria Math" w:hAnsi="Cambria Math" w:cs="Cambria Math"/>
                <w:sz w:val="20"/>
                <w:szCs w:val="20"/>
              </w:rPr>
              <m:t>2</m:t>
            </m:r>
          </m:sup>
        </m:sSup>
      </m:oMath>
      <w:r w:rsidRPr="00616EE7">
        <w:rPr>
          <w:rFonts w:hint="eastAsia"/>
          <w:sz w:val="20"/>
          <w:szCs w:val="20"/>
        </w:rPr>
        <w:t xml:space="preserve"> 及其</w:t>
      </w:r>
      <m:oMath>
        <m:sSub>
          <m:sSubPr>
            <m:ctrlPr>
              <w:rPr>
                <w:rFonts w:ascii="Cambria Math" w:hAnsi="Cambria Math"/>
                <w:sz w:val="20"/>
                <w:szCs w:val="20"/>
              </w:rPr>
            </m:ctrlPr>
          </m:sSubPr>
          <m:e>
            <m:r>
              <m:rPr>
                <m:sty m:val="p"/>
              </m:rPr>
              <w:rPr>
                <w:rFonts w:ascii="Cambria Math" w:hAnsi="Cambria Math"/>
                <w:sz w:val="20"/>
                <w:szCs w:val="20"/>
              </w:rPr>
              <m:t>x</m:t>
            </m:r>
            <m:ctrlPr>
              <w:rPr>
                <w:rFonts w:ascii="Cambria Math" w:hAnsi="Cambria Math" w:hint="eastAsia"/>
                <w:sz w:val="20"/>
                <w:szCs w:val="20"/>
              </w:rPr>
            </m:ctrlPr>
          </m:e>
          <m:sub>
            <m:r>
              <m:rPr>
                <m:sty m:val="p"/>
              </m:rPr>
              <w:rPr>
                <w:rFonts w:ascii="Cambria Math" w:hAnsi="Cambria Math"/>
                <w:sz w:val="20"/>
                <w:szCs w:val="20"/>
              </w:rPr>
              <m:t>3</m:t>
            </m:r>
          </m:sub>
        </m:sSub>
      </m:oMath>
      <w:r w:rsidRPr="00616EE7">
        <w:rPr>
          <w:rFonts w:hint="eastAsia"/>
          <w:sz w:val="20"/>
          <w:szCs w:val="20"/>
        </w:rPr>
        <w:t>、</w:t>
      </w:r>
      <w:r w:rsidRPr="00616EE7">
        <w:rPr>
          <w:sz w:val="20"/>
          <w:szCs w:val="20"/>
        </w:rPr>
        <w:t>交互项</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sSub>
          <m:sSubPr>
            <m:ctrlPr>
              <w:rPr>
                <w:rFonts w:ascii="Cambria Math" w:hAnsi="Cambria Math"/>
                <w:sz w:val="20"/>
                <w:szCs w:val="20"/>
              </w:rPr>
            </m:ctrlPr>
          </m:sSubPr>
          <m:e>
            <m:r>
              <m:rPr>
                <m:sty m:val="p"/>
              </m:rPr>
              <w:rPr>
                <w:rFonts w:ascii="Cambria Math" w:hAnsi="Cambria Math"/>
                <w:sz w:val="20"/>
                <w:szCs w:val="20"/>
              </w:rPr>
              <m:t>x</m:t>
            </m:r>
            <m:ctrlPr>
              <w:rPr>
                <w:rFonts w:ascii="Cambria Math" w:hAnsi="Cambria Math" w:hint="eastAsia"/>
                <w:sz w:val="20"/>
                <w:szCs w:val="20"/>
              </w:rPr>
            </m:ctrlPr>
          </m:e>
          <m:sub>
            <m:r>
              <m:rPr>
                <m:sty m:val="p"/>
              </m:rPr>
              <w:rPr>
                <w:rFonts w:ascii="Cambria Math" w:hAnsi="Cambria Math"/>
                <w:sz w:val="20"/>
                <w:szCs w:val="20"/>
              </w:rPr>
              <m:t>3</m:t>
            </m:r>
          </m:sub>
        </m:sSub>
      </m:oMath>
      <w:r w:rsidRPr="00616EE7">
        <w:rPr>
          <w:sz w:val="20"/>
          <w:szCs w:val="20"/>
        </w:rPr>
        <w:t>对因变量</w:t>
      </w:r>
      <w:r w:rsidRPr="00616EE7">
        <w:rPr>
          <w:rFonts w:hint="eastAsia"/>
          <w:sz w:val="20"/>
          <w:szCs w:val="20"/>
        </w:rPr>
        <w:t>都</w:t>
      </w:r>
      <w:r w:rsidRPr="00616EE7">
        <w:rPr>
          <w:sz w:val="20"/>
          <w:szCs w:val="20"/>
        </w:rPr>
        <w:t>有显著影响</w:t>
      </w:r>
      <w:r w:rsidRPr="00616EE7">
        <w:rPr>
          <w:rFonts w:hint="eastAsia"/>
          <w:sz w:val="20"/>
          <w:szCs w:val="20"/>
        </w:rPr>
        <w:t>，</w:t>
      </w:r>
      <w:r w:rsidRPr="00616EE7">
        <w:rPr>
          <w:sz w:val="20"/>
          <w:szCs w:val="20"/>
        </w:rPr>
        <w:t>该回归模型</w:t>
      </w:r>
      <w:r w:rsidRPr="00616EE7">
        <w:rPr>
          <w:rFonts w:hint="eastAsia"/>
          <w:sz w:val="20"/>
          <w:szCs w:val="20"/>
        </w:rPr>
        <w:t>的</w:t>
      </w:r>
      <w:r w:rsidRPr="00616EE7">
        <w:rPr>
          <w:sz w:val="20"/>
          <w:szCs w:val="20"/>
        </w:rPr>
        <w:t>整体显著性非常好,模型中包含的所有自变量及其交互项能够很好地解释</w:t>
      </w:r>
      <w:r w:rsidRPr="00616EE7">
        <w:rPr>
          <w:rFonts w:hint="eastAsia"/>
          <w:sz w:val="20"/>
          <w:szCs w:val="20"/>
        </w:rPr>
        <w:t>和预测</w:t>
      </w:r>
      <w:r w:rsidRPr="00616EE7">
        <w:rPr>
          <w:sz w:val="20"/>
          <w:szCs w:val="20"/>
        </w:rPr>
        <w:t>因变量</w:t>
      </w:r>
      <w:r w:rsidRPr="00616EE7">
        <w:rPr>
          <w:rFonts w:hint="eastAsia"/>
          <w:sz w:val="20"/>
          <w:szCs w:val="20"/>
        </w:rPr>
        <w:t>y</w:t>
      </w:r>
      <w:r w:rsidRPr="00616EE7">
        <w:rPr>
          <w:sz w:val="20"/>
          <w:szCs w:val="20"/>
        </w:rPr>
        <w:t>的变化。</w:t>
      </w:r>
    </w:p>
    <w:p w14:paraId="484BDBCD" w14:textId="77777777" w:rsidR="00A61460" w:rsidRPr="00616EE7" w:rsidRDefault="00A61460" w:rsidP="00A61460">
      <w:pPr>
        <w:adjustRightInd w:val="0"/>
        <w:snapToGrid w:val="0"/>
        <w:spacing w:line="360" w:lineRule="auto"/>
        <w:ind w:firstLineChars="200" w:firstLine="400"/>
        <w:jc w:val="both"/>
        <w:rPr>
          <w:sz w:val="20"/>
          <w:szCs w:val="20"/>
        </w:rPr>
      </w:pPr>
      <m:oMathPara>
        <m:oMath>
          <m:r>
            <w:rPr>
              <w:rFonts w:ascii="Cambria Math" w:hAnsi="Cambria Math"/>
              <w:sz w:val="20"/>
              <w:szCs w:val="20"/>
            </w:rPr>
            <m:t>y</m:t>
          </m:r>
          <m:d>
            <m:dPr>
              <m:ctrlPr>
                <w:rPr>
                  <w:rFonts w:ascii="Cambria Math" w:hAnsi="Cambria Math"/>
                  <w:sz w:val="20"/>
                  <w:szCs w:val="20"/>
                </w:rPr>
              </m:ctrlPr>
            </m:dPr>
            <m:e>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3</m:t>
                  </m:r>
                </m:sub>
              </m:sSub>
            </m:e>
          </m:d>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f>
            <m:fPr>
              <m:ctrlPr>
                <w:rPr>
                  <w:rFonts w:ascii="Cambria Math" w:hAnsi="Cambria Math"/>
                  <w:i/>
                  <w:sz w:val="20"/>
                  <w:szCs w:val="20"/>
                </w:rPr>
              </m:ctrlPr>
            </m:fPr>
            <m:num>
              <m:d>
                <m:dPr>
                  <m:ctrlPr>
                    <w:rPr>
                      <w:rFonts w:ascii="Cambria Math" w:hAnsi="Cambria Math"/>
                      <w:sz w:val="20"/>
                      <w:szCs w:val="20"/>
                    </w:rPr>
                  </m:ctrlPr>
                </m:dPr>
                <m:e>
                  <m:r>
                    <m:rPr>
                      <m:sty m:val="p"/>
                    </m:rPr>
                    <w:rPr>
                      <w:rFonts w:ascii="Cambria Math" w:hAnsi="Cambria Math"/>
                      <w:sz w:val="20"/>
                      <w:szCs w:val="20"/>
                    </w:rPr>
                    <m:t>15.2389+0.7867</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m:rPr>
                      <m:sty m:val="p"/>
                    </m:rPr>
                    <w:rPr>
                      <w:rFonts w:ascii="Cambria Math" w:hAnsi="Cambria Math" w:cs="Cambria Math"/>
                      <w:sz w:val="20"/>
                      <w:szCs w:val="20"/>
                    </w:rPr>
                    <m:t>-</m:t>
                  </m:r>
                  <m:r>
                    <m:rPr>
                      <m:sty m:val="p"/>
                    </m:rPr>
                    <w:rPr>
                      <w:rFonts w:ascii="Cambria Math" w:hAnsi="Cambria Math"/>
                      <w:sz w:val="20"/>
                      <w:szCs w:val="20"/>
                    </w:rPr>
                    <m:t>0.3459</m:t>
                  </m:r>
                  <m:sSup>
                    <m:sSupPr>
                      <m:ctrlPr>
                        <w:rPr>
                          <w:rFonts w:ascii="Cambria Math" w:hAnsi="Cambria Math" w:cs="Cambria Math"/>
                          <w:sz w:val="20"/>
                          <w:szCs w:val="20"/>
                        </w:rPr>
                      </m:ctrlPr>
                    </m:sSupPr>
                    <m:e>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e>
                    <m:sup>
                      <m:r>
                        <w:rPr>
                          <w:rFonts w:ascii="Cambria Math" w:hAnsi="Cambria Math" w:cs="Cambria Math"/>
                          <w:sz w:val="20"/>
                          <w:szCs w:val="20"/>
                        </w:rPr>
                        <m:t>2</m:t>
                      </m:r>
                    </m:sup>
                  </m:sSup>
                  <m:ctrlPr>
                    <w:rPr>
                      <w:rFonts w:ascii="Cambria Math" w:hAnsi="Cambria Math"/>
                      <w:i/>
                      <w:sz w:val="20"/>
                      <w:szCs w:val="20"/>
                    </w:rPr>
                  </m:ctrlPr>
                </m:e>
              </m:d>
              <m:r>
                <w:rPr>
                  <w:rFonts w:ascii="Cambria Math" w:hAnsi="Cambria Math"/>
                  <w:sz w:val="20"/>
                  <w:szCs w:val="20"/>
                </w:rPr>
                <m:t>-</m:t>
              </m:r>
              <m:r>
                <w:rPr>
                  <w:rFonts w:ascii="Cambria Math" w:hAnsi="Cambria Math" w:hint="eastAsia"/>
                  <w:sz w:val="20"/>
                  <w:szCs w:val="20"/>
                </w:rPr>
                <m:t>y</m:t>
              </m:r>
              <m:ctrlPr>
                <w:rPr>
                  <w:rFonts w:ascii="Cambria Math" w:hAnsi="Cambria Math"/>
                  <w:sz w:val="20"/>
                  <w:szCs w:val="20"/>
                </w:rPr>
              </m:ctrlPr>
            </m:num>
            <m:den>
              <m:r>
                <m:rPr>
                  <m:sty m:val="p"/>
                </m:rPr>
                <w:rPr>
                  <w:rFonts w:ascii="Cambria Math" w:hAnsi="Cambria Math"/>
                  <w:sz w:val="20"/>
                  <w:szCs w:val="20"/>
                </w:rPr>
                <m:t>17.6992</m:t>
              </m:r>
              <m:r>
                <w:rPr>
                  <w:rFonts w:ascii="Cambria Math" w:hAnsi="Cambria Math"/>
                  <w:sz w:val="20"/>
                  <w:szCs w:val="20"/>
                </w:rPr>
                <m:t>-</m:t>
              </m:r>
              <m:r>
                <m:rPr>
                  <m:sty m:val="p"/>
                </m:rPr>
                <w:rPr>
                  <w:rFonts w:ascii="Cambria Math" w:hAnsi="Cambria Math"/>
                  <w:sz w:val="20"/>
                  <w:szCs w:val="20"/>
                </w:rPr>
                <m:t>2.4953</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den>
          </m:f>
        </m:oMath>
      </m:oMathPara>
    </w:p>
    <w:p w14:paraId="213C2BE1" w14:textId="77777777" w:rsidR="00A61460" w:rsidRPr="00616EE7" w:rsidRDefault="00A61460" w:rsidP="00A61460">
      <w:pPr>
        <w:adjustRightInd w:val="0"/>
        <w:snapToGrid w:val="0"/>
        <w:spacing w:line="360" w:lineRule="auto"/>
        <w:jc w:val="center"/>
        <w:rPr>
          <w:rFonts w:ascii="Cambria Math" w:hAnsi="Cambria Math"/>
          <w:sz w:val="20"/>
          <w:szCs w:val="20"/>
        </w:rPr>
      </w:pPr>
      <w:bookmarkStart w:id="53" w:name="OLE_LINK79"/>
      <w:bookmarkStart w:id="54" w:name="OLE_LINK80"/>
      <m:oMath>
        <m:r>
          <m:rPr>
            <m:sty m:val="p"/>
          </m:rPr>
          <w:rPr>
            <w:rFonts w:ascii="Cambria Math" w:hAnsi="Cambria Math"/>
            <w:sz w:val="20"/>
            <w:szCs w:val="20"/>
          </w:rPr>
          <m:t>⟹</m:t>
        </m:r>
        <w:bookmarkEnd w:id="53"/>
        <w:bookmarkEnd w:id="54"/>
        <m:f>
          <m:fPr>
            <m:ctrlPr>
              <w:rPr>
                <w:rFonts w:ascii="Cambria Math" w:hAnsi="Cambria Math"/>
                <w:i/>
                <w:sz w:val="20"/>
                <w:szCs w:val="20"/>
              </w:rPr>
            </m:ctrlPr>
          </m:fPr>
          <m:num>
            <m:sSub>
              <m:sSubPr>
                <m:ctrlPr>
                  <w:rPr>
                    <w:rFonts w:ascii="Cambria Math" w:hAnsi="Cambria Math"/>
                    <w:sz w:val="20"/>
                    <w:szCs w:val="20"/>
                  </w:rPr>
                </m:ctrlPr>
              </m:sSubPr>
              <m:e>
                <m:r>
                  <m:rPr>
                    <m:sty m:val="p"/>
                  </m:rPr>
                  <w:rPr>
                    <w:rFonts w:ascii="Cambria Math" w:hAnsi="Cambria Math"/>
                    <w:sz w:val="20"/>
                    <w:szCs w:val="20"/>
                  </w:rPr>
                  <m:t>x</m:t>
                </m:r>
              </m:e>
              <m:sub>
                <m:r>
                  <w:rPr>
                    <w:rFonts w:ascii="Cambria Math" w:hAnsi="Cambria Math"/>
                    <w:sz w:val="20"/>
                    <w:szCs w:val="20"/>
                  </w:rPr>
                  <m:t>3</m:t>
                </m:r>
              </m:sub>
            </m:sSub>
          </m:num>
          <m:den>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den>
        </m:f>
        <m:r>
          <w:rPr>
            <w:rFonts w:ascii="Cambria Math" w:hAnsi="Cambria Math"/>
            <w:sz w:val="20"/>
            <w:szCs w:val="20"/>
          </w:rPr>
          <m:t>=</m:t>
        </m:r>
        <m:f>
          <m:fPr>
            <m:ctrlPr>
              <w:rPr>
                <w:rFonts w:ascii="Cambria Math" w:hAnsi="Cambria Math"/>
                <w:i/>
                <w:sz w:val="20"/>
                <w:szCs w:val="20"/>
              </w:rPr>
            </m:ctrlPr>
          </m:fPr>
          <m:num>
            <m:d>
              <m:dPr>
                <m:ctrlPr>
                  <w:rPr>
                    <w:rFonts w:ascii="Cambria Math" w:hAnsi="Cambria Math"/>
                    <w:sz w:val="20"/>
                    <w:szCs w:val="20"/>
                  </w:rPr>
                </m:ctrlPr>
              </m:dPr>
              <m:e>
                <m:r>
                  <m:rPr>
                    <m:sty m:val="p"/>
                  </m:rPr>
                  <w:rPr>
                    <w:rFonts w:ascii="Cambria Math" w:hAnsi="Cambria Math"/>
                    <w:sz w:val="20"/>
                    <w:szCs w:val="20"/>
                  </w:rPr>
                  <m:t>15.2389+0.7867</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m:rPr>
                    <m:sty m:val="p"/>
                  </m:rPr>
                  <w:rPr>
                    <w:rFonts w:ascii="Cambria Math" w:hAnsi="Cambria Math" w:cs="Cambria Math"/>
                    <w:sz w:val="20"/>
                    <w:szCs w:val="20"/>
                  </w:rPr>
                  <m:t>-</m:t>
                </m:r>
                <m:r>
                  <m:rPr>
                    <m:sty m:val="p"/>
                  </m:rPr>
                  <w:rPr>
                    <w:rFonts w:ascii="Cambria Math" w:hAnsi="Cambria Math"/>
                    <w:sz w:val="20"/>
                    <w:szCs w:val="20"/>
                  </w:rPr>
                  <m:t>0.3459</m:t>
                </m:r>
                <m:sSup>
                  <m:sSupPr>
                    <m:ctrlPr>
                      <w:rPr>
                        <w:rFonts w:ascii="Cambria Math" w:hAnsi="Cambria Math" w:cs="Cambria Math"/>
                        <w:sz w:val="20"/>
                        <w:szCs w:val="20"/>
                      </w:rPr>
                    </m:ctrlPr>
                  </m:sSupPr>
                  <m:e>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e>
                  <m:sup>
                    <m:r>
                      <w:rPr>
                        <w:rFonts w:ascii="Cambria Math" w:hAnsi="Cambria Math" w:cs="Cambria Math"/>
                        <w:sz w:val="20"/>
                        <w:szCs w:val="20"/>
                      </w:rPr>
                      <m:t>2</m:t>
                    </m:r>
                  </m:sup>
                </m:sSup>
                <m:ctrlPr>
                  <w:rPr>
                    <w:rFonts w:ascii="Cambria Math" w:hAnsi="Cambria Math"/>
                    <w:i/>
                    <w:sz w:val="20"/>
                    <w:szCs w:val="20"/>
                  </w:rPr>
                </m:ctrlPr>
              </m:e>
            </m:d>
            <m:r>
              <w:rPr>
                <w:rFonts w:ascii="Cambria Math" w:hAnsi="Cambria Math"/>
                <w:sz w:val="20"/>
                <w:szCs w:val="20"/>
              </w:rPr>
              <m:t>-</m:t>
            </m:r>
            <m:r>
              <w:rPr>
                <w:rFonts w:ascii="Cambria Math" w:hAnsi="Cambria Math" w:hint="eastAsia"/>
                <w:sz w:val="20"/>
                <w:szCs w:val="20"/>
              </w:rPr>
              <m:t>y</m:t>
            </m:r>
            <m:ctrlPr>
              <w:rPr>
                <w:rFonts w:ascii="Cambria Math" w:hAnsi="Cambria Math"/>
                <w:sz w:val="20"/>
                <w:szCs w:val="20"/>
              </w:rPr>
            </m:ctrlPr>
          </m:num>
          <m:den>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d>
              <m:dPr>
                <m:ctrlPr>
                  <w:rPr>
                    <w:rFonts w:ascii="Cambria Math" w:hAnsi="Cambria Math"/>
                    <w:sz w:val="20"/>
                    <w:szCs w:val="20"/>
                  </w:rPr>
                </m:ctrlPr>
              </m:dPr>
              <m:e>
                <m:r>
                  <m:rPr>
                    <m:sty m:val="p"/>
                  </m:rPr>
                  <w:rPr>
                    <w:rFonts w:ascii="Cambria Math" w:hAnsi="Cambria Math"/>
                    <w:sz w:val="20"/>
                    <w:szCs w:val="20"/>
                  </w:rPr>
                  <m:t>17.6992</m:t>
                </m:r>
                <m:r>
                  <w:rPr>
                    <w:rFonts w:ascii="Cambria Math" w:hAnsi="Cambria Math"/>
                    <w:sz w:val="20"/>
                    <w:szCs w:val="20"/>
                  </w:rPr>
                  <m:t>-</m:t>
                </m:r>
                <m:r>
                  <m:rPr>
                    <m:sty m:val="p"/>
                  </m:rPr>
                  <w:rPr>
                    <w:rFonts w:ascii="Cambria Math" w:hAnsi="Cambria Math"/>
                    <w:sz w:val="20"/>
                    <w:szCs w:val="20"/>
                  </w:rPr>
                  <m:t>2.4953</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ctrlPr>
                  <w:rPr>
                    <w:rFonts w:ascii="Cambria Math" w:hAnsi="Cambria Math"/>
                    <w:i/>
                    <w:sz w:val="20"/>
                    <w:szCs w:val="20"/>
                  </w:rPr>
                </m:ctrlPr>
              </m:e>
            </m:d>
          </m:den>
        </m:f>
      </m:oMath>
      <w:r w:rsidRPr="00616EE7">
        <w:rPr>
          <w:rFonts w:ascii="Cambria Math" w:hAnsi="Cambria Math" w:hint="eastAsia"/>
          <w:sz w:val="20"/>
          <w:szCs w:val="20"/>
        </w:rPr>
        <w:t xml:space="preserve"> </w:t>
      </w:r>
      <w:r w:rsidRPr="00616EE7">
        <w:rPr>
          <w:rFonts w:ascii="Cambria Math" w:hAnsi="Cambria Math"/>
          <w:sz w:val="20"/>
          <w:szCs w:val="20"/>
        </w:rPr>
        <w:t xml:space="preserve">  </w:t>
      </w:r>
      <w:r w:rsidRPr="00616EE7">
        <w:rPr>
          <w:rFonts w:ascii="Cambria Math" w:hAnsi="Cambria Math" w:hint="eastAsia"/>
          <w:sz w:val="20"/>
          <w:szCs w:val="20"/>
        </w:rPr>
        <w:t>（</w:t>
      </w:r>
      <w:r w:rsidRPr="00616EE7">
        <w:rPr>
          <w:rFonts w:ascii="Cambria Math" w:hAnsi="Cambria Math" w:hint="eastAsia"/>
          <w:sz w:val="20"/>
          <w:szCs w:val="20"/>
        </w:rPr>
        <w:t>5</w:t>
      </w:r>
      <w:r w:rsidRPr="00616EE7">
        <w:rPr>
          <w:rFonts w:ascii="Cambria Math" w:hAnsi="Cambria Math" w:hint="eastAsia"/>
          <w:sz w:val="20"/>
          <w:szCs w:val="20"/>
        </w:rPr>
        <w:t>）</w:t>
      </w:r>
    </w:p>
    <w:p w14:paraId="1C6C1980" w14:textId="77777777" w:rsidR="00A61460" w:rsidRPr="00616EE7" w:rsidRDefault="00A61460" w:rsidP="00A61460">
      <w:pPr>
        <w:adjustRightInd w:val="0"/>
        <w:snapToGrid w:val="0"/>
        <w:spacing w:line="360" w:lineRule="auto"/>
        <w:ind w:firstLineChars="200" w:firstLine="400"/>
        <w:rPr>
          <w:rFonts w:ascii="Cambria Math" w:hAnsi="Cambria Math"/>
          <w:sz w:val="20"/>
          <w:szCs w:val="20"/>
        </w:rPr>
      </w:pPr>
      <w:r w:rsidRPr="00616EE7">
        <w:rPr>
          <w:rFonts w:ascii="Cambria Math" w:hAnsi="Cambria Math" w:hint="eastAsia"/>
          <w:sz w:val="20"/>
          <w:szCs w:val="20"/>
        </w:rPr>
        <w:t>当</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w:rPr>
            <w:rFonts w:ascii="Cambria Math" w:hAnsi="Cambria Math"/>
            <w:sz w:val="20"/>
            <w:szCs w:val="20"/>
          </w:rPr>
          <m:t>≥7.7648,</m:t>
        </m:r>
        <m:r>
          <w:rPr>
            <w:rFonts w:ascii="Cambria Math" w:hAnsi="Cambria Math" w:hint="eastAsia"/>
            <w:sz w:val="20"/>
            <w:szCs w:val="20"/>
          </w:rPr>
          <m:t>y</m:t>
        </m:r>
        <m:r>
          <w:rPr>
            <w:rFonts w:ascii="Cambria Math" w:hAnsi="Cambria Math"/>
            <w:sz w:val="20"/>
            <w:szCs w:val="20"/>
          </w:rPr>
          <m:t>≤7</m:t>
        </m:r>
      </m:oMath>
      <w:r w:rsidRPr="00616EE7">
        <w:rPr>
          <w:rFonts w:ascii="Cambria Math" w:hAnsi="Cambria Math" w:hint="eastAsia"/>
          <w:sz w:val="20"/>
          <w:szCs w:val="20"/>
        </w:rPr>
        <w:t>时</w:t>
      </w:r>
      <w:r>
        <w:rPr>
          <w:rFonts w:ascii="Cambria Math" w:hAnsi="Cambria Math" w:hint="eastAsia"/>
          <w:sz w:val="20"/>
          <w:szCs w:val="20"/>
        </w:rPr>
        <w:t>；</w:t>
      </w:r>
      <w:r w:rsidRPr="00616EE7">
        <w:rPr>
          <w:rFonts w:ascii="Cambria Math" w:hAnsi="Cambria Math" w:hint="eastAsia"/>
          <w:sz w:val="20"/>
          <w:szCs w:val="20"/>
        </w:rPr>
        <w:t>或当</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w:rPr>
            <w:rFonts w:ascii="Cambria Math" w:hAnsi="Cambria Math"/>
            <w:sz w:val="20"/>
            <w:szCs w:val="20"/>
          </w:rPr>
          <m:t>≥7.929,</m:t>
        </m:r>
        <m:r>
          <w:rPr>
            <w:rFonts w:ascii="Cambria Math" w:hAnsi="Cambria Math" w:hint="eastAsia"/>
            <w:sz w:val="20"/>
            <w:szCs w:val="20"/>
          </w:rPr>
          <m:t>y</m:t>
        </m:r>
        <m:r>
          <w:rPr>
            <w:rFonts w:ascii="Cambria Math" w:hAnsi="Cambria Math"/>
            <w:sz w:val="20"/>
            <w:szCs w:val="20"/>
          </w:rPr>
          <m:t>≤8</m:t>
        </m:r>
      </m:oMath>
      <w:r w:rsidRPr="00616EE7">
        <w:rPr>
          <w:rFonts w:ascii="Cambria Math" w:hAnsi="Cambria Math" w:hint="eastAsia"/>
          <w:sz w:val="20"/>
          <w:szCs w:val="20"/>
        </w:rPr>
        <w:t>时</w:t>
      </w:r>
      <w:r>
        <w:rPr>
          <w:rFonts w:ascii="Cambria Math" w:hAnsi="Cambria Math" w:hint="eastAsia"/>
          <w:sz w:val="20"/>
          <w:szCs w:val="20"/>
        </w:rPr>
        <w:t>；或</w:t>
      </w:r>
      <w:r w:rsidRPr="00616EE7">
        <w:rPr>
          <w:rFonts w:ascii="Cambria Math" w:hAnsi="Cambria Math" w:hint="eastAsia"/>
          <w:sz w:val="20"/>
          <w:szCs w:val="20"/>
        </w:rPr>
        <w:t>当</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w:rPr>
            <w:rFonts w:ascii="Cambria Math" w:hAnsi="Cambria Math"/>
            <w:sz w:val="20"/>
            <w:szCs w:val="20"/>
          </w:rPr>
          <m:t>≥8.086,</m:t>
        </m:r>
        <m:r>
          <w:rPr>
            <w:rFonts w:ascii="Cambria Math" w:hAnsi="Cambria Math" w:hint="eastAsia"/>
            <w:sz w:val="20"/>
            <w:szCs w:val="20"/>
          </w:rPr>
          <m:t>y</m:t>
        </m:r>
        <m:r>
          <w:rPr>
            <w:rFonts w:ascii="Cambria Math" w:hAnsi="Cambria Math"/>
            <w:sz w:val="20"/>
            <w:szCs w:val="20"/>
          </w:rPr>
          <m:t>≤9</m:t>
        </m:r>
      </m:oMath>
      <w:r w:rsidRPr="00616EE7">
        <w:rPr>
          <w:rFonts w:ascii="Cambria Math" w:hAnsi="Cambria Math" w:hint="eastAsia"/>
          <w:sz w:val="20"/>
          <w:szCs w:val="20"/>
        </w:rPr>
        <w:t>时</w:t>
      </w:r>
      <w:r>
        <w:rPr>
          <w:rFonts w:ascii="Cambria Math" w:hAnsi="Cambria Math" w:hint="eastAsia"/>
          <w:sz w:val="20"/>
          <w:szCs w:val="20"/>
        </w:rPr>
        <w:t>；</w:t>
      </w:r>
      <w:r w:rsidRPr="00616EE7">
        <w:rPr>
          <w:rFonts w:ascii="Cambria Math" w:hAnsi="Cambria Math" w:hint="eastAsia"/>
          <w:sz w:val="20"/>
          <w:szCs w:val="20"/>
        </w:rPr>
        <w:t>或当</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w:rPr>
            <w:rFonts w:ascii="Cambria Math" w:hAnsi="Cambria Math"/>
            <w:sz w:val="20"/>
            <w:szCs w:val="20"/>
          </w:rPr>
          <m:t>≥8.25,</m:t>
        </m:r>
        <m:r>
          <w:rPr>
            <w:rFonts w:ascii="Cambria Math" w:hAnsi="Cambria Math" w:hint="eastAsia"/>
            <w:sz w:val="20"/>
            <w:szCs w:val="20"/>
          </w:rPr>
          <m:t>y</m:t>
        </m:r>
        <m:r>
          <w:rPr>
            <w:rFonts w:ascii="Cambria Math" w:hAnsi="Cambria Math"/>
            <w:sz w:val="20"/>
            <w:szCs w:val="20"/>
          </w:rPr>
          <m:t>≤10</m:t>
        </m:r>
      </m:oMath>
      <w:r w:rsidRPr="00616EE7">
        <w:rPr>
          <w:rFonts w:ascii="Cambria Math" w:hAnsi="Cambria Math" w:hint="eastAsia"/>
          <w:sz w:val="20"/>
          <w:szCs w:val="20"/>
        </w:rPr>
        <w:t>时</w:t>
      </w:r>
      <w:r>
        <w:rPr>
          <w:rFonts w:ascii="Cambria Math" w:hAnsi="Cambria Math" w:hint="eastAsia"/>
          <w:sz w:val="20"/>
          <w:szCs w:val="20"/>
        </w:rPr>
        <w:t>；</w:t>
      </w:r>
      <w:r w:rsidRPr="00616EE7">
        <w:rPr>
          <w:rFonts w:ascii="Cambria Math" w:hAnsi="Cambria Math" w:hint="eastAsia"/>
          <w:sz w:val="20"/>
          <w:szCs w:val="20"/>
        </w:rPr>
        <w:t>或当</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w:rPr>
            <w:rFonts w:ascii="Cambria Math" w:hAnsi="Cambria Math"/>
            <w:sz w:val="20"/>
            <w:szCs w:val="20"/>
          </w:rPr>
          <m:t>≥9.4975,</m:t>
        </m:r>
        <m:r>
          <w:rPr>
            <w:rFonts w:ascii="Cambria Math" w:hAnsi="Cambria Math" w:hint="eastAsia"/>
            <w:sz w:val="20"/>
            <w:szCs w:val="20"/>
          </w:rPr>
          <m:t>y</m:t>
        </m:r>
        <m:r>
          <w:rPr>
            <w:rFonts w:ascii="Cambria Math" w:hAnsi="Cambria Math"/>
            <w:sz w:val="20"/>
            <w:szCs w:val="20"/>
          </w:rPr>
          <m:t>≤20</m:t>
        </m:r>
      </m:oMath>
      <w:r w:rsidRPr="00616EE7">
        <w:rPr>
          <w:rFonts w:ascii="Cambria Math" w:hAnsi="Cambria Math" w:hint="eastAsia"/>
          <w:sz w:val="20"/>
          <w:szCs w:val="20"/>
        </w:rPr>
        <w:t>时</w:t>
      </w:r>
      <w:r>
        <w:rPr>
          <w:rFonts w:ascii="Cambria Math" w:hAnsi="Cambria Math" w:hint="eastAsia"/>
          <w:sz w:val="20"/>
          <w:szCs w:val="20"/>
        </w:rPr>
        <w:t>；</w:t>
      </w:r>
      <w:r w:rsidRPr="00616EE7">
        <w:rPr>
          <w:rFonts w:ascii="Cambria Math" w:hAnsi="Cambria Math" w:hint="eastAsia"/>
          <w:sz w:val="20"/>
          <w:szCs w:val="20"/>
        </w:rPr>
        <w:t>或当</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w:rPr>
            <w:rFonts w:ascii="Cambria Math" w:hAnsi="Cambria Math"/>
            <w:sz w:val="20"/>
            <w:szCs w:val="20"/>
          </w:rPr>
          <m:t>≥10.5004,</m:t>
        </m:r>
        <m:r>
          <w:rPr>
            <w:rFonts w:ascii="Cambria Math" w:hAnsi="Cambria Math" w:hint="eastAsia"/>
            <w:sz w:val="20"/>
            <w:szCs w:val="20"/>
          </w:rPr>
          <m:t>y</m:t>
        </m:r>
        <m:r>
          <w:rPr>
            <w:rFonts w:ascii="Cambria Math" w:hAnsi="Cambria Math"/>
            <w:sz w:val="20"/>
            <w:szCs w:val="20"/>
          </w:rPr>
          <m:t>≤30</m:t>
        </m:r>
      </m:oMath>
      <w:r w:rsidRPr="00616EE7">
        <w:rPr>
          <w:rFonts w:ascii="Cambria Math" w:hAnsi="Cambria Math" w:hint="eastAsia"/>
          <w:sz w:val="20"/>
          <w:szCs w:val="20"/>
        </w:rPr>
        <w:t>时</w:t>
      </w:r>
      <w:r>
        <w:rPr>
          <w:rFonts w:ascii="Cambria Math" w:hAnsi="Cambria Math" w:hint="eastAsia"/>
          <w:sz w:val="20"/>
          <w:szCs w:val="20"/>
        </w:rPr>
        <w:t>；</w:t>
      </w:r>
      <w:r w:rsidRPr="00616EE7">
        <w:rPr>
          <w:rFonts w:ascii="Cambria Math" w:hAnsi="Cambria Math" w:hint="eastAsia"/>
          <w:sz w:val="20"/>
          <w:szCs w:val="20"/>
        </w:rPr>
        <w:t>或当</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w:rPr>
            <w:rFonts w:ascii="Cambria Math" w:hAnsi="Cambria Math"/>
            <w:sz w:val="20"/>
            <w:szCs w:val="20"/>
          </w:rPr>
          <m:t>≥11.3588,</m:t>
        </m:r>
        <m:r>
          <w:rPr>
            <w:rFonts w:ascii="Cambria Math" w:hAnsi="Cambria Math" w:hint="eastAsia"/>
            <w:sz w:val="20"/>
            <w:szCs w:val="20"/>
          </w:rPr>
          <m:t>y</m:t>
        </m:r>
        <m:r>
          <w:rPr>
            <w:rFonts w:ascii="Cambria Math" w:hAnsi="Cambria Math"/>
            <w:sz w:val="20"/>
            <w:szCs w:val="20"/>
          </w:rPr>
          <m:t>≤40</m:t>
        </m:r>
      </m:oMath>
      <w:r w:rsidRPr="00616EE7">
        <w:rPr>
          <w:rFonts w:ascii="Cambria Math" w:hAnsi="Cambria Math" w:hint="eastAsia"/>
          <w:sz w:val="20"/>
          <w:szCs w:val="20"/>
        </w:rPr>
        <w:t>时</w:t>
      </w:r>
      <w:r>
        <w:rPr>
          <w:rFonts w:ascii="Cambria Math" w:hAnsi="Cambria Math" w:hint="eastAsia"/>
          <w:sz w:val="20"/>
          <w:szCs w:val="20"/>
        </w:rPr>
        <w:t>，随着</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r>
        <w:rPr>
          <w:rFonts w:ascii="Cambria Math" w:hAnsi="Cambria Math" w:hint="eastAsia"/>
          <w:sz w:val="20"/>
          <w:szCs w:val="20"/>
        </w:rPr>
        <w:t>的增加，</w:t>
      </w:r>
      <w:r>
        <w:rPr>
          <w:rFonts w:ascii="Cambria Math" w:hAnsi="Cambria Math" w:hint="eastAsia"/>
          <w:sz w:val="20"/>
          <w:szCs w:val="20"/>
        </w:rPr>
        <w:t>y</w:t>
      </w:r>
      <w:r>
        <w:rPr>
          <w:rFonts w:ascii="Cambria Math" w:hAnsi="Cambria Math" w:hint="eastAsia"/>
          <w:sz w:val="20"/>
          <w:szCs w:val="20"/>
        </w:rPr>
        <w:t>值迅速增加，有：</w:t>
      </w:r>
    </w:p>
    <w:p w14:paraId="7A1B1744" w14:textId="77777777" w:rsidR="00A61460" w:rsidRPr="00616EE7" w:rsidRDefault="00A61460" w:rsidP="00A61460">
      <w:pPr>
        <w:adjustRightInd w:val="0"/>
        <w:snapToGrid w:val="0"/>
        <w:spacing w:line="360" w:lineRule="auto"/>
        <w:ind w:firstLineChars="200" w:firstLine="400"/>
        <w:jc w:val="center"/>
        <w:rPr>
          <w:rFonts w:ascii="Cambria Math" w:hAnsi="Cambria Math"/>
          <w:sz w:val="20"/>
          <w:szCs w:val="20"/>
        </w:rPr>
      </w:pPr>
      <m:oMath>
        <m:r>
          <m:rPr>
            <m:sty m:val="p"/>
          </m:rPr>
          <w:rPr>
            <w:rFonts w:ascii="Cambria Math" w:hAnsi="Cambria Math"/>
            <w:sz w:val="20"/>
            <w:szCs w:val="20"/>
          </w:rPr>
          <m:t>⟹</m:t>
        </m:r>
        <m:r>
          <w:rPr>
            <w:rFonts w:ascii="Cambria Math" w:hAnsi="Cambria Math"/>
            <w:sz w:val="20"/>
            <w:szCs w:val="20"/>
          </w:rPr>
          <m:t>0.1386</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w:rPr>
            <w:rFonts w:ascii="Cambria Math" w:hAnsi="Cambria Math" w:hint="eastAsia"/>
            <w:sz w:val="20"/>
            <w:szCs w:val="20"/>
          </w:rPr>
          <m:t>&lt;</m:t>
        </m:r>
        <m:sSub>
          <m:sSubPr>
            <m:ctrlPr>
              <w:rPr>
                <w:rFonts w:ascii="Cambria Math" w:hAnsi="Cambria Math"/>
                <w:sz w:val="20"/>
                <w:szCs w:val="20"/>
              </w:rPr>
            </m:ctrlPr>
          </m:sSubPr>
          <m:e>
            <m:r>
              <m:rPr>
                <m:sty m:val="p"/>
              </m:rP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&lt;0.5</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r w:rsidRPr="00616EE7">
        <w:rPr>
          <w:rFonts w:ascii="Cambria Math" w:hAnsi="Cambria Math" w:hint="eastAsia"/>
          <w:sz w:val="20"/>
          <w:szCs w:val="20"/>
        </w:rPr>
        <w:t xml:space="preserve"> </w:t>
      </w:r>
      <w:r w:rsidRPr="00616EE7">
        <w:rPr>
          <w:rFonts w:ascii="Cambria Math" w:hAnsi="Cambria Math" w:hint="eastAsia"/>
          <w:sz w:val="20"/>
          <w:szCs w:val="20"/>
        </w:rPr>
        <w:t>（</w:t>
      </w:r>
      <w:r w:rsidRPr="00616EE7">
        <w:rPr>
          <w:rFonts w:ascii="Cambria Math" w:hAnsi="Cambria Math"/>
          <w:sz w:val="20"/>
          <w:szCs w:val="20"/>
        </w:rPr>
        <w:t>6</w:t>
      </w:r>
      <w:r w:rsidRPr="00616EE7">
        <w:rPr>
          <w:rFonts w:ascii="Cambria Math" w:hAnsi="Cambria Math" w:hint="eastAsia"/>
          <w:sz w:val="20"/>
          <w:szCs w:val="20"/>
        </w:rPr>
        <w:t>）</w:t>
      </w:r>
    </w:p>
    <w:p w14:paraId="2D2897CD" w14:textId="6C69501C" w:rsidR="00A61460" w:rsidRPr="00A61460" w:rsidRDefault="00A61460" w:rsidP="00A61460">
      <w:pPr>
        <w:adjustRightInd w:val="0"/>
        <w:snapToGrid w:val="0"/>
        <w:spacing w:line="360" w:lineRule="auto"/>
        <w:ind w:firstLineChars="200" w:firstLine="400"/>
        <w:rPr>
          <w:rFonts w:ascii="Cambria Math" w:hAnsi="Cambria Math" w:hint="eastAsia"/>
          <w:sz w:val="20"/>
          <w:szCs w:val="20"/>
        </w:rPr>
      </w:pPr>
      <m:oMath>
        <m:sSub>
          <m:sSubPr>
            <m:ctrlPr>
              <w:rPr>
                <w:rFonts w:ascii="Cambria Math" w:hAnsi="Cambria Math"/>
                <w:sz w:val="20"/>
                <w:szCs w:val="20"/>
              </w:rPr>
            </m:ctrlPr>
          </m:sSubPr>
          <m:e>
            <m:r>
              <m:rPr>
                <m:sty m:val="p"/>
              </m:rPr>
              <w:rPr>
                <w:rFonts w:ascii="Cambria Math" w:hAnsi="Cambria Math"/>
                <w:sz w:val="20"/>
                <w:szCs w:val="20"/>
              </w:rPr>
              <m:t>x</m:t>
            </m:r>
          </m:e>
          <m:sub>
            <m:r>
              <w:rPr>
                <w:rFonts w:ascii="Cambria Math" w:hAnsi="Cambria Math"/>
                <w:sz w:val="20"/>
                <w:szCs w:val="20"/>
              </w:rPr>
              <m:t>3</m:t>
            </m:r>
          </m:sub>
        </m:sSub>
      </m:oMath>
      <w:r w:rsidRPr="00616EE7">
        <w:rPr>
          <w:rFonts w:ascii="Cambria Math" w:hAnsi="Cambria Math" w:hint="eastAsia"/>
          <w:sz w:val="20"/>
          <w:szCs w:val="20"/>
        </w:rPr>
        <w:t>和</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r w:rsidRPr="00616EE7">
        <w:rPr>
          <w:rFonts w:ascii="Cambria Math" w:hAnsi="Cambria Math" w:hint="eastAsia"/>
          <w:sz w:val="20"/>
          <w:szCs w:val="20"/>
        </w:rPr>
        <w:t>的线性关系表明</w:t>
      </w:r>
      <w:r>
        <w:rPr>
          <w:rFonts w:ascii="Cambria Math" w:hAnsi="Cambria Math" w:hint="eastAsia"/>
          <w:sz w:val="20"/>
          <w:szCs w:val="20"/>
        </w:rPr>
        <w:t>小步算法</w:t>
      </w:r>
      <w:r w:rsidRPr="00616EE7">
        <w:rPr>
          <w:rFonts w:ascii="Cambria Math" w:hAnsi="Cambria Math" w:hint="eastAsia"/>
          <w:sz w:val="20"/>
          <w:szCs w:val="20"/>
        </w:rPr>
        <w:t>是非常稳定的。最大性能优势愈大</w:t>
      </w:r>
      <w:r>
        <w:rPr>
          <w:rFonts w:ascii="Cambria Math" w:hAnsi="Cambria Math" w:hint="eastAsia"/>
          <w:sz w:val="20"/>
          <w:szCs w:val="20"/>
        </w:rPr>
        <w:t>，</w:t>
      </w:r>
      <w:r w:rsidRPr="00616EE7">
        <w:rPr>
          <w:rFonts w:ascii="Cambria Math" w:hAnsi="Cambria Math" w:hint="eastAsia"/>
          <w:sz w:val="20"/>
          <w:szCs w:val="20"/>
        </w:rPr>
        <w:t>需要的最小</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r w:rsidRPr="00616EE7">
        <w:rPr>
          <w:rFonts w:ascii="Cambria Math" w:hAnsi="Cambria Math" w:hint="eastAsia"/>
          <w:sz w:val="20"/>
          <w:szCs w:val="20"/>
        </w:rPr>
        <w:t>值愈大</w:t>
      </w:r>
      <w:r>
        <w:rPr>
          <w:rFonts w:ascii="Cambria Math" w:hAnsi="Cambria Math" w:hint="eastAsia"/>
          <w:sz w:val="20"/>
          <w:szCs w:val="20"/>
        </w:rPr>
        <w:t>。</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w:rPr>
            <w:rFonts w:ascii="Cambria Math" w:hAnsi="Cambria Math" w:hint="eastAsia"/>
            <w:sz w:val="20"/>
            <w:szCs w:val="20"/>
          </w:rPr>
          <m:t>&gt;</m:t>
        </m:r>
        <m:f>
          <m:fPr>
            <m:ctrlPr>
              <w:rPr>
                <w:rFonts w:ascii="Cambria Math" w:hAnsi="Cambria Math"/>
                <w:i/>
                <w:sz w:val="20"/>
                <w:szCs w:val="20"/>
              </w:rPr>
            </m:ctrlPr>
          </m:fPr>
          <m:num>
            <m:r>
              <m:rPr>
                <m:sty m:val="p"/>
              </m:rPr>
              <w:rPr>
                <w:rFonts w:ascii="Cambria Math" w:hAnsi="Cambria Math"/>
                <w:sz w:val="20"/>
                <w:szCs w:val="20"/>
              </w:rPr>
              <m:t>17.6992</m:t>
            </m:r>
            <m:ctrlPr>
              <w:rPr>
                <w:rFonts w:ascii="Cambria Math" w:hAnsi="Cambria Math"/>
                <w:sz w:val="20"/>
                <w:szCs w:val="20"/>
              </w:rPr>
            </m:ctrlPr>
          </m:num>
          <m:den>
            <m:r>
              <m:rPr>
                <m:sty m:val="p"/>
              </m:rPr>
              <w:rPr>
                <w:rFonts w:ascii="Cambria Math" w:hAnsi="Cambria Math"/>
                <w:sz w:val="20"/>
                <w:szCs w:val="20"/>
              </w:rPr>
              <m:t>2.4953</m:t>
            </m:r>
          </m:den>
        </m:f>
      </m:oMath>
      <w:r>
        <w:rPr>
          <w:rFonts w:ascii="Cambria Math" w:hAnsi="Cambria Math" w:hint="eastAsia"/>
          <w:sz w:val="20"/>
          <w:szCs w:val="20"/>
        </w:rPr>
        <w:t>时，其</w:t>
      </w:r>
      <w:r w:rsidRPr="00616EE7">
        <w:rPr>
          <w:rFonts w:ascii="Cambria Math" w:hAnsi="Cambria Math" w:hint="eastAsia"/>
          <w:sz w:val="20"/>
          <w:szCs w:val="20"/>
        </w:rPr>
        <w:t>值愈大</w:t>
      </w:r>
      <w:r>
        <w:rPr>
          <w:rFonts w:ascii="Cambria Math" w:hAnsi="Cambria Math" w:hint="eastAsia"/>
          <w:sz w:val="20"/>
          <w:szCs w:val="20"/>
        </w:rPr>
        <w:t>，小步算法</w:t>
      </w:r>
      <w:r w:rsidRPr="00616EE7">
        <w:rPr>
          <w:rFonts w:ascii="Cambria Math" w:hAnsi="Cambria Math" w:hint="eastAsia"/>
          <w:sz w:val="20"/>
          <w:szCs w:val="20"/>
        </w:rPr>
        <w:t>的性能愈好于</w:t>
      </w:r>
      <w:r w:rsidRPr="00616EE7">
        <w:rPr>
          <w:rFonts w:ascii="Cambria Math" w:hAnsi="Cambria Math" w:hint="eastAsia"/>
          <w:sz w:val="20"/>
          <w:szCs w:val="20"/>
        </w:rPr>
        <w:t>D</w:t>
      </w:r>
      <w:r w:rsidRPr="00616EE7">
        <w:rPr>
          <w:rFonts w:ascii="Cambria Math" w:hAnsi="Cambria Math"/>
          <w:sz w:val="20"/>
          <w:szCs w:val="20"/>
        </w:rPr>
        <w:t>ijkstra</w:t>
      </w:r>
      <w:r w:rsidRPr="00616EE7">
        <w:rPr>
          <w:rFonts w:ascii="Cambria Math" w:hAnsi="Cambria Math" w:hint="eastAsia"/>
          <w:sz w:val="20"/>
          <w:szCs w:val="20"/>
        </w:rPr>
        <w:t>算法</w:t>
      </w:r>
      <w:r>
        <w:rPr>
          <w:rFonts w:ascii="Cambria Math" w:hAnsi="Cambria Math" w:hint="eastAsia"/>
          <w:sz w:val="20"/>
          <w:szCs w:val="20"/>
        </w:rPr>
        <w:t>。</w:t>
      </w:r>
    </w:p>
    <w:p w14:paraId="583A6F50" w14:textId="77777777" w:rsidR="003B17F7" w:rsidRDefault="003B17F7" w:rsidP="003B17F7">
      <w:pPr>
        <w:jc w:val="center"/>
        <w:rPr>
          <w:b/>
          <w:bCs/>
          <w:sz w:val="20"/>
          <w:szCs w:val="20"/>
        </w:rPr>
      </w:pPr>
      <w:r w:rsidRPr="00EC720B">
        <w:rPr>
          <w:rFonts w:hint="eastAsia"/>
          <w:b/>
          <w:bCs/>
          <w:sz w:val="20"/>
          <w:szCs w:val="20"/>
        </w:rPr>
        <w:t>图</w:t>
      </w:r>
      <w:r>
        <w:rPr>
          <w:rFonts w:hint="eastAsia"/>
          <w:b/>
          <w:bCs/>
          <w:sz w:val="20"/>
          <w:szCs w:val="20"/>
        </w:rPr>
        <w:t>七</w:t>
      </w:r>
      <w:r w:rsidRPr="00EC720B">
        <w:rPr>
          <w:rFonts w:hint="eastAsia"/>
          <w:b/>
          <w:bCs/>
          <w:sz w:val="20"/>
          <w:szCs w:val="20"/>
        </w:rPr>
        <w:t>：</w:t>
      </w:r>
      <m:oMath>
        <m:sSub>
          <m:sSubPr>
            <m:ctrlPr>
              <w:rPr>
                <w:rFonts w:ascii="Cambria Math" w:hAnsi="Cambria Math"/>
                <w:b/>
                <w:bCs/>
                <w:sz w:val="20"/>
                <w:szCs w:val="20"/>
              </w:rPr>
            </m:ctrlPr>
          </m:sSubPr>
          <m:e>
            <m:sSup>
              <m:sSupPr>
                <m:ctrlPr>
                  <w:rPr>
                    <w:rFonts w:ascii="Cambria Math" w:hAnsi="Cambria Math"/>
                    <w:b/>
                    <w:bCs/>
                    <w:sz w:val="20"/>
                    <w:szCs w:val="20"/>
                  </w:rPr>
                </m:ctrlPr>
              </m:sSupPr>
              <m:e>
                <m:r>
                  <m:rPr>
                    <m:sty m:val="bi"/>
                  </m:rPr>
                  <w:rPr>
                    <w:rFonts w:ascii="Cambria Math" w:hAnsi="Cambria Math"/>
                    <w:sz w:val="20"/>
                    <w:szCs w:val="20"/>
                  </w:rPr>
                  <m:t>x</m:t>
                </m:r>
                <m:ctrlPr>
                  <w:rPr>
                    <w:rFonts w:ascii="Cambria Math" w:hAnsi="Cambria Math" w:hint="eastAsia"/>
                    <w:b/>
                    <w:bCs/>
                    <w:sz w:val="20"/>
                    <w:szCs w:val="20"/>
                  </w:rPr>
                </m:ctrlPr>
              </m:e>
              <m:sup>
                <m:r>
                  <m:rPr>
                    <m:sty m:val="bi"/>
                  </m:rPr>
                  <w:rPr>
                    <w:rFonts w:ascii="Cambria Math" w:hAnsi="Cambria Math"/>
                    <w:sz w:val="20"/>
                    <w:szCs w:val="20"/>
                  </w:rPr>
                  <m:t>'</m:t>
                </m:r>
              </m:sup>
            </m:sSup>
            <m:ctrlPr>
              <w:rPr>
                <w:rFonts w:ascii="Cambria Math" w:hAnsi="Cambria Math" w:hint="eastAsia"/>
                <w:b/>
                <w:bCs/>
                <w:sz w:val="20"/>
                <w:szCs w:val="20"/>
              </w:rPr>
            </m:ctrlPr>
          </m:e>
          <m:sub>
            <m:r>
              <m:rPr>
                <m:sty m:val="b"/>
              </m:rPr>
              <w:rPr>
                <w:rFonts w:ascii="Cambria Math" w:hAnsi="Cambria Math"/>
                <w:sz w:val="20"/>
                <w:szCs w:val="20"/>
              </w:rPr>
              <m:t>2</m:t>
            </m:r>
          </m:sub>
        </m:sSub>
      </m:oMath>
      <w:r w:rsidRPr="00EC720B">
        <w:rPr>
          <w:rFonts w:hint="eastAsia"/>
          <w:b/>
          <w:bCs/>
          <w:sz w:val="20"/>
          <w:szCs w:val="20"/>
        </w:rPr>
        <w:t>为横轴，</w:t>
      </w:r>
      <m:oMath>
        <m:sSub>
          <m:sSubPr>
            <m:ctrlPr>
              <w:rPr>
                <w:rFonts w:ascii="Cambria Math" w:hAnsi="Cambria Math" w:cs="Cambria Math"/>
                <w:b/>
                <w:bCs/>
                <w:sz w:val="20"/>
                <w:szCs w:val="20"/>
              </w:rPr>
            </m:ctrlPr>
          </m:sSubPr>
          <m:e>
            <m:r>
              <m:rPr>
                <m:sty m:val="bi"/>
              </m:rPr>
              <w:rPr>
                <w:rFonts w:ascii="Cambria Math" w:hAnsi="Cambria Math" w:cs="Cambria Math"/>
                <w:sz w:val="20"/>
                <w:szCs w:val="20"/>
              </w:rPr>
              <m:t>x</m:t>
            </m:r>
          </m:e>
          <m:sub>
            <m:r>
              <m:rPr>
                <m:sty m:val="bi"/>
              </m:rPr>
              <w:rPr>
                <w:rFonts w:ascii="Cambria Math" w:hAnsi="Cambria Math" w:cs="Cambria Math"/>
                <w:sz w:val="20"/>
                <w:szCs w:val="20"/>
              </w:rPr>
              <m:t>3</m:t>
            </m:r>
          </m:sub>
        </m:sSub>
      </m:oMath>
      <w:r w:rsidRPr="00EC720B">
        <w:rPr>
          <w:rFonts w:hint="eastAsia"/>
          <w:b/>
          <w:bCs/>
          <w:sz w:val="20"/>
          <w:szCs w:val="20"/>
        </w:rPr>
        <w:t>为斜轴，y为</w:t>
      </w:r>
      <w:r w:rsidRPr="00EC720B">
        <w:rPr>
          <w:b/>
          <w:bCs/>
          <w:sz w:val="20"/>
          <w:szCs w:val="20"/>
        </w:rPr>
        <w:t>纵轴</w:t>
      </w:r>
      <w:r>
        <w:rPr>
          <w:rFonts w:hint="eastAsia"/>
          <w:b/>
          <w:bCs/>
          <w:sz w:val="20"/>
          <w:szCs w:val="20"/>
        </w:rPr>
        <w:t>，</w:t>
      </w:r>
      <w:r w:rsidRPr="00EC720B">
        <w:rPr>
          <w:rFonts w:hint="eastAsia"/>
          <w:b/>
          <w:bCs/>
          <w:sz w:val="20"/>
          <w:szCs w:val="20"/>
        </w:rPr>
        <w:t>原点(</w:t>
      </w:r>
      <w:r w:rsidRPr="00EC720B">
        <w:rPr>
          <w:b/>
          <w:bCs/>
          <w:sz w:val="20"/>
          <w:szCs w:val="20"/>
        </w:rPr>
        <w:t>1,1,0)</w:t>
      </w:r>
    </w:p>
    <w:p w14:paraId="54CD4480" w14:textId="77777777" w:rsidR="003B17F7" w:rsidRDefault="003B17F7" w:rsidP="003B17F7">
      <w:pPr>
        <w:tabs>
          <w:tab w:val="center" w:pos="4153"/>
          <w:tab w:val="right" w:pos="8306"/>
        </w:tabs>
        <w:adjustRightInd w:val="0"/>
        <w:snapToGrid w:val="0"/>
        <w:spacing w:line="360" w:lineRule="auto"/>
        <w:jc w:val="center"/>
        <w:rPr>
          <w:sz w:val="20"/>
          <w:szCs w:val="20"/>
        </w:rPr>
      </w:pPr>
      <w:r w:rsidRPr="00616EE7">
        <w:rPr>
          <w:noProof/>
          <w:sz w:val="20"/>
          <w:szCs w:val="20"/>
        </w:rPr>
        <w:lastRenderedPageBreak/>
        <w:drawing>
          <wp:inline distT="0" distB="0" distL="0" distR="0" wp14:anchorId="14D7D56F" wp14:editId="3723BD18">
            <wp:extent cx="2857500" cy="3425491"/>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0855" cy="3441500"/>
                    </a:xfrm>
                    <a:prstGeom prst="rect">
                      <a:avLst/>
                    </a:prstGeom>
                  </pic:spPr>
                </pic:pic>
              </a:graphicData>
            </a:graphic>
          </wp:inline>
        </w:drawing>
      </w:r>
      <w:r>
        <w:rPr>
          <w:sz w:val="20"/>
          <w:szCs w:val="20"/>
        </w:rPr>
        <w:t xml:space="preserve"> </w:t>
      </w:r>
    </w:p>
    <w:p w14:paraId="5F34FF29" w14:textId="44ED2F7B" w:rsidR="006227A3" w:rsidRPr="004036B8" w:rsidRDefault="003B17F7" w:rsidP="004036B8">
      <w:pPr>
        <w:adjustRightInd w:val="0"/>
        <w:snapToGrid w:val="0"/>
        <w:spacing w:line="360" w:lineRule="auto"/>
        <w:ind w:firstLineChars="200" w:firstLine="400"/>
        <w:rPr>
          <w:rFonts w:hint="eastAsia"/>
        </w:rPr>
      </w:pPr>
      <w:r w:rsidRPr="007B29E7">
        <w:rPr>
          <w:rFonts w:ascii="Cambria Math" w:hAnsi="Cambria Math"/>
          <w:sz w:val="20"/>
          <w:szCs w:val="20"/>
        </w:rPr>
        <w:t>使用</w:t>
      </w:r>
      <w:r w:rsidRPr="007B29E7">
        <w:rPr>
          <w:rFonts w:ascii="Cambria Math" w:hAnsi="Cambria Math"/>
          <w:sz w:val="20"/>
          <w:szCs w:val="20"/>
        </w:rPr>
        <w:t xml:space="preserve"> Desmos 3D</w:t>
      </w:r>
      <w:r w:rsidRPr="005F3A3F">
        <w:rPr>
          <w:rFonts w:ascii="Cambria Math" w:hAnsi="Cambria Math"/>
          <w:sz w:val="20"/>
          <w:szCs w:val="20"/>
          <w:vertAlign w:val="superscript"/>
        </w:rPr>
        <w:t>[18]</w:t>
      </w:r>
      <w:r w:rsidRPr="007B29E7">
        <w:rPr>
          <w:rFonts w:ascii="Cambria Math" w:hAnsi="Cambria Math"/>
          <w:sz w:val="20"/>
          <w:szCs w:val="20"/>
        </w:rPr>
        <w:t xml:space="preserve"> </w:t>
      </w:r>
      <w:r w:rsidRPr="007B29E7">
        <w:rPr>
          <w:rFonts w:ascii="Cambria Math" w:hAnsi="Cambria Math"/>
          <w:sz w:val="20"/>
          <w:szCs w:val="20"/>
        </w:rPr>
        <w:t>绘图计算器，绘制函数</w:t>
      </w:r>
      <m:oMath>
        <m:r>
          <w:rPr>
            <w:rFonts w:ascii="Cambria Math" w:hAnsi="Cambria Math"/>
            <w:sz w:val="20"/>
            <w:szCs w:val="20"/>
          </w:rPr>
          <m:t>y</m:t>
        </m:r>
        <m:d>
          <m:dPr>
            <m:ctrlPr>
              <w:rPr>
                <w:rFonts w:ascii="Cambria Math" w:hAnsi="Cambria Math"/>
                <w:sz w:val="20"/>
                <w:szCs w:val="20"/>
              </w:rPr>
            </m:ctrlPr>
          </m:dPr>
          <m:e>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3</m:t>
                </m:r>
              </m:sub>
            </m:sSub>
          </m:e>
        </m:d>
      </m:oMath>
      <w:r w:rsidRPr="007B29E7">
        <w:rPr>
          <w:rFonts w:ascii="Cambria Math" w:hAnsi="Cambria Math"/>
          <w:sz w:val="20"/>
          <w:szCs w:val="20"/>
        </w:rPr>
        <w:t>的三维图像</w:t>
      </w:r>
      <w:r>
        <w:rPr>
          <w:rFonts w:ascii="Cambria Math" w:hAnsi="Cambria Math" w:hint="eastAsia"/>
          <w:sz w:val="20"/>
          <w:szCs w:val="20"/>
        </w:rPr>
        <w:t>，如图五所示</w:t>
      </w:r>
      <w:r w:rsidRPr="007B29E7">
        <w:rPr>
          <w:rFonts w:ascii="Cambria Math" w:hAnsi="Cambria Math" w:hint="eastAsia"/>
          <w:sz w:val="20"/>
          <w:szCs w:val="20"/>
        </w:rPr>
        <w:t>。</w:t>
      </w:r>
      <w:r w:rsidRPr="00616EE7">
        <w:rPr>
          <w:rFonts w:hint="eastAsia"/>
          <w:sz w:val="20"/>
          <w:szCs w:val="20"/>
        </w:rPr>
        <w:t>设</w:t>
      </w:r>
      <m:oMath>
        <m:r>
          <m:rPr>
            <m:sty m:val="p"/>
          </m:rPr>
          <w:rPr>
            <w:rFonts w:ascii="Cambria Math" w:hAnsi="Cambria Math"/>
            <w:sz w:val="20"/>
            <w:szCs w:val="20"/>
            <w:shd w:val="clear" w:color="auto" w:fill="FFFFFF"/>
          </w:rPr>
          <m:t xml:space="preserve"> a=</m:t>
        </m:r>
        <m:r>
          <m:rPr>
            <m:sty m:val="p"/>
          </m:rPr>
          <w:rPr>
            <w:rFonts w:ascii="Cambria Math" w:hAnsi="Cambria Math" w:cs="Cambria Math"/>
            <w:sz w:val="20"/>
            <w:szCs w:val="20"/>
          </w:rPr>
          <m:t>-</m:t>
        </m:r>
        <m:r>
          <m:rPr>
            <m:sty m:val="p"/>
          </m:rPr>
          <w:rPr>
            <w:rFonts w:ascii="Cambria Math" w:hAnsi="Cambria Math"/>
            <w:sz w:val="20"/>
            <w:szCs w:val="20"/>
          </w:rPr>
          <m:t>0.3459,</m:t>
        </m:r>
        <m:r>
          <m:rPr>
            <m:sty m:val="p"/>
          </m:rPr>
          <w:rPr>
            <w:rFonts w:ascii="Cambria Math" w:hAnsi="Cambria Math"/>
            <w:sz w:val="20"/>
            <w:szCs w:val="20"/>
            <w:shd w:val="clear" w:color="auto" w:fill="FFFFFF"/>
          </w:rPr>
          <m:t>b=</m:t>
        </m:r>
        <m:r>
          <m:rPr>
            <m:sty m:val="p"/>
          </m:rPr>
          <w:rPr>
            <w:rFonts w:ascii="Cambria Math" w:hAnsi="Cambria Math"/>
            <w:sz w:val="20"/>
            <w:szCs w:val="20"/>
          </w:rPr>
          <m:t>2.4953</m:t>
        </m:r>
        <m:sSub>
          <m:sSubPr>
            <m:ctrlPr>
              <w:rPr>
                <w:rFonts w:ascii="Cambria Math" w:hAnsi="Cambria Math"/>
                <w:sz w:val="20"/>
                <w:szCs w:val="20"/>
              </w:rPr>
            </m:ctrlPr>
          </m:sSubPr>
          <m:e>
            <m:r>
              <m:rPr>
                <m:sty m:val="p"/>
              </m:rPr>
              <w:rPr>
                <w:rFonts w:ascii="Cambria Math" w:hAnsi="Cambria Math"/>
                <w:sz w:val="20"/>
                <w:szCs w:val="20"/>
              </w:rPr>
              <m:t>x</m:t>
            </m:r>
          </m:e>
          <m:sub>
            <m:r>
              <w:rPr>
                <w:rFonts w:ascii="Cambria Math" w:hAnsi="Cambria Math"/>
                <w:sz w:val="20"/>
                <w:szCs w:val="20"/>
              </w:rPr>
              <m:t>3</m:t>
            </m:r>
          </m:sub>
        </m:sSub>
        <m:r>
          <m:rPr>
            <m:sty m:val="p"/>
          </m:rPr>
          <w:rPr>
            <w:rFonts w:ascii="Cambria Math" w:hAnsi="Cambria Math"/>
            <w:sz w:val="20"/>
            <w:szCs w:val="20"/>
          </w:rPr>
          <m:t>+0.7867</m:t>
        </m:r>
        <m:r>
          <w:rPr>
            <w:rFonts w:ascii="Cambria Math" w:hAnsi="Cambria Math"/>
            <w:sz w:val="20"/>
            <w:szCs w:val="20"/>
          </w:rPr>
          <m:t>,</m:t>
        </m:r>
        <m:r>
          <m:rPr>
            <m:sty m:val="p"/>
          </m:rPr>
          <w:rPr>
            <w:rFonts w:ascii="Cambria Math" w:hAnsi="Cambria Math"/>
            <w:sz w:val="20"/>
            <w:szCs w:val="20"/>
            <w:shd w:val="clear" w:color="auto" w:fill="FFFFFF"/>
          </w:rPr>
          <m:t>c=</m:t>
        </m:r>
        <m:r>
          <m:rPr>
            <m:sty m:val="p"/>
          </m:rPr>
          <w:rPr>
            <w:rFonts w:ascii="Cambria Math" w:hAnsi="Cambria Math"/>
            <w:sz w:val="20"/>
            <w:szCs w:val="20"/>
          </w:rPr>
          <m:t>15.2389</m:t>
        </m:r>
        <m:r>
          <m:rPr>
            <m:sty m:val="p"/>
          </m:rPr>
          <w:rPr>
            <w:rFonts w:ascii="Cambria Math" w:hAnsi="Cambria Math" w:cs="Cambria Math"/>
            <w:sz w:val="20"/>
            <w:szCs w:val="20"/>
          </w:rPr>
          <m:t>-</m:t>
        </m:r>
        <m:r>
          <m:rPr>
            <m:sty m:val="p"/>
          </m:rPr>
          <w:rPr>
            <w:rFonts w:ascii="Cambria Math" w:hAnsi="Cambria Math"/>
            <w:sz w:val="20"/>
            <w:szCs w:val="20"/>
          </w:rPr>
          <m:t>17.6992</m:t>
        </m:r>
        <m:sSub>
          <m:sSubPr>
            <m:ctrlPr>
              <w:rPr>
                <w:rFonts w:ascii="Cambria Math" w:hAnsi="Cambria Math"/>
                <w:sz w:val="20"/>
                <w:szCs w:val="20"/>
              </w:rPr>
            </m:ctrlPr>
          </m:sSubPr>
          <m:e>
            <m:r>
              <m:rPr>
                <m:sty m:val="p"/>
              </m:rPr>
              <w:rPr>
                <w:rFonts w:ascii="Cambria Math" w:hAnsi="Cambria Math"/>
                <w:sz w:val="20"/>
                <w:szCs w:val="20"/>
              </w:rPr>
              <m:t>x</m:t>
            </m:r>
          </m:e>
          <m:sub>
            <m:r>
              <w:rPr>
                <w:rFonts w:ascii="Cambria Math" w:hAnsi="Cambria Math"/>
                <w:sz w:val="20"/>
                <w:szCs w:val="20"/>
              </w:rPr>
              <m:t>3</m:t>
            </m:r>
          </m:sub>
        </m:sSub>
      </m:oMath>
      <w:r w:rsidRPr="00616EE7">
        <w:rPr>
          <w:rFonts w:hint="eastAsia"/>
          <w:sz w:val="20"/>
          <w:szCs w:val="20"/>
        </w:rPr>
        <w:t>，</w:t>
      </w:r>
      <m:oMath>
        <m:r>
          <w:rPr>
            <w:rFonts w:ascii="Cambria Math" w:hAnsi="Cambria Math"/>
            <w:sz w:val="20"/>
            <w:szCs w:val="20"/>
          </w:rPr>
          <m:t>y</m:t>
        </m:r>
        <m:r>
          <w:rPr>
            <w:rFonts w:ascii="Cambria Math" w:hAnsi="Cambria Math" w:hint="eastAsia"/>
            <w:sz w:val="20"/>
            <w:szCs w:val="20"/>
          </w:rPr>
          <m:t>&gt;</m:t>
        </m:r>
        <m:r>
          <w:rPr>
            <w:rFonts w:ascii="Cambria Math" w:hAnsi="Cambria Math"/>
            <w:sz w:val="20"/>
            <w:szCs w:val="20"/>
          </w:rPr>
          <m:t>0</m:t>
        </m:r>
      </m:oMath>
      <w:r w:rsidRPr="00616EE7">
        <w:rPr>
          <w:rFonts w:hint="eastAsia"/>
          <w:sz w:val="20"/>
          <w:szCs w:val="20"/>
        </w:rPr>
        <w:t>的区域</w:t>
      </w:r>
      <m:oMath>
        <m:sSub>
          <m:sSubPr>
            <m:ctrlPr>
              <w:rPr>
                <w:rFonts w:ascii="Cambria Math" w:hAnsi="Cambria Math" w:hint="eastAsia"/>
                <w:sz w:val="20"/>
                <w:szCs w:val="20"/>
              </w:rPr>
            </m:ctrlPr>
          </m:sSubPr>
          <m:e>
            <m:r>
              <w:rPr>
                <w:rFonts w:ascii="Cambria Math" w:hAnsi="Cambria Math" w:hint="eastAsia"/>
                <w:sz w:val="20"/>
                <w:szCs w:val="20"/>
              </w:rPr>
              <m:t>S</m:t>
            </m:r>
            <m:ctrlPr>
              <w:rPr>
                <w:rFonts w:ascii="Cambria Math" w:hAnsi="Cambria Math"/>
                <w:sz w:val="20"/>
                <w:szCs w:val="20"/>
              </w:rPr>
            </m:ctrlPr>
          </m:e>
          <m:sub>
            <m:r>
              <w:rPr>
                <w:rFonts w:ascii="Cambria Math" w:hAnsi="Cambria Math" w:hint="eastAsia"/>
                <w:sz w:val="20"/>
                <w:szCs w:val="20"/>
              </w:rPr>
              <m:t>y</m:t>
            </m:r>
            <m:ctrlPr>
              <w:rPr>
                <w:rFonts w:ascii="Cambria Math" w:hAnsi="Cambria Math"/>
                <w:sz w:val="20"/>
                <w:szCs w:val="20"/>
              </w:rPr>
            </m:ctrlPr>
          </m:sub>
        </m:sSub>
        <m:r>
          <m:rPr>
            <m:sty m:val="p"/>
          </m:rPr>
          <w:rPr>
            <w:rFonts w:ascii="Cambria Math" w:hAnsi="Cambria Math"/>
            <w:sz w:val="20"/>
            <w:szCs w:val="20"/>
          </w:rPr>
          <m:t xml:space="preserve">= </m:t>
        </m:r>
        <m:d>
          <m:dPr>
            <m:begChr m:val="{"/>
            <m:endChr m:val="|"/>
            <m:ctrlPr>
              <w:rPr>
                <w:rFonts w:ascii="Cambria Math" w:hAnsi="Cambria Math"/>
                <w:sz w:val="20"/>
                <w:szCs w:val="20"/>
              </w:rPr>
            </m:ctrlPr>
          </m:dPr>
          <m:e>
            <m:d>
              <m:dPr>
                <m:ctrlPr>
                  <w:rPr>
                    <w:rFonts w:ascii="Cambria Math" w:hAnsi="Cambria Math"/>
                    <w:sz w:val="20"/>
                    <w:szCs w:val="20"/>
                  </w:rPr>
                </m:ctrlPr>
              </m:dPr>
              <m:e>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r>
                  <m:rPr>
                    <m:sty m:val="p"/>
                  </m:rPr>
                  <w:rPr>
                    <w:rFonts w:ascii="Cambria Math" w:hAnsi="Cambria Math"/>
                    <w:sz w:val="20"/>
                    <w:szCs w:val="20"/>
                  </w:rPr>
                  <m:t xml:space="preserve">, </m:t>
                </m:r>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3</m:t>
                    </m:r>
                  </m:sub>
                </m:sSub>
              </m:e>
            </m:d>
            <m:r>
              <m:rPr>
                <m:sty m:val="p"/>
              </m:rPr>
              <w:rPr>
                <w:rFonts w:ascii="Cambria Math" w:hAnsi="Cambria Math"/>
                <w:sz w:val="20"/>
                <w:szCs w:val="20"/>
              </w:rPr>
              <m:t xml:space="preserve"> </m:t>
            </m:r>
          </m:e>
        </m:d>
        <m:r>
          <m:rPr>
            <m:sty m:val="p"/>
          </m:rPr>
          <w:rPr>
            <w:rFonts w:ascii="Cambria Math" w:hAnsi="Cambria Math"/>
            <w:sz w:val="20"/>
            <w:szCs w:val="20"/>
          </w:rPr>
          <m:t xml:space="preserve"> 1 &lt; </m:t>
        </m:r>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3</m:t>
            </m:r>
          </m:sub>
        </m:sSub>
        <m:r>
          <m:rPr>
            <m:sty m:val="p"/>
          </m:rPr>
          <w:rPr>
            <w:rFonts w:ascii="Cambria Math" w:hAnsi="Cambria Math"/>
            <w:sz w:val="20"/>
            <w:szCs w:val="20"/>
          </w:rPr>
          <m:t xml:space="preserve">,  </m:t>
        </m:r>
        <m:f>
          <m:fPr>
            <m:ctrlPr>
              <w:rPr>
                <w:rFonts w:ascii="Cambria Math" w:hAnsi="Cambria Math"/>
                <w:sz w:val="20"/>
                <w:szCs w:val="20"/>
                <w:shd w:val="clear" w:color="auto" w:fill="FFFFFF"/>
              </w:rPr>
            </m:ctrlPr>
          </m:fPr>
          <m:num>
            <m:r>
              <m:rPr>
                <m:sty m:val="p"/>
              </m:rPr>
              <w:rPr>
                <w:rFonts w:ascii="Cambria Math" w:hAnsi="Cambria Math"/>
                <w:sz w:val="20"/>
                <w:szCs w:val="20"/>
                <w:shd w:val="clear" w:color="auto" w:fill="FFFFFF"/>
              </w:rPr>
              <m:t>-b+</m:t>
            </m:r>
            <m:sSup>
              <m:sSupPr>
                <m:ctrlPr>
                  <w:rPr>
                    <w:rFonts w:ascii="Cambria Math" w:hAnsi="Cambria Math"/>
                    <w:sz w:val="20"/>
                    <w:szCs w:val="20"/>
                    <w:shd w:val="clear" w:color="auto" w:fill="FFFFFF"/>
                  </w:rPr>
                </m:ctrlPr>
              </m:sSupPr>
              <m:e>
                <m:d>
                  <m:dPr>
                    <m:ctrlPr>
                      <w:rPr>
                        <w:rFonts w:ascii="Cambria Math" w:hAnsi="Cambria Math"/>
                        <w:sz w:val="20"/>
                        <w:szCs w:val="20"/>
                        <w:shd w:val="clear" w:color="auto" w:fill="FFFFFF"/>
                      </w:rPr>
                    </m:ctrlPr>
                  </m:dPr>
                  <m:e>
                    <m:r>
                      <m:rPr>
                        <m:sty m:val="p"/>
                      </m:rPr>
                      <w:rPr>
                        <w:rFonts w:ascii="Cambria Math" w:hAnsi="Cambria Math"/>
                        <w:sz w:val="20"/>
                        <w:szCs w:val="20"/>
                        <w:shd w:val="clear" w:color="auto" w:fill="FFFFFF"/>
                      </w:rPr>
                      <m:t>b*b-4ac</m:t>
                    </m:r>
                  </m:e>
                </m:d>
              </m:e>
              <m:sup>
                <m:f>
                  <m:fPr>
                    <m:ctrlPr>
                      <w:rPr>
                        <w:rFonts w:ascii="Cambria Math" w:hAnsi="Cambria Math"/>
                        <w:sz w:val="20"/>
                        <w:szCs w:val="20"/>
                        <w:shd w:val="clear" w:color="auto" w:fill="FFFFFF"/>
                      </w:rPr>
                    </m:ctrlPr>
                  </m:fPr>
                  <m:num>
                    <m:r>
                      <m:rPr>
                        <m:sty m:val="p"/>
                      </m:rPr>
                      <w:rPr>
                        <w:rFonts w:ascii="Cambria Math" w:hAnsi="Cambria Math"/>
                        <w:sz w:val="20"/>
                        <w:szCs w:val="20"/>
                        <w:shd w:val="clear" w:color="auto" w:fill="FFFFFF"/>
                      </w:rPr>
                      <m:t>1</m:t>
                    </m:r>
                  </m:num>
                  <m:den>
                    <m:r>
                      <m:rPr>
                        <m:sty m:val="p"/>
                      </m:rPr>
                      <w:rPr>
                        <w:rFonts w:ascii="Cambria Math" w:hAnsi="Cambria Math"/>
                        <w:sz w:val="20"/>
                        <w:szCs w:val="20"/>
                        <w:shd w:val="clear" w:color="auto" w:fill="FFFFFF"/>
                      </w:rPr>
                      <m:t>2</m:t>
                    </m:r>
                  </m:den>
                </m:f>
              </m:sup>
            </m:sSup>
          </m:num>
          <m:den>
            <m:r>
              <m:rPr>
                <m:sty m:val="p"/>
              </m:rPr>
              <w:rPr>
                <w:rFonts w:ascii="Cambria Math" w:hAnsi="Cambria Math"/>
                <w:sz w:val="20"/>
                <w:szCs w:val="20"/>
                <w:shd w:val="clear" w:color="auto" w:fill="FFFFFF"/>
              </w:rPr>
              <m:t>2a</m:t>
            </m:r>
          </m:den>
        </m:f>
        <m:r>
          <m:rPr>
            <m:sty m:val="p"/>
          </m:rPr>
          <w:rPr>
            <w:rFonts w:ascii="Cambria Math" w:hAnsi="Cambria Math" w:hint="eastAsia"/>
            <w:sz w:val="20"/>
            <w:szCs w:val="20"/>
          </w:rPr>
          <m:t>&gt;</m:t>
        </m:r>
        <m:r>
          <m:rPr>
            <m:sty m:val="p"/>
          </m:rPr>
          <w:rPr>
            <w:rFonts w:ascii="Cambria Math" w:hAnsi="Cambria Math"/>
            <w:sz w:val="20"/>
            <w:szCs w:val="20"/>
          </w:rPr>
          <m:t xml:space="preserve"> </m:t>
        </m:r>
        <m:sSub>
          <m:sSubPr>
            <m:ctrlPr>
              <w:rPr>
                <w:rFonts w:ascii="Cambria Math" w:hAnsi="Cambria Math"/>
                <w:sz w:val="20"/>
                <w:szCs w:val="20"/>
              </w:rPr>
            </m:ctrlPr>
          </m:sSubPr>
          <m:e>
            <m:r>
              <m:rPr>
                <m:sty m:val="p"/>
              </m:rP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 xml:space="preserve">&gt;max⁡(1,  </m:t>
        </m:r>
        <m:f>
          <m:fPr>
            <m:ctrlPr>
              <w:rPr>
                <w:rFonts w:ascii="Cambria Math" w:hAnsi="Cambria Math"/>
                <w:sz w:val="20"/>
                <w:szCs w:val="20"/>
                <w:shd w:val="clear" w:color="auto" w:fill="FFFFFF"/>
              </w:rPr>
            </m:ctrlPr>
          </m:fPr>
          <m:num>
            <m:r>
              <m:rPr>
                <m:sty m:val="p"/>
              </m:rPr>
              <w:rPr>
                <w:rFonts w:ascii="Cambria Math" w:hAnsi="Cambria Math"/>
                <w:sz w:val="20"/>
                <w:szCs w:val="20"/>
                <w:shd w:val="clear" w:color="auto" w:fill="FFFFFF"/>
              </w:rPr>
              <m:t>-b-</m:t>
            </m:r>
            <m:sSup>
              <m:sSupPr>
                <m:ctrlPr>
                  <w:rPr>
                    <w:rFonts w:ascii="Cambria Math" w:hAnsi="Cambria Math"/>
                    <w:sz w:val="20"/>
                    <w:szCs w:val="20"/>
                    <w:shd w:val="clear" w:color="auto" w:fill="FFFFFF"/>
                  </w:rPr>
                </m:ctrlPr>
              </m:sSupPr>
              <m:e>
                <m:d>
                  <m:dPr>
                    <m:ctrlPr>
                      <w:rPr>
                        <w:rFonts w:ascii="Cambria Math" w:hAnsi="Cambria Math"/>
                        <w:sz w:val="20"/>
                        <w:szCs w:val="20"/>
                        <w:shd w:val="clear" w:color="auto" w:fill="FFFFFF"/>
                      </w:rPr>
                    </m:ctrlPr>
                  </m:dPr>
                  <m:e>
                    <m:r>
                      <m:rPr>
                        <m:sty m:val="p"/>
                      </m:rPr>
                      <w:rPr>
                        <w:rFonts w:ascii="Cambria Math" w:hAnsi="Cambria Math"/>
                        <w:sz w:val="20"/>
                        <w:szCs w:val="20"/>
                        <w:shd w:val="clear" w:color="auto" w:fill="FFFFFF"/>
                      </w:rPr>
                      <m:t>b*b-4ac</m:t>
                    </m:r>
                  </m:e>
                </m:d>
              </m:e>
              <m:sup>
                <m:f>
                  <m:fPr>
                    <m:ctrlPr>
                      <w:rPr>
                        <w:rFonts w:ascii="Cambria Math" w:hAnsi="Cambria Math"/>
                        <w:sz w:val="20"/>
                        <w:szCs w:val="20"/>
                        <w:shd w:val="clear" w:color="auto" w:fill="FFFFFF"/>
                      </w:rPr>
                    </m:ctrlPr>
                  </m:fPr>
                  <m:num>
                    <m:r>
                      <m:rPr>
                        <m:sty m:val="p"/>
                      </m:rPr>
                      <w:rPr>
                        <w:rFonts w:ascii="Cambria Math" w:hAnsi="Cambria Math"/>
                        <w:sz w:val="20"/>
                        <w:szCs w:val="20"/>
                        <w:shd w:val="clear" w:color="auto" w:fill="FFFFFF"/>
                      </w:rPr>
                      <m:t>1</m:t>
                    </m:r>
                  </m:num>
                  <m:den>
                    <m:r>
                      <m:rPr>
                        <m:sty m:val="p"/>
                      </m:rPr>
                      <w:rPr>
                        <w:rFonts w:ascii="Cambria Math" w:hAnsi="Cambria Math"/>
                        <w:sz w:val="20"/>
                        <w:szCs w:val="20"/>
                        <w:shd w:val="clear" w:color="auto" w:fill="FFFFFF"/>
                      </w:rPr>
                      <m:t>2</m:t>
                    </m:r>
                  </m:den>
                </m:f>
              </m:sup>
            </m:sSup>
          </m:num>
          <m:den>
            <m:r>
              <m:rPr>
                <m:sty m:val="p"/>
              </m:rPr>
              <w:rPr>
                <w:rFonts w:ascii="Cambria Math" w:hAnsi="Cambria Math"/>
                <w:sz w:val="20"/>
                <w:szCs w:val="20"/>
                <w:shd w:val="clear" w:color="auto" w:fill="FFFFFF"/>
              </w:rPr>
              <m:t>2a</m:t>
            </m:r>
          </m:den>
        </m:f>
        <m:r>
          <m:rPr>
            <m:sty m:val="p"/>
          </m:rPr>
          <w:rPr>
            <w:rFonts w:ascii="Cambria Math" w:hAnsi="Cambria Math"/>
            <w:sz w:val="20"/>
            <w:szCs w:val="20"/>
          </w:rPr>
          <m:t xml:space="preserve"> )}</m:t>
        </m:r>
      </m:oMath>
      <w:r w:rsidRPr="00616EE7">
        <w:rPr>
          <w:rFonts w:hint="eastAsia"/>
          <w:sz w:val="20"/>
          <w:szCs w:val="20"/>
        </w:rPr>
        <w:t>。</w:t>
      </w:r>
      <w:r>
        <w:rPr>
          <w:rFonts w:hint="eastAsia"/>
          <w:sz w:val="20"/>
          <w:szCs w:val="20"/>
        </w:rPr>
        <w:t>在大量的抽样测试中，</w:t>
      </w:r>
      <m:oMath>
        <m:r>
          <w:rPr>
            <w:rFonts w:ascii="Cambria Math" w:hAnsi="Cambria Math"/>
            <w:sz w:val="20"/>
            <w:szCs w:val="20"/>
          </w:rPr>
          <m:t>y&lt;0</m:t>
        </m:r>
      </m:oMath>
      <w:r>
        <w:rPr>
          <w:rFonts w:hint="eastAsia"/>
          <w:sz w:val="20"/>
          <w:szCs w:val="20"/>
        </w:rPr>
        <w:t>的样本比例均不大</w:t>
      </w:r>
      <w:r w:rsidR="00A61460">
        <w:rPr>
          <w:rFonts w:hint="eastAsia"/>
          <w:sz w:val="20"/>
          <w:szCs w:val="20"/>
        </w:rPr>
        <w:t>于</w:t>
      </w:r>
      <w:r>
        <w:rPr>
          <w:rFonts w:hint="eastAsia"/>
          <w:sz w:val="20"/>
          <w:szCs w:val="20"/>
        </w:rPr>
        <w:t>0</w:t>
      </w:r>
      <w:r>
        <w:rPr>
          <w:sz w:val="20"/>
          <w:szCs w:val="20"/>
        </w:rPr>
        <w:t>.</w:t>
      </w:r>
      <w:r>
        <w:rPr>
          <w:rFonts w:hint="eastAsia"/>
          <w:sz w:val="20"/>
          <w:szCs w:val="20"/>
        </w:rPr>
        <w:t>3</w:t>
      </w:r>
      <w:r>
        <w:rPr>
          <w:sz w:val="20"/>
          <w:szCs w:val="20"/>
        </w:rPr>
        <w:t>%</w:t>
      </w:r>
      <w:r>
        <w:rPr>
          <w:rFonts w:hint="eastAsia"/>
          <w:sz w:val="20"/>
          <w:szCs w:val="20"/>
        </w:rPr>
        <w:t>，且多数集中在靠近</w:t>
      </w:r>
      <m:oMath>
        <m:sSub>
          <m:sSubPr>
            <m:ctrlPr>
              <w:rPr>
                <w:rFonts w:ascii="Cambria Math" w:hAnsi="Cambria Math"/>
                <w:b/>
                <w:bCs/>
                <w:sz w:val="20"/>
                <w:szCs w:val="20"/>
              </w:rPr>
            </m:ctrlPr>
          </m:sSubPr>
          <m:e>
            <m:sSup>
              <m:sSupPr>
                <m:ctrlPr>
                  <w:rPr>
                    <w:rFonts w:ascii="Cambria Math" w:hAnsi="Cambria Math"/>
                    <w:b/>
                    <w:bCs/>
                    <w:sz w:val="20"/>
                    <w:szCs w:val="20"/>
                  </w:rPr>
                </m:ctrlPr>
              </m:sSupPr>
              <m:e>
                <m:r>
                  <m:rPr>
                    <m:sty m:val="bi"/>
                  </m:rPr>
                  <w:rPr>
                    <w:rFonts w:ascii="Cambria Math" w:hAnsi="Cambria Math"/>
                    <w:sz w:val="20"/>
                    <w:szCs w:val="20"/>
                  </w:rPr>
                  <m:t>x</m:t>
                </m:r>
                <m:ctrlPr>
                  <w:rPr>
                    <w:rFonts w:ascii="Cambria Math" w:hAnsi="Cambria Math" w:hint="eastAsia"/>
                    <w:b/>
                    <w:bCs/>
                    <w:sz w:val="20"/>
                    <w:szCs w:val="20"/>
                  </w:rPr>
                </m:ctrlPr>
              </m:e>
              <m:sup>
                <m:r>
                  <m:rPr>
                    <m:sty m:val="bi"/>
                  </m:rPr>
                  <w:rPr>
                    <w:rFonts w:ascii="Cambria Math" w:hAnsi="Cambria Math"/>
                    <w:sz w:val="20"/>
                    <w:szCs w:val="20"/>
                  </w:rPr>
                  <m:t>'</m:t>
                </m:r>
              </m:sup>
            </m:sSup>
            <m:ctrlPr>
              <w:rPr>
                <w:rFonts w:ascii="Cambria Math" w:hAnsi="Cambria Math" w:hint="eastAsia"/>
                <w:b/>
                <w:bCs/>
                <w:sz w:val="20"/>
                <w:szCs w:val="20"/>
              </w:rPr>
            </m:ctrlPr>
          </m:e>
          <m:sub>
            <m:r>
              <m:rPr>
                <m:sty m:val="b"/>
              </m:rPr>
              <w:rPr>
                <w:rFonts w:ascii="Cambria Math" w:hAnsi="Cambria Math"/>
                <w:sz w:val="20"/>
                <w:szCs w:val="20"/>
              </w:rPr>
              <m:t>2</m:t>
            </m:r>
          </m:sub>
        </m:sSub>
      </m:oMath>
      <w:r>
        <w:rPr>
          <w:rFonts w:hint="eastAsia"/>
          <w:sz w:val="20"/>
          <w:szCs w:val="20"/>
        </w:rPr>
        <w:t>轴的</w:t>
      </w:r>
      <m:oMath>
        <m:r>
          <w:rPr>
            <w:rFonts w:ascii="Cambria Math" w:hAnsi="Cambria Math" w:hint="eastAsia"/>
            <w:sz w:val="20"/>
            <w:szCs w:val="20"/>
          </w:rPr>
          <m:t>0</m:t>
        </m:r>
        <m:r>
          <w:rPr>
            <w:rFonts w:ascii="Cambria Math" w:hAnsi="Cambria Math"/>
            <w:sz w:val="20"/>
            <w:szCs w:val="20"/>
          </w:rPr>
          <m:t>&gt;</m:t>
        </m:r>
        <m:r>
          <w:rPr>
            <w:rFonts w:ascii="Cambria Math" w:hAnsi="Cambria Math" w:hint="eastAsia"/>
            <w:sz w:val="20"/>
            <w:szCs w:val="20"/>
          </w:rPr>
          <m:t>y&gt;</m:t>
        </m:r>
        <m:r>
          <w:rPr>
            <w:rFonts w:ascii="Cambria Math" w:hAnsi="Cambria Math"/>
            <w:sz w:val="20"/>
            <w:szCs w:val="20"/>
          </w:rPr>
          <m:t>-0.5</m:t>
        </m:r>
      </m:oMath>
      <w:r>
        <w:rPr>
          <w:rFonts w:hint="eastAsia"/>
          <w:sz w:val="20"/>
          <w:szCs w:val="20"/>
        </w:rPr>
        <w:t>的狭长区域内。根据公式（6）可知，当y为一特定值时，当</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r>
        <w:rPr>
          <w:rFonts w:hint="eastAsia"/>
          <w:sz w:val="20"/>
          <w:szCs w:val="20"/>
        </w:rPr>
        <w:t>比较小时，</w:t>
      </w:r>
      <w:r w:rsidR="00D51A88">
        <w:rPr>
          <w:rFonts w:hint="eastAsia"/>
          <w:sz w:val="20"/>
          <w:szCs w:val="20"/>
        </w:rPr>
        <w:t>靠近</w:t>
      </w:r>
      <m:oMath>
        <m:sSub>
          <m:sSubPr>
            <m:ctrlPr>
              <w:rPr>
                <w:rFonts w:ascii="Cambria Math" w:hAnsi="Cambria Math" w:cs="Cambria Math"/>
                <w:b/>
                <w:bCs/>
                <w:sz w:val="20"/>
                <w:szCs w:val="20"/>
              </w:rPr>
            </m:ctrlPr>
          </m:sSubPr>
          <m:e>
            <m:r>
              <m:rPr>
                <m:sty m:val="bi"/>
              </m:rPr>
              <w:rPr>
                <w:rFonts w:ascii="Cambria Math" w:hAnsi="Cambria Math" w:cs="Cambria Math"/>
                <w:sz w:val="20"/>
                <w:szCs w:val="20"/>
              </w:rPr>
              <m:t>x</m:t>
            </m:r>
          </m:e>
          <m:sub>
            <m:r>
              <m:rPr>
                <m:sty m:val="bi"/>
              </m:rPr>
              <w:rPr>
                <w:rFonts w:ascii="Cambria Math" w:hAnsi="Cambria Math" w:cs="Cambria Math"/>
                <w:sz w:val="20"/>
                <w:szCs w:val="20"/>
              </w:rPr>
              <m:t>3</m:t>
            </m:r>
          </m:sub>
        </m:sSub>
      </m:oMath>
      <w:r w:rsidR="00D51A88">
        <w:rPr>
          <w:rFonts w:hint="eastAsia"/>
          <w:sz w:val="20"/>
          <w:szCs w:val="20"/>
        </w:rPr>
        <w:t>轴的区域内</w:t>
      </w:r>
      <w:r>
        <w:rPr>
          <w:rFonts w:hint="eastAsia"/>
          <w:sz w:val="20"/>
          <w:szCs w:val="20"/>
        </w:rPr>
        <w:t>有少量的</w:t>
      </w:r>
      <m:oMath>
        <m:r>
          <w:rPr>
            <w:rFonts w:ascii="Cambria Math" w:hAnsi="Cambria Math"/>
            <w:sz w:val="20"/>
            <w:szCs w:val="20"/>
          </w:rPr>
          <m:t>y&lt;0</m:t>
        </m:r>
      </m:oMath>
      <w:r>
        <w:rPr>
          <w:rFonts w:hint="eastAsia"/>
          <w:sz w:val="20"/>
          <w:szCs w:val="20"/>
        </w:rPr>
        <w:t>的样本分布。当</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m:rPr>
                    <m:sty m:val="p"/>
                  </m:rP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r>
        <w:rPr>
          <w:rFonts w:hint="eastAsia"/>
          <w:sz w:val="20"/>
          <w:szCs w:val="20"/>
        </w:rPr>
        <w:t>比较大时，样本会分布在</w:t>
      </w:r>
      <m:oMath>
        <m:sSub>
          <m:sSubPr>
            <m:ctrlPr>
              <w:rPr>
                <w:rFonts w:ascii="Cambria Math" w:hAnsi="Cambria Math"/>
                <w:sz w:val="20"/>
                <w:szCs w:val="20"/>
              </w:rPr>
            </m:ctrlPr>
          </m:sSubPr>
          <m:e>
            <m:r>
              <m:rPr>
                <m:sty m:val="p"/>
              </m:rP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=0.5</m:t>
        </m:r>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r>
        <w:rPr>
          <w:rFonts w:hint="eastAsia"/>
          <w:sz w:val="20"/>
          <w:szCs w:val="20"/>
        </w:rPr>
        <w:t>与</w:t>
      </w:r>
      <m:oMath>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x</m:t>
                </m:r>
                <m:ctrlPr>
                  <w:rPr>
                    <w:rFonts w:ascii="Cambria Math" w:hAnsi="Cambria Math" w:hint="eastAsia"/>
                    <w:sz w:val="20"/>
                    <w:szCs w:val="20"/>
                  </w:rPr>
                </m:ctrlPr>
              </m:e>
              <m:sup>
                <m:r>
                  <w:rPr>
                    <w:rFonts w:ascii="Cambria Math" w:hAnsi="Cambria Math"/>
                    <w:sz w:val="20"/>
                    <w:szCs w:val="20"/>
                  </w:rPr>
                  <m:t>'</m:t>
                </m:r>
              </m:sup>
            </m:sSup>
            <m:ctrlPr>
              <w:rPr>
                <w:rFonts w:ascii="Cambria Math" w:hAnsi="Cambria Math" w:hint="eastAsia"/>
                <w:sz w:val="20"/>
                <w:szCs w:val="20"/>
              </w:rPr>
            </m:ctrlPr>
          </m:e>
          <m:sub>
            <m:r>
              <m:rPr>
                <m:sty m:val="p"/>
              </m:rPr>
              <w:rPr>
                <w:rFonts w:ascii="Cambria Math" w:hAnsi="Cambria Math"/>
                <w:sz w:val="20"/>
                <w:szCs w:val="20"/>
              </w:rPr>
              <m:t>2</m:t>
            </m:r>
          </m:sub>
        </m:sSub>
      </m:oMath>
      <w:r>
        <w:rPr>
          <w:rFonts w:hint="eastAsia"/>
          <w:sz w:val="20"/>
          <w:szCs w:val="20"/>
        </w:rPr>
        <w:t>轴之间的区域内。</w:t>
      </w:r>
    </w:p>
    <w:p w14:paraId="21DC8CD4" w14:textId="0B91E03B" w:rsidR="001B7942" w:rsidRPr="00A205F7" w:rsidRDefault="00E20C25" w:rsidP="00B6150F">
      <w:pPr>
        <w:pStyle w:val="2"/>
        <w:rPr>
          <w:sz w:val="24"/>
          <w:szCs w:val="24"/>
        </w:rPr>
      </w:pPr>
      <w:r>
        <w:rPr>
          <w:sz w:val="24"/>
          <w:szCs w:val="24"/>
        </w:rPr>
        <w:t>7</w:t>
      </w:r>
      <w:r w:rsidR="00734D83" w:rsidRPr="00A205F7">
        <w:rPr>
          <w:rFonts w:hint="eastAsia"/>
          <w:sz w:val="24"/>
          <w:szCs w:val="24"/>
        </w:rPr>
        <w:t>总结</w:t>
      </w:r>
    </w:p>
    <w:p w14:paraId="7D26CC34" w14:textId="63C88859" w:rsidR="001B3A19" w:rsidRDefault="00867138" w:rsidP="005F3141">
      <w:pPr>
        <w:adjustRightInd w:val="0"/>
        <w:snapToGrid w:val="0"/>
        <w:spacing w:line="360" w:lineRule="auto"/>
        <w:ind w:firstLineChars="250" w:firstLine="500"/>
        <w:jc w:val="both"/>
        <w:rPr>
          <w:rFonts w:ascii="Helvetica Neue" w:hAnsi="Helvetica Neue"/>
          <w:color w:val="252B3A"/>
          <w:sz w:val="20"/>
          <w:szCs w:val="20"/>
        </w:rPr>
      </w:pPr>
      <w:r w:rsidRPr="005F3141">
        <w:rPr>
          <w:rFonts w:ascii="Helvetica Neue" w:hAnsi="Helvetica Neue" w:hint="eastAsia"/>
          <w:color w:val="252B3A"/>
          <w:sz w:val="20"/>
          <w:szCs w:val="20"/>
        </w:rPr>
        <w:t>松弛</w:t>
      </w:r>
      <w:r w:rsidR="00183FD6" w:rsidRPr="005F3141">
        <w:rPr>
          <w:rFonts w:ascii="Helvetica Neue" w:hAnsi="Helvetica Neue" w:hint="eastAsia"/>
          <w:color w:val="252B3A"/>
          <w:sz w:val="20"/>
          <w:szCs w:val="20"/>
        </w:rPr>
        <w:t>算法</w:t>
      </w:r>
      <w:r w:rsidRPr="005F3141">
        <w:rPr>
          <w:rFonts w:ascii="Helvetica Neue" w:hAnsi="Helvetica Neue" w:hint="eastAsia"/>
          <w:color w:val="252B3A"/>
          <w:sz w:val="20"/>
          <w:szCs w:val="20"/>
        </w:rPr>
        <w:t>需要</w:t>
      </w:r>
      <w:r w:rsidRPr="005F3141">
        <w:rPr>
          <w:rFonts w:ascii="Helvetica Neue" w:hAnsi="Helvetica Neue" w:hint="eastAsia"/>
          <w:color w:val="252B3A"/>
          <w:sz w:val="20"/>
          <w:szCs w:val="20"/>
        </w:rPr>
        <w:t>在内存中保留</w:t>
      </w:r>
      <w:r w:rsidR="00B339EB" w:rsidRPr="005F3141">
        <w:rPr>
          <w:rFonts w:ascii="Helvetica Neue" w:hAnsi="Helvetica Neue" w:hint="eastAsia"/>
          <w:color w:val="252B3A"/>
          <w:sz w:val="20"/>
          <w:szCs w:val="20"/>
        </w:rPr>
        <w:t>节点的路径值，</w:t>
      </w:r>
      <w:r w:rsidR="00183FD6" w:rsidRPr="005F3141">
        <w:rPr>
          <w:rFonts w:ascii="Helvetica Neue" w:hAnsi="Helvetica Neue" w:hint="eastAsia"/>
          <w:color w:val="252B3A"/>
          <w:sz w:val="20"/>
          <w:szCs w:val="20"/>
        </w:rPr>
        <w:t>通过更新路径值</w:t>
      </w:r>
      <w:r w:rsidR="00B339EB" w:rsidRPr="005F3141">
        <w:rPr>
          <w:rFonts w:ascii="Helvetica Neue" w:hAnsi="Helvetica Neue" w:hint="eastAsia"/>
          <w:color w:val="252B3A"/>
          <w:sz w:val="20"/>
          <w:szCs w:val="20"/>
        </w:rPr>
        <w:t>来计算节点的最短路径</w:t>
      </w:r>
      <w:r w:rsidR="004852FA" w:rsidRPr="005F3141">
        <w:rPr>
          <w:rFonts w:ascii="Helvetica Neue" w:hAnsi="Helvetica Neue" w:hint="eastAsia"/>
          <w:color w:val="252B3A"/>
          <w:sz w:val="20"/>
          <w:szCs w:val="20"/>
        </w:rPr>
        <w:t>。松弛操作对</w:t>
      </w:r>
      <w:r w:rsidR="00B339EB" w:rsidRPr="005F3141">
        <w:rPr>
          <w:rFonts w:ascii="Helvetica Neue" w:hAnsi="Helvetica Neue"/>
          <w:color w:val="252B3A"/>
          <w:sz w:val="20"/>
          <w:szCs w:val="20"/>
        </w:rPr>
        <w:t>计算机</w:t>
      </w:r>
      <w:r w:rsidR="0068645B" w:rsidRPr="0068645B">
        <w:rPr>
          <w:sz w:val="20"/>
          <w:szCs w:val="20"/>
        </w:rPr>
        <w:t>系统</w:t>
      </w:r>
      <w:r w:rsidR="00B339EB" w:rsidRPr="005F3141">
        <w:rPr>
          <w:rFonts w:ascii="Helvetica Neue" w:hAnsi="Helvetica Neue"/>
          <w:color w:val="252B3A"/>
          <w:sz w:val="20"/>
          <w:szCs w:val="20"/>
        </w:rPr>
        <w:t>的功耗、高速缓存访问</w:t>
      </w:r>
      <w:r w:rsidRPr="005F3141">
        <w:rPr>
          <w:rFonts w:ascii="Helvetica Neue" w:hAnsi="Helvetica Neue" w:hint="eastAsia"/>
          <w:color w:val="252B3A"/>
          <w:sz w:val="20"/>
          <w:szCs w:val="20"/>
        </w:rPr>
        <w:t>、</w:t>
      </w:r>
      <w:r w:rsidR="00B339EB" w:rsidRPr="005F3141">
        <w:rPr>
          <w:rFonts w:ascii="Helvetica Neue" w:hAnsi="Helvetica Neue"/>
          <w:color w:val="252B3A"/>
          <w:sz w:val="20"/>
          <w:szCs w:val="20"/>
        </w:rPr>
        <w:t>内存占用</w:t>
      </w:r>
      <w:r w:rsidRPr="005F3141">
        <w:rPr>
          <w:rFonts w:ascii="Helvetica Neue" w:hAnsi="Helvetica Neue" w:hint="eastAsia"/>
          <w:color w:val="252B3A"/>
          <w:sz w:val="20"/>
          <w:szCs w:val="20"/>
        </w:rPr>
        <w:t>和</w:t>
      </w:r>
      <w:r w:rsidR="001B3A19" w:rsidRPr="005F3141">
        <w:rPr>
          <w:rFonts w:ascii="Helvetica Neue" w:hAnsi="Helvetica Neue" w:hint="eastAsia"/>
          <w:color w:val="252B3A"/>
          <w:sz w:val="20"/>
          <w:szCs w:val="20"/>
        </w:rPr>
        <w:t>分布式系统的</w:t>
      </w:r>
      <w:r w:rsidRPr="005F3141">
        <w:rPr>
          <w:rFonts w:ascii="Helvetica Neue" w:hAnsi="Helvetica Neue" w:hint="eastAsia"/>
          <w:color w:val="252B3A"/>
          <w:sz w:val="20"/>
          <w:szCs w:val="20"/>
        </w:rPr>
        <w:t>通信</w:t>
      </w:r>
      <w:r w:rsidR="00B339EB" w:rsidRPr="005F3141">
        <w:rPr>
          <w:rFonts w:ascii="Helvetica Neue" w:hAnsi="Helvetica Neue"/>
          <w:color w:val="252B3A"/>
          <w:sz w:val="20"/>
          <w:szCs w:val="20"/>
        </w:rPr>
        <w:t>都造成了严峻的挑战</w:t>
      </w:r>
      <w:r w:rsidR="00183FD6" w:rsidRPr="005F3141">
        <w:rPr>
          <w:rFonts w:ascii="Helvetica Neue" w:hAnsi="Helvetica Neue" w:hint="eastAsia"/>
          <w:color w:val="252B3A"/>
          <w:sz w:val="20"/>
          <w:szCs w:val="20"/>
        </w:rPr>
        <w:t>。</w:t>
      </w:r>
    </w:p>
    <w:p w14:paraId="51A40CF5" w14:textId="2FB9921A" w:rsidR="003D26E0" w:rsidRPr="005F3141" w:rsidRDefault="00B339EB" w:rsidP="005F3141">
      <w:pPr>
        <w:adjustRightInd w:val="0"/>
        <w:snapToGrid w:val="0"/>
        <w:spacing w:line="360" w:lineRule="auto"/>
        <w:ind w:firstLineChars="250" w:firstLine="500"/>
        <w:jc w:val="both"/>
        <w:rPr>
          <w:rFonts w:ascii="Helvetica Neue" w:hAnsi="Helvetica Neue"/>
          <w:color w:val="252B3A"/>
          <w:sz w:val="20"/>
          <w:szCs w:val="20"/>
        </w:rPr>
      </w:pPr>
      <w:r w:rsidRPr="005F3141">
        <w:rPr>
          <w:rFonts w:ascii="Helvetica Neue" w:hAnsi="Helvetica Neue" w:hint="eastAsia"/>
          <w:color w:val="252B3A"/>
          <w:sz w:val="20"/>
          <w:szCs w:val="20"/>
        </w:rPr>
        <w:t>本文提出</w:t>
      </w:r>
      <w:r w:rsidR="00B82C1F" w:rsidRPr="005F3141">
        <w:rPr>
          <w:rFonts w:ascii="Helvetica Neue" w:hAnsi="Helvetica Neue" w:hint="eastAsia"/>
          <w:color w:val="252B3A"/>
          <w:sz w:val="20"/>
          <w:szCs w:val="20"/>
        </w:rPr>
        <w:t>小步算法</w:t>
      </w:r>
      <w:r w:rsidR="0040778D" w:rsidRPr="005F3141">
        <w:rPr>
          <w:rFonts w:ascii="Helvetica Neue" w:hAnsi="Helvetica Neue" w:hint="eastAsia"/>
          <w:color w:val="252B3A"/>
          <w:sz w:val="20"/>
          <w:szCs w:val="20"/>
        </w:rPr>
        <w:t>完全克服了</w:t>
      </w:r>
      <w:r w:rsidR="0040778D" w:rsidRPr="005F3141">
        <w:rPr>
          <w:rFonts w:ascii="Helvetica Neue" w:hAnsi="Helvetica Neue" w:hint="eastAsia"/>
          <w:color w:val="252B3A"/>
          <w:sz w:val="20"/>
          <w:szCs w:val="20"/>
        </w:rPr>
        <w:t>松弛操作存在的本质问题</w:t>
      </w:r>
      <w:r w:rsidR="00E04DCB" w:rsidRPr="005F3141">
        <w:rPr>
          <w:rFonts w:ascii="Helvetica Neue" w:hAnsi="Helvetica Neue" w:hint="eastAsia"/>
          <w:color w:val="252B3A"/>
          <w:sz w:val="20"/>
          <w:szCs w:val="20"/>
        </w:rPr>
        <w:t>。该方法只需使用一个比特来标记节点是否确定最短路径，可完全避免松弛操作引入的中间结果，一次性的确定节点的最短路径。</w:t>
      </w:r>
      <w:r w:rsidR="00183FD6" w:rsidRPr="005F3141">
        <w:rPr>
          <w:rFonts w:ascii="Helvetica Neue" w:hAnsi="Helvetica Neue" w:hint="eastAsia"/>
          <w:color w:val="252B3A"/>
          <w:sz w:val="20"/>
          <w:szCs w:val="20"/>
        </w:rPr>
        <w:t>用一个相对很小的连续内存空间，</w:t>
      </w:r>
      <w:r w:rsidR="003D26E0" w:rsidRPr="005F3141">
        <w:rPr>
          <w:rFonts w:ascii="Helvetica Neue" w:hAnsi="Helvetica Neue" w:hint="eastAsia"/>
          <w:color w:val="252B3A"/>
          <w:sz w:val="20"/>
          <w:szCs w:val="20"/>
        </w:rPr>
        <w:t>便可</w:t>
      </w:r>
      <w:r w:rsidR="00183FD6" w:rsidRPr="005F3141">
        <w:rPr>
          <w:rFonts w:ascii="Helvetica Neue" w:hAnsi="Helvetica Neue" w:hint="eastAsia"/>
          <w:color w:val="252B3A"/>
          <w:sz w:val="20"/>
          <w:szCs w:val="20"/>
        </w:rPr>
        <w:t>存储所有节点的</w:t>
      </w:r>
      <w:r w:rsidR="003D26E0" w:rsidRPr="005F3141">
        <w:rPr>
          <w:rFonts w:ascii="Helvetica Neue" w:hAnsi="Helvetica Neue" w:hint="eastAsia"/>
          <w:color w:val="252B3A"/>
          <w:sz w:val="20"/>
          <w:szCs w:val="20"/>
        </w:rPr>
        <w:t>1</w:t>
      </w:r>
      <w:r w:rsidR="003D26E0" w:rsidRPr="005F3141">
        <w:rPr>
          <w:rFonts w:ascii="Helvetica Neue" w:hAnsi="Helvetica Neue" w:hint="eastAsia"/>
          <w:color w:val="252B3A"/>
          <w:sz w:val="20"/>
          <w:szCs w:val="20"/>
        </w:rPr>
        <w:t>比特</w:t>
      </w:r>
      <w:r w:rsidR="00183FD6" w:rsidRPr="005F3141">
        <w:rPr>
          <w:rFonts w:ascii="Helvetica Neue" w:hAnsi="Helvetica Neue" w:hint="eastAsia"/>
          <w:color w:val="252B3A"/>
          <w:sz w:val="20"/>
          <w:szCs w:val="20"/>
        </w:rPr>
        <w:t>标记</w:t>
      </w:r>
      <w:r w:rsidR="00B45AF7" w:rsidRPr="005F3141">
        <w:rPr>
          <w:rFonts w:ascii="Helvetica Neue" w:hAnsi="Helvetica Neue" w:hint="eastAsia"/>
          <w:color w:val="252B3A"/>
          <w:sz w:val="20"/>
          <w:szCs w:val="20"/>
        </w:rPr>
        <w:t>，</w:t>
      </w:r>
      <w:r w:rsidR="003D26E0" w:rsidRPr="005F3141">
        <w:rPr>
          <w:rFonts w:ascii="Helvetica Neue" w:hAnsi="Helvetica Neue" w:hint="eastAsia"/>
          <w:color w:val="252B3A"/>
          <w:sz w:val="20"/>
          <w:szCs w:val="20"/>
        </w:rPr>
        <w:t>可节省大量的内存空间</w:t>
      </w:r>
      <w:r w:rsidR="00183FD6" w:rsidRPr="005F3141">
        <w:rPr>
          <w:rFonts w:ascii="Helvetica Neue" w:hAnsi="Helvetica Neue" w:hint="eastAsia"/>
          <w:color w:val="252B3A"/>
          <w:sz w:val="20"/>
          <w:szCs w:val="20"/>
        </w:rPr>
        <w:t>。</w:t>
      </w:r>
    </w:p>
    <w:p w14:paraId="4F0218D8" w14:textId="770D7105" w:rsidR="00C75447" w:rsidRPr="005F3141" w:rsidRDefault="0004215A" w:rsidP="005F3141">
      <w:pPr>
        <w:adjustRightInd w:val="0"/>
        <w:snapToGrid w:val="0"/>
        <w:spacing w:line="360" w:lineRule="auto"/>
        <w:ind w:firstLineChars="250" w:firstLine="500"/>
        <w:jc w:val="both"/>
        <w:rPr>
          <w:rFonts w:ascii="Helvetica Neue" w:hAnsi="Helvetica Neue" w:hint="eastAsia"/>
          <w:color w:val="252B3A"/>
          <w:sz w:val="20"/>
          <w:szCs w:val="20"/>
        </w:rPr>
      </w:pPr>
      <w:r w:rsidRPr="005F3141">
        <w:rPr>
          <w:rFonts w:ascii="Helvetica Neue" w:hAnsi="Helvetica Neue" w:hint="eastAsia"/>
          <w:color w:val="252B3A"/>
          <w:sz w:val="20"/>
          <w:szCs w:val="20"/>
        </w:rPr>
        <w:t>算法高频访问的</w:t>
      </w:r>
      <w:r w:rsidR="00BF6421" w:rsidRPr="005F3141">
        <w:rPr>
          <w:rFonts w:ascii="Helvetica Neue" w:hAnsi="Helvetica Neue" w:hint="eastAsia"/>
          <w:color w:val="252B3A"/>
          <w:sz w:val="20"/>
          <w:szCs w:val="20"/>
        </w:rPr>
        <w:t>存储</w:t>
      </w:r>
      <w:r w:rsidRPr="005F3141">
        <w:rPr>
          <w:rFonts w:ascii="Helvetica Neue" w:hAnsi="Helvetica Neue" w:hint="eastAsia"/>
          <w:color w:val="252B3A"/>
          <w:sz w:val="20"/>
          <w:szCs w:val="20"/>
        </w:rPr>
        <w:t>空间</w:t>
      </w:r>
      <w:r w:rsidR="00D779EC" w:rsidRPr="005F3141">
        <w:rPr>
          <w:rFonts w:ascii="Helvetica Neue" w:hAnsi="Helvetica Neue" w:hint="eastAsia"/>
          <w:color w:val="252B3A"/>
          <w:sz w:val="20"/>
          <w:szCs w:val="20"/>
        </w:rPr>
        <w:t>的</w:t>
      </w:r>
      <w:r w:rsidRPr="005F3141">
        <w:rPr>
          <w:rFonts w:ascii="Helvetica Neue" w:hAnsi="Helvetica Neue" w:hint="eastAsia"/>
          <w:color w:val="252B3A"/>
          <w:sz w:val="20"/>
          <w:szCs w:val="20"/>
        </w:rPr>
        <w:t>复杂度</w:t>
      </w:r>
      <w:r w:rsidR="00D779EC" w:rsidRPr="005F3141">
        <w:rPr>
          <w:rFonts w:ascii="Helvetica Neue" w:hAnsi="Helvetica Neue" w:hint="eastAsia"/>
          <w:color w:val="252B3A"/>
          <w:sz w:val="20"/>
          <w:szCs w:val="20"/>
        </w:rPr>
        <w:t>，决定计算机缓存系统的效率，对算法性能有重大影响</w:t>
      </w:r>
      <w:r w:rsidRPr="005F3141">
        <w:rPr>
          <w:rFonts w:ascii="Helvetica Neue" w:hAnsi="Helvetica Neue" w:hint="eastAsia"/>
          <w:color w:val="252B3A"/>
          <w:sz w:val="20"/>
          <w:szCs w:val="20"/>
        </w:rPr>
        <w:t>。</w:t>
      </w:r>
      <w:r w:rsidR="00B82C1F" w:rsidRPr="005F3141">
        <w:rPr>
          <w:rFonts w:ascii="Helvetica Neue" w:hAnsi="Helvetica Neue" w:hint="eastAsia"/>
          <w:color w:val="252B3A"/>
          <w:sz w:val="20"/>
          <w:szCs w:val="20"/>
        </w:rPr>
        <w:t>小步算法</w:t>
      </w:r>
      <w:r w:rsidR="00385472" w:rsidRPr="005F3141">
        <w:rPr>
          <w:rFonts w:ascii="Helvetica Neue" w:hAnsi="Helvetica Neue" w:hint="eastAsia"/>
          <w:color w:val="252B3A"/>
          <w:sz w:val="20"/>
          <w:szCs w:val="20"/>
        </w:rPr>
        <w:t>高频访问的数据的空间复杂度是</w:t>
      </w:r>
      <m:oMath>
        <m:r>
          <w:rPr>
            <w:rFonts w:ascii="Cambria Math" w:hAnsi="Cambria Math"/>
            <w:color w:val="252B3A"/>
            <w:sz w:val="20"/>
            <w:szCs w:val="20"/>
          </w:rPr>
          <m:t>O</m:t>
        </m:r>
        <m:r>
          <m:rPr>
            <m:sty m:val="p"/>
          </m:rPr>
          <w:rPr>
            <w:rFonts w:ascii="Cambria Math" w:hAnsi="Cambria Math"/>
            <w:color w:val="252B3A"/>
            <w:sz w:val="20"/>
            <w:szCs w:val="20"/>
          </w:rPr>
          <m:t>(</m:t>
        </m:r>
        <m:f>
          <m:fPr>
            <m:ctrlPr>
              <w:rPr>
                <w:rFonts w:ascii="Cambria Math" w:hAnsi="Cambria Math"/>
                <w:color w:val="252B3A"/>
                <w:sz w:val="20"/>
                <w:szCs w:val="20"/>
              </w:rPr>
            </m:ctrlPr>
          </m:fPr>
          <m:num>
            <m:r>
              <w:rPr>
                <w:rFonts w:ascii="Cambria Math" w:hAnsi="Cambria Math"/>
                <w:color w:val="252B3A"/>
                <w:sz w:val="20"/>
                <w:szCs w:val="20"/>
              </w:rPr>
              <m:t>N</m:t>
            </m:r>
          </m:num>
          <m:den>
            <m:r>
              <m:rPr>
                <m:sty m:val="p"/>
              </m:rPr>
              <w:rPr>
                <w:rFonts w:ascii="Cambria Math" w:hAnsi="Cambria Math"/>
                <w:color w:val="252B3A"/>
                <w:sz w:val="20"/>
                <w:szCs w:val="20"/>
              </w:rPr>
              <m:t>8</m:t>
            </m:r>
          </m:den>
        </m:f>
        <m:r>
          <m:rPr>
            <m:sty m:val="p"/>
          </m:rPr>
          <w:rPr>
            <w:rFonts w:ascii="Cambria Math" w:hAnsi="Cambria Math"/>
            <w:color w:val="252B3A"/>
            <w:sz w:val="20"/>
            <w:szCs w:val="20"/>
          </w:rPr>
          <m:t>)</m:t>
        </m:r>
      </m:oMath>
      <w:r w:rsidR="00385472" w:rsidRPr="005F3141">
        <w:rPr>
          <w:rFonts w:ascii="Helvetica Neue" w:hAnsi="Helvetica Neue" w:hint="eastAsia"/>
          <w:color w:val="252B3A"/>
          <w:sz w:val="20"/>
          <w:szCs w:val="20"/>
        </w:rPr>
        <w:t>，远小于</w:t>
      </w:r>
      <w:r w:rsidR="00385472" w:rsidRPr="005F3141">
        <w:rPr>
          <w:rFonts w:ascii="Helvetica Neue" w:hAnsi="Helvetica Neue" w:hint="eastAsia"/>
          <w:color w:val="252B3A"/>
          <w:sz w:val="20"/>
          <w:szCs w:val="20"/>
        </w:rPr>
        <w:t>D</w:t>
      </w:r>
      <w:r w:rsidR="00385472" w:rsidRPr="005F3141">
        <w:rPr>
          <w:rFonts w:ascii="Helvetica Neue" w:hAnsi="Helvetica Neue"/>
          <w:color w:val="252B3A"/>
          <w:sz w:val="20"/>
          <w:szCs w:val="20"/>
        </w:rPr>
        <w:t>ijkstra</w:t>
      </w:r>
      <w:r w:rsidR="00385472" w:rsidRPr="005F3141">
        <w:rPr>
          <w:rFonts w:ascii="Helvetica Neue" w:hAnsi="Helvetica Neue" w:hint="eastAsia"/>
          <w:color w:val="252B3A"/>
          <w:sz w:val="20"/>
          <w:szCs w:val="20"/>
        </w:rPr>
        <w:t>算法高频访问的数据的空间复杂度</w:t>
      </w:r>
      <m:oMath>
        <m:r>
          <w:rPr>
            <w:rFonts w:ascii="Cambria Math" w:hAnsi="Cambria Math"/>
            <w:color w:val="252B3A"/>
            <w:sz w:val="20"/>
            <w:szCs w:val="20"/>
          </w:rPr>
          <m:t>O</m:t>
        </m:r>
        <m:r>
          <m:rPr>
            <m:sty m:val="p"/>
          </m:rPr>
          <w:rPr>
            <w:rFonts w:ascii="Cambria Math" w:hAnsi="Cambria Math"/>
            <w:color w:val="252B3A"/>
            <w:sz w:val="20"/>
            <w:szCs w:val="20"/>
          </w:rPr>
          <m:t>(</m:t>
        </m:r>
        <m:r>
          <m:rPr>
            <m:sty m:val="p"/>
          </m:rPr>
          <w:rPr>
            <w:rFonts w:ascii="Cambria Math" w:hAnsi="Cambria Math"/>
            <w:color w:val="252B3A"/>
            <w:sz w:val="20"/>
            <w:szCs w:val="20"/>
          </w:rPr>
          <m:t>8</m:t>
        </m:r>
        <m:r>
          <w:rPr>
            <w:rFonts w:ascii="Cambria Math" w:hAnsi="Cambria Math"/>
            <w:color w:val="252B3A"/>
            <w:sz w:val="20"/>
            <w:szCs w:val="20"/>
          </w:rPr>
          <m:t>N</m:t>
        </m:r>
        <m:r>
          <m:rPr>
            <m:sty m:val="p"/>
          </m:rPr>
          <w:rPr>
            <w:rFonts w:ascii="Cambria Math" w:hAnsi="Cambria Math"/>
            <w:color w:val="252B3A"/>
            <w:sz w:val="20"/>
            <w:szCs w:val="20"/>
          </w:rPr>
          <m:t>)</m:t>
        </m:r>
      </m:oMath>
      <w:r w:rsidR="00385472" w:rsidRPr="005F3141">
        <w:rPr>
          <w:rFonts w:ascii="Helvetica Neue" w:hAnsi="Helvetica Neue" w:hint="eastAsia"/>
          <w:color w:val="252B3A"/>
          <w:sz w:val="20"/>
          <w:szCs w:val="20"/>
        </w:rPr>
        <w:t>。</w:t>
      </w:r>
      <w:r w:rsidR="00D779EC" w:rsidRPr="005F3141">
        <w:rPr>
          <w:rFonts w:ascii="Helvetica Neue" w:hAnsi="Helvetica Neue" w:hint="eastAsia"/>
          <w:color w:val="252B3A"/>
          <w:sz w:val="20"/>
          <w:szCs w:val="20"/>
        </w:rPr>
        <w:t>本文基于已有最短路径算法提出了一种节点聚类算法，以高效的存储和访问与节点关联的标记</w:t>
      </w:r>
      <w:r w:rsidR="006E779E" w:rsidRPr="005F3141">
        <w:rPr>
          <w:rFonts w:ascii="Helvetica Neue" w:hAnsi="Helvetica Neue" w:hint="eastAsia"/>
          <w:color w:val="252B3A"/>
          <w:sz w:val="20"/>
          <w:szCs w:val="20"/>
        </w:rPr>
        <w:t>等</w:t>
      </w:r>
      <w:r w:rsidR="00D779EC" w:rsidRPr="005F3141">
        <w:rPr>
          <w:rFonts w:ascii="Helvetica Neue" w:hAnsi="Helvetica Neue" w:hint="eastAsia"/>
          <w:color w:val="252B3A"/>
          <w:sz w:val="20"/>
          <w:szCs w:val="20"/>
        </w:rPr>
        <w:t>数据，提高最短路径算访问数据的效率。</w:t>
      </w:r>
    </w:p>
    <w:p w14:paraId="1CF41E2D" w14:textId="28BA0285" w:rsidR="00FE0A8C" w:rsidRPr="005F3141" w:rsidRDefault="008E0F59" w:rsidP="00C83861">
      <w:pPr>
        <w:adjustRightInd w:val="0"/>
        <w:snapToGrid w:val="0"/>
        <w:spacing w:line="360" w:lineRule="auto"/>
        <w:ind w:firstLineChars="250" w:firstLine="500"/>
        <w:jc w:val="both"/>
        <w:rPr>
          <w:rFonts w:ascii="Helvetica Neue" w:hAnsi="Helvetica Neue"/>
          <w:color w:val="252B3A"/>
          <w:sz w:val="20"/>
          <w:szCs w:val="20"/>
        </w:rPr>
      </w:pPr>
      <w:r w:rsidRPr="005F3141">
        <w:rPr>
          <w:rFonts w:ascii="Helvetica Neue" w:hAnsi="Helvetica Neue" w:hint="eastAsia"/>
          <w:color w:val="252B3A"/>
          <w:sz w:val="20"/>
          <w:szCs w:val="20"/>
        </w:rPr>
        <w:t>根据理论推演</w:t>
      </w:r>
      <w:r w:rsidRPr="005F3141">
        <w:rPr>
          <w:rFonts w:ascii="Helvetica Neue" w:hAnsi="Helvetica Neue" w:hint="eastAsia"/>
          <w:color w:val="252B3A"/>
          <w:sz w:val="20"/>
          <w:szCs w:val="20"/>
        </w:rPr>
        <w:t>和</w:t>
      </w:r>
      <w:r w:rsidRPr="005F3141">
        <w:rPr>
          <w:rFonts w:ascii="Helvetica Neue" w:hAnsi="Helvetica Neue" w:hint="eastAsia"/>
          <w:color w:val="252B3A"/>
          <w:sz w:val="20"/>
          <w:szCs w:val="20"/>
        </w:rPr>
        <w:t>实验数据可知，</w:t>
      </w:r>
      <m:oMath>
        <m:f>
          <m:fPr>
            <m:ctrlPr>
              <w:rPr>
                <w:rFonts w:ascii="Cambria Math" w:hAnsi="Cambria Math"/>
                <w:color w:val="252B3A"/>
                <w:sz w:val="20"/>
                <w:szCs w:val="20"/>
              </w:rPr>
            </m:ctrlPr>
          </m:fPr>
          <m:num>
            <m:nary>
              <m:naryPr>
                <m:chr m:val="∑"/>
                <m:limLoc m:val="subSup"/>
                <m:ctrlPr>
                  <w:rPr>
                    <w:rFonts w:ascii="Cambria Math" w:hAnsi="Cambria Math"/>
                    <w:color w:val="252B3A"/>
                    <w:sz w:val="20"/>
                    <w:szCs w:val="20"/>
                  </w:rPr>
                </m:ctrlPr>
              </m:naryPr>
              <m:sub>
                <m:r>
                  <w:rPr>
                    <w:rFonts w:ascii="Cambria Math" w:hAnsi="Cambria Math"/>
                    <w:color w:val="252B3A"/>
                    <w:sz w:val="20"/>
                    <w:szCs w:val="20"/>
                  </w:rPr>
                  <m:t>i</m:t>
                </m:r>
                <m:r>
                  <m:rPr>
                    <m:sty m:val="p"/>
                  </m:rPr>
                  <w:rPr>
                    <w:rFonts w:ascii="Cambria Math" w:hAnsi="Cambria Math"/>
                    <w:color w:val="252B3A"/>
                    <w:sz w:val="20"/>
                    <w:szCs w:val="20"/>
                  </w:rPr>
                  <m:t>=0</m:t>
                </m:r>
                <m:ctrlPr>
                  <w:rPr>
                    <w:rFonts w:ascii="Cambria Math" w:hAnsi="Cambria Math" w:hint="eastAsia"/>
                    <w:color w:val="252B3A"/>
                    <w:sz w:val="20"/>
                    <w:szCs w:val="20"/>
                  </w:rPr>
                </m:ctrlPr>
              </m:sub>
              <m:sup>
                <m:r>
                  <w:rPr>
                    <w:rFonts w:ascii="Cambria Math" w:hAnsi="Cambria Math"/>
                    <w:color w:val="252B3A"/>
                    <w:sz w:val="20"/>
                    <w:szCs w:val="20"/>
                  </w:rPr>
                  <m:t>N</m:t>
                </m:r>
                <m:r>
                  <m:rPr>
                    <m:sty m:val="p"/>
                  </m:rPr>
                  <w:rPr>
                    <w:rFonts w:ascii="Cambria Math" w:hAnsi="Cambria Math"/>
                    <w:color w:val="252B3A"/>
                    <w:sz w:val="20"/>
                    <w:szCs w:val="20"/>
                  </w:rPr>
                  <m:t>-1</m:t>
                </m:r>
              </m:sup>
              <m:e>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e>
            </m:nary>
          </m:num>
          <m:den>
            <m:r>
              <m:rPr>
                <m:sty m:val="p"/>
              </m:rPr>
              <w:rPr>
                <w:rFonts w:ascii="Cambria Math" w:hAnsi="Cambria Math" w:hint="eastAsia"/>
                <w:color w:val="252B3A"/>
                <w:sz w:val="20"/>
                <w:szCs w:val="20"/>
              </w:rPr>
              <m:t>|V|</m:t>
            </m:r>
          </m:den>
        </m:f>
      </m:oMath>
      <w:r w:rsidR="00FE0A8C" w:rsidRPr="005F3141">
        <w:rPr>
          <w:rFonts w:ascii="Helvetica Neue" w:hAnsi="Helvetica Neue" w:hint="eastAsia"/>
          <w:color w:val="252B3A"/>
          <w:sz w:val="20"/>
          <w:szCs w:val="20"/>
        </w:rPr>
        <w:t>是很小的，</w:t>
      </w:r>
      <w:r w:rsidR="00F044DA" w:rsidRPr="005F3141">
        <w:rPr>
          <w:rFonts w:ascii="Helvetica Neue" w:hAnsi="Helvetica Neue" w:hint="eastAsia"/>
          <w:color w:val="252B3A"/>
          <w:sz w:val="20"/>
          <w:szCs w:val="20"/>
        </w:rPr>
        <w:t>复点</w:t>
      </w:r>
      <w:r w:rsidR="00555C1F" w:rsidRPr="005F3141">
        <w:rPr>
          <w:rFonts w:ascii="Helvetica Neue" w:hAnsi="Helvetica Neue" w:hint="eastAsia"/>
          <w:color w:val="252B3A"/>
          <w:sz w:val="20"/>
          <w:szCs w:val="20"/>
        </w:rPr>
        <w:t>是节点的</w:t>
      </w:r>
      <w:r w:rsidR="00FE0A8C" w:rsidRPr="005F3141">
        <w:rPr>
          <w:rFonts w:ascii="Helvetica Neue" w:hAnsi="Helvetica Neue" w:hint="eastAsia"/>
          <w:color w:val="252B3A"/>
          <w:sz w:val="20"/>
          <w:szCs w:val="20"/>
        </w:rPr>
        <w:t>比较</w:t>
      </w:r>
      <w:r w:rsidR="00555C1F" w:rsidRPr="005F3141">
        <w:rPr>
          <w:rFonts w:ascii="Helvetica Neue" w:hAnsi="Helvetica Neue" w:hint="eastAsia"/>
          <w:color w:val="252B3A"/>
          <w:sz w:val="20"/>
          <w:szCs w:val="20"/>
        </w:rPr>
        <w:t>普遍</w:t>
      </w:r>
      <w:r w:rsidR="00FE0A8C" w:rsidRPr="005F3141">
        <w:rPr>
          <w:rFonts w:ascii="Helvetica Neue" w:hAnsi="Helvetica Neue" w:hint="eastAsia"/>
          <w:color w:val="252B3A"/>
          <w:sz w:val="20"/>
          <w:szCs w:val="20"/>
        </w:rPr>
        <w:t>特性</w:t>
      </w:r>
      <w:r w:rsidR="00555C1F" w:rsidRPr="005F3141">
        <w:rPr>
          <w:rFonts w:ascii="Helvetica Neue" w:hAnsi="Helvetica Neue" w:hint="eastAsia"/>
          <w:color w:val="252B3A"/>
          <w:sz w:val="20"/>
          <w:szCs w:val="20"/>
        </w:rPr>
        <w:t>，</w:t>
      </w:r>
      <w:r w:rsidR="00B25E8C" w:rsidRPr="005F3141">
        <w:rPr>
          <w:rFonts w:ascii="Helvetica Neue" w:hAnsi="Helvetica Neue" w:hint="eastAsia"/>
          <w:color w:val="252B3A"/>
          <w:sz w:val="20"/>
          <w:szCs w:val="20"/>
        </w:rPr>
        <w:t>会迅速降低小步算法和</w:t>
      </w:r>
      <w:r w:rsidR="00B25E8C" w:rsidRPr="005F3141">
        <w:rPr>
          <w:rFonts w:ascii="Helvetica Neue" w:hAnsi="Helvetica Neue"/>
          <w:color w:val="252B3A"/>
          <w:sz w:val="20"/>
          <w:szCs w:val="20"/>
        </w:rPr>
        <w:t>Dijkstra</w:t>
      </w:r>
      <w:r w:rsidR="00B25E8C" w:rsidRPr="005F3141">
        <w:rPr>
          <w:rFonts w:ascii="Helvetica Neue" w:hAnsi="Helvetica Neue" w:hint="eastAsia"/>
          <w:color w:val="252B3A"/>
          <w:sz w:val="20"/>
          <w:szCs w:val="20"/>
        </w:rPr>
        <w:t>算法的时间复杂度</w:t>
      </w:r>
      <w:r w:rsidR="00B25E8C" w:rsidRPr="005F3141">
        <w:rPr>
          <w:rFonts w:ascii="Helvetica Neue" w:hAnsi="Helvetica Neue" w:hint="eastAsia"/>
          <w:color w:val="252B3A"/>
          <w:sz w:val="20"/>
          <w:szCs w:val="20"/>
        </w:rPr>
        <w:t>。</w:t>
      </w:r>
      <w:r w:rsidR="00337879" w:rsidRPr="005F3141">
        <w:rPr>
          <w:rFonts w:ascii="Helvetica Neue" w:hAnsi="Helvetica Neue" w:hint="eastAsia"/>
          <w:color w:val="252B3A"/>
          <w:sz w:val="20"/>
          <w:szCs w:val="20"/>
        </w:rPr>
        <w:t>当邻接边数量增加时，</w:t>
      </w:r>
      <w:r w:rsidR="00337879" w:rsidRPr="005F3141">
        <w:rPr>
          <w:rFonts w:ascii="Helvetica Neue" w:hAnsi="Helvetica Neue"/>
          <w:color w:val="252B3A"/>
          <w:sz w:val="20"/>
          <w:szCs w:val="20"/>
        </w:rPr>
        <w:t>Dijkstra</w:t>
      </w:r>
      <w:r w:rsidR="00337879" w:rsidRPr="005F3141">
        <w:rPr>
          <w:rFonts w:ascii="Helvetica Neue" w:hAnsi="Helvetica Neue" w:hint="eastAsia"/>
          <w:color w:val="252B3A"/>
          <w:sz w:val="20"/>
          <w:szCs w:val="20"/>
        </w:rPr>
        <w:t>算法对应的</w:t>
      </w:r>
      <m:oMath>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oMath>
      <w:r w:rsidR="00337879" w:rsidRPr="005F3141">
        <w:rPr>
          <w:rFonts w:ascii="Helvetica Neue" w:hAnsi="Helvetica Neue" w:hint="eastAsia"/>
          <w:color w:val="252B3A"/>
          <w:sz w:val="20"/>
          <w:szCs w:val="20"/>
        </w:rPr>
        <w:t>会</w:t>
      </w:r>
      <w:r w:rsidR="00337879" w:rsidRPr="005F3141">
        <w:rPr>
          <w:rFonts w:ascii="Helvetica Neue" w:hAnsi="Helvetica Neue" w:hint="eastAsia"/>
          <w:color w:val="252B3A"/>
          <w:sz w:val="20"/>
          <w:szCs w:val="20"/>
        </w:rPr>
        <w:lastRenderedPageBreak/>
        <w:t>缓慢地增加，小步算法对应的</w:t>
      </w:r>
      <m:oMath>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oMath>
      <w:r w:rsidR="00FE0A8C" w:rsidRPr="005F3141">
        <w:rPr>
          <w:rFonts w:ascii="Helvetica Neue" w:hAnsi="Helvetica Neue" w:hint="eastAsia"/>
          <w:color w:val="252B3A"/>
          <w:sz w:val="20"/>
          <w:szCs w:val="20"/>
        </w:rPr>
        <w:t>则</w:t>
      </w:r>
      <w:r w:rsidR="00337879" w:rsidRPr="005F3141">
        <w:rPr>
          <w:rFonts w:ascii="Helvetica Neue" w:hAnsi="Helvetica Neue" w:hint="eastAsia"/>
          <w:color w:val="252B3A"/>
          <w:sz w:val="20"/>
          <w:szCs w:val="20"/>
        </w:rPr>
        <w:t>增加的更为缓慢。在邻接边数量小的图中，后者均值大体上</w:t>
      </w:r>
      <w:r w:rsidR="00555C1F" w:rsidRPr="005F3141">
        <w:rPr>
          <w:rFonts w:ascii="Helvetica Neue" w:hAnsi="Helvetica Neue" w:hint="eastAsia"/>
          <w:color w:val="252B3A"/>
          <w:sz w:val="20"/>
          <w:szCs w:val="20"/>
        </w:rPr>
        <w:t>大</w:t>
      </w:r>
      <w:r w:rsidR="00337879" w:rsidRPr="005F3141">
        <w:rPr>
          <w:rFonts w:ascii="Helvetica Neue" w:hAnsi="Helvetica Neue" w:hint="eastAsia"/>
          <w:color w:val="252B3A"/>
          <w:sz w:val="20"/>
          <w:szCs w:val="20"/>
        </w:rPr>
        <w:t>于前者，随着邻接边数量的增加，前者均值大体上将</w:t>
      </w:r>
      <w:r w:rsidR="00555C1F" w:rsidRPr="005F3141">
        <w:rPr>
          <w:rFonts w:ascii="Helvetica Neue" w:hAnsi="Helvetica Neue" w:hint="eastAsia"/>
          <w:color w:val="252B3A"/>
          <w:sz w:val="20"/>
          <w:szCs w:val="20"/>
        </w:rPr>
        <w:t>大</w:t>
      </w:r>
      <w:r w:rsidR="00337879" w:rsidRPr="005F3141">
        <w:rPr>
          <w:rFonts w:ascii="Helvetica Neue" w:hAnsi="Helvetica Neue" w:hint="eastAsia"/>
          <w:color w:val="252B3A"/>
          <w:sz w:val="20"/>
          <w:szCs w:val="20"/>
        </w:rPr>
        <w:t>于后者。</w:t>
      </w:r>
    </w:p>
    <w:p w14:paraId="318A7134" w14:textId="77777777" w:rsidR="001F498E" w:rsidRPr="00BC2831" w:rsidRDefault="001F498E" w:rsidP="001F498E">
      <w:pPr>
        <w:adjustRightInd w:val="0"/>
        <w:snapToGrid w:val="0"/>
        <w:spacing w:line="360" w:lineRule="auto"/>
        <w:ind w:firstLineChars="250" w:firstLine="500"/>
        <w:jc w:val="both"/>
        <w:rPr>
          <w:rFonts w:ascii="Helvetica Neue" w:hAnsi="Helvetica Neue" w:hint="eastAsia"/>
          <w:color w:val="252B3A"/>
          <w:sz w:val="20"/>
          <w:szCs w:val="20"/>
        </w:rPr>
      </w:pPr>
      <w:r w:rsidRPr="005F3141">
        <w:rPr>
          <w:rFonts w:ascii="Helvetica Neue" w:hAnsi="Helvetica Neue" w:hint="eastAsia"/>
          <w:color w:val="252B3A"/>
          <w:sz w:val="20"/>
          <w:szCs w:val="20"/>
        </w:rPr>
        <w:t>根据线性回归模型，</w:t>
      </w:r>
      <m:oMath>
        <m:sSub>
          <m:sSubPr>
            <m:ctrlPr>
              <w:rPr>
                <w:rFonts w:ascii="Cambria Math" w:hAnsi="Cambria Math"/>
                <w:color w:val="252B3A"/>
                <w:sz w:val="20"/>
                <w:szCs w:val="20"/>
              </w:rPr>
            </m:ctrlPr>
          </m:sSubPr>
          <m:e>
            <m:sSup>
              <m:sSupPr>
                <m:ctrlPr>
                  <w:rPr>
                    <w:rFonts w:ascii="Cambria Math" w:hAnsi="Cambria Math"/>
                    <w:color w:val="252B3A"/>
                    <w:sz w:val="20"/>
                    <w:szCs w:val="20"/>
                  </w:rPr>
                </m:ctrlPr>
              </m:sSupPr>
              <m:e>
                <m:r>
                  <w:rPr>
                    <w:rFonts w:ascii="Cambria Math" w:hAnsi="Cambria Math"/>
                    <w:color w:val="252B3A"/>
                    <w:sz w:val="20"/>
                    <w:szCs w:val="20"/>
                  </w:rPr>
                  <m:t>x</m:t>
                </m:r>
                <m:ctrlPr>
                  <w:rPr>
                    <w:rFonts w:ascii="Cambria Math" w:hAnsi="Cambria Math" w:hint="eastAsia"/>
                    <w:color w:val="252B3A"/>
                    <w:sz w:val="20"/>
                    <w:szCs w:val="20"/>
                  </w:rPr>
                </m:ctrlPr>
              </m:e>
              <m:sup>
                <m:r>
                  <m:rPr>
                    <m:sty m:val="p"/>
                  </m:rPr>
                  <w:rPr>
                    <w:rFonts w:ascii="Cambria Math" w:hAnsi="Cambria Math"/>
                    <w:color w:val="252B3A"/>
                    <w:sz w:val="20"/>
                    <w:szCs w:val="20"/>
                  </w:rPr>
                  <m:t>'</m:t>
                </m:r>
              </m:sup>
            </m:sSup>
            <m:ctrlPr>
              <w:rPr>
                <w:rFonts w:ascii="Cambria Math" w:hAnsi="Cambria Math" w:hint="eastAsia"/>
                <w:color w:val="252B3A"/>
                <w:sz w:val="20"/>
                <w:szCs w:val="20"/>
              </w:rPr>
            </m:ctrlPr>
          </m:e>
          <m:sub>
            <m:r>
              <m:rPr>
                <m:sty m:val="p"/>
              </m:rPr>
              <w:rPr>
                <w:rFonts w:ascii="Cambria Math" w:hAnsi="Cambria Math"/>
                <w:color w:val="252B3A"/>
                <w:sz w:val="20"/>
                <w:szCs w:val="20"/>
              </w:rPr>
              <m:t>2</m:t>
            </m:r>
          </m:sub>
        </m:sSub>
      </m:oMath>
      <w:r w:rsidRPr="005F3141">
        <w:rPr>
          <w:rFonts w:ascii="Helvetica Neue" w:hAnsi="Helvetica Neue" w:hint="eastAsia"/>
          <w:color w:val="252B3A"/>
          <w:sz w:val="20"/>
          <w:szCs w:val="20"/>
        </w:rPr>
        <w:t>增加时</w:t>
      </w:r>
      <w:r w:rsidRPr="005F3141">
        <w:rPr>
          <w:rFonts w:ascii="Helvetica Neue" w:hAnsi="Helvetica Neue"/>
          <w:color w:val="252B3A"/>
          <w:sz w:val="20"/>
          <w:szCs w:val="20"/>
        </w:rPr>
        <w:t>Dijkstra</w:t>
      </w:r>
      <w:r w:rsidRPr="005F3141">
        <w:rPr>
          <w:rFonts w:ascii="Helvetica Neue" w:hAnsi="Helvetica Neue" w:hint="eastAsia"/>
          <w:color w:val="252B3A"/>
          <w:sz w:val="20"/>
          <w:szCs w:val="20"/>
        </w:rPr>
        <w:t>算法的时间复杂度会较快地上升，小步算法的时间复杂度变化较慢，小步算法</w:t>
      </w:r>
      <w:r w:rsidRPr="00BC2831">
        <w:rPr>
          <w:rFonts w:ascii="Helvetica Neue" w:hAnsi="Helvetica Neue" w:hint="eastAsia"/>
          <w:color w:val="252B3A"/>
          <w:sz w:val="20"/>
          <w:szCs w:val="20"/>
        </w:rPr>
        <w:t>比</w:t>
      </w:r>
      <w:r w:rsidRPr="00BC2831">
        <w:rPr>
          <w:rFonts w:ascii="Helvetica Neue" w:hAnsi="Helvetica Neue" w:hint="eastAsia"/>
          <w:color w:val="252B3A"/>
          <w:sz w:val="20"/>
          <w:szCs w:val="20"/>
        </w:rPr>
        <w:t>D</w:t>
      </w:r>
      <w:r w:rsidRPr="00BC2831">
        <w:rPr>
          <w:rFonts w:ascii="Helvetica Neue" w:hAnsi="Helvetica Neue"/>
          <w:color w:val="252B3A"/>
          <w:sz w:val="20"/>
          <w:szCs w:val="20"/>
        </w:rPr>
        <w:t>ijkstra</w:t>
      </w:r>
      <w:r w:rsidRPr="00BC2831">
        <w:rPr>
          <w:rFonts w:ascii="Helvetica Neue" w:hAnsi="Helvetica Neue" w:hint="eastAsia"/>
          <w:color w:val="252B3A"/>
          <w:sz w:val="20"/>
          <w:szCs w:val="20"/>
        </w:rPr>
        <w:t>算法</w:t>
      </w:r>
      <w:r w:rsidRPr="005F3141">
        <w:rPr>
          <w:rFonts w:ascii="Helvetica Neue" w:hAnsi="Helvetica Neue" w:hint="eastAsia"/>
          <w:color w:val="252B3A"/>
          <w:sz w:val="20"/>
          <w:szCs w:val="20"/>
        </w:rPr>
        <w:t>具有更好的可扩展性</w:t>
      </w:r>
      <w:r w:rsidRPr="00BC2831">
        <w:rPr>
          <w:rFonts w:ascii="Helvetica Neue" w:hAnsi="Helvetica Neue" w:hint="eastAsia"/>
          <w:color w:val="252B3A"/>
          <w:sz w:val="20"/>
          <w:szCs w:val="20"/>
        </w:rPr>
        <w:t>。节点的平均邻接边数量越大，小步算法的性能优势越大。尤其在分布式系统中，小步算法在节省内存空间和计算资源、提高通信效率和降低能源消耗等方面，都具有巨大的价值。</w:t>
      </w:r>
    </w:p>
    <w:p w14:paraId="3EA913A8" w14:textId="3F14670A" w:rsidR="00106040" w:rsidRPr="005F3141" w:rsidRDefault="00734D4F" w:rsidP="00734D4F">
      <w:pPr>
        <w:adjustRightInd w:val="0"/>
        <w:snapToGrid w:val="0"/>
        <w:spacing w:line="360" w:lineRule="auto"/>
        <w:ind w:firstLineChars="250" w:firstLine="500"/>
        <w:jc w:val="both"/>
        <w:rPr>
          <w:rFonts w:ascii="Helvetica Neue" w:hAnsi="Helvetica Neue" w:hint="eastAsia"/>
          <w:color w:val="252B3A"/>
          <w:sz w:val="20"/>
          <w:szCs w:val="20"/>
        </w:rPr>
      </w:pPr>
      <w:r w:rsidRPr="005F3141">
        <w:rPr>
          <w:rFonts w:ascii="Helvetica Neue" w:hAnsi="Helvetica Neue"/>
          <w:color w:val="252B3A"/>
          <w:sz w:val="20"/>
          <w:szCs w:val="20"/>
        </w:rPr>
        <w:t>Dijkstra</w:t>
      </w:r>
      <w:r w:rsidRPr="005F3141">
        <w:rPr>
          <w:rFonts w:ascii="Helvetica Neue" w:hAnsi="Helvetica Neue" w:hint="eastAsia"/>
          <w:color w:val="252B3A"/>
          <w:sz w:val="20"/>
          <w:szCs w:val="20"/>
        </w:rPr>
        <w:t>算法与小步算法的时间复杂度公式是一样的。</w:t>
      </w:r>
      <w:r w:rsidRPr="005F3141">
        <w:rPr>
          <w:rFonts w:ascii="Helvetica Neue" w:hAnsi="Helvetica Neue" w:hint="eastAsia"/>
          <w:color w:val="252B3A"/>
          <w:sz w:val="20"/>
          <w:szCs w:val="20"/>
        </w:rPr>
        <w:t>但是</w:t>
      </w:r>
      <w:r w:rsidRPr="005F3141">
        <w:rPr>
          <w:rFonts w:ascii="Helvetica Neue" w:hAnsi="Helvetica Neue" w:hint="eastAsia"/>
          <w:color w:val="252B3A"/>
          <w:sz w:val="20"/>
          <w:szCs w:val="20"/>
        </w:rPr>
        <w:t>小步算法的时间复杂度</w:t>
      </w:r>
      <m:oMath>
        <m:r>
          <w:rPr>
            <w:rFonts w:ascii="Cambria Math" w:hAnsi="Cambria Math" w:hint="eastAsia"/>
            <w:color w:val="252B3A"/>
            <w:sz w:val="20"/>
            <w:szCs w:val="20"/>
          </w:rPr>
          <m:t>O</m:t>
        </m:r>
        <m:d>
          <m:dPr>
            <m:ctrlPr>
              <w:rPr>
                <w:rFonts w:ascii="Cambria Math" w:hAnsi="Cambria Math"/>
                <w:color w:val="252B3A"/>
                <w:sz w:val="20"/>
                <w:szCs w:val="20"/>
              </w:rPr>
            </m:ctrlPr>
          </m:dPr>
          <m:e>
            <m:d>
              <m:dPr>
                <m:begChr m:val="|"/>
                <m:endChr m:val="|"/>
                <m:ctrlPr>
                  <w:rPr>
                    <w:rFonts w:ascii="Cambria Math" w:hAnsi="Cambria Math"/>
                    <w:color w:val="252B3A"/>
                    <w:sz w:val="20"/>
                    <w:szCs w:val="20"/>
                  </w:rPr>
                </m:ctrlPr>
              </m:dPr>
              <m:e>
                <m:r>
                  <w:rPr>
                    <w:rFonts w:ascii="Cambria Math" w:hAnsi="Cambria Math"/>
                    <w:color w:val="252B3A"/>
                    <w:sz w:val="20"/>
                    <w:szCs w:val="20"/>
                  </w:rPr>
                  <m:t>E</m:t>
                </m:r>
              </m:e>
            </m:d>
          </m:e>
        </m:d>
      </m:oMath>
      <w:r w:rsidRPr="005F3141">
        <w:rPr>
          <w:rFonts w:ascii="Helvetica Neue" w:hAnsi="Helvetica Neue" w:hint="eastAsia"/>
          <w:color w:val="252B3A"/>
          <w:sz w:val="20"/>
          <w:szCs w:val="20"/>
        </w:rPr>
        <w:t>所</w:t>
      </w:r>
      <w:r w:rsidRPr="005F3141">
        <w:rPr>
          <w:rFonts w:ascii="Helvetica Neue" w:hAnsi="Helvetica Neue" w:hint="eastAsia"/>
          <w:color w:val="252B3A"/>
          <w:sz w:val="20"/>
          <w:szCs w:val="20"/>
        </w:rPr>
        <w:t>对应的</w:t>
      </w:r>
      <w:r w:rsidRPr="005F3141">
        <w:rPr>
          <w:rFonts w:ascii="Helvetica Neue" w:hAnsi="Helvetica Neue" w:hint="eastAsia"/>
          <w:color w:val="252B3A"/>
          <w:sz w:val="20"/>
          <w:szCs w:val="20"/>
        </w:rPr>
        <w:t>主要</w:t>
      </w:r>
      <w:r w:rsidRPr="005F3141">
        <w:rPr>
          <w:rFonts w:ascii="Helvetica Neue" w:hAnsi="Helvetica Neue" w:hint="eastAsia"/>
          <w:color w:val="252B3A"/>
          <w:sz w:val="20"/>
          <w:szCs w:val="20"/>
        </w:rPr>
        <w:t>操作及其高频访问的存储空间的复杂度都显著优于</w:t>
      </w:r>
      <w:r w:rsidRPr="005F3141">
        <w:rPr>
          <w:rFonts w:ascii="Helvetica Neue" w:hAnsi="Helvetica Neue"/>
          <w:color w:val="252B3A"/>
          <w:sz w:val="20"/>
          <w:szCs w:val="20"/>
        </w:rPr>
        <w:t>Dijkstra</w:t>
      </w:r>
      <w:r w:rsidRPr="005F3141">
        <w:rPr>
          <w:rFonts w:ascii="Helvetica Neue" w:hAnsi="Helvetica Neue" w:hint="eastAsia"/>
          <w:color w:val="252B3A"/>
          <w:sz w:val="20"/>
          <w:szCs w:val="20"/>
        </w:rPr>
        <w:t>算法</w:t>
      </w:r>
      <w:r w:rsidRPr="005F3141">
        <w:rPr>
          <w:rFonts w:ascii="Helvetica Neue" w:hAnsi="Helvetica Neue" w:hint="eastAsia"/>
          <w:color w:val="252B3A"/>
          <w:sz w:val="20"/>
          <w:szCs w:val="20"/>
        </w:rPr>
        <w:t>。</w:t>
      </w:r>
      <w:r w:rsidR="00B25E8C" w:rsidRPr="005F3141">
        <w:rPr>
          <w:rFonts w:ascii="Helvetica Neue" w:hAnsi="Helvetica Neue" w:hint="eastAsia"/>
          <w:color w:val="252B3A"/>
          <w:sz w:val="20"/>
          <w:szCs w:val="20"/>
        </w:rPr>
        <w:t>基于</w:t>
      </w:r>
      <m:oMath>
        <m:f>
          <m:fPr>
            <m:ctrlPr>
              <w:rPr>
                <w:rFonts w:ascii="Cambria Math" w:hAnsi="Cambria Math"/>
                <w:color w:val="252B3A"/>
                <w:sz w:val="20"/>
                <w:szCs w:val="20"/>
              </w:rPr>
            </m:ctrlPr>
          </m:fPr>
          <m:num>
            <m:nary>
              <m:naryPr>
                <m:chr m:val="∑"/>
                <m:limLoc m:val="subSup"/>
                <m:ctrlPr>
                  <w:rPr>
                    <w:rFonts w:ascii="Cambria Math" w:hAnsi="Cambria Math"/>
                    <w:color w:val="252B3A"/>
                    <w:sz w:val="20"/>
                    <w:szCs w:val="20"/>
                  </w:rPr>
                </m:ctrlPr>
              </m:naryPr>
              <m:sub>
                <m:r>
                  <w:rPr>
                    <w:rFonts w:ascii="Cambria Math" w:hAnsi="Cambria Math"/>
                    <w:color w:val="252B3A"/>
                    <w:sz w:val="20"/>
                    <w:szCs w:val="20"/>
                  </w:rPr>
                  <m:t>i</m:t>
                </m:r>
                <m:r>
                  <m:rPr>
                    <m:sty m:val="p"/>
                  </m:rPr>
                  <w:rPr>
                    <w:rFonts w:ascii="Cambria Math" w:hAnsi="Cambria Math"/>
                    <w:color w:val="252B3A"/>
                    <w:sz w:val="20"/>
                    <w:szCs w:val="20"/>
                  </w:rPr>
                  <m:t>=0</m:t>
                </m:r>
                <m:ctrlPr>
                  <w:rPr>
                    <w:rFonts w:ascii="Cambria Math" w:hAnsi="Cambria Math" w:hint="eastAsia"/>
                    <w:color w:val="252B3A"/>
                    <w:sz w:val="20"/>
                    <w:szCs w:val="20"/>
                  </w:rPr>
                </m:ctrlPr>
              </m:sub>
              <m:sup>
                <m:r>
                  <w:rPr>
                    <w:rFonts w:ascii="Cambria Math" w:hAnsi="Cambria Math"/>
                    <w:color w:val="252B3A"/>
                    <w:sz w:val="20"/>
                    <w:szCs w:val="20"/>
                  </w:rPr>
                  <m:t>N</m:t>
                </m:r>
                <m:r>
                  <m:rPr>
                    <m:sty m:val="p"/>
                  </m:rPr>
                  <w:rPr>
                    <w:rFonts w:ascii="Cambria Math" w:hAnsi="Cambria Math"/>
                    <w:color w:val="252B3A"/>
                    <w:sz w:val="20"/>
                    <w:szCs w:val="20"/>
                  </w:rPr>
                  <m:t>-1</m:t>
                </m:r>
              </m:sup>
              <m:e>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e>
            </m:nary>
          </m:num>
          <m:den>
            <m:r>
              <m:rPr>
                <m:sty m:val="p"/>
              </m:rPr>
              <w:rPr>
                <w:rFonts w:ascii="Cambria Math" w:hAnsi="Cambria Math" w:hint="eastAsia"/>
                <w:color w:val="252B3A"/>
                <w:sz w:val="20"/>
                <w:szCs w:val="20"/>
              </w:rPr>
              <m:t>|V|</m:t>
            </m:r>
          </m:den>
        </m:f>
      </m:oMath>
      <w:r w:rsidR="00B25E8C" w:rsidRPr="005F3141">
        <w:rPr>
          <w:rFonts w:ascii="Helvetica Neue" w:hAnsi="Helvetica Neue" w:hint="eastAsia"/>
          <w:color w:val="252B3A"/>
          <w:sz w:val="20"/>
          <w:szCs w:val="20"/>
        </w:rPr>
        <w:t>分析小步算法</w:t>
      </w:r>
      <w:bookmarkStart w:id="55" w:name="OLE_LINK67"/>
      <w:bookmarkStart w:id="56" w:name="OLE_LINK68"/>
      <w:r w:rsidR="00B25E8C" w:rsidRPr="005F3141">
        <w:rPr>
          <w:rFonts w:ascii="Helvetica Neue" w:hAnsi="Helvetica Neue" w:hint="eastAsia"/>
          <w:color w:val="252B3A"/>
          <w:sz w:val="20"/>
          <w:szCs w:val="20"/>
        </w:rPr>
        <w:t>和</w:t>
      </w:r>
      <w:r w:rsidR="00B25E8C" w:rsidRPr="005F3141">
        <w:rPr>
          <w:rFonts w:ascii="Helvetica Neue" w:hAnsi="Helvetica Neue"/>
          <w:color w:val="252B3A"/>
          <w:sz w:val="20"/>
          <w:szCs w:val="20"/>
        </w:rPr>
        <w:t>Dijkstra</w:t>
      </w:r>
      <w:r w:rsidR="00B25E8C" w:rsidRPr="005F3141">
        <w:rPr>
          <w:rFonts w:ascii="Helvetica Neue" w:hAnsi="Helvetica Neue" w:hint="eastAsia"/>
          <w:color w:val="252B3A"/>
          <w:sz w:val="20"/>
          <w:szCs w:val="20"/>
        </w:rPr>
        <w:t>算法</w:t>
      </w:r>
      <w:bookmarkEnd w:id="55"/>
      <w:bookmarkEnd w:id="56"/>
      <w:r w:rsidR="00B25E8C" w:rsidRPr="005F3141">
        <w:rPr>
          <w:rFonts w:ascii="Helvetica Neue" w:hAnsi="Helvetica Neue" w:hint="eastAsia"/>
          <w:color w:val="252B3A"/>
          <w:sz w:val="20"/>
          <w:szCs w:val="20"/>
        </w:rPr>
        <w:t>的时间复杂度更具有理论和实践的意义</w:t>
      </w:r>
      <w:r w:rsidR="00106040" w:rsidRPr="005F3141">
        <w:rPr>
          <w:rFonts w:ascii="Helvetica Neue" w:hAnsi="Helvetica Neue" w:hint="eastAsia"/>
          <w:color w:val="252B3A"/>
          <w:sz w:val="20"/>
          <w:szCs w:val="20"/>
        </w:rPr>
        <w:t>。</w:t>
      </w:r>
      <w:r w:rsidR="00106040" w:rsidRPr="005F3141">
        <w:rPr>
          <w:rFonts w:ascii="Helvetica Neue" w:hAnsi="Helvetica Neue"/>
          <w:color w:val="252B3A"/>
          <w:sz w:val="20"/>
          <w:szCs w:val="20"/>
        </w:rPr>
        <w:t>Dijkstra</w:t>
      </w:r>
      <w:r w:rsidR="00106040" w:rsidRPr="005F3141">
        <w:rPr>
          <w:rFonts w:ascii="Helvetica Neue" w:hAnsi="Helvetica Neue" w:hint="eastAsia"/>
          <w:color w:val="252B3A"/>
          <w:sz w:val="20"/>
          <w:szCs w:val="20"/>
        </w:rPr>
        <w:t>算法中</w:t>
      </w:r>
      <m:oMath>
        <m:nary>
          <m:naryPr>
            <m:chr m:val="∑"/>
            <m:limLoc m:val="subSup"/>
            <m:ctrlPr>
              <w:rPr>
                <w:rFonts w:ascii="Cambria Math" w:hAnsi="Cambria Math"/>
                <w:color w:val="252B3A"/>
                <w:sz w:val="20"/>
                <w:szCs w:val="20"/>
              </w:rPr>
            </m:ctrlPr>
          </m:naryPr>
          <m:sub>
            <m:r>
              <w:rPr>
                <w:rFonts w:ascii="Cambria Math" w:hAnsi="Cambria Math"/>
                <w:color w:val="252B3A"/>
                <w:sz w:val="20"/>
                <w:szCs w:val="20"/>
              </w:rPr>
              <m:t>i</m:t>
            </m:r>
            <m:r>
              <m:rPr>
                <m:sty m:val="p"/>
              </m:rPr>
              <w:rPr>
                <w:rFonts w:ascii="Cambria Math" w:hAnsi="Cambria Math"/>
                <w:color w:val="252B3A"/>
                <w:sz w:val="20"/>
                <w:szCs w:val="20"/>
              </w:rPr>
              <m:t>=0</m:t>
            </m:r>
            <m:ctrlPr>
              <w:rPr>
                <w:rFonts w:ascii="Cambria Math" w:hAnsi="Cambria Math" w:hint="eastAsia"/>
                <w:color w:val="252B3A"/>
                <w:sz w:val="20"/>
                <w:szCs w:val="20"/>
              </w:rPr>
            </m:ctrlPr>
          </m:sub>
          <m:sup>
            <m:r>
              <w:rPr>
                <w:rFonts w:ascii="Cambria Math" w:hAnsi="Cambria Math"/>
                <w:color w:val="252B3A"/>
                <w:sz w:val="20"/>
                <w:szCs w:val="20"/>
              </w:rPr>
              <m:t>N</m:t>
            </m:r>
            <m:r>
              <m:rPr>
                <m:sty m:val="p"/>
              </m:rPr>
              <w:rPr>
                <w:rFonts w:ascii="Cambria Math" w:hAnsi="Cambria Math"/>
                <w:color w:val="252B3A"/>
                <w:sz w:val="20"/>
                <w:szCs w:val="20"/>
              </w:rPr>
              <m:t>-1</m:t>
            </m:r>
          </m:sup>
          <m:e>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e>
        </m:nary>
      </m:oMath>
      <w:r w:rsidR="00106040" w:rsidRPr="005F3141">
        <w:rPr>
          <w:rFonts w:ascii="Helvetica Neue" w:hAnsi="Helvetica Neue" w:hint="eastAsia"/>
          <w:color w:val="252B3A"/>
          <w:sz w:val="20"/>
          <w:szCs w:val="20"/>
        </w:rPr>
        <w:t>增长率要远大于小步算法，所以理论上，当堆操作成为小步算法的主要操作时，小步算法的性能也会显著优于</w:t>
      </w:r>
      <w:r w:rsidR="00106040" w:rsidRPr="005F3141">
        <w:rPr>
          <w:rFonts w:ascii="Helvetica Neue" w:hAnsi="Helvetica Neue"/>
          <w:color w:val="252B3A"/>
          <w:sz w:val="20"/>
          <w:szCs w:val="20"/>
        </w:rPr>
        <w:t>Dijkstra</w:t>
      </w:r>
      <w:r w:rsidR="00106040" w:rsidRPr="005F3141">
        <w:rPr>
          <w:rFonts w:ascii="Helvetica Neue" w:hAnsi="Helvetica Neue" w:hint="eastAsia"/>
          <w:color w:val="252B3A"/>
          <w:sz w:val="20"/>
          <w:szCs w:val="20"/>
        </w:rPr>
        <w:t>算法。</w:t>
      </w:r>
    </w:p>
    <w:p w14:paraId="75116379" w14:textId="3B9A65EF" w:rsidR="002772B2" w:rsidRPr="002772B2" w:rsidRDefault="00B82C1F" w:rsidP="00734D4F">
      <w:pPr>
        <w:adjustRightInd w:val="0"/>
        <w:snapToGrid w:val="0"/>
        <w:spacing w:line="360" w:lineRule="auto"/>
        <w:ind w:firstLineChars="250" w:firstLine="500"/>
        <w:jc w:val="both"/>
        <w:rPr>
          <w:rFonts w:ascii="Helvetica Neue" w:hAnsi="Helvetica Neue" w:hint="eastAsia"/>
          <w:color w:val="252B3A"/>
          <w:sz w:val="20"/>
          <w:szCs w:val="20"/>
        </w:rPr>
      </w:pPr>
      <w:r w:rsidRPr="00BC2831">
        <w:rPr>
          <w:rFonts w:ascii="Helvetica Neue" w:hAnsi="Helvetica Neue" w:hint="eastAsia"/>
          <w:color w:val="252B3A"/>
          <w:sz w:val="20"/>
          <w:szCs w:val="20"/>
        </w:rPr>
        <w:t>小步算法</w:t>
      </w:r>
      <w:r w:rsidR="00E72F38" w:rsidRPr="00BC2831">
        <w:rPr>
          <w:rFonts w:ascii="Helvetica Neue" w:hAnsi="Helvetica Neue" w:hint="eastAsia"/>
          <w:color w:val="252B3A"/>
          <w:sz w:val="20"/>
          <w:szCs w:val="20"/>
        </w:rPr>
        <w:t>间断性</w:t>
      </w:r>
      <w:r w:rsidR="00C83861" w:rsidRPr="00BC2831">
        <w:rPr>
          <w:rFonts w:ascii="Helvetica Neue" w:hAnsi="Helvetica Neue" w:hint="eastAsia"/>
          <w:color w:val="252B3A"/>
          <w:sz w:val="20"/>
          <w:szCs w:val="20"/>
        </w:rPr>
        <w:t>地</w:t>
      </w:r>
      <w:r w:rsidR="00E72F38" w:rsidRPr="00BC2831">
        <w:rPr>
          <w:rFonts w:ascii="Helvetica Neue" w:hAnsi="Helvetica Neue" w:hint="eastAsia"/>
          <w:color w:val="252B3A"/>
          <w:sz w:val="20"/>
          <w:szCs w:val="20"/>
        </w:rPr>
        <w:t>访问</w:t>
      </w:r>
      <w:r w:rsidR="00C83861" w:rsidRPr="00BC2831">
        <w:rPr>
          <w:rFonts w:ascii="Helvetica Neue" w:hAnsi="Helvetica Neue" w:hint="eastAsia"/>
          <w:color w:val="252B3A"/>
          <w:sz w:val="20"/>
          <w:szCs w:val="20"/>
        </w:rPr>
        <w:t>邻接边</w:t>
      </w:r>
      <w:r w:rsidR="009F07B0" w:rsidRPr="00BC2831">
        <w:rPr>
          <w:rFonts w:ascii="Helvetica Neue" w:hAnsi="Helvetica Neue" w:hint="eastAsia"/>
          <w:color w:val="252B3A"/>
          <w:sz w:val="20"/>
          <w:szCs w:val="20"/>
        </w:rPr>
        <w:t>会降低缓存</w:t>
      </w:r>
      <w:r w:rsidR="00C83861" w:rsidRPr="00BC2831">
        <w:rPr>
          <w:rFonts w:ascii="Helvetica Neue" w:hAnsi="Helvetica Neue" w:hint="eastAsia"/>
          <w:color w:val="252B3A"/>
          <w:sz w:val="20"/>
          <w:szCs w:val="20"/>
        </w:rPr>
        <w:t>的</w:t>
      </w:r>
      <w:r w:rsidR="009F07B0" w:rsidRPr="00BC2831">
        <w:rPr>
          <w:rFonts w:ascii="Helvetica Neue" w:hAnsi="Helvetica Neue" w:hint="eastAsia"/>
          <w:color w:val="252B3A"/>
          <w:sz w:val="20"/>
          <w:szCs w:val="20"/>
        </w:rPr>
        <w:t>命中率</w:t>
      </w:r>
      <w:r w:rsidR="002E2F55">
        <w:rPr>
          <w:rFonts w:ascii="Helvetica Neue" w:hAnsi="Helvetica Neue" w:hint="eastAsia"/>
          <w:color w:val="252B3A"/>
          <w:sz w:val="20"/>
          <w:szCs w:val="20"/>
        </w:rPr>
        <w:t>，可</w:t>
      </w:r>
      <w:r w:rsidR="00E72F38" w:rsidRPr="00BC2831">
        <w:rPr>
          <w:rFonts w:ascii="Helvetica Neue" w:hAnsi="Helvetica Neue" w:hint="eastAsia"/>
          <w:color w:val="252B3A"/>
          <w:sz w:val="20"/>
          <w:szCs w:val="20"/>
        </w:rPr>
        <w:t>根据最短路径</w:t>
      </w:r>
      <w:r w:rsidR="00142AC2">
        <w:rPr>
          <w:rFonts w:ascii="Helvetica Neue" w:hAnsi="Helvetica Neue" w:hint="eastAsia"/>
          <w:color w:val="252B3A"/>
          <w:sz w:val="20"/>
          <w:szCs w:val="20"/>
        </w:rPr>
        <w:t>值</w:t>
      </w:r>
      <w:r w:rsidR="001102DC" w:rsidRPr="00BC2831">
        <w:rPr>
          <w:rFonts w:ascii="Helvetica Neue" w:hAnsi="Helvetica Neue" w:hint="eastAsia"/>
          <w:color w:val="252B3A"/>
          <w:sz w:val="20"/>
          <w:szCs w:val="20"/>
        </w:rPr>
        <w:t>设计</w:t>
      </w:r>
      <w:r w:rsidR="00E72F38" w:rsidRPr="00BC2831">
        <w:rPr>
          <w:rFonts w:ascii="Helvetica Neue" w:hAnsi="Helvetica Neue" w:hint="eastAsia"/>
          <w:color w:val="252B3A"/>
          <w:sz w:val="20"/>
          <w:szCs w:val="20"/>
        </w:rPr>
        <w:t>更加适用于</w:t>
      </w:r>
      <w:r w:rsidRPr="00BC2831">
        <w:rPr>
          <w:rFonts w:ascii="Helvetica Neue" w:hAnsi="Helvetica Neue" w:hint="eastAsia"/>
          <w:color w:val="252B3A"/>
          <w:sz w:val="20"/>
          <w:szCs w:val="20"/>
        </w:rPr>
        <w:t>小步算法</w:t>
      </w:r>
      <w:r w:rsidR="001102DC" w:rsidRPr="00BC2831">
        <w:rPr>
          <w:rFonts w:ascii="Helvetica Neue" w:hAnsi="Helvetica Neue" w:hint="eastAsia"/>
          <w:color w:val="252B3A"/>
          <w:sz w:val="20"/>
          <w:szCs w:val="20"/>
        </w:rPr>
        <w:t>的缓存</w:t>
      </w:r>
      <w:r w:rsidR="00E72F38" w:rsidRPr="00BC2831">
        <w:rPr>
          <w:rFonts w:ascii="Helvetica Neue" w:hAnsi="Helvetica Neue" w:hint="eastAsia"/>
          <w:color w:val="252B3A"/>
          <w:sz w:val="20"/>
          <w:szCs w:val="20"/>
        </w:rPr>
        <w:t>管理</w:t>
      </w:r>
      <w:r w:rsidR="001102DC" w:rsidRPr="00BC2831">
        <w:rPr>
          <w:rFonts w:ascii="Helvetica Neue" w:hAnsi="Helvetica Neue" w:hint="eastAsia"/>
          <w:color w:val="252B3A"/>
          <w:sz w:val="20"/>
          <w:szCs w:val="20"/>
        </w:rPr>
        <w:t>方法。</w:t>
      </w:r>
      <w:r w:rsidR="00C2523B" w:rsidRPr="00BC2831">
        <w:rPr>
          <w:rFonts w:ascii="Helvetica Neue" w:hAnsi="Helvetica Neue" w:hint="eastAsia"/>
          <w:color w:val="252B3A"/>
          <w:sz w:val="20"/>
          <w:szCs w:val="20"/>
        </w:rPr>
        <w:t>当</w:t>
      </w:r>
      <w:r w:rsidR="00C2523B" w:rsidRPr="00BC2831">
        <w:rPr>
          <w:rFonts w:ascii="Helvetica Neue" w:hAnsi="Helvetica Neue" w:hint="eastAsia"/>
          <w:color w:val="252B3A"/>
          <w:sz w:val="20"/>
          <w:szCs w:val="20"/>
        </w:rPr>
        <w:t>|</w:t>
      </w:r>
      <w:r w:rsidR="00C2523B" w:rsidRPr="00BC2831">
        <w:rPr>
          <w:rFonts w:ascii="Helvetica Neue" w:hAnsi="Helvetica Neue"/>
          <w:color w:val="252B3A"/>
          <w:sz w:val="20"/>
          <w:szCs w:val="20"/>
        </w:rPr>
        <w:t>V|</w:t>
      </w:r>
      <w:r w:rsidR="00C2523B" w:rsidRPr="00BC2831">
        <w:rPr>
          <w:rFonts w:ascii="Helvetica Neue" w:hAnsi="Helvetica Neue" w:hint="eastAsia"/>
          <w:color w:val="252B3A"/>
          <w:sz w:val="20"/>
          <w:szCs w:val="20"/>
        </w:rPr>
        <w:t>非常大时，随着邻接边数量</w:t>
      </w:r>
      <w:r w:rsidR="000806EB">
        <w:rPr>
          <w:rFonts w:ascii="Helvetica Neue" w:hAnsi="Helvetica Neue" w:hint="eastAsia"/>
          <w:color w:val="252B3A"/>
          <w:sz w:val="20"/>
          <w:szCs w:val="20"/>
        </w:rPr>
        <w:t>、</w:t>
      </w:r>
      <m:oMath>
        <m:f>
          <m:fPr>
            <m:ctrlPr>
              <w:rPr>
                <w:rFonts w:ascii="Cambria Math" w:hAnsi="Cambria Math" w:hint="eastAsia"/>
                <w:color w:val="252B3A"/>
                <w:sz w:val="20"/>
                <w:szCs w:val="20"/>
              </w:rPr>
            </m:ctrlPr>
          </m:fPr>
          <m:num>
            <m:nary>
              <m:naryPr>
                <m:chr m:val="∑"/>
                <m:limLoc m:val="subSup"/>
                <m:ctrlPr>
                  <w:rPr>
                    <w:rFonts w:ascii="Cambria Math" w:hAnsi="Cambria Math"/>
                    <w:color w:val="252B3A"/>
                    <w:sz w:val="20"/>
                    <w:szCs w:val="20"/>
                  </w:rPr>
                </m:ctrlPr>
              </m:naryPr>
              <m:sub>
                <m:r>
                  <w:rPr>
                    <w:rFonts w:ascii="Cambria Math" w:hAnsi="Cambria Math"/>
                    <w:color w:val="252B3A"/>
                    <w:sz w:val="20"/>
                    <w:szCs w:val="20"/>
                  </w:rPr>
                  <m:t>i</m:t>
                </m:r>
                <m:r>
                  <m:rPr>
                    <m:sty m:val="p"/>
                  </m:rPr>
                  <w:rPr>
                    <w:rFonts w:ascii="Cambria Math" w:hAnsi="Cambria Math"/>
                    <w:color w:val="252B3A"/>
                    <w:sz w:val="20"/>
                    <w:szCs w:val="20"/>
                  </w:rPr>
                  <m:t>=0</m:t>
                </m:r>
                <m:ctrlPr>
                  <w:rPr>
                    <w:rFonts w:ascii="Cambria Math" w:hAnsi="Cambria Math" w:hint="eastAsia"/>
                    <w:color w:val="252B3A"/>
                    <w:sz w:val="20"/>
                    <w:szCs w:val="20"/>
                  </w:rPr>
                </m:ctrlPr>
              </m:sub>
              <m:sup>
                <m:r>
                  <w:rPr>
                    <w:rFonts w:ascii="Cambria Math" w:hAnsi="Cambria Math"/>
                    <w:color w:val="252B3A"/>
                    <w:sz w:val="20"/>
                    <w:szCs w:val="20"/>
                  </w:rPr>
                  <m:t>N</m:t>
                </m:r>
                <m:r>
                  <m:rPr>
                    <m:sty m:val="p"/>
                  </m:rPr>
                  <w:rPr>
                    <w:rFonts w:ascii="Cambria Math" w:hAnsi="Cambria Math"/>
                    <w:color w:val="252B3A"/>
                    <w:sz w:val="20"/>
                    <w:szCs w:val="20"/>
                  </w:rPr>
                  <m:t>-1</m:t>
                </m:r>
              </m:sup>
              <m:e>
                <m:sSub>
                  <m:sSubPr>
                    <m:ctrlPr>
                      <w:rPr>
                        <w:rFonts w:ascii="Cambria Math" w:hAnsi="Cambria Math"/>
                        <w:color w:val="252B3A"/>
                        <w:sz w:val="20"/>
                        <w:szCs w:val="20"/>
                      </w:rPr>
                    </m:ctrlPr>
                  </m:sSubPr>
                  <m:e>
                    <m:r>
                      <w:rPr>
                        <w:rFonts w:ascii="Cambria Math" w:hAnsi="Cambria Math" w:hint="eastAsia"/>
                        <w:color w:val="252B3A"/>
                        <w:sz w:val="20"/>
                        <w:szCs w:val="20"/>
                      </w:rPr>
                      <m:t>d</m:t>
                    </m:r>
                  </m:e>
                  <m:sub>
                    <m:r>
                      <w:rPr>
                        <w:rFonts w:ascii="Cambria Math" w:hAnsi="Cambria Math" w:hint="eastAsia"/>
                        <w:color w:val="252B3A"/>
                        <w:sz w:val="20"/>
                        <w:szCs w:val="20"/>
                      </w:rPr>
                      <m:t>i</m:t>
                    </m:r>
                  </m:sub>
                </m:sSub>
                <m:sSub>
                  <m:sSubPr>
                    <m:ctrlPr>
                      <w:rPr>
                        <w:rFonts w:ascii="Cambria Math" w:hAnsi="Cambria Math"/>
                        <w:color w:val="252B3A"/>
                        <w:sz w:val="20"/>
                        <w:szCs w:val="20"/>
                      </w:rPr>
                    </m:ctrlPr>
                  </m:sSubPr>
                  <m:e>
                    <m:r>
                      <m:rPr>
                        <m:sty m:val="p"/>
                      </m:rPr>
                      <w:rPr>
                        <w:rFonts w:ascii="Cambria Math" w:hAnsi="Cambria Math"/>
                        <w:color w:val="252B3A"/>
                        <w:sz w:val="20"/>
                        <w:szCs w:val="20"/>
                      </w:rPr>
                      <m:t>h</m:t>
                    </m:r>
                    <m:ctrlPr>
                      <w:rPr>
                        <w:rFonts w:ascii="Cambria Math" w:hAnsi="Cambria Math" w:hint="eastAsia"/>
                        <w:color w:val="252B3A"/>
                        <w:sz w:val="20"/>
                        <w:szCs w:val="20"/>
                      </w:rPr>
                    </m:ctrlPr>
                  </m:e>
                  <m:sub>
                    <m:r>
                      <w:rPr>
                        <w:rFonts w:ascii="Cambria Math" w:hAnsi="Cambria Math" w:hint="eastAsia"/>
                        <w:color w:val="252B3A"/>
                        <w:sz w:val="20"/>
                        <w:szCs w:val="20"/>
                      </w:rPr>
                      <m:t>i</m:t>
                    </m:r>
                  </m:sub>
                </m:sSub>
              </m:e>
            </m:nary>
            <m:ctrlPr>
              <w:rPr>
                <w:rFonts w:ascii="Cambria Math" w:hAnsi="Cambria Math"/>
                <w:color w:val="252B3A"/>
                <w:sz w:val="20"/>
                <w:szCs w:val="20"/>
              </w:rPr>
            </m:ctrlPr>
          </m:num>
          <m:den>
            <m:r>
              <m:rPr>
                <m:sty m:val="p"/>
              </m:rPr>
              <w:rPr>
                <w:rFonts w:ascii="Cambria Math" w:hAnsi="Cambria Math" w:hint="eastAsia"/>
                <w:color w:val="252B3A"/>
                <w:sz w:val="20"/>
                <w:szCs w:val="20"/>
              </w:rPr>
              <m:t>|V|</m:t>
            </m:r>
            <m:ctrlPr>
              <w:rPr>
                <w:rFonts w:ascii="Cambria Math" w:hAnsi="Cambria Math"/>
                <w:color w:val="252B3A"/>
                <w:sz w:val="20"/>
                <w:szCs w:val="20"/>
              </w:rPr>
            </m:ctrlPr>
          </m:den>
        </m:f>
      </m:oMath>
      <w:r w:rsidR="000806EB">
        <w:rPr>
          <w:rFonts w:ascii="Helvetica Neue" w:hAnsi="Helvetica Neue" w:hint="eastAsia"/>
          <w:color w:val="252B3A"/>
          <w:sz w:val="20"/>
          <w:szCs w:val="20"/>
        </w:rPr>
        <w:t>和</w:t>
      </w:r>
      <w:r w:rsidR="000806EB" w:rsidRPr="00BC2831">
        <w:rPr>
          <w:rFonts w:ascii="Helvetica Neue" w:hAnsi="Helvetica Neue" w:hint="eastAsia"/>
          <w:color w:val="252B3A"/>
          <w:sz w:val="20"/>
          <w:szCs w:val="20"/>
        </w:rPr>
        <w:t>单个数据项需要</w:t>
      </w:r>
      <w:r w:rsidR="000806EB">
        <w:rPr>
          <w:rFonts w:ascii="Helvetica Neue" w:hAnsi="Helvetica Neue" w:hint="eastAsia"/>
          <w:color w:val="252B3A"/>
          <w:sz w:val="20"/>
          <w:szCs w:val="20"/>
        </w:rPr>
        <w:t>的存储空间</w:t>
      </w:r>
      <w:r w:rsidR="00C2523B" w:rsidRPr="00BC2831">
        <w:rPr>
          <w:rFonts w:ascii="Helvetica Neue" w:hAnsi="Helvetica Neue" w:hint="eastAsia"/>
          <w:color w:val="252B3A"/>
          <w:sz w:val="20"/>
          <w:szCs w:val="20"/>
        </w:rPr>
        <w:t>的增加，最小堆</w:t>
      </w:r>
      <w:r w:rsidR="00BC2831" w:rsidRPr="00BC2831">
        <w:rPr>
          <w:rFonts w:ascii="Helvetica Neue" w:hAnsi="Helvetica Neue" w:hint="eastAsia"/>
          <w:color w:val="252B3A"/>
          <w:sz w:val="20"/>
          <w:szCs w:val="20"/>
        </w:rPr>
        <w:t>在运行过程中需要内存空间</w:t>
      </w:r>
      <w:r w:rsidR="000806EB">
        <w:rPr>
          <w:rFonts w:ascii="Helvetica Neue" w:hAnsi="Helvetica Neue" w:hint="eastAsia"/>
          <w:color w:val="252B3A"/>
          <w:sz w:val="20"/>
          <w:szCs w:val="20"/>
        </w:rPr>
        <w:t>是不可控的，</w:t>
      </w:r>
      <w:r w:rsidR="00BC2831" w:rsidRPr="00BC2831">
        <w:rPr>
          <w:rFonts w:ascii="Helvetica Neue" w:hAnsi="Helvetica Neue"/>
          <w:color w:val="252B3A"/>
          <w:sz w:val="20"/>
          <w:szCs w:val="20"/>
        </w:rPr>
        <w:t>pop</w:t>
      </w:r>
      <w:r w:rsidR="00BC2831" w:rsidRPr="00BC2831">
        <w:rPr>
          <w:rFonts w:ascii="Helvetica Neue" w:hAnsi="Helvetica Neue" w:hint="eastAsia"/>
          <w:color w:val="252B3A"/>
          <w:sz w:val="20"/>
          <w:szCs w:val="20"/>
        </w:rPr>
        <w:t>和</w:t>
      </w:r>
      <w:r w:rsidR="00BC2831" w:rsidRPr="00BC2831">
        <w:rPr>
          <w:rFonts w:ascii="Helvetica Neue" w:hAnsi="Helvetica Neue" w:hint="eastAsia"/>
          <w:color w:val="252B3A"/>
          <w:sz w:val="20"/>
          <w:szCs w:val="20"/>
        </w:rPr>
        <w:t>p</w:t>
      </w:r>
      <w:r w:rsidR="00BC2831" w:rsidRPr="00BC2831">
        <w:rPr>
          <w:rFonts w:ascii="Helvetica Neue" w:hAnsi="Helvetica Neue"/>
          <w:color w:val="252B3A"/>
          <w:sz w:val="20"/>
          <w:szCs w:val="20"/>
        </w:rPr>
        <w:t>ush</w:t>
      </w:r>
      <w:r w:rsidR="00BC2831" w:rsidRPr="00BC2831">
        <w:rPr>
          <w:rFonts w:ascii="Helvetica Neue" w:hAnsi="Helvetica Neue" w:hint="eastAsia"/>
          <w:color w:val="252B3A"/>
          <w:sz w:val="20"/>
          <w:szCs w:val="20"/>
        </w:rPr>
        <w:t>操作将会消耗</w:t>
      </w:r>
      <w:r w:rsidR="002E2F55">
        <w:rPr>
          <w:rFonts w:ascii="Helvetica Neue" w:hAnsi="Helvetica Neue" w:hint="eastAsia"/>
          <w:color w:val="252B3A"/>
          <w:sz w:val="20"/>
          <w:szCs w:val="20"/>
        </w:rPr>
        <w:t>很多计算</w:t>
      </w:r>
      <w:r w:rsidR="00BC2831" w:rsidRPr="00BC2831">
        <w:rPr>
          <w:rFonts w:ascii="Helvetica Neue" w:hAnsi="Helvetica Neue" w:hint="eastAsia"/>
          <w:color w:val="252B3A"/>
          <w:sz w:val="20"/>
          <w:szCs w:val="20"/>
        </w:rPr>
        <w:t>资源</w:t>
      </w:r>
      <w:r w:rsidR="002E2F55">
        <w:rPr>
          <w:rFonts w:ascii="Helvetica Neue" w:hAnsi="Helvetica Neue" w:hint="eastAsia"/>
          <w:color w:val="252B3A"/>
          <w:sz w:val="20"/>
          <w:szCs w:val="20"/>
        </w:rPr>
        <w:t>，</w:t>
      </w:r>
      <w:r w:rsidR="00BC2831">
        <w:rPr>
          <w:rFonts w:ascii="Helvetica Neue" w:hAnsi="Helvetica Neue" w:hint="eastAsia"/>
          <w:color w:val="252B3A"/>
          <w:sz w:val="20"/>
          <w:szCs w:val="20"/>
        </w:rPr>
        <w:t>设计</w:t>
      </w:r>
      <w:r w:rsidR="00142AC2">
        <w:rPr>
          <w:rFonts w:ascii="Helvetica Neue" w:hAnsi="Helvetica Neue" w:hint="eastAsia"/>
          <w:color w:val="252B3A"/>
          <w:sz w:val="20"/>
          <w:szCs w:val="20"/>
        </w:rPr>
        <w:t>高效</w:t>
      </w:r>
      <w:r w:rsidR="00142AC2">
        <w:rPr>
          <w:rFonts w:ascii="Helvetica Neue" w:hAnsi="Helvetica Neue" w:hint="eastAsia"/>
          <w:color w:val="252B3A"/>
          <w:sz w:val="20"/>
          <w:szCs w:val="20"/>
        </w:rPr>
        <w:t>的空间复杂度为</w:t>
      </w:r>
      <m:oMath>
        <m:r>
          <w:rPr>
            <w:rFonts w:ascii="Cambria Math" w:hAnsi="Cambria Math"/>
            <w:color w:val="252B3A"/>
            <w:sz w:val="20"/>
            <w:szCs w:val="20"/>
          </w:rPr>
          <m:t>O</m:t>
        </m:r>
        <m:d>
          <m:dPr>
            <m:ctrlPr>
              <w:rPr>
                <w:rFonts w:ascii="Cambria Math" w:hAnsi="Cambria Math"/>
                <w:color w:val="252B3A"/>
                <w:sz w:val="20"/>
                <w:szCs w:val="20"/>
              </w:rPr>
            </m:ctrlPr>
          </m:dPr>
          <m:e>
            <m:d>
              <m:dPr>
                <m:begChr m:val="|"/>
                <m:endChr m:val="|"/>
                <m:ctrlPr>
                  <w:rPr>
                    <w:rFonts w:ascii="Cambria Math" w:hAnsi="Cambria Math"/>
                    <w:color w:val="252B3A"/>
                    <w:sz w:val="20"/>
                    <w:szCs w:val="20"/>
                  </w:rPr>
                </m:ctrlPr>
              </m:dPr>
              <m:e>
                <m:r>
                  <w:rPr>
                    <w:rFonts w:ascii="Cambria Math" w:hAnsi="Cambria Math"/>
                    <w:color w:val="252B3A"/>
                    <w:sz w:val="20"/>
                    <w:szCs w:val="20"/>
                  </w:rPr>
                  <m:t>V</m:t>
                </m:r>
              </m:e>
            </m:d>
          </m:e>
        </m:d>
      </m:oMath>
      <w:r w:rsidR="00142AC2">
        <w:rPr>
          <w:rFonts w:ascii="Helvetica Neue" w:hAnsi="Helvetica Neue" w:hint="eastAsia"/>
          <w:color w:val="252B3A"/>
          <w:sz w:val="20"/>
          <w:szCs w:val="20"/>
        </w:rPr>
        <w:t>的</w:t>
      </w:r>
      <w:r w:rsidR="00BC2831" w:rsidRPr="00BC2831">
        <w:rPr>
          <w:rFonts w:ascii="Helvetica Neue" w:hAnsi="Helvetica Neue" w:hint="eastAsia"/>
          <w:color w:val="252B3A"/>
          <w:sz w:val="20"/>
          <w:szCs w:val="20"/>
        </w:rPr>
        <w:t>堆</w:t>
      </w:r>
      <w:r w:rsidR="00BC2831">
        <w:rPr>
          <w:rFonts w:ascii="Helvetica Neue" w:hAnsi="Helvetica Neue" w:hint="eastAsia"/>
          <w:color w:val="252B3A"/>
          <w:sz w:val="20"/>
          <w:szCs w:val="20"/>
        </w:rPr>
        <w:t>具有重要意义。</w:t>
      </w:r>
    </w:p>
    <w:p w14:paraId="04D4D33D" w14:textId="7C535FA4" w:rsidR="006406E2" w:rsidRPr="0090692F" w:rsidRDefault="00E20C25" w:rsidP="0045277C">
      <w:pPr>
        <w:pStyle w:val="2"/>
        <w:tabs>
          <w:tab w:val="left" w:pos="3240"/>
        </w:tabs>
        <w:rPr>
          <w:sz w:val="24"/>
          <w:szCs w:val="24"/>
        </w:rPr>
      </w:pPr>
      <w:r>
        <w:rPr>
          <w:sz w:val="24"/>
          <w:szCs w:val="24"/>
        </w:rPr>
        <w:t>8</w:t>
      </w:r>
      <w:r w:rsidR="006406E2" w:rsidRPr="0090692F">
        <w:rPr>
          <w:rFonts w:hint="eastAsia"/>
          <w:sz w:val="24"/>
          <w:szCs w:val="24"/>
        </w:rPr>
        <w:t>参考文献</w:t>
      </w:r>
    </w:p>
    <w:p w14:paraId="172817DD" w14:textId="77777777" w:rsidR="005B15E0" w:rsidRPr="00E67351" w:rsidRDefault="00E271EC" w:rsidP="00C438EB">
      <w:pPr>
        <w:pStyle w:val="a5"/>
        <w:contextualSpacing/>
        <w:rPr>
          <w:rFonts w:ascii="Times New Roman" w:hAnsi="Times New Roman" w:cs="Times New Roman"/>
          <w:sz w:val="18"/>
          <w:szCs w:val="18"/>
        </w:rPr>
      </w:pPr>
      <w:r w:rsidRPr="00E67351">
        <w:rPr>
          <w:rFonts w:ascii="Times New Roman" w:hAnsi="Times New Roman" w:cs="Times New Roman"/>
          <w:sz w:val="18"/>
          <w:szCs w:val="18"/>
        </w:rPr>
        <w:t xml:space="preserve">[1] E. W. Dijkstra. A note on two problems in </w:t>
      </w:r>
      <w:proofErr w:type="spellStart"/>
      <w:r w:rsidRPr="00E67351">
        <w:rPr>
          <w:rFonts w:ascii="Times New Roman" w:hAnsi="Times New Roman" w:cs="Times New Roman"/>
          <w:sz w:val="18"/>
          <w:szCs w:val="18"/>
        </w:rPr>
        <w:t>connexion</w:t>
      </w:r>
      <w:proofErr w:type="spellEnd"/>
      <w:r w:rsidRPr="00E67351">
        <w:rPr>
          <w:rFonts w:ascii="Times New Roman" w:hAnsi="Times New Roman" w:cs="Times New Roman"/>
          <w:sz w:val="18"/>
          <w:szCs w:val="18"/>
        </w:rPr>
        <w:t xml:space="preserve"> with graphs. </w:t>
      </w:r>
      <w:proofErr w:type="spellStart"/>
      <w:r w:rsidRPr="00E67351">
        <w:rPr>
          <w:rFonts w:ascii="Times New Roman" w:hAnsi="Times New Roman" w:cs="Times New Roman"/>
          <w:sz w:val="18"/>
          <w:szCs w:val="18"/>
        </w:rPr>
        <w:t>Numerische</w:t>
      </w:r>
      <w:proofErr w:type="spellEnd"/>
      <w:r w:rsidRPr="00E67351">
        <w:rPr>
          <w:rFonts w:ascii="Times New Roman" w:hAnsi="Times New Roman" w:cs="Times New Roman"/>
          <w:sz w:val="18"/>
          <w:szCs w:val="18"/>
        </w:rPr>
        <w:t xml:space="preserve"> </w:t>
      </w:r>
      <w:proofErr w:type="spellStart"/>
      <w:r w:rsidRPr="00E67351">
        <w:rPr>
          <w:rFonts w:ascii="Times New Roman" w:hAnsi="Times New Roman" w:cs="Times New Roman"/>
          <w:sz w:val="18"/>
          <w:szCs w:val="18"/>
        </w:rPr>
        <w:t>Mathematik</w:t>
      </w:r>
      <w:proofErr w:type="spellEnd"/>
      <w:r w:rsidRPr="00E67351">
        <w:rPr>
          <w:rFonts w:ascii="Times New Roman" w:hAnsi="Times New Roman" w:cs="Times New Roman"/>
          <w:sz w:val="18"/>
          <w:szCs w:val="18"/>
        </w:rPr>
        <w:t xml:space="preserve">, pages 269–271, 1959. </w:t>
      </w:r>
    </w:p>
    <w:p w14:paraId="3BF22DB5" w14:textId="7B30B8A2" w:rsidR="00D509F9" w:rsidRPr="00E67351" w:rsidRDefault="00D509F9" w:rsidP="00C438EB">
      <w:pPr>
        <w:pStyle w:val="a5"/>
        <w:contextualSpacing/>
        <w:rPr>
          <w:rFonts w:ascii="Times New Roman" w:hAnsi="Times New Roman" w:cs="Times New Roman"/>
          <w:sz w:val="18"/>
          <w:szCs w:val="18"/>
        </w:rPr>
      </w:pPr>
      <w:r w:rsidRPr="00E67351">
        <w:rPr>
          <w:rFonts w:ascii="Times New Roman" w:hAnsi="Times New Roman" w:cs="Times New Roman"/>
          <w:sz w:val="18"/>
          <w:szCs w:val="18"/>
        </w:rPr>
        <w:t>[2] R. Bellman. On a routing problem. Quarterly of Applied Mathematics, 1958.</w:t>
      </w:r>
    </w:p>
    <w:p w14:paraId="6F8AB223" w14:textId="7A0EF1C7" w:rsidR="002F1990" w:rsidRPr="00E67351" w:rsidRDefault="002F1990" w:rsidP="00C438EB">
      <w:pPr>
        <w:pStyle w:val="a5"/>
        <w:contextualSpacing/>
        <w:rPr>
          <w:rFonts w:ascii="Times New Roman" w:hAnsi="Times New Roman" w:cs="Times New Roman"/>
          <w:sz w:val="18"/>
          <w:szCs w:val="18"/>
        </w:rPr>
      </w:pPr>
      <w:r w:rsidRPr="00E67351">
        <w:rPr>
          <w:rFonts w:ascii="Times New Roman" w:hAnsi="Times New Roman" w:cs="Times New Roman"/>
          <w:sz w:val="18"/>
          <w:szCs w:val="18"/>
        </w:rPr>
        <w:t xml:space="preserve">[3] Johnson, Donald B. (1977), "Efficient algorithms for shortest paths in sparse networks", Journal of the ACM, 24 (1): 1–13, doi:10.1145/321992.321993, S2CID 207678246. </w:t>
      </w:r>
    </w:p>
    <w:p w14:paraId="01EB5395" w14:textId="169AEC4C" w:rsidR="00D509F9" w:rsidRPr="00E67351" w:rsidRDefault="00D509F9" w:rsidP="00C438EB">
      <w:pPr>
        <w:pStyle w:val="a5"/>
        <w:contextualSpacing/>
        <w:rPr>
          <w:rFonts w:ascii="Times New Roman" w:hAnsi="Times New Roman" w:cs="Times New Roman"/>
          <w:sz w:val="18"/>
          <w:szCs w:val="18"/>
        </w:rPr>
      </w:pPr>
      <w:r w:rsidRPr="00E67351">
        <w:rPr>
          <w:rFonts w:ascii="Times New Roman" w:hAnsi="Times New Roman" w:cs="Times New Roman"/>
          <w:sz w:val="18"/>
          <w:szCs w:val="18"/>
        </w:rPr>
        <w:t>[</w:t>
      </w:r>
      <w:r w:rsidR="002F1990" w:rsidRPr="00E67351">
        <w:rPr>
          <w:rFonts w:ascii="Times New Roman" w:hAnsi="Times New Roman" w:cs="Times New Roman"/>
          <w:sz w:val="18"/>
          <w:szCs w:val="18"/>
        </w:rPr>
        <w:t>4</w:t>
      </w:r>
      <w:r w:rsidRPr="00E67351">
        <w:rPr>
          <w:rFonts w:ascii="Times New Roman" w:hAnsi="Times New Roman" w:cs="Times New Roman"/>
          <w:sz w:val="18"/>
          <w:szCs w:val="18"/>
        </w:rPr>
        <w:t xml:space="preserve">] Controversial, see Moshe </w:t>
      </w:r>
      <w:proofErr w:type="spellStart"/>
      <w:r w:rsidRPr="00E67351">
        <w:rPr>
          <w:rFonts w:ascii="Times New Roman" w:hAnsi="Times New Roman" w:cs="Times New Roman"/>
          <w:sz w:val="18"/>
          <w:szCs w:val="18"/>
        </w:rPr>
        <w:t>Sniedovich</w:t>
      </w:r>
      <w:proofErr w:type="spellEnd"/>
      <w:r w:rsidRPr="00E67351">
        <w:rPr>
          <w:rFonts w:ascii="Times New Roman" w:hAnsi="Times New Roman" w:cs="Times New Roman"/>
          <w:sz w:val="18"/>
          <w:szCs w:val="18"/>
        </w:rPr>
        <w:t xml:space="preserve"> (2006). </w:t>
      </w:r>
      <w:hyperlink r:id="rId16" w:history="1">
        <w:r w:rsidRPr="00E67351">
          <w:rPr>
            <w:rFonts w:ascii="Times New Roman" w:hAnsi="Times New Roman" w:cs="Times New Roman"/>
            <w:sz w:val="18"/>
            <w:szCs w:val="18"/>
          </w:rPr>
          <w:t>"Dijkstra's algorithm revisited: the dynamic programming connexion"</w:t>
        </w:r>
      </w:hyperlink>
      <w:r w:rsidRPr="00E67351">
        <w:rPr>
          <w:rFonts w:ascii="Times New Roman" w:hAnsi="Times New Roman" w:cs="Times New Roman"/>
          <w:sz w:val="18"/>
          <w:szCs w:val="18"/>
        </w:rPr>
        <w:t>. Control and Cybernetics. 35: 599–620. and </w:t>
      </w:r>
      <w:hyperlink r:id="rId17" w:anchor="Dynamic_programming_perspective" w:history="1">
        <w:r w:rsidRPr="00E67351">
          <w:rPr>
            <w:rFonts w:ascii="Times New Roman" w:hAnsi="Times New Roman" w:cs="Times New Roman"/>
            <w:sz w:val="18"/>
            <w:szCs w:val="18"/>
          </w:rPr>
          <w:t>below part</w:t>
        </w:r>
      </w:hyperlink>
      <w:r w:rsidRPr="00E67351">
        <w:rPr>
          <w:rFonts w:ascii="Times New Roman" w:hAnsi="Times New Roman" w:cs="Times New Roman"/>
          <w:sz w:val="18"/>
          <w:szCs w:val="18"/>
        </w:rPr>
        <w:t>.</w:t>
      </w:r>
    </w:p>
    <w:p w14:paraId="3A6B185C" w14:textId="1CEF5F08" w:rsidR="00E271EC" w:rsidRPr="00E67351" w:rsidRDefault="00E271EC" w:rsidP="00C438EB">
      <w:pPr>
        <w:pStyle w:val="a5"/>
        <w:contextualSpacing/>
        <w:rPr>
          <w:rFonts w:ascii="Times New Roman" w:hAnsi="Times New Roman" w:cs="Times New Roman"/>
          <w:sz w:val="18"/>
          <w:szCs w:val="18"/>
        </w:rPr>
      </w:pPr>
      <w:r w:rsidRPr="00E67351">
        <w:rPr>
          <w:rFonts w:ascii="Times New Roman" w:hAnsi="Times New Roman" w:cs="Times New Roman"/>
          <w:sz w:val="18"/>
          <w:szCs w:val="18"/>
        </w:rPr>
        <w:t>[</w:t>
      </w:r>
      <w:r w:rsidR="002F1990" w:rsidRPr="00E67351">
        <w:rPr>
          <w:rFonts w:ascii="Times New Roman" w:hAnsi="Times New Roman" w:cs="Times New Roman"/>
          <w:sz w:val="18"/>
          <w:szCs w:val="18"/>
        </w:rPr>
        <w:t>5</w:t>
      </w:r>
      <w:r w:rsidRPr="00E67351">
        <w:rPr>
          <w:rFonts w:ascii="Times New Roman" w:hAnsi="Times New Roman" w:cs="Times New Roman"/>
          <w:sz w:val="18"/>
          <w:szCs w:val="18"/>
        </w:rPr>
        <w:t xml:space="preserve">] A. V. Goldberg and C. Harrelson. Computing the Shortest Path: A </w:t>
      </w:r>
      <w:r w:rsidRPr="00E67351">
        <w:rPr>
          <w:rFonts w:ascii="Cambria Math" w:hAnsi="Cambria Math" w:cs="Cambria Math"/>
          <w:sz w:val="18"/>
          <w:szCs w:val="18"/>
        </w:rPr>
        <w:t>∗</w:t>
      </w:r>
      <w:r w:rsidRPr="00E67351">
        <w:rPr>
          <w:rFonts w:ascii="Times New Roman" w:hAnsi="Times New Roman" w:cs="Times New Roman"/>
          <w:sz w:val="18"/>
          <w:szCs w:val="18"/>
        </w:rPr>
        <w:t xml:space="preserve"> Search Meets Graph Theory. In Proc. 16th ACM-SIAM Symposium on Discrete Algorithms, pages 156–165, 2005.</w:t>
      </w:r>
    </w:p>
    <w:p w14:paraId="5E5C9A03" w14:textId="52AB3766" w:rsidR="004537ED" w:rsidRPr="00E67351" w:rsidRDefault="004537ED" w:rsidP="00C438EB">
      <w:pPr>
        <w:pStyle w:val="a5"/>
        <w:contextualSpacing/>
        <w:rPr>
          <w:rFonts w:ascii="Times New Roman" w:hAnsi="Times New Roman" w:cs="Times New Roman"/>
          <w:sz w:val="18"/>
          <w:szCs w:val="18"/>
        </w:rPr>
      </w:pPr>
      <w:r w:rsidRPr="00E67351">
        <w:rPr>
          <w:rFonts w:ascii="Times New Roman" w:hAnsi="Times New Roman" w:cs="Times New Roman"/>
          <w:sz w:val="18"/>
          <w:szCs w:val="18"/>
        </w:rPr>
        <w:t>[</w:t>
      </w:r>
      <w:r w:rsidR="002F1990" w:rsidRPr="00E67351">
        <w:rPr>
          <w:rFonts w:ascii="Times New Roman" w:hAnsi="Times New Roman" w:cs="Times New Roman"/>
          <w:sz w:val="18"/>
          <w:szCs w:val="18"/>
        </w:rPr>
        <w:t>6</w:t>
      </w:r>
      <w:r w:rsidRPr="00E67351">
        <w:rPr>
          <w:rFonts w:ascii="Times New Roman" w:hAnsi="Times New Roman" w:cs="Times New Roman"/>
          <w:sz w:val="18"/>
          <w:szCs w:val="18"/>
        </w:rPr>
        <w:t xml:space="preserve">] D. </w:t>
      </w:r>
      <w:proofErr w:type="spellStart"/>
      <w:r w:rsidRPr="00E67351">
        <w:rPr>
          <w:rFonts w:ascii="Times New Roman" w:hAnsi="Times New Roman" w:cs="Times New Roman"/>
          <w:sz w:val="18"/>
          <w:szCs w:val="18"/>
        </w:rPr>
        <w:t>Schultes</w:t>
      </w:r>
      <w:proofErr w:type="spellEnd"/>
      <w:r w:rsidRPr="00E67351">
        <w:rPr>
          <w:rFonts w:ascii="Times New Roman" w:hAnsi="Times New Roman" w:cs="Times New Roman"/>
          <w:sz w:val="18"/>
          <w:szCs w:val="18"/>
        </w:rPr>
        <w:t xml:space="preserve">. Fast and Exact Shortest Path Queries Using Highway Hierarchies. Master’s thesis, Department of Computer Science, </w:t>
      </w:r>
      <w:proofErr w:type="spellStart"/>
      <w:r w:rsidRPr="00E67351">
        <w:rPr>
          <w:rFonts w:ascii="Times New Roman" w:hAnsi="Times New Roman" w:cs="Times New Roman"/>
          <w:sz w:val="18"/>
          <w:szCs w:val="18"/>
        </w:rPr>
        <w:t>Universitt</w:t>
      </w:r>
      <w:proofErr w:type="spellEnd"/>
      <w:r w:rsidRPr="00E67351">
        <w:rPr>
          <w:rFonts w:ascii="Times New Roman" w:hAnsi="Times New Roman" w:cs="Times New Roman"/>
          <w:sz w:val="18"/>
          <w:szCs w:val="18"/>
        </w:rPr>
        <w:t xml:space="preserve"> des </w:t>
      </w:r>
      <w:proofErr w:type="spellStart"/>
      <w:r w:rsidRPr="00E67351">
        <w:rPr>
          <w:rFonts w:ascii="Times New Roman" w:hAnsi="Times New Roman" w:cs="Times New Roman"/>
          <w:sz w:val="18"/>
          <w:szCs w:val="18"/>
        </w:rPr>
        <w:t>Saarlandes</w:t>
      </w:r>
      <w:proofErr w:type="spellEnd"/>
      <w:r w:rsidRPr="00E67351">
        <w:rPr>
          <w:rFonts w:ascii="Times New Roman" w:hAnsi="Times New Roman" w:cs="Times New Roman"/>
          <w:sz w:val="18"/>
          <w:szCs w:val="18"/>
        </w:rPr>
        <w:t>, Germany, 2005</w:t>
      </w:r>
    </w:p>
    <w:p w14:paraId="53B179E1" w14:textId="7E22E1D4" w:rsidR="00296AA4" w:rsidRPr="00E67351" w:rsidRDefault="00296AA4" w:rsidP="00C438EB">
      <w:pPr>
        <w:pStyle w:val="a5"/>
        <w:contextualSpacing/>
        <w:rPr>
          <w:rFonts w:ascii="Times New Roman" w:hAnsi="Times New Roman" w:cs="Times New Roman"/>
          <w:sz w:val="18"/>
          <w:szCs w:val="18"/>
        </w:rPr>
      </w:pPr>
      <w:r w:rsidRPr="00E67351">
        <w:rPr>
          <w:rFonts w:ascii="Times New Roman" w:hAnsi="Times New Roman" w:cs="Times New Roman"/>
          <w:sz w:val="18"/>
          <w:szCs w:val="18"/>
        </w:rPr>
        <w:t>[</w:t>
      </w:r>
      <w:r w:rsidR="002F1990" w:rsidRPr="00E67351">
        <w:rPr>
          <w:rFonts w:ascii="Times New Roman" w:hAnsi="Times New Roman" w:cs="Times New Roman"/>
          <w:sz w:val="18"/>
          <w:szCs w:val="18"/>
        </w:rPr>
        <w:t>7</w:t>
      </w:r>
      <w:r w:rsidRPr="00E67351">
        <w:rPr>
          <w:rFonts w:ascii="Times New Roman" w:hAnsi="Times New Roman" w:cs="Times New Roman"/>
          <w:sz w:val="18"/>
          <w:szCs w:val="18"/>
        </w:rPr>
        <w:t xml:space="preserve">] </w:t>
      </w:r>
      <w:proofErr w:type="spellStart"/>
      <w:r w:rsidRPr="00E67351">
        <w:rPr>
          <w:rFonts w:ascii="Times New Roman" w:hAnsi="Times New Roman" w:cs="Times New Roman"/>
          <w:sz w:val="18"/>
          <w:szCs w:val="18"/>
        </w:rPr>
        <w:t>Amgad</w:t>
      </w:r>
      <w:proofErr w:type="spellEnd"/>
      <w:r w:rsidRPr="00E67351">
        <w:rPr>
          <w:rFonts w:ascii="Times New Roman" w:hAnsi="Times New Roman" w:cs="Times New Roman"/>
          <w:sz w:val="18"/>
          <w:szCs w:val="18"/>
        </w:rPr>
        <w:t xml:space="preserve"> </w:t>
      </w:r>
      <w:proofErr w:type="spellStart"/>
      <w:r w:rsidRPr="00E67351">
        <w:rPr>
          <w:rFonts w:ascii="Times New Roman" w:hAnsi="Times New Roman" w:cs="Times New Roman"/>
          <w:sz w:val="18"/>
          <w:szCs w:val="18"/>
        </w:rPr>
        <w:t>Madkour</w:t>
      </w:r>
      <w:proofErr w:type="spellEnd"/>
      <w:r w:rsidRPr="00E67351">
        <w:rPr>
          <w:rFonts w:ascii="Times New Roman" w:hAnsi="Times New Roman" w:cs="Times New Roman"/>
          <w:sz w:val="18"/>
          <w:szCs w:val="18"/>
        </w:rPr>
        <w:t xml:space="preserve">, Walid G. </w:t>
      </w:r>
      <w:proofErr w:type="spellStart"/>
      <w:r w:rsidRPr="00E67351">
        <w:rPr>
          <w:rFonts w:ascii="Times New Roman" w:hAnsi="Times New Roman" w:cs="Times New Roman"/>
          <w:sz w:val="18"/>
          <w:szCs w:val="18"/>
        </w:rPr>
        <w:t>Aref</w:t>
      </w:r>
      <w:proofErr w:type="spellEnd"/>
      <w:r w:rsidRPr="00E67351">
        <w:rPr>
          <w:rFonts w:ascii="Times New Roman" w:hAnsi="Times New Roman" w:cs="Times New Roman"/>
          <w:sz w:val="18"/>
          <w:szCs w:val="18"/>
        </w:rPr>
        <w:t xml:space="preserve">, </w:t>
      </w:r>
      <w:proofErr w:type="spellStart"/>
      <w:r w:rsidRPr="00E67351">
        <w:rPr>
          <w:rFonts w:ascii="Times New Roman" w:hAnsi="Times New Roman" w:cs="Times New Roman"/>
          <w:sz w:val="18"/>
          <w:szCs w:val="18"/>
        </w:rPr>
        <w:t>Faizan</w:t>
      </w:r>
      <w:proofErr w:type="spellEnd"/>
      <w:r w:rsidRPr="00E67351">
        <w:rPr>
          <w:rFonts w:ascii="Times New Roman" w:hAnsi="Times New Roman" w:cs="Times New Roman"/>
          <w:sz w:val="18"/>
          <w:szCs w:val="18"/>
        </w:rPr>
        <w:t xml:space="preserve"> Ur Rehman, Mohamed </w:t>
      </w:r>
      <w:proofErr w:type="spellStart"/>
      <w:r w:rsidRPr="00E67351">
        <w:rPr>
          <w:rFonts w:ascii="Times New Roman" w:hAnsi="Times New Roman" w:cs="Times New Roman"/>
          <w:sz w:val="18"/>
          <w:szCs w:val="18"/>
        </w:rPr>
        <w:t>Abdur</w:t>
      </w:r>
      <w:proofErr w:type="spellEnd"/>
      <w:r w:rsidRPr="00E67351">
        <w:rPr>
          <w:rFonts w:ascii="Times New Roman" w:hAnsi="Times New Roman" w:cs="Times New Roman"/>
          <w:sz w:val="18"/>
          <w:szCs w:val="18"/>
        </w:rPr>
        <w:t xml:space="preserve"> Rahman, Saleh </w:t>
      </w:r>
      <w:proofErr w:type="spellStart"/>
      <w:r w:rsidRPr="00E67351">
        <w:rPr>
          <w:rFonts w:ascii="Times New Roman" w:hAnsi="Times New Roman" w:cs="Times New Roman"/>
          <w:sz w:val="18"/>
          <w:szCs w:val="18"/>
        </w:rPr>
        <w:t>Basalamah</w:t>
      </w:r>
      <w:proofErr w:type="spellEnd"/>
      <w:r w:rsidRPr="00E67351">
        <w:rPr>
          <w:rFonts w:ascii="Times New Roman" w:hAnsi="Times New Roman" w:cs="Times New Roman"/>
          <w:sz w:val="18"/>
          <w:szCs w:val="18"/>
        </w:rPr>
        <w:t xml:space="preserve">. A Survey of Shortest-Path Algorithms. </w:t>
      </w:r>
      <w:proofErr w:type="spellStart"/>
      <w:r w:rsidRPr="00E67351">
        <w:rPr>
          <w:rFonts w:ascii="Times New Roman" w:hAnsi="Times New Roman" w:cs="Times New Roman"/>
          <w:sz w:val="18"/>
          <w:szCs w:val="18"/>
        </w:rPr>
        <w:t>arXiv</w:t>
      </w:r>
      <w:proofErr w:type="spellEnd"/>
      <w:r w:rsidRPr="00E67351">
        <w:rPr>
          <w:rFonts w:ascii="Times New Roman" w:hAnsi="Times New Roman" w:cs="Times New Roman"/>
          <w:sz w:val="18"/>
          <w:szCs w:val="18"/>
        </w:rPr>
        <w:t xml:space="preserve"> preprint arXiv:1705.02044, 2017.</w:t>
      </w:r>
    </w:p>
    <w:p w14:paraId="6ECA3AE9" w14:textId="48868B1F" w:rsidR="009766FD" w:rsidRPr="00E67351" w:rsidRDefault="00502CC4" w:rsidP="00C438EB">
      <w:pPr>
        <w:pStyle w:val="a5"/>
        <w:contextualSpacing/>
        <w:rPr>
          <w:rFonts w:ascii="Times New Roman" w:hAnsi="Times New Roman" w:cs="Times New Roman"/>
          <w:sz w:val="18"/>
          <w:szCs w:val="18"/>
        </w:rPr>
      </w:pPr>
      <w:r w:rsidRPr="00E67351">
        <w:rPr>
          <w:rFonts w:ascii="Times New Roman" w:hAnsi="Times New Roman" w:cs="Times New Roman"/>
          <w:sz w:val="18"/>
          <w:szCs w:val="18"/>
        </w:rPr>
        <w:t>[</w:t>
      </w:r>
      <w:r w:rsidR="002F1990" w:rsidRPr="00E67351">
        <w:rPr>
          <w:rFonts w:ascii="Times New Roman" w:hAnsi="Times New Roman" w:cs="Times New Roman"/>
          <w:sz w:val="18"/>
          <w:szCs w:val="18"/>
        </w:rPr>
        <w:t>8</w:t>
      </w:r>
      <w:r w:rsidRPr="00E67351">
        <w:rPr>
          <w:rFonts w:ascii="Times New Roman" w:hAnsi="Times New Roman" w:cs="Times New Roman"/>
          <w:sz w:val="18"/>
          <w:szCs w:val="18"/>
        </w:rPr>
        <w:t xml:space="preserve">] </w:t>
      </w:r>
      <w:proofErr w:type="spellStart"/>
      <w:r w:rsidR="009766FD" w:rsidRPr="00E67351">
        <w:rPr>
          <w:rFonts w:ascii="Times New Roman" w:hAnsi="Times New Roman" w:cs="Times New Roman"/>
          <w:sz w:val="18"/>
          <w:szCs w:val="18"/>
        </w:rPr>
        <w:t>Idri</w:t>
      </w:r>
      <w:proofErr w:type="spellEnd"/>
      <w:r w:rsidR="009766FD" w:rsidRPr="00E67351">
        <w:rPr>
          <w:rFonts w:ascii="Times New Roman" w:hAnsi="Times New Roman" w:cs="Times New Roman"/>
          <w:sz w:val="18"/>
          <w:szCs w:val="18"/>
        </w:rPr>
        <w:t xml:space="preserve"> A, </w:t>
      </w:r>
      <w:proofErr w:type="spellStart"/>
      <w:r w:rsidR="009766FD" w:rsidRPr="00E67351">
        <w:rPr>
          <w:rFonts w:ascii="Times New Roman" w:hAnsi="Times New Roman" w:cs="Times New Roman"/>
          <w:sz w:val="18"/>
          <w:szCs w:val="18"/>
        </w:rPr>
        <w:t>Oukarfi</w:t>
      </w:r>
      <w:proofErr w:type="spellEnd"/>
      <w:r w:rsidR="009766FD" w:rsidRPr="00E67351">
        <w:rPr>
          <w:rFonts w:ascii="Times New Roman" w:hAnsi="Times New Roman" w:cs="Times New Roman"/>
          <w:sz w:val="18"/>
          <w:szCs w:val="18"/>
        </w:rPr>
        <w:t xml:space="preserve"> M, </w:t>
      </w:r>
      <w:proofErr w:type="spellStart"/>
      <w:r w:rsidR="009766FD" w:rsidRPr="00E67351">
        <w:rPr>
          <w:rFonts w:ascii="Times New Roman" w:hAnsi="Times New Roman" w:cs="Times New Roman"/>
          <w:sz w:val="18"/>
          <w:szCs w:val="18"/>
        </w:rPr>
        <w:t>Boulmakoul</w:t>
      </w:r>
      <w:proofErr w:type="spellEnd"/>
      <w:r w:rsidR="009766FD" w:rsidRPr="00E67351">
        <w:rPr>
          <w:rFonts w:ascii="Times New Roman" w:hAnsi="Times New Roman" w:cs="Times New Roman"/>
          <w:sz w:val="18"/>
          <w:szCs w:val="18"/>
        </w:rPr>
        <w:t xml:space="preserve"> A, </w:t>
      </w:r>
      <w:proofErr w:type="spellStart"/>
      <w:r w:rsidR="009766FD" w:rsidRPr="00E67351">
        <w:rPr>
          <w:rFonts w:ascii="Times New Roman" w:hAnsi="Times New Roman" w:cs="Times New Roman"/>
          <w:sz w:val="18"/>
          <w:szCs w:val="18"/>
        </w:rPr>
        <w:t>Zeitouni</w:t>
      </w:r>
      <w:proofErr w:type="spellEnd"/>
      <w:r w:rsidR="009766FD" w:rsidRPr="00E67351">
        <w:rPr>
          <w:rFonts w:ascii="Times New Roman" w:hAnsi="Times New Roman" w:cs="Times New Roman"/>
          <w:sz w:val="18"/>
          <w:szCs w:val="18"/>
        </w:rPr>
        <w:t xml:space="preserve"> K, </w:t>
      </w:r>
      <w:proofErr w:type="spellStart"/>
      <w:r w:rsidR="009766FD" w:rsidRPr="00E67351">
        <w:rPr>
          <w:rFonts w:ascii="Times New Roman" w:hAnsi="Times New Roman" w:cs="Times New Roman"/>
          <w:sz w:val="18"/>
          <w:szCs w:val="18"/>
        </w:rPr>
        <w:t>Masri</w:t>
      </w:r>
      <w:proofErr w:type="spellEnd"/>
      <w:r w:rsidR="009766FD" w:rsidRPr="00E67351">
        <w:rPr>
          <w:rFonts w:ascii="Times New Roman" w:hAnsi="Times New Roman" w:cs="Times New Roman"/>
          <w:sz w:val="18"/>
          <w:szCs w:val="18"/>
        </w:rPr>
        <w:t xml:space="preserve"> A. A new time-dependent shortest path algorithm for multimodal transportation network. Procedia Computer Science. 2017; 109:692–697. </w:t>
      </w:r>
      <w:hyperlink r:id="rId18" w:history="1">
        <w:r w:rsidR="009557D9" w:rsidRPr="00E67351">
          <w:rPr>
            <w:rFonts w:ascii="Times New Roman" w:hAnsi="Times New Roman" w:cs="Times New Roman"/>
            <w:sz w:val="18"/>
            <w:szCs w:val="18"/>
          </w:rPr>
          <w:t>https://doi.org/10. 1016/j.procs.2017.05.379</w:t>
        </w:r>
      </w:hyperlink>
    </w:p>
    <w:p w14:paraId="2F42B103" w14:textId="028BE2C3" w:rsidR="00D509F9" w:rsidRPr="00E67351" w:rsidRDefault="009557D9" w:rsidP="00C438EB">
      <w:pPr>
        <w:pStyle w:val="a5"/>
        <w:contextualSpacing/>
        <w:rPr>
          <w:rFonts w:ascii="Times New Roman" w:hAnsi="Times New Roman" w:cs="Times New Roman"/>
          <w:sz w:val="18"/>
          <w:szCs w:val="18"/>
        </w:rPr>
      </w:pPr>
      <w:r w:rsidRPr="00E67351">
        <w:rPr>
          <w:rFonts w:ascii="Times New Roman" w:hAnsi="Times New Roman" w:cs="Times New Roman"/>
          <w:sz w:val="18"/>
          <w:szCs w:val="18"/>
        </w:rPr>
        <w:t>[</w:t>
      </w:r>
      <w:r w:rsidR="002F1990" w:rsidRPr="00E67351">
        <w:rPr>
          <w:rFonts w:ascii="Times New Roman" w:hAnsi="Times New Roman" w:cs="Times New Roman"/>
          <w:sz w:val="18"/>
          <w:szCs w:val="18"/>
        </w:rPr>
        <w:t>9</w:t>
      </w:r>
      <w:r w:rsidRPr="00E67351">
        <w:rPr>
          <w:rFonts w:ascii="Times New Roman" w:hAnsi="Times New Roman" w:cs="Times New Roman"/>
          <w:sz w:val="18"/>
          <w:szCs w:val="18"/>
        </w:rPr>
        <w:t xml:space="preserve">] </w:t>
      </w:r>
      <w:r w:rsidR="00C85AA8" w:rsidRPr="00E67351">
        <w:rPr>
          <w:rFonts w:ascii="Times New Roman" w:hAnsi="Times New Roman" w:cs="Times New Roman"/>
          <w:sz w:val="18"/>
          <w:szCs w:val="18"/>
        </w:rPr>
        <w:t xml:space="preserve">W. </w:t>
      </w:r>
      <w:proofErr w:type="spellStart"/>
      <w:r w:rsidR="00C85AA8" w:rsidRPr="00E67351">
        <w:rPr>
          <w:rFonts w:ascii="Times New Roman" w:hAnsi="Times New Roman" w:cs="Times New Roman"/>
          <w:sz w:val="18"/>
          <w:szCs w:val="18"/>
        </w:rPr>
        <w:t>Feijen</w:t>
      </w:r>
      <w:proofErr w:type="spellEnd"/>
      <w:r w:rsidR="00C85AA8" w:rsidRPr="00E67351">
        <w:rPr>
          <w:rFonts w:ascii="Times New Roman" w:hAnsi="Times New Roman" w:cs="Times New Roman"/>
          <w:sz w:val="18"/>
          <w:szCs w:val="18"/>
        </w:rPr>
        <w:t xml:space="preserve"> and G. Schäfer, "Dijkstra's algorithm with predictions to solve the single-source many-targets shortest-path problem," </w:t>
      </w:r>
      <w:proofErr w:type="spellStart"/>
      <w:r w:rsidR="00C85AA8" w:rsidRPr="00E67351">
        <w:rPr>
          <w:rFonts w:ascii="Times New Roman" w:hAnsi="Times New Roman" w:cs="Times New Roman"/>
          <w:sz w:val="18"/>
          <w:szCs w:val="18"/>
        </w:rPr>
        <w:t>arXiv</w:t>
      </w:r>
      <w:proofErr w:type="spellEnd"/>
      <w:r w:rsidR="00C85AA8" w:rsidRPr="00E67351">
        <w:rPr>
          <w:rFonts w:ascii="Times New Roman" w:hAnsi="Times New Roman" w:cs="Times New Roman"/>
          <w:sz w:val="18"/>
          <w:szCs w:val="18"/>
        </w:rPr>
        <w:t xml:space="preserve"> preprint arXiv:2112.11927, 2021.</w:t>
      </w:r>
    </w:p>
    <w:p w14:paraId="5A9D7FFB" w14:textId="2E0252BC" w:rsidR="00296AA4" w:rsidRPr="00E67351" w:rsidRDefault="00D509F9" w:rsidP="00C438EB">
      <w:pPr>
        <w:pStyle w:val="a5"/>
        <w:contextualSpacing/>
        <w:rPr>
          <w:rFonts w:ascii="Times New Roman" w:hAnsi="Times New Roman" w:cs="Times New Roman"/>
          <w:sz w:val="18"/>
          <w:szCs w:val="18"/>
        </w:rPr>
      </w:pPr>
      <w:r w:rsidRPr="00E67351">
        <w:rPr>
          <w:rFonts w:ascii="Times New Roman" w:hAnsi="Times New Roman" w:cs="Times New Roman"/>
          <w:sz w:val="18"/>
          <w:szCs w:val="18"/>
        </w:rPr>
        <w:t>[</w:t>
      </w:r>
      <w:r w:rsidR="00502CC4" w:rsidRPr="00E67351">
        <w:rPr>
          <w:rFonts w:ascii="Times New Roman" w:hAnsi="Times New Roman" w:cs="Times New Roman"/>
          <w:sz w:val="18"/>
          <w:szCs w:val="18"/>
        </w:rPr>
        <w:t>1</w:t>
      </w:r>
      <w:r w:rsidR="006252F8" w:rsidRPr="00E67351">
        <w:rPr>
          <w:rFonts w:ascii="Times New Roman" w:hAnsi="Times New Roman" w:cs="Times New Roman"/>
          <w:sz w:val="18"/>
          <w:szCs w:val="18"/>
        </w:rPr>
        <w:t>0</w:t>
      </w:r>
      <w:r w:rsidRPr="00E67351">
        <w:rPr>
          <w:rFonts w:ascii="Times New Roman" w:hAnsi="Times New Roman" w:cs="Times New Roman"/>
          <w:sz w:val="18"/>
          <w:szCs w:val="18"/>
        </w:rPr>
        <w:t xml:space="preserve">] </w:t>
      </w:r>
      <w:hyperlink r:id="rId19" w:tooltip="Kurt Mehlhorn" w:history="1">
        <w:r w:rsidRPr="00E67351">
          <w:rPr>
            <w:rFonts w:ascii="Times New Roman" w:hAnsi="Times New Roman" w:cs="Times New Roman"/>
            <w:sz w:val="18"/>
            <w:szCs w:val="18"/>
          </w:rPr>
          <w:t>Mehlhorn, Kurt</w:t>
        </w:r>
      </w:hyperlink>
      <w:r w:rsidRPr="00E67351">
        <w:rPr>
          <w:rFonts w:ascii="Times New Roman" w:hAnsi="Times New Roman" w:cs="Times New Roman"/>
          <w:sz w:val="18"/>
          <w:szCs w:val="18"/>
        </w:rPr>
        <w:t>; </w:t>
      </w:r>
      <w:hyperlink r:id="rId20" w:tooltip="Peter Sanders (computer scientist)" w:history="1">
        <w:r w:rsidRPr="00E67351">
          <w:rPr>
            <w:rFonts w:ascii="Times New Roman" w:hAnsi="Times New Roman" w:cs="Times New Roman"/>
            <w:sz w:val="18"/>
            <w:szCs w:val="18"/>
          </w:rPr>
          <w:t>Sanders, Peter</w:t>
        </w:r>
      </w:hyperlink>
      <w:r w:rsidRPr="00E67351">
        <w:rPr>
          <w:rFonts w:ascii="Times New Roman" w:hAnsi="Times New Roman" w:cs="Times New Roman"/>
          <w:sz w:val="18"/>
          <w:szCs w:val="18"/>
        </w:rPr>
        <w:t> (2008). </w:t>
      </w:r>
      <w:hyperlink r:id="rId21" w:history="1">
        <w:r w:rsidRPr="00E67351">
          <w:rPr>
            <w:rFonts w:ascii="Times New Roman" w:hAnsi="Times New Roman" w:cs="Times New Roman"/>
            <w:sz w:val="18"/>
            <w:szCs w:val="18"/>
          </w:rPr>
          <w:t>"Chapter 10. Shortest Paths"</w:t>
        </w:r>
      </w:hyperlink>
      <w:r w:rsidRPr="00E67351">
        <w:rPr>
          <w:rFonts w:ascii="Times New Roman" w:hAnsi="Times New Roman" w:cs="Times New Roman"/>
          <w:sz w:val="18"/>
          <w:szCs w:val="18"/>
        </w:rPr>
        <w:t> (PDF). Algorithms and Data Structures: The Basic Toolbox. Springer. </w:t>
      </w:r>
      <w:hyperlink r:id="rId22" w:tooltip="Doi (identifier)" w:history="1">
        <w:r w:rsidRPr="00E67351">
          <w:rPr>
            <w:rFonts w:ascii="Times New Roman" w:hAnsi="Times New Roman" w:cs="Times New Roman"/>
            <w:sz w:val="18"/>
            <w:szCs w:val="18"/>
          </w:rPr>
          <w:t>doi</w:t>
        </w:r>
      </w:hyperlink>
      <w:r w:rsidRPr="00E67351">
        <w:rPr>
          <w:rFonts w:ascii="Times New Roman" w:hAnsi="Times New Roman" w:cs="Times New Roman"/>
          <w:sz w:val="18"/>
          <w:szCs w:val="18"/>
        </w:rPr>
        <w:t>:</w:t>
      </w:r>
      <w:hyperlink r:id="rId23" w:history="1">
        <w:r w:rsidRPr="00E67351">
          <w:rPr>
            <w:rFonts w:ascii="Times New Roman" w:hAnsi="Times New Roman" w:cs="Times New Roman"/>
            <w:sz w:val="18"/>
            <w:szCs w:val="18"/>
          </w:rPr>
          <w:t>10.1007/978-3-540-77978-0</w:t>
        </w:r>
      </w:hyperlink>
      <w:r w:rsidRPr="00E67351">
        <w:rPr>
          <w:rFonts w:ascii="Times New Roman" w:hAnsi="Times New Roman" w:cs="Times New Roman"/>
          <w:sz w:val="18"/>
          <w:szCs w:val="18"/>
        </w:rPr>
        <w:t>. </w:t>
      </w:r>
      <w:hyperlink r:id="rId24" w:tooltip="ISBN (identifier)" w:history="1">
        <w:r w:rsidRPr="00E67351">
          <w:rPr>
            <w:rFonts w:ascii="Times New Roman" w:hAnsi="Times New Roman" w:cs="Times New Roman"/>
            <w:sz w:val="18"/>
            <w:szCs w:val="18"/>
          </w:rPr>
          <w:t>ISBN</w:t>
        </w:r>
      </w:hyperlink>
      <w:r w:rsidRPr="00E67351">
        <w:rPr>
          <w:rFonts w:ascii="Times New Roman" w:hAnsi="Times New Roman" w:cs="Times New Roman"/>
          <w:sz w:val="18"/>
          <w:szCs w:val="18"/>
        </w:rPr>
        <w:t> </w:t>
      </w:r>
      <w:hyperlink r:id="rId25" w:tooltip="Special:BookSources/978-3-540-77977-3" w:history="1">
        <w:r w:rsidRPr="00E67351">
          <w:rPr>
            <w:rFonts w:ascii="Times New Roman" w:hAnsi="Times New Roman" w:cs="Times New Roman"/>
            <w:sz w:val="18"/>
            <w:szCs w:val="18"/>
          </w:rPr>
          <w:t>978-3-540-77977-3</w:t>
        </w:r>
      </w:hyperlink>
      <w:r w:rsidRPr="00E67351">
        <w:rPr>
          <w:rFonts w:ascii="Times New Roman" w:hAnsi="Times New Roman" w:cs="Times New Roman"/>
          <w:sz w:val="18"/>
          <w:szCs w:val="18"/>
        </w:rPr>
        <w:t>.</w:t>
      </w:r>
    </w:p>
    <w:p w14:paraId="5971E9DB" w14:textId="1746B9CF" w:rsidR="005015A3" w:rsidRPr="00E67351" w:rsidRDefault="006252F8" w:rsidP="00C438EB">
      <w:pPr>
        <w:pStyle w:val="a5"/>
        <w:contextualSpacing/>
        <w:rPr>
          <w:rFonts w:ascii="Times New Roman" w:hAnsi="Times New Roman" w:cs="Times New Roman"/>
          <w:sz w:val="18"/>
          <w:szCs w:val="18"/>
        </w:rPr>
      </w:pPr>
      <w:r w:rsidRPr="00E67351">
        <w:rPr>
          <w:rFonts w:ascii="Times New Roman" w:hAnsi="Times New Roman" w:cs="Times New Roman"/>
          <w:sz w:val="18"/>
          <w:szCs w:val="18"/>
        </w:rPr>
        <w:lastRenderedPageBreak/>
        <w:t>[</w:t>
      </w:r>
      <w:r w:rsidR="00A51BB0" w:rsidRPr="00E67351">
        <w:rPr>
          <w:rFonts w:ascii="Times New Roman" w:hAnsi="Times New Roman" w:cs="Times New Roman"/>
          <w:sz w:val="18"/>
          <w:szCs w:val="18"/>
        </w:rPr>
        <w:t>11</w:t>
      </w:r>
      <w:r w:rsidRPr="00E67351">
        <w:rPr>
          <w:rFonts w:ascii="Times New Roman" w:hAnsi="Times New Roman" w:cs="Times New Roman"/>
          <w:sz w:val="18"/>
          <w:szCs w:val="18"/>
        </w:rPr>
        <w:t>] U. N. Raghavan, R. Albert, and S. Kumara, “Near linear time algorithm</w:t>
      </w:r>
      <w:r w:rsidR="00A51BB0" w:rsidRPr="00E67351">
        <w:rPr>
          <w:rFonts w:ascii="Times New Roman" w:hAnsi="Times New Roman" w:cs="Times New Roman"/>
          <w:sz w:val="18"/>
          <w:szCs w:val="18"/>
        </w:rPr>
        <w:t xml:space="preserve"> to detect community structures in large-scale networks,” Phys. Rev. E, vol. 76, no. 3, 2007, Art. no. 036106.</w:t>
      </w:r>
    </w:p>
    <w:p w14:paraId="3DB4A435" w14:textId="5531CE6A" w:rsidR="000130FA" w:rsidRPr="00E67351" w:rsidRDefault="000130FA" w:rsidP="00C438EB">
      <w:pPr>
        <w:pStyle w:val="a5"/>
        <w:contextualSpacing/>
        <w:rPr>
          <w:rFonts w:ascii="Times New Roman" w:hAnsi="Times New Roman" w:cs="Times New Roman"/>
          <w:sz w:val="18"/>
          <w:szCs w:val="18"/>
        </w:rPr>
      </w:pPr>
      <w:r w:rsidRPr="00E67351">
        <w:rPr>
          <w:rFonts w:ascii="Times New Roman" w:hAnsi="Times New Roman" w:cs="Times New Roman"/>
          <w:sz w:val="18"/>
          <w:szCs w:val="18"/>
        </w:rPr>
        <w:t>[1</w:t>
      </w:r>
      <w:r w:rsidR="006568A2" w:rsidRPr="00E67351">
        <w:rPr>
          <w:rFonts w:ascii="Times New Roman" w:hAnsi="Times New Roman" w:cs="Times New Roman"/>
          <w:sz w:val="18"/>
          <w:szCs w:val="18"/>
        </w:rPr>
        <w:t>2</w:t>
      </w:r>
      <w:r w:rsidRPr="00E67351">
        <w:rPr>
          <w:rFonts w:ascii="Times New Roman" w:hAnsi="Times New Roman" w:cs="Times New Roman"/>
          <w:sz w:val="18"/>
          <w:szCs w:val="18"/>
        </w:rPr>
        <w:t xml:space="preserve">] J. </w:t>
      </w:r>
      <w:proofErr w:type="spellStart"/>
      <w:r w:rsidRPr="00E67351">
        <w:rPr>
          <w:rFonts w:ascii="Times New Roman" w:hAnsi="Times New Roman" w:cs="Times New Roman"/>
          <w:sz w:val="18"/>
          <w:szCs w:val="18"/>
        </w:rPr>
        <w:t>Leskovec</w:t>
      </w:r>
      <w:proofErr w:type="spellEnd"/>
      <w:r w:rsidRPr="00E67351">
        <w:rPr>
          <w:rFonts w:ascii="Times New Roman" w:hAnsi="Times New Roman" w:cs="Times New Roman"/>
          <w:sz w:val="18"/>
          <w:szCs w:val="18"/>
        </w:rPr>
        <w:t xml:space="preserve"> and R. </w:t>
      </w:r>
      <w:proofErr w:type="spellStart"/>
      <w:r w:rsidRPr="00E67351">
        <w:rPr>
          <w:rFonts w:ascii="Times New Roman" w:hAnsi="Times New Roman" w:cs="Times New Roman"/>
          <w:sz w:val="18"/>
          <w:szCs w:val="18"/>
        </w:rPr>
        <w:t>Sosič</w:t>
      </w:r>
      <w:proofErr w:type="spellEnd"/>
      <w:r w:rsidRPr="00E67351">
        <w:rPr>
          <w:rFonts w:ascii="Times New Roman" w:hAnsi="Times New Roman" w:cs="Times New Roman"/>
          <w:sz w:val="18"/>
          <w:szCs w:val="18"/>
        </w:rPr>
        <w:t>, "SNAP: A General-Purpose Network Analysis and Graph-Mining Library," ACM Transactions on Intelligent Systems and Technology (TIST), vol. 8, no. 1, p. 1, 2016.</w:t>
      </w:r>
    </w:p>
    <w:p w14:paraId="5F17CA59" w14:textId="2B629043" w:rsidR="00E91EB1" w:rsidRPr="00E67351" w:rsidRDefault="00E91EB1" w:rsidP="00C438EB">
      <w:pPr>
        <w:pStyle w:val="a5"/>
        <w:contextualSpacing/>
        <w:rPr>
          <w:rFonts w:ascii="Times New Roman" w:hAnsi="Times New Roman" w:cs="Times New Roman"/>
          <w:sz w:val="18"/>
          <w:szCs w:val="18"/>
        </w:rPr>
      </w:pPr>
      <w:r w:rsidRPr="00E67351">
        <w:rPr>
          <w:rFonts w:ascii="Times New Roman" w:hAnsi="Times New Roman" w:cs="Times New Roman"/>
          <w:sz w:val="18"/>
          <w:szCs w:val="18"/>
        </w:rPr>
        <w:t>[1</w:t>
      </w:r>
      <w:r w:rsidR="006568A2" w:rsidRPr="00E67351">
        <w:rPr>
          <w:rFonts w:ascii="Times New Roman" w:hAnsi="Times New Roman" w:cs="Times New Roman"/>
          <w:sz w:val="18"/>
          <w:szCs w:val="18"/>
        </w:rPr>
        <w:t>3</w:t>
      </w:r>
      <w:r w:rsidRPr="00E67351">
        <w:rPr>
          <w:rFonts w:ascii="Times New Roman" w:hAnsi="Times New Roman" w:cs="Times New Roman"/>
          <w:sz w:val="18"/>
          <w:szCs w:val="18"/>
        </w:rPr>
        <w:t xml:space="preserve">] R.A. Rossi, N.K. Ahmed, The network data repository with interactive graph analytics and visualization, 2015, http://networkrepository.com . </w:t>
      </w:r>
    </w:p>
    <w:p w14:paraId="0016B22B" w14:textId="2A74C2D2" w:rsidR="00436316" w:rsidRPr="00E67351" w:rsidRDefault="00936DC0" w:rsidP="00C438EB">
      <w:pPr>
        <w:pStyle w:val="a5"/>
        <w:contextualSpacing/>
        <w:rPr>
          <w:rFonts w:ascii="Times New Roman" w:hAnsi="Times New Roman" w:cs="Times New Roman"/>
          <w:sz w:val="18"/>
          <w:szCs w:val="18"/>
        </w:rPr>
      </w:pPr>
      <w:r w:rsidRPr="00E67351">
        <w:rPr>
          <w:rFonts w:ascii="Times New Roman" w:hAnsi="Times New Roman" w:cs="Times New Roman"/>
          <w:sz w:val="18"/>
          <w:szCs w:val="18"/>
        </w:rPr>
        <w:t>[1</w:t>
      </w:r>
      <w:r w:rsidR="006568A2" w:rsidRPr="00E67351">
        <w:rPr>
          <w:rFonts w:ascii="Times New Roman" w:hAnsi="Times New Roman" w:cs="Times New Roman"/>
          <w:sz w:val="18"/>
          <w:szCs w:val="18"/>
        </w:rPr>
        <w:t>4</w:t>
      </w:r>
      <w:r w:rsidRPr="00E67351">
        <w:rPr>
          <w:rFonts w:ascii="Times New Roman" w:hAnsi="Times New Roman" w:cs="Times New Roman"/>
          <w:sz w:val="18"/>
          <w:szCs w:val="18"/>
        </w:rPr>
        <w:t xml:space="preserve">] </w:t>
      </w:r>
      <w:proofErr w:type="spellStart"/>
      <w:r w:rsidRPr="00E67351">
        <w:rPr>
          <w:rFonts w:ascii="Times New Roman" w:hAnsi="Times New Roman" w:cs="Times New Roman"/>
          <w:sz w:val="18"/>
          <w:szCs w:val="18"/>
        </w:rPr>
        <w:t>Alexandru</w:t>
      </w:r>
      <w:proofErr w:type="spellEnd"/>
      <w:r w:rsidRPr="00E67351">
        <w:rPr>
          <w:rFonts w:ascii="Times New Roman" w:hAnsi="Times New Roman" w:cs="Times New Roman"/>
          <w:sz w:val="18"/>
          <w:szCs w:val="18"/>
        </w:rPr>
        <w:t xml:space="preserve"> </w:t>
      </w:r>
      <w:proofErr w:type="spellStart"/>
      <w:r w:rsidRPr="00E67351">
        <w:rPr>
          <w:rFonts w:ascii="Times New Roman" w:hAnsi="Times New Roman" w:cs="Times New Roman"/>
          <w:sz w:val="18"/>
          <w:szCs w:val="18"/>
        </w:rPr>
        <w:t>Iosup</w:t>
      </w:r>
      <w:proofErr w:type="spellEnd"/>
      <w:r w:rsidRPr="00E67351">
        <w:rPr>
          <w:rFonts w:ascii="Times New Roman" w:hAnsi="Times New Roman" w:cs="Times New Roman"/>
          <w:sz w:val="18"/>
          <w:szCs w:val="18"/>
        </w:rPr>
        <w:t xml:space="preserve"> et al. “LDBC </w:t>
      </w:r>
      <w:proofErr w:type="spellStart"/>
      <w:r w:rsidRPr="00E67351">
        <w:rPr>
          <w:rFonts w:ascii="Times New Roman" w:hAnsi="Times New Roman" w:cs="Times New Roman"/>
          <w:sz w:val="18"/>
          <w:szCs w:val="18"/>
        </w:rPr>
        <w:t>Graphalytics</w:t>
      </w:r>
      <w:proofErr w:type="spellEnd"/>
      <w:r w:rsidRPr="00E67351">
        <w:rPr>
          <w:rFonts w:ascii="Times New Roman" w:hAnsi="Times New Roman" w:cs="Times New Roman"/>
          <w:sz w:val="18"/>
          <w:szCs w:val="18"/>
        </w:rPr>
        <w:t>: A Benchmark for Large-Scale Graph Analysis on Parallel and Distributed Platforms”. In: PVLDB 9.13 (2016), pp. 1–12.</w:t>
      </w:r>
    </w:p>
    <w:p w14:paraId="61EADFA8" w14:textId="312E10C0" w:rsidR="00E91EB1" w:rsidRPr="00E67351" w:rsidRDefault="00436316" w:rsidP="00C438EB">
      <w:pPr>
        <w:pStyle w:val="a5"/>
        <w:contextualSpacing/>
        <w:rPr>
          <w:rFonts w:ascii="Times New Roman" w:hAnsi="Times New Roman" w:cs="Times New Roman"/>
          <w:sz w:val="18"/>
          <w:szCs w:val="18"/>
        </w:rPr>
      </w:pPr>
      <w:r w:rsidRPr="00E67351">
        <w:rPr>
          <w:rFonts w:ascii="Times New Roman" w:hAnsi="Times New Roman" w:cs="Times New Roman"/>
          <w:sz w:val="18"/>
          <w:szCs w:val="18"/>
        </w:rPr>
        <w:t>[</w:t>
      </w:r>
      <w:bookmarkStart w:id="57" w:name="OLE_LINK9"/>
      <w:bookmarkStart w:id="58" w:name="OLE_LINK10"/>
      <w:r w:rsidRPr="00E67351">
        <w:rPr>
          <w:rFonts w:ascii="Times New Roman" w:hAnsi="Times New Roman" w:cs="Times New Roman"/>
          <w:sz w:val="18"/>
          <w:szCs w:val="18"/>
        </w:rPr>
        <w:t>1</w:t>
      </w:r>
      <w:r w:rsidR="006568A2" w:rsidRPr="00E67351">
        <w:rPr>
          <w:rFonts w:ascii="Times New Roman" w:hAnsi="Times New Roman" w:cs="Times New Roman"/>
          <w:sz w:val="18"/>
          <w:szCs w:val="18"/>
        </w:rPr>
        <w:t>5</w:t>
      </w:r>
      <w:bookmarkEnd w:id="57"/>
      <w:bookmarkEnd w:id="58"/>
      <w:r w:rsidRPr="00E67351">
        <w:rPr>
          <w:rFonts w:ascii="Times New Roman" w:hAnsi="Times New Roman" w:cs="Times New Roman"/>
          <w:sz w:val="18"/>
          <w:szCs w:val="18"/>
        </w:rPr>
        <w:t xml:space="preserve">] </w:t>
      </w:r>
      <w:proofErr w:type="spellStart"/>
      <w:r w:rsidR="00507E74" w:rsidRPr="00507E74">
        <w:rPr>
          <w:rFonts w:ascii="Times New Roman" w:hAnsi="Times New Roman" w:cs="Times New Roman"/>
          <w:sz w:val="18"/>
          <w:szCs w:val="18"/>
        </w:rPr>
        <w:t>Stats.Blue</w:t>
      </w:r>
      <w:proofErr w:type="spellEnd"/>
      <w:r w:rsidR="00507E74" w:rsidRPr="00507E74">
        <w:rPr>
          <w:rFonts w:ascii="Times New Roman" w:hAnsi="Times New Roman" w:cs="Times New Roman"/>
          <w:sz w:val="18"/>
          <w:szCs w:val="18"/>
        </w:rPr>
        <w:t>. Free, Easy-to-Use, Online Statistical Software. </w:t>
      </w:r>
      <w:hyperlink r:id="rId26" w:tgtFrame="_blank" w:history="1">
        <w:r w:rsidR="00507E74" w:rsidRPr="00507E74">
          <w:rPr>
            <w:rFonts w:ascii="Times New Roman" w:hAnsi="Times New Roman" w:cs="Times New Roman"/>
            <w:sz w:val="18"/>
            <w:szCs w:val="18"/>
          </w:rPr>
          <w:t>https://stats.blue/</w:t>
        </w:r>
      </w:hyperlink>
      <w:r w:rsidR="00507E74" w:rsidRPr="00507E74">
        <w:rPr>
          <w:rFonts w:ascii="Times New Roman" w:hAnsi="Times New Roman" w:cs="Times New Roman"/>
          <w:sz w:val="18"/>
          <w:szCs w:val="18"/>
        </w:rPr>
        <w:t>. Accessed 202</w:t>
      </w:r>
      <w:r w:rsidR="00507E74">
        <w:rPr>
          <w:rFonts w:ascii="Times New Roman" w:hAnsi="Times New Roman" w:cs="Times New Roman"/>
          <w:sz w:val="18"/>
          <w:szCs w:val="18"/>
        </w:rPr>
        <w:t>4</w:t>
      </w:r>
      <w:r w:rsidR="00507E74" w:rsidRPr="00507E74">
        <w:rPr>
          <w:rFonts w:ascii="Times New Roman" w:hAnsi="Times New Roman" w:cs="Times New Roman"/>
          <w:sz w:val="18"/>
          <w:szCs w:val="18"/>
        </w:rPr>
        <w:t>-08-08.</w:t>
      </w:r>
      <w:r w:rsidR="00E91EB1" w:rsidRPr="00E67351">
        <w:rPr>
          <w:rFonts w:ascii="Times New Roman" w:hAnsi="Times New Roman" w:cs="Times New Roman"/>
          <w:sz w:val="18"/>
          <w:szCs w:val="18"/>
        </w:rPr>
        <w:fldChar w:fldCharType="begin"/>
      </w:r>
      <w:r w:rsidR="00E91EB1" w:rsidRPr="00E67351">
        <w:rPr>
          <w:rFonts w:ascii="Times New Roman" w:hAnsi="Times New Roman" w:cs="Times New Roman"/>
          <w:sz w:val="18"/>
          <w:szCs w:val="18"/>
        </w:rPr>
        <w:instrText xml:space="preserve"> HYPERLINK "https://www.researchgate.net/deref/http%3A%2F%2Frefhub.elsevier.com%2FS0167-8655%2821%2900446-3%2Fsbref0006" </w:instrText>
      </w:r>
      <w:r w:rsidR="00E91EB1" w:rsidRPr="00E67351">
        <w:rPr>
          <w:rFonts w:ascii="Times New Roman" w:hAnsi="Times New Roman" w:cs="Times New Roman"/>
          <w:sz w:val="18"/>
          <w:szCs w:val="18"/>
        </w:rPr>
        <w:fldChar w:fldCharType="separate"/>
      </w:r>
    </w:p>
    <w:p w14:paraId="378080E0" w14:textId="3E304E4F" w:rsidR="00D3780B" w:rsidRPr="00E67351" w:rsidRDefault="00E91EB1" w:rsidP="00C438EB">
      <w:pPr>
        <w:pStyle w:val="a5"/>
        <w:contextualSpacing/>
        <w:rPr>
          <w:rFonts w:ascii="Times New Roman" w:hAnsi="Times New Roman" w:cs="Times New Roman"/>
          <w:sz w:val="18"/>
          <w:szCs w:val="18"/>
        </w:rPr>
      </w:pPr>
      <w:r w:rsidRPr="00E67351">
        <w:rPr>
          <w:rFonts w:ascii="Times New Roman" w:hAnsi="Times New Roman" w:cs="Times New Roman"/>
          <w:sz w:val="18"/>
          <w:szCs w:val="18"/>
        </w:rPr>
        <w:fldChar w:fldCharType="end"/>
      </w:r>
      <w:r w:rsidR="008D25D4" w:rsidRPr="00E67351">
        <w:rPr>
          <w:rFonts w:ascii="Times New Roman" w:hAnsi="Times New Roman" w:cs="Times New Roman"/>
          <w:sz w:val="18"/>
          <w:szCs w:val="18"/>
        </w:rPr>
        <w:t>[1</w:t>
      </w:r>
      <w:r w:rsidR="006568A2" w:rsidRPr="00E67351">
        <w:rPr>
          <w:rFonts w:ascii="Times New Roman" w:hAnsi="Times New Roman" w:cs="Times New Roman"/>
          <w:sz w:val="18"/>
          <w:szCs w:val="18"/>
        </w:rPr>
        <w:t>6</w:t>
      </w:r>
      <w:r w:rsidR="008D25D4" w:rsidRPr="00E67351">
        <w:rPr>
          <w:rFonts w:ascii="Times New Roman" w:hAnsi="Times New Roman" w:cs="Times New Roman"/>
          <w:sz w:val="18"/>
          <w:szCs w:val="18"/>
        </w:rPr>
        <w:t xml:space="preserve">] </w:t>
      </w:r>
      <w:hyperlink r:id="rId27" w:history="1">
        <w:r w:rsidR="00D3780B" w:rsidRPr="00E67351">
          <w:rPr>
            <w:rFonts w:ascii="Times New Roman" w:hAnsi="Times New Roman" w:cs="Times New Roman"/>
            <w:sz w:val="18"/>
            <w:szCs w:val="18"/>
          </w:rPr>
          <w:t>https://zyppy.com/seo/google-index-size/</w:t>
        </w:r>
      </w:hyperlink>
    </w:p>
    <w:p w14:paraId="1E238473" w14:textId="2EC497BB" w:rsidR="005015A3" w:rsidRDefault="00D3780B" w:rsidP="00C438EB">
      <w:pPr>
        <w:pStyle w:val="a5"/>
        <w:contextualSpacing/>
        <w:rPr>
          <w:rFonts w:ascii="Times New Roman" w:hAnsi="Times New Roman" w:cs="Times New Roman"/>
          <w:sz w:val="18"/>
          <w:szCs w:val="18"/>
        </w:rPr>
      </w:pPr>
      <w:r w:rsidRPr="00E67351">
        <w:rPr>
          <w:rFonts w:ascii="Times New Roman" w:hAnsi="Times New Roman" w:cs="Times New Roman"/>
          <w:sz w:val="18"/>
          <w:szCs w:val="18"/>
        </w:rPr>
        <w:t>[1</w:t>
      </w:r>
      <w:r w:rsidR="0054076D" w:rsidRPr="00E67351">
        <w:rPr>
          <w:rFonts w:ascii="Times New Roman" w:hAnsi="Times New Roman" w:cs="Times New Roman"/>
          <w:sz w:val="18"/>
          <w:szCs w:val="18"/>
        </w:rPr>
        <w:t>7</w:t>
      </w:r>
      <w:r w:rsidRPr="00E67351">
        <w:rPr>
          <w:rFonts w:ascii="Times New Roman" w:hAnsi="Times New Roman" w:cs="Times New Roman"/>
          <w:sz w:val="18"/>
          <w:szCs w:val="18"/>
        </w:rPr>
        <w:t xml:space="preserve">] </w:t>
      </w:r>
      <w:hyperlink r:id="rId28" w:history="1">
        <w:r w:rsidR="00D8461E" w:rsidRPr="00E67351">
          <w:rPr>
            <w:rFonts w:ascii="Times New Roman" w:hAnsi="Times New Roman" w:cs="Times New Roman"/>
            <w:sz w:val="18"/>
            <w:szCs w:val="18"/>
          </w:rPr>
          <w:t>https://www.growth-memo.com/p/googles-index-is-smaller-than-we-think-and-might-not-grow-at-all</w:t>
        </w:r>
      </w:hyperlink>
    </w:p>
    <w:p w14:paraId="46FDA9C4" w14:textId="5302932D" w:rsidR="009B64D7" w:rsidRPr="00E67351" w:rsidRDefault="009B64D7" w:rsidP="00C438EB">
      <w:pPr>
        <w:pStyle w:val="a5"/>
        <w:contextualSpacing/>
        <w:rPr>
          <w:rFonts w:ascii="Times New Roman" w:hAnsi="Times New Roman" w:cs="Times New Roman"/>
          <w:sz w:val="18"/>
          <w:szCs w:val="18"/>
        </w:rPr>
      </w:pPr>
      <w:r>
        <w:rPr>
          <w:rFonts w:ascii="Times New Roman" w:hAnsi="Times New Roman" w:cs="Times New Roman" w:hint="eastAsia"/>
          <w:sz w:val="18"/>
          <w:szCs w:val="18"/>
        </w:rPr>
        <w:t>[</w:t>
      </w:r>
      <w:r>
        <w:rPr>
          <w:rFonts w:ascii="Times New Roman" w:hAnsi="Times New Roman" w:cs="Times New Roman"/>
          <w:sz w:val="18"/>
          <w:szCs w:val="18"/>
        </w:rPr>
        <w:t xml:space="preserve">18] </w:t>
      </w:r>
      <w:r w:rsidRPr="009B64D7">
        <w:rPr>
          <w:rFonts w:ascii="Times New Roman" w:hAnsi="Times New Roman" w:cs="Times New Roman"/>
          <w:sz w:val="18"/>
          <w:szCs w:val="18"/>
        </w:rPr>
        <w:t xml:space="preserve">Ahuja, R. K., </w:t>
      </w:r>
      <w:proofErr w:type="spellStart"/>
      <w:r w:rsidRPr="009B64D7">
        <w:rPr>
          <w:rFonts w:ascii="Times New Roman" w:hAnsi="Times New Roman" w:cs="Times New Roman"/>
          <w:sz w:val="18"/>
          <w:szCs w:val="18"/>
        </w:rPr>
        <w:t>Magnanti</w:t>
      </w:r>
      <w:proofErr w:type="spellEnd"/>
      <w:r w:rsidRPr="009B64D7">
        <w:rPr>
          <w:rFonts w:ascii="Times New Roman" w:hAnsi="Times New Roman" w:cs="Times New Roman"/>
          <w:sz w:val="18"/>
          <w:szCs w:val="18"/>
        </w:rPr>
        <w:t>, T. L., &amp; Orlin, J. B. (1993). Network Flows: Theory, Algorithms, and Applications. Prentice Hall.</w:t>
      </w:r>
    </w:p>
    <w:p w14:paraId="63A19A6C" w14:textId="18BB16FB" w:rsidR="00D8461E" w:rsidRDefault="00D8461E" w:rsidP="00E17454">
      <w:pPr>
        <w:pStyle w:val="a5"/>
        <w:contextualSpacing/>
        <w:rPr>
          <w:rFonts w:ascii="Times New Roman" w:hAnsi="Times New Roman" w:cs="Times New Roman"/>
          <w:sz w:val="18"/>
          <w:szCs w:val="18"/>
        </w:rPr>
      </w:pPr>
      <w:r w:rsidRPr="00E67351">
        <w:rPr>
          <w:rFonts w:ascii="Times New Roman" w:hAnsi="Times New Roman" w:cs="Times New Roman"/>
          <w:sz w:val="18"/>
          <w:szCs w:val="18"/>
        </w:rPr>
        <w:t xml:space="preserve">[18] </w:t>
      </w:r>
      <w:r w:rsidR="008329FA" w:rsidRPr="008329FA">
        <w:rPr>
          <w:rFonts w:ascii="Times New Roman" w:hAnsi="Times New Roman" w:cs="Times New Roman"/>
          <w:sz w:val="18"/>
          <w:szCs w:val="18"/>
        </w:rPr>
        <w:t>Desmos | 3D Graphing Calculator, </w:t>
      </w:r>
      <w:hyperlink r:id="rId29" w:tgtFrame="_blank" w:history="1">
        <w:r w:rsidR="008329FA" w:rsidRPr="008329FA">
          <w:rPr>
            <w:rFonts w:ascii="Times New Roman" w:hAnsi="Times New Roman" w:cs="Times New Roman"/>
            <w:sz w:val="18"/>
            <w:szCs w:val="18"/>
          </w:rPr>
          <w:t>https://</w:t>
        </w:r>
        <w:r w:rsidR="008329FA" w:rsidRPr="008329FA">
          <w:rPr>
            <w:rFonts w:ascii="Times New Roman" w:hAnsi="Times New Roman" w:cs="Times New Roman"/>
            <w:sz w:val="18"/>
            <w:szCs w:val="18"/>
          </w:rPr>
          <w:t>w</w:t>
        </w:r>
        <w:r w:rsidR="008329FA" w:rsidRPr="008329FA">
          <w:rPr>
            <w:rFonts w:ascii="Times New Roman" w:hAnsi="Times New Roman" w:cs="Times New Roman"/>
            <w:sz w:val="18"/>
            <w:szCs w:val="18"/>
          </w:rPr>
          <w:t>ww.desmos.com/3d</w:t>
        </w:r>
      </w:hyperlink>
      <w:r w:rsidR="008329FA" w:rsidRPr="00507E74">
        <w:rPr>
          <w:rFonts w:ascii="Times New Roman" w:hAnsi="Times New Roman" w:cs="Times New Roman"/>
          <w:sz w:val="18"/>
          <w:szCs w:val="18"/>
        </w:rPr>
        <w:t>. Accessed 202</w:t>
      </w:r>
      <w:r w:rsidR="008329FA">
        <w:rPr>
          <w:rFonts w:ascii="Times New Roman" w:hAnsi="Times New Roman" w:cs="Times New Roman"/>
          <w:sz w:val="18"/>
          <w:szCs w:val="18"/>
        </w:rPr>
        <w:t>4</w:t>
      </w:r>
      <w:r w:rsidR="008329FA" w:rsidRPr="00507E74">
        <w:rPr>
          <w:rFonts w:ascii="Times New Roman" w:hAnsi="Times New Roman" w:cs="Times New Roman"/>
          <w:sz w:val="18"/>
          <w:szCs w:val="18"/>
        </w:rPr>
        <w:t>-08-08.</w:t>
      </w:r>
    </w:p>
    <w:p w14:paraId="3E961FD9" w14:textId="18E83499" w:rsidR="0094377F" w:rsidRDefault="0040257B" w:rsidP="00E17454">
      <w:pPr>
        <w:pStyle w:val="a5"/>
        <w:contextualSpacing/>
        <w:rPr>
          <w:rFonts w:ascii="Times New Roman" w:hAnsi="Times New Roman" w:cs="Times New Roman" w:hint="eastAsia"/>
          <w:sz w:val="18"/>
          <w:szCs w:val="18"/>
        </w:rPr>
      </w:pPr>
      <w:r>
        <w:rPr>
          <w:rFonts w:ascii="Times New Roman" w:hAnsi="Times New Roman" w:cs="Times New Roman" w:hint="eastAsia"/>
          <w:sz w:val="18"/>
          <w:szCs w:val="18"/>
        </w:rPr>
        <w:t>[</w:t>
      </w:r>
      <w:r>
        <w:rPr>
          <w:rFonts w:ascii="Times New Roman" w:hAnsi="Times New Roman" w:cs="Times New Roman"/>
          <w:sz w:val="18"/>
          <w:szCs w:val="18"/>
        </w:rPr>
        <w:t xml:space="preserve">19] </w:t>
      </w:r>
      <w:hyperlink r:id="rId30" w:tooltip="Michael Fredman" w:history="1">
        <w:r w:rsidR="003E3257" w:rsidRPr="003E3257">
          <w:rPr>
            <w:rFonts w:ascii="Times New Roman" w:hAnsi="Times New Roman" w:cs="Times New Roman"/>
            <w:sz w:val="18"/>
            <w:szCs w:val="18"/>
          </w:rPr>
          <w:t>Fredman, Michael Lawrence</w:t>
        </w:r>
      </w:hyperlink>
      <w:r w:rsidR="003E3257" w:rsidRPr="003E3257">
        <w:rPr>
          <w:rFonts w:ascii="Times New Roman" w:hAnsi="Times New Roman" w:cs="Times New Roman"/>
          <w:sz w:val="18"/>
          <w:szCs w:val="18"/>
        </w:rPr>
        <w:t>; </w:t>
      </w:r>
      <w:proofErr w:type="spellStart"/>
      <w:r w:rsidR="003E3257" w:rsidRPr="003E3257">
        <w:rPr>
          <w:rFonts w:ascii="Times New Roman" w:hAnsi="Times New Roman" w:cs="Times New Roman"/>
          <w:sz w:val="18"/>
          <w:szCs w:val="18"/>
        </w:rPr>
        <w:fldChar w:fldCharType="begin"/>
      </w:r>
      <w:r w:rsidR="003E3257" w:rsidRPr="003E3257">
        <w:rPr>
          <w:rFonts w:ascii="Times New Roman" w:hAnsi="Times New Roman" w:cs="Times New Roman"/>
          <w:sz w:val="18"/>
          <w:szCs w:val="18"/>
        </w:rPr>
        <w:instrText xml:space="preserve"> HYPERLINK "https://en.wikipedia.org/wiki/Robert_Tarjan" \o "Robert Tarjan" </w:instrText>
      </w:r>
      <w:r w:rsidR="003E3257" w:rsidRPr="003E3257">
        <w:rPr>
          <w:rFonts w:ascii="Times New Roman" w:hAnsi="Times New Roman" w:cs="Times New Roman"/>
          <w:sz w:val="18"/>
          <w:szCs w:val="18"/>
        </w:rPr>
        <w:fldChar w:fldCharType="separate"/>
      </w:r>
      <w:r w:rsidR="003E3257" w:rsidRPr="003E3257">
        <w:rPr>
          <w:rFonts w:ascii="Times New Roman" w:hAnsi="Times New Roman" w:cs="Times New Roman"/>
          <w:sz w:val="18"/>
          <w:szCs w:val="18"/>
        </w:rPr>
        <w:t>Tarjan</w:t>
      </w:r>
      <w:proofErr w:type="spellEnd"/>
      <w:r w:rsidR="003E3257" w:rsidRPr="003E3257">
        <w:rPr>
          <w:rFonts w:ascii="Times New Roman" w:hAnsi="Times New Roman" w:cs="Times New Roman"/>
          <w:sz w:val="18"/>
          <w:szCs w:val="18"/>
        </w:rPr>
        <w:t>, Robert E.</w:t>
      </w:r>
      <w:r w:rsidR="003E3257" w:rsidRPr="003E3257">
        <w:rPr>
          <w:rFonts w:ascii="Times New Roman" w:hAnsi="Times New Roman" w:cs="Times New Roman"/>
          <w:sz w:val="18"/>
          <w:szCs w:val="18"/>
        </w:rPr>
        <w:fldChar w:fldCharType="end"/>
      </w:r>
      <w:r w:rsidR="003E3257" w:rsidRPr="003E3257">
        <w:rPr>
          <w:rFonts w:ascii="Times New Roman" w:hAnsi="Times New Roman" w:cs="Times New Roman"/>
          <w:sz w:val="18"/>
          <w:szCs w:val="18"/>
        </w:rPr>
        <w:t> (July 1987). </w:t>
      </w:r>
      <w:hyperlink r:id="rId31" w:history="1">
        <w:r w:rsidR="003E3257" w:rsidRPr="003E3257">
          <w:rPr>
            <w:rFonts w:ascii="Times New Roman" w:hAnsi="Times New Roman" w:cs="Times New Roman"/>
            <w:sz w:val="18"/>
            <w:szCs w:val="18"/>
          </w:rPr>
          <w:t>"Fibonacci heaps and their uses in improved network optimization algorithms"</w:t>
        </w:r>
      </w:hyperlink>
      <w:r w:rsidR="003E3257" w:rsidRPr="003E3257">
        <w:rPr>
          <w:rFonts w:ascii="Times New Roman" w:hAnsi="Times New Roman" w:cs="Times New Roman"/>
          <w:sz w:val="18"/>
          <w:szCs w:val="18"/>
        </w:rPr>
        <w:t> (PDF). </w:t>
      </w:r>
      <w:hyperlink r:id="rId32" w:tooltip="Journal of the Association for Computing Machinery" w:history="1">
        <w:r w:rsidR="003E3257" w:rsidRPr="003E3257">
          <w:rPr>
            <w:rFonts w:ascii="Times New Roman" w:hAnsi="Times New Roman" w:cs="Times New Roman"/>
            <w:sz w:val="18"/>
            <w:szCs w:val="18"/>
          </w:rPr>
          <w:t xml:space="preserve">Journal of </w:t>
        </w:r>
        <w:r w:rsidR="003E3257" w:rsidRPr="003E3257">
          <w:rPr>
            <w:rFonts w:ascii="Times New Roman" w:hAnsi="Times New Roman" w:cs="Times New Roman"/>
            <w:sz w:val="18"/>
            <w:szCs w:val="18"/>
          </w:rPr>
          <w:t>t</w:t>
        </w:r>
        <w:r w:rsidR="003E3257" w:rsidRPr="003E3257">
          <w:rPr>
            <w:rFonts w:ascii="Times New Roman" w:hAnsi="Times New Roman" w:cs="Times New Roman"/>
            <w:sz w:val="18"/>
            <w:szCs w:val="18"/>
          </w:rPr>
          <w:t>he Association for Computing Machinery</w:t>
        </w:r>
      </w:hyperlink>
      <w:r w:rsidR="003E3257" w:rsidRPr="003E3257">
        <w:rPr>
          <w:rFonts w:ascii="Times New Roman" w:hAnsi="Times New Roman" w:cs="Times New Roman"/>
          <w:sz w:val="18"/>
          <w:szCs w:val="18"/>
        </w:rPr>
        <w:t>. 34 (3): 596–615. </w:t>
      </w:r>
      <w:proofErr w:type="spellStart"/>
      <w:r w:rsidR="003E3257" w:rsidRPr="003E3257">
        <w:rPr>
          <w:rFonts w:ascii="Times New Roman" w:hAnsi="Times New Roman" w:cs="Times New Roman"/>
          <w:sz w:val="18"/>
          <w:szCs w:val="18"/>
        </w:rPr>
        <w:fldChar w:fldCharType="begin"/>
      </w:r>
      <w:r w:rsidR="003E3257" w:rsidRPr="003E3257">
        <w:rPr>
          <w:rFonts w:ascii="Times New Roman" w:hAnsi="Times New Roman" w:cs="Times New Roman"/>
          <w:sz w:val="18"/>
          <w:szCs w:val="18"/>
        </w:rPr>
        <w:instrText xml:space="preserve"> HYPERLINK "https://en.wikipedia.org/wiki/CiteSeerX_(identifier)" \o "CiteSeerX (identifier)" </w:instrText>
      </w:r>
      <w:r w:rsidR="003E3257" w:rsidRPr="003E3257">
        <w:rPr>
          <w:rFonts w:ascii="Times New Roman" w:hAnsi="Times New Roman" w:cs="Times New Roman"/>
          <w:sz w:val="18"/>
          <w:szCs w:val="18"/>
        </w:rPr>
        <w:fldChar w:fldCharType="separate"/>
      </w:r>
      <w:r w:rsidR="003E3257" w:rsidRPr="003E3257">
        <w:rPr>
          <w:rFonts w:ascii="Times New Roman" w:hAnsi="Times New Roman" w:cs="Times New Roman"/>
          <w:sz w:val="18"/>
          <w:szCs w:val="18"/>
        </w:rPr>
        <w:t>CiteSeerX</w:t>
      </w:r>
      <w:proofErr w:type="spellEnd"/>
      <w:r w:rsidR="003E3257" w:rsidRPr="003E3257">
        <w:rPr>
          <w:rFonts w:ascii="Times New Roman" w:hAnsi="Times New Roman" w:cs="Times New Roman"/>
          <w:sz w:val="18"/>
          <w:szCs w:val="18"/>
        </w:rPr>
        <w:fldChar w:fldCharType="end"/>
      </w:r>
      <w:r w:rsidR="003E3257" w:rsidRPr="003E3257">
        <w:rPr>
          <w:rFonts w:ascii="Times New Roman" w:hAnsi="Times New Roman" w:cs="Times New Roman"/>
          <w:sz w:val="18"/>
          <w:szCs w:val="18"/>
        </w:rPr>
        <w:t> </w:t>
      </w:r>
      <w:hyperlink r:id="rId33" w:history="1">
        <w:r w:rsidR="003E3257" w:rsidRPr="003E3257">
          <w:rPr>
            <w:rFonts w:ascii="Times New Roman" w:hAnsi="Times New Roman" w:cs="Times New Roman"/>
            <w:sz w:val="18"/>
            <w:szCs w:val="18"/>
          </w:rPr>
          <w:t>10.1.1.309.8927</w:t>
        </w:r>
      </w:hyperlink>
      <w:r w:rsidR="003E3257" w:rsidRPr="003E3257">
        <w:rPr>
          <w:rFonts w:ascii="Times New Roman" w:hAnsi="Times New Roman" w:cs="Times New Roman"/>
          <w:sz w:val="18"/>
          <w:szCs w:val="18"/>
        </w:rPr>
        <w:t>.</w:t>
      </w:r>
    </w:p>
    <w:p w14:paraId="3DCE4D2A" w14:textId="75617A88" w:rsidR="00904B8D" w:rsidRPr="00904B8D" w:rsidRDefault="00904B8D" w:rsidP="00904B8D">
      <w:pPr>
        <w:pStyle w:val="a5"/>
        <w:contextualSpacing/>
        <w:rPr>
          <w:rFonts w:ascii="Times New Roman" w:hAnsi="Times New Roman" w:cs="Times New Roman"/>
          <w:sz w:val="18"/>
          <w:szCs w:val="18"/>
        </w:rPr>
      </w:pPr>
      <w:r>
        <w:rPr>
          <w:rFonts w:ascii="Times New Roman" w:hAnsi="Times New Roman" w:cs="Times New Roman" w:hint="eastAsia"/>
          <w:sz w:val="18"/>
          <w:szCs w:val="18"/>
        </w:rPr>
        <w:t>[</w:t>
      </w:r>
      <w:r>
        <w:rPr>
          <w:rFonts w:ascii="Times New Roman" w:hAnsi="Times New Roman" w:cs="Times New Roman"/>
          <w:sz w:val="18"/>
          <w:szCs w:val="18"/>
        </w:rPr>
        <w:t xml:space="preserve">20] </w:t>
      </w:r>
      <w:r w:rsidRPr="00904B8D">
        <w:rPr>
          <w:rFonts w:ascii="Times New Roman" w:hAnsi="Times New Roman" w:cs="Times New Roman"/>
          <w:i/>
          <w:iCs/>
          <w:sz w:val="18"/>
          <w:szCs w:val="18"/>
        </w:rPr>
        <w:fldChar w:fldCharType="begin"/>
      </w:r>
      <w:r w:rsidRPr="00904B8D">
        <w:rPr>
          <w:rFonts w:ascii="Times New Roman" w:hAnsi="Times New Roman" w:cs="Times New Roman"/>
          <w:i/>
          <w:iCs/>
          <w:sz w:val="18"/>
          <w:szCs w:val="18"/>
        </w:rPr>
        <w:instrText xml:space="preserve"> HYPERLINK "https://en.wikipedia.org/wiki/John_Stasko" \o "John Stasko" </w:instrText>
      </w:r>
      <w:r w:rsidRPr="00904B8D">
        <w:rPr>
          <w:rFonts w:ascii="Times New Roman" w:hAnsi="Times New Roman" w:cs="Times New Roman"/>
          <w:i/>
          <w:iCs/>
          <w:sz w:val="18"/>
          <w:szCs w:val="18"/>
        </w:rPr>
        <w:fldChar w:fldCharType="separate"/>
      </w:r>
      <w:r w:rsidRPr="00904B8D">
        <w:rPr>
          <w:rFonts w:ascii="Times New Roman" w:hAnsi="Times New Roman" w:cs="Times New Roman"/>
          <w:sz w:val="18"/>
          <w:szCs w:val="18"/>
        </w:rPr>
        <w:t>Stasko, John T.</w:t>
      </w:r>
      <w:r w:rsidRPr="00904B8D">
        <w:rPr>
          <w:rFonts w:ascii="Times New Roman" w:hAnsi="Times New Roman" w:cs="Times New Roman"/>
          <w:i/>
          <w:iCs/>
          <w:sz w:val="18"/>
          <w:szCs w:val="18"/>
        </w:rPr>
        <w:fldChar w:fldCharType="end"/>
      </w:r>
      <w:r w:rsidRPr="00904B8D">
        <w:rPr>
          <w:rFonts w:ascii="Times New Roman" w:hAnsi="Times New Roman" w:cs="Times New Roman"/>
          <w:i/>
          <w:iCs/>
          <w:sz w:val="18"/>
          <w:szCs w:val="18"/>
        </w:rPr>
        <w:t>; </w:t>
      </w:r>
      <w:hyperlink r:id="rId34" w:tooltip="Jeffrey Vitter" w:history="1">
        <w:r w:rsidRPr="00904B8D">
          <w:rPr>
            <w:rFonts w:ascii="Times New Roman" w:hAnsi="Times New Roman" w:cs="Times New Roman"/>
            <w:sz w:val="18"/>
            <w:szCs w:val="18"/>
          </w:rPr>
          <w:t>Vitter, Jeffrey S.</w:t>
        </w:r>
      </w:hyperlink>
      <w:r w:rsidRPr="00904B8D">
        <w:rPr>
          <w:rFonts w:ascii="Times New Roman" w:hAnsi="Times New Roman" w:cs="Times New Roman"/>
          <w:i/>
          <w:iCs/>
          <w:sz w:val="18"/>
          <w:szCs w:val="18"/>
        </w:rPr>
        <w:t> (1987), </w:t>
      </w:r>
      <w:hyperlink r:id="rId35" w:history="1">
        <w:r w:rsidRPr="00904B8D">
          <w:rPr>
            <w:rFonts w:ascii="Times New Roman" w:hAnsi="Times New Roman" w:cs="Times New Roman"/>
            <w:sz w:val="18"/>
            <w:szCs w:val="18"/>
          </w:rPr>
          <w:t>"Pairing heaps: experiments and analysis"</w:t>
        </w:r>
      </w:hyperlink>
      <w:r w:rsidRPr="00904B8D">
        <w:rPr>
          <w:rFonts w:ascii="Times New Roman" w:hAnsi="Times New Roman" w:cs="Times New Roman"/>
          <w:i/>
          <w:iCs/>
          <w:sz w:val="18"/>
          <w:szCs w:val="18"/>
        </w:rPr>
        <w:t> </w:t>
      </w:r>
      <w:r w:rsidRPr="00904B8D">
        <w:rPr>
          <w:rFonts w:ascii="Times New Roman" w:hAnsi="Times New Roman" w:cs="Times New Roman"/>
          <w:sz w:val="18"/>
          <w:szCs w:val="18"/>
        </w:rPr>
        <w:t>(PDF)</w:t>
      </w:r>
      <w:r w:rsidRPr="00904B8D">
        <w:rPr>
          <w:rFonts w:ascii="Times New Roman" w:hAnsi="Times New Roman" w:cs="Times New Roman"/>
          <w:i/>
          <w:iCs/>
          <w:sz w:val="18"/>
          <w:szCs w:val="18"/>
        </w:rPr>
        <w:t>, Communications of the ACM, 30 (3): 234–249, </w:t>
      </w:r>
      <w:proofErr w:type="spellStart"/>
      <w:r w:rsidRPr="00904B8D">
        <w:rPr>
          <w:rFonts w:ascii="Times New Roman" w:hAnsi="Times New Roman" w:cs="Times New Roman"/>
          <w:i/>
          <w:iCs/>
          <w:sz w:val="18"/>
          <w:szCs w:val="18"/>
        </w:rPr>
        <w:fldChar w:fldCharType="begin"/>
      </w:r>
      <w:r w:rsidRPr="00904B8D">
        <w:rPr>
          <w:rFonts w:ascii="Times New Roman" w:hAnsi="Times New Roman" w:cs="Times New Roman"/>
          <w:i/>
          <w:iCs/>
          <w:sz w:val="18"/>
          <w:szCs w:val="18"/>
        </w:rPr>
        <w:instrText xml:space="preserve"> HYPERLINK "https://en.wikipedia.org/wiki/CiteSeerX_(identifier)" \o "CiteSeerX (identifier)" </w:instrText>
      </w:r>
      <w:r w:rsidRPr="00904B8D">
        <w:rPr>
          <w:rFonts w:ascii="Times New Roman" w:hAnsi="Times New Roman" w:cs="Times New Roman"/>
          <w:i/>
          <w:iCs/>
          <w:sz w:val="18"/>
          <w:szCs w:val="18"/>
        </w:rPr>
        <w:fldChar w:fldCharType="separate"/>
      </w:r>
      <w:r w:rsidRPr="00904B8D">
        <w:rPr>
          <w:rFonts w:ascii="Times New Roman" w:hAnsi="Times New Roman" w:cs="Times New Roman"/>
          <w:sz w:val="18"/>
          <w:szCs w:val="18"/>
        </w:rPr>
        <w:t>CiteSeerX</w:t>
      </w:r>
      <w:proofErr w:type="spellEnd"/>
      <w:r w:rsidRPr="00904B8D">
        <w:rPr>
          <w:rFonts w:ascii="Times New Roman" w:hAnsi="Times New Roman" w:cs="Times New Roman"/>
          <w:i/>
          <w:iCs/>
          <w:sz w:val="18"/>
          <w:szCs w:val="18"/>
        </w:rPr>
        <w:fldChar w:fldCharType="end"/>
      </w:r>
      <w:r w:rsidRPr="00904B8D">
        <w:rPr>
          <w:rFonts w:ascii="Times New Roman" w:hAnsi="Times New Roman" w:cs="Times New Roman"/>
          <w:i/>
          <w:iCs/>
          <w:sz w:val="18"/>
          <w:szCs w:val="18"/>
        </w:rPr>
        <w:t> </w:t>
      </w:r>
      <w:hyperlink r:id="rId36" w:history="1">
        <w:r w:rsidRPr="00904B8D">
          <w:rPr>
            <w:rFonts w:ascii="Times New Roman" w:hAnsi="Times New Roman" w:cs="Times New Roman"/>
            <w:sz w:val="18"/>
            <w:szCs w:val="18"/>
          </w:rPr>
          <w:t>10.1.1.106.2988</w:t>
        </w:r>
      </w:hyperlink>
      <w:r w:rsidRPr="00904B8D">
        <w:rPr>
          <w:rFonts w:ascii="Times New Roman" w:hAnsi="Times New Roman" w:cs="Times New Roman"/>
          <w:i/>
          <w:iCs/>
          <w:sz w:val="18"/>
          <w:szCs w:val="18"/>
        </w:rPr>
        <w:t>,</w:t>
      </w:r>
    </w:p>
    <w:p w14:paraId="590C31ED" w14:textId="2A4E56A7" w:rsidR="00904B8D" w:rsidRDefault="00904B8D" w:rsidP="00904B8D">
      <w:pPr>
        <w:pStyle w:val="a5"/>
        <w:contextualSpacing/>
        <w:rPr>
          <w:rFonts w:ascii="Times New Roman" w:hAnsi="Times New Roman" w:cs="Times New Roman"/>
          <w:i/>
          <w:iCs/>
          <w:sz w:val="18"/>
          <w:szCs w:val="18"/>
        </w:rPr>
      </w:pPr>
      <w:r>
        <w:rPr>
          <w:rFonts w:ascii="Times New Roman" w:hAnsi="Times New Roman" w:cs="Times New Roman" w:hint="eastAsia"/>
          <w:sz w:val="18"/>
          <w:szCs w:val="18"/>
        </w:rPr>
        <w:t>[</w:t>
      </w:r>
      <w:r>
        <w:rPr>
          <w:rFonts w:ascii="Times New Roman" w:hAnsi="Times New Roman" w:cs="Times New Roman"/>
          <w:sz w:val="18"/>
          <w:szCs w:val="18"/>
        </w:rPr>
        <w:t>2</w:t>
      </w:r>
      <w:r>
        <w:rPr>
          <w:rFonts w:ascii="Times New Roman" w:hAnsi="Times New Roman" w:cs="Times New Roman"/>
          <w:sz w:val="18"/>
          <w:szCs w:val="18"/>
        </w:rPr>
        <w:t>1</w:t>
      </w:r>
      <w:r>
        <w:rPr>
          <w:rFonts w:ascii="Times New Roman" w:hAnsi="Times New Roman" w:cs="Times New Roman"/>
          <w:sz w:val="18"/>
          <w:szCs w:val="18"/>
        </w:rPr>
        <w:t>]</w:t>
      </w:r>
      <w:r w:rsidRPr="00904B8D">
        <w:rPr>
          <w:rFonts w:ascii="Times New Roman" w:hAnsi="Times New Roman" w:cs="Times New Roman"/>
          <w:sz w:val="18"/>
          <w:szCs w:val="18"/>
        </w:rPr>
        <w:t> </w:t>
      </w:r>
      <w:proofErr w:type="spellStart"/>
      <w:r w:rsidRPr="00904B8D">
        <w:rPr>
          <w:rFonts w:ascii="Times New Roman" w:hAnsi="Times New Roman" w:cs="Times New Roman"/>
          <w:i/>
          <w:iCs/>
          <w:sz w:val="18"/>
          <w:szCs w:val="18"/>
        </w:rPr>
        <w:fldChar w:fldCharType="begin"/>
      </w:r>
      <w:r w:rsidRPr="00904B8D">
        <w:rPr>
          <w:rFonts w:ascii="Times New Roman" w:hAnsi="Times New Roman" w:cs="Times New Roman"/>
          <w:i/>
          <w:iCs/>
          <w:sz w:val="18"/>
          <w:szCs w:val="18"/>
        </w:rPr>
        <w:instrText xml:space="preserve"> HYPERLINK "https://en.wikipedia.org/wiki/Michael_Fredman" \o "Michael Fredman" </w:instrText>
      </w:r>
      <w:r w:rsidRPr="00904B8D">
        <w:rPr>
          <w:rFonts w:ascii="Times New Roman" w:hAnsi="Times New Roman" w:cs="Times New Roman"/>
          <w:i/>
          <w:iCs/>
          <w:sz w:val="18"/>
          <w:szCs w:val="18"/>
        </w:rPr>
        <w:fldChar w:fldCharType="separate"/>
      </w:r>
      <w:r w:rsidRPr="00904B8D">
        <w:rPr>
          <w:rFonts w:ascii="Times New Roman" w:hAnsi="Times New Roman" w:cs="Times New Roman"/>
          <w:sz w:val="18"/>
          <w:szCs w:val="18"/>
        </w:rPr>
        <w:t>Fredman</w:t>
      </w:r>
      <w:proofErr w:type="spellEnd"/>
      <w:r w:rsidRPr="00904B8D">
        <w:rPr>
          <w:rFonts w:ascii="Times New Roman" w:hAnsi="Times New Roman" w:cs="Times New Roman"/>
          <w:sz w:val="18"/>
          <w:szCs w:val="18"/>
        </w:rPr>
        <w:t>, Michael L.</w:t>
      </w:r>
      <w:r w:rsidRPr="00904B8D">
        <w:rPr>
          <w:rFonts w:ascii="Times New Roman" w:hAnsi="Times New Roman" w:cs="Times New Roman"/>
          <w:i/>
          <w:iCs/>
          <w:sz w:val="18"/>
          <w:szCs w:val="18"/>
        </w:rPr>
        <w:fldChar w:fldCharType="end"/>
      </w:r>
      <w:r w:rsidRPr="00904B8D">
        <w:rPr>
          <w:rFonts w:ascii="Times New Roman" w:hAnsi="Times New Roman" w:cs="Times New Roman"/>
          <w:i/>
          <w:iCs/>
          <w:sz w:val="18"/>
          <w:szCs w:val="18"/>
        </w:rPr>
        <w:t> (1999). </w:t>
      </w:r>
      <w:hyperlink r:id="rId37" w:history="1">
        <w:r w:rsidRPr="00904B8D">
          <w:rPr>
            <w:rFonts w:ascii="Times New Roman" w:hAnsi="Times New Roman" w:cs="Times New Roman"/>
            <w:sz w:val="18"/>
            <w:szCs w:val="18"/>
          </w:rPr>
          <w:t>"On the efficiency of pairing heaps and related data structures"</w:t>
        </w:r>
      </w:hyperlink>
      <w:r w:rsidRPr="00904B8D">
        <w:rPr>
          <w:rFonts w:ascii="Times New Roman" w:hAnsi="Times New Roman" w:cs="Times New Roman"/>
          <w:i/>
          <w:iCs/>
          <w:sz w:val="18"/>
          <w:szCs w:val="18"/>
        </w:rPr>
        <w:t> </w:t>
      </w:r>
      <w:r w:rsidRPr="00904B8D">
        <w:rPr>
          <w:rFonts w:ascii="Times New Roman" w:hAnsi="Times New Roman" w:cs="Times New Roman"/>
          <w:sz w:val="18"/>
          <w:szCs w:val="18"/>
        </w:rPr>
        <w:t>(PDF)</w:t>
      </w:r>
      <w:r w:rsidRPr="00904B8D">
        <w:rPr>
          <w:rFonts w:ascii="Times New Roman" w:hAnsi="Times New Roman" w:cs="Times New Roman"/>
          <w:i/>
          <w:iCs/>
          <w:sz w:val="18"/>
          <w:szCs w:val="18"/>
        </w:rPr>
        <w:t>. Journal of the ACM. 46 (4): 473–501. </w:t>
      </w:r>
      <w:hyperlink r:id="rId38" w:tooltip="Doi (identifier)" w:history="1">
        <w:r w:rsidRPr="00904B8D">
          <w:rPr>
            <w:rFonts w:ascii="Times New Roman" w:hAnsi="Times New Roman" w:cs="Times New Roman"/>
            <w:sz w:val="18"/>
            <w:szCs w:val="18"/>
          </w:rPr>
          <w:t>doi</w:t>
        </w:r>
      </w:hyperlink>
      <w:r w:rsidRPr="00904B8D">
        <w:rPr>
          <w:rFonts w:ascii="Times New Roman" w:hAnsi="Times New Roman" w:cs="Times New Roman"/>
          <w:i/>
          <w:iCs/>
          <w:sz w:val="18"/>
          <w:szCs w:val="18"/>
        </w:rPr>
        <w:t>:</w:t>
      </w:r>
      <w:hyperlink r:id="rId39" w:history="1">
        <w:r w:rsidRPr="00904B8D">
          <w:rPr>
            <w:rFonts w:ascii="Times New Roman" w:hAnsi="Times New Roman" w:cs="Times New Roman"/>
            <w:sz w:val="18"/>
            <w:szCs w:val="18"/>
          </w:rPr>
          <w:t>10.1145/320211.320214</w:t>
        </w:r>
      </w:hyperlink>
      <w:r w:rsidRPr="00904B8D">
        <w:rPr>
          <w:rFonts w:ascii="Times New Roman" w:hAnsi="Times New Roman" w:cs="Times New Roman"/>
          <w:i/>
          <w:iCs/>
          <w:sz w:val="18"/>
          <w:szCs w:val="18"/>
        </w:rPr>
        <w:t>. </w:t>
      </w:r>
      <w:hyperlink r:id="rId40" w:tooltip="S2CID (identifier)" w:history="1">
        <w:r w:rsidRPr="00904B8D">
          <w:rPr>
            <w:rFonts w:ascii="Times New Roman" w:hAnsi="Times New Roman" w:cs="Times New Roman"/>
            <w:sz w:val="18"/>
            <w:szCs w:val="18"/>
          </w:rPr>
          <w:t>S2CID</w:t>
        </w:r>
      </w:hyperlink>
      <w:r w:rsidRPr="00904B8D">
        <w:rPr>
          <w:rFonts w:ascii="Times New Roman" w:hAnsi="Times New Roman" w:cs="Times New Roman"/>
          <w:i/>
          <w:iCs/>
          <w:sz w:val="18"/>
          <w:szCs w:val="18"/>
        </w:rPr>
        <w:t> </w:t>
      </w:r>
      <w:hyperlink r:id="rId41" w:history="1">
        <w:r w:rsidRPr="00904B8D">
          <w:rPr>
            <w:rFonts w:ascii="Times New Roman" w:hAnsi="Times New Roman" w:cs="Times New Roman"/>
            <w:sz w:val="18"/>
            <w:szCs w:val="18"/>
          </w:rPr>
          <w:t>16115266</w:t>
        </w:r>
      </w:hyperlink>
      <w:r w:rsidRPr="00904B8D">
        <w:rPr>
          <w:rFonts w:ascii="Times New Roman" w:hAnsi="Times New Roman" w:cs="Times New Roman"/>
          <w:i/>
          <w:iCs/>
          <w:sz w:val="18"/>
          <w:szCs w:val="18"/>
        </w:rPr>
        <w:t>. Archived from </w:t>
      </w:r>
      <w:hyperlink r:id="rId42" w:history="1">
        <w:r w:rsidRPr="00904B8D">
          <w:rPr>
            <w:rFonts w:ascii="Times New Roman" w:hAnsi="Times New Roman" w:cs="Times New Roman"/>
            <w:sz w:val="18"/>
            <w:szCs w:val="18"/>
          </w:rPr>
          <w:t>the original</w:t>
        </w:r>
      </w:hyperlink>
      <w:r w:rsidRPr="00904B8D">
        <w:rPr>
          <w:rFonts w:ascii="Times New Roman" w:hAnsi="Times New Roman" w:cs="Times New Roman"/>
          <w:i/>
          <w:iCs/>
          <w:sz w:val="18"/>
          <w:szCs w:val="18"/>
        </w:rPr>
        <w:t> </w:t>
      </w:r>
      <w:r w:rsidRPr="00904B8D">
        <w:rPr>
          <w:rFonts w:ascii="Times New Roman" w:hAnsi="Times New Roman" w:cs="Times New Roman"/>
          <w:sz w:val="18"/>
          <w:szCs w:val="18"/>
        </w:rPr>
        <w:t>(PDF)</w:t>
      </w:r>
      <w:r w:rsidRPr="00904B8D">
        <w:rPr>
          <w:rFonts w:ascii="Times New Roman" w:hAnsi="Times New Roman" w:cs="Times New Roman"/>
          <w:i/>
          <w:iCs/>
          <w:sz w:val="18"/>
          <w:szCs w:val="18"/>
        </w:rPr>
        <w:t> on 2011-07-21</w:t>
      </w:r>
      <w:r w:rsidRPr="00904B8D">
        <w:rPr>
          <w:rFonts w:ascii="Times New Roman" w:hAnsi="Times New Roman" w:cs="Times New Roman"/>
          <w:sz w:val="18"/>
          <w:szCs w:val="18"/>
        </w:rPr>
        <w:t>. Retrieved 2011-05-03</w:t>
      </w:r>
      <w:r w:rsidRPr="00904B8D">
        <w:rPr>
          <w:rFonts w:ascii="Times New Roman" w:hAnsi="Times New Roman" w:cs="Times New Roman"/>
          <w:i/>
          <w:iCs/>
          <w:sz w:val="18"/>
          <w:szCs w:val="18"/>
        </w:rPr>
        <w:t>.</w:t>
      </w:r>
      <w:r w:rsidR="00E956DC">
        <w:rPr>
          <w:rFonts w:ascii="Times New Roman" w:hAnsi="Times New Roman" w:cs="Times New Roman"/>
          <w:i/>
          <w:iCs/>
          <w:sz w:val="18"/>
          <w:szCs w:val="18"/>
        </w:rPr>
        <w:t xml:space="preserve">  </w:t>
      </w:r>
    </w:p>
    <w:p w14:paraId="1DCD313E" w14:textId="686A3AC0" w:rsidR="00E956DC" w:rsidRPr="00E956DC" w:rsidRDefault="00E956DC" w:rsidP="00E956DC">
      <w:pPr>
        <w:pStyle w:val="a5"/>
        <w:contextualSpacing/>
        <w:rPr>
          <w:rFonts w:ascii="Times New Roman" w:hAnsi="Times New Roman" w:cs="Times New Roman"/>
          <w:sz w:val="18"/>
          <w:szCs w:val="18"/>
        </w:rPr>
      </w:pPr>
      <w:r w:rsidRPr="00E956DC">
        <w:rPr>
          <w:rFonts w:ascii="Times New Roman" w:hAnsi="Times New Roman" w:cs="Times New Roman" w:hint="eastAsia"/>
          <w:sz w:val="18"/>
          <w:szCs w:val="18"/>
        </w:rPr>
        <w:t>[</w:t>
      </w:r>
      <w:r w:rsidRPr="00E956DC">
        <w:rPr>
          <w:rFonts w:ascii="Times New Roman" w:hAnsi="Times New Roman" w:cs="Times New Roman"/>
          <w:sz w:val="18"/>
          <w:szCs w:val="18"/>
        </w:rPr>
        <w:t xml:space="preserve">22] </w:t>
      </w:r>
      <w:r w:rsidRPr="00E956DC">
        <w:rPr>
          <w:rFonts w:ascii="Times New Roman" w:hAnsi="Times New Roman" w:cs="Times New Roman"/>
          <w:sz w:val="18"/>
          <w:szCs w:val="18"/>
        </w:rPr>
        <w:t>Pettie, Seth (2005). </w:t>
      </w:r>
      <w:hyperlink r:id="rId43" w:history="1">
        <w:r w:rsidRPr="00E956DC">
          <w:rPr>
            <w:rFonts w:ascii="Times New Roman" w:hAnsi="Times New Roman" w:cs="Times New Roman"/>
            <w:sz w:val="18"/>
            <w:szCs w:val="18"/>
          </w:rPr>
          <w:t>Towards a Final Analysis of Pairing Heaps</w:t>
        </w:r>
      </w:hyperlink>
      <w:r w:rsidRPr="00E956DC">
        <w:rPr>
          <w:rFonts w:ascii="Times New Roman" w:hAnsi="Times New Roman" w:cs="Times New Roman"/>
          <w:sz w:val="18"/>
          <w:szCs w:val="18"/>
        </w:rPr>
        <w:t> (PDF). FOCS '05 Proceedings of the 46th Annual IEEE Symposium on Foundations of Computer Science. pp. 174–183. </w:t>
      </w:r>
      <w:hyperlink r:id="rId44" w:tooltip="CiteSeerX (identifier)" w:history="1">
        <w:r w:rsidRPr="00E956DC">
          <w:rPr>
            <w:rFonts w:ascii="Times New Roman" w:hAnsi="Times New Roman" w:cs="Times New Roman"/>
            <w:sz w:val="18"/>
            <w:szCs w:val="18"/>
          </w:rPr>
          <w:t>CiteSeerX</w:t>
        </w:r>
      </w:hyperlink>
      <w:r w:rsidRPr="00E956DC">
        <w:rPr>
          <w:rFonts w:ascii="Times New Roman" w:hAnsi="Times New Roman" w:cs="Times New Roman"/>
          <w:sz w:val="18"/>
          <w:szCs w:val="18"/>
        </w:rPr>
        <w:t> </w:t>
      </w:r>
      <w:hyperlink r:id="rId45" w:history="1">
        <w:r w:rsidRPr="00E956DC">
          <w:rPr>
            <w:rFonts w:ascii="Times New Roman" w:hAnsi="Times New Roman" w:cs="Times New Roman"/>
            <w:sz w:val="18"/>
            <w:szCs w:val="18"/>
          </w:rPr>
          <w:t>10.1.1.549.471</w:t>
        </w:r>
      </w:hyperlink>
      <w:r w:rsidRPr="00E956DC">
        <w:rPr>
          <w:rFonts w:ascii="Times New Roman" w:hAnsi="Times New Roman" w:cs="Times New Roman"/>
          <w:sz w:val="18"/>
          <w:szCs w:val="18"/>
        </w:rPr>
        <w:t>.</w:t>
      </w:r>
    </w:p>
    <w:p w14:paraId="4A27F12D" w14:textId="093813C9" w:rsidR="00904B8D" w:rsidRPr="00F100D6" w:rsidRDefault="0094377F" w:rsidP="00E17454">
      <w:pPr>
        <w:pStyle w:val="a5"/>
        <w:contextualSpacing/>
        <w:rPr>
          <w:rFonts w:ascii="Times New Roman" w:hAnsi="Times New Roman" w:cs="Times New Roman"/>
          <w:sz w:val="18"/>
          <w:szCs w:val="18"/>
        </w:rPr>
      </w:pPr>
      <w:r>
        <w:rPr>
          <w:rFonts w:ascii="Times New Roman" w:hAnsi="Times New Roman" w:cs="Times New Roman"/>
          <w:sz w:val="18"/>
          <w:szCs w:val="18"/>
        </w:rPr>
        <w:t xml:space="preserve">[23] </w:t>
      </w:r>
      <w:r w:rsidRPr="0094377F">
        <w:rPr>
          <w:rFonts w:ascii="Times New Roman" w:hAnsi="Times New Roman" w:cs="Times New Roman"/>
          <w:sz w:val="18"/>
          <w:szCs w:val="18"/>
        </w:rPr>
        <w:t xml:space="preserve">M. L. </w:t>
      </w:r>
      <w:proofErr w:type="spellStart"/>
      <w:r w:rsidRPr="0094377F">
        <w:rPr>
          <w:rFonts w:ascii="Times New Roman" w:hAnsi="Times New Roman" w:cs="Times New Roman"/>
          <w:sz w:val="18"/>
          <w:szCs w:val="18"/>
        </w:rPr>
        <w:t>Fredman</w:t>
      </w:r>
      <w:proofErr w:type="spellEnd"/>
      <w:r w:rsidRPr="0094377F">
        <w:rPr>
          <w:rFonts w:ascii="Times New Roman" w:hAnsi="Times New Roman" w:cs="Times New Roman"/>
          <w:sz w:val="18"/>
          <w:szCs w:val="18"/>
        </w:rPr>
        <w:t xml:space="preserve">, R. Sedgewick, D. D. Sleator, and R. E. </w:t>
      </w:r>
      <w:proofErr w:type="spellStart"/>
      <w:r w:rsidRPr="0094377F">
        <w:rPr>
          <w:rFonts w:ascii="Times New Roman" w:hAnsi="Times New Roman" w:cs="Times New Roman"/>
          <w:sz w:val="18"/>
          <w:szCs w:val="18"/>
        </w:rPr>
        <w:t>Tarjan</w:t>
      </w:r>
      <w:proofErr w:type="spellEnd"/>
      <w:r w:rsidRPr="0094377F">
        <w:rPr>
          <w:rFonts w:ascii="Times New Roman" w:hAnsi="Times New Roman" w:cs="Times New Roman"/>
          <w:sz w:val="18"/>
          <w:szCs w:val="18"/>
        </w:rPr>
        <w:t xml:space="preserve">. The pairing heap: a new form of self-adjusting heap. </w:t>
      </w:r>
      <w:proofErr w:type="spellStart"/>
      <w:r w:rsidRPr="0094377F">
        <w:rPr>
          <w:rFonts w:ascii="Times New Roman" w:hAnsi="Times New Roman" w:cs="Times New Roman"/>
          <w:sz w:val="18"/>
          <w:szCs w:val="18"/>
        </w:rPr>
        <w:t>Algorithmica</w:t>
      </w:r>
      <w:proofErr w:type="spellEnd"/>
      <w:r w:rsidRPr="0094377F">
        <w:rPr>
          <w:rFonts w:ascii="Times New Roman" w:hAnsi="Times New Roman" w:cs="Times New Roman"/>
          <w:sz w:val="18"/>
          <w:szCs w:val="18"/>
        </w:rPr>
        <w:t>, 1(1):1</w:t>
      </w:r>
      <w:r w:rsidRPr="0094377F">
        <w:rPr>
          <w:rFonts w:ascii="Times New Roman" w:hAnsi="Times New Roman" w:cs="Times New Roman"/>
          <w:sz w:val="18"/>
          <w:szCs w:val="18"/>
        </w:rPr>
        <w:t>11-129</w:t>
      </w:r>
      <w:r w:rsidRPr="0094377F">
        <w:rPr>
          <w:rFonts w:ascii="Times New Roman" w:hAnsi="Times New Roman" w:cs="Times New Roman" w:hint="eastAsia"/>
          <w:sz w:val="18"/>
          <w:szCs w:val="18"/>
        </w:rPr>
        <w:t>,</w:t>
      </w:r>
      <w:r w:rsidRPr="0094377F">
        <w:rPr>
          <w:rFonts w:ascii="Times New Roman" w:hAnsi="Times New Roman" w:cs="Times New Roman"/>
          <w:sz w:val="18"/>
          <w:szCs w:val="18"/>
        </w:rPr>
        <w:t>1986</w:t>
      </w:r>
      <w:r w:rsidRPr="00F100D6">
        <w:rPr>
          <w:rFonts w:ascii="Times New Roman" w:hAnsi="Times New Roman" w:cs="Times New Roman"/>
          <w:sz w:val="18"/>
          <w:szCs w:val="18"/>
        </w:rPr>
        <w:t>.</w:t>
      </w:r>
    </w:p>
    <w:p w14:paraId="475BAD82" w14:textId="09E51C97" w:rsidR="00F100D6" w:rsidRDefault="00F100D6" w:rsidP="00E17454">
      <w:pPr>
        <w:pStyle w:val="a5"/>
        <w:contextualSpacing/>
        <w:rPr>
          <w:rFonts w:ascii="Times New Roman" w:hAnsi="Times New Roman" w:cs="Times New Roman"/>
          <w:sz w:val="18"/>
          <w:szCs w:val="18"/>
        </w:rPr>
      </w:pPr>
      <w:r w:rsidRPr="00F100D6">
        <w:rPr>
          <w:rFonts w:ascii="Times New Roman" w:hAnsi="Times New Roman" w:cs="Times New Roman" w:hint="eastAsia"/>
          <w:sz w:val="18"/>
          <w:szCs w:val="18"/>
        </w:rPr>
        <w:t>[</w:t>
      </w:r>
      <w:r w:rsidRPr="00F100D6">
        <w:rPr>
          <w:rFonts w:ascii="Times New Roman" w:hAnsi="Times New Roman" w:cs="Times New Roman"/>
          <w:sz w:val="18"/>
          <w:szCs w:val="18"/>
        </w:rPr>
        <w:t xml:space="preserve">24] </w:t>
      </w:r>
      <w:r w:rsidR="001C40DB">
        <w:rPr>
          <w:rFonts w:ascii="Times New Roman" w:hAnsi="Times New Roman" w:cs="Times New Roman" w:hint="eastAsia"/>
          <w:sz w:val="18"/>
          <w:szCs w:val="18"/>
        </w:rPr>
        <w:t>王举范</w:t>
      </w:r>
      <w:r w:rsidRPr="00F100D6">
        <w:rPr>
          <w:rFonts w:ascii="Times New Roman" w:hAnsi="Times New Roman" w:cs="Times New Roman" w:hint="eastAsia"/>
          <w:sz w:val="18"/>
          <w:szCs w:val="18"/>
        </w:rPr>
        <w:t>.</w:t>
      </w:r>
      <w:r w:rsidRPr="00F100D6">
        <w:rPr>
          <w:rFonts w:ascii="Times New Roman" w:hAnsi="Times New Roman" w:cs="Times New Roman"/>
          <w:sz w:val="18"/>
          <w:szCs w:val="18"/>
        </w:rPr>
        <w:t xml:space="preserve"> </w:t>
      </w:r>
      <w:r w:rsidRPr="00D70428">
        <w:rPr>
          <w:rFonts w:ascii="Times New Roman" w:hAnsi="Times New Roman" w:cs="Times New Roman"/>
          <w:sz w:val="18"/>
          <w:szCs w:val="18"/>
        </w:rPr>
        <w:t>一种基于知识图谱最短路径的信息获取方法及装置</w:t>
      </w:r>
      <w:r w:rsidRPr="00F100D6">
        <w:rPr>
          <w:rFonts w:ascii="Times New Roman" w:hAnsi="Times New Roman" w:cs="Times New Roman"/>
          <w:sz w:val="18"/>
          <w:szCs w:val="18"/>
        </w:rPr>
        <w:t>[</w:t>
      </w:r>
      <w:r>
        <w:rPr>
          <w:rFonts w:ascii="Times New Roman" w:hAnsi="Times New Roman" w:cs="Times New Roman" w:hint="eastAsia"/>
          <w:sz w:val="18"/>
          <w:szCs w:val="18"/>
        </w:rPr>
        <w:t>发明专利</w:t>
      </w:r>
      <w:r w:rsidRPr="00F100D6">
        <w:rPr>
          <w:rFonts w:ascii="Times New Roman" w:hAnsi="Times New Roman" w:cs="Times New Roman" w:hint="eastAsia"/>
          <w:sz w:val="18"/>
          <w:szCs w:val="18"/>
        </w:rPr>
        <w:t>]</w:t>
      </w:r>
      <w:r w:rsidRPr="00F100D6">
        <w:rPr>
          <w:rFonts w:ascii="Times New Roman" w:hAnsi="Times New Roman" w:cs="Times New Roman"/>
          <w:sz w:val="18"/>
          <w:szCs w:val="18"/>
        </w:rPr>
        <w:t xml:space="preserve">. </w:t>
      </w:r>
      <w:r w:rsidR="00D70428" w:rsidRPr="00D70428">
        <w:rPr>
          <w:rFonts w:ascii="Times New Roman" w:hAnsi="Times New Roman" w:cs="Times New Roman"/>
          <w:sz w:val="18"/>
          <w:szCs w:val="18"/>
        </w:rPr>
        <w:t>ZL 202211058393.2</w:t>
      </w:r>
      <w:r w:rsidRPr="00F100D6">
        <w:rPr>
          <w:rFonts w:ascii="Times New Roman" w:hAnsi="Times New Roman" w:cs="Times New Roman"/>
          <w:sz w:val="18"/>
          <w:szCs w:val="18"/>
        </w:rPr>
        <w:t xml:space="preserve">, </w:t>
      </w:r>
      <w:r w:rsidR="00D70428" w:rsidRPr="00D70428">
        <w:rPr>
          <w:rFonts w:ascii="Times New Roman" w:hAnsi="Times New Roman" w:cs="Times New Roman"/>
          <w:sz w:val="18"/>
          <w:szCs w:val="18"/>
        </w:rPr>
        <w:t>2022</w:t>
      </w:r>
      <w:r w:rsidR="00D70428" w:rsidRPr="00D70428">
        <w:rPr>
          <w:rFonts w:ascii="Times New Roman" w:hAnsi="Times New Roman" w:cs="Times New Roman"/>
          <w:sz w:val="18"/>
          <w:szCs w:val="18"/>
        </w:rPr>
        <w:t>年</w:t>
      </w:r>
      <w:r w:rsidR="00D70428" w:rsidRPr="00D70428">
        <w:rPr>
          <w:rFonts w:ascii="Times New Roman" w:hAnsi="Times New Roman" w:cs="Times New Roman"/>
          <w:sz w:val="18"/>
          <w:szCs w:val="18"/>
        </w:rPr>
        <w:t>08</w:t>
      </w:r>
      <w:r w:rsidR="00D70428" w:rsidRPr="00D70428">
        <w:rPr>
          <w:rFonts w:ascii="Times New Roman" w:hAnsi="Times New Roman" w:cs="Times New Roman"/>
          <w:sz w:val="18"/>
          <w:szCs w:val="18"/>
        </w:rPr>
        <w:t>月</w:t>
      </w:r>
      <w:r w:rsidR="00D70428" w:rsidRPr="00D70428">
        <w:rPr>
          <w:rFonts w:ascii="Times New Roman" w:hAnsi="Times New Roman" w:cs="Times New Roman"/>
          <w:sz w:val="18"/>
          <w:szCs w:val="18"/>
        </w:rPr>
        <w:t>31</w:t>
      </w:r>
      <w:r w:rsidR="00D70428" w:rsidRPr="00D70428">
        <w:rPr>
          <w:rFonts w:ascii="Times New Roman" w:hAnsi="Times New Roman" w:cs="Times New Roman"/>
          <w:sz w:val="18"/>
          <w:szCs w:val="18"/>
        </w:rPr>
        <w:t>日</w:t>
      </w:r>
      <w:r w:rsidRPr="00F100D6">
        <w:rPr>
          <w:rFonts w:ascii="Times New Roman" w:hAnsi="Times New Roman" w:cs="Times New Roman"/>
          <w:sz w:val="18"/>
          <w:szCs w:val="18"/>
        </w:rPr>
        <w:t xml:space="preserve">, </w:t>
      </w:r>
      <w:r w:rsidR="007E53FA" w:rsidRPr="007E53FA">
        <w:rPr>
          <w:rFonts w:ascii="Times New Roman" w:hAnsi="Times New Roman" w:cs="Times New Roman"/>
          <w:sz w:val="18"/>
          <w:szCs w:val="18"/>
        </w:rPr>
        <w:t>2024-02-20</w:t>
      </w:r>
      <w:r w:rsidRPr="00F100D6">
        <w:rPr>
          <w:rFonts w:ascii="Times New Roman" w:hAnsi="Times New Roman" w:cs="Times New Roman"/>
          <w:sz w:val="18"/>
          <w:szCs w:val="18"/>
        </w:rPr>
        <w:t>.</w:t>
      </w:r>
    </w:p>
    <w:p w14:paraId="0A1EEE7F" w14:textId="519F2970" w:rsidR="00F97D5F" w:rsidRPr="00F97D5F" w:rsidRDefault="00B15D55" w:rsidP="00F97D5F">
      <w:pPr>
        <w:pStyle w:val="a5"/>
        <w:contextualSpacing/>
        <w:rPr>
          <w:rFonts w:ascii="Times New Roman" w:hAnsi="Times New Roman" w:cs="Times New Roman"/>
          <w:sz w:val="18"/>
          <w:szCs w:val="18"/>
        </w:rPr>
      </w:pPr>
      <w:r w:rsidRPr="00F100D6">
        <w:rPr>
          <w:rFonts w:ascii="Times New Roman" w:hAnsi="Times New Roman" w:cs="Times New Roman" w:hint="eastAsia"/>
          <w:sz w:val="18"/>
          <w:szCs w:val="18"/>
        </w:rPr>
        <w:t>[</w:t>
      </w:r>
      <w:r w:rsidRPr="00F100D6">
        <w:rPr>
          <w:rFonts w:ascii="Times New Roman" w:hAnsi="Times New Roman" w:cs="Times New Roman"/>
          <w:sz w:val="18"/>
          <w:szCs w:val="18"/>
        </w:rPr>
        <w:t>2</w:t>
      </w:r>
      <w:r>
        <w:rPr>
          <w:rFonts w:ascii="Times New Roman" w:hAnsi="Times New Roman" w:cs="Times New Roman"/>
          <w:sz w:val="18"/>
          <w:szCs w:val="18"/>
        </w:rPr>
        <w:t>5</w:t>
      </w:r>
      <w:r w:rsidRPr="00F100D6">
        <w:rPr>
          <w:rFonts w:ascii="Times New Roman" w:hAnsi="Times New Roman" w:cs="Times New Roman"/>
          <w:sz w:val="18"/>
          <w:szCs w:val="18"/>
        </w:rPr>
        <w:t xml:space="preserve">] </w:t>
      </w:r>
      <w:r>
        <w:rPr>
          <w:rFonts w:ascii="Times New Roman" w:hAnsi="Times New Roman" w:cs="Times New Roman" w:hint="eastAsia"/>
          <w:sz w:val="18"/>
          <w:szCs w:val="18"/>
        </w:rPr>
        <w:t>王举范</w:t>
      </w:r>
      <w:r w:rsidRPr="00F100D6">
        <w:rPr>
          <w:rFonts w:ascii="Times New Roman" w:hAnsi="Times New Roman" w:cs="Times New Roman" w:hint="eastAsia"/>
          <w:sz w:val="18"/>
          <w:szCs w:val="18"/>
        </w:rPr>
        <w:t>.</w:t>
      </w:r>
      <w:r w:rsidRPr="00F100D6">
        <w:rPr>
          <w:rFonts w:ascii="Times New Roman" w:hAnsi="Times New Roman" w:cs="Times New Roman"/>
          <w:sz w:val="18"/>
          <w:szCs w:val="18"/>
        </w:rPr>
        <w:t xml:space="preserve"> </w:t>
      </w:r>
      <w:r w:rsidR="00F97D5F" w:rsidRPr="00F97D5F">
        <w:rPr>
          <w:rFonts w:ascii="Times New Roman" w:hAnsi="Times New Roman" w:cs="Times New Roman"/>
          <w:sz w:val="18"/>
          <w:szCs w:val="18"/>
        </w:rPr>
        <w:t>一种基于最短路径的数据读写优化方法及装置</w:t>
      </w:r>
      <w:r w:rsidRPr="00F100D6">
        <w:rPr>
          <w:rFonts w:ascii="Times New Roman" w:hAnsi="Times New Roman" w:cs="Times New Roman"/>
          <w:sz w:val="18"/>
          <w:szCs w:val="18"/>
        </w:rPr>
        <w:t>[</w:t>
      </w:r>
      <w:r>
        <w:rPr>
          <w:rFonts w:ascii="Times New Roman" w:hAnsi="Times New Roman" w:cs="Times New Roman" w:hint="eastAsia"/>
          <w:sz w:val="18"/>
          <w:szCs w:val="18"/>
        </w:rPr>
        <w:t>发明专利</w:t>
      </w:r>
      <w:r w:rsidRPr="00F100D6">
        <w:rPr>
          <w:rFonts w:ascii="Times New Roman" w:hAnsi="Times New Roman" w:cs="Times New Roman" w:hint="eastAsia"/>
          <w:sz w:val="18"/>
          <w:szCs w:val="18"/>
        </w:rPr>
        <w:t>]</w:t>
      </w:r>
      <w:r w:rsidRPr="00F100D6">
        <w:rPr>
          <w:rFonts w:ascii="Times New Roman" w:hAnsi="Times New Roman" w:cs="Times New Roman"/>
          <w:sz w:val="18"/>
          <w:szCs w:val="18"/>
        </w:rPr>
        <w:t xml:space="preserve">. </w:t>
      </w:r>
      <w:r w:rsidRPr="00B15D55">
        <w:rPr>
          <w:rFonts w:ascii="Times New Roman" w:hAnsi="Times New Roman" w:cs="Times New Roman"/>
          <w:sz w:val="18"/>
          <w:szCs w:val="18"/>
        </w:rPr>
        <w:t>2024108672621</w:t>
      </w:r>
      <w:r w:rsidRPr="00F100D6">
        <w:rPr>
          <w:rFonts w:ascii="Times New Roman" w:hAnsi="Times New Roman" w:cs="Times New Roman"/>
          <w:sz w:val="18"/>
          <w:szCs w:val="18"/>
        </w:rPr>
        <w:t xml:space="preserve">, </w:t>
      </w:r>
      <w:r w:rsidRPr="00B15D55">
        <w:rPr>
          <w:rFonts w:ascii="Times New Roman" w:hAnsi="Times New Roman" w:cs="Times New Roman"/>
          <w:sz w:val="18"/>
          <w:szCs w:val="18"/>
        </w:rPr>
        <w:t xml:space="preserve">2024 </w:t>
      </w:r>
      <w:r w:rsidRPr="00B15D55">
        <w:rPr>
          <w:rFonts w:ascii="Times New Roman" w:hAnsi="Times New Roman" w:cs="Times New Roman"/>
          <w:sz w:val="18"/>
          <w:szCs w:val="18"/>
        </w:rPr>
        <w:t>年</w:t>
      </w:r>
      <w:r w:rsidRPr="00B15D55">
        <w:rPr>
          <w:rFonts w:ascii="Times New Roman" w:hAnsi="Times New Roman" w:cs="Times New Roman"/>
          <w:sz w:val="18"/>
          <w:szCs w:val="18"/>
        </w:rPr>
        <w:t xml:space="preserve"> 06 </w:t>
      </w:r>
      <w:r w:rsidRPr="00B15D55">
        <w:rPr>
          <w:rFonts w:ascii="Times New Roman" w:hAnsi="Times New Roman" w:cs="Times New Roman"/>
          <w:sz w:val="18"/>
          <w:szCs w:val="18"/>
        </w:rPr>
        <w:t>月</w:t>
      </w:r>
      <w:r w:rsidRPr="00B15D55">
        <w:rPr>
          <w:rFonts w:ascii="Times New Roman" w:hAnsi="Times New Roman" w:cs="Times New Roman"/>
          <w:sz w:val="18"/>
          <w:szCs w:val="18"/>
        </w:rPr>
        <w:t xml:space="preserve"> 28 </w:t>
      </w:r>
      <w:r w:rsidRPr="00B15D55">
        <w:rPr>
          <w:rFonts w:ascii="Times New Roman" w:hAnsi="Times New Roman" w:cs="Times New Roman"/>
          <w:sz w:val="18"/>
          <w:szCs w:val="18"/>
        </w:rPr>
        <w:t>日</w:t>
      </w:r>
      <w:r w:rsidRPr="00F100D6">
        <w:rPr>
          <w:rFonts w:ascii="Times New Roman" w:hAnsi="Times New Roman" w:cs="Times New Roman"/>
          <w:sz w:val="18"/>
          <w:szCs w:val="18"/>
        </w:rPr>
        <w:t>.</w:t>
      </w:r>
      <w:r w:rsidR="00F97D5F" w:rsidRPr="00F97D5F">
        <w:rPr>
          <w:rFonts w:ascii="Times New Roman" w:hAnsi="Times New Roman" w:cs="Times New Roman"/>
          <w:sz w:val="18"/>
          <w:szCs w:val="18"/>
        </w:rPr>
        <w:t xml:space="preserve"> </w:t>
      </w:r>
    </w:p>
    <w:p w14:paraId="3C127811" w14:textId="5FB02386" w:rsidR="00B15D55" w:rsidRPr="00B15D55" w:rsidRDefault="00B15D55" w:rsidP="00E17454">
      <w:pPr>
        <w:pStyle w:val="a5"/>
        <w:contextualSpacing/>
        <w:rPr>
          <w:rFonts w:ascii="Times New Roman" w:hAnsi="Times New Roman" w:cs="Times New Roman" w:hint="eastAsia"/>
          <w:sz w:val="18"/>
          <w:szCs w:val="18"/>
        </w:rPr>
      </w:pPr>
    </w:p>
    <w:sectPr w:rsidR="00B15D55" w:rsidRPr="00B15D55" w:rsidSect="009F7624">
      <w:type w:val="continuous"/>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F3CA6" w14:textId="77777777" w:rsidR="00B32666" w:rsidRDefault="00B32666" w:rsidP="00C976CA">
      <w:r>
        <w:separator/>
      </w:r>
    </w:p>
  </w:endnote>
  <w:endnote w:type="continuationSeparator" w:id="0">
    <w:p w14:paraId="18D6D11F" w14:textId="77777777" w:rsidR="00B32666" w:rsidRDefault="00B32666" w:rsidP="00C97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URW Gothic L">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2718A" w14:textId="77777777" w:rsidR="00B32666" w:rsidRDefault="00B32666" w:rsidP="00C976CA">
      <w:r>
        <w:separator/>
      </w:r>
    </w:p>
  </w:footnote>
  <w:footnote w:type="continuationSeparator" w:id="0">
    <w:p w14:paraId="01E1B038" w14:textId="77777777" w:rsidR="00B32666" w:rsidRDefault="00B32666" w:rsidP="00C976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43E5"/>
    <w:multiLevelType w:val="multilevel"/>
    <w:tmpl w:val="DB4C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2328B5"/>
    <w:multiLevelType w:val="multilevel"/>
    <w:tmpl w:val="C442C3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E3B95"/>
    <w:multiLevelType w:val="multilevel"/>
    <w:tmpl w:val="0BAAD2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215CB5"/>
    <w:multiLevelType w:val="hybridMultilevel"/>
    <w:tmpl w:val="B29A758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6925B57"/>
    <w:multiLevelType w:val="multilevel"/>
    <w:tmpl w:val="A000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1144C9"/>
    <w:multiLevelType w:val="multilevel"/>
    <w:tmpl w:val="31F27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D17AE5"/>
    <w:multiLevelType w:val="multilevel"/>
    <w:tmpl w:val="DAD0FB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6D33E1"/>
    <w:multiLevelType w:val="multilevel"/>
    <w:tmpl w:val="EFF057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695806"/>
    <w:multiLevelType w:val="multilevel"/>
    <w:tmpl w:val="4ACA7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8E7A14"/>
    <w:multiLevelType w:val="multilevel"/>
    <w:tmpl w:val="5F42CA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8A36C5"/>
    <w:multiLevelType w:val="multilevel"/>
    <w:tmpl w:val="BAF4B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C3570B"/>
    <w:multiLevelType w:val="multilevel"/>
    <w:tmpl w:val="31BC8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841C66"/>
    <w:multiLevelType w:val="multilevel"/>
    <w:tmpl w:val="3DB8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782B2B"/>
    <w:multiLevelType w:val="multilevel"/>
    <w:tmpl w:val="88628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33132C"/>
    <w:multiLevelType w:val="multilevel"/>
    <w:tmpl w:val="8400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066645"/>
    <w:multiLevelType w:val="multilevel"/>
    <w:tmpl w:val="773A51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36080D"/>
    <w:multiLevelType w:val="multilevel"/>
    <w:tmpl w:val="F1667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046A40"/>
    <w:multiLevelType w:val="multilevel"/>
    <w:tmpl w:val="EF22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2B758C"/>
    <w:multiLevelType w:val="hybridMultilevel"/>
    <w:tmpl w:val="27CC1164"/>
    <w:lvl w:ilvl="0" w:tplc="CAA0D9D4">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A3B0919"/>
    <w:multiLevelType w:val="multilevel"/>
    <w:tmpl w:val="513A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8"/>
  </w:num>
  <w:num w:numId="3">
    <w:abstractNumId w:val="6"/>
  </w:num>
  <w:num w:numId="4">
    <w:abstractNumId w:val="13"/>
  </w:num>
  <w:num w:numId="5">
    <w:abstractNumId w:val="5"/>
  </w:num>
  <w:num w:numId="6">
    <w:abstractNumId w:val="19"/>
  </w:num>
  <w:num w:numId="7">
    <w:abstractNumId w:val="12"/>
  </w:num>
  <w:num w:numId="8">
    <w:abstractNumId w:val="15"/>
  </w:num>
  <w:num w:numId="9">
    <w:abstractNumId w:val="4"/>
  </w:num>
  <w:num w:numId="10">
    <w:abstractNumId w:val="1"/>
  </w:num>
  <w:num w:numId="11">
    <w:abstractNumId w:val="8"/>
  </w:num>
  <w:num w:numId="12">
    <w:abstractNumId w:val="0"/>
  </w:num>
  <w:num w:numId="13">
    <w:abstractNumId w:val="10"/>
  </w:num>
  <w:num w:numId="14">
    <w:abstractNumId w:val="11"/>
  </w:num>
  <w:num w:numId="15">
    <w:abstractNumId w:val="9"/>
  </w:num>
  <w:num w:numId="16">
    <w:abstractNumId w:val="17"/>
  </w:num>
  <w:num w:numId="17">
    <w:abstractNumId w:val="2"/>
  </w:num>
  <w:num w:numId="18">
    <w:abstractNumId w:val="16"/>
  </w:num>
  <w:num w:numId="19">
    <w:abstractNumId w:val="14"/>
  </w:num>
  <w:num w:numId="20">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defaultTabStop w:val="4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94"/>
    <w:rsid w:val="00000372"/>
    <w:rsid w:val="0000041C"/>
    <w:rsid w:val="0000072B"/>
    <w:rsid w:val="00000C59"/>
    <w:rsid w:val="000011E3"/>
    <w:rsid w:val="00001759"/>
    <w:rsid w:val="00001A2E"/>
    <w:rsid w:val="00001F49"/>
    <w:rsid w:val="00001F71"/>
    <w:rsid w:val="00002152"/>
    <w:rsid w:val="00002724"/>
    <w:rsid w:val="000028AC"/>
    <w:rsid w:val="0000293F"/>
    <w:rsid w:val="0000309C"/>
    <w:rsid w:val="000033AE"/>
    <w:rsid w:val="000037B4"/>
    <w:rsid w:val="00003807"/>
    <w:rsid w:val="00003983"/>
    <w:rsid w:val="00003B81"/>
    <w:rsid w:val="000041B1"/>
    <w:rsid w:val="0000579F"/>
    <w:rsid w:val="000063D9"/>
    <w:rsid w:val="00007667"/>
    <w:rsid w:val="00010311"/>
    <w:rsid w:val="000103BF"/>
    <w:rsid w:val="000106BD"/>
    <w:rsid w:val="0001128A"/>
    <w:rsid w:val="00012032"/>
    <w:rsid w:val="00012247"/>
    <w:rsid w:val="0001284E"/>
    <w:rsid w:val="00012C4C"/>
    <w:rsid w:val="000130FA"/>
    <w:rsid w:val="00013EC6"/>
    <w:rsid w:val="00014B2E"/>
    <w:rsid w:val="00014C39"/>
    <w:rsid w:val="000154A7"/>
    <w:rsid w:val="00015DCE"/>
    <w:rsid w:val="00016502"/>
    <w:rsid w:val="00016514"/>
    <w:rsid w:val="00016FB6"/>
    <w:rsid w:val="000171A8"/>
    <w:rsid w:val="000175BA"/>
    <w:rsid w:val="00017703"/>
    <w:rsid w:val="00017EB8"/>
    <w:rsid w:val="00020393"/>
    <w:rsid w:val="000203F1"/>
    <w:rsid w:val="0002120E"/>
    <w:rsid w:val="00021373"/>
    <w:rsid w:val="00021F13"/>
    <w:rsid w:val="00021F57"/>
    <w:rsid w:val="000222AA"/>
    <w:rsid w:val="00022C15"/>
    <w:rsid w:val="00022FBC"/>
    <w:rsid w:val="0002351A"/>
    <w:rsid w:val="00023AF5"/>
    <w:rsid w:val="00023B07"/>
    <w:rsid w:val="00023D40"/>
    <w:rsid w:val="0002469F"/>
    <w:rsid w:val="00024738"/>
    <w:rsid w:val="00025080"/>
    <w:rsid w:val="0002537D"/>
    <w:rsid w:val="00025C5A"/>
    <w:rsid w:val="00025D38"/>
    <w:rsid w:val="000260EF"/>
    <w:rsid w:val="00026964"/>
    <w:rsid w:val="00027226"/>
    <w:rsid w:val="000277C4"/>
    <w:rsid w:val="00030E1B"/>
    <w:rsid w:val="00030EA5"/>
    <w:rsid w:val="000315E9"/>
    <w:rsid w:val="000324F7"/>
    <w:rsid w:val="00033044"/>
    <w:rsid w:val="00033065"/>
    <w:rsid w:val="000336B9"/>
    <w:rsid w:val="000338B7"/>
    <w:rsid w:val="0003428F"/>
    <w:rsid w:val="00034886"/>
    <w:rsid w:val="0003492E"/>
    <w:rsid w:val="00034B02"/>
    <w:rsid w:val="00035994"/>
    <w:rsid w:val="00035D8F"/>
    <w:rsid w:val="00035E90"/>
    <w:rsid w:val="00035F4E"/>
    <w:rsid w:val="000360E2"/>
    <w:rsid w:val="0003633D"/>
    <w:rsid w:val="000366B3"/>
    <w:rsid w:val="0003792D"/>
    <w:rsid w:val="00037D29"/>
    <w:rsid w:val="00040245"/>
    <w:rsid w:val="0004078F"/>
    <w:rsid w:val="00040934"/>
    <w:rsid w:val="00040FDF"/>
    <w:rsid w:val="000410D4"/>
    <w:rsid w:val="000415D6"/>
    <w:rsid w:val="00041CBD"/>
    <w:rsid w:val="0004215A"/>
    <w:rsid w:val="0004255E"/>
    <w:rsid w:val="0004338B"/>
    <w:rsid w:val="00044BD0"/>
    <w:rsid w:val="000453AE"/>
    <w:rsid w:val="0004588F"/>
    <w:rsid w:val="0004590A"/>
    <w:rsid w:val="00045BD2"/>
    <w:rsid w:val="00046375"/>
    <w:rsid w:val="000463CE"/>
    <w:rsid w:val="0004695D"/>
    <w:rsid w:val="0004713C"/>
    <w:rsid w:val="0004742B"/>
    <w:rsid w:val="0005081A"/>
    <w:rsid w:val="00050B70"/>
    <w:rsid w:val="00050C16"/>
    <w:rsid w:val="00050CDE"/>
    <w:rsid w:val="00051048"/>
    <w:rsid w:val="00051481"/>
    <w:rsid w:val="00051A99"/>
    <w:rsid w:val="00051FB6"/>
    <w:rsid w:val="00052138"/>
    <w:rsid w:val="00052242"/>
    <w:rsid w:val="000523C5"/>
    <w:rsid w:val="00052603"/>
    <w:rsid w:val="00052856"/>
    <w:rsid w:val="0005296C"/>
    <w:rsid w:val="00052A01"/>
    <w:rsid w:val="00052BE2"/>
    <w:rsid w:val="00052C8A"/>
    <w:rsid w:val="0005381D"/>
    <w:rsid w:val="0005446D"/>
    <w:rsid w:val="000544C2"/>
    <w:rsid w:val="00055462"/>
    <w:rsid w:val="000562A1"/>
    <w:rsid w:val="000562DD"/>
    <w:rsid w:val="0005635E"/>
    <w:rsid w:val="000569A3"/>
    <w:rsid w:val="00057175"/>
    <w:rsid w:val="000578D4"/>
    <w:rsid w:val="00057F7A"/>
    <w:rsid w:val="000603C6"/>
    <w:rsid w:val="000603CF"/>
    <w:rsid w:val="00060960"/>
    <w:rsid w:val="000615AD"/>
    <w:rsid w:val="00061BD3"/>
    <w:rsid w:val="00062648"/>
    <w:rsid w:val="00062754"/>
    <w:rsid w:val="000630F3"/>
    <w:rsid w:val="00063981"/>
    <w:rsid w:val="00063CDE"/>
    <w:rsid w:val="00063F17"/>
    <w:rsid w:val="00064A2E"/>
    <w:rsid w:val="00064DE0"/>
    <w:rsid w:val="0006522E"/>
    <w:rsid w:val="000653C1"/>
    <w:rsid w:val="00065B0B"/>
    <w:rsid w:val="000662DA"/>
    <w:rsid w:val="00066629"/>
    <w:rsid w:val="00067136"/>
    <w:rsid w:val="00070100"/>
    <w:rsid w:val="00070321"/>
    <w:rsid w:val="00071008"/>
    <w:rsid w:val="000711B5"/>
    <w:rsid w:val="0007175F"/>
    <w:rsid w:val="000717A9"/>
    <w:rsid w:val="00071C7A"/>
    <w:rsid w:val="00072190"/>
    <w:rsid w:val="000721E6"/>
    <w:rsid w:val="000723A4"/>
    <w:rsid w:val="00072810"/>
    <w:rsid w:val="00072842"/>
    <w:rsid w:val="00072BBF"/>
    <w:rsid w:val="00072BDA"/>
    <w:rsid w:val="0007303D"/>
    <w:rsid w:val="000731B5"/>
    <w:rsid w:val="000732B5"/>
    <w:rsid w:val="000734F0"/>
    <w:rsid w:val="00073E2E"/>
    <w:rsid w:val="00074374"/>
    <w:rsid w:val="00074940"/>
    <w:rsid w:val="00074D03"/>
    <w:rsid w:val="00076263"/>
    <w:rsid w:val="00076344"/>
    <w:rsid w:val="000764BA"/>
    <w:rsid w:val="000765F6"/>
    <w:rsid w:val="00076E89"/>
    <w:rsid w:val="0007793C"/>
    <w:rsid w:val="00077AC2"/>
    <w:rsid w:val="000806E9"/>
    <w:rsid w:val="000806EB"/>
    <w:rsid w:val="00080876"/>
    <w:rsid w:val="00080B74"/>
    <w:rsid w:val="00080EA2"/>
    <w:rsid w:val="000811BA"/>
    <w:rsid w:val="000813D0"/>
    <w:rsid w:val="00081465"/>
    <w:rsid w:val="000816A7"/>
    <w:rsid w:val="00082995"/>
    <w:rsid w:val="00082B34"/>
    <w:rsid w:val="00082F17"/>
    <w:rsid w:val="00082F2E"/>
    <w:rsid w:val="0008305E"/>
    <w:rsid w:val="000844EA"/>
    <w:rsid w:val="00085088"/>
    <w:rsid w:val="0008522A"/>
    <w:rsid w:val="0008599F"/>
    <w:rsid w:val="00085AF9"/>
    <w:rsid w:val="00086199"/>
    <w:rsid w:val="00086684"/>
    <w:rsid w:val="00086B34"/>
    <w:rsid w:val="00087020"/>
    <w:rsid w:val="00087100"/>
    <w:rsid w:val="000879E6"/>
    <w:rsid w:val="00087A6F"/>
    <w:rsid w:val="00087C35"/>
    <w:rsid w:val="0009035A"/>
    <w:rsid w:val="00090951"/>
    <w:rsid w:val="00091159"/>
    <w:rsid w:val="00091EF2"/>
    <w:rsid w:val="000923BE"/>
    <w:rsid w:val="0009277D"/>
    <w:rsid w:val="00092C4C"/>
    <w:rsid w:val="00094100"/>
    <w:rsid w:val="000950D6"/>
    <w:rsid w:val="0009578C"/>
    <w:rsid w:val="00095B37"/>
    <w:rsid w:val="00096305"/>
    <w:rsid w:val="00096454"/>
    <w:rsid w:val="000969D1"/>
    <w:rsid w:val="00096C5D"/>
    <w:rsid w:val="00096FEE"/>
    <w:rsid w:val="000979E5"/>
    <w:rsid w:val="00097D3B"/>
    <w:rsid w:val="000A034B"/>
    <w:rsid w:val="000A04F3"/>
    <w:rsid w:val="000A0FD8"/>
    <w:rsid w:val="000A1D7F"/>
    <w:rsid w:val="000A23F8"/>
    <w:rsid w:val="000A2A92"/>
    <w:rsid w:val="000A2F25"/>
    <w:rsid w:val="000A3B0F"/>
    <w:rsid w:val="000A3D55"/>
    <w:rsid w:val="000A3E5C"/>
    <w:rsid w:val="000A4638"/>
    <w:rsid w:val="000A463E"/>
    <w:rsid w:val="000A49CC"/>
    <w:rsid w:val="000A5013"/>
    <w:rsid w:val="000A5359"/>
    <w:rsid w:val="000A5708"/>
    <w:rsid w:val="000A5886"/>
    <w:rsid w:val="000A58A5"/>
    <w:rsid w:val="000A5ED6"/>
    <w:rsid w:val="000A5EEA"/>
    <w:rsid w:val="000A609E"/>
    <w:rsid w:val="000A626C"/>
    <w:rsid w:val="000A6519"/>
    <w:rsid w:val="000A6D3B"/>
    <w:rsid w:val="000A7289"/>
    <w:rsid w:val="000A73ED"/>
    <w:rsid w:val="000B00F0"/>
    <w:rsid w:val="000B0230"/>
    <w:rsid w:val="000B0464"/>
    <w:rsid w:val="000B0CD1"/>
    <w:rsid w:val="000B0D51"/>
    <w:rsid w:val="000B0DB1"/>
    <w:rsid w:val="000B0DC8"/>
    <w:rsid w:val="000B168B"/>
    <w:rsid w:val="000B1BFA"/>
    <w:rsid w:val="000B1E5A"/>
    <w:rsid w:val="000B290C"/>
    <w:rsid w:val="000B2BF5"/>
    <w:rsid w:val="000B318C"/>
    <w:rsid w:val="000B32FE"/>
    <w:rsid w:val="000B3415"/>
    <w:rsid w:val="000B34D7"/>
    <w:rsid w:val="000B374F"/>
    <w:rsid w:val="000B398C"/>
    <w:rsid w:val="000B47B7"/>
    <w:rsid w:val="000B50D4"/>
    <w:rsid w:val="000B5471"/>
    <w:rsid w:val="000B6CA2"/>
    <w:rsid w:val="000B73A4"/>
    <w:rsid w:val="000B79E3"/>
    <w:rsid w:val="000C002D"/>
    <w:rsid w:val="000C0812"/>
    <w:rsid w:val="000C0B18"/>
    <w:rsid w:val="000C14C4"/>
    <w:rsid w:val="000C1C72"/>
    <w:rsid w:val="000C1D03"/>
    <w:rsid w:val="000C28CD"/>
    <w:rsid w:val="000C356A"/>
    <w:rsid w:val="000C36EC"/>
    <w:rsid w:val="000C36EF"/>
    <w:rsid w:val="000C3882"/>
    <w:rsid w:val="000C3AEE"/>
    <w:rsid w:val="000C41D5"/>
    <w:rsid w:val="000C487F"/>
    <w:rsid w:val="000C48E2"/>
    <w:rsid w:val="000C4B0A"/>
    <w:rsid w:val="000C4C4F"/>
    <w:rsid w:val="000C4D7B"/>
    <w:rsid w:val="000C5047"/>
    <w:rsid w:val="000C5356"/>
    <w:rsid w:val="000C56A9"/>
    <w:rsid w:val="000C5D7F"/>
    <w:rsid w:val="000C6767"/>
    <w:rsid w:val="000C762A"/>
    <w:rsid w:val="000C7ABD"/>
    <w:rsid w:val="000D0F99"/>
    <w:rsid w:val="000D108C"/>
    <w:rsid w:val="000D14C3"/>
    <w:rsid w:val="000D16EA"/>
    <w:rsid w:val="000D1A08"/>
    <w:rsid w:val="000D1AD6"/>
    <w:rsid w:val="000D1B3C"/>
    <w:rsid w:val="000D2DC3"/>
    <w:rsid w:val="000D3280"/>
    <w:rsid w:val="000D329C"/>
    <w:rsid w:val="000D3393"/>
    <w:rsid w:val="000D3F19"/>
    <w:rsid w:val="000D4EE4"/>
    <w:rsid w:val="000D4F49"/>
    <w:rsid w:val="000D51F5"/>
    <w:rsid w:val="000D5BFF"/>
    <w:rsid w:val="000D5D68"/>
    <w:rsid w:val="000D6146"/>
    <w:rsid w:val="000D66BD"/>
    <w:rsid w:val="000D69DF"/>
    <w:rsid w:val="000D71FF"/>
    <w:rsid w:val="000D730B"/>
    <w:rsid w:val="000D7C62"/>
    <w:rsid w:val="000E190D"/>
    <w:rsid w:val="000E1A13"/>
    <w:rsid w:val="000E1C44"/>
    <w:rsid w:val="000E34C6"/>
    <w:rsid w:val="000E3963"/>
    <w:rsid w:val="000E3B8D"/>
    <w:rsid w:val="000E4002"/>
    <w:rsid w:val="000E4617"/>
    <w:rsid w:val="000E4974"/>
    <w:rsid w:val="000E4CE1"/>
    <w:rsid w:val="000E57C2"/>
    <w:rsid w:val="000E588D"/>
    <w:rsid w:val="000E65C9"/>
    <w:rsid w:val="000F03BF"/>
    <w:rsid w:val="000F09C1"/>
    <w:rsid w:val="000F0B26"/>
    <w:rsid w:val="000F0BE8"/>
    <w:rsid w:val="000F1B21"/>
    <w:rsid w:val="000F2672"/>
    <w:rsid w:val="000F296D"/>
    <w:rsid w:val="000F2C25"/>
    <w:rsid w:val="000F2D3D"/>
    <w:rsid w:val="000F3593"/>
    <w:rsid w:val="000F4063"/>
    <w:rsid w:val="000F4A44"/>
    <w:rsid w:val="000F50E4"/>
    <w:rsid w:val="000F5357"/>
    <w:rsid w:val="000F5463"/>
    <w:rsid w:val="000F6049"/>
    <w:rsid w:val="000F66B2"/>
    <w:rsid w:val="000F6D6A"/>
    <w:rsid w:val="000F6F07"/>
    <w:rsid w:val="000F7687"/>
    <w:rsid w:val="000F7996"/>
    <w:rsid w:val="000F79A7"/>
    <w:rsid w:val="00100159"/>
    <w:rsid w:val="0010061C"/>
    <w:rsid w:val="0010147F"/>
    <w:rsid w:val="00101515"/>
    <w:rsid w:val="00101D76"/>
    <w:rsid w:val="00101E07"/>
    <w:rsid w:val="00102D8D"/>
    <w:rsid w:val="00102EDC"/>
    <w:rsid w:val="0010322A"/>
    <w:rsid w:val="0010336C"/>
    <w:rsid w:val="00103A33"/>
    <w:rsid w:val="00103ED8"/>
    <w:rsid w:val="00104F81"/>
    <w:rsid w:val="00104FD2"/>
    <w:rsid w:val="00105870"/>
    <w:rsid w:val="00106040"/>
    <w:rsid w:val="00106499"/>
    <w:rsid w:val="00106FBB"/>
    <w:rsid w:val="00107748"/>
    <w:rsid w:val="00107989"/>
    <w:rsid w:val="001101E0"/>
    <w:rsid w:val="001102DC"/>
    <w:rsid w:val="00110A30"/>
    <w:rsid w:val="00110D70"/>
    <w:rsid w:val="00110F16"/>
    <w:rsid w:val="00111572"/>
    <w:rsid w:val="00111CE8"/>
    <w:rsid w:val="00111D78"/>
    <w:rsid w:val="00112003"/>
    <w:rsid w:val="001122A1"/>
    <w:rsid w:val="001124C1"/>
    <w:rsid w:val="00112519"/>
    <w:rsid w:val="00112D91"/>
    <w:rsid w:val="00112E99"/>
    <w:rsid w:val="00113261"/>
    <w:rsid w:val="0011388E"/>
    <w:rsid w:val="00113B29"/>
    <w:rsid w:val="00113DAF"/>
    <w:rsid w:val="00113E34"/>
    <w:rsid w:val="00113F52"/>
    <w:rsid w:val="001143D2"/>
    <w:rsid w:val="0011471F"/>
    <w:rsid w:val="001148A7"/>
    <w:rsid w:val="00114D44"/>
    <w:rsid w:val="00115295"/>
    <w:rsid w:val="001169B5"/>
    <w:rsid w:val="00116DA8"/>
    <w:rsid w:val="00116FF2"/>
    <w:rsid w:val="001172D1"/>
    <w:rsid w:val="00120194"/>
    <w:rsid w:val="001204B9"/>
    <w:rsid w:val="001208FF"/>
    <w:rsid w:val="00120A1B"/>
    <w:rsid w:val="00121965"/>
    <w:rsid w:val="00121F7F"/>
    <w:rsid w:val="001220A5"/>
    <w:rsid w:val="001227FF"/>
    <w:rsid w:val="00123080"/>
    <w:rsid w:val="00123102"/>
    <w:rsid w:val="00123340"/>
    <w:rsid w:val="001236A3"/>
    <w:rsid w:val="00123977"/>
    <w:rsid w:val="0012432F"/>
    <w:rsid w:val="001245F9"/>
    <w:rsid w:val="00124631"/>
    <w:rsid w:val="00124799"/>
    <w:rsid w:val="0012482C"/>
    <w:rsid w:val="0012494C"/>
    <w:rsid w:val="00124C0F"/>
    <w:rsid w:val="00124C4A"/>
    <w:rsid w:val="00124E66"/>
    <w:rsid w:val="00125439"/>
    <w:rsid w:val="001257B0"/>
    <w:rsid w:val="00125ABA"/>
    <w:rsid w:val="00126056"/>
    <w:rsid w:val="00126E41"/>
    <w:rsid w:val="00127221"/>
    <w:rsid w:val="001279F5"/>
    <w:rsid w:val="00127EA4"/>
    <w:rsid w:val="00127F31"/>
    <w:rsid w:val="001307A6"/>
    <w:rsid w:val="00131A93"/>
    <w:rsid w:val="00131DC9"/>
    <w:rsid w:val="00131EDE"/>
    <w:rsid w:val="00132DB8"/>
    <w:rsid w:val="00133B7E"/>
    <w:rsid w:val="00133C47"/>
    <w:rsid w:val="00134E42"/>
    <w:rsid w:val="00134EC8"/>
    <w:rsid w:val="00135640"/>
    <w:rsid w:val="00135803"/>
    <w:rsid w:val="0013616C"/>
    <w:rsid w:val="00136AFE"/>
    <w:rsid w:val="00136BB2"/>
    <w:rsid w:val="00136DD8"/>
    <w:rsid w:val="00137345"/>
    <w:rsid w:val="001373E8"/>
    <w:rsid w:val="00140C1B"/>
    <w:rsid w:val="00140F59"/>
    <w:rsid w:val="0014115C"/>
    <w:rsid w:val="0014147A"/>
    <w:rsid w:val="0014237A"/>
    <w:rsid w:val="0014241E"/>
    <w:rsid w:val="0014287C"/>
    <w:rsid w:val="00142AC2"/>
    <w:rsid w:val="0014353F"/>
    <w:rsid w:val="001437B0"/>
    <w:rsid w:val="00143EE5"/>
    <w:rsid w:val="00144098"/>
    <w:rsid w:val="00144355"/>
    <w:rsid w:val="001447D3"/>
    <w:rsid w:val="00144D3B"/>
    <w:rsid w:val="00145003"/>
    <w:rsid w:val="001451A4"/>
    <w:rsid w:val="00145CCA"/>
    <w:rsid w:val="001460EC"/>
    <w:rsid w:val="0014624B"/>
    <w:rsid w:val="00146CB2"/>
    <w:rsid w:val="00146E5B"/>
    <w:rsid w:val="0014707C"/>
    <w:rsid w:val="001470A8"/>
    <w:rsid w:val="00147480"/>
    <w:rsid w:val="00147BFD"/>
    <w:rsid w:val="00147FC0"/>
    <w:rsid w:val="00150DD4"/>
    <w:rsid w:val="0015116B"/>
    <w:rsid w:val="001518E1"/>
    <w:rsid w:val="00151A1D"/>
    <w:rsid w:val="00151F23"/>
    <w:rsid w:val="00152409"/>
    <w:rsid w:val="0015267A"/>
    <w:rsid w:val="00152AB2"/>
    <w:rsid w:val="00153DA4"/>
    <w:rsid w:val="0015497B"/>
    <w:rsid w:val="00154B07"/>
    <w:rsid w:val="00154C51"/>
    <w:rsid w:val="00154E94"/>
    <w:rsid w:val="0015515B"/>
    <w:rsid w:val="00155405"/>
    <w:rsid w:val="00155555"/>
    <w:rsid w:val="00155D22"/>
    <w:rsid w:val="00155EEF"/>
    <w:rsid w:val="00155EF7"/>
    <w:rsid w:val="00156116"/>
    <w:rsid w:val="00156D79"/>
    <w:rsid w:val="0015747C"/>
    <w:rsid w:val="001574B8"/>
    <w:rsid w:val="00157D3E"/>
    <w:rsid w:val="00157DA6"/>
    <w:rsid w:val="00157EAD"/>
    <w:rsid w:val="001602C9"/>
    <w:rsid w:val="00160601"/>
    <w:rsid w:val="00160623"/>
    <w:rsid w:val="00160929"/>
    <w:rsid w:val="00160BFA"/>
    <w:rsid w:val="00160EE1"/>
    <w:rsid w:val="00161873"/>
    <w:rsid w:val="00161D51"/>
    <w:rsid w:val="00164B8E"/>
    <w:rsid w:val="00164C03"/>
    <w:rsid w:val="00165475"/>
    <w:rsid w:val="00165573"/>
    <w:rsid w:val="00165736"/>
    <w:rsid w:val="00165B82"/>
    <w:rsid w:val="00165CCB"/>
    <w:rsid w:val="00166554"/>
    <w:rsid w:val="00166609"/>
    <w:rsid w:val="00166721"/>
    <w:rsid w:val="00166D08"/>
    <w:rsid w:val="00167D98"/>
    <w:rsid w:val="0017061F"/>
    <w:rsid w:val="001708A0"/>
    <w:rsid w:val="00170B24"/>
    <w:rsid w:val="00170CF4"/>
    <w:rsid w:val="00171409"/>
    <w:rsid w:val="001714AD"/>
    <w:rsid w:val="00171B25"/>
    <w:rsid w:val="00172416"/>
    <w:rsid w:val="00172796"/>
    <w:rsid w:val="00172C92"/>
    <w:rsid w:val="00173582"/>
    <w:rsid w:val="00173E28"/>
    <w:rsid w:val="00173EAC"/>
    <w:rsid w:val="0017425A"/>
    <w:rsid w:val="0017447E"/>
    <w:rsid w:val="00174E9D"/>
    <w:rsid w:val="00174EF3"/>
    <w:rsid w:val="00175442"/>
    <w:rsid w:val="00175783"/>
    <w:rsid w:val="00175B5F"/>
    <w:rsid w:val="00175C7C"/>
    <w:rsid w:val="00175EEB"/>
    <w:rsid w:val="00176086"/>
    <w:rsid w:val="00176143"/>
    <w:rsid w:val="001766D7"/>
    <w:rsid w:val="00176960"/>
    <w:rsid w:val="00176AB2"/>
    <w:rsid w:val="00176AD4"/>
    <w:rsid w:val="00176C37"/>
    <w:rsid w:val="00177409"/>
    <w:rsid w:val="00177A22"/>
    <w:rsid w:val="00180491"/>
    <w:rsid w:val="001806EC"/>
    <w:rsid w:val="00181084"/>
    <w:rsid w:val="00181103"/>
    <w:rsid w:val="001819B4"/>
    <w:rsid w:val="0018225A"/>
    <w:rsid w:val="001827C2"/>
    <w:rsid w:val="00182E1F"/>
    <w:rsid w:val="001835D5"/>
    <w:rsid w:val="00183803"/>
    <w:rsid w:val="001839FF"/>
    <w:rsid w:val="00183FD6"/>
    <w:rsid w:val="00184CE3"/>
    <w:rsid w:val="00184D18"/>
    <w:rsid w:val="00185166"/>
    <w:rsid w:val="0018595E"/>
    <w:rsid w:val="00185A05"/>
    <w:rsid w:val="001864E1"/>
    <w:rsid w:val="00186534"/>
    <w:rsid w:val="0018667C"/>
    <w:rsid w:val="00186815"/>
    <w:rsid w:val="00186C43"/>
    <w:rsid w:val="00186E97"/>
    <w:rsid w:val="00187111"/>
    <w:rsid w:val="0019073A"/>
    <w:rsid w:val="00190DC1"/>
    <w:rsid w:val="0019218B"/>
    <w:rsid w:val="00192DAB"/>
    <w:rsid w:val="00192E93"/>
    <w:rsid w:val="0019389D"/>
    <w:rsid w:val="00193BC3"/>
    <w:rsid w:val="00193D74"/>
    <w:rsid w:val="001946B6"/>
    <w:rsid w:val="0019478F"/>
    <w:rsid w:val="00194A76"/>
    <w:rsid w:val="00194F7D"/>
    <w:rsid w:val="00195DB0"/>
    <w:rsid w:val="00196136"/>
    <w:rsid w:val="001961BE"/>
    <w:rsid w:val="001962C8"/>
    <w:rsid w:val="001962CD"/>
    <w:rsid w:val="00196629"/>
    <w:rsid w:val="001969A6"/>
    <w:rsid w:val="00196BEC"/>
    <w:rsid w:val="001A0652"/>
    <w:rsid w:val="001A0868"/>
    <w:rsid w:val="001A0949"/>
    <w:rsid w:val="001A0B8A"/>
    <w:rsid w:val="001A19D1"/>
    <w:rsid w:val="001A1AD4"/>
    <w:rsid w:val="001A1D12"/>
    <w:rsid w:val="001A275C"/>
    <w:rsid w:val="001A275D"/>
    <w:rsid w:val="001A32ED"/>
    <w:rsid w:val="001A3497"/>
    <w:rsid w:val="001A37B4"/>
    <w:rsid w:val="001A3A74"/>
    <w:rsid w:val="001A3FDC"/>
    <w:rsid w:val="001A4309"/>
    <w:rsid w:val="001A445A"/>
    <w:rsid w:val="001A534C"/>
    <w:rsid w:val="001A5588"/>
    <w:rsid w:val="001A5A10"/>
    <w:rsid w:val="001A5ABD"/>
    <w:rsid w:val="001A5B78"/>
    <w:rsid w:val="001A67B4"/>
    <w:rsid w:val="001A706E"/>
    <w:rsid w:val="001A71B2"/>
    <w:rsid w:val="001A7485"/>
    <w:rsid w:val="001A7A92"/>
    <w:rsid w:val="001A7F8F"/>
    <w:rsid w:val="001B0149"/>
    <w:rsid w:val="001B0755"/>
    <w:rsid w:val="001B1553"/>
    <w:rsid w:val="001B24EC"/>
    <w:rsid w:val="001B32D5"/>
    <w:rsid w:val="001B337B"/>
    <w:rsid w:val="001B3987"/>
    <w:rsid w:val="001B3A19"/>
    <w:rsid w:val="001B3A9D"/>
    <w:rsid w:val="001B3BCF"/>
    <w:rsid w:val="001B3F48"/>
    <w:rsid w:val="001B41F7"/>
    <w:rsid w:val="001B4D00"/>
    <w:rsid w:val="001B5716"/>
    <w:rsid w:val="001B5A7C"/>
    <w:rsid w:val="001B5D36"/>
    <w:rsid w:val="001B5F48"/>
    <w:rsid w:val="001B66E1"/>
    <w:rsid w:val="001B6702"/>
    <w:rsid w:val="001B784F"/>
    <w:rsid w:val="001B7942"/>
    <w:rsid w:val="001B7A0E"/>
    <w:rsid w:val="001B7DFD"/>
    <w:rsid w:val="001C00FC"/>
    <w:rsid w:val="001C01DC"/>
    <w:rsid w:val="001C0243"/>
    <w:rsid w:val="001C0652"/>
    <w:rsid w:val="001C1052"/>
    <w:rsid w:val="001C13B7"/>
    <w:rsid w:val="001C205F"/>
    <w:rsid w:val="001C2238"/>
    <w:rsid w:val="001C23F2"/>
    <w:rsid w:val="001C28DD"/>
    <w:rsid w:val="001C2CB5"/>
    <w:rsid w:val="001C40DB"/>
    <w:rsid w:val="001C4727"/>
    <w:rsid w:val="001C48FE"/>
    <w:rsid w:val="001C50D2"/>
    <w:rsid w:val="001C5706"/>
    <w:rsid w:val="001C60DE"/>
    <w:rsid w:val="001C693A"/>
    <w:rsid w:val="001C6F18"/>
    <w:rsid w:val="001D0656"/>
    <w:rsid w:val="001D08B3"/>
    <w:rsid w:val="001D0C57"/>
    <w:rsid w:val="001D0F41"/>
    <w:rsid w:val="001D1172"/>
    <w:rsid w:val="001D137D"/>
    <w:rsid w:val="001D1CE6"/>
    <w:rsid w:val="001D1DCA"/>
    <w:rsid w:val="001D1EBB"/>
    <w:rsid w:val="001D2062"/>
    <w:rsid w:val="001D234A"/>
    <w:rsid w:val="001D2374"/>
    <w:rsid w:val="001D2BF0"/>
    <w:rsid w:val="001D2E9D"/>
    <w:rsid w:val="001D2EC2"/>
    <w:rsid w:val="001D311D"/>
    <w:rsid w:val="001D3CBF"/>
    <w:rsid w:val="001D42F3"/>
    <w:rsid w:val="001D464D"/>
    <w:rsid w:val="001D4A47"/>
    <w:rsid w:val="001D4AF3"/>
    <w:rsid w:val="001D4CA7"/>
    <w:rsid w:val="001D5A09"/>
    <w:rsid w:val="001D5C58"/>
    <w:rsid w:val="001D6574"/>
    <w:rsid w:val="001D671B"/>
    <w:rsid w:val="001D6DC6"/>
    <w:rsid w:val="001D7587"/>
    <w:rsid w:val="001D7C62"/>
    <w:rsid w:val="001E020A"/>
    <w:rsid w:val="001E04C3"/>
    <w:rsid w:val="001E09F8"/>
    <w:rsid w:val="001E0B43"/>
    <w:rsid w:val="001E0CA8"/>
    <w:rsid w:val="001E0CF0"/>
    <w:rsid w:val="001E13CD"/>
    <w:rsid w:val="001E1785"/>
    <w:rsid w:val="001E1969"/>
    <w:rsid w:val="001E234A"/>
    <w:rsid w:val="001E3BEB"/>
    <w:rsid w:val="001E3C0B"/>
    <w:rsid w:val="001E3CE8"/>
    <w:rsid w:val="001E4412"/>
    <w:rsid w:val="001E47E5"/>
    <w:rsid w:val="001E4BD2"/>
    <w:rsid w:val="001E4C9E"/>
    <w:rsid w:val="001E52B3"/>
    <w:rsid w:val="001E5CC3"/>
    <w:rsid w:val="001E6193"/>
    <w:rsid w:val="001E6E42"/>
    <w:rsid w:val="001E7B6B"/>
    <w:rsid w:val="001E7BB8"/>
    <w:rsid w:val="001F0AFA"/>
    <w:rsid w:val="001F16A1"/>
    <w:rsid w:val="001F19A9"/>
    <w:rsid w:val="001F1B36"/>
    <w:rsid w:val="001F23FC"/>
    <w:rsid w:val="001F24CA"/>
    <w:rsid w:val="001F3BA1"/>
    <w:rsid w:val="001F3BA6"/>
    <w:rsid w:val="001F41F0"/>
    <w:rsid w:val="001F4940"/>
    <w:rsid w:val="001F498E"/>
    <w:rsid w:val="001F4CAC"/>
    <w:rsid w:val="001F570A"/>
    <w:rsid w:val="001F5F5E"/>
    <w:rsid w:val="001F6223"/>
    <w:rsid w:val="001F6944"/>
    <w:rsid w:val="001F6B3C"/>
    <w:rsid w:val="001F6C45"/>
    <w:rsid w:val="001F7BC3"/>
    <w:rsid w:val="001F7E5C"/>
    <w:rsid w:val="001F7F20"/>
    <w:rsid w:val="0020003D"/>
    <w:rsid w:val="002000A1"/>
    <w:rsid w:val="0020070D"/>
    <w:rsid w:val="00200795"/>
    <w:rsid w:val="00200952"/>
    <w:rsid w:val="00200D5B"/>
    <w:rsid w:val="00201815"/>
    <w:rsid w:val="00201EF5"/>
    <w:rsid w:val="0020200A"/>
    <w:rsid w:val="002038EB"/>
    <w:rsid w:val="00203FE4"/>
    <w:rsid w:val="0020441E"/>
    <w:rsid w:val="0020483F"/>
    <w:rsid w:val="00204897"/>
    <w:rsid w:val="00204C06"/>
    <w:rsid w:val="0020503D"/>
    <w:rsid w:val="0020504E"/>
    <w:rsid w:val="002052E1"/>
    <w:rsid w:val="00205619"/>
    <w:rsid w:val="00205AC8"/>
    <w:rsid w:val="00206DD9"/>
    <w:rsid w:val="002070DC"/>
    <w:rsid w:val="00207719"/>
    <w:rsid w:val="00207754"/>
    <w:rsid w:val="0020790A"/>
    <w:rsid w:val="00207BC2"/>
    <w:rsid w:val="0021019C"/>
    <w:rsid w:val="00210D53"/>
    <w:rsid w:val="00211032"/>
    <w:rsid w:val="002118FB"/>
    <w:rsid w:val="00211F5B"/>
    <w:rsid w:val="002120B7"/>
    <w:rsid w:val="00212112"/>
    <w:rsid w:val="002121BB"/>
    <w:rsid w:val="00212A94"/>
    <w:rsid w:val="00213445"/>
    <w:rsid w:val="0021392D"/>
    <w:rsid w:val="002140EA"/>
    <w:rsid w:val="00214E15"/>
    <w:rsid w:val="0021517A"/>
    <w:rsid w:val="00215622"/>
    <w:rsid w:val="0021584D"/>
    <w:rsid w:val="002164BD"/>
    <w:rsid w:val="00216746"/>
    <w:rsid w:val="00216837"/>
    <w:rsid w:val="00216E7A"/>
    <w:rsid w:val="002178CA"/>
    <w:rsid w:val="00217D0E"/>
    <w:rsid w:val="00220A33"/>
    <w:rsid w:val="0022116E"/>
    <w:rsid w:val="002214FA"/>
    <w:rsid w:val="00222388"/>
    <w:rsid w:val="00222D85"/>
    <w:rsid w:val="002230C9"/>
    <w:rsid w:val="0022335C"/>
    <w:rsid w:val="0022393E"/>
    <w:rsid w:val="002244F4"/>
    <w:rsid w:val="00224FE6"/>
    <w:rsid w:val="00225888"/>
    <w:rsid w:val="0022595A"/>
    <w:rsid w:val="00225E53"/>
    <w:rsid w:val="00225EAA"/>
    <w:rsid w:val="002265BF"/>
    <w:rsid w:val="00226A56"/>
    <w:rsid w:val="00226AF0"/>
    <w:rsid w:val="00226C4D"/>
    <w:rsid w:val="00226CE1"/>
    <w:rsid w:val="00226D40"/>
    <w:rsid w:val="002277D3"/>
    <w:rsid w:val="00227ADB"/>
    <w:rsid w:val="0023054B"/>
    <w:rsid w:val="00230E11"/>
    <w:rsid w:val="00230F74"/>
    <w:rsid w:val="00231454"/>
    <w:rsid w:val="0023145E"/>
    <w:rsid w:val="00231647"/>
    <w:rsid w:val="00231ACD"/>
    <w:rsid w:val="002326A4"/>
    <w:rsid w:val="00232C19"/>
    <w:rsid w:val="00233781"/>
    <w:rsid w:val="00233F6A"/>
    <w:rsid w:val="002348A7"/>
    <w:rsid w:val="00234A0E"/>
    <w:rsid w:val="00234F71"/>
    <w:rsid w:val="0023538D"/>
    <w:rsid w:val="002353C4"/>
    <w:rsid w:val="00235526"/>
    <w:rsid w:val="0023588C"/>
    <w:rsid w:val="00235CF1"/>
    <w:rsid w:val="002366C9"/>
    <w:rsid w:val="00236771"/>
    <w:rsid w:val="00236885"/>
    <w:rsid w:val="002368AE"/>
    <w:rsid w:val="00236FC5"/>
    <w:rsid w:val="0023709B"/>
    <w:rsid w:val="00237108"/>
    <w:rsid w:val="002373C4"/>
    <w:rsid w:val="0023772E"/>
    <w:rsid w:val="002403A1"/>
    <w:rsid w:val="0024070F"/>
    <w:rsid w:val="00240F50"/>
    <w:rsid w:val="002417D5"/>
    <w:rsid w:val="00241B7F"/>
    <w:rsid w:val="00242E42"/>
    <w:rsid w:val="00243198"/>
    <w:rsid w:val="002436CB"/>
    <w:rsid w:val="0024372F"/>
    <w:rsid w:val="002437A4"/>
    <w:rsid w:val="00243B40"/>
    <w:rsid w:val="00243D4C"/>
    <w:rsid w:val="0024415E"/>
    <w:rsid w:val="00244910"/>
    <w:rsid w:val="00244E37"/>
    <w:rsid w:val="00245168"/>
    <w:rsid w:val="00245726"/>
    <w:rsid w:val="002459FC"/>
    <w:rsid w:val="00245E40"/>
    <w:rsid w:val="0024673E"/>
    <w:rsid w:val="00246883"/>
    <w:rsid w:val="002468BF"/>
    <w:rsid w:val="00246957"/>
    <w:rsid w:val="00246C91"/>
    <w:rsid w:val="00246CF8"/>
    <w:rsid w:val="002472A4"/>
    <w:rsid w:val="002474AC"/>
    <w:rsid w:val="0024789E"/>
    <w:rsid w:val="00247E58"/>
    <w:rsid w:val="00247E97"/>
    <w:rsid w:val="0025008D"/>
    <w:rsid w:val="00250503"/>
    <w:rsid w:val="002506AE"/>
    <w:rsid w:val="00250A54"/>
    <w:rsid w:val="00251107"/>
    <w:rsid w:val="00251370"/>
    <w:rsid w:val="002514CB"/>
    <w:rsid w:val="00251A62"/>
    <w:rsid w:val="00251B58"/>
    <w:rsid w:val="00251FD9"/>
    <w:rsid w:val="00253163"/>
    <w:rsid w:val="00253399"/>
    <w:rsid w:val="002533EF"/>
    <w:rsid w:val="002535C6"/>
    <w:rsid w:val="002539A8"/>
    <w:rsid w:val="00253C4E"/>
    <w:rsid w:val="00254050"/>
    <w:rsid w:val="00254A81"/>
    <w:rsid w:val="00254C5C"/>
    <w:rsid w:val="00254CF3"/>
    <w:rsid w:val="0025569E"/>
    <w:rsid w:val="00255730"/>
    <w:rsid w:val="002559B0"/>
    <w:rsid w:val="002565AD"/>
    <w:rsid w:val="00256A3E"/>
    <w:rsid w:val="00256E2D"/>
    <w:rsid w:val="00256EB7"/>
    <w:rsid w:val="00256ED6"/>
    <w:rsid w:val="00257201"/>
    <w:rsid w:val="00257574"/>
    <w:rsid w:val="00257AA4"/>
    <w:rsid w:val="00257CC0"/>
    <w:rsid w:val="00257CC3"/>
    <w:rsid w:val="00260203"/>
    <w:rsid w:val="002604C5"/>
    <w:rsid w:val="00261A85"/>
    <w:rsid w:val="002623C9"/>
    <w:rsid w:val="0026287C"/>
    <w:rsid w:val="00262D27"/>
    <w:rsid w:val="002633E2"/>
    <w:rsid w:val="0026354D"/>
    <w:rsid w:val="00263F4F"/>
    <w:rsid w:val="0026448C"/>
    <w:rsid w:val="002644BA"/>
    <w:rsid w:val="002651C3"/>
    <w:rsid w:val="002656A3"/>
    <w:rsid w:val="002657DB"/>
    <w:rsid w:val="00265AA0"/>
    <w:rsid w:val="00266391"/>
    <w:rsid w:val="00266969"/>
    <w:rsid w:val="00267E71"/>
    <w:rsid w:val="00270001"/>
    <w:rsid w:val="00270E6B"/>
    <w:rsid w:val="0027136E"/>
    <w:rsid w:val="002728AA"/>
    <w:rsid w:val="00272A2D"/>
    <w:rsid w:val="00272C98"/>
    <w:rsid w:val="00272FC1"/>
    <w:rsid w:val="00273980"/>
    <w:rsid w:val="00273CAE"/>
    <w:rsid w:val="00273F53"/>
    <w:rsid w:val="00274836"/>
    <w:rsid w:val="00274B96"/>
    <w:rsid w:val="00275037"/>
    <w:rsid w:val="002751FA"/>
    <w:rsid w:val="00275CAA"/>
    <w:rsid w:val="0027660D"/>
    <w:rsid w:val="0027669C"/>
    <w:rsid w:val="00276DCB"/>
    <w:rsid w:val="00276F66"/>
    <w:rsid w:val="002772B2"/>
    <w:rsid w:val="002775CF"/>
    <w:rsid w:val="002800FF"/>
    <w:rsid w:val="00280404"/>
    <w:rsid w:val="00281B66"/>
    <w:rsid w:val="00281C38"/>
    <w:rsid w:val="002821A1"/>
    <w:rsid w:val="002826AE"/>
    <w:rsid w:val="002826E9"/>
    <w:rsid w:val="00282F32"/>
    <w:rsid w:val="00284066"/>
    <w:rsid w:val="002844EB"/>
    <w:rsid w:val="0028568C"/>
    <w:rsid w:val="00285A26"/>
    <w:rsid w:val="00286017"/>
    <w:rsid w:val="002868A8"/>
    <w:rsid w:val="00287206"/>
    <w:rsid w:val="00287340"/>
    <w:rsid w:val="0028755C"/>
    <w:rsid w:val="0028764F"/>
    <w:rsid w:val="00287830"/>
    <w:rsid w:val="00287AFB"/>
    <w:rsid w:val="00287C09"/>
    <w:rsid w:val="00287F20"/>
    <w:rsid w:val="00290104"/>
    <w:rsid w:val="0029036E"/>
    <w:rsid w:val="00290B6E"/>
    <w:rsid w:val="00290B87"/>
    <w:rsid w:val="002925A1"/>
    <w:rsid w:val="00292D26"/>
    <w:rsid w:val="00292D56"/>
    <w:rsid w:val="00292E79"/>
    <w:rsid w:val="00293324"/>
    <w:rsid w:val="002933A4"/>
    <w:rsid w:val="00293631"/>
    <w:rsid w:val="002939D2"/>
    <w:rsid w:val="00294AE3"/>
    <w:rsid w:val="002955C3"/>
    <w:rsid w:val="00295F0D"/>
    <w:rsid w:val="0029692A"/>
    <w:rsid w:val="00296AA4"/>
    <w:rsid w:val="002972B0"/>
    <w:rsid w:val="002976CB"/>
    <w:rsid w:val="00297F60"/>
    <w:rsid w:val="002A065F"/>
    <w:rsid w:val="002A0D1D"/>
    <w:rsid w:val="002A0EFA"/>
    <w:rsid w:val="002A130C"/>
    <w:rsid w:val="002A154A"/>
    <w:rsid w:val="002A1D4C"/>
    <w:rsid w:val="002A1F9C"/>
    <w:rsid w:val="002A263A"/>
    <w:rsid w:val="002A2C78"/>
    <w:rsid w:val="002A3184"/>
    <w:rsid w:val="002A3282"/>
    <w:rsid w:val="002A334D"/>
    <w:rsid w:val="002A3A74"/>
    <w:rsid w:val="002A3FFD"/>
    <w:rsid w:val="002A42BC"/>
    <w:rsid w:val="002A5336"/>
    <w:rsid w:val="002A5DC3"/>
    <w:rsid w:val="002A60ED"/>
    <w:rsid w:val="002A6515"/>
    <w:rsid w:val="002A6CCA"/>
    <w:rsid w:val="002A7B9A"/>
    <w:rsid w:val="002A7D79"/>
    <w:rsid w:val="002B0064"/>
    <w:rsid w:val="002B0747"/>
    <w:rsid w:val="002B0F07"/>
    <w:rsid w:val="002B1175"/>
    <w:rsid w:val="002B1197"/>
    <w:rsid w:val="002B18BF"/>
    <w:rsid w:val="002B1905"/>
    <w:rsid w:val="002B1FDA"/>
    <w:rsid w:val="002B23D3"/>
    <w:rsid w:val="002B255C"/>
    <w:rsid w:val="002B25DB"/>
    <w:rsid w:val="002B29A7"/>
    <w:rsid w:val="002B3216"/>
    <w:rsid w:val="002B38AF"/>
    <w:rsid w:val="002B441B"/>
    <w:rsid w:val="002B5BF3"/>
    <w:rsid w:val="002B61E5"/>
    <w:rsid w:val="002B67E0"/>
    <w:rsid w:val="002B6A69"/>
    <w:rsid w:val="002B7120"/>
    <w:rsid w:val="002B716E"/>
    <w:rsid w:val="002B780C"/>
    <w:rsid w:val="002B78B9"/>
    <w:rsid w:val="002C0436"/>
    <w:rsid w:val="002C0D57"/>
    <w:rsid w:val="002C1254"/>
    <w:rsid w:val="002C1697"/>
    <w:rsid w:val="002C228C"/>
    <w:rsid w:val="002C27BE"/>
    <w:rsid w:val="002C3CE4"/>
    <w:rsid w:val="002C4D21"/>
    <w:rsid w:val="002C503F"/>
    <w:rsid w:val="002C5AEC"/>
    <w:rsid w:val="002C5F50"/>
    <w:rsid w:val="002C6237"/>
    <w:rsid w:val="002C6B75"/>
    <w:rsid w:val="002C7025"/>
    <w:rsid w:val="002D24DB"/>
    <w:rsid w:val="002D2559"/>
    <w:rsid w:val="002D26B9"/>
    <w:rsid w:val="002D2818"/>
    <w:rsid w:val="002D32D0"/>
    <w:rsid w:val="002D363B"/>
    <w:rsid w:val="002D3712"/>
    <w:rsid w:val="002D492F"/>
    <w:rsid w:val="002D4CBE"/>
    <w:rsid w:val="002D51E1"/>
    <w:rsid w:val="002D695D"/>
    <w:rsid w:val="002D69A9"/>
    <w:rsid w:val="002D7084"/>
    <w:rsid w:val="002D7F4D"/>
    <w:rsid w:val="002E009A"/>
    <w:rsid w:val="002E04DC"/>
    <w:rsid w:val="002E11E8"/>
    <w:rsid w:val="002E13B0"/>
    <w:rsid w:val="002E14DF"/>
    <w:rsid w:val="002E1D2C"/>
    <w:rsid w:val="002E28E4"/>
    <w:rsid w:val="002E292E"/>
    <w:rsid w:val="002E2F55"/>
    <w:rsid w:val="002E3496"/>
    <w:rsid w:val="002E3792"/>
    <w:rsid w:val="002E3928"/>
    <w:rsid w:val="002E3B4F"/>
    <w:rsid w:val="002E3C6B"/>
    <w:rsid w:val="002E3F18"/>
    <w:rsid w:val="002E5114"/>
    <w:rsid w:val="002E55C8"/>
    <w:rsid w:val="002E585E"/>
    <w:rsid w:val="002E5BB8"/>
    <w:rsid w:val="002E5EAB"/>
    <w:rsid w:val="002E65B4"/>
    <w:rsid w:val="002E691C"/>
    <w:rsid w:val="002E6A1B"/>
    <w:rsid w:val="002E6B69"/>
    <w:rsid w:val="002E73BE"/>
    <w:rsid w:val="002F07D4"/>
    <w:rsid w:val="002F13E1"/>
    <w:rsid w:val="002F1527"/>
    <w:rsid w:val="002F1552"/>
    <w:rsid w:val="002F1990"/>
    <w:rsid w:val="002F1CE7"/>
    <w:rsid w:val="002F2103"/>
    <w:rsid w:val="002F2409"/>
    <w:rsid w:val="002F2588"/>
    <w:rsid w:val="002F2F27"/>
    <w:rsid w:val="002F2F58"/>
    <w:rsid w:val="002F32A7"/>
    <w:rsid w:val="002F3E2F"/>
    <w:rsid w:val="002F4650"/>
    <w:rsid w:val="002F4663"/>
    <w:rsid w:val="002F4B53"/>
    <w:rsid w:val="002F6183"/>
    <w:rsid w:val="002F6232"/>
    <w:rsid w:val="002F6644"/>
    <w:rsid w:val="002F6C6E"/>
    <w:rsid w:val="002F6F63"/>
    <w:rsid w:val="002F70D0"/>
    <w:rsid w:val="002F7216"/>
    <w:rsid w:val="002F729E"/>
    <w:rsid w:val="00300033"/>
    <w:rsid w:val="00300594"/>
    <w:rsid w:val="003006EC"/>
    <w:rsid w:val="003009D0"/>
    <w:rsid w:val="00300CD7"/>
    <w:rsid w:val="00302AF0"/>
    <w:rsid w:val="00302B36"/>
    <w:rsid w:val="00302F68"/>
    <w:rsid w:val="003030E5"/>
    <w:rsid w:val="00303455"/>
    <w:rsid w:val="00303D8F"/>
    <w:rsid w:val="00303E7F"/>
    <w:rsid w:val="00304946"/>
    <w:rsid w:val="00304F28"/>
    <w:rsid w:val="00306551"/>
    <w:rsid w:val="003068C6"/>
    <w:rsid w:val="00306DAB"/>
    <w:rsid w:val="003075AC"/>
    <w:rsid w:val="00307EE8"/>
    <w:rsid w:val="003105E1"/>
    <w:rsid w:val="00310F72"/>
    <w:rsid w:val="00311164"/>
    <w:rsid w:val="003114E0"/>
    <w:rsid w:val="00311533"/>
    <w:rsid w:val="0031190F"/>
    <w:rsid w:val="00311ACB"/>
    <w:rsid w:val="00311DBC"/>
    <w:rsid w:val="003123E9"/>
    <w:rsid w:val="00313021"/>
    <w:rsid w:val="00313D58"/>
    <w:rsid w:val="00314643"/>
    <w:rsid w:val="00314898"/>
    <w:rsid w:val="0031496E"/>
    <w:rsid w:val="00314AE2"/>
    <w:rsid w:val="003154D4"/>
    <w:rsid w:val="003156F3"/>
    <w:rsid w:val="0031655A"/>
    <w:rsid w:val="003166C3"/>
    <w:rsid w:val="00316900"/>
    <w:rsid w:val="00317B51"/>
    <w:rsid w:val="0032018A"/>
    <w:rsid w:val="003202F4"/>
    <w:rsid w:val="003203E2"/>
    <w:rsid w:val="00320688"/>
    <w:rsid w:val="00320B85"/>
    <w:rsid w:val="0032102E"/>
    <w:rsid w:val="00321DBC"/>
    <w:rsid w:val="00323ADA"/>
    <w:rsid w:val="00323B2C"/>
    <w:rsid w:val="00323B91"/>
    <w:rsid w:val="00323C3E"/>
    <w:rsid w:val="00323E68"/>
    <w:rsid w:val="0032455B"/>
    <w:rsid w:val="00325464"/>
    <w:rsid w:val="0032658D"/>
    <w:rsid w:val="00326785"/>
    <w:rsid w:val="0032698A"/>
    <w:rsid w:val="0032728A"/>
    <w:rsid w:val="00327E14"/>
    <w:rsid w:val="0033031C"/>
    <w:rsid w:val="003305F0"/>
    <w:rsid w:val="0033137E"/>
    <w:rsid w:val="00331392"/>
    <w:rsid w:val="00331451"/>
    <w:rsid w:val="00331A23"/>
    <w:rsid w:val="00332099"/>
    <w:rsid w:val="00332260"/>
    <w:rsid w:val="003325CD"/>
    <w:rsid w:val="00333780"/>
    <w:rsid w:val="00333EB0"/>
    <w:rsid w:val="003341E5"/>
    <w:rsid w:val="00334276"/>
    <w:rsid w:val="0033429C"/>
    <w:rsid w:val="003345CE"/>
    <w:rsid w:val="003354F1"/>
    <w:rsid w:val="00336573"/>
    <w:rsid w:val="0033663B"/>
    <w:rsid w:val="00336D98"/>
    <w:rsid w:val="00337879"/>
    <w:rsid w:val="00340431"/>
    <w:rsid w:val="0034111B"/>
    <w:rsid w:val="0034115F"/>
    <w:rsid w:val="00341520"/>
    <w:rsid w:val="00341D54"/>
    <w:rsid w:val="003421C6"/>
    <w:rsid w:val="003422F9"/>
    <w:rsid w:val="00342D32"/>
    <w:rsid w:val="00343219"/>
    <w:rsid w:val="003434E9"/>
    <w:rsid w:val="003436A4"/>
    <w:rsid w:val="00343871"/>
    <w:rsid w:val="00343D1E"/>
    <w:rsid w:val="0034445E"/>
    <w:rsid w:val="00344A3B"/>
    <w:rsid w:val="00345459"/>
    <w:rsid w:val="00345463"/>
    <w:rsid w:val="00345888"/>
    <w:rsid w:val="00345C11"/>
    <w:rsid w:val="003461A2"/>
    <w:rsid w:val="00346897"/>
    <w:rsid w:val="00346E7E"/>
    <w:rsid w:val="00346F09"/>
    <w:rsid w:val="003472D6"/>
    <w:rsid w:val="003509DC"/>
    <w:rsid w:val="00350DD4"/>
    <w:rsid w:val="0035152E"/>
    <w:rsid w:val="003517F7"/>
    <w:rsid w:val="00351FE7"/>
    <w:rsid w:val="00352041"/>
    <w:rsid w:val="003522BC"/>
    <w:rsid w:val="00352674"/>
    <w:rsid w:val="003532CE"/>
    <w:rsid w:val="0035384C"/>
    <w:rsid w:val="0035387D"/>
    <w:rsid w:val="003544CD"/>
    <w:rsid w:val="00354655"/>
    <w:rsid w:val="00354ACB"/>
    <w:rsid w:val="00354BDF"/>
    <w:rsid w:val="00355341"/>
    <w:rsid w:val="003564F4"/>
    <w:rsid w:val="003566EE"/>
    <w:rsid w:val="0035763B"/>
    <w:rsid w:val="00357B50"/>
    <w:rsid w:val="00360013"/>
    <w:rsid w:val="00360A81"/>
    <w:rsid w:val="0036180E"/>
    <w:rsid w:val="00361D66"/>
    <w:rsid w:val="003620EF"/>
    <w:rsid w:val="00362101"/>
    <w:rsid w:val="00362E62"/>
    <w:rsid w:val="0036347D"/>
    <w:rsid w:val="00363F3C"/>
    <w:rsid w:val="003642C5"/>
    <w:rsid w:val="00364B2B"/>
    <w:rsid w:val="003658F8"/>
    <w:rsid w:val="0036630C"/>
    <w:rsid w:val="0036671A"/>
    <w:rsid w:val="00366ACE"/>
    <w:rsid w:val="00370330"/>
    <w:rsid w:val="0037051A"/>
    <w:rsid w:val="003705AC"/>
    <w:rsid w:val="00370F76"/>
    <w:rsid w:val="00371A0E"/>
    <w:rsid w:val="00371CA9"/>
    <w:rsid w:val="00371F28"/>
    <w:rsid w:val="003721CA"/>
    <w:rsid w:val="0037273D"/>
    <w:rsid w:val="003728E5"/>
    <w:rsid w:val="00372D62"/>
    <w:rsid w:val="00373220"/>
    <w:rsid w:val="00373425"/>
    <w:rsid w:val="00374071"/>
    <w:rsid w:val="00374314"/>
    <w:rsid w:val="003746FD"/>
    <w:rsid w:val="00374E58"/>
    <w:rsid w:val="00374FA0"/>
    <w:rsid w:val="00375073"/>
    <w:rsid w:val="00375BA0"/>
    <w:rsid w:val="00376304"/>
    <w:rsid w:val="00377B58"/>
    <w:rsid w:val="00377EAF"/>
    <w:rsid w:val="00377F1B"/>
    <w:rsid w:val="003801A6"/>
    <w:rsid w:val="00380321"/>
    <w:rsid w:val="003806D4"/>
    <w:rsid w:val="00380DCC"/>
    <w:rsid w:val="003818D3"/>
    <w:rsid w:val="00381A1F"/>
    <w:rsid w:val="003820B9"/>
    <w:rsid w:val="00382764"/>
    <w:rsid w:val="003829E8"/>
    <w:rsid w:val="00382BFA"/>
    <w:rsid w:val="00382F30"/>
    <w:rsid w:val="00383339"/>
    <w:rsid w:val="003835CC"/>
    <w:rsid w:val="00383A93"/>
    <w:rsid w:val="00384800"/>
    <w:rsid w:val="003849C2"/>
    <w:rsid w:val="00384B35"/>
    <w:rsid w:val="00385472"/>
    <w:rsid w:val="00386057"/>
    <w:rsid w:val="003860A0"/>
    <w:rsid w:val="003862E7"/>
    <w:rsid w:val="00390090"/>
    <w:rsid w:val="003901E5"/>
    <w:rsid w:val="00390612"/>
    <w:rsid w:val="00390A5B"/>
    <w:rsid w:val="003910B3"/>
    <w:rsid w:val="00391555"/>
    <w:rsid w:val="00391F9C"/>
    <w:rsid w:val="00391FA2"/>
    <w:rsid w:val="003926F3"/>
    <w:rsid w:val="00392B8B"/>
    <w:rsid w:val="00392D17"/>
    <w:rsid w:val="0039305F"/>
    <w:rsid w:val="0039340D"/>
    <w:rsid w:val="0039413E"/>
    <w:rsid w:val="003941B7"/>
    <w:rsid w:val="0039426C"/>
    <w:rsid w:val="003943B4"/>
    <w:rsid w:val="00394CFB"/>
    <w:rsid w:val="00395B15"/>
    <w:rsid w:val="003960FD"/>
    <w:rsid w:val="00396105"/>
    <w:rsid w:val="00396177"/>
    <w:rsid w:val="003961A9"/>
    <w:rsid w:val="003962E5"/>
    <w:rsid w:val="003963C5"/>
    <w:rsid w:val="0039648A"/>
    <w:rsid w:val="0039679E"/>
    <w:rsid w:val="003968ED"/>
    <w:rsid w:val="00397027"/>
    <w:rsid w:val="00397A94"/>
    <w:rsid w:val="003A069D"/>
    <w:rsid w:val="003A0EE3"/>
    <w:rsid w:val="003A138E"/>
    <w:rsid w:val="003A14A4"/>
    <w:rsid w:val="003A1E21"/>
    <w:rsid w:val="003A224C"/>
    <w:rsid w:val="003A2279"/>
    <w:rsid w:val="003A22E2"/>
    <w:rsid w:val="003A2313"/>
    <w:rsid w:val="003A24F3"/>
    <w:rsid w:val="003A2639"/>
    <w:rsid w:val="003A318D"/>
    <w:rsid w:val="003A4151"/>
    <w:rsid w:val="003A425A"/>
    <w:rsid w:val="003A4EEE"/>
    <w:rsid w:val="003A4EF4"/>
    <w:rsid w:val="003A5179"/>
    <w:rsid w:val="003A549B"/>
    <w:rsid w:val="003A6245"/>
    <w:rsid w:val="003A6579"/>
    <w:rsid w:val="003A6A68"/>
    <w:rsid w:val="003A7387"/>
    <w:rsid w:val="003A77CB"/>
    <w:rsid w:val="003A7894"/>
    <w:rsid w:val="003A79EA"/>
    <w:rsid w:val="003A7E7B"/>
    <w:rsid w:val="003B02C1"/>
    <w:rsid w:val="003B079A"/>
    <w:rsid w:val="003B0976"/>
    <w:rsid w:val="003B0FB2"/>
    <w:rsid w:val="003B172C"/>
    <w:rsid w:val="003B17F7"/>
    <w:rsid w:val="003B2006"/>
    <w:rsid w:val="003B256A"/>
    <w:rsid w:val="003B2652"/>
    <w:rsid w:val="003B2B6B"/>
    <w:rsid w:val="003B2C32"/>
    <w:rsid w:val="003B2EAC"/>
    <w:rsid w:val="003B2FAA"/>
    <w:rsid w:val="003B328B"/>
    <w:rsid w:val="003B3411"/>
    <w:rsid w:val="003B3553"/>
    <w:rsid w:val="003B35A4"/>
    <w:rsid w:val="003B3639"/>
    <w:rsid w:val="003B3D63"/>
    <w:rsid w:val="003B3E8D"/>
    <w:rsid w:val="003B4639"/>
    <w:rsid w:val="003B46A1"/>
    <w:rsid w:val="003B46F3"/>
    <w:rsid w:val="003B46FA"/>
    <w:rsid w:val="003B4A0A"/>
    <w:rsid w:val="003B546E"/>
    <w:rsid w:val="003B5631"/>
    <w:rsid w:val="003B6F66"/>
    <w:rsid w:val="003B715D"/>
    <w:rsid w:val="003B72C2"/>
    <w:rsid w:val="003B73E7"/>
    <w:rsid w:val="003B7406"/>
    <w:rsid w:val="003B7936"/>
    <w:rsid w:val="003B7CF8"/>
    <w:rsid w:val="003C0072"/>
    <w:rsid w:val="003C00BC"/>
    <w:rsid w:val="003C00C3"/>
    <w:rsid w:val="003C0215"/>
    <w:rsid w:val="003C0C24"/>
    <w:rsid w:val="003C0F0A"/>
    <w:rsid w:val="003C0F42"/>
    <w:rsid w:val="003C12BA"/>
    <w:rsid w:val="003C22D6"/>
    <w:rsid w:val="003C39AA"/>
    <w:rsid w:val="003C4689"/>
    <w:rsid w:val="003C4795"/>
    <w:rsid w:val="003C4EC2"/>
    <w:rsid w:val="003C592B"/>
    <w:rsid w:val="003C5C78"/>
    <w:rsid w:val="003C5F05"/>
    <w:rsid w:val="003C655A"/>
    <w:rsid w:val="003C6C8B"/>
    <w:rsid w:val="003C6E2A"/>
    <w:rsid w:val="003C6EC1"/>
    <w:rsid w:val="003C75FA"/>
    <w:rsid w:val="003C79E3"/>
    <w:rsid w:val="003C7CB3"/>
    <w:rsid w:val="003D03C7"/>
    <w:rsid w:val="003D0760"/>
    <w:rsid w:val="003D07C8"/>
    <w:rsid w:val="003D0BB5"/>
    <w:rsid w:val="003D0F63"/>
    <w:rsid w:val="003D1854"/>
    <w:rsid w:val="003D1F00"/>
    <w:rsid w:val="003D254B"/>
    <w:rsid w:val="003D26E0"/>
    <w:rsid w:val="003D28A9"/>
    <w:rsid w:val="003D363D"/>
    <w:rsid w:val="003D3D49"/>
    <w:rsid w:val="003D451F"/>
    <w:rsid w:val="003D4716"/>
    <w:rsid w:val="003D4A7B"/>
    <w:rsid w:val="003D51C2"/>
    <w:rsid w:val="003D5ADA"/>
    <w:rsid w:val="003D607B"/>
    <w:rsid w:val="003D6D8D"/>
    <w:rsid w:val="003D6E32"/>
    <w:rsid w:val="003D77D9"/>
    <w:rsid w:val="003D7B96"/>
    <w:rsid w:val="003E089F"/>
    <w:rsid w:val="003E0A02"/>
    <w:rsid w:val="003E0AC9"/>
    <w:rsid w:val="003E0E89"/>
    <w:rsid w:val="003E190B"/>
    <w:rsid w:val="003E1D6D"/>
    <w:rsid w:val="003E1DA3"/>
    <w:rsid w:val="003E211C"/>
    <w:rsid w:val="003E3257"/>
    <w:rsid w:val="003E32DC"/>
    <w:rsid w:val="003E37BC"/>
    <w:rsid w:val="003E38A4"/>
    <w:rsid w:val="003E3B1D"/>
    <w:rsid w:val="003E3D37"/>
    <w:rsid w:val="003E3E1C"/>
    <w:rsid w:val="003E49EA"/>
    <w:rsid w:val="003E4EA1"/>
    <w:rsid w:val="003E60F1"/>
    <w:rsid w:val="003E619C"/>
    <w:rsid w:val="003E62FC"/>
    <w:rsid w:val="003E6E68"/>
    <w:rsid w:val="003E6E91"/>
    <w:rsid w:val="003E7470"/>
    <w:rsid w:val="003E7C83"/>
    <w:rsid w:val="003E7E80"/>
    <w:rsid w:val="003F0EBD"/>
    <w:rsid w:val="003F1269"/>
    <w:rsid w:val="003F12DC"/>
    <w:rsid w:val="003F1C78"/>
    <w:rsid w:val="003F1DB3"/>
    <w:rsid w:val="003F20A2"/>
    <w:rsid w:val="003F2511"/>
    <w:rsid w:val="003F2605"/>
    <w:rsid w:val="003F2921"/>
    <w:rsid w:val="003F2DF1"/>
    <w:rsid w:val="003F2E6F"/>
    <w:rsid w:val="003F35FE"/>
    <w:rsid w:val="003F3D0F"/>
    <w:rsid w:val="003F4015"/>
    <w:rsid w:val="003F408B"/>
    <w:rsid w:val="003F481E"/>
    <w:rsid w:val="003F53C4"/>
    <w:rsid w:val="003F5B13"/>
    <w:rsid w:val="003F5D9E"/>
    <w:rsid w:val="003F60E1"/>
    <w:rsid w:val="003F62F4"/>
    <w:rsid w:val="003F6B20"/>
    <w:rsid w:val="003F750E"/>
    <w:rsid w:val="003F7845"/>
    <w:rsid w:val="003F7E19"/>
    <w:rsid w:val="0040000D"/>
    <w:rsid w:val="0040009E"/>
    <w:rsid w:val="004008B4"/>
    <w:rsid w:val="004014C1"/>
    <w:rsid w:val="00401803"/>
    <w:rsid w:val="00401BCE"/>
    <w:rsid w:val="00401C94"/>
    <w:rsid w:val="0040257B"/>
    <w:rsid w:val="00402A8A"/>
    <w:rsid w:val="00402C52"/>
    <w:rsid w:val="00403373"/>
    <w:rsid w:val="004036B8"/>
    <w:rsid w:val="004051E9"/>
    <w:rsid w:val="00405223"/>
    <w:rsid w:val="0040540F"/>
    <w:rsid w:val="0040587C"/>
    <w:rsid w:val="00405B29"/>
    <w:rsid w:val="00405F4F"/>
    <w:rsid w:val="00406172"/>
    <w:rsid w:val="004061E1"/>
    <w:rsid w:val="00406F57"/>
    <w:rsid w:val="004073A8"/>
    <w:rsid w:val="0040778D"/>
    <w:rsid w:val="00410A7F"/>
    <w:rsid w:val="00410C93"/>
    <w:rsid w:val="00411461"/>
    <w:rsid w:val="00411782"/>
    <w:rsid w:val="00412C86"/>
    <w:rsid w:val="00412E8B"/>
    <w:rsid w:val="004133F4"/>
    <w:rsid w:val="004134BB"/>
    <w:rsid w:val="004135AF"/>
    <w:rsid w:val="00413959"/>
    <w:rsid w:val="00413AA8"/>
    <w:rsid w:val="00414280"/>
    <w:rsid w:val="00414469"/>
    <w:rsid w:val="0041474E"/>
    <w:rsid w:val="004147D2"/>
    <w:rsid w:val="00414FC2"/>
    <w:rsid w:val="00415906"/>
    <w:rsid w:val="00415E90"/>
    <w:rsid w:val="0041632E"/>
    <w:rsid w:val="004167E9"/>
    <w:rsid w:val="004171F1"/>
    <w:rsid w:val="00417431"/>
    <w:rsid w:val="004178BD"/>
    <w:rsid w:val="00417AE4"/>
    <w:rsid w:val="00417DD7"/>
    <w:rsid w:val="00417F7F"/>
    <w:rsid w:val="004203F3"/>
    <w:rsid w:val="004207AC"/>
    <w:rsid w:val="00420E06"/>
    <w:rsid w:val="00421295"/>
    <w:rsid w:val="00421DD4"/>
    <w:rsid w:val="00422130"/>
    <w:rsid w:val="0042224A"/>
    <w:rsid w:val="004228CD"/>
    <w:rsid w:val="00422ABD"/>
    <w:rsid w:val="00423212"/>
    <w:rsid w:val="00423442"/>
    <w:rsid w:val="00423F2C"/>
    <w:rsid w:val="004248B0"/>
    <w:rsid w:val="00424F64"/>
    <w:rsid w:val="004264A4"/>
    <w:rsid w:val="00426E7A"/>
    <w:rsid w:val="00427625"/>
    <w:rsid w:val="004276BE"/>
    <w:rsid w:val="00427816"/>
    <w:rsid w:val="00430163"/>
    <w:rsid w:val="00431708"/>
    <w:rsid w:val="004317D9"/>
    <w:rsid w:val="004318FE"/>
    <w:rsid w:val="0043200F"/>
    <w:rsid w:val="0043221D"/>
    <w:rsid w:val="00432528"/>
    <w:rsid w:val="004326C7"/>
    <w:rsid w:val="00432934"/>
    <w:rsid w:val="00432E6A"/>
    <w:rsid w:val="0043341F"/>
    <w:rsid w:val="00433A72"/>
    <w:rsid w:val="0043427E"/>
    <w:rsid w:val="0043428F"/>
    <w:rsid w:val="00434299"/>
    <w:rsid w:val="004344E0"/>
    <w:rsid w:val="004349D0"/>
    <w:rsid w:val="004350EF"/>
    <w:rsid w:val="0043551B"/>
    <w:rsid w:val="00435A3F"/>
    <w:rsid w:val="00435B3D"/>
    <w:rsid w:val="00436316"/>
    <w:rsid w:val="004363CA"/>
    <w:rsid w:val="00436868"/>
    <w:rsid w:val="00437708"/>
    <w:rsid w:val="0043779A"/>
    <w:rsid w:val="00437A30"/>
    <w:rsid w:val="00437B28"/>
    <w:rsid w:val="00437C80"/>
    <w:rsid w:val="004409F7"/>
    <w:rsid w:val="00440C09"/>
    <w:rsid w:val="004418AB"/>
    <w:rsid w:val="00441AAB"/>
    <w:rsid w:val="00442166"/>
    <w:rsid w:val="004424CA"/>
    <w:rsid w:val="0044299B"/>
    <w:rsid w:val="00442B0A"/>
    <w:rsid w:val="004430FA"/>
    <w:rsid w:val="004433C0"/>
    <w:rsid w:val="004435D2"/>
    <w:rsid w:val="00444564"/>
    <w:rsid w:val="004449A2"/>
    <w:rsid w:val="00445E00"/>
    <w:rsid w:val="00447182"/>
    <w:rsid w:val="00447233"/>
    <w:rsid w:val="004472C7"/>
    <w:rsid w:val="004473F2"/>
    <w:rsid w:val="00447A9A"/>
    <w:rsid w:val="004505CE"/>
    <w:rsid w:val="00450644"/>
    <w:rsid w:val="00450664"/>
    <w:rsid w:val="004507EF"/>
    <w:rsid w:val="00450FD9"/>
    <w:rsid w:val="00451133"/>
    <w:rsid w:val="00451579"/>
    <w:rsid w:val="004516D3"/>
    <w:rsid w:val="004517E7"/>
    <w:rsid w:val="00451D25"/>
    <w:rsid w:val="0045277C"/>
    <w:rsid w:val="00452C40"/>
    <w:rsid w:val="004537ED"/>
    <w:rsid w:val="004539B4"/>
    <w:rsid w:val="0045487E"/>
    <w:rsid w:val="00454919"/>
    <w:rsid w:val="00454977"/>
    <w:rsid w:val="00454C6D"/>
    <w:rsid w:val="00454DE6"/>
    <w:rsid w:val="00454F39"/>
    <w:rsid w:val="00454FB2"/>
    <w:rsid w:val="0045509A"/>
    <w:rsid w:val="0045514F"/>
    <w:rsid w:val="0045688F"/>
    <w:rsid w:val="00456E59"/>
    <w:rsid w:val="0046008F"/>
    <w:rsid w:val="00460CC9"/>
    <w:rsid w:val="00460CE9"/>
    <w:rsid w:val="004610E3"/>
    <w:rsid w:val="00461F9D"/>
    <w:rsid w:val="0046264C"/>
    <w:rsid w:val="004628C2"/>
    <w:rsid w:val="004637C5"/>
    <w:rsid w:val="00463B39"/>
    <w:rsid w:val="0046449C"/>
    <w:rsid w:val="00464520"/>
    <w:rsid w:val="00464A8F"/>
    <w:rsid w:val="00464ABF"/>
    <w:rsid w:val="00464D82"/>
    <w:rsid w:val="00465318"/>
    <w:rsid w:val="00465699"/>
    <w:rsid w:val="00467380"/>
    <w:rsid w:val="00467562"/>
    <w:rsid w:val="00467788"/>
    <w:rsid w:val="00467B61"/>
    <w:rsid w:val="0047001A"/>
    <w:rsid w:val="00470F0C"/>
    <w:rsid w:val="004717BC"/>
    <w:rsid w:val="00471A7D"/>
    <w:rsid w:val="00471CC3"/>
    <w:rsid w:val="0047204A"/>
    <w:rsid w:val="0047213C"/>
    <w:rsid w:val="00472221"/>
    <w:rsid w:val="00472B42"/>
    <w:rsid w:val="004734FB"/>
    <w:rsid w:val="0047362F"/>
    <w:rsid w:val="0047379E"/>
    <w:rsid w:val="00474270"/>
    <w:rsid w:val="00475263"/>
    <w:rsid w:val="004754B4"/>
    <w:rsid w:val="00475982"/>
    <w:rsid w:val="00476397"/>
    <w:rsid w:val="00476A90"/>
    <w:rsid w:val="00476DA5"/>
    <w:rsid w:val="00476DA6"/>
    <w:rsid w:val="00476FFF"/>
    <w:rsid w:val="004778FC"/>
    <w:rsid w:val="00477966"/>
    <w:rsid w:val="00480880"/>
    <w:rsid w:val="004809EA"/>
    <w:rsid w:val="0048107F"/>
    <w:rsid w:val="00481538"/>
    <w:rsid w:val="00481636"/>
    <w:rsid w:val="004817C5"/>
    <w:rsid w:val="00481AF0"/>
    <w:rsid w:val="00481C12"/>
    <w:rsid w:val="00481E6E"/>
    <w:rsid w:val="0048236C"/>
    <w:rsid w:val="0048256F"/>
    <w:rsid w:val="00482655"/>
    <w:rsid w:val="00483078"/>
    <w:rsid w:val="0048346A"/>
    <w:rsid w:val="00483899"/>
    <w:rsid w:val="00483DE2"/>
    <w:rsid w:val="00484201"/>
    <w:rsid w:val="00484B10"/>
    <w:rsid w:val="00484E4E"/>
    <w:rsid w:val="004852FA"/>
    <w:rsid w:val="00486312"/>
    <w:rsid w:val="00486EB7"/>
    <w:rsid w:val="004878AC"/>
    <w:rsid w:val="00487F82"/>
    <w:rsid w:val="00490494"/>
    <w:rsid w:val="004909E7"/>
    <w:rsid w:val="004914D3"/>
    <w:rsid w:val="004919C4"/>
    <w:rsid w:val="00491B15"/>
    <w:rsid w:val="00491DAF"/>
    <w:rsid w:val="00492899"/>
    <w:rsid w:val="00492DDC"/>
    <w:rsid w:val="00493C4D"/>
    <w:rsid w:val="004942AE"/>
    <w:rsid w:val="004953CF"/>
    <w:rsid w:val="00496965"/>
    <w:rsid w:val="00496B34"/>
    <w:rsid w:val="00496DF9"/>
    <w:rsid w:val="00496F8A"/>
    <w:rsid w:val="004972E2"/>
    <w:rsid w:val="0049753D"/>
    <w:rsid w:val="00497F6B"/>
    <w:rsid w:val="004A072A"/>
    <w:rsid w:val="004A09F1"/>
    <w:rsid w:val="004A0F22"/>
    <w:rsid w:val="004A2E7C"/>
    <w:rsid w:val="004A325E"/>
    <w:rsid w:val="004A3753"/>
    <w:rsid w:val="004A453F"/>
    <w:rsid w:val="004A532C"/>
    <w:rsid w:val="004A5350"/>
    <w:rsid w:val="004A5C58"/>
    <w:rsid w:val="004A6108"/>
    <w:rsid w:val="004A662C"/>
    <w:rsid w:val="004A6E58"/>
    <w:rsid w:val="004A7946"/>
    <w:rsid w:val="004A79BD"/>
    <w:rsid w:val="004A7C97"/>
    <w:rsid w:val="004A7E6B"/>
    <w:rsid w:val="004B09DA"/>
    <w:rsid w:val="004B1066"/>
    <w:rsid w:val="004B1C1B"/>
    <w:rsid w:val="004B1CCC"/>
    <w:rsid w:val="004B1EA6"/>
    <w:rsid w:val="004B1FD9"/>
    <w:rsid w:val="004B21CD"/>
    <w:rsid w:val="004B21D1"/>
    <w:rsid w:val="004B274E"/>
    <w:rsid w:val="004B279E"/>
    <w:rsid w:val="004B2989"/>
    <w:rsid w:val="004B374C"/>
    <w:rsid w:val="004B4445"/>
    <w:rsid w:val="004B458B"/>
    <w:rsid w:val="004B45A3"/>
    <w:rsid w:val="004B4C5B"/>
    <w:rsid w:val="004B4F36"/>
    <w:rsid w:val="004B538A"/>
    <w:rsid w:val="004B684C"/>
    <w:rsid w:val="004B6A87"/>
    <w:rsid w:val="004B6E8B"/>
    <w:rsid w:val="004B7090"/>
    <w:rsid w:val="004B729A"/>
    <w:rsid w:val="004B7502"/>
    <w:rsid w:val="004B783E"/>
    <w:rsid w:val="004C0423"/>
    <w:rsid w:val="004C042A"/>
    <w:rsid w:val="004C06A4"/>
    <w:rsid w:val="004C0EEA"/>
    <w:rsid w:val="004C1282"/>
    <w:rsid w:val="004C1308"/>
    <w:rsid w:val="004C1D8D"/>
    <w:rsid w:val="004C200C"/>
    <w:rsid w:val="004C2250"/>
    <w:rsid w:val="004C24A4"/>
    <w:rsid w:val="004C2D14"/>
    <w:rsid w:val="004C2E0F"/>
    <w:rsid w:val="004C3425"/>
    <w:rsid w:val="004C36D9"/>
    <w:rsid w:val="004C3958"/>
    <w:rsid w:val="004C40F8"/>
    <w:rsid w:val="004C41BA"/>
    <w:rsid w:val="004C41BB"/>
    <w:rsid w:val="004C4B50"/>
    <w:rsid w:val="004C4D15"/>
    <w:rsid w:val="004C50B4"/>
    <w:rsid w:val="004C5CFF"/>
    <w:rsid w:val="004C5E59"/>
    <w:rsid w:val="004C5F34"/>
    <w:rsid w:val="004C6208"/>
    <w:rsid w:val="004C6245"/>
    <w:rsid w:val="004C6502"/>
    <w:rsid w:val="004C6FC9"/>
    <w:rsid w:val="004C739C"/>
    <w:rsid w:val="004C76A1"/>
    <w:rsid w:val="004C77AF"/>
    <w:rsid w:val="004C77DD"/>
    <w:rsid w:val="004C7814"/>
    <w:rsid w:val="004C782A"/>
    <w:rsid w:val="004C7952"/>
    <w:rsid w:val="004C7B9A"/>
    <w:rsid w:val="004D0DEA"/>
    <w:rsid w:val="004D1E4B"/>
    <w:rsid w:val="004D1FE3"/>
    <w:rsid w:val="004D230C"/>
    <w:rsid w:val="004D234C"/>
    <w:rsid w:val="004D264F"/>
    <w:rsid w:val="004D28B4"/>
    <w:rsid w:val="004D2ED1"/>
    <w:rsid w:val="004D3197"/>
    <w:rsid w:val="004D33FB"/>
    <w:rsid w:val="004D3410"/>
    <w:rsid w:val="004D3665"/>
    <w:rsid w:val="004D3EA0"/>
    <w:rsid w:val="004D5068"/>
    <w:rsid w:val="004D51AB"/>
    <w:rsid w:val="004D5290"/>
    <w:rsid w:val="004D62A6"/>
    <w:rsid w:val="004D6307"/>
    <w:rsid w:val="004D6345"/>
    <w:rsid w:val="004D6FBA"/>
    <w:rsid w:val="004D71A9"/>
    <w:rsid w:val="004D752F"/>
    <w:rsid w:val="004E0083"/>
    <w:rsid w:val="004E0824"/>
    <w:rsid w:val="004E0FED"/>
    <w:rsid w:val="004E1770"/>
    <w:rsid w:val="004E1BC6"/>
    <w:rsid w:val="004E225B"/>
    <w:rsid w:val="004E2268"/>
    <w:rsid w:val="004E2E01"/>
    <w:rsid w:val="004E30B8"/>
    <w:rsid w:val="004E312F"/>
    <w:rsid w:val="004E3B56"/>
    <w:rsid w:val="004E40C2"/>
    <w:rsid w:val="004E41EC"/>
    <w:rsid w:val="004E4E81"/>
    <w:rsid w:val="004E55B6"/>
    <w:rsid w:val="004E57CF"/>
    <w:rsid w:val="004E602D"/>
    <w:rsid w:val="004E6849"/>
    <w:rsid w:val="004E7219"/>
    <w:rsid w:val="004E762A"/>
    <w:rsid w:val="004E76C7"/>
    <w:rsid w:val="004E7FDB"/>
    <w:rsid w:val="004F0C12"/>
    <w:rsid w:val="004F1808"/>
    <w:rsid w:val="004F18BA"/>
    <w:rsid w:val="004F1BAA"/>
    <w:rsid w:val="004F22EC"/>
    <w:rsid w:val="004F2524"/>
    <w:rsid w:val="004F2982"/>
    <w:rsid w:val="004F3275"/>
    <w:rsid w:val="004F32B6"/>
    <w:rsid w:val="004F3398"/>
    <w:rsid w:val="004F39B5"/>
    <w:rsid w:val="004F44DB"/>
    <w:rsid w:val="004F4B5F"/>
    <w:rsid w:val="004F50BE"/>
    <w:rsid w:val="004F542C"/>
    <w:rsid w:val="004F5CED"/>
    <w:rsid w:val="004F642B"/>
    <w:rsid w:val="004F65FE"/>
    <w:rsid w:val="004F6682"/>
    <w:rsid w:val="004F6A8E"/>
    <w:rsid w:val="004F6E05"/>
    <w:rsid w:val="004F6E55"/>
    <w:rsid w:val="004F6EC9"/>
    <w:rsid w:val="004F7707"/>
    <w:rsid w:val="004F78FD"/>
    <w:rsid w:val="004F7ADE"/>
    <w:rsid w:val="00501037"/>
    <w:rsid w:val="0050147F"/>
    <w:rsid w:val="005015A3"/>
    <w:rsid w:val="00501F3B"/>
    <w:rsid w:val="005027B2"/>
    <w:rsid w:val="005027E5"/>
    <w:rsid w:val="00502A17"/>
    <w:rsid w:val="00502CC4"/>
    <w:rsid w:val="00503138"/>
    <w:rsid w:val="005031CF"/>
    <w:rsid w:val="00503506"/>
    <w:rsid w:val="00503D6F"/>
    <w:rsid w:val="00506563"/>
    <w:rsid w:val="00506875"/>
    <w:rsid w:val="00506B6E"/>
    <w:rsid w:val="00506CB9"/>
    <w:rsid w:val="00507742"/>
    <w:rsid w:val="00507C9A"/>
    <w:rsid w:val="00507E74"/>
    <w:rsid w:val="005101AE"/>
    <w:rsid w:val="005101CF"/>
    <w:rsid w:val="0051042C"/>
    <w:rsid w:val="00510D5A"/>
    <w:rsid w:val="00510FCF"/>
    <w:rsid w:val="005118AB"/>
    <w:rsid w:val="00511D1A"/>
    <w:rsid w:val="00511E29"/>
    <w:rsid w:val="00511E35"/>
    <w:rsid w:val="00512428"/>
    <w:rsid w:val="005124BF"/>
    <w:rsid w:val="005124D4"/>
    <w:rsid w:val="00512A53"/>
    <w:rsid w:val="00512B8C"/>
    <w:rsid w:val="00512C00"/>
    <w:rsid w:val="00512CCF"/>
    <w:rsid w:val="0051322D"/>
    <w:rsid w:val="005134B1"/>
    <w:rsid w:val="00513B32"/>
    <w:rsid w:val="00513D6F"/>
    <w:rsid w:val="00514EA3"/>
    <w:rsid w:val="0051521D"/>
    <w:rsid w:val="00515321"/>
    <w:rsid w:val="005154DA"/>
    <w:rsid w:val="00517113"/>
    <w:rsid w:val="00517CA8"/>
    <w:rsid w:val="00520FA4"/>
    <w:rsid w:val="005217FF"/>
    <w:rsid w:val="00521845"/>
    <w:rsid w:val="00521C2B"/>
    <w:rsid w:val="00522AB2"/>
    <w:rsid w:val="00523306"/>
    <w:rsid w:val="00523C6B"/>
    <w:rsid w:val="00523D36"/>
    <w:rsid w:val="00524133"/>
    <w:rsid w:val="0052457D"/>
    <w:rsid w:val="00524700"/>
    <w:rsid w:val="00524844"/>
    <w:rsid w:val="00524B7B"/>
    <w:rsid w:val="00524E3F"/>
    <w:rsid w:val="005253CE"/>
    <w:rsid w:val="00525BEE"/>
    <w:rsid w:val="00526458"/>
    <w:rsid w:val="005266C1"/>
    <w:rsid w:val="00527037"/>
    <w:rsid w:val="00527722"/>
    <w:rsid w:val="00530084"/>
    <w:rsid w:val="00530CC5"/>
    <w:rsid w:val="00530F5D"/>
    <w:rsid w:val="00531969"/>
    <w:rsid w:val="00532240"/>
    <w:rsid w:val="005327CB"/>
    <w:rsid w:val="005334BF"/>
    <w:rsid w:val="0053390F"/>
    <w:rsid w:val="00533A3A"/>
    <w:rsid w:val="00533D5E"/>
    <w:rsid w:val="005340DA"/>
    <w:rsid w:val="00534459"/>
    <w:rsid w:val="00534B4C"/>
    <w:rsid w:val="00534CA4"/>
    <w:rsid w:val="00535C7E"/>
    <w:rsid w:val="0053608A"/>
    <w:rsid w:val="005368E1"/>
    <w:rsid w:val="005371C0"/>
    <w:rsid w:val="005377EE"/>
    <w:rsid w:val="005378E0"/>
    <w:rsid w:val="00537A1C"/>
    <w:rsid w:val="00537BC7"/>
    <w:rsid w:val="0054076D"/>
    <w:rsid w:val="00540C06"/>
    <w:rsid w:val="00540CF9"/>
    <w:rsid w:val="0054122B"/>
    <w:rsid w:val="0054141A"/>
    <w:rsid w:val="00541B1E"/>
    <w:rsid w:val="00541C59"/>
    <w:rsid w:val="00541D69"/>
    <w:rsid w:val="00541D6B"/>
    <w:rsid w:val="00542C93"/>
    <w:rsid w:val="005436A2"/>
    <w:rsid w:val="005438DC"/>
    <w:rsid w:val="0054395F"/>
    <w:rsid w:val="00543C51"/>
    <w:rsid w:val="00543FA9"/>
    <w:rsid w:val="00544AAA"/>
    <w:rsid w:val="00544B3D"/>
    <w:rsid w:val="00544BC6"/>
    <w:rsid w:val="00544D94"/>
    <w:rsid w:val="0054507A"/>
    <w:rsid w:val="005459AC"/>
    <w:rsid w:val="005462A4"/>
    <w:rsid w:val="005466BE"/>
    <w:rsid w:val="00546F71"/>
    <w:rsid w:val="005478B0"/>
    <w:rsid w:val="00547A0D"/>
    <w:rsid w:val="00547D92"/>
    <w:rsid w:val="00547F33"/>
    <w:rsid w:val="005500D9"/>
    <w:rsid w:val="00550656"/>
    <w:rsid w:val="005507A5"/>
    <w:rsid w:val="00550D4E"/>
    <w:rsid w:val="005514B1"/>
    <w:rsid w:val="00551B92"/>
    <w:rsid w:val="00551F29"/>
    <w:rsid w:val="00552051"/>
    <w:rsid w:val="00552B12"/>
    <w:rsid w:val="005533DA"/>
    <w:rsid w:val="00553712"/>
    <w:rsid w:val="0055428E"/>
    <w:rsid w:val="0055430D"/>
    <w:rsid w:val="0055439D"/>
    <w:rsid w:val="00554557"/>
    <w:rsid w:val="005548B4"/>
    <w:rsid w:val="00554CE3"/>
    <w:rsid w:val="00555045"/>
    <w:rsid w:val="00555170"/>
    <w:rsid w:val="00555542"/>
    <w:rsid w:val="00555C1F"/>
    <w:rsid w:val="00555D6A"/>
    <w:rsid w:val="00555DBF"/>
    <w:rsid w:val="005566A6"/>
    <w:rsid w:val="00556A12"/>
    <w:rsid w:val="00556B15"/>
    <w:rsid w:val="00560A20"/>
    <w:rsid w:val="00560F9F"/>
    <w:rsid w:val="005616F2"/>
    <w:rsid w:val="00561719"/>
    <w:rsid w:val="00562818"/>
    <w:rsid w:val="005629EE"/>
    <w:rsid w:val="00562A2D"/>
    <w:rsid w:val="00562C8A"/>
    <w:rsid w:val="0056478D"/>
    <w:rsid w:val="005652EB"/>
    <w:rsid w:val="00565D8A"/>
    <w:rsid w:val="00566466"/>
    <w:rsid w:val="005667BB"/>
    <w:rsid w:val="005668FD"/>
    <w:rsid w:val="00567054"/>
    <w:rsid w:val="005671DC"/>
    <w:rsid w:val="005674FA"/>
    <w:rsid w:val="00567A4A"/>
    <w:rsid w:val="00570A4A"/>
    <w:rsid w:val="00571164"/>
    <w:rsid w:val="005712AB"/>
    <w:rsid w:val="00571976"/>
    <w:rsid w:val="00571A02"/>
    <w:rsid w:val="00571B37"/>
    <w:rsid w:val="00571C5B"/>
    <w:rsid w:val="0057226A"/>
    <w:rsid w:val="00572F96"/>
    <w:rsid w:val="00573142"/>
    <w:rsid w:val="0057398E"/>
    <w:rsid w:val="00573C3B"/>
    <w:rsid w:val="00573FCC"/>
    <w:rsid w:val="00575890"/>
    <w:rsid w:val="005759D1"/>
    <w:rsid w:val="00575B04"/>
    <w:rsid w:val="00575D2A"/>
    <w:rsid w:val="00576080"/>
    <w:rsid w:val="00576A17"/>
    <w:rsid w:val="00576C7C"/>
    <w:rsid w:val="00576E05"/>
    <w:rsid w:val="00576F78"/>
    <w:rsid w:val="005771E3"/>
    <w:rsid w:val="00577854"/>
    <w:rsid w:val="005800F6"/>
    <w:rsid w:val="00580C10"/>
    <w:rsid w:val="00580FAF"/>
    <w:rsid w:val="00581146"/>
    <w:rsid w:val="005816E7"/>
    <w:rsid w:val="0058188A"/>
    <w:rsid w:val="00582DF7"/>
    <w:rsid w:val="00582E64"/>
    <w:rsid w:val="00583923"/>
    <w:rsid w:val="00583BEC"/>
    <w:rsid w:val="00583F0E"/>
    <w:rsid w:val="00584244"/>
    <w:rsid w:val="00584A5E"/>
    <w:rsid w:val="00584B4F"/>
    <w:rsid w:val="00585E69"/>
    <w:rsid w:val="0058646F"/>
    <w:rsid w:val="00586632"/>
    <w:rsid w:val="00586A7A"/>
    <w:rsid w:val="00586AC8"/>
    <w:rsid w:val="00590005"/>
    <w:rsid w:val="00590FBB"/>
    <w:rsid w:val="005917E7"/>
    <w:rsid w:val="00593080"/>
    <w:rsid w:val="00593501"/>
    <w:rsid w:val="00593B63"/>
    <w:rsid w:val="00593DC1"/>
    <w:rsid w:val="00593FB9"/>
    <w:rsid w:val="005949F5"/>
    <w:rsid w:val="00594B9F"/>
    <w:rsid w:val="005950A8"/>
    <w:rsid w:val="0059537C"/>
    <w:rsid w:val="00595826"/>
    <w:rsid w:val="005960BA"/>
    <w:rsid w:val="00596E6C"/>
    <w:rsid w:val="005971A7"/>
    <w:rsid w:val="005972EB"/>
    <w:rsid w:val="005975F1"/>
    <w:rsid w:val="005A1013"/>
    <w:rsid w:val="005A125E"/>
    <w:rsid w:val="005A2C08"/>
    <w:rsid w:val="005A33FB"/>
    <w:rsid w:val="005A401B"/>
    <w:rsid w:val="005A41AC"/>
    <w:rsid w:val="005A5518"/>
    <w:rsid w:val="005A5A26"/>
    <w:rsid w:val="005A5A5E"/>
    <w:rsid w:val="005A5D08"/>
    <w:rsid w:val="005A6C99"/>
    <w:rsid w:val="005A713A"/>
    <w:rsid w:val="005A7308"/>
    <w:rsid w:val="005A7995"/>
    <w:rsid w:val="005B014B"/>
    <w:rsid w:val="005B0D1F"/>
    <w:rsid w:val="005B0D9D"/>
    <w:rsid w:val="005B108E"/>
    <w:rsid w:val="005B14EF"/>
    <w:rsid w:val="005B15E0"/>
    <w:rsid w:val="005B18F1"/>
    <w:rsid w:val="005B1BC0"/>
    <w:rsid w:val="005B2731"/>
    <w:rsid w:val="005B32CE"/>
    <w:rsid w:val="005B3748"/>
    <w:rsid w:val="005B4A0E"/>
    <w:rsid w:val="005B5475"/>
    <w:rsid w:val="005B5485"/>
    <w:rsid w:val="005B58CE"/>
    <w:rsid w:val="005B5A95"/>
    <w:rsid w:val="005B60EE"/>
    <w:rsid w:val="005B649C"/>
    <w:rsid w:val="005B671A"/>
    <w:rsid w:val="005B688B"/>
    <w:rsid w:val="005B68BC"/>
    <w:rsid w:val="005B7CF7"/>
    <w:rsid w:val="005C011D"/>
    <w:rsid w:val="005C0211"/>
    <w:rsid w:val="005C049D"/>
    <w:rsid w:val="005C1316"/>
    <w:rsid w:val="005C19DE"/>
    <w:rsid w:val="005C23A0"/>
    <w:rsid w:val="005C2BE8"/>
    <w:rsid w:val="005C2D1A"/>
    <w:rsid w:val="005C3191"/>
    <w:rsid w:val="005C34B9"/>
    <w:rsid w:val="005C3930"/>
    <w:rsid w:val="005C400C"/>
    <w:rsid w:val="005C408F"/>
    <w:rsid w:val="005C42A0"/>
    <w:rsid w:val="005C4AA5"/>
    <w:rsid w:val="005C4B72"/>
    <w:rsid w:val="005C4BE7"/>
    <w:rsid w:val="005C5DF3"/>
    <w:rsid w:val="005C5E77"/>
    <w:rsid w:val="005C5F55"/>
    <w:rsid w:val="005C6105"/>
    <w:rsid w:val="005C633F"/>
    <w:rsid w:val="005C683D"/>
    <w:rsid w:val="005C691B"/>
    <w:rsid w:val="005C73F9"/>
    <w:rsid w:val="005D01F4"/>
    <w:rsid w:val="005D0367"/>
    <w:rsid w:val="005D11EB"/>
    <w:rsid w:val="005D144C"/>
    <w:rsid w:val="005D200A"/>
    <w:rsid w:val="005D2470"/>
    <w:rsid w:val="005D25BC"/>
    <w:rsid w:val="005D2BCD"/>
    <w:rsid w:val="005D4157"/>
    <w:rsid w:val="005D424F"/>
    <w:rsid w:val="005D48C6"/>
    <w:rsid w:val="005D4B07"/>
    <w:rsid w:val="005D4D64"/>
    <w:rsid w:val="005D5592"/>
    <w:rsid w:val="005D5693"/>
    <w:rsid w:val="005D6516"/>
    <w:rsid w:val="005D6A9E"/>
    <w:rsid w:val="005D6D80"/>
    <w:rsid w:val="005D6E5B"/>
    <w:rsid w:val="005D6F8A"/>
    <w:rsid w:val="005D73FD"/>
    <w:rsid w:val="005E03F0"/>
    <w:rsid w:val="005E142F"/>
    <w:rsid w:val="005E1980"/>
    <w:rsid w:val="005E2869"/>
    <w:rsid w:val="005E29B9"/>
    <w:rsid w:val="005E33C2"/>
    <w:rsid w:val="005E3AD9"/>
    <w:rsid w:val="005E3EF4"/>
    <w:rsid w:val="005E4A4D"/>
    <w:rsid w:val="005E4D7F"/>
    <w:rsid w:val="005E5279"/>
    <w:rsid w:val="005E534E"/>
    <w:rsid w:val="005E5CB9"/>
    <w:rsid w:val="005E645A"/>
    <w:rsid w:val="005E6DB8"/>
    <w:rsid w:val="005E6F84"/>
    <w:rsid w:val="005E7055"/>
    <w:rsid w:val="005E74E7"/>
    <w:rsid w:val="005E7581"/>
    <w:rsid w:val="005E7B33"/>
    <w:rsid w:val="005F0C6F"/>
    <w:rsid w:val="005F2667"/>
    <w:rsid w:val="005F289C"/>
    <w:rsid w:val="005F295B"/>
    <w:rsid w:val="005F3141"/>
    <w:rsid w:val="005F3522"/>
    <w:rsid w:val="005F3A3F"/>
    <w:rsid w:val="005F3A79"/>
    <w:rsid w:val="005F3D45"/>
    <w:rsid w:val="005F3D72"/>
    <w:rsid w:val="005F3EF3"/>
    <w:rsid w:val="005F3F7F"/>
    <w:rsid w:val="005F41FC"/>
    <w:rsid w:val="005F4366"/>
    <w:rsid w:val="005F4767"/>
    <w:rsid w:val="005F4925"/>
    <w:rsid w:val="005F514D"/>
    <w:rsid w:val="005F5462"/>
    <w:rsid w:val="005F5D9F"/>
    <w:rsid w:val="005F6554"/>
    <w:rsid w:val="005F6591"/>
    <w:rsid w:val="005F6F9B"/>
    <w:rsid w:val="005F73B4"/>
    <w:rsid w:val="005F7E8F"/>
    <w:rsid w:val="00600699"/>
    <w:rsid w:val="00601725"/>
    <w:rsid w:val="006022C4"/>
    <w:rsid w:val="006025EF"/>
    <w:rsid w:val="00603D14"/>
    <w:rsid w:val="0060425C"/>
    <w:rsid w:val="006049CE"/>
    <w:rsid w:val="0060513F"/>
    <w:rsid w:val="0060573B"/>
    <w:rsid w:val="006058E3"/>
    <w:rsid w:val="00605941"/>
    <w:rsid w:val="00605AA6"/>
    <w:rsid w:val="00605CDA"/>
    <w:rsid w:val="00605D69"/>
    <w:rsid w:val="00606004"/>
    <w:rsid w:val="0060624B"/>
    <w:rsid w:val="00606282"/>
    <w:rsid w:val="00610D49"/>
    <w:rsid w:val="00610EDC"/>
    <w:rsid w:val="0061153C"/>
    <w:rsid w:val="00611A5A"/>
    <w:rsid w:val="00611BF3"/>
    <w:rsid w:val="00611F1C"/>
    <w:rsid w:val="006121F6"/>
    <w:rsid w:val="00612D05"/>
    <w:rsid w:val="00612F4A"/>
    <w:rsid w:val="0061397C"/>
    <w:rsid w:val="00614334"/>
    <w:rsid w:val="006144A8"/>
    <w:rsid w:val="00614D1A"/>
    <w:rsid w:val="00615293"/>
    <w:rsid w:val="00615E2C"/>
    <w:rsid w:val="00615F14"/>
    <w:rsid w:val="00616DDC"/>
    <w:rsid w:val="00616EE7"/>
    <w:rsid w:val="006174DB"/>
    <w:rsid w:val="00617AE6"/>
    <w:rsid w:val="00617E44"/>
    <w:rsid w:val="0062024C"/>
    <w:rsid w:val="00620E3C"/>
    <w:rsid w:val="00621445"/>
    <w:rsid w:val="00621484"/>
    <w:rsid w:val="006227A3"/>
    <w:rsid w:val="00622BD3"/>
    <w:rsid w:val="00622C50"/>
    <w:rsid w:val="00623245"/>
    <w:rsid w:val="006241FF"/>
    <w:rsid w:val="00624226"/>
    <w:rsid w:val="00624545"/>
    <w:rsid w:val="00624880"/>
    <w:rsid w:val="00624CE0"/>
    <w:rsid w:val="006250F8"/>
    <w:rsid w:val="0062518B"/>
    <w:rsid w:val="006252F8"/>
    <w:rsid w:val="00625FE6"/>
    <w:rsid w:val="006266CB"/>
    <w:rsid w:val="00626A2F"/>
    <w:rsid w:val="00626F03"/>
    <w:rsid w:val="006275DB"/>
    <w:rsid w:val="00627A46"/>
    <w:rsid w:val="006302AF"/>
    <w:rsid w:val="00630438"/>
    <w:rsid w:val="00630967"/>
    <w:rsid w:val="00630B0B"/>
    <w:rsid w:val="00630F29"/>
    <w:rsid w:val="00630F82"/>
    <w:rsid w:val="00631696"/>
    <w:rsid w:val="00631C7B"/>
    <w:rsid w:val="006323F1"/>
    <w:rsid w:val="00632915"/>
    <w:rsid w:val="00632EFF"/>
    <w:rsid w:val="00633C7D"/>
    <w:rsid w:val="00634247"/>
    <w:rsid w:val="006343BE"/>
    <w:rsid w:val="006346FA"/>
    <w:rsid w:val="0063488D"/>
    <w:rsid w:val="00635036"/>
    <w:rsid w:val="0063536D"/>
    <w:rsid w:val="00635807"/>
    <w:rsid w:val="00635A76"/>
    <w:rsid w:val="00635C0D"/>
    <w:rsid w:val="00635CCE"/>
    <w:rsid w:val="00635F3F"/>
    <w:rsid w:val="006365D8"/>
    <w:rsid w:val="006366E6"/>
    <w:rsid w:val="0063750E"/>
    <w:rsid w:val="00637D2A"/>
    <w:rsid w:val="0064039F"/>
    <w:rsid w:val="006406E2"/>
    <w:rsid w:val="006408FC"/>
    <w:rsid w:val="00640C9B"/>
    <w:rsid w:val="00640FD4"/>
    <w:rsid w:val="00641E71"/>
    <w:rsid w:val="00641E93"/>
    <w:rsid w:val="00641ED6"/>
    <w:rsid w:val="00642993"/>
    <w:rsid w:val="00642A37"/>
    <w:rsid w:val="00642E4C"/>
    <w:rsid w:val="00642F38"/>
    <w:rsid w:val="006431CB"/>
    <w:rsid w:val="0064330B"/>
    <w:rsid w:val="006444B4"/>
    <w:rsid w:val="00644749"/>
    <w:rsid w:val="006449A0"/>
    <w:rsid w:val="00644C4F"/>
    <w:rsid w:val="00645160"/>
    <w:rsid w:val="00645468"/>
    <w:rsid w:val="00645541"/>
    <w:rsid w:val="006459B2"/>
    <w:rsid w:val="00645BF0"/>
    <w:rsid w:val="00645EC5"/>
    <w:rsid w:val="00646E50"/>
    <w:rsid w:val="00647AC0"/>
    <w:rsid w:val="00647DFB"/>
    <w:rsid w:val="00647EFA"/>
    <w:rsid w:val="00647FDE"/>
    <w:rsid w:val="00650427"/>
    <w:rsid w:val="00650DC6"/>
    <w:rsid w:val="00650FF6"/>
    <w:rsid w:val="006511C8"/>
    <w:rsid w:val="00651D01"/>
    <w:rsid w:val="00651FA4"/>
    <w:rsid w:val="00652B96"/>
    <w:rsid w:val="0065331C"/>
    <w:rsid w:val="00653457"/>
    <w:rsid w:val="00653766"/>
    <w:rsid w:val="00653B83"/>
    <w:rsid w:val="006540B4"/>
    <w:rsid w:val="00654128"/>
    <w:rsid w:val="00654307"/>
    <w:rsid w:val="00654691"/>
    <w:rsid w:val="006548C8"/>
    <w:rsid w:val="0065579A"/>
    <w:rsid w:val="00655EC6"/>
    <w:rsid w:val="00656045"/>
    <w:rsid w:val="0065644C"/>
    <w:rsid w:val="00656750"/>
    <w:rsid w:val="006568A2"/>
    <w:rsid w:val="00656AE7"/>
    <w:rsid w:val="00657046"/>
    <w:rsid w:val="0065713E"/>
    <w:rsid w:val="006579AA"/>
    <w:rsid w:val="006609CD"/>
    <w:rsid w:val="00660C4C"/>
    <w:rsid w:val="00661280"/>
    <w:rsid w:val="00661FF0"/>
    <w:rsid w:val="00662025"/>
    <w:rsid w:val="00662877"/>
    <w:rsid w:val="00662D0A"/>
    <w:rsid w:val="00662E21"/>
    <w:rsid w:val="00662F8C"/>
    <w:rsid w:val="00663A80"/>
    <w:rsid w:val="00663E85"/>
    <w:rsid w:val="00663EE1"/>
    <w:rsid w:val="00664025"/>
    <w:rsid w:val="00664228"/>
    <w:rsid w:val="006646CF"/>
    <w:rsid w:val="00664C3A"/>
    <w:rsid w:val="0066543F"/>
    <w:rsid w:val="006655EF"/>
    <w:rsid w:val="00665A0B"/>
    <w:rsid w:val="00665AA5"/>
    <w:rsid w:val="006661D7"/>
    <w:rsid w:val="00666416"/>
    <w:rsid w:val="00666B4B"/>
    <w:rsid w:val="00666BD5"/>
    <w:rsid w:val="00667302"/>
    <w:rsid w:val="006673FB"/>
    <w:rsid w:val="006707A0"/>
    <w:rsid w:val="00670B15"/>
    <w:rsid w:val="0067107C"/>
    <w:rsid w:val="006711E4"/>
    <w:rsid w:val="006719F8"/>
    <w:rsid w:val="0067219C"/>
    <w:rsid w:val="00673AE2"/>
    <w:rsid w:val="006748C8"/>
    <w:rsid w:val="0067555E"/>
    <w:rsid w:val="00675C5B"/>
    <w:rsid w:val="00675DFA"/>
    <w:rsid w:val="00675E30"/>
    <w:rsid w:val="00675FA6"/>
    <w:rsid w:val="00676237"/>
    <w:rsid w:val="00676379"/>
    <w:rsid w:val="00676DEB"/>
    <w:rsid w:val="006774F5"/>
    <w:rsid w:val="0067799D"/>
    <w:rsid w:val="006802DD"/>
    <w:rsid w:val="006807DC"/>
    <w:rsid w:val="00680A9A"/>
    <w:rsid w:val="00680BDE"/>
    <w:rsid w:val="00680D34"/>
    <w:rsid w:val="00682B14"/>
    <w:rsid w:val="00682E11"/>
    <w:rsid w:val="00683545"/>
    <w:rsid w:val="00684EEB"/>
    <w:rsid w:val="00685549"/>
    <w:rsid w:val="0068645B"/>
    <w:rsid w:val="0068652D"/>
    <w:rsid w:val="0068677A"/>
    <w:rsid w:val="0068695D"/>
    <w:rsid w:val="00686C97"/>
    <w:rsid w:val="0068707A"/>
    <w:rsid w:val="006874E9"/>
    <w:rsid w:val="006879FC"/>
    <w:rsid w:val="00687F4C"/>
    <w:rsid w:val="0069041C"/>
    <w:rsid w:val="00690A0C"/>
    <w:rsid w:val="0069144E"/>
    <w:rsid w:val="00691B10"/>
    <w:rsid w:val="00691D75"/>
    <w:rsid w:val="00692A3B"/>
    <w:rsid w:val="0069330A"/>
    <w:rsid w:val="006939E9"/>
    <w:rsid w:val="0069496A"/>
    <w:rsid w:val="0069595E"/>
    <w:rsid w:val="00695ADF"/>
    <w:rsid w:val="00695BCC"/>
    <w:rsid w:val="0069656F"/>
    <w:rsid w:val="006968C5"/>
    <w:rsid w:val="00696920"/>
    <w:rsid w:val="00696968"/>
    <w:rsid w:val="006A0687"/>
    <w:rsid w:val="006A06A0"/>
    <w:rsid w:val="006A07B2"/>
    <w:rsid w:val="006A0994"/>
    <w:rsid w:val="006A0B57"/>
    <w:rsid w:val="006A189B"/>
    <w:rsid w:val="006A1A01"/>
    <w:rsid w:val="006A1F79"/>
    <w:rsid w:val="006A36DD"/>
    <w:rsid w:val="006A37AB"/>
    <w:rsid w:val="006A4544"/>
    <w:rsid w:val="006A4B9C"/>
    <w:rsid w:val="006A54C8"/>
    <w:rsid w:val="006A5814"/>
    <w:rsid w:val="006A59BC"/>
    <w:rsid w:val="006A5A4D"/>
    <w:rsid w:val="006A5CF7"/>
    <w:rsid w:val="006A5D95"/>
    <w:rsid w:val="006A64C2"/>
    <w:rsid w:val="006A6CCE"/>
    <w:rsid w:val="006A6F81"/>
    <w:rsid w:val="006A72A5"/>
    <w:rsid w:val="006A7E28"/>
    <w:rsid w:val="006B0134"/>
    <w:rsid w:val="006B1645"/>
    <w:rsid w:val="006B1BFA"/>
    <w:rsid w:val="006B1C0E"/>
    <w:rsid w:val="006B2733"/>
    <w:rsid w:val="006B29A7"/>
    <w:rsid w:val="006B3709"/>
    <w:rsid w:val="006B3838"/>
    <w:rsid w:val="006B3A8B"/>
    <w:rsid w:val="006B4B90"/>
    <w:rsid w:val="006B4C7E"/>
    <w:rsid w:val="006B508E"/>
    <w:rsid w:val="006B53F7"/>
    <w:rsid w:val="006B5487"/>
    <w:rsid w:val="006B55F6"/>
    <w:rsid w:val="006B612B"/>
    <w:rsid w:val="006B62A4"/>
    <w:rsid w:val="006B7077"/>
    <w:rsid w:val="006B7D0E"/>
    <w:rsid w:val="006B7EEF"/>
    <w:rsid w:val="006C1102"/>
    <w:rsid w:val="006C1895"/>
    <w:rsid w:val="006C2312"/>
    <w:rsid w:val="006C2397"/>
    <w:rsid w:val="006C2A8A"/>
    <w:rsid w:val="006C2D66"/>
    <w:rsid w:val="006C2DC5"/>
    <w:rsid w:val="006C32B0"/>
    <w:rsid w:val="006C340C"/>
    <w:rsid w:val="006C362B"/>
    <w:rsid w:val="006C3D9F"/>
    <w:rsid w:val="006C4065"/>
    <w:rsid w:val="006C42AF"/>
    <w:rsid w:val="006C42B8"/>
    <w:rsid w:val="006C472A"/>
    <w:rsid w:val="006C48BF"/>
    <w:rsid w:val="006C4A44"/>
    <w:rsid w:val="006C501B"/>
    <w:rsid w:val="006C5A7A"/>
    <w:rsid w:val="006C66A0"/>
    <w:rsid w:val="006C6748"/>
    <w:rsid w:val="006C6830"/>
    <w:rsid w:val="006C6967"/>
    <w:rsid w:val="006C6A51"/>
    <w:rsid w:val="006C6C99"/>
    <w:rsid w:val="006C78E0"/>
    <w:rsid w:val="006C7A30"/>
    <w:rsid w:val="006D017B"/>
    <w:rsid w:val="006D06E2"/>
    <w:rsid w:val="006D0814"/>
    <w:rsid w:val="006D18C3"/>
    <w:rsid w:val="006D1AC5"/>
    <w:rsid w:val="006D21F8"/>
    <w:rsid w:val="006D3D7E"/>
    <w:rsid w:val="006D4517"/>
    <w:rsid w:val="006D4C88"/>
    <w:rsid w:val="006D55C3"/>
    <w:rsid w:val="006D59BD"/>
    <w:rsid w:val="006D68E8"/>
    <w:rsid w:val="006D745B"/>
    <w:rsid w:val="006D7641"/>
    <w:rsid w:val="006E0ABE"/>
    <w:rsid w:val="006E0CD7"/>
    <w:rsid w:val="006E10DB"/>
    <w:rsid w:val="006E11EE"/>
    <w:rsid w:val="006E18C4"/>
    <w:rsid w:val="006E1D9F"/>
    <w:rsid w:val="006E1E77"/>
    <w:rsid w:val="006E2197"/>
    <w:rsid w:val="006E2D6E"/>
    <w:rsid w:val="006E2DDF"/>
    <w:rsid w:val="006E300F"/>
    <w:rsid w:val="006E34EA"/>
    <w:rsid w:val="006E4040"/>
    <w:rsid w:val="006E41C2"/>
    <w:rsid w:val="006E447C"/>
    <w:rsid w:val="006E45CD"/>
    <w:rsid w:val="006E5D3E"/>
    <w:rsid w:val="006E60CB"/>
    <w:rsid w:val="006E6480"/>
    <w:rsid w:val="006E6761"/>
    <w:rsid w:val="006E6A18"/>
    <w:rsid w:val="006E6C80"/>
    <w:rsid w:val="006E75E9"/>
    <w:rsid w:val="006E779E"/>
    <w:rsid w:val="006E7937"/>
    <w:rsid w:val="006E79BE"/>
    <w:rsid w:val="006E7E08"/>
    <w:rsid w:val="006F095C"/>
    <w:rsid w:val="006F0AA1"/>
    <w:rsid w:val="006F1103"/>
    <w:rsid w:val="006F2022"/>
    <w:rsid w:val="006F2465"/>
    <w:rsid w:val="006F2489"/>
    <w:rsid w:val="006F2C48"/>
    <w:rsid w:val="006F3665"/>
    <w:rsid w:val="006F3719"/>
    <w:rsid w:val="006F3A25"/>
    <w:rsid w:val="006F3C46"/>
    <w:rsid w:val="006F41E2"/>
    <w:rsid w:val="006F42DE"/>
    <w:rsid w:val="006F45AB"/>
    <w:rsid w:val="006F4D27"/>
    <w:rsid w:val="006F4DF3"/>
    <w:rsid w:val="006F4F45"/>
    <w:rsid w:val="006F51DD"/>
    <w:rsid w:val="006F5487"/>
    <w:rsid w:val="006F5506"/>
    <w:rsid w:val="006F58C1"/>
    <w:rsid w:val="006F607D"/>
    <w:rsid w:val="006F6088"/>
    <w:rsid w:val="006F631A"/>
    <w:rsid w:val="006F6A25"/>
    <w:rsid w:val="006F6B16"/>
    <w:rsid w:val="006F725E"/>
    <w:rsid w:val="006F7BD8"/>
    <w:rsid w:val="00701505"/>
    <w:rsid w:val="00701567"/>
    <w:rsid w:val="00701DC1"/>
    <w:rsid w:val="00702409"/>
    <w:rsid w:val="0070284A"/>
    <w:rsid w:val="00703360"/>
    <w:rsid w:val="00703746"/>
    <w:rsid w:val="00703F9C"/>
    <w:rsid w:val="00704598"/>
    <w:rsid w:val="00705E25"/>
    <w:rsid w:val="00706213"/>
    <w:rsid w:val="00706312"/>
    <w:rsid w:val="007063E6"/>
    <w:rsid w:val="00706461"/>
    <w:rsid w:val="00706A4F"/>
    <w:rsid w:val="00706EDC"/>
    <w:rsid w:val="00706F62"/>
    <w:rsid w:val="00707860"/>
    <w:rsid w:val="00707B51"/>
    <w:rsid w:val="00707DCF"/>
    <w:rsid w:val="00707E81"/>
    <w:rsid w:val="00707F5A"/>
    <w:rsid w:val="007109B0"/>
    <w:rsid w:val="00710F70"/>
    <w:rsid w:val="00711377"/>
    <w:rsid w:val="00711801"/>
    <w:rsid w:val="00711CF8"/>
    <w:rsid w:val="00711D07"/>
    <w:rsid w:val="007120A9"/>
    <w:rsid w:val="007122FC"/>
    <w:rsid w:val="00712A5B"/>
    <w:rsid w:val="00713915"/>
    <w:rsid w:val="007140C3"/>
    <w:rsid w:val="007144EC"/>
    <w:rsid w:val="00714F75"/>
    <w:rsid w:val="00715326"/>
    <w:rsid w:val="00715E61"/>
    <w:rsid w:val="00716296"/>
    <w:rsid w:val="00716386"/>
    <w:rsid w:val="0071698F"/>
    <w:rsid w:val="0071713B"/>
    <w:rsid w:val="00717221"/>
    <w:rsid w:val="00717892"/>
    <w:rsid w:val="007179E1"/>
    <w:rsid w:val="00717A4F"/>
    <w:rsid w:val="00717B3C"/>
    <w:rsid w:val="00717DB3"/>
    <w:rsid w:val="007206BD"/>
    <w:rsid w:val="00722034"/>
    <w:rsid w:val="00722626"/>
    <w:rsid w:val="00722890"/>
    <w:rsid w:val="007229B7"/>
    <w:rsid w:val="0072378F"/>
    <w:rsid w:val="00723947"/>
    <w:rsid w:val="00723B69"/>
    <w:rsid w:val="007242ED"/>
    <w:rsid w:val="0072457D"/>
    <w:rsid w:val="00724BBB"/>
    <w:rsid w:val="0072543E"/>
    <w:rsid w:val="00725550"/>
    <w:rsid w:val="00725B20"/>
    <w:rsid w:val="00725ED5"/>
    <w:rsid w:val="00726DF2"/>
    <w:rsid w:val="007272E0"/>
    <w:rsid w:val="00727373"/>
    <w:rsid w:val="007274E9"/>
    <w:rsid w:val="00730690"/>
    <w:rsid w:val="00730C7F"/>
    <w:rsid w:val="00731159"/>
    <w:rsid w:val="00731466"/>
    <w:rsid w:val="00731F67"/>
    <w:rsid w:val="007324A3"/>
    <w:rsid w:val="00732CB1"/>
    <w:rsid w:val="007330C8"/>
    <w:rsid w:val="00733177"/>
    <w:rsid w:val="00733235"/>
    <w:rsid w:val="007334AC"/>
    <w:rsid w:val="007338B4"/>
    <w:rsid w:val="00733EB8"/>
    <w:rsid w:val="007340C7"/>
    <w:rsid w:val="00734273"/>
    <w:rsid w:val="00734812"/>
    <w:rsid w:val="00734D4F"/>
    <w:rsid w:val="00734D83"/>
    <w:rsid w:val="00734F69"/>
    <w:rsid w:val="00734FC8"/>
    <w:rsid w:val="00735483"/>
    <w:rsid w:val="00735AE7"/>
    <w:rsid w:val="00735FB3"/>
    <w:rsid w:val="00736927"/>
    <w:rsid w:val="00736B8E"/>
    <w:rsid w:val="00736D68"/>
    <w:rsid w:val="00736E0A"/>
    <w:rsid w:val="007378F3"/>
    <w:rsid w:val="0074075B"/>
    <w:rsid w:val="00741927"/>
    <w:rsid w:val="00741958"/>
    <w:rsid w:val="007419EF"/>
    <w:rsid w:val="00741C9A"/>
    <w:rsid w:val="00741CFD"/>
    <w:rsid w:val="007422F6"/>
    <w:rsid w:val="00742509"/>
    <w:rsid w:val="0074251F"/>
    <w:rsid w:val="007427CA"/>
    <w:rsid w:val="00743063"/>
    <w:rsid w:val="00743E0E"/>
    <w:rsid w:val="00743EDD"/>
    <w:rsid w:val="0074470D"/>
    <w:rsid w:val="007447DD"/>
    <w:rsid w:val="00745319"/>
    <w:rsid w:val="0074563C"/>
    <w:rsid w:val="00745A53"/>
    <w:rsid w:val="00745ABA"/>
    <w:rsid w:val="007464AF"/>
    <w:rsid w:val="007470D1"/>
    <w:rsid w:val="00747425"/>
    <w:rsid w:val="00747A10"/>
    <w:rsid w:val="00747F03"/>
    <w:rsid w:val="00750AE4"/>
    <w:rsid w:val="00750B49"/>
    <w:rsid w:val="0075131E"/>
    <w:rsid w:val="00752C83"/>
    <w:rsid w:val="007530AF"/>
    <w:rsid w:val="00753166"/>
    <w:rsid w:val="00753DBE"/>
    <w:rsid w:val="00753FAE"/>
    <w:rsid w:val="007540E2"/>
    <w:rsid w:val="007542B0"/>
    <w:rsid w:val="00754E3A"/>
    <w:rsid w:val="00755398"/>
    <w:rsid w:val="00757454"/>
    <w:rsid w:val="007602CD"/>
    <w:rsid w:val="00760963"/>
    <w:rsid w:val="00760D70"/>
    <w:rsid w:val="00760E53"/>
    <w:rsid w:val="00760E97"/>
    <w:rsid w:val="00761399"/>
    <w:rsid w:val="00761B1E"/>
    <w:rsid w:val="00761D7B"/>
    <w:rsid w:val="0076216D"/>
    <w:rsid w:val="00763565"/>
    <w:rsid w:val="00765357"/>
    <w:rsid w:val="00765D1B"/>
    <w:rsid w:val="007660C6"/>
    <w:rsid w:val="00766CFF"/>
    <w:rsid w:val="0076751A"/>
    <w:rsid w:val="00767794"/>
    <w:rsid w:val="00767E47"/>
    <w:rsid w:val="00770504"/>
    <w:rsid w:val="007706C9"/>
    <w:rsid w:val="00770B3D"/>
    <w:rsid w:val="007718B3"/>
    <w:rsid w:val="00771BC0"/>
    <w:rsid w:val="00772EED"/>
    <w:rsid w:val="00773176"/>
    <w:rsid w:val="007733FA"/>
    <w:rsid w:val="00773424"/>
    <w:rsid w:val="00773514"/>
    <w:rsid w:val="00773633"/>
    <w:rsid w:val="0077398C"/>
    <w:rsid w:val="00774631"/>
    <w:rsid w:val="00774F22"/>
    <w:rsid w:val="0077598E"/>
    <w:rsid w:val="00775C3A"/>
    <w:rsid w:val="00776152"/>
    <w:rsid w:val="007763B0"/>
    <w:rsid w:val="00777024"/>
    <w:rsid w:val="0077795F"/>
    <w:rsid w:val="00780097"/>
    <w:rsid w:val="00780400"/>
    <w:rsid w:val="0078065A"/>
    <w:rsid w:val="0078073D"/>
    <w:rsid w:val="0078081D"/>
    <w:rsid w:val="00780AC4"/>
    <w:rsid w:val="00780B51"/>
    <w:rsid w:val="00780EE3"/>
    <w:rsid w:val="00780F7C"/>
    <w:rsid w:val="00781356"/>
    <w:rsid w:val="0078279D"/>
    <w:rsid w:val="00782FDD"/>
    <w:rsid w:val="00783024"/>
    <w:rsid w:val="00783632"/>
    <w:rsid w:val="00783BE7"/>
    <w:rsid w:val="00783FF5"/>
    <w:rsid w:val="00784387"/>
    <w:rsid w:val="00785045"/>
    <w:rsid w:val="00785222"/>
    <w:rsid w:val="007855CA"/>
    <w:rsid w:val="0078592C"/>
    <w:rsid w:val="00785B4C"/>
    <w:rsid w:val="00786C49"/>
    <w:rsid w:val="00790537"/>
    <w:rsid w:val="007909C7"/>
    <w:rsid w:val="007909DF"/>
    <w:rsid w:val="00791B1A"/>
    <w:rsid w:val="00791BF8"/>
    <w:rsid w:val="00792516"/>
    <w:rsid w:val="00793198"/>
    <w:rsid w:val="00793245"/>
    <w:rsid w:val="00793314"/>
    <w:rsid w:val="00793353"/>
    <w:rsid w:val="007938F4"/>
    <w:rsid w:val="00793A05"/>
    <w:rsid w:val="00793A84"/>
    <w:rsid w:val="00793ACD"/>
    <w:rsid w:val="00793DAB"/>
    <w:rsid w:val="00793F03"/>
    <w:rsid w:val="00794759"/>
    <w:rsid w:val="00794C6B"/>
    <w:rsid w:val="00794F51"/>
    <w:rsid w:val="00795298"/>
    <w:rsid w:val="00795BA1"/>
    <w:rsid w:val="007963B8"/>
    <w:rsid w:val="0079649C"/>
    <w:rsid w:val="0079662F"/>
    <w:rsid w:val="00797072"/>
    <w:rsid w:val="007971B9"/>
    <w:rsid w:val="00797615"/>
    <w:rsid w:val="007976AC"/>
    <w:rsid w:val="00797C42"/>
    <w:rsid w:val="00797E1B"/>
    <w:rsid w:val="00797FEC"/>
    <w:rsid w:val="007A0CDC"/>
    <w:rsid w:val="007A1B98"/>
    <w:rsid w:val="007A1FAD"/>
    <w:rsid w:val="007A217E"/>
    <w:rsid w:val="007A2CB3"/>
    <w:rsid w:val="007A338F"/>
    <w:rsid w:val="007A3446"/>
    <w:rsid w:val="007A38C8"/>
    <w:rsid w:val="007A3C43"/>
    <w:rsid w:val="007A3CFD"/>
    <w:rsid w:val="007A44EA"/>
    <w:rsid w:val="007A44F2"/>
    <w:rsid w:val="007A4506"/>
    <w:rsid w:val="007A4962"/>
    <w:rsid w:val="007A49E5"/>
    <w:rsid w:val="007A4F56"/>
    <w:rsid w:val="007A524C"/>
    <w:rsid w:val="007A5C89"/>
    <w:rsid w:val="007A607B"/>
    <w:rsid w:val="007A64D4"/>
    <w:rsid w:val="007A68BA"/>
    <w:rsid w:val="007A6A6A"/>
    <w:rsid w:val="007A6CF7"/>
    <w:rsid w:val="007A71F8"/>
    <w:rsid w:val="007A72F0"/>
    <w:rsid w:val="007A73B7"/>
    <w:rsid w:val="007A76F4"/>
    <w:rsid w:val="007A7AFF"/>
    <w:rsid w:val="007B051B"/>
    <w:rsid w:val="007B0BBD"/>
    <w:rsid w:val="007B110E"/>
    <w:rsid w:val="007B12F5"/>
    <w:rsid w:val="007B1C5F"/>
    <w:rsid w:val="007B2439"/>
    <w:rsid w:val="007B2973"/>
    <w:rsid w:val="007B29E7"/>
    <w:rsid w:val="007B2D63"/>
    <w:rsid w:val="007B42C8"/>
    <w:rsid w:val="007B44DE"/>
    <w:rsid w:val="007B4C1A"/>
    <w:rsid w:val="007B4EB0"/>
    <w:rsid w:val="007B5595"/>
    <w:rsid w:val="007B5BD7"/>
    <w:rsid w:val="007B62D7"/>
    <w:rsid w:val="007B69EA"/>
    <w:rsid w:val="007B6FEA"/>
    <w:rsid w:val="007B7463"/>
    <w:rsid w:val="007B7C79"/>
    <w:rsid w:val="007C02F2"/>
    <w:rsid w:val="007C0B4E"/>
    <w:rsid w:val="007C0D3F"/>
    <w:rsid w:val="007C11FA"/>
    <w:rsid w:val="007C1F6A"/>
    <w:rsid w:val="007C26F7"/>
    <w:rsid w:val="007C285D"/>
    <w:rsid w:val="007C3F29"/>
    <w:rsid w:val="007C4457"/>
    <w:rsid w:val="007C4F04"/>
    <w:rsid w:val="007C5025"/>
    <w:rsid w:val="007C58CD"/>
    <w:rsid w:val="007C5FFD"/>
    <w:rsid w:val="007C641D"/>
    <w:rsid w:val="007C650F"/>
    <w:rsid w:val="007C67AA"/>
    <w:rsid w:val="007C6D3C"/>
    <w:rsid w:val="007C6DE9"/>
    <w:rsid w:val="007C6FCE"/>
    <w:rsid w:val="007C7312"/>
    <w:rsid w:val="007D0050"/>
    <w:rsid w:val="007D0F4A"/>
    <w:rsid w:val="007D1133"/>
    <w:rsid w:val="007D1A0E"/>
    <w:rsid w:val="007D20E2"/>
    <w:rsid w:val="007D2270"/>
    <w:rsid w:val="007D3A1A"/>
    <w:rsid w:val="007D4400"/>
    <w:rsid w:val="007D4D93"/>
    <w:rsid w:val="007D5760"/>
    <w:rsid w:val="007D60F0"/>
    <w:rsid w:val="007D7E1B"/>
    <w:rsid w:val="007D7E2C"/>
    <w:rsid w:val="007E0180"/>
    <w:rsid w:val="007E09E4"/>
    <w:rsid w:val="007E0B2E"/>
    <w:rsid w:val="007E11A2"/>
    <w:rsid w:val="007E18FA"/>
    <w:rsid w:val="007E2207"/>
    <w:rsid w:val="007E2931"/>
    <w:rsid w:val="007E296D"/>
    <w:rsid w:val="007E2CEF"/>
    <w:rsid w:val="007E3B78"/>
    <w:rsid w:val="007E3D33"/>
    <w:rsid w:val="007E3DA4"/>
    <w:rsid w:val="007E3FD2"/>
    <w:rsid w:val="007E41FA"/>
    <w:rsid w:val="007E4769"/>
    <w:rsid w:val="007E4B53"/>
    <w:rsid w:val="007E4F05"/>
    <w:rsid w:val="007E53FA"/>
    <w:rsid w:val="007E63AC"/>
    <w:rsid w:val="007E67DF"/>
    <w:rsid w:val="007E686B"/>
    <w:rsid w:val="007E695E"/>
    <w:rsid w:val="007E6A55"/>
    <w:rsid w:val="007E6CA0"/>
    <w:rsid w:val="007E72DB"/>
    <w:rsid w:val="007E7350"/>
    <w:rsid w:val="007E749A"/>
    <w:rsid w:val="007E7C54"/>
    <w:rsid w:val="007E7FF1"/>
    <w:rsid w:val="007F011D"/>
    <w:rsid w:val="007F03AA"/>
    <w:rsid w:val="007F0F67"/>
    <w:rsid w:val="007F1CA6"/>
    <w:rsid w:val="007F1E86"/>
    <w:rsid w:val="007F2EE5"/>
    <w:rsid w:val="007F4734"/>
    <w:rsid w:val="007F4A46"/>
    <w:rsid w:val="007F58F5"/>
    <w:rsid w:val="007F662D"/>
    <w:rsid w:val="007F6A7A"/>
    <w:rsid w:val="007F6C03"/>
    <w:rsid w:val="007F6C59"/>
    <w:rsid w:val="007F6D77"/>
    <w:rsid w:val="007F6F9C"/>
    <w:rsid w:val="007F7965"/>
    <w:rsid w:val="007F7DE4"/>
    <w:rsid w:val="007F7F7B"/>
    <w:rsid w:val="00800ECF"/>
    <w:rsid w:val="00801668"/>
    <w:rsid w:val="0080197F"/>
    <w:rsid w:val="00802330"/>
    <w:rsid w:val="0080346E"/>
    <w:rsid w:val="00803FB9"/>
    <w:rsid w:val="00804453"/>
    <w:rsid w:val="008047A3"/>
    <w:rsid w:val="008048BE"/>
    <w:rsid w:val="00804DD0"/>
    <w:rsid w:val="00805138"/>
    <w:rsid w:val="00805594"/>
    <w:rsid w:val="00805606"/>
    <w:rsid w:val="00805683"/>
    <w:rsid w:val="00806512"/>
    <w:rsid w:val="0080652C"/>
    <w:rsid w:val="00806E56"/>
    <w:rsid w:val="00806F27"/>
    <w:rsid w:val="008076DE"/>
    <w:rsid w:val="00807E83"/>
    <w:rsid w:val="00810069"/>
    <w:rsid w:val="008108D2"/>
    <w:rsid w:val="0081098C"/>
    <w:rsid w:val="00810B2F"/>
    <w:rsid w:val="00810BC5"/>
    <w:rsid w:val="00811695"/>
    <w:rsid w:val="0081184E"/>
    <w:rsid w:val="00811D7A"/>
    <w:rsid w:val="008121ED"/>
    <w:rsid w:val="008123A4"/>
    <w:rsid w:val="008123A5"/>
    <w:rsid w:val="008126C0"/>
    <w:rsid w:val="00812710"/>
    <w:rsid w:val="00812748"/>
    <w:rsid w:val="0081316D"/>
    <w:rsid w:val="00813878"/>
    <w:rsid w:val="0081393B"/>
    <w:rsid w:val="008143BD"/>
    <w:rsid w:val="0081441F"/>
    <w:rsid w:val="00814799"/>
    <w:rsid w:val="00814E3E"/>
    <w:rsid w:val="00814FC0"/>
    <w:rsid w:val="0081576C"/>
    <w:rsid w:val="00815C1C"/>
    <w:rsid w:val="00815D50"/>
    <w:rsid w:val="00815F92"/>
    <w:rsid w:val="00816237"/>
    <w:rsid w:val="008163C6"/>
    <w:rsid w:val="00816486"/>
    <w:rsid w:val="00816ABC"/>
    <w:rsid w:val="00816B88"/>
    <w:rsid w:val="00816BA9"/>
    <w:rsid w:val="0081745D"/>
    <w:rsid w:val="0081772D"/>
    <w:rsid w:val="00817D0C"/>
    <w:rsid w:val="00820B24"/>
    <w:rsid w:val="00820C30"/>
    <w:rsid w:val="00821725"/>
    <w:rsid w:val="00821AD1"/>
    <w:rsid w:val="00822191"/>
    <w:rsid w:val="00822DEA"/>
    <w:rsid w:val="00823AA2"/>
    <w:rsid w:val="00824C53"/>
    <w:rsid w:val="00824DC2"/>
    <w:rsid w:val="00825140"/>
    <w:rsid w:val="008251D6"/>
    <w:rsid w:val="008256F9"/>
    <w:rsid w:val="00825A7A"/>
    <w:rsid w:val="00826935"/>
    <w:rsid w:val="00826A3A"/>
    <w:rsid w:val="0082705E"/>
    <w:rsid w:val="00827C04"/>
    <w:rsid w:val="00830931"/>
    <w:rsid w:val="00830F92"/>
    <w:rsid w:val="00831765"/>
    <w:rsid w:val="00831970"/>
    <w:rsid w:val="00832612"/>
    <w:rsid w:val="008329FA"/>
    <w:rsid w:val="00832D31"/>
    <w:rsid w:val="00832DB7"/>
    <w:rsid w:val="00832DDD"/>
    <w:rsid w:val="008332CC"/>
    <w:rsid w:val="00833940"/>
    <w:rsid w:val="008339F8"/>
    <w:rsid w:val="00834158"/>
    <w:rsid w:val="008345A2"/>
    <w:rsid w:val="00834942"/>
    <w:rsid w:val="00834D50"/>
    <w:rsid w:val="00835003"/>
    <w:rsid w:val="0083526D"/>
    <w:rsid w:val="008356E9"/>
    <w:rsid w:val="0083661A"/>
    <w:rsid w:val="00837DB5"/>
    <w:rsid w:val="00837E48"/>
    <w:rsid w:val="008409BD"/>
    <w:rsid w:val="00840CCB"/>
    <w:rsid w:val="0084120C"/>
    <w:rsid w:val="008416C3"/>
    <w:rsid w:val="008417B2"/>
    <w:rsid w:val="00841DFC"/>
    <w:rsid w:val="00842022"/>
    <w:rsid w:val="008423F7"/>
    <w:rsid w:val="00843AFE"/>
    <w:rsid w:val="00843EDA"/>
    <w:rsid w:val="00844289"/>
    <w:rsid w:val="0084473A"/>
    <w:rsid w:val="0084497F"/>
    <w:rsid w:val="00845716"/>
    <w:rsid w:val="00846068"/>
    <w:rsid w:val="00846E95"/>
    <w:rsid w:val="0084712D"/>
    <w:rsid w:val="008471BE"/>
    <w:rsid w:val="008479A7"/>
    <w:rsid w:val="00847D22"/>
    <w:rsid w:val="0085023A"/>
    <w:rsid w:val="00850AD9"/>
    <w:rsid w:val="00850C9D"/>
    <w:rsid w:val="00850CCC"/>
    <w:rsid w:val="00850FCB"/>
    <w:rsid w:val="0085190A"/>
    <w:rsid w:val="00852266"/>
    <w:rsid w:val="00852584"/>
    <w:rsid w:val="00852DE0"/>
    <w:rsid w:val="00853D62"/>
    <w:rsid w:val="00853D6F"/>
    <w:rsid w:val="00854B01"/>
    <w:rsid w:val="00855387"/>
    <w:rsid w:val="00855A5C"/>
    <w:rsid w:val="00855CEA"/>
    <w:rsid w:val="008568E6"/>
    <w:rsid w:val="00856A4D"/>
    <w:rsid w:val="00856A81"/>
    <w:rsid w:val="00857D16"/>
    <w:rsid w:val="00861420"/>
    <w:rsid w:val="0086171D"/>
    <w:rsid w:val="0086195E"/>
    <w:rsid w:val="0086254E"/>
    <w:rsid w:val="00862649"/>
    <w:rsid w:val="0086474F"/>
    <w:rsid w:val="00865AC5"/>
    <w:rsid w:val="00866939"/>
    <w:rsid w:val="00866D31"/>
    <w:rsid w:val="00867138"/>
    <w:rsid w:val="008671E1"/>
    <w:rsid w:val="00867FB7"/>
    <w:rsid w:val="008708E6"/>
    <w:rsid w:val="00870F10"/>
    <w:rsid w:val="008722AA"/>
    <w:rsid w:val="0087247A"/>
    <w:rsid w:val="0087277F"/>
    <w:rsid w:val="008730A7"/>
    <w:rsid w:val="0087404A"/>
    <w:rsid w:val="00874681"/>
    <w:rsid w:val="00875064"/>
    <w:rsid w:val="00875909"/>
    <w:rsid w:val="00875C59"/>
    <w:rsid w:val="008763ED"/>
    <w:rsid w:val="0087652E"/>
    <w:rsid w:val="00876E60"/>
    <w:rsid w:val="00876F5D"/>
    <w:rsid w:val="00876F9F"/>
    <w:rsid w:val="00877696"/>
    <w:rsid w:val="0087786C"/>
    <w:rsid w:val="00877B62"/>
    <w:rsid w:val="00877D1E"/>
    <w:rsid w:val="00877F41"/>
    <w:rsid w:val="00880829"/>
    <w:rsid w:val="00880884"/>
    <w:rsid w:val="00880C00"/>
    <w:rsid w:val="00880DA0"/>
    <w:rsid w:val="0088100E"/>
    <w:rsid w:val="00881312"/>
    <w:rsid w:val="0088142A"/>
    <w:rsid w:val="0088164C"/>
    <w:rsid w:val="00881D58"/>
    <w:rsid w:val="00882304"/>
    <w:rsid w:val="00882459"/>
    <w:rsid w:val="00882469"/>
    <w:rsid w:val="008827A1"/>
    <w:rsid w:val="00882981"/>
    <w:rsid w:val="00883AC3"/>
    <w:rsid w:val="00883C3F"/>
    <w:rsid w:val="008846BA"/>
    <w:rsid w:val="00884805"/>
    <w:rsid w:val="0088513F"/>
    <w:rsid w:val="0088553B"/>
    <w:rsid w:val="00885E65"/>
    <w:rsid w:val="00886863"/>
    <w:rsid w:val="008874A8"/>
    <w:rsid w:val="008878D3"/>
    <w:rsid w:val="008908C1"/>
    <w:rsid w:val="00890A5E"/>
    <w:rsid w:val="00891C1E"/>
    <w:rsid w:val="00892DDA"/>
    <w:rsid w:val="00893361"/>
    <w:rsid w:val="00893489"/>
    <w:rsid w:val="00893D7E"/>
    <w:rsid w:val="008943BF"/>
    <w:rsid w:val="00895393"/>
    <w:rsid w:val="0089545D"/>
    <w:rsid w:val="008962FC"/>
    <w:rsid w:val="0089637E"/>
    <w:rsid w:val="00896A41"/>
    <w:rsid w:val="00896D61"/>
    <w:rsid w:val="008A023C"/>
    <w:rsid w:val="008A0EA8"/>
    <w:rsid w:val="008A17E6"/>
    <w:rsid w:val="008A1DC4"/>
    <w:rsid w:val="008A1E85"/>
    <w:rsid w:val="008A2455"/>
    <w:rsid w:val="008A25D4"/>
    <w:rsid w:val="008A3F43"/>
    <w:rsid w:val="008A3F98"/>
    <w:rsid w:val="008A4688"/>
    <w:rsid w:val="008A61D1"/>
    <w:rsid w:val="008A6869"/>
    <w:rsid w:val="008A70E2"/>
    <w:rsid w:val="008A7178"/>
    <w:rsid w:val="008A7562"/>
    <w:rsid w:val="008A756D"/>
    <w:rsid w:val="008B007F"/>
    <w:rsid w:val="008B01A4"/>
    <w:rsid w:val="008B06B6"/>
    <w:rsid w:val="008B0B40"/>
    <w:rsid w:val="008B0BBE"/>
    <w:rsid w:val="008B0E14"/>
    <w:rsid w:val="008B212F"/>
    <w:rsid w:val="008B2B77"/>
    <w:rsid w:val="008B3893"/>
    <w:rsid w:val="008B38E7"/>
    <w:rsid w:val="008B39DC"/>
    <w:rsid w:val="008B4D1B"/>
    <w:rsid w:val="008B644A"/>
    <w:rsid w:val="008B7153"/>
    <w:rsid w:val="008C075B"/>
    <w:rsid w:val="008C0DB0"/>
    <w:rsid w:val="008C0ED3"/>
    <w:rsid w:val="008C11ED"/>
    <w:rsid w:val="008C1DF6"/>
    <w:rsid w:val="008C315E"/>
    <w:rsid w:val="008C33D2"/>
    <w:rsid w:val="008C34A5"/>
    <w:rsid w:val="008C36FA"/>
    <w:rsid w:val="008C3A9F"/>
    <w:rsid w:val="008C3CA0"/>
    <w:rsid w:val="008C3CBE"/>
    <w:rsid w:val="008C49BB"/>
    <w:rsid w:val="008C4D1B"/>
    <w:rsid w:val="008C4F66"/>
    <w:rsid w:val="008C5D23"/>
    <w:rsid w:val="008C7709"/>
    <w:rsid w:val="008C77A5"/>
    <w:rsid w:val="008C7B1A"/>
    <w:rsid w:val="008D0116"/>
    <w:rsid w:val="008D03FD"/>
    <w:rsid w:val="008D05CB"/>
    <w:rsid w:val="008D16ED"/>
    <w:rsid w:val="008D2003"/>
    <w:rsid w:val="008D2344"/>
    <w:rsid w:val="008D25D4"/>
    <w:rsid w:val="008D2D20"/>
    <w:rsid w:val="008D4353"/>
    <w:rsid w:val="008D44D7"/>
    <w:rsid w:val="008D44D9"/>
    <w:rsid w:val="008D47F0"/>
    <w:rsid w:val="008D50E5"/>
    <w:rsid w:val="008D5139"/>
    <w:rsid w:val="008D59FD"/>
    <w:rsid w:val="008D5CC9"/>
    <w:rsid w:val="008D5D6E"/>
    <w:rsid w:val="008D62AD"/>
    <w:rsid w:val="008D67F5"/>
    <w:rsid w:val="008D68DE"/>
    <w:rsid w:val="008D6DA2"/>
    <w:rsid w:val="008D717F"/>
    <w:rsid w:val="008D735A"/>
    <w:rsid w:val="008D7B36"/>
    <w:rsid w:val="008D7BB8"/>
    <w:rsid w:val="008E0F59"/>
    <w:rsid w:val="008E0FF4"/>
    <w:rsid w:val="008E10C0"/>
    <w:rsid w:val="008E1167"/>
    <w:rsid w:val="008E197D"/>
    <w:rsid w:val="008E1C39"/>
    <w:rsid w:val="008E1D80"/>
    <w:rsid w:val="008E2314"/>
    <w:rsid w:val="008E27BC"/>
    <w:rsid w:val="008E2819"/>
    <w:rsid w:val="008E2941"/>
    <w:rsid w:val="008E2A1C"/>
    <w:rsid w:val="008E2A96"/>
    <w:rsid w:val="008E2FA0"/>
    <w:rsid w:val="008E44CE"/>
    <w:rsid w:val="008E4AA5"/>
    <w:rsid w:val="008E52CB"/>
    <w:rsid w:val="008E6880"/>
    <w:rsid w:val="008E6FD7"/>
    <w:rsid w:val="008E7546"/>
    <w:rsid w:val="008E7551"/>
    <w:rsid w:val="008E7AB9"/>
    <w:rsid w:val="008F0865"/>
    <w:rsid w:val="008F086A"/>
    <w:rsid w:val="008F1229"/>
    <w:rsid w:val="008F157D"/>
    <w:rsid w:val="008F1D19"/>
    <w:rsid w:val="008F2F5D"/>
    <w:rsid w:val="008F31B4"/>
    <w:rsid w:val="008F38AC"/>
    <w:rsid w:val="008F3CAA"/>
    <w:rsid w:val="008F463B"/>
    <w:rsid w:val="008F553F"/>
    <w:rsid w:val="008F5D99"/>
    <w:rsid w:val="008F6D85"/>
    <w:rsid w:val="008F759C"/>
    <w:rsid w:val="008F75F4"/>
    <w:rsid w:val="008F791E"/>
    <w:rsid w:val="00900238"/>
    <w:rsid w:val="00900814"/>
    <w:rsid w:val="00900B56"/>
    <w:rsid w:val="00900BD9"/>
    <w:rsid w:val="0090108F"/>
    <w:rsid w:val="009015C4"/>
    <w:rsid w:val="00901B8D"/>
    <w:rsid w:val="00901D16"/>
    <w:rsid w:val="00902105"/>
    <w:rsid w:val="00902CA6"/>
    <w:rsid w:val="00902DFD"/>
    <w:rsid w:val="00902EB5"/>
    <w:rsid w:val="009031B4"/>
    <w:rsid w:val="00903A4F"/>
    <w:rsid w:val="00903AC1"/>
    <w:rsid w:val="0090411E"/>
    <w:rsid w:val="009042AF"/>
    <w:rsid w:val="009042EB"/>
    <w:rsid w:val="00904B8D"/>
    <w:rsid w:val="00904FDA"/>
    <w:rsid w:val="009055EF"/>
    <w:rsid w:val="009057B4"/>
    <w:rsid w:val="00905A68"/>
    <w:rsid w:val="00905E29"/>
    <w:rsid w:val="0090692F"/>
    <w:rsid w:val="009069C3"/>
    <w:rsid w:val="00906B1F"/>
    <w:rsid w:val="00906B8F"/>
    <w:rsid w:val="00907007"/>
    <w:rsid w:val="009076A3"/>
    <w:rsid w:val="00907894"/>
    <w:rsid w:val="00907B7C"/>
    <w:rsid w:val="00907DAA"/>
    <w:rsid w:val="00907E60"/>
    <w:rsid w:val="009107BD"/>
    <w:rsid w:val="0091145F"/>
    <w:rsid w:val="009116F1"/>
    <w:rsid w:val="009119D1"/>
    <w:rsid w:val="00911E7A"/>
    <w:rsid w:val="00911F05"/>
    <w:rsid w:val="009121D8"/>
    <w:rsid w:val="00912587"/>
    <w:rsid w:val="0091274C"/>
    <w:rsid w:val="00912797"/>
    <w:rsid w:val="009127AF"/>
    <w:rsid w:val="009129BE"/>
    <w:rsid w:val="00912B29"/>
    <w:rsid w:val="00912B77"/>
    <w:rsid w:val="00912C02"/>
    <w:rsid w:val="00912C22"/>
    <w:rsid w:val="00913A83"/>
    <w:rsid w:val="00913B22"/>
    <w:rsid w:val="0091479B"/>
    <w:rsid w:val="00914AD8"/>
    <w:rsid w:val="00915EBB"/>
    <w:rsid w:val="0091656F"/>
    <w:rsid w:val="00916EE2"/>
    <w:rsid w:val="009173BB"/>
    <w:rsid w:val="0091787E"/>
    <w:rsid w:val="0092043A"/>
    <w:rsid w:val="00920A8B"/>
    <w:rsid w:val="00920CE4"/>
    <w:rsid w:val="00920DA3"/>
    <w:rsid w:val="00920DCB"/>
    <w:rsid w:val="00920EA7"/>
    <w:rsid w:val="009216EE"/>
    <w:rsid w:val="0092181E"/>
    <w:rsid w:val="0092200E"/>
    <w:rsid w:val="0092213B"/>
    <w:rsid w:val="00922996"/>
    <w:rsid w:val="00922B2F"/>
    <w:rsid w:val="00922E80"/>
    <w:rsid w:val="0092306A"/>
    <w:rsid w:val="00923579"/>
    <w:rsid w:val="009235B3"/>
    <w:rsid w:val="0092361D"/>
    <w:rsid w:val="009236F6"/>
    <w:rsid w:val="0092371C"/>
    <w:rsid w:val="0092386D"/>
    <w:rsid w:val="00923C46"/>
    <w:rsid w:val="00924133"/>
    <w:rsid w:val="00924523"/>
    <w:rsid w:val="00924643"/>
    <w:rsid w:val="0092498D"/>
    <w:rsid w:val="00925208"/>
    <w:rsid w:val="009258D3"/>
    <w:rsid w:val="00925AEC"/>
    <w:rsid w:val="00925F3F"/>
    <w:rsid w:val="00926FB7"/>
    <w:rsid w:val="00930240"/>
    <w:rsid w:val="00930BEC"/>
    <w:rsid w:val="0093113D"/>
    <w:rsid w:val="009312AB"/>
    <w:rsid w:val="009322DE"/>
    <w:rsid w:val="00932856"/>
    <w:rsid w:val="009328DD"/>
    <w:rsid w:val="0093295C"/>
    <w:rsid w:val="009338AB"/>
    <w:rsid w:val="00935720"/>
    <w:rsid w:val="00935C8B"/>
    <w:rsid w:val="0093631C"/>
    <w:rsid w:val="00936510"/>
    <w:rsid w:val="009365CB"/>
    <w:rsid w:val="00936DC0"/>
    <w:rsid w:val="00936F60"/>
    <w:rsid w:val="009376A4"/>
    <w:rsid w:val="009378B9"/>
    <w:rsid w:val="00940211"/>
    <w:rsid w:val="00940EC8"/>
    <w:rsid w:val="00940F0E"/>
    <w:rsid w:val="00941090"/>
    <w:rsid w:val="009414C1"/>
    <w:rsid w:val="009421AF"/>
    <w:rsid w:val="0094271F"/>
    <w:rsid w:val="00943006"/>
    <w:rsid w:val="0094308A"/>
    <w:rsid w:val="0094316D"/>
    <w:rsid w:val="0094377F"/>
    <w:rsid w:val="0094379B"/>
    <w:rsid w:val="00943BF4"/>
    <w:rsid w:val="00943F7B"/>
    <w:rsid w:val="0094418F"/>
    <w:rsid w:val="00945FC5"/>
    <w:rsid w:val="0094665E"/>
    <w:rsid w:val="00946B0E"/>
    <w:rsid w:val="00946B20"/>
    <w:rsid w:val="009477BA"/>
    <w:rsid w:val="009505FF"/>
    <w:rsid w:val="009516A5"/>
    <w:rsid w:val="0095261B"/>
    <w:rsid w:val="00953753"/>
    <w:rsid w:val="00953FF0"/>
    <w:rsid w:val="009547E9"/>
    <w:rsid w:val="0095485A"/>
    <w:rsid w:val="00954BE8"/>
    <w:rsid w:val="00954E28"/>
    <w:rsid w:val="00954F12"/>
    <w:rsid w:val="009557D9"/>
    <w:rsid w:val="009566D8"/>
    <w:rsid w:val="009569B2"/>
    <w:rsid w:val="00956C59"/>
    <w:rsid w:val="009577E9"/>
    <w:rsid w:val="00957912"/>
    <w:rsid w:val="0096085B"/>
    <w:rsid w:val="00960B02"/>
    <w:rsid w:val="00961240"/>
    <w:rsid w:val="009616C3"/>
    <w:rsid w:val="00961826"/>
    <w:rsid w:val="0096198B"/>
    <w:rsid w:val="00962CC5"/>
    <w:rsid w:val="009642EA"/>
    <w:rsid w:val="00964567"/>
    <w:rsid w:val="009645F5"/>
    <w:rsid w:val="0096511F"/>
    <w:rsid w:val="009655E5"/>
    <w:rsid w:val="0096579B"/>
    <w:rsid w:val="009666EE"/>
    <w:rsid w:val="00966F0B"/>
    <w:rsid w:val="009672E5"/>
    <w:rsid w:val="0096753C"/>
    <w:rsid w:val="00967FA9"/>
    <w:rsid w:val="00967FF6"/>
    <w:rsid w:val="009702A5"/>
    <w:rsid w:val="00970881"/>
    <w:rsid w:val="00970F54"/>
    <w:rsid w:val="0097173A"/>
    <w:rsid w:val="00971940"/>
    <w:rsid w:val="00971A0A"/>
    <w:rsid w:val="00971A28"/>
    <w:rsid w:val="00972209"/>
    <w:rsid w:val="009723C3"/>
    <w:rsid w:val="009724AC"/>
    <w:rsid w:val="0097264E"/>
    <w:rsid w:val="00972AA4"/>
    <w:rsid w:val="009738E9"/>
    <w:rsid w:val="00973929"/>
    <w:rsid w:val="009749E1"/>
    <w:rsid w:val="0097512D"/>
    <w:rsid w:val="009753F1"/>
    <w:rsid w:val="00975D28"/>
    <w:rsid w:val="009766FD"/>
    <w:rsid w:val="00977A35"/>
    <w:rsid w:val="0098012D"/>
    <w:rsid w:val="00980784"/>
    <w:rsid w:val="00980DEC"/>
    <w:rsid w:val="00981437"/>
    <w:rsid w:val="00981B33"/>
    <w:rsid w:val="00981D2E"/>
    <w:rsid w:val="00982197"/>
    <w:rsid w:val="00982801"/>
    <w:rsid w:val="00982E5F"/>
    <w:rsid w:val="00982E7E"/>
    <w:rsid w:val="00983243"/>
    <w:rsid w:val="009837EE"/>
    <w:rsid w:val="00983AFE"/>
    <w:rsid w:val="0098447E"/>
    <w:rsid w:val="009846B9"/>
    <w:rsid w:val="0098489B"/>
    <w:rsid w:val="00984F33"/>
    <w:rsid w:val="0098525A"/>
    <w:rsid w:val="00985423"/>
    <w:rsid w:val="0098589A"/>
    <w:rsid w:val="00985FE4"/>
    <w:rsid w:val="00986380"/>
    <w:rsid w:val="00986A85"/>
    <w:rsid w:val="009878AB"/>
    <w:rsid w:val="009878C7"/>
    <w:rsid w:val="00987AAF"/>
    <w:rsid w:val="00987BF2"/>
    <w:rsid w:val="00990382"/>
    <w:rsid w:val="00990826"/>
    <w:rsid w:val="009909BF"/>
    <w:rsid w:val="00990B84"/>
    <w:rsid w:val="00990D2E"/>
    <w:rsid w:val="009913AA"/>
    <w:rsid w:val="0099188D"/>
    <w:rsid w:val="00991C7C"/>
    <w:rsid w:val="00992377"/>
    <w:rsid w:val="009923B7"/>
    <w:rsid w:val="00992791"/>
    <w:rsid w:val="00992F50"/>
    <w:rsid w:val="00993D1A"/>
    <w:rsid w:val="00993F22"/>
    <w:rsid w:val="00994FF5"/>
    <w:rsid w:val="009952F6"/>
    <w:rsid w:val="00995D31"/>
    <w:rsid w:val="00996239"/>
    <w:rsid w:val="009963B5"/>
    <w:rsid w:val="00996405"/>
    <w:rsid w:val="009965D7"/>
    <w:rsid w:val="00996C1F"/>
    <w:rsid w:val="00996CEA"/>
    <w:rsid w:val="0099732E"/>
    <w:rsid w:val="0099783A"/>
    <w:rsid w:val="009A04ED"/>
    <w:rsid w:val="009A0B93"/>
    <w:rsid w:val="009A113D"/>
    <w:rsid w:val="009A1299"/>
    <w:rsid w:val="009A12A4"/>
    <w:rsid w:val="009A17E1"/>
    <w:rsid w:val="009A19FF"/>
    <w:rsid w:val="009A1C62"/>
    <w:rsid w:val="009A2004"/>
    <w:rsid w:val="009A2306"/>
    <w:rsid w:val="009A2647"/>
    <w:rsid w:val="009A276C"/>
    <w:rsid w:val="009A2963"/>
    <w:rsid w:val="009A358C"/>
    <w:rsid w:val="009A4121"/>
    <w:rsid w:val="009A43B1"/>
    <w:rsid w:val="009A44BF"/>
    <w:rsid w:val="009A4592"/>
    <w:rsid w:val="009A45D3"/>
    <w:rsid w:val="009A466C"/>
    <w:rsid w:val="009A474A"/>
    <w:rsid w:val="009A4A08"/>
    <w:rsid w:val="009A5540"/>
    <w:rsid w:val="009A648D"/>
    <w:rsid w:val="009A67E3"/>
    <w:rsid w:val="009A6A45"/>
    <w:rsid w:val="009A6B81"/>
    <w:rsid w:val="009A707C"/>
    <w:rsid w:val="009A7179"/>
    <w:rsid w:val="009A721A"/>
    <w:rsid w:val="009A7393"/>
    <w:rsid w:val="009A7498"/>
    <w:rsid w:val="009A7743"/>
    <w:rsid w:val="009A7CE3"/>
    <w:rsid w:val="009B01C3"/>
    <w:rsid w:val="009B0349"/>
    <w:rsid w:val="009B071B"/>
    <w:rsid w:val="009B0743"/>
    <w:rsid w:val="009B0823"/>
    <w:rsid w:val="009B0BDD"/>
    <w:rsid w:val="009B1243"/>
    <w:rsid w:val="009B1816"/>
    <w:rsid w:val="009B19E9"/>
    <w:rsid w:val="009B1F2C"/>
    <w:rsid w:val="009B1FFF"/>
    <w:rsid w:val="009B2134"/>
    <w:rsid w:val="009B2464"/>
    <w:rsid w:val="009B2644"/>
    <w:rsid w:val="009B26A8"/>
    <w:rsid w:val="009B26D1"/>
    <w:rsid w:val="009B2BC0"/>
    <w:rsid w:val="009B427A"/>
    <w:rsid w:val="009B4ADE"/>
    <w:rsid w:val="009B4B15"/>
    <w:rsid w:val="009B55F7"/>
    <w:rsid w:val="009B593A"/>
    <w:rsid w:val="009B60A5"/>
    <w:rsid w:val="009B62FA"/>
    <w:rsid w:val="009B64D7"/>
    <w:rsid w:val="009B665C"/>
    <w:rsid w:val="009B692D"/>
    <w:rsid w:val="009B6A2A"/>
    <w:rsid w:val="009B7A4C"/>
    <w:rsid w:val="009B7DE0"/>
    <w:rsid w:val="009B7E31"/>
    <w:rsid w:val="009C0686"/>
    <w:rsid w:val="009C0DED"/>
    <w:rsid w:val="009C0EE0"/>
    <w:rsid w:val="009C1833"/>
    <w:rsid w:val="009C1B3F"/>
    <w:rsid w:val="009C1D01"/>
    <w:rsid w:val="009C1FF0"/>
    <w:rsid w:val="009C24D6"/>
    <w:rsid w:val="009C275F"/>
    <w:rsid w:val="009C2A11"/>
    <w:rsid w:val="009C3243"/>
    <w:rsid w:val="009C35F9"/>
    <w:rsid w:val="009C37C6"/>
    <w:rsid w:val="009C3D3A"/>
    <w:rsid w:val="009C3DF3"/>
    <w:rsid w:val="009C444C"/>
    <w:rsid w:val="009C4A82"/>
    <w:rsid w:val="009C4BF9"/>
    <w:rsid w:val="009C4C9A"/>
    <w:rsid w:val="009C4D22"/>
    <w:rsid w:val="009C5773"/>
    <w:rsid w:val="009C64CB"/>
    <w:rsid w:val="009C6522"/>
    <w:rsid w:val="009C6EB3"/>
    <w:rsid w:val="009C7C75"/>
    <w:rsid w:val="009D05E8"/>
    <w:rsid w:val="009D08E4"/>
    <w:rsid w:val="009D0FB9"/>
    <w:rsid w:val="009D13D4"/>
    <w:rsid w:val="009D177D"/>
    <w:rsid w:val="009D1845"/>
    <w:rsid w:val="009D1A4E"/>
    <w:rsid w:val="009D1AC0"/>
    <w:rsid w:val="009D233C"/>
    <w:rsid w:val="009D2429"/>
    <w:rsid w:val="009D27C8"/>
    <w:rsid w:val="009D2C68"/>
    <w:rsid w:val="009D2E26"/>
    <w:rsid w:val="009D3A07"/>
    <w:rsid w:val="009D3A08"/>
    <w:rsid w:val="009D5668"/>
    <w:rsid w:val="009D57E9"/>
    <w:rsid w:val="009D5830"/>
    <w:rsid w:val="009D642F"/>
    <w:rsid w:val="009D647D"/>
    <w:rsid w:val="009D68B0"/>
    <w:rsid w:val="009D6C0F"/>
    <w:rsid w:val="009D6D35"/>
    <w:rsid w:val="009D6D8E"/>
    <w:rsid w:val="009D7CFD"/>
    <w:rsid w:val="009E000F"/>
    <w:rsid w:val="009E0341"/>
    <w:rsid w:val="009E0909"/>
    <w:rsid w:val="009E1530"/>
    <w:rsid w:val="009E1591"/>
    <w:rsid w:val="009E1791"/>
    <w:rsid w:val="009E19BC"/>
    <w:rsid w:val="009E281B"/>
    <w:rsid w:val="009E3543"/>
    <w:rsid w:val="009E4022"/>
    <w:rsid w:val="009E425F"/>
    <w:rsid w:val="009E479F"/>
    <w:rsid w:val="009E4BD8"/>
    <w:rsid w:val="009E4C3A"/>
    <w:rsid w:val="009E4F0E"/>
    <w:rsid w:val="009E5169"/>
    <w:rsid w:val="009E525E"/>
    <w:rsid w:val="009E5728"/>
    <w:rsid w:val="009E6101"/>
    <w:rsid w:val="009E6332"/>
    <w:rsid w:val="009E6676"/>
    <w:rsid w:val="009E6E5B"/>
    <w:rsid w:val="009E72A8"/>
    <w:rsid w:val="009E7621"/>
    <w:rsid w:val="009E77D4"/>
    <w:rsid w:val="009E7A4D"/>
    <w:rsid w:val="009E7C02"/>
    <w:rsid w:val="009F07B0"/>
    <w:rsid w:val="009F0938"/>
    <w:rsid w:val="009F0EE7"/>
    <w:rsid w:val="009F1353"/>
    <w:rsid w:val="009F139B"/>
    <w:rsid w:val="009F1663"/>
    <w:rsid w:val="009F1A7C"/>
    <w:rsid w:val="009F24FF"/>
    <w:rsid w:val="009F26EC"/>
    <w:rsid w:val="009F281B"/>
    <w:rsid w:val="009F3666"/>
    <w:rsid w:val="009F41F8"/>
    <w:rsid w:val="009F48D9"/>
    <w:rsid w:val="009F52BC"/>
    <w:rsid w:val="009F5829"/>
    <w:rsid w:val="009F6F24"/>
    <w:rsid w:val="009F737A"/>
    <w:rsid w:val="009F7624"/>
    <w:rsid w:val="00A00141"/>
    <w:rsid w:val="00A003CF"/>
    <w:rsid w:val="00A00561"/>
    <w:rsid w:val="00A006EF"/>
    <w:rsid w:val="00A00C13"/>
    <w:rsid w:val="00A00F10"/>
    <w:rsid w:val="00A0112C"/>
    <w:rsid w:val="00A01453"/>
    <w:rsid w:val="00A02088"/>
    <w:rsid w:val="00A02098"/>
    <w:rsid w:val="00A0276E"/>
    <w:rsid w:val="00A0294D"/>
    <w:rsid w:val="00A03208"/>
    <w:rsid w:val="00A037D5"/>
    <w:rsid w:val="00A03B27"/>
    <w:rsid w:val="00A04041"/>
    <w:rsid w:val="00A044DB"/>
    <w:rsid w:val="00A048CC"/>
    <w:rsid w:val="00A04F1C"/>
    <w:rsid w:val="00A052D7"/>
    <w:rsid w:val="00A06F93"/>
    <w:rsid w:val="00A079BB"/>
    <w:rsid w:val="00A07C2E"/>
    <w:rsid w:val="00A10D16"/>
    <w:rsid w:val="00A10F1C"/>
    <w:rsid w:val="00A116B9"/>
    <w:rsid w:val="00A11830"/>
    <w:rsid w:val="00A13239"/>
    <w:rsid w:val="00A134D8"/>
    <w:rsid w:val="00A13892"/>
    <w:rsid w:val="00A138A6"/>
    <w:rsid w:val="00A13B9C"/>
    <w:rsid w:val="00A14535"/>
    <w:rsid w:val="00A1465A"/>
    <w:rsid w:val="00A1513C"/>
    <w:rsid w:val="00A156D5"/>
    <w:rsid w:val="00A15875"/>
    <w:rsid w:val="00A15A84"/>
    <w:rsid w:val="00A15B69"/>
    <w:rsid w:val="00A15B85"/>
    <w:rsid w:val="00A15ED5"/>
    <w:rsid w:val="00A161C2"/>
    <w:rsid w:val="00A16224"/>
    <w:rsid w:val="00A1655C"/>
    <w:rsid w:val="00A17103"/>
    <w:rsid w:val="00A205F7"/>
    <w:rsid w:val="00A208A5"/>
    <w:rsid w:val="00A2104E"/>
    <w:rsid w:val="00A214E4"/>
    <w:rsid w:val="00A220E4"/>
    <w:rsid w:val="00A22346"/>
    <w:rsid w:val="00A238B7"/>
    <w:rsid w:val="00A2481A"/>
    <w:rsid w:val="00A2485A"/>
    <w:rsid w:val="00A24FF4"/>
    <w:rsid w:val="00A252A4"/>
    <w:rsid w:val="00A2541D"/>
    <w:rsid w:val="00A2586D"/>
    <w:rsid w:val="00A25C07"/>
    <w:rsid w:val="00A26007"/>
    <w:rsid w:val="00A2620B"/>
    <w:rsid w:val="00A2689C"/>
    <w:rsid w:val="00A27116"/>
    <w:rsid w:val="00A27B1E"/>
    <w:rsid w:val="00A30222"/>
    <w:rsid w:val="00A30CEC"/>
    <w:rsid w:val="00A32A2A"/>
    <w:rsid w:val="00A32BCE"/>
    <w:rsid w:val="00A32E21"/>
    <w:rsid w:val="00A33008"/>
    <w:rsid w:val="00A3342C"/>
    <w:rsid w:val="00A33E21"/>
    <w:rsid w:val="00A34030"/>
    <w:rsid w:val="00A34351"/>
    <w:rsid w:val="00A34844"/>
    <w:rsid w:val="00A34B8C"/>
    <w:rsid w:val="00A36301"/>
    <w:rsid w:val="00A371B5"/>
    <w:rsid w:val="00A373CE"/>
    <w:rsid w:val="00A37547"/>
    <w:rsid w:val="00A3789D"/>
    <w:rsid w:val="00A40481"/>
    <w:rsid w:val="00A409A9"/>
    <w:rsid w:val="00A414FB"/>
    <w:rsid w:val="00A4183E"/>
    <w:rsid w:val="00A420FC"/>
    <w:rsid w:val="00A424EB"/>
    <w:rsid w:val="00A43005"/>
    <w:rsid w:val="00A435D6"/>
    <w:rsid w:val="00A43B3F"/>
    <w:rsid w:val="00A43BEC"/>
    <w:rsid w:val="00A441CB"/>
    <w:rsid w:val="00A4456B"/>
    <w:rsid w:val="00A4459E"/>
    <w:rsid w:val="00A44BE9"/>
    <w:rsid w:val="00A44EA2"/>
    <w:rsid w:val="00A450DA"/>
    <w:rsid w:val="00A451E5"/>
    <w:rsid w:val="00A45992"/>
    <w:rsid w:val="00A45F9C"/>
    <w:rsid w:val="00A46A0A"/>
    <w:rsid w:val="00A46A31"/>
    <w:rsid w:val="00A46F5F"/>
    <w:rsid w:val="00A47738"/>
    <w:rsid w:val="00A47C56"/>
    <w:rsid w:val="00A50094"/>
    <w:rsid w:val="00A51BB0"/>
    <w:rsid w:val="00A52340"/>
    <w:rsid w:val="00A5285F"/>
    <w:rsid w:val="00A53792"/>
    <w:rsid w:val="00A5398E"/>
    <w:rsid w:val="00A53DA3"/>
    <w:rsid w:val="00A53E80"/>
    <w:rsid w:val="00A53EC3"/>
    <w:rsid w:val="00A548CB"/>
    <w:rsid w:val="00A55722"/>
    <w:rsid w:val="00A559A8"/>
    <w:rsid w:val="00A565FE"/>
    <w:rsid w:val="00A566BF"/>
    <w:rsid w:val="00A56BFC"/>
    <w:rsid w:val="00A56D1C"/>
    <w:rsid w:val="00A57AAA"/>
    <w:rsid w:val="00A57DCD"/>
    <w:rsid w:val="00A605FB"/>
    <w:rsid w:val="00A60DBD"/>
    <w:rsid w:val="00A61460"/>
    <w:rsid w:val="00A61CC5"/>
    <w:rsid w:val="00A61E71"/>
    <w:rsid w:val="00A61F42"/>
    <w:rsid w:val="00A61F55"/>
    <w:rsid w:val="00A623BE"/>
    <w:rsid w:val="00A62525"/>
    <w:rsid w:val="00A62794"/>
    <w:rsid w:val="00A62C42"/>
    <w:rsid w:val="00A63AB9"/>
    <w:rsid w:val="00A63CE0"/>
    <w:rsid w:val="00A64CDC"/>
    <w:rsid w:val="00A6515B"/>
    <w:rsid w:val="00A655EB"/>
    <w:rsid w:val="00A65BDD"/>
    <w:rsid w:val="00A65DF4"/>
    <w:rsid w:val="00A6699C"/>
    <w:rsid w:val="00A66E70"/>
    <w:rsid w:val="00A6799D"/>
    <w:rsid w:val="00A67DD9"/>
    <w:rsid w:val="00A70A8F"/>
    <w:rsid w:val="00A70DEC"/>
    <w:rsid w:val="00A7104C"/>
    <w:rsid w:val="00A7104E"/>
    <w:rsid w:val="00A71547"/>
    <w:rsid w:val="00A716DD"/>
    <w:rsid w:val="00A716FD"/>
    <w:rsid w:val="00A723FD"/>
    <w:rsid w:val="00A725C5"/>
    <w:rsid w:val="00A7283E"/>
    <w:rsid w:val="00A73B18"/>
    <w:rsid w:val="00A73DD3"/>
    <w:rsid w:val="00A746C4"/>
    <w:rsid w:val="00A74A83"/>
    <w:rsid w:val="00A75252"/>
    <w:rsid w:val="00A7577B"/>
    <w:rsid w:val="00A76C6E"/>
    <w:rsid w:val="00A76CEE"/>
    <w:rsid w:val="00A76D06"/>
    <w:rsid w:val="00A76F52"/>
    <w:rsid w:val="00A7749B"/>
    <w:rsid w:val="00A77539"/>
    <w:rsid w:val="00A776A9"/>
    <w:rsid w:val="00A77EF0"/>
    <w:rsid w:val="00A80875"/>
    <w:rsid w:val="00A80BAE"/>
    <w:rsid w:val="00A80C43"/>
    <w:rsid w:val="00A811A4"/>
    <w:rsid w:val="00A81F09"/>
    <w:rsid w:val="00A82222"/>
    <w:rsid w:val="00A82649"/>
    <w:rsid w:val="00A82B21"/>
    <w:rsid w:val="00A82DCB"/>
    <w:rsid w:val="00A832EC"/>
    <w:rsid w:val="00A838E7"/>
    <w:rsid w:val="00A83B3D"/>
    <w:rsid w:val="00A84DC8"/>
    <w:rsid w:val="00A85135"/>
    <w:rsid w:val="00A85209"/>
    <w:rsid w:val="00A85AFA"/>
    <w:rsid w:val="00A85B88"/>
    <w:rsid w:val="00A85FF1"/>
    <w:rsid w:val="00A8607E"/>
    <w:rsid w:val="00A8676B"/>
    <w:rsid w:val="00A86B1F"/>
    <w:rsid w:val="00A8742A"/>
    <w:rsid w:val="00A8758C"/>
    <w:rsid w:val="00A87736"/>
    <w:rsid w:val="00A87B41"/>
    <w:rsid w:val="00A87E97"/>
    <w:rsid w:val="00A905F0"/>
    <w:rsid w:val="00A91455"/>
    <w:rsid w:val="00A9153D"/>
    <w:rsid w:val="00A91E6F"/>
    <w:rsid w:val="00A92595"/>
    <w:rsid w:val="00A92BBC"/>
    <w:rsid w:val="00A943EE"/>
    <w:rsid w:val="00A951E2"/>
    <w:rsid w:val="00A9599C"/>
    <w:rsid w:val="00A96B48"/>
    <w:rsid w:val="00A96C84"/>
    <w:rsid w:val="00A97070"/>
    <w:rsid w:val="00A974F7"/>
    <w:rsid w:val="00A97759"/>
    <w:rsid w:val="00A977DC"/>
    <w:rsid w:val="00A97F1A"/>
    <w:rsid w:val="00AA0901"/>
    <w:rsid w:val="00AA10C2"/>
    <w:rsid w:val="00AA16B7"/>
    <w:rsid w:val="00AA1757"/>
    <w:rsid w:val="00AA1D33"/>
    <w:rsid w:val="00AA1F14"/>
    <w:rsid w:val="00AA1FC3"/>
    <w:rsid w:val="00AA201E"/>
    <w:rsid w:val="00AA2314"/>
    <w:rsid w:val="00AA2754"/>
    <w:rsid w:val="00AA2830"/>
    <w:rsid w:val="00AA2EE6"/>
    <w:rsid w:val="00AA2F7B"/>
    <w:rsid w:val="00AA3073"/>
    <w:rsid w:val="00AA3159"/>
    <w:rsid w:val="00AA372C"/>
    <w:rsid w:val="00AA3D20"/>
    <w:rsid w:val="00AA4001"/>
    <w:rsid w:val="00AA44A7"/>
    <w:rsid w:val="00AA511D"/>
    <w:rsid w:val="00AA7B22"/>
    <w:rsid w:val="00AB0564"/>
    <w:rsid w:val="00AB0980"/>
    <w:rsid w:val="00AB1010"/>
    <w:rsid w:val="00AB1396"/>
    <w:rsid w:val="00AB1D23"/>
    <w:rsid w:val="00AB1F0B"/>
    <w:rsid w:val="00AB2118"/>
    <w:rsid w:val="00AB2894"/>
    <w:rsid w:val="00AB3027"/>
    <w:rsid w:val="00AB3B5E"/>
    <w:rsid w:val="00AB3B81"/>
    <w:rsid w:val="00AB3BC1"/>
    <w:rsid w:val="00AB426B"/>
    <w:rsid w:val="00AB57FA"/>
    <w:rsid w:val="00AB6C9D"/>
    <w:rsid w:val="00AB6FD3"/>
    <w:rsid w:val="00AB700C"/>
    <w:rsid w:val="00AB7A39"/>
    <w:rsid w:val="00AC11EF"/>
    <w:rsid w:val="00AC130D"/>
    <w:rsid w:val="00AC13D9"/>
    <w:rsid w:val="00AC246B"/>
    <w:rsid w:val="00AC3A53"/>
    <w:rsid w:val="00AC3EF8"/>
    <w:rsid w:val="00AC4FF9"/>
    <w:rsid w:val="00AC5104"/>
    <w:rsid w:val="00AC5378"/>
    <w:rsid w:val="00AC637A"/>
    <w:rsid w:val="00AC668E"/>
    <w:rsid w:val="00AC70D0"/>
    <w:rsid w:val="00AC7101"/>
    <w:rsid w:val="00AC7864"/>
    <w:rsid w:val="00AC78AB"/>
    <w:rsid w:val="00AC7EDD"/>
    <w:rsid w:val="00AC7EF0"/>
    <w:rsid w:val="00AD03C5"/>
    <w:rsid w:val="00AD0691"/>
    <w:rsid w:val="00AD0999"/>
    <w:rsid w:val="00AD25CF"/>
    <w:rsid w:val="00AD28A9"/>
    <w:rsid w:val="00AD3334"/>
    <w:rsid w:val="00AD3655"/>
    <w:rsid w:val="00AD42CE"/>
    <w:rsid w:val="00AD4F28"/>
    <w:rsid w:val="00AD5A9B"/>
    <w:rsid w:val="00AD5D58"/>
    <w:rsid w:val="00AD6961"/>
    <w:rsid w:val="00AD6DAC"/>
    <w:rsid w:val="00AD73F0"/>
    <w:rsid w:val="00AD7420"/>
    <w:rsid w:val="00AD7596"/>
    <w:rsid w:val="00AD75E4"/>
    <w:rsid w:val="00AD7746"/>
    <w:rsid w:val="00AD79BE"/>
    <w:rsid w:val="00AD7C50"/>
    <w:rsid w:val="00AE036F"/>
    <w:rsid w:val="00AE061F"/>
    <w:rsid w:val="00AE097D"/>
    <w:rsid w:val="00AE0A74"/>
    <w:rsid w:val="00AE0E8D"/>
    <w:rsid w:val="00AE1535"/>
    <w:rsid w:val="00AE16A7"/>
    <w:rsid w:val="00AE22E0"/>
    <w:rsid w:val="00AE2426"/>
    <w:rsid w:val="00AE292D"/>
    <w:rsid w:val="00AE2BB1"/>
    <w:rsid w:val="00AE2C19"/>
    <w:rsid w:val="00AE30CE"/>
    <w:rsid w:val="00AE3E37"/>
    <w:rsid w:val="00AE414E"/>
    <w:rsid w:val="00AE4B38"/>
    <w:rsid w:val="00AE52BD"/>
    <w:rsid w:val="00AE5794"/>
    <w:rsid w:val="00AE5D09"/>
    <w:rsid w:val="00AE6452"/>
    <w:rsid w:val="00AE6575"/>
    <w:rsid w:val="00AE6642"/>
    <w:rsid w:val="00AE6B92"/>
    <w:rsid w:val="00AE6BA5"/>
    <w:rsid w:val="00AF043E"/>
    <w:rsid w:val="00AF0525"/>
    <w:rsid w:val="00AF0A67"/>
    <w:rsid w:val="00AF1B75"/>
    <w:rsid w:val="00AF1BD2"/>
    <w:rsid w:val="00AF1E62"/>
    <w:rsid w:val="00AF1EEF"/>
    <w:rsid w:val="00AF2364"/>
    <w:rsid w:val="00AF26B7"/>
    <w:rsid w:val="00AF3829"/>
    <w:rsid w:val="00AF3D6C"/>
    <w:rsid w:val="00AF417E"/>
    <w:rsid w:val="00AF46D8"/>
    <w:rsid w:val="00AF4883"/>
    <w:rsid w:val="00AF48B7"/>
    <w:rsid w:val="00AF4D50"/>
    <w:rsid w:val="00AF4F18"/>
    <w:rsid w:val="00AF5CD5"/>
    <w:rsid w:val="00AF5E6E"/>
    <w:rsid w:val="00AF70BB"/>
    <w:rsid w:val="00AF7D28"/>
    <w:rsid w:val="00AF7EAF"/>
    <w:rsid w:val="00B0145E"/>
    <w:rsid w:val="00B022ED"/>
    <w:rsid w:val="00B025DD"/>
    <w:rsid w:val="00B031BF"/>
    <w:rsid w:val="00B0320E"/>
    <w:rsid w:val="00B03399"/>
    <w:rsid w:val="00B035A9"/>
    <w:rsid w:val="00B03741"/>
    <w:rsid w:val="00B04716"/>
    <w:rsid w:val="00B04983"/>
    <w:rsid w:val="00B04C72"/>
    <w:rsid w:val="00B05131"/>
    <w:rsid w:val="00B0649D"/>
    <w:rsid w:val="00B067BB"/>
    <w:rsid w:val="00B06AF0"/>
    <w:rsid w:val="00B06BC5"/>
    <w:rsid w:val="00B07705"/>
    <w:rsid w:val="00B07CAE"/>
    <w:rsid w:val="00B10629"/>
    <w:rsid w:val="00B1095C"/>
    <w:rsid w:val="00B112D3"/>
    <w:rsid w:val="00B1203D"/>
    <w:rsid w:val="00B12239"/>
    <w:rsid w:val="00B1265B"/>
    <w:rsid w:val="00B12C32"/>
    <w:rsid w:val="00B12D9F"/>
    <w:rsid w:val="00B12F52"/>
    <w:rsid w:val="00B13176"/>
    <w:rsid w:val="00B134B4"/>
    <w:rsid w:val="00B13C17"/>
    <w:rsid w:val="00B13CB2"/>
    <w:rsid w:val="00B13F4E"/>
    <w:rsid w:val="00B143B7"/>
    <w:rsid w:val="00B1454E"/>
    <w:rsid w:val="00B14AD3"/>
    <w:rsid w:val="00B1512C"/>
    <w:rsid w:val="00B15171"/>
    <w:rsid w:val="00B153F1"/>
    <w:rsid w:val="00B15566"/>
    <w:rsid w:val="00B158D0"/>
    <w:rsid w:val="00B15D55"/>
    <w:rsid w:val="00B164CE"/>
    <w:rsid w:val="00B16BC9"/>
    <w:rsid w:val="00B17540"/>
    <w:rsid w:val="00B1771C"/>
    <w:rsid w:val="00B1776E"/>
    <w:rsid w:val="00B17F90"/>
    <w:rsid w:val="00B20E44"/>
    <w:rsid w:val="00B2135B"/>
    <w:rsid w:val="00B215AF"/>
    <w:rsid w:val="00B217B8"/>
    <w:rsid w:val="00B226E4"/>
    <w:rsid w:val="00B2391B"/>
    <w:rsid w:val="00B23DC0"/>
    <w:rsid w:val="00B2415A"/>
    <w:rsid w:val="00B242B3"/>
    <w:rsid w:val="00B24578"/>
    <w:rsid w:val="00B24C70"/>
    <w:rsid w:val="00B24D57"/>
    <w:rsid w:val="00B25513"/>
    <w:rsid w:val="00B2598B"/>
    <w:rsid w:val="00B25C1B"/>
    <w:rsid w:val="00B25E8C"/>
    <w:rsid w:val="00B264BC"/>
    <w:rsid w:val="00B27388"/>
    <w:rsid w:val="00B276A9"/>
    <w:rsid w:val="00B27E86"/>
    <w:rsid w:val="00B30A52"/>
    <w:rsid w:val="00B31201"/>
    <w:rsid w:val="00B32666"/>
    <w:rsid w:val="00B32682"/>
    <w:rsid w:val="00B3294E"/>
    <w:rsid w:val="00B32DCB"/>
    <w:rsid w:val="00B32F12"/>
    <w:rsid w:val="00B33383"/>
    <w:rsid w:val="00B3363D"/>
    <w:rsid w:val="00B33653"/>
    <w:rsid w:val="00B33676"/>
    <w:rsid w:val="00B339EB"/>
    <w:rsid w:val="00B34203"/>
    <w:rsid w:val="00B34235"/>
    <w:rsid w:val="00B347B6"/>
    <w:rsid w:val="00B35086"/>
    <w:rsid w:val="00B35503"/>
    <w:rsid w:val="00B35B5B"/>
    <w:rsid w:val="00B36060"/>
    <w:rsid w:val="00B370E7"/>
    <w:rsid w:val="00B40075"/>
    <w:rsid w:val="00B40387"/>
    <w:rsid w:val="00B403D5"/>
    <w:rsid w:val="00B40933"/>
    <w:rsid w:val="00B410B7"/>
    <w:rsid w:val="00B411CC"/>
    <w:rsid w:val="00B41260"/>
    <w:rsid w:val="00B4152F"/>
    <w:rsid w:val="00B4164C"/>
    <w:rsid w:val="00B42247"/>
    <w:rsid w:val="00B42596"/>
    <w:rsid w:val="00B430AF"/>
    <w:rsid w:val="00B434F3"/>
    <w:rsid w:val="00B43682"/>
    <w:rsid w:val="00B439A0"/>
    <w:rsid w:val="00B44BA5"/>
    <w:rsid w:val="00B458F1"/>
    <w:rsid w:val="00B45AF7"/>
    <w:rsid w:val="00B45F02"/>
    <w:rsid w:val="00B45FF3"/>
    <w:rsid w:val="00B47A9F"/>
    <w:rsid w:val="00B503B0"/>
    <w:rsid w:val="00B50A04"/>
    <w:rsid w:val="00B511A5"/>
    <w:rsid w:val="00B51583"/>
    <w:rsid w:val="00B51A18"/>
    <w:rsid w:val="00B51A82"/>
    <w:rsid w:val="00B51D5C"/>
    <w:rsid w:val="00B51E2F"/>
    <w:rsid w:val="00B51FD3"/>
    <w:rsid w:val="00B5208A"/>
    <w:rsid w:val="00B52835"/>
    <w:rsid w:val="00B536AC"/>
    <w:rsid w:val="00B53BA4"/>
    <w:rsid w:val="00B53C2A"/>
    <w:rsid w:val="00B53D15"/>
    <w:rsid w:val="00B53D47"/>
    <w:rsid w:val="00B53F04"/>
    <w:rsid w:val="00B53F9D"/>
    <w:rsid w:val="00B5406F"/>
    <w:rsid w:val="00B54891"/>
    <w:rsid w:val="00B548D9"/>
    <w:rsid w:val="00B54B22"/>
    <w:rsid w:val="00B54B8E"/>
    <w:rsid w:val="00B54D53"/>
    <w:rsid w:val="00B556D2"/>
    <w:rsid w:val="00B55967"/>
    <w:rsid w:val="00B56CDD"/>
    <w:rsid w:val="00B56D12"/>
    <w:rsid w:val="00B56F2B"/>
    <w:rsid w:val="00B5793C"/>
    <w:rsid w:val="00B57CB6"/>
    <w:rsid w:val="00B603F0"/>
    <w:rsid w:val="00B6131E"/>
    <w:rsid w:val="00B6150F"/>
    <w:rsid w:val="00B61C4E"/>
    <w:rsid w:val="00B61FB3"/>
    <w:rsid w:val="00B62370"/>
    <w:rsid w:val="00B62A13"/>
    <w:rsid w:val="00B637B4"/>
    <w:rsid w:val="00B63B98"/>
    <w:rsid w:val="00B63C18"/>
    <w:rsid w:val="00B64EB2"/>
    <w:rsid w:val="00B65077"/>
    <w:rsid w:val="00B6602D"/>
    <w:rsid w:val="00B664AE"/>
    <w:rsid w:val="00B664C0"/>
    <w:rsid w:val="00B6693A"/>
    <w:rsid w:val="00B66D93"/>
    <w:rsid w:val="00B66E5A"/>
    <w:rsid w:val="00B67615"/>
    <w:rsid w:val="00B679A8"/>
    <w:rsid w:val="00B704A9"/>
    <w:rsid w:val="00B70563"/>
    <w:rsid w:val="00B7056B"/>
    <w:rsid w:val="00B705EF"/>
    <w:rsid w:val="00B70897"/>
    <w:rsid w:val="00B7112A"/>
    <w:rsid w:val="00B71921"/>
    <w:rsid w:val="00B71E7E"/>
    <w:rsid w:val="00B722B9"/>
    <w:rsid w:val="00B727D7"/>
    <w:rsid w:val="00B728A9"/>
    <w:rsid w:val="00B728AD"/>
    <w:rsid w:val="00B73332"/>
    <w:rsid w:val="00B734F9"/>
    <w:rsid w:val="00B73BD4"/>
    <w:rsid w:val="00B73E51"/>
    <w:rsid w:val="00B7474F"/>
    <w:rsid w:val="00B74E4F"/>
    <w:rsid w:val="00B74EF1"/>
    <w:rsid w:val="00B75B7E"/>
    <w:rsid w:val="00B76799"/>
    <w:rsid w:val="00B76AB0"/>
    <w:rsid w:val="00B77A58"/>
    <w:rsid w:val="00B80596"/>
    <w:rsid w:val="00B80D7E"/>
    <w:rsid w:val="00B8155B"/>
    <w:rsid w:val="00B81845"/>
    <w:rsid w:val="00B81A47"/>
    <w:rsid w:val="00B81D09"/>
    <w:rsid w:val="00B81D88"/>
    <w:rsid w:val="00B81ECE"/>
    <w:rsid w:val="00B826B5"/>
    <w:rsid w:val="00B82C1F"/>
    <w:rsid w:val="00B82E43"/>
    <w:rsid w:val="00B8396C"/>
    <w:rsid w:val="00B83DB2"/>
    <w:rsid w:val="00B84582"/>
    <w:rsid w:val="00B85028"/>
    <w:rsid w:val="00B8540C"/>
    <w:rsid w:val="00B85577"/>
    <w:rsid w:val="00B865FA"/>
    <w:rsid w:val="00B86DA2"/>
    <w:rsid w:val="00B87459"/>
    <w:rsid w:val="00B87E58"/>
    <w:rsid w:val="00B900FE"/>
    <w:rsid w:val="00B904C8"/>
    <w:rsid w:val="00B90871"/>
    <w:rsid w:val="00B91A31"/>
    <w:rsid w:val="00B91FF7"/>
    <w:rsid w:val="00B923BE"/>
    <w:rsid w:val="00B9249E"/>
    <w:rsid w:val="00B927BD"/>
    <w:rsid w:val="00B92F37"/>
    <w:rsid w:val="00B93E66"/>
    <w:rsid w:val="00B9466B"/>
    <w:rsid w:val="00B950C3"/>
    <w:rsid w:val="00B95F57"/>
    <w:rsid w:val="00B962EB"/>
    <w:rsid w:val="00B978CF"/>
    <w:rsid w:val="00B97AD1"/>
    <w:rsid w:val="00BA000E"/>
    <w:rsid w:val="00BA07CD"/>
    <w:rsid w:val="00BA10C8"/>
    <w:rsid w:val="00BA16AE"/>
    <w:rsid w:val="00BA21AE"/>
    <w:rsid w:val="00BA26CE"/>
    <w:rsid w:val="00BA2E25"/>
    <w:rsid w:val="00BA31F1"/>
    <w:rsid w:val="00BA343D"/>
    <w:rsid w:val="00BA3D96"/>
    <w:rsid w:val="00BA3DCC"/>
    <w:rsid w:val="00BA434C"/>
    <w:rsid w:val="00BA4B76"/>
    <w:rsid w:val="00BA614C"/>
    <w:rsid w:val="00BA64AF"/>
    <w:rsid w:val="00BA6660"/>
    <w:rsid w:val="00BA72A7"/>
    <w:rsid w:val="00BA77E7"/>
    <w:rsid w:val="00BA7ACD"/>
    <w:rsid w:val="00BA7DE5"/>
    <w:rsid w:val="00BB0D0B"/>
    <w:rsid w:val="00BB0EA0"/>
    <w:rsid w:val="00BB1000"/>
    <w:rsid w:val="00BB104C"/>
    <w:rsid w:val="00BB12F3"/>
    <w:rsid w:val="00BB1373"/>
    <w:rsid w:val="00BB1A6B"/>
    <w:rsid w:val="00BB1E63"/>
    <w:rsid w:val="00BB1F1E"/>
    <w:rsid w:val="00BB1F7C"/>
    <w:rsid w:val="00BB2727"/>
    <w:rsid w:val="00BB2C80"/>
    <w:rsid w:val="00BB31AB"/>
    <w:rsid w:val="00BB3B3D"/>
    <w:rsid w:val="00BB46D6"/>
    <w:rsid w:val="00BB4FEE"/>
    <w:rsid w:val="00BB51DE"/>
    <w:rsid w:val="00BB5F73"/>
    <w:rsid w:val="00BB62FB"/>
    <w:rsid w:val="00BB65A8"/>
    <w:rsid w:val="00BB6AA0"/>
    <w:rsid w:val="00BB71DB"/>
    <w:rsid w:val="00BB776E"/>
    <w:rsid w:val="00BB797B"/>
    <w:rsid w:val="00BB7C1F"/>
    <w:rsid w:val="00BB7E06"/>
    <w:rsid w:val="00BC03F4"/>
    <w:rsid w:val="00BC068D"/>
    <w:rsid w:val="00BC0805"/>
    <w:rsid w:val="00BC0856"/>
    <w:rsid w:val="00BC0B10"/>
    <w:rsid w:val="00BC11C4"/>
    <w:rsid w:val="00BC150F"/>
    <w:rsid w:val="00BC169B"/>
    <w:rsid w:val="00BC1D12"/>
    <w:rsid w:val="00BC1DAF"/>
    <w:rsid w:val="00BC23C0"/>
    <w:rsid w:val="00BC2638"/>
    <w:rsid w:val="00BC273E"/>
    <w:rsid w:val="00BC2831"/>
    <w:rsid w:val="00BC3B3C"/>
    <w:rsid w:val="00BC4A3C"/>
    <w:rsid w:val="00BC4C49"/>
    <w:rsid w:val="00BC5830"/>
    <w:rsid w:val="00BC5ACE"/>
    <w:rsid w:val="00BC5C18"/>
    <w:rsid w:val="00BC5F8F"/>
    <w:rsid w:val="00BC5FE1"/>
    <w:rsid w:val="00BC6017"/>
    <w:rsid w:val="00BC65F5"/>
    <w:rsid w:val="00BC6940"/>
    <w:rsid w:val="00BC6FE7"/>
    <w:rsid w:val="00BC6FFE"/>
    <w:rsid w:val="00BC705B"/>
    <w:rsid w:val="00BC73A6"/>
    <w:rsid w:val="00BC763B"/>
    <w:rsid w:val="00BC79F1"/>
    <w:rsid w:val="00BC7A16"/>
    <w:rsid w:val="00BD0179"/>
    <w:rsid w:val="00BD0897"/>
    <w:rsid w:val="00BD11AB"/>
    <w:rsid w:val="00BD17AB"/>
    <w:rsid w:val="00BD1826"/>
    <w:rsid w:val="00BD18AB"/>
    <w:rsid w:val="00BD20AC"/>
    <w:rsid w:val="00BD24E9"/>
    <w:rsid w:val="00BD25E8"/>
    <w:rsid w:val="00BD26BF"/>
    <w:rsid w:val="00BD3ECB"/>
    <w:rsid w:val="00BD41CB"/>
    <w:rsid w:val="00BD43FC"/>
    <w:rsid w:val="00BD5109"/>
    <w:rsid w:val="00BD53BB"/>
    <w:rsid w:val="00BD59D9"/>
    <w:rsid w:val="00BD5B2B"/>
    <w:rsid w:val="00BD5F32"/>
    <w:rsid w:val="00BD63B0"/>
    <w:rsid w:val="00BD6611"/>
    <w:rsid w:val="00BD6745"/>
    <w:rsid w:val="00BD6B3E"/>
    <w:rsid w:val="00BD6D44"/>
    <w:rsid w:val="00BD77C1"/>
    <w:rsid w:val="00BD7FDE"/>
    <w:rsid w:val="00BE0073"/>
    <w:rsid w:val="00BE09B2"/>
    <w:rsid w:val="00BE0E75"/>
    <w:rsid w:val="00BE2886"/>
    <w:rsid w:val="00BE2BB0"/>
    <w:rsid w:val="00BE329B"/>
    <w:rsid w:val="00BE34CA"/>
    <w:rsid w:val="00BE46B6"/>
    <w:rsid w:val="00BE4D90"/>
    <w:rsid w:val="00BE5278"/>
    <w:rsid w:val="00BE5767"/>
    <w:rsid w:val="00BE578C"/>
    <w:rsid w:val="00BE5F66"/>
    <w:rsid w:val="00BE61D8"/>
    <w:rsid w:val="00BE7642"/>
    <w:rsid w:val="00BE7C7A"/>
    <w:rsid w:val="00BF063F"/>
    <w:rsid w:val="00BF0B9B"/>
    <w:rsid w:val="00BF16AE"/>
    <w:rsid w:val="00BF218B"/>
    <w:rsid w:val="00BF22D0"/>
    <w:rsid w:val="00BF28D7"/>
    <w:rsid w:val="00BF2D61"/>
    <w:rsid w:val="00BF3221"/>
    <w:rsid w:val="00BF3744"/>
    <w:rsid w:val="00BF4421"/>
    <w:rsid w:val="00BF490C"/>
    <w:rsid w:val="00BF5891"/>
    <w:rsid w:val="00BF6170"/>
    <w:rsid w:val="00BF6421"/>
    <w:rsid w:val="00BF65D6"/>
    <w:rsid w:val="00BF6774"/>
    <w:rsid w:val="00BF67CD"/>
    <w:rsid w:val="00BF6C17"/>
    <w:rsid w:val="00BF6C76"/>
    <w:rsid w:val="00BF6EDA"/>
    <w:rsid w:val="00BF74BA"/>
    <w:rsid w:val="00C001B9"/>
    <w:rsid w:val="00C003E1"/>
    <w:rsid w:val="00C00A51"/>
    <w:rsid w:val="00C00A5E"/>
    <w:rsid w:val="00C00F69"/>
    <w:rsid w:val="00C01514"/>
    <w:rsid w:val="00C01605"/>
    <w:rsid w:val="00C01ABB"/>
    <w:rsid w:val="00C01E9E"/>
    <w:rsid w:val="00C0214F"/>
    <w:rsid w:val="00C021B8"/>
    <w:rsid w:val="00C02AEA"/>
    <w:rsid w:val="00C02D05"/>
    <w:rsid w:val="00C03234"/>
    <w:rsid w:val="00C03657"/>
    <w:rsid w:val="00C03D81"/>
    <w:rsid w:val="00C03F1E"/>
    <w:rsid w:val="00C044D4"/>
    <w:rsid w:val="00C05F00"/>
    <w:rsid w:val="00C063AF"/>
    <w:rsid w:val="00C067EE"/>
    <w:rsid w:val="00C06CA9"/>
    <w:rsid w:val="00C06F32"/>
    <w:rsid w:val="00C073DA"/>
    <w:rsid w:val="00C07447"/>
    <w:rsid w:val="00C077A1"/>
    <w:rsid w:val="00C07E0E"/>
    <w:rsid w:val="00C07E95"/>
    <w:rsid w:val="00C1028B"/>
    <w:rsid w:val="00C10C3B"/>
    <w:rsid w:val="00C10C4E"/>
    <w:rsid w:val="00C12496"/>
    <w:rsid w:val="00C124A0"/>
    <w:rsid w:val="00C12A68"/>
    <w:rsid w:val="00C133CD"/>
    <w:rsid w:val="00C13761"/>
    <w:rsid w:val="00C13B8A"/>
    <w:rsid w:val="00C15437"/>
    <w:rsid w:val="00C15465"/>
    <w:rsid w:val="00C1571D"/>
    <w:rsid w:val="00C158C0"/>
    <w:rsid w:val="00C15A67"/>
    <w:rsid w:val="00C15CBD"/>
    <w:rsid w:val="00C16467"/>
    <w:rsid w:val="00C176C6"/>
    <w:rsid w:val="00C176DB"/>
    <w:rsid w:val="00C178D2"/>
    <w:rsid w:val="00C17C8E"/>
    <w:rsid w:val="00C17DC6"/>
    <w:rsid w:val="00C20142"/>
    <w:rsid w:val="00C20504"/>
    <w:rsid w:val="00C20588"/>
    <w:rsid w:val="00C205BE"/>
    <w:rsid w:val="00C21259"/>
    <w:rsid w:val="00C237BD"/>
    <w:rsid w:val="00C237F4"/>
    <w:rsid w:val="00C24226"/>
    <w:rsid w:val="00C24413"/>
    <w:rsid w:val="00C249FF"/>
    <w:rsid w:val="00C250F2"/>
    <w:rsid w:val="00C251FC"/>
    <w:rsid w:val="00C2523B"/>
    <w:rsid w:val="00C25FA2"/>
    <w:rsid w:val="00C25FEF"/>
    <w:rsid w:val="00C27855"/>
    <w:rsid w:val="00C27EEC"/>
    <w:rsid w:val="00C27FBF"/>
    <w:rsid w:val="00C305C3"/>
    <w:rsid w:val="00C305F2"/>
    <w:rsid w:val="00C3108F"/>
    <w:rsid w:val="00C313A7"/>
    <w:rsid w:val="00C314FA"/>
    <w:rsid w:val="00C31AD8"/>
    <w:rsid w:val="00C32282"/>
    <w:rsid w:val="00C322C1"/>
    <w:rsid w:val="00C330DC"/>
    <w:rsid w:val="00C33A81"/>
    <w:rsid w:val="00C33BB0"/>
    <w:rsid w:val="00C33DCC"/>
    <w:rsid w:val="00C3447B"/>
    <w:rsid w:val="00C344BA"/>
    <w:rsid w:val="00C345A1"/>
    <w:rsid w:val="00C35088"/>
    <w:rsid w:val="00C353A2"/>
    <w:rsid w:val="00C35548"/>
    <w:rsid w:val="00C35B1B"/>
    <w:rsid w:val="00C35E70"/>
    <w:rsid w:val="00C35F29"/>
    <w:rsid w:val="00C3618D"/>
    <w:rsid w:val="00C361DC"/>
    <w:rsid w:val="00C36850"/>
    <w:rsid w:val="00C3724A"/>
    <w:rsid w:val="00C37F89"/>
    <w:rsid w:val="00C40383"/>
    <w:rsid w:val="00C404C6"/>
    <w:rsid w:val="00C411A0"/>
    <w:rsid w:val="00C411E4"/>
    <w:rsid w:val="00C41B65"/>
    <w:rsid w:val="00C41D1C"/>
    <w:rsid w:val="00C424E5"/>
    <w:rsid w:val="00C42C04"/>
    <w:rsid w:val="00C42F62"/>
    <w:rsid w:val="00C4338E"/>
    <w:rsid w:val="00C434B2"/>
    <w:rsid w:val="00C4381F"/>
    <w:rsid w:val="00C438EB"/>
    <w:rsid w:val="00C4487C"/>
    <w:rsid w:val="00C45598"/>
    <w:rsid w:val="00C456A1"/>
    <w:rsid w:val="00C459B1"/>
    <w:rsid w:val="00C45C0F"/>
    <w:rsid w:val="00C45D7E"/>
    <w:rsid w:val="00C45F48"/>
    <w:rsid w:val="00C4608D"/>
    <w:rsid w:val="00C4671C"/>
    <w:rsid w:val="00C468CB"/>
    <w:rsid w:val="00C46B42"/>
    <w:rsid w:val="00C47048"/>
    <w:rsid w:val="00C47BBD"/>
    <w:rsid w:val="00C47FCA"/>
    <w:rsid w:val="00C506D2"/>
    <w:rsid w:val="00C509DD"/>
    <w:rsid w:val="00C50B58"/>
    <w:rsid w:val="00C50D91"/>
    <w:rsid w:val="00C50F2E"/>
    <w:rsid w:val="00C51CCC"/>
    <w:rsid w:val="00C51D1E"/>
    <w:rsid w:val="00C52819"/>
    <w:rsid w:val="00C52979"/>
    <w:rsid w:val="00C52A63"/>
    <w:rsid w:val="00C5393E"/>
    <w:rsid w:val="00C539C1"/>
    <w:rsid w:val="00C5405A"/>
    <w:rsid w:val="00C54097"/>
    <w:rsid w:val="00C54889"/>
    <w:rsid w:val="00C5492C"/>
    <w:rsid w:val="00C56D5E"/>
    <w:rsid w:val="00C56E50"/>
    <w:rsid w:val="00C57A51"/>
    <w:rsid w:val="00C57C9A"/>
    <w:rsid w:val="00C60468"/>
    <w:rsid w:val="00C60832"/>
    <w:rsid w:val="00C60DF7"/>
    <w:rsid w:val="00C60EE7"/>
    <w:rsid w:val="00C616DB"/>
    <w:rsid w:val="00C62B94"/>
    <w:rsid w:val="00C62C28"/>
    <w:rsid w:val="00C63A22"/>
    <w:rsid w:val="00C63AFD"/>
    <w:rsid w:val="00C63BFD"/>
    <w:rsid w:val="00C63FC7"/>
    <w:rsid w:val="00C64D48"/>
    <w:rsid w:val="00C64D7B"/>
    <w:rsid w:val="00C656EA"/>
    <w:rsid w:val="00C65BD4"/>
    <w:rsid w:val="00C65E4D"/>
    <w:rsid w:val="00C669E8"/>
    <w:rsid w:val="00C66FDF"/>
    <w:rsid w:val="00C671C4"/>
    <w:rsid w:val="00C67916"/>
    <w:rsid w:val="00C67B07"/>
    <w:rsid w:val="00C7013C"/>
    <w:rsid w:val="00C705B4"/>
    <w:rsid w:val="00C70F86"/>
    <w:rsid w:val="00C71292"/>
    <w:rsid w:val="00C712CA"/>
    <w:rsid w:val="00C716FF"/>
    <w:rsid w:val="00C71AB0"/>
    <w:rsid w:val="00C72341"/>
    <w:rsid w:val="00C72468"/>
    <w:rsid w:val="00C725FA"/>
    <w:rsid w:val="00C7275C"/>
    <w:rsid w:val="00C72B08"/>
    <w:rsid w:val="00C740F3"/>
    <w:rsid w:val="00C743C7"/>
    <w:rsid w:val="00C74813"/>
    <w:rsid w:val="00C74E85"/>
    <w:rsid w:val="00C75447"/>
    <w:rsid w:val="00C75459"/>
    <w:rsid w:val="00C75772"/>
    <w:rsid w:val="00C7581B"/>
    <w:rsid w:val="00C7591A"/>
    <w:rsid w:val="00C761C3"/>
    <w:rsid w:val="00C77388"/>
    <w:rsid w:val="00C800B0"/>
    <w:rsid w:val="00C8024E"/>
    <w:rsid w:val="00C80979"/>
    <w:rsid w:val="00C809FF"/>
    <w:rsid w:val="00C812A7"/>
    <w:rsid w:val="00C818B9"/>
    <w:rsid w:val="00C8233E"/>
    <w:rsid w:val="00C82575"/>
    <w:rsid w:val="00C82592"/>
    <w:rsid w:val="00C82737"/>
    <w:rsid w:val="00C8303C"/>
    <w:rsid w:val="00C831DD"/>
    <w:rsid w:val="00C83717"/>
    <w:rsid w:val="00C83861"/>
    <w:rsid w:val="00C843A1"/>
    <w:rsid w:val="00C84851"/>
    <w:rsid w:val="00C84E41"/>
    <w:rsid w:val="00C85AA8"/>
    <w:rsid w:val="00C85B54"/>
    <w:rsid w:val="00C85DE3"/>
    <w:rsid w:val="00C8637F"/>
    <w:rsid w:val="00C86A5F"/>
    <w:rsid w:val="00C87D8F"/>
    <w:rsid w:val="00C9028F"/>
    <w:rsid w:val="00C902DF"/>
    <w:rsid w:val="00C90C8D"/>
    <w:rsid w:val="00C914F3"/>
    <w:rsid w:val="00C91DB1"/>
    <w:rsid w:val="00C9287F"/>
    <w:rsid w:val="00C92932"/>
    <w:rsid w:val="00C92940"/>
    <w:rsid w:val="00C929E7"/>
    <w:rsid w:val="00C92BAC"/>
    <w:rsid w:val="00C93033"/>
    <w:rsid w:val="00C93A87"/>
    <w:rsid w:val="00C93C1A"/>
    <w:rsid w:val="00C946C6"/>
    <w:rsid w:val="00C949C5"/>
    <w:rsid w:val="00C94C26"/>
    <w:rsid w:val="00C94F57"/>
    <w:rsid w:val="00C951B0"/>
    <w:rsid w:val="00C9550D"/>
    <w:rsid w:val="00C95C36"/>
    <w:rsid w:val="00C95D6D"/>
    <w:rsid w:val="00C965E5"/>
    <w:rsid w:val="00C966F7"/>
    <w:rsid w:val="00C96D13"/>
    <w:rsid w:val="00C96EF9"/>
    <w:rsid w:val="00C976CA"/>
    <w:rsid w:val="00C97C1C"/>
    <w:rsid w:val="00C97C9E"/>
    <w:rsid w:val="00C97EF2"/>
    <w:rsid w:val="00CA0EE0"/>
    <w:rsid w:val="00CA176F"/>
    <w:rsid w:val="00CA2681"/>
    <w:rsid w:val="00CA29C7"/>
    <w:rsid w:val="00CA29F2"/>
    <w:rsid w:val="00CA400C"/>
    <w:rsid w:val="00CA45A0"/>
    <w:rsid w:val="00CA4E45"/>
    <w:rsid w:val="00CA69BB"/>
    <w:rsid w:val="00CA6DD6"/>
    <w:rsid w:val="00CA70AA"/>
    <w:rsid w:val="00CA7162"/>
    <w:rsid w:val="00CA7FE1"/>
    <w:rsid w:val="00CB0764"/>
    <w:rsid w:val="00CB0D6A"/>
    <w:rsid w:val="00CB1291"/>
    <w:rsid w:val="00CB144F"/>
    <w:rsid w:val="00CB170D"/>
    <w:rsid w:val="00CB1D47"/>
    <w:rsid w:val="00CB21AF"/>
    <w:rsid w:val="00CB246A"/>
    <w:rsid w:val="00CB31C7"/>
    <w:rsid w:val="00CB31CE"/>
    <w:rsid w:val="00CB37C4"/>
    <w:rsid w:val="00CB496E"/>
    <w:rsid w:val="00CB4FDD"/>
    <w:rsid w:val="00CB52BC"/>
    <w:rsid w:val="00CB5995"/>
    <w:rsid w:val="00CB5AE2"/>
    <w:rsid w:val="00CB5E2D"/>
    <w:rsid w:val="00CB618A"/>
    <w:rsid w:val="00CB62CD"/>
    <w:rsid w:val="00CB6527"/>
    <w:rsid w:val="00CB6AA5"/>
    <w:rsid w:val="00CB6BE8"/>
    <w:rsid w:val="00CB6EA7"/>
    <w:rsid w:val="00CB769E"/>
    <w:rsid w:val="00CB7B7B"/>
    <w:rsid w:val="00CB7BB7"/>
    <w:rsid w:val="00CB7CE8"/>
    <w:rsid w:val="00CB7E7C"/>
    <w:rsid w:val="00CB7E82"/>
    <w:rsid w:val="00CC01C8"/>
    <w:rsid w:val="00CC0A1F"/>
    <w:rsid w:val="00CC0B7D"/>
    <w:rsid w:val="00CC1156"/>
    <w:rsid w:val="00CC1F21"/>
    <w:rsid w:val="00CC2492"/>
    <w:rsid w:val="00CC2CB4"/>
    <w:rsid w:val="00CC3103"/>
    <w:rsid w:val="00CC33F2"/>
    <w:rsid w:val="00CC35B1"/>
    <w:rsid w:val="00CC36D3"/>
    <w:rsid w:val="00CC3703"/>
    <w:rsid w:val="00CC38B5"/>
    <w:rsid w:val="00CC391F"/>
    <w:rsid w:val="00CC3951"/>
    <w:rsid w:val="00CC4FA1"/>
    <w:rsid w:val="00CC52FA"/>
    <w:rsid w:val="00CC5C98"/>
    <w:rsid w:val="00CC5CCB"/>
    <w:rsid w:val="00CC5E19"/>
    <w:rsid w:val="00CC699E"/>
    <w:rsid w:val="00CC751F"/>
    <w:rsid w:val="00CC7584"/>
    <w:rsid w:val="00CC7691"/>
    <w:rsid w:val="00CC78C2"/>
    <w:rsid w:val="00CC7A79"/>
    <w:rsid w:val="00CC7E1A"/>
    <w:rsid w:val="00CD0EA8"/>
    <w:rsid w:val="00CD1035"/>
    <w:rsid w:val="00CD11BE"/>
    <w:rsid w:val="00CD1894"/>
    <w:rsid w:val="00CD19E0"/>
    <w:rsid w:val="00CD24EA"/>
    <w:rsid w:val="00CD289D"/>
    <w:rsid w:val="00CD3144"/>
    <w:rsid w:val="00CD31C3"/>
    <w:rsid w:val="00CD3243"/>
    <w:rsid w:val="00CD3957"/>
    <w:rsid w:val="00CD3AB8"/>
    <w:rsid w:val="00CD469A"/>
    <w:rsid w:val="00CD51AD"/>
    <w:rsid w:val="00CD5203"/>
    <w:rsid w:val="00CD6C5C"/>
    <w:rsid w:val="00CD6CDC"/>
    <w:rsid w:val="00CD7F55"/>
    <w:rsid w:val="00CE00C6"/>
    <w:rsid w:val="00CE08E5"/>
    <w:rsid w:val="00CE0D57"/>
    <w:rsid w:val="00CE0E43"/>
    <w:rsid w:val="00CE0F21"/>
    <w:rsid w:val="00CE14AB"/>
    <w:rsid w:val="00CE15BA"/>
    <w:rsid w:val="00CE1B18"/>
    <w:rsid w:val="00CE205D"/>
    <w:rsid w:val="00CE26B3"/>
    <w:rsid w:val="00CE27C3"/>
    <w:rsid w:val="00CE2AB5"/>
    <w:rsid w:val="00CE2C46"/>
    <w:rsid w:val="00CE31F0"/>
    <w:rsid w:val="00CE388F"/>
    <w:rsid w:val="00CE3E5A"/>
    <w:rsid w:val="00CE4106"/>
    <w:rsid w:val="00CE417A"/>
    <w:rsid w:val="00CE4738"/>
    <w:rsid w:val="00CE5605"/>
    <w:rsid w:val="00CE609D"/>
    <w:rsid w:val="00CE61B9"/>
    <w:rsid w:val="00CE6E81"/>
    <w:rsid w:val="00CE7280"/>
    <w:rsid w:val="00CE76FF"/>
    <w:rsid w:val="00CE7962"/>
    <w:rsid w:val="00CE7C44"/>
    <w:rsid w:val="00CE7EBF"/>
    <w:rsid w:val="00CF07B7"/>
    <w:rsid w:val="00CF1E80"/>
    <w:rsid w:val="00CF2043"/>
    <w:rsid w:val="00CF2257"/>
    <w:rsid w:val="00CF22F6"/>
    <w:rsid w:val="00CF2C7D"/>
    <w:rsid w:val="00CF2F10"/>
    <w:rsid w:val="00CF3835"/>
    <w:rsid w:val="00CF3D75"/>
    <w:rsid w:val="00CF477E"/>
    <w:rsid w:val="00CF47B6"/>
    <w:rsid w:val="00CF4DC2"/>
    <w:rsid w:val="00CF4F6A"/>
    <w:rsid w:val="00CF5B32"/>
    <w:rsid w:val="00CF5E99"/>
    <w:rsid w:val="00CF60A8"/>
    <w:rsid w:val="00CF66E0"/>
    <w:rsid w:val="00CF67AE"/>
    <w:rsid w:val="00CF71BF"/>
    <w:rsid w:val="00CF7436"/>
    <w:rsid w:val="00CF77C9"/>
    <w:rsid w:val="00CF7B57"/>
    <w:rsid w:val="00CF7CA6"/>
    <w:rsid w:val="00D01459"/>
    <w:rsid w:val="00D01831"/>
    <w:rsid w:val="00D0197E"/>
    <w:rsid w:val="00D01F09"/>
    <w:rsid w:val="00D028B0"/>
    <w:rsid w:val="00D02F19"/>
    <w:rsid w:val="00D030A6"/>
    <w:rsid w:val="00D03182"/>
    <w:rsid w:val="00D03388"/>
    <w:rsid w:val="00D03744"/>
    <w:rsid w:val="00D03876"/>
    <w:rsid w:val="00D038A5"/>
    <w:rsid w:val="00D04065"/>
    <w:rsid w:val="00D045A2"/>
    <w:rsid w:val="00D04888"/>
    <w:rsid w:val="00D049BB"/>
    <w:rsid w:val="00D04A31"/>
    <w:rsid w:val="00D04A78"/>
    <w:rsid w:val="00D04C95"/>
    <w:rsid w:val="00D05E79"/>
    <w:rsid w:val="00D06247"/>
    <w:rsid w:val="00D06304"/>
    <w:rsid w:val="00D068A9"/>
    <w:rsid w:val="00D06AB7"/>
    <w:rsid w:val="00D07966"/>
    <w:rsid w:val="00D07FCF"/>
    <w:rsid w:val="00D1092B"/>
    <w:rsid w:val="00D10D19"/>
    <w:rsid w:val="00D10ED3"/>
    <w:rsid w:val="00D1100C"/>
    <w:rsid w:val="00D11819"/>
    <w:rsid w:val="00D11BEA"/>
    <w:rsid w:val="00D122AD"/>
    <w:rsid w:val="00D12CF7"/>
    <w:rsid w:val="00D12FEF"/>
    <w:rsid w:val="00D1344F"/>
    <w:rsid w:val="00D13683"/>
    <w:rsid w:val="00D13B70"/>
    <w:rsid w:val="00D13EF3"/>
    <w:rsid w:val="00D13FBE"/>
    <w:rsid w:val="00D154AE"/>
    <w:rsid w:val="00D15923"/>
    <w:rsid w:val="00D164EE"/>
    <w:rsid w:val="00D17146"/>
    <w:rsid w:val="00D17A91"/>
    <w:rsid w:val="00D17FE1"/>
    <w:rsid w:val="00D20C52"/>
    <w:rsid w:val="00D210EF"/>
    <w:rsid w:val="00D213AB"/>
    <w:rsid w:val="00D22035"/>
    <w:rsid w:val="00D22797"/>
    <w:rsid w:val="00D2297C"/>
    <w:rsid w:val="00D22D64"/>
    <w:rsid w:val="00D22E75"/>
    <w:rsid w:val="00D232AB"/>
    <w:rsid w:val="00D24412"/>
    <w:rsid w:val="00D24462"/>
    <w:rsid w:val="00D24A73"/>
    <w:rsid w:val="00D24C48"/>
    <w:rsid w:val="00D24DBF"/>
    <w:rsid w:val="00D253B8"/>
    <w:rsid w:val="00D25B9C"/>
    <w:rsid w:val="00D267E6"/>
    <w:rsid w:val="00D26A44"/>
    <w:rsid w:val="00D26F85"/>
    <w:rsid w:val="00D273EF"/>
    <w:rsid w:val="00D305AE"/>
    <w:rsid w:val="00D3061A"/>
    <w:rsid w:val="00D31392"/>
    <w:rsid w:val="00D31449"/>
    <w:rsid w:val="00D31938"/>
    <w:rsid w:val="00D31DB9"/>
    <w:rsid w:val="00D31FA0"/>
    <w:rsid w:val="00D321B0"/>
    <w:rsid w:val="00D32573"/>
    <w:rsid w:val="00D3260E"/>
    <w:rsid w:val="00D326A1"/>
    <w:rsid w:val="00D3288D"/>
    <w:rsid w:val="00D32DAF"/>
    <w:rsid w:val="00D33078"/>
    <w:rsid w:val="00D3467C"/>
    <w:rsid w:val="00D347E2"/>
    <w:rsid w:val="00D3515C"/>
    <w:rsid w:val="00D3528A"/>
    <w:rsid w:val="00D35A06"/>
    <w:rsid w:val="00D368B6"/>
    <w:rsid w:val="00D36CDF"/>
    <w:rsid w:val="00D36F77"/>
    <w:rsid w:val="00D3780B"/>
    <w:rsid w:val="00D37A6A"/>
    <w:rsid w:val="00D40193"/>
    <w:rsid w:val="00D4119C"/>
    <w:rsid w:val="00D420B0"/>
    <w:rsid w:val="00D426EE"/>
    <w:rsid w:val="00D428DC"/>
    <w:rsid w:val="00D42903"/>
    <w:rsid w:val="00D431F8"/>
    <w:rsid w:val="00D434B7"/>
    <w:rsid w:val="00D43927"/>
    <w:rsid w:val="00D43BEE"/>
    <w:rsid w:val="00D43C5A"/>
    <w:rsid w:val="00D44BEB"/>
    <w:rsid w:val="00D44E14"/>
    <w:rsid w:val="00D45343"/>
    <w:rsid w:val="00D45491"/>
    <w:rsid w:val="00D4576B"/>
    <w:rsid w:val="00D45F97"/>
    <w:rsid w:val="00D461BC"/>
    <w:rsid w:val="00D47397"/>
    <w:rsid w:val="00D477F2"/>
    <w:rsid w:val="00D47C6F"/>
    <w:rsid w:val="00D50109"/>
    <w:rsid w:val="00D50182"/>
    <w:rsid w:val="00D502B3"/>
    <w:rsid w:val="00D505CA"/>
    <w:rsid w:val="00D509F9"/>
    <w:rsid w:val="00D50C34"/>
    <w:rsid w:val="00D51969"/>
    <w:rsid w:val="00D5199E"/>
    <w:rsid w:val="00D51A88"/>
    <w:rsid w:val="00D5287D"/>
    <w:rsid w:val="00D529C8"/>
    <w:rsid w:val="00D53A0F"/>
    <w:rsid w:val="00D53A2D"/>
    <w:rsid w:val="00D53F14"/>
    <w:rsid w:val="00D54371"/>
    <w:rsid w:val="00D5476C"/>
    <w:rsid w:val="00D5496B"/>
    <w:rsid w:val="00D551AC"/>
    <w:rsid w:val="00D5549A"/>
    <w:rsid w:val="00D55710"/>
    <w:rsid w:val="00D55D9A"/>
    <w:rsid w:val="00D560C6"/>
    <w:rsid w:val="00D560CA"/>
    <w:rsid w:val="00D561A0"/>
    <w:rsid w:val="00D569EC"/>
    <w:rsid w:val="00D572C3"/>
    <w:rsid w:val="00D574FF"/>
    <w:rsid w:val="00D575B9"/>
    <w:rsid w:val="00D60385"/>
    <w:rsid w:val="00D60FFC"/>
    <w:rsid w:val="00D619E2"/>
    <w:rsid w:val="00D61E52"/>
    <w:rsid w:val="00D61F18"/>
    <w:rsid w:val="00D62722"/>
    <w:rsid w:val="00D62778"/>
    <w:rsid w:val="00D63A53"/>
    <w:rsid w:val="00D640E7"/>
    <w:rsid w:val="00D65244"/>
    <w:rsid w:val="00D652AF"/>
    <w:rsid w:val="00D65573"/>
    <w:rsid w:val="00D65A8D"/>
    <w:rsid w:val="00D65DC8"/>
    <w:rsid w:val="00D65DD5"/>
    <w:rsid w:val="00D66474"/>
    <w:rsid w:val="00D66AB9"/>
    <w:rsid w:val="00D66BC5"/>
    <w:rsid w:val="00D670DF"/>
    <w:rsid w:val="00D70428"/>
    <w:rsid w:val="00D711D2"/>
    <w:rsid w:val="00D7136B"/>
    <w:rsid w:val="00D717BB"/>
    <w:rsid w:val="00D718C8"/>
    <w:rsid w:val="00D718DA"/>
    <w:rsid w:val="00D7191C"/>
    <w:rsid w:val="00D733F3"/>
    <w:rsid w:val="00D7373E"/>
    <w:rsid w:val="00D7417C"/>
    <w:rsid w:val="00D742C2"/>
    <w:rsid w:val="00D756C2"/>
    <w:rsid w:val="00D76BB1"/>
    <w:rsid w:val="00D76C5F"/>
    <w:rsid w:val="00D779EC"/>
    <w:rsid w:val="00D77B99"/>
    <w:rsid w:val="00D77BA5"/>
    <w:rsid w:val="00D8090B"/>
    <w:rsid w:val="00D8186D"/>
    <w:rsid w:val="00D81C9C"/>
    <w:rsid w:val="00D829DF"/>
    <w:rsid w:val="00D82FEB"/>
    <w:rsid w:val="00D837A8"/>
    <w:rsid w:val="00D83E4D"/>
    <w:rsid w:val="00D8403E"/>
    <w:rsid w:val="00D84350"/>
    <w:rsid w:val="00D8461E"/>
    <w:rsid w:val="00D8577C"/>
    <w:rsid w:val="00D85B4A"/>
    <w:rsid w:val="00D8635D"/>
    <w:rsid w:val="00D863E6"/>
    <w:rsid w:val="00D865A2"/>
    <w:rsid w:val="00D866EC"/>
    <w:rsid w:val="00D8695A"/>
    <w:rsid w:val="00D869B6"/>
    <w:rsid w:val="00D86A24"/>
    <w:rsid w:val="00D87CB8"/>
    <w:rsid w:val="00D90338"/>
    <w:rsid w:val="00D9070E"/>
    <w:rsid w:val="00D90C8B"/>
    <w:rsid w:val="00D90DFD"/>
    <w:rsid w:val="00D90EAF"/>
    <w:rsid w:val="00D917FF"/>
    <w:rsid w:val="00D918AB"/>
    <w:rsid w:val="00D91BAB"/>
    <w:rsid w:val="00D91C32"/>
    <w:rsid w:val="00D92402"/>
    <w:rsid w:val="00D928A5"/>
    <w:rsid w:val="00D9297F"/>
    <w:rsid w:val="00D92A3F"/>
    <w:rsid w:val="00D9332A"/>
    <w:rsid w:val="00D9394C"/>
    <w:rsid w:val="00D93BE0"/>
    <w:rsid w:val="00D944B6"/>
    <w:rsid w:val="00D94917"/>
    <w:rsid w:val="00D94BBF"/>
    <w:rsid w:val="00D958C6"/>
    <w:rsid w:val="00D9600A"/>
    <w:rsid w:val="00D96066"/>
    <w:rsid w:val="00D96618"/>
    <w:rsid w:val="00D9666A"/>
    <w:rsid w:val="00D9676A"/>
    <w:rsid w:val="00D96E08"/>
    <w:rsid w:val="00D972F7"/>
    <w:rsid w:val="00D97772"/>
    <w:rsid w:val="00D97780"/>
    <w:rsid w:val="00DA0A0D"/>
    <w:rsid w:val="00DA10FA"/>
    <w:rsid w:val="00DA2670"/>
    <w:rsid w:val="00DA2F9A"/>
    <w:rsid w:val="00DA32B1"/>
    <w:rsid w:val="00DA34CC"/>
    <w:rsid w:val="00DA45E9"/>
    <w:rsid w:val="00DA5076"/>
    <w:rsid w:val="00DA50C9"/>
    <w:rsid w:val="00DA5AB5"/>
    <w:rsid w:val="00DA5B11"/>
    <w:rsid w:val="00DA5EA2"/>
    <w:rsid w:val="00DA63C4"/>
    <w:rsid w:val="00DA6534"/>
    <w:rsid w:val="00DA678D"/>
    <w:rsid w:val="00DA6A20"/>
    <w:rsid w:val="00DA70A0"/>
    <w:rsid w:val="00DA7394"/>
    <w:rsid w:val="00DA7E3F"/>
    <w:rsid w:val="00DB06D4"/>
    <w:rsid w:val="00DB1812"/>
    <w:rsid w:val="00DB1817"/>
    <w:rsid w:val="00DB185F"/>
    <w:rsid w:val="00DB25BC"/>
    <w:rsid w:val="00DB28EF"/>
    <w:rsid w:val="00DB2B1A"/>
    <w:rsid w:val="00DB2D5F"/>
    <w:rsid w:val="00DB2F5D"/>
    <w:rsid w:val="00DB365E"/>
    <w:rsid w:val="00DB4694"/>
    <w:rsid w:val="00DB498D"/>
    <w:rsid w:val="00DB4A37"/>
    <w:rsid w:val="00DB4B8A"/>
    <w:rsid w:val="00DB4B9F"/>
    <w:rsid w:val="00DB4CDB"/>
    <w:rsid w:val="00DB59C3"/>
    <w:rsid w:val="00DB59C9"/>
    <w:rsid w:val="00DB62A1"/>
    <w:rsid w:val="00DB638C"/>
    <w:rsid w:val="00DB6B85"/>
    <w:rsid w:val="00DB74CF"/>
    <w:rsid w:val="00DB7EDB"/>
    <w:rsid w:val="00DC01DB"/>
    <w:rsid w:val="00DC04DA"/>
    <w:rsid w:val="00DC0C30"/>
    <w:rsid w:val="00DC0DD1"/>
    <w:rsid w:val="00DC1539"/>
    <w:rsid w:val="00DC16E6"/>
    <w:rsid w:val="00DC1DF0"/>
    <w:rsid w:val="00DC32FB"/>
    <w:rsid w:val="00DC369C"/>
    <w:rsid w:val="00DC36DF"/>
    <w:rsid w:val="00DC4038"/>
    <w:rsid w:val="00DC4614"/>
    <w:rsid w:val="00DC51AC"/>
    <w:rsid w:val="00DC5691"/>
    <w:rsid w:val="00DC5719"/>
    <w:rsid w:val="00DC65A7"/>
    <w:rsid w:val="00DC6825"/>
    <w:rsid w:val="00DC690D"/>
    <w:rsid w:val="00DC696B"/>
    <w:rsid w:val="00DC7FE0"/>
    <w:rsid w:val="00DD00D6"/>
    <w:rsid w:val="00DD0873"/>
    <w:rsid w:val="00DD0A97"/>
    <w:rsid w:val="00DD0E10"/>
    <w:rsid w:val="00DD0E19"/>
    <w:rsid w:val="00DD137F"/>
    <w:rsid w:val="00DD1979"/>
    <w:rsid w:val="00DD1AA7"/>
    <w:rsid w:val="00DD2207"/>
    <w:rsid w:val="00DD227E"/>
    <w:rsid w:val="00DD280F"/>
    <w:rsid w:val="00DD2899"/>
    <w:rsid w:val="00DD3022"/>
    <w:rsid w:val="00DD3594"/>
    <w:rsid w:val="00DD3940"/>
    <w:rsid w:val="00DD3B78"/>
    <w:rsid w:val="00DD4EED"/>
    <w:rsid w:val="00DD5556"/>
    <w:rsid w:val="00DD57C7"/>
    <w:rsid w:val="00DD5E99"/>
    <w:rsid w:val="00DD5FFF"/>
    <w:rsid w:val="00DD61E5"/>
    <w:rsid w:val="00DD6B21"/>
    <w:rsid w:val="00DD6C08"/>
    <w:rsid w:val="00DD79ED"/>
    <w:rsid w:val="00DD7D67"/>
    <w:rsid w:val="00DE0390"/>
    <w:rsid w:val="00DE0688"/>
    <w:rsid w:val="00DE084B"/>
    <w:rsid w:val="00DE116B"/>
    <w:rsid w:val="00DE1307"/>
    <w:rsid w:val="00DE1C5A"/>
    <w:rsid w:val="00DE26D5"/>
    <w:rsid w:val="00DE2AA4"/>
    <w:rsid w:val="00DE3263"/>
    <w:rsid w:val="00DE39B8"/>
    <w:rsid w:val="00DE4F17"/>
    <w:rsid w:val="00DE5126"/>
    <w:rsid w:val="00DE5467"/>
    <w:rsid w:val="00DE6818"/>
    <w:rsid w:val="00DE6C0C"/>
    <w:rsid w:val="00DE722F"/>
    <w:rsid w:val="00DE7938"/>
    <w:rsid w:val="00DE7C85"/>
    <w:rsid w:val="00DE7DAB"/>
    <w:rsid w:val="00DF0118"/>
    <w:rsid w:val="00DF0B35"/>
    <w:rsid w:val="00DF1FAA"/>
    <w:rsid w:val="00DF28E1"/>
    <w:rsid w:val="00DF2945"/>
    <w:rsid w:val="00DF334B"/>
    <w:rsid w:val="00DF37F2"/>
    <w:rsid w:val="00DF3B6A"/>
    <w:rsid w:val="00DF3E23"/>
    <w:rsid w:val="00DF3F09"/>
    <w:rsid w:val="00DF4915"/>
    <w:rsid w:val="00DF4FF0"/>
    <w:rsid w:val="00DF5010"/>
    <w:rsid w:val="00DF5A5A"/>
    <w:rsid w:val="00DF5D3E"/>
    <w:rsid w:val="00DF5E1C"/>
    <w:rsid w:val="00DF6023"/>
    <w:rsid w:val="00DF6179"/>
    <w:rsid w:val="00DF6640"/>
    <w:rsid w:val="00DF7930"/>
    <w:rsid w:val="00DF7A95"/>
    <w:rsid w:val="00E00B71"/>
    <w:rsid w:val="00E00C83"/>
    <w:rsid w:val="00E01748"/>
    <w:rsid w:val="00E0190D"/>
    <w:rsid w:val="00E019FB"/>
    <w:rsid w:val="00E01B78"/>
    <w:rsid w:val="00E01BB3"/>
    <w:rsid w:val="00E01F2F"/>
    <w:rsid w:val="00E0285C"/>
    <w:rsid w:val="00E028CA"/>
    <w:rsid w:val="00E034D1"/>
    <w:rsid w:val="00E03618"/>
    <w:rsid w:val="00E0379E"/>
    <w:rsid w:val="00E0409E"/>
    <w:rsid w:val="00E04DCB"/>
    <w:rsid w:val="00E0523A"/>
    <w:rsid w:val="00E055F2"/>
    <w:rsid w:val="00E05641"/>
    <w:rsid w:val="00E0601A"/>
    <w:rsid w:val="00E072CC"/>
    <w:rsid w:val="00E07449"/>
    <w:rsid w:val="00E0792A"/>
    <w:rsid w:val="00E07BC6"/>
    <w:rsid w:val="00E1075A"/>
    <w:rsid w:val="00E1164B"/>
    <w:rsid w:val="00E11C27"/>
    <w:rsid w:val="00E11DBC"/>
    <w:rsid w:val="00E12029"/>
    <w:rsid w:val="00E12206"/>
    <w:rsid w:val="00E12254"/>
    <w:rsid w:val="00E12548"/>
    <w:rsid w:val="00E128BD"/>
    <w:rsid w:val="00E13774"/>
    <w:rsid w:val="00E13A27"/>
    <w:rsid w:val="00E14663"/>
    <w:rsid w:val="00E147A9"/>
    <w:rsid w:val="00E147F2"/>
    <w:rsid w:val="00E14AE0"/>
    <w:rsid w:val="00E14CAE"/>
    <w:rsid w:val="00E1592D"/>
    <w:rsid w:val="00E15D29"/>
    <w:rsid w:val="00E15E08"/>
    <w:rsid w:val="00E163B9"/>
    <w:rsid w:val="00E1660B"/>
    <w:rsid w:val="00E1681E"/>
    <w:rsid w:val="00E16B96"/>
    <w:rsid w:val="00E16D4B"/>
    <w:rsid w:val="00E17454"/>
    <w:rsid w:val="00E17666"/>
    <w:rsid w:val="00E20C25"/>
    <w:rsid w:val="00E21423"/>
    <w:rsid w:val="00E21668"/>
    <w:rsid w:val="00E21ED2"/>
    <w:rsid w:val="00E22195"/>
    <w:rsid w:val="00E225D1"/>
    <w:rsid w:val="00E22E8B"/>
    <w:rsid w:val="00E23A6F"/>
    <w:rsid w:val="00E2445D"/>
    <w:rsid w:val="00E244CF"/>
    <w:rsid w:val="00E24A80"/>
    <w:rsid w:val="00E24A91"/>
    <w:rsid w:val="00E253D6"/>
    <w:rsid w:val="00E253E8"/>
    <w:rsid w:val="00E2542F"/>
    <w:rsid w:val="00E25541"/>
    <w:rsid w:val="00E25AA4"/>
    <w:rsid w:val="00E2609F"/>
    <w:rsid w:val="00E261B3"/>
    <w:rsid w:val="00E26250"/>
    <w:rsid w:val="00E26DC2"/>
    <w:rsid w:val="00E271E6"/>
    <w:rsid w:val="00E271EC"/>
    <w:rsid w:val="00E27359"/>
    <w:rsid w:val="00E2774C"/>
    <w:rsid w:val="00E27B16"/>
    <w:rsid w:val="00E30AE7"/>
    <w:rsid w:val="00E30DB7"/>
    <w:rsid w:val="00E30ED3"/>
    <w:rsid w:val="00E31E77"/>
    <w:rsid w:val="00E325D4"/>
    <w:rsid w:val="00E32741"/>
    <w:rsid w:val="00E32868"/>
    <w:rsid w:val="00E338A0"/>
    <w:rsid w:val="00E33CD8"/>
    <w:rsid w:val="00E33D42"/>
    <w:rsid w:val="00E345DD"/>
    <w:rsid w:val="00E359FC"/>
    <w:rsid w:val="00E36461"/>
    <w:rsid w:val="00E36897"/>
    <w:rsid w:val="00E372AD"/>
    <w:rsid w:val="00E375B7"/>
    <w:rsid w:val="00E37D3F"/>
    <w:rsid w:val="00E403AF"/>
    <w:rsid w:val="00E408E2"/>
    <w:rsid w:val="00E41080"/>
    <w:rsid w:val="00E41E6B"/>
    <w:rsid w:val="00E42560"/>
    <w:rsid w:val="00E42614"/>
    <w:rsid w:val="00E43428"/>
    <w:rsid w:val="00E434CE"/>
    <w:rsid w:val="00E43A4F"/>
    <w:rsid w:val="00E43B51"/>
    <w:rsid w:val="00E43DD2"/>
    <w:rsid w:val="00E45FA0"/>
    <w:rsid w:val="00E4651B"/>
    <w:rsid w:val="00E4688C"/>
    <w:rsid w:val="00E46E02"/>
    <w:rsid w:val="00E5029A"/>
    <w:rsid w:val="00E5039A"/>
    <w:rsid w:val="00E50527"/>
    <w:rsid w:val="00E508FF"/>
    <w:rsid w:val="00E50C65"/>
    <w:rsid w:val="00E510B9"/>
    <w:rsid w:val="00E51B6A"/>
    <w:rsid w:val="00E51FE0"/>
    <w:rsid w:val="00E51FF2"/>
    <w:rsid w:val="00E5244E"/>
    <w:rsid w:val="00E52820"/>
    <w:rsid w:val="00E52E7A"/>
    <w:rsid w:val="00E53400"/>
    <w:rsid w:val="00E53685"/>
    <w:rsid w:val="00E53E12"/>
    <w:rsid w:val="00E53E9B"/>
    <w:rsid w:val="00E54440"/>
    <w:rsid w:val="00E54625"/>
    <w:rsid w:val="00E54C5F"/>
    <w:rsid w:val="00E55180"/>
    <w:rsid w:val="00E553C5"/>
    <w:rsid w:val="00E55CC3"/>
    <w:rsid w:val="00E55D6F"/>
    <w:rsid w:val="00E55E3A"/>
    <w:rsid w:val="00E56C76"/>
    <w:rsid w:val="00E57251"/>
    <w:rsid w:val="00E57CCC"/>
    <w:rsid w:val="00E57FAC"/>
    <w:rsid w:val="00E6010E"/>
    <w:rsid w:val="00E6064A"/>
    <w:rsid w:val="00E60CDC"/>
    <w:rsid w:val="00E617CA"/>
    <w:rsid w:val="00E61BA6"/>
    <w:rsid w:val="00E61DA2"/>
    <w:rsid w:val="00E6295B"/>
    <w:rsid w:val="00E62A57"/>
    <w:rsid w:val="00E62E96"/>
    <w:rsid w:val="00E63261"/>
    <w:rsid w:val="00E6399D"/>
    <w:rsid w:val="00E63C02"/>
    <w:rsid w:val="00E63DF7"/>
    <w:rsid w:val="00E65438"/>
    <w:rsid w:val="00E6577C"/>
    <w:rsid w:val="00E661EB"/>
    <w:rsid w:val="00E661F3"/>
    <w:rsid w:val="00E669B2"/>
    <w:rsid w:val="00E67351"/>
    <w:rsid w:val="00E70458"/>
    <w:rsid w:val="00E705B3"/>
    <w:rsid w:val="00E705C9"/>
    <w:rsid w:val="00E70710"/>
    <w:rsid w:val="00E71077"/>
    <w:rsid w:val="00E718A9"/>
    <w:rsid w:val="00E71958"/>
    <w:rsid w:val="00E71D92"/>
    <w:rsid w:val="00E720DD"/>
    <w:rsid w:val="00E721E8"/>
    <w:rsid w:val="00E72E81"/>
    <w:rsid w:val="00E72F38"/>
    <w:rsid w:val="00E735DF"/>
    <w:rsid w:val="00E73B75"/>
    <w:rsid w:val="00E73DC3"/>
    <w:rsid w:val="00E74236"/>
    <w:rsid w:val="00E7505F"/>
    <w:rsid w:val="00E75734"/>
    <w:rsid w:val="00E75BB6"/>
    <w:rsid w:val="00E76163"/>
    <w:rsid w:val="00E76DB9"/>
    <w:rsid w:val="00E77AE2"/>
    <w:rsid w:val="00E77D92"/>
    <w:rsid w:val="00E77DB3"/>
    <w:rsid w:val="00E80CEF"/>
    <w:rsid w:val="00E80D36"/>
    <w:rsid w:val="00E81103"/>
    <w:rsid w:val="00E81771"/>
    <w:rsid w:val="00E817D8"/>
    <w:rsid w:val="00E81D5C"/>
    <w:rsid w:val="00E827CE"/>
    <w:rsid w:val="00E838B8"/>
    <w:rsid w:val="00E83F03"/>
    <w:rsid w:val="00E849F3"/>
    <w:rsid w:val="00E8542A"/>
    <w:rsid w:val="00E854F7"/>
    <w:rsid w:val="00E8551D"/>
    <w:rsid w:val="00E85821"/>
    <w:rsid w:val="00E85C0E"/>
    <w:rsid w:val="00E85E38"/>
    <w:rsid w:val="00E86536"/>
    <w:rsid w:val="00E86679"/>
    <w:rsid w:val="00E876FE"/>
    <w:rsid w:val="00E87DA8"/>
    <w:rsid w:val="00E90961"/>
    <w:rsid w:val="00E90D45"/>
    <w:rsid w:val="00E91064"/>
    <w:rsid w:val="00E9150A"/>
    <w:rsid w:val="00E9177A"/>
    <w:rsid w:val="00E91C23"/>
    <w:rsid w:val="00E91C8A"/>
    <w:rsid w:val="00E91EB1"/>
    <w:rsid w:val="00E91F13"/>
    <w:rsid w:val="00E92960"/>
    <w:rsid w:val="00E92AE8"/>
    <w:rsid w:val="00E9302B"/>
    <w:rsid w:val="00E935BC"/>
    <w:rsid w:val="00E941EA"/>
    <w:rsid w:val="00E948B3"/>
    <w:rsid w:val="00E94D62"/>
    <w:rsid w:val="00E956DC"/>
    <w:rsid w:val="00E95902"/>
    <w:rsid w:val="00E95C50"/>
    <w:rsid w:val="00E9628E"/>
    <w:rsid w:val="00E9681D"/>
    <w:rsid w:val="00E96CA9"/>
    <w:rsid w:val="00E96FFA"/>
    <w:rsid w:val="00E972DD"/>
    <w:rsid w:val="00E97627"/>
    <w:rsid w:val="00E977C9"/>
    <w:rsid w:val="00E97DCB"/>
    <w:rsid w:val="00E97F92"/>
    <w:rsid w:val="00E97FDD"/>
    <w:rsid w:val="00EA0214"/>
    <w:rsid w:val="00EA0372"/>
    <w:rsid w:val="00EA0413"/>
    <w:rsid w:val="00EA1864"/>
    <w:rsid w:val="00EA19BB"/>
    <w:rsid w:val="00EA1E1A"/>
    <w:rsid w:val="00EA20CF"/>
    <w:rsid w:val="00EA240E"/>
    <w:rsid w:val="00EA30C0"/>
    <w:rsid w:val="00EA3140"/>
    <w:rsid w:val="00EA4335"/>
    <w:rsid w:val="00EA45A4"/>
    <w:rsid w:val="00EA467D"/>
    <w:rsid w:val="00EA4D57"/>
    <w:rsid w:val="00EA515B"/>
    <w:rsid w:val="00EA551B"/>
    <w:rsid w:val="00EA58F6"/>
    <w:rsid w:val="00EA5B53"/>
    <w:rsid w:val="00EA5F14"/>
    <w:rsid w:val="00EA6E94"/>
    <w:rsid w:val="00EA7853"/>
    <w:rsid w:val="00EA7AAF"/>
    <w:rsid w:val="00EA7DFB"/>
    <w:rsid w:val="00EB0DF0"/>
    <w:rsid w:val="00EB1004"/>
    <w:rsid w:val="00EB1042"/>
    <w:rsid w:val="00EB1870"/>
    <w:rsid w:val="00EB19D1"/>
    <w:rsid w:val="00EB1F84"/>
    <w:rsid w:val="00EB212A"/>
    <w:rsid w:val="00EB214A"/>
    <w:rsid w:val="00EB273C"/>
    <w:rsid w:val="00EB2F4B"/>
    <w:rsid w:val="00EB3062"/>
    <w:rsid w:val="00EB427A"/>
    <w:rsid w:val="00EB4836"/>
    <w:rsid w:val="00EB4E42"/>
    <w:rsid w:val="00EB4EF7"/>
    <w:rsid w:val="00EB5917"/>
    <w:rsid w:val="00EB5A2B"/>
    <w:rsid w:val="00EB6448"/>
    <w:rsid w:val="00EB6817"/>
    <w:rsid w:val="00EB6986"/>
    <w:rsid w:val="00EB6A66"/>
    <w:rsid w:val="00EB6B88"/>
    <w:rsid w:val="00EB6BCD"/>
    <w:rsid w:val="00EB6C68"/>
    <w:rsid w:val="00EC002F"/>
    <w:rsid w:val="00EC0811"/>
    <w:rsid w:val="00EC0936"/>
    <w:rsid w:val="00EC0A02"/>
    <w:rsid w:val="00EC13D1"/>
    <w:rsid w:val="00EC1413"/>
    <w:rsid w:val="00EC1846"/>
    <w:rsid w:val="00EC2170"/>
    <w:rsid w:val="00EC2D45"/>
    <w:rsid w:val="00EC380E"/>
    <w:rsid w:val="00EC3A16"/>
    <w:rsid w:val="00EC3B88"/>
    <w:rsid w:val="00EC3D3A"/>
    <w:rsid w:val="00EC44F0"/>
    <w:rsid w:val="00EC4F2F"/>
    <w:rsid w:val="00EC616D"/>
    <w:rsid w:val="00EC720B"/>
    <w:rsid w:val="00EC736C"/>
    <w:rsid w:val="00EC760F"/>
    <w:rsid w:val="00EC766D"/>
    <w:rsid w:val="00EC7A6F"/>
    <w:rsid w:val="00ED0724"/>
    <w:rsid w:val="00ED103D"/>
    <w:rsid w:val="00ED14CC"/>
    <w:rsid w:val="00ED15F6"/>
    <w:rsid w:val="00ED1F39"/>
    <w:rsid w:val="00ED1F61"/>
    <w:rsid w:val="00ED1F79"/>
    <w:rsid w:val="00ED20A3"/>
    <w:rsid w:val="00ED20B1"/>
    <w:rsid w:val="00ED3066"/>
    <w:rsid w:val="00ED3FDF"/>
    <w:rsid w:val="00ED4FF5"/>
    <w:rsid w:val="00ED60B5"/>
    <w:rsid w:val="00ED6417"/>
    <w:rsid w:val="00ED66CF"/>
    <w:rsid w:val="00ED69BF"/>
    <w:rsid w:val="00ED6B05"/>
    <w:rsid w:val="00ED6C75"/>
    <w:rsid w:val="00ED6D84"/>
    <w:rsid w:val="00ED7067"/>
    <w:rsid w:val="00ED724B"/>
    <w:rsid w:val="00ED76FD"/>
    <w:rsid w:val="00ED7D4B"/>
    <w:rsid w:val="00EE017A"/>
    <w:rsid w:val="00EE01DA"/>
    <w:rsid w:val="00EE09CC"/>
    <w:rsid w:val="00EE11A0"/>
    <w:rsid w:val="00EE1267"/>
    <w:rsid w:val="00EE1427"/>
    <w:rsid w:val="00EE197A"/>
    <w:rsid w:val="00EE1F35"/>
    <w:rsid w:val="00EE20D8"/>
    <w:rsid w:val="00EE27A4"/>
    <w:rsid w:val="00EE2BAD"/>
    <w:rsid w:val="00EE2F90"/>
    <w:rsid w:val="00EE3214"/>
    <w:rsid w:val="00EE33E2"/>
    <w:rsid w:val="00EE3467"/>
    <w:rsid w:val="00EE373D"/>
    <w:rsid w:val="00EE3D84"/>
    <w:rsid w:val="00EE3F17"/>
    <w:rsid w:val="00EE4539"/>
    <w:rsid w:val="00EE514C"/>
    <w:rsid w:val="00EE5460"/>
    <w:rsid w:val="00EE5942"/>
    <w:rsid w:val="00EE5C01"/>
    <w:rsid w:val="00EE74D6"/>
    <w:rsid w:val="00EE7915"/>
    <w:rsid w:val="00EF01CF"/>
    <w:rsid w:val="00EF0586"/>
    <w:rsid w:val="00EF0617"/>
    <w:rsid w:val="00EF0FD6"/>
    <w:rsid w:val="00EF10A3"/>
    <w:rsid w:val="00EF17FA"/>
    <w:rsid w:val="00EF1BC4"/>
    <w:rsid w:val="00EF1D77"/>
    <w:rsid w:val="00EF377E"/>
    <w:rsid w:val="00EF3850"/>
    <w:rsid w:val="00EF43E8"/>
    <w:rsid w:val="00EF4FBA"/>
    <w:rsid w:val="00EF50A1"/>
    <w:rsid w:val="00EF5BB2"/>
    <w:rsid w:val="00EF5FC7"/>
    <w:rsid w:val="00EF639C"/>
    <w:rsid w:val="00EF6580"/>
    <w:rsid w:val="00EF6B89"/>
    <w:rsid w:val="00EF7051"/>
    <w:rsid w:val="00EF7058"/>
    <w:rsid w:val="00EF73F4"/>
    <w:rsid w:val="00EF7E60"/>
    <w:rsid w:val="00F00941"/>
    <w:rsid w:val="00F01069"/>
    <w:rsid w:val="00F0128F"/>
    <w:rsid w:val="00F016E1"/>
    <w:rsid w:val="00F01916"/>
    <w:rsid w:val="00F01B94"/>
    <w:rsid w:val="00F02C30"/>
    <w:rsid w:val="00F03249"/>
    <w:rsid w:val="00F03604"/>
    <w:rsid w:val="00F03C4F"/>
    <w:rsid w:val="00F04335"/>
    <w:rsid w:val="00F043A9"/>
    <w:rsid w:val="00F044DA"/>
    <w:rsid w:val="00F0627F"/>
    <w:rsid w:val="00F06B21"/>
    <w:rsid w:val="00F0724D"/>
    <w:rsid w:val="00F0754F"/>
    <w:rsid w:val="00F07627"/>
    <w:rsid w:val="00F076D0"/>
    <w:rsid w:val="00F079E1"/>
    <w:rsid w:val="00F100D6"/>
    <w:rsid w:val="00F11499"/>
    <w:rsid w:val="00F11AE7"/>
    <w:rsid w:val="00F12340"/>
    <w:rsid w:val="00F1244A"/>
    <w:rsid w:val="00F12570"/>
    <w:rsid w:val="00F12770"/>
    <w:rsid w:val="00F13858"/>
    <w:rsid w:val="00F13986"/>
    <w:rsid w:val="00F141C8"/>
    <w:rsid w:val="00F1478C"/>
    <w:rsid w:val="00F1522D"/>
    <w:rsid w:val="00F1682E"/>
    <w:rsid w:val="00F1688E"/>
    <w:rsid w:val="00F168C9"/>
    <w:rsid w:val="00F16A7C"/>
    <w:rsid w:val="00F172A9"/>
    <w:rsid w:val="00F17780"/>
    <w:rsid w:val="00F17ACE"/>
    <w:rsid w:val="00F17E32"/>
    <w:rsid w:val="00F20091"/>
    <w:rsid w:val="00F20B99"/>
    <w:rsid w:val="00F210D2"/>
    <w:rsid w:val="00F2119F"/>
    <w:rsid w:val="00F214F8"/>
    <w:rsid w:val="00F21962"/>
    <w:rsid w:val="00F21D74"/>
    <w:rsid w:val="00F22A59"/>
    <w:rsid w:val="00F2304E"/>
    <w:rsid w:val="00F234EE"/>
    <w:rsid w:val="00F23ADD"/>
    <w:rsid w:val="00F23C56"/>
    <w:rsid w:val="00F23E8F"/>
    <w:rsid w:val="00F2448F"/>
    <w:rsid w:val="00F24D48"/>
    <w:rsid w:val="00F24EB3"/>
    <w:rsid w:val="00F2502B"/>
    <w:rsid w:val="00F2557C"/>
    <w:rsid w:val="00F25866"/>
    <w:rsid w:val="00F258D0"/>
    <w:rsid w:val="00F25A46"/>
    <w:rsid w:val="00F25AB7"/>
    <w:rsid w:val="00F25CF4"/>
    <w:rsid w:val="00F25EF5"/>
    <w:rsid w:val="00F26588"/>
    <w:rsid w:val="00F26798"/>
    <w:rsid w:val="00F26FC0"/>
    <w:rsid w:val="00F27374"/>
    <w:rsid w:val="00F27381"/>
    <w:rsid w:val="00F276EA"/>
    <w:rsid w:val="00F27995"/>
    <w:rsid w:val="00F27BFB"/>
    <w:rsid w:val="00F27CA1"/>
    <w:rsid w:val="00F3033B"/>
    <w:rsid w:val="00F307A7"/>
    <w:rsid w:val="00F310CE"/>
    <w:rsid w:val="00F31383"/>
    <w:rsid w:val="00F315E9"/>
    <w:rsid w:val="00F31888"/>
    <w:rsid w:val="00F31B13"/>
    <w:rsid w:val="00F321AD"/>
    <w:rsid w:val="00F32FC5"/>
    <w:rsid w:val="00F332D9"/>
    <w:rsid w:val="00F33F2E"/>
    <w:rsid w:val="00F346BA"/>
    <w:rsid w:val="00F35498"/>
    <w:rsid w:val="00F35777"/>
    <w:rsid w:val="00F35DDC"/>
    <w:rsid w:val="00F363FC"/>
    <w:rsid w:val="00F3650A"/>
    <w:rsid w:val="00F367B1"/>
    <w:rsid w:val="00F36A2D"/>
    <w:rsid w:val="00F3744F"/>
    <w:rsid w:val="00F3758E"/>
    <w:rsid w:val="00F37892"/>
    <w:rsid w:val="00F4004E"/>
    <w:rsid w:val="00F401CB"/>
    <w:rsid w:val="00F401D3"/>
    <w:rsid w:val="00F40591"/>
    <w:rsid w:val="00F40A47"/>
    <w:rsid w:val="00F40B3E"/>
    <w:rsid w:val="00F410DF"/>
    <w:rsid w:val="00F43AC7"/>
    <w:rsid w:val="00F43D26"/>
    <w:rsid w:val="00F45619"/>
    <w:rsid w:val="00F4574A"/>
    <w:rsid w:val="00F457B0"/>
    <w:rsid w:val="00F45AB3"/>
    <w:rsid w:val="00F45E8E"/>
    <w:rsid w:val="00F463F0"/>
    <w:rsid w:val="00F47098"/>
    <w:rsid w:val="00F470B6"/>
    <w:rsid w:val="00F476FC"/>
    <w:rsid w:val="00F47F15"/>
    <w:rsid w:val="00F47F53"/>
    <w:rsid w:val="00F50031"/>
    <w:rsid w:val="00F50D18"/>
    <w:rsid w:val="00F51A10"/>
    <w:rsid w:val="00F52238"/>
    <w:rsid w:val="00F522EE"/>
    <w:rsid w:val="00F5308D"/>
    <w:rsid w:val="00F53858"/>
    <w:rsid w:val="00F54A64"/>
    <w:rsid w:val="00F550C8"/>
    <w:rsid w:val="00F55AC8"/>
    <w:rsid w:val="00F55FA0"/>
    <w:rsid w:val="00F560BE"/>
    <w:rsid w:val="00F565B2"/>
    <w:rsid w:val="00F56748"/>
    <w:rsid w:val="00F56D5E"/>
    <w:rsid w:val="00F570A9"/>
    <w:rsid w:val="00F572AA"/>
    <w:rsid w:val="00F5752A"/>
    <w:rsid w:val="00F57917"/>
    <w:rsid w:val="00F57DFA"/>
    <w:rsid w:val="00F57FE6"/>
    <w:rsid w:val="00F6028C"/>
    <w:rsid w:val="00F609A7"/>
    <w:rsid w:val="00F60E87"/>
    <w:rsid w:val="00F61013"/>
    <w:rsid w:val="00F6148D"/>
    <w:rsid w:val="00F61683"/>
    <w:rsid w:val="00F61D26"/>
    <w:rsid w:val="00F62003"/>
    <w:rsid w:val="00F62335"/>
    <w:rsid w:val="00F62B4C"/>
    <w:rsid w:val="00F62D4D"/>
    <w:rsid w:val="00F6335E"/>
    <w:rsid w:val="00F633DB"/>
    <w:rsid w:val="00F63F4A"/>
    <w:rsid w:val="00F640BD"/>
    <w:rsid w:val="00F6420B"/>
    <w:rsid w:val="00F64C46"/>
    <w:rsid w:val="00F65C23"/>
    <w:rsid w:val="00F6655E"/>
    <w:rsid w:val="00F668BC"/>
    <w:rsid w:val="00F66B03"/>
    <w:rsid w:val="00F6762E"/>
    <w:rsid w:val="00F70035"/>
    <w:rsid w:val="00F70185"/>
    <w:rsid w:val="00F70952"/>
    <w:rsid w:val="00F709C3"/>
    <w:rsid w:val="00F70C49"/>
    <w:rsid w:val="00F7125E"/>
    <w:rsid w:val="00F71616"/>
    <w:rsid w:val="00F71A83"/>
    <w:rsid w:val="00F71D65"/>
    <w:rsid w:val="00F72268"/>
    <w:rsid w:val="00F72524"/>
    <w:rsid w:val="00F734FB"/>
    <w:rsid w:val="00F73D84"/>
    <w:rsid w:val="00F74045"/>
    <w:rsid w:val="00F74202"/>
    <w:rsid w:val="00F74396"/>
    <w:rsid w:val="00F74EA6"/>
    <w:rsid w:val="00F74F99"/>
    <w:rsid w:val="00F7526C"/>
    <w:rsid w:val="00F75798"/>
    <w:rsid w:val="00F7695B"/>
    <w:rsid w:val="00F76B49"/>
    <w:rsid w:val="00F8025B"/>
    <w:rsid w:val="00F805C5"/>
    <w:rsid w:val="00F8090C"/>
    <w:rsid w:val="00F80C78"/>
    <w:rsid w:val="00F80CC3"/>
    <w:rsid w:val="00F8108E"/>
    <w:rsid w:val="00F81316"/>
    <w:rsid w:val="00F81DFF"/>
    <w:rsid w:val="00F82504"/>
    <w:rsid w:val="00F82687"/>
    <w:rsid w:val="00F82DAC"/>
    <w:rsid w:val="00F82E9D"/>
    <w:rsid w:val="00F838D5"/>
    <w:rsid w:val="00F83AD2"/>
    <w:rsid w:val="00F83E5B"/>
    <w:rsid w:val="00F83F27"/>
    <w:rsid w:val="00F8453D"/>
    <w:rsid w:val="00F84582"/>
    <w:rsid w:val="00F84672"/>
    <w:rsid w:val="00F84846"/>
    <w:rsid w:val="00F85F99"/>
    <w:rsid w:val="00F860AE"/>
    <w:rsid w:val="00F86216"/>
    <w:rsid w:val="00F86793"/>
    <w:rsid w:val="00F86DD9"/>
    <w:rsid w:val="00F86DFA"/>
    <w:rsid w:val="00F877B4"/>
    <w:rsid w:val="00F87E7A"/>
    <w:rsid w:val="00F87FC4"/>
    <w:rsid w:val="00F90052"/>
    <w:rsid w:val="00F906C6"/>
    <w:rsid w:val="00F90AAA"/>
    <w:rsid w:val="00F919A3"/>
    <w:rsid w:val="00F91DAB"/>
    <w:rsid w:val="00F92369"/>
    <w:rsid w:val="00F92B31"/>
    <w:rsid w:val="00F92B49"/>
    <w:rsid w:val="00F93AEA"/>
    <w:rsid w:val="00F94922"/>
    <w:rsid w:val="00F95238"/>
    <w:rsid w:val="00F958A0"/>
    <w:rsid w:val="00F959FB"/>
    <w:rsid w:val="00F95BE0"/>
    <w:rsid w:val="00F95DF8"/>
    <w:rsid w:val="00F95E31"/>
    <w:rsid w:val="00F95EBA"/>
    <w:rsid w:val="00F9601E"/>
    <w:rsid w:val="00F96224"/>
    <w:rsid w:val="00F9695B"/>
    <w:rsid w:val="00F977DF"/>
    <w:rsid w:val="00F978FA"/>
    <w:rsid w:val="00F97CA2"/>
    <w:rsid w:val="00F97D5F"/>
    <w:rsid w:val="00FA0A8F"/>
    <w:rsid w:val="00FA0D7E"/>
    <w:rsid w:val="00FA143A"/>
    <w:rsid w:val="00FA1C10"/>
    <w:rsid w:val="00FA1C2C"/>
    <w:rsid w:val="00FA2C90"/>
    <w:rsid w:val="00FA2F7E"/>
    <w:rsid w:val="00FA30BB"/>
    <w:rsid w:val="00FA3815"/>
    <w:rsid w:val="00FA3C90"/>
    <w:rsid w:val="00FA3D97"/>
    <w:rsid w:val="00FA4655"/>
    <w:rsid w:val="00FA4D0B"/>
    <w:rsid w:val="00FA4F97"/>
    <w:rsid w:val="00FA5B33"/>
    <w:rsid w:val="00FA5E33"/>
    <w:rsid w:val="00FA642C"/>
    <w:rsid w:val="00FA6682"/>
    <w:rsid w:val="00FA66F9"/>
    <w:rsid w:val="00FA74E6"/>
    <w:rsid w:val="00FA7F67"/>
    <w:rsid w:val="00FA7FE1"/>
    <w:rsid w:val="00FB0001"/>
    <w:rsid w:val="00FB0251"/>
    <w:rsid w:val="00FB0549"/>
    <w:rsid w:val="00FB0660"/>
    <w:rsid w:val="00FB06A1"/>
    <w:rsid w:val="00FB0C64"/>
    <w:rsid w:val="00FB2198"/>
    <w:rsid w:val="00FB26A6"/>
    <w:rsid w:val="00FB2DAB"/>
    <w:rsid w:val="00FB3615"/>
    <w:rsid w:val="00FB36FD"/>
    <w:rsid w:val="00FB39EE"/>
    <w:rsid w:val="00FB3B46"/>
    <w:rsid w:val="00FB3D82"/>
    <w:rsid w:val="00FB43EC"/>
    <w:rsid w:val="00FB4455"/>
    <w:rsid w:val="00FB47C6"/>
    <w:rsid w:val="00FB4D6C"/>
    <w:rsid w:val="00FB502C"/>
    <w:rsid w:val="00FB516A"/>
    <w:rsid w:val="00FB5271"/>
    <w:rsid w:val="00FB546C"/>
    <w:rsid w:val="00FB5619"/>
    <w:rsid w:val="00FB5670"/>
    <w:rsid w:val="00FB6B12"/>
    <w:rsid w:val="00FB6D2B"/>
    <w:rsid w:val="00FB6E1C"/>
    <w:rsid w:val="00FB6F92"/>
    <w:rsid w:val="00FB742A"/>
    <w:rsid w:val="00FB784A"/>
    <w:rsid w:val="00FB792D"/>
    <w:rsid w:val="00FB7A58"/>
    <w:rsid w:val="00FC2B89"/>
    <w:rsid w:val="00FC2E49"/>
    <w:rsid w:val="00FC34CB"/>
    <w:rsid w:val="00FC3AE4"/>
    <w:rsid w:val="00FC3BC2"/>
    <w:rsid w:val="00FC45F6"/>
    <w:rsid w:val="00FC4737"/>
    <w:rsid w:val="00FC4B6E"/>
    <w:rsid w:val="00FC5818"/>
    <w:rsid w:val="00FC596D"/>
    <w:rsid w:val="00FC5F81"/>
    <w:rsid w:val="00FC6633"/>
    <w:rsid w:val="00FC6AD3"/>
    <w:rsid w:val="00FC6CEB"/>
    <w:rsid w:val="00FC6F59"/>
    <w:rsid w:val="00FC7F4C"/>
    <w:rsid w:val="00FD0D4D"/>
    <w:rsid w:val="00FD1246"/>
    <w:rsid w:val="00FD18FD"/>
    <w:rsid w:val="00FD1C42"/>
    <w:rsid w:val="00FD1D1A"/>
    <w:rsid w:val="00FD2836"/>
    <w:rsid w:val="00FD2A0B"/>
    <w:rsid w:val="00FD2C17"/>
    <w:rsid w:val="00FD2D63"/>
    <w:rsid w:val="00FD31EF"/>
    <w:rsid w:val="00FD3483"/>
    <w:rsid w:val="00FD4386"/>
    <w:rsid w:val="00FD4824"/>
    <w:rsid w:val="00FD4999"/>
    <w:rsid w:val="00FD4E33"/>
    <w:rsid w:val="00FD64F0"/>
    <w:rsid w:val="00FD6BAB"/>
    <w:rsid w:val="00FD6BD3"/>
    <w:rsid w:val="00FD6BE5"/>
    <w:rsid w:val="00FD73B4"/>
    <w:rsid w:val="00FD7B59"/>
    <w:rsid w:val="00FE04D2"/>
    <w:rsid w:val="00FE0519"/>
    <w:rsid w:val="00FE0A8C"/>
    <w:rsid w:val="00FE0C30"/>
    <w:rsid w:val="00FE1A63"/>
    <w:rsid w:val="00FE247F"/>
    <w:rsid w:val="00FE2A5A"/>
    <w:rsid w:val="00FE2ABF"/>
    <w:rsid w:val="00FE3542"/>
    <w:rsid w:val="00FE375E"/>
    <w:rsid w:val="00FE3CF6"/>
    <w:rsid w:val="00FE4025"/>
    <w:rsid w:val="00FE435B"/>
    <w:rsid w:val="00FE4A48"/>
    <w:rsid w:val="00FE4D8D"/>
    <w:rsid w:val="00FE5176"/>
    <w:rsid w:val="00FE5E3D"/>
    <w:rsid w:val="00FE61DC"/>
    <w:rsid w:val="00FE6910"/>
    <w:rsid w:val="00FE692B"/>
    <w:rsid w:val="00FE72CA"/>
    <w:rsid w:val="00FE7DD4"/>
    <w:rsid w:val="00FF0270"/>
    <w:rsid w:val="00FF061A"/>
    <w:rsid w:val="00FF100E"/>
    <w:rsid w:val="00FF1A19"/>
    <w:rsid w:val="00FF26FB"/>
    <w:rsid w:val="00FF2CD4"/>
    <w:rsid w:val="00FF31AA"/>
    <w:rsid w:val="00FF3F46"/>
    <w:rsid w:val="00FF4027"/>
    <w:rsid w:val="00FF48B9"/>
    <w:rsid w:val="00FF48CE"/>
    <w:rsid w:val="00FF4B70"/>
    <w:rsid w:val="00FF4DDC"/>
    <w:rsid w:val="00FF4F65"/>
    <w:rsid w:val="00FF5FBE"/>
    <w:rsid w:val="00FF6C06"/>
    <w:rsid w:val="00FF6DD6"/>
    <w:rsid w:val="00FF72EA"/>
    <w:rsid w:val="00FF74F3"/>
    <w:rsid w:val="00FF7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096BA"/>
  <w15:docId w15:val="{798B9604-C61A-D842-8EEA-6EB1FA00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53FA"/>
    <w:rPr>
      <w:rFonts w:ascii="宋体" w:eastAsia="宋体" w:hAnsi="宋体" w:cs="宋体"/>
      <w:kern w:val="0"/>
      <w:sz w:val="24"/>
    </w:rPr>
  </w:style>
  <w:style w:type="paragraph" w:styleId="1">
    <w:name w:val="heading 1"/>
    <w:basedOn w:val="a"/>
    <w:next w:val="a"/>
    <w:link w:val="10"/>
    <w:uiPriority w:val="9"/>
    <w:qFormat/>
    <w:rsid w:val="006365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30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1092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57F7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91B1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18E1"/>
    <w:pPr>
      <w:ind w:firstLineChars="200" w:firstLine="420"/>
    </w:pPr>
  </w:style>
  <w:style w:type="character" w:customStyle="1" w:styleId="20">
    <w:name w:val="标题 2 字符"/>
    <w:basedOn w:val="a0"/>
    <w:link w:val="2"/>
    <w:uiPriority w:val="9"/>
    <w:rsid w:val="00EA30C0"/>
    <w:rPr>
      <w:rFonts w:asciiTheme="majorHAnsi" w:eastAsiaTheme="majorEastAsia" w:hAnsiTheme="majorHAnsi" w:cstheme="majorBidi"/>
      <w:b/>
      <w:bCs/>
      <w:kern w:val="0"/>
      <w:sz w:val="32"/>
      <w:szCs w:val="32"/>
    </w:rPr>
  </w:style>
  <w:style w:type="character" w:customStyle="1" w:styleId="10">
    <w:name w:val="标题 1 字符"/>
    <w:basedOn w:val="a0"/>
    <w:link w:val="1"/>
    <w:uiPriority w:val="9"/>
    <w:rsid w:val="006365D8"/>
    <w:rPr>
      <w:rFonts w:ascii="宋体" w:eastAsia="宋体" w:hAnsi="宋体" w:cs="宋体"/>
      <w:b/>
      <w:bCs/>
      <w:kern w:val="44"/>
      <w:sz w:val="44"/>
      <w:szCs w:val="44"/>
    </w:rPr>
  </w:style>
  <w:style w:type="character" w:styleId="a4">
    <w:name w:val="Emphasis"/>
    <w:basedOn w:val="a0"/>
    <w:uiPriority w:val="20"/>
    <w:qFormat/>
    <w:rsid w:val="00234A0E"/>
    <w:rPr>
      <w:i/>
      <w:iCs/>
    </w:rPr>
  </w:style>
  <w:style w:type="paragraph" w:styleId="a5">
    <w:name w:val="Normal (Web)"/>
    <w:basedOn w:val="a"/>
    <w:uiPriority w:val="99"/>
    <w:unhideWhenUsed/>
    <w:rsid w:val="00F36A2D"/>
    <w:pPr>
      <w:spacing w:before="100" w:beforeAutospacing="1" w:after="100" w:afterAutospacing="1"/>
    </w:pPr>
  </w:style>
  <w:style w:type="character" w:styleId="a6">
    <w:name w:val="annotation reference"/>
    <w:basedOn w:val="a0"/>
    <w:uiPriority w:val="99"/>
    <w:semiHidden/>
    <w:unhideWhenUsed/>
    <w:rsid w:val="00351FE7"/>
    <w:rPr>
      <w:sz w:val="21"/>
      <w:szCs w:val="21"/>
    </w:rPr>
  </w:style>
  <w:style w:type="paragraph" w:styleId="a7">
    <w:name w:val="annotation text"/>
    <w:basedOn w:val="a"/>
    <w:link w:val="a8"/>
    <w:uiPriority w:val="99"/>
    <w:unhideWhenUsed/>
    <w:rsid w:val="00351FE7"/>
  </w:style>
  <w:style w:type="character" w:customStyle="1" w:styleId="a8">
    <w:name w:val="批注文字 字符"/>
    <w:basedOn w:val="a0"/>
    <w:link w:val="a7"/>
    <w:uiPriority w:val="99"/>
    <w:rsid w:val="00351FE7"/>
    <w:rPr>
      <w:rFonts w:ascii="宋体" w:eastAsia="宋体" w:hAnsi="宋体" w:cs="宋体"/>
      <w:kern w:val="0"/>
      <w:sz w:val="24"/>
    </w:rPr>
  </w:style>
  <w:style w:type="paragraph" w:styleId="a9">
    <w:name w:val="annotation subject"/>
    <w:basedOn w:val="a7"/>
    <w:next w:val="a7"/>
    <w:link w:val="aa"/>
    <w:uiPriority w:val="99"/>
    <w:semiHidden/>
    <w:unhideWhenUsed/>
    <w:rsid w:val="00351FE7"/>
    <w:rPr>
      <w:b/>
      <w:bCs/>
    </w:rPr>
  </w:style>
  <w:style w:type="character" w:customStyle="1" w:styleId="aa">
    <w:name w:val="批注主题 字符"/>
    <w:basedOn w:val="a8"/>
    <w:link w:val="a9"/>
    <w:uiPriority w:val="99"/>
    <w:semiHidden/>
    <w:rsid w:val="00351FE7"/>
    <w:rPr>
      <w:rFonts w:ascii="宋体" w:eastAsia="宋体" w:hAnsi="宋体" w:cs="宋体"/>
      <w:b/>
      <w:bCs/>
      <w:kern w:val="0"/>
      <w:sz w:val="24"/>
    </w:rPr>
  </w:style>
  <w:style w:type="paragraph" w:styleId="ab">
    <w:name w:val="Balloon Text"/>
    <w:basedOn w:val="a"/>
    <w:link w:val="ac"/>
    <w:uiPriority w:val="99"/>
    <w:semiHidden/>
    <w:unhideWhenUsed/>
    <w:rsid w:val="00351FE7"/>
    <w:rPr>
      <w:sz w:val="18"/>
      <w:szCs w:val="18"/>
    </w:rPr>
  </w:style>
  <w:style w:type="character" w:customStyle="1" w:styleId="ac">
    <w:name w:val="批注框文本 字符"/>
    <w:basedOn w:val="a0"/>
    <w:link w:val="ab"/>
    <w:uiPriority w:val="99"/>
    <w:semiHidden/>
    <w:rsid w:val="00351FE7"/>
    <w:rPr>
      <w:rFonts w:ascii="宋体" w:eastAsia="宋体" w:hAnsi="宋体" w:cs="宋体"/>
      <w:kern w:val="0"/>
      <w:sz w:val="18"/>
      <w:szCs w:val="18"/>
    </w:rPr>
  </w:style>
  <w:style w:type="character" w:styleId="ad">
    <w:name w:val="Hyperlink"/>
    <w:basedOn w:val="a0"/>
    <w:uiPriority w:val="99"/>
    <w:unhideWhenUsed/>
    <w:rsid w:val="006406E2"/>
    <w:rPr>
      <w:color w:val="0563C1" w:themeColor="hyperlink"/>
      <w:u w:val="single"/>
    </w:rPr>
  </w:style>
  <w:style w:type="character" w:customStyle="1" w:styleId="reference-text">
    <w:name w:val="reference-text"/>
    <w:basedOn w:val="a0"/>
    <w:rsid w:val="006406E2"/>
  </w:style>
  <w:style w:type="character" w:styleId="HTML">
    <w:name w:val="HTML Cite"/>
    <w:basedOn w:val="a0"/>
    <w:uiPriority w:val="99"/>
    <w:semiHidden/>
    <w:unhideWhenUsed/>
    <w:rsid w:val="006406E2"/>
    <w:rPr>
      <w:i/>
      <w:iCs/>
    </w:rPr>
  </w:style>
  <w:style w:type="character" w:customStyle="1" w:styleId="30">
    <w:name w:val="标题 3 字符"/>
    <w:basedOn w:val="a0"/>
    <w:link w:val="3"/>
    <w:uiPriority w:val="9"/>
    <w:rsid w:val="00D1092B"/>
    <w:rPr>
      <w:rFonts w:ascii="宋体" w:eastAsia="宋体" w:hAnsi="宋体" w:cs="宋体"/>
      <w:b/>
      <w:bCs/>
      <w:kern w:val="0"/>
      <w:sz w:val="32"/>
      <w:szCs w:val="32"/>
    </w:rPr>
  </w:style>
  <w:style w:type="character" w:styleId="ae">
    <w:name w:val="Placeholder Text"/>
    <w:basedOn w:val="a0"/>
    <w:uiPriority w:val="99"/>
    <w:semiHidden/>
    <w:rsid w:val="00D03388"/>
    <w:rPr>
      <w:color w:val="808080"/>
    </w:rPr>
  </w:style>
  <w:style w:type="paragraph" w:styleId="HTML0">
    <w:name w:val="HTML Preformatted"/>
    <w:basedOn w:val="a"/>
    <w:link w:val="HTML1"/>
    <w:uiPriority w:val="99"/>
    <w:semiHidden/>
    <w:unhideWhenUsed/>
    <w:rsid w:val="0050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1">
    <w:name w:val="HTML 预设格式 字符"/>
    <w:basedOn w:val="a0"/>
    <w:link w:val="HTML0"/>
    <w:uiPriority w:val="99"/>
    <w:semiHidden/>
    <w:rsid w:val="005015A3"/>
    <w:rPr>
      <w:rFonts w:ascii="宋体" w:eastAsia="宋体" w:hAnsi="宋体" w:cs="宋体"/>
      <w:kern w:val="0"/>
      <w:sz w:val="24"/>
    </w:rPr>
  </w:style>
  <w:style w:type="character" w:styleId="HTML2">
    <w:name w:val="HTML Code"/>
    <w:basedOn w:val="a0"/>
    <w:uiPriority w:val="99"/>
    <w:semiHidden/>
    <w:unhideWhenUsed/>
    <w:rsid w:val="005015A3"/>
    <w:rPr>
      <w:rFonts w:ascii="宋体" w:eastAsia="宋体" w:hAnsi="宋体" w:cs="宋体"/>
      <w:sz w:val="24"/>
      <w:szCs w:val="24"/>
    </w:rPr>
  </w:style>
  <w:style w:type="character" w:customStyle="1" w:styleId="hljs-attr">
    <w:name w:val="hljs-attr"/>
    <w:basedOn w:val="a0"/>
    <w:rsid w:val="005015A3"/>
  </w:style>
  <w:style w:type="character" w:styleId="af">
    <w:name w:val="Unresolved Mention"/>
    <w:basedOn w:val="a0"/>
    <w:uiPriority w:val="99"/>
    <w:semiHidden/>
    <w:unhideWhenUsed/>
    <w:rsid w:val="00BB4FEE"/>
    <w:rPr>
      <w:color w:val="605E5C"/>
      <w:shd w:val="clear" w:color="auto" w:fill="E1DFDD"/>
    </w:rPr>
  </w:style>
  <w:style w:type="character" w:styleId="af0">
    <w:name w:val="FollowedHyperlink"/>
    <w:basedOn w:val="a0"/>
    <w:uiPriority w:val="99"/>
    <w:semiHidden/>
    <w:unhideWhenUsed/>
    <w:rsid w:val="00586A7A"/>
    <w:rPr>
      <w:color w:val="954F72" w:themeColor="followedHyperlink"/>
      <w:u w:val="single"/>
    </w:rPr>
  </w:style>
  <w:style w:type="paragraph" w:styleId="af1">
    <w:name w:val="Revision"/>
    <w:hidden/>
    <w:uiPriority w:val="99"/>
    <w:semiHidden/>
    <w:rsid w:val="006B55F6"/>
    <w:rPr>
      <w:rFonts w:ascii="宋体" w:eastAsia="宋体" w:hAnsi="宋体" w:cs="宋体"/>
      <w:kern w:val="0"/>
      <w:sz w:val="24"/>
    </w:rPr>
  </w:style>
  <w:style w:type="character" w:customStyle="1" w:styleId="arxivid">
    <w:name w:val="arxivid"/>
    <w:basedOn w:val="a0"/>
    <w:rsid w:val="009557D9"/>
  </w:style>
  <w:style w:type="character" w:customStyle="1" w:styleId="id-lock-free">
    <w:name w:val="id-lock-free"/>
    <w:basedOn w:val="a0"/>
    <w:rsid w:val="0043428F"/>
  </w:style>
  <w:style w:type="character" w:customStyle="1" w:styleId="ff3">
    <w:name w:val="ff3"/>
    <w:basedOn w:val="a0"/>
    <w:rsid w:val="00E91EB1"/>
  </w:style>
  <w:style w:type="character" w:customStyle="1" w:styleId="ls393">
    <w:name w:val="ls393"/>
    <w:basedOn w:val="a0"/>
    <w:rsid w:val="00E91EB1"/>
  </w:style>
  <w:style w:type="character" w:customStyle="1" w:styleId="ls18">
    <w:name w:val="ls18"/>
    <w:basedOn w:val="a0"/>
    <w:rsid w:val="00E91EB1"/>
  </w:style>
  <w:style w:type="character" w:customStyle="1" w:styleId="ls77">
    <w:name w:val="ls77"/>
    <w:basedOn w:val="a0"/>
    <w:rsid w:val="00E91EB1"/>
  </w:style>
  <w:style w:type="character" w:customStyle="1" w:styleId="ls19">
    <w:name w:val="ls19"/>
    <w:basedOn w:val="a0"/>
    <w:rsid w:val="00E91EB1"/>
  </w:style>
  <w:style w:type="character" w:customStyle="1" w:styleId="ls351">
    <w:name w:val="ls351"/>
    <w:basedOn w:val="a0"/>
    <w:rsid w:val="00E91EB1"/>
  </w:style>
  <w:style w:type="character" w:customStyle="1" w:styleId="ls7b">
    <w:name w:val="ls7b"/>
    <w:basedOn w:val="a0"/>
    <w:rsid w:val="00E91EB1"/>
  </w:style>
  <w:style w:type="character" w:customStyle="1" w:styleId="ls381">
    <w:name w:val="ls381"/>
    <w:basedOn w:val="a0"/>
    <w:rsid w:val="00E91EB1"/>
  </w:style>
  <w:style w:type="character" w:customStyle="1" w:styleId="ls67">
    <w:name w:val="ls67"/>
    <w:basedOn w:val="a0"/>
    <w:rsid w:val="00E91EB1"/>
  </w:style>
  <w:style w:type="character" w:customStyle="1" w:styleId="af2">
    <w:name w:val="_"/>
    <w:basedOn w:val="a0"/>
    <w:rsid w:val="00E91EB1"/>
  </w:style>
  <w:style w:type="character" w:customStyle="1" w:styleId="ff2">
    <w:name w:val="ff2"/>
    <w:basedOn w:val="a0"/>
    <w:rsid w:val="00E91EB1"/>
  </w:style>
  <w:style w:type="character" w:customStyle="1" w:styleId="ls1c">
    <w:name w:val="ls1c"/>
    <w:basedOn w:val="a0"/>
    <w:rsid w:val="00E91EB1"/>
  </w:style>
  <w:style w:type="character" w:customStyle="1" w:styleId="ls38b">
    <w:name w:val="ls38b"/>
    <w:basedOn w:val="a0"/>
    <w:rsid w:val="00E91EB1"/>
  </w:style>
  <w:style w:type="character" w:customStyle="1" w:styleId="ls68">
    <w:name w:val="ls68"/>
    <w:basedOn w:val="a0"/>
    <w:rsid w:val="00E91EB1"/>
  </w:style>
  <w:style w:type="character" w:customStyle="1" w:styleId="ls37b">
    <w:name w:val="ls37b"/>
    <w:basedOn w:val="a0"/>
    <w:rsid w:val="00E91EB1"/>
  </w:style>
  <w:style w:type="character" w:customStyle="1" w:styleId="ls9f">
    <w:name w:val="ls9f"/>
    <w:basedOn w:val="a0"/>
    <w:rsid w:val="00E91EB1"/>
  </w:style>
  <w:style w:type="character" w:customStyle="1" w:styleId="ls1a">
    <w:name w:val="ls1a"/>
    <w:basedOn w:val="a0"/>
    <w:rsid w:val="00E91EB1"/>
  </w:style>
  <w:style w:type="character" w:customStyle="1" w:styleId="ls2">
    <w:name w:val="ls2"/>
    <w:basedOn w:val="a0"/>
    <w:rsid w:val="00E91EB1"/>
  </w:style>
  <w:style w:type="character" w:customStyle="1" w:styleId="fc1">
    <w:name w:val="fc1"/>
    <w:basedOn w:val="a0"/>
    <w:rsid w:val="00E91EB1"/>
  </w:style>
  <w:style w:type="character" w:customStyle="1" w:styleId="ls395">
    <w:name w:val="ls395"/>
    <w:basedOn w:val="a0"/>
    <w:rsid w:val="00E91EB1"/>
  </w:style>
  <w:style w:type="character" w:customStyle="1" w:styleId="v0">
    <w:name w:val="v0"/>
    <w:basedOn w:val="a0"/>
    <w:rsid w:val="00E91EB1"/>
  </w:style>
  <w:style w:type="character" w:customStyle="1" w:styleId="ls387">
    <w:name w:val="ls387"/>
    <w:basedOn w:val="a0"/>
    <w:rsid w:val="00E91EB1"/>
  </w:style>
  <w:style w:type="character" w:customStyle="1" w:styleId="ls0">
    <w:name w:val="ls0"/>
    <w:basedOn w:val="a0"/>
    <w:rsid w:val="00E91EB1"/>
  </w:style>
  <w:style w:type="character" w:customStyle="1" w:styleId="ls37c">
    <w:name w:val="ls37c"/>
    <w:basedOn w:val="a0"/>
    <w:rsid w:val="00E91EB1"/>
  </w:style>
  <w:style w:type="character" w:customStyle="1" w:styleId="ls396">
    <w:name w:val="ls396"/>
    <w:basedOn w:val="a0"/>
    <w:rsid w:val="00E91EB1"/>
  </w:style>
  <w:style w:type="character" w:customStyle="1" w:styleId="ws29">
    <w:name w:val="ws29"/>
    <w:basedOn w:val="a0"/>
    <w:rsid w:val="00E91EB1"/>
  </w:style>
  <w:style w:type="character" w:customStyle="1" w:styleId="ls397">
    <w:name w:val="ls397"/>
    <w:basedOn w:val="a0"/>
    <w:rsid w:val="00E91EB1"/>
  </w:style>
  <w:style w:type="character" w:customStyle="1" w:styleId="ls389">
    <w:name w:val="ls389"/>
    <w:basedOn w:val="a0"/>
    <w:rsid w:val="00E91EB1"/>
  </w:style>
  <w:style w:type="character" w:customStyle="1" w:styleId="ls399">
    <w:name w:val="ls399"/>
    <w:basedOn w:val="a0"/>
    <w:rsid w:val="00E91EB1"/>
  </w:style>
  <w:style w:type="character" w:customStyle="1" w:styleId="ls37a">
    <w:name w:val="ls37a"/>
    <w:basedOn w:val="a0"/>
    <w:rsid w:val="00E91EB1"/>
  </w:style>
  <w:style w:type="character" w:customStyle="1" w:styleId="ls39a">
    <w:name w:val="ls39a"/>
    <w:basedOn w:val="a0"/>
    <w:rsid w:val="00E91EB1"/>
  </w:style>
  <w:style w:type="character" w:customStyle="1" w:styleId="ls7e">
    <w:name w:val="ls7e"/>
    <w:basedOn w:val="a0"/>
    <w:rsid w:val="00E91EB1"/>
  </w:style>
  <w:style w:type="character" w:customStyle="1" w:styleId="lsa7">
    <w:name w:val="lsa7"/>
    <w:basedOn w:val="a0"/>
    <w:rsid w:val="00E91EB1"/>
  </w:style>
  <w:style w:type="character" w:customStyle="1" w:styleId="ls39b">
    <w:name w:val="ls39b"/>
    <w:basedOn w:val="a0"/>
    <w:rsid w:val="00E91EB1"/>
  </w:style>
  <w:style w:type="character" w:customStyle="1" w:styleId="ls382">
    <w:name w:val="ls382"/>
    <w:basedOn w:val="a0"/>
    <w:rsid w:val="00E91EB1"/>
  </w:style>
  <w:style w:type="character" w:customStyle="1" w:styleId="ls313">
    <w:name w:val="ls313"/>
    <w:basedOn w:val="a0"/>
    <w:rsid w:val="00E91EB1"/>
  </w:style>
  <w:style w:type="character" w:customStyle="1" w:styleId="ls39c">
    <w:name w:val="ls39c"/>
    <w:basedOn w:val="a0"/>
    <w:rsid w:val="00E91EB1"/>
  </w:style>
  <w:style w:type="table" w:styleId="af3">
    <w:name w:val="Table Grid"/>
    <w:basedOn w:val="a1"/>
    <w:uiPriority w:val="39"/>
    <w:rsid w:val="002728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s3a">
    <w:name w:val="ls3a"/>
    <w:basedOn w:val="a0"/>
    <w:rsid w:val="008D03FD"/>
  </w:style>
  <w:style w:type="character" w:customStyle="1" w:styleId="lsae">
    <w:name w:val="lsae"/>
    <w:basedOn w:val="a0"/>
    <w:rsid w:val="008D03FD"/>
  </w:style>
  <w:style w:type="character" w:customStyle="1" w:styleId="ls9e">
    <w:name w:val="ls9e"/>
    <w:basedOn w:val="a0"/>
    <w:rsid w:val="008D03FD"/>
  </w:style>
  <w:style w:type="character" w:customStyle="1" w:styleId="ls42">
    <w:name w:val="ls42"/>
    <w:basedOn w:val="a0"/>
    <w:rsid w:val="0046264C"/>
  </w:style>
  <w:style w:type="character" w:customStyle="1" w:styleId="ls4e">
    <w:name w:val="ls4e"/>
    <w:basedOn w:val="a0"/>
    <w:rsid w:val="0046264C"/>
  </w:style>
  <w:style w:type="character" w:customStyle="1" w:styleId="ls44">
    <w:name w:val="ls44"/>
    <w:basedOn w:val="a0"/>
    <w:rsid w:val="0046264C"/>
  </w:style>
  <w:style w:type="character" w:customStyle="1" w:styleId="ls6b">
    <w:name w:val="ls6b"/>
    <w:basedOn w:val="a0"/>
    <w:rsid w:val="0046264C"/>
  </w:style>
  <w:style w:type="character" w:customStyle="1" w:styleId="ls208">
    <w:name w:val="ls208"/>
    <w:basedOn w:val="a0"/>
    <w:rsid w:val="0046264C"/>
  </w:style>
  <w:style w:type="character" w:customStyle="1" w:styleId="ls28f">
    <w:name w:val="ls28f"/>
    <w:basedOn w:val="a0"/>
    <w:rsid w:val="0046264C"/>
  </w:style>
  <w:style w:type="character" w:customStyle="1" w:styleId="ls16e">
    <w:name w:val="ls16e"/>
    <w:basedOn w:val="a0"/>
    <w:rsid w:val="0046264C"/>
  </w:style>
  <w:style w:type="character" w:customStyle="1" w:styleId="mjx-char">
    <w:name w:val="mjx-char"/>
    <w:basedOn w:val="a0"/>
    <w:rsid w:val="0084473A"/>
  </w:style>
  <w:style w:type="character" w:customStyle="1" w:styleId="mjxassistivemathml">
    <w:name w:val="mjx_assistive_mathml"/>
    <w:basedOn w:val="a0"/>
    <w:rsid w:val="0084473A"/>
  </w:style>
  <w:style w:type="table" w:styleId="31">
    <w:name w:val="Plain Table 3"/>
    <w:basedOn w:val="a1"/>
    <w:uiPriority w:val="43"/>
    <w:rsid w:val="00DC696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1">
    <w:name w:val="Plain Table 5"/>
    <w:basedOn w:val="a1"/>
    <w:uiPriority w:val="45"/>
    <w:rsid w:val="00DC696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w:basedOn w:val="a1"/>
    <w:uiPriority w:val="46"/>
    <w:rsid w:val="00DC69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1">
    <w:name w:val="Plain Table 2"/>
    <w:basedOn w:val="a1"/>
    <w:uiPriority w:val="42"/>
    <w:rsid w:val="00DC696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1">
    <w:name w:val="Plain Table 4"/>
    <w:basedOn w:val="a1"/>
    <w:uiPriority w:val="44"/>
    <w:rsid w:val="00DC696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2">
    <w:name w:val="Plain Table 1"/>
    <w:basedOn w:val="a1"/>
    <w:uiPriority w:val="41"/>
    <w:rsid w:val="00447A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4">
    <w:name w:val="Grid Table Light"/>
    <w:basedOn w:val="a1"/>
    <w:uiPriority w:val="40"/>
    <w:rsid w:val="00447A9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Grid Table 1 Light Accent 1"/>
    <w:basedOn w:val="a1"/>
    <w:uiPriority w:val="46"/>
    <w:rsid w:val="0059308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22">
    <w:name w:val="Grid Table 2"/>
    <w:basedOn w:val="a1"/>
    <w:uiPriority w:val="47"/>
    <w:rsid w:val="00A8520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5">
    <w:name w:val="header"/>
    <w:basedOn w:val="a"/>
    <w:link w:val="af6"/>
    <w:uiPriority w:val="99"/>
    <w:unhideWhenUsed/>
    <w:rsid w:val="00C976CA"/>
    <w:pPr>
      <w:pBdr>
        <w:bottom w:val="single" w:sz="6" w:space="1" w:color="auto"/>
      </w:pBdr>
      <w:tabs>
        <w:tab w:val="center" w:pos="4153"/>
        <w:tab w:val="right" w:pos="8306"/>
      </w:tabs>
      <w:snapToGrid w:val="0"/>
      <w:jc w:val="center"/>
    </w:pPr>
    <w:rPr>
      <w:sz w:val="18"/>
      <w:szCs w:val="18"/>
    </w:rPr>
  </w:style>
  <w:style w:type="character" w:customStyle="1" w:styleId="af6">
    <w:name w:val="页眉 字符"/>
    <w:basedOn w:val="a0"/>
    <w:link w:val="af5"/>
    <w:uiPriority w:val="99"/>
    <w:rsid w:val="00C976CA"/>
    <w:rPr>
      <w:rFonts w:ascii="宋体" w:eastAsia="宋体" w:hAnsi="宋体" w:cs="宋体"/>
      <w:kern w:val="0"/>
      <w:sz w:val="18"/>
      <w:szCs w:val="18"/>
    </w:rPr>
  </w:style>
  <w:style w:type="paragraph" w:styleId="af7">
    <w:name w:val="footer"/>
    <w:basedOn w:val="a"/>
    <w:link w:val="af8"/>
    <w:uiPriority w:val="99"/>
    <w:unhideWhenUsed/>
    <w:rsid w:val="00C976CA"/>
    <w:pPr>
      <w:tabs>
        <w:tab w:val="center" w:pos="4153"/>
        <w:tab w:val="right" w:pos="8306"/>
      </w:tabs>
      <w:snapToGrid w:val="0"/>
    </w:pPr>
    <w:rPr>
      <w:sz w:val="18"/>
      <w:szCs w:val="18"/>
    </w:rPr>
  </w:style>
  <w:style w:type="character" w:customStyle="1" w:styleId="af8">
    <w:name w:val="页脚 字符"/>
    <w:basedOn w:val="a0"/>
    <w:link w:val="af7"/>
    <w:uiPriority w:val="99"/>
    <w:rsid w:val="00C976CA"/>
    <w:rPr>
      <w:rFonts w:ascii="宋体" w:eastAsia="宋体" w:hAnsi="宋体" w:cs="宋体"/>
      <w:kern w:val="0"/>
      <w:sz w:val="18"/>
      <w:szCs w:val="18"/>
    </w:rPr>
  </w:style>
  <w:style w:type="table" w:styleId="6-6">
    <w:name w:val="List Table 6 Colorful Accent 6"/>
    <w:basedOn w:val="a1"/>
    <w:uiPriority w:val="51"/>
    <w:rsid w:val="00635A76"/>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6">
    <w:name w:val="List Table 6 Colorful"/>
    <w:basedOn w:val="a1"/>
    <w:uiPriority w:val="51"/>
    <w:rsid w:val="00635A7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3">
    <w:name w:val="List Table 5 Dark Accent 3"/>
    <w:basedOn w:val="a1"/>
    <w:uiPriority w:val="50"/>
    <w:rsid w:val="003F3D0F"/>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4-3">
    <w:name w:val="List Table 4 Accent 3"/>
    <w:basedOn w:val="a1"/>
    <w:uiPriority w:val="49"/>
    <w:rsid w:val="003F3D0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1"/>
    <w:uiPriority w:val="49"/>
    <w:rsid w:val="003F3D0F"/>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1"/>
    <w:uiPriority w:val="49"/>
    <w:rsid w:val="003F3D0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6">
    <w:name w:val="List Table 4 Accent 6"/>
    <w:basedOn w:val="a1"/>
    <w:uiPriority w:val="49"/>
    <w:rsid w:val="003F3D0F"/>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2">
    <w:name w:val="List Table 5 Dark"/>
    <w:basedOn w:val="a1"/>
    <w:uiPriority w:val="50"/>
    <w:rsid w:val="003F3D0F"/>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1"/>
    <w:uiPriority w:val="50"/>
    <w:rsid w:val="003F3D0F"/>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1"/>
    <w:uiPriority w:val="50"/>
    <w:rsid w:val="003F3D0F"/>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7">
    <w:name w:val="List Table 7 Colorful"/>
    <w:basedOn w:val="a1"/>
    <w:uiPriority w:val="52"/>
    <w:rsid w:val="003F3D0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1"/>
    <w:uiPriority w:val="52"/>
    <w:rsid w:val="003F3D0F"/>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6">
    <w:name w:val="List Table 5 Dark Accent 6"/>
    <w:basedOn w:val="a1"/>
    <w:uiPriority w:val="50"/>
    <w:rsid w:val="003F3D0F"/>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40">
    <w:name w:val="标题 4 字符"/>
    <w:basedOn w:val="a0"/>
    <w:link w:val="4"/>
    <w:uiPriority w:val="9"/>
    <w:rsid w:val="00057F7A"/>
    <w:rPr>
      <w:rFonts w:asciiTheme="majorHAnsi" w:eastAsiaTheme="majorEastAsia" w:hAnsiTheme="majorHAnsi" w:cstheme="majorBidi"/>
      <w:b/>
      <w:bCs/>
      <w:kern w:val="0"/>
      <w:sz w:val="28"/>
      <w:szCs w:val="28"/>
    </w:rPr>
  </w:style>
  <w:style w:type="table" w:styleId="1-2">
    <w:name w:val="Grid Table 1 Light Accent 2"/>
    <w:basedOn w:val="a1"/>
    <w:uiPriority w:val="46"/>
    <w:rsid w:val="00911E7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6-3">
    <w:name w:val="Grid Table 6 Colorful Accent 3"/>
    <w:basedOn w:val="a1"/>
    <w:uiPriority w:val="51"/>
    <w:rsid w:val="00911E7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5">
    <w:name w:val="Grid Table 5 Dark Accent 5"/>
    <w:basedOn w:val="a1"/>
    <w:uiPriority w:val="50"/>
    <w:rsid w:val="00911E7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70">
    <w:name w:val="Grid Table 7 Colorful"/>
    <w:basedOn w:val="a1"/>
    <w:uiPriority w:val="52"/>
    <w:rsid w:val="00911E7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50">
    <w:name w:val="标题 5 字符"/>
    <w:basedOn w:val="a0"/>
    <w:link w:val="5"/>
    <w:uiPriority w:val="9"/>
    <w:rsid w:val="00691B10"/>
    <w:rPr>
      <w:rFonts w:ascii="宋体" w:eastAsia="宋体" w:hAnsi="宋体" w:cs="宋体"/>
      <w:b/>
      <w:bCs/>
      <w:kern w:val="0"/>
      <w:sz w:val="28"/>
      <w:szCs w:val="28"/>
    </w:rPr>
  </w:style>
  <w:style w:type="character" w:customStyle="1" w:styleId="cs1-format">
    <w:name w:val="cs1-format"/>
    <w:basedOn w:val="a0"/>
    <w:rsid w:val="0040257B"/>
  </w:style>
  <w:style w:type="character" w:customStyle="1" w:styleId="reference-accessdate">
    <w:name w:val="reference-accessdate"/>
    <w:basedOn w:val="a0"/>
    <w:rsid w:val="00904B8D"/>
  </w:style>
  <w:style w:type="character" w:customStyle="1" w:styleId="nowrap">
    <w:name w:val="nowrap"/>
    <w:basedOn w:val="a0"/>
    <w:rsid w:val="00904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3444">
      <w:bodyDiv w:val="1"/>
      <w:marLeft w:val="0"/>
      <w:marRight w:val="0"/>
      <w:marTop w:val="0"/>
      <w:marBottom w:val="0"/>
      <w:divBdr>
        <w:top w:val="none" w:sz="0" w:space="0" w:color="auto"/>
        <w:left w:val="none" w:sz="0" w:space="0" w:color="auto"/>
        <w:bottom w:val="none" w:sz="0" w:space="0" w:color="auto"/>
        <w:right w:val="none" w:sz="0" w:space="0" w:color="auto"/>
      </w:divBdr>
    </w:div>
    <w:div w:id="10420907">
      <w:bodyDiv w:val="1"/>
      <w:marLeft w:val="0"/>
      <w:marRight w:val="0"/>
      <w:marTop w:val="0"/>
      <w:marBottom w:val="0"/>
      <w:divBdr>
        <w:top w:val="none" w:sz="0" w:space="0" w:color="auto"/>
        <w:left w:val="none" w:sz="0" w:space="0" w:color="auto"/>
        <w:bottom w:val="none" w:sz="0" w:space="0" w:color="auto"/>
        <w:right w:val="none" w:sz="0" w:space="0" w:color="auto"/>
      </w:divBdr>
      <w:divsChild>
        <w:div w:id="587079867">
          <w:marLeft w:val="0"/>
          <w:marRight w:val="0"/>
          <w:marTop w:val="0"/>
          <w:marBottom w:val="0"/>
          <w:divBdr>
            <w:top w:val="none" w:sz="0" w:space="0" w:color="auto"/>
            <w:left w:val="none" w:sz="0" w:space="0" w:color="auto"/>
            <w:bottom w:val="none" w:sz="0" w:space="0" w:color="auto"/>
            <w:right w:val="none" w:sz="0" w:space="0" w:color="auto"/>
          </w:divBdr>
          <w:divsChild>
            <w:div w:id="1327440853">
              <w:marLeft w:val="0"/>
              <w:marRight w:val="0"/>
              <w:marTop w:val="0"/>
              <w:marBottom w:val="0"/>
              <w:divBdr>
                <w:top w:val="none" w:sz="0" w:space="0" w:color="auto"/>
                <w:left w:val="none" w:sz="0" w:space="0" w:color="auto"/>
                <w:bottom w:val="none" w:sz="0" w:space="0" w:color="auto"/>
                <w:right w:val="none" w:sz="0" w:space="0" w:color="auto"/>
              </w:divBdr>
              <w:divsChild>
                <w:div w:id="1180852553">
                  <w:marLeft w:val="0"/>
                  <w:marRight w:val="0"/>
                  <w:marTop w:val="0"/>
                  <w:marBottom w:val="0"/>
                  <w:divBdr>
                    <w:top w:val="none" w:sz="0" w:space="0" w:color="auto"/>
                    <w:left w:val="none" w:sz="0" w:space="0" w:color="auto"/>
                    <w:bottom w:val="none" w:sz="0" w:space="0" w:color="auto"/>
                    <w:right w:val="none" w:sz="0" w:space="0" w:color="auto"/>
                  </w:divBdr>
                </w:div>
                <w:div w:id="14585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2891">
      <w:bodyDiv w:val="1"/>
      <w:marLeft w:val="0"/>
      <w:marRight w:val="0"/>
      <w:marTop w:val="0"/>
      <w:marBottom w:val="0"/>
      <w:divBdr>
        <w:top w:val="none" w:sz="0" w:space="0" w:color="auto"/>
        <w:left w:val="none" w:sz="0" w:space="0" w:color="auto"/>
        <w:bottom w:val="none" w:sz="0" w:space="0" w:color="auto"/>
        <w:right w:val="none" w:sz="0" w:space="0" w:color="auto"/>
      </w:divBdr>
      <w:divsChild>
        <w:div w:id="2044401702">
          <w:marLeft w:val="0"/>
          <w:marRight w:val="0"/>
          <w:marTop w:val="0"/>
          <w:marBottom w:val="0"/>
          <w:divBdr>
            <w:top w:val="none" w:sz="0" w:space="0" w:color="auto"/>
            <w:left w:val="none" w:sz="0" w:space="0" w:color="auto"/>
            <w:bottom w:val="none" w:sz="0" w:space="0" w:color="auto"/>
            <w:right w:val="none" w:sz="0" w:space="0" w:color="auto"/>
          </w:divBdr>
          <w:divsChild>
            <w:div w:id="731121240">
              <w:marLeft w:val="0"/>
              <w:marRight w:val="0"/>
              <w:marTop w:val="0"/>
              <w:marBottom w:val="0"/>
              <w:divBdr>
                <w:top w:val="none" w:sz="0" w:space="0" w:color="auto"/>
                <w:left w:val="none" w:sz="0" w:space="0" w:color="auto"/>
                <w:bottom w:val="none" w:sz="0" w:space="0" w:color="auto"/>
                <w:right w:val="none" w:sz="0" w:space="0" w:color="auto"/>
              </w:divBdr>
              <w:divsChild>
                <w:div w:id="1786079564">
                  <w:marLeft w:val="0"/>
                  <w:marRight w:val="0"/>
                  <w:marTop w:val="0"/>
                  <w:marBottom w:val="0"/>
                  <w:divBdr>
                    <w:top w:val="none" w:sz="0" w:space="0" w:color="auto"/>
                    <w:left w:val="none" w:sz="0" w:space="0" w:color="auto"/>
                    <w:bottom w:val="none" w:sz="0" w:space="0" w:color="auto"/>
                    <w:right w:val="none" w:sz="0" w:space="0" w:color="auto"/>
                  </w:divBdr>
                  <w:divsChild>
                    <w:div w:id="61768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04737">
      <w:bodyDiv w:val="1"/>
      <w:marLeft w:val="0"/>
      <w:marRight w:val="0"/>
      <w:marTop w:val="0"/>
      <w:marBottom w:val="0"/>
      <w:divBdr>
        <w:top w:val="none" w:sz="0" w:space="0" w:color="auto"/>
        <w:left w:val="none" w:sz="0" w:space="0" w:color="auto"/>
        <w:bottom w:val="none" w:sz="0" w:space="0" w:color="auto"/>
        <w:right w:val="none" w:sz="0" w:space="0" w:color="auto"/>
      </w:divBdr>
    </w:div>
    <w:div w:id="43332188">
      <w:bodyDiv w:val="1"/>
      <w:marLeft w:val="0"/>
      <w:marRight w:val="0"/>
      <w:marTop w:val="0"/>
      <w:marBottom w:val="0"/>
      <w:divBdr>
        <w:top w:val="none" w:sz="0" w:space="0" w:color="auto"/>
        <w:left w:val="none" w:sz="0" w:space="0" w:color="auto"/>
        <w:bottom w:val="none" w:sz="0" w:space="0" w:color="auto"/>
        <w:right w:val="none" w:sz="0" w:space="0" w:color="auto"/>
      </w:divBdr>
    </w:div>
    <w:div w:id="44062640">
      <w:bodyDiv w:val="1"/>
      <w:marLeft w:val="0"/>
      <w:marRight w:val="0"/>
      <w:marTop w:val="0"/>
      <w:marBottom w:val="0"/>
      <w:divBdr>
        <w:top w:val="none" w:sz="0" w:space="0" w:color="auto"/>
        <w:left w:val="none" w:sz="0" w:space="0" w:color="auto"/>
        <w:bottom w:val="none" w:sz="0" w:space="0" w:color="auto"/>
        <w:right w:val="none" w:sz="0" w:space="0" w:color="auto"/>
      </w:divBdr>
    </w:div>
    <w:div w:id="47145872">
      <w:bodyDiv w:val="1"/>
      <w:marLeft w:val="0"/>
      <w:marRight w:val="0"/>
      <w:marTop w:val="0"/>
      <w:marBottom w:val="0"/>
      <w:divBdr>
        <w:top w:val="none" w:sz="0" w:space="0" w:color="auto"/>
        <w:left w:val="none" w:sz="0" w:space="0" w:color="auto"/>
        <w:bottom w:val="none" w:sz="0" w:space="0" w:color="auto"/>
        <w:right w:val="none" w:sz="0" w:space="0" w:color="auto"/>
      </w:divBdr>
    </w:div>
    <w:div w:id="55125232">
      <w:bodyDiv w:val="1"/>
      <w:marLeft w:val="0"/>
      <w:marRight w:val="0"/>
      <w:marTop w:val="0"/>
      <w:marBottom w:val="0"/>
      <w:divBdr>
        <w:top w:val="none" w:sz="0" w:space="0" w:color="auto"/>
        <w:left w:val="none" w:sz="0" w:space="0" w:color="auto"/>
        <w:bottom w:val="none" w:sz="0" w:space="0" w:color="auto"/>
        <w:right w:val="none" w:sz="0" w:space="0" w:color="auto"/>
      </w:divBdr>
    </w:div>
    <w:div w:id="57828711">
      <w:bodyDiv w:val="1"/>
      <w:marLeft w:val="0"/>
      <w:marRight w:val="0"/>
      <w:marTop w:val="0"/>
      <w:marBottom w:val="0"/>
      <w:divBdr>
        <w:top w:val="none" w:sz="0" w:space="0" w:color="auto"/>
        <w:left w:val="none" w:sz="0" w:space="0" w:color="auto"/>
        <w:bottom w:val="none" w:sz="0" w:space="0" w:color="auto"/>
        <w:right w:val="none" w:sz="0" w:space="0" w:color="auto"/>
      </w:divBdr>
    </w:div>
    <w:div w:id="61947886">
      <w:bodyDiv w:val="1"/>
      <w:marLeft w:val="0"/>
      <w:marRight w:val="0"/>
      <w:marTop w:val="0"/>
      <w:marBottom w:val="0"/>
      <w:divBdr>
        <w:top w:val="none" w:sz="0" w:space="0" w:color="auto"/>
        <w:left w:val="none" w:sz="0" w:space="0" w:color="auto"/>
        <w:bottom w:val="none" w:sz="0" w:space="0" w:color="auto"/>
        <w:right w:val="none" w:sz="0" w:space="0" w:color="auto"/>
      </w:divBdr>
    </w:div>
    <w:div w:id="62219844">
      <w:bodyDiv w:val="1"/>
      <w:marLeft w:val="0"/>
      <w:marRight w:val="0"/>
      <w:marTop w:val="0"/>
      <w:marBottom w:val="0"/>
      <w:divBdr>
        <w:top w:val="none" w:sz="0" w:space="0" w:color="auto"/>
        <w:left w:val="none" w:sz="0" w:space="0" w:color="auto"/>
        <w:bottom w:val="none" w:sz="0" w:space="0" w:color="auto"/>
        <w:right w:val="none" w:sz="0" w:space="0" w:color="auto"/>
      </w:divBdr>
    </w:div>
    <w:div w:id="65109830">
      <w:bodyDiv w:val="1"/>
      <w:marLeft w:val="0"/>
      <w:marRight w:val="0"/>
      <w:marTop w:val="0"/>
      <w:marBottom w:val="0"/>
      <w:divBdr>
        <w:top w:val="none" w:sz="0" w:space="0" w:color="auto"/>
        <w:left w:val="none" w:sz="0" w:space="0" w:color="auto"/>
        <w:bottom w:val="none" w:sz="0" w:space="0" w:color="auto"/>
        <w:right w:val="none" w:sz="0" w:space="0" w:color="auto"/>
      </w:divBdr>
    </w:div>
    <w:div w:id="65343639">
      <w:bodyDiv w:val="1"/>
      <w:marLeft w:val="0"/>
      <w:marRight w:val="0"/>
      <w:marTop w:val="0"/>
      <w:marBottom w:val="0"/>
      <w:divBdr>
        <w:top w:val="none" w:sz="0" w:space="0" w:color="auto"/>
        <w:left w:val="none" w:sz="0" w:space="0" w:color="auto"/>
        <w:bottom w:val="none" w:sz="0" w:space="0" w:color="auto"/>
        <w:right w:val="none" w:sz="0" w:space="0" w:color="auto"/>
      </w:divBdr>
    </w:div>
    <w:div w:id="66417853">
      <w:bodyDiv w:val="1"/>
      <w:marLeft w:val="0"/>
      <w:marRight w:val="0"/>
      <w:marTop w:val="0"/>
      <w:marBottom w:val="0"/>
      <w:divBdr>
        <w:top w:val="none" w:sz="0" w:space="0" w:color="auto"/>
        <w:left w:val="none" w:sz="0" w:space="0" w:color="auto"/>
        <w:bottom w:val="none" w:sz="0" w:space="0" w:color="auto"/>
        <w:right w:val="none" w:sz="0" w:space="0" w:color="auto"/>
      </w:divBdr>
    </w:div>
    <w:div w:id="73481357">
      <w:bodyDiv w:val="1"/>
      <w:marLeft w:val="0"/>
      <w:marRight w:val="0"/>
      <w:marTop w:val="0"/>
      <w:marBottom w:val="0"/>
      <w:divBdr>
        <w:top w:val="none" w:sz="0" w:space="0" w:color="auto"/>
        <w:left w:val="none" w:sz="0" w:space="0" w:color="auto"/>
        <w:bottom w:val="none" w:sz="0" w:space="0" w:color="auto"/>
        <w:right w:val="none" w:sz="0" w:space="0" w:color="auto"/>
      </w:divBdr>
    </w:div>
    <w:div w:id="88544331">
      <w:bodyDiv w:val="1"/>
      <w:marLeft w:val="0"/>
      <w:marRight w:val="0"/>
      <w:marTop w:val="0"/>
      <w:marBottom w:val="0"/>
      <w:divBdr>
        <w:top w:val="none" w:sz="0" w:space="0" w:color="auto"/>
        <w:left w:val="none" w:sz="0" w:space="0" w:color="auto"/>
        <w:bottom w:val="none" w:sz="0" w:space="0" w:color="auto"/>
        <w:right w:val="none" w:sz="0" w:space="0" w:color="auto"/>
      </w:divBdr>
    </w:div>
    <w:div w:id="88937825">
      <w:bodyDiv w:val="1"/>
      <w:marLeft w:val="0"/>
      <w:marRight w:val="0"/>
      <w:marTop w:val="0"/>
      <w:marBottom w:val="0"/>
      <w:divBdr>
        <w:top w:val="none" w:sz="0" w:space="0" w:color="auto"/>
        <w:left w:val="none" w:sz="0" w:space="0" w:color="auto"/>
        <w:bottom w:val="none" w:sz="0" w:space="0" w:color="auto"/>
        <w:right w:val="none" w:sz="0" w:space="0" w:color="auto"/>
      </w:divBdr>
    </w:div>
    <w:div w:id="93092678">
      <w:bodyDiv w:val="1"/>
      <w:marLeft w:val="0"/>
      <w:marRight w:val="0"/>
      <w:marTop w:val="0"/>
      <w:marBottom w:val="0"/>
      <w:divBdr>
        <w:top w:val="none" w:sz="0" w:space="0" w:color="auto"/>
        <w:left w:val="none" w:sz="0" w:space="0" w:color="auto"/>
        <w:bottom w:val="none" w:sz="0" w:space="0" w:color="auto"/>
        <w:right w:val="none" w:sz="0" w:space="0" w:color="auto"/>
      </w:divBdr>
    </w:div>
    <w:div w:id="96220548">
      <w:bodyDiv w:val="1"/>
      <w:marLeft w:val="0"/>
      <w:marRight w:val="0"/>
      <w:marTop w:val="0"/>
      <w:marBottom w:val="0"/>
      <w:divBdr>
        <w:top w:val="none" w:sz="0" w:space="0" w:color="auto"/>
        <w:left w:val="none" w:sz="0" w:space="0" w:color="auto"/>
        <w:bottom w:val="none" w:sz="0" w:space="0" w:color="auto"/>
        <w:right w:val="none" w:sz="0" w:space="0" w:color="auto"/>
      </w:divBdr>
    </w:div>
    <w:div w:id="97215952">
      <w:bodyDiv w:val="1"/>
      <w:marLeft w:val="0"/>
      <w:marRight w:val="0"/>
      <w:marTop w:val="0"/>
      <w:marBottom w:val="0"/>
      <w:divBdr>
        <w:top w:val="none" w:sz="0" w:space="0" w:color="auto"/>
        <w:left w:val="none" w:sz="0" w:space="0" w:color="auto"/>
        <w:bottom w:val="none" w:sz="0" w:space="0" w:color="auto"/>
        <w:right w:val="none" w:sz="0" w:space="0" w:color="auto"/>
      </w:divBdr>
    </w:div>
    <w:div w:id="101657126">
      <w:bodyDiv w:val="1"/>
      <w:marLeft w:val="0"/>
      <w:marRight w:val="0"/>
      <w:marTop w:val="0"/>
      <w:marBottom w:val="0"/>
      <w:divBdr>
        <w:top w:val="none" w:sz="0" w:space="0" w:color="auto"/>
        <w:left w:val="none" w:sz="0" w:space="0" w:color="auto"/>
        <w:bottom w:val="none" w:sz="0" w:space="0" w:color="auto"/>
        <w:right w:val="none" w:sz="0" w:space="0" w:color="auto"/>
      </w:divBdr>
    </w:div>
    <w:div w:id="104354317">
      <w:bodyDiv w:val="1"/>
      <w:marLeft w:val="0"/>
      <w:marRight w:val="0"/>
      <w:marTop w:val="0"/>
      <w:marBottom w:val="0"/>
      <w:divBdr>
        <w:top w:val="none" w:sz="0" w:space="0" w:color="auto"/>
        <w:left w:val="none" w:sz="0" w:space="0" w:color="auto"/>
        <w:bottom w:val="none" w:sz="0" w:space="0" w:color="auto"/>
        <w:right w:val="none" w:sz="0" w:space="0" w:color="auto"/>
      </w:divBdr>
    </w:div>
    <w:div w:id="105663997">
      <w:bodyDiv w:val="1"/>
      <w:marLeft w:val="0"/>
      <w:marRight w:val="0"/>
      <w:marTop w:val="0"/>
      <w:marBottom w:val="0"/>
      <w:divBdr>
        <w:top w:val="none" w:sz="0" w:space="0" w:color="auto"/>
        <w:left w:val="none" w:sz="0" w:space="0" w:color="auto"/>
        <w:bottom w:val="none" w:sz="0" w:space="0" w:color="auto"/>
        <w:right w:val="none" w:sz="0" w:space="0" w:color="auto"/>
      </w:divBdr>
    </w:div>
    <w:div w:id="107094095">
      <w:bodyDiv w:val="1"/>
      <w:marLeft w:val="0"/>
      <w:marRight w:val="0"/>
      <w:marTop w:val="0"/>
      <w:marBottom w:val="0"/>
      <w:divBdr>
        <w:top w:val="none" w:sz="0" w:space="0" w:color="auto"/>
        <w:left w:val="none" w:sz="0" w:space="0" w:color="auto"/>
        <w:bottom w:val="none" w:sz="0" w:space="0" w:color="auto"/>
        <w:right w:val="none" w:sz="0" w:space="0" w:color="auto"/>
      </w:divBdr>
    </w:div>
    <w:div w:id="109397038">
      <w:bodyDiv w:val="1"/>
      <w:marLeft w:val="0"/>
      <w:marRight w:val="0"/>
      <w:marTop w:val="0"/>
      <w:marBottom w:val="0"/>
      <w:divBdr>
        <w:top w:val="none" w:sz="0" w:space="0" w:color="auto"/>
        <w:left w:val="none" w:sz="0" w:space="0" w:color="auto"/>
        <w:bottom w:val="none" w:sz="0" w:space="0" w:color="auto"/>
        <w:right w:val="none" w:sz="0" w:space="0" w:color="auto"/>
      </w:divBdr>
    </w:div>
    <w:div w:id="111830174">
      <w:bodyDiv w:val="1"/>
      <w:marLeft w:val="0"/>
      <w:marRight w:val="0"/>
      <w:marTop w:val="0"/>
      <w:marBottom w:val="0"/>
      <w:divBdr>
        <w:top w:val="none" w:sz="0" w:space="0" w:color="auto"/>
        <w:left w:val="none" w:sz="0" w:space="0" w:color="auto"/>
        <w:bottom w:val="none" w:sz="0" w:space="0" w:color="auto"/>
        <w:right w:val="none" w:sz="0" w:space="0" w:color="auto"/>
      </w:divBdr>
    </w:div>
    <w:div w:id="128670942">
      <w:bodyDiv w:val="1"/>
      <w:marLeft w:val="0"/>
      <w:marRight w:val="0"/>
      <w:marTop w:val="0"/>
      <w:marBottom w:val="0"/>
      <w:divBdr>
        <w:top w:val="none" w:sz="0" w:space="0" w:color="auto"/>
        <w:left w:val="none" w:sz="0" w:space="0" w:color="auto"/>
        <w:bottom w:val="none" w:sz="0" w:space="0" w:color="auto"/>
        <w:right w:val="none" w:sz="0" w:space="0" w:color="auto"/>
      </w:divBdr>
    </w:div>
    <w:div w:id="129246648">
      <w:bodyDiv w:val="1"/>
      <w:marLeft w:val="0"/>
      <w:marRight w:val="0"/>
      <w:marTop w:val="0"/>
      <w:marBottom w:val="0"/>
      <w:divBdr>
        <w:top w:val="none" w:sz="0" w:space="0" w:color="auto"/>
        <w:left w:val="none" w:sz="0" w:space="0" w:color="auto"/>
        <w:bottom w:val="none" w:sz="0" w:space="0" w:color="auto"/>
        <w:right w:val="none" w:sz="0" w:space="0" w:color="auto"/>
      </w:divBdr>
    </w:div>
    <w:div w:id="135270069">
      <w:bodyDiv w:val="1"/>
      <w:marLeft w:val="0"/>
      <w:marRight w:val="0"/>
      <w:marTop w:val="0"/>
      <w:marBottom w:val="0"/>
      <w:divBdr>
        <w:top w:val="none" w:sz="0" w:space="0" w:color="auto"/>
        <w:left w:val="none" w:sz="0" w:space="0" w:color="auto"/>
        <w:bottom w:val="none" w:sz="0" w:space="0" w:color="auto"/>
        <w:right w:val="none" w:sz="0" w:space="0" w:color="auto"/>
      </w:divBdr>
    </w:div>
    <w:div w:id="149752985">
      <w:bodyDiv w:val="1"/>
      <w:marLeft w:val="0"/>
      <w:marRight w:val="0"/>
      <w:marTop w:val="0"/>
      <w:marBottom w:val="0"/>
      <w:divBdr>
        <w:top w:val="none" w:sz="0" w:space="0" w:color="auto"/>
        <w:left w:val="none" w:sz="0" w:space="0" w:color="auto"/>
        <w:bottom w:val="none" w:sz="0" w:space="0" w:color="auto"/>
        <w:right w:val="none" w:sz="0" w:space="0" w:color="auto"/>
      </w:divBdr>
    </w:div>
    <w:div w:id="155345409">
      <w:bodyDiv w:val="1"/>
      <w:marLeft w:val="0"/>
      <w:marRight w:val="0"/>
      <w:marTop w:val="0"/>
      <w:marBottom w:val="0"/>
      <w:divBdr>
        <w:top w:val="none" w:sz="0" w:space="0" w:color="auto"/>
        <w:left w:val="none" w:sz="0" w:space="0" w:color="auto"/>
        <w:bottom w:val="none" w:sz="0" w:space="0" w:color="auto"/>
        <w:right w:val="none" w:sz="0" w:space="0" w:color="auto"/>
      </w:divBdr>
    </w:div>
    <w:div w:id="156727224">
      <w:bodyDiv w:val="1"/>
      <w:marLeft w:val="0"/>
      <w:marRight w:val="0"/>
      <w:marTop w:val="0"/>
      <w:marBottom w:val="0"/>
      <w:divBdr>
        <w:top w:val="none" w:sz="0" w:space="0" w:color="auto"/>
        <w:left w:val="none" w:sz="0" w:space="0" w:color="auto"/>
        <w:bottom w:val="none" w:sz="0" w:space="0" w:color="auto"/>
        <w:right w:val="none" w:sz="0" w:space="0" w:color="auto"/>
      </w:divBdr>
    </w:div>
    <w:div w:id="157036640">
      <w:bodyDiv w:val="1"/>
      <w:marLeft w:val="0"/>
      <w:marRight w:val="0"/>
      <w:marTop w:val="0"/>
      <w:marBottom w:val="0"/>
      <w:divBdr>
        <w:top w:val="none" w:sz="0" w:space="0" w:color="auto"/>
        <w:left w:val="none" w:sz="0" w:space="0" w:color="auto"/>
        <w:bottom w:val="none" w:sz="0" w:space="0" w:color="auto"/>
        <w:right w:val="none" w:sz="0" w:space="0" w:color="auto"/>
      </w:divBdr>
    </w:div>
    <w:div w:id="171992765">
      <w:bodyDiv w:val="1"/>
      <w:marLeft w:val="0"/>
      <w:marRight w:val="0"/>
      <w:marTop w:val="0"/>
      <w:marBottom w:val="0"/>
      <w:divBdr>
        <w:top w:val="none" w:sz="0" w:space="0" w:color="auto"/>
        <w:left w:val="none" w:sz="0" w:space="0" w:color="auto"/>
        <w:bottom w:val="none" w:sz="0" w:space="0" w:color="auto"/>
        <w:right w:val="none" w:sz="0" w:space="0" w:color="auto"/>
      </w:divBdr>
    </w:div>
    <w:div w:id="184485151">
      <w:bodyDiv w:val="1"/>
      <w:marLeft w:val="0"/>
      <w:marRight w:val="0"/>
      <w:marTop w:val="0"/>
      <w:marBottom w:val="0"/>
      <w:divBdr>
        <w:top w:val="none" w:sz="0" w:space="0" w:color="auto"/>
        <w:left w:val="none" w:sz="0" w:space="0" w:color="auto"/>
        <w:bottom w:val="none" w:sz="0" w:space="0" w:color="auto"/>
        <w:right w:val="none" w:sz="0" w:space="0" w:color="auto"/>
      </w:divBdr>
    </w:div>
    <w:div w:id="187260821">
      <w:bodyDiv w:val="1"/>
      <w:marLeft w:val="0"/>
      <w:marRight w:val="0"/>
      <w:marTop w:val="0"/>
      <w:marBottom w:val="0"/>
      <w:divBdr>
        <w:top w:val="none" w:sz="0" w:space="0" w:color="auto"/>
        <w:left w:val="none" w:sz="0" w:space="0" w:color="auto"/>
        <w:bottom w:val="none" w:sz="0" w:space="0" w:color="auto"/>
        <w:right w:val="none" w:sz="0" w:space="0" w:color="auto"/>
      </w:divBdr>
    </w:div>
    <w:div w:id="190414183">
      <w:bodyDiv w:val="1"/>
      <w:marLeft w:val="0"/>
      <w:marRight w:val="0"/>
      <w:marTop w:val="0"/>
      <w:marBottom w:val="0"/>
      <w:divBdr>
        <w:top w:val="none" w:sz="0" w:space="0" w:color="auto"/>
        <w:left w:val="none" w:sz="0" w:space="0" w:color="auto"/>
        <w:bottom w:val="none" w:sz="0" w:space="0" w:color="auto"/>
        <w:right w:val="none" w:sz="0" w:space="0" w:color="auto"/>
      </w:divBdr>
    </w:div>
    <w:div w:id="192964953">
      <w:bodyDiv w:val="1"/>
      <w:marLeft w:val="0"/>
      <w:marRight w:val="0"/>
      <w:marTop w:val="0"/>
      <w:marBottom w:val="0"/>
      <w:divBdr>
        <w:top w:val="none" w:sz="0" w:space="0" w:color="auto"/>
        <w:left w:val="none" w:sz="0" w:space="0" w:color="auto"/>
        <w:bottom w:val="none" w:sz="0" w:space="0" w:color="auto"/>
        <w:right w:val="none" w:sz="0" w:space="0" w:color="auto"/>
      </w:divBdr>
    </w:div>
    <w:div w:id="205290341">
      <w:bodyDiv w:val="1"/>
      <w:marLeft w:val="0"/>
      <w:marRight w:val="0"/>
      <w:marTop w:val="0"/>
      <w:marBottom w:val="0"/>
      <w:divBdr>
        <w:top w:val="none" w:sz="0" w:space="0" w:color="auto"/>
        <w:left w:val="none" w:sz="0" w:space="0" w:color="auto"/>
        <w:bottom w:val="none" w:sz="0" w:space="0" w:color="auto"/>
        <w:right w:val="none" w:sz="0" w:space="0" w:color="auto"/>
      </w:divBdr>
    </w:div>
    <w:div w:id="206337662">
      <w:bodyDiv w:val="1"/>
      <w:marLeft w:val="0"/>
      <w:marRight w:val="0"/>
      <w:marTop w:val="0"/>
      <w:marBottom w:val="0"/>
      <w:divBdr>
        <w:top w:val="none" w:sz="0" w:space="0" w:color="auto"/>
        <w:left w:val="none" w:sz="0" w:space="0" w:color="auto"/>
        <w:bottom w:val="none" w:sz="0" w:space="0" w:color="auto"/>
        <w:right w:val="none" w:sz="0" w:space="0" w:color="auto"/>
      </w:divBdr>
    </w:div>
    <w:div w:id="207961732">
      <w:bodyDiv w:val="1"/>
      <w:marLeft w:val="0"/>
      <w:marRight w:val="0"/>
      <w:marTop w:val="0"/>
      <w:marBottom w:val="0"/>
      <w:divBdr>
        <w:top w:val="none" w:sz="0" w:space="0" w:color="auto"/>
        <w:left w:val="none" w:sz="0" w:space="0" w:color="auto"/>
        <w:bottom w:val="none" w:sz="0" w:space="0" w:color="auto"/>
        <w:right w:val="none" w:sz="0" w:space="0" w:color="auto"/>
      </w:divBdr>
    </w:div>
    <w:div w:id="208762578">
      <w:bodyDiv w:val="1"/>
      <w:marLeft w:val="0"/>
      <w:marRight w:val="0"/>
      <w:marTop w:val="0"/>
      <w:marBottom w:val="0"/>
      <w:divBdr>
        <w:top w:val="none" w:sz="0" w:space="0" w:color="auto"/>
        <w:left w:val="none" w:sz="0" w:space="0" w:color="auto"/>
        <w:bottom w:val="none" w:sz="0" w:space="0" w:color="auto"/>
        <w:right w:val="none" w:sz="0" w:space="0" w:color="auto"/>
      </w:divBdr>
    </w:div>
    <w:div w:id="226649994">
      <w:bodyDiv w:val="1"/>
      <w:marLeft w:val="0"/>
      <w:marRight w:val="0"/>
      <w:marTop w:val="0"/>
      <w:marBottom w:val="0"/>
      <w:divBdr>
        <w:top w:val="none" w:sz="0" w:space="0" w:color="auto"/>
        <w:left w:val="none" w:sz="0" w:space="0" w:color="auto"/>
        <w:bottom w:val="none" w:sz="0" w:space="0" w:color="auto"/>
        <w:right w:val="none" w:sz="0" w:space="0" w:color="auto"/>
      </w:divBdr>
    </w:div>
    <w:div w:id="237515853">
      <w:bodyDiv w:val="1"/>
      <w:marLeft w:val="0"/>
      <w:marRight w:val="0"/>
      <w:marTop w:val="0"/>
      <w:marBottom w:val="0"/>
      <w:divBdr>
        <w:top w:val="none" w:sz="0" w:space="0" w:color="auto"/>
        <w:left w:val="none" w:sz="0" w:space="0" w:color="auto"/>
        <w:bottom w:val="none" w:sz="0" w:space="0" w:color="auto"/>
        <w:right w:val="none" w:sz="0" w:space="0" w:color="auto"/>
      </w:divBdr>
    </w:div>
    <w:div w:id="248807001">
      <w:bodyDiv w:val="1"/>
      <w:marLeft w:val="0"/>
      <w:marRight w:val="0"/>
      <w:marTop w:val="0"/>
      <w:marBottom w:val="0"/>
      <w:divBdr>
        <w:top w:val="none" w:sz="0" w:space="0" w:color="auto"/>
        <w:left w:val="none" w:sz="0" w:space="0" w:color="auto"/>
        <w:bottom w:val="none" w:sz="0" w:space="0" w:color="auto"/>
        <w:right w:val="none" w:sz="0" w:space="0" w:color="auto"/>
      </w:divBdr>
    </w:div>
    <w:div w:id="249971465">
      <w:bodyDiv w:val="1"/>
      <w:marLeft w:val="0"/>
      <w:marRight w:val="0"/>
      <w:marTop w:val="0"/>
      <w:marBottom w:val="0"/>
      <w:divBdr>
        <w:top w:val="none" w:sz="0" w:space="0" w:color="auto"/>
        <w:left w:val="none" w:sz="0" w:space="0" w:color="auto"/>
        <w:bottom w:val="none" w:sz="0" w:space="0" w:color="auto"/>
        <w:right w:val="none" w:sz="0" w:space="0" w:color="auto"/>
      </w:divBdr>
    </w:div>
    <w:div w:id="252320547">
      <w:bodyDiv w:val="1"/>
      <w:marLeft w:val="0"/>
      <w:marRight w:val="0"/>
      <w:marTop w:val="0"/>
      <w:marBottom w:val="0"/>
      <w:divBdr>
        <w:top w:val="none" w:sz="0" w:space="0" w:color="auto"/>
        <w:left w:val="none" w:sz="0" w:space="0" w:color="auto"/>
        <w:bottom w:val="none" w:sz="0" w:space="0" w:color="auto"/>
        <w:right w:val="none" w:sz="0" w:space="0" w:color="auto"/>
      </w:divBdr>
    </w:div>
    <w:div w:id="253713694">
      <w:bodyDiv w:val="1"/>
      <w:marLeft w:val="0"/>
      <w:marRight w:val="0"/>
      <w:marTop w:val="0"/>
      <w:marBottom w:val="0"/>
      <w:divBdr>
        <w:top w:val="none" w:sz="0" w:space="0" w:color="auto"/>
        <w:left w:val="none" w:sz="0" w:space="0" w:color="auto"/>
        <w:bottom w:val="none" w:sz="0" w:space="0" w:color="auto"/>
        <w:right w:val="none" w:sz="0" w:space="0" w:color="auto"/>
      </w:divBdr>
    </w:div>
    <w:div w:id="257757254">
      <w:bodyDiv w:val="1"/>
      <w:marLeft w:val="0"/>
      <w:marRight w:val="0"/>
      <w:marTop w:val="0"/>
      <w:marBottom w:val="0"/>
      <w:divBdr>
        <w:top w:val="none" w:sz="0" w:space="0" w:color="auto"/>
        <w:left w:val="none" w:sz="0" w:space="0" w:color="auto"/>
        <w:bottom w:val="none" w:sz="0" w:space="0" w:color="auto"/>
        <w:right w:val="none" w:sz="0" w:space="0" w:color="auto"/>
      </w:divBdr>
    </w:div>
    <w:div w:id="264777613">
      <w:bodyDiv w:val="1"/>
      <w:marLeft w:val="0"/>
      <w:marRight w:val="0"/>
      <w:marTop w:val="0"/>
      <w:marBottom w:val="0"/>
      <w:divBdr>
        <w:top w:val="none" w:sz="0" w:space="0" w:color="auto"/>
        <w:left w:val="none" w:sz="0" w:space="0" w:color="auto"/>
        <w:bottom w:val="none" w:sz="0" w:space="0" w:color="auto"/>
        <w:right w:val="none" w:sz="0" w:space="0" w:color="auto"/>
      </w:divBdr>
    </w:div>
    <w:div w:id="276717947">
      <w:bodyDiv w:val="1"/>
      <w:marLeft w:val="0"/>
      <w:marRight w:val="0"/>
      <w:marTop w:val="0"/>
      <w:marBottom w:val="0"/>
      <w:divBdr>
        <w:top w:val="none" w:sz="0" w:space="0" w:color="auto"/>
        <w:left w:val="none" w:sz="0" w:space="0" w:color="auto"/>
        <w:bottom w:val="none" w:sz="0" w:space="0" w:color="auto"/>
        <w:right w:val="none" w:sz="0" w:space="0" w:color="auto"/>
      </w:divBdr>
    </w:div>
    <w:div w:id="279339791">
      <w:bodyDiv w:val="1"/>
      <w:marLeft w:val="0"/>
      <w:marRight w:val="0"/>
      <w:marTop w:val="0"/>
      <w:marBottom w:val="0"/>
      <w:divBdr>
        <w:top w:val="none" w:sz="0" w:space="0" w:color="auto"/>
        <w:left w:val="none" w:sz="0" w:space="0" w:color="auto"/>
        <w:bottom w:val="none" w:sz="0" w:space="0" w:color="auto"/>
        <w:right w:val="none" w:sz="0" w:space="0" w:color="auto"/>
      </w:divBdr>
    </w:div>
    <w:div w:id="289437749">
      <w:bodyDiv w:val="1"/>
      <w:marLeft w:val="0"/>
      <w:marRight w:val="0"/>
      <w:marTop w:val="0"/>
      <w:marBottom w:val="0"/>
      <w:divBdr>
        <w:top w:val="none" w:sz="0" w:space="0" w:color="auto"/>
        <w:left w:val="none" w:sz="0" w:space="0" w:color="auto"/>
        <w:bottom w:val="none" w:sz="0" w:space="0" w:color="auto"/>
        <w:right w:val="none" w:sz="0" w:space="0" w:color="auto"/>
      </w:divBdr>
    </w:div>
    <w:div w:id="292174992">
      <w:bodyDiv w:val="1"/>
      <w:marLeft w:val="0"/>
      <w:marRight w:val="0"/>
      <w:marTop w:val="0"/>
      <w:marBottom w:val="0"/>
      <w:divBdr>
        <w:top w:val="none" w:sz="0" w:space="0" w:color="auto"/>
        <w:left w:val="none" w:sz="0" w:space="0" w:color="auto"/>
        <w:bottom w:val="none" w:sz="0" w:space="0" w:color="auto"/>
        <w:right w:val="none" w:sz="0" w:space="0" w:color="auto"/>
      </w:divBdr>
    </w:div>
    <w:div w:id="292448711">
      <w:bodyDiv w:val="1"/>
      <w:marLeft w:val="0"/>
      <w:marRight w:val="0"/>
      <w:marTop w:val="0"/>
      <w:marBottom w:val="0"/>
      <w:divBdr>
        <w:top w:val="none" w:sz="0" w:space="0" w:color="auto"/>
        <w:left w:val="none" w:sz="0" w:space="0" w:color="auto"/>
        <w:bottom w:val="none" w:sz="0" w:space="0" w:color="auto"/>
        <w:right w:val="none" w:sz="0" w:space="0" w:color="auto"/>
      </w:divBdr>
    </w:div>
    <w:div w:id="297493873">
      <w:bodyDiv w:val="1"/>
      <w:marLeft w:val="0"/>
      <w:marRight w:val="0"/>
      <w:marTop w:val="0"/>
      <w:marBottom w:val="0"/>
      <w:divBdr>
        <w:top w:val="none" w:sz="0" w:space="0" w:color="auto"/>
        <w:left w:val="none" w:sz="0" w:space="0" w:color="auto"/>
        <w:bottom w:val="none" w:sz="0" w:space="0" w:color="auto"/>
        <w:right w:val="none" w:sz="0" w:space="0" w:color="auto"/>
      </w:divBdr>
    </w:div>
    <w:div w:id="298847809">
      <w:bodyDiv w:val="1"/>
      <w:marLeft w:val="0"/>
      <w:marRight w:val="0"/>
      <w:marTop w:val="0"/>
      <w:marBottom w:val="0"/>
      <w:divBdr>
        <w:top w:val="none" w:sz="0" w:space="0" w:color="auto"/>
        <w:left w:val="none" w:sz="0" w:space="0" w:color="auto"/>
        <w:bottom w:val="none" w:sz="0" w:space="0" w:color="auto"/>
        <w:right w:val="none" w:sz="0" w:space="0" w:color="auto"/>
      </w:divBdr>
    </w:div>
    <w:div w:id="304360858">
      <w:bodyDiv w:val="1"/>
      <w:marLeft w:val="0"/>
      <w:marRight w:val="0"/>
      <w:marTop w:val="0"/>
      <w:marBottom w:val="0"/>
      <w:divBdr>
        <w:top w:val="none" w:sz="0" w:space="0" w:color="auto"/>
        <w:left w:val="none" w:sz="0" w:space="0" w:color="auto"/>
        <w:bottom w:val="none" w:sz="0" w:space="0" w:color="auto"/>
        <w:right w:val="none" w:sz="0" w:space="0" w:color="auto"/>
      </w:divBdr>
    </w:div>
    <w:div w:id="307514187">
      <w:bodyDiv w:val="1"/>
      <w:marLeft w:val="0"/>
      <w:marRight w:val="0"/>
      <w:marTop w:val="0"/>
      <w:marBottom w:val="0"/>
      <w:divBdr>
        <w:top w:val="none" w:sz="0" w:space="0" w:color="auto"/>
        <w:left w:val="none" w:sz="0" w:space="0" w:color="auto"/>
        <w:bottom w:val="none" w:sz="0" w:space="0" w:color="auto"/>
        <w:right w:val="none" w:sz="0" w:space="0" w:color="auto"/>
      </w:divBdr>
    </w:div>
    <w:div w:id="312637113">
      <w:bodyDiv w:val="1"/>
      <w:marLeft w:val="0"/>
      <w:marRight w:val="0"/>
      <w:marTop w:val="0"/>
      <w:marBottom w:val="0"/>
      <w:divBdr>
        <w:top w:val="none" w:sz="0" w:space="0" w:color="auto"/>
        <w:left w:val="none" w:sz="0" w:space="0" w:color="auto"/>
        <w:bottom w:val="none" w:sz="0" w:space="0" w:color="auto"/>
        <w:right w:val="none" w:sz="0" w:space="0" w:color="auto"/>
      </w:divBdr>
    </w:div>
    <w:div w:id="340548956">
      <w:bodyDiv w:val="1"/>
      <w:marLeft w:val="0"/>
      <w:marRight w:val="0"/>
      <w:marTop w:val="0"/>
      <w:marBottom w:val="0"/>
      <w:divBdr>
        <w:top w:val="none" w:sz="0" w:space="0" w:color="auto"/>
        <w:left w:val="none" w:sz="0" w:space="0" w:color="auto"/>
        <w:bottom w:val="none" w:sz="0" w:space="0" w:color="auto"/>
        <w:right w:val="none" w:sz="0" w:space="0" w:color="auto"/>
      </w:divBdr>
    </w:div>
    <w:div w:id="351884935">
      <w:bodyDiv w:val="1"/>
      <w:marLeft w:val="0"/>
      <w:marRight w:val="0"/>
      <w:marTop w:val="0"/>
      <w:marBottom w:val="0"/>
      <w:divBdr>
        <w:top w:val="none" w:sz="0" w:space="0" w:color="auto"/>
        <w:left w:val="none" w:sz="0" w:space="0" w:color="auto"/>
        <w:bottom w:val="none" w:sz="0" w:space="0" w:color="auto"/>
        <w:right w:val="none" w:sz="0" w:space="0" w:color="auto"/>
      </w:divBdr>
    </w:div>
    <w:div w:id="352387085">
      <w:bodyDiv w:val="1"/>
      <w:marLeft w:val="0"/>
      <w:marRight w:val="0"/>
      <w:marTop w:val="0"/>
      <w:marBottom w:val="0"/>
      <w:divBdr>
        <w:top w:val="none" w:sz="0" w:space="0" w:color="auto"/>
        <w:left w:val="none" w:sz="0" w:space="0" w:color="auto"/>
        <w:bottom w:val="none" w:sz="0" w:space="0" w:color="auto"/>
        <w:right w:val="none" w:sz="0" w:space="0" w:color="auto"/>
      </w:divBdr>
    </w:div>
    <w:div w:id="359399975">
      <w:bodyDiv w:val="1"/>
      <w:marLeft w:val="0"/>
      <w:marRight w:val="0"/>
      <w:marTop w:val="0"/>
      <w:marBottom w:val="0"/>
      <w:divBdr>
        <w:top w:val="none" w:sz="0" w:space="0" w:color="auto"/>
        <w:left w:val="none" w:sz="0" w:space="0" w:color="auto"/>
        <w:bottom w:val="none" w:sz="0" w:space="0" w:color="auto"/>
        <w:right w:val="none" w:sz="0" w:space="0" w:color="auto"/>
      </w:divBdr>
      <w:divsChild>
        <w:div w:id="906454874">
          <w:marLeft w:val="0"/>
          <w:marRight w:val="0"/>
          <w:marTop w:val="0"/>
          <w:marBottom w:val="0"/>
          <w:divBdr>
            <w:top w:val="none" w:sz="0" w:space="0" w:color="auto"/>
            <w:left w:val="none" w:sz="0" w:space="0" w:color="auto"/>
            <w:bottom w:val="none" w:sz="0" w:space="0" w:color="auto"/>
            <w:right w:val="none" w:sz="0" w:space="0" w:color="auto"/>
          </w:divBdr>
          <w:divsChild>
            <w:div w:id="1964727627">
              <w:marLeft w:val="0"/>
              <w:marRight w:val="0"/>
              <w:marTop w:val="0"/>
              <w:marBottom w:val="0"/>
              <w:divBdr>
                <w:top w:val="none" w:sz="0" w:space="0" w:color="auto"/>
                <w:left w:val="none" w:sz="0" w:space="0" w:color="auto"/>
                <w:bottom w:val="none" w:sz="0" w:space="0" w:color="auto"/>
                <w:right w:val="none" w:sz="0" w:space="0" w:color="auto"/>
              </w:divBdr>
              <w:divsChild>
                <w:div w:id="2520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672231">
      <w:bodyDiv w:val="1"/>
      <w:marLeft w:val="0"/>
      <w:marRight w:val="0"/>
      <w:marTop w:val="0"/>
      <w:marBottom w:val="0"/>
      <w:divBdr>
        <w:top w:val="none" w:sz="0" w:space="0" w:color="auto"/>
        <w:left w:val="none" w:sz="0" w:space="0" w:color="auto"/>
        <w:bottom w:val="none" w:sz="0" w:space="0" w:color="auto"/>
        <w:right w:val="none" w:sz="0" w:space="0" w:color="auto"/>
      </w:divBdr>
    </w:div>
    <w:div w:id="375085912">
      <w:bodyDiv w:val="1"/>
      <w:marLeft w:val="0"/>
      <w:marRight w:val="0"/>
      <w:marTop w:val="0"/>
      <w:marBottom w:val="0"/>
      <w:divBdr>
        <w:top w:val="none" w:sz="0" w:space="0" w:color="auto"/>
        <w:left w:val="none" w:sz="0" w:space="0" w:color="auto"/>
        <w:bottom w:val="none" w:sz="0" w:space="0" w:color="auto"/>
        <w:right w:val="none" w:sz="0" w:space="0" w:color="auto"/>
      </w:divBdr>
    </w:div>
    <w:div w:id="383409296">
      <w:bodyDiv w:val="1"/>
      <w:marLeft w:val="0"/>
      <w:marRight w:val="0"/>
      <w:marTop w:val="0"/>
      <w:marBottom w:val="0"/>
      <w:divBdr>
        <w:top w:val="none" w:sz="0" w:space="0" w:color="auto"/>
        <w:left w:val="none" w:sz="0" w:space="0" w:color="auto"/>
        <w:bottom w:val="none" w:sz="0" w:space="0" w:color="auto"/>
        <w:right w:val="none" w:sz="0" w:space="0" w:color="auto"/>
      </w:divBdr>
    </w:div>
    <w:div w:id="384137322">
      <w:bodyDiv w:val="1"/>
      <w:marLeft w:val="0"/>
      <w:marRight w:val="0"/>
      <w:marTop w:val="0"/>
      <w:marBottom w:val="0"/>
      <w:divBdr>
        <w:top w:val="none" w:sz="0" w:space="0" w:color="auto"/>
        <w:left w:val="none" w:sz="0" w:space="0" w:color="auto"/>
        <w:bottom w:val="none" w:sz="0" w:space="0" w:color="auto"/>
        <w:right w:val="none" w:sz="0" w:space="0" w:color="auto"/>
      </w:divBdr>
    </w:div>
    <w:div w:id="387344183">
      <w:bodyDiv w:val="1"/>
      <w:marLeft w:val="0"/>
      <w:marRight w:val="0"/>
      <w:marTop w:val="0"/>
      <w:marBottom w:val="0"/>
      <w:divBdr>
        <w:top w:val="none" w:sz="0" w:space="0" w:color="auto"/>
        <w:left w:val="none" w:sz="0" w:space="0" w:color="auto"/>
        <w:bottom w:val="none" w:sz="0" w:space="0" w:color="auto"/>
        <w:right w:val="none" w:sz="0" w:space="0" w:color="auto"/>
      </w:divBdr>
    </w:div>
    <w:div w:id="390466146">
      <w:bodyDiv w:val="1"/>
      <w:marLeft w:val="0"/>
      <w:marRight w:val="0"/>
      <w:marTop w:val="0"/>
      <w:marBottom w:val="0"/>
      <w:divBdr>
        <w:top w:val="none" w:sz="0" w:space="0" w:color="auto"/>
        <w:left w:val="none" w:sz="0" w:space="0" w:color="auto"/>
        <w:bottom w:val="none" w:sz="0" w:space="0" w:color="auto"/>
        <w:right w:val="none" w:sz="0" w:space="0" w:color="auto"/>
      </w:divBdr>
    </w:div>
    <w:div w:id="393628031">
      <w:bodyDiv w:val="1"/>
      <w:marLeft w:val="0"/>
      <w:marRight w:val="0"/>
      <w:marTop w:val="0"/>
      <w:marBottom w:val="0"/>
      <w:divBdr>
        <w:top w:val="none" w:sz="0" w:space="0" w:color="auto"/>
        <w:left w:val="none" w:sz="0" w:space="0" w:color="auto"/>
        <w:bottom w:val="none" w:sz="0" w:space="0" w:color="auto"/>
        <w:right w:val="none" w:sz="0" w:space="0" w:color="auto"/>
      </w:divBdr>
    </w:div>
    <w:div w:id="394744453">
      <w:bodyDiv w:val="1"/>
      <w:marLeft w:val="0"/>
      <w:marRight w:val="0"/>
      <w:marTop w:val="0"/>
      <w:marBottom w:val="0"/>
      <w:divBdr>
        <w:top w:val="none" w:sz="0" w:space="0" w:color="auto"/>
        <w:left w:val="none" w:sz="0" w:space="0" w:color="auto"/>
        <w:bottom w:val="none" w:sz="0" w:space="0" w:color="auto"/>
        <w:right w:val="none" w:sz="0" w:space="0" w:color="auto"/>
      </w:divBdr>
    </w:div>
    <w:div w:id="405996874">
      <w:bodyDiv w:val="1"/>
      <w:marLeft w:val="0"/>
      <w:marRight w:val="0"/>
      <w:marTop w:val="0"/>
      <w:marBottom w:val="0"/>
      <w:divBdr>
        <w:top w:val="none" w:sz="0" w:space="0" w:color="auto"/>
        <w:left w:val="none" w:sz="0" w:space="0" w:color="auto"/>
        <w:bottom w:val="none" w:sz="0" w:space="0" w:color="auto"/>
        <w:right w:val="none" w:sz="0" w:space="0" w:color="auto"/>
      </w:divBdr>
    </w:div>
    <w:div w:id="413404733">
      <w:bodyDiv w:val="1"/>
      <w:marLeft w:val="0"/>
      <w:marRight w:val="0"/>
      <w:marTop w:val="0"/>
      <w:marBottom w:val="0"/>
      <w:divBdr>
        <w:top w:val="none" w:sz="0" w:space="0" w:color="auto"/>
        <w:left w:val="none" w:sz="0" w:space="0" w:color="auto"/>
        <w:bottom w:val="none" w:sz="0" w:space="0" w:color="auto"/>
        <w:right w:val="none" w:sz="0" w:space="0" w:color="auto"/>
      </w:divBdr>
    </w:div>
    <w:div w:id="415174221">
      <w:bodyDiv w:val="1"/>
      <w:marLeft w:val="0"/>
      <w:marRight w:val="0"/>
      <w:marTop w:val="0"/>
      <w:marBottom w:val="0"/>
      <w:divBdr>
        <w:top w:val="none" w:sz="0" w:space="0" w:color="auto"/>
        <w:left w:val="none" w:sz="0" w:space="0" w:color="auto"/>
        <w:bottom w:val="none" w:sz="0" w:space="0" w:color="auto"/>
        <w:right w:val="none" w:sz="0" w:space="0" w:color="auto"/>
      </w:divBdr>
    </w:div>
    <w:div w:id="416481662">
      <w:bodyDiv w:val="1"/>
      <w:marLeft w:val="0"/>
      <w:marRight w:val="0"/>
      <w:marTop w:val="0"/>
      <w:marBottom w:val="0"/>
      <w:divBdr>
        <w:top w:val="none" w:sz="0" w:space="0" w:color="auto"/>
        <w:left w:val="none" w:sz="0" w:space="0" w:color="auto"/>
        <w:bottom w:val="none" w:sz="0" w:space="0" w:color="auto"/>
        <w:right w:val="none" w:sz="0" w:space="0" w:color="auto"/>
      </w:divBdr>
    </w:div>
    <w:div w:id="422147311">
      <w:bodyDiv w:val="1"/>
      <w:marLeft w:val="0"/>
      <w:marRight w:val="0"/>
      <w:marTop w:val="0"/>
      <w:marBottom w:val="0"/>
      <w:divBdr>
        <w:top w:val="none" w:sz="0" w:space="0" w:color="auto"/>
        <w:left w:val="none" w:sz="0" w:space="0" w:color="auto"/>
        <w:bottom w:val="none" w:sz="0" w:space="0" w:color="auto"/>
        <w:right w:val="none" w:sz="0" w:space="0" w:color="auto"/>
      </w:divBdr>
      <w:divsChild>
        <w:div w:id="1959871393">
          <w:marLeft w:val="0"/>
          <w:marRight w:val="0"/>
          <w:marTop w:val="0"/>
          <w:marBottom w:val="0"/>
          <w:divBdr>
            <w:top w:val="none" w:sz="0" w:space="0" w:color="auto"/>
            <w:left w:val="none" w:sz="0" w:space="0" w:color="auto"/>
            <w:bottom w:val="none" w:sz="0" w:space="0" w:color="auto"/>
            <w:right w:val="none" w:sz="0" w:space="0" w:color="auto"/>
          </w:divBdr>
          <w:divsChild>
            <w:div w:id="619921609">
              <w:marLeft w:val="0"/>
              <w:marRight w:val="0"/>
              <w:marTop w:val="0"/>
              <w:marBottom w:val="0"/>
              <w:divBdr>
                <w:top w:val="none" w:sz="0" w:space="0" w:color="auto"/>
                <w:left w:val="none" w:sz="0" w:space="0" w:color="auto"/>
                <w:bottom w:val="none" w:sz="0" w:space="0" w:color="auto"/>
                <w:right w:val="none" w:sz="0" w:space="0" w:color="auto"/>
              </w:divBdr>
              <w:divsChild>
                <w:div w:id="7471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068900">
      <w:bodyDiv w:val="1"/>
      <w:marLeft w:val="0"/>
      <w:marRight w:val="0"/>
      <w:marTop w:val="0"/>
      <w:marBottom w:val="0"/>
      <w:divBdr>
        <w:top w:val="none" w:sz="0" w:space="0" w:color="auto"/>
        <w:left w:val="none" w:sz="0" w:space="0" w:color="auto"/>
        <w:bottom w:val="none" w:sz="0" w:space="0" w:color="auto"/>
        <w:right w:val="none" w:sz="0" w:space="0" w:color="auto"/>
      </w:divBdr>
      <w:divsChild>
        <w:div w:id="2043434157">
          <w:marLeft w:val="0"/>
          <w:marRight w:val="0"/>
          <w:marTop w:val="0"/>
          <w:marBottom w:val="0"/>
          <w:divBdr>
            <w:top w:val="none" w:sz="0" w:space="0" w:color="auto"/>
            <w:left w:val="none" w:sz="0" w:space="0" w:color="auto"/>
            <w:bottom w:val="none" w:sz="0" w:space="0" w:color="auto"/>
            <w:right w:val="none" w:sz="0" w:space="0" w:color="auto"/>
          </w:divBdr>
          <w:divsChild>
            <w:div w:id="1814171772">
              <w:marLeft w:val="0"/>
              <w:marRight w:val="0"/>
              <w:marTop w:val="0"/>
              <w:marBottom w:val="0"/>
              <w:divBdr>
                <w:top w:val="none" w:sz="0" w:space="0" w:color="auto"/>
                <w:left w:val="none" w:sz="0" w:space="0" w:color="auto"/>
                <w:bottom w:val="none" w:sz="0" w:space="0" w:color="auto"/>
                <w:right w:val="none" w:sz="0" w:space="0" w:color="auto"/>
              </w:divBdr>
              <w:divsChild>
                <w:div w:id="14734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07759">
      <w:bodyDiv w:val="1"/>
      <w:marLeft w:val="0"/>
      <w:marRight w:val="0"/>
      <w:marTop w:val="0"/>
      <w:marBottom w:val="0"/>
      <w:divBdr>
        <w:top w:val="none" w:sz="0" w:space="0" w:color="auto"/>
        <w:left w:val="none" w:sz="0" w:space="0" w:color="auto"/>
        <w:bottom w:val="none" w:sz="0" w:space="0" w:color="auto"/>
        <w:right w:val="none" w:sz="0" w:space="0" w:color="auto"/>
      </w:divBdr>
    </w:div>
    <w:div w:id="449983393">
      <w:bodyDiv w:val="1"/>
      <w:marLeft w:val="0"/>
      <w:marRight w:val="0"/>
      <w:marTop w:val="0"/>
      <w:marBottom w:val="0"/>
      <w:divBdr>
        <w:top w:val="none" w:sz="0" w:space="0" w:color="auto"/>
        <w:left w:val="none" w:sz="0" w:space="0" w:color="auto"/>
        <w:bottom w:val="none" w:sz="0" w:space="0" w:color="auto"/>
        <w:right w:val="none" w:sz="0" w:space="0" w:color="auto"/>
      </w:divBdr>
    </w:div>
    <w:div w:id="451100628">
      <w:bodyDiv w:val="1"/>
      <w:marLeft w:val="0"/>
      <w:marRight w:val="0"/>
      <w:marTop w:val="0"/>
      <w:marBottom w:val="0"/>
      <w:divBdr>
        <w:top w:val="none" w:sz="0" w:space="0" w:color="auto"/>
        <w:left w:val="none" w:sz="0" w:space="0" w:color="auto"/>
        <w:bottom w:val="none" w:sz="0" w:space="0" w:color="auto"/>
        <w:right w:val="none" w:sz="0" w:space="0" w:color="auto"/>
      </w:divBdr>
    </w:div>
    <w:div w:id="451871120">
      <w:bodyDiv w:val="1"/>
      <w:marLeft w:val="0"/>
      <w:marRight w:val="0"/>
      <w:marTop w:val="0"/>
      <w:marBottom w:val="0"/>
      <w:divBdr>
        <w:top w:val="none" w:sz="0" w:space="0" w:color="auto"/>
        <w:left w:val="none" w:sz="0" w:space="0" w:color="auto"/>
        <w:bottom w:val="none" w:sz="0" w:space="0" w:color="auto"/>
        <w:right w:val="none" w:sz="0" w:space="0" w:color="auto"/>
      </w:divBdr>
    </w:div>
    <w:div w:id="453065917">
      <w:bodyDiv w:val="1"/>
      <w:marLeft w:val="0"/>
      <w:marRight w:val="0"/>
      <w:marTop w:val="0"/>
      <w:marBottom w:val="0"/>
      <w:divBdr>
        <w:top w:val="none" w:sz="0" w:space="0" w:color="auto"/>
        <w:left w:val="none" w:sz="0" w:space="0" w:color="auto"/>
        <w:bottom w:val="none" w:sz="0" w:space="0" w:color="auto"/>
        <w:right w:val="none" w:sz="0" w:space="0" w:color="auto"/>
      </w:divBdr>
    </w:div>
    <w:div w:id="465127328">
      <w:bodyDiv w:val="1"/>
      <w:marLeft w:val="0"/>
      <w:marRight w:val="0"/>
      <w:marTop w:val="0"/>
      <w:marBottom w:val="0"/>
      <w:divBdr>
        <w:top w:val="none" w:sz="0" w:space="0" w:color="auto"/>
        <w:left w:val="none" w:sz="0" w:space="0" w:color="auto"/>
        <w:bottom w:val="none" w:sz="0" w:space="0" w:color="auto"/>
        <w:right w:val="none" w:sz="0" w:space="0" w:color="auto"/>
      </w:divBdr>
    </w:div>
    <w:div w:id="466048770">
      <w:bodyDiv w:val="1"/>
      <w:marLeft w:val="0"/>
      <w:marRight w:val="0"/>
      <w:marTop w:val="0"/>
      <w:marBottom w:val="0"/>
      <w:divBdr>
        <w:top w:val="none" w:sz="0" w:space="0" w:color="auto"/>
        <w:left w:val="none" w:sz="0" w:space="0" w:color="auto"/>
        <w:bottom w:val="none" w:sz="0" w:space="0" w:color="auto"/>
        <w:right w:val="none" w:sz="0" w:space="0" w:color="auto"/>
      </w:divBdr>
      <w:divsChild>
        <w:div w:id="846947095">
          <w:marLeft w:val="0"/>
          <w:marRight w:val="0"/>
          <w:marTop w:val="0"/>
          <w:marBottom w:val="0"/>
          <w:divBdr>
            <w:top w:val="none" w:sz="0" w:space="0" w:color="auto"/>
            <w:left w:val="none" w:sz="0" w:space="0" w:color="auto"/>
            <w:bottom w:val="none" w:sz="0" w:space="0" w:color="auto"/>
            <w:right w:val="none" w:sz="0" w:space="0" w:color="auto"/>
          </w:divBdr>
          <w:divsChild>
            <w:div w:id="1135564907">
              <w:marLeft w:val="0"/>
              <w:marRight w:val="0"/>
              <w:marTop w:val="0"/>
              <w:marBottom w:val="0"/>
              <w:divBdr>
                <w:top w:val="none" w:sz="0" w:space="0" w:color="auto"/>
                <w:left w:val="none" w:sz="0" w:space="0" w:color="auto"/>
                <w:bottom w:val="none" w:sz="0" w:space="0" w:color="auto"/>
                <w:right w:val="none" w:sz="0" w:space="0" w:color="auto"/>
              </w:divBdr>
              <w:divsChild>
                <w:div w:id="17194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36905">
      <w:bodyDiv w:val="1"/>
      <w:marLeft w:val="0"/>
      <w:marRight w:val="0"/>
      <w:marTop w:val="0"/>
      <w:marBottom w:val="0"/>
      <w:divBdr>
        <w:top w:val="none" w:sz="0" w:space="0" w:color="auto"/>
        <w:left w:val="none" w:sz="0" w:space="0" w:color="auto"/>
        <w:bottom w:val="none" w:sz="0" w:space="0" w:color="auto"/>
        <w:right w:val="none" w:sz="0" w:space="0" w:color="auto"/>
      </w:divBdr>
    </w:div>
    <w:div w:id="484442885">
      <w:bodyDiv w:val="1"/>
      <w:marLeft w:val="0"/>
      <w:marRight w:val="0"/>
      <w:marTop w:val="0"/>
      <w:marBottom w:val="0"/>
      <w:divBdr>
        <w:top w:val="none" w:sz="0" w:space="0" w:color="auto"/>
        <w:left w:val="none" w:sz="0" w:space="0" w:color="auto"/>
        <w:bottom w:val="none" w:sz="0" w:space="0" w:color="auto"/>
        <w:right w:val="none" w:sz="0" w:space="0" w:color="auto"/>
      </w:divBdr>
    </w:div>
    <w:div w:id="490098038">
      <w:bodyDiv w:val="1"/>
      <w:marLeft w:val="0"/>
      <w:marRight w:val="0"/>
      <w:marTop w:val="0"/>
      <w:marBottom w:val="0"/>
      <w:divBdr>
        <w:top w:val="none" w:sz="0" w:space="0" w:color="auto"/>
        <w:left w:val="none" w:sz="0" w:space="0" w:color="auto"/>
        <w:bottom w:val="none" w:sz="0" w:space="0" w:color="auto"/>
        <w:right w:val="none" w:sz="0" w:space="0" w:color="auto"/>
      </w:divBdr>
    </w:div>
    <w:div w:id="497816622">
      <w:bodyDiv w:val="1"/>
      <w:marLeft w:val="0"/>
      <w:marRight w:val="0"/>
      <w:marTop w:val="0"/>
      <w:marBottom w:val="0"/>
      <w:divBdr>
        <w:top w:val="none" w:sz="0" w:space="0" w:color="auto"/>
        <w:left w:val="none" w:sz="0" w:space="0" w:color="auto"/>
        <w:bottom w:val="none" w:sz="0" w:space="0" w:color="auto"/>
        <w:right w:val="none" w:sz="0" w:space="0" w:color="auto"/>
      </w:divBdr>
    </w:div>
    <w:div w:id="500391145">
      <w:bodyDiv w:val="1"/>
      <w:marLeft w:val="0"/>
      <w:marRight w:val="0"/>
      <w:marTop w:val="0"/>
      <w:marBottom w:val="0"/>
      <w:divBdr>
        <w:top w:val="none" w:sz="0" w:space="0" w:color="auto"/>
        <w:left w:val="none" w:sz="0" w:space="0" w:color="auto"/>
        <w:bottom w:val="none" w:sz="0" w:space="0" w:color="auto"/>
        <w:right w:val="none" w:sz="0" w:space="0" w:color="auto"/>
      </w:divBdr>
    </w:div>
    <w:div w:id="500893990">
      <w:bodyDiv w:val="1"/>
      <w:marLeft w:val="0"/>
      <w:marRight w:val="0"/>
      <w:marTop w:val="0"/>
      <w:marBottom w:val="0"/>
      <w:divBdr>
        <w:top w:val="none" w:sz="0" w:space="0" w:color="auto"/>
        <w:left w:val="none" w:sz="0" w:space="0" w:color="auto"/>
        <w:bottom w:val="none" w:sz="0" w:space="0" w:color="auto"/>
        <w:right w:val="none" w:sz="0" w:space="0" w:color="auto"/>
      </w:divBdr>
    </w:div>
    <w:div w:id="501043764">
      <w:bodyDiv w:val="1"/>
      <w:marLeft w:val="0"/>
      <w:marRight w:val="0"/>
      <w:marTop w:val="0"/>
      <w:marBottom w:val="0"/>
      <w:divBdr>
        <w:top w:val="none" w:sz="0" w:space="0" w:color="auto"/>
        <w:left w:val="none" w:sz="0" w:space="0" w:color="auto"/>
        <w:bottom w:val="none" w:sz="0" w:space="0" w:color="auto"/>
        <w:right w:val="none" w:sz="0" w:space="0" w:color="auto"/>
      </w:divBdr>
    </w:div>
    <w:div w:id="507451527">
      <w:bodyDiv w:val="1"/>
      <w:marLeft w:val="0"/>
      <w:marRight w:val="0"/>
      <w:marTop w:val="0"/>
      <w:marBottom w:val="0"/>
      <w:divBdr>
        <w:top w:val="none" w:sz="0" w:space="0" w:color="auto"/>
        <w:left w:val="none" w:sz="0" w:space="0" w:color="auto"/>
        <w:bottom w:val="none" w:sz="0" w:space="0" w:color="auto"/>
        <w:right w:val="none" w:sz="0" w:space="0" w:color="auto"/>
      </w:divBdr>
    </w:div>
    <w:div w:id="508375408">
      <w:bodyDiv w:val="1"/>
      <w:marLeft w:val="0"/>
      <w:marRight w:val="0"/>
      <w:marTop w:val="0"/>
      <w:marBottom w:val="0"/>
      <w:divBdr>
        <w:top w:val="none" w:sz="0" w:space="0" w:color="auto"/>
        <w:left w:val="none" w:sz="0" w:space="0" w:color="auto"/>
        <w:bottom w:val="none" w:sz="0" w:space="0" w:color="auto"/>
        <w:right w:val="none" w:sz="0" w:space="0" w:color="auto"/>
      </w:divBdr>
    </w:div>
    <w:div w:id="509298557">
      <w:bodyDiv w:val="1"/>
      <w:marLeft w:val="0"/>
      <w:marRight w:val="0"/>
      <w:marTop w:val="0"/>
      <w:marBottom w:val="0"/>
      <w:divBdr>
        <w:top w:val="none" w:sz="0" w:space="0" w:color="auto"/>
        <w:left w:val="none" w:sz="0" w:space="0" w:color="auto"/>
        <w:bottom w:val="none" w:sz="0" w:space="0" w:color="auto"/>
        <w:right w:val="none" w:sz="0" w:space="0" w:color="auto"/>
      </w:divBdr>
    </w:div>
    <w:div w:id="513417648">
      <w:bodyDiv w:val="1"/>
      <w:marLeft w:val="0"/>
      <w:marRight w:val="0"/>
      <w:marTop w:val="0"/>
      <w:marBottom w:val="0"/>
      <w:divBdr>
        <w:top w:val="none" w:sz="0" w:space="0" w:color="auto"/>
        <w:left w:val="none" w:sz="0" w:space="0" w:color="auto"/>
        <w:bottom w:val="none" w:sz="0" w:space="0" w:color="auto"/>
        <w:right w:val="none" w:sz="0" w:space="0" w:color="auto"/>
      </w:divBdr>
    </w:div>
    <w:div w:id="514615911">
      <w:bodyDiv w:val="1"/>
      <w:marLeft w:val="0"/>
      <w:marRight w:val="0"/>
      <w:marTop w:val="0"/>
      <w:marBottom w:val="0"/>
      <w:divBdr>
        <w:top w:val="none" w:sz="0" w:space="0" w:color="auto"/>
        <w:left w:val="none" w:sz="0" w:space="0" w:color="auto"/>
        <w:bottom w:val="none" w:sz="0" w:space="0" w:color="auto"/>
        <w:right w:val="none" w:sz="0" w:space="0" w:color="auto"/>
      </w:divBdr>
    </w:div>
    <w:div w:id="517232773">
      <w:bodyDiv w:val="1"/>
      <w:marLeft w:val="0"/>
      <w:marRight w:val="0"/>
      <w:marTop w:val="0"/>
      <w:marBottom w:val="0"/>
      <w:divBdr>
        <w:top w:val="none" w:sz="0" w:space="0" w:color="auto"/>
        <w:left w:val="none" w:sz="0" w:space="0" w:color="auto"/>
        <w:bottom w:val="none" w:sz="0" w:space="0" w:color="auto"/>
        <w:right w:val="none" w:sz="0" w:space="0" w:color="auto"/>
      </w:divBdr>
    </w:div>
    <w:div w:id="527377025">
      <w:bodyDiv w:val="1"/>
      <w:marLeft w:val="0"/>
      <w:marRight w:val="0"/>
      <w:marTop w:val="0"/>
      <w:marBottom w:val="0"/>
      <w:divBdr>
        <w:top w:val="none" w:sz="0" w:space="0" w:color="auto"/>
        <w:left w:val="none" w:sz="0" w:space="0" w:color="auto"/>
        <w:bottom w:val="none" w:sz="0" w:space="0" w:color="auto"/>
        <w:right w:val="none" w:sz="0" w:space="0" w:color="auto"/>
      </w:divBdr>
    </w:div>
    <w:div w:id="534467489">
      <w:bodyDiv w:val="1"/>
      <w:marLeft w:val="0"/>
      <w:marRight w:val="0"/>
      <w:marTop w:val="0"/>
      <w:marBottom w:val="0"/>
      <w:divBdr>
        <w:top w:val="none" w:sz="0" w:space="0" w:color="auto"/>
        <w:left w:val="none" w:sz="0" w:space="0" w:color="auto"/>
        <w:bottom w:val="none" w:sz="0" w:space="0" w:color="auto"/>
        <w:right w:val="none" w:sz="0" w:space="0" w:color="auto"/>
      </w:divBdr>
    </w:div>
    <w:div w:id="538396113">
      <w:bodyDiv w:val="1"/>
      <w:marLeft w:val="0"/>
      <w:marRight w:val="0"/>
      <w:marTop w:val="0"/>
      <w:marBottom w:val="0"/>
      <w:divBdr>
        <w:top w:val="none" w:sz="0" w:space="0" w:color="auto"/>
        <w:left w:val="none" w:sz="0" w:space="0" w:color="auto"/>
        <w:bottom w:val="none" w:sz="0" w:space="0" w:color="auto"/>
        <w:right w:val="none" w:sz="0" w:space="0" w:color="auto"/>
      </w:divBdr>
    </w:div>
    <w:div w:id="548034740">
      <w:bodyDiv w:val="1"/>
      <w:marLeft w:val="0"/>
      <w:marRight w:val="0"/>
      <w:marTop w:val="0"/>
      <w:marBottom w:val="0"/>
      <w:divBdr>
        <w:top w:val="none" w:sz="0" w:space="0" w:color="auto"/>
        <w:left w:val="none" w:sz="0" w:space="0" w:color="auto"/>
        <w:bottom w:val="none" w:sz="0" w:space="0" w:color="auto"/>
        <w:right w:val="none" w:sz="0" w:space="0" w:color="auto"/>
      </w:divBdr>
    </w:div>
    <w:div w:id="550385210">
      <w:bodyDiv w:val="1"/>
      <w:marLeft w:val="0"/>
      <w:marRight w:val="0"/>
      <w:marTop w:val="0"/>
      <w:marBottom w:val="0"/>
      <w:divBdr>
        <w:top w:val="none" w:sz="0" w:space="0" w:color="auto"/>
        <w:left w:val="none" w:sz="0" w:space="0" w:color="auto"/>
        <w:bottom w:val="none" w:sz="0" w:space="0" w:color="auto"/>
        <w:right w:val="none" w:sz="0" w:space="0" w:color="auto"/>
      </w:divBdr>
    </w:div>
    <w:div w:id="554004242">
      <w:bodyDiv w:val="1"/>
      <w:marLeft w:val="0"/>
      <w:marRight w:val="0"/>
      <w:marTop w:val="0"/>
      <w:marBottom w:val="0"/>
      <w:divBdr>
        <w:top w:val="none" w:sz="0" w:space="0" w:color="auto"/>
        <w:left w:val="none" w:sz="0" w:space="0" w:color="auto"/>
        <w:bottom w:val="none" w:sz="0" w:space="0" w:color="auto"/>
        <w:right w:val="none" w:sz="0" w:space="0" w:color="auto"/>
      </w:divBdr>
    </w:div>
    <w:div w:id="564069011">
      <w:bodyDiv w:val="1"/>
      <w:marLeft w:val="0"/>
      <w:marRight w:val="0"/>
      <w:marTop w:val="0"/>
      <w:marBottom w:val="0"/>
      <w:divBdr>
        <w:top w:val="none" w:sz="0" w:space="0" w:color="auto"/>
        <w:left w:val="none" w:sz="0" w:space="0" w:color="auto"/>
        <w:bottom w:val="none" w:sz="0" w:space="0" w:color="auto"/>
        <w:right w:val="none" w:sz="0" w:space="0" w:color="auto"/>
      </w:divBdr>
    </w:div>
    <w:div w:id="571544098">
      <w:bodyDiv w:val="1"/>
      <w:marLeft w:val="0"/>
      <w:marRight w:val="0"/>
      <w:marTop w:val="0"/>
      <w:marBottom w:val="0"/>
      <w:divBdr>
        <w:top w:val="none" w:sz="0" w:space="0" w:color="auto"/>
        <w:left w:val="none" w:sz="0" w:space="0" w:color="auto"/>
        <w:bottom w:val="none" w:sz="0" w:space="0" w:color="auto"/>
        <w:right w:val="none" w:sz="0" w:space="0" w:color="auto"/>
      </w:divBdr>
    </w:div>
    <w:div w:id="580144427">
      <w:bodyDiv w:val="1"/>
      <w:marLeft w:val="0"/>
      <w:marRight w:val="0"/>
      <w:marTop w:val="0"/>
      <w:marBottom w:val="0"/>
      <w:divBdr>
        <w:top w:val="none" w:sz="0" w:space="0" w:color="auto"/>
        <w:left w:val="none" w:sz="0" w:space="0" w:color="auto"/>
        <w:bottom w:val="none" w:sz="0" w:space="0" w:color="auto"/>
        <w:right w:val="none" w:sz="0" w:space="0" w:color="auto"/>
      </w:divBdr>
    </w:div>
    <w:div w:id="584613766">
      <w:bodyDiv w:val="1"/>
      <w:marLeft w:val="0"/>
      <w:marRight w:val="0"/>
      <w:marTop w:val="0"/>
      <w:marBottom w:val="0"/>
      <w:divBdr>
        <w:top w:val="none" w:sz="0" w:space="0" w:color="auto"/>
        <w:left w:val="none" w:sz="0" w:space="0" w:color="auto"/>
        <w:bottom w:val="none" w:sz="0" w:space="0" w:color="auto"/>
        <w:right w:val="none" w:sz="0" w:space="0" w:color="auto"/>
      </w:divBdr>
      <w:divsChild>
        <w:div w:id="999622290">
          <w:marLeft w:val="300"/>
          <w:marRight w:val="0"/>
          <w:marTop w:val="120"/>
          <w:marBottom w:val="120"/>
          <w:divBdr>
            <w:top w:val="none" w:sz="0" w:space="0" w:color="auto"/>
            <w:left w:val="none" w:sz="0" w:space="0" w:color="auto"/>
            <w:bottom w:val="none" w:sz="0" w:space="0" w:color="auto"/>
            <w:right w:val="none" w:sz="0" w:space="0" w:color="auto"/>
          </w:divBdr>
        </w:div>
      </w:divsChild>
    </w:div>
    <w:div w:id="602080021">
      <w:bodyDiv w:val="1"/>
      <w:marLeft w:val="0"/>
      <w:marRight w:val="0"/>
      <w:marTop w:val="0"/>
      <w:marBottom w:val="0"/>
      <w:divBdr>
        <w:top w:val="none" w:sz="0" w:space="0" w:color="auto"/>
        <w:left w:val="none" w:sz="0" w:space="0" w:color="auto"/>
        <w:bottom w:val="none" w:sz="0" w:space="0" w:color="auto"/>
        <w:right w:val="none" w:sz="0" w:space="0" w:color="auto"/>
      </w:divBdr>
    </w:div>
    <w:div w:id="606548907">
      <w:bodyDiv w:val="1"/>
      <w:marLeft w:val="0"/>
      <w:marRight w:val="0"/>
      <w:marTop w:val="0"/>
      <w:marBottom w:val="0"/>
      <w:divBdr>
        <w:top w:val="none" w:sz="0" w:space="0" w:color="auto"/>
        <w:left w:val="none" w:sz="0" w:space="0" w:color="auto"/>
        <w:bottom w:val="none" w:sz="0" w:space="0" w:color="auto"/>
        <w:right w:val="none" w:sz="0" w:space="0" w:color="auto"/>
      </w:divBdr>
    </w:div>
    <w:div w:id="607127810">
      <w:bodyDiv w:val="1"/>
      <w:marLeft w:val="0"/>
      <w:marRight w:val="0"/>
      <w:marTop w:val="0"/>
      <w:marBottom w:val="0"/>
      <w:divBdr>
        <w:top w:val="none" w:sz="0" w:space="0" w:color="auto"/>
        <w:left w:val="none" w:sz="0" w:space="0" w:color="auto"/>
        <w:bottom w:val="none" w:sz="0" w:space="0" w:color="auto"/>
        <w:right w:val="none" w:sz="0" w:space="0" w:color="auto"/>
      </w:divBdr>
    </w:div>
    <w:div w:id="620497623">
      <w:bodyDiv w:val="1"/>
      <w:marLeft w:val="0"/>
      <w:marRight w:val="0"/>
      <w:marTop w:val="0"/>
      <w:marBottom w:val="0"/>
      <w:divBdr>
        <w:top w:val="none" w:sz="0" w:space="0" w:color="auto"/>
        <w:left w:val="none" w:sz="0" w:space="0" w:color="auto"/>
        <w:bottom w:val="none" w:sz="0" w:space="0" w:color="auto"/>
        <w:right w:val="none" w:sz="0" w:space="0" w:color="auto"/>
      </w:divBdr>
    </w:div>
    <w:div w:id="625770196">
      <w:bodyDiv w:val="1"/>
      <w:marLeft w:val="0"/>
      <w:marRight w:val="0"/>
      <w:marTop w:val="0"/>
      <w:marBottom w:val="0"/>
      <w:divBdr>
        <w:top w:val="none" w:sz="0" w:space="0" w:color="auto"/>
        <w:left w:val="none" w:sz="0" w:space="0" w:color="auto"/>
        <w:bottom w:val="none" w:sz="0" w:space="0" w:color="auto"/>
        <w:right w:val="none" w:sz="0" w:space="0" w:color="auto"/>
      </w:divBdr>
    </w:div>
    <w:div w:id="627854281">
      <w:bodyDiv w:val="1"/>
      <w:marLeft w:val="0"/>
      <w:marRight w:val="0"/>
      <w:marTop w:val="0"/>
      <w:marBottom w:val="0"/>
      <w:divBdr>
        <w:top w:val="none" w:sz="0" w:space="0" w:color="auto"/>
        <w:left w:val="none" w:sz="0" w:space="0" w:color="auto"/>
        <w:bottom w:val="none" w:sz="0" w:space="0" w:color="auto"/>
        <w:right w:val="none" w:sz="0" w:space="0" w:color="auto"/>
      </w:divBdr>
    </w:div>
    <w:div w:id="629823910">
      <w:bodyDiv w:val="1"/>
      <w:marLeft w:val="0"/>
      <w:marRight w:val="0"/>
      <w:marTop w:val="0"/>
      <w:marBottom w:val="0"/>
      <w:divBdr>
        <w:top w:val="none" w:sz="0" w:space="0" w:color="auto"/>
        <w:left w:val="none" w:sz="0" w:space="0" w:color="auto"/>
        <w:bottom w:val="none" w:sz="0" w:space="0" w:color="auto"/>
        <w:right w:val="none" w:sz="0" w:space="0" w:color="auto"/>
      </w:divBdr>
    </w:div>
    <w:div w:id="629827764">
      <w:bodyDiv w:val="1"/>
      <w:marLeft w:val="0"/>
      <w:marRight w:val="0"/>
      <w:marTop w:val="0"/>
      <w:marBottom w:val="0"/>
      <w:divBdr>
        <w:top w:val="none" w:sz="0" w:space="0" w:color="auto"/>
        <w:left w:val="none" w:sz="0" w:space="0" w:color="auto"/>
        <w:bottom w:val="none" w:sz="0" w:space="0" w:color="auto"/>
        <w:right w:val="none" w:sz="0" w:space="0" w:color="auto"/>
      </w:divBdr>
      <w:divsChild>
        <w:div w:id="510922424">
          <w:marLeft w:val="0"/>
          <w:marRight w:val="0"/>
          <w:marTop w:val="0"/>
          <w:marBottom w:val="0"/>
          <w:divBdr>
            <w:top w:val="none" w:sz="0" w:space="0" w:color="auto"/>
            <w:left w:val="none" w:sz="0" w:space="0" w:color="auto"/>
            <w:bottom w:val="none" w:sz="0" w:space="0" w:color="auto"/>
            <w:right w:val="none" w:sz="0" w:space="0" w:color="auto"/>
          </w:divBdr>
          <w:divsChild>
            <w:div w:id="708382802">
              <w:marLeft w:val="0"/>
              <w:marRight w:val="0"/>
              <w:marTop w:val="0"/>
              <w:marBottom w:val="0"/>
              <w:divBdr>
                <w:top w:val="none" w:sz="0" w:space="0" w:color="auto"/>
                <w:left w:val="none" w:sz="0" w:space="0" w:color="auto"/>
                <w:bottom w:val="none" w:sz="0" w:space="0" w:color="auto"/>
                <w:right w:val="none" w:sz="0" w:space="0" w:color="auto"/>
              </w:divBdr>
              <w:divsChild>
                <w:div w:id="11720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92795">
      <w:bodyDiv w:val="1"/>
      <w:marLeft w:val="0"/>
      <w:marRight w:val="0"/>
      <w:marTop w:val="0"/>
      <w:marBottom w:val="0"/>
      <w:divBdr>
        <w:top w:val="none" w:sz="0" w:space="0" w:color="auto"/>
        <w:left w:val="none" w:sz="0" w:space="0" w:color="auto"/>
        <w:bottom w:val="none" w:sz="0" w:space="0" w:color="auto"/>
        <w:right w:val="none" w:sz="0" w:space="0" w:color="auto"/>
      </w:divBdr>
    </w:div>
    <w:div w:id="643856160">
      <w:bodyDiv w:val="1"/>
      <w:marLeft w:val="0"/>
      <w:marRight w:val="0"/>
      <w:marTop w:val="0"/>
      <w:marBottom w:val="0"/>
      <w:divBdr>
        <w:top w:val="none" w:sz="0" w:space="0" w:color="auto"/>
        <w:left w:val="none" w:sz="0" w:space="0" w:color="auto"/>
        <w:bottom w:val="none" w:sz="0" w:space="0" w:color="auto"/>
        <w:right w:val="none" w:sz="0" w:space="0" w:color="auto"/>
      </w:divBdr>
    </w:div>
    <w:div w:id="647561503">
      <w:bodyDiv w:val="1"/>
      <w:marLeft w:val="0"/>
      <w:marRight w:val="0"/>
      <w:marTop w:val="0"/>
      <w:marBottom w:val="0"/>
      <w:divBdr>
        <w:top w:val="none" w:sz="0" w:space="0" w:color="auto"/>
        <w:left w:val="none" w:sz="0" w:space="0" w:color="auto"/>
        <w:bottom w:val="none" w:sz="0" w:space="0" w:color="auto"/>
        <w:right w:val="none" w:sz="0" w:space="0" w:color="auto"/>
      </w:divBdr>
    </w:div>
    <w:div w:id="648830502">
      <w:bodyDiv w:val="1"/>
      <w:marLeft w:val="0"/>
      <w:marRight w:val="0"/>
      <w:marTop w:val="0"/>
      <w:marBottom w:val="0"/>
      <w:divBdr>
        <w:top w:val="none" w:sz="0" w:space="0" w:color="auto"/>
        <w:left w:val="none" w:sz="0" w:space="0" w:color="auto"/>
        <w:bottom w:val="none" w:sz="0" w:space="0" w:color="auto"/>
        <w:right w:val="none" w:sz="0" w:space="0" w:color="auto"/>
      </w:divBdr>
    </w:div>
    <w:div w:id="649793168">
      <w:bodyDiv w:val="1"/>
      <w:marLeft w:val="0"/>
      <w:marRight w:val="0"/>
      <w:marTop w:val="0"/>
      <w:marBottom w:val="0"/>
      <w:divBdr>
        <w:top w:val="none" w:sz="0" w:space="0" w:color="auto"/>
        <w:left w:val="none" w:sz="0" w:space="0" w:color="auto"/>
        <w:bottom w:val="none" w:sz="0" w:space="0" w:color="auto"/>
        <w:right w:val="none" w:sz="0" w:space="0" w:color="auto"/>
      </w:divBdr>
    </w:div>
    <w:div w:id="653217906">
      <w:bodyDiv w:val="1"/>
      <w:marLeft w:val="0"/>
      <w:marRight w:val="0"/>
      <w:marTop w:val="0"/>
      <w:marBottom w:val="0"/>
      <w:divBdr>
        <w:top w:val="none" w:sz="0" w:space="0" w:color="auto"/>
        <w:left w:val="none" w:sz="0" w:space="0" w:color="auto"/>
        <w:bottom w:val="none" w:sz="0" w:space="0" w:color="auto"/>
        <w:right w:val="none" w:sz="0" w:space="0" w:color="auto"/>
      </w:divBdr>
    </w:div>
    <w:div w:id="653876342">
      <w:bodyDiv w:val="1"/>
      <w:marLeft w:val="0"/>
      <w:marRight w:val="0"/>
      <w:marTop w:val="0"/>
      <w:marBottom w:val="0"/>
      <w:divBdr>
        <w:top w:val="none" w:sz="0" w:space="0" w:color="auto"/>
        <w:left w:val="none" w:sz="0" w:space="0" w:color="auto"/>
        <w:bottom w:val="none" w:sz="0" w:space="0" w:color="auto"/>
        <w:right w:val="none" w:sz="0" w:space="0" w:color="auto"/>
      </w:divBdr>
    </w:div>
    <w:div w:id="656616197">
      <w:bodyDiv w:val="1"/>
      <w:marLeft w:val="0"/>
      <w:marRight w:val="0"/>
      <w:marTop w:val="0"/>
      <w:marBottom w:val="0"/>
      <w:divBdr>
        <w:top w:val="none" w:sz="0" w:space="0" w:color="auto"/>
        <w:left w:val="none" w:sz="0" w:space="0" w:color="auto"/>
        <w:bottom w:val="none" w:sz="0" w:space="0" w:color="auto"/>
        <w:right w:val="none" w:sz="0" w:space="0" w:color="auto"/>
      </w:divBdr>
    </w:div>
    <w:div w:id="661663245">
      <w:bodyDiv w:val="1"/>
      <w:marLeft w:val="0"/>
      <w:marRight w:val="0"/>
      <w:marTop w:val="0"/>
      <w:marBottom w:val="0"/>
      <w:divBdr>
        <w:top w:val="none" w:sz="0" w:space="0" w:color="auto"/>
        <w:left w:val="none" w:sz="0" w:space="0" w:color="auto"/>
        <w:bottom w:val="none" w:sz="0" w:space="0" w:color="auto"/>
        <w:right w:val="none" w:sz="0" w:space="0" w:color="auto"/>
      </w:divBdr>
    </w:div>
    <w:div w:id="667753489">
      <w:bodyDiv w:val="1"/>
      <w:marLeft w:val="0"/>
      <w:marRight w:val="0"/>
      <w:marTop w:val="0"/>
      <w:marBottom w:val="0"/>
      <w:divBdr>
        <w:top w:val="none" w:sz="0" w:space="0" w:color="auto"/>
        <w:left w:val="none" w:sz="0" w:space="0" w:color="auto"/>
        <w:bottom w:val="none" w:sz="0" w:space="0" w:color="auto"/>
        <w:right w:val="none" w:sz="0" w:space="0" w:color="auto"/>
      </w:divBdr>
    </w:div>
    <w:div w:id="671567650">
      <w:bodyDiv w:val="1"/>
      <w:marLeft w:val="0"/>
      <w:marRight w:val="0"/>
      <w:marTop w:val="0"/>
      <w:marBottom w:val="0"/>
      <w:divBdr>
        <w:top w:val="none" w:sz="0" w:space="0" w:color="auto"/>
        <w:left w:val="none" w:sz="0" w:space="0" w:color="auto"/>
        <w:bottom w:val="none" w:sz="0" w:space="0" w:color="auto"/>
        <w:right w:val="none" w:sz="0" w:space="0" w:color="auto"/>
      </w:divBdr>
    </w:div>
    <w:div w:id="673454338">
      <w:bodyDiv w:val="1"/>
      <w:marLeft w:val="0"/>
      <w:marRight w:val="0"/>
      <w:marTop w:val="0"/>
      <w:marBottom w:val="0"/>
      <w:divBdr>
        <w:top w:val="none" w:sz="0" w:space="0" w:color="auto"/>
        <w:left w:val="none" w:sz="0" w:space="0" w:color="auto"/>
        <w:bottom w:val="none" w:sz="0" w:space="0" w:color="auto"/>
        <w:right w:val="none" w:sz="0" w:space="0" w:color="auto"/>
      </w:divBdr>
    </w:div>
    <w:div w:id="677542202">
      <w:bodyDiv w:val="1"/>
      <w:marLeft w:val="0"/>
      <w:marRight w:val="0"/>
      <w:marTop w:val="0"/>
      <w:marBottom w:val="0"/>
      <w:divBdr>
        <w:top w:val="none" w:sz="0" w:space="0" w:color="auto"/>
        <w:left w:val="none" w:sz="0" w:space="0" w:color="auto"/>
        <w:bottom w:val="none" w:sz="0" w:space="0" w:color="auto"/>
        <w:right w:val="none" w:sz="0" w:space="0" w:color="auto"/>
      </w:divBdr>
    </w:div>
    <w:div w:id="678851534">
      <w:bodyDiv w:val="1"/>
      <w:marLeft w:val="0"/>
      <w:marRight w:val="0"/>
      <w:marTop w:val="0"/>
      <w:marBottom w:val="0"/>
      <w:divBdr>
        <w:top w:val="none" w:sz="0" w:space="0" w:color="auto"/>
        <w:left w:val="none" w:sz="0" w:space="0" w:color="auto"/>
        <w:bottom w:val="none" w:sz="0" w:space="0" w:color="auto"/>
        <w:right w:val="none" w:sz="0" w:space="0" w:color="auto"/>
      </w:divBdr>
    </w:div>
    <w:div w:id="681320059">
      <w:bodyDiv w:val="1"/>
      <w:marLeft w:val="0"/>
      <w:marRight w:val="0"/>
      <w:marTop w:val="0"/>
      <w:marBottom w:val="0"/>
      <w:divBdr>
        <w:top w:val="none" w:sz="0" w:space="0" w:color="auto"/>
        <w:left w:val="none" w:sz="0" w:space="0" w:color="auto"/>
        <w:bottom w:val="none" w:sz="0" w:space="0" w:color="auto"/>
        <w:right w:val="none" w:sz="0" w:space="0" w:color="auto"/>
      </w:divBdr>
    </w:div>
    <w:div w:id="688455929">
      <w:bodyDiv w:val="1"/>
      <w:marLeft w:val="0"/>
      <w:marRight w:val="0"/>
      <w:marTop w:val="0"/>
      <w:marBottom w:val="0"/>
      <w:divBdr>
        <w:top w:val="none" w:sz="0" w:space="0" w:color="auto"/>
        <w:left w:val="none" w:sz="0" w:space="0" w:color="auto"/>
        <w:bottom w:val="none" w:sz="0" w:space="0" w:color="auto"/>
        <w:right w:val="none" w:sz="0" w:space="0" w:color="auto"/>
      </w:divBdr>
    </w:div>
    <w:div w:id="688995964">
      <w:bodyDiv w:val="1"/>
      <w:marLeft w:val="0"/>
      <w:marRight w:val="0"/>
      <w:marTop w:val="0"/>
      <w:marBottom w:val="0"/>
      <w:divBdr>
        <w:top w:val="none" w:sz="0" w:space="0" w:color="auto"/>
        <w:left w:val="none" w:sz="0" w:space="0" w:color="auto"/>
        <w:bottom w:val="none" w:sz="0" w:space="0" w:color="auto"/>
        <w:right w:val="none" w:sz="0" w:space="0" w:color="auto"/>
      </w:divBdr>
    </w:div>
    <w:div w:id="691228952">
      <w:bodyDiv w:val="1"/>
      <w:marLeft w:val="0"/>
      <w:marRight w:val="0"/>
      <w:marTop w:val="0"/>
      <w:marBottom w:val="0"/>
      <w:divBdr>
        <w:top w:val="none" w:sz="0" w:space="0" w:color="auto"/>
        <w:left w:val="none" w:sz="0" w:space="0" w:color="auto"/>
        <w:bottom w:val="none" w:sz="0" w:space="0" w:color="auto"/>
        <w:right w:val="none" w:sz="0" w:space="0" w:color="auto"/>
      </w:divBdr>
    </w:div>
    <w:div w:id="707295435">
      <w:bodyDiv w:val="1"/>
      <w:marLeft w:val="0"/>
      <w:marRight w:val="0"/>
      <w:marTop w:val="0"/>
      <w:marBottom w:val="0"/>
      <w:divBdr>
        <w:top w:val="none" w:sz="0" w:space="0" w:color="auto"/>
        <w:left w:val="none" w:sz="0" w:space="0" w:color="auto"/>
        <w:bottom w:val="none" w:sz="0" w:space="0" w:color="auto"/>
        <w:right w:val="none" w:sz="0" w:space="0" w:color="auto"/>
      </w:divBdr>
    </w:div>
    <w:div w:id="736900338">
      <w:bodyDiv w:val="1"/>
      <w:marLeft w:val="0"/>
      <w:marRight w:val="0"/>
      <w:marTop w:val="0"/>
      <w:marBottom w:val="0"/>
      <w:divBdr>
        <w:top w:val="none" w:sz="0" w:space="0" w:color="auto"/>
        <w:left w:val="none" w:sz="0" w:space="0" w:color="auto"/>
        <w:bottom w:val="none" w:sz="0" w:space="0" w:color="auto"/>
        <w:right w:val="none" w:sz="0" w:space="0" w:color="auto"/>
      </w:divBdr>
    </w:div>
    <w:div w:id="742678707">
      <w:bodyDiv w:val="1"/>
      <w:marLeft w:val="0"/>
      <w:marRight w:val="0"/>
      <w:marTop w:val="0"/>
      <w:marBottom w:val="0"/>
      <w:divBdr>
        <w:top w:val="none" w:sz="0" w:space="0" w:color="auto"/>
        <w:left w:val="none" w:sz="0" w:space="0" w:color="auto"/>
        <w:bottom w:val="none" w:sz="0" w:space="0" w:color="auto"/>
        <w:right w:val="none" w:sz="0" w:space="0" w:color="auto"/>
      </w:divBdr>
    </w:div>
    <w:div w:id="758673189">
      <w:bodyDiv w:val="1"/>
      <w:marLeft w:val="0"/>
      <w:marRight w:val="0"/>
      <w:marTop w:val="0"/>
      <w:marBottom w:val="0"/>
      <w:divBdr>
        <w:top w:val="none" w:sz="0" w:space="0" w:color="auto"/>
        <w:left w:val="none" w:sz="0" w:space="0" w:color="auto"/>
        <w:bottom w:val="none" w:sz="0" w:space="0" w:color="auto"/>
        <w:right w:val="none" w:sz="0" w:space="0" w:color="auto"/>
      </w:divBdr>
    </w:div>
    <w:div w:id="767850910">
      <w:bodyDiv w:val="1"/>
      <w:marLeft w:val="0"/>
      <w:marRight w:val="0"/>
      <w:marTop w:val="0"/>
      <w:marBottom w:val="0"/>
      <w:divBdr>
        <w:top w:val="none" w:sz="0" w:space="0" w:color="auto"/>
        <w:left w:val="none" w:sz="0" w:space="0" w:color="auto"/>
        <w:bottom w:val="none" w:sz="0" w:space="0" w:color="auto"/>
        <w:right w:val="none" w:sz="0" w:space="0" w:color="auto"/>
      </w:divBdr>
    </w:div>
    <w:div w:id="768817012">
      <w:bodyDiv w:val="1"/>
      <w:marLeft w:val="0"/>
      <w:marRight w:val="0"/>
      <w:marTop w:val="0"/>
      <w:marBottom w:val="0"/>
      <w:divBdr>
        <w:top w:val="none" w:sz="0" w:space="0" w:color="auto"/>
        <w:left w:val="none" w:sz="0" w:space="0" w:color="auto"/>
        <w:bottom w:val="none" w:sz="0" w:space="0" w:color="auto"/>
        <w:right w:val="none" w:sz="0" w:space="0" w:color="auto"/>
      </w:divBdr>
    </w:div>
    <w:div w:id="780346370">
      <w:bodyDiv w:val="1"/>
      <w:marLeft w:val="0"/>
      <w:marRight w:val="0"/>
      <w:marTop w:val="0"/>
      <w:marBottom w:val="0"/>
      <w:divBdr>
        <w:top w:val="none" w:sz="0" w:space="0" w:color="auto"/>
        <w:left w:val="none" w:sz="0" w:space="0" w:color="auto"/>
        <w:bottom w:val="none" w:sz="0" w:space="0" w:color="auto"/>
        <w:right w:val="none" w:sz="0" w:space="0" w:color="auto"/>
      </w:divBdr>
    </w:div>
    <w:div w:id="785345472">
      <w:bodyDiv w:val="1"/>
      <w:marLeft w:val="0"/>
      <w:marRight w:val="0"/>
      <w:marTop w:val="0"/>
      <w:marBottom w:val="0"/>
      <w:divBdr>
        <w:top w:val="none" w:sz="0" w:space="0" w:color="auto"/>
        <w:left w:val="none" w:sz="0" w:space="0" w:color="auto"/>
        <w:bottom w:val="none" w:sz="0" w:space="0" w:color="auto"/>
        <w:right w:val="none" w:sz="0" w:space="0" w:color="auto"/>
      </w:divBdr>
    </w:div>
    <w:div w:id="796992250">
      <w:bodyDiv w:val="1"/>
      <w:marLeft w:val="0"/>
      <w:marRight w:val="0"/>
      <w:marTop w:val="0"/>
      <w:marBottom w:val="0"/>
      <w:divBdr>
        <w:top w:val="none" w:sz="0" w:space="0" w:color="auto"/>
        <w:left w:val="none" w:sz="0" w:space="0" w:color="auto"/>
        <w:bottom w:val="none" w:sz="0" w:space="0" w:color="auto"/>
        <w:right w:val="none" w:sz="0" w:space="0" w:color="auto"/>
      </w:divBdr>
    </w:div>
    <w:div w:id="811481575">
      <w:bodyDiv w:val="1"/>
      <w:marLeft w:val="0"/>
      <w:marRight w:val="0"/>
      <w:marTop w:val="0"/>
      <w:marBottom w:val="0"/>
      <w:divBdr>
        <w:top w:val="none" w:sz="0" w:space="0" w:color="auto"/>
        <w:left w:val="none" w:sz="0" w:space="0" w:color="auto"/>
        <w:bottom w:val="none" w:sz="0" w:space="0" w:color="auto"/>
        <w:right w:val="none" w:sz="0" w:space="0" w:color="auto"/>
      </w:divBdr>
    </w:div>
    <w:div w:id="830830176">
      <w:bodyDiv w:val="1"/>
      <w:marLeft w:val="0"/>
      <w:marRight w:val="0"/>
      <w:marTop w:val="0"/>
      <w:marBottom w:val="0"/>
      <w:divBdr>
        <w:top w:val="none" w:sz="0" w:space="0" w:color="auto"/>
        <w:left w:val="none" w:sz="0" w:space="0" w:color="auto"/>
        <w:bottom w:val="none" w:sz="0" w:space="0" w:color="auto"/>
        <w:right w:val="none" w:sz="0" w:space="0" w:color="auto"/>
      </w:divBdr>
    </w:div>
    <w:div w:id="832599492">
      <w:bodyDiv w:val="1"/>
      <w:marLeft w:val="0"/>
      <w:marRight w:val="0"/>
      <w:marTop w:val="0"/>
      <w:marBottom w:val="0"/>
      <w:divBdr>
        <w:top w:val="none" w:sz="0" w:space="0" w:color="auto"/>
        <w:left w:val="none" w:sz="0" w:space="0" w:color="auto"/>
        <w:bottom w:val="none" w:sz="0" w:space="0" w:color="auto"/>
        <w:right w:val="none" w:sz="0" w:space="0" w:color="auto"/>
      </w:divBdr>
    </w:div>
    <w:div w:id="832912967">
      <w:bodyDiv w:val="1"/>
      <w:marLeft w:val="0"/>
      <w:marRight w:val="0"/>
      <w:marTop w:val="0"/>
      <w:marBottom w:val="0"/>
      <w:divBdr>
        <w:top w:val="none" w:sz="0" w:space="0" w:color="auto"/>
        <w:left w:val="none" w:sz="0" w:space="0" w:color="auto"/>
        <w:bottom w:val="none" w:sz="0" w:space="0" w:color="auto"/>
        <w:right w:val="none" w:sz="0" w:space="0" w:color="auto"/>
      </w:divBdr>
    </w:div>
    <w:div w:id="841435689">
      <w:bodyDiv w:val="1"/>
      <w:marLeft w:val="0"/>
      <w:marRight w:val="0"/>
      <w:marTop w:val="0"/>
      <w:marBottom w:val="0"/>
      <w:divBdr>
        <w:top w:val="none" w:sz="0" w:space="0" w:color="auto"/>
        <w:left w:val="none" w:sz="0" w:space="0" w:color="auto"/>
        <w:bottom w:val="none" w:sz="0" w:space="0" w:color="auto"/>
        <w:right w:val="none" w:sz="0" w:space="0" w:color="auto"/>
      </w:divBdr>
    </w:div>
    <w:div w:id="843008028">
      <w:bodyDiv w:val="1"/>
      <w:marLeft w:val="0"/>
      <w:marRight w:val="0"/>
      <w:marTop w:val="0"/>
      <w:marBottom w:val="0"/>
      <w:divBdr>
        <w:top w:val="none" w:sz="0" w:space="0" w:color="auto"/>
        <w:left w:val="none" w:sz="0" w:space="0" w:color="auto"/>
        <w:bottom w:val="none" w:sz="0" w:space="0" w:color="auto"/>
        <w:right w:val="none" w:sz="0" w:space="0" w:color="auto"/>
      </w:divBdr>
    </w:div>
    <w:div w:id="846791109">
      <w:bodyDiv w:val="1"/>
      <w:marLeft w:val="0"/>
      <w:marRight w:val="0"/>
      <w:marTop w:val="0"/>
      <w:marBottom w:val="0"/>
      <w:divBdr>
        <w:top w:val="none" w:sz="0" w:space="0" w:color="auto"/>
        <w:left w:val="none" w:sz="0" w:space="0" w:color="auto"/>
        <w:bottom w:val="none" w:sz="0" w:space="0" w:color="auto"/>
        <w:right w:val="none" w:sz="0" w:space="0" w:color="auto"/>
      </w:divBdr>
    </w:div>
    <w:div w:id="851846111">
      <w:bodyDiv w:val="1"/>
      <w:marLeft w:val="0"/>
      <w:marRight w:val="0"/>
      <w:marTop w:val="0"/>
      <w:marBottom w:val="0"/>
      <w:divBdr>
        <w:top w:val="none" w:sz="0" w:space="0" w:color="auto"/>
        <w:left w:val="none" w:sz="0" w:space="0" w:color="auto"/>
        <w:bottom w:val="none" w:sz="0" w:space="0" w:color="auto"/>
        <w:right w:val="none" w:sz="0" w:space="0" w:color="auto"/>
      </w:divBdr>
    </w:div>
    <w:div w:id="855194683">
      <w:bodyDiv w:val="1"/>
      <w:marLeft w:val="0"/>
      <w:marRight w:val="0"/>
      <w:marTop w:val="0"/>
      <w:marBottom w:val="0"/>
      <w:divBdr>
        <w:top w:val="none" w:sz="0" w:space="0" w:color="auto"/>
        <w:left w:val="none" w:sz="0" w:space="0" w:color="auto"/>
        <w:bottom w:val="none" w:sz="0" w:space="0" w:color="auto"/>
        <w:right w:val="none" w:sz="0" w:space="0" w:color="auto"/>
      </w:divBdr>
    </w:div>
    <w:div w:id="861823851">
      <w:bodyDiv w:val="1"/>
      <w:marLeft w:val="0"/>
      <w:marRight w:val="0"/>
      <w:marTop w:val="0"/>
      <w:marBottom w:val="0"/>
      <w:divBdr>
        <w:top w:val="none" w:sz="0" w:space="0" w:color="auto"/>
        <w:left w:val="none" w:sz="0" w:space="0" w:color="auto"/>
        <w:bottom w:val="none" w:sz="0" w:space="0" w:color="auto"/>
        <w:right w:val="none" w:sz="0" w:space="0" w:color="auto"/>
      </w:divBdr>
    </w:div>
    <w:div w:id="868834613">
      <w:bodyDiv w:val="1"/>
      <w:marLeft w:val="0"/>
      <w:marRight w:val="0"/>
      <w:marTop w:val="0"/>
      <w:marBottom w:val="0"/>
      <w:divBdr>
        <w:top w:val="none" w:sz="0" w:space="0" w:color="auto"/>
        <w:left w:val="none" w:sz="0" w:space="0" w:color="auto"/>
        <w:bottom w:val="none" w:sz="0" w:space="0" w:color="auto"/>
        <w:right w:val="none" w:sz="0" w:space="0" w:color="auto"/>
      </w:divBdr>
    </w:div>
    <w:div w:id="879246156">
      <w:bodyDiv w:val="1"/>
      <w:marLeft w:val="0"/>
      <w:marRight w:val="0"/>
      <w:marTop w:val="0"/>
      <w:marBottom w:val="0"/>
      <w:divBdr>
        <w:top w:val="none" w:sz="0" w:space="0" w:color="auto"/>
        <w:left w:val="none" w:sz="0" w:space="0" w:color="auto"/>
        <w:bottom w:val="none" w:sz="0" w:space="0" w:color="auto"/>
        <w:right w:val="none" w:sz="0" w:space="0" w:color="auto"/>
      </w:divBdr>
    </w:div>
    <w:div w:id="880898092">
      <w:bodyDiv w:val="1"/>
      <w:marLeft w:val="0"/>
      <w:marRight w:val="0"/>
      <w:marTop w:val="0"/>
      <w:marBottom w:val="0"/>
      <w:divBdr>
        <w:top w:val="none" w:sz="0" w:space="0" w:color="auto"/>
        <w:left w:val="none" w:sz="0" w:space="0" w:color="auto"/>
        <w:bottom w:val="none" w:sz="0" w:space="0" w:color="auto"/>
        <w:right w:val="none" w:sz="0" w:space="0" w:color="auto"/>
      </w:divBdr>
    </w:div>
    <w:div w:id="886066578">
      <w:bodyDiv w:val="1"/>
      <w:marLeft w:val="0"/>
      <w:marRight w:val="0"/>
      <w:marTop w:val="0"/>
      <w:marBottom w:val="0"/>
      <w:divBdr>
        <w:top w:val="none" w:sz="0" w:space="0" w:color="auto"/>
        <w:left w:val="none" w:sz="0" w:space="0" w:color="auto"/>
        <w:bottom w:val="none" w:sz="0" w:space="0" w:color="auto"/>
        <w:right w:val="none" w:sz="0" w:space="0" w:color="auto"/>
      </w:divBdr>
    </w:div>
    <w:div w:id="888494442">
      <w:bodyDiv w:val="1"/>
      <w:marLeft w:val="0"/>
      <w:marRight w:val="0"/>
      <w:marTop w:val="0"/>
      <w:marBottom w:val="0"/>
      <w:divBdr>
        <w:top w:val="none" w:sz="0" w:space="0" w:color="auto"/>
        <w:left w:val="none" w:sz="0" w:space="0" w:color="auto"/>
        <w:bottom w:val="none" w:sz="0" w:space="0" w:color="auto"/>
        <w:right w:val="none" w:sz="0" w:space="0" w:color="auto"/>
      </w:divBdr>
    </w:div>
    <w:div w:id="893344997">
      <w:bodyDiv w:val="1"/>
      <w:marLeft w:val="0"/>
      <w:marRight w:val="0"/>
      <w:marTop w:val="0"/>
      <w:marBottom w:val="0"/>
      <w:divBdr>
        <w:top w:val="none" w:sz="0" w:space="0" w:color="auto"/>
        <w:left w:val="none" w:sz="0" w:space="0" w:color="auto"/>
        <w:bottom w:val="none" w:sz="0" w:space="0" w:color="auto"/>
        <w:right w:val="none" w:sz="0" w:space="0" w:color="auto"/>
      </w:divBdr>
    </w:div>
    <w:div w:id="894973551">
      <w:bodyDiv w:val="1"/>
      <w:marLeft w:val="0"/>
      <w:marRight w:val="0"/>
      <w:marTop w:val="0"/>
      <w:marBottom w:val="0"/>
      <w:divBdr>
        <w:top w:val="none" w:sz="0" w:space="0" w:color="auto"/>
        <w:left w:val="none" w:sz="0" w:space="0" w:color="auto"/>
        <w:bottom w:val="none" w:sz="0" w:space="0" w:color="auto"/>
        <w:right w:val="none" w:sz="0" w:space="0" w:color="auto"/>
      </w:divBdr>
    </w:div>
    <w:div w:id="899754639">
      <w:bodyDiv w:val="1"/>
      <w:marLeft w:val="0"/>
      <w:marRight w:val="0"/>
      <w:marTop w:val="0"/>
      <w:marBottom w:val="0"/>
      <w:divBdr>
        <w:top w:val="none" w:sz="0" w:space="0" w:color="auto"/>
        <w:left w:val="none" w:sz="0" w:space="0" w:color="auto"/>
        <w:bottom w:val="none" w:sz="0" w:space="0" w:color="auto"/>
        <w:right w:val="none" w:sz="0" w:space="0" w:color="auto"/>
      </w:divBdr>
    </w:div>
    <w:div w:id="910038569">
      <w:bodyDiv w:val="1"/>
      <w:marLeft w:val="0"/>
      <w:marRight w:val="0"/>
      <w:marTop w:val="0"/>
      <w:marBottom w:val="0"/>
      <w:divBdr>
        <w:top w:val="none" w:sz="0" w:space="0" w:color="auto"/>
        <w:left w:val="none" w:sz="0" w:space="0" w:color="auto"/>
        <w:bottom w:val="none" w:sz="0" w:space="0" w:color="auto"/>
        <w:right w:val="none" w:sz="0" w:space="0" w:color="auto"/>
      </w:divBdr>
    </w:div>
    <w:div w:id="922223356">
      <w:bodyDiv w:val="1"/>
      <w:marLeft w:val="0"/>
      <w:marRight w:val="0"/>
      <w:marTop w:val="0"/>
      <w:marBottom w:val="0"/>
      <w:divBdr>
        <w:top w:val="none" w:sz="0" w:space="0" w:color="auto"/>
        <w:left w:val="none" w:sz="0" w:space="0" w:color="auto"/>
        <w:bottom w:val="none" w:sz="0" w:space="0" w:color="auto"/>
        <w:right w:val="none" w:sz="0" w:space="0" w:color="auto"/>
      </w:divBdr>
    </w:div>
    <w:div w:id="925387502">
      <w:bodyDiv w:val="1"/>
      <w:marLeft w:val="0"/>
      <w:marRight w:val="0"/>
      <w:marTop w:val="0"/>
      <w:marBottom w:val="0"/>
      <w:divBdr>
        <w:top w:val="none" w:sz="0" w:space="0" w:color="auto"/>
        <w:left w:val="none" w:sz="0" w:space="0" w:color="auto"/>
        <w:bottom w:val="none" w:sz="0" w:space="0" w:color="auto"/>
        <w:right w:val="none" w:sz="0" w:space="0" w:color="auto"/>
      </w:divBdr>
    </w:div>
    <w:div w:id="926889034">
      <w:bodyDiv w:val="1"/>
      <w:marLeft w:val="0"/>
      <w:marRight w:val="0"/>
      <w:marTop w:val="0"/>
      <w:marBottom w:val="0"/>
      <w:divBdr>
        <w:top w:val="none" w:sz="0" w:space="0" w:color="auto"/>
        <w:left w:val="none" w:sz="0" w:space="0" w:color="auto"/>
        <w:bottom w:val="none" w:sz="0" w:space="0" w:color="auto"/>
        <w:right w:val="none" w:sz="0" w:space="0" w:color="auto"/>
      </w:divBdr>
    </w:div>
    <w:div w:id="927885140">
      <w:bodyDiv w:val="1"/>
      <w:marLeft w:val="0"/>
      <w:marRight w:val="0"/>
      <w:marTop w:val="0"/>
      <w:marBottom w:val="0"/>
      <w:divBdr>
        <w:top w:val="none" w:sz="0" w:space="0" w:color="auto"/>
        <w:left w:val="none" w:sz="0" w:space="0" w:color="auto"/>
        <w:bottom w:val="none" w:sz="0" w:space="0" w:color="auto"/>
        <w:right w:val="none" w:sz="0" w:space="0" w:color="auto"/>
      </w:divBdr>
    </w:div>
    <w:div w:id="931745634">
      <w:bodyDiv w:val="1"/>
      <w:marLeft w:val="0"/>
      <w:marRight w:val="0"/>
      <w:marTop w:val="0"/>
      <w:marBottom w:val="0"/>
      <w:divBdr>
        <w:top w:val="none" w:sz="0" w:space="0" w:color="auto"/>
        <w:left w:val="none" w:sz="0" w:space="0" w:color="auto"/>
        <w:bottom w:val="none" w:sz="0" w:space="0" w:color="auto"/>
        <w:right w:val="none" w:sz="0" w:space="0" w:color="auto"/>
      </w:divBdr>
    </w:div>
    <w:div w:id="933245579">
      <w:bodyDiv w:val="1"/>
      <w:marLeft w:val="0"/>
      <w:marRight w:val="0"/>
      <w:marTop w:val="0"/>
      <w:marBottom w:val="0"/>
      <w:divBdr>
        <w:top w:val="none" w:sz="0" w:space="0" w:color="auto"/>
        <w:left w:val="none" w:sz="0" w:space="0" w:color="auto"/>
        <w:bottom w:val="none" w:sz="0" w:space="0" w:color="auto"/>
        <w:right w:val="none" w:sz="0" w:space="0" w:color="auto"/>
      </w:divBdr>
    </w:div>
    <w:div w:id="938097390">
      <w:bodyDiv w:val="1"/>
      <w:marLeft w:val="0"/>
      <w:marRight w:val="0"/>
      <w:marTop w:val="0"/>
      <w:marBottom w:val="0"/>
      <w:divBdr>
        <w:top w:val="none" w:sz="0" w:space="0" w:color="auto"/>
        <w:left w:val="none" w:sz="0" w:space="0" w:color="auto"/>
        <w:bottom w:val="none" w:sz="0" w:space="0" w:color="auto"/>
        <w:right w:val="none" w:sz="0" w:space="0" w:color="auto"/>
      </w:divBdr>
    </w:div>
    <w:div w:id="939027360">
      <w:bodyDiv w:val="1"/>
      <w:marLeft w:val="0"/>
      <w:marRight w:val="0"/>
      <w:marTop w:val="0"/>
      <w:marBottom w:val="0"/>
      <w:divBdr>
        <w:top w:val="none" w:sz="0" w:space="0" w:color="auto"/>
        <w:left w:val="none" w:sz="0" w:space="0" w:color="auto"/>
        <w:bottom w:val="none" w:sz="0" w:space="0" w:color="auto"/>
        <w:right w:val="none" w:sz="0" w:space="0" w:color="auto"/>
      </w:divBdr>
    </w:div>
    <w:div w:id="945847072">
      <w:bodyDiv w:val="1"/>
      <w:marLeft w:val="0"/>
      <w:marRight w:val="0"/>
      <w:marTop w:val="0"/>
      <w:marBottom w:val="0"/>
      <w:divBdr>
        <w:top w:val="none" w:sz="0" w:space="0" w:color="auto"/>
        <w:left w:val="none" w:sz="0" w:space="0" w:color="auto"/>
        <w:bottom w:val="none" w:sz="0" w:space="0" w:color="auto"/>
        <w:right w:val="none" w:sz="0" w:space="0" w:color="auto"/>
      </w:divBdr>
    </w:div>
    <w:div w:id="948200277">
      <w:bodyDiv w:val="1"/>
      <w:marLeft w:val="0"/>
      <w:marRight w:val="0"/>
      <w:marTop w:val="0"/>
      <w:marBottom w:val="0"/>
      <w:divBdr>
        <w:top w:val="none" w:sz="0" w:space="0" w:color="auto"/>
        <w:left w:val="none" w:sz="0" w:space="0" w:color="auto"/>
        <w:bottom w:val="none" w:sz="0" w:space="0" w:color="auto"/>
        <w:right w:val="none" w:sz="0" w:space="0" w:color="auto"/>
      </w:divBdr>
    </w:div>
    <w:div w:id="951014081">
      <w:bodyDiv w:val="1"/>
      <w:marLeft w:val="0"/>
      <w:marRight w:val="0"/>
      <w:marTop w:val="0"/>
      <w:marBottom w:val="0"/>
      <w:divBdr>
        <w:top w:val="none" w:sz="0" w:space="0" w:color="auto"/>
        <w:left w:val="none" w:sz="0" w:space="0" w:color="auto"/>
        <w:bottom w:val="none" w:sz="0" w:space="0" w:color="auto"/>
        <w:right w:val="none" w:sz="0" w:space="0" w:color="auto"/>
      </w:divBdr>
    </w:div>
    <w:div w:id="970593298">
      <w:bodyDiv w:val="1"/>
      <w:marLeft w:val="0"/>
      <w:marRight w:val="0"/>
      <w:marTop w:val="0"/>
      <w:marBottom w:val="0"/>
      <w:divBdr>
        <w:top w:val="none" w:sz="0" w:space="0" w:color="auto"/>
        <w:left w:val="none" w:sz="0" w:space="0" w:color="auto"/>
        <w:bottom w:val="none" w:sz="0" w:space="0" w:color="auto"/>
        <w:right w:val="none" w:sz="0" w:space="0" w:color="auto"/>
      </w:divBdr>
    </w:div>
    <w:div w:id="974019138">
      <w:bodyDiv w:val="1"/>
      <w:marLeft w:val="0"/>
      <w:marRight w:val="0"/>
      <w:marTop w:val="0"/>
      <w:marBottom w:val="0"/>
      <w:divBdr>
        <w:top w:val="none" w:sz="0" w:space="0" w:color="auto"/>
        <w:left w:val="none" w:sz="0" w:space="0" w:color="auto"/>
        <w:bottom w:val="none" w:sz="0" w:space="0" w:color="auto"/>
        <w:right w:val="none" w:sz="0" w:space="0" w:color="auto"/>
      </w:divBdr>
    </w:div>
    <w:div w:id="975570935">
      <w:bodyDiv w:val="1"/>
      <w:marLeft w:val="0"/>
      <w:marRight w:val="0"/>
      <w:marTop w:val="0"/>
      <w:marBottom w:val="0"/>
      <w:divBdr>
        <w:top w:val="none" w:sz="0" w:space="0" w:color="auto"/>
        <w:left w:val="none" w:sz="0" w:space="0" w:color="auto"/>
        <w:bottom w:val="none" w:sz="0" w:space="0" w:color="auto"/>
        <w:right w:val="none" w:sz="0" w:space="0" w:color="auto"/>
      </w:divBdr>
    </w:div>
    <w:div w:id="977764342">
      <w:bodyDiv w:val="1"/>
      <w:marLeft w:val="0"/>
      <w:marRight w:val="0"/>
      <w:marTop w:val="0"/>
      <w:marBottom w:val="0"/>
      <w:divBdr>
        <w:top w:val="none" w:sz="0" w:space="0" w:color="auto"/>
        <w:left w:val="none" w:sz="0" w:space="0" w:color="auto"/>
        <w:bottom w:val="none" w:sz="0" w:space="0" w:color="auto"/>
        <w:right w:val="none" w:sz="0" w:space="0" w:color="auto"/>
      </w:divBdr>
    </w:div>
    <w:div w:id="980118923">
      <w:bodyDiv w:val="1"/>
      <w:marLeft w:val="0"/>
      <w:marRight w:val="0"/>
      <w:marTop w:val="0"/>
      <w:marBottom w:val="0"/>
      <w:divBdr>
        <w:top w:val="none" w:sz="0" w:space="0" w:color="auto"/>
        <w:left w:val="none" w:sz="0" w:space="0" w:color="auto"/>
        <w:bottom w:val="none" w:sz="0" w:space="0" w:color="auto"/>
        <w:right w:val="none" w:sz="0" w:space="0" w:color="auto"/>
      </w:divBdr>
    </w:div>
    <w:div w:id="982079060">
      <w:bodyDiv w:val="1"/>
      <w:marLeft w:val="0"/>
      <w:marRight w:val="0"/>
      <w:marTop w:val="0"/>
      <w:marBottom w:val="0"/>
      <w:divBdr>
        <w:top w:val="none" w:sz="0" w:space="0" w:color="auto"/>
        <w:left w:val="none" w:sz="0" w:space="0" w:color="auto"/>
        <w:bottom w:val="none" w:sz="0" w:space="0" w:color="auto"/>
        <w:right w:val="none" w:sz="0" w:space="0" w:color="auto"/>
      </w:divBdr>
    </w:div>
    <w:div w:id="984774305">
      <w:bodyDiv w:val="1"/>
      <w:marLeft w:val="0"/>
      <w:marRight w:val="0"/>
      <w:marTop w:val="0"/>
      <w:marBottom w:val="0"/>
      <w:divBdr>
        <w:top w:val="none" w:sz="0" w:space="0" w:color="auto"/>
        <w:left w:val="none" w:sz="0" w:space="0" w:color="auto"/>
        <w:bottom w:val="none" w:sz="0" w:space="0" w:color="auto"/>
        <w:right w:val="none" w:sz="0" w:space="0" w:color="auto"/>
      </w:divBdr>
    </w:div>
    <w:div w:id="992677947">
      <w:bodyDiv w:val="1"/>
      <w:marLeft w:val="0"/>
      <w:marRight w:val="0"/>
      <w:marTop w:val="0"/>
      <w:marBottom w:val="0"/>
      <w:divBdr>
        <w:top w:val="none" w:sz="0" w:space="0" w:color="auto"/>
        <w:left w:val="none" w:sz="0" w:space="0" w:color="auto"/>
        <w:bottom w:val="none" w:sz="0" w:space="0" w:color="auto"/>
        <w:right w:val="none" w:sz="0" w:space="0" w:color="auto"/>
      </w:divBdr>
    </w:div>
    <w:div w:id="1004672090">
      <w:bodyDiv w:val="1"/>
      <w:marLeft w:val="0"/>
      <w:marRight w:val="0"/>
      <w:marTop w:val="0"/>
      <w:marBottom w:val="0"/>
      <w:divBdr>
        <w:top w:val="none" w:sz="0" w:space="0" w:color="auto"/>
        <w:left w:val="none" w:sz="0" w:space="0" w:color="auto"/>
        <w:bottom w:val="none" w:sz="0" w:space="0" w:color="auto"/>
        <w:right w:val="none" w:sz="0" w:space="0" w:color="auto"/>
      </w:divBdr>
    </w:div>
    <w:div w:id="1010378318">
      <w:bodyDiv w:val="1"/>
      <w:marLeft w:val="0"/>
      <w:marRight w:val="0"/>
      <w:marTop w:val="0"/>
      <w:marBottom w:val="0"/>
      <w:divBdr>
        <w:top w:val="none" w:sz="0" w:space="0" w:color="auto"/>
        <w:left w:val="none" w:sz="0" w:space="0" w:color="auto"/>
        <w:bottom w:val="none" w:sz="0" w:space="0" w:color="auto"/>
        <w:right w:val="none" w:sz="0" w:space="0" w:color="auto"/>
      </w:divBdr>
    </w:div>
    <w:div w:id="1011183178">
      <w:bodyDiv w:val="1"/>
      <w:marLeft w:val="0"/>
      <w:marRight w:val="0"/>
      <w:marTop w:val="0"/>
      <w:marBottom w:val="0"/>
      <w:divBdr>
        <w:top w:val="none" w:sz="0" w:space="0" w:color="auto"/>
        <w:left w:val="none" w:sz="0" w:space="0" w:color="auto"/>
        <w:bottom w:val="none" w:sz="0" w:space="0" w:color="auto"/>
        <w:right w:val="none" w:sz="0" w:space="0" w:color="auto"/>
      </w:divBdr>
    </w:div>
    <w:div w:id="1011490963">
      <w:bodyDiv w:val="1"/>
      <w:marLeft w:val="0"/>
      <w:marRight w:val="0"/>
      <w:marTop w:val="0"/>
      <w:marBottom w:val="0"/>
      <w:divBdr>
        <w:top w:val="none" w:sz="0" w:space="0" w:color="auto"/>
        <w:left w:val="none" w:sz="0" w:space="0" w:color="auto"/>
        <w:bottom w:val="none" w:sz="0" w:space="0" w:color="auto"/>
        <w:right w:val="none" w:sz="0" w:space="0" w:color="auto"/>
      </w:divBdr>
    </w:div>
    <w:div w:id="1024138168">
      <w:bodyDiv w:val="1"/>
      <w:marLeft w:val="0"/>
      <w:marRight w:val="0"/>
      <w:marTop w:val="0"/>
      <w:marBottom w:val="0"/>
      <w:divBdr>
        <w:top w:val="none" w:sz="0" w:space="0" w:color="auto"/>
        <w:left w:val="none" w:sz="0" w:space="0" w:color="auto"/>
        <w:bottom w:val="none" w:sz="0" w:space="0" w:color="auto"/>
        <w:right w:val="none" w:sz="0" w:space="0" w:color="auto"/>
      </w:divBdr>
    </w:div>
    <w:div w:id="1024865758">
      <w:bodyDiv w:val="1"/>
      <w:marLeft w:val="0"/>
      <w:marRight w:val="0"/>
      <w:marTop w:val="0"/>
      <w:marBottom w:val="0"/>
      <w:divBdr>
        <w:top w:val="none" w:sz="0" w:space="0" w:color="auto"/>
        <w:left w:val="none" w:sz="0" w:space="0" w:color="auto"/>
        <w:bottom w:val="none" w:sz="0" w:space="0" w:color="auto"/>
        <w:right w:val="none" w:sz="0" w:space="0" w:color="auto"/>
      </w:divBdr>
    </w:div>
    <w:div w:id="1026294177">
      <w:bodyDiv w:val="1"/>
      <w:marLeft w:val="0"/>
      <w:marRight w:val="0"/>
      <w:marTop w:val="0"/>
      <w:marBottom w:val="0"/>
      <w:divBdr>
        <w:top w:val="none" w:sz="0" w:space="0" w:color="auto"/>
        <w:left w:val="none" w:sz="0" w:space="0" w:color="auto"/>
        <w:bottom w:val="none" w:sz="0" w:space="0" w:color="auto"/>
        <w:right w:val="none" w:sz="0" w:space="0" w:color="auto"/>
      </w:divBdr>
    </w:div>
    <w:div w:id="1026564970">
      <w:bodyDiv w:val="1"/>
      <w:marLeft w:val="0"/>
      <w:marRight w:val="0"/>
      <w:marTop w:val="0"/>
      <w:marBottom w:val="0"/>
      <w:divBdr>
        <w:top w:val="none" w:sz="0" w:space="0" w:color="auto"/>
        <w:left w:val="none" w:sz="0" w:space="0" w:color="auto"/>
        <w:bottom w:val="none" w:sz="0" w:space="0" w:color="auto"/>
        <w:right w:val="none" w:sz="0" w:space="0" w:color="auto"/>
      </w:divBdr>
    </w:div>
    <w:div w:id="1027678414">
      <w:bodyDiv w:val="1"/>
      <w:marLeft w:val="0"/>
      <w:marRight w:val="0"/>
      <w:marTop w:val="0"/>
      <w:marBottom w:val="0"/>
      <w:divBdr>
        <w:top w:val="none" w:sz="0" w:space="0" w:color="auto"/>
        <w:left w:val="none" w:sz="0" w:space="0" w:color="auto"/>
        <w:bottom w:val="none" w:sz="0" w:space="0" w:color="auto"/>
        <w:right w:val="none" w:sz="0" w:space="0" w:color="auto"/>
      </w:divBdr>
    </w:div>
    <w:div w:id="1027948818">
      <w:bodyDiv w:val="1"/>
      <w:marLeft w:val="0"/>
      <w:marRight w:val="0"/>
      <w:marTop w:val="0"/>
      <w:marBottom w:val="0"/>
      <w:divBdr>
        <w:top w:val="none" w:sz="0" w:space="0" w:color="auto"/>
        <w:left w:val="none" w:sz="0" w:space="0" w:color="auto"/>
        <w:bottom w:val="none" w:sz="0" w:space="0" w:color="auto"/>
        <w:right w:val="none" w:sz="0" w:space="0" w:color="auto"/>
      </w:divBdr>
    </w:div>
    <w:div w:id="1034647903">
      <w:bodyDiv w:val="1"/>
      <w:marLeft w:val="0"/>
      <w:marRight w:val="0"/>
      <w:marTop w:val="0"/>
      <w:marBottom w:val="0"/>
      <w:divBdr>
        <w:top w:val="none" w:sz="0" w:space="0" w:color="auto"/>
        <w:left w:val="none" w:sz="0" w:space="0" w:color="auto"/>
        <w:bottom w:val="none" w:sz="0" w:space="0" w:color="auto"/>
        <w:right w:val="none" w:sz="0" w:space="0" w:color="auto"/>
      </w:divBdr>
    </w:div>
    <w:div w:id="1037394862">
      <w:bodyDiv w:val="1"/>
      <w:marLeft w:val="0"/>
      <w:marRight w:val="0"/>
      <w:marTop w:val="0"/>
      <w:marBottom w:val="0"/>
      <w:divBdr>
        <w:top w:val="none" w:sz="0" w:space="0" w:color="auto"/>
        <w:left w:val="none" w:sz="0" w:space="0" w:color="auto"/>
        <w:bottom w:val="none" w:sz="0" w:space="0" w:color="auto"/>
        <w:right w:val="none" w:sz="0" w:space="0" w:color="auto"/>
      </w:divBdr>
    </w:div>
    <w:div w:id="1040859945">
      <w:bodyDiv w:val="1"/>
      <w:marLeft w:val="0"/>
      <w:marRight w:val="0"/>
      <w:marTop w:val="0"/>
      <w:marBottom w:val="0"/>
      <w:divBdr>
        <w:top w:val="none" w:sz="0" w:space="0" w:color="auto"/>
        <w:left w:val="none" w:sz="0" w:space="0" w:color="auto"/>
        <w:bottom w:val="none" w:sz="0" w:space="0" w:color="auto"/>
        <w:right w:val="none" w:sz="0" w:space="0" w:color="auto"/>
      </w:divBdr>
      <w:divsChild>
        <w:div w:id="1005741652">
          <w:marLeft w:val="0"/>
          <w:marRight w:val="0"/>
          <w:marTop w:val="0"/>
          <w:marBottom w:val="0"/>
          <w:divBdr>
            <w:top w:val="none" w:sz="0" w:space="0" w:color="auto"/>
            <w:left w:val="none" w:sz="0" w:space="0" w:color="auto"/>
            <w:bottom w:val="none" w:sz="0" w:space="0" w:color="auto"/>
            <w:right w:val="none" w:sz="0" w:space="0" w:color="auto"/>
          </w:divBdr>
          <w:divsChild>
            <w:div w:id="499588713">
              <w:marLeft w:val="0"/>
              <w:marRight w:val="0"/>
              <w:marTop w:val="0"/>
              <w:marBottom w:val="0"/>
              <w:divBdr>
                <w:top w:val="none" w:sz="0" w:space="0" w:color="auto"/>
                <w:left w:val="none" w:sz="0" w:space="0" w:color="auto"/>
                <w:bottom w:val="none" w:sz="0" w:space="0" w:color="auto"/>
                <w:right w:val="none" w:sz="0" w:space="0" w:color="auto"/>
              </w:divBdr>
              <w:divsChild>
                <w:div w:id="38387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365273">
      <w:bodyDiv w:val="1"/>
      <w:marLeft w:val="0"/>
      <w:marRight w:val="0"/>
      <w:marTop w:val="0"/>
      <w:marBottom w:val="0"/>
      <w:divBdr>
        <w:top w:val="none" w:sz="0" w:space="0" w:color="auto"/>
        <w:left w:val="none" w:sz="0" w:space="0" w:color="auto"/>
        <w:bottom w:val="none" w:sz="0" w:space="0" w:color="auto"/>
        <w:right w:val="none" w:sz="0" w:space="0" w:color="auto"/>
      </w:divBdr>
    </w:div>
    <w:div w:id="1045913343">
      <w:bodyDiv w:val="1"/>
      <w:marLeft w:val="0"/>
      <w:marRight w:val="0"/>
      <w:marTop w:val="0"/>
      <w:marBottom w:val="0"/>
      <w:divBdr>
        <w:top w:val="none" w:sz="0" w:space="0" w:color="auto"/>
        <w:left w:val="none" w:sz="0" w:space="0" w:color="auto"/>
        <w:bottom w:val="none" w:sz="0" w:space="0" w:color="auto"/>
        <w:right w:val="none" w:sz="0" w:space="0" w:color="auto"/>
      </w:divBdr>
    </w:div>
    <w:div w:id="1046177534">
      <w:bodyDiv w:val="1"/>
      <w:marLeft w:val="0"/>
      <w:marRight w:val="0"/>
      <w:marTop w:val="0"/>
      <w:marBottom w:val="0"/>
      <w:divBdr>
        <w:top w:val="none" w:sz="0" w:space="0" w:color="auto"/>
        <w:left w:val="none" w:sz="0" w:space="0" w:color="auto"/>
        <w:bottom w:val="none" w:sz="0" w:space="0" w:color="auto"/>
        <w:right w:val="none" w:sz="0" w:space="0" w:color="auto"/>
      </w:divBdr>
    </w:div>
    <w:div w:id="1059326413">
      <w:bodyDiv w:val="1"/>
      <w:marLeft w:val="0"/>
      <w:marRight w:val="0"/>
      <w:marTop w:val="0"/>
      <w:marBottom w:val="0"/>
      <w:divBdr>
        <w:top w:val="none" w:sz="0" w:space="0" w:color="auto"/>
        <w:left w:val="none" w:sz="0" w:space="0" w:color="auto"/>
        <w:bottom w:val="none" w:sz="0" w:space="0" w:color="auto"/>
        <w:right w:val="none" w:sz="0" w:space="0" w:color="auto"/>
      </w:divBdr>
      <w:divsChild>
        <w:div w:id="1645499002">
          <w:marLeft w:val="0"/>
          <w:marRight w:val="0"/>
          <w:marTop w:val="0"/>
          <w:marBottom w:val="0"/>
          <w:divBdr>
            <w:top w:val="none" w:sz="0" w:space="0" w:color="auto"/>
            <w:left w:val="none" w:sz="0" w:space="0" w:color="auto"/>
            <w:bottom w:val="none" w:sz="0" w:space="0" w:color="auto"/>
            <w:right w:val="none" w:sz="0" w:space="0" w:color="auto"/>
          </w:divBdr>
          <w:divsChild>
            <w:div w:id="15082941">
              <w:marLeft w:val="0"/>
              <w:marRight w:val="0"/>
              <w:marTop w:val="0"/>
              <w:marBottom w:val="0"/>
              <w:divBdr>
                <w:top w:val="none" w:sz="0" w:space="0" w:color="auto"/>
                <w:left w:val="none" w:sz="0" w:space="0" w:color="auto"/>
                <w:bottom w:val="none" w:sz="0" w:space="0" w:color="auto"/>
                <w:right w:val="none" w:sz="0" w:space="0" w:color="auto"/>
              </w:divBdr>
              <w:divsChild>
                <w:div w:id="661934190">
                  <w:marLeft w:val="0"/>
                  <w:marRight w:val="0"/>
                  <w:marTop w:val="0"/>
                  <w:marBottom w:val="0"/>
                  <w:divBdr>
                    <w:top w:val="none" w:sz="0" w:space="0" w:color="auto"/>
                    <w:left w:val="none" w:sz="0" w:space="0" w:color="auto"/>
                    <w:bottom w:val="none" w:sz="0" w:space="0" w:color="auto"/>
                    <w:right w:val="none" w:sz="0" w:space="0" w:color="auto"/>
                  </w:divBdr>
                </w:div>
                <w:div w:id="6703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075101">
      <w:bodyDiv w:val="1"/>
      <w:marLeft w:val="0"/>
      <w:marRight w:val="0"/>
      <w:marTop w:val="0"/>
      <w:marBottom w:val="0"/>
      <w:divBdr>
        <w:top w:val="none" w:sz="0" w:space="0" w:color="auto"/>
        <w:left w:val="none" w:sz="0" w:space="0" w:color="auto"/>
        <w:bottom w:val="none" w:sz="0" w:space="0" w:color="auto"/>
        <w:right w:val="none" w:sz="0" w:space="0" w:color="auto"/>
      </w:divBdr>
    </w:div>
    <w:div w:id="1073157472">
      <w:bodyDiv w:val="1"/>
      <w:marLeft w:val="0"/>
      <w:marRight w:val="0"/>
      <w:marTop w:val="0"/>
      <w:marBottom w:val="0"/>
      <w:divBdr>
        <w:top w:val="none" w:sz="0" w:space="0" w:color="auto"/>
        <w:left w:val="none" w:sz="0" w:space="0" w:color="auto"/>
        <w:bottom w:val="none" w:sz="0" w:space="0" w:color="auto"/>
        <w:right w:val="none" w:sz="0" w:space="0" w:color="auto"/>
      </w:divBdr>
    </w:div>
    <w:div w:id="1079450037">
      <w:bodyDiv w:val="1"/>
      <w:marLeft w:val="0"/>
      <w:marRight w:val="0"/>
      <w:marTop w:val="0"/>
      <w:marBottom w:val="0"/>
      <w:divBdr>
        <w:top w:val="none" w:sz="0" w:space="0" w:color="auto"/>
        <w:left w:val="none" w:sz="0" w:space="0" w:color="auto"/>
        <w:bottom w:val="none" w:sz="0" w:space="0" w:color="auto"/>
        <w:right w:val="none" w:sz="0" w:space="0" w:color="auto"/>
      </w:divBdr>
    </w:div>
    <w:div w:id="1079909928">
      <w:bodyDiv w:val="1"/>
      <w:marLeft w:val="0"/>
      <w:marRight w:val="0"/>
      <w:marTop w:val="0"/>
      <w:marBottom w:val="0"/>
      <w:divBdr>
        <w:top w:val="none" w:sz="0" w:space="0" w:color="auto"/>
        <w:left w:val="none" w:sz="0" w:space="0" w:color="auto"/>
        <w:bottom w:val="none" w:sz="0" w:space="0" w:color="auto"/>
        <w:right w:val="none" w:sz="0" w:space="0" w:color="auto"/>
      </w:divBdr>
    </w:div>
    <w:div w:id="1082338246">
      <w:bodyDiv w:val="1"/>
      <w:marLeft w:val="0"/>
      <w:marRight w:val="0"/>
      <w:marTop w:val="0"/>
      <w:marBottom w:val="0"/>
      <w:divBdr>
        <w:top w:val="none" w:sz="0" w:space="0" w:color="auto"/>
        <w:left w:val="none" w:sz="0" w:space="0" w:color="auto"/>
        <w:bottom w:val="none" w:sz="0" w:space="0" w:color="auto"/>
        <w:right w:val="none" w:sz="0" w:space="0" w:color="auto"/>
      </w:divBdr>
      <w:divsChild>
        <w:div w:id="1451894538">
          <w:marLeft w:val="0"/>
          <w:marRight w:val="0"/>
          <w:marTop w:val="0"/>
          <w:marBottom w:val="0"/>
          <w:divBdr>
            <w:top w:val="none" w:sz="0" w:space="0" w:color="auto"/>
            <w:left w:val="none" w:sz="0" w:space="0" w:color="auto"/>
            <w:bottom w:val="none" w:sz="0" w:space="0" w:color="auto"/>
            <w:right w:val="none" w:sz="0" w:space="0" w:color="auto"/>
          </w:divBdr>
          <w:divsChild>
            <w:div w:id="38022129">
              <w:marLeft w:val="0"/>
              <w:marRight w:val="0"/>
              <w:marTop w:val="0"/>
              <w:marBottom w:val="0"/>
              <w:divBdr>
                <w:top w:val="none" w:sz="0" w:space="0" w:color="auto"/>
                <w:left w:val="none" w:sz="0" w:space="0" w:color="auto"/>
                <w:bottom w:val="none" w:sz="0" w:space="0" w:color="auto"/>
                <w:right w:val="none" w:sz="0" w:space="0" w:color="auto"/>
              </w:divBdr>
              <w:divsChild>
                <w:div w:id="8971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032897">
      <w:bodyDiv w:val="1"/>
      <w:marLeft w:val="0"/>
      <w:marRight w:val="0"/>
      <w:marTop w:val="0"/>
      <w:marBottom w:val="0"/>
      <w:divBdr>
        <w:top w:val="none" w:sz="0" w:space="0" w:color="auto"/>
        <w:left w:val="none" w:sz="0" w:space="0" w:color="auto"/>
        <w:bottom w:val="none" w:sz="0" w:space="0" w:color="auto"/>
        <w:right w:val="none" w:sz="0" w:space="0" w:color="auto"/>
      </w:divBdr>
    </w:div>
    <w:div w:id="1087114527">
      <w:bodyDiv w:val="1"/>
      <w:marLeft w:val="0"/>
      <w:marRight w:val="0"/>
      <w:marTop w:val="0"/>
      <w:marBottom w:val="0"/>
      <w:divBdr>
        <w:top w:val="none" w:sz="0" w:space="0" w:color="auto"/>
        <w:left w:val="none" w:sz="0" w:space="0" w:color="auto"/>
        <w:bottom w:val="none" w:sz="0" w:space="0" w:color="auto"/>
        <w:right w:val="none" w:sz="0" w:space="0" w:color="auto"/>
      </w:divBdr>
    </w:div>
    <w:div w:id="1088769950">
      <w:bodyDiv w:val="1"/>
      <w:marLeft w:val="0"/>
      <w:marRight w:val="0"/>
      <w:marTop w:val="0"/>
      <w:marBottom w:val="0"/>
      <w:divBdr>
        <w:top w:val="none" w:sz="0" w:space="0" w:color="auto"/>
        <w:left w:val="none" w:sz="0" w:space="0" w:color="auto"/>
        <w:bottom w:val="none" w:sz="0" w:space="0" w:color="auto"/>
        <w:right w:val="none" w:sz="0" w:space="0" w:color="auto"/>
      </w:divBdr>
    </w:div>
    <w:div w:id="1104693186">
      <w:bodyDiv w:val="1"/>
      <w:marLeft w:val="0"/>
      <w:marRight w:val="0"/>
      <w:marTop w:val="0"/>
      <w:marBottom w:val="0"/>
      <w:divBdr>
        <w:top w:val="none" w:sz="0" w:space="0" w:color="auto"/>
        <w:left w:val="none" w:sz="0" w:space="0" w:color="auto"/>
        <w:bottom w:val="none" w:sz="0" w:space="0" w:color="auto"/>
        <w:right w:val="none" w:sz="0" w:space="0" w:color="auto"/>
      </w:divBdr>
    </w:div>
    <w:div w:id="1110003167">
      <w:bodyDiv w:val="1"/>
      <w:marLeft w:val="0"/>
      <w:marRight w:val="0"/>
      <w:marTop w:val="0"/>
      <w:marBottom w:val="0"/>
      <w:divBdr>
        <w:top w:val="none" w:sz="0" w:space="0" w:color="auto"/>
        <w:left w:val="none" w:sz="0" w:space="0" w:color="auto"/>
        <w:bottom w:val="none" w:sz="0" w:space="0" w:color="auto"/>
        <w:right w:val="none" w:sz="0" w:space="0" w:color="auto"/>
      </w:divBdr>
    </w:div>
    <w:div w:id="1118183067">
      <w:bodyDiv w:val="1"/>
      <w:marLeft w:val="0"/>
      <w:marRight w:val="0"/>
      <w:marTop w:val="0"/>
      <w:marBottom w:val="0"/>
      <w:divBdr>
        <w:top w:val="none" w:sz="0" w:space="0" w:color="auto"/>
        <w:left w:val="none" w:sz="0" w:space="0" w:color="auto"/>
        <w:bottom w:val="none" w:sz="0" w:space="0" w:color="auto"/>
        <w:right w:val="none" w:sz="0" w:space="0" w:color="auto"/>
      </w:divBdr>
    </w:div>
    <w:div w:id="1120489053">
      <w:bodyDiv w:val="1"/>
      <w:marLeft w:val="0"/>
      <w:marRight w:val="0"/>
      <w:marTop w:val="0"/>
      <w:marBottom w:val="0"/>
      <w:divBdr>
        <w:top w:val="none" w:sz="0" w:space="0" w:color="auto"/>
        <w:left w:val="none" w:sz="0" w:space="0" w:color="auto"/>
        <w:bottom w:val="none" w:sz="0" w:space="0" w:color="auto"/>
        <w:right w:val="none" w:sz="0" w:space="0" w:color="auto"/>
      </w:divBdr>
    </w:div>
    <w:div w:id="1125537936">
      <w:bodyDiv w:val="1"/>
      <w:marLeft w:val="0"/>
      <w:marRight w:val="0"/>
      <w:marTop w:val="0"/>
      <w:marBottom w:val="0"/>
      <w:divBdr>
        <w:top w:val="none" w:sz="0" w:space="0" w:color="auto"/>
        <w:left w:val="none" w:sz="0" w:space="0" w:color="auto"/>
        <w:bottom w:val="none" w:sz="0" w:space="0" w:color="auto"/>
        <w:right w:val="none" w:sz="0" w:space="0" w:color="auto"/>
      </w:divBdr>
    </w:div>
    <w:div w:id="1142432062">
      <w:bodyDiv w:val="1"/>
      <w:marLeft w:val="0"/>
      <w:marRight w:val="0"/>
      <w:marTop w:val="0"/>
      <w:marBottom w:val="0"/>
      <w:divBdr>
        <w:top w:val="none" w:sz="0" w:space="0" w:color="auto"/>
        <w:left w:val="none" w:sz="0" w:space="0" w:color="auto"/>
        <w:bottom w:val="none" w:sz="0" w:space="0" w:color="auto"/>
        <w:right w:val="none" w:sz="0" w:space="0" w:color="auto"/>
      </w:divBdr>
    </w:div>
    <w:div w:id="1144085332">
      <w:bodyDiv w:val="1"/>
      <w:marLeft w:val="0"/>
      <w:marRight w:val="0"/>
      <w:marTop w:val="0"/>
      <w:marBottom w:val="0"/>
      <w:divBdr>
        <w:top w:val="none" w:sz="0" w:space="0" w:color="auto"/>
        <w:left w:val="none" w:sz="0" w:space="0" w:color="auto"/>
        <w:bottom w:val="none" w:sz="0" w:space="0" w:color="auto"/>
        <w:right w:val="none" w:sz="0" w:space="0" w:color="auto"/>
      </w:divBdr>
    </w:div>
    <w:div w:id="1149789970">
      <w:bodyDiv w:val="1"/>
      <w:marLeft w:val="0"/>
      <w:marRight w:val="0"/>
      <w:marTop w:val="0"/>
      <w:marBottom w:val="0"/>
      <w:divBdr>
        <w:top w:val="none" w:sz="0" w:space="0" w:color="auto"/>
        <w:left w:val="none" w:sz="0" w:space="0" w:color="auto"/>
        <w:bottom w:val="none" w:sz="0" w:space="0" w:color="auto"/>
        <w:right w:val="none" w:sz="0" w:space="0" w:color="auto"/>
      </w:divBdr>
    </w:div>
    <w:div w:id="1149858313">
      <w:bodyDiv w:val="1"/>
      <w:marLeft w:val="0"/>
      <w:marRight w:val="0"/>
      <w:marTop w:val="0"/>
      <w:marBottom w:val="0"/>
      <w:divBdr>
        <w:top w:val="none" w:sz="0" w:space="0" w:color="auto"/>
        <w:left w:val="none" w:sz="0" w:space="0" w:color="auto"/>
        <w:bottom w:val="none" w:sz="0" w:space="0" w:color="auto"/>
        <w:right w:val="none" w:sz="0" w:space="0" w:color="auto"/>
      </w:divBdr>
    </w:div>
    <w:div w:id="1152333732">
      <w:bodyDiv w:val="1"/>
      <w:marLeft w:val="0"/>
      <w:marRight w:val="0"/>
      <w:marTop w:val="0"/>
      <w:marBottom w:val="0"/>
      <w:divBdr>
        <w:top w:val="none" w:sz="0" w:space="0" w:color="auto"/>
        <w:left w:val="none" w:sz="0" w:space="0" w:color="auto"/>
        <w:bottom w:val="none" w:sz="0" w:space="0" w:color="auto"/>
        <w:right w:val="none" w:sz="0" w:space="0" w:color="auto"/>
      </w:divBdr>
    </w:div>
    <w:div w:id="1156142111">
      <w:bodyDiv w:val="1"/>
      <w:marLeft w:val="0"/>
      <w:marRight w:val="0"/>
      <w:marTop w:val="0"/>
      <w:marBottom w:val="0"/>
      <w:divBdr>
        <w:top w:val="none" w:sz="0" w:space="0" w:color="auto"/>
        <w:left w:val="none" w:sz="0" w:space="0" w:color="auto"/>
        <w:bottom w:val="none" w:sz="0" w:space="0" w:color="auto"/>
        <w:right w:val="none" w:sz="0" w:space="0" w:color="auto"/>
      </w:divBdr>
    </w:div>
    <w:div w:id="1158956321">
      <w:bodyDiv w:val="1"/>
      <w:marLeft w:val="0"/>
      <w:marRight w:val="0"/>
      <w:marTop w:val="0"/>
      <w:marBottom w:val="0"/>
      <w:divBdr>
        <w:top w:val="none" w:sz="0" w:space="0" w:color="auto"/>
        <w:left w:val="none" w:sz="0" w:space="0" w:color="auto"/>
        <w:bottom w:val="none" w:sz="0" w:space="0" w:color="auto"/>
        <w:right w:val="none" w:sz="0" w:space="0" w:color="auto"/>
      </w:divBdr>
    </w:div>
    <w:div w:id="1164128252">
      <w:bodyDiv w:val="1"/>
      <w:marLeft w:val="0"/>
      <w:marRight w:val="0"/>
      <w:marTop w:val="0"/>
      <w:marBottom w:val="0"/>
      <w:divBdr>
        <w:top w:val="none" w:sz="0" w:space="0" w:color="auto"/>
        <w:left w:val="none" w:sz="0" w:space="0" w:color="auto"/>
        <w:bottom w:val="none" w:sz="0" w:space="0" w:color="auto"/>
        <w:right w:val="none" w:sz="0" w:space="0" w:color="auto"/>
      </w:divBdr>
    </w:div>
    <w:div w:id="1166825073">
      <w:bodyDiv w:val="1"/>
      <w:marLeft w:val="0"/>
      <w:marRight w:val="0"/>
      <w:marTop w:val="0"/>
      <w:marBottom w:val="0"/>
      <w:divBdr>
        <w:top w:val="none" w:sz="0" w:space="0" w:color="auto"/>
        <w:left w:val="none" w:sz="0" w:space="0" w:color="auto"/>
        <w:bottom w:val="none" w:sz="0" w:space="0" w:color="auto"/>
        <w:right w:val="none" w:sz="0" w:space="0" w:color="auto"/>
      </w:divBdr>
    </w:div>
    <w:div w:id="1167212901">
      <w:bodyDiv w:val="1"/>
      <w:marLeft w:val="0"/>
      <w:marRight w:val="0"/>
      <w:marTop w:val="0"/>
      <w:marBottom w:val="0"/>
      <w:divBdr>
        <w:top w:val="none" w:sz="0" w:space="0" w:color="auto"/>
        <w:left w:val="none" w:sz="0" w:space="0" w:color="auto"/>
        <w:bottom w:val="none" w:sz="0" w:space="0" w:color="auto"/>
        <w:right w:val="none" w:sz="0" w:space="0" w:color="auto"/>
      </w:divBdr>
    </w:div>
    <w:div w:id="1167750152">
      <w:bodyDiv w:val="1"/>
      <w:marLeft w:val="0"/>
      <w:marRight w:val="0"/>
      <w:marTop w:val="0"/>
      <w:marBottom w:val="0"/>
      <w:divBdr>
        <w:top w:val="none" w:sz="0" w:space="0" w:color="auto"/>
        <w:left w:val="none" w:sz="0" w:space="0" w:color="auto"/>
        <w:bottom w:val="none" w:sz="0" w:space="0" w:color="auto"/>
        <w:right w:val="none" w:sz="0" w:space="0" w:color="auto"/>
      </w:divBdr>
    </w:div>
    <w:div w:id="1169834927">
      <w:bodyDiv w:val="1"/>
      <w:marLeft w:val="0"/>
      <w:marRight w:val="0"/>
      <w:marTop w:val="0"/>
      <w:marBottom w:val="0"/>
      <w:divBdr>
        <w:top w:val="none" w:sz="0" w:space="0" w:color="auto"/>
        <w:left w:val="none" w:sz="0" w:space="0" w:color="auto"/>
        <w:bottom w:val="none" w:sz="0" w:space="0" w:color="auto"/>
        <w:right w:val="none" w:sz="0" w:space="0" w:color="auto"/>
      </w:divBdr>
    </w:div>
    <w:div w:id="1170289762">
      <w:bodyDiv w:val="1"/>
      <w:marLeft w:val="0"/>
      <w:marRight w:val="0"/>
      <w:marTop w:val="0"/>
      <w:marBottom w:val="0"/>
      <w:divBdr>
        <w:top w:val="none" w:sz="0" w:space="0" w:color="auto"/>
        <w:left w:val="none" w:sz="0" w:space="0" w:color="auto"/>
        <w:bottom w:val="none" w:sz="0" w:space="0" w:color="auto"/>
        <w:right w:val="none" w:sz="0" w:space="0" w:color="auto"/>
      </w:divBdr>
    </w:div>
    <w:div w:id="1177885679">
      <w:bodyDiv w:val="1"/>
      <w:marLeft w:val="0"/>
      <w:marRight w:val="0"/>
      <w:marTop w:val="0"/>
      <w:marBottom w:val="0"/>
      <w:divBdr>
        <w:top w:val="none" w:sz="0" w:space="0" w:color="auto"/>
        <w:left w:val="none" w:sz="0" w:space="0" w:color="auto"/>
        <w:bottom w:val="none" w:sz="0" w:space="0" w:color="auto"/>
        <w:right w:val="none" w:sz="0" w:space="0" w:color="auto"/>
      </w:divBdr>
    </w:div>
    <w:div w:id="1178622231">
      <w:bodyDiv w:val="1"/>
      <w:marLeft w:val="0"/>
      <w:marRight w:val="0"/>
      <w:marTop w:val="0"/>
      <w:marBottom w:val="0"/>
      <w:divBdr>
        <w:top w:val="none" w:sz="0" w:space="0" w:color="auto"/>
        <w:left w:val="none" w:sz="0" w:space="0" w:color="auto"/>
        <w:bottom w:val="none" w:sz="0" w:space="0" w:color="auto"/>
        <w:right w:val="none" w:sz="0" w:space="0" w:color="auto"/>
      </w:divBdr>
    </w:div>
    <w:div w:id="1184595406">
      <w:bodyDiv w:val="1"/>
      <w:marLeft w:val="0"/>
      <w:marRight w:val="0"/>
      <w:marTop w:val="0"/>
      <w:marBottom w:val="0"/>
      <w:divBdr>
        <w:top w:val="none" w:sz="0" w:space="0" w:color="auto"/>
        <w:left w:val="none" w:sz="0" w:space="0" w:color="auto"/>
        <w:bottom w:val="none" w:sz="0" w:space="0" w:color="auto"/>
        <w:right w:val="none" w:sz="0" w:space="0" w:color="auto"/>
      </w:divBdr>
    </w:div>
    <w:div w:id="1186791618">
      <w:bodyDiv w:val="1"/>
      <w:marLeft w:val="0"/>
      <w:marRight w:val="0"/>
      <w:marTop w:val="0"/>
      <w:marBottom w:val="0"/>
      <w:divBdr>
        <w:top w:val="none" w:sz="0" w:space="0" w:color="auto"/>
        <w:left w:val="none" w:sz="0" w:space="0" w:color="auto"/>
        <w:bottom w:val="none" w:sz="0" w:space="0" w:color="auto"/>
        <w:right w:val="none" w:sz="0" w:space="0" w:color="auto"/>
      </w:divBdr>
    </w:div>
    <w:div w:id="1190488736">
      <w:bodyDiv w:val="1"/>
      <w:marLeft w:val="0"/>
      <w:marRight w:val="0"/>
      <w:marTop w:val="0"/>
      <w:marBottom w:val="0"/>
      <w:divBdr>
        <w:top w:val="none" w:sz="0" w:space="0" w:color="auto"/>
        <w:left w:val="none" w:sz="0" w:space="0" w:color="auto"/>
        <w:bottom w:val="none" w:sz="0" w:space="0" w:color="auto"/>
        <w:right w:val="none" w:sz="0" w:space="0" w:color="auto"/>
      </w:divBdr>
    </w:div>
    <w:div w:id="1192381959">
      <w:bodyDiv w:val="1"/>
      <w:marLeft w:val="0"/>
      <w:marRight w:val="0"/>
      <w:marTop w:val="0"/>
      <w:marBottom w:val="0"/>
      <w:divBdr>
        <w:top w:val="none" w:sz="0" w:space="0" w:color="auto"/>
        <w:left w:val="none" w:sz="0" w:space="0" w:color="auto"/>
        <w:bottom w:val="none" w:sz="0" w:space="0" w:color="auto"/>
        <w:right w:val="none" w:sz="0" w:space="0" w:color="auto"/>
      </w:divBdr>
    </w:div>
    <w:div w:id="1194349169">
      <w:bodyDiv w:val="1"/>
      <w:marLeft w:val="0"/>
      <w:marRight w:val="0"/>
      <w:marTop w:val="0"/>
      <w:marBottom w:val="0"/>
      <w:divBdr>
        <w:top w:val="none" w:sz="0" w:space="0" w:color="auto"/>
        <w:left w:val="none" w:sz="0" w:space="0" w:color="auto"/>
        <w:bottom w:val="none" w:sz="0" w:space="0" w:color="auto"/>
        <w:right w:val="none" w:sz="0" w:space="0" w:color="auto"/>
      </w:divBdr>
    </w:div>
    <w:div w:id="1197082603">
      <w:bodyDiv w:val="1"/>
      <w:marLeft w:val="0"/>
      <w:marRight w:val="0"/>
      <w:marTop w:val="0"/>
      <w:marBottom w:val="0"/>
      <w:divBdr>
        <w:top w:val="none" w:sz="0" w:space="0" w:color="auto"/>
        <w:left w:val="none" w:sz="0" w:space="0" w:color="auto"/>
        <w:bottom w:val="none" w:sz="0" w:space="0" w:color="auto"/>
        <w:right w:val="none" w:sz="0" w:space="0" w:color="auto"/>
      </w:divBdr>
    </w:div>
    <w:div w:id="1199703413">
      <w:bodyDiv w:val="1"/>
      <w:marLeft w:val="0"/>
      <w:marRight w:val="0"/>
      <w:marTop w:val="0"/>
      <w:marBottom w:val="0"/>
      <w:divBdr>
        <w:top w:val="none" w:sz="0" w:space="0" w:color="auto"/>
        <w:left w:val="none" w:sz="0" w:space="0" w:color="auto"/>
        <w:bottom w:val="none" w:sz="0" w:space="0" w:color="auto"/>
        <w:right w:val="none" w:sz="0" w:space="0" w:color="auto"/>
      </w:divBdr>
    </w:div>
    <w:div w:id="1208562222">
      <w:bodyDiv w:val="1"/>
      <w:marLeft w:val="0"/>
      <w:marRight w:val="0"/>
      <w:marTop w:val="0"/>
      <w:marBottom w:val="0"/>
      <w:divBdr>
        <w:top w:val="none" w:sz="0" w:space="0" w:color="auto"/>
        <w:left w:val="none" w:sz="0" w:space="0" w:color="auto"/>
        <w:bottom w:val="none" w:sz="0" w:space="0" w:color="auto"/>
        <w:right w:val="none" w:sz="0" w:space="0" w:color="auto"/>
      </w:divBdr>
    </w:div>
    <w:div w:id="1209413162">
      <w:bodyDiv w:val="1"/>
      <w:marLeft w:val="0"/>
      <w:marRight w:val="0"/>
      <w:marTop w:val="0"/>
      <w:marBottom w:val="0"/>
      <w:divBdr>
        <w:top w:val="none" w:sz="0" w:space="0" w:color="auto"/>
        <w:left w:val="none" w:sz="0" w:space="0" w:color="auto"/>
        <w:bottom w:val="none" w:sz="0" w:space="0" w:color="auto"/>
        <w:right w:val="none" w:sz="0" w:space="0" w:color="auto"/>
      </w:divBdr>
    </w:div>
    <w:div w:id="1211841153">
      <w:bodyDiv w:val="1"/>
      <w:marLeft w:val="0"/>
      <w:marRight w:val="0"/>
      <w:marTop w:val="0"/>
      <w:marBottom w:val="0"/>
      <w:divBdr>
        <w:top w:val="none" w:sz="0" w:space="0" w:color="auto"/>
        <w:left w:val="none" w:sz="0" w:space="0" w:color="auto"/>
        <w:bottom w:val="none" w:sz="0" w:space="0" w:color="auto"/>
        <w:right w:val="none" w:sz="0" w:space="0" w:color="auto"/>
      </w:divBdr>
    </w:div>
    <w:div w:id="1230000505">
      <w:bodyDiv w:val="1"/>
      <w:marLeft w:val="0"/>
      <w:marRight w:val="0"/>
      <w:marTop w:val="0"/>
      <w:marBottom w:val="0"/>
      <w:divBdr>
        <w:top w:val="none" w:sz="0" w:space="0" w:color="auto"/>
        <w:left w:val="none" w:sz="0" w:space="0" w:color="auto"/>
        <w:bottom w:val="none" w:sz="0" w:space="0" w:color="auto"/>
        <w:right w:val="none" w:sz="0" w:space="0" w:color="auto"/>
      </w:divBdr>
    </w:div>
    <w:div w:id="1237858616">
      <w:bodyDiv w:val="1"/>
      <w:marLeft w:val="0"/>
      <w:marRight w:val="0"/>
      <w:marTop w:val="0"/>
      <w:marBottom w:val="0"/>
      <w:divBdr>
        <w:top w:val="none" w:sz="0" w:space="0" w:color="auto"/>
        <w:left w:val="none" w:sz="0" w:space="0" w:color="auto"/>
        <w:bottom w:val="none" w:sz="0" w:space="0" w:color="auto"/>
        <w:right w:val="none" w:sz="0" w:space="0" w:color="auto"/>
      </w:divBdr>
    </w:div>
    <w:div w:id="1239747811">
      <w:bodyDiv w:val="1"/>
      <w:marLeft w:val="0"/>
      <w:marRight w:val="0"/>
      <w:marTop w:val="0"/>
      <w:marBottom w:val="0"/>
      <w:divBdr>
        <w:top w:val="none" w:sz="0" w:space="0" w:color="auto"/>
        <w:left w:val="none" w:sz="0" w:space="0" w:color="auto"/>
        <w:bottom w:val="none" w:sz="0" w:space="0" w:color="auto"/>
        <w:right w:val="none" w:sz="0" w:space="0" w:color="auto"/>
      </w:divBdr>
    </w:div>
    <w:div w:id="1245190237">
      <w:bodyDiv w:val="1"/>
      <w:marLeft w:val="0"/>
      <w:marRight w:val="0"/>
      <w:marTop w:val="0"/>
      <w:marBottom w:val="0"/>
      <w:divBdr>
        <w:top w:val="none" w:sz="0" w:space="0" w:color="auto"/>
        <w:left w:val="none" w:sz="0" w:space="0" w:color="auto"/>
        <w:bottom w:val="none" w:sz="0" w:space="0" w:color="auto"/>
        <w:right w:val="none" w:sz="0" w:space="0" w:color="auto"/>
      </w:divBdr>
    </w:div>
    <w:div w:id="1252423284">
      <w:bodyDiv w:val="1"/>
      <w:marLeft w:val="0"/>
      <w:marRight w:val="0"/>
      <w:marTop w:val="0"/>
      <w:marBottom w:val="0"/>
      <w:divBdr>
        <w:top w:val="none" w:sz="0" w:space="0" w:color="auto"/>
        <w:left w:val="none" w:sz="0" w:space="0" w:color="auto"/>
        <w:bottom w:val="none" w:sz="0" w:space="0" w:color="auto"/>
        <w:right w:val="none" w:sz="0" w:space="0" w:color="auto"/>
      </w:divBdr>
    </w:div>
    <w:div w:id="1253709986">
      <w:bodyDiv w:val="1"/>
      <w:marLeft w:val="0"/>
      <w:marRight w:val="0"/>
      <w:marTop w:val="0"/>
      <w:marBottom w:val="0"/>
      <w:divBdr>
        <w:top w:val="none" w:sz="0" w:space="0" w:color="auto"/>
        <w:left w:val="none" w:sz="0" w:space="0" w:color="auto"/>
        <w:bottom w:val="none" w:sz="0" w:space="0" w:color="auto"/>
        <w:right w:val="none" w:sz="0" w:space="0" w:color="auto"/>
      </w:divBdr>
    </w:div>
    <w:div w:id="1256748099">
      <w:bodyDiv w:val="1"/>
      <w:marLeft w:val="0"/>
      <w:marRight w:val="0"/>
      <w:marTop w:val="0"/>
      <w:marBottom w:val="0"/>
      <w:divBdr>
        <w:top w:val="none" w:sz="0" w:space="0" w:color="auto"/>
        <w:left w:val="none" w:sz="0" w:space="0" w:color="auto"/>
        <w:bottom w:val="none" w:sz="0" w:space="0" w:color="auto"/>
        <w:right w:val="none" w:sz="0" w:space="0" w:color="auto"/>
      </w:divBdr>
    </w:div>
    <w:div w:id="1265304150">
      <w:bodyDiv w:val="1"/>
      <w:marLeft w:val="0"/>
      <w:marRight w:val="0"/>
      <w:marTop w:val="0"/>
      <w:marBottom w:val="0"/>
      <w:divBdr>
        <w:top w:val="none" w:sz="0" w:space="0" w:color="auto"/>
        <w:left w:val="none" w:sz="0" w:space="0" w:color="auto"/>
        <w:bottom w:val="none" w:sz="0" w:space="0" w:color="auto"/>
        <w:right w:val="none" w:sz="0" w:space="0" w:color="auto"/>
      </w:divBdr>
    </w:div>
    <w:div w:id="1276715156">
      <w:bodyDiv w:val="1"/>
      <w:marLeft w:val="0"/>
      <w:marRight w:val="0"/>
      <w:marTop w:val="0"/>
      <w:marBottom w:val="0"/>
      <w:divBdr>
        <w:top w:val="none" w:sz="0" w:space="0" w:color="auto"/>
        <w:left w:val="none" w:sz="0" w:space="0" w:color="auto"/>
        <w:bottom w:val="none" w:sz="0" w:space="0" w:color="auto"/>
        <w:right w:val="none" w:sz="0" w:space="0" w:color="auto"/>
      </w:divBdr>
    </w:div>
    <w:div w:id="1276866134">
      <w:bodyDiv w:val="1"/>
      <w:marLeft w:val="0"/>
      <w:marRight w:val="0"/>
      <w:marTop w:val="0"/>
      <w:marBottom w:val="0"/>
      <w:divBdr>
        <w:top w:val="none" w:sz="0" w:space="0" w:color="auto"/>
        <w:left w:val="none" w:sz="0" w:space="0" w:color="auto"/>
        <w:bottom w:val="none" w:sz="0" w:space="0" w:color="auto"/>
        <w:right w:val="none" w:sz="0" w:space="0" w:color="auto"/>
      </w:divBdr>
    </w:div>
    <w:div w:id="1287159114">
      <w:bodyDiv w:val="1"/>
      <w:marLeft w:val="0"/>
      <w:marRight w:val="0"/>
      <w:marTop w:val="0"/>
      <w:marBottom w:val="0"/>
      <w:divBdr>
        <w:top w:val="none" w:sz="0" w:space="0" w:color="auto"/>
        <w:left w:val="none" w:sz="0" w:space="0" w:color="auto"/>
        <w:bottom w:val="none" w:sz="0" w:space="0" w:color="auto"/>
        <w:right w:val="none" w:sz="0" w:space="0" w:color="auto"/>
      </w:divBdr>
    </w:div>
    <w:div w:id="1295910608">
      <w:bodyDiv w:val="1"/>
      <w:marLeft w:val="0"/>
      <w:marRight w:val="0"/>
      <w:marTop w:val="0"/>
      <w:marBottom w:val="0"/>
      <w:divBdr>
        <w:top w:val="none" w:sz="0" w:space="0" w:color="auto"/>
        <w:left w:val="none" w:sz="0" w:space="0" w:color="auto"/>
        <w:bottom w:val="none" w:sz="0" w:space="0" w:color="auto"/>
        <w:right w:val="none" w:sz="0" w:space="0" w:color="auto"/>
      </w:divBdr>
    </w:div>
    <w:div w:id="1295940958">
      <w:bodyDiv w:val="1"/>
      <w:marLeft w:val="0"/>
      <w:marRight w:val="0"/>
      <w:marTop w:val="0"/>
      <w:marBottom w:val="0"/>
      <w:divBdr>
        <w:top w:val="none" w:sz="0" w:space="0" w:color="auto"/>
        <w:left w:val="none" w:sz="0" w:space="0" w:color="auto"/>
        <w:bottom w:val="none" w:sz="0" w:space="0" w:color="auto"/>
        <w:right w:val="none" w:sz="0" w:space="0" w:color="auto"/>
      </w:divBdr>
    </w:div>
    <w:div w:id="1301577056">
      <w:bodyDiv w:val="1"/>
      <w:marLeft w:val="0"/>
      <w:marRight w:val="0"/>
      <w:marTop w:val="0"/>
      <w:marBottom w:val="0"/>
      <w:divBdr>
        <w:top w:val="none" w:sz="0" w:space="0" w:color="auto"/>
        <w:left w:val="none" w:sz="0" w:space="0" w:color="auto"/>
        <w:bottom w:val="none" w:sz="0" w:space="0" w:color="auto"/>
        <w:right w:val="none" w:sz="0" w:space="0" w:color="auto"/>
      </w:divBdr>
    </w:div>
    <w:div w:id="1303079529">
      <w:bodyDiv w:val="1"/>
      <w:marLeft w:val="0"/>
      <w:marRight w:val="0"/>
      <w:marTop w:val="0"/>
      <w:marBottom w:val="0"/>
      <w:divBdr>
        <w:top w:val="none" w:sz="0" w:space="0" w:color="auto"/>
        <w:left w:val="none" w:sz="0" w:space="0" w:color="auto"/>
        <w:bottom w:val="none" w:sz="0" w:space="0" w:color="auto"/>
        <w:right w:val="none" w:sz="0" w:space="0" w:color="auto"/>
      </w:divBdr>
    </w:div>
    <w:div w:id="1324697336">
      <w:bodyDiv w:val="1"/>
      <w:marLeft w:val="0"/>
      <w:marRight w:val="0"/>
      <w:marTop w:val="0"/>
      <w:marBottom w:val="0"/>
      <w:divBdr>
        <w:top w:val="none" w:sz="0" w:space="0" w:color="auto"/>
        <w:left w:val="none" w:sz="0" w:space="0" w:color="auto"/>
        <w:bottom w:val="none" w:sz="0" w:space="0" w:color="auto"/>
        <w:right w:val="none" w:sz="0" w:space="0" w:color="auto"/>
      </w:divBdr>
    </w:div>
    <w:div w:id="1327589410">
      <w:bodyDiv w:val="1"/>
      <w:marLeft w:val="0"/>
      <w:marRight w:val="0"/>
      <w:marTop w:val="0"/>
      <w:marBottom w:val="0"/>
      <w:divBdr>
        <w:top w:val="none" w:sz="0" w:space="0" w:color="auto"/>
        <w:left w:val="none" w:sz="0" w:space="0" w:color="auto"/>
        <w:bottom w:val="none" w:sz="0" w:space="0" w:color="auto"/>
        <w:right w:val="none" w:sz="0" w:space="0" w:color="auto"/>
      </w:divBdr>
    </w:div>
    <w:div w:id="1330714644">
      <w:bodyDiv w:val="1"/>
      <w:marLeft w:val="0"/>
      <w:marRight w:val="0"/>
      <w:marTop w:val="0"/>
      <w:marBottom w:val="0"/>
      <w:divBdr>
        <w:top w:val="none" w:sz="0" w:space="0" w:color="auto"/>
        <w:left w:val="none" w:sz="0" w:space="0" w:color="auto"/>
        <w:bottom w:val="none" w:sz="0" w:space="0" w:color="auto"/>
        <w:right w:val="none" w:sz="0" w:space="0" w:color="auto"/>
      </w:divBdr>
    </w:div>
    <w:div w:id="1333877637">
      <w:bodyDiv w:val="1"/>
      <w:marLeft w:val="0"/>
      <w:marRight w:val="0"/>
      <w:marTop w:val="0"/>
      <w:marBottom w:val="0"/>
      <w:divBdr>
        <w:top w:val="none" w:sz="0" w:space="0" w:color="auto"/>
        <w:left w:val="none" w:sz="0" w:space="0" w:color="auto"/>
        <w:bottom w:val="none" w:sz="0" w:space="0" w:color="auto"/>
        <w:right w:val="none" w:sz="0" w:space="0" w:color="auto"/>
      </w:divBdr>
    </w:div>
    <w:div w:id="1335764119">
      <w:bodyDiv w:val="1"/>
      <w:marLeft w:val="0"/>
      <w:marRight w:val="0"/>
      <w:marTop w:val="0"/>
      <w:marBottom w:val="0"/>
      <w:divBdr>
        <w:top w:val="none" w:sz="0" w:space="0" w:color="auto"/>
        <w:left w:val="none" w:sz="0" w:space="0" w:color="auto"/>
        <w:bottom w:val="none" w:sz="0" w:space="0" w:color="auto"/>
        <w:right w:val="none" w:sz="0" w:space="0" w:color="auto"/>
      </w:divBdr>
    </w:div>
    <w:div w:id="1341157651">
      <w:bodyDiv w:val="1"/>
      <w:marLeft w:val="0"/>
      <w:marRight w:val="0"/>
      <w:marTop w:val="0"/>
      <w:marBottom w:val="0"/>
      <w:divBdr>
        <w:top w:val="none" w:sz="0" w:space="0" w:color="auto"/>
        <w:left w:val="none" w:sz="0" w:space="0" w:color="auto"/>
        <w:bottom w:val="none" w:sz="0" w:space="0" w:color="auto"/>
        <w:right w:val="none" w:sz="0" w:space="0" w:color="auto"/>
      </w:divBdr>
    </w:div>
    <w:div w:id="1346324511">
      <w:bodyDiv w:val="1"/>
      <w:marLeft w:val="0"/>
      <w:marRight w:val="0"/>
      <w:marTop w:val="0"/>
      <w:marBottom w:val="0"/>
      <w:divBdr>
        <w:top w:val="none" w:sz="0" w:space="0" w:color="auto"/>
        <w:left w:val="none" w:sz="0" w:space="0" w:color="auto"/>
        <w:bottom w:val="none" w:sz="0" w:space="0" w:color="auto"/>
        <w:right w:val="none" w:sz="0" w:space="0" w:color="auto"/>
      </w:divBdr>
    </w:div>
    <w:div w:id="1348369889">
      <w:bodyDiv w:val="1"/>
      <w:marLeft w:val="0"/>
      <w:marRight w:val="0"/>
      <w:marTop w:val="0"/>
      <w:marBottom w:val="0"/>
      <w:divBdr>
        <w:top w:val="none" w:sz="0" w:space="0" w:color="auto"/>
        <w:left w:val="none" w:sz="0" w:space="0" w:color="auto"/>
        <w:bottom w:val="none" w:sz="0" w:space="0" w:color="auto"/>
        <w:right w:val="none" w:sz="0" w:space="0" w:color="auto"/>
      </w:divBdr>
    </w:div>
    <w:div w:id="1354381788">
      <w:bodyDiv w:val="1"/>
      <w:marLeft w:val="0"/>
      <w:marRight w:val="0"/>
      <w:marTop w:val="0"/>
      <w:marBottom w:val="0"/>
      <w:divBdr>
        <w:top w:val="none" w:sz="0" w:space="0" w:color="auto"/>
        <w:left w:val="none" w:sz="0" w:space="0" w:color="auto"/>
        <w:bottom w:val="none" w:sz="0" w:space="0" w:color="auto"/>
        <w:right w:val="none" w:sz="0" w:space="0" w:color="auto"/>
      </w:divBdr>
    </w:div>
    <w:div w:id="1357198386">
      <w:bodyDiv w:val="1"/>
      <w:marLeft w:val="0"/>
      <w:marRight w:val="0"/>
      <w:marTop w:val="0"/>
      <w:marBottom w:val="0"/>
      <w:divBdr>
        <w:top w:val="none" w:sz="0" w:space="0" w:color="auto"/>
        <w:left w:val="none" w:sz="0" w:space="0" w:color="auto"/>
        <w:bottom w:val="none" w:sz="0" w:space="0" w:color="auto"/>
        <w:right w:val="none" w:sz="0" w:space="0" w:color="auto"/>
      </w:divBdr>
    </w:div>
    <w:div w:id="1362509956">
      <w:bodyDiv w:val="1"/>
      <w:marLeft w:val="0"/>
      <w:marRight w:val="0"/>
      <w:marTop w:val="0"/>
      <w:marBottom w:val="0"/>
      <w:divBdr>
        <w:top w:val="none" w:sz="0" w:space="0" w:color="auto"/>
        <w:left w:val="none" w:sz="0" w:space="0" w:color="auto"/>
        <w:bottom w:val="none" w:sz="0" w:space="0" w:color="auto"/>
        <w:right w:val="none" w:sz="0" w:space="0" w:color="auto"/>
      </w:divBdr>
    </w:div>
    <w:div w:id="1364556440">
      <w:bodyDiv w:val="1"/>
      <w:marLeft w:val="0"/>
      <w:marRight w:val="0"/>
      <w:marTop w:val="0"/>
      <w:marBottom w:val="0"/>
      <w:divBdr>
        <w:top w:val="none" w:sz="0" w:space="0" w:color="auto"/>
        <w:left w:val="none" w:sz="0" w:space="0" w:color="auto"/>
        <w:bottom w:val="none" w:sz="0" w:space="0" w:color="auto"/>
        <w:right w:val="none" w:sz="0" w:space="0" w:color="auto"/>
      </w:divBdr>
    </w:div>
    <w:div w:id="1364939116">
      <w:bodyDiv w:val="1"/>
      <w:marLeft w:val="0"/>
      <w:marRight w:val="0"/>
      <w:marTop w:val="0"/>
      <w:marBottom w:val="0"/>
      <w:divBdr>
        <w:top w:val="none" w:sz="0" w:space="0" w:color="auto"/>
        <w:left w:val="none" w:sz="0" w:space="0" w:color="auto"/>
        <w:bottom w:val="none" w:sz="0" w:space="0" w:color="auto"/>
        <w:right w:val="none" w:sz="0" w:space="0" w:color="auto"/>
      </w:divBdr>
    </w:div>
    <w:div w:id="1365473559">
      <w:bodyDiv w:val="1"/>
      <w:marLeft w:val="0"/>
      <w:marRight w:val="0"/>
      <w:marTop w:val="0"/>
      <w:marBottom w:val="0"/>
      <w:divBdr>
        <w:top w:val="none" w:sz="0" w:space="0" w:color="auto"/>
        <w:left w:val="none" w:sz="0" w:space="0" w:color="auto"/>
        <w:bottom w:val="none" w:sz="0" w:space="0" w:color="auto"/>
        <w:right w:val="none" w:sz="0" w:space="0" w:color="auto"/>
      </w:divBdr>
    </w:div>
    <w:div w:id="1367834070">
      <w:bodyDiv w:val="1"/>
      <w:marLeft w:val="0"/>
      <w:marRight w:val="0"/>
      <w:marTop w:val="0"/>
      <w:marBottom w:val="0"/>
      <w:divBdr>
        <w:top w:val="none" w:sz="0" w:space="0" w:color="auto"/>
        <w:left w:val="none" w:sz="0" w:space="0" w:color="auto"/>
        <w:bottom w:val="none" w:sz="0" w:space="0" w:color="auto"/>
        <w:right w:val="none" w:sz="0" w:space="0" w:color="auto"/>
      </w:divBdr>
    </w:div>
    <w:div w:id="1369338783">
      <w:bodyDiv w:val="1"/>
      <w:marLeft w:val="0"/>
      <w:marRight w:val="0"/>
      <w:marTop w:val="0"/>
      <w:marBottom w:val="0"/>
      <w:divBdr>
        <w:top w:val="none" w:sz="0" w:space="0" w:color="auto"/>
        <w:left w:val="none" w:sz="0" w:space="0" w:color="auto"/>
        <w:bottom w:val="none" w:sz="0" w:space="0" w:color="auto"/>
        <w:right w:val="none" w:sz="0" w:space="0" w:color="auto"/>
      </w:divBdr>
    </w:div>
    <w:div w:id="1373193096">
      <w:bodyDiv w:val="1"/>
      <w:marLeft w:val="0"/>
      <w:marRight w:val="0"/>
      <w:marTop w:val="0"/>
      <w:marBottom w:val="0"/>
      <w:divBdr>
        <w:top w:val="none" w:sz="0" w:space="0" w:color="auto"/>
        <w:left w:val="none" w:sz="0" w:space="0" w:color="auto"/>
        <w:bottom w:val="none" w:sz="0" w:space="0" w:color="auto"/>
        <w:right w:val="none" w:sz="0" w:space="0" w:color="auto"/>
      </w:divBdr>
    </w:div>
    <w:div w:id="1373572123">
      <w:bodyDiv w:val="1"/>
      <w:marLeft w:val="0"/>
      <w:marRight w:val="0"/>
      <w:marTop w:val="0"/>
      <w:marBottom w:val="0"/>
      <w:divBdr>
        <w:top w:val="none" w:sz="0" w:space="0" w:color="auto"/>
        <w:left w:val="none" w:sz="0" w:space="0" w:color="auto"/>
        <w:bottom w:val="none" w:sz="0" w:space="0" w:color="auto"/>
        <w:right w:val="none" w:sz="0" w:space="0" w:color="auto"/>
      </w:divBdr>
      <w:divsChild>
        <w:div w:id="992486451">
          <w:marLeft w:val="0"/>
          <w:marRight w:val="0"/>
          <w:marTop w:val="0"/>
          <w:marBottom w:val="0"/>
          <w:divBdr>
            <w:top w:val="none" w:sz="0" w:space="0" w:color="auto"/>
            <w:left w:val="none" w:sz="0" w:space="0" w:color="auto"/>
            <w:bottom w:val="none" w:sz="0" w:space="0" w:color="auto"/>
            <w:right w:val="none" w:sz="0" w:space="0" w:color="auto"/>
          </w:divBdr>
          <w:divsChild>
            <w:div w:id="1673071782">
              <w:marLeft w:val="0"/>
              <w:marRight w:val="0"/>
              <w:marTop w:val="0"/>
              <w:marBottom w:val="0"/>
              <w:divBdr>
                <w:top w:val="none" w:sz="0" w:space="0" w:color="auto"/>
                <w:left w:val="none" w:sz="0" w:space="0" w:color="auto"/>
                <w:bottom w:val="none" w:sz="0" w:space="0" w:color="auto"/>
                <w:right w:val="none" w:sz="0" w:space="0" w:color="auto"/>
              </w:divBdr>
            </w:div>
          </w:divsChild>
        </w:div>
        <w:div w:id="1517841495">
          <w:marLeft w:val="0"/>
          <w:marRight w:val="0"/>
          <w:marTop w:val="0"/>
          <w:marBottom w:val="0"/>
          <w:divBdr>
            <w:top w:val="none" w:sz="0" w:space="0" w:color="auto"/>
            <w:left w:val="none" w:sz="0" w:space="0" w:color="auto"/>
            <w:bottom w:val="none" w:sz="0" w:space="0" w:color="auto"/>
            <w:right w:val="none" w:sz="0" w:space="0" w:color="auto"/>
          </w:divBdr>
        </w:div>
      </w:divsChild>
    </w:div>
    <w:div w:id="1379277013">
      <w:bodyDiv w:val="1"/>
      <w:marLeft w:val="0"/>
      <w:marRight w:val="0"/>
      <w:marTop w:val="0"/>
      <w:marBottom w:val="0"/>
      <w:divBdr>
        <w:top w:val="none" w:sz="0" w:space="0" w:color="auto"/>
        <w:left w:val="none" w:sz="0" w:space="0" w:color="auto"/>
        <w:bottom w:val="none" w:sz="0" w:space="0" w:color="auto"/>
        <w:right w:val="none" w:sz="0" w:space="0" w:color="auto"/>
      </w:divBdr>
    </w:div>
    <w:div w:id="1390610169">
      <w:bodyDiv w:val="1"/>
      <w:marLeft w:val="0"/>
      <w:marRight w:val="0"/>
      <w:marTop w:val="0"/>
      <w:marBottom w:val="0"/>
      <w:divBdr>
        <w:top w:val="none" w:sz="0" w:space="0" w:color="auto"/>
        <w:left w:val="none" w:sz="0" w:space="0" w:color="auto"/>
        <w:bottom w:val="none" w:sz="0" w:space="0" w:color="auto"/>
        <w:right w:val="none" w:sz="0" w:space="0" w:color="auto"/>
      </w:divBdr>
    </w:div>
    <w:div w:id="1392584410">
      <w:bodyDiv w:val="1"/>
      <w:marLeft w:val="0"/>
      <w:marRight w:val="0"/>
      <w:marTop w:val="0"/>
      <w:marBottom w:val="0"/>
      <w:divBdr>
        <w:top w:val="none" w:sz="0" w:space="0" w:color="auto"/>
        <w:left w:val="none" w:sz="0" w:space="0" w:color="auto"/>
        <w:bottom w:val="none" w:sz="0" w:space="0" w:color="auto"/>
        <w:right w:val="none" w:sz="0" w:space="0" w:color="auto"/>
      </w:divBdr>
    </w:div>
    <w:div w:id="1392848232">
      <w:bodyDiv w:val="1"/>
      <w:marLeft w:val="0"/>
      <w:marRight w:val="0"/>
      <w:marTop w:val="0"/>
      <w:marBottom w:val="0"/>
      <w:divBdr>
        <w:top w:val="none" w:sz="0" w:space="0" w:color="auto"/>
        <w:left w:val="none" w:sz="0" w:space="0" w:color="auto"/>
        <w:bottom w:val="none" w:sz="0" w:space="0" w:color="auto"/>
        <w:right w:val="none" w:sz="0" w:space="0" w:color="auto"/>
      </w:divBdr>
    </w:div>
    <w:div w:id="1394426142">
      <w:bodyDiv w:val="1"/>
      <w:marLeft w:val="0"/>
      <w:marRight w:val="0"/>
      <w:marTop w:val="0"/>
      <w:marBottom w:val="0"/>
      <w:divBdr>
        <w:top w:val="none" w:sz="0" w:space="0" w:color="auto"/>
        <w:left w:val="none" w:sz="0" w:space="0" w:color="auto"/>
        <w:bottom w:val="none" w:sz="0" w:space="0" w:color="auto"/>
        <w:right w:val="none" w:sz="0" w:space="0" w:color="auto"/>
      </w:divBdr>
    </w:div>
    <w:div w:id="1395589235">
      <w:bodyDiv w:val="1"/>
      <w:marLeft w:val="0"/>
      <w:marRight w:val="0"/>
      <w:marTop w:val="0"/>
      <w:marBottom w:val="0"/>
      <w:divBdr>
        <w:top w:val="none" w:sz="0" w:space="0" w:color="auto"/>
        <w:left w:val="none" w:sz="0" w:space="0" w:color="auto"/>
        <w:bottom w:val="none" w:sz="0" w:space="0" w:color="auto"/>
        <w:right w:val="none" w:sz="0" w:space="0" w:color="auto"/>
      </w:divBdr>
    </w:div>
    <w:div w:id="1405378647">
      <w:bodyDiv w:val="1"/>
      <w:marLeft w:val="0"/>
      <w:marRight w:val="0"/>
      <w:marTop w:val="0"/>
      <w:marBottom w:val="0"/>
      <w:divBdr>
        <w:top w:val="none" w:sz="0" w:space="0" w:color="auto"/>
        <w:left w:val="none" w:sz="0" w:space="0" w:color="auto"/>
        <w:bottom w:val="none" w:sz="0" w:space="0" w:color="auto"/>
        <w:right w:val="none" w:sz="0" w:space="0" w:color="auto"/>
      </w:divBdr>
    </w:div>
    <w:div w:id="1415662538">
      <w:bodyDiv w:val="1"/>
      <w:marLeft w:val="0"/>
      <w:marRight w:val="0"/>
      <w:marTop w:val="0"/>
      <w:marBottom w:val="0"/>
      <w:divBdr>
        <w:top w:val="none" w:sz="0" w:space="0" w:color="auto"/>
        <w:left w:val="none" w:sz="0" w:space="0" w:color="auto"/>
        <w:bottom w:val="none" w:sz="0" w:space="0" w:color="auto"/>
        <w:right w:val="none" w:sz="0" w:space="0" w:color="auto"/>
      </w:divBdr>
    </w:div>
    <w:div w:id="1416512895">
      <w:bodyDiv w:val="1"/>
      <w:marLeft w:val="0"/>
      <w:marRight w:val="0"/>
      <w:marTop w:val="0"/>
      <w:marBottom w:val="0"/>
      <w:divBdr>
        <w:top w:val="none" w:sz="0" w:space="0" w:color="auto"/>
        <w:left w:val="none" w:sz="0" w:space="0" w:color="auto"/>
        <w:bottom w:val="none" w:sz="0" w:space="0" w:color="auto"/>
        <w:right w:val="none" w:sz="0" w:space="0" w:color="auto"/>
      </w:divBdr>
    </w:div>
    <w:div w:id="1420830613">
      <w:bodyDiv w:val="1"/>
      <w:marLeft w:val="0"/>
      <w:marRight w:val="0"/>
      <w:marTop w:val="0"/>
      <w:marBottom w:val="0"/>
      <w:divBdr>
        <w:top w:val="none" w:sz="0" w:space="0" w:color="auto"/>
        <w:left w:val="none" w:sz="0" w:space="0" w:color="auto"/>
        <w:bottom w:val="none" w:sz="0" w:space="0" w:color="auto"/>
        <w:right w:val="none" w:sz="0" w:space="0" w:color="auto"/>
      </w:divBdr>
    </w:div>
    <w:div w:id="1423526684">
      <w:bodyDiv w:val="1"/>
      <w:marLeft w:val="0"/>
      <w:marRight w:val="0"/>
      <w:marTop w:val="0"/>
      <w:marBottom w:val="0"/>
      <w:divBdr>
        <w:top w:val="none" w:sz="0" w:space="0" w:color="auto"/>
        <w:left w:val="none" w:sz="0" w:space="0" w:color="auto"/>
        <w:bottom w:val="none" w:sz="0" w:space="0" w:color="auto"/>
        <w:right w:val="none" w:sz="0" w:space="0" w:color="auto"/>
      </w:divBdr>
    </w:div>
    <w:div w:id="1431467895">
      <w:bodyDiv w:val="1"/>
      <w:marLeft w:val="0"/>
      <w:marRight w:val="0"/>
      <w:marTop w:val="0"/>
      <w:marBottom w:val="0"/>
      <w:divBdr>
        <w:top w:val="none" w:sz="0" w:space="0" w:color="auto"/>
        <w:left w:val="none" w:sz="0" w:space="0" w:color="auto"/>
        <w:bottom w:val="none" w:sz="0" w:space="0" w:color="auto"/>
        <w:right w:val="none" w:sz="0" w:space="0" w:color="auto"/>
      </w:divBdr>
    </w:div>
    <w:div w:id="1433744740">
      <w:bodyDiv w:val="1"/>
      <w:marLeft w:val="0"/>
      <w:marRight w:val="0"/>
      <w:marTop w:val="0"/>
      <w:marBottom w:val="0"/>
      <w:divBdr>
        <w:top w:val="none" w:sz="0" w:space="0" w:color="auto"/>
        <w:left w:val="none" w:sz="0" w:space="0" w:color="auto"/>
        <w:bottom w:val="none" w:sz="0" w:space="0" w:color="auto"/>
        <w:right w:val="none" w:sz="0" w:space="0" w:color="auto"/>
      </w:divBdr>
    </w:div>
    <w:div w:id="1439062105">
      <w:bodyDiv w:val="1"/>
      <w:marLeft w:val="0"/>
      <w:marRight w:val="0"/>
      <w:marTop w:val="0"/>
      <w:marBottom w:val="0"/>
      <w:divBdr>
        <w:top w:val="none" w:sz="0" w:space="0" w:color="auto"/>
        <w:left w:val="none" w:sz="0" w:space="0" w:color="auto"/>
        <w:bottom w:val="none" w:sz="0" w:space="0" w:color="auto"/>
        <w:right w:val="none" w:sz="0" w:space="0" w:color="auto"/>
      </w:divBdr>
    </w:div>
    <w:div w:id="1439371097">
      <w:bodyDiv w:val="1"/>
      <w:marLeft w:val="0"/>
      <w:marRight w:val="0"/>
      <w:marTop w:val="0"/>
      <w:marBottom w:val="0"/>
      <w:divBdr>
        <w:top w:val="none" w:sz="0" w:space="0" w:color="auto"/>
        <w:left w:val="none" w:sz="0" w:space="0" w:color="auto"/>
        <w:bottom w:val="none" w:sz="0" w:space="0" w:color="auto"/>
        <w:right w:val="none" w:sz="0" w:space="0" w:color="auto"/>
      </w:divBdr>
    </w:div>
    <w:div w:id="1444685886">
      <w:bodyDiv w:val="1"/>
      <w:marLeft w:val="0"/>
      <w:marRight w:val="0"/>
      <w:marTop w:val="0"/>
      <w:marBottom w:val="0"/>
      <w:divBdr>
        <w:top w:val="none" w:sz="0" w:space="0" w:color="auto"/>
        <w:left w:val="none" w:sz="0" w:space="0" w:color="auto"/>
        <w:bottom w:val="none" w:sz="0" w:space="0" w:color="auto"/>
        <w:right w:val="none" w:sz="0" w:space="0" w:color="auto"/>
      </w:divBdr>
    </w:div>
    <w:div w:id="1455564668">
      <w:bodyDiv w:val="1"/>
      <w:marLeft w:val="0"/>
      <w:marRight w:val="0"/>
      <w:marTop w:val="0"/>
      <w:marBottom w:val="0"/>
      <w:divBdr>
        <w:top w:val="none" w:sz="0" w:space="0" w:color="auto"/>
        <w:left w:val="none" w:sz="0" w:space="0" w:color="auto"/>
        <w:bottom w:val="none" w:sz="0" w:space="0" w:color="auto"/>
        <w:right w:val="none" w:sz="0" w:space="0" w:color="auto"/>
      </w:divBdr>
    </w:div>
    <w:div w:id="1457722173">
      <w:bodyDiv w:val="1"/>
      <w:marLeft w:val="0"/>
      <w:marRight w:val="0"/>
      <w:marTop w:val="0"/>
      <w:marBottom w:val="0"/>
      <w:divBdr>
        <w:top w:val="none" w:sz="0" w:space="0" w:color="auto"/>
        <w:left w:val="none" w:sz="0" w:space="0" w:color="auto"/>
        <w:bottom w:val="none" w:sz="0" w:space="0" w:color="auto"/>
        <w:right w:val="none" w:sz="0" w:space="0" w:color="auto"/>
      </w:divBdr>
    </w:div>
    <w:div w:id="1462963577">
      <w:bodyDiv w:val="1"/>
      <w:marLeft w:val="0"/>
      <w:marRight w:val="0"/>
      <w:marTop w:val="0"/>
      <w:marBottom w:val="0"/>
      <w:divBdr>
        <w:top w:val="none" w:sz="0" w:space="0" w:color="auto"/>
        <w:left w:val="none" w:sz="0" w:space="0" w:color="auto"/>
        <w:bottom w:val="none" w:sz="0" w:space="0" w:color="auto"/>
        <w:right w:val="none" w:sz="0" w:space="0" w:color="auto"/>
      </w:divBdr>
    </w:div>
    <w:div w:id="1470440573">
      <w:bodyDiv w:val="1"/>
      <w:marLeft w:val="0"/>
      <w:marRight w:val="0"/>
      <w:marTop w:val="0"/>
      <w:marBottom w:val="0"/>
      <w:divBdr>
        <w:top w:val="none" w:sz="0" w:space="0" w:color="auto"/>
        <w:left w:val="none" w:sz="0" w:space="0" w:color="auto"/>
        <w:bottom w:val="none" w:sz="0" w:space="0" w:color="auto"/>
        <w:right w:val="none" w:sz="0" w:space="0" w:color="auto"/>
      </w:divBdr>
    </w:div>
    <w:div w:id="1473408067">
      <w:bodyDiv w:val="1"/>
      <w:marLeft w:val="0"/>
      <w:marRight w:val="0"/>
      <w:marTop w:val="0"/>
      <w:marBottom w:val="0"/>
      <w:divBdr>
        <w:top w:val="none" w:sz="0" w:space="0" w:color="auto"/>
        <w:left w:val="none" w:sz="0" w:space="0" w:color="auto"/>
        <w:bottom w:val="none" w:sz="0" w:space="0" w:color="auto"/>
        <w:right w:val="none" w:sz="0" w:space="0" w:color="auto"/>
      </w:divBdr>
    </w:div>
    <w:div w:id="1475177966">
      <w:bodyDiv w:val="1"/>
      <w:marLeft w:val="0"/>
      <w:marRight w:val="0"/>
      <w:marTop w:val="0"/>
      <w:marBottom w:val="0"/>
      <w:divBdr>
        <w:top w:val="none" w:sz="0" w:space="0" w:color="auto"/>
        <w:left w:val="none" w:sz="0" w:space="0" w:color="auto"/>
        <w:bottom w:val="none" w:sz="0" w:space="0" w:color="auto"/>
        <w:right w:val="none" w:sz="0" w:space="0" w:color="auto"/>
      </w:divBdr>
    </w:div>
    <w:div w:id="1478644193">
      <w:bodyDiv w:val="1"/>
      <w:marLeft w:val="0"/>
      <w:marRight w:val="0"/>
      <w:marTop w:val="0"/>
      <w:marBottom w:val="0"/>
      <w:divBdr>
        <w:top w:val="none" w:sz="0" w:space="0" w:color="auto"/>
        <w:left w:val="none" w:sz="0" w:space="0" w:color="auto"/>
        <w:bottom w:val="none" w:sz="0" w:space="0" w:color="auto"/>
        <w:right w:val="none" w:sz="0" w:space="0" w:color="auto"/>
      </w:divBdr>
    </w:div>
    <w:div w:id="1479419996">
      <w:bodyDiv w:val="1"/>
      <w:marLeft w:val="0"/>
      <w:marRight w:val="0"/>
      <w:marTop w:val="0"/>
      <w:marBottom w:val="0"/>
      <w:divBdr>
        <w:top w:val="none" w:sz="0" w:space="0" w:color="auto"/>
        <w:left w:val="none" w:sz="0" w:space="0" w:color="auto"/>
        <w:bottom w:val="none" w:sz="0" w:space="0" w:color="auto"/>
        <w:right w:val="none" w:sz="0" w:space="0" w:color="auto"/>
      </w:divBdr>
    </w:div>
    <w:div w:id="1481575027">
      <w:bodyDiv w:val="1"/>
      <w:marLeft w:val="0"/>
      <w:marRight w:val="0"/>
      <w:marTop w:val="0"/>
      <w:marBottom w:val="0"/>
      <w:divBdr>
        <w:top w:val="none" w:sz="0" w:space="0" w:color="auto"/>
        <w:left w:val="none" w:sz="0" w:space="0" w:color="auto"/>
        <w:bottom w:val="none" w:sz="0" w:space="0" w:color="auto"/>
        <w:right w:val="none" w:sz="0" w:space="0" w:color="auto"/>
      </w:divBdr>
    </w:div>
    <w:div w:id="1494417785">
      <w:bodyDiv w:val="1"/>
      <w:marLeft w:val="0"/>
      <w:marRight w:val="0"/>
      <w:marTop w:val="0"/>
      <w:marBottom w:val="0"/>
      <w:divBdr>
        <w:top w:val="none" w:sz="0" w:space="0" w:color="auto"/>
        <w:left w:val="none" w:sz="0" w:space="0" w:color="auto"/>
        <w:bottom w:val="none" w:sz="0" w:space="0" w:color="auto"/>
        <w:right w:val="none" w:sz="0" w:space="0" w:color="auto"/>
      </w:divBdr>
    </w:div>
    <w:div w:id="1498811262">
      <w:bodyDiv w:val="1"/>
      <w:marLeft w:val="0"/>
      <w:marRight w:val="0"/>
      <w:marTop w:val="0"/>
      <w:marBottom w:val="0"/>
      <w:divBdr>
        <w:top w:val="none" w:sz="0" w:space="0" w:color="auto"/>
        <w:left w:val="none" w:sz="0" w:space="0" w:color="auto"/>
        <w:bottom w:val="none" w:sz="0" w:space="0" w:color="auto"/>
        <w:right w:val="none" w:sz="0" w:space="0" w:color="auto"/>
      </w:divBdr>
    </w:div>
    <w:div w:id="1499029903">
      <w:bodyDiv w:val="1"/>
      <w:marLeft w:val="0"/>
      <w:marRight w:val="0"/>
      <w:marTop w:val="0"/>
      <w:marBottom w:val="0"/>
      <w:divBdr>
        <w:top w:val="none" w:sz="0" w:space="0" w:color="auto"/>
        <w:left w:val="none" w:sz="0" w:space="0" w:color="auto"/>
        <w:bottom w:val="none" w:sz="0" w:space="0" w:color="auto"/>
        <w:right w:val="none" w:sz="0" w:space="0" w:color="auto"/>
      </w:divBdr>
    </w:div>
    <w:div w:id="1502282814">
      <w:bodyDiv w:val="1"/>
      <w:marLeft w:val="0"/>
      <w:marRight w:val="0"/>
      <w:marTop w:val="0"/>
      <w:marBottom w:val="0"/>
      <w:divBdr>
        <w:top w:val="none" w:sz="0" w:space="0" w:color="auto"/>
        <w:left w:val="none" w:sz="0" w:space="0" w:color="auto"/>
        <w:bottom w:val="none" w:sz="0" w:space="0" w:color="auto"/>
        <w:right w:val="none" w:sz="0" w:space="0" w:color="auto"/>
      </w:divBdr>
    </w:div>
    <w:div w:id="1502433086">
      <w:bodyDiv w:val="1"/>
      <w:marLeft w:val="0"/>
      <w:marRight w:val="0"/>
      <w:marTop w:val="0"/>
      <w:marBottom w:val="0"/>
      <w:divBdr>
        <w:top w:val="none" w:sz="0" w:space="0" w:color="auto"/>
        <w:left w:val="none" w:sz="0" w:space="0" w:color="auto"/>
        <w:bottom w:val="none" w:sz="0" w:space="0" w:color="auto"/>
        <w:right w:val="none" w:sz="0" w:space="0" w:color="auto"/>
      </w:divBdr>
    </w:div>
    <w:div w:id="1509833444">
      <w:bodyDiv w:val="1"/>
      <w:marLeft w:val="0"/>
      <w:marRight w:val="0"/>
      <w:marTop w:val="0"/>
      <w:marBottom w:val="0"/>
      <w:divBdr>
        <w:top w:val="none" w:sz="0" w:space="0" w:color="auto"/>
        <w:left w:val="none" w:sz="0" w:space="0" w:color="auto"/>
        <w:bottom w:val="none" w:sz="0" w:space="0" w:color="auto"/>
        <w:right w:val="none" w:sz="0" w:space="0" w:color="auto"/>
      </w:divBdr>
    </w:div>
    <w:div w:id="1512716129">
      <w:bodyDiv w:val="1"/>
      <w:marLeft w:val="0"/>
      <w:marRight w:val="0"/>
      <w:marTop w:val="0"/>
      <w:marBottom w:val="0"/>
      <w:divBdr>
        <w:top w:val="none" w:sz="0" w:space="0" w:color="auto"/>
        <w:left w:val="none" w:sz="0" w:space="0" w:color="auto"/>
        <w:bottom w:val="none" w:sz="0" w:space="0" w:color="auto"/>
        <w:right w:val="none" w:sz="0" w:space="0" w:color="auto"/>
      </w:divBdr>
    </w:div>
    <w:div w:id="1520899182">
      <w:bodyDiv w:val="1"/>
      <w:marLeft w:val="0"/>
      <w:marRight w:val="0"/>
      <w:marTop w:val="0"/>
      <w:marBottom w:val="0"/>
      <w:divBdr>
        <w:top w:val="none" w:sz="0" w:space="0" w:color="auto"/>
        <w:left w:val="none" w:sz="0" w:space="0" w:color="auto"/>
        <w:bottom w:val="none" w:sz="0" w:space="0" w:color="auto"/>
        <w:right w:val="none" w:sz="0" w:space="0" w:color="auto"/>
      </w:divBdr>
    </w:div>
    <w:div w:id="1524897058">
      <w:bodyDiv w:val="1"/>
      <w:marLeft w:val="0"/>
      <w:marRight w:val="0"/>
      <w:marTop w:val="0"/>
      <w:marBottom w:val="0"/>
      <w:divBdr>
        <w:top w:val="none" w:sz="0" w:space="0" w:color="auto"/>
        <w:left w:val="none" w:sz="0" w:space="0" w:color="auto"/>
        <w:bottom w:val="none" w:sz="0" w:space="0" w:color="auto"/>
        <w:right w:val="none" w:sz="0" w:space="0" w:color="auto"/>
      </w:divBdr>
    </w:div>
    <w:div w:id="1533691239">
      <w:bodyDiv w:val="1"/>
      <w:marLeft w:val="0"/>
      <w:marRight w:val="0"/>
      <w:marTop w:val="0"/>
      <w:marBottom w:val="0"/>
      <w:divBdr>
        <w:top w:val="none" w:sz="0" w:space="0" w:color="auto"/>
        <w:left w:val="none" w:sz="0" w:space="0" w:color="auto"/>
        <w:bottom w:val="none" w:sz="0" w:space="0" w:color="auto"/>
        <w:right w:val="none" w:sz="0" w:space="0" w:color="auto"/>
      </w:divBdr>
    </w:div>
    <w:div w:id="1534344037">
      <w:bodyDiv w:val="1"/>
      <w:marLeft w:val="0"/>
      <w:marRight w:val="0"/>
      <w:marTop w:val="0"/>
      <w:marBottom w:val="0"/>
      <w:divBdr>
        <w:top w:val="none" w:sz="0" w:space="0" w:color="auto"/>
        <w:left w:val="none" w:sz="0" w:space="0" w:color="auto"/>
        <w:bottom w:val="none" w:sz="0" w:space="0" w:color="auto"/>
        <w:right w:val="none" w:sz="0" w:space="0" w:color="auto"/>
      </w:divBdr>
    </w:div>
    <w:div w:id="1542356323">
      <w:bodyDiv w:val="1"/>
      <w:marLeft w:val="0"/>
      <w:marRight w:val="0"/>
      <w:marTop w:val="0"/>
      <w:marBottom w:val="0"/>
      <w:divBdr>
        <w:top w:val="none" w:sz="0" w:space="0" w:color="auto"/>
        <w:left w:val="none" w:sz="0" w:space="0" w:color="auto"/>
        <w:bottom w:val="none" w:sz="0" w:space="0" w:color="auto"/>
        <w:right w:val="none" w:sz="0" w:space="0" w:color="auto"/>
      </w:divBdr>
    </w:div>
    <w:div w:id="1543176810">
      <w:bodyDiv w:val="1"/>
      <w:marLeft w:val="0"/>
      <w:marRight w:val="0"/>
      <w:marTop w:val="0"/>
      <w:marBottom w:val="0"/>
      <w:divBdr>
        <w:top w:val="none" w:sz="0" w:space="0" w:color="auto"/>
        <w:left w:val="none" w:sz="0" w:space="0" w:color="auto"/>
        <w:bottom w:val="none" w:sz="0" w:space="0" w:color="auto"/>
        <w:right w:val="none" w:sz="0" w:space="0" w:color="auto"/>
      </w:divBdr>
    </w:div>
    <w:div w:id="1544442913">
      <w:bodyDiv w:val="1"/>
      <w:marLeft w:val="0"/>
      <w:marRight w:val="0"/>
      <w:marTop w:val="0"/>
      <w:marBottom w:val="0"/>
      <w:divBdr>
        <w:top w:val="none" w:sz="0" w:space="0" w:color="auto"/>
        <w:left w:val="none" w:sz="0" w:space="0" w:color="auto"/>
        <w:bottom w:val="none" w:sz="0" w:space="0" w:color="auto"/>
        <w:right w:val="none" w:sz="0" w:space="0" w:color="auto"/>
      </w:divBdr>
    </w:div>
    <w:div w:id="1545214747">
      <w:bodyDiv w:val="1"/>
      <w:marLeft w:val="0"/>
      <w:marRight w:val="0"/>
      <w:marTop w:val="0"/>
      <w:marBottom w:val="0"/>
      <w:divBdr>
        <w:top w:val="none" w:sz="0" w:space="0" w:color="auto"/>
        <w:left w:val="none" w:sz="0" w:space="0" w:color="auto"/>
        <w:bottom w:val="none" w:sz="0" w:space="0" w:color="auto"/>
        <w:right w:val="none" w:sz="0" w:space="0" w:color="auto"/>
      </w:divBdr>
    </w:div>
    <w:div w:id="1554998295">
      <w:bodyDiv w:val="1"/>
      <w:marLeft w:val="0"/>
      <w:marRight w:val="0"/>
      <w:marTop w:val="0"/>
      <w:marBottom w:val="0"/>
      <w:divBdr>
        <w:top w:val="none" w:sz="0" w:space="0" w:color="auto"/>
        <w:left w:val="none" w:sz="0" w:space="0" w:color="auto"/>
        <w:bottom w:val="none" w:sz="0" w:space="0" w:color="auto"/>
        <w:right w:val="none" w:sz="0" w:space="0" w:color="auto"/>
      </w:divBdr>
    </w:div>
    <w:div w:id="1572886244">
      <w:bodyDiv w:val="1"/>
      <w:marLeft w:val="0"/>
      <w:marRight w:val="0"/>
      <w:marTop w:val="0"/>
      <w:marBottom w:val="0"/>
      <w:divBdr>
        <w:top w:val="none" w:sz="0" w:space="0" w:color="auto"/>
        <w:left w:val="none" w:sz="0" w:space="0" w:color="auto"/>
        <w:bottom w:val="none" w:sz="0" w:space="0" w:color="auto"/>
        <w:right w:val="none" w:sz="0" w:space="0" w:color="auto"/>
      </w:divBdr>
    </w:div>
    <w:div w:id="1574001917">
      <w:bodyDiv w:val="1"/>
      <w:marLeft w:val="0"/>
      <w:marRight w:val="0"/>
      <w:marTop w:val="0"/>
      <w:marBottom w:val="0"/>
      <w:divBdr>
        <w:top w:val="none" w:sz="0" w:space="0" w:color="auto"/>
        <w:left w:val="none" w:sz="0" w:space="0" w:color="auto"/>
        <w:bottom w:val="none" w:sz="0" w:space="0" w:color="auto"/>
        <w:right w:val="none" w:sz="0" w:space="0" w:color="auto"/>
      </w:divBdr>
    </w:div>
    <w:div w:id="1576862030">
      <w:bodyDiv w:val="1"/>
      <w:marLeft w:val="0"/>
      <w:marRight w:val="0"/>
      <w:marTop w:val="0"/>
      <w:marBottom w:val="0"/>
      <w:divBdr>
        <w:top w:val="none" w:sz="0" w:space="0" w:color="auto"/>
        <w:left w:val="none" w:sz="0" w:space="0" w:color="auto"/>
        <w:bottom w:val="none" w:sz="0" w:space="0" w:color="auto"/>
        <w:right w:val="none" w:sz="0" w:space="0" w:color="auto"/>
      </w:divBdr>
    </w:div>
    <w:div w:id="1578319508">
      <w:bodyDiv w:val="1"/>
      <w:marLeft w:val="0"/>
      <w:marRight w:val="0"/>
      <w:marTop w:val="0"/>
      <w:marBottom w:val="0"/>
      <w:divBdr>
        <w:top w:val="none" w:sz="0" w:space="0" w:color="auto"/>
        <w:left w:val="none" w:sz="0" w:space="0" w:color="auto"/>
        <w:bottom w:val="none" w:sz="0" w:space="0" w:color="auto"/>
        <w:right w:val="none" w:sz="0" w:space="0" w:color="auto"/>
      </w:divBdr>
      <w:divsChild>
        <w:div w:id="159004822">
          <w:marLeft w:val="0"/>
          <w:marRight w:val="0"/>
          <w:marTop w:val="0"/>
          <w:marBottom w:val="0"/>
          <w:divBdr>
            <w:top w:val="none" w:sz="0" w:space="0" w:color="auto"/>
            <w:left w:val="none" w:sz="0" w:space="0" w:color="auto"/>
            <w:bottom w:val="none" w:sz="0" w:space="0" w:color="auto"/>
            <w:right w:val="none" w:sz="0" w:space="0" w:color="auto"/>
          </w:divBdr>
          <w:divsChild>
            <w:div w:id="745034224">
              <w:marLeft w:val="0"/>
              <w:marRight w:val="0"/>
              <w:marTop w:val="0"/>
              <w:marBottom w:val="0"/>
              <w:divBdr>
                <w:top w:val="none" w:sz="0" w:space="0" w:color="auto"/>
                <w:left w:val="none" w:sz="0" w:space="0" w:color="auto"/>
                <w:bottom w:val="none" w:sz="0" w:space="0" w:color="auto"/>
                <w:right w:val="none" w:sz="0" w:space="0" w:color="auto"/>
              </w:divBdr>
              <w:divsChild>
                <w:div w:id="101922744">
                  <w:marLeft w:val="0"/>
                  <w:marRight w:val="0"/>
                  <w:marTop w:val="0"/>
                  <w:marBottom w:val="0"/>
                  <w:divBdr>
                    <w:top w:val="none" w:sz="0" w:space="0" w:color="auto"/>
                    <w:left w:val="none" w:sz="0" w:space="0" w:color="auto"/>
                    <w:bottom w:val="none" w:sz="0" w:space="0" w:color="auto"/>
                    <w:right w:val="none" w:sz="0" w:space="0" w:color="auto"/>
                  </w:divBdr>
                </w:div>
                <w:div w:id="9229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32755">
      <w:bodyDiv w:val="1"/>
      <w:marLeft w:val="0"/>
      <w:marRight w:val="0"/>
      <w:marTop w:val="0"/>
      <w:marBottom w:val="0"/>
      <w:divBdr>
        <w:top w:val="none" w:sz="0" w:space="0" w:color="auto"/>
        <w:left w:val="none" w:sz="0" w:space="0" w:color="auto"/>
        <w:bottom w:val="none" w:sz="0" w:space="0" w:color="auto"/>
        <w:right w:val="none" w:sz="0" w:space="0" w:color="auto"/>
      </w:divBdr>
    </w:div>
    <w:div w:id="1592204368">
      <w:bodyDiv w:val="1"/>
      <w:marLeft w:val="0"/>
      <w:marRight w:val="0"/>
      <w:marTop w:val="0"/>
      <w:marBottom w:val="0"/>
      <w:divBdr>
        <w:top w:val="none" w:sz="0" w:space="0" w:color="auto"/>
        <w:left w:val="none" w:sz="0" w:space="0" w:color="auto"/>
        <w:bottom w:val="none" w:sz="0" w:space="0" w:color="auto"/>
        <w:right w:val="none" w:sz="0" w:space="0" w:color="auto"/>
      </w:divBdr>
    </w:div>
    <w:div w:id="1600065181">
      <w:bodyDiv w:val="1"/>
      <w:marLeft w:val="0"/>
      <w:marRight w:val="0"/>
      <w:marTop w:val="0"/>
      <w:marBottom w:val="0"/>
      <w:divBdr>
        <w:top w:val="none" w:sz="0" w:space="0" w:color="auto"/>
        <w:left w:val="none" w:sz="0" w:space="0" w:color="auto"/>
        <w:bottom w:val="none" w:sz="0" w:space="0" w:color="auto"/>
        <w:right w:val="none" w:sz="0" w:space="0" w:color="auto"/>
      </w:divBdr>
    </w:div>
    <w:div w:id="1603295412">
      <w:bodyDiv w:val="1"/>
      <w:marLeft w:val="0"/>
      <w:marRight w:val="0"/>
      <w:marTop w:val="0"/>
      <w:marBottom w:val="0"/>
      <w:divBdr>
        <w:top w:val="none" w:sz="0" w:space="0" w:color="auto"/>
        <w:left w:val="none" w:sz="0" w:space="0" w:color="auto"/>
        <w:bottom w:val="none" w:sz="0" w:space="0" w:color="auto"/>
        <w:right w:val="none" w:sz="0" w:space="0" w:color="auto"/>
      </w:divBdr>
      <w:divsChild>
        <w:div w:id="621611635">
          <w:marLeft w:val="0"/>
          <w:marRight w:val="0"/>
          <w:marTop w:val="0"/>
          <w:marBottom w:val="0"/>
          <w:divBdr>
            <w:top w:val="none" w:sz="0" w:space="0" w:color="auto"/>
            <w:left w:val="none" w:sz="0" w:space="0" w:color="auto"/>
            <w:bottom w:val="none" w:sz="0" w:space="0" w:color="auto"/>
            <w:right w:val="none" w:sz="0" w:space="0" w:color="auto"/>
          </w:divBdr>
          <w:divsChild>
            <w:div w:id="1615868972">
              <w:marLeft w:val="0"/>
              <w:marRight w:val="0"/>
              <w:marTop w:val="0"/>
              <w:marBottom w:val="0"/>
              <w:divBdr>
                <w:top w:val="none" w:sz="0" w:space="0" w:color="auto"/>
                <w:left w:val="none" w:sz="0" w:space="0" w:color="auto"/>
                <w:bottom w:val="none" w:sz="0" w:space="0" w:color="auto"/>
                <w:right w:val="none" w:sz="0" w:space="0" w:color="auto"/>
              </w:divBdr>
              <w:divsChild>
                <w:div w:id="4057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06878">
      <w:bodyDiv w:val="1"/>
      <w:marLeft w:val="0"/>
      <w:marRight w:val="0"/>
      <w:marTop w:val="0"/>
      <w:marBottom w:val="0"/>
      <w:divBdr>
        <w:top w:val="none" w:sz="0" w:space="0" w:color="auto"/>
        <w:left w:val="none" w:sz="0" w:space="0" w:color="auto"/>
        <w:bottom w:val="none" w:sz="0" w:space="0" w:color="auto"/>
        <w:right w:val="none" w:sz="0" w:space="0" w:color="auto"/>
      </w:divBdr>
    </w:div>
    <w:div w:id="1616867027">
      <w:bodyDiv w:val="1"/>
      <w:marLeft w:val="0"/>
      <w:marRight w:val="0"/>
      <w:marTop w:val="0"/>
      <w:marBottom w:val="0"/>
      <w:divBdr>
        <w:top w:val="none" w:sz="0" w:space="0" w:color="auto"/>
        <w:left w:val="none" w:sz="0" w:space="0" w:color="auto"/>
        <w:bottom w:val="none" w:sz="0" w:space="0" w:color="auto"/>
        <w:right w:val="none" w:sz="0" w:space="0" w:color="auto"/>
      </w:divBdr>
    </w:div>
    <w:div w:id="1618176766">
      <w:bodyDiv w:val="1"/>
      <w:marLeft w:val="0"/>
      <w:marRight w:val="0"/>
      <w:marTop w:val="0"/>
      <w:marBottom w:val="0"/>
      <w:divBdr>
        <w:top w:val="none" w:sz="0" w:space="0" w:color="auto"/>
        <w:left w:val="none" w:sz="0" w:space="0" w:color="auto"/>
        <w:bottom w:val="none" w:sz="0" w:space="0" w:color="auto"/>
        <w:right w:val="none" w:sz="0" w:space="0" w:color="auto"/>
      </w:divBdr>
    </w:div>
    <w:div w:id="1621377375">
      <w:bodyDiv w:val="1"/>
      <w:marLeft w:val="0"/>
      <w:marRight w:val="0"/>
      <w:marTop w:val="0"/>
      <w:marBottom w:val="0"/>
      <w:divBdr>
        <w:top w:val="none" w:sz="0" w:space="0" w:color="auto"/>
        <w:left w:val="none" w:sz="0" w:space="0" w:color="auto"/>
        <w:bottom w:val="none" w:sz="0" w:space="0" w:color="auto"/>
        <w:right w:val="none" w:sz="0" w:space="0" w:color="auto"/>
      </w:divBdr>
    </w:div>
    <w:div w:id="1623917895">
      <w:bodyDiv w:val="1"/>
      <w:marLeft w:val="0"/>
      <w:marRight w:val="0"/>
      <w:marTop w:val="0"/>
      <w:marBottom w:val="0"/>
      <w:divBdr>
        <w:top w:val="none" w:sz="0" w:space="0" w:color="auto"/>
        <w:left w:val="none" w:sz="0" w:space="0" w:color="auto"/>
        <w:bottom w:val="none" w:sz="0" w:space="0" w:color="auto"/>
        <w:right w:val="none" w:sz="0" w:space="0" w:color="auto"/>
      </w:divBdr>
    </w:div>
    <w:div w:id="1631325317">
      <w:bodyDiv w:val="1"/>
      <w:marLeft w:val="0"/>
      <w:marRight w:val="0"/>
      <w:marTop w:val="0"/>
      <w:marBottom w:val="0"/>
      <w:divBdr>
        <w:top w:val="none" w:sz="0" w:space="0" w:color="auto"/>
        <w:left w:val="none" w:sz="0" w:space="0" w:color="auto"/>
        <w:bottom w:val="none" w:sz="0" w:space="0" w:color="auto"/>
        <w:right w:val="none" w:sz="0" w:space="0" w:color="auto"/>
      </w:divBdr>
    </w:div>
    <w:div w:id="1652060095">
      <w:bodyDiv w:val="1"/>
      <w:marLeft w:val="0"/>
      <w:marRight w:val="0"/>
      <w:marTop w:val="0"/>
      <w:marBottom w:val="0"/>
      <w:divBdr>
        <w:top w:val="none" w:sz="0" w:space="0" w:color="auto"/>
        <w:left w:val="none" w:sz="0" w:space="0" w:color="auto"/>
        <w:bottom w:val="none" w:sz="0" w:space="0" w:color="auto"/>
        <w:right w:val="none" w:sz="0" w:space="0" w:color="auto"/>
      </w:divBdr>
    </w:div>
    <w:div w:id="1661349228">
      <w:bodyDiv w:val="1"/>
      <w:marLeft w:val="0"/>
      <w:marRight w:val="0"/>
      <w:marTop w:val="0"/>
      <w:marBottom w:val="0"/>
      <w:divBdr>
        <w:top w:val="none" w:sz="0" w:space="0" w:color="auto"/>
        <w:left w:val="none" w:sz="0" w:space="0" w:color="auto"/>
        <w:bottom w:val="none" w:sz="0" w:space="0" w:color="auto"/>
        <w:right w:val="none" w:sz="0" w:space="0" w:color="auto"/>
      </w:divBdr>
    </w:div>
    <w:div w:id="1662200138">
      <w:bodyDiv w:val="1"/>
      <w:marLeft w:val="0"/>
      <w:marRight w:val="0"/>
      <w:marTop w:val="0"/>
      <w:marBottom w:val="0"/>
      <w:divBdr>
        <w:top w:val="none" w:sz="0" w:space="0" w:color="auto"/>
        <w:left w:val="none" w:sz="0" w:space="0" w:color="auto"/>
        <w:bottom w:val="none" w:sz="0" w:space="0" w:color="auto"/>
        <w:right w:val="none" w:sz="0" w:space="0" w:color="auto"/>
      </w:divBdr>
    </w:div>
    <w:div w:id="1663508792">
      <w:bodyDiv w:val="1"/>
      <w:marLeft w:val="0"/>
      <w:marRight w:val="0"/>
      <w:marTop w:val="0"/>
      <w:marBottom w:val="0"/>
      <w:divBdr>
        <w:top w:val="none" w:sz="0" w:space="0" w:color="auto"/>
        <w:left w:val="none" w:sz="0" w:space="0" w:color="auto"/>
        <w:bottom w:val="none" w:sz="0" w:space="0" w:color="auto"/>
        <w:right w:val="none" w:sz="0" w:space="0" w:color="auto"/>
      </w:divBdr>
    </w:div>
    <w:div w:id="1670403231">
      <w:bodyDiv w:val="1"/>
      <w:marLeft w:val="0"/>
      <w:marRight w:val="0"/>
      <w:marTop w:val="0"/>
      <w:marBottom w:val="0"/>
      <w:divBdr>
        <w:top w:val="none" w:sz="0" w:space="0" w:color="auto"/>
        <w:left w:val="none" w:sz="0" w:space="0" w:color="auto"/>
        <w:bottom w:val="none" w:sz="0" w:space="0" w:color="auto"/>
        <w:right w:val="none" w:sz="0" w:space="0" w:color="auto"/>
      </w:divBdr>
    </w:div>
    <w:div w:id="1679309549">
      <w:bodyDiv w:val="1"/>
      <w:marLeft w:val="0"/>
      <w:marRight w:val="0"/>
      <w:marTop w:val="0"/>
      <w:marBottom w:val="0"/>
      <w:divBdr>
        <w:top w:val="none" w:sz="0" w:space="0" w:color="auto"/>
        <w:left w:val="none" w:sz="0" w:space="0" w:color="auto"/>
        <w:bottom w:val="none" w:sz="0" w:space="0" w:color="auto"/>
        <w:right w:val="none" w:sz="0" w:space="0" w:color="auto"/>
      </w:divBdr>
    </w:div>
    <w:div w:id="1684090490">
      <w:bodyDiv w:val="1"/>
      <w:marLeft w:val="0"/>
      <w:marRight w:val="0"/>
      <w:marTop w:val="0"/>
      <w:marBottom w:val="0"/>
      <w:divBdr>
        <w:top w:val="none" w:sz="0" w:space="0" w:color="auto"/>
        <w:left w:val="none" w:sz="0" w:space="0" w:color="auto"/>
        <w:bottom w:val="none" w:sz="0" w:space="0" w:color="auto"/>
        <w:right w:val="none" w:sz="0" w:space="0" w:color="auto"/>
      </w:divBdr>
    </w:div>
    <w:div w:id="1688098155">
      <w:bodyDiv w:val="1"/>
      <w:marLeft w:val="0"/>
      <w:marRight w:val="0"/>
      <w:marTop w:val="0"/>
      <w:marBottom w:val="0"/>
      <w:divBdr>
        <w:top w:val="none" w:sz="0" w:space="0" w:color="auto"/>
        <w:left w:val="none" w:sz="0" w:space="0" w:color="auto"/>
        <w:bottom w:val="none" w:sz="0" w:space="0" w:color="auto"/>
        <w:right w:val="none" w:sz="0" w:space="0" w:color="auto"/>
      </w:divBdr>
    </w:div>
    <w:div w:id="1696880631">
      <w:bodyDiv w:val="1"/>
      <w:marLeft w:val="0"/>
      <w:marRight w:val="0"/>
      <w:marTop w:val="0"/>
      <w:marBottom w:val="0"/>
      <w:divBdr>
        <w:top w:val="none" w:sz="0" w:space="0" w:color="auto"/>
        <w:left w:val="none" w:sz="0" w:space="0" w:color="auto"/>
        <w:bottom w:val="none" w:sz="0" w:space="0" w:color="auto"/>
        <w:right w:val="none" w:sz="0" w:space="0" w:color="auto"/>
      </w:divBdr>
    </w:div>
    <w:div w:id="1699314103">
      <w:bodyDiv w:val="1"/>
      <w:marLeft w:val="0"/>
      <w:marRight w:val="0"/>
      <w:marTop w:val="0"/>
      <w:marBottom w:val="0"/>
      <w:divBdr>
        <w:top w:val="none" w:sz="0" w:space="0" w:color="auto"/>
        <w:left w:val="none" w:sz="0" w:space="0" w:color="auto"/>
        <w:bottom w:val="none" w:sz="0" w:space="0" w:color="auto"/>
        <w:right w:val="none" w:sz="0" w:space="0" w:color="auto"/>
      </w:divBdr>
    </w:div>
    <w:div w:id="1700428639">
      <w:bodyDiv w:val="1"/>
      <w:marLeft w:val="0"/>
      <w:marRight w:val="0"/>
      <w:marTop w:val="0"/>
      <w:marBottom w:val="0"/>
      <w:divBdr>
        <w:top w:val="none" w:sz="0" w:space="0" w:color="auto"/>
        <w:left w:val="none" w:sz="0" w:space="0" w:color="auto"/>
        <w:bottom w:val="none" w:sz="0" w:space="0" w:color="auto"/>
        <w:right w:val="none" w:sz="0" w:space="0" w:color="auto"/>
      </w:divBdr>
    </w:div>
    <w:div w:id="1701201507">
      <w:bodyDiv w:val="1"/>
      <w:marLeft w:val="0"/>
      <w:marRight w:val="0"/>
      <w:marTop w:val="0"/>
      <w:marBottom w:val="0"/>
      <w:divBdr>
        <w:top w:val="none" w:sz="0" w:space="0" w:color="auto"/>
        <w:left w:val="none" w:sz="0" w:space="0" w:color="auto"/>
        <w:bottom w:val="none" w:sz="0" w:space="0" w:color="auto"/>
        <w:right w:val="none" w:sz="0" w:space="0" w:color="auto"/>
      </w:divBdr>
    </w:div>
    <w:div w:id="1712460990">
      <w:bodyDiv w:val="1"/>
      <w:marLeft w:val="0"/>
      <w:marRight w:val="0"/>
      <w:marTop w:val="0"/>
      <w:marBottom w:val="0"/>
      <w:divBdr>
        <w:top w:val="none" w:sz="0" w:space="0" w:color="auto"/>
        <w:left w:val="none" w:sz="0" w:space="0" w:color="auto"/>
        <w:bottom w:val="none" w:sz="0" w:space="0" w:color="auto"/>
        <w:right w:val="none" w:sz="0" w:space="0" w:color="auto"/>
      </w:divBdr>
    </w:div>
    <w:div w:id="1719551233">
      <w:bodyDiv w:val="1"/>
      <w:marLeft w:val="0"/>
      <w:marRight w:val="0"/>
      <w:marTop w:val="0"/>
      <w:marBottom w:val="0"/>
      <w:divBdr>
        <w:top w:val="none" w:sz="0" w:space="0" w:color="auto"/>
        <w:left w:val="none" w:sz="0" w:space="0" w:color="auto"/>
        <w:bottom w:val="none" w:sz="0" w:space="0" w:color="auto"/>
        <w:right w:val="none" w:sz="0" w:space="0" w:color="auto"/>
      </w:divBdr>
    </w:div>
    <w:div w:id="1737437938">
      <w:bodyDiv w:val="1"/>
      <w:marLeft w:val="0"/>
      <w:marRight w:val="0"/>
      <w:marTop w:val="0"/>
      <w:marBottom w:val="0"/>
      <w:divBdr>
        <w:top w:val="none" w:sz="0" w:space="0" w:color="auto"/>
        <w:left w:val="none" w:sz="0" w:space="0" w:color="auto"/>
        <w:bottom w:val="none" w:sz="0" w:space="0" w:color="auto"/>
        <w:right w:val="none" w:sz="0" w:space="0" w:color="auto"/>
      </w:divBdr>
    </w:div>
    <w:div w:id="1738242355">
      <w:bodyDiv w:val="1"/>
      <w:marLeft w:val="0"/>
      <w:marRight w:val="0"/>
      <w:marTop w:val="0"/>
      <w:marBottom w:val="0"/>
      <w:divBdr>
        <w:top w:val="none" w:sz="0" w:space="0" w:color="auto"/>
        <w:left w:val="none" w:sz="0" w:space="0" w:color="auto"/>
        <w:bottom w:val="none" w:sz="0" w:space="0" w:color="auto"/>
        <w:right w:val="none" w:sz="0" w:space="0" w:color="auto"/>
      </w:divBdr>
    </w:div>
    <w:div w:id="1738891276">
      <w:bodyDiv w:val="1"/>
      <w:marLeft w:val="0"/>
      <w:marRight w:val="0"/>
      <w:marTop w:val="0"/>
      <w:marBottom w:val="0"/>
      <w:divBdr>
        <w:top w:val="none" w:sz="0" w:space="0" w:color="auto"/>
        <w:left w:val="none" w:sz="0" w:space="0" w:color="auto"/>
        <w:bottom w:val="none" w:sz="0" w:space="0" w:color="auto"/>
        <w:right w:val="none" w:sz="0" w:space="0" w:color="auto"/>
      </w:divBdr>
    </w:div>
    <w:div w:id="1740202047">
      <w:bodyDiv w:val="1"/>
      <w:marLeft w:val="0"/>
      <w:marRight w:val="0"/>
      <w:marTop w:val="0"/>
      <w:marBottom w:val="0"/>
      <w:divBdr>
        <w:top w:val="none" w:sz="0" w:space="0" w:color="auto"/>
        <w:left w:val="none" w:sz="0" w:space="0" w:color="auto"/>
        <w:bottom w:val="none" w:sz="0" w:space="0" w:color="auto"/>
        <w:right w:val="none" w:sz="0" w:space="0" w:color="auto"/>
      </w:divBdr>
    </w:div>
    <w:div w:id="1742563781">
      <w:bodyDiv w:val="1"/>
      <w:marLeft w:val="0"/>
      <w:marRight w:val="0"/>
      <w:marTop w:val="0"/>
      <w:marBottom w:val="0"/>
      <w:divBdr>
        <w:top w:val="none" w:sz="0" w:space="0" w:color="auto"/>
        <w:left w:val="none" w:sz="0" w:space="0" w:color="auto"/>
        <w:bottom w:val="none" w:sz="0" w:space="0" w:color="auto"/>
        <w:right w:val="none" w:sz="0" w:space="0" w:color="auto"/>
      </w:divBdr>
    </w:div>
    <w:div w:id="1747338076">
      <w:bodyDiv w:val="1"/>
      <w:marLeft w:val="0"/>
      <w:marRight w:val="0"/>
      <w:marTop w:val="0"/>
      <w:marBottom w:val="0"/>
      <w:divBdr>
        <w:top w:val="none" w:sz="0" w:space="0" w:color="auto"/>
        <w:left w:val="none" w:sz="0" w:space="0" w:color="auto"/>
        <w:bottom w:val="none" w:sz="0" w:space="0" w:color="auto"/>
        <w:right w:val="none" w:sz="0" w:space="0" w:color="auto"/>
      </w:divBdr>
    </w:div>
    <w:div w:id="1754279221">
      <w:bodyDiv w:val="1"/>
      <w:marLeft w:val="0"/>
      <w:marRight w:val="0"/>
      <w:marTop w:val="0"/>
      <w:marBottom w:val="0"/>
      <w:divBdr>
        <w:top w:val="none" w:sz="0" w:space="0" w:color="auto"/>
        <w:left w:val="none" w:sz="0" w:space="0" w:color="auto"/>
        <w:bottom w:val="none" w:sz="0" w:space="0" w:color="auto"/>
        <w:right w:val="none" w:sz="0" w:space="0" w:color="auto"/>
      </w:divBdr>
    </w:div>
    <w:div w:id="1762405874">
      <w:bodyDiv w:val="1"/>
      <w:marLeft w:val="0"/>
      <w:marRight w:val="0"/>
      <w:marTop w:val="0"/>
      <w:marBottom w:val="0"/>
      <w:divBdr>
        <w:top w:val="none" w:sz="0" w:space="0" w:color="auto"/>
        <w:left w:val="none" w:sz="0" w:space="0" w:color="auto"/>
        <w:bottom w:val="none" w:sz="0" w:space="0" w:color="auto"/>
        <w:right w:val="none" w:sz="0" w:space="0" w:color="auto"/>
      </w:divBdr>
    </w:div>
    <w:div w:id="1766027934">
      <w:bodyDiv w:val="1"/>
      <w:marLeft w:val="0"/>
      <w:marRight w:val="0"/>
      <w:marTop w:val="0"/>
      <w:marBottom w:val="0"/>
      <w:divBdr>
        <w:top w:val="none" w:sz="0" w:space="0" w:color="auto"/>
        <w:left w:val="none" w:sz="0" w:space="0" w:color="auto"/>
        <w:bottom w:val="none" w:sz="0" w:space="0" w:color="auto"/>
        <w:right w:val="none" w:sz="0" w:space="0" w:color="auto"/>
      </w:divBdr>
    </w:div>
    <w:div w:id="1766654561">
      <w:bodyDiv w:val="1"/>
      <w:marLeft w:val="0"/>
      <w:marRight w:val="0"/>
      <w:marTop w:val="0"/>
      <w:marBottom w:val="0"/>
      <w:divBdr>
        <w:top w:val="none" w:sz="0" w:space="0" w:color="auto"/>
        <w:left w:val="none" w:sz="0" w:space="0" w:color="auto"/>
        <w:bottom w:val="none" w:sz="0" w:space="0" w:color="auto"/>
        <w:right w:val="none" w:sz="0" w:space="0" w:color="auto"/>
      </w:divBdr>
    </w:div>
    <w:div w:id="1773478397">
      <w:bodyDiv w:val="1"/>
      <w:marLeft w:val="0"/>
      <w:marRight w:val="0"/>
      <w:marTop w:val="0"/>
      <w:marBottom w:val="0"/>
      <w:divBdr>
        <w:top w:val="none" w:sz="0" w:space="0" w:color="auto"/>
        <w:left w:val="none" w:sz="0" w:space="0" w:color="auto"/>
        <w:bottom w:val="none" w:sz="0" w:space="0" w:color="auto"/>
        <w:right w:val="none" w:sz="0" w:space="0" w:color="auto"/>
      </w:divBdr>
    </w:div>
    <w:div w:id="1780683065">
      <w:bodyDiv w:val="1"/>
      <w:marLeft w:val="0"/>
      <w:marRight w:val="0"/>
      <w:marTop w:val="0"/>
      <w:marBottom w:val="0"/>
      <w:divBdr>
        <w:top w:val="none" w:sz="0" w:space="0" w:color="auto"/>
        <w:left w:val="none" w:sz="0" w:space="0" w:color="auto"/>
        <w:bottom w:val="none" w:sz="0" w:space="0" w:color="auto"/>
        <w:right w:val="none" w:sz="0" w:space="0" w:color="auto"/>
      </w:divBdr>
    </w:div>
    <w:div w:id="1782260653">
      <w:bodyDiv w:val="1"/>
      <w:marLeft w:val="0"/>
      <w:marRight w:val="0"/>
      <w:marTop w:val="0"/>
      <w:marBottom w:val="0"/>
      <w:divBdr>
        <w:top w:val="none" w:sz="0" w:space="0" w:color="auto"/>
        <w:left w:val="none" w:sz="0" w:space="0" w:color="auto"/>
        <w:bottom w:val="none" w:sz="0" w:space="0" w:color="auto"/>
        <w:right w:val="none" w:sz="0" w:space="0" w:color="auto"/>
      </w:divBdr>
    </w:div>
    <w:div w:id="1794210994">
      <w:bodyDiv w:val="1"/>
      <w:marLeft w:val="0"/>
      <w:marRight w:val="0"/>
      <w:marTop w:val="0"/>
      <w:marBottom w:val="0"/>
      <w:divBdr>
        <w:top w:val="none" w:sz="0" w:space="0" w:color="auto"/>
        <w:left w:val="none" w:sz="0" w:space="0" w:color="auto"/>
        <w:bottom w:val="none" w:sz="0" w:space="0" w:color="auto"/>
        <w:right w:val="none" w:sz="0" w:space="0" w:color="auto"/>
      </w:divBdr>
    </w:div>
    <w:div w:id="1818916688">
      <w:bodyDiv w:val="1"/>
      <w:marLeft w:val="0"/>
      <w:marRight w:val="0"/>
      <w:marTop w:val="0"/>
      <w:marBottom w:val="0"/>
      <w:divBdr>
        <w:top w:val="none" w:sz="0" w:space="0" w:color="auto"/>
        <w:left w:val="none" w:sz="0" w:space="0" w:color="auto"/>
        <w:bottom w:val="none" w:sz="0" w:space="0" w:color="auto"/>
        <w:right w:val="none" w:sz="0" w:space="0" w:color="auto"/>
      </w:divBdr>
    </w:div>
    <w:div w:id="1820876066">
      <w:bodyDiv w:val="1"/>
      <w:marLeft w:val="0"/>
      <w:marRight w:val="0"/>
      <w:marTop w:val="0"/>
      <w:marBottom w:val="0"/>
      <w:divBdr>
        <w:top w:val="none" w:sz="0" w:space="0" w:color="auto"/>
        <w:left w:val="none" w:sz="0" w:space="0" w:color="auto"/>
        <w:bottom w:val="none" w:sz="0" w:space="0" w:color="auto"/>
        <w:right w:val="none" w:sz="0" w:space="0" w:color="auto"/>
      </w:divBdr>
    </w:div>
    <w:div w:id="1821726489">
      <w:bodyDiv w:val="1"/>
      <w:marLeft w:val="0"/>
      <w:marRight w:val="0"/>
      <w:marTop w:val="0"/>
      <w:marBottom w:val="0"/>
      <w:divBdr>
        <w:top w:val="none" w:sz="0" w:space="0" w:color="auto"/>
        <w:left w:val="none" w:sz="0" w:space="0" w:color="auto"/>
        <w:bottom w:val="none" w:sz="0" w:space="0" w:color="auto"/>
        <w:right w:val="none" w:sz="0" w:space="0" w:color="auto"/>
      </w:divBdr>
    </w:div>
    <w:div w:id="1822312910">
      <w:bodyDiv w:val="1"/>
      <w:marLeft w:val="0"/>
      <w:marRight w:val="0"/>
      <w:marTop w:val="0"/>
      <w:marBottom w:val="0"/>
      <w:divBdr>
        <w:top w:val="none" w:sz="0" w:space="0" w:color="auto"/>
        <w:left w:val="none" w:sz="0" w:space="0" w:color="auto"/>
        <w:bottom w:val="none" w:sz="0" w:space="0" w:color="auto"/>
        <w:right w:val="none" w:sz="0" w:space="0" w:color="auto"/>
      </w:divBdr>
    </w:div>
    <w:div w:id="1824850862">
      <w:bodyDiv w:val="1"/>
      <w:marLeft w:val="0"/>
      <w:marRight w:val="0"/>
      <w:marTop w:val="0"/>
      <w:marBottom w:val="0"/>
      <w:divBdr>
        <w:top w:val="none" w:sz="0" w:space="0" w:color="auto"/>
        <w:left w:val="none" w:sz="0" w:space="0" w:color="auto"/>
        <w:bottom w:val="none" w:sz="0" w:space="0" w:color="auto"/>
        <w:right w:val="none" w:sz="0" w:space="0" w:color="auto"/>
      </w:divBdr>
    </w:div>
    <w:div w:id="1836726671">
      <w:bodyDiv w:val="1"/>
      <w:marLeft w:val="0"/>
      <w:marRight w:val="0"/>
      <w:marTop w:val="0"/>
      <w:marBottom w:val="0"/>
      <w:divBdr>
        <w:top w:val="none" w:sz="0" w:space="0" w:color="auto"/>
        <w:left w:val="none" w:sz="0" w:space="0" w:color="auto"/>
        <w:bottom w:val="none" w:sz="0" w:space="0" w:color="auto"/>
        <w:right w:val="none" w:sz="0" w:space="0" w:color="auto"/>
      </w:divBdr>
    </w:div>
    <w:div w:id="1842348567">
      <w:bodyDiv w:val="1"/>
      <w:marLeft w:val="0"/>
      <w:marRight w:val="0"/>
      <w:marTop w:val="0"/>
      <w:marBottom w:val="0"/>
      <w:divBdr>
        <w:top w:val="none" w:sz="0" w:space="0" w:color="auto"/>
        <w:left w:val="none" w:sz="0" w:space="0" w:color="auto"/>
        <w:bottom w:val="none" w:sz="0" w:space="0" w:color="auto"/>
        <w:right w:val="none" w:sz="0" w:space="0" w:color="auto"/>
      </w:divBdr>
    </w:div>
    <w:div w:id="1842429814">
      <w:bodyDiv w:val="1"/>
      <w:marLeft w:val="0"/>
      <w:marRight w:val="0"/>
      <w:marTop w:val="0"/>
      <w:marBottom w:val="0"/>
      <w:divBdr>
        <w:top w:val="none" w:sz="0" w:space="0" w:color="auto"/>
        <w:left w:val="none" w:sz="0" w:space="0" w:color="auto"/>
        <w:bottom w:val="none" w:sz="0" w:space="0" w:color="auto"/>
        <w:right w:val="none" w:sz="0" w:space="0" w:color="auto"/>
      </w:divBdr>
    </w:div>
    <w:div w:id="1846477470">
      <w:bodyDiv w:val="1"/>
      <w:marLeft w:val="0"/>
      <w:marRight w:val="0"/>
      <w:marTop w:val="0"/>
      <w:marBottom w:val="0"/>
      <w:divBdr>
        <w:top w:val="none" w:sz="0" w:space="0" w:color="auto"/>
        <w:left w:val="none" w:sz="0" w:space="0" w:color="auto"/>
        <w:bottom w:val="none" w:sz="0" w:space="0" w:color="auto"/>
        <w:right w:val="none" w:sz="0" w:space="0" w:color="auto"/>
      </w:divBdr>
    </w:div>
    <w:div w:id="1847089143">
      <w:bodyDiv w:val="1"/>
      <w:marLeft w:val="0"/>
      <w:marRight w:val="0"/>
      <w:marTop w:val="0"/>
      <w:marBottom w:val="0"/>
      <w:divBdr>
        <w:top w:val="none" w:sz="0" w:space="0" w:color="auto"/>
        <w:left w:val="none" w:sz="0" w:space="0" w:color="auto"/>
        <w:bottom w:val="none" w:sz="0" w:space="0" w:color="auto"/>
        <w:right w:val="none" w:sz="0" w:space="0" w:color="auto"/>
      </w:divBdr>
    </w:div>
    <w:div w:id="1851945840">
      <w:bodyDiv w:val="1"/>
      <w:marLeft w:val="0"/>
      <w:marRight w:val="0"/>
      <w:marTop w:val="0"/>
      <w:marBottom w:val="0"/>
      <w:divBdr>
        <w:top w:val="none" w:sz="0" w:space="0" w:color="auto"/>
        <w:left w:val="none" w:sz="0" w:space="0" w:color="auto"/>
        <w:bottom w:val="none" w:sz="0" w:space="0" w:color="auto"/>
        <w:right w:val="none" w:sz="0" w:space="0" w:color="auto"/>
      </w:divBdr>
    </w:div>
    <w:div w:id="1853958196">
      <w:bodyDiv w:val="1"/>
      <w:marLeft w:val="0"/>
      <w:marRight w:val="0"/>
      <w:marTop w:val="0"/>
      <w:marBottom w:val="0"/>
      <w:divBdr>
        <w:top w:val="none" w:sz="0" w:space="0" w:color="auto"/>
        <w:left w:val="none" w:sz="0" w:space="0" w:color="auto"/>
        <w:bottom w:val="none" w:sz="0" w:space="0" w:color="auto"/>
        <w:right w:val="none" w:sz="0" w:space="0" w:color="auto"/>
      </w:divBdr>
    </w:div>
    <w:div w:id="1857186926">
      <w:bodyDiv w:val="1"/>
      <w:marLeft w:val="0"/>
      <w:marRight w:val="0"/>
      <w:marTop w:val="0"/>
      <w:marBottom w:val="0"/>
      <w:divBdr>
        <w:top w:val="none" w:sz="0" w:space="0" w:color="auto"/>
        <w:left w:val="none" w:sz="0" w:space="0" w:color="auto"/>
        <w:bottom w:val="none" w:sz="0" w:space="0" w:color="auto"/>
        <w:right w:val="none" w:sz="0" w:space="0" w:color="auto"/>
      </w:divBdr>
    </w:div>
    <w:div w:id="1859196297">
      <w:bodyDiv w:val="1"/>
      <w:marLeft w:val="0"/>
      <w:marRight w:val="0"/>
      <w:marTop w:val="0"/>
      <w:marBottom w:val="0"/>
      <w:divBdr>
        <w:top w:val="none" w:sz="0" w:space="0" w:color="auto"/>
        <w:left w:val="none" w:sz="0" w:space="0" w:color="auto"/>
        <w:bottom w:val="none" w:sz="0" w:space="0" w:color="auto"/>
        <w:right w:val="none" w:sz="0" w:space="0" w:color="auto"/>
      </w:divBdr>
    </w:div>
    <w:div w:id="1869178570">
      <w:bodyDiv w:val="1"/>
      <w:marLeft w:val="0"/>
      <w:marRight w:val="0"/>
      <w:marTop w:val="0"/>
      <w:marBottom w:val="0"/>
      <w:divBdr>
        <w:top w:val="none" w:sz="0" w:space="0" w:color="auto"/>
        <w:left w:val="none" w:sz="0" w:space="0" w:color="auto"/>
        <w:bottom w:val="none" w:sz="0" w:space="0" w:color="auto"/>
        <w:right w:val="none" w:sz="0" w:space="0" w:color="auto"/>
      </w:divBdr>
    </w:div>
    <w:div w:id="1872037962">
      <w:bodyDiv w:val="1"/>
      <w:marLeft w:val="0"/>
      <w:marRight w:val="0"/>
      <w:marTop w:val="0"/>
      <w:marBottom w:val="0"/>
      <w:divBdr>
        <w:top w:val="none" w:sz="0" w:space="0" w:color="auto"/>
        <w:left w:val="none" w:sz="0" w:space="0" w:color="auto"/>
        <w:bottom w:val="none" w:sz="0" w:space="0" w:color="auto"/>
        <w:right w:val="none" w:sz="0" w:space="0" w:color="auto"/>
      </w:divBdr>
    </w:div>
    <w:div w:id="1875581309">
      <w:bodyDiv w:val="1"/>
      <w:marLeft w:val="0"/>
      <w:marRight w:val="0"/>
      <w:marTop w:val="0"/>
      <w:marBottom w:val="0"/>
      <w:divBdr>
        <w:top w:val="none" w:sz="0" w:space="0" w:color="auto"/>
        <w:left w:val="none" w:sz="0" w:space="0" w:color="auto"/>
        <w:bottom w:val="none" w:sz="0" w:space="0" w:color="auto"/>
        <w:right w:val="none" w:sz="0" w:space="0" w:color="auto"/>
      </w:divBdr>
    </w:div>
    <w:div w:id="1876769449">
      <w:bodyDiv w:val="1"/>
      <w:marLeft w:val="0"/>
      <w:marRight w:val="0"/>
      <w:marTop w:val="0"/>
      <w:marBottom w:val="0"/>
      <w:divBdr>
        <w:top w:val="none" w:sz="0" w:space="0" w:color="auto"/>
        <w:left w:val="none" w:sz="0" w:space="0" w:color="auto"/>
        <w:bottom w:val="none" w:sz="0" w:space="0" w:color="auto"/>
        <w:right w:val="none" w:sz="0" w:space="0" w:color="auto"/>
      </w:divBdr>
    </w:div>
    <w:div w:id="1879276810">
      <w:bodyDiv w:val="1"/>
      <w:marLeft w:val="0"/>
      <w:marRight w:val="0"/>
      <w:marTop w:val="0"/>
      <w:marBottom w:val="0"/>
      <w:divBdr>
        <w:top w:val="none" w:sz="0" w:space="0" w:color="auto"/>
        <w:left w:val="none" w:sz="0" w:space="0" w:color="auto"/>
        <w:bottom w:val="none" w:sz="0" w:space="0" w:color="auto"/>
        <w:right w:val="none" w:sz="0" w:space="0" w:color="auto"/>
      </w:divBdr>
    </w:div>
    <w:div w:id="1890605217">
      <w:bodyDiv w:val="1"/>
      <w:marLeft w:val="0"/>
      <w:marRight w:val="0"/>
      <w:marTop w:val="0"/>
      <w:marBottom w:val="0"/>
      <w:divBdr>
        <w:top w:val="none" w:sz="0" w:space="0" w:color="auto"/>
        <w:left w:val="none" w:sz="0" w:space="0" w:color="auto"/>
        <w:bottom w:val="none" w:sz="0" w:space="0" w:color="auto"/>
        <w:right w:val="none" w:sz="0" w:space="0" w:color="auto"/>
      </w:divBdr>
    </w:div>
    <w:div w:id="1891259398">
      <w:bodyDiv w:val="1"/>
      <w:marLeft w:val="0"/>
      <w:marRight w:val="0"/>
      <w:marTop w:val="0"/>
      <w:marBottom w:val="0"/>
      <w:divBdr>
        <w:top w:val="none" w:sz="0" w:space="0" w:color="auto"/>
        <w:left w:val="none" w:sz="0" w:space="0" w:color="auto"/>
        <w:bottom w:val="none" w:sz="0" w:space="0" w:color="auto"/>
        <w:right w:val="none" w:sz="0" w:space="0" w:color="auto"/>
      </w:divBdr>
    </w:div>
    <w:div w:id="1891963917">
      <w:bodyDiv w:val="1"/>
      <w:marLeft w:val="0"/>
      <w:marRight w:val="0"/>
      <w:marTop w:val="0"/>
      <w:marBottom w:val="0"/>
      <w:divBdr>
        <w:top w:val="none" w:sz="0" w:space="0" w:color="auto"/>
        <w:left w:val="none" w:sz="0" w:space="0" w:color="auto"/>
        <w:bottom w:val="none" w:sz="0" w:space="0" w:color="auto"/>
        <w:right w:val="none" w:sz="0" w:space="0" w:color="auto"/>
      </w:divBdr>
    </w:div>
    <w:div w:id="1894538863">
      <w:bodyDiv w:val="1"/>
      <w:marLeft w:val="0"/>
      <w:marRight w:val="0"/>
      <w:marTop w:val="0"/>
      <w:marBottom w:val="0"/>
      <w:divBdr>
        <w:top w:val="none" w:sz="0" w:space="0" w:color="auto"/>
        <w:left w:val="none" w:sz="0" w:space="0" w:color="auto"/>
        <w:bottom w:val="none" w:sz="0" w:space="0" w:color="auto"/>
        <w:right w:val="none" w:sz="0" w:space="0" w:color="auto"/>
      </w:divBdr>
    </w:div>
    <w:div w:id="1895850253">
      <w:bodyDiv w:val="1"/>
      <w:marLeft w:val="0"/>
      <w:marRight w:val="0"/>
      <w:marTop w:val="0"/>
      <w:marBottom w:val="0"/>
      <w:divBdr>
        <w:top w:val="none" w:sz="0" w:space="0" w:color="auto"/>
        <w:left w:val="none" w:sz="0" w:space="0" w:color="auto"/>
        <w:bottom w:val="none" w:sz="0" w:space="0" w:color="auto"/>
        <w:right w:val="none" w:sz="0" w:space="0" w:color="auto"/>
      </w:divBdr>
    </w:div>
    <w:div w:id="1919904901">
      <w:bodyDiv w:val="1"/>
      <w:marLeft w:val="0"/>
      <w:marRight w:val="0"/>
      <w:marTop w:val="0"/>
      <w:marBottom w:val="0"/>
      <w:divBdr>
        <w:top w:val="none" w:sz="0" w:space="0" w:color="auto"/>
        <w:left w:val="none" w:sz="0" w:space="0" w:color="auto"/>
        <w:bottom w:val="none" w:sz="0" w:space="0" w:color="auto"/>
        <w:right w:val="none" w:sz="0" w:space="0" w:color="auto"/>
      </w:divBdr>
    </w:div>
    <w:div w:id="1920754374">
      <w:bodyDiv w:val="1"/>
      <w:marLeft w:val="0"/>
      <w:marRight w:val="0"/>
      <w:marTop w:val="0"/>
      <w:marBottom w:val="0"/>
      <w:divBdr>
        <w:top w:val="none" w:sz="0" w:space="0" w:color="auto"/>
        <w:left w:val="none" w:sz="0" w:space="0" w:color="auto"/>
        <w:bottom w:val="none" w:sz="0" w:space="0" w:color="auto"/>
        <w:right w:val="none" w:sz="0" w:space="0" w:color="auto"/>
      </w:divBdr>
    </w:div>
    <w:div w:id="1921909493">
      <w:bodyDiv w:val="1"/>
      <w:marLeft w:val="0"/>
      <w:marRight w:val="0"/>
      <w:marTop w:val="0"/>
      <w:marBottom w:val="0"/>
      <w:divBdr>
        <w:top w:val="none" w:sz="0" w:space="0" w:color="auto"/>
        <w:left w:val="none" w:sz="0" w:space="0" w:color="auto"/>
        <w:bottom w:val="none" w:sz="0" w:space="0" w:color="auto"/>
        <w:right w:val="none" w:sz="0" w:space="0" w:color="auto"/>
      </w:divBdr>
    </w:div>
    <w:div w:id="1926066223">
      <w:bodyDiv w:val="1"/>
      <w:marLeft w:val="0"/>
      <w:marRight w:val="0"/>
      <w:marTop w:val="0"/>
      <w:marBottom w:val="0"/>
      <w:divBdr>
        <w:top w:val="none" w:sz="0" w:space="0" w:color="auto"/>
        <w:left w:val="none" w:sz="0" w:space="0" w:color="auto"/>
        <w:bottom w:val="none" w:sz="0" w:space="0" w:color="auto"/>
        <w:right w:val="none" w:sz="0" w:space="0" w:color="auto"/>
      </w:divBdr>
    </w:div>
    <w:div w:id="1935243718">
      <w:bodyDiv w:val="1"/>
      <w:marLeft w:val="0"/>
      <w:marRight w:val="0"/>
      <w:marTop w:val="0"/>
      <w:marBottom w:val="0"/>
      <w:divBdr>
        <w:top w:val="none" w:sz="0" w:space="0" w:color="auto"/>
        <w:left w:val="none" w:sz="0" w:space="0" w:color="auto"/>
        <w:bottom w:val="none" w:sz="0" w:space="0" w:color="auto"/>
        <w:right w:val="none" w:sz="0" w:space="0" w:color="auto"/>
      </w:divBdr>
    </w:div>
    <w:div w:id="1938252660">
      <w:bodyDiv w:val="1"/>
      <w:marLeft w:val="0"/>
      <w:marRight w:val="0"/>
      <w:marTop w:val="0"/>
      <w:marBottom w:val="0"/>
      <w:divBdr>
        <w:top w:val="none" w:sz="0" w:space="0" w:color="auto"/>
        <w:left w:val="none" w:sz="0" w:space="0" w:color="auto"/>
        <w:bottom w:val="none" w:sz="0" w:space="0" w:color="auto"/>
        <w:right w:val="none" w:sz="0" w:space="0" w:color="auto"/>
      </w:divBdr>
    </w:div>
    <w:div w:id="1940484006">
      <w:bodyDiv w:val="1"/>
      <w:marLeft w:val="0"/>
      <w:marRight w:val="0"/>
      <w:marTop w:val="0"/>
      <w:marBottom w:val="0"/>
      <w:divBdr>
        <w:top w:val="none" w:sz="0" w:space="0" w:color="auto"/>
        <w:left w:val="none" w:sz="0" w:space="0" w:color="auto"/>
        <w:bottom w:val="none" w:sz="0" w:space="0" w:color="auto"/>
        <w:right w:val="none" w:sz="0" w:space="0" w:color="auto"/>
      </w:divBdr>
    </w:div>
    <w:div w:id="1941832912">
      <w:bodyDiv w:val="1"/>
      <w:marLeft w:val="0"/>
      <w:marRight w:val="0"/>
      <w:marTop w:val="0"/>
      <w:marBottom w:val="0"/>
      <w:divBdr>
        <w:top w:val="none" w:sz="0" w:space="0" w:color="auto"/>
        <w:left w:val="none" w:sz="0" w:space="0" w:color="auto"/>
        <w:bottom w:val="none" w:sz="0" w:space="0" w:color="auto"/>
        <w:right w:val="none" w:sz="0" w:space="0" w:color="auto"/>
      </w:divBdr>
    </w:div>
    <w:div w:id="1942175762">
      <w:bodyDiv w:val="1"/>
      <w:marLeft w:val="0"/>
      <w:marRight w:val="0"/>
      <w:marTop w:val="0"/>
      <w:marBottom w:val="0"/>
      <w:divBdr>
        <w:top w:val="none" w:sz="0" w:space="0" w:color="auto"/>
        <w:left w:val="none" w:sz="0" w:space="0" w:color="auto"/>
        <w:bottom w:val="none" w:sz="0" w:space="0" w:color="auto"/>
        <w:right w:val="none" w:sz="0" w:space="0" w:color="auto"/>
      </w:divBdr>
    </w:div>
    <w:div w:id="1950548491">
      <w:bodyDiv w:val="1"/>
      <w:marLeft w:val="0"/>
      <w:marRight w:val="0"/>
      <w:marTop w:val="0"/>
      <w:marBottom w:val="0"/>
      <w:divBdr>
        <w:top w:val="none" w:sz="0" w:space="0" w:color="auto"/>
        <w:left w:val="none" w:sz="0" w:space="0" w:color="auto"/>
        <w:bottom w:val="none" w:sz="0" w:space="0" w:color="auto"/>
        <w:right w:val="none" w:sz="0" w:space="0" w:color="auto"/>
      </w:divBdr>
    </w:div>
    <w:div w:id="1954284714">
      <w:bodyDiv w:val="1"/>
      <w:marLeft w:val="0"/>
      <w:marRight w:val="0"/>
      <w:marTop w:val="0"/>
      <w:marBottom w:val="0"/>
      <w:divBdr>
        <w:top w:val="none" w:sz="0" w:space="0" w:color="auto"/>
        <w:left w:val="none" w:sz="0" w:space="0" w:color="auto"/>
        <w:bottom w:val="none" w:sz="0" w:space="0" w:color="auto"/>
        <w:right w:val="none" w:sz="0" w:space="0" w:color="auto"/>
      </w:divBdr>
    </w:div>
    <w:div w:id="1961178399">
      <w:bodyDiv w:val="1"/>
      <w:marLeft w:val="0"/>
      <w:marRight w:val="0"/>
      <w:marTop w:val="0"/>
      <w:marBottom w:val="0"/>
      <w:divBdr>
        <w:top w:val="none" w:sz="0" w:space="0" w:color="auto"/>
        <w:left w:val="none" w:sz="0" w:space="0" w:color="auto"/>
        <w:bottom w:val="none" w:sz="0" w:space="0" w:color="auto"/>
        <w:right w:val="none" w:sz="0" w:space="0" w:color="auto"/>
      </w:divBdr>
    </w:div>
    <w:div w:id="1963222817">
      <w:bodyDiv w:val="1"/>
      <w:marLeft w:val="0"/>
      <w:marRight w:val="0"/>
      <w:marTop w:val="0"/>
      <w:marBottom w:val="0"/>
      <w:divBdr>
        <w:top w:val="none" w:sz="0" w:space="0" w:color="auto"/>
        <w:left w:val="none" w:sz="0" w:space="0" w:color="auto"/>
        <w:bottom w:val="none" w:sz="0" w:space="0" w:color="auto"/>
        <w:right w:val="none" w:sz="0" w:space="0" w:color="auto"/>
      </w:divBdr>
    </w:div>
    <w:div w:id="1963534429">
      <w:bodyDiv w:val="1"/>
      <w:marLeft w:val="0"/>
      <w:marRight w:val="0"/>
      <w:marTop w:val="0"/>
      <w:marBottom w:val="0"/>
      <w:divBdr>
        <w:top w:val="none" w:sz="0" w:space="0" w:color="auto"/>
        <w:left w:val="none" w:sz="0" w:space="0" w:color="auto"/>
        <w:bottom w:val="none" w:sz="0" w:space="0" w:color="auto"/>
        <w:right w:val="none" w:sz="0" w:space="0" w:color="auto"/>
      </w:divBdr>
    </w:div>
    <w:div w:id="1963918215">
      <w:bodyDiv w:val="1"/>
      <w:marLeft w:val="0"/>
      <w:marRight w:val="0"/>
      <w:marTop w:val="0"/>
      <w:marBottom w:val="0"/>
      <w:divBdr>
        <w:top w:val="none" w:sz="0" w:space="0" w:color="auto"/>
        <w:left w:val="none" w:sz="0" w:space="0" w:color="auto"/>
        <w:bottom w:val="none" w:sz="0" w:space="0" w:color="auto"/>
        <w:right w:val="none" w:sz="0" w:space="0" w:color="auto"/>
      </w:divBdr>
    </w:div>
    <w:div w:id="1975791382">
      <w:bodyDiv w:val="1"/>
      <w:marLeft w:val="0"/>
      <w:marRight w:val="0"/>
      <w:marTop w:val="0"/>
      <w:marBottom w:val="0"/>
      <w:divBdr>
        <w:top w:val="none" w:sz="0" w:space="0" w:color="auto"/>
        <w:left w:val="none" w:sz="0" w:space="0" w:color="auto"/>
        <w:bottom w:val="none" w:sz="0" w:space="0" w:color="auto"/>
        <w:right w:val="none" w:sz="0" w:space="0" w:color="auto"/>
      </w:divBdr>
    </w:div>
    <w:div w:id="1975871806">
      <w:bodyDiv w:val="1"/>
      <w:marLeft w:val="0"/>
      <w:marRight w:val="0"/>
      <w:marTop w:val="0"/>
      <w:marBottom w:val="0"/>
      <w:divBdr>
        <w:top w:val="none" w:sz="0" w:space="0" w:color="auto"/>
        <w:left w:val="none" w:sz="0" w:space="0" w:color="auto"/>
        <w:bottom w:val="none" w:sz="0" w:space="0" w:color="auto"/>
        <w:right w:val="none" w:sz="0" w:space="0" w:color="auto"/>
      </w:divBdr>
    </w:div>
    <w:div w:id="1976375291">
      <w:bodyDiv w:val="1"/>
      <w:marLeft w:val="0"/>
      <w:marRight w:val="0"/>
      <w:marTop w:val="0"/>
      <w:marBottom w:val="0"/>
      <w:divBdr>
        <w:top w:val="none" w:sz="0" w:space="0" w:color="auto"/>
        <w:left w:val="none" w:sz="0" w:space="0" w:color="auto"/>
        <w:bottom w:val="none" w:sz="0" w:space="0" w:color="auto"/>
        <w:right w:val="none" w:sz="0" w:space="0" w:color="auto"/>
      </w:divBdr>
    </w:div>
    <w:div w:id="1979063959">
      <w:bodyDiv w:val="1"/>
      <w:marLeft w:val="0"/>
      <w:marRight w:val="0"/>
      <w:marTop w:val="0"/>
      <w:marBottom w:val="0"/>
      <w:divBdr>
        <w:top w:val="none" w:sz="0" w:space="0" w:color="auto"/>
        <w:left w:val="none" w:sz="0" w:space="0" w:color="auto"/>
        <w:bottom w:val="none" w:sz="0" w:space="0" w:color="auto"/>
        <w:right w:val="none" w:sz="0" w:space="0" w:color="auto"/>
      </w:divBdr>
    </w:div>
    <w:div w:id="1979725987">
      <w:bodyDiv w:val="1"/>
      <w:marLeft w:val="0"/>
      <w:marRight w:val="0"/>
      <w:marTop w:val="0"/>
      <w:marBottom w:val="0"/>
      <w:divBdr>
        <w:top w:val="none" w:sz="0" w:space="0" w:color="auto"/>
        <w:left w:val="none" w:sz="0" w:space="0" w:color="auto"/>
        <w:bottom w:val="none" w:sz="0" w:space="0" w:color="auto"/>
        <w:right w:val="none" w:sz="0" w:space="0" w:color="auto"/>
      </w:divBdr>
    </w:div>
    <w:div w:id="1985160147">
      <w:bodyDiv w:val="1"/>
      <w:marLeft w:val="0"/>
      <w:marRight w:val="0"/>
      <w:marTop w:val="0"/>
      <w:marBottom w:val="0"/>
      <w:divBdr>
        <w:top w:val="none" w:sz="0" w:space="0" w:color="auto"/>
        <w:left w:val="none" w:sz="0" w:space="0" w:color="auto"/>
        <w:bottom w:val="none" w:sz="0" w:space="0" w:color="auto"/>
        <w:right w:val="none" w:sz="0" w:space="0" w:color="auto"/>
      </w:divBdr>
    </w:div>
    <w:div w:id="1992640032">
      <w:bodyDiv w:val="1"/>
      <w:marLeft w:val="0"/>
      <w:marRight w:val="0"/>
      <w:marTop w:val="0"/>
      <w:marBottom w:val="0"/>
      <w:divBdr>
        <w:top w:val="none" w:sz="0" w:space="0" w:color="auto"/>
        <w:left w:val="none" w:sz="0" w:space="0" w:color="auto"/>
        <w:bottom w:val="none" w:sz="0" w:space="0" w:color="auto"/>
        <w:right w:val="none" w:sz="0" w:space="0" w:color="auto"/>
      </w:divBdr>
    </w:div>
    <w:div w:id="1994064450">
      <w:bodyDiv w:val="1"/>
      <w:marLeft w:val="0"/>
      <w:marRight w:val="0"/>
      <w:marTop w:val="0"/>
      <w:marBottom w:val="0"/>
      <w:divBdr>
        <w:top w:val="none" w:sz="0" w:space="0" w:color="auto"/>
        <w:left w:val="none" w:sz="0" w:space="0" w:color="auto"/>
        <w:bottom w:val="none" w:sz="0" w:space="0" w:color="auto"/>
        <w:right w:val="none" w:sz="0" w:space="0" w:color="auto"/>
      </w:divBdr>
    </w:div>
    <w:div w:id="2002923139">
      <w:bodyDiv w:val="1"/>
      <w:marLeft w:val="0"/>
      <w:marRight w:val="0"/>
      <w:marTop w:val="0"/>
      <w:marBottom w:val="0"/>
      <w:divBdr>
        <w:top w:val="none" w:sz="0" w:space="0" w:color="auto"/>
        <w:left w:val="none" w:sz="0" w:space="0" w:color="auto"/>
        <w:bottom w:val="none" w:sz="0" w:space="0" w:color="auto"/>
        <w:right w:val="none" w:sz="0" w:space="0" w:color="auto"/>
      </w:divBdr>
    </w:div>
    <w:div w:id="2008245676">
      <w:bodyDiv w:val="1"/>
      <w:marLeft w:val="0"/>
      <w:marRight w:val="0"/>
      <w:marTop w:val="0"/>
      <w:marBottom w:val="0"/>
      <w:divBdr>
        <w:top w:val="none" w:sz="0" w:space="0" w:color="auto"/>
        <w:left w:val="none" w:sz="0" w:space="0" w:color="auto"/>
        <w:bottom w:val="none" w:sz="0" w:space="0" w:color="auto"/>
        <w:right w:val="none" w:sz="0" w:space="0" w:color="auto"/>
      </w:divBdr>
    </w:div>
    <w:div w:id="2021160889">
      <w:bodyDiv w:val="1"/>
      <w:marLeft w:val="0"/>
      <w:marRight w:val="0"/>
      <w:marTop w:val="0"/>
      <w:marBottom w:val="0"/>
      <w:divBdr>
        <w:top w:val="none" w:sz="0" w:space="0" w:color="auto"/>
        <w:left w:val="none" w:sz="0" w:space="0" w:color="auto"/>
        <w:bottom w:val="none" w:sz="0" w:space="0" w:color="auto"/>
        <w:right w:val="none" w:sz="0" w:space="0" w:color="auto"/>
      </w:divBdr>
    </w:div>
    <w:div w:id="2025933178">
      <w:bodyDiv w:val="1"/>
      <w:marLeft w:val="0"/>
      <w:marRight w:val="0"/>
      <w:marTop w:val="0"/>
      <w:marBottom w:val="0"/>
      <w:divBdr>
        <w:top w:val="none" w:sz="0" w:space="0" w:color="auto"/>
        <w:left w:val="none" w:sz="0" w:space="0" w:color="auto"/>
        <w:bottom w:val="none" w:sz="0" w:space="0" w:color="auto"/>
        <w:right w:val="none" w:sz="0" w:space="0" w:color="auto"/>
      </w:divBdr>
    </w:div>
    <w:div w:id="2028292105">
      <w:bodyDiv w:val="1"/>
      <w:marLeft w:val="0"/>
      <w:marRight w:val="0"/>
      <w:marTop w:val="0"/>
      <w:marBottom w:val="0"/>
      <w:divBdr>
        <w:top w:val="none" w:sz="0" w:space="0" w:color="auto"/>
        <w:left w:val="none" w:sz="0" w:space="0" w:color="auto"/>
        <w:bottom w:val="none" w:sz="0" w:space="0" w:color="auto"/>
        <w:right w:val="none" w:sz="0" w:space="0" w:color="auto"/>
      </w:divBdr>
    </w:div>
    <w:div w:id="2032144597">
      <w:bodyDiv w:val="1"/>
      <w:marLeft w:val="0"/>
      <w:marRight w:val="0"/>
      <w:marTop w:val="0"/>
      <w:marBottom w:val="0"/>
      <w:divBdr>
        <w:top w:val="none" w:sz="0" w:space="0" w:color="auto"/>
        <w:left w:val="none" w:sz="0" w:space="0" w:color="auto"/>
        <w:bottom w:val="none" w:sz="0" w:space="0" w:color="auto"/>
        <w:right w:val="none" w:sz="0" w:space="0" w:color="auto"/>
      </w:divBdr>
    </w:div>
    <w:div w:id="2042902424">
      <w:bodyDiv w:val="1"/>
      <w:marLeft w:val="0"/>
      <w:marRight w:val="0"/>
      <w:marTop w:val="0"/>
      <w:marBottom w:val="0"/>
      <w:divBdr>
        <w:top w:val="none" w:sz="0" w:space="0" w:color="auto"/>
        <w:left w:val="none" w:sz="0" w:space="0" w:color="auto"/>
        <w:bottom w:val="none" w:sz="0" w:space="0" w:color="auto"/>
        <w:right w:val="none" w:sz="0" w:space="0" w:color="auto"/>
      </w:divBdr>
    </w:div>
    <w:div w:id="2043242973">
      <w:bodyDiv w:val="1"/>
      <w:marLeft w:val="0"/>
      <w:marRight w:val="0"/>
      <w:marTop w:val="0"/>
      <w:marBottom w:val="0"/>
      <w:divBdr>
        <w:top w:val="none" w:sz="0" w:space="0" w:color="auto"/>
        <w:left w:val="none" w:sz="0" w:space="0" w:color="auto"/>
        <w:bottom w:val="none" w:sz="0" w:space="0" w:color="auto"/>
        <w:right w:val="none" w:sz="0" w:space="0" w:color="auto"/>
      </w:divBdr>
    </w:div>
    <w:div w:id="2051033822">
      <w:bodyDiv w:val="1"/>
      <w:marLeft w:val="0"/>
      <w:marRight w:val="0"/>
      <w:marTop w:val="0"/>
      <w:marBottom w:val="0"/>
      <w:divBdr>
        <w:top w:val="none" w:sz="0" w:space="0" w:color="auto"/>
        <w:left w:val="none" w:sz="0" w:space="0" w:color="auto"/>
        <w:bottom w:val="none" w:sz="0" w:space="0" w:color="auto"/>
        <w:right w:val="none" w:sz="0" w:space="0" w:color="auto"/>
      </w:divBdr>
    </w:div>
    <w:div w:id="2069763304">
      <w:bodyDiv w:val="1"/>
      <w:marLeft w:val="0"/>
      <w:marRight w:val="0"/>
      <w:marTop w:val="0"/>
      <w:marBottom w:val="0"/>
      <w:divBdr>
        <w:top w:val="none" w:sz="0" w:space="0" w:color="auto"/>
        <w:left w:val="none" w:sz="0" w:space="0" w:color="auto"/>
        <w:bottom w:val="none" w:sz="0" w:space="0" w:color="auto"/>
        <w:right w:val="none" w:sz="0" w:space="0" w:color="auto"/>
      </w:divBdr>
    </w:div>
    <w:div w:id="2079472336">
      <w:bodyDiv w:val="1"/>
      <w:marLeft w:val="0"/>
      <w:marRight w:val="0"/>
      <w:marTop w:val="0"/>
      <w:marBottom w:val="0"/>
      <w:divBdr>
        <w:top w:val="none" w:sz="0" w:space="0" w:color="auto"/>
        <w:left w:val="none" w:sz="0" w:space="0" w:color="auto"/>
        <w:bottom w:val="none" w:sz="0" w:space="0" w:color="auto"/>
        <w:right w:val="none" w:sz="0" w:space="0" w:color="auto"/>
      </w:divBdr>
    </w:div>
    <w:div w:id="2085715078">
      <w:bodyDiv w:val="1"/>
      <w:marLeft w:val="0"/>
      <w:marRight w:val="0"/>
      <w:marTop w:val="0"/>
      <w:marBottom w:val="0"/>
      <w:divBdr>
        <w:top w:val="none" w:sz="0" w:space="0" w:color="auto"/>
        <w:left w:val="none" w:sz="0" w:space="0" w:color="auto"/>
        <w:bottom w:val="none" w:sz="0" w:space="0" w:color="auto"/>
        <w:right w:val="none" w:sz="0" w:space="0" w:color="auto"/>
      </w:divBdr>
    </w:div>
    <w:div w:id="2086225396">
      <w:bodyDiv w:val="1"/>
      <w:marLeft w:val="0"/>
      <w:marRight w:val="0"/>
      <w:marTop w:val="0"/>
      <w:marBottom w:val="0"/>
      <w:divBdr>
        <w:top w:val="none" w:sz="0" w:space="0" w:color="auto"/>
        <w:left w:val="none" w:sz="0" w:space="0" w:color="auto"/>
        <w:bottom w:val="none" w:sz="0" w:space="0" w:color="auto"/>
        <w:right w:val="none" w:sz="0" w:space="0" w:color="auto"/>
      </w:divBdr>
    </w:div>
    <w:div w:id="2087877529">
      <w:bodyDiv w:val="1"/>
      <w:marLeft w:val="0"/>
      <w:marRight w:val="0"/>
      <w:marTop w:val="0"/>
      <w:marBottom w:val="0"/>
      <w:divBdr>
        <w:top w:val="none" w:sz="0" w:space="0" w:color="auto"/>
        <w:left w:val="none" w:sz="0" w:space="0" w:color="auto"/>
        <w:bottom w:val="none" w:sz="0" w:space="0" w:color="auto"/>
        <w:right w:val="none" w:sz="0" w:space="0" w:color="auto"/>
      </w:divBdr>
    </w:div>
    <w:div w:id="2094668522">
      <w:bodyDiv w:val="1"/>
      <w:marLeft w:val="0"/>
      <w:marRight w:val="0"/>
      <w:marTop w:val="0"/>
      <w:marBottom w:val="0"/>
      <w:divBdr>
        <w:top w:val="none" w:sz="0" w:space="0" w:color="auto"/>
        <w:left w:val="none" w:sz="0" w:space="0" w:color="auto"/>
        <w:bottom w:val="none" w:sz="0" w:space="0" w:color="auto"/>
        <w:right w:val="none" w:sz="0" w:space="0" w:color="auto"/>
      </w:divBdr>
    </w:div>
    <w:div w:id="2096584908">
      <w:bodyDiv w:val="1"/>
      <w:marLeft w:val="0"/>
      <w:marRight w:val="0"/>
      <w:marTop w:val="0"/>
      <w:marBottom w:val="0"/>
      <w:divBdr>
        <w:top w:val="none" w:sz="0" w:space="0" w:color="auto"/>
        <w:left w:val="none" w:sz="0" w:space="0" w:color="auto"/>
        <w:bottom w:val="none" w:sz="0" w:space="0" w:color="auto"/>
        <w:right w:val="none" w:sz="0" w:space="0" w:color="auto"/>
      </w:divBdr>
    </w:div>
    <w:div w:id="2097286737">
      <w:bodyDiv w:val="1"/>
      <w:marLeft w:val="0"/>
      <w:marRight w:val="0"/>
      <w:marTop w:val="0"/>
      <w:marBottom w:val="0"/>
      <w:divBdr>
        <w:top w:val="none" w:sz="0" w:space="0" w:color="auto"/>
        <w:left w:val="none" w:sz="0" w:space="0" w:color="auto"/>
        <w:bottom w:val="none" w:sz="0" w:space="0" w:color="auto"/>
        <w:right w:val="none" w:sz="0" w:space="0" w:color="auto"/>
      </w:divBdr>
    </w:div>
    <w:div w:id="2101247921">
      <w:bodyDiv w:val="1"/>
      <w:marLeft w:val="0"/>
      <w:marRight w:val="0"/>
      <w:marTop w:val="0"/>
      <w:marBottom w:val="0"/>
      <w:divBdr>
        <w:top w:val="none" w:sz="0" w:space="0" w:color="auto"/>
        <w:left w:val="none" w:sz="0" w:space="0" w:color="auto"/>
        <w:bottom w:val="none" w:sz="0" w:space="0" w:color="auto"/>
        <w:right w:val="none" w:sz="0" w:space="0" w:color="auto"/>
      </w:divBdr>
    </w:div>
    <w:div w:id="2105831875">
      <w:bodyDiv w:val="1"/>
      <w:marLeft w:val="0"/>
      <w:marRight w:val="0"/>
      <w:marTop w:val="0"/>
      <w:marBottom w:val="0"/>
      <w:divBdr>
        <w:top w:val="none" w:sz="0" w:space="0" w:color="auto"/>
        <w:left w:val="none" w:sz="0" w:space="0" w:color="auto"/>
        <w:bottom w:val="none" w:sz="0" w:space="0" w:color="auto"/>
        <w:right w:val="none" w:sz="0" w:space="0" w:color="auto"/>
      </w:divBdr>
    </w:div>
    <w:div w:id="2106000653">
      <w:bodyDiv w:val="1"/>
      <w:marLeft w:val="0"/>
      <w:marRight w:val="0"/>
      <w:marTop w:val="0"/>
      <w:marBottom w:val="0"/>
      <w:divBdr>
        <w:top w:val="none" w:sz="0" w:space="0" w:color="auto"/>
        <w:left w:val="none" w:sz="0" w:space="0" w:color="auto"/>
        <w:bottom w:val="none" w:sz="0" w:space="0" w:color="auto"/>
        <w:right w:val="none" w:sz="0" w:space="0" w:color="auto"/>
      </w:divBdr>
    </w:div>
    <w:div w:id="2107576608">
      <w:bodyDiv w:val="1"/>
      <w:marLeft w:val="0"/>
      <w:marRight w:val="0"/>
      <w:marTop w:val="0"/>
      <w:marBottom w:val="0"/>
      <w:divBdr>
        <w:top w:val="none" w:sz="0" w:space="0" w:color="auto"/>
        <w:left w:val="none" w:sz="0" w:space="0" w:color="auto"/>
        <w:bottom w:val="none" w:sz="0" w:space="0" w:color="auto"/>
        <w:right w:val="none" w:sz="0" w:space="0" w:color="auto"/>
      </w:divBdr>
    </w:div>
    <w:div w:id="2123760207">
      <w:bodyDiv w:val="1"/>
      <w:marLeft w:val="0"/>
      <w:marRight w:val="0"/>
      <w:marTop w:val="0"/>
      <w:marBottom w:val="0"/>
      <w:divBdr>
        <w:top w:val="none" w:sz="0" w:space="0" w:color="auto"/>
        <w:left w:val="none" w:sz="0" w:space="0" w:color="auto"/>
        <w:bottom w:val="none" w:sz="0" w:space="0" w:color="auto"/>
        <w:right w:val="none" w:sz="0" w:space="0" w:color="auto"/>
      </w:divBdr>
    </w:div>
    <w:div w:id="2123841776">
      <w:bodyDiv w:val="1"/>
      <w:marLeft w:val="0"/>
      <w:marRight w:val="0"/>
      <w:marTop w:val="0"/>
      <w:marBottom w:val="0"/>
      <w:divBdr>
        <w:top w:val="none" w:sz="0" w:space="0" w:color="auto"/>
        <w:left w:val="none" w:sz="0" w:space="0" w:color="auto"/>
        <w:bottom w:val="none" w:sz="0" w:space="0" w:color="auto"/>
        <w:right w:val="none" w:sz="0" w:space="0" w:color="auto"/>
      </w:divBdr>
    </w:div>
    <w:div w:id="2138836547">
      <w:bodyDiv w:val="1"/>
      <w:marLeft w:val="0"/>
      <w:marRight w:val="0"/>
      <w:marTop w:val="0"/>
      <w:marBottom w:val="0"/>
      <w:divBdr>
        <w:top w:val="none" w:sz="0" w:space="0" w:color="auto"/>
        <w:left w:val="none" w:sz="0" w:space="0" w:color="auto"/>
        <w:bottom w:val="none" w:sz="0" w:space="0" w:color="auto"/>
        <w:right w:val="none" w:sz="0" w:space="0" w:color="auto"/>
      </w:divBdr>
    </w:div>
    <w:div w:id="2138985187">
      <w:bodyDiv w:val="1"/>
      <w:marLeft w:val="0"/>
      <w:marRight w:val="0"/>
      <w:marTop w:val="0"/>
      <w:marBottom w:val="0"/>
      <w:divBdr>
        <w:top w:val="none" w:sz="0" w:space="0" w:color="auto"/>
        <w:left w:val="none" w:sz="0" w:space="0" w:color="auto"/>
        <w:bottom w:val="none" w:sz="0" w:space="0" w:color="auto"/>
        <w:right w:val="none" w:sz="0" w:space="0" w:color="auto"/>
      </w:divBdr>
    </w:div>
    <w:div w:id="2140877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doi.org/10.%201016/j.procs.2017.05.379" TargetMode="External"/><Relationship Id="rId26" Type="http://schemas.openxmlformats.org/officeDocument/2006/relationships/hyperlink" Target="https://stats.blue/" TargetMode="External"/><Relationship Id="rId39" Type="http://schemas.openxmlformats.org/officeDocument/2006/relationships/hyperlink" Target="https://doi.org/10.1145%2F320211.320214" TargetMode="External"/><Relationship Id="rId21" Type="http://schemas.openxmlformats.org/officeDocument/2006/relationships/hyperlink" Target="http://people.mpi-inf.mpg.de/~mehlhorn/ftp/Toolbox/ShortestPaths.pdf" TargetMode="External"/><Relationship Id="rId34" Type="http://schemas.openxmlformats.org/officeDocument/2006/relationships/hyperlink" Target="https://en.wikipedia.org/wiki/Jeffrey_Vitter" TargetMode="External"/><Relationship Id="rId42" Type="http://schemas.openxmlformats.org/officeDocument/2006/relationships/hyperlink" Target="http://wwwens.uqac.ca/azinflou/Fichiers840/EfficiencyPairingHeap.pdf"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nfona.pl/resource/bwmeta1.element.baztech-article-BAT5-0013-0005/tab/summary" TargetMode="External"/><Relationship Id="rId29" Type="http://schemas.openxmlformats.org/officeDocument/2006/relationships/hyperlink" Target="https://www.desmos.com/3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en.wikipedia.org/wiki/ISBN_(identifier)" TargetMode="External"/><Relationship Id="rId32" Type="http://schemas.openxmlformats.org/officeDocument/2006/relationships/hyperlink" Target="https://en.wikipedia.org/wiki/Journal_of_the_Association_for_Computing_Machinery" TargetMode="External"/><Relationship Id="rId37" Type="http://schemas.openxmlformats.org/officeDocument/2006/relationships/hyperlink" Target="https://web.archive.org/web/20110721051135/http:/wwwens.uqac.ca/azinflou/Fichiers840/EfficiencyPairingHeap.pdf" TargetMode="External"/><Relationship Id="rId40" Type="http://schemas.openxmlformats.org/officeDocument/2006/relationships/hyperlink" Target="https://en.wikipedia.org/wiki/S2CID_(identifier)" TargetMode="External"/><Relationship Id="rId45" Type="http://schemas.openxmlformats.org/officeDocument/2006/relationships/hyperlink" Target="https://citeseerx.ist.psu.edu/viewdoc/summary?doi=10.1.1.549.471"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doi.org/10.1007%2F978-3-540-77978-0" TargetMode="External"/><Relationship Id="rId28" Type="http://schemas.openxmlformats.org/officeDocument/2006/relationships/hyperlink" Target="https://www.growth-memo.com/p/googles-index-is-smaller-than-we-think-and-might-not-grow-at-all" TargetMode="External"/><Relationship Id="rId36" Type="http://schemas.openxmlformats.org/officeDocument/2006/relationships/hyperlink" Target="https://citeseerx.ist.psu.edu/viewdoc/summary?doi=10.1.1.106.2988" TargetMode="External"/><Relationship Id="rId10" Type="http://schemas.openxmlformats.org/officeDocument/2006/relationships/image" Target="media/image2.jpeg"/><Relationship Id="rId19" Type="http://schemas.openxmlformats.org/officeDocument/2006/relationships/hyperlink" Target="https://en.wikipedia.org/wiki/Kurt_Mehlhorn" TargetMode="External"/><Relationship Id="rId31" Type="http://schemas.openxmlformats.org/officeDocument/2006/relationships/hyperlink" Target="http://bioinfo.ict.ac.cn/~dbu/AlgorithmCourses/Lectures/Fibonacci-Heap-Tarjan.pdf" TargetMode="External"/><Relationship Id="rId44" Type="http://schemas.openxmlformats.org/officeDocument/2006/relationships/hyperlink" Target="https://en.wikipedia.org/wiki/CiteSeerX_(identifier)"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2.xml"/><Relationship Id="rId22" Type="http://schemas.openxmlformats.org/officeDocument/2006/relationships/hyperlink" Target="https://en.wikipedia.org/wiki/Doi_(identifier)" TargetMode="External"/><Relationship Id="rId27" Type="http://schemas.openxmlformats.org/officeDocument/2006/relationships/hyperlink" Target="https://zyppy.com/seo/google-index-size/" TargetMode="External"/><Relationship Id="rId30" Type="http://schemas.openxmlformats.org/officeDocument/2006/relationships/hyperlink" Target="https://en.wikipedia.org/wiki/Michael_Fredman" TargetMode="External"/><Relationship Id="rId35" Type="http://schemas.openxmlformats.org/officeDocument/2006/relationships/hyperlink" Target="http://akira.ruc.dk/~keld/teaching/algoritmedesign_f08/Artikler/02/Stasko87.pdf" TargetMode="External"/><Relationship Id="rId43" Type="http://schemas.openxmlformats.org/officeDocument/2006/relationships/hyperlink" Target="http://web.eecs.umich.edu/~pettie/papers/focs05.pdf"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yperlink" Target="https://en.wikipedia.org/wiki/Dijkstra%27s_algorithm" TargetMode="External"/><Relationship Id="rId25" Type="http://schemas.openxmlformats.org/officeDocument/2006/relationships/hyperlink" Target="https://en.wikipedia.org/wiki/Special:BookSources/978-3-540-77977-3" TargetMode="External"/><Relationship Id="rId33" Type="http://schemas.openxmlformats.org/officeDocument/2006/relationships/hyperlink" Target="https://citeseerx.ist.psu.edu/viewdoc/summary?doi=10.1.1.309.8927" TargetMode="External"/><Relationship Id="rId38" Type="http://schemas.openxmlformats.org/officeDocument/2006/relationships/hyperlink" Target="https://en.wikipedia.org/wiki/Doi_(identifier)" TargetMode="External"/><Relationship Id="rId46" Type="http://schemas.openxmlformats.org/officeDocument/2006/relationships/fontTable" Target="fontTable.xml"/><Relationship Id="rId20" Type="http://schemas.openxmlformats.org/officeDocument/2006/relationships/hyperlink" Target="https://en.wikipedia.org/wiki/Peter_Sanders_(computer_scientist)" TargetMode="External"/><Relationship Id="rId41" Type="http://schemas.openxmlformats.org/officeDocument/2006/relationships/hyperlink" Target="https://api.semanticscholar.org/CorpusID:16115266"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jufanwang/Desktop/&#26368;&#30701;&#36335;&#24452;&#35770;&#25991;/hidi&#25955;&#28857;&#2227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jufanwang/Desktop/&#26368;&#30701;&#36335;&#24452;&#35770;&#25991;/&#39044;&#27979;&#27169;&#22411;-&#30452;&#26041;&#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2884966176613539E-2"/>
          <c:y val="6.9538376393046719E-2"/>
          <c:w val="0.87122462817147861"/>
          <c:h val="0.82722296294432829"/>
        </c:manualLayout>
      </c:layout>
      <c:scatterChart>
        <c:scatterStyle val="lineMarker"/>
        <c:varyColors val="0"/>
        <c:ser>
          <c:idx val="1"/>
          <c:order val="0"/>
          <c:spPr>
            <a:ln w="25400" cap="rnd">
              <a:noFill/>
              <a:round/>
            </a:ln>
            <a:effectLst/>
          </c:spPr>
          <c:marker>
            <c:symbol val="circle"/>
            <c:size val="6"/>
            <c:spPr>
              <a:solidFill>
                <a:schemeClr val="lt1"/>
              </a:solidFill>
              <a:ln w="38100">
                <a:solidFill>
                  <a:schemeClr val="accent2">
                    <a:alpha val="60000"/>
                  </a:schemeClr>
                </a:solidFill>
              </a:ln>
              <a:effectLst/>
            </c:spPr>
          </c:marker>
          <c:xVal>
            <c:numRef>
              <c:f>Sheet1!$A$1:$A$1482</c:f>
              <c:numCache>
                <c:formatCode>General</c:formatCode>
                <c:ptCount val="1482"/>
                <c:pt idx="0">
                  <c:v>5</c:v>
                </c:pt>
                <c:pt idx="1">
                  <c:v>5</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5</c:v>
                </c:pt>
                <c:pt idx="171">
                  <c:v>5</c:v>
                </c:pt>
                <c:pt idx="172">
                  <c:v>5</c:v>
                </c:pt>
                <c:pt idx="173">
                  <c:v>5</c:v>
                </c:pt>
                <c:pt idx="174">
                  <c:v>5</c:v>
                </c:pt>
                <c:pt idx="175">
                  <c:v>5</c:v>
                </c:pt>
                <c:pt idx="176">
                  <c:v>5</c:v>
                </c:pt>
                <c:pt idx="177">
                  <c:v>5</c:v>
                </c:pt>
                <c:pt idx="178">
                  <c:v>5</c:v>
                </c:pt>
                <c:pt idx="179">
                  <c:v>5</c:v>
                </c:pt>
                <c:pt idx="180">
                  <c:v>5</c:v>
                </c:pt>
                <c:pt idx="181">
                  <c:v>5</c:v>
                </c:pt>
                <c:pt idx="182">
                  <c:v>5</c:v>
                </c:pt>
                <c:pt idx="183">
                  <c:v>5</c:v>
                </c:pt>
                <c:pt idx="184">
                  <c:v>5</c:v>
                </c:pt>
                <c:pt idx="185">
                  <c:v>5</c:v>
                </c:pt>
                <c:pt idx="186">
                  <c:v>5</c:v>
                </c:pt>
                <c:pt idx="187">
                  <c:v>5</c:v>
                </c:pt>
                <c:pt idx="188">
                  <c:v>5</c:v>
                </c:pt>
                <c:pt idx="189">
                  <c:v>5</c:v>
                </c:pt>
                <c:pt idx="190">
                  <c:v>5</c:v>
                </c:pt>
                <c:pt idx="191">
                  <c:v>5</c:v>
                </c:pt>
                <c:pt idx="192">
                  <c:v>107</c:v>
                </c:pt>
                <c:pt idx="193">
                  <c:v>111</c:v>
                </c:pt>
                <c:pt idx="194">
                  <c:v>111</c:v>
                </c:pt>
                <c:pt idx="195">
                  <c:v>38</c:v>
                </c:pt>
                <c:pt idx="196">
                  <c:v>38</c:v>
                </c:pt>
                <c:pt idx="197">
                  <c:v>49</c:v>
                </c:pt>
                <c:pt idx="198">
                  <c:v>38</c:v>
                </c:pt>
                <c:pt idx="199">
                  <c:v>32</c:v>
                </c:pt>
                <c:pt idx="200">
                  <c:v>32</c:v>
                </c:pt>
                <c:pt idx="201">
                  <c:v>49</c:v>
                </c:pt>
                <c:pt idx="202">
                  <c:v>38</c:v>
                </c:pt>
                <c:pt idx="203">
                  <c:v>32</c:v>
                </c:pt>
                <c:pt idx="204">
                  <c:v>49</c:v>
                </c:pt>
                <c:pt idx="205">
                  <c:v>107</c:v>
                </c:pt>
                <c:pt idx="206">
                  <c:v>32</c:v>
                </c:pt>
                <c:pt idx="207">
                  <c:v>107</c:v>
                </c:pt>
                <c:pt idx="208">
                  <c:v>38</c:v>
                </c:pt>
                <c:pt idx="209">
                  <c:v>107</c:v>
                </c:pt>
                <c:pt idx="210">
                  <c:v>38</c:v>
                </c:pt>
                <c:pt idx="211">
                  <c:v>32</c:v>
                </c:pt>
                <c:pt idx="212">
                  <c:v>32</c:v>
                </c:pt>
                <c:pt idx="213">
                  <c:v>32</c:v>
                </c:pt>
                <c:pt idx="214">
                  <c:v>125</c:v>
                </c:pt>
                <c:pt idx="215">
                  <c:v>32</c:v>
                </c:pt>
                <c:pt idx="216">
                  <c:v>123</c:v>
                </c:pt>
                <c:pt idx="217">
                  <c:v>49</c:v>
                </c:pt>
                <c:pt idx="218">
                  <c:v>32</c:v>
                </c:pt>
                <c:pt idx="219">
                  <c:v>32</c:v>
                </c:pt>
                <c:pt idx="220">
                  <c:v>129</c:v>
                </c:pt>
                <c:pt idx="221">
                  <c:v>32</c:v>
                </c:pt>
                <c:pt idx="222">
                  <c:v>38</c:v>
                </c:pt>
                <c:pt idx="223">
                  <c:v>111</c:v>
                </c:pt>
                <c:pt idx="224">
                  <c:v>107</c:v>
                </c:pt>
                <c:pt idx="225">
                  <c:v>38</c:v>
                </c:pt>
                <c:pt idx="226">
                  <c:v>38</c:v>
                </c:pt>
                <c:pt idx="227">
                  <c:v>32</c:v>
                </c:pt>
                <c:pt idx="228">
                  <c:v>32</c:v>
                </c:pt>
                <c:pt idx="229">
                  <c:v>32</c:v>
                </c:pt>
                <c:pt idx="230">
                  <c:v>32</c:v>
                </c:pt>
                <c:pt idx="231">
                  <c:v>111</c:v>
                </c:pt>
                <c:pt idx="232">
                  <c:v>32</c:v>
                </c:pt>
                <c:pt idx="233">
                  <c:v>32</c:v>
                </c:pt>
                <c:pt idx="234">
                  <c:v>129</c:v>
                </c:pt>
                <c:pt idx="235">
                  <c:v>49</c:v>
                </c:pt>
                <c:pt idx="236">
                  <c:v>32</c:v>
                </c:pt>
                <c:pt idx="237">
                  <c:v>129</c:v>
                </c:pt>
                <c:pt idx="238">
                  <c:v>32</c:v>
                </c:pt>
                <c:pt idx="239">
                  <c:v>32</c:v>
                </c:pt>
                <c:pt idx="240">
                  <c:v>111</c:v>
                </c:pt>
                <c:pt idx="241">
                  <c:v>49</c:v>
                </c:pt>
                <c:pt idx="242">
                  <c:v>38</c:v>
                </c:pt>
                <c:pt idx="243">
                  <c:v>129</c:v>
                </c:pt>
                <c:pt idx="244">
                  <c:v>107</c:v>
                </c:pt>
                <c:pt idx="245">
                  <c:v>123</c:v>
                </c:pt>
                <c:pt idx="246">
                  <c:v>32</c:v>
                </c:pt>
                <c:pt idx="247">
                  <c:v>107</c:v>
                </c:pt>
                <c:pt idx="248">
                  <c:v>32</c:v>
                </c:pt>
                <c:pt idx="249">
                  <c:v>125</c:v>
                </c:pt>
                <c:pt idx="250">
                  <c:v>49</c:v>
                </c:pt>
                <c:pt idx="251">
                  <c:v>38</c:v>
                </c:pt>
                <c:pt idx="252">
                  <c:v>32</c:v>
                </c:pt>
                <c:pt idx="253">
                  <c:v>32</c:v>
                </c:pt>
                <c:pt idx="254">
                  <c:v>32</c:v>
                </c:pt>
                <c:pt idx="255">
                  <c:v>38</c:v>
                </c:pt>
                <c:pt idx="256">
                  <c:v>49</c:v>
                </c:pt>
                <c:pt idx="257">
                  <c:v>123</c:v>
                </c:pt>
                <c:pt idx="258">
                  <c:v>111</c:v>
                </c:pt>
                <c:pt idx="259">
                  <c:v>32</c:v>
                </c:pt>
                <c:pt idx="260">
                  <c:v>32</c:v>
                </c:pt>
                <c:pt idx="261">
                  <c:v>107</c:v>
                </c:pt>
                <c:pt idx="262">
                  <c:v>49</c:v>
                </c:pt>
                <c:pt idx="263">
                  <c:v>32</c:v>
                </c:pt>
                <c:pt idx="264">
                  <c:v>32</c:v>
                </c:pt>
                <c:pt idx="265">
                  <c:v>32</c:v>
                </c:pt>
                <c:pt idx="266">
                  <c:v>32</c:v>
                </c:pt>
                <c:pt idx="267">
                  <c:v>32</c:v>
                </c:pt>
                <c:pt idx="268">
                  <c:v>111</c:v>
                </c:pt>
                <c:pt idx="269">
                  <c:v>111</c:v>
                </c:pt>
                <c:pt idx="270">
                  <c:v>125</c:v>
                </c:pt>
                <c:pt idx="271">
                  <c:v>32</c:v>
                </c:pt>
                <c:pt idx="272">
                  <c:v>111</c:v>
                </c:pt>
                <c:pt idx="273">
                  <c:v>38</c:v>
                </c:pt>
                <c:pt idx="274">
                  <c:v>32</c:v>
                </c:pt>
                <c:pt idx="275">
                  <c:v>32</c:v>
                </c:pt>
                <c:pt idx="276">
                  <c:v>32</c:v>
                </c:pt>
                <c:pt idx="277">
                  <c:v>32</c:v>
                </c:pt>
                <c:pt idx="278">
                  <c:v>125</c:v>
                </c:pt>
                <c:pt idx="279">
                  <c:v>107</c:v>
                </c:pt>
                <c:pt idx="280">
                  <c:v>32</c:v>
                </c:pt>
                <c:pt idx="281">
                  <c:v>38</c:v>
                </c:pt>
                <c:pt idx="282">
                  <c:v>32</c:v>
                </c:pt>
                <c:pt idx="283">
                  <c:v>32</c:v>
                </c:pt>
                <c:pt idx="284">
                  <c:v>32</c:v>
                </c:pt>
                <c:pt idx="285">
                  <c:v>123</c:v>
                </c:pt>
                <c:pt idx="286">
                  <c:v>49</c:v>
                </c:pt>
                <c:pt idx="287">
                  <c:v>107</c:v>
                </c:pt>
                <c:pt idx="288">
                  <c:v>32</c:v>
                </c:pt>
                <c:pt idx="289">
                  <c:v>107</c:v>
                </c:pt>
                <c:pt idx="290">
                  <c:v>32</c:v>
                </c:pt>
                <c:pt idx="291">
                  <c:v>129</c:v>
                </c:pt>
                <c:pt idx="292">
                  <c:v>38</c:v>
                </c:pt>
                <c:pt idx="293">
                  <c:v>49</c:v>
                </c:pt>
                <c:pt idx="294">
                  <c:v>32</c:v>
                </c:pt>
                <c:pt idx="295">
                  <c:v>125</c:v>
                </c:pt>
                <c:pt idx="296">
                  <c:v>32</c:v>
                </c:pt>
                <c:pt idx="297">
                  <c:v>111</c:v>
                </c:pt>
                <c:pt idx="298">
                  <c:v>38</c:v>
                </c:pt>
                <c:pt idx="299">
                  <c:v>111</c:v>
                </c:pt>
                <c:pt idx="300">
                  <c:v>107</c:v>
                </c:pt>
                <c:pt idx="301">
                  <c:v>32</c:v>
                </c:pt>
                <c:pt idx="302">
                  <c:v>49</c:v>
                </c:pt>
                <c:pt idx="303">
                  <c:v>129</c:v>
                </c:pt>
                <c:pt idx="304">
                  <c:v>32</c:v>
                </c:pt>
                <c:pt idx="305">
                  <c:v>32</c:v>
                </c:pt>
                <c:pt idx="306">
                  <c:v>32</c:v>
                </c:pt>
                <c:pt idx="307">
                  <c:v>38</c:v>
                </c:pt>
                <c:pt idx="308">
                  <c:v>107</c:v>
                </c:pt>
                <c:pt idx="309">
                  <c:v>123</c:v>
                </c:pt>
                <c:pt idx="310">
                  <c:v>49</c:v>
                </c:pt>
                <c:pt idx="311">
                  <c:v>32</c:v>
                </c:pt>
                <c:pt idx="312">
                  <c:v>32</c:v>
                </c:pt>
                <c:pt idx="313">
                  <c:v>32</c:v>
                </c:pt>
                <c:pt idx="314">
                  <c:v>32</c:v>
                </c:pt>
                <c:pt idx="315">
                  <c:v>32</c:v>
                </c:pt>
                <c:pt idx="316">
                  <c:v>49</c:v>
                </c:pt>
                <c:pt idx="317">
                  <c:v>32</c:v>
                </c:pt>
                <c:pt idx="318">
                  <c:v>49</c:v>
                </c:pt>
                <c:pt idx="319">
                  <c:v>32</c:v>
                </c:pt>
                <c:pt idx="320">
                  <c:v>32</c:v>
                </c:pt>
                <c:pt idx="321">
                  <c:v>32</c:v>
                </c:pt>
                <c:pt idx="322">
                  <c:v>32</c:v>
                </c:pt>
                <c:pt idx="323">
                  <c:v>49</c:v>
                </c:pt>
                <c:pt idx="324">
                  <c:v>32</c:v>
                </c:pt>
                <c:pt idx="325">
                  <c:v>32</c:v>
                </c:pt>
                <c:pt idx="326">
                  <c:v>32</c:v>
                </c:pt>
                <c:pt idx="327">
                  <c:v>32</c:v>
                </c:pt>
                <c:pt idx="328">
                  <c:v>38</c:v>
                </c:pt>
                <c:pt idx="329">
                  <c:v>38</c:v>
                </c:pt>
                <c:pt idx="330">
                  <c:v>32</c:v>
                </c:pt>
                <c:pt idx="331">
                  <c:v>32</c:v>
                </c:pt>
                <c:pt idx="332">
                  <c:v>49</c:v>
                </c:pt>
                <c:pt idx="333">
                  <c:v>32</c:v>
                </c:pt>
                <c:pt idx="334">
                  <c:v>32</c:v>
                </c:pt>
                <c:pt idx="335">
                  <c:v>32</c:v>
                </c:pt>
                <c:pt idx="336">
                  <c:v>32</c:v>
                </c:pt>
                <c:pt idx="337">
                  <c:v>32</c:v>
                </c:pt>
                <c:pt idx="338">
                  <c:v>32</c:v>
                </c:pt>
                <c:pt idx="339">
                  <c:v>32</c:v>
                </c:pt>
                <c:pt idx="340">
                  <c:v>38</c:v>
                </c:pt>
                <c:pt idx="341">
                  <c:v>125</c:v>
                </c:pt>
                <c:pt idx="342">
                  <c:v>32</c:v>
                </c:pt>
                <c:pt idx="343">
                  <c:v>49</c:v>
                </c:pt>
                <c:pt idx="344">
                  <c:v>125</c:v>
                </c:pt>
                <c:pt idx="345">
                  <c:v>32</c:v>
                </c:pt>
                <c:pt idx="346">
                  <c:v>32</c:v>
                </c:pt>
                <c:pt idx="347">
                  <c:v>32</c:v>
                </c:pt>
                <c:pt idx="348">
                  <c:v>49</c:v>
                </c:pt>
                <c:pt idx="349">
                  <c:v>49</c:v>
                </c:pt>
                <c:pt idx="350">
                  <c:v>32</c:v>
                </c:pt>
                <c:pt idx="351">
                  <c:v>32</c:v>
                </c:pt>
                <c:pt idx="352">
                  <c:v>32</c:v>
                </c:pt>
                <c:pt idx="353">
                  <c:v>32</c:v>
                </c:pt>
                <c:pt idx="354">
                  <c:v>32</c:v>
                </c:pt>
                <c:pt idx="355">
                  <c:v>32</c:v>
                </c:pt>
                <c:pt idx="356">
                  <c:v>107</c:v>
                </c:pt>
                <c:pt idx="357">
                  <c:v>123</c:v>
                </c:pt>
                <c:pt idx="358">
                  <c:v>32</c:v>
                </c:pt>
                <c:pt idx="359">
                  <c:v>49</c:v>
                </c:pt>
                <c:pt idx="360">
                  <c:v>32</c:v>
                </c:pt>
                <c:pt idx="361">
                  <c:v>32</c:v>
                </c:pt>
                <c:pt idx="362">
                  <c:v>32</c:v>
                </c:pt>
                <c:pt idx="363">
                  <c:v>38</c:v>
                </c:pt>
                <c:pt idx="364">
                  <c:v>49</c:v>
                </c:pt>
                <c:pt idx="365">
                  <c:v>32</c:v>
                </c:pt>
                <c:pt idx="366">
                  <c:v>32</c:v>
                </c:pt>
                <c:pt idx="367">
                  <c:v>111</c:v>
                </c:pt>
                <c:pt idx="368">
                  <c:v>32</c:v>
                </c:pt>
                <c:pt idx="369">
                  <c:v>107</c:v>
                </c:pt>
                <c:pt idx="370">
                  <c:v>49</c:v>
                </c:pt>
                <c:pt idx="371">
                  <c:v>111</c:v>
                </c:pt>
                <c:pt idx="372">
                  <c:v>111</c:v>
                </c:pt>
                <c:pt idx="373">
                  <c:v>38</c:v>
                </c:pt>
                <c:pt idx="374">
                  <c:v>32</c:v>
                </c:pt>
                <c:pt idx="375">
                  <c:v>32</c:v>
                </c:pt>
                <c:pt idx="376">
                  <c:v>32</c:v>
                </c:pt>
                <c:pt idx="377">
                  <c:v>32</c:v>
                </c:pt>
                <c:pt idx="378">
                  <c:v>32</c:v>
                </c:pt>
                <c:pt idx="379">
                  <c:v>38</c:v>
                </c:pt>
                <c:pt idx="380">
                  <c:v>32</c:v>
                </c:pt>
                <c:pt idx="381">
                  <c:v>32</c:v>
                </c:pt>
                <c:pt idx="382">
                  <c:v>38</c:v>
                </c:pt>
                <c:pt idx="383">
                  <c:v>111</c:v>
                </c:pt>
                <c:pt idx="384">
                  <c:v>32</c:v>
                </c:pt>
                <c:pt idx="385">
                  <c:v>32</c:v>
                </c:pt>
                <c:pt idx="386">
                  <c:v>32</c:v>
                </c:pt>
                <c:pt idx="387">
                  <c:v>49</c:v>
                </c:pt>
                <c:pt idx="388">
                  <c:v>32</c:v>
                </c:pt>
                <c:pt idx="389">
                  <c:v>32</c:v>
                </c:pt>
                <c:pt idx="390">
                  <c:v>38</c:v>
                </c:pt>
                <c:pt idx="391">
                  <c:v>49</c:v>
                </c:pt>
                <c:pt idx="392">
                  <c:v>32</c:v>
                </c:pt>
                <c:pt idx="393">
                  <c:v>32</c:v>
                </c:pt>
                <c:pt idx="394">
                  <c:v>38</c:v>
                </c:pt>
                <c:pt idx="395">
                  <c:v>107</c:v>
                </c:pt>
                <c:pt idx="396">
                  <c:v>32</c:v>
                </c:pt>
                <c:pt idx="397">
                  <c:v>111</c:v>
                </c:pt>
                <c:pt idx="398">
                  <c:v>32</c:v>
                </c:pt>
                <c:pt idx="399">
                  <c:v>32</c:v>
                </c:pt>
                <c:pt idx="400">
                  <c:v>32</c:v>
                </c:pt>
                <c:pt idx="401">
                  <c:v>49</c:v>
                </c:pt>
                <c:pt idx="402">
                  <c:v>111</c:v>
                </c:pt>
                <c:pt idx="403">
                  <c:v>32</c:v>
                </c:pt>
                <c:pt idx="404">
                  <c:v>32</c:v>
                </c:pt>
                <c:pt idx="405">
                  <c:v>49</c:v>
                </c:pt>
                <c:pt idx="406">
                  <c:v>32</c:v>
                </c:pt>
                <c:pt idx="407">
                  <c:v>49</c:v>
                </c:pt>
                <c:pt idx="408">
                  <c:v>32</c:v>
                </c:pt>
                <c:pt idx="409">
                  <c:v>38</c:v>
                </c:pt>
                <c:pt idx="410">
                  <c:v>32</c:v>
                </c:pt>
                <c:pt idx="411">
                  <c:v>32</c:v>
                </c:pt>
                <c:pt idx="412">
                  <c:v>125</c:v>
                </c:pt>
                <c:pt idx="413">
                  <c:v>32</c:v>
                </c:pt>
                <c:pt idx="414">
                  <c:v>32</c:v>
                </c:pt>
                <c:pt idx="415">
                  <c:v>32</c:v>
                </c:pt>
                <c:pt idx="416">
                  <c:v>38</c:v>
                </c:pt>
                <c:pt idx="417">
                  <c:v>32</c:v>
                </c:pt>
                <c:pt idx="418">
                  <c:v>32</c:v>
                </c:pt>
                <c:pt idx="419">
                  <c:v>129</c:v>
                </c:pt>
                <c:pt idx="420">
                  <c:v>32</c:v>
                </c:pt>
                <c:pt idx="421">
                  <c:v>125</c:v>
                </c:pt>
                <c:pt idx="422">
                  <c:v>32</c:v>
                </c:pt>
                <c:pt idx="423">
                  <c:v>32</c:v>
                </c:pt>
                <c:pt idx="424">
                  <c:v>111</c:v>
                </c:pt>
                <c:pt idx="425">
                  <c:v>32</c:v>
                </c:pt>
                <c:pt idx="426">
                  <c:v>123</c:v>
                </c:pt>
                <c:pt idx="427">
                  <c:v>49</c:v>
                </c:pt>
                <c:pt idx="428">
                  <c:v>32</c:v>
                </c:pt>
                <c:pt idx="429">
                  <c:v>38</c:v>
                </c:pt>
                <c:pt idx="430">
                  <c:v>111</c:v>
                </c:pt>
                <c:pt idx="431">
                  <c:v>38</c:v>
                </c:pt>
                <c:pt idx="432">
                  <c:v>32</c:v>
                </c:pt>
                <c:pt idx="433">
                  <c:v>49</c:v>
                </c:pt>
                <c:pt idx="434">
                  <c:v>32</c:v>
                </c:pt>
                <c:pt idx="435">
                  <c:v>32</c:v>
                </c:pt>
                <c:pt idx="436">
                  <c:v>32</c:v>
                </c:pt>
                <c:pt idx="437">
                  <c:v>111</c:v>
                </c:pt>
                <c:pt idx="438">
                  <c:v>38</c:v>
                </c:pt>
                <c:pt idx="439">
                  <c:v>32</c:v>
                </c:pt>
                <c:pt idx="440">
                  <c:v>38</c:v>
                </c:pt>
                <c:pt idx="441">
                  <c:v>32</c:v>
                </c:pt>
                <c:pt idx="442">
                  <c:v>123</c:v>
                </c:pt>
                <c:pt idx="443">
                  <c:v>49</c:v>
                </c:pt>
                <c:pt idx="444">
                  <c:v>32</c:v>
                </c:pt>
                <c:pt idx="445">
                  <c:v>32</c:v>
                </c:pt>
                <c:pt idx="446">
                  <c:v>32</c:v>
                </c:pt>
                <c:pt idx="447">
                  <c:v>38</c:v>
                </c:pt>
                <c:pt idx="448">
                  <c:v>129</c:v>
                </c:pt>
                <c:pt idx="449">
                  <c:v>32</c:v>
                </c:pt>
                <c:pt idx="450">
                  <c:v>38</c:v>
                </c:pt>
                <c:pt idx="451">
                  <c:v>32</c:v>
                </c:pt>
                <c:pt idx="452">
                  <c:v>107</c:v>
                </c:pt>
                <c:pt idx="453">
                  <c:v>32</c:v>
                </c:pt>
                <c:pt idx="454">
                  <c:v>107</c:v>
                </c:pt>
                <c:pt idx="455">
                  <c:v>123</c:v>
                </c:pt>
                <c:pt idx="456">
                  <c:v>49</c:v>
                </c:pt>
                <c:pt idx="457">
                  <c:v>32</c:v>
                </c:pt>
                <c:pt idx="458">
                  <c:v>49</c:v>
                </c:pt>
                <c:pt idx="459">
                  <c:v>32</c:v>
                </c:pt>
                <c:pt idx="460">
                  <c:v>129</c:v>
                </c:pt>
                <c:pt idx="461">
                  <c:v>32</c:v>
                </c:pt>
                <c:pt idx="462">
                  <c:v>107</c:v>
                </c:pt>
                <c:pt idx="463">
                  <c:v>38</c:v>
                </c:pt>
                <c:pt idx="464">
                  <c:v>107</c:v>
                </c:pt>
                <c:pt idx="465">
                  <c:v>32</c:v>
                </c:pt>
                <c:pt idx="466">
                  <c:v>32</c:v>
                </c:pt>
                <c:pt idx="467">
                  <c:v>32</c:v>
                </c:pt>
                <c:pt idx="468">
                  <c:v>32</c:v>
                </c:pt>
                <c:pt idx="469">
                  <c:v>32</c:v>
                </c:pt>
                <c:pt idx="470">
                  <c:v>32</c:v>
                </c:pt>
                <c:pt idx="471">
                  <c:v>32</c:v>
                </c:pt>
                <c:pt idx="472">
                  <c:v>32</c:v>
                </c:pt>
                <c:pt idx="473">
                  <c:v>32</c:v>
                </c:pt>
                <c:pt idx="474">
                  <c:v>32</c:v>
                </c:pt>
                <c:pt idx="475">
                  <c:v>32</c:v>
                </c:pt>
                <c:pt idx="476">
                  <c:v>32</c:v>
                </c:pt>
                <c:pt idx="477">
                  <c:v>107</c:v>
                </c:pt>
                <c:pt idx="478">
                  <c:v>38</c:v>
                </c:pt>
                <c:pt idx="479">
                  <c:v>32</c:v>
                </c:pt>
                <c:pt idx="480">
                  <c:v>32</c:v>
                </c:pt>
                <c:pt idx="481">
                  <c:v>32</c:v>
                </c:pt>
                <c:pt idx="482">
                  <c:v>32</c:v>
                </c:pt>
                <c:pt idx="483">
                  <c:v>32</c:v>
                </c:pt>
                <c:pt idx="484">
                  <c:v>32</c:v>
                </c:pt>
                <c:pt idx="485">
                  <c:v>32</c:v>
                </c:pt>
                <c:pt idx="486">
                  <c:v>49</c:v>
                </c:pt>
                <c:pt idx="487">
                  <c:v>32</c:v>
                </c:pt>
                <c:pt idx="488">
                  <c:v>32</c:v>
                </c:pt>
                <c:pt idx="489">
                  <c:v>32</c:v>
                </c:pt>
                <c:pt idx="490">
                  <c:v>38</c:v>
                </c:pt>
                <c:pt idx="491">
                  <c:v>32</c:v>
                </c:pt>
                <c:pt idx="492">
                  <c:v>32</c:v>
                </c:pt>
                <c:pt idx="493">
                  <c:v>32</c:v>
                </c:pt>
                <c:pt idx="494">
                  <c:v>32</c:v>
                </c:pt>
                <c:pt idx="495">
                  <c:v>111</c:v>
                </c:pt>
                <c:pt idx="496">
                  <c:v>107</c:v>
                </c:pt>
                <c:pt idx="497">
                  <c:v>32</c:v>
                </c:pt>
                <c:pt idx="498">
                  <c:v>32</c:v>
                </c:pt>
                <c:pt idx="499">
                  <c:v>32</c:v>
                </c:pt>
                <c:pt idx="500">
                  <c:v>129</c:v>
                </c:pt>
                <c:pt idx="501">
                  <c:v>32</c:v>
                </c:pt>
                <c:pt idx="502">
                  <c:v>32</c:v>
                </c:pt>
                <c:pt idx="503">
                  <c:v>107</c:v>
                </c:pt>
                <c:pt idx="504">
                  <c:v>32</c:v>
                </c:pt>
                <c:pt idx="505">
                  <c:v>38</c:v>
                </c:pt>
                <c:pt idx="506">
                  <c:v>38</c:v>
                </c:pt>
                <c:pt idx="507">
                  <c:v>125</c:v>
                </c:pt>
                <c:pt idx="508">
                  <c:v>32</c:v>
                </c:pt>
                <c:pt idx="509">
                  <c:v>32</c:v>
                </c:pt>
                <c:pt idx="510">
                  <c:v>123</c:v>
                </c:pt>
                <c:pt idx="511">
                  <c:v>32</c:v>
                </c:pt>
                <c:pt idx="512">
                  <c:v>38</c:v>
                </c:pt>
                <c:pt idx="513">
                  <c:v>32</c:v>
                </c:pt>
                <c:pt idx="514">
                  <c:v>38</c:v>
                </c:pt>
                <c:pt idx="515">
                  <c:v>38</c:v>
                </c:pt>
                <c:pt idx="516">
                  <c:v>49</c:v>
                </c:pt>
                <c:pt idx="517">
                  <c:v>129</c:v>
                </c:pt>
                <c:pt idx="518">
                  <c:v>32</c:v>
                </c:pt>
                <c:pt idx="519">
                  <c:v>111</c:v>
                </c:pt>
                <c:pt idx="520">
                  <c:v>49</c:v>
                </c:pt>
                <c:pt idx="521">
                  <c:v>32</c:v>
                </c:pt>
                <c:pt idx="522">
                  <c:v>49</c:v>
                </c:pt>
                <c:pt idx="523">
                  <c:v>38</c:v>
                </c:pt>
                <c:pt idx="524">
                  <c:v>49</c:v>
                </c:pt>
                <c:pt idx="525">
                  <c:v>38</c:v>
                </c:pt>
                <c:pt idx="526">
                  <c:v>49</c:v>
                </c:pt>
                <c:pt idx="527">
                  <c:v>129</c:v>
                </c:pt>
                <c:pt idx="528">
                  <c:v>125</c:v>
                </c:pt>
                <c:pt idx="529">
                  <c:v>49</c:v>
                </c:pt>
                <c:pt idx="530">
                  <c:v>129</c:v>
                </c:pt>
                <c:pt idx="531">
                  <c:v>38</c:v>
                </c:pt>
                <c:pt idx="532">
                  <c:v>32</c:v>
                </c:pt>
                <c:pt idx="533">
                  <c:v>38</c:v>
                </c:pt>
                <c:pt idx="534">
                  <c:v>32</c:v>
                </c:pt>
                <c:pt idx="535">
                  <c:v>32</c:v>
                </c:pt>
                <c:pt idx="536">
                  <c:v>111</c:v>
                </c:pt>
                <c:pt idx="537">
                  <c:v>32</c:v>
                </c:pt>
                <c:pt idx="538">
                  <c:v>32</c:v>
                </c:pt>
                <c:pt idx="539">
                  <c:v>107</c:v>
                </c:pt>
                <c:pt idx="540">
                  <c:v>38</c:v>
                </c:pt>
                <c:pt idx="541">
                  <c:v>32</c:v>
                </c:pt>
                <c:pt idx="542">
                  <c:v>111</c:v>
                </c:pt>
                <c:pt idx="543">
                  <c:v>32</c:v>
                </c:pt>
                <c:pt idx="544">
                  <c:v>123</c:v>
                </c:pt>
                <c:pt idx="545">
                  <c:v>32</c:v>
                </c:pt>
                <c:pt idx="546">
                  <c:v>38</c:v>
                </c:pt>
                <c:pt idx="547">
                  <c:v>49</c:v>
                </c:pt>
                <c:pt idx="548">
                  <c:v>49</c:v>
                </c:pt>
                <c:pt idx="549">
                  <c:v>32</c:v>
                </c:pt>
                <c:pt idx="550">
                  <c:v>32</c:v>
                </c:pt>
                <c:pt idx="551">
                  <c:v>49</c:v>
                </c:pt>
                <c:pt idx="552">
                  <c:v>107</c:v>
                </c:pt>
                <c:pt idx="553">
                  <c:v>49</c:v>
                </c:pt>
                <c:pt idx="554">
                  <c:v>111</c:v>
                </c:pt>
                <c:pt idx="555">
                  <c:v>49</c:v>
                </c:pt>
                <c:pt idx="556">
                  <c:v>38</c:v>
                </c:pt>
                <c:pt idx="557">
                  <c:v>123</c:v>
                </c:pt>
                <c:pt idx="558">
                  <c:v>38</c:v>
                </c:pt>
                <c:pt idx="559">
                  <c:v>38</c:v>
                </c:pt>
                <c:pt idx="560">
                  <c:v>123</c:v>
                </c:pt>
                <c:pt idx="561">
                  <c:v>49</c:v>
                </c:pt>
                <c:pt idx="562">
                  <c:v>49</c:v>
                </c:pt>
                <c:pt idx="563">
                  <c:v>49</c:v>
                </c:pt>
                <c:pt idx="564">
                  <c:v>32</c:v>
                </c:pt>
                <c:pt idx="565">
                  <c:v>125</c:v>
                </c:pt>
                <c:pt idx="566">
                  <c:v>32</c:v>
                </c:pt>
                <c:pt idx="567">
                  <c:v>49</c:v>
                </c:pt>
                <c:pt idx="568">
                  <c:v>38</c:v>
                </c:pt>
                <c:pt idx="569">
                  <c:v>49</c:v>
                </c:pt>
                <c:pt idx="570">
                  <c:v>38</c:v>
                </c:pt>
                <c:pt idx="571">
                  <c:v>32</c:v>
                </c:pt>
                <c:pt idx="572">
                  <c:v>125</c:v>
                </c:pt>
                <c:pt idx="573">
                  <c:v>38</c:v>
                </c:pt>
                <c:pt idx="574">
                  <c:v>38</c:v>
                </c:pt>
                <c:pt idx="575">
                  <c:v>111</c:v>
                </c:pt>
                <c:pt idx="576">
                  <c:v>32</c:v>
                </c:pt>
                <c:pt idx="577">
                  <c:v>38</c:v>
                </c:pt>
                <c:pt idx="578">
                  <c:v>38</c:v>
                </c:pt>
                <c:pt idx="579">
                  <c:v>123</c:v>
                </c:pt>
                <c:pt idx="580">
                  <c:v>111</c:v>
                </c:pt>
                <c:pt idx="581">
                  <c:v>32</c:v>
                </c:pt>
                <c:pt idx="582">
                  <c:v>38</c:v>
                </c:pt>
                <c:pt idx="583">
                  <c:v>38</c:v>
                </c:pt>
                <c:pt idx="584">
                  <c:v>38</c:v>
                </c:pt>
                <c:pt idx="585">
                  <c:v>125</c:v>
                </c:pt>
                <c:pt idx="586">
                  <c:v>32</c:v>
                </c:pt>
                <c:pt idx="587">
                  <c:v>111</c:v>
                </c:pt>
                <c:pt idx="588">
                  <c:v>38</c:v>
                </c:pt>
                <c:pt idx="589">
                  <c:v>49</c:v>
                </c:pt>
                <c:pt idx="590">
                  <c:v>38</c:v>
                </c:pt>
                <c:pt idx="591">
                  <c:v>49</c:v>
                </c:pt>
                <c:pt idx="592">
                  <c:v>32</c:v>
                </c:pt>
                <c:pt idx="593">
                  <c:v>107</c:v>
                </c:pt>
                <c:pt idx="594">
                  <c:v>49</c:v>
                </c:pt>
                <c:pt idx="595">
                  <c:v>111</c:v>
                </c:pt>
                <c:pt idx="596">
                  <c:v>38</c:v>
                </c:pt>
                <c:pt idx="597">
                  <c:v>107</c:v>
                </c:pt>
                <c:pt idx="598">
                  <c:v>129</c:v>
                </c:pt>
                <c:pt idx="599">
                  <c:v>123</c:v>
                </c:pt>
                <c:pt idx="600">
                  <c:v>125</c:v>
                </c:pt>
                <c:pt idx="601">
                  <c:v>125</c:v>
                </c:pt>
                <c:pt idx="602">
                  <c:v>49</c:v>
                </c:pt>
                <c:pt idx="603">
                  <c:v>111</c:v>
                </c:pt>
                <c:pt idx="604">
                  <c:v>49</c:v>
                </c:pt>
                <c:pt idx="605">
                  <c:v>49</c:v>
                </c:pt>
                <c:pt idx="606">
                  <c:v>111</c:v>
                </c:pt>
                <c:pt idx="607">
                  <c:v>49</c:v>
                </c:pt>
                <c:pt idx="608">
                  <c:v>32</c:v>
                </c:pt>
                <c:pt idx="609">
                  <c:v>125</c:v>
                </c:pt>
                <c:pt idx="610">
                  <c:v>129</c:v>
                </c:pt>
                <c:pt idx="611">
                  <c:v>123</c:v>
                </c:pt>
                <c:pt idx="612">
                  <c:v>111</c:v>
                </c:pt>
                <c:pt idx="613">
                  <c:v>38</c:v>
                </c:pt>
                <c:pt idx="614">
                  <c:v>38</c:v>
                </c:pt>
                <c:pt idx="615">
                  <c:v>125</c:v>
                </c:pt>
                <c:pt idx="616">
                  <c:v>111</c:v>
                </c:pt>
                <c:pt idx="617">
                  <c:v>49</c:v>
                </c:pt>
                <c:pt idx="618">
                  <c:v>38</c:v>
                </c:pt>
                <c:pt idx="619">
                  <c:v>49</c:v>
                </c:pt>
                <c:pt idx="620">
                  <c:v>107</c:v>
                </c:pt>
                <c:pt idx="621">
                  <c:v>123</c:v>
                </c:pt>
                <c:pt idx="622">
                  <c:v>38</c:v>
                </c:pt>
                <c:pt idx="623">
                  <c:v>49</c:v>
                </c:pt>
                <c:pt idx="624">
                  <c:v>38</c:v>
                </c:pt>
                <c:pt idx="625">
                  <c:v>38</c:v>
                </c:pt>
                <c:pt idx="626">
                  <c:v>49</c:v>
                </c:pt>
                <c:pt idx="627">
                  <c:v>38</c:v>
                </c:pt>
                <c:pt idx="628">
                  <c:v>49</c:v>
                </c:pt>
                <c:pt idx="629">
                  <c:v>49</c:v>
                </c:pt>
                <c:pt idx="630">
                  <c:v>125</c:v>
                </c:pt>
                <c:pt idx="631">
                  <c:v>107</c:v>
                </c:pt>
                <c:pt idx="632">
                  <c:v>107</c:v>
                </c:pt>
                <c:pt idx="633">
                  <c:v>129</c:v>
                </c:pt>
                <c:pt idx="634">
                  <c:v>32</c:v>
                </c:pt>
                <c:pt idx="635">
                  <c:v>49</c:v>
                </c:pt>
                <c:pt idx="636">
                  <c:v>125</c:v>
                </c:pt>
                <c:pt idx="637">
                  <c:v>38</c:v>
                </c:pt>
                <c:pt idx="638">
                  <c:v>32</c:v>
                </c:pt>
                <c:pt idx="639">
                  <c:v>107</c:v>
                </c:pt>
                <c:pt idx="640">
                  <c:v>123</c:v>
                </c:pt>
                <c:pt idx="641">
                  <c:v>38</c:v>
                </c:pt>
                <c:pt idx="642">
                  <c:v>49</c:v>
                </c:pt>
                <c:pt idx="643">
                  <c:v>111</c:v>
                </c:pt>
                <c:pt idx="644">
                  <c:v>129</c:v>
                </c:pt>
                <c:pt idx="645">
                  <c:v>32</c:v>
                </c:pt>
                <c:pt idx="646">
                  <c:v>129</c:v>
                </c:pt>
                <c:pt idx="647">
                  <c:v>49</c:v>
                </c:pt>
                <c:pt idx="648">
                  <c:v>49</c:v>
                </c:pt>
                <c:pt idx="649">
                  <c:v>49</c:v>
                </c:pt>
                <c:pt idx="650">
                  <c:v>129</c:v>
                </c:pt>
                <c:pt idx="651">
                  <c:v>111</c:v>
                </c:pt>
                <c:pt idx="652">
                  <c:v>123</c:v>
                </c:pt>
                <c:pt idx="653">
                  <c:v>49</c:v>
                </c:pt>
                <c:pt idx="654">
                  <c:v>60</c:v>
                </c:pt>
                <c:pt idx="655">
                  <c:v>49</c:v>
                </c:pt>
                <c:pt idx="656">
                  <c:v>129</c:v>
                </c:pt>
                <c:pt idx="657">
                  <c:v>125</c:v>
                </c:pt>
                <c:pt idx="658">
                  <c:v>49</c:v>
                </c:pt>
                <c:pt idx="659">
                  <c:v>125</c:v>
                </c:pt>
                <c:pt idx="660">
                  <c:v>125</c:v>
                </c:pt>
                <c:pt idx="661">
                  <c:v>49</c:v>
                </c:pt>
                <c:pt idx="662">
                  <c:v>49</c:v>
                </c:pt>
                <c:pt idx="663">
                  <c:v>49</c:v>
                </c:pt>
                <c:pt idx="664">
                  <c:v>125</c:v>
                </c:pt>
                <c:pt idx="665">
                  <c:v>49</c:v>
                </c:pt>
                <c:pt idx="666">
                  <c:v>49</c:v>
                </c:pt>
                <c:pt idx="667">
                  <c:v>111</c:v>
                </c:pt>
                <c:pt idx="668">
                  <c:v>107</c:v>
                </c:pt>
                <c:pt idx="669">
                  <c:v>123</c:v>
                </c:pt>
                <c:pt idx="670">
                  <c:v>125</c:v>
                </c:pt>
                <c:pt idx="671">
                  <c:v>38</c:v>
                </c:pt>
                <c:pt idx="672">
                  <c:v>49</c:v>
                </c:pt>
                <c:pt idx="673">
                  <c:v>49</c:v>
                </c:pt>
                <c:pt idx="674">
                  <c:v>129</c:v>
                </c:pt>
                <c:pt idx="675">
                  <c:v>38</c:v>
                </c:pt>
                <c:pt idx="676">
                  <c:v>38</c:v>
                </c:pt>
                <c:pt idx="677">
                  <c:v>38</c:v>
                </c:pt>
                <c:pt idx="678">
                  <c:v>49</c:v>
                </c:pt>
                <c:pt idx="679">
                  <c:v>49</c:v>
                </c:pt>
                <c:pt idx="680">
                  <c:v>49</c:v>
                </c:pt>
                <c:pt idx="681">
                  <c:v>107</c:v>
                </c:pt>
                <c:pt idx="682">
                  <c:v>60</c:v>
                </c:pt>
                <c:pt idx="683">
                  <c:v>111</c:v>
                </c:pt>
                <c:pt idx="684">
                  <c:v>60</c:v>
                </c:pt>
                <c:pt idx="685">
                  <c:v>38</c:v>
                </c:pt>
                <c:pt idx="686">
                  <c:v>49</c:v>
                </c:pt>
                <c:pt idx="687">
                  <c:v>107</c:v>
                </c:pt>
                <c:pt idx="688">
                  <c:v>123</c:v>
                </c:pt>
                <c:pt idx="689">
                  <c:v>107</c:v>
                </c:pt>
                <c:pt idx="690">
                  <c:v>38</c:v>
                </c:pt>
                <c:pt idx="691">
                  <c:v>38</c:v>
                </c:pt>
                <c:pt idx="692">
                  <c:v>49</c:v>
                </c:pt>
                <c:pt idx="693">
                  <c:v>107</c:v>
                </c:pt>
                <c:pt idx="694">
                  <c:v>38</c:v>
                </c:pt>
                <c:pt idx="695">
                  <c:v>129</c:v>
                </c:pt>
                <c:pt idx="696">
                  <c:v>129</c:v>
                </c:pt>
                <c:pt idx="697">
                  <c:v>49</c:v>
                </c:pt>
                <c:pt idx="698">
                  <c:v>49</c:v>
                </c:pt>
                <c:pt idx="699">
                  <c:v>60</c:v>
                </c:pt>
                <c:pt idx="700">
                  <c:v>129</c:v>
                </c:pt>
                <c:pt idx="701">
                  <c:v>49</c:v>
                </c:pt>
                <c:pt idx="702">
                  <c:v>60</c:v>
                </c:pt>
                <c:pt idx="703">
                  <c:v>123</c:v>
                </c:pt>
                <c:pt idx="704">
                  <c:v>49</c:v>
                </c:pt>
                <c:pt idx="705">
                  <c:v>38</c:v>
                </c:pt>
                <c:pt idx="706">
                  <c:v>49</c:v>
                </c:pt>
                <c:pt idx="707">
                  <c:v>107</c:v>
                </c:pt>
                <c:pt idx="708">
                  <c:v>38</c:v>
                </c:pt>
                <c:pt idx="709">
                  <c:v>107</c:v>
                </c:pt>
                <c:pt idx="710">
                  <c:v>125</c:v>
                </c:pt>
                <c:pt idx="711">
                  <c:v>49</c:v>
                </c:pt>
                <c:pt idx="712">
                  <c:v>111</c:v>
                </c:pt>
                <c:pt idx="713">
                  <c:v>129</c:v>
                </c:pt>
                <c:pt idx="714">
                  <c:v>38</c:v>
                </c:pt>
                <c:pt idx="715">
                  <c:v>60</c:v>
                </c:pt>
                <c:pt idx="716">
                  <c:v>38</c:v>
                </c:pt>
                <c:pt idx="717">
                  <c:v>38</c:v>
                </c:pt>
                <c:pt idx="718">
                  <c:v>125</c:v>
                </c:pt>
                <c:pt idx="719">
                  <c:v>49</c:v>
                </c:pt>
                <c:pt idx="720">
                  <c:v>123</c:v>
                </c:pt>
                <c:pt idx="721">
                  <c:v>111</c:v>
                </c:pt>
                <c:pt idx="722">
                  <c:v>38</c:v>
                </c:pt>
                <c:pt idx="723">
                  <c:v>49</c:v>
                </c:pt>
                <c:pt idx="724">
                  <c:v>123</c:v>
                </c:pt>
                <c:pt idx="725">
                  <c:v>38</c:v>
                </c:pt>
                <c:pt idx="726">
                  <c:v>125</c:v>
                </c:pt>
                <c:pt idx="727">
                  <c:v>107</c:v>
                </c:pt>
                <c:pt idx="728">
                  <c:v>125</c:v>
                </c:pt>
                <c:pt idx="729">
                  <c:v>111</c:v>
                </c:pt>
                <c:pt idx="730">
                  <c:v>38</c:v>
                </c:pt>
                <c:pt idx="731">
                  <c:v>49</c:v>
                </c:pt>
                <c:pt idx="732">
                  <c:v>107</c:v>
                </c:pt>
                <c:pt idx="733">
                  <c:v>107</c:v>
                </c:pt>
                <c:pt idx="734">
                  <c:v>49</c:v>
                </c:pt>
                <c:pt idx="735">
                  <c:v>125</c:v>
                </c:pt>
                <c:pt idx="736">
                  <c:v>38</c:v>
                </c:pt>
                <c:pt idx="737">
                  <c:v>123</c:v>
                </c:pt>
                <c:pt idx="738">
                  <c:v>125</c:v>
                </c:pt>
                <c:pt idx="739">
                  <c:v>107</c:v>
                </c:pt>
                <c:pt idx="740">
                  <c:v>125</c:v>
                </c:pt>
                <c:pt idx="741">
                  <c:v>60</c:v>
                </c:pt>
                <c:pt idx="742">
                  <c:v>60</c:v>
                </c:pt>
                <c:pt idx="743">
                  <c:v>125</c:v>
                </c:pt>
                <c:pt idx="744">
                  <c:v>38</c:v>
                </c:pt>
                <c:pt idx="745">
                  <c:v>123</c:v>
                </c:pt>
                <c:pt idx="746">
                  <c:v>107</c:v>
                </c:pt>
                <c:pt idx="747">
                  <c:v>48</c:v>
                </c:pt>
                <c:pt idx="748">
                  <c:v>107</c:v>
                </c:pt>
                <c:pt idx="749">
                  <c:v>60</c:v>
                </c:pt>
                <c:pt idx="750">
                  <c:v>107</c:v>
                </c:pt>
                <c:pt idx="751">
                  <c:v>107</c:v>
                </c:pt>
                <c:pt idx="752">
                  <c:v>107</c:v>
                </c:pt>
                <c:pt idx="753">
                  <c:v>125</c:v>
                </c:pt>
                <c:pt idx="754">
                  <c:v>49</c:v>
                </c:pt>
                <c:pt idx="755">
                  <c:v>111</c:v>
                </c:pt>
                <c:pt idx="756">
                  <c:v>123</c:v>
                </c:pt>
                <c:pt idx="757">
                  <c:v>125</c:v>
                </c:pt>
                <c:pt idx="758">
                  <c:v>38</c:v>
                </c:pt>
                <c:pt idx="759">
                  <c:v>111</c:v>
                </c:pt>
                <c:pt idx="760">
                  <c:v>111</c:v>
                </c:pt>
                <c:pt idx="761">
                  <c:v>125</c:v>
                </c:pt>
                <c:pt idx="762">
                  <c:v>48</c:v>
                </c:pt>
                <c:pt idx="763">
                  <c:v>60</c:v>
                </c:pt>
                <c:pt idx="764">
                  <c:v>129</c:v>
                </c:pt>
                <c:pt idx="765">
                  <c:v>60</c:v>
                </c:pt>
                <c:pt idx="766">
                  <c:v>129</c:v>
                </c:pt>
                <c:pt idx="767">
                  <c:v>111</c:v>
                </c:pt>
                <c:pt idx="768">
                  <c:v>38</c:v>
                </c:pt>
                <c:pt idx="769">
                  <c:v>125</c:v>
                </c:pt>
                <c:pt idx="770">
                  <c:v>111</c:v>
                </c:pt>
                <c:pt idx="771">
                  <c:v>38</c:v>
                </c:pt>
                <c:pt idx="772">
                  <c:v>38</c:v>
                </c:pt>
                <c:pt idx="773">
                  <c:v>49</c:v>
                </c:pt>
                <c:pt idx="774">
                  <c:v>125</c:v>
                </c:pt>
                <c:pt idx="775">
                  <c:v>38</c:v>
                </c:pt>
                <c:pt idx="776">
                  <c:v>129</c:v>
                </c:pt>
                <c:pt idx="777">
                  <c:v>123</c:v>
                </c:pt>
                <c:pt idx="778">
                  <c:v>123</c:v>
                </c:pt>
                <c:pt idx="779">
                  <c:v>107</c:v>
                </c:pt>
                <c:pt idx="780">
                  <c:v>49</c:v>
                </c:pt>
                <c:pt idx="781">
                  <c:v>60</c:v>
                </c:pt>
                <c:pt idx="782">
                  <c:v>123</c:v>
                </c:pt>
                <c:pt idx="783">
                  <c:v>38</c:v>
                </c:pt>
                <c:pt idx="784">
                  <c:v>129</c:v>
                </c:pt>
                <c:pt idx="785">
                  <c:v>129</c:v>
                </c:pt>
                <c:pt idx="786">
                  <c:v>129</c:v>
                </c:pt>
                <c:pt idx="787">
                  <c:v>48</c:v>
                </c:pt>
                <c:pt idx="788">
                  <c:v>60</c:v>
                </c:pt>
                <c:pt idx="789">
                  <c:v>123</c:v>
                </c:pt>
                <c:pt idx="790">
                  <c:v>49</c:v>
                </c:pt>
                <c:pt idx="791">
                  <c:v>123</c:v>
                </c:pt>
                <c:pt idx="792">
                  <c:v>60</c:v>
                </c:pt>
                <c:pt idx="793">
                  <c:v>107</c:v>
                </c:pt>
                <c:pt idx="794">
                  <c:v>111</c:v>
                </c:pt>
                <c:pt idx="795">
                  <c:v>60</c:v>
                </c:pt>
                <c:pt idx="796">
                  <c:v>38</c:v>
                </c:pt>
                <c:pt idx="797">
                  <c:v>107</c:v>
                </c:pt>
                <c:pt idx="798">
                  <c:v>125</c:v>
                </c:pt>
                <c:pt idx="799">
                  <c:v>38</c:v>
                </c:pt>
                <c:pt idx="800">
                  <c:v>48</c:v>
                </c:pt>
                <c:pt idx="801">
                  <c:v>125</c:v>
                </c:pt>
                <c:pt idx="802">
                  <c:v>48</c:v>
                </c:pt>
                <c:pt idx="803">
                  <c:v>125</c:v>
                </c:pt>
                <c:pt idx="804">
                  <c:v>129</c:v>
                </c:pt>
                <c:pt idx="805">
                  <c:v>48</c:v>
                </c:pt>
                <c:pt idx="806">
                  <c:v>123</c:v>
                </c:pt>
                <c:pt idx="807">
                  <c:v>111</c:v>
                </c:pt>
                <c:pt idx="808">
                  <c:v>111</c:v>
                </c:pt>
                <c:pt idx="809">
                  <c:v>111</c:v>
                </c:pt>
                <c:pt idx="810">
                  <c:v>107</c:v>
                </c:pt>
                <c:pt idx="811">
                  <c:v>48</c:v>
                </c:pt>
                <c:pt idx="812">
                  <c:v>111</c:v>
                </c:pt>
                <c:pt idx="813">
                  <c:v>60</c:v>
                </c:pt>
                <c:pt idx="814">
                  <c:v>48</c:v>
                </c:pt>
                <c:pt idx="815">
                  <c:v>125</c:v>
                </c:pt>
                <c:pt idx="816">
                  <c:v>111</c:v>
                </c:pt>
                <c:pt idx="817">
                  <c:v>48</c:v>
                </c:pt>
                <c:pt idx="818">
                  <c:v>129</c:v>
                </c:pt>
                <c:pt idx="819">
                  <c:v>60</c:v>
                </c:pt>
                <c:pt idx="820">
                  <c:v>38</c:v>
                </c:pt>
                <c:pt idx="821">
                  <c:v>125</c:v>
                </c:pt>
                <c:pt idx="822">
                  <c:v>48</c:v>
                </c:pt>
                <c:pt idx="823">
                  <c:v>125</c:v>
                </c:pt>
                <c:pt idx="824">
                  <c:v>49</c:v>
                </c:pt>
                <c:pt idx="825">
                  <c:v>60</c:v>
                </c:pt>
                <c:pt idx="826">
                  <c:v>60</c:v>
                </c:pt>
                <c:pt idx="827">
                  <c:v>48</c:v>
                </c:pt>
                <c:pt idx="828">
                  <c:v>129</c:v>
                </c:pt>
                <c:pt idx="829">
                  <c:v>49</c:v>
                </c:pt>
                <c:pt idx="830">
                  <c:v>123</c:v>
                </c:pt>
                <c:pt idx="831">
                  <c:v>48</c:v>
                </c:pt>
                <c:pt idx="832">
                  <c:v>107</c:v>
                </c:pt>
                <c:pt idx="833">
                  <c:v>123</c:v>
                </c:pt>
                <c:pt idx="834">
                  <c:v>48</c:v>
                </c:pt>
                <c:pt idx="835">
                  <c:v>123</c:v>
                </c:pt>
                <c:pt idx="836">
                  <c:v>111</c:v>
                </c:pt>
                <c:pt idx="837">
                  <c:v>48</c:v>
                </c:pt>
                <c:pt idx="838">
                  <c:v>60</c:v>
                </c:pt>
                <c:pt idx="839">
                  <c:v>107</c:v>
                </c:pt>
                <c:pt idx="840">
                  <c:v>48</c:v>
                </c:pt>
                <c:pt idx="841">
                  <c:v>48</c:v>
                </c:pt>
                <c:pt idx="842">
                  <c:v>38</c:v>
                </c:pt>
                <c:pt idx="843">
                  <c:v>48</c:v>
                </c:pt>
                <c:pt idx="844">
                  <c:v>123</c:v>
                </c:pt>
                <c:pt idx="845">
                  <c:v>48</c:v>
                </c:pt>
                <c:pt idx="846">
                  <c:v>125</c:v>
                </c:pt>
                <c:pt idx="847">
                  <c:v>111</c:v>
                </c:pt>
                <c:pt idx="848">
                  <c:v>111</c:v>
                </c:pt>
                <c:pt idx="849">
                  <c:v>111</c:v>
                </c:pt>
                <c:pt idx="850">
                  <c:v>48</c:v>
                </c:pt>
                <c:pt idx="851">
                  <c:v>125</c:v>
                </c:pt>
                <c:pt idx="852">
                  <c:v>60</c:v>
                </c:pt>
                <c:pt idx="853">
                  <c:v>107</c:v>
                </c:pt>
                <c:pt idx="854">
                  <c:v>60</c:v>
                </c:pt>
                <c:pt idx="855">
                  <c:v>48</c:v>
                </c:pt>
                <c:pt idx="856">
                  <c:v>48</c:v>
                </c:pt>
                <c:pt idx="857">
                  <c:v>125</c:v>
                </c:pt>
                <c:pt idx="858">
                  <c:v>60</c:v>
                </c:pt>
                <c:pt idx="859">
                  <c:v>107</c:v>
                </c:pt>
                <c:pt idx="860">
                  <c:v>111</c:v>
                </c:pt>
                <c:pt idx="861">
                  <c:v>48</c:v>
                </c:pt>
                <c:pt idx="862">
                  <c:v>48</c:v>
                </c:pt>
                <c:pt idx="863">
                  <c:v>60</c:v>
                </c:pt>
                <c:pt idx="864">
                  <c:v>60</c:v>
                </c:pt>
                <c:pt idx="865">
                  <c:v>60</c:v>
                </c:pt>
                <c:pt idx="866">
                  <c:v>60</c:v>
                </c:pt>
                <c:pt idx="867">
                  <c:v>48</c:v>
                </c:pt>
                <c:pt idx="868">
                  <c:v>123</c:v>
                </c:pt>
                <c:pt idx="869">
                  <c:v>48</c:v>
                </c:pt>
                <c:pt idx="870">
                  <c:v>123</c:v>
                </c:pt>
                <c:pt idx="871">
                  <c:v>107</c:v>
                </c:pt>
                <c:pt idx="872">
                  <c:v>48</c:v>
                </c:pt>
                <c:pt idx="873">
                  <c:v>48</c:v>
                </c:pt>
                <c:pt idx="874">
                  <c:v>129</c:v>
                </c:pt>
                <c:pt idx="875">
                  <c:v>48</c:v>
                </c:pt>
                <c:pt idx="876">
                  <c:v>60</c:v>
                </c:pt>
                <c:pt idx="877">
                  <c:v>111</c:v>
                </c:pt>
                <c:pt idx="878">
                  <c:v>60</c:v>
                </c:pt>
                <c:pt idx="879">
                  <c:v>60</c:v>
                </c:pt>
                <c:pt idx="880">
                  <c:v>49</c:v>
                </c:pt>
                <c:pt idx="881">
                  <c:v>60</c:v>
                </c:pt>
                <c:pt idx="882">
                  <c:v>125</c:v>
                </c:pt>
                <c:pt idx="883">
                  <c:v>60</c:v>
                </c:pt>
                <c:pt idx="884">
                  <c:v>48</c:v>
                </c:pt>
                <c:pt idx="885">
                  <c:v>48</c:v>
                </c:pt>
                <c:pt idx="886">
                  <c:v>107</c:v>
                </c:pt>
                <c:pt idx="887">
                  <c:v>125</c:v>
                </c:pt>
                <c:pt idx="888">
                  <c:v>111</c:v>
                </c:pt>
                <c:pt idx="889">
                  <c:v>48</c:v>
                </c:pt>
                <c:pt idx="890">
                  <c:v>48</c:v>
                </c:pt>
                <c:pt idx="891">
                  <c:v>125</c:v>
                </c:pt>
                <c:pt idx="892">
                  <c:v>48</c:v>
                </c:pt>
                <c:pt idx="893">
                  <c:v>48</c:v>
                </c:pt>
                <c:pt idx="894">
                  <c:v>48</c:v>
                </c:pt>
                <c:pt idx="895">
                  <c:v>125</c:v>
                </c:pt>
                <c:pt idx="896">
                  <c:v>48</c:v>
                </c:pt>
                <c:pt idx="897">
                  <c:v>48</c:v>
                </c:pt>
                <c:pt idx="898">
                  <c:v>48</c:v>
                </c:pt>
                <c:pt idx="899">
                  <c:v>48</c:v>
                </c:pt>
                <c:pt idx="900">
                  <c:v>48</c:v>
                </c:pt>
                <c:pt idx="901">
                  <c:v>123</c:v>
                </c:pt>
                <c:pt idx="902">
                  <c:v>123</c:v>
                </c:pt>
                <c:pt idx="903">
                  <c:v>125</c:v>
                </c:pt>
                <c:pt idx="904">
                  <c:v>111</c:v>
                </c:pt>
                <c:pt idx="905">
                  <c:v>48</c:v>
                </c:pt>
                <c:pt idx="906">
                  <c:v>48</c:v>
                </c:pt>
                <c:pt idx="907">
                  <c:v>111</c:v>
                </c:pt>
                <c:pt idx="908">
                  <c:v>48</c:v>
                </c:pt>
                <c:pt idx="909">
                  <c:v>60</c:v>
                </c:pt>
                <c:pt idx="910">
                  <c:v>123</c:v>
                </c:pt>
                <c:pt idx="911">
                  <c:v>48</c:v>
                </c:pt>
                <c:pt idx="912">
                  <c:v>48</c:v>
                </c:pt>
                <c:pt idx="913">
                  <c:v>60</c:v>
                </c:pt>
                <c:pt idx="914">
                  <c:v>123</c:v>
                </c:pt>
                <c:pt idx="915">
                  <c:v>125</c:v>
                </c:pt>
                <c:pt idx="916">
                  <c:v>107</c:v>
                </c:pt>
                <c:pt idx="917">
                  <c:v>48</c:v>
                </c:pt>
                <c:pt idx="918">
                  <c:v>60</c:v>
                </c:pt>
                <c:pt idx="919">
                  <c:v>60</c:v>
                </c:pt>
                <c:pt idx="920">
                  <c:v>48</c:v>
                </c:pt>
                <c:pt idx="921">
                  <c:v>48</c:v>
                </c:pt>
                <c:pt idx="922">
                  <c:v>48</c:v>
                </c:pt>
                <c:pt idx="923">
                  <c:v>125</c:v>
                </c:pt>
                <c:pt idx="924">
                  <c:v>60</c:v>
                </c:pt>
                <c:pt idx="925">
                  <c:v>60</c:v>
                </c:pt>
                <c:pt idx="926">
                  <c:v>48</c:v>
                </c:pt>
                <c:pt idx="927">
                  <c:v>48</c:v>
                </c:pt>
                <c:pt idx="928">
                  <c:v>123</c:v>
                </c:pt>
                <c:pt idx="929">
                  <c:v>48</c:v>
                </c:pt>
                <c:pt idx="930">
                  <c:v>129</c:v>
                </c:pt>
                <c:pt idx="931">
                  <c:v>60</c:v>
                </c:pt>
                <c:pt idx="932">
                  <c:v>48</c:v>
                </c:pt>
                <c:pt idx="933">
                  <c:v>111</c:v>
                </c:pt>
                <c:pt idx="934">
                  <c:v>129</c:v>
                </c:pt>
                <c:pt idx="935">
                  <c:v>123</c:v>
                </c:pt>
                <c:pt idx="936">
                  <c:v>48</c:v>
                </c:pt>
                <c:pt idx="937">
                  <c:v>48</c:v>
                </c:pt>
                <c:pt idx="938">
                  <c:v>123</c:v>
                </c:pt>
                <c:pt idx="939">
                  <c:v>60</c:v>
                </c:pt>
                <c:pt idx="940">
                  <c:v>60</c:v>
                </c:pt>
                <c:pt idx="941">
                  <c:v>60</c:v>
                </c:pt>
                <c:pt idx="942">
                  <c:v>60</c:v>
                </c:pt>
                <c:pt idx="943">
                  <c:v>107</c:v>
                </c:pt>
                <c:pt idx="944">
                  <c:v>48</c:v>
                </c:pt>
                <c:pt idx="945">
                  <c:v>60</c:v>
                </c:pt>
                <c:pt idx="946">
                  <c:v>48</c:v>
                </c:pt>
                <c:pt idx="947">
                  <c:v>123</c:v>
                </c:pt>
                <c:pt idx="948">
                  <c:v>60</c:v>
                </c:pt>
                <c:pt idx="949">
                  <c:v>60</c:v>
                </c:pt>
                <c:pt idx="950">
                  <c:v>125</c:v>
                </c:pt>
                <c:pt idx="951">
                  <c:v>107</c:v>
                </c:pt>
                <c:pt idx="952">
                  <c:v>48</c:v>
                </c:pt>
                <c:pt idx="953">
                  <c:v>48</c:v>
                </c:pt>
                <c:pt idx="954">
                  <c:v>60</c:v>
                </c:pt>
                <c:pt idx="955">
                  <c:v>48</c:v>
                </c:pt>
                <c:pt idx="956">
                  <c:v>48</c:v>
                </c:pt>
                <c:pt idx="957">
                  <c:v>48</c:v>
                </c:pt>
                <c:pt idx="958">
                  <c:v>129</c:v>
                </c:pt>
                <c:pt idx="959">
                  <c:v>48</c:v>
                </c:pt>
                <c:pt idx="960">
                  <c:v>60</c:v>
                </c:pt>
                <c:pt idx="961">
                  <c:v>60</c:v>
                </c:pt>
                <c:pt idx="962">
                  <c:v>123</c:v>
                </c:pt>
                <c:pt idx="963">
                  <c:v>48</c:v>
                </c:pt>
                <c:pt idx="964">
                  <c:v>48</c:v>
                </c:pt>
                <c:pt idx="965">
                  <c:v>125</c:v>
                </c:pt>
                <c:pt idx="966">
                  <c:v>129</c:v>
                </c:pt>
                <c:pt idx="967">
                  <c:v>48</c:v>
                </c:pt>
                <c:pt idx="968">
                  <c:v>48</c:v>
                </c:pt>
                <c:pt idx="969">
                  <c:v>129</c:v>
                </c:pt>
                <c:pt idx="970">
                  <c:v>60</c:v>
                </c:pt>
                <c:pt idx="971">
                  <c:v>48</c:v>
                </c:pt>
                <c:pt idx="972">
                  <c:v>123</c:v>
                </c:pt>
                <c:pt idx="973">
                  <c:v>48</c:v>
                </c:pt>
                <c:pt idx="974">
                  <c:v>123</c:v>
                </c:pt>
                <c:pt idx="975">
                  <c:v>48</c:v>
                </c:pt>
                <c:pt idx="976">
                  <c:v>48</c:v>
                </c:pt>
                <c:pt idx="977">
                  <c:v>48</c:v>
                </c:pt>
                <c:pt idx="978">
                  <c:v>129</c:v>
                </c:pt>
                <c:pt idx="979">
                  <c:v>60</c:v>
                </c:pt>
                <c:pt idx="980">
                  <c:v>60</c:v>
                </c:pt>
                <c:pt idx="981">
                  <c:v>60</c:v>
                </c:pt>
                <c:pt idx="982">
                  <c:v>129</c:v>
                </c:pt>
                <c:pt idx="983">
                  <c:v>111</c:v>
                </c:pt>
                <c:pt idx="984">
                  <c:v>48</c:v>
                </c:pt>
                <c:pt idx="985">
                  <c:v>60</c:v>
                </c:pt>
                <c:pt idx="986">
                  <c:v>123</c:v>
                </c:pt>
                <c:pt idx="987">
                  <c:v>48</c:v>
                </c:pt>
                <c:pt idx="988">
                  <c:v>129</c:v>
                </c:pt>
                <c:pt idx="989">
                  <c:v>60</c:v>
                </c:pt>
                <c:pt idx="990">
                  <c:v>129</c:v>
                </c:pt>
                <c:pt idx="991">
                  <c:v>123</c:v>
                </c:pt>
                <c:pt idx="992">
                  <c:v>107</c:v>
                </c:pt>
                <c:pt idx="993">
                  <c:v>123</c:v>
                </c:pt>
                <c:pt idx="994">
                  <c:v>125</c:v>
                </c:pt>
                <c:pt idx="995">
                  <c:v>123</c:v>
                </c:pt>
                <c:pt idx="996">
                  <c:v>48</c:v>
                </c:pt>
                <c:pt idx="997">
                  <c:v>48</c:v>
                </c:pt>
                <c:pt idx="998">
                  <c:v>48</c:v>
                </c:pt>
                <c:pt idx="999">
                  <c:v>48</c:v>
                </c:pt>
                <c:pt idx="1000">
                  <c:v>48</c:v>
                </c:pt>
                <c:pt idx="1001">
                  <c:v>48</c:v>
                </c:pt>
                <c:pt idx="1002">
                  <c:v>48</c:v>
                </c:pt>
                <c:pt idx="1003">
                  <c:v>60</c:v>
                </c:pt>
                <c:pt idx="1004">
                  <c:v>107</c:v>
                </c:pt>
                <c:pt idx="1005">
                  <c:v>48</c:v>
                </c:pt>
                <c:pt idx="1006">
                  <c:v>60</c:v>
                </c:pt>
                <c:pt idx="1007">
                  <c:v>125</c:v>
                </c:pt>
                <c:pt idx="1008">
                  <c:v>60</c:v>
                </c:pt>
                <c:pt idx="1009">
                  <c:v>60</c:v>
                </c:pt>
                <c:pt idx="1010">
                  <c:v>60</c:v>
                </c:pt>
                <c:pt idx="1011">
                  <c:v>60</c:v>
                </c:pt>
                <c:pt idx="1012">
                  <c:v>60</c:v>
                </c:pt>
                <c:pt idx="1013">
                  <c:v>48</c:v>
                </c:pt>
                <c:pt idx="1014">
                  <c:v>60</c:v>
                </c:pt>
                <c:pt idx="1015">
                  <c:v>111</c:v>
                </c:pt>
                <c:pt idx="1016">
                  <c:v>48</c:v>
                </c:pt>
                <c:pt idx="1017">
                  <c:v>48</c:v>
                </c:pt>
                <c:pt idx="1018">
                  <c:v>48</c:v>
                </c:pt>
                <c:pt idx="1019">
                  <c:v>129</c:v>
                </c:pt>
                <c:pt idx="1020">
                  <c:v>123</c:v>
                </c:pt>
                <c:pt idx="1021">
                  <c:v>60</c:v>
                </c:pt>
                <c:pt idx="1022">
                  <c:v>60</c:v>
                </c:pt>
                <c:pt idx="1023">
                  <c:v>129</c:v>
                </c:pt>
                <c:pt idx="1024">
                  <c:v>60</c:v>
                </c:pt>
                <c:pt idx="1025">
                  <c:v>60</c:v>
                </c:pt>
                <c:pt idx="1026">
                  <c:v>60</c:v>
                </c:pt>
                <c:pt idx="1027">
                  <c:v>60</c:v>
                </c:pt>
                <c:pt idx="1028">
                  <c:v>60</c:v>
                </c:pt>
                <c:pt idx="1029">
                  <c:v>129</c:v>
                </c:pt>
                <c:pt idx="1030">
                  <c:v>48</c:v>
                </c:pt>
                <c:pt idx="1031">
                  <c:v>125</c:v>
                </c:pt>
                <c:pt idx="1032">
                  <c:v>111</c:v>
                </c:pt>
                <c:pt idx="1033">
                  <c:v>107</c:v>
                </c:pt>
                <c:pt idx="1034">
                  <c:v>48</c:v>
                </c:pt>
                <c:pt idx="1035">
                  <c:v>60</c:v>
                </c:pt>
                <c:pt idx="1036">
                  <c:v>129</c:v>
                </c:pt>
                <c:pt idx="1037">
                  <c:v>48</c:v>
                </c:pt>
                <c:pt idx="1038">
                  <c:v>125</c:v>
                </c:pt>
                <c:pt idx="1039">
                  <c:v>129</c:v>
                </c:pt>
                <c:pt idx="1040">
                  <c:v>107</c:v>
                </c:pt>
                <c:pt idx="1041">
                  <c:v>129</c:v>
                </c:pt>
                <c:pt idx="1042">
                  <c:v>111</c:v>
                </c:pt>
                <c:pt idx="1043">
                  <c:v>60</c:v>
                </c:pt>
                <c:pt idx="1044">
                  <c:v>60</c:v>
                </c:pt>
                <c:pt idx="1045">
                  <c:v>123</c:v>
                </c:pt>
                <c:pt idx="1046">
                  <c:v>48</c:v>
                </c:pt>
                <c:pt idx="1047">
                  <c:v>111</c:v>
                </c:pt>
                <c:pt idx="1048">
                  <c:v>107</c:v>
                </c:pt>
                <c:pt idx="1049">
                  <c:v>107</c:v>
                </c:pt>
                <c:pt idx="1050">
                  <c:v>111</c:v>
                </c:pt>
                <c:pt idx="1051">
                  <c:v>129</c:v>
                </c:pt>
                <c:pt idx="1052">
                  <c:v>111</c:v>
                </c:pt>
                <c:pt idx="1053">
                  <c:v>123</c:v>
                </c:pt>
                <c:pt idx="1054">
                  <c:v>111</c:v>
                </c:pt>
                <c:pt idx="1055">
                  <c:v>111</c:v>
                </c:pt>
                <c:pt idx="1056">
                  <c:v>107</c:v>
                </c:pt>
                <c:pt idx="1057">
                  <c:v>60</c:v>
                </c:pt>
                <c:pt idx="1058">
                  <c:v>123</c:v>
                </c:pt>
                <c:pt idx="1059">
                  <c:v>60</c:v>
                </c:pt>
                <c:pt idx="1060">
                  <c:v>48</c:v>
                </c:pt>
                <c:pt idx="1061">
                  <c:v>60</c:v>
                </c:pt>
                <c:pt idx="1062">
                  <c:v>129</c:v>
                </c:pt>
                <c:pt idx="1063">
                  <c:v>60</c:v>
                </c:pt>
                <c:pt idx="1064">
                  <c:v>48</c:v>
                </c:pt>
                <c:pt idx="1065">
                  <c:v>129</c:v>
                </c:pt>
                <c:pt idx="1066">
                  <c:v>125</c:v>
                </c:pt>
                <c:pt idx="1067">
                  <c:v>60</c:v>
                </c:pt>
                <c:pt idx="1068">
                  <c:v>48</c:v>
                </c:pt>
                <c:pt idx="1069">
                  <c:v>125</c:v>
                </c:pt>
                <c:pt idx="1070">
                  <c:v>60</c:v>
                </c:pt>
                <c:pt idx="1071">
                  <c:v>123</c:v>
                </c:pt>
                <c:pt idx="1072">
                  <c:v>48</c:v>
                </c:pt>
                <c:pt idx="1073">
                  <c:v>60</c:v>
                </c:pt>
                <c:pt idx="1074">
                  <c:v>60</c:v>
                </c:pt>
                <c:pt idx="1075">
                  <c:v>48</c:v>
                </c:pt>
                <c:pt idx="1076">
                  <c:v>111</c:v>
                </c:pt>
                <c:pt idx="1077">
                  <c:v>60</c:v>
                </c:pt>
                <c:pt idx="1078">
                  <c:v>107</c:v>
                </c:pt>
                <c:pt idx="1079">
                  <c:v>107</c:v>
                </c:pt>
                <c:pt idx="1080">
                  <c:v>111</c:v>
                </c:pt>
                <c:pt idx="1081">
                  <c:v>107</c:v>
                </c:pt>
                <c:pt idx="1082">
                  <c:v>107</c:v>
                </c:pt>
                <c:pt idx="1083">
                  <c:v>60</c:v>
                </c:pt>
                <c:pt idx="1084">
                  <c:v>123</c:v>
                </c:pt>
                <c:pt idx="1085">
                  <c:v>125</c:v>
                </c:pt>
                <c:pt idx="1086">
                  <c:v>111</c:v>
                </c:pt>
                <c:pt idx="1087">
                  <c:v>48</c:v>
                </c:pt>
                <c:pt idx="1088">
                  <c:v>125</c:v>
                </c:pt>
                <c:pt idx="1089">
                  <c:v>60</c:v>
                </c:pt>
                <c:pt idx="1090">
                  <c:v>107</c:v>
                </c:pt>
                <c:pt idx="1091">
                  <c:v>107</c:v>
                </c:pt>
                <c:pt idx="1092">
                  <c:v>60</c:v>
                </c:pt>
                <c:pt idx="1093">
                  <c:v>60</c:v>
                </c:pt>
                <c:pt idx="1094">
                  <c:v>129</c:v>
                </c:pt>
                <c:pt idx="1095">
                  <c:v>129</c:v>
                </c:pt>
                <c:pt idx="1096">
                  <c:v>123</c:v>
                </c:pt>
                <c:pt idx="1097">
                  <c:v>107</c:v>
                </c:pt>
                <c:pt idx="1098">
                  <c:v>60</c:v>
                </c:pt>
                <c:pt idx="1099">
                  <c:v>107</c:v>
                </c:pt>
                <c:pt idx="1100">
                  <c:v>111</c:v>
                </c:pt>
                <c:pt idx="1101">
                  <c:v>48</c:v>
                </c:pt>
                <c:pt idx="1102">
                  <c:v>129</c:v>
                </c:pt>
                <c:pt idx="1103">
                  <c:v>123</c:v>
                </c:pt>
                <c:pt idx="1104">
                  <c:v>111</c:v>
                </c:pt>
                <c:pt idx="1105">
                  <c:v>111</c:v>
                </c:pt>
                <c:pt idx="1106">
                  <c:v>129</c:v>
                </c:pt>
                <c:pt idx="1107">
                  <c:v>111</c:v>
                </c:pt>
                <c:pt idx="1108">
                  <c:v>60</c:v>
                </c:pt>
                <c:pt idx="1109">
                  <c:v>60</c:v>
                </c:pt>
                <c:pt idx="1110">
                  <c:v>60</c:v>
                </c:pt>
                <c:pt idx="1111">
                  <c:v>123</c:v>
                </c:pt>
                <c:pt idx="1112">
                  <c:v>129</c:v>
                </c:pt>
                <c:pt idx="1113">
                  <c:v>129</c:v>
                </c:pt>
                <c:pt idx="1114">
                  <c:v>48</c:v>
                </c:pt>
                <c:pt idx="1115">
                  <c:v>60</c:v>
                </c:pt>
                <c:pt idx="1116">
                  <c:v>123</c:v>
                </c:pt>
                <c:pt idx="1117">
                  <c:v>60</c:v>
                </c:pt>
                <c:pt idx="1118">
                  <c:v>48</c:v>
                </c:pt>
                <c:pt idx="1119">
                  <c:v>60</c:v>
                </c:pt>
                <c:pt idx="1120">
                  <c:v>48</c:v>
                </c:pt>
                <c:pt idx="1121">
                  <c:v>60</c:v>
                </c:pt>
                <c:pt idx="1122">
                  <c:v>60</c:v>
                </c:pt>
                <c:pt idx="1123">
                  <c:v>107</c:v>
                </c:pt>
                <c:pt idx="1124">
                  <c:v>123</c:v>
                </c:pt>
                <c:pt idx="1125">
                  <c:v>123</c:v>
                </c:pt>
                <c:pt idx="1126">
                  <c:v>123</c:v>
                </c:pt>
                <c:pt idx="1127">
                  <c:v>125</c:v>
                </c:pt>
                <c:pt idx="1128">
                  <c:v>107</c:v>
                </c:pt>
                <c:pt idx="1129">
                  <c:v>60</c:v>
                </c:pt>
                <c:pt idx="1130">
                  <c:v>60</c:v>
                </c:pt>
                <c:pt idx="1131">
                  <c:v>125</c:v>
                </c:pt>
                <c:pt idx="1132">
                  <c:v>129</c:v>
                </c:pt>
                <c:pt idx="1133">
                  <c:v>111</c:v>
                </c:pt>
                <c:pt idx="1134">
                  <c:v>111</c:v>
                </c:pt>
                <c:pt idx="1135">
                  <c:v>123</c:v>
                </c:pt>
                <c:pt idx="1136">
                  <c:v>129</c:v>
                </c:pt>
                <c:pt idx="1137">
                  <c:v>60</c:v>
                </c:pt>
                <c:pt idx="1138">
                  <c:v>125</c:v>
                </c:pt>
                <c:pt idx="1139">
                  <c:v>123</c:v>
                </c:pt>
                <c:pt idx="1140">
                  <c:v>123</c:v>
                </c:pt>
                <c:pt idx="1141">
                  <c:v>111</c:v>
                </c:pt>
                <c:pt idx="1142">
                  <c:v>107</c:v>
                </c:pt>
                <c:pt idx="1143">
                  <c:v>129</c:v>
                </c:pt>
                <c:pt idx="1144">
                  <c:v>129</c:v>
                </c:pt>
                <c:pt idx="1145">
                  <c:v>107</c:v>
                </c:pt>
                <c:pt idx="1146">
                  <c:v>125</c:v>
                </c:pt>
                <c:pt idx="1147">
                  <c:v>129</c:v>
                </c:pt>
                <c:pt idx="1148">
                  <c:v>111</c:v>
                </c:pt>
                <c:pt idx="1149">
                  <c:v>123</c:v>
                </c:pt>
                <c:pt idx="1150">
                  <c:v>125</c:v>
                </c:pt>
                <c:pt idx="1151">
                  <c:v>129</c:v>
                </c:pt>
                <c:pt idx="1152">
                  <c:v>125</c:v>
                </c:pt>
                <c:pt idx="1153">
                  <c:v>129</c:v>
                </c:pt>
                <c:pt idx="1154">
                  <c:v>123</c:v>
                </c:pt>
                <c:pt idx="1155">
                  <c:v>111</c:v>
                </c:pt>
                <c:pt idx="1156">
                  <c:v>111</c:v>
                </c:pt>
                <c:pt idx="1157">
                  <c:v>111</c:v>
                </c:pt>
                <c:pt idx="1158">
                  <c:v>111</c:v>
                </c:pt>
                <c:pt idx="1159">
                  <c:v>107</c:v>
                </c:pt>
                <c:pt idx="1160">
                  <c:v>107</c:v>
                </c:pt>
                <c:pt idx="1161">
                  <c:v>107</c:v>
                </c:pt>
                <c:pt idx="1162">
                  <c:v>107</c:v>
                </c:pt>
                <c:pt idx="1163">
                  <c:v>107</c:v>
                </c:pt>
                <c:pt idx="1164">
                  <c:v>111</c:v>
                </c:pt>
                <c:pt idx="1165">
                  <c:v>111</c:v>
                </c:pt>
                <c:pt idx="1166">
                  <c:v>111</c:v>
                </c:pt>
                <c:pt idx="1167">
                  <c:v>125</c:v>
                </c:pt>
                <c:pt idx="1168">
                  <c:v>125</c:v>
                </c:pt>
                <c:pt idx="1169">
                  <c:v>129</c:v>
                </c:pt>
                <c:pt idx="1170">
                  <c:v>123</c:v>
                </c:pt>
                <c:pt idx="1171">
                  <c:v>129</c:v>
                </c:pt>
                <c:pt idx="1172">
                  <c:v>129</c:v>
                </c:pt>
                <c:pt idx="1173">
                  <c:v>123</c:v>
                </c:pt>
                <c:pt idx="1174">
                  <c:v>111</c:v>
                </c:pt>
                <c:pt idx="1175">
                  <c:v>107</c:v>
                </c:pt>
                <c:pt idx="1176">
                  <c:v>111</c:v>
                </c:pt>
                <c:pt idx="1177">
                  <c:v>123</c:v>
                </c:pt>
                <c:pt idx="1178">
                  <c:v>125</c:v>
                </c:pt>
                <c:pt idx="1179">
                  <c:v>107</c:v>
                </c:pt>
                <c:pt idx="1180">
                  <c:v>107</c:v>
                </c:pt>
                <c:pt idx="1181">
                  <c:v>129</c:v>
                </c:pt>
                <c:pt idx="1182">
                  <c:v>129</c:v>
                </c:pt>
                <c:pt idx="1183">
                  <c:v>673</c:v>
                </c:pt>
                <c:pt idx="1184">
                  <c:v>107</c:v>
                </c:pt>
                <c:pt idx="1185">
                  <c:v>123</c:v>
                </c:pt>
                <c:pt idx="1186">
                  <c:v>107</c:v>
                </c:pt>
                <c:pt idx="1187">
                  <c:v>111</c:v>
                </c:pt>
                <c:pt idx="1188">
                  <c:v>125</c:v>
                </c:pt>
                <c:pt idx="1189">
                  <c:v>673</c:v>
                </c:pt>
                <c:pt idx="1190">
                  <c:v>125</c:v>
                </c:pt>
                <c:pt idx="1191">
                  <c:v>123</c:v>
                </c:pt>
                <c:pt idx="1192">
                  <c:v>107</c:v>
                </c:pt>
                <c:pt idx="1193">
                  <c:v>125</c:v>
                </c:pt>
                <c:pt idx="1194">
                  <c:v>123</c:v>
                </c:pt>
                <c:pt idx="1195">
                  <c:v>673</c:v>
                </c:pt>
                <c:pt idx="1196">
                  <c:v>673</c:v>
                </c:pt>
                <c:pt idx="1197">
                  <c:v>123</c:v>
                </c:pt>
                <c:pt idx="1198">
                  <c:v>125</c:v>
                </c:pt>
                <c:pt idx="1199">
                  <c:v>129</c:v>
                </c:pt>
                <c:pt idx="1200">
                  <c:v>107</c:v>
                </c:pt>
                <c:pt idx="1201">
                  <c:v>123</c:v>
                </c:pt>
                <c:pt idx="1202">
                  <c:v>129</c:v>
                </c:pt>
                <c:pt idx="1203">
                  <c:v>673</c:v>
                </c:pt>
                <c:pt idx="1204">
                  <c:v>125</c:v>
                </c:pt>
                <c:pt idx="1205">
                  <c:v>111</c:v>
                </c:pt>
                <c:pt idx="1206">
                  <c:v>123</c:v>
                </c:pt>
                <c:pt idx="1207">
                  <c:v>673</c:v>
                </c:pt>
                <c:pt idx="1208">
                  <c:v>125</c:v>
                </c:pt>
                <c:pt idx="1209">
                  <c:v>107</c:v>
                </c:pt>
                <c:pt idx="1210">
                  <c:v>1127</c:v>
                </c:pt>
                <c:pt idx="1211">
                  <c:v>673</c:v>
                </c:pt>
                <c:pt idx="1212">
                  <c:v>125</c:v>
                </c:pt>
                <c:pt idx="1213">
                  <c:v>1127</c:v>
                </c:pt>
                <c:pt idx="1214">
                  <c:v>123</c:v>
                </c:pt>
                <c:pt idx="1215">
                  <c:v>123</c:v>
                </c:pt>
                <c:pt idx="1216">
                  <c:v>125</c:v>
                </c:pt>
                <c:pt idx="1217">
                  <c:v>673</c:v>
                </c:pt>
                <c:pt idx="1218">
                  <c:v>129</c:v>
                </c:pt>
                <c:pt idx="1219">
                  <c:v>123</c:v>
                </c:pt>
                <c:pt idx="1220">
                  <c:v>129</c:v>
                </c:pt>
                <c:pt idx="1221">
                  <c:v>673</c:v>
                </c:pt>
                <c:pt idx="1222">
                  <c:v>129</c:v>
                </c:pt>
                <c:pt idx="1223">
                  <c:v>673</c:v>
                </c:pt>
                <c:pt idx="1224">
                  <c:v>123</c:v>
                </c:pt>
                <c:pt idx="1225">
                  <c:v>111</c:v>
                </c:pt>
                <c:pt idx="1226">
                  <c:v>673</c:v>
                </c:pt>
                <c:pt idx="1227">
                  <c:v>673</c:v>
                </c:pt>
                <c:pt idx="1228">
                  <c:v>673</c:v>
                </c:pt>
                <c:pt idx="1229">
                  <c:v>129</c:v>
                </c:pt>
                <c:pt idx="1230">
                  <c:v>129</c:v>
                </c:pt>
                <c:pt idx="1231">
                  <c:v>1127</c:v>
                </c:pt>
                <c:pt idx="1232">
                  <c:v>125</c:v>
                </c:pt>
                <c:pt idx="1233">
                  <c:v>123</c:v>
                </c:pt>
                <c:pt idx="1234">
                  <c:v>129</c:v>
                </c:pt>
                <c:pt idx="1235">
                  <c:v>125</c:v>
                </c:pt>
                <c:pt idx="1236">
                  <c:v>673</c:v>
                </c:pt>
                <c:pt idx="1237">
                  <c:v>123</c:v>
                </c:pt>
                <c:pt idx="1238">
                  <c:v>125</c:v>
                </c:pt>
                <c:pt idx="1239">
                  <c:v>129</c:v>
                </c:pt>
                <c:pt idx="1240">
                  <c:v>1127</c:v>
                </c:pt>
                <c:pt idx="1241">
                  <c:v>673</c:v>
                </c:pt>
                <c:pt idx="1242">
                  <c:v>129</c:v>
                </c:pt>
                <c:pt idx="1243">
                  <c:v>673</c:v>
                </c:pt>
                <c:pt idx="1244">
                  <c:v>129</c:v>
                </c:pt>
                <c:pt idx="1245">
                  <c:v>673</c:v>
                </c:pt>
                <c:pt idx="1246">
                  <c:v>107</c:v>
                </c:pt>
                <c:pt idx="1247">
                  <c:v>673</c:v>
                </c:pt>
                <c:pt idx="1248">
                  <c:v>673</c:v>
                </c:pt>
                <c:pt idx="1249">
                  <c:v>1127</c:v>
                </c:pt>
                <c:pt idx="1250">
                  <c:v>111</c:v>
                </c:pt>
                <c:pt idx="1251">
                  <c:v>673</c:v>
                </c:pt>
                <c:pt idx="1252">
                  <c:v>673</c:v>
                </c:pt>
                <c:pt idx="1253">
                  <c:v>673</c:v>
                </c:pt>
                <c:pt idx="1254">
                  <c:v>125</c:v>
                </c:pt>
                <c:pt idx="1255">
                  <c:v>1127</c:v>
                </c:pt>
                <c:pt idx="1256">
                  <c:v>673</c:v>
                </c:pt>
                <c:pt idx="1257">
                  <c:v>673</c:v>
                </c:pt>
                <c:pt idx="1258">
                  <c:v>673</c:v>
                </c:pt>
                <c:pt idx="1259">
                  <c:v>123</c:v>
                </c:pt>
                <c:pt idx="1260">
                  <c:v>673</c:v>
                </c:pt>
                <c:pt idx="1261">
                  <c:v>673</c:v>
                </c:pt>
                <c:pt idx="1262">
                  <c:v>673</c:v>
                </c:pt>
                <c:pt idx="1263">
                  <c:v>129</c:v>
                </c:pt>
                <c:pt idx="1264">
                  <c:v>1127</c:v>
                </c:pt>
                <c:pt idx="1265">
                  <c:v>673</c:v>
                </c:pt>
                <c:pt idx="1266">
                  <c:v>673</c:v>
                </c:pt>
                <c:pt idx="1267">
                  <c:v>673</c:v>
                </c:pt>
                <c:pt idx="1268">
                  <c:v>125</c:v>
                </c:pt>
                <c:pt idx="1269">
                  <c:v>1127</c:v>
                </c:pt>
                <c:pt idx="1270">
                  <c:v>673</c:v>
                </c:pt>
                <c:pt idx="1271">
                  <c:v>673</c:v>
                </c:pt>
                <c:pt idx="1272">
                  <c:v>673</c:v>
                </c:pt>
                <c:pt idx="1273">
                  <c:v>673</c:v>
                </c:pt>
                <c:pt idx="1274">
                  <c:v>673</c:v>
                </c:pt>
                <c:pt idx="1275">
                  <c:v>673</c:v>
                </c:pt>
                <c:pt idx="1276">
                  <c:v>129</c:v>
                </c:pt>
                <c:pt idx="1277">
                  <c:v>125</c:v>
                </c:pt>
                <c:pt idx="1278">
                  <c:v>673</c:v>
                </c:pt>
                <c:pt idx="1279">
                  <c:v>673</c:v>
                </c:pt>
                <c:pt idx="1280">
                  <c:v>673</c:v>
                </c:pt>
                <c:pt idx="1281">
                  <c:v>111</c:v>
                </c:pt>
                <c:pt idx="1282">
                  <c:v>673</c:v>
                </c:pt>
                <c:pt idx="1283">
                  <c:v>673</c:v>
                </c:pt>
                <c:pt idx="1284">
                  <c:v>673</c:v>
                </c:pt>
                <c:pt idx="1285">
                  <c:v>125</c:v>
                </c:pt>
                <c:pt idx="1286">
                  <c:v>107</c:v>
                </c:pt>
                <c:pt idx="1287">
                  <c:v>125</c:v>
                </c:pt>
                <c:pt idx="1288">
                  <c:v>673</c:v>
                </c:pt>
                <c:pt idx="1289">
                  <c:v>673</c:v>
                </c:pt>
                <c:pt idx="1290">
                  <c:v>1127</c:v>
                </c:pt>
                <c:pt idx="1291">
                  <c:v>673</c:v>
                </c:pt>
                <c:pt idx="1292">
                  <c:v>129</c:v>
                </c:pt>
                <c:pt idx="1293">
                  <c:v>673</c:v>
                </c:pt>
                <c:pt idx="1294">
                  <c:v>673</c:v>
                </c:pt>
                <c:pt idx="1295">
                  <c:v>107</c:v>
                </c:pt>
                <c:pt idx="1296">
                  <c:v>673</c:v>
                </c:pt>
                <c:pt idx="1297">
                  <c:v>107</c:v>
                </c:pt>
                <c:pt idx="1298">
                  <c:v>673</c:v>
                </c:pt>
                <c:pt idx="1299">
                  <c:v>673</c:v>
                </c:pt>
                <c:pt idx="1300">
                  <c:v>673</c:v>
                </c:pt>
                <c:pt idx="1301">
                  <c:v>129</c:v>
                </c:pt>
                <c:pt idx="1302">
                  <c:v>673</c:v>
                </c:pt>
                <c:pt idx="1303">
                  <c:v>129</c:v>
                </c:pt>
                <c:pt idx="1304">
                  <c:v>673</c:v>
                </c:pt>
                <c:pt idx="1305">
                  <c:v>673</c:v>
                </c:pt>
                <c:pt idx="1306">
                  <c:v>1127</c:v>
                </c:pt>
                <c:pt idx="1307">
                  <c:v>1127</c:v>
                </c:pt>
                <c:pt idx="1308">
                  <c:v>1127</c:v>
                </c:pt>
                <c:pt idx="1309">
                  <c:v>123</c:v>
                </c:pt>
                <c:pt idx="1310">
                  <c:v>673</c:v>
                </c:pt>
                <c:pt idx="1311">
                  <c:v>123</c:v>
                </c:pt>
                <c:pt idx="1312">
                  <c:v>107</c:v>
                </c:pt>
                <c:pt idx="1313">
                  <c:v>1127</c:v>
                </c:pt>
                <c:pt idx="1314">
                  <c:v>673</c:v>
                </c:pt>
                <c:pt idx="1315">
                  <c:v>673</c:v>
                </c:pt>
                <c:pt idx="1316">
                  <c:v>123</c:v>
                </c:pt>
                <c:pt idx="1317">
                  <c:v>673</c:v>
                </c:pt>
                <c:pt idx="1318">
                  <c:v>673</c:v>
                </c:pt>
                <c:pt idx="1319">
                  <c:v>673</c:v>
                </c:pt>
                <c:pt idx="1320">
                  <c:v>129</c:v>
                </c:pt>
                <c:pt idx="1321">
                  <c:v>673</c:v>
                </c:pt>
                <c:pt idx="1322">
                  <c:v>673</c:v>
                </c:pt>
                <c:pt idx="1323">
                  <c:v>673</c:v>
                </c:pt>
                <c:pt idx="1324">
                  <c:v>673</c:v>
                </c:pt>
                <c:pt idx="1325">
                  <c:v>123</c:v>
                </c:pt>
                <c:pt idx="1326">
                  <c:v>673</c:v>
                </c:pt>
                <c:pt idx="1327">
                  <c:v>1127</c:v>
                </c:pt>
                <c:pt idx="1328">
                  <c:v>673</c:v>
                </c:pt>
                <c:pt idx="1329">
                  <c:v>1127</c:v>
                </c:pt>
                <c:pt idx="1330">
                  <c:v>673</c:v>
                </c:pt>
                <c:pt idx="1331">
                  <c:v>673</c:v>
                </c:pt>
                <c:pt idx="1332">
                  <c:v>673</c:v>
                </c:pt>
                <c:pt idx="1333">
                  <c:v>1127</c:v>
                </c:pt>
                <c:pt idx="1334">
                  <c:v>1127</c:v>
                </c:pt>
                <c:pt idx="1335">
                  <c:v>673</c:v>
                </c:pt>
                <c:pt idx="1336">
                  <c:v>673</c:v>
                </c:pt>
                <c:pt idx="1337">
                  <c:v>1127</c:v>
                </c:pt>
                <c:pt idx="1338">
                  <c:v>673</c:v>
                </c:pt>
                <c:pt idx="1339">
                  <c:v>673</c:v>
                </c:pt>
                <c:pt idx="1340">
                  <c:v>1127</c:v>
                </c:pt>
                <c:pt idx="1341">
                  <c:v>1127</c:v>
                </c:pt>
                <c:pt idx="1342">
                  <c:v>1127</c:v>
                </c:pt>
                <c:pt idx="1343">
                  <c:v>1127</c:v>
                </c:pt>
                <c:pt idx="1344">
                  <c:v>1127</c:v>
                </c:pt>
                <c:pt idx="1345">
                  <c:v>673</c:v>
                </c:pt>
                <c:pt idx="1346">
                  <c:v>673</c:v>
                </c:pt>
                <c:pt idx="1347">
                  <c:v>1127</c:v>
                </c:pt>
                <c:pt idx="1348">
                  <c:v>125</c:v>
                </c:pt>
                <c:pt idx="1349">
                  <c:v>129</c:v>
                </c:pt>
                <c:pt idx="1350">
                  <c:v>673</c:v>
                </c:pt>
                <c:pt idx="1351">
                  <c:v>1127</c:v>
                </c:pt>
                <c:pt idx="1352">
                  <c:v>673</c:v>
                </c:pt>
                <c:pt idx="1353">
                  <c:v>1127</c:v>
                </c:pt>
                <c:pt idx="1354">
                  <c:v>673</c:v>
                </c:pt>
                <c:pt idx="1355">
                  <c:v>1127</c:v>
                </c:pt>
                <c:pt idx="1356">
                  <c:v>1127</c:v>
                </c:pt>
                <c:pt idx="1357">
                  <c:v>673</c:v>
                </c:pt>
                <c:pt idx="1358">
                  <c:v>111</c:v>
                </c:pt>
                <c:pt idx="1359">
                  <c:v>673</c:v>
                </c:pt>
                <c:pt idx="1360">
                  <c:v>123</c:v>
                </c:pt>
                <c:pt idx="1361">
                  <c:v>123</c:v>
                </c:pt>
                <c:pt idx="1362">
                  <c:v>123</c:v>
                </c:pt>
                <c:pt idx="1363">
                  <c:v>1127</c:v>
                </c:pt>
                <c:pt idx="1364">
                  <c:v>1127</c:v>
                </c:pt>
                <c:pt idx="1365">
                  <c:v>673</c:v>
                </c:pt>
                <c:pt idx="1366">
                  <c:v>111</c:v>
                </c:pt>
                <c:pt idx="1367">
                  <c:v>673</c:v>
                </c:pt>
                <c:pt idx="1368">
                  <c:v>673</c:v>
                </c:pt>
                <c:pt idx="1369">
                  <c:v>1127</c:v>
                </c:pt>
                <c:pt idx="1370">
                  <c:v>129</c:v>
                </c:pt>
                <c:pt idx="1371">
                  <c:v>107</c:v>
                </c:pt>
                <c:pt idx="1372">
                  <c:v>1127</c:v>
                </c:pt>
                <c:pt idx="1373">
                  <c:v>673</c:v>
                </c:pt>
                <c:pt idx="1374">
                  <c:v>1127</c:v>
                </c:pt>
                <c:pt idx="1375">
                  <c:v>1127</c:v>
                </c:pt>
                <c:pt idx="1376">
                  <c:v>1127</c:v>
                </c:pt>
                <c:pt idx="1377">
                  <c:v>125</c:v>
                </c:pt>
                <c:pt idx="1378">
                  <c:v>673</c:v>
                </c:pt>
                <c:pt idx="1379">
                  <c:v>673</c:v>
                </c:pt>
                <c:pt idx="1380">
                  <c:v>673</c:v>
                </c:pt>
                <c:pt idx="1381">
                  <c:v>129</c:v>
                </c:pt>
                <c:pt idx="1382">
                  <c:v>1127</c:v>
                </c:pt>
                <c:pt idx="1383">
                  <c:v>1127</c:v>
                </c:pt>
                <c:pt idx="1384">
                  <c:v>673</c:v>
                </c:pt>
                <c:pt idx="1385">
                  <c:v>673</c:v>
                </c:pt>
                <c:pt idx="1386">
                  <c:v>1127</c:v>
                </c:pt>
                <c:pt idx="1387">
                  <c:v>1127</c:v>
                </c:pt>
                <c:pt idx="1388">
                  <c:v>1127</c:v>
                </c:pt>
                <c:pt idx="1389">
                  <c:v>1127</c:v>
                </c:pt>
                <c:pt idx="1390">
                  <c:v>1127</c:v>
                </c:pt>
                <c:pt idx="1391">
                  <c:v>1127</c:v>
                </c:pt>
                <c:pt idx="1392">
                  <c:v>123</c:v>
                </c:pt>
                <c:pt idx="1393">
                  <c:v>123</c:v>
                </c:pt>
                <c:pt idx="1394">
                  <c:v>1127</c:v>
                </c:pt>
                <c:pt idx="1395">
                  <c:v>673</c:v>
                </c:pt>
                <c:pt idx="1396">
                  <c:v>1127</c:v>
                </c:pt>
                <c:pt idx="1397">
                  <c:v>1127</c:v>
                </c:pt>
                <c:pt idx="1398">
                  <c:v>673</c:v>
                </c:pt>
                <c:pt idx="1399">
                  <c:v>129</c:v>
                </c:pt>
                <c:pt idx="1400">
                  <c:v>673</c:v>
                </c:pt>
                <c:pt idx="1401">
                  <c:v>673</c:v>
                </c:pt>
                <c:pt idx="1402">
                  <c:v>1127</c:v>
                </c:pt>
                <c:pt idx="1403">
                  <c:v>125</c:v>
                </c:pt>
                <c:pt idx="1404">
                  <c:v>123</c:v>
                </c:pt>
                <c:pt idx="1405">
                  <c:v>1127</c:v>
                </c:pt>
                <c:pt idx="1406">
                  <c:v>125</c:v>
                </c:pt>
                <c:pt idx="1407">
                  <c:v>1127</c:v>
                </c:pt>
                <c:pt idx="1408">
                  <c:v>125</c:v>
                </c:pt>
                <c:pt idx="1409">
                  <c:v>1127</c:v>
                </c:pt>
                <c:pt idx="1410">
                  <c:v>1127</c:v>
                </c:pt>
                <c:pt idx="1411">
                  <c:v>1127</c:v>
                </c:pt>
                <c:pt idx="1412">
                  <c:v>1127</c:v>
                </c:pt>
                <c:pt idx="1413">
                  <c:v>125</c:v>
                </c:pt>
                <c:pt idx="1414">
                  <c:v>673</c:v>
                </c:pt>
                <c:pt idx="1415">
                  <c:v>673</c:v>
                </c:pt>
                <c:pt idx="1416">
                  <c:v>1127</c:v>
                </c:pt>
                <c:pt idx="1417">
                  <c:v>125</c:v>
                </c:pt>
                <c:pt idx="1418">
                  <c:v>1127</c:v>
                </c:pt>
                <c:pt idx="1419">
                  <c:v>107</c:v>
                </c:pt>
                <c:pt idx="1420">
                  <c:v>673</c:v>
                </c:pt>
                <c:pt idx="1421">
                  <c:v>1127</c:v>
                </c:pt>
                <c:pt idx="1422">
                  <c:v>1127</c:v>
                </c:pt>
                <c:pt idx="1423">
                  <c:v>1127</c:v>
                </c:pt>
                <c:pt idx="1424">
                  <c:v>111</c:v>
                </c:pt>
                <c:pt idx="1425">
                  <c:v>1127</c:v>
                </c:pt>
                <c:pt idx="1426">
                  <c:v>129</c:v>
                </c:pt>
                <c:pt idx="1427">
                  <c:v>1127</c:v>
                </c:pt>
                <c:pt idx="1428">
                  <c:v>125</c:v>
                </c:pt>
                <c:pt idx="1429">
                  <c:v>1127</c:v>
                </c:pt>
                <c:pt idx="1430">
                  <c:v>107</c:v>
                </c:pt>
                <c:pt idx="1431">
                  <c:v>1127</c:v>
                </c:pt>
                <c:pt idx="1432">
                  <c:v>125</c:v>
                </c:pt>
                <c:pt idx="1433">
                  <c:v>1127</c:v>
                </c:pt>
                <c:pt idx="1434">
                  <c:v>1127</c:v>
                </c:pt>
                <c:pt idx="1435">
                  <c:v>129</c:v>
                </c:pt>
                <c:pt idx="1436">
                  <c:v>1127</c:v>
                </c:pt>
                <c:pt idx="1437">
                  <c:v>1127</c:v>
                </c:pt>
                <c:pt idx="1438">
                  <c:v>1127</c:v>
                </c:pt>
                <c:pt idx="1439">
                  <c:v>129</c:v>
                </c:pt>
                <c:pt idx="1440">
                  <c:v>1127</c:v>
                </c:pt>
                <c:pt idx="1441">
                  <c:v>1127</c:v>
                </c:pt>
                <c:pt idx="1442">
                  <c:v>1127</c:v>
                </c:pt>
                <c:pt idx="1443">
                  <c:v>1127</c:v>
                </c:pt>
                <c:pt idx="1444">
                  <c:v>1127</c:v>
                </c:pt>
                <c:pt idx="1445">
                  <c:v>125</c:v>
                </c:pt>
                <c:pt idx="1446">
                  <c:v>129</c:v>
                </c:pt>
                <c:pt idx="1447">
                  <c:v>1127</c:v>
                </c:pt>
                <c:pt idx="1448">
                  <c:v>1127</c:v>
                </c:pt>
                <c:pt idx="1449">
                  <c:v>1127</c:v>
                </c:pt>
                <c:pt idx="1450">
                  <c:v>129</c:v>
                </c:pt>
                <c:pt idx="1451">
                  <c:v>1127</c:v>
                </c:pt>
                <c:pt idx="1452">
                  <c:v>1127</c:v>
                </c:pt>
                <c:pt idx="1453">
                  <c:v>1127</c:v>
                </c:pt>
                <c:pt idx="1454">
                  <c:v>123</c:v>
                </c:pt>
                <c:pt idx="1455">
                  <c:v>1127</c:v>
                </c:pt>
                <c:pt idx="1456">
                  <c:v>1127</c:v>
                </c:pt>
                <c:pt idx="1457">
                  <c:v>1127</c:v>
                </c:pt>
                <c:pt idx="1458">
                  <c:v>1127</c:v>
                </c:pt>
                <c:pt idx="1459">
                  <c:v>1127</c:v>
                </c:pt>
                <c:pt idx="1460">
                  <c:v>1127</c:v>
                </c:pt>
                <c:pt idx="1461">
                  <c:v>1127</c:v>
                </c:pt>
                <c:pt idx="1462">
                  <c:v>1127</c:v>
                </c:pt>
                <c:pt idx="1463">
                  <c:v>1127</c:v>
                </c:pt>
                <c:pt idx="1464">
                  <c:v>129</c:v>
                </c:pt>
                <c:pt idx="1465">
                  <c:v>1127</c:v>
                </c:pt>
                <c:pt idx="1466">
                  <c:v>1127</c:v>
                </c:pt>
                <c:pt idx="1467">
                  <c:v>1127</c:v>
                </c:pt>
                <c:pt idx="1468">
                  <c:v>125</c:v>
                </c:pt>
                <c:pt idx="1469">
                  <c:v>111</c:v>
                </c:pt>
                <c:pt idx="1470">
                  <c:v>111</c:v>
                </c:pt>
                <c:pt idx="1471">
                  <c:v>1127</c:v>
                </c:pt>
                <c:pt idx="1472">
                  <c:v>1127</c:v>
                </c:pt>
                <c:pt idx="1473">
                  <c:v>1127</c:v>
                </c:pt>
                <c:pt idx="1474">
                  <c:v>1127</c:v>
                </c:pt>
                <c:pt idx="1475">
                  <c:v>1127</c:v>
                </c:pt>
                <c:pt idx="1476">
                  <c:v>1127</c:v>
                </c:pt>
                <c:pt idx="1477">
                  <c:v>1127</c:v>
                </c:pt>
                <c:pt idx="1478">
                  <c:v>129</c:v>
                </c:pt>
                <c:pt idx="1479">
                  <c:v>129</c:v>
                </c:pt>
                <c:pt idx="1480">
                  <c:v>123</c:v>
                </c:pt>
                <c:pt idx="1481">
                  <c:v>1127</c:v>
                </c:pt>
              </c:numCache>
            </c:numRef>
          </c:xVal>
          <c:yVal>
            <c:numRef>
              <c:f>Sheet1!$C$1:$C$1482</c:f>
              <c:numCache>
                <c:formatCode>General</c:formatCode>
                <c:ptCount val="1482"/>
                <c:pt idx="0">
                  <c:v>1.0373699999999999</c:v>
                </c:pt>
                <c:pt idx="1">
                  <c:v>1.0403100000000001</c:v>
                </c:pt>
                <c:pt idx="2">
                  <c:v>1.0403800000000001</c:v>
                </c:pt>
                <c:pt idx="3">
                  <c:v>1.0408200000000001</c:v>
                </c:pt>
                <c:pt idx="4">
                  <c:v>1.04111</c:v>
                </c:pt>
                <c:pt idx="5">
                  <c:v>1.04155</c:v>
                </c:pt>
                <c:pt idx="6">
                  <c:v>1.04179</c:v>
                </c:pt>
                <c:pt idx="7">
                  <c:v>1.0425199999999999</c:v>
                </c:pt>
                <c:pt idx="8">
                  <c:v>1.04253</c:v>
                </c:pt>
                <c:pt idx="9">
                  <c:v>1.04264</c:v>
                </c:pt>
                <c:pt idx="10">
                  <c:v>1.0426800000000001</c:v>
                </c:pt>
                <c:pt idx="11">
                  <c:v>1.0428200000000001</c:v>
                </c:pt>
                <c:pt idx="12">
                  <c:v>1.04284</c:v>
                </c:pt>
                <c:pt idx="13">
                  <c:v>1.0428999999999999</c:v>
                </c:pt>
                <c:pt idx="14">
                  <c:v>1.04301</c:v>
                </c:pt>
                <c:pt idx="15">
                  <c:v>1.0433300000000001</c:v>
                </c:pt>
                <c:pt idx="16">
                  <c:v>1.0434300000000001</c:v>
                </c:pt>
                <c:pt idx="17">
                  <c:v>1.04358</c:v>
                </c:pt>
                <c:pt idx="18">
                  <c:v>1.0436300000000001</c:v>
                </c:pt>
                <c:pt idx="19">
                  <c:v>1.0443100000000001</c:v>
                </c:pt>
                <c:pt idx="20">
                  <c:v>1.04498</c:v>
                </c:pt>
                <c:pt idx="21">
                  <c:v>1.04501</c:v>
                </c:pt>
                <c:pt idx="22">
                  <c:v>1.04505</c:v>
                </c:pt>
                <c:pt idx="23">
                  <c:v>1.04505</c:v>
                </c:pt>
                <c:pt idx="24">
                  <c:v>1.0451299999999999</c:v>
                </c:pt>
                <c:pt idx="25">
                  <c:v>1.04515</c:v>
                </c:pt>
                <c:pt idx="26">
                  <c:v>1.0454699999999999</c:v>
                </c:pt>
                <c:pt idx="27">
                  <c:v>1.0455000000000001</c:v>
                </c:pt>
                <c:pt idx="28">
                  <c:v>1.0455399999999999</c:v>
                </c:pt>
                <c:pt idx="29">
                  <c:v>1.04558</c:v>
                </c:pt>
                <c:pt idx="30">
                  <c:v>1.04562</c:v>
                </c:pt>
                <c:pt idx="31">
                  <c:v>1.04565</c:v>
                </c:pt>
                <c:pt idx="32">
                  <c:v>1.0456700000000001</c:v>
                </c:pt>
                <c:pt idx="33">
                  <c:v>1.04572</c:v>
                </c:pt>
                <c:pt idx="34">
                  <c:v>1.04573</c:v>
                </c:pt>
                <c:pt idx="35">
                  <c:v>1.0457700000000001</c:v>
                </c:pt>
                <c:pt idx="36">
                  <c:v>1.04596</c:v>
                </c:pt>
                <c:pt idx="37">
                  <c:v>1.0459799999999999</c:v>
                </c:pt>
                <c:pt idx="38">
                  <c:v>1.0460199999999999</c:v>
                </c:pt>
                <c:pt idx="39">
                  <c:v>1.0462100000000001</c:v>
                </c:pt>
                <c:pt idx="40">
                  <c:v>1.04633</c:v>
                </c:pt>
                <c:pt idx="41">
                  <c:v>1.04634</c:v>
                </c:pt>
                <c:pt idx="42">
                  <c:v>1.0464500000000001</c:v>
                </c:pt>
                <c:pt idx="43">
                  <c:v>1.04654</c:v>
                </c:pt>
                <c:pt idx="44">
                  <c:v>1.0467500000000001</c:v>
                </c:pt>
                <c:pt idx="45">
                  <c:v>1.04681</c:v>
                </c:pt>
                <c:pt idx="46">
                  <c:v>1.04695</c:v>
                </c:pt>
                <c:pt idx="47">
                  <c:v>1.04695</c:v>
                </c:pt>
                <c:pt idx="48">
                  <c:v>1.04701</c:v>
                </c:pt>
                <c:pt idx="49">
                  <c:v>1.0472300000000001</c:v>
                </c:pt>
                <c:pt idx="50">
                  <c:v>1.0472600000000001</c:v>
                </c:pt>
                <c:pt idx="51">
                  <c:v>1.0473600000000001</c:v>
                </c:pt>
                <c:pt idx="52">
                  <c:v>1.0473600000000001</c:v>
                </c:pt>
                <c:pt idx="53">
                  <c:v>1.0474000000000001</c:v>
                </c:pt>
                <c:pt idx="54">
                  <c:v>1.04748</c:v>
                </c:pt>
                <c:pt idx="55">
                  <c:v>1.0475399999999999</c:v>
                </c:pt>
                <c:pt idx="56">
                  <c:v>1.0475699999999999</c:v>
                </c:pt>
                <c:pt idx="57">
                  <c:v>1.04758</c:v>
                </c:pt>
                <c:pt idx="58">
                  <c:v>1.04766</c:v>
                </c:pt>
                <c:pt idx="59">
                  <c:v>1.04775</c:v>
                </c:pt>
                <c:pt idx="60">
                  <c:v>1.0478099999999999</c:v>
                </c:pt>
                <c:pt idx="61">
                  <c:v>1.0480100000000001</c:v>
                </c:pt>
                <c:pt idx="62">
                  <c:v>1.04803</c:v>
                </c:pt>
                <c:pt idx="63">
                  <c:v>1.0480700000000001</c:v>
                </c:pt>
                <c:pt idx="64">
                  <c:v>1.0480799999999999</c:v>
                </c:pt>
                <c:pt idx="65">
                  <c:v>1.0481400000000001</c:v>
                </c:pt>
                <c:pt idx="66">
                  <c:v>1.04823</c:v>
                </c:pt>
                <c:pt idx="67">
                  <c:v>1.04837</c:v>
                </c:pt>
                <c:pt idx="68">
                  <c:v>1.0484899999999999</c:v>
                </c:pt>
                <c:pt idx="69">
                  <c:v>1.0485199999999999</c:v>
                </c:pt>
                <c:pt idx="70">
                  <c:v>1.0485599999999999</c:v>
                </c:pt>
                <c:pt idx="71">
                  <c:v>1.0485800000000001</c:v>
                </c:pt>
                <c:pt idx="72">
                  <c:v>1.04864</c:v>
                </c:pt>
                <c:pt idx="73">
                  <c:v>1.0487200000000001</c:v>
                </c:pt>
                <c:pt idx="74">
                  <c:v>1.0487200000000001</c:v>
                </c:pt>
                <c:pt idx="75">
                  <c:v>1.0487599999999999</c:v>
                </c:pt>
                <c:pt idx="76">
                  <c:v>1.04887</c:v>
                </c:pt>
                <c:pt idx="77">
                  <c:v>1.04887</c:v>
                </c:pt>
                <c:pt idx="78">
                  <c:v>1.0488900000000001</c:v>
                </c:pt>
                <c:pt idx="79">
                  <c:v>1.0489200000000001</c:v>
                </c:pt>
                <c:pt idx="80">
                  <c:v>1.04901</c:v>
                </c:pt>
                <c:pt idx="81">
                  <c:v>1.04905</c:v>
                </c:pt>
                <c:pt idx="82">
                  <c:v>1.04908</c:v>
                </c:pt>
                <c:pt idx="83">
                  <c:v>1.0491200000000001</c:v>
                </c:pt>
                <c:pt idx="84">
                  <c:v>1.0491200000000001</c:v>
                </c:pt>
                <c:pt idx="85">
                  <c:v>1.04924</c:v>
                </c:pt>
                <c:pt idx="86">
                  <c:v>1.0494600000000001</c:v>
                </c:pt>
                <c:pt idx="87">
                  <c:v>1.04949</c:v>
                </c:pt>
                <c:pt idx="88">
                  <c:v>1.04956</c:v>
                </c:pt>
                <c:pt idx="89">
                  <c:v>1.0496300000000001</c:v>
                </c:pt>
                <c:pt idx="90">
                  <c:v>1.04969</c:v>
                </c:pt>
                <c:pt idx="91">
                  <c:v>1.0497399999999999</c:v>
                </c:pt>
                <c:pt idx="92">
                  <c:v>1.04979</c:v>
                </c:pt>
                <c:pt idx="93">
                  <c:v>1.0498099999999999</c:v>
                </c:pt>
                <c:pt idx="94">
                  <c:v>1.04986</c:v>
                </c:pt>
                <c:pt idx="95">
                  <c:v>1.0499000000000001</c:v>
                </c:pt>
                <c:pt idx="96">
                  <c:v>1.04999</c:v>
                </c:pt>
                <c:pt idx="97">
                  <c:v>1.0500700000000001</c:v>
                </c:pt>
                <c:pt idx="98">
                  <c:v>1.0500799999999999</c:v>
                </c:pt>
                <c:pt idx="99">
                  <c:v>1.0502800000000001</c:v>
                </c:pt>
                <c:pt idx="100">
                  <c:v>1.05036</c:v>
                </c:pt>
                <c:pt idx="101">
                  <c:v>1.0504</c:v>
                </c:pt>
                <c:pt idx="102">
                  <c:v>1.0504100000000001</c:v>
                </c:pt>
                <c:pt idx="103">
                  <c:v>1.05047</c:v>
                </c:pt>
                <c:pt idx="104">
                  <c:v>1.05047</c:v>
                </c:pt>
                <c:pt idx="105">
                  <c:v>1.0506800000000001</c:v>
                </c:pt>
                <c:pt idx="106">
                  <c:v>1.05071</c:v>
                </c:pt>
                <c:pt idx="107">
                  <c:v>1.0507200000000001</c:v>
                </c:pt>
                <c:pt idx="108">
                  <c:v>1.0508299999999999</c:v>
                </c:pt>
                <c:pt idx="109">
                  <c:v>1.05088</c:v>
                </c:pt>
                <c:pt idx="110">
                  <c:v>1.05088</c:v>
                </c:pt>
                <c:pt idx="111">
                  <c:v>1.0508900000000001</c:v>
                </c:pt>
                <c:pt idx="112">
                  <c:v>1.05098</c:v>
                </c:pt>
                <c:pt idx="113">
                  <c:v>1.05104</c:v>
                </c:pt>
                <c:pt idx="114">
                  <c:v>1.0510999999999999</c:v>
                </c:pt>
                <c:pt idx="115">
                  <c:v>1.05128</c:v>
                </c:pt>
                <c:pt idx="116">
                  <c:v>1.0512900000000001</c:v>
                </c:pt>
                <c:pt idx="117">
                  <c:v>1.05135</c:v>
                </c:pt>
                <c:pt idx="118">
                  <c:v>1.0513699999999999</c:v>
                </c:pt>
                <c:pt idx="119">
                  <c:v>1.0513999999999999</c:v>
                </c:pt>
                <c:pt idx="120">
                  <c:v>1.0514699999999999</c:v>
                </c:pt>
                <c:pt idx="121">
                  <c:v>1.05149</c:v>
                </c:pt>
                <c:pt idx="122">
                  <c:v>1.05149</c:v>
                </c:pt>
                <c:pt idx="123">
                  <c:v>1.0517099999999999</c:v>
                </c:pt>
                <c:pt idx="124">
                  <c:v>1.0517399999999999</c:v>
                </c:pt>
                <c:pt idx="125">
                  <c:v>1.05185</c:v>
                </c:pt>
                <c:pt idx="126">
                  <c:v>1.0519400000000001</c:v>
                </c:pt>
                <c:pt idx="127">
                  <c:v>1.05216</c:v>
                </c:pt>
                <c:pt idx="128">
                  <c:v>1.0522</c:v>
                </c:pt>
                <c:pt idx="129">
                  <c:v>1.05223</c:v>
                </c:pt>
                <c:pt idx="130">
                  <c:v>1.05233</c:v>
                </c:pt>
                <c:pt idx="131">
                  <c:v>1.0523800000000001</c:v>
                </c:pt>
                <c:pt idx="132">
                  <c:v>1.0523800000000001</c:v>
                </c:pt>
                <c:pt idx="133">
                  <c:v>1.0524199999999999</c:v>
                </c:pt>
                <c:pt idx="134">
                  <c:v>1.0525100000000001</c:v>
                </c:pt>
                <c:pt idx="135">
                  <c:v>1.05254</c:v>
                </c:pt>
                <c:pt idx="136">
                  <c:v>1.0526</c:v>
                </c:pt>
                <c:pt idx="137">
                  <c:v>1.0526800000000001</c:v>
                </c:pt>
                <c:pt idx="138">
                  <c:v>1.0527</c:v>
                </c:pt>
                <c:pt idx="139">
                  <c:v>1.0527299999999999</c:v>
                </c:pt>
                <c:pt idx="140">
                  <c:v>1.0528900000000001</c:v>
                </c:pt>
                <c:pt idx="141">
                  <c:v>1.05291</c:v>
                </c:pt>
                <c:pt idx="142">
                  <c:v>1.05297</c:v>
                </c:pt>
                <c:pt idx="143">
                  <c:v>1.05307</c:v>
                </c:pt>
                <c:pt idx="144">
                  <c:v>1.05307</c:v>
                </c:pt>
                <c:pt idx="145">
                  <c:v>1.0531600000000001</c:v>
                </c:pt>
                <c:pt idx="146">
                  <c:v>1.0531699999999999</c:v>
                </c:pt>
                <c:pt idx="147">
                  <c:v>1.0532300000000001</c:v>
                </c:pt>
                <c:pt idx="148">
                  <c:v>1.05324</c:v>
                </c:pt>
                <c:pt idx="149">
                  <c:v>1.0532699999999999</c:v>
                </c:pt>
                <c:pt idx="150">
                  <c:v>1.05339</c:v>
                </c:pt>
                <c:pt idx="151">
                  <c:v>1.05352</c:v>
                </c:pt>
                <c:pt idx="152">
                  <c:v>1.05358</c:v>
                </c:pt>
                <c:pt idx="153">
                  <c:v>1.0536700000000001</c:v>
                </c:pt>
                <c:pt idx="154">
                  <c:v>1.05369</c:v>
                </c:pt>
                <c:pt idx="155">
                  <c:v>1.0537099999999999</c:v>
                </c:pt>
                <c:pt idx="156">
                  <c:v>1.05376</c:v>
                </c:pt>
                <c:pt idx="157">
                  <c:v>1.0538400000000001</c:v>
                </c:pt>
                <c:pt idx="158">
                  <c:v>1.05389</c:v>
                </c:pt>
                <c:pt idx="159">
                  <c:v>1.05393</c:v>
                </c:pt>
                <c:pt idx="160">
                  <c:v>1.054</c:v>
                </c:pt>
                <c:pt idx="161">
                  <c:v>1.0541400000000001</c:v>
                </c:pt>
                <c:pt idx="162">
                  <c:v>1.05419</c:v>
                </c:pt>
                <c:pt idx="163">
                  <c:v>1.0543899999999999</c:v>
                </c:pt>
                <c:pt idx="164">
                  <c:v>1.0545100000000001</c:v>
                </c:pt>
                <c:pt idx="165">
                  <c:v>1.05463</c:v>
                </c:pt>
                <c:pt idx="166">
                  <c:v>1.05477</c:v>
                </c:pt>
                <c:pt idx="167">
                  <c:v>1.05488</c:v>
                </c:pt>
                <c:pt idx="168">
                  <c:v>1.0548900000000001</c:v>
                </c:pt>
                <c:pt idx="169">
                  <c:v>1.0548999999999999</c:v>
                </c:pt>
                <c:pt idx="170">
                  <c:v>1.0550999999999999</c:v>
                </c:pt>
                <c:pt idx="171">
                  <c:v>1.0551699999999999</c:v>
                </c:pt>
                <c:pt idx="172">
                  <c:v>1.05535</c:v>
                </c:pt>
                <c:pt idx="173">
                  <c:v>1.05542</c:v>
                </c:pt>
                <c:pt idx="174">
                  <c:v>1.05575</c:v>
                </c:pt>
                <c:pt idx="175">
                  <c:v>1.05586</c:v>
                </c:pt>
                <c:pt idx="176">
                  <c:v>1.0559700000000001</c:v>
                </c:pt>
                <c:pt idx="177">
                  <c:v>1.0561</c:v>
                </c:pt>
                <c:pt idx="178">
                  <c:v>1.0563</c:v>
                </c:pt>
                <c:pt idx="179">
                  <c:v>1.0564899999999999</c:v>
                </c:pt>
                <c:pt idx="180">
                  <c:v>1.0565199999999999</c:v>
                </c:pt>
                <c:pt idx="181">
                  <c:v>1.0565800000000001</c:v>
                </c:pt>
                <c:pt idx="182">
                  <c:v>1.05681</c:v>
                </c:pt>
                <c:pt idx="183">
                  <c:v>1.05728</c:v>
                </c:pt>
                <c:pt idx="184">
                  <c:v>1.0573999999999999</c:v>
                </c:pt>
                <c:pt idx="185">
                  <c:v>1.0574399999999999</c:v>
                </c:pt>
                <c:pt idx="186">
                  <c:v>1.0575000000000001</c:v>
                </c:pt>
                <c:pt idx="187">
                  <c:v>1.05752</c:v>
                </c:pt>
                <c:pt idx="188">
                  <c:v>1.0575699999999999</c:v>
                </c:pt>
                <c:pt idx="189">
                  <c:v>1.0577099999999999</c:v>
                </c:pt>
                <c:pt idx="190">
                  <c:v>1.0580099999999999</c:v>
                </c:pt>
                <c:pt idx="191">
                  <c:v>1.05844</c:v>
                </c:pt>
                <c:pt idx="192">
                  <c:v>1.3436900000000001</c:v>
                </c:pt>
                <c:pt idx="193">
                  <c:v>1.3609199999999999</c:v>
                </c:pt>
                <c:pt idx="194">
                  <c:v>1.3633200000000001</c:v>
                </c:pt>
                <c:pt idx="195">
                  <c:v>1.3762399999999999</c:v>
                </c:pt>
                <c:pt idx="196">
                  <c:v>1.3819399999999999</c:v>
                </c:pt>
                <c:pt idx="197">
                  <c:v>1.3894299999999999</c:v>
                </c:pt>
                <c:pt idx="198">
                  <c:v>1.39286</c:v>
                </c:pt>
                <c:pt idx="199">
                  <c:v>1.3930199999999999</c:v>
                </c:pt>
                <c:pt idx="200">
                  <c:v>1.39381</c:v>
                </c:pt>
                <c:pt idx="201">
                  <c:v>1.3962300000000001</c:v>
                </c:pt>
                <c:pt idx="202">
                  <c:v>1.3965799999999999</c:v>
                </c:pt>
                <c:pt idx="203">
                  <c:v>1.3972599999999999</c:v>
                </c:pt>
                <c:pt idx="204">
                  <c:v>1.3998600000000001</c:v>
                </c:pt>
                <c:pt idx="205">
                  <c:v>1.40069</c:v>
                </c:pt>
                <c:pt idx="206">
                  <c:v>1.4009799999999999</c:v>
                </c:pt>
                <c:pt idx="207">
                  <c:v>1.4012500000000001</c:v>
                </c:pt>
                <c:pt idx="208">
                  <c:v>1.4020300000000001</c:v>
                </c:pt>
                <c:pt idx="209">
                  <c:v>1.4023399999999999</c:v>
                </c:pt>
                <c:pt idx="210">
                  <c:v>1.4025300000000001</c:v>
                </c:pt>
                <c:pt idx="211">
                  <c:v>1.40317</c:v>
                </c:pt>
                <c:pt idx="212">
                  <c:v>1.40337</c:v>
                </c:pt>
                <c:pt idx="213">
                  <c:v>1.40384</c:v>
                </c:pt>
                <c:pt idx="214">
                  <c:v>1.40387</c:v>
                </c:pt>
                <c:pt idx="215">
                  <c:v>1.4047700000000001</c:v>
                </c:pt>
                <c:pt idx="216">
                  <c:v>1.40541</c:v>
                </c:pt>
                <c:pt idx="217">
                  <c:v>1.4057599999999999</c:v>
                </c:pt>
                <c:pt idx="218">
                  <c:v>1.40629</c:v>
                </c:pt>
                <c:pt idx="219">
                  <c:v>1.40649</c:v>
                </c:pt>
                <c:pt idx="220">
                  <c:v>1.40682</c:v>
                </c:pt>
                <c:pt idx="221">
                  <c:v>1.4072199999999999</c:v>
                </c:pt>
                <c:pt idx="222">
                  <c:v>1.40724</c:v>
                </c:pt>
                <c:pt idx="223">
                  <c:v>1.40761</c:v>
                </c:pt>
                <c:pt idx="224">
                  <c:v>1.40852</c:v>
                </c:pt>
                <c:pt idx="225">
                  <c:v>1.40873</c:v>
                </c:pt>
                <c:pt idx="226">
                  <c:v>1.4089799999999999</c:v>
                </c:pt>
                <c:pt idx="227">
                  <c:v>1.4093500000000001</c:v>
                </c:pt>
                <c:pt idx="228">
                  <c:v>1.4093500000000001</c:v>
                </c:pt>
                <c:pt idx="229">
                  <c:v>1.4094800000000001</c:v>
                </c:pt>
                <c:pt idx="230">
                  <c:v>1.40994</c:v>
                </c:pt>
                <c:pt idx="231">
                  <c:v>1.41004</c:v>
                </c:pt>
                <c:pt idx="232">
                  <c:v>1.41008</c:v>
                </c:pt>
                <c:pt idx="233">
                  <c:v>1.4103399999999999</c:v>
                </c:pt>
                <c:pt idx="234">
                  <c:v>1.41039</c:v>
                </c:pt>
                <c:pt idx="235">
                  <c:v>1.41052</c:v>
                </c:pt>
                <c:pt idx="236">
                  <c:v>1.4109400000000001</c:v>
                </c:pt>
                <c:pt idx="237">
                  <c:v>1.41133</c:v>
                </c:pt>
                <c:pt idx="238">
                  <c:v>1.41134</c:v>
                </c:pt>
                <c:pt idx="239">
                  <c:v>1.41147</c:v>
                </c:pt>
                <c:pt idx="240">
                  <c:v>1.41181</c:v>
                </c:pt>
                <c:pt idx="241">
                  <c:v>1.41188</c:v>
                </c:pt>
                <c:pt idx="242">
                  <c:v>1.41195</c:v>
                </c:pt>
                <c:pt idx="243">
                  <c:v>1.41204</c:v>
                </c:pt>
                <c:pt idx="244">
                  <c:v>1.41239</c:v>
                </c:pt>
                <c:pt idx="245">
                  <c:v>1.41246</c:v>
                </c:pt>
                <c:pt idx="246">
                  <c:v>1.41273</c:v>
                </c:pt>
                <c:pt idx="247">
                  <c:v>1.4132800000000001</c:v>
                </c:pt>
                <c:pt idx="248">
                  <c:v>1.41333</c:v>
                </c:pt>
                <c:pt idx="249">
                  <c:v>1.4144699999999999</c:v>
                </c:pt>
                <c:pt idx="250">
                  <c:v>1.4146099999999999</c:v>
                </c:pt>
                <c:pt idx="251">
                  <c:v>1.4146799999999999</c:v>
                </c:pt>
                <c:pt idx="252">
                  <c:v>1.41472</c:v>
                </c:pt>
                <c:pt idx="253">
                  <c:v>1.4153199999999999</c:v>
                </c:pt>
                <c:pt idx="254">
                  <c:v>1.4153899999999999</c:v>
                </c:pt>
                <c:pt idx="255">
                  <c:v>1.41567</c:v>
                </c:pt>
                <c:pt idx="256">
                  <c:v>1.4161900000000001</c:v>
                </c:pt>
                <c:pt idx="257">
                  <c:v>1.41628</c:v>
                </c:pt>
                <c:pt idx="258">
                  <c:v>1.4165099999999999</c:v>
                </c:pt>
                <c:pt idx="259">
                  <c:v>1.4174500000000001</c:v>
                </c:pt>
                <c:pt idx="260">
                  <c:v>1.4174500000000001</c:v>
                </c:pt>
                <c:pt idx="261">
                  <c:v>1.41767</c:v>
                </c:pt>
                <c:pt idx="262">
                  <c:v>1.41801</c:v>
                </c:pt>
                <c:pt idx="263">
                  <c:v>1.41804</c:v>
                </c:pt>
                <c:pt idx="264">
                  <c:v>1.4182399999999999</c:v>
                </c:pt>
                <c:pt idx="265">
                  <c:v>1.4186399999999999</c:v>
                </c:pt>
                <c:pt idx="266">
                  <c:v>1.4186399999999999</c:v>
                </c:pt>
                <c:pt idx="267">
                  <c:v>1.4189099999999999</c:v>
                </c:pt>
                <c:pt idx="268">
                  <c:v>1.4190499999999999</c:v>
                </c:pt>
                <c:pt idx="269">
                  <c:v>1.41909</c:v>
                </c:pt>
                <c:pt idx="270">
                  <c:v>1.41927</c:v>
                </c:pt>
                <c:pt idx="271">
                  <c:v>1.41957</c:v>
                </c:pt>
                <c:pt idx="272">
                  <c:v>1.41967</c:v>
                </c:pt>
                <c:pt idx="273">
                  <c:v>1.42014</c:v>
                </c:pt>
                <c:pt idx="274">
                  <c:v>1.4201699999999999</c:v>
                </c:pt>
                <c:pt idx="275">
                  <c:v>1.4202999999999999</c:v>
                </c:pt>
                <c:pt idx="276">
                  <c:v>1.4205700000000001</c:v>
                </c:pt>
                <c:pt idx="277">
                  <c:v>1.4211</c:v>
                </c:pt>
                <c:pt idx="278">
                  <c:v>1.42222</c:v>
                </c:pt>
                <c:pt idx="279">
                  <c:v>1.4223399999999999</c:v>
                </c:pt>
                <c:pt idx="280">
                  <c:v>1.42262</c:v>
                </c:pt>
                <c:pt idx="281">
                  <c:v>1.42262</c:v>
                </c:pt>
                <c:pt idx="282">
                  <c:v>1.42282</c:v>
                </c:pt>
                <c:pt idx="283">
                  <c:v>1.42282</c:v>
                </c:pt>
                <c:pt idx="284">
                  <c:v>1.4232899999999999</c:v>
                </c:pt>
                <c:pt idx="285">
                  <c:v>1.4234500000000001</c:v>
                </c:pt>
                <c:pt idx="286">
                  <c:v>1.42391</c:v>
                </c:pt>
                <c:pt idx="287">
                  <c:v>1.4239900000000001</c:v>
                </c:pt>
                <c:pt idx="288">
                  <c:v>1.42422</c:v>
                </c:pt>
                <c:pt idx="289">
                  <c:v>1.42459</c:v>
                </c:pt>
                <c:pt idx="290">
                  <c:v>1.42475</c:v>
                </c:pt>
                <c:pt idx="291">
                  <c:v>1.4249000000000001</c:v>
                </c:pt>
                <c:pt idx="292">
                  <c:v>1.4253499999999999</c:v>
                </c:pt>
                <c:pt idx="293">
                  <c:v>1.4257200000000001</c:v>
                </c:pt>
                <c:pt idx="294">
                  <c:v>1.42594</c:v>
                </c:pt>
                <c:pt idx="295">
                  <c:v>1.4262999999999999</c:v>
                </c:pt>
                <c:pt idx="296">
                  <c:v>1.42648</c:v>
                </c:pt>
                <c:pt idx="297">
                  <c:v>1.42672</c:v>
                </c:pt>
                <c:pt idx="298">
                  <c:v>1.4268400000000001</c:v>
                </c:pt>
                <c:pt idx="299">
                  <c:v>1.4268400000000001</c:v>
                </c:pt>
                <c:pt idx="300">
                  <c:v>1.42689</c:v>
                </c:pt>
                <c:pt idx="301">
                  <c:v>1.42727</c:v>
                </c:pt>
                <c:pt idx="302">
                  <c:v>1.42753</c:v>
                </c:pt>
                <c:pt idx="303">
                  <c:v>1.4277899999999999</c:v>
                </c:pt>
                <c:pt idx="304">
                  <c:v>1.4278</c:v>
                </c:pt>
                <c:pt idx="305">
                  <c:v>1.4278</c:v>
                </c:pt>
                <c:pt idx="306">
                  <c:v>1.4278</c:v>
                </c:pt>
                <c:pt idx="307">
                  <c:v>1.4278299999999999</c:v>
                </c:pt>
                <c:pt idx="308">
                  <c:v>1.42804</c:v>
                </c:pt>
                <c:pt idx="309">
                  <c:v>1.42815</c:v>
                </c:pt>
                <c:pt idx="310">
                  <c:v>1.4289000000000001</c:v>
                </c:pt>
                <c:pt idx="311">
                  <c:v>1.42893</c:v>
                </c:pt>
                <c:pt idx="312">
                  <c:v>1.429</c:v>
                </c:pt>
                <c:pt idx="313">
                  <c:v>1.4292</c:v>
                </c:pt>
                <c:pt idx="314">
                  <c:v>1.42946</c:v>
                </c:pt>
                <c:pt idx="315">
                  <c:v>1.4298599999999999</c:v>
                </c:pt>
                <c:pt idx="316">
                  <c:v>1.4300299999999999</c:v>
                </c:pt>
                <c:pt idx="317">
                  <c:v>1.4300600000000001</c:v>
                </c:pt>
                <c:pt idx="318">
                  <c:v>1.4302600000000001</c:v>
                </c:pt>
                <c:pt idx="319">
                  <c:v>1.4303300000000001</c:v>
                </c:pt>
                <c:pt idx="320">
                  <c:v>1.43079</c:v>
                </c:pt>
                <c:pt idx="321">
                  <c:v>1.4311199999999999</c:v>
                </c:pt>
                <c:pt idx="322">
                  <c:v>1.4317200000000001</c:v>
                </c:pt>
                <c:pt idx="323">
                  <c:v>1.43207</c:v>
                </c:pt>
                <c:pt idx="324">
                  <c:v>1.4321200000000001</c:v>
                </c:pt>
                <c:pt idx="325">
                  <c:v>1.43218</c:v>
                </c:pt>
                <c:pt idx="326">
                  <c:v>1.43238</c:v>
                </c:pt>
                <c:pt idx="327">
                  <c:v>1.43252</c:v>
                </c:pt>
                <c:pt idx="328">
                  <c:v>1.4325399999999999</c:v>
                </c:pt>
                <c:pt idx="329">
                  <c:v>1.4325399999999999</c:v>
                </c:pt>
                <c:pt idx="330">
                  <c:v>1.4327799999999999</c:v>
                </c:pt>
                <c:pt idx="331">
                  <c:v>1.43292</c:v>
                </c:pt>
                <c:pt idx="332">
                  <c:v>1.4329799999999999</c:v>
                </c:pt>
                <c:pt idx="333">
                  <c:v>1.4330499999999999</c:v>
                </c:pt>
                <c:pt idx="334">
                  <c:v>1.4330499999999999</c:v>
                </c:pt>
                <c:pt idx="335">
                  <c:v>1.4332499999999999</c:v>
                </c:pt>
                <c:pt idx="336">
                  <c:v>1.4333800000000001</c:v>
                </c:pt>
                <c:pt idx="337">
                  <c:v>1.4333800000000001</c:v>
                </c:pt>
                <c:pt idx="338">
                  <c:v>1.4334499999999999</c:v>
                </c:pt>
                <c:pt idx="339">
                  <c:v>1.4335100000000001</c:v>
                </c:pt>
                <c:pt idx="340">
                  <c:v>1.43353</c:v>
                </c:pt>
                <c:pt idx="341">
                  <c:v>1.4336</c:v>
                </c:pt>
                <c:pt idx="342">
                  <c:v>1.4336500000000001</c:v>
                </c:pt>
                <c:pt idx="343">
                  <c:v>1.4338900000000001</c:v>
                </c:pt>
                <c:pt idx="344">
                  <c:v>1.43418</c:v>
                </c:pt>
                <c:pt idx="345">
                  <c:v>1.4344399999999999</c:v>
                </c:pt>
                <c:pt idx="346">
                  <c:v>1.4346399999999999</c:v>
                </c:pt>
                <c:pt idx="347">
                  <c:v>1.4347099999999999</c:v>
                </c:pt>
                <c:pt idx="348">
                  <c:v>1.43479</c:v>
                </c:pt>
                <c:pt idx="349">
                  <c:v>1.43479</c:v>
                </c:pt>
                <c:pt idx="350">
                  <c:v>1.4349099999999999</c:v>
                </c:pt>
                <c:pt idx="351">
                  <c:v>1.4349700000000001</c:v>
                </c:pt>
                <c:pt idx="352">
                  <c:v>1.4349700000000001</c:v>
                </c:pt>
                <c:pt idx="353">
                  <c:v>1.4352400000000001</c:v>
                </c:pt>
                <c:pt idx="354">
                  <c:v>1.43557</c:v>
                </c:pt>
                <c:pt idx="355">
                  <c:v>1.43577</c:v>
                </c:pt>
                <c:pt idx="356">
                  <c:v>1.4357899999999999</c:v>
                </c:pt>
                <c:pt idx="357">
                  <c:v>1.4358200000000001</c:v>
                </c:pt>
                <c:pt idx="358">
                  <c:v>1.4359</c:v>
                </c:pt>
                <c:pt idx="359">
                  <c:v>1.4359299999999999</c:v>
                </c:pt>
                <c:pt idx="360">
                  <c:v>1.4362999999999999</c:v>
                </c:pt>
                <c:pt idx="361">
                  <c:v>1.4364300000000001</c:v>
                </c:pt>
                <c:pt idx="362">
                  <c:v>1.4366300000000001</c:v>
                </c:pt>
                <c:pt idx="363">
                  <c:v>1.4370000000000001</c:v>
                </c:pt>
                <c:pt idx="364">
                  <c:v>1.43706</c:v>
                </c:pt>
                <c:pt idx="365">
                  <c:v>1.4371</c:v>
                </c:pt>
                <c:pt idx="366">
                  <c:v>1.4371</c:v>
                </c:pt>
                <c:pt idx="367">
                  <c:v>1.4371</c:v>
                </c:pt>
                <c:pt idx="368">
                  <c:v>1.43723</c:v>
                </c:pt>
                <c:pt idx="369">
                  <c:v>1.4372400000000001</c:v>
                </c:pt>
                <c:pt idx="370">
                  <c:v>1.43729</c:v>
                </c:pt>
                <c:pt idx="371">
                  <c:v>1.43763</c:v>
                </c:pt>
                <c:pt idx="372">
                  <c:v>1.43771</c:v>
                </c:pt>
                <c:pt idx="373">
                  <c:v>1.4377500000000001</c:v>
                </c:pt>
                <c:pt idx="374">
                  <c:v>1.4378299999999999</c:v>
                </c:pt>
                <c:pt idx="375">
                  <c:v>1.4378299999999999</c:v>
                </c:pt>
                <c:pt idx="376">
                  <c:v>1.4382299999999999</c:v>
                </c:pt>
                <c:pt idx="377">
                  <c:v>1.4382299999999999</c:v>
                </c:pt>
                <c:pt idx="378">
                  <c:v>1.43849</c:v>
                </c:pt>
                <c:pt idx="379">
                  <c:v>1.43849</c:v>
                </c:pt>
                <c:pt idx="380">
                  <c:v>1.43889</c:v>
                </c:pt>
                <c:pt idx="381">
                  <c:v>1.43889</c:v>
                </c:pt>
                <c:pt idx="382">
                  <c:v>1.4392400000000001</c:v>
                </c:pt>
                <c:pt idx="383">
                  <c:v>1.43929</c:v>
                </c:pt>
                <c:pt idx="384">
                  <c:v>1.4393499999999999</c:v>
                </c:pt>
                <c:pt idx="385">
                  <c:v>1.4393499999999999</c:v>
                </c:pt>
                <c:pt idx="386">
                  <c:v>1.4395500000000001</c:v>
                </c:pt>
                <c:pt idx="387">
                  <c:v>1.43956</c:v>
                </c:pt>
                <c:pt idx="388">
                  <c:v>1.4396899999999999</c:v>
                </c:pt>
                <c:pt idx="389">
                  <c:v>1.4398200000000001</c:v>
                </c:pt>
                <c:pt idx="390">
                  <c:v>1.43998</c:v>
                </c:pt>
                <c:pt idx="391">
                  <c:v>1.44001</c:v>
                </c:pt>
                <c:pt idx="392">
                  <c:v>1.44008</c:v>
                </c:pt>
                <c:pt idx="393">
                  <c:v>1.44015</c:v>
                </c:pt>
                <c:pt idx="394">
                  <c:v>1.4402299999999999</c:v>
                </c:pt>
                <c:pt idx="395">
                  <c:v>1.44034</c:v>
                </c:pt>
                <c:pt idx="396">
                  <c:v>1.44068</c:v>
                </c:pt>
                <c:pt idx="397">
                  <c:v>1.4412499999999999</c:v>
                </c:pt>
                <c:pt idx="398">
                  <c:v>1.4413499999999999</c:v>
                </c:pt>
                <c:pt idx="399">
                  <c:v>1.4413499999999999</c:v>
                </c:pt>
                <c:pt idx="400">
                  <c:v>1.44174</c:v>
                </c:pt>
                <c:pt idx="401">
                  <c:v>1.4418200000000001</c:v>
                </c:pt>
                <c:pt idx="402">
                  <c:v>1.4419200000000001</c:v>
                </c:pt>
                <c:pt idx="403">
                  <c:v>1.44194</c:v>
                </c:pt>
                <c:pt idx="404">
                  <c:v>1.44214</c:v>
                </c:pt>
                <c:pt idx="405">
                  <c:v>1.44228</c:v>
                </c:pt>
                <c:pt idx="406">
                  <c:v>1.44241</c:v>
                </c:pt>
                <c:pt idx="407">
                  <c:v>1.4424999999999999</c:v>
                </c:pt>
                <c:pt idx="408">
                  <c:v>1.4427399999999999</c:v>
                </c:pt>
                <c:pt idx="409">
                  <c:v>1.44296</c:v>
                </c:pt>
                <c:pt idx="410">
                  <c:v>1.4431400000000001</c:v>
                </c:pt>
                <c:pt idx="411">
                  <c:v>1.4433400000000001</c:v>
                </c:pt>
                <c:pt idx="412">
                  <c:v>1.44336</c:v>
                </c:pt>
                <c:pt idx="413">
                  <c:v>1.4434</c:v>
                </c:pt>
                <c:pt idx="414">
                  <c:v>1.4436</c:v>
                </c:pt>
                <c:pt idx="415">
                  <c:v>1.4438</c:v>
                </c:pt>
                <c:pt idx="416">
                  <c:v>1.4439500000000001</c:v>
                </c:pt>
                <c:pt idx="417">
                  <c:v>1.4441999999999999</c:v>
                </c:pt>
                <c:pt idx="418">
                  <c:v>1.4442699999999999</c:v>
                </c:pt>
                <c:pt idx="419">
                  <c:v>1.4442999999999999</c:v>
                </c:pt>
                <c:pt idx="420">
                  <c:v>1.4444699999999999</c:v>
                </c:pt>
                <c:pt idx="421">
                  <c:v>1.4444999999999999</c:v>
                </c:pt>
                <c:pt idx="422">
                  <c:v>1.4446000000000001</c:v>
                </c:pt>
                <c:pt idx="423">
                  <c:v>1.4446699999999999</c:v>
                </c:pt>
                <c:pt idx="424">
                  <c:v>1.44475</c:v>
                </c:pt>
                <c:pt idx="425">
                  <c:v>1.44486</c:v>
                </c:pt>
                <c:pt idx="426">
                  <c:v>1.4448799999999999</c:v>
                </c:pt>
                <c:pt idx="427">
                  <c:v>1.44523</c:v>
                </c:pt>
                <c:pt idx="428">
                  <c:v>1.4454</c:v>
                </c:pt>
                <c:pt idx="429">
                  <c:v>1.4454400000000001</c:v>
                </c:pt>
                <c:pt idx="430">
                  <c:v>1.4456199999999999</c:v>
                </c:pt>
                <c:pt idx="431">
                  <c:v>1.4456800000000001</c:v>
                </c:pt>
                <c:pt idx="432">
                  <c:v>1.44573</c:v>
                </c:pt>
                <c:pt idx="433">
                  <c:v>1.44591</c:v>
                </c:pt>
                <c:pt idx="434">
                  <c:v>1.4461299999999999</c:v>
                </c:pt>
                <c:pt idx="435">
                  <c:v>1.44692</c:v>
                </c:pt>
                <c:pt idx="436">
                  <c:v>1.44699</c:v>
                </c:pt>
                <c:pt idx="437">
                  <c:v>1.44716</c:v>
                </c:pt>
                <c:pt idx="438">
                  <c:v>1.4471700000000001</c:v>
                </c:pt>
                <c:pt idx="439">
                  <c:v>1.44719</c:v>
                </c:pt>
                <c:pt idx="440">
                  <c:v>1.4474199999999999</c:v>
                </c:pt>
                <c:pt idx="441">
                  <c:v>1.4474499999999999</c:v>
                </c:pt>
                <c:pt idx="442">
                  <c:v>1.44747</c:v>
                </c:pt>
                <c:pt idx="443">
                  <c:v>1.4477199999999999</c:v>
                </c:pt>
                <c:pt idx="444">
                  <c:v>1.4478500000000001</c:v>
                </c:pt>
                <c:pt idx="445">
                  <c:v>1.4480500000000001</c:v>
                </c:pt>
                <c:pt idx="446">
                  <c:v>1.44825</c:v>
                </c:pt>
                <c:pt idx="447">
                  <c:v>1.44841</c:v>
                </c:pt>
                <c:pt idx="448">
                  <c:v>1.44841</c:v>
                </c:pt>
                <c:pt idx="449">
                  <c:v>1.44865</c:v>
                </c:pt>
                <c:pt idx="450">
                  <c:v>1.44916</c:v>
                </c:pt>
                <c:pt idx="451">
                  <c:v>1.4495100000000001</c:v>
                </c:pt>
                <c:pt idx="452">
                  <c:v>1.44977</c:v>
                </c:pt>
                <c:pt idx="453">
                  <c:v>1.44984</c:v>
                </c:pt>
                <c:pt idx="454">
                  <c:v>1.4498800000000001</c:v>
                </c:pt>
                <c:pt idx="455">
                  <c:v>1.4499299999999999</c:v>
                </c:pt>
                <c:pt idx="456">
                  <c:v>1.4499899999999999</c:v>
                </c:pt>
                <c:pt idx="457">
                  <c:v>1.45011</c:v>
                </c:pt>
                <c:pt idx="458">
                  <c:v>1.4506699999999999</c:v>
                </c:pt>
                <c:pt idx="459">
                  <c:v>1.4507099999999999</c:v>
                </c:pt>
                <c:pt idx="460">
                  <c:v>1.4508700000000001</c:v>
                </c:pt>
                <c:pt idx="461">
                  <c:v>1.4509099999999999</c:v>
                </c:pt>
                <c:pt idx="462">
                  <c:v>1.45096</c:v>
                </c:pt>
                <c:pt idx="463">
                  <c:v>1.4511400000000001</c:v>
                </c:pt>
                <c:pt idx="464">
                  <c:v>1.4511400000000001</c:v>
                </c:pt>
                <c:pt idx="465">
                  <c:v>1.4511700000000001</c:v>
                </c:pt>
                <c:pt idx="466">
                  <c:v>1.4512400000000001</c:v>
                </c:pt>
                <c:pt idx="467">
                  <c:v>1.4513</c:v>
                </c:pt>
                <c:pt idx="468">
                  <c:v>1.4513</c:v>
                </c:pt>
                <c:pt idx="469">
                  <c:v>1.45137</c:v>
                </c:pt>
                <c:pt idx="470">
                  <c:v>1.45137</c:v>
                </c:pt>
                <c:pt idx="471">
                  <c:v>1.4517</c:v>
                </c:pt>
                <c:pt idx="472">
                  <c:v>1.4519</c:v>
                </c:pt>
                <c:pt idx="473">
                  <c:v>1.4520299999999999</c:v>
                </c:pt>
                <c:pt idx="474">
                  <c:v>1.4523699999999999</c:v>
                </c:pt>
                <c:pt idx="475">
                  <c:v>1.4524300000000001</c:v>
                </c:pt>
                <c:pt idx="476">
                  <c:v>1.4528300000000001</c:v>
                </c:pt>
                <c:pt idx="477">
                  <c:v>1.4529099999999999</c:v>
                </c:pt>
                <c:pt idx="478">
                  <c:v>1.45312</c:v>
                </c:pt>
                <c:pt idx="479">
                  <c:v>1.45343</c:v>
                </c:pt>
                <c:pt idx="480">
                  <c:v>1.45363</c:v>
                </c:pt>
                <c:pt idx="481">
                  <c:v>1.45363</c:v>
                </c:pt>
                <c:pt idx="482">
                  <c:v>1.45363</c:v>
                </c:pt>
                <c:pt idx="483">
                  <c:v>1.4536899999999999</c:v>
                </c:pt>
                <c:pt idx="484">
                  <c:v>1.4538899999999999</c:v>
                </c:pt>
                <c:pt idx="485">
                  <c:v>1.4538899999999999</c:v>
                </c:pt>
                <c:pt idx="486">
                  <c:v>1.45407</c:v>
                </c:pt>
                <c:pt idx="487">
                  <c:v>1.4541599999999999</c:v>
                </c:pt>
                <c:pt idx="488">
                  <c:v>1.4542299999999999</c:v>
                </c:pt>
                <c:pt idx="489">
                  <c:v>1.4542900000000001</c:v>
                </c:pt>
                <c:pt idx="490">
                  <c:v>1.45461</c:v>
                </c:pt>
                <c:pt idx="491">
                  <c:v>1.45462</c:v>
                </c:pt>
                <c:pt idx="492">
                  <c:v>1.45469</c:v>
                </c:pt>
                <c:pt idx="493">
                  <c:v>1.45469</c:v>
                </c:pt>
                <c:pt idx="494">
                  <c:v>1.45489</c:v>
                </c:pt>
                <c:pt idx="495">
                  <c:v>1.4549399999999999</c:v>
                </c:pt>
                <c:pt idx="496">
                  <c:v>1.45536</c:v>
                </c:pt>
                <c:pt idx="497">
                  <c:v>1.4554199999999999</c:v>
                </c:pt>
                <c:pt idx="498">
                  <c:v>1.4555499999999999</c:v>
                </c:pt>
                <c:pt idx="499">
                  <c:v>1.4555499999999999</c:v>
                </c:pt>
                <c:pt idx="500">
                  <c:v>1.4556800000000001</c:v>
                </c:pt>
                <c:pt idx="501">
                  <c:v>1.4558199999999999</c:v>
                </c:pt>
                <c:pt idx="502">
                  <c:v>1.45608</c:v>
                </c:pt>
                <c:pt idx="503">
                  <c:v>1.4561999999999999</c:v>
                </c:pt>
                <c:pt idx="504">
                  <c:v>1.45648</c:v>
                </c:pt>
                <c:pt idx="505">
                  <c:v>1.4565999999999999</c:v>
                </c:pt>
                <c:pt idx="506">
                  <c:v>1.4565999999999999</c:v>
                </c:pt>
                <c:pt idx="507">
                  <c:v>1.4566300000000001</c:v>
                </c:pt>
                <c:pt idx="508">
                  <c:v>1.4570099999999999</c:v>
                </c:pt>
                <c:pt idx="509">
                  <c:v>1.4570099999999999</c:v>
                </c:pt>
                <c:pt idx="510">
                  <c:v>1.4572499999999999</c:v>
                </c:pt>
                <c:pt idx="511">
                  <c:v>1.4576100000000001</c:v>
                </c:pt>
                <c:pt idx="512">
                  <c:v>1.45784</c:v>
                </c:pt>
                <c:pt idx="513">
                  <c:v>1.45814</c:v>
                </c:pt>
                <c:pt idx="514">
                  <c:v>1.4583299999999999</c:v>
                </c:pt>
                <c:pt idx="515">
                  <c:v>1.4583299999999999</c:v>
                </c:pt>
                <c:pt idx="516">
                  <c:v>1.45838</c:v>
                </c:pt>
                <c:pt idx="517">
                  <c:v>1.4586699999999999</c:v>
                </c:pt>
                <c:pt idx="518">
                  <c:v>1.4587399999999999</c:v>
                </c:pt>
                <c:pt idx="519">
                  <c:v>1.45886</c:v>
                </c:pt>
                <c:pt idx="520">
                  <c:v>1.45906</c:v>
                </c:pt>
                <c:pt idx="521">
                  <c:v>1.4591400000000001</c:v>
                </c:pt>
                <c:pt idx="522">
                  <c:v>1.45929</c:v>
                </c:pt>
                <c:pt idx="523">
                  <c:v>1.45933</c:v>
                </c:pt>
                <c:pt idx="524">
                  <c:v>1.4595100000000001</c:v>
                </c:pt>
                <c:pt idx="525">
                  <c:v>1.45957</c:v>
                </c:pt>
                <c:pt idx="526">
                  <c:v>1.45997</c:v>
                </c:pt>
                <c:pt idx="527">
                  <c:v>1.4600900000000001</c:v>
                </c:pt>
                <c:pt idx="528">
                  <c:v>1.46079</c:v>
                </c:pt>
                <c:pt idx="529">
                  <c:v>1.4611000000000001</c:v>
                </c:pt>
                <c:pt idx="530">
                  <c:v>1.46116</c:v>
                </c:pt>
                <c:pt idx="531">
                  <c:v>1.46156</c:v>
                </c:pt>
                <c:pt idx="532">
                  <c:v>1.46166</c:v>
                </c:pt>
                <c:pt idx="533">
                  <c:v>1.4618100000000001</c:v>
                </c:pt>
                <c:pt idx="534">
                  <c:v>1.4620599999999999</c:v>
                </c:pt>
                <c:pt idx="535">
                  <c:v>1.4621900000000001</c:v>
                </c:pt>
                <c:pt idx="536">
                  <c:v>1.46244</c:v>
                </c:pt>
                <c:pt idx="537">
                  <c:v>1.46252</c:v>
                </c:pt>
                <c:pt idx="538">
                  <c:v>1.46279</c:v>
                </c:pt>
                <c:pt idx="539">
                  <c:v>1.4633400000000001</c:v>
                </c:pt>
                <c:pt idx="540">
                  <c:v>1.4645300000000001</c:v>
                </c:pt>
                <c:pt idx="541">
                  <c:v>1.46471</c:v>
                </c:pt>
                <c:pt idx="542">
                  <c:v>1.46492</c:v>
                </c:pt>
                <c:pt idx="543">
                  <c:v>1.4651099999999999</c:v>
                </c:pt>
                <c:pt idx="544">
                  <c:v>1.4652499999999999</c:v>
                </c:pt>
                <c:pt idx="545">
                  <c:v>1.4654499999999999</c:v>
                </c:pt>
                <c:pt idx="546">
                  <c:v>1.46553</c:v>
                </c:pt>
                <c:pt idx="547">
                  <c:v>1.4656400000000001</c:v>
                </c:pt>
                <c:pt idx="548">
                  <c:v>1.4660899999999999</c:v>
                </c:pt>
                <c:pt idx="549">
                  <c:v>1.46618</c:v>
                </c:pt>
                <c:pt idx="550">
                  <c:v>1.46624</c:v>
                </c:pt>
                <c:pt idx="551">
                  <c:v>1.4663200000000001</c:v>
                </c:pt>
                <c:pt idx="552">
                  <c:v>1.4670000000000001</c:v>
                </c:pt>
                <c:pt idx="553">
                  <c:v>1.46723</c:v>
                </c:pt>
                <c:pt idx="554">
                  <c:v>1.4676499999999999</c:v>
                </c:pt>
                <c:pt idx="555">
                  <c:v>1.4676800000000001</c:v>
                </c:pt>
                <c:pt idx="556">
                  <c:v>1.46776</c:v>
                </c:pt>
                <c:pt idx="557">
                  <c:v>1.4677800000000001</c:v>
                </c:pt>
                <c:pt idx="558">
                  <c:v>1.46801</c:v>
                </c:pt>
                <c:pt idx="559">
                  <c:v>1.46801</c:v>
                </c:pt>
                <c:pt idx="560">
                  <c:v>1.4681500000000001</c:v>
                </c:pt>
                <c:pt idx="561">
                  <c:v>1.4688099999999999</c:v>
                </c:pt>
                <c:pt idx="562">
                  <c:v>1.4688099999999999</c:v>
                </c:pt>
                <c:pt idx="563">
                  <c:v>1.4690399999999999</c:v>
                </c:pt>
                <c:pt idx="564">
                  <c:v>1.46936</c:v>
                </c:pt>
                <c:pt idx="565">
                  <c:v>1.46953</c:v>
                </c:pt>
                <c:pt idx="566">
                  <c:v>1.46983</c:v>
                </c:pt>
                <c:pt idx="567">
                  <c:v>1.4699500000000001</c:v>
                </c:pt>
                <c:pt idx="568">
                  <c:v>1.47024</c:v>
                </c:pt>
                <c:pt idx="569">
                  <c:v>1.4703999999999999</c:v>
                </c:pt>
                <c:pt idx="570">
                  <c:v>1.4704900000000001</c:v>
                </c:pt>
                <c:pt idx="571">
                  <c:v>1.47082</c:v>
                </c:pt>
                <c:pt idx="572">
                  <c:v>1.47109</c:v>
                </c:pt>
                <c:pt idx="573">
                  <c:v>1.4714799999999999</c:v>
                </c:pt>
                <c:pt idx="574">
                  <c:v>1.47173</c:v>
                </c:pt>
                <c:pt idx="575">
                  <c:v>1.47201</c:v>
                </c:pt>
                <c:pt idx="576">
                  <c:v>1.4720200000000001</c:v>
                </c:pt>
                <c:pt idx="577">
                  <c:v>1.4722200000000001</c:v>
                </c:pt>
                <c:pt idx="578">
                  <c:v>1.4724699999999999</c:v>
                </c:pt>
                <c:pt idx="579">
                  <c:v>1.4725600000000001</c:v>
                </c:pt>
                <c:pt idx="580">
                  <c:v>1.47285</c:v>
                </c:pt>
                <c:pt idx="581">
                  <c:v>1.4738800000000001</c:v>
                </c:pt>
                <c:pt idx="582">
                  <c:v>1.4739599999999999</c:v>
                </c:pt>
                <c:pt idx="583">
                  <c:v>1.47421</c:v>
                </c:pt>
                <c:pt idx="584">
                  <c:v>1.4756899999999999</c:v>
                </c:pt>
                <c:pt idx="585">
                  <c:v>1.4757899999999999</c:v>
                </c:pt>
                <c:pt idx="586">
                  <c:v>1.47593</c:v>
                </c:pt>
                <c:pt idx="587">
                  <c:v>1.4767999999999999</c:v>
                </c:pt>
                <c:pt idx="588">
                  <c:v>1.4769300000000001</c:v>
                </c:pt>
                <c:pt idx="589">
                  <c:v>1.47698</c:v>
                </c:pt>
                <c:pt idx="590">
                  <c:v>1.4771799999999999</c:v>
                </c:pt>
                <c:pt idx="591">
                  <c:v>1.47766</c:v>
                </c:pt>
                <c:pt idx="592">
                  <c:v>1.47786</c:v>
                </c:pt>
                <c:pt idx="593">
                  <c:v>1.47801</c:v>
                </c:pt>
                <c:pt idx="594">
                  <c:v>1.47811</c:v>
                </c:pt>
                <c:pt idx="595">
                  <c:v>1.4782200000000001</c:v>
                </c:pt>
                <c:pt idx="596">
                  <c:v>1.4784200000000001</c:v>
                </c:pt>
                <c:pt idx="597">
                  <c:v>1.4786999999999999</c:v>
                </c:pt>
                <c:pt idx="598">
                  <c:v>1.47878</c:v>
                </c:pt>
                <c:pt idx="599">
                  <c:v>1.47916</c:v>
                </c:pt>
                <c:pt idx="600">
                  <c:v>1.47926</c:v>
                </c:pt>
                <c:pt idx="601">
                  <c:v>1.47932</c:v>
                </c:pt>
                <c:pt idx="602">
                  <c:v>1.47993</c:v>
                </c:pt>
                <c:pt idx="603">
                  <c:v>1.47994</c:v>
                </c:pt>
                <c:pt idx="604">
                  <c:v>1.48038</c:v>
                </c:pt>
                <c:pt idx="605">
                  <c:v>1.48061</c:v>
                </c:pt>
                <c:pt idx="606">
                  <c:v>1.4809300000000001</c:v>
                </c:pt>
                <c:pt idx="607">
                  <c:v>1.48106</c:v>
                </c:pt>
                <c:pt idx="608">
                  <c:v>1.4811099999999999</c:v>
                </c:pt>
                <c:pt idx="609">
                  <c:v>1.48116</c:v>
                </c:pt>
                <c:pt idx="610">
                  <c:v>1.4814499999999999</c:v>
                </c:pt>
                <c:pt idx="611">
                  <c:v>1.48173</c:v>
                </c:pt>
                <c:pt idx="612">
                  <c:v>1.4820899999999999</c:v>
                </c:pt>
                <c:pt idx="613">
                  <c:v>1.4823900000000001</c:v>
                </c:pt>
                <c:pt idx="614">
                  <c:v>1.48289</c:v>
                </c:pt>
                <c:pt idx="615">
                  <c:v>1.48305</c:v>
                </c:pt>
                <c:pt idx="616">
                  <c:v>1.48326</c:v>
                </c:pt>
                <c:pt idx="617">
                  <c:v>1.48356</c:v>
                </c:pt>
                <c:pt idx="618">
                  <c:v>1.48363</c:v>
                </c:pt>
                <c:pt idx="619">
                  <c:v>1.4840100000000001</c:v>
                </c:pt>
                <c:pt idx="620">
                  <c:v>1.4840199999999999</c:v>
                </c:pt>
                <c:pt idx="621">
                  <c:v>1.4852099999999999</c:v>
                </c:pt>
                <c:pt idx="622">
                  <c:v>1.4853700000000001</c:v>
                </c:pt>
                <c:pt idx="623">
                  <c:v>1.4856</c:v>
                </c:pt>
                <c:pt idx="624">
                  <c:v>1.4856199999999999</c:v>
                </c:pt>
                <c:pt idx="625">
                  <c:v>1.48611</c:v>
                </c:pt>
                <c:pt idx="626">
                  <c:v>1.48628</c:v>
                </c:pt>
                <c:pt idx="627">
                  <c:v>1.4863599999999999</c:v>
                </c:pt>
                <c:pt idx="628">
                  <c:v>1.4867300000000001</c:v>
                </c:pt>
                <c:pt idx="629">
                  <c:v>1.4869600000000001</c:v>
                </c:pt>
                <c:pt idx="630">
                  <c:v>1.48733</c:v>
                </c:pt>
                <c:pt idx="631">
                  <c:v>1.4874499999999999</c:v>
                </c:pt>
                <c:pt idx="632">
                  <c:v>1.4876199999999999</c:v>
                </c:pt>
                <c:pt idx="633">
                  <c:v>1.4881500000000001</c:v>
                </c:pt>
                <c:pt idx="634">
                  <c:v>1.4883500000000001</c:v>
                </c:pt>
                <c:pt idx="635">
                  <c:v>1.48855</c:v>
                </c:pt>
                <c:pt idx="636">
                  <c:v>1.4891099999999999</c:v>
                </c:pt>
                <c:pt idx="637">
                  <c:v>1.4893400000000001</c:v>
                </c:pt>
                <c:pt idx="638">
                  <c:v>1.4894099999999999</c:v>
                </c:pt>
                <c:pt idx="639">
                  <c:v>1.4894099999999999</c:v>
                </c:pt>
                <c:pt idx="640">
                  <c:v>1.4895</c:v>
                </c:pt>
                <c:pt idx="641">
                  <c:v>1.4900800000000001</c:v>
                </c:pt>
                <c:pt idx="642">
                  <c:v>1.49013</c:v>
                </c:pt>
                <c:pt idx="643">
                  <c:v>1.49065</c:v>
                </c:pt>
                <c:pt idx="644">
                  <c:v>1.4909600000000001</c:v>
                </c:pt>
                <c:pt idx="645">
                  <c:v>1.4910699999999999</c:v>
                </c:pt>
                <c:pt idx="646">
                  <c:v>1.4912799999999999</c:v>
                </c:pt>
                <c:pt idx="647">
                  <c:v>1.49149</c:v>
                </c:pt>
                <c:pt idx="648">
                  <c:v>1.4917199999999999</c:v>
                </c:pt>
                <c:pt idx="649">
                  <c:v>1.4928600000000001</c:v>
                </c:pt>
                <c:pt idx="650">
                  <c:v>1.49305</c:v>
                </c:pt>
                <c:pt idx="651">
                  <c:v>1.4930600000000001</c:v>
                </c:pt>
                <c:pt idx="652">
                  <c:v>1.49316</c:v>
                </c:pt>
                <c:pt idx="653">
                  <c:v>1.4933099999999999</c:v>
                </c:pt>
                <c:pt idx="654">
                  <c:v>1.4939800000000001</c:v>
                </c:pt>
                <c:pt idx="655">
                  <c:v>1.4939899999999999</c:v>
                </c:pt>
                <c:pt idx="656">
                  <c:v>1.4944299999999999</c:v>
                </c:pt>
                <c:pt idx="657">
                  <c:v>1.4945299999999999</c:v>
                </c:pt>
                <c:pt idx="658">
                  <c:v>1.4948999999999999</c:v>
                </c:pt>
                <c:pt idx="659">
                  <c:v>1.4950000000000001</c:v>
                </c:pt>
                <c:pt idx="660">
                  <c:v>1.4951000000000001</c:v>
                </c:pt>
                <c:pt idx="661">
                  <c:v>1.49535</c:v>
                </c:pt>
                <c:pt idx="662">
                  <c:v>1.4955799999999999</c:v>
                </c:pt>
                <c:pt idx="663">
                  <c:v>1.4955799999999999</c:v>
                </c:pt>
                <c:pt idx="664">
                  <c:v>1.49597</c:v>
                </c:pt>
                <c:pt idx="665">
                  <c:v>1.4962599999999999</c:v>
                </c:pt>
                <c:pt idx="666">
                  <c:v>1.49648</c:v>
                </c:pt>
                <c:pt idx="667">
                  <c:v>1.4969600000000001</c:v>
                </c:pt>
                <c:pt idx="668">
                  <c:v>1.49701</c:v>
                </c:pt>
                <c:pt idx="669">
                  <c:v>1.49726</c:v>
                </c:pt>
                <c:pt idx="670">
                  <c:v>1.4973399999999999</c:v>
                </c:pt>
                <c:pt idx="671">
                  <c:v>1.49752</c:v>
                </c:pt>
                <c:pt idx="672">
                  <c:v>1.49762</c:v>
                </c:pt>
                <c:pt idx="673">
                  <c:v>1.49762</c:v>
                </c:pt>
                <c:pt idx="674">
                  <c:v>1.4981199999999999</c:v>
                </c:pt>
                <c:pt idx="675">
                  <c:v>1.4982599999999999</c:v>
                </c:pt>
                <c:pt idx="676">
                  <c:v>1.4982599999999999</c:v>
                </c:pt>
                <c:pt idx="677">
                  <c:v>1.49851</c:v>
                </c:pt>
                <c:pt idx="678">
                  <c:v>1.4985299999999999</c:v>
                </c:pt>
                <c:pt idx="679">
                  <c:v>1.49898</c:v>
                </c:pt>
                <c:pt idx="680">
                  <c:v>1.49943</c:v>
                </c:pt>
                <c:pt idx="681">
                  <c:v>1.49946</c:v>
                </c:pt>
                <c:pt idx="682">
                  <c:v>1.49976</c:v>
                </c:pt>
                <c:pt idx="683">
                  <c:v>1.49977</c:v>
                </c:pt>
                <c:pt idx="684">
                  <c:v>1.50024</c:v>
                </c:pt>
                <c:pt idx="685">
                  <c:v>1.5012399999999999</c:v>
                </c:pt>
                <c:pt idx="686">
                  <c:v>1.50125</c:v>
                </c:pt>
                <c:pt idx="687">
                  <c:v>1.5012700000000001</c:v>
                </c:pt>
                <c:pt idx="688">
                  <c:v>1.5013700000000001</c:v>
                </c:pt>
                <c:pt idx="689">
                  <c:v>1.50139</c:v>
                </c:pt>
                <c:pt idx="690">
                  <c:v>1.5027299999999999</c:v>
                </c:pt>
                <c:pt idx="691">
                  <c:v>1.50298</c:v>
                </c:pt>
                <c:pt idx="692">
                  <c:v>1.5030600000000001</c:v>
                </c:pt>
                <c:pt idx="693">
                  <c:v>1.50342</c:v>
                </c:pt>
                <c:pt idx="694">
                  <c:v>1.50397</c:v>
                </c:pt>
                <c:pt idx="695">
                  <c:v>1.5044999999999999</c:v>
                </c:pt>
                <c:pt idx="696">
                  <c:v>1.50475</c:v>
                </c:pt>
                <c:pt idx="697">
                  <c:v>1.50488</c:v>
                </c:pt>
                <c:pt idx="698">
                  <c:v>1.50556</c:v>
                </c:pt>
                <c:pt idx="699">
                  <c:v>1.5060199999999999</c:v>
                </c:pt>
                <c:pt idx="700">
                  <c:v>1.5062800000000001</c:v>
                </c:pt>
                <c:pt idx="701">
                  <c:v>1.5066900000000001</c:v>
                </c:pt>
                <c:pt idx="702">
                  <c:v>1.50698</c:v>
                </c:pt>
                <c:pt idx="703">
                  <c:v>1.5071000000000001</c:v>
                </c:pt>
                <c:pt idx="704">
                  <c:v>1.5071399999999999</c:v>
                </c:pt>
                <c:pt idx="705">
                  <c:v>1.50719</c:v>
                </c:pt>
                <c:pt idx="706">
                  <c:v>1.5073700000000001</c:v>
                </c:pt>
                <c:pt idx="707">
                  <c:v>1.50776</c:v>
                </c:pt>
                <c:pt idx="708">
                  <c:v>1.5081800000000001</c:v>
                </c:pt>
                <c:pt idx="709">
                  <c:v>1.5082100000000001</c:v>
                </c:pt>
                <c:pt idx="710">
                  <c:v>1.5082199999999999</c:v>
                </c:pt>
                <c:pt idx="711">
                  <c:v>1.5082800000000001</c:v>
                </c:pt>
                <c:pt idx="712">
                  <c:v>1.50848</c:v>
                </c:pt>
                <c:pt idx="713">
                  <c:v>1.5091399999999999</c:v>
                </c:pt>
                <c:pt idx="714">
                  <c:v>1.50918</c:v>
                </c:pt>
                <c:pt idx="715">
                  <c:v>1.50939</c:v>
                </c:pt>
                <c:pt idx="716">
                  <c:v>1.5099199999999999</c:v>
                </c:pt>
                <c:pt idx="717">
                  <c:v>1.51017</c:v>
                </c:pt>
                <c:pt idx="718">
                  <c:v>1.5105</c:v>
                </c:pt>
                <c:pt idx="719">
                  <c:v>1.5119100000000001</c:v>
                </c:pt>
                <c:pt idx="720">
                  <c:v>1.5129699999999999</c:v>
                </c:pt>
                <c:pt idx="721">
                  <c:v>1.5131600000000001</c:v>
                </c:pt>
                <c:pt idx="722">
                  <c:v>1.51339</c:v>
                </c:pt>
                <c:pt idx="723">
                  <c:v>1.51372</c:v>
                </c:pt>
                <c:pt idx="724">
                  <c:v>1.51387</c:v>
                </c:pt>
                <c:pt idx="725">
                  <c:v>1.5146299999999999</c:v>
                </c:pt>
                <c:pt idx="726">
                  <c:v>1.51508</c:v>
                </c:pt>
                <c:pt idx="727">
                  <c:v>1.51519</c:v>
                </c:pt>
                <c:pt idx="728">
                  <c:v>1.5153799999999999</c:v>
                </c:pt>
                <c:pt idx="729">
                  <c:v>1.5163</c:v>
                </c:pt>
                <c:pt idx="730">
                  <c:v>1.51711</c:v>
                </c:pt>
                <c:pt idx="731">
                  <c:v>1.51735</c:v>
                </c:pt>
                <c:pt idx="732">
                  <c:v>1.5180499999999999</c:v>
                </c:pt>
                <c:pt idx="733">
                  <c:v>1.5186599999999999</c:v>
                </c:pt>
                <c:pt idx="734">
                  <c:v>1.51871</c:v>
                </c:pt>
                <c:pt idx="735">
                  <c:v>1.5187999999999999</c:v>
                </c:pt>
                <c:pt idx="736">
                  <c:v>1.51885</c:v>
                </c:pt>
                <c:pt idx="737">
                  <c:v>1.51901</c:v>
                </c:pt>
                <c:pt idx="738">
                  <c:v>1.5190300000000001</c:v>
                </c:pt>
                <c:pt idx="739">
                  <c:v>1.5193099999999999</c:v>
                </c:pt>
                <c:pt idx="740">
                  <c:v>1.51945</c:v>
                </c:pt>
                <c:pt idx="741">
                  <c:v>1.5195000000000001</c:v>
                </c:pt>
                <c:pt idx="742">
                  <c:v>1.5195000000000001</c:v>
                </c:pt>
                <c:pt idx="743">
                  <c:v>1.51959</c:v>
                </c:pt>
                <c:pt idx="744">
                  <c:v>1.5200899999999999</c:v>
                </c:pt>
                <c:pt idx="745">
                  <c:v>1.5203899999999999</c:v>
                </c:pt>
                <c:pt idx="746">
                  <c:v>1.5204500000000001</c:v>
                </c:pt>
                <c:pt idx="747">
                  <c:v>1.52054</c:v>
                </c:pt>
                <c:pt idx="748">
                  <c:v>1.5207999999999999</c:v>
                </c:pt>
                <c:pt idx="749">
                  <c:v>1.5214300000000001</c:v>
                </c:pt>
                <c:pt idx="750">
                  <c:v>1.52166</c:v>
                </c:pt>
                <c:pt idx="751">
                  <c:v>1.5223599999999999</c:v>
                </c:pt>
                <c:pt idx="752">
                  <c:v>1.52284</c:v>
                </c:pt>
                <c:pt idx="753">
                  <c:v>1.5228600000000001</c:v>
                </c:pt>
                <c:pt idx="754">
                  <c:v>1.52325</c:v>
                </c:pt>
                <c:pt idx="755">
                  <c:v>1.52366</c:v>
                </c:pt>
                <c:pt idx="756">
                  <c:v>1.52393</c:v>
                </c:pt>
                <c:pt idx="757">
                  <c:v>1.5241899999999999</c:v>
                </c:pt>
                <c:pt idx="758">
                  <c:v>1.5245500000000001</c:v>
                </c:pt>
                <c:pt idx="759">
                  <c:v>1.5251399999999999</c:v>
                </c:pt>
                <c:pt idx="760">
                  <c:v>1.5255099999999999</c:v>
                </c:pt>
                <c:pt idx="761">
                  <c:v>1.5256400000000001</c:v>
                </c:pt>
                <c:pt idx="762">
                  <c:v>1.52596</c:v>
                </c:pt>
                <c:pt idx="763">
                  <c:v>1.5267200000000001</c:v>
                </c:pt>
                <c:pt idx="764">
                  <c:v>1.5271300000000001</c:v>
                </c:pt>
                <c:pt idx="765">
                  <c:v>1.5276799999999999</c:v>
                </c:pt>
                <c:pt idx="766">
                  <c:v>1.52776</c:v>
                </c:pt>
                <c:pt idx="767">
                  <c:v>1.5283199999999999</c:v>
                </c:pt>
                <c:pt idx="768">
                  <c:v>1.5295099999999999</c:v>
                </c:pt>
                <c:pt idx="769">
                  <c:v>1.52966</c:v>
                </c:pt>
                <c:pt idx="770">
                  <c:v>1.5302</c:v>
                </c:pt>
                <c:pt idx="771">
                  <c:v>1.53051</c:v>
                </c:pt>
                <c:pt idx="772">
                  <c:v>1.5309999999999999</c:v>
                </c:pt>
                <c:pt idx="773">
                  <c:v>1.5314099999999999</c:v>
                </c:pt>
                <c:pt idx="774">
                  <c:v>1.5318499999999999</c:v>
                </c:pt>
                <c:pt idx="775">
                  <c:v>1.53224</c:v>
                </c:pt>
                <c:pt idx="776">
                  <c:v>1.5324</c:v>
                </c:pt>
                <c:pt idx="777">
                  <c:v>1.5330600000000001</c:v>
                </c:pt>
                <c:pt idx="778">
                  <c:v>1.53312</c:v>
                </c:pt>
                <c:pt idx="779">
                  <c:v>1.5334399999999999</c:v>
                </c:pt>
                <c:pt idx="780">
                  <c:v>1.5336799999999999</c:v>
                </c:pt>
                <c:pt idx="781">
                  <c:v>1.5339400000000001</c:v>
                </c:pt>
                <c:pt idx="782">
                  <c:v>1.53396</c:v>
                </c:pt>
                <c:pt idx="783">
                  <c:v>1.5347200000000001</c:v>
                </c:pt>
                <c:pt idx="784">
                  <c:v>1.53573</c:v>
                </c:pt>
                <c:pt idx="785">
                  <c:v>1.5359100000000001</c:v>
                </c:pt>
                <c:pt idx="786">
                  <c:v>1.53593</c:v>
                </c:pt>
                <c:pt idx="787">
                  <c:v>1.53634</c:v>
                </c:pt>
                <c:pt idx="788">
                  <c:v>1.5363500000000001</c:v>
                </c:pt>
                <c:pt idx="789">
                  <c:v>1.53637</c:v>
                </c:pt>
                <c:pt idx="790">
                  <c:v>1.5366299999999999</c:v>
                </c:pt>
                <c:pt idx="791">
                  <c:v>1.5403800000000001</c:v>
                </c:pt>
                <c:pt idx="792">
                  <c:v>1.5411699999999999</c:v>
                </c:pt>
                <c:pt idx="793">
                  <c:v>1.54145</c:v>
                </c:pt>
                <c:pt idx="794">
                  <c:v>1.5416099999999999</c:v>
                </c:pt>
                <c:pt idx="795">
                  <c:v>1.54165</c:v>
                </c:pt>
                <c:pt idx="796">
                  <c:v>1.5419099999999999</c:v>
                </c:pt>
                <c:pt idx="797">
                  <c:v>1.5420499999999999</c:v>
                </c:pt>
                <c:pt idx="798">
                  <c:v>1.5424899999999999</c:v>
                </c:pt>
                <c:pt idx="799">
                  <c:v>1.5426599999999999</c:v>
                </c:pt>
                <c:pt idx="800">
                  <c:v>1.5426599999999999</c:v>
                </c:pt>
                <c:pt idx="801">
                  <c:v>1.5430299999999999</c:v>
                </c:pt>
                <c:pt idx="802">
                  <c:v>1.54312</c:v>
                </c:pt>
                <c:pt idx="803">
                  <c:v>1.54352</c:v>
                </c:pt>
                <c:pt idx="804">
                  <c:v>1.5446500000000001</c:v>
                </c:pt>
                <c:pt idx="805">
                  <c:v>1.5462800000000001</c:v>
                </c:pt>
                <c:pt idx="806">
                  <c:v>1.5464</c:v>
                </c:pt>
                <c:pt idx="807">
                  <c:v>1.5471299999999999</c:v>
                </c:pt>
                <c:pt idx="808">
                  <c:v>1.5474600000000001</c:v>
                </c:pt>
                <c:pt idx="809">
                  <c:v>1.54779</c:v>
                </c:pt>
                <c:pt idx="810">
                  <c:v>1.5483800000000001</c:v>
                </c:pt>
                <c:pt idx="811">
                  <c:v>1.54853</c:v>
                </c:pt>
                <c:pt idx="812">
                  <c:v>1.5498700000000001</c:v>
                </c:pt>
                <c:pt idx="813">
                  <c:v>1.5503100000000001</c:v>
                </c:pt>
                <c:pt idx="814">
                  <c:v>1.5503400000000001</c:v>
                </c:pt>
                <c:pt idx="815">
                  <c:v>1.55036</c:v>
                </c:pt>
                <c:pt idx="816">
                  <c:v>1.55176</c:v>
                </c:pt>
                <c:pt idx="817">
                  <c:v>1.55305</c:v>
                </c:pt>
                <c:pt idx="818">
                  <c:v>1.5535399999999999</c:v>
                </c:pt>
                <c:pt idx="819">
                  <c:v>1.55416</c:v>
                </c:pt>
                <c:pt idx="820">
                  <c:v>1.5543199999999999</c:v>
                </c:pt>
                <c:pt idx="821">
                  <c:v>1.55481</c:v>
                </c:pt>
                <c:pt idx="822">
                  <c:v>1.5548500000000001</c:v>
                </c:pt>
                <c:pt idx="823">
                  <c:v>1.5548999999999999</c:v>
                </c:pt>
                <c:pt idx="824">
                  <c:v>1.5552299999999999</c:v>
                </c:pt>
                <c:pt idx="825">
                  <c:v>1.55609</c:v>
                </c:pt>
                <c:pt idx="826">
                  <c:v>1.55609</c:v>
                </c:pt>
                <c:pt idx="827">
                  <c:v>1.5562100000000001</c:v>
                </c:pt>
                <c:pt idx="828">
                  <c:v>1.55681</c:v>
                </c:pt>
                <c:pt idx="829">
                  <c:v>1.55704</c:v>
                </c:pt>
                <c:pt idx="830">
                  <c:v>1.5570900000000001</c:v>
                </c:pt>
                <c:pt idx="831">
                  <c:v>1.55711</c:v>
                </c:pt>
                <c:pt idx="832">
                  <c:v>1.55714</c:v>
                </c:pt>
                <c:pt idx="833">
                  <c:v>1.55789</c:v>
                </c:pt>
                <c:pt idx="834">
                  <c:v>1.55847</c:v>
                </c:pt>
                <c:pt idx="835">
                  <c:v>1.5586899999999999</c:v>
                </c:pt>
                <c:pt idx="836">
                  <c:v>1.5588900000000001</c:v>
                </c:pt>
                <c:pt idx="837">
                  <c:v>1.5589200000000001</c:v>
                </c:pt>
                <c:pt idx="838">
                  <c:v>1.55898</c:v>
                </c:pt>
                <c:pt idx="839">
                  <c:v>1.5590299999999999</c:v>
                </c:pt>
                <c:pt idx="840">
                  <c:v>1.5593699999999999</c:v>
                </c:pt>
                <c:pt idx="841">
                  <c:v>1.5593699999999999</c:v>
                </c:pt>
                <c:pt idx="842">
                  <c:v>1.56027</c:v>
                </c:pt>
                <c:pt idx="843">
                  <c:v>1.56027</c:v>
                </c:pt>
                <c:pt idx="844">
                  <c:v>1.56053</c:v>
                </c:pt>
                <c:pt idx="845">
                  <c:v>1.5607200000000001</c:v>
                </c:pt>
                <c:pt idx="846">
                  <c:v>1.5617000000000001</c:v>
                </c:pt>
                <c:pt idx="847">
                  <c:v>1.56203</c:v>
                </c:pt>
                <c:pt idx="848">
                  <c:v>1.5621</c:v>
                </c:pt>
                <c:pt idx="849">
                  <c:v>1.5637300000000001</c:v>
                </c:pt>
                <c:pt idx="850">
                  <c:v>1.5638799999999999</c:v>
                </c:pt>
                <c:pt idx="851">
                  <c:v>1.5642499999999999</c:v>
                </c:pt>
                <c:pt idx="852">
                  <c:v>1.5647599999999999</c:v>
                </c:pt>
                <c:pt idx="853">
                  <c:v>1.56497</c:v>
                </c:pt>
                <c:pt idx="854">
                  <c:v>1.56524</c:v>
                </c:pt>
                <c:pt idx="855">
                  <c:v>1.56524</c:v>
                </c:pt>
                <c:pt idx="856">
                  <c:v>1.56524</c:v>
                </c:pt>
                <c:pt idx="857">
                  <c:v>1.5661099999999999</c:v>
                </c:pt>
                <c:pt idx="858">
                  <c:v>1.5662</c:v>
                </c:pt>
                <c:pt idx="859">
                  <c:v>1.56667</c:v>
                </c:pt>
                <c:pt idx="860">
                  <c:v>1.56728</c:v>
                </c:pt>
                <c:pt idx="861">
                  <c:v>1.5684</c:v>
                </c:pt>
                <c:pt idx="862">
                  <c:v>1.5692999999999999</c:v>
                </c:pt>
                <c:pt idx="863">
                  <c:v>1.5695699999999999</c:v>
                </c:pt>
                <c:pt idx="864">
                  <c:v>1.5695699999999999</c:v>
                </c:pt>
                <c:pt idx="865">
                  <c:v>1.5710200000000001</c:v>
                </c:pt>
                <c:pt idx="866">
                  <c:v>1.5710200000000001</c:v>
                </c:pt>
                <c:pt idx="867">
                  <c:v>1.57111</c:v>
                </c:pt>
                <c:pt idx="868">
                  <c:v>1.57142</c:v>
                </c:pt>
                <c:pt idx="869">
                  <c:v>1.5715600000000001</c:v>
                </c:pt>
                <c:pt idx="870">
                  <c:v>1.5716000000000001</c:v>
                </c:pt>
                <c:pt idx="871">
                  <c:v>1.5716699999999999</c:v>
                </c:pt>
                <c:pt idx="872">
                  <c:v>1.5720099999999999</c:v>
                </c:pt>
                <c:pt idx="873">
                  <c:v>1.57246</c:v>
                </c:pt>
                <c:pt idx="874">
                  <c:v>1.57256</c:v>
                </c:pt>
                <c:pt idx="875">
                  <c:v>1.57291</c:v>
                </c:pt>
                <c:pt idx="876">
                  <c:v>1.57294</c:v>
                </c:pt>
                <c:pt idx="877">
                  <c:v>1.57396</c:v>
                </c:pt>
                <c:pt idx="878">
                  <c:v>1.57439</c:v>
                </c:pt>
                <c:pt idx="879">
                  <c:v>1.57487</c:v>
                </c:pt>
                <c:pt idx="880">
                  <c:v>1.5765499999999999</c:v>
                </c:pt>
                <c:pt idx="881">
                  <c:v>1.5767899999999999</c:v>
                </c:pt>
                <c:pt idx="882">
                  <c:v>1.57717</c:v>
                </c:pt>
                <c:pt idx="883">
                  <c:v>1.5772699999999999</c:v>
                </c:pt>
                <c:pt idx="884">
                  <c:v>1.5778799999999999</c:v>
                </c:pt>
                <c:pt idx="885">
                  <c:v>1.57833</c:v>
                </c:pt>
                <c:pt idx="886">
                  <c:v>1.5784499999999999</c:v>
                </c:pt>
                <c:pt idx="887">
                  <c:v>1.5791999999999999</c:v>
                </c:pt>
                <c:pt idx="888">
                  <c:v>1.5792200000000001</c:v>
                </c:pt>
                <c:pt idx="889">
                  <c:v>1.5801400000000001</c:v>
                </c:pt>
                <c:pt idx="890">
                  <c:v>1.5805899999999999</c:v>
                </c:pt>
                <c:pt idx="891">
                  <c:v>1.58186</c:v>
                </c:pt>
                <c:pt idx="892">
                  <c:v>1.58284</c:v>
                </c:pt>
                <c:pt idx="893">
                  <c:v>1.5846499999999999</c:v>
                </c:pt>
                <c:pt idx="894">
                  <c:v>1.5846499999999999</c:v>
                </c:pt>
                <c:pt idx="895">
                  <c:v>1.5849</c:v>
                </c:pt>
                <c:pt idx="896">
                  <c:v>1.58555</c:v>
                </c:pt>
                <c:pt idx="897">
                  <c:v>1.58555</c:v>
                </c:pt>
                <c:pt idx="898">
                  <c:v>1.58555</c:v>
                </c:pt>
                <c:pt idx="899">
                  <c:v>1.5860000000000001</c:v>
                </c:pt>
                <c:pt idx="900">
                  <c:v>1.5860000000000001</c:v>
                </c:pt>
                <c:pt idx="901">
                  <c:v>1.58606</c:v>
                </c:pt>
                <c:pt idx="902">
                  <c:v>1.58639</c:v>
                </c:pt>
                <c:pt idx="903">
                  <c:v>1.5869</c:v>
                </c:pt>
                <c:pt idx="904">
                  <c:v>1.58691</c:v>
                </c:pt>
                <c:pt idx="905">
                  <c:v>1.58691</c:v>
                </c:pt>
                <c:pt idx="906">
                  <c:v>1.5873600000000001</c:v>
                </c:pt>
                <c:pt idx="907">
                  <c:v>1.5876300000000001</c:v>
                </c:pt>
                <c:pt idx="908">
                  <c:v>1.5891599999999999</c:v>
                </c:pt>
                <c:pt idx="909">
                  <c:v>1.58931</c:v>
                </c:pt>
                <c:pt idx="910">
                  <c:v>1.58938</c:v>
                </c:pt>
                <c:pt idx="911">
                  <c:v>1.58962</c:v>
                </c:pt>
                <c:pt idx="912">
                  <c:v>1.5900700000000001</c:v>
                </c:pt>
                <c:pt idx="913">
                  <c:v>1.5902700000000001</c:v>
                </c:pt>
                <c:pt idx="914">
                  <c:v>1.5903</c:v>
                </c:pt>
                <c:pt idx="915">
                  <c:v>1.59091</c:v>
                </c:pt>
                <c:pt idx="916">
                  <c:v>1.59118</c:v>
                </c:pt>
                <c:pt idx="917">
                  <c:v>1.5914200000000001</c:v>
                </c:pt>
                <c:pt idx="918">
                  <c:v>1.59172</c:v>
                </c:pt>
                <c:pt idx="919">
                  <c:v>1.59172</c:v>
                </c:pt>
                <c:pt idx="920">
                  <c:v>1.5918699999999999</c:v>
                </c:pt>
                <c:pt idx="921">
                  <c:v>1.5918699999999999</c:v>
                </c:pt>
                <c:pt idx="922">
                  <c:v>1.59233</c:v>
                </c:pt>
                <c:pt idx="923">
                  <c:v>1.5925800000000001</c:v>
                </c:pt>
                <c:pt idx="924">
                  <c:v>1.5926800000000001</c:v>
                </c:pt>
                <c:pt idx="925">
                  <c:v>1.5931599999999999</c:v>
                </c:pt>
                <c:pt idx="926">
                  <c:v>1.5932299999999999</c:v>
                </c:pt>
                <c:pt idx="927">
                  <c:v>1.5932299999999999</c:v>
                </c:pt>
                <c:pt idx="928">
                  <c:v>1.59358</c:v>
                </c:pt>
                <c:pt idx="929">
                  <c:v>1.5954900000000001</c:v>
                </c:pt>
                <c:pt idx="930">
                  <c:v>1.5959000000000001</c:v>
                </c:pt>
                <c:pt idx="931">
                  <c:v>1.59605</c:v>
                </c:pt>
                <c:pt idx="932">
                  <c:v>1.59639</c:v>
                </c:pt>
                <c:pt idx="933">
                  <c:v>1.59697</c:v>
                </c:pt>
                <c:pt idx="934">
                  <c:v>1.5970500000000001</c:v>
                </c:pt>
                <c:pt idx="935">
                  <c:v>1.59727</c:v>
                </c:pt>
                <c:pt idx="936">
                  <c:v>1.5972900000000001</c:v>
                </c:pt>
                <c:pt idx="937">
                  <c:v>1.5972900000000001</c:v>
                </c:pt>
                <c:pt idx="938">
                  <c:v>1.59737</c:v>
                </c:pt>
                <c:pt idx="939">
                  <c:v>1.5974999999999999</c:v>
                </c:pt>
                <c:pt idx="940">
                  <c:v>1.5974999999999999</c:v>
                </c:pt>
                <c:pt idx="941">
                  <c:v>1.5974999999999999</c:v>
                </c:pt>
                <c:pt idx="942">
                  <c:v>1.59894</c:v>
                </c:pt>
                <c:pt idx="943">
                  <c:v>1.5997600000000001</c:v>
                </c:pt>
                <c:pt idx="944">
                  <c:v>1.6</c:v>
                </c:pt>
                <c:pt idx="945">
                  <c:v>1.60039</c:v>
                </c:pt>
                <c:pt idx="946">
                  <c:v>1.6004499999999999</c:v>
                </c:pt>
                <c:pt idx="947">
                  <c:v>1.6015699999999999</c:v>
                </c:pt>
                <c:pt idx="948">
                  <c:v>1.6018300000000001</c:v>
                </c:pt>
                <c:pt idx="949">
                  <c:v>1.6023099999999999</c:v>
                </c:pt>
                <c:pt idx="950">
                  <c:v>1.6023499999999999</c:v>
                </c:pt>
                <c:pt idx="951">
                  <c:v>1.6023700000000001</c:v>
                </c:pt>
                <c:pt idx="952">
                  <c:v>1.6031599999999999</c:v>
                </c:pt>
                <c:pt idx="953">
                  <c:v>1.60361</c:v>
                </c:pt>
                <c:pt idx="954">
                  <c:v>1.6037600000000001</c:v>
                </c:pt>
                <c:pt idx="955">
                  <c:v>1.60406</c:v>
                </c:pt>
                <c:pt idx="956">
                  <c:v>1.6045100000000001</c:v>
                </c:pt>
                <c:pt idx="957">
                  <c:v>1.60497</c:v>
                </c:pt>
                <c:pt idx="958">
                  <c:v>1.6053599999999999</c:v>
                </c:pt>
                <c:pt idx="959">
                  <c:v>1.6054200000000001</c:v>
                </c:pt>
                <c:pt idx="960">
                  <c:v>1.60568</c:v>
                </c:pt>
                <c:pt idx="961">
                  <c:v>1.60568</c:v>
                </c:pt>
                <c:pt idx="962">
                  <c:v>1.60572</c:v>
                </c:pt>
                <c:pt idx="963">
                  <c:v>1.6058699999999999</c:v>
                </c:pt>
                <c:pt idx="964">
                  <c:v>1.6058699999999999</c:v>
                </c:pt>
                <c:pt idx="965">
                  <c:v>1.6066499999999999</c:v>
                </c:pt>
                <c:pt idx="966">
                  <c:v>1.6066800000000001</c:v>
                </c:pt>
                <c:pt idx="967">
                  <c:v>1.60677</c:v>
                </c:pt>
                <c:pt idx="968">
                  <c:v>1.60677</c:v>
                </c:pt>
                <c:pt idx="969">
                  <c:v>1.6071899999999999</c:v>
                </c:pt>
                <c:pt idx="970">
                  <c:v>1.60761</c:v>
                </c:pt>
                <c:pt idx="971">
                  <c:v>1.6076699999999999</c:v>
                </c:pt>
                <c:pt idx="972">
                  <c:v>1.6077900000000001</c:v>
                </c:pt>
                <c:pt idx="973">
                  <c:v>1.6081300000000001</c:v>
                </c:pt>
                <c:pt idx="974">
                  <c:v>1.60819</c:v>
                </c:pt>
                <c:pt idx="975">
                  <c:v>1.60903</c:v>
                </c:pt>
                <c:pt idx="976">
                  <c:v>1.60948</c:v>
                </c:pt>
                <c:pt idx="977">
                  <c:v>1.60948</c:v>
                </c:pt>
                <c:pt idx="978">
                  <c:v>1.6096699999999999</c:v>
                </c:pt>
                <c:pt idx="979">
                  <c:v>1.6100099999999999</c:v>
                </c:pt>
                <c:pt idx="980">
                  <c:v>1.6105</c:v>
                </c:pt>
                <c:pt idx="981">
                  <c:v>1.6109800000000001</c:v>
                </c:pt>
                <c:pt idx="982">
                  <c:v>1.61114</c:v>
                </c:pt>
                <c:pt idx="983">
                  <c:v>1.6112</c:v>
                </c:pt>
                <c:pt idx="984">
                  <c:v>1.6112899999999999</c:v>
                </c:pt>
                <c:pt idx="985">
                  <c:v>1.6119399999999999</c:v>
                </c:pt>
                <c:pt idx="986">
                  <c:v>1.61208</c:v>
                </c:pt>
                <c:pt idx="987">
                  <c:v>1.6126400000000001</c:v>
                </c:pt>
                <c:pt idx="988">
                  <c:v>1.6127</c:v>
                </c:pt>
                <c:pt idx="989">
                  <c:v>1.6129</c:v>
                </c:pt>
                <c:pt idx="990">
                  <c:v>1.6148100000000001</c:v>
                </c:pt>
                <c:pt idx="991">
                  <c:v>1.61547</c:v>
                </c:pt>
                <c:pt idx="992">
                  <c:v>1.61565</c:v>
                </c:pt>
                <c:pt idx="993">
                  <c:v>1.61608</c:v>
                </c:pt>
                <c:pt idx="994">
                  <c:v>1.6167400000000001</c:v>
                </c:pt>
                <c:pt idx="995">
                  <c:v>1.6176999999999999</c:v>
                </c:pt>
                <c:pt idx="996">
                  <c:v>1.6180600000000001</c:v>
                </c:pt>
                <c:pt idx="997">
                  <c:v>1.6185099999999999</c:v>
                </c:pt>
                <c:pt idx="998">
                  <c:v>1.6185099999999999</c:v>
                </c:pt>
                <c:pt idx="999">
                  <c:v>1.61896</c:v>
                </c:pt>
                <c:pt idx="1000">
                  <c:v>1.61941</c:v>
                </c:pt>
                <c:pt idx="1001">
                  <c:v>1.62077</c:v>
                </c:pt>
                <c:pt idx="1002">
                  <c:v>1.6212200000000001</c:v>
                </c:pt>
                <c:pt idx="1003">
                  <c:v>1.6230100000000001</c:v>
                </c:pt>
                <c:pt idx="1004">
                  <c:v>1.6236299999999999</c:v>
                </c:pt>
                <c:pt idx="1005">
                  <c:v>1.6239300000000001</c:v>
                </c:pt>
                <c:pt idx="1006">
                  <c:v>1.6249400000000001</c:v>
                </c:pt>
                <c:pt idx="1007">
                  <c:v>1.6250100000000001</c:v>
                </c:pt>
                <c:pt idx="1008">
                  <c:v>1.6254200000000001</c:v>
                </c:pt>
                <c:pt idx="1009">
                  <c:v>1.6254200000000001</c:v>
                </c:pt>
                <c:pt idx="1010">
                  <c:v>1.6258999999999999</c:v>
                </c:pt>
                <c:pt idx="1011">
                  <c:v>1.6263799999999999</c:v>
                </c:pt>
                <c:pt idx="1012">
                  <c:v>1.62687</c:v>
                </c:pt>
                <c:pt idx="1013">
                  <c:v>1.6284400000000001</c:v>
                </c:pt>
                <c:pt idx="1014">
                  <c:v>1.62927</c:v>
                </c:pt>
                <c:pt idx="1015">
                  <c:v>1.6305400000000001</c:v>
                </c:pt>
                <c:pt idx="1016">
                  <c:v>1.6311500000000001</c:v>
                </c:pt>
                <c:pt idx="1017">
                  <c:v>1.6315999999999999</c:v>
                </c:pt>
                <c:pt idx="1018">
                  <c:v>1.6315999999999999</c:v>
                </c:pt>
                <c:pt idx="1019">
                  <c:v>1.63249</c:v>
                </c:pt>
                <c:pt idx="1020">
                  <c:v>1.6326400000000001</c:v>
                </c:pt>
                <c:pt idx="1021">
                  <c:v>1.6331199999999999</c:v>
                </c:pt>
                <c:pt idx="1022">
                  <c:v>1.6331199999999999</c:v>
                </c:pt>
                <c:pt idx="1023">
                  <c:v>1.6332100000000001</c:v>
                </c:pt>
                <c:pt idx="1024">
                  <c:v>1.63409</c:v>
                </c:pt>
                <c:pt idx="1025">
                  <c:v>1.63409</c:v>
                </c:pt>
                <c:pt idx="1026">
                  <c:v>1.63601</c:v>
                </c:pt>
                <c:pt idx="1027">
                  <c:v>1.6374599999999999</c:v>
                </c:pt>
                <c:pt idx="1028">
                  <c:v>1.6374599999999999</c:v>
                </c:pt>
                <c:pt idx="1029">
                  <c:v>1.6378299999999999</c:v>
                </c:pt>
                <c:pt idx="1030">
                  <c:v>1.63792</c:v>
                </c:pt>
                <c:pt idx="1031">
                  <c:v>1.63818</c:v>
                </c:pt>
                <c:pt idx="1032">
                  <c:v>1.6383000000000001</c:v>
                </c:pt>
                <c:pt idx="1033">
                  <c:v>1.6386099999999999</c:v>
                </c:pt>
                <c:pt idx="1034">
                  <c:v>1.6392800000000001</c:v>
                </c:pt>
                <c:pt idx="1035">
                  <c:v>1.6393800000000001</c:v>
                </c:pt>
                <c:pt idx="1036">
                  <c:v>1.64049</c:v>
                </c:pt>
                <c:pt idx="1037">
                  <c:v>1.64063</c:v>
                </c:pt>
                <c:pt idx="1038">
                  <c:v>1.64073</c:v>
                </c:pt>
                <c:pt idx="1039">
                  <c:v>1.6407799999999999</c:v>
                </c:pt>
                <c:pt idx="1040">
                  <c:v>1.64114</c:v>
                </c:pt>
                <c:pt idx="1041">
                  <c:v>1.6414299999999999</c:v>
                </c:pt>
                <c:pt idx="1042">
                  <c:v>1.64158</c:v>
                </c:pt>
                <c:pt idx="1043">
                  <c:v>1.64516</c:v>
                </c:pt>
                <c:pt idx="1044">
                  <c:v>1.6466099999999999</c:v>
                </c:pt>
                <c:pt idx="1045">
                  <c:v>1.64784</c:v>
                </c:pt>
                <c:pt idx="1046">
                  <c:v>1.6478600000000001</c:v>
                </c:pt>
                <c:pt idx="1047">
                  <c:v>1.64802</c:v>
                </c:pt>
                <c:pt idx="1048">
                  <c:v>1.6488100000000001</c:v>
                </c:pt>
                <c:pt idx="1049">
                  <c:v>1.65015</c:v>
                </c:pt>
                <c:pt idx="1050">
                  <c:v>1.65161</c:v>
                </c:pt>
                <c:pt idx="1051">
                  <c:v>1.6528099999999999</c:v>
                </c:pt>
                <c:pt idx="1052">
                  <c:v>1.6544399999999999</c:v>
                </c:pt>
                <c:pt idx="1053">
                  <c:v>1.6556599999999999</c:v>
                </c:pt>
                <c:pt idx="1054">
                  <c:v>1.65696</c:v>
                </c:pt>
                <c:pt idx="1055">
                  <c:v>1.65784</c:v>
                </c:pt>
                <c:pt idx="1056">
                  <c:v>1.65825</c:v>
                </c:pt>
                <c:pt idx="1057">
                  <c:v>1.6586399999999999</c:v>
                </c:pt>
                <c:pt idx="1058">
                  <c:v>1.6588000000000001</c:v>
                </c:pt>
                <c:pt idx="1059">
                  <c:v>1.6591199999999999</c:v>
                </c:pt>
                <c:pt idx="1060">
                  <c:v>1.6591400000000001</c:v>
                </c:pt>
                <c:pt idx="1061">
                  <c:v>1.65961</c:v>
                </c:pt>
                <c:pt idx="1062">
                  <c:v>1.6605000000000001</c:v>
                </c:pt>
                <c:pt idx="1063">
                  <c:v>1.6610499999999999</c:v>
                </c:pt>
                <c:pt idx="1064">
                  <c:v>1.6614</c:v>
                </c:pt>
                <c:pt idx="1065">
                  <c:v>1.6617599999999999</c:v>
                </c:pt>
                <c:pt idx="1066">
                  <c:v>1.66238</c:v>
                </c:pt>
                <c:pt idx="1067">
                  <c:v>1.66249</c:v>
                </c:pt>
                <c:pt idx="1068">
                  <c:v>1.6632100000000001</c:v>
                </c:pt>
                <c:pt idx="1069">
                  <c:v>1.6635599999999999</c:v>
                </c:pt>
                <c:pt idx="1070">
                  <c:v>1.66394</c:v>
                </c:pt>
                <c:pt idx="1071">
                  <c:v>1.6640900000000001</c:v>
                </c:pt>
                <c:pt idx="1072">
                  <c:v>1.66411</c:v>
                </c:pt>
                <c:pt idx="1073">
                  <c:v>1.6658599999999999</c:v>
                </c:pt>
                <c:pt idx="1074">
                  <c:v>1.6658599999999999</c:v>
                </c:pt>
                <c:pt idx="1075">
                  <c:v>1.66591</c:v>
                </c:pt>
                <c:pt idx="1076">
                  <c:v>1.66611</c:v>
                </c:pt>
                <c:pt idx="1077">
                  <c:v>1.66635</c:v>
                </c:pt>
                <c:pt idx="1078">
                  <c:v>1.6678900000000001</c:v>
                </c:pt>
                <c:pt idx="1079">
                  <c:v>1.66791</c:v>
                </c:pt>
                <c:pt idx="1080">
                  <c:v>1.6695</c:v>
                </c:pt>
                <c:pt idx="1081">
                  <c:v>1.6701699999999999</c:v>
                </c:pt>
                <c:pt idx="1082">
                  <c:v>1.6702300000000001</c:v>
                </c:pt>
                <c:pt idx="1083">
                  <c:v>1.6726000000000001</c:v>
                </c:pt>
                <c:pt idx="1084">
                  <c:v>1.6726000000000001</c:v>
                </c:pt>
                <c:pt idx="1085">
                  <c:v>1.67588</c:v>
                </c:pt>
                <c:pt idx="1086">
                  <c:v>1.67608</c:v>
                </c:pt>
                <c:pt idx="1087">
                  <c:v>1.6776500000000001</c:v>
                </c:pt>
                <c:pt idx="1088">
                  <c:v>1.6784300000000001</c:v>
                </c:pt>
                <c:pt idx="1089">
                  <c:v>1.68031</c:v>
                </c:pt>
                <c:pt idx="1090">
                  <c:v>1.6805699999999999</c:v>
                </c:pt>
                <c:pt idx="1091">
                  <c:v>1.6813</c:v>
                </c:pt>
                <c:pt idx="1092">
                  <c:v>1.6822299999999999</c:v>
                </c:pt>
                <c:pt idx="1093">
                  <c:v>1.6822299999999999</c:v>
                </c:pt>
                <c:pt idx="1094">
                  <c:v>1.68248</c:v>
                </c:pt>
                <c:pt idx="1095">
                  <c:v>1.6827399999999999</c:v>
                </c:pt>
                <c:pt idx="1096">
                  <c:v>1.6837</c:v>
                </c:pt>
                <c:pt idx="1097">
                  <c:v>1.6840599999999999</c:v>
                </c:pt>
                <c:pt idx="1098">
                  <c:v>1.6841600000000001</c:v>
                </c:pt>
                <c:pt idx="1099">
                  <c:v>1.68651</c:v>
                </c:pt>
                <c:pt idx="1100">
                  <c:v>1.68706</c:v>
                </c:pt>
                <c:pt idx="1101">
                  <c:v>1.68713</c:v>
                </c:pt>
                <c:pt idx="1102">
                  <c:v>1.6934499999999999</c:v>
                </c:pt>
                <c:pt idx="1103">
                  <c:v>1.6936199999999999</c:v>
                </c:pt>
                <c:pt idx="1104">
                  <c:v>1.6942999999999999</c:v>
                </c:pt>
                <c:pt idx="1105">
                  <c:v>1.6978</c:v>
                </c:pt>
                <c:pt idx="1106">
                  <c:v>1.698</c:v>
                </c:pt>
                <c:pt idx="1107">
                  <c:v>1.69824</c:v>
                </c:pt>
                <c:pt idx="1108">
                  <c:v>1.69909</c:v>
                </c:pt>
                <c:pt idx="1109">
                  <c:v>1.69957</c:v>
                </c:pt>
                <c:pt idx="1110">
                  <c:v>1.7010099999999999</c:v>
                </c:pt>
                <c:pt idx="1111">
                  <c:v>1.7019</c:v>
                </c:pt>
                <c:pt idx="1112">
                  <c:v>1.7030799999999999</c:v>
                </c:pt>
                <c:pt idx="1113">
                  <c:v>1.7042200000000001</c:v>
                </c:pt>
                <c:pt idx="1114">
                  <c:v>1.7060900000000001</c:v>
                </c:pt>
                <c:pt idx="1115">
                  <c:v>1.71305</c:v>
                </c:pt>
                <c:pt idx="1116">
                  <c:v>1.71482</c:v>
                </c:pt>
                <c:pt idx="1117">
                  <c:v>1.7149700000000001</c:v>
                </c:pt>
                <c:pt idx="1118">
                  <c:v>1.71512</c:v>
                </c:pt>
                <c:pt idx="1119">
                  <c:v>1.71594</c:v>
                </c:pt>
                <c:pt idx="1120">
                  <c:v>1.7173799999999999</c:v>
                </c:pt>
                <c:pt idx="1121">
                  <c:v>1.7178599999999999</c:v>
                </c:pt>
                <c:pt idx="1122">
                  <c:v>1.71834</c:v>
                </c:pt>
                <c:pt idx="1123">
                  <c:v>1.72051</c:v>
                </c:pt>
                <c:pt idx="1124">
                  <c:v>1.7206699999999999</c:v>
                </c:pt>
                <c:pt idx="1125">
                  <c:v>1.72132</c:v>
                </c:pt>
                <c:pt idx="1126">
                  <c:v>1.7265699999999999</c:v>
                </c:pt>
                <c:pt idx="1127">
                  <c:v>1.7268399999999999</c:v>
                </c:pt>
                <c:pt idx="1128">
                  <c:v>1.72801</c:v>
                </c:pt>
                <c:pt idx="1129">
                  <c:v>1.7289399999999999</c:v>
                </c:pt>
                <c:pt idx="1130">
                  <c:v>1.7299</c:v>
                </c:pt>
                <c:pt idx="1131">
                  <c:v>1.7299500000000001</c:v>
                </c:pt>
                <c:pt idx="1132">
                  <c:v>1.73502</c:v>
                </c:pt>
                <c:pt idx="1133">
                  <c:v>1.7363999999999999</c:v>
                </c:pt>
                <c:pt idx="1134">
                  <c:v>1.7406200000000001</c:v>
                </c:pt>
                <c:pt idx="1135">
                  <c:v>1.74285</c:v>
                </c:pt>
                <c:pt idx="1136">
                  <c:v>1.7476700000000001</c:v>
                </c:pt>
                <c:pt idx="1137">
                  <c:v>1.7505999999999999</c:v>
                </c:pt>
                <c:pt idx="1138">
                  <c:v>1.7515099999999999</c:v>
                </c:pt>
                <c:pt idx="1139">
                  <c:v>1.7536700000000001</c:v>
                </c:pt>
                <c:pt idx="1140">
                  <c:v>1.7575700000000001</c:v>
                </c:pt>
                <c:pt idx="1141">
                  <c:v>1.7605</c:v>
                </c:pt>
                <c:pt idx="1142">
                  <c:v>1.76362</c:v>
                </c:pt>
                <c:pt idx="1143">
                  <c:v>1.76854</c:v>
                </c:pt>
                <c:pt idx="1144">
                  <c:v>1.77128</c:v>
                </c:pt>
                <c:pt idx="1145">
                  <c:v>1.7714099999999999</c:v>
                </c:pt>
                <c:pt idx="1146">
                  <c:v>1.77261</c:v>
                </c:pt>
                <c:pt idx="1147">
                  <c:v>1.77268</c:v>
                </c:pt>
                <c:pt idx="1148">
                  <c:v>1.77339</c:v>
                </c:pt>
                <c:pt idx="1149">
                  <c:v>1.77555</c:v>
                </c:pt>
                <c:pt idx="1150">
                  <c:v>1.77583</c:v>
                </c:pt>
                <c:pt idx="1151">
                  <c:v>1.7767299999999999</c:v>
                </c:pt>
                <c:pt idx="1152">
                  <c:v>1.7809299999999999</c:v>
                </c:pt>
                <c:pt idx="1153">
                  <c:v>1.7829900000000001</c:v>
                </c:pt>
                <c:pt idx="1154">
                  <c:v>1.7830699999999999</c:v>
                </c:pt>
                <c:pt idx="1155">
                  <c:v>1.78409</c:v>
                </c:pt>
                <c:pt idx="1156">
                  <c:v>1.7901199999999999</c:v>
                </c:pt>
                <c:pt idx="1157">
                  <c:v>1.7904199999999999</c:v>
                </c:pt>
                <c:pt idx="1158">
                  <c:v>1.7908200000000001</c:v>
                </c:pt>
                <c:pt idx="1159">
                  <c:v>1.79172</c:v>
                </c:pt>
                <c:pt idx="1160">
                  <c:v>1.7926500000000001</c:v>
                </c:pt>
                <c:pt idx="1161">
                  <c:v>1.7932399999999999</c:v>
                </c:pt>
                <c:pt idx="1162">
                  <c:v>1.79328</c:v>
                </c:pt>
                <c:pt idx="1163">
                  <c:v>1.7980700000000001</c:v>
                </c:pt>
                <c:pt idx="1164">
                  <c:v>1.8020099999999999</c:v>
                </c:pt>
                <c:pt idx="1165">
                  <c:v>1.8022899999999999</c:v>
                </c:pt>
                <c:pt idx="1166">
                  <c:v>1.8025800000000001</c:v>
                </c:pt>
                <c:pt idx="1167">
                  <c:v>1.8051600000000001</c:v>
                </c:pt>
                <c:pt idx="1168">
                  <c:v>1.80613</c:v>
                </c:pt>
                <c:pt idx="1169">
                  <c:v>1.8086199999999999</c:v>
                </c:pt>
                <c:pt idx="1170">
                  <c:v>1.80945</c:v>
                </c:pt>
                <c:pt idx="1171">
                  <c:v>1.8142499999999999</c:v>
                </c:pt>
                <c:pt idx="1172">
                  <c:v>1.8148</c:v>
                </c:pt>
                <c:pt idx="1173">
                  <c:v>1.8210900000000001</c:v>
                </c:pt>
                <c:pt idx="1174">
                  <c:v>1.8223400000000001</c:v>
                </c:pt>
                <c:pt idx="1175">
                  <c:v>1.82613</c:v>
                </c:pt>
                <c:pt idx="1176">
                  <c:v>1.8283799999999999</c:v>
                </c:pt>
                <c:pt idx="1177">
                  <c:v>1.8290599999999999</c:v>
                </c:pt>
                <c:pt idx="1178">
                  <c:v>1.83005</c:v>
                </c:pt>
                <c:pt idx="1179">
                  <c:v>1.83538</c:v>
                </c:pt>
                <c:pt idx="1180">
                  <c:v>1.83595</c:v>
                </c:pt>
                <c:pt idx="1181">
                  <c:v>1.84111</c:v>
                </c:pt>
                <c:pt idx="1182">
                  <c:v>1.84215</c:v>
                </c:pt>
                <c:pt idx="1183">
                  <c:v>1.8425100000000001</c:v>
                </c:pt>
                <c:pt idx="1184">
                  <c:v>1.84361</c:v>
                </c:pt>
                <c:pt idx="1185">
                  <c:v>1.84737</c:v>
                </c:pt>
                <c:pt idx="1186">
                  <c:v>1.8479399999999999</c:v>
                </c:pt>
                <c:pt idx="1187">
                  <c:v>1.85057</c:v>
                </c:pt>
                <c:pt idx="1188">
                  <c:v>1.8527</c:v>
                </c:pt>
                <c:pt idx="1189">
                  <c:v>1.85381</c:v>
                </c:pt>
                <c:pt idx="1190">
                  <c:v>1.8585400000000001</c:v>
                </c:pt>
                <c:pt idx="1191">
                  <c:v>1.85951</c:v>
                </c:pt>
                <c:pt idx="1192">
                  <c:v>1.8653299999999999</c:v>
                </c:pt>
                <c:pt idx="1193">
                  <c:v>1.8673999999999999</c:v>
                </c:pt>
                <c:pt idx="1194">
                  <c:v>1.8701700000000001</c:v>
                </c:pt>
                <c:pt idx="1195">
                  <c:v>1.8702300000000001</c:v>
                </c:pt>
                <c:pt idx="1196">
                  <c:v>1.87158</c:v>
                </c:pt>
                <c:pt idx="1197">
                  <c:v>1.8775599999999999</c:v>
                </c:pt>
                <c:pt idx="1198">
                  <c:v>1.8801399999999999</c:v>
                </c:pt>
                <c:pt idx="1199">
                  <c:v>1.88015</c:v>
                </c:pt>
                <c:pt idx="1200">
                  <c:v>1.8814599999999999</c:v>
                </c:pt>
                <c:pt idx="1201">
                  <c:v>1.8865000000000001</c:v>
                </c:pt>
                <c:pt idx="1202">
                  <c:v>1.89157</c:v>
                </c:pt>
                <c:pt idx="1203">
                  <c:v>1.8926000000000001</c:v>
                </c:pt>
                <c:pt idx="1204">
                  <c:v>1.89418</c:v>
                </c:pt>
                <c:pt idx="1205">
                  <c:v>1.89557</c:v>
                </c:pt>
                <c:pt idx="1206">
                  <c:v>1.9013500000000001</c:v>
                </c:pt>
                <c:pt idx="1207">
                  <c:v>1.90611</c:v>
                </c:pt>
                <c:pt idx="1208">
                  <c:v>1.90832</c:v>
                </c:pt>
                <c:pt idx="1209">
                  <c:v>1.9135500000000001</c:v>
                </c:pt>
                <c:pt idx="1210">
                  <c:v>1.9136</c:v>
                </c:pt>
                <c:pt idx="1211">
                  <c:v>1.9186000000000001</c:v>
                </c:pt>
                <c:pt idx="1212">
                  <c:v>1.92014</c:v>
                </c:pt>
                <c:pt idx="1213">
                  <c:v>1.9215199999999999</c:v>
                </c:pt>
                <c:pt idx="1214">
                  <c:v>1.9282300000000001</c:v>
                </c:pt>
                <c:pt idx="1215">
                  <c:v>1.9378899999999999</c:v>
                </c:pt>
                <c:pt idx="1216">
                  <c:v>1.93791</c:v>
                </c:pt>
                <c:pt idx="1217">
                  <c:v>1.9390099999999999</c:v>
                </c:pt>
                <c:pt idx="1218">
                  <c:v>1.94147</c:v>
                </c:pt>
                <c:pt idx="1219">
                  <c:v>1.9425399999999999</c:v>
                </c:pt>
                <c:pt idx="1220">
                  <c:v>1.9430499999999999</c:v>
                </c:pt>
                <c:pt idx="1221">
                  <c:v>1.94343</c:v>
                </c:pt>
                <c:pt idx="1222">
                  <c:v>1.9468099999999999</c:v>
                </c:pt>
                <c:pt idx="1223">
                  <c:v>1.94774</c:v>
                </c:pt>
                <c:pt idx="1224">
                  <c:v>1.9480299999999999</c:v>
                </c:pt>
                <c:pt idx="1225">
                  <c:v>1.9514199999999999</c:v>
                </c:pt>
                <c:pt idx="1226">
                  <c:v>1.9547099999999999</c:v>
                </c:pt>
                <c:pt idx="1227">
                  <c:v>1.9565300000000001</c:v>
                </c:pt>
                <c:pt idx="1228">
                  <c:v>1.9572700000000001</c:v>
                </c:pt>
                <c:pt idx="1229">
                  <c:v>1.9587000000000001</c:v>
                </c:pt>
                <c:pt idx="1230">
                  <c:v>1.96021</c:v>
                </c:pt>
                <c:pt idx="1231">
                  <c:v>1.9616100000000001</c:v>
                </c:pt>
                <c:pt idx="1232">
                  <c:v>1.9624999999999999</c:v>
                </c:pt>
                <c:pt idx="1233">
                  <c:v>1.96479</c:v>
                </c:pt>
                <c:pt idx="1234">
                  <c:v>1.9661299999999999</c:v>
                </c:pt>
                <c:pt idx="1235">
                  <c:v>1.96637</c:v>
                </c:pt>
                <c:pt idx="1236">
                  <c:v>1.96715</c:v>
                </c:pt>
                <c:pt idx="1237">
                  <c:v>1.9681900000000001</c:v>
                </c:pt>
                <c:pt idx="1238">
                  <c:v>1.9684200000000001</c:v>
                </c:pt>
                <c:pt idx="1239">
                  <c:v>1.9689300000000001</c:v>
                </c:pt>
                <c:pt idx="1240">
                  <c:v>1.9710300000000001</c:v>
                </c:pt>
                <c:pt idx="1241">
                  <c:v>1.9744699999999999</c:v>
                </c:pt>
                <c:pt idx="1242">
                  <c:v>1.9777</c:v>
                </c:pt>
                <c:pt idx="1243">
                  <c:v>1.98367</c:v>
                </c:pt>
                <c:pt idx="1244">
                  <c:v>1.98631</c:v>
                </c:pt>
                <c:pt idx="1245">
                  <c:v>1.9863900000000001</c:v>
                </c:pt>
                <c:pt idx="1246">
                  <c:v>1.9880100000000001</c:v>
                </c:pt>
                <c:pt idx="1247">
                  <c:v>1.98966</c:v>
                </c:pt>
                <c:pt idx="1248">
                  <c:v>1.9906299999999999</c:v>
                </c:pt>
                <c:pt idx="1249">
                  <c:v>1.9924999999999999</c:v>
                </c:pt>
                <c:pt idx="1250">
                  <c:v>1.99349</c:v>
                </c:pt>
                <c:pt idx="1251">
                  <c:v>2.0040499999999999</c:v>
                </c:pt>
                <c:pt idx="1252">
                  <c:v>2.00508</c:v>
                </c:pt>
                <c:pt idx="1253">
                  <c:v>2.0080800000000001</c:v>
                </c:pt>
                <c:pt idx="1254">
                  <c:v>2.01004</c:v>
                </c:pt>
                <c:pt idx="1255">
                  <c:v>2.0106600000000001</c:v>
                </c:pt>
                <c:pt idx="1256">
                  <c:v>2.0117400000000001</c:v>
                </c:pt>
                <c:pt idx="1257">
                  <c:v>2.01179</c:v>
                </c:pt>
                <c:pt idx="1258">
                  <c:v>2.01214</c:v>
                </c:pt>
                <c:pt idx="1259">
                  <c:v>2.01295</c:v>
                </c:pt>
                <c:pt idx="1260">
                  <c:v>2.0154700000000001</c:v>
                </c:pt>
                <c:pt idx="1261">
                  <c:v>2.0167000000000002</c:v>
                </c:pt>
                <c:pt idx="1262">
                  <c:v>2.0175900000000002</c:v>
                </c:pt>
                <c:pt idx="1263">
                  <c:v>2.0216400000000001</c:v>
                </c:pt>
                <c:pt idx="1264">
                  <c:v>2.0221</c:v>
                </c:pt>
                <c:pt idx="1265">
                  <c:v>2.02556</c:v>
                </c:pt>
                <c:pt idx="1266">
                  <c:v>2.02651</c:v>
                </c:pt>
                <c:pt idx="1267">
                  <c:v>2.02698</c:v>
                </c:pt>
                <c:pt idx="1268">
                  <c:v>2.0293999999999999</c:v>
                </c:pt>
                <c:pt idx="1269">
                  <c:v>2.03084</c:v>
                </c:pt>
                <c:pt idx="1270">
                  <c:v>2.0345300000000002</c:v>
                </c:pt>
                <c:pt idx="1271">
                  <c:v>2.0371100000000002</c:v>
                </c:pt>
                <c:pt idx="1272">
                  <c:v>2.0380699999999998</c:v>
                </c:pt>
                <c:pt idx="1273">
                  <c:v>2.0388600000000001</c:v>
                </c:pt>
                <c:pt idx="1274">
                  <c:v>2.0409999999999999</c:v>
                </c:pt>
                <c:pt idx="1275">
                  <c:v>2.0422199999999999</c:v>
                </c:pt>
                <c:pt idx="1276">
                  <c:v>2.0439500000000002</c:v>
                </c:pt>
                <c:pt idx="1277">
                  <c:v>2.0446</c:v>
                </c:pt>
                <c:pt idx="1278">
                  <c:v>2.0450599999999999</c:v>
                </c:pt>
                <c:pt idx="1279">
                  <c:v>2.0484100000000001</c:v>
                </c:pt>
                <c:pt idx="1280">
                  <c:v>2.04874</c:v>
                </c:pt>
                <c:pt idx="1281">
                  <c:v>2.0490599999999999</c:v>
                </c:pt>
                <c:pt idx="1282">
                  <c:v>2.05016</c:v>
                </c:pt>
                <c:pt idx="1283">
                  <c:v>2.0511400000000002</c:v>
                </c:pt>
                <c:pt idx="1284">
                  <c:v>2.0524399999999998</c:v>
                </c:pt>
                <c:pt idx="1285">
                  <c:v>2.0537100000000001</c:v>
                </c:pt>
                <c:pt idx="1286">
                  <c:v>2.0544600000000002</c:v>
                </c:pt>
                <c:pt idx="1287">
                  <c:v>2.0575899999999998</c:v>
                </c:pt>
                <c:pt idx="1288">
                  <c:v>2.06053</c:v>
                </c:pt>
                <c:pt idx="1289">
                  <c:v>2.06074</c:v>
                </c:pt>
                <c:pt idx="1290">
                  <c:v>2.0617800000000002</c:v>
                </c:pt>
                <c:pt idx="1291">
                  <c:v>2.0663999999999998</c:v>
                </c:pt>
                <c:pt idx="1292">
                  <c:v>2.0675500000000002</c:v>
                </c:pt>
                <c:pt idx="1293">
                  <c:v>2.0695199999999998</c:v>
                </c:pt>
                <c:pt idx="1294">
                  <c:v>2.0697100000000002</c:v>
                </c:pt>
                <c:pt idx="1295">
                  <c:v>2.0704899999999999</c:v>
                </c:pt>
                <c:pt idx="1296">
                  <c:v>2.07369</c:v>
                </c:pt>
                <c:pt idx="1297">
                  <c:v>2.07382</c:v>
                </c:pt>
                <c:pt idx="1298">
                  <c:v>2.0752299999999999</c:v>
                </c:pt>
                <c:pt idx="1299">
                  <c:v>2.0765799999999999</c:v>
                </c:pt>
                <c:pt idx="1300">
                  <c:v>2.07674</c:v>
                </c:pt>
                <c:pt idx="1301">
                  <c:v>2.0811099999999998</c:v>
                </c:pt>
                <c:pt idx="1302">
                  <c:v>2.08338</c:v>
                </c:pt>
                <c:pt idx="1303">
                  <c:v>2.0870299999999999</c:v>
                </c:pt>
                <c:pt idx="1304">
                  <c:v>2.0873699999999999</c:v>
                </c:pt>
                <c:pt idx="1305">
                  <c:v>2.0893700000000002</c:v>
                </c:pt>
                <c:pt idx="1306">
                  <c:v>2.0940400000000001</c:v>
                </c:pt>
                <c:pt idx="1307">
                  <c:v>2.0946799999999999</c:v>
                </c:pt>
                <c:pt idx="1308">
                  <c:v>2.0966900000000002</c:v>
                </c:pt>
                <c:pt idx="1309">
                  <c:v>2.0977999999999999</c:v>
                </c:pt>
                <c:pt idx="1310">
                  <c:v>2.0980099999999999</c:v>
                </c:pt>
                <c:pt idx="1311">
                  <c:v>2.0984500000000001</c:v>
                </c:pt>
                <c:pt idx="1312">
                  <c:v>2.1002299999999998</c:v>
                </c:pt>
                <c:pt idx="1313">
                  <c:v>2.1059399999999999</c:v>
                </c:pt>
                <c:pt idx="1314">
                  <c:v>2.1085199999999999</c:v>
                </c:pt>
                <c:pt idx="1315">
                  <c:v>2.11022</c:v>
                </c:pt>
                <c:pt idx="1316">
                  <c:v>2.1116000000000001</c:v>
                </c:pt>
                <c:pt idx="1317">
                  <c:v>2.11327</c:v>
                </c:pt>
                <c:pt idx="1318">
                  <c:v>2.11551</c:v>
                </c:pt>
                <c:pt idx="1319">
                  <c:v>2.11693</c:v>
                </c:pt>
                <c:pt idx="1320">
                  <c:v>2.1172499999999999</c:v>
                </c:pt>
                <c:pt idx="1321">
                  <c:v>2.1178400000000002</c:v>
                </c:pt>
                <c:pt idx="1322">
                  <c:v>2.1184699999999999</c:v>
                </c:pt>
                <c:pt idx="1323">
                  <c:v>2.1186799999999999</c:v>
                </c:pt>
                <c:pt idx="1324">
                  <c:v>2.1194000000000002</c:v>
                </c:pt>
                <c:pt idx="1325">
                  <c:v>2.1196000000000002</c:v>
                </c:pt>
                <c:pt idx="1326">
                  <c:v>2.1225900000000002</c:v>
                </c:pt>
                <c:pt idx="1327">
                  <c:v>2.1227299999999998</c:v>
                </c:pt>
                <c:pt idx="1328">
                  <c:v>2.1247799999999999</c:v>
                </c:pt>
                <c:pt idx="1329">
                  <c:v>2.1255199999999999</c:v>
                </c:pt>
                <c:pt idx="1330">
                  <c:v>2.12758</c:v>
                </c:pt>
                <c:pt idx="1331">
                  <c:v>2.12839</c:v>
                </c:pt>
                <c:pt idx="1332">
                  <c:v>2.1304400000000001</c:v>
                </c:pt>
                <c:pt idx="1333">
                  <c:v>2.1355400000000002</c:v>
                </c:pt>
                <c:pt idx="1334">
                  <c:v>2.1358199999999998</c:v>
                </c:pt>
                <c:pt idx="1335">
                  <c:v>2.1406700000000001</c:v>
                </c:pt>
                <c:pt idx="1336">
                  <c:v>2.1496599999999999</c:v>
                </c:pt>
                <c:pt idx="1337">
                  <c:v>2.1510099999999999</c:v>
                </c:pt>
                <c:pt idx="1338">
                  <c:v>2.1516700000000002</c:v>
                </c:pt>
                <c:pt idx="1339">
                  <c:v>2.15239</c:v>
                </c:pt>
                <c:pt idx="1340">
                  <c:v>2.1527500000000002</c:v>
                </c:pt>
                <c:pt idx="1341">
                  <c:v>2.1545800000000002</c:v>
                </c:pt>
                <c:pt idx="1342">
                  <c:v>2.1553100000000001</c:v>
                </c:pt>
                <c:pt idx="1343">
                  <c:v>2.15604</c:v>
                </c:pt>
                <c:pt idx="1344">
                  <c:v>2.1563599999999998</c:v>
                </c:pt>
                <c:pt idx="1345">
                  <c:v>2.1576499999999998</c:v>
                </c:pt>
                <c:pt idx="1346">
                  <c:v>2.1582400000000002</c:v>
                </c:pt>
                <c:pt idx="1347">
                  <c:v>2.1605699999999999</c:v>
                </c:pt>
                <c:pt idx="1348">
                  <c:v>2.1614100000000001</c:v>
                </c:pt>
                <c:pt idx="1349">
                  <c:v>2.1650299999999998</c:v>
                </c:pt>
                <c:pt idx="1350">
                  <c:v>2.1685300000000001</c:v>
                </c:pt>
                <c:pt idx="1351">
                  <c:v>2.1688100000000001</c:v>
                </c:pt>
                <c:pt idx="1352">
                  <c:v>2.1700499999999998</c:v>
                </c:pt>
                <c:pt idx="1353">
                  <c:v>2.1717399999999998</c:v>
                </c:pt>
                <c:pt idx="1354">
                  <c:v>2.1733799999999999</c:v>
                </c:pt>
                <c:pt idx="1355">
                  <c:v>2.1747999999999998</c:v>
                </c:pt>
                <c:pt idx="1356">
                  <c:v>2.1755800000000001</c:v>
                </c:pt>
                <c:pt idx="1357">
                  <c:v>2.1767099999999999</c:v>
                </c:pt>
                <c:pt idx="1358">
                  <c:v>2.1770700000000001</c:v>
                </c:pt>
                <c:pt idx="1359">
                  <c:v>2.1786699999999999</c:v>
                </c:pt>
                <c:pt idx="1360">
                  <c:v>2.1787000000000001</c:v>
                </c:pt>
                <c:pt idx="1361">
                  <c:v>2.18079</c:v>
                </c:pt>
                <c:pt idx="1362">
                  <c:v>2.181</c:v>
                </c:pt>
                <c:pt idx="1363">
                  <c:v>2.1848700000000001</c:v>
                </c:pt>
                <c:pt idx="1364">
                  <c:v>2.1891699999999998</c:v>
                </c:pt>
                <c:pt idx="1365">
                  <c:v>2.1896399999999998</c:v>
                </c:pt>
                <c:pt idx="1366">
                  <c:v>2.1905100000000002</c:v>
                </c:pt>
                <c:pt idx="1367">
                  <c:v>2.19556</c:v>
                </c:pt>
                <c:pt idx="1368">
                  <c:v>2.1963300000000001</c:v>
                </c:pt>
                <c:pt idx="1369">
                  <c:v>2.2037200000000001</c:v>
                </c:pt>
                <c:pt idx="1370">
                  <c:v>2.2060900000000001</c:v>
                </c:pt>
                <c:pt idx="1371">
                  <c:v>2.2069299999999998</c:v>
                </c:pt>
                <c:pt idx="1372">
                  <c:v>2.2077499999999999</c:v>
                </c:pt>
                <c:pt idx="1373">
                  <c:v>2.2116600000000002</c:v>
                </c:pt>
                <c:pt idx="1374">
                  <c:v>2.2141099999999998</c:v>
                </c:pt>
                <c:pt idx="1375">
                  <c:v>2.2146599999999999</c:v>
                </c:pt>
                <c:pt idx="1376">
                  <c:v>2.2149800000000002</c:v>
                </c:pt>
                <c:pt idx="1377">
                  <c:v>2.2169300000000001</c:v>
                </c:pt>
                <c:pt idx="1378">
                  <c:v>2.2197200000000001</c:v>
                </c:pt>
                <c:pt idx="1379">
                  <c:v>2.2227199999999998</c:v>
                </c:pt>
                <c:pt idx="1380">
                  <c:v>2.22662</c:v>
                </c:pt>
                <c:pt idx="1381">
                  <c:v>2.2279200000000001</c:v>
                </c:pt>
                <c:pt idx="1382">
                  <c:v>2.2306300000000001</c:v>
                </c:pt>
                <c:pt idx="1383">
                  <c:v>2.23672</c:v>
                </c:pt>
                <c:pt idx="1384">
                  <c:v>2.2378200000000001</c:v>
                </c:pt>
                <c:pt idx="1385">
                  <c:v>2.2410600000000001</c:v>
                </c:pt>
                <c:pt idx="1386">
                  <c:v>2.2426200000000001</c:v>
                </c:pt>
                <c:pt idx="1387">
                  <c:v>2.2460499999999999</c:v>
                </c:pt>
                <c:pt idx="1388">
                  <c:v>2.2465600000000001</c:v>
                </c:pt>
                <c:pt idx="1389">
                  <c:v>2.2466499999999998</c:v>
                </c:pt>
                <c:pt idx="1390">
                  <c:v>2.2502200000000001</c:v>
                </c:pt>
                <c:pt idx="1391">
                  <c:v>2.2541099999999998</c:v>
                </c:pt>
                <c:pt idx="1392">
                  <c:v>2.25726</c:v>
                </c:pt>
                <c:pt idx="1393">
                  <c:v>2.2576900000000002</c:v>
                </c:pt>
                <c:pt idx="1394">
                  <c:v>2.2596400000000001</c:v>
                </c:pt>
                <c:pt idx="1395">
                  <c:v>2.26722</c:v>
                </c:pt>
                <c:pt idx="1396">
                  <c:v>2.2700300000000002</c:v>
                </c:pt>
                <c:pt idx="1397">
                  <c:v>2.27223</c:v>
                </c:pt>
                <c:pt idx="1398">
                  <c:v>2.2724199999999999</c:v>
                </c:pt>
                <c:pt idx="1399">
                  <c:v>2.27461</c:v>
                </c:pt>
                <c:pt idx="1400">
                  <c:v>2.2774299999999998</c:v>
                </c:pt>
                <c:pt idx="1401">
                  <c:v>2.27773</c:v>
                </c:pt>
                <c:pt idx="1402">
                  <c:v>2.2798699999999998</c:v>
                </c:pt>
                <c:pt idx="1403">
                  <c:v>2.2803800000000001</c:v>
                </c:pt>
                <c:pt idx="1404">
                  <c:v>2.2842799999999999</c:v>
                </c:pt>
                <c:pt idx="1405">
                  <c:v>2.2849499999999998</c:v>
                </c:pt>
                <c:pt idx="1406">
                  <c:v>2.2857400000000001</c:v>
                </c:pt>
                <c:pt idx="1407">
                  <c:v>2.28843</c:v>
                </c:pt>
                <c:pt idx="1408">
                  <c:v>2.2946800000000001</c:v>
                </c:pt>
                <c:pt idx="1409">
                  <c:v>2.2950599999999999</c:v>
                </c:pt>
                <c:pt idx="1410">
                  <c:v>2.29589</c:v>
                </c:pt>
                <c:pt idx="1411">
                  <c:v>2.3027000000000002</c:v>
                </c:pt>
                <c:pt idx="1412">
                  <c:v>2.306</c:v>
                </c:pt>
                <c:pt idx="1413">
                  <c:v>2.3098000000000001</c:v>
                </c:pt>
                <c:pt idx="1414">
                  <c:v>2.3179400000000001</c:v>
                </c:pt>
                <c:pt idx="1415">
                  <c:v>2.3236300000000001</c:v>
                </c:pt>
                <c:pt idx="1416">
                  <c:v>2.3236599999999998</c:v>
                </c:pt>
                <c:pt idx="1417">
                  <c:v>2.34314</c:v>
                </c:pt>
                <c:pt idx="1418">
                  <c:v>2.3449399999999998</c:v>
                </c:pt>
                <c:pt idx="1419">
                  <c:v>2.3454799999999998</c:v>
                </c:pt>
                <c:pt idx="1420">
                  <c:v>2.3458100000000002</c:v>
                </c:pt>
                <c:pt idx="1421">
                  <c:v>2.34924</c:v>
                </c:pt>
                <c:pt idx="1422">
                  <c:v>2.3494700000000002</c:v>
                </c:pt>
                <c:pt idx="1423">
                  <c:v>2.3686500000000001</c:v>
                </c:pt>
                <c:pt idx="1424">
                  <c:v>2.38252</c:v>
                </c:pt>
                <c:pt idx="1425">
                  <c:v>2.39377</c:v>
                </c:pt>
                <c:pt idx="1426">
                  <c:v>2.3944100000000001</c:v>
                </c:pt>
                <c:pt idx="1427">
                  <c:v>2.3946800000000001</c:v>
                </c:pt>
                <c:pt idx="1428">
                  <c:v>2.3986999999999998</c:v>
                </c:pt>
                <c:pt idx="1429">
                  <c:v>2.40008</c:v>
                </c:pt>
                <c:pt idx="1430">
                  <c:v>2.4005100000000001</c:v>
                </c:pt>
                <c:pt idx="1431">
                  <c:v>2.4031899999999999</c:v>
                </c:pt>
                <c:pt idx="1432">
                  <c:v>2.4043600000000001</c:v>
                </c:pt>
                <c:pt idx="1433">
                  <c:v>2.4147699999999999</c:v>
                </c:pt>
                <c:pt idx="1434">
                  <c:v>2.4274900000000001</c:v>
                </c:pt>
                <c:pt idx="1435">
                  <c:v>2.43451</c:v>
                </c:pt>
                <c:pt idx="1436">
                  <c:v>2.4374199999999999</c:v>
                </c:pt>
                <c:pt idx="1437">
                  <c:v>2.4432299999999998</c:v>
                </c:pt>
                <c:pt idx="1438">
                  <c:v>2.44502</c:v>
                </c:pt>
                <c:pt idx="1439">
                  <c:v>2.4496899999999999</c:v>
                </c:pt>
                <c:pt idx="1440">
                  <c:v>2.4529399999999999</c:v>
                </c:pt>
                <c:pt idx="1441">
                  <c:v>2.4563700000000002</c:v>
                </c:pt>
                <c:pt idx="1442">
                  <c:v>2.4565999999999999</c:v>
                </c:pt>
                <c:pt idx="1443">
                  <c:v>2.4568699999999999</c:v>
                </c:pt>
                <c:pt idx="1444">
                  <c:v>2.4584299999999999</c:v>
                </c:pt>
                <c:pt idx="1445">
                  <c:v>2.4614600000000002</c:v>
                </c:pt>
                <c:pt idx="1446">
                  <c:v>2.4632900000000002</c:v>
                </c:pt>
                <c:pt idx="1447">
                  <c:v>2.47614</c:v>
                </c:pt>
                <c:pt idx="1448">
                  <c:v>2.4811700000000001</c:v>
                </c:pt>
                <c:pt idx="1449">
                  <c:v>2.4886300000000001</c:v>
                </c:pt>
                <c:pt idx="1450">
                  <c:v>2.4895800000000001</c:v>
                </c:pt>
                <c:pt idx="1451">
                  <c:v>2.4973200000000002</c:v>
                </c:pt>
                <c:pt idx="1452">
                  <c:v>2.49769</c:v>
                </c:pt>
                <c:pt idx="1453">
                  <c:v>2.50231</c:v>
                </c:pt>
                <c:pt idx="1454">
                  <c:v>2.5114999999999998</c:v>
                </c:pt>
                <c:pt idx="1455">
                  <c:v>2.5171800000000002</c:v>
                </c:pt>
                <c:pt idx="1456">
                  <c:v>2.5335200000000002</c:v>
                </c:pt>
                <c:pt idx="1457">
                  <c:v>2.5527799999999998</c:v>
                </c:pt>
                <c:pt idx="1458">
                  <c:v>2.5558999999999998</c:v>
                </c:pt>
                <c:pt idx="1459">
                  <c:v>2.5583200000000001</c:v>
                </c:pt>
                <c:pt idx="1460">
                  <c:v>2.5737899999999998</c:v>
                </c:pt>
                <c:pt idx="1461">
                  <c:v>2.5765799999999999</c:v>
                </c:pt>
                <c:pt idx="1462">
                  <c:v>2.57708</c:v>
                </c:pt>
                <c:pt idx="1463">
                  <c:v>2.5865999999999998</c:v>
                </c:pt>
                <c:pt idx="1464">
                  <c:v>2.6041799999999999</c:v>
                </c:pt>
                <c:pt idx="1465">
                  <c:v>2.6460900000000001</c:v>
                </c:pt>
                <c:pt idx="1466">
                  <c:v>2.65611</c:v>
                </c:pt>
                <c:pt idx="1467">
                  <c:v>2.6656300000000002</c:v>
                </c:pt>
                <c:pt idx="1468">
                  <c:v>2.6658599999999999</c:v>
                </c:pt>
                <c:pt idx="1469">
                  <c:v>2.6738900000000001</c:v>
                </c:pt>
                <c:pt idx="1470">
                  <c:v>2.6910400000000001</c:v>
                </c:pt>
                <c:pt idx="1471">
                  <c:v>2.7105700000000001</c:v>
                </c:pt>
                <c:pt idx="1472">
                  <c:v>2.7178</c:v>
                </c:pt>
                <c:pt idx="1473">
                  <c:v>2.72654</c:v>
                </c:pt>
                <c:pt idx="1474">
                  <c:v>2.7416399999999999</c:v>
                </c:pt>
                <c:pt idx="1475">
                  <c:v>2.75427</c:v>
                </c:pt>
                <c:pt idx="1476">
                  <c:v>2.7722500000000001</c:v>
                </c:pt>
                <c:pt idx="1477">
                  <c:v>2.8581400000000001</c:v>
                </c:pt>
                <c:pt idx="1478">
                  <c:v>2.8632</c:v>
                </c:pt>
                <c:pt idx="1479">
                  <c:v>2.8774600000000001</c:v>
                </c:pt>
                <c:pt idx="1480">
                  <c:v>2.8793700000000002</c:v>
                </c:pt>
                <c:pt idx="1481">
                  <c:v>3.1245599999999998</c:v>
                </c:pt>
              </c:numCache>
            </c:numRef>
          </c:yVal>
          <c:smooth val="0"/>
          <c:extLst>
            <c:ext xmlns:c16="http://schemas.microsoft.com/office/drawing/2014/chart" uri="{C3380CC4-5D6E-409C-BE32-E72D297353CC}">
              <c16:uniqueId val="{00000000-C2C2-4B44-A116-530308E24AA3}"/>
            </c:ext>
          </c:extLst>
        </c:ser>
        <c:ser>
          <c:idx val="0"/>
          <c:order val="1"/>
          <c:spPr>
            <a:ln w="25400" cap="rnd">
              <a:noFill/>
              <a:round/>
            </a:ln>
            <a:effectLst/>
          </c:spPr>
          <c:marker>
            <c:symbol val="circle"/>
            <c:size val="6"/>
            <c:spPr>
              <a:solidFill>
                <a:schemeClr val="lt1"/>
              </a:solidFill>
              <a:ln w="38100">
                <a:solidFill>
                  <a:schemeClr val="accent1">
                    <a:alpha val="60000"/>
                  </a:schemeClr>
                </a:solidFill>
              </a:ln>
              <a:effectLst/>
            </c:spPr>
          </c:marker>
          <c:xVal>
            <c:numRef>
              <c:f>Sheet1!$A$1:$A$1482</c:f>
              <c:numCache>
                <c:formatCode>General</c:formatCode>
                <c:ptCount val="1482"/>
                <c:pt idx="0">
                  <c:v>5</c:v>
                </c:pt>
                <c:pt idx="1">
                  <c:v>5</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5</c:v>
                </c:pt>
                <c:pt idx="171">
                  <c:v>5</c:v>
                </c:pt>
                <c:pt idx="172">
                  <c:v>5</c:v>
                </c:pt>
                <c:pt idx="173">
                  <c:v>5</c:v>
                </c:pt>
                <c:pt idx="174">
                  <c:v>5</c:v>
                </c:pt>
                <c:pt idx="175">
                  <c:v>5</c:v>
                </c:pt>
                <c:pt idx="176">
                  <c:v>5</c:v>
                </c:pt>
                <c:pt idx="177">
                  <c:v>5</c:v>
                </c:pt>
                <c:pt idx="178">
                  <c:v>5</c:v>
                </c:pt>
                <c:pt idx="179">
                  <c:v>5</c:v>
                </c:pt>
                <c:pt idx="180">
                  <c:v>5</c:v>
                </c:pt>
                <c:pt idx="181">
                  <c:v>5</c:v>
                </c:pt>
                <c:pt idx="182">
                  <c:v>5</c:v>
                </c:pt>
                <c:pt idx="183">
                  <c:v>5</c:v>
                </c:pt>
                <c:pt idx="184">
                  <c:v>5</c:v>
                </c:pt>
                <c:pt idx="185">
                  <c:v>5</c:v>
                </c:pt>
                <c:pt idx="186">
                  <c:v>5</c:v>
                </c:pt>
                <c:pt idx="187">
                  <c:v>5</c:v>
                </c:pt>
                <c:pt idx="188">
                  <c:v>5</c:v>
                </c:pt>
                <c:pt idx="189">
                  <c:v>5</c:v>
                </c:pt>
                <c:pt idx="190">
                  <c:v>5</c:v>
                </c:pt>
                <c:pt idx="191">
                  <c:v>5</c:v>
                </c:pt>
                <c:pt idx="192">
                  <c:v>107</c:v>
                </c:pt>
                <c:pt idx="193">
                  <c:v>111</c:v>
                </c:pt>
                <c:pt idx="194">
                  <c:v>111</c:v>
                </c:pt>
                <c:pt idx="195">
                  <c:v>38</c:v>
                </c:pt>
                <c:pt idx="196">
                  <c:v>38</c:v>
                </c:pt>
                <c:pt idx="197">
                  <c:v>49</c:v>
                </c:pt>
                <c:pt idx="198">
                  <c:v>38</c:v>
                </c:pt>
                <c:pt idx="199">
                  <c:v>32</c:v>
                </c:pt>
                <c:pt idx="200">
                  <c:v>32</c:v>
                </c:pt>
                <c:pt idx="201">
                  <c:v>49</c:v>
                </c:pt>
                <c:pt idx="202">
                  <c:v>38</c:v>
                </c:pt>
                <c:pt idx="203">
                  <c:v>32</c:v>
                </c:pt>
                <c:pt idx="204">
                  <c:v>49</c:v>
                </c:pt>
                <c:pt idx="205">
                  <c:v>107</c:v>
                </c:pt>
                <c:pt idx="206">
                  <c:v>32</c:v>
                </c:pt>
                <c:pt idx="207">
                  <c:v>107</c:v>
                </c:pt>
                <c:pt idx="208">
                  <c:v>38</c:v>
                </c:pt>
                <c:pt idx="209">
                  <c:v>107</c:v>
                </c:pt>
                <c:pt idx="210">
                  <c:v>38</c:v>
                </c:pt>
                <c:pt idx="211">
                  <c:v>32</c:v>
                </c:pt>
                <c:pt idx="212">
                  <c:v>32</c:v>
                </c:pt>
                <c:pt idx="213">
                  <c:v>32</c:v>
                </c:pt>
                <c:pt idx="214">
                  <c:v>125</c:v>
                </c:pt>
                <c:pt idx="215">
                  <c:v>32</c:v>
                </c:pt>
                <c:pt idx="216">
                  <c:v>123</c:v>
                </c:pt>
                <c:pt idx="217">
                  <c:v>49</c:v>
                </c:pt>
                <c:pt idx="218">
                  <c:v>32</c:v>
                </c:pt>
                <c:pt idx="219">
                  <c:v>32</c:v>
                </c:pt>
                <c:pt idx="220">
                  <c:v>129</c:v>
                </c:pt>
                <c:pt idx="221">
                  <c:v>32</c:v>
                </c:pt>
                <c:pt idx="222">
                  <c:v>38</c:v>
                </c:pt>
                <c:pt idx="223">
                  <c:v>111</c:v>
                </c:pt>
                <c:pt idx="224">
                  <c:v>107</c:v>
                </c:pt>
                <c:pt idx="225">
                  <c:v>38</c:v>
                </c:pt>
                <c:pt idx="226">
                  <c:v>38</c:v>
                </c:pt>
                <c:pt idx="227">
                  <c:v>32</c:v>
                </c:pt>
                <c:pt idx="228">
                  <c:v>32</c:v>
                </c:pt>
                <c:pt idx="229">
                  <c:v>32</c:v>
                </c:pt>
                <c:pt idx="230">
                  <c:v>32</c:v>
                </c:pt>
                <c:pt idx="231">
                  <c:v>111</c:v>
                </c:pt>
                <c:pt idx="232">
                  <c:v>32</c:v>
                </c:pt>
                <c:pt idx="233">
                  <c:v>32</c:v>
                </c:pt>
                <c:pt idx="234">
                  <c:v>129</c:v>
                </c:pt>
                <c:pt idx="235">
                  <c:v>49</c:v>
                </c:pt>
                <c:pt idx="236">
                  <c:v>32</c:v>
                </c:pt>
                <c:pt idx="237">
                  <c:v>129</c:v>
                </c:pt>
                <c:pt idx="238">
                  <c:v>32</c:v>
                </c:pt>
                <c:pt idx="239">
                  <c:v>32</c:v>
                </c:pt>
                <c:pt idx="240">
                  <c:v>111</c:v>
                </c:pt>
                <c:pt idx="241">
                  <c:v>49</c:v>
                </c:pt>
                <c:pt idx="242">
                  <c:v>38</c:v>
                </c:pt>
                <c:pt idx="243">
                  <c:v>129</c:v>
                </c:pt>
                <c:pt idx="244">
                  <c:v>107</c:v>
                </c:pt>
                <c:pt idx="245">
                  <c:v>123</c:v>
                </c:pt>
                <c:pt idx="246">
                  <c:v>32</c:v>
                </c:pt>
                <c:pt idx="247">
                  <c:v>107</c:v>
                </c:pt>
                <c:pt idx="248">
                  <c:v>32</c:v>
                </c:pt>
                <c:pt idx="249">
                  <c:v>125</c:v>
                </c:pt>
                <c:pt idx="250">
                  <c:v>49</c:v>
                </c:pt>
                <c:pt idx="251">
                  <c:v>38</c:v>
                </c:pt>
                <c:pt idx="252">
                  <c:v>32</c:v>
                </c:pt>
                <c:pt idx="253">
                  <c:v>32</c:v>
                </c:pt>
                <c:pt idx="254">
                  <c:v>32</c:v>
                </c:pt>
                <c:pt idx="255">
                  <c:v>38</c:v>
                </c:pt>
                <c:pt idx="256">
                  <c:v>49</c:v>
                </c:pt>
                <c:pt idx="257">
                  <c:v>123</c:v>
                </c:pt>
                <c:pt idx="258">
                  <c:v>111</c:v>
                </c:pt>
                <c:pt idx="259">
                  <c:v>32</c:v>
                </c:pt>
                <c:pt idx="260">
                  <c:v>32</c:v>
                </c:pt>
                <c:pt idx="261">
                  <c:v>107</c:v>
                </c:pt>
                <c:pt idx="262">
                  <c:v>49</c:v>
                </c:pt>
                <c:pt idx="263">
                  <c:v>32</c:v>
                </c:pt>
                <c:pt idx="264">
                  <c:v>32</c:v>
                </c:pt>
                <c:pt idx="265">
                  <c:v>32</c:v>
                </c:pt>
                <c:pt idx="266">
                  <c:v>32</c:v>
                </c:pt>
                <c:pt idx="267">
                  <c:v>32</c:v>
                </c:pt>
                <c:pt idx="268">
                  <c:v>111</c:v>
                </c:pt>
                <c:pt idx="269">
                  <c:v>111</c:v>
                </c:pt>
                <c:pt idx="270">
                  <c:v>125</c:v>
                </c:pt>
                <c:pt idx="271">
                  <c:v>32</c:v>
                </c:pt>
                <c:pt idx="272">
                  <c:v>111</c:v>
                </c:pt>
                <c:pt idx="273">
                  <c:v>38</c:v>
                </c:pt>
                <c:pt idx="274">
                  <c:v>32</c:v>
                </c:pt>
                <c:pt idx="275">
                  <c:v>32</c:v>
                </c:pt>
                <c:pt idx="276">
                  <c:v>32</c:v>
                </c:pt>
                <c:pt idx="277">
                  <c:v>32</c:v>
                </c:pt>
                <c:pt idx="278">
                  <c:v>125</c:v>
                </c:pt>
                <c:pt idx="279">
                  <c:v>107</c:v>
                </c:pt>
                <c:pt idx="280">
                  <c:v>32</c:v>
                </c:pt>
                <c:pt idx="281">
                  <c:v>38</c:v>
                </c:pt>
                <c:pt idx="282">
                  <c:v>32</c:v>
                </c:pt>
                <c:pt idx="283">
                  <c:v>32</c:v>
                </c:pt>
                <c:pt idx="284">
                  <c:v>32</c:v>
                </c:pt>
                <c:pt idx="285">
                  <c:v>123</c:v>
                </c:pt>
                <c:pt idx="286">
                  <c:v>49</c:v>
                </c:pt>
                <c:pt idx="287">
                  <c:v>107</c:v>
                </c:pt>
                <c:pt idx="288">
                  <c:v>32</c:v>
                </c:pt>
                <c:pt idx="289">
                  <c:v>107</c:v>
                </c:pt>
                <c:pt idx="290">
                  <c:v>32</c:v>
                </c:pt>
                <c:pt idx="291">
                  <c:v>129</c:v>
                </c:pt>
                <c:pt idx="292">
                  <c:v>38</c:v>
                </c:pt>
                <c:pt idx="293">
                  <c:v>49</c:v>
                </c:pt>
                <c:pt idx="294">
                  <c:v>32</c:v>
                </c:pt>
                <c:pt idx="295">
                  <c:v>125</c:v>
                </c:pt>
                <c:pt idx="296">
                  <c:v>32</c:v>
                </c:pt>
                <c:pt idx="297">
                  <c:v>111</c:v>
                </c:pt>
                <c:pt idx="298">
                  <c:v>38</c:v>
                </c:pt>
                <c:pt idx="299">
                  <c:v>111</c:v>
                </c:pt>
                <c:pt idx="300">
                  <c:v>107</c:v>
                </c:pt>
                <c:pt idx="301">
                  <c:v>32</c:v>
                </c:pt>
                <c:pt idx="302">
                  <c:v>49</c:v>
                </c:pt>
                <c:pt idx="303">
                  <c:v>129</c:v>
                </c:pt>
                <c:pt idx="304">
                  <c:v>32</c:v>
                </c:pt>
                <c:pt idx="305">
                  <c:v>32</c:v>
                </c:pt>
                <c:pt idx="306">
                  <c:v>32</c:v>
                </c:pt>
                <c:pt idx="307">
                  <c:v>38</c:v>
                </c:pt>
                <c:pt idx="308">
                  <c:v>107</c:v>
                </c:pt>
                <c:pt idx="309">
                  <c:v>123</c:v>
                </c:pt>
                <c:pt idx="310">
                  <c:v>49</c:v>
                </c:pt>
                <c:pt idx="311">
                  <c:v>32</c:v>
                </c:pt>
                <c:pt idx="312">
                  <c:v>32</c:v>
                </c:pt>
                <c:pt idx="313">
                  <c:v>32</c:v>
                </c:pt>
                <c:pt idx="314">
                  <c:v>32</c:v>
                </c:pt>
                <c:pt idx="315">
                  <c:v>32</c:v>
                </c:pt>
                <c:pt idx="316">
                  <c:v>49</c:v>
                </c:pt>
                <c:pt idx="317">
                  <c:v>32</c:v>
                </c:pt>
                <c:pt idx="318">
                  <c:v>49</c:v>
                </c:pt>
                <c:pt idx="319">
                  <c:v>32</c:v>
                </c:pt>
                <c:pt idx="320">
                  <c:v>32</c:v>
                </c:pt>
                <c:pt idx="321">
                  <c:v>32</c:v>
                </c:pt>
                <c:pt idx="322">
                  <c:v>32</c:v>
                </c:pt>
                <c:pt idx="323">
                  <c:v>49</c:v>
                </c:pt>
                <c:pt idx="324">
                  <c:v>32</c:v>
                </c:pt>
                <c:pt idx="325">
                  <c:v>32</c:v>
                </c:pt>
                <c:pt idx="326">
                  <c:v>32</c:v>
                </c:pt>
                <c:pt idx="327">
                  <c:v>32</c:v>
                </c:pt>
                <c:pt idx="328">
                  <c:v>38</c:v>
                </c:pt>
                <c:pt idx="329">
                  <c:v>38</c:v>
                </c:pt>
                <c:pt idx="330">
                  <c:v>32</c:v>
                </c:pt>
                <c:pt idx="331">
                  <c:v>32</c:v>
                </c:pt>
                <c:pt idx="332">
                  <c:v>49</c:v>
                </c:pt>
                <c:pt idx="333">
                  <c:v>32</c:v>
                </c:pt>
                <c:pt idx="334">
                  <c:v>32</c:v>
                </c:pt>
                <c:pt idx="335">
                  <c:v>32</c:v>
                </c:pt>
                <c:pt idx="336">
                  <c:v>32</c:v>
                </c:pt>
                <c:pt idx="337">
                  <c:v>32</c:v>
                </c:pt>
                <c:pt idx="338">
                  <c:v>32</c:v>
                </c:pt>
                <c:pt idx="339">
                  <c:v>32</c:v>
                </c:pt>
                <c:pt idx="340">
                  <c:v>38</c:v>
                </c:pt>
                <c:pt idx="341">
                  <c:v>125</c:v>
                </c:pt>
                <c:pt idx="342">
                  <c:v>32</c:v>
                </c:pt>
                <c:pt idx="343">
                  <c:v>49</c:v>
                </c:pt>
                <c:pt idx="344">
                  <c:v>125</c:v>
                </c:pt>
                <c:pt idx="345">
                  <c:v>32</c:v>
                </c:pt>
                <c:pt idx="346">
                  <c:v>32</c:v>
                </c:pt>
                <c:pt idx="347">
                  <c:v>32</c:v>
                </c:pt>
                <c:pt idx="348">
                  <c:v>49</c:v>
                </c:pt>
                <c:pt idx="349">
                  <c:v>49</c:v>
                </c:pt>
                <c:pt idx="350">
                  <c:v>32</c:v>
                </c:pt>
                <c:pt idx="351">
                  <c:v>32</c:v>
                </c:pt>
                <c:pt idx="352">
                  <c:v>32</c:v>
                </c:pt>
                <c:pt idx="353">
                  <c:v>32</c:v>
                </c:pt>
                <c:pt idx="354">
                  <c:v>32</c:v>
                </c:pt>
                <c:pt idx="355">
                  <c:v>32</c:v>
                </c:pt>
                <c:pt idx="356">
                  <c:v>107</c:v>
                </c:pt>
                <c:pt idx="357">
                  <c:v>123</c:v>
                </c:pt>
                <c:pt idx="358">
                  <c:v>32</c:v>
                </c:pt>
                <c:pt idx="359">
                  <c:v>49</c:v>
                </c:pt>
                <c:pt idx="360">
                  <c:v>32</c:v>
                </c:pt>
                <c:pt idx="361">
                  <c:v>32</c:v>
                </c:pt>
                <c:pt idx="362">
                  <c:v>32</c:v>
                </c:pt>
                <c:pt idx="363">
                  <c:v>38</c:v>
                </c:pt>
                <c:pt idx="364">
                  <c:v>49</c:v>
                </c:pt>
                <c:pt idx="365">
                  <c:v>32</c:v>
                </c:pt>
                <c:pt idx="366">
                  <c:v>32</c:v>
                </c:pt>
                <c:pt idx="367">
                  <c:v>111</c:v>
                </c:pt>
                <c:pt idx="368">
                  <c:v>32</c:v>
                </c:pt>
                <c:pt idx="369">
                  <c:v>107</c:v>
                </c:pt>
                <c:pt idx="370">
                  <c:v>49</c:v>
                </c:pt>
                <c:pt idx="371">
                  <c:v>111</c:v>
                </c:pt>
                <c:pt idx="372">
                  <c:v>111</c:v>
                </c:pt>
                <c:pt idx="373">
                  <c:v>38</c:v>
                </c:pt>
                <c:pt idx="374">
                  <c:v>32</c:v>
                </c:pt>
                <c:pt idx="375">
                  <c:v>32</c:v>
                </c:pt>
                <c:pt idx="376">
                  <c:v>32</c:v>
                </c:pt>
                <c:pt idx="377">
                  <c:v>32</c:v>
                </c:pt>
                <c:pt idx="378">
                  <c:v>32</c:v>
                </c:pt>
                <c:pt idx="379">
                  <c:v>38</c:v>
                </c:pt>
                <c:pt idx="380">
                  <c:v>32</c:v>
                </c:pt>
                <c:pt idx="381">
                  <c:v>32</c:v>
                </c:pt>
                <c:pt idx="382">
                  <c:v>38</c:v>
                </c:pt>
                <c:pt idx="383">
                  <c:v>111</c:v>
                </c:pt>
                <c:pt idx="384">
                  <c:v>32</c:v>
                </c:pt>
                <c:pt idx="385">
                  <c:v>32</c:v>
                </c:pt>
                <c:pt idx="386">
                  <c:v>32</c:v>
                </c:pt>
                <c:pt idx="387">
                  <c:v>49</c:v>
                </c:pt>
                <c:pt idx="388">
                  <c:v>32</c:v>
                </c:pt>
                <c:pt idx="389">
                  <c:v>32</c:v>
                </c:pt>
                <c:pt idx="390">
                  <c:v>38</c:v>
                </c:pt>
                <c:pt idx="391">
                  <c:v>49</c:v>
                </c:pt>
                <c:pt idx="392">
                  <c:v>32</c:v>
                </c:pt>
                <c:pt idx="393">
                  <c:v>32</c:v>
                </c:pt>
                <c:pt idx="394">
                  <c:v>38</c:v>
                </c:pt>
                <c:pt idx="395">
                  <c:v>107</c:v>
                </c:pt>
                <c:pt idx="396">
                  <c:v>32</c:v>
                </c:pt>
                <c:pt idx="397">
                  <c:v>111</c:v>
                </c:pt>
                <c:pt idx="398">
                  <c:v>32</c:v>
                </c:pt>
                <c:pt idx="399">
                  <c:v>32</c:v>
                </c:pt>
                <c:pt idx="400">
                  <c:v>32</c:v>
                </c:pt>
                <c:pt idx="401">
                  <c:v>49</c:v>
                </c:pt>
                <c:pt idx="402">
                  <c:v>111</c:v>
                </c:pt>
                <c:pt idx="403">
                  <c:v>32</c:v>
                </c:pt>
                <c:pt idx="404">
                  <c:v>32</c:v>
                </c:pt>
                <c:pt idx="405">
                  <c:v>49</c:v>
                </c:pt>
                <c:pt idx="406">
                  <c:v>32</c:v>
                </c:pt>
                <c:pt idx="407">
                  <c:v>49</c:v>
                </c:pt>
                <c:pt idx="408">
                  <c:v>32</c:v>
                </c:pt>
                <c:pt idx="409">
                  <c:v>38</c:v>
                </c:pt>
                <c:pt idx="410">
                  <c:v>32</c:v>
                </c:pt>
                <c:pt idx="411">
                  <c:v>32</c:v>
                </c:pt>
                <c:pt idx="412">
                  <c:v>125</c:v>
                </c:pt>
                <c:pt idx="413">
                  <c:v>32</c:v>
                </c:pt>
                <c:pt idx="414">
                  <c:v>32</c:v>
                </c:pt>
                <c:pt idx="415">
                  <c:v>32</c:v>
                </c:pt>
                <c:pt idx="416">
                  <c:v>38</c:v>
                </c:pt>
                <c:pt idx="417">
                  <c:v>32</c:v>
                </c:pt>
                <c:pt idx="418">
                  <c:v>32</c:v>
                </c:pt>
                <c:pt idx="419">
                  <c:v>129</c:v>
                </c:pt>
                <c:pt idx="420">
                  <c:v>32</c:v>
                </c:pt>
                <c:pt idx="421">
                  <c:v>125</c:v>
                </c:pt>
                <c:pt idx="422">
                  <c:v>32</c:v>
                </c:pt>
                <c:pt idx="423">
                  <c:v>32</c:v>
                </c:pt>
                <c:pt idx="424">
                  <c:v>111</c:v>
                </c:pt>
                <c:pt idx="425">
                  <c:v>32</c:v>
                </c:pt>
                <c:pt idx="426">
                  <c:v>123</c:v>
                </c:pt>
                <c:pt idx="427">
                  <c:v>49</c:v>
                </c:pt>
                <c:pt idx="428">
                  <c:v>32</c:v>
                </c:pt>
                <c:pt idx="429">
                  <c:v>38</c:v>
                </c:pt>
                <c:pt idx="430">
                  <c:v>111</c:v>
                </c:pt>
                <c:pt idx="431">
                  <c:v>38</c:v>
                </c:pt>
                <c:pt idx="432">
                  <c:v>32</c:v>
                </c:pt>
                <c:pt idx="433">
                  <c:v>49</c:v>
                </c:pt>
                <c:pt idx="434">
                  <c:v>32</c:v>
                </c:pt>
                <c:pt idx="435">
                  <c:v>32</c:v>
                </c:pt>
                <c:pt idx="436">
                  <c:v>32</c:v>
                </c:pt>
                <c:pt idx="437">
                  <c:v>111</c:v>
                </c:pt>
                <c:pt idx="438">
                  <c:v>38</c:v>
                </c:pt>
                <c:pt idx="439">
                  <c:v>32</c:v>
                </c:pt>
                <c:pt idx="440">
                  <c:v>38</c:v>
                </c:pt>
                <c:pt idx="441">
                  <c:v>32</c:v>
                </c:pt>
                <c:pt idx="442">
                  <c:v>123</c:v>
                </c:pt>
                <c:pt idx="443">
                  <c:v>49</c:v>
                </c:pt>
                <c:pt idx="444">
                  <c:v>32</c:v>
                </c:pt>
                <c:pt idx="445">
                  <c:v>32</c:v>
                </c:pt>
                <c:pt idx="446">
                  <c:v>32</c:v>
                </c:pt>
                <c:pt idx="447">
                  <c:v>38</c:v>
                </c:pt>
                <c:pt idx="448">
                  <c:v>129</c:v>
                </c:pt>
                <c:pt idx="449">
                  <c:v>32</c:v>
                </c:pt>
                <c:pt idx="450">
                  <c:v>38</c:v>
                </c:pt>
                <c:pt idx="451">
                  <c:v>32</c:v>
                </c:pt>
                <c:pt idx="452">
                  <c:v>107</c:v>
                </c:pt>
                <c:pt idx="453">
                  <c:v>32</c:v>
                </c:pt>
                <c:pt idx="454">
                  <c:v>107</c:v>
                </c:pt>
                <c:pt idx="455">
                  <c:v>123</c:v>
                </c:pt>
                <c:pt idx="456">
                  <c:v>49</c:v>
                </c:pt>
                <c:pt idx="457">
                  <c:v>32</c:v>
                </c:pt>
                <c:pt idx="458">
                  <c:v>49</c:v>
                </c:pt>
                <c:pt idx="459">
                  <c:v>32</c:v>
                </c:pt>
                <c:pt idx="460">
                  <c:v>129</c:v>
                </c:pt>
                <c:pt idx="461">
                  <c:v>32</c:v>
                </c:pt>
                <c:pt idx="462">
                  <c:v>107</c:v>
                </c:pt>
                <c:pt idx="463">
                  <c:v>38</c:v>
                </c:pt>
                <c:pt idx="464">
                  <c:v>107</c:v>
                </c:pt>
                <c:pt idx="465">
                  <c:v>32</c:v>
                </c:pt>
                <c:pt idx="466">
                  <c:v>32</c:v>
                </c:pt>
                <c:pt idx="467">
                  <c:v>32</c:v>
                </c:pt>
                <c:pt idx="468">
                  <c:v>32</c:v>
                </c:pt>
                <c:pt idx="469">
                  <c:v>32</c:v>
                </c:pt>
                <c:pt idx="470">
                  <c:v>32</c:v>
                </c:pt>
                <c:pt idx="471">
                  <c:v>32</c:v>
                </c:pt>
                <c:pt idx="472">
                  <c:v>32</c:v>
                </c:pt>
                <c:pt idx="473">
                  <c:v>32</c:v>
                </c:pt>
                <c:pt idx="474">
                  <c:v>32</c:v>
                </c:pt>
                <c:pt idx="475">
                  <c:v>32</c:v>
                </c:pt>
                <c:pt idx="476">
                  <c:v>32</c:v>
                </c:pt>
                <c:pt idx="477">
                  <c:v>107</c:v>
                </c:pt>
                <c:pt idx="478">
                  <c:v>38</c:v>
                </c:pt>
                <c:pt idx="479">
                  <c:v>32</c:v>
                </c:pt>
                <c:pt idx="480">
                  <c:v>32</c:v>
                </c:pt>
                <c:pt idx="481">
                  <c:v>32</c:v>
                </c:pt>
                <c:pt idx="482">
                  <c:v>32</c:v>
                </c:pt>
                <c:pt idx="483">
                  <c:v>32</c:v>
                </c:pt>
                <c:pt idx="484">
                  <c:v>32</c:v>
                </c:pt>
                <c:pt idx="485">
                  <c:v>32</c:v>
                </c:pt>
                <c:pt idx="486">
                  <c:v>49</c:v>
                </c:pt>
                <c:pt idx="487">
                  <c:v>32</c:v>
                </c:pt>
                <c:pt idx="488">
                  <c:v>32</c:v>
                </c:pt>
                <c:pt idx="489">
                  <c:v>32</c:v>
                </c:pt>
                <c:pt idx="490">
                  <c:v>38</c:v>
                </c:pt>
                <c:pt idx="491">
                  <c:v>32</c:v>
                </c:pt>
                <c:pt idx="492">
                  <c:v>32</c:v>
                </c:pt>
                <c:pt idx="493">
                  <c:v>32</c:v>
                </c:pt>
                <c:pt idx="494">
                  <c:v>32</c:v>
                </c:pt>
                <c:pt idx="495">
                  <c:v>111</c:v>
                </c:pt>
                <c:pt idx="496">
                  <c:v>107</c:v>
                </c:pt>
                <c:pt idx="497">
                  <c:v>32</c:v>
                </c:pt>
                <c:pt idx="498">
                  <c:v>32</c:v>
                </c:pt>
                <c:pt idx="499">
                  <c:v>32</c:v>
                </c:pt>
                <c:pt idx="500">
                  <c:v>129</c:v>
                </c:pt>
                <c:pt idx="501">
                  <c:v>32</c:v>
                </c:pt>
                <c:pt idx="502">
                  <c:v>32</c:v>
                </c:pt>
                <c:pt idx="503">
                  <c:v>107</c:v>
                </c:pt>
                <c:pt idx="504">
                  <c:v>32</c:v>
                </c:pt>
                <c:pt idx="505">
                  <c:v>38</c:v>
                </c:pt>
                <c:pt idx="506">
                  <c:v>38</c:v>
                </c:pt>
                <c:pt idx="507">
                  <c:v>125</c:v>
                </c:pt>
                <c:pt idx="508">
                  <c:v>32</c:v>
                </c:pt>
                <c:pt idx="509">
                  <c:v>32</c:v>
                </c:pt>
                <c:pt idx="510">
                  <c:v>123</c:v>
                </c:pt>
                <c:pt idx="511">
                  <c:v>32</c:v>
                </c:pt>
                <c:pt idx="512">
                  <c:v>38</c:v>
                </c:pt>
                <c:pt idx="513">
                  <c:v>32</c:v>
                </c:pt>
                <c:pt idx="514">
                  <c:v>38</c:v>
                </c:pt>
                <c:pt idx="515">
                  <c:v>38</c:v>
                </c:pt>
                <c:pt idx="516">
                  <c:v>49</c:v>
                </c:pt>
                <c:pt idx="517">
                  <c:v>129</c:v>
                </c:pt>
                <c:pt idx="518">
                  <c:v>32</c:v>
                </c:pt>
                <c:pt idx="519">
                  <c:v>111</c:v>
                </c:pt>
                <c:pt idx="520">
                  <c:v>49</c:v>
                </c:pt>
                <c:pt idx="521">
                  <c:v>32</c:v>
                </c:pt>
                <c:pt idx="522">
                  <c:v>49</c:v>
                </c:pt>
                <c:pt idx="523">
                  <c:v>38</c:v>
                </c:pt>
                <c:pt idx="524">
                  <c:v>49</c:v>
                </c:pt>
                <c:pt idx="525">
                  <c:v>38</c:v>
                </c:pt>
                <c:pt idx="526">
                  <c:v>49</c:v>
                </c:pt>
                <c:pt idx="527">
                  <c:v>129</c:v>
                </c:pt>
                <c:pt idx="528">
                  <c:v>125</c:v>
                </c:pt>
                <c:pt idx="529">
                  <c:v>49</c:v>
                </c:pt>
                <c:pt idx="530">
                  <c:v>129</c:v>
                </c:pt>
                <c:pt idx="531">
                  <c:v>38</c:v>
                </c:pt>
                <c:pt idx="532">
                  <c:v>32</c:v>
                </c:pt>
                <c:pt idx="533">
                  <c:v>38</c:v>
                </c:pt>
                <c:pt idx="534">
                  <c:v>32</c:v>
                </c:pt>
                <c:pt idx="535">
                  <c:v>32</c:v>
                </c:pt>
                <c:pt idx="536">
                  <c:v>111</c:v>
                </c:pt>
                <c:pt idx="537">
                  <c:v>32</c:v>
                </c:pt>
                <c:pt idx="538">
                  <c:v>32</c:v>
                </c:pt>
                <c:pt idx="539">
                  <c:v>107</c:v>
                </c:pt>
                <c:pt idx="540">
                  <c:v>38</c:v>
                </c:pt>
                <c:pt idx="541">
                  <c:v>32</c:v>
                </c:pt>
                <c:pt idx="542">
                  <c:v>111</c:v>
                </c:pt>
                <c:pt idx="543">
                  <c:v>32</c:v>
                </c:pt>
                <c:pt idx="544">
                  <c:v>123</c:v>
                </c:pt>
                <c:pt idx="545">
                  <c:v>32</c:v>
                </c:pt>
                <c:pt idx="546">
                  <c:v>38</c:v>
                </c:pt>
                <c:pt idx="547">
                  <c:v>49</c:v>
                </c:pt>
                <c:pt idx="548">
                  <c:v>49</c:v>
                </c:pt>
                <c:pt idx="549">
                  <c:v>32</c:v>
                </c:pt>
                <c:pt idx="550">
                  <c:v>32</c:v>
                </c:pt>
                <c:pt idx="551">
                  <c:v>49</c:v>
                </c:pt>
                <c:pt idx="552">
                  <c:v>107</c:v>
                </c:pt>
                <c:pt idx="553">
                  <c:v>49</c:v>
                </c:pt>
                <c:pt idx="554">
                  <c:v>111</c:v>
                </c:pt>
                <c:pt idx="555">
                  <c:v>49</c:v>
                </c:pt>
                <c:pt idx="556">
                  <c:v>38</c:v>
                </c:pt>
                <c:pt idx="557">
                  <c:v>123</c:v>
                </c:pt>
                <c:pt idx="558">
                  <c:v>38</c:v>
                </c:pt>
                <c:pt idx="559">
                  <c:v>38</c:v>
                </c:pt>
                <c:pt idx="560">
                  <c:v>123</c:v>
                </c:pt>
                <c:pt idx="561">
                  <c:v>49</c:v>
                </c:pt>
                <c:pt idx="562">
                  <c:v>49</c:v>
                </c:pt>
                <c:pt idx="563">
                  <c:v>49</c:v>
                </c:pt>
                <c:pt idx="564">
                  <c:v>32</c:v>
                </c:pt>
                <c:pt idx="565">
                  <c:v>125</c:v>
                </c:pt>
                <c:pt idx="566">
                  <c:v>32</c:v>
                </c:pt>
                <c:pt idx="567">
                  <c:v>49</c:v>
                </c:pt>
                <c:pt idx="568">
                  <c:v>38</c:v>
                </c:pt>
                <c:pt idx="569">
                  <c:v>49</c:v>
                </c:pt>
                <c:pt idx="570">
                  <c:v>38</c:v>
                </c:pt>
                <c:pt idx="571">
                  <c:v>32</c:v>
                </c:pt>
                <c:pt idx="572">
                  <c:v>125</c:v>
                </c:pt>
                <c:pt idx="573">
                  <c:v>38</c:v>
                </c:pt>
                <c:pt idx="574">
                  <c:v>38</c:v>
                </c:pt>
                <c:pt idx="575">
                  <c:v>111</c:v>
                </c:pt>
                <c:pt idx="576">
                  <c:v>32</c:v>
                </c:pt>
                <c:pt idx="577">
                  <c:v>38</c:v>
                </c:pt>
                <c:pt idx="578">
                  <c:v>38</c:v>
                </c:pt>
                <c:pt idx="579">
                  <c:v>123</c:v>
                </c:pt>
                <c:pt idx="580">
                  <c:v>111</c:v>
                </c:pt>
                <c:pt idx="581">
                  <c:v>32</c:v>
                </c:pt>
                <c:pt idx="582">
                  <c:v>38</c:v>
                </c:pt>
                <c:pt idx="583">
                  <c:v>38</c:v>
                </c:pt>
                <c:pt idx="584">
                  <c:v>38</c:v>
                </c:pt>
                <c:pt idx="585">
                  <c:v>125</c:v>
                </c:pt>
                <c:pt idx="586">
                  <c:v>32</c:v>
                </c:pt>
                <c:pt idx="587">
                  <c:v>111</c:v>
                </c:pt>
                <c:pt idx="588">
                  <c:v>38</c:v>
                </c:pt>
                <c:pt idx="589">
                  <c:v>49</c:v>
                </c:pt>
                <c:pt idx="590">
                  <c:v>38</c:v>
                </c:pt>
                <c:pt idx="591">
                  <c:v>49</c:v>
                </c:pt>
                <c:pt idx="592">
                  <c:v>32</c:v>
                </c:pt>
                <c:pt idx="593">
                  <c:v>107</c:v>
                </c:pt>
                <c:pt idx="594">
                  <c:v>49</c:v>
                </c:pt>
                <c:pt idx="595">
                  <c:v>111</c:v>
                </c:pt>
                <c:pt idx="596">
                  <c:v>38</c:v>
                </c:pt>
                <c:pt idx="597">
                  <c:v>107</c:v>
                </c:pt>
                <c:pt idx="598">
                  <c:v>129</c:v>
                </c:pt>
                <c:pt idx="599">
                  <c:v>123</c:v>
                </c:pt>
                <c:pt idx="600">
                  <c:v>125</c:v>
                </c:pt>
                <c:pt idx="601">
                  <c:v>125</c:v>
                </c:pt>
                <c:pt idx="602">
                  <c:v>49</c:v>
                </c:pt>
                <c:pt idx="603">
                  <c:v>111</c:v>
                </c:pt>
                <c:pt idx="604">
                  <c:v>49</c:v>
                </c:pt>
                <c:pt idx="605">
                  <c:v>49</c:v>
                </c:pt>
                <c:pt idx="606">
                  <c:v>111</c:v>
                </c:pt>
                <c:pt idx="607">
                  <c:v>49</c:v>
                </c:pt>
                <c:pt idx="608">
                  <c:v>32</c:v>
                </c:pt>
                <c:pt idx="609">
                  <c:v>125</c:v>
                </c:pt>
                <c:pt idx="610">
                  <c:v>129</c:v>
                </c:pt>
                <c:pt idx="611">
                  <c:v>123</c:v>
                </c:pt>
                <c:pt idx="612">
                  <c:v>111</c:v>
                </c:pt>
                <c:pt idx="613">
                  <c:v>38</c:v>
                </c:pt>
                <c:pt idx="614">
                  <c:v>38</c:v>
                </c:pt>
                <c:pt idx="615">
                  <c:v>125</c:v>
                </c:pt>
                <c:pt idx="616">
                  <c:v>111</c:v>
                </c:pt>
                <c:pt idx="617">
                  <c:v>49</c:v>
                </c:pt>
                <c:pt idx="618">
                  <c:v>38</c:v>
                </c:pt>
                <c:pt idx="619">
                  <c:v>49</c:v>
                </c:pt>
                <c:pt idx="620">
                  <c:v>107</c:v>
                </c:pt>
                <c:pt idx="621">
                  <c:v>123</c:v>
                </c:pt>
                <c:pt idx="622">
                  <c:v>38</c:v>
                </c:pt>
                <c:pt idx="623">
                  <c:v>49</c:v>
                </c:pt>
                <c:pt idx="624">
                  <c:v>38</c:v>
                </c:pt>
                <c:pt idx="625">
                  <c:v>38</c:v>
                </c:pt>
                <c:pt idx="626">
                  <c:v>49</c:v>
                </c:pt>
                <c:pt idx="627">
                  <c:v>38</c:v>
                </c:pt>
                <c:pt idx="628">
                  <c:v>49</c:v>
                </c:pt>
                <c:pt idx="629">
                  <c:v>49</c:v>
                </c:pt>
                <c:pt idx="630">
                  <c:v>125</c:v>
                </c:pt>
                <c:pt idx="631">
                  <c:v>107</c:v>
                </c:pt>
                <c:pt idx="632">
                  <c:v>107</c:v>
                </c:pt>
                <c:pt idx="633">
                  <c:v>129</c:v>
                </c:pt>
                <c:pt idx="634">
                  <c:v>32</c:v>
                </c:pt>
                <c:pt idx="635">
                  <c:v>49</c:v>
                </c:pt>
                <c:pt idx="636">
                  <c:v>125</c:v>
                </c:pt>
                <c:pt idx="637">
                  <c:v>38</c:v>
                </c:pt>
                <c:pt idx="638">
                  <c:v>32</c:v>
                </c:pt>
                <c:pt idx="639">
                  <c:v>107</c:v>
                </c:pt>
                <c:pt idx="640">
                  <c:v>123</c:v>
                </c:pt>
                <c:pt idx="641">
                  <c:v>38</c:v>
                </c:pt>
                <c:pt idx="642">
                  <c:v>49</c:v>
                </c:pt>
                <c:pt idx="643">
                  <c:v>111</c:v>
                </c:pt>
                <c:pt idx="644">
                  <c:v>129</c:v>
                </c:pt>
                <c:pt idx="645">
                  <c:v>32</c:v>
                </c:pt>
                <c:pt idx="646">
                  <c:v>129</c:v>
                </c:pt>
                <c:pt idx="647">
                  <c:v>49</c:v>
                </c:pt>
                <c:pt idx="648">
                  <c:v>49</c:v>
                </c:pt>
                <c:pt idx="649">
                  <c:v>49</c:v>
                </c:pt>
                <c:pt idx="650">
                  <c:v>129</c:v>
                </c:pt>
                <c:pt idx="651">
                  <c:v>111</c:v>
                </c:pt>
                <c:pt idx="652">
                  <c:v>123</c:v>
                </c:pt>
                <c:pt idx="653">
                  <c:v>49</c:v>
                </c:pt>
                <c:pt idx="654">
                  <c:v>60</c:v>
                </c:pt>
                <c:pt idx="655">
                  <c:v>49</c:v>
                </c:pt>
                <c:pt idx="656">
                  <c:v>129</c:v>
                </c:pt>
                <c:pt idx="657">
                  <c:v>125</c:v>
                </c:pt>
                <c:pt idx="658">
                  <c:v>49</c:v>
                </c:pt>
                <c:pt idx="659">
                  <c:v>125</c:v>
                </c:pt>
                <c:pt idx="660">
                  <c:v>125</c:v>
                </c:pt>
                <c:pt idx="661">
                  <c:v>49</c:v>
                </c:pt>
                <c:pt idx="662">
                  <c:v>49</c:v>
                </c:pt>
                <c:pt idx="663">
                  <c:v>49</c:v>
                </c:pt>
                <c:pt idx="664">
                  <c:v>125</c:v>
                </c:pt>
                <c:pt idx="665">
                  <c:v>49</c:v>
                </c:pt>
                <c:pt idx="666">
                  <c:v>49</c:v>
                </c:pt>
                <c:pt idx="667">
                  <c:v>111</c:v>
                </c:pt>
                <c:pt idx="668">
                  <c:v>107</c:v>
                </c:pt>
                <c:pt idx="669">
                  <c:v>123</c:v>
                </c:pt>
                <c:pt idx="670">
                  <c:v>125</c:v>
                </c:pt>
                <c:pt idx="671">
                  <c:v>38</c:v>
                </c:pt>
                <c:pt idx="672">
                  <c:v>49</c:v>
                </c:pt>
                <c:pt idx="673">
                  <c:v>49</c:v>
                </c:pt>
                <c:pt idx="674">
                  <c:v>129</c:v>
                </c:pt>
                <c:pt idx="675">
                  <c:v>38</c:v>
                </c:pt>
                <c:pt idx="676">
                  <c:v>38</c:v>
                </c:pt>
                <c:pt idx="677">
                  <c:v>38</c:v>
                </c:pt>
                <c:pt idx="678">
                  <c:v>49</c:v>
                </c:pt>
                <c:pt idx="679">
                  <c:v>49</c:v>
                </c:pt>
                <c:pt idx="680">
                  <c:v>49</c:v>
                </c:pt>
                <c:pt idx="681">
                  <c:v>107</c:v>
                </c:pt>
                <c:pt idx="682">
                  <c:v>60</c:v>
                </c:pt>
                <c:pt idx="683">
                  <c:v>111</c:v>
                </c:pt>
                <c:pt idx="684">
                  <c:v>60</c:v>
                </c:pt>
                <c:pt idx="685">
                  <c:v>38</c:v>
                </c:pt>
                <c:pt idx="686">
                  <c:v>49</c:v>
                </c:pt>
                <c:pt idx="687">
                  <c:v>107</c:v>
                </c:pt>
                <c:pt idx="688">
                  <c:v>123</c:v>
                </c:pt>
                <c:pt idx="689">
                  <c:v>107</c:v>
                </c:pt>
                <c:pt idx="690">
                  <c:v>38</c:v>
                </c:pt>
                <c:pt idx="691">
                  <c:v>38</c:v>
                </c:pt>
                <c:pt idx="692">
                  <c:v>49</c:v>
                </c:pt>
                <c:pt idx="693">
                  <c:v>107</c:v>
                </c:pt>
                <c:pt idx="694">
                  <c:v>38</c:v>
                </c:pt>
                <c:pt idx="695">
                  <c:v>129</c:v>
                </c:pt>
                <c:pt idx="696">
                  <c:v>129</c:v>
                </c:pt>
                <c:pt idx="697">
                  <c:v>49</c:v>
                </c:pt>
                <c:pt idx="698">
                  <c:v>49</c:v>
                </c:pt>
                <c:pt idx="699">
                  <c:v>60</c:v>
                </c:pt>
                <c:pt idx="700">
                  <c:v>129</c:v>
                </c:pt>
                <c:pt idx="701">
                  <c:v>49</c:v>
                </c:pt>
                <c:pt idx="702">
                  <c:v>60</c:v>
                </c:pt>
                <c:pt idx="703">
                  <c:v>123</c:v>
                </c:pt>
                <c:pt idx="704">
                  <c:v>49</c:v>
                </c:pt>
                <c:pt idx="705">
                  <c:v>38</c:v>
                </c:pt>
                <c:pt idx="706">
                  <c:v>49</c:v>
                </c:pt>
                <c:pt idx="707">
                  <c:v>107</c:v>
                </c:pt>
                <c:pt idx="708">
                  <c:v>38</c:v>
                </c:pt>
                <c:pt idx="709">
                  <c:v>107</c:v>
                </c:pt>
                <c:pt idx="710">
                  <c:v>125</c:v>
                </c:pt>
                <c:pt idx="711">
                  <c:v>49</c:v>
                </c:pt>
                <c:pt idx="712">
                  <c:v>111</c:v>
                </c:pt>
                <c:pt idx="713">
                  <c:v>129</c:v>
                </c:pt>
                <c:pt idx="714">
                  <c:v>38</c:v>
                </c:pt>
                <c:pt idx="715">
                  <c:v>60</c:v>
                </c:pt>
                <c:pt idx="716">
                  <c:v>38</c:v>
                </c:pt>
                <c:pt idx="717">
                  <c:v>38</c:v>
                </c:pt>
                <c:pt idx="718">
                  <c:v>125</c:v>
                </c:pt>
                <c:pt idx="719">
                  <c:v>49</c:v>
                </c:pt>
                <c:pt idx="720">
                  <c:v>123</c:v>
                </c:pt>
                <c:pt idx="721">
                  <c:v>111</c:v>
                </c:pt>
                <c:pt idx="722">
                  <c:v>38</c:v>
                </c:pt>
                <c:pt idx="723">
                  <c:v>49</c:v>
                </c:pt>
                <c:pt idx="724">
                  <c:v>123</c:v>
                </c:pt>
                <c:pt idx="725">
                  <c:v>38</c:v>
                </c:pt>
                <c:pt idx="726">
                  <c:v>125</c:v>
                </c:pt>
                <c:pt idx="727">
                  <c:v>107</c:v>
                </c:pt>
                <c:pt idx="728">
                  <c:v>125</c:v>
                </c:pt>
                <c:pt idx="729">
                  <c:v>111</c:v>
                </c:pt>
                <c:pt idx="730">
                  <c:v>38</c:v>
                </c:pt>
                <c:pt idx="731">
                  <c:v>49</c:v>
                </c:pt>
                <c:pt idx="732">
                  <c:v>107</c:v>
                </c:pt>
                <c:pt idx="733">
                  <c:v>107</c:v>
                </c:pt>
                <c:pt idx="734">
                  <c:v>49</c:v>
                </c:pt>
                <c:pt idx="735">
                  <c:v>125</c:v>
                </c:pt>
                <c:pt idx="736">
                  <c:v>38</c:v>
                </c:pt>
                <c:pt idx="737">
                  <c:v>123</c:v>
                </c:pt>
                <c:pt idx="738">
                  <c:v>125</c:v>
                </c:pt>
                <c:pt idx="739">
                  <c:v>107</c:v>
                </c:pt>
                <c:pt idx="740">
                  <c:v>125</c:v>
                </c:pt>
                <c:pt idx="741">
                  <c:v>60</c:v>
                </c:pt>
                <c:pt idx="742">
                  <c:v>60</c:v>
                </c:pt>
                <c:pt idx="743">
                  <c:v>125</c:v>
                </c:pt>
                <c:pt idx="744">
                  <c:v>38</c:v>
                </c:pt>
                <c:pt idx="745">
                  <c:v>123</c:v>
                </c:pt>
                <c:pt idx="746">
                  <c:v>107</c:v>
                </c:pt>
                <c:pt idx="747">
                  <c:v>48</c:v>
                </c:pt>
                <c:pt idx="748">
                  <c:v>107</c:v>
                </c:pt>
                <c:pt idx="749">
                  <c:v>60</c:v>
                </c:pt>
                <c:pt idx="750">
                  <c:v>107</c:v>
                </c:pt>
                <c:pt idx="751">
                  <c:v>107</c:v>
                </c:pt>
                <c:pt idx="752">
                  <c:v>107</c:v>
                </c:pt>
                <c:pt idx="753">
                  <c:v>125</c:v>
                </c:pt>
                <c:pt idx="754">
                  <c:v>49</c:v>
                </c:pt>
                <c:pt idx="755">
                  <c:v>111</c:v>
                </c:pt>
                <c:pt idx="756">
                  <c:v>123</c:v>
                </c:pt>
                <c:pt idx="757">
                  <c:v>125</c:v>
                </c:pt>
                <c:pt idx="758">
                  <c:v>38</c:v>
                </c:pt>
                <c:pt idx="759">
                  <c:v>111</c:v>
                </c:pt>
                <c:pt idx="760">
                  <c:v>111</c:v>
                </c:pt>
                <c:pt idx="761">
                  <c:v>125</c:v>
                </c:pt>
                <c:pt idx="762">
                  <c:v>48</c:v>
                </c:pt>
                <c:pt idx="763">
                  <c:v>60</c:v>
                </c:pt>
                <c:pt idx="764">
                  <c:v>129</c:v>
                </c:pt>
                <c:pt idx="765">
                  <c:v>60</c:v>
                </c:pt>
                <c:pt idx="766">
                  <c:v>129</c:v>
                </c:pt>
                <c:pt idx="767">
                  <c:v>111</c:v>
                </c:pt>
                <c:pt idx="768">
                  <c:v>38</c:v>
                </c:pt>
                <c:pt idx="769">
                  <c:v>125</c:v>
                </c:pt>
                <c:pt idx="770">
                  <c:v>111</c:v>
                </c:pt>
                <c:pt idx="771">
                  <c:v>38</c:v>
                </c:pt>
                <c:pt idx="772">
                  <c:v>38</c:v>
                </c:pt>
                <c:pt idx="773">
                  <c:v>49</c:v>
                </c:pt>
                <c:pt idx="774">
                  <c:v>125</c:v>
                </c:pt>
                <c:pt idx="775">
                  <c:v>38</c:v>
                </c:pt>
                <c:pt idx="776">
                  <c:v>129</c:v>
                </c:pt>
                <c:pt idx="777">
                  <c:v>123</c:v>
                </c:pt>
                <c:pt idx="778">
                  <c:v>123</c:v>
                </c:pt>
                <c:pt idx="779">
                  <c:v>107</c:v>
                </c:pt>
                <c:pt idx="780">
                  <c:v>49</c:v>
                </c:pt>
                <c:pt idx="781">
                  <c:v>60</c:v>
                </c:pt>
                <c:pt idx="782">
                  <c:v>123</c:v>
                </c:pt>
                <c:pt idx="783">
                  <c:v>38</c:v>
                </c:pt>
                <c:pt idx="784">
                  <c:v>129</c:v>
                </c:pt>
                <c:pt idx="785">
                  <c:v>129</c:v>
                </c:pt>
                <c:pt idx="786">
                  <c:v>129</c:v>
                </c:pt>
                <c:pt idx="787">
                  <c:v>48</c:v>
                </c:pt>
                <c:pt idx="788">
                  <c:v>60</c:v>
                </c:pt>
                <c:pt idx="789">
                  <c:v>123</c:v>
                </c:pt>
                <c:pt idx="790">
                  <c:v>49</c:v>
                </c:pt>
                <c:pt idx="791">
                  <c:v>123</c:v>
                </c:pt>
                <c:pt idx="792">
                  <c:v>60</c:v>
                </c:pt>
                <c:pt idx="793">
                  <c:v>107</c:v>
                </c:pt>
                <c:pt idx="794">
                  <c:v>111</c:v>
                </c:pt>
                <c:pt idx="795">
                  <c:v>60</c:v>
                </c:pt>
                <c:pt idx="796">
                  <c:v>38</c:v>
                </c:pt>
                <c:pt idx="797">
                  <c:v>107</c:v>
                </c:pt>
                <c:pt idx="798">
                  <c:v>125</c:v>
                </c:pt>
                <c:pt idx="799">
                  <c:v>38</c:v>
                </c:pt>
                <c:pt idx="800">
                  <c:v>48</c:v>
                </c:pt>
                <c:pt idx="801">
                  <c:v>125</c:v>
                </c:pt>
                <c:pt idx="802">
                  <c:v>48</c:v>
                </c:pt>
                <c:pt idx="803">
                  <c:v>125</c:v>
                </c:pt>
                <c:pt idx="804">
                  <c:v>129</c:v>
                </c:pt>
                <c:pt idx="805">
                  <c:v>48</c:v>
                </c:pt>
                <c:pt idx="806">
                  <c:v>123</c:v>
                </c:pt>
                <c:pt idx="807">
                  <c:v>111</c:v>
                </c:pt>
                <c:pt idx="808">
                  <c:v>111</c:v>
                </c:pt>
                <c:pt idx="809">
                  <c:v>111</c:v>
                </c:pt>
                <c:pt idx="810">
                  <c:v>107</c:v>
                </c:pt>
                <c:pt idx="811">
                  <c:v>48</c:v>
                </c:pt>
                <c:pt idx="812">
                  <c:v>111</c:v>
                </c:pt>
                <c:pt idx="813">
                  <c:v>60</c:v>
                </c:pt>
                <c:pt idx="814">
                  <c:v>48</c:v>
                </c:pt>
                <c:pt idx="815">
                  <c:v>125</c:v>
                </c:pt>
                <c:pt idx="816">
                  <c:v>111</c:v>
                </c:pt>
                <c:pt idx="817">
                  <c:v>48</c:v>
                </c:pt>
                <c:pt idx="818">
                  <c:v>129</c:v>
                </c:pt>
                <c:pt idx="819">
                  <c:v>60</c:v>
                </c:pt>
                <c:pt idx="820">
                  <c:v>38</c:v>
                </c:pt>
                <c:pt idx="821">
                  <c:v>125</c:v>
                </c:pt>
                <c:pt idx="822">
                  <c:v>48</c:v>
                </c:pt>
                <c:pt idx="823">
                  <c:v>125</c:v>
                </c:pt>
                <c:pt idx="824">
                  <c:v>49</c:v>
                </c:pt>
                <c:pt idx="825">
                  <c:v>60</c:v>
                </c:pt>
                <c:pt idx="826">
                  <c:v>60</c:v>
                </c:pt>
                <c:pt idx="827">
                  <c:v>48</c:v>
                </c:pt>
                <c:pt idx="828">
                  <c:v>129</c:v>
                </c:pt>
                <c:pt idx="829">
                  <c:v>49</c:v>
                </c:pt>
                <c:pt idx="830">
                  <c:v>123</c:v>
                </c:pt>
                <c:pt idx="831">
                  <c:v>48</c:v>
                </c:pt>
                <c:pt idx="832">
                  <c:v>107</c:v>
                </c:pt>
                <c:pt idx="833">
                  <c:v>123</c:v>
                </c:pt>
                <c:pt idx="834">
                  <c:v>48</c:v>
                </c:pt>
                <c:pt idx="835">
                  <c:v>123</c:v>
                </c:pt>
                <c:pt idx="836">
                  <c:v>111</c:v>
                </c:pt>
                <c:pt idx="837">
                  <c:v>48</c:v>
                </c:pt>
                <c:pt idx="838">
                  <c:v>60</c:v>
                </c:pt>
                <c:pt idx="839">
                  <c:v>107</c:v>
                </c:pt>
                <c:pt idx="840">
                  <c:v>48</c:v>
                </c:pt>
                <c:pt idx="841">
                  <c:v>48</c:v>
                </c:pt>
                <c:pt idx="842">
                  <c:v>38</c:v>
                </c:pt>
                <c:pt idx="843">
                  <c:v>48</c:v>
                </c:pt>
                <c:pt idx="844">
                  <c:v>123</c:v>
                </c:pt>
                <c:pt idx="845">
                  <c:v>48</c:v>
                </c:pt>
                <c:pt idx="846">
                  <c:v>125</c:v>
                </c:pt>
                <c:pt idx="847">
                  <c:v>111</c:v>
                </c:pt>
                <c:pt idx="848">
                  <c:v>111</c:v>
                </c:pt>
                <c:pt idx="849">
                  <c:v>111</c:v>
                </c:pt>
                <c:pt idx="850">
                  <c:v>48</c:v>
                </c:pt>
                <c:pt idx="851">
                  <c:v>125</c:v>
                </c:pt>
                <c:pt idx="852">
                  <c:v>60</c:v>
                </c:pt>
                <c:pt idx="853">
                  <c:v>107</c:v>
                </c:pt>
                <c:pt idx="854">
                  <c:v>60</c:v>
                </c:pt>
                <c:pt idx="855">
                  <c:v>48</c:v>
                </c:pt>
                <c:pt idx="856">
                  <c:v>48</c:v>
                </c:pt>
                <c:pt idx="857">
                  <c:v>125</c:v>
                </c:pt>
                <c:pt idx="858">
                  <c:v>60</c:v>
                </c:pt>
                <c:pt idx="859">
                  <c:v>107</c:v>
                </c:pt>
                <c:pt idx="860">
                  <c:v>111</c:v>
                </c:pt>
                <c:pt idx="861">
                  <c:v>48</c:v>
                </c:pt>
                <c:pt idx="862">
                  <c:v>48</c:v>
                </c:pt>
                <c:pt idx="863">
                  <c:v>60</c:v>
                </c:pt>
                <c:pt idx="864">
                  <c:v>60</c:v>
                </c:pt>
                <c:pt idx="865">
                  <c:v>60</c:v>
                </c:pt>
                <c:pt idx="866">
                  <c:v>60</c:v>
                </c:pt>
                <c:pt idx="867">
                  <c:v>48</c:v>
                </c:pt>
                <c:pt idx="868">
                  <c:v>123</c:v>
                </c:pt>
                <c:pt idx="869">
                  <c:v>48</c:v>
                </c:pt>
                <c:pt idx="870">
                  <c:v>123</c:v>
                </c:pt>
                <c:pt idx="871">
                  <c:v>107</c:v>
                </c:pt>
                <c:pt idx="872">
                  <c:v>48</c:v>
                </c:pt>
                <c:pt idx="873">
                  <c:v>48</c:v>
                </c:pt>
                <c:pt idx="874">
                  <c:v>129</c:v>
                </c:pt>
                <c:pt idx="875">
                  <c:v>48</c:v>
                </c:pt>
                <c:pt idx="876">
                  <c:v>60</c:v>
                </c:pt>
                <c:pt idx="877">
                  <c:v>111</c:v>
                </c:pt>
                <c:pt idx="878">
                  <c:v>60</c:v>
                </c:pt>
                <c:pt idx="879">
                  <c:v>60</c:v>
                </c:pt>
                <c:pt idx="880">
                  <c:v>49</c:v>
                </c:pt>
                <c:pt idx="881">
                  <c:v>60</c:v>
                </c:pt>
                <c:pt idx="882">
                  <c:v>125</c:v>
                </c:pt>
                <c:pt idx="883">
                  <c:v>60</c:v>
                </c:pt>
                <c:pt idx="884">
                  <c:v>48</c:v>
                </c:pt>
                <c:pt idx="885">
                  <c:v>48</c:v>
                </c:pt>
                <c:pt idx="886">
                  <c:v>107</c:v>
                </c:pt>
                <c:pt idx="887">
                  <c:v>125</c:v>
                </c:pt>
                <c:pt idx="888">
                  <c:v>111</c:v>
                </c:pt>
                <c:pt idx="889">
                  <c:v>48</c:v>
                </c:pt>
                <c:pt idx="890">
                  <c:v>48</c:v>
                </c:pt>
                <c:pt idx="891">
                  <c:v>125</c:v>
                </c:pt>
                <c:pt idx="892">
                  <c:v>48</c:v>
                </c:pt>
                <c:pt idx="893">
                  <c:v>48</c:v>
                </c:pt>
                <c:pt idx="894">
                  <c:v>48</c:v>
                </c:pt>
                <c:pt idx="895">
                  <c:v>125</c:v>
                </c:pt>
                <c:pt idx="896">
                  <c:v>48</c:v>
                </c:pt>
                <c:pt idx="897">
                  <c:v>48</c:v>
                </c:pt>
                <c:pt idx="898">
                  <c:v>48</c:v>
                </c:pt>
                <c:pt idx="899">
                  <c:v>48</c:v>
                </c:pt>
                <c:pt idx="900">
                  <c:v>48</c:v>
                </c:pt>
                <c:pt idx="901">
                  <c:v>123</c:v>
                </c:pt>
                <c:pt idx="902">
                  <c:v>123</c:v>
                </c:pt>
                <c:pt idx="903">
                  <c:v>125</c:v>
                </c:pt>
                <c:pt idx="904">
                  <c:v>111</c:v>
                </c:pt>
                <c:pt idx="905">
                  <c:v>48</c:v>
                </c:pt>
                <c:pt idx="906">
                  <c:v>48</c:v>
                </c:pt>
                <c:pt idx="907">
                  <c:v>111</c:v>
                </c:pt>
                <c:pt idx="908">
                  <c:v>48</c:v>
                </c:pt>
                <c:pt idx="909">
                  <c:v>60</c:v>
                </c:pt>
                <c:pt idx="910">
                  <c:v>123</c:v>
                </c:pt>
                <c:pt idx="911">
                  <c:v>48</c:v>
                </c:pt>
                <c:pt idx="912">
                  <c:v>48</c:v>
                </c:pt>
                <c:pt idx="913">
                  <c:v>60</c:v>
                </c:pt>
                <c:pt idx="914">
                  <c:v>123</c:v>
                </c:pt>
                <c:pt idx="915">
                  <c:v>125</c:v>
                </c:pt>
                <c:pt idx="916">
                  <c:v>107</c:v>
                </c:pt>
                <c:pt idx="917">
                  <c:v>48</c:v>
                </c:pt>
                <c:pt idx="918">
                  <c:v>60</c:v>
                </c:pt>
                <c:pt idx="919">
                  <c:v>60</c:v>
                </c:pt>
                <c:pt idx="920">
                  <c:v>48</c:v>
                </c:pt>
                <c:pt idx="921">
                  <c:v>48</c:v>
                </c:pt>
                <c:pt idx="922">
                  <c:v>48</c:v>
                </c:pt>
                <c:pt idx="923">
                  <c:v>125</c:v>
                </c:pt>
                <c:pt idx="924">
                  <c:v>60</c:v>
                </c:pt>
                <c:pt idx="925">
                  <c:v>60</c:v>
                </c:pt>
                <c:pt idx="926">
                  <c:v>48</c:v>
                </c:pt>
                <c:pt idx="927">
                  <c:v>48</c:v>
                </c:pt>
                <c:pt idx="928">
                  <c:v>123</c:v>
                </c:pt>
                <c:pt idx="929">
                  <c:v>48</c:v>
                </c:pt>
                <c:pt idx="930">
                  <c:v>129</c:v>
                </c:pt>
                <c:pt idx="931">
                  <c:v>60</c:v>
                </c:pt>
                <c:pt idx="932">
                  <c:v>48</c:v>
                </c:pt>
                <c:pt idx="933">
                  <c:v>111</c:v>
                </c:pt>
                <c:pt idx="934">
                  <c:v>129</c:v>
                </c:pt>
                <c:pt idx="935">
                  <c:v>123</c:v>
                </c:pt>
                <c:pt idx="936">
                  <c:v>48</c:v>
                </c:pt>
                <c:pt idx="937">
                  <c:v>48</c:v>
                </c:pt>
                <c:pt idx="938">
                  <c:v>123</c:v>
                </c:pt>
                <c:pt idx="939">
                  <c:v>60</c:v>
                </c:pt>
                <c:pt idx="940">
                  <c:v>60</c:v>
                </c:pt>
                <c:pt idx="941">
                  <c:v>60</c:v>
                </c:pt>
                <c:pt idx="942">
                  <c:v>60</c:v>
                </c:pt>
                <c:pt idx="943">
                  <c:v>107</c:v>
                </c:pt>
                <c:pt idx="944">
                  <c:v>48</c:v>
                </c:pt>
                <c:pt idx="945">
                  <c:v>60</c:v>
                </c:pt>
                <c:pt idx="946">
                  <c:v>48</c:v>
                </c:pt>
                <c:pt idx="947">
                  <c:v>123</c:v>
                </c:pt>
                <c:pt idx="948">
                  <c:v>60</c:v>
                </c:pt>
                <c:pt idx="949">
                  <c:v>60</c:v>
                </c:pt>
                <c:pt idx="950">
                  <c:v>125</c:v>
                </c:pt>
                <c:pt idx="951">
                  <c:v>107</c:v>
                </c:pt>
                <c:pt idx="952">
                  <c:v>48</c:v>
                </c:pt>
                <c:pt idx="953">
                  <c:v>48</c:v>
                </c:pt>
                <c:pt idx="954">
                  <c:v>60</c:v>
                </c:pt>
                <c:pt idx="955">
                  <c:v>48</c:v>
                </c:pt>
                <c:pt idx="956">
                  <c:v>48</c:v>
                </c:pt>
                <c:pt idx="957">
                  <c:v>48</c:v>
                </c:pt>
                <c:pt idx="958">
                  <c:v>129</c:v>
                </c:pt>
                <c:pt idx="959">
                  <c:v>48</c:v>
                </c:pt>
                <c:pt idx="960">
                  <c:v>60</c:v>
                </c:pt>
                <c:pt idx="961">
                  <c:v>60</c:v>
                </c:pt>
                <c:pt idx="962">
                  <c:v>123</c:v>
                </c:pt>
                <c:pt idx="963">
                  <c:v>48</c:v>
                </c:pt>
                <c:pt idx="964">
                  <c:v>48</c:v>
                </c:pt>
                <c:pt idx="965">
                  <c:v>125</c:v>
                </c:pt>
                <c:pt idx="966">
                  <c:v>129</c:v>
                </c:pt>
                <c:pt idx="967">
                  <c:v>48</c:v>
                </c:pt>
                <c:pt idx="968">
                  <c:v>48</c:v>
                </c:pt>
                <c:pt idx="969">
                  <c:v>129</c:v>
                </c:pt>
                <c:pt idx="970">
                  <c:v>60</c:v>
                </c:pt>
                <c:pt idx="971">
                  <c:v>48</c:v>
                </c:pt>
                <c:pt idx="972">
                  <c:v>123</c:v>
                </c:pt>
                <c:pt idx="973">
                  <c:v>48</c:v>
                </c:pt>
                <c:pt idx="974">
                  <c:v>123</c:v>
                </c:pt>
                <c:pt idx="975">
                  <c:v>48</c:v>
                </c:pt>
                <c:pt idx="976">
                  <c:v>48</c:v>
                </c:pt>
                <c:pt idx="977">
                  <c:v>48</c:v>
                </c:pt>
                <c:pt idx="978">
                  <c:v>129</c:v>
                </c:pt>
                <c:pt idx="979">
                  <c:v>60</c:v>
                </c:pt>
                <c:pt idx="980">
                  <c:v>60</c:v>
                </c:pt>
                <c:pt idx="981">
                  <c:v>60</c:v>
                </c:pt>
                <c:pt idx="982">
                  <c:v>129</c:v>
                </c:pt>
                <c:pt idx="983">
                  <c:v>111</c:v>
                </c:pt>
                <c:pt idx="984">
                  <c:v>48</c:v>
                </c:pt>
                <c:pt idx="985">
                  <c:v>60</c:v>
                </c:pt>
                <c:pt idx="986">
                  <c:v>123</c:v>
                </c:pt>
                <c:pt idx="987">
                  <c:v>48</c:v>
                </c:pt>
                <c:pt idx="988">
                  <c:v>129</c:v>
                </c:pt>
                <c:pt idx="989">
                  <c:v>60</c:v>
                </c:pt>
                <c:pt idx="990">
                  <c:v>129</c:v>
                </c:pt>
                <c:pt idx="991">
                  <c:v>123</c:v>
                </c:pt>
                <c:pt idx="992">
                  <c:v>107</c:v>
                </c:pt>
                <c:pt idx="993">
                  <c:v>123</c:v>
                </c:pt>
                <c:pt idx="994">
                  <c:v>125</c:v>
                </c:pt>
                <c:pt idx="995">
                  <c:v>123</c:v>
                </c:pt>
                <c:pt idx="996">
                  <c:v>48</c:v>
                </c:pt>
                <c:pt idx="997">
                  <c:v>48</c:v>
                </c:pt>
                <c:pt idx="998">
                  <c:v>48</c:v>
                </c:pt>
                <c:pt idx="999">
                  <c:v>48</c:v>
                </c:pt>
                <c:pt idx="1000">
                  <c:v>48</c:v>
                </c:pt>
                <c:pt idx="1001">
                  <c:v>48</c:v>
                </c:pt>
                <c:pt idx="1002">
                  <c:v>48</c:v>
                </c:pt>
                <c:pt idx="1003">
                  <c:v>60</c:v>
                </c:pt>
                <c:pt idx="1004">
                  <c:v>107</c:v>
                </c:pt>
                <c:pt idx="1005">
                  <c:v>48</c:v>
                </c:pt>
                <c:pt idx="1006">
                  <c:v>60</c:v>
                </c:pt>
                <c:pt idx="1007">
                  <c:v>125</c:v>
                </c:pt>
                <c:pt idx="1008">
                  <c:v>60</c:v>
                </c:pt>
                <c:pt idx="1009">
                  <c:v>60</c:v>
                </c:pt>
                <c:pt idx="1010">
                  <c:v>60</c:v>
                </c:pt>
                <c:pt idx="1011">
                  <c:v>60</c:v>
                </c:pt>
                <c:pt idx="1012">
                  <c:v>60</c:v>
                </c:pt>
                <c:pt idx="1013">
                  <c:v>48</c:v>
                </c:pt>
                <c:pt idx="1014">
                  <c:v>60</c:v>
                </c:pt>
                <c:pt idx="1015">
                  <c:v>111</c:v>
                </c:pt>
                <c:pt idx="1016">
                  <c:v>48</c:v>
                </c:pt>
                <c:pt idx="1017">
                  <c:v>48</c:v>
                </c:pt>
                <c:pt idx="1018">
                  <c:v>48</c:v>
                </c:pt>
                <c:pt idx="1019">
                  <c:v>129</c:v>
                </c:pt>
                <c:pt idx="1020">
                  <c:v>123</c:v>
                </c:pt>
                <c:pt idx="1021">
                  <c:v>60</c:v>
                </c:pt>
                <c:pt idx="1022">
                  <c:v>60</c:v>
                </c:pt>
                <c:pt idx="1023">
                  <c:v>129</c:v>
                </c:pt>
                <c:pt idx="1024">
                  <c:v>60</c:v>
                </c:pt>
                <c:pt idx="1025">
                  <c:v>60</c:v>
                </c:pt>
                <c:pt idx="1026">
                  <c:v>60</c:v>
                </c:pt>
                <c:pt idx="1027">
                  <c:v>60</c:v>
                </c:pt>
                <c:pt idx="1028">
                  <c:v>60</c:v>
                </c:pt>
                <c:pt idx="1029">
                  <c:v>129</c:v>
                </c:pt>
                <c:pt idx="1030">
                  <c:v>48</c:v>
                </c:pt>
                <c:pt idx="1031">
                  <c:v>125</c:v>
                </c:pt>
                <c:pt idx="1032">
                  <c:v>111</c:v>
                </c:pt>
                <c:pt idx="1033">
                  <c:v>107</c:v>
                </c:pt>
                <c:pt idx="1034">
                  <c:v>48</c:v>
                </c:pt>
                <c:pt idx="1035">
                  <c:v>60</c:v>
                </c:pt>
                <c:pt idx="1036">
                  <c:v>129</c:v>
                </c:pt>
                <c:pt idx="1037">
                  <c:v>48</c:v>
                </c:pt>
                <c:pt idx="1038">
                  <c:v>125</c:v>
                </c:pt>
                <c:pt idx="1039">
                  <c:v>129</c:v>
                </c:pt>
                <c:pt idx="1040">
                  <c:v>107</c:v>
                </c:pt>
                <c:pt idx="1041">
                  <c:v>129</c:v>
                </c:pt>
                <c:pt idx="1042">
                  <c:v>111</c:v>
                </c:pt>
                <c:pt idx="1043">
                  <c:v>60</c:v>
                </c:pt>
                <c:pt idx="1044">
                  <c:v>60</c:v>
                </c:pt>
                <c:pt idx="1045">
                  <c:v>123</c:v>
                </c:pt>
                <c:pt idx="1046">
                  <c:v>48</c:v>
                </c:pt>
                <c:pt idx="1047">
                  <c:v>111</c:v>
                </c:pt>
                <c:pt idx="1048">
                  <c:v>107</c:v>
                </c:pt>
                <c:pt idx="1049">
                  <c:v>107</c:v>
                </c:pt>
                <c:pt idx="1050">
                  <c:v>111</c:v>
                </c:pt>
                <c:pt idx="1051">
                  <c:v>129</c:v>
                </c:pt>
                <c:pt idx="1052">
                  <c:v>111</c:v>
                </c:pt>
                <c:pt idx="1053">
                  <c:v>123</c:v>
                </c:pt>
                <c:pt idx="1054">
                  <c:v>111</c:v>
                </c:pt>
                <c:pt idx="1055">
                  <c:v>111</c:v>
                </c:pt>
                <c:pt idx="1056">
                  <c:v>107</c:v>
                </c:pt>
                <c:pt idx="1057">
                  <c:v>60</c:v>
                </c:pt>
                <c:pt idx="1058">
                  <c:v>123</c:v>
                </c:pt>
                <c:pt idx="1059">
                  <c:v>60</c:v>
                </c:pt>
                <c:pt idx="1060">
                  <c:v>48</c:v>
                </c:pt>
                <c:pt idx="1061">
                  <c:v>60</c:v>
                </c:pt>
                <c:pt idx="1062">
                  <c:v>129</c:v>
                </c:pt>
                <c:pt idx="1063">
                  <c:v>60</c:v>
                </c:pt>
                <c:pt idx="1064">
                  <c:v>48</c:v>
                </c:pt>
                <c:pt idx="1065">
                  <c:v>129</c:v>
                </c:pt>
                <c:pt idx="1066">
                  <c:v>125</c:v>
                </c:pt>
                <c:pt idx="1067">
                  <c:v>60</c:v>
                </c:pt>
                <c:pt idx="1068">
                  <c:v>48</c:v>
                </c:pt>
                <c:pt idx="1069">
                  <c:v>125</c:v>
                </c:pt>
                <c:pt idx="1070">
                  <c:v>60</c:v>
                </c:pt>
                <c:pt idx="1071">
                  <c:v>123</c:v>
                </c:pt>
                <c:pt idx="1072">
                  <c:v>48</c:v>
                </c:pt>
                <c:pt idx="1073">
                  <c:v>60</c:v>
                </c:pt>
                <c:pt idx="1074">
                  <c:v>60</c:v>
                </c:pt>
                <c:pt idx="1075">
                  <c:v>48</c:v>
                </c:pt>
                <c:pt idx="1076">
                  <c:v>111</c:v>
                </c:pt>
                <c:pt idx="1077">
                  <c:v>60</c:v>
                </c:pt>
                <c:pt idx="1078">
                  <c:v>107</c:v>
                </c:pt>
                <c:pt idx="1079">
                  <c:v>107</c:v>
                </c:pt>
                <c:pt idx="1080">
                  <c:v>111</c:v>
                </c:pt>
                <c:pt idx="1081">
                  <c:v>107</c:v>
                </c:pt>
                <c:pt idx="1082">
                  <c:v>107</c:v>
                </c:pt>
                <c:pt idx="1083">
                  <c:v>60</c:v>
                </c:pt>
                <c:pt idx="1084">
                  <c:v>123</c:v>
                </c:pt>
                <c:pt idx="1085">
                  <c:v>125</c:v>
                </c:pt>
                <c:pt idx="1086">
                  <c:v>111</c:v>
                </c:pt>
                <c:pt idx="1087">
                  <c:v>48</c:v>
                </c:pt>
                <c:pt idx="1088">
                  <c:v>125</c:v>
                </c:pt>
                <c:pt idx="1089">
                  <c:v>60</c:v>
                </c:pt>
                <c:pt idx="1090">
                  <c:v>107</c:v>
                </c:pt>
                <c:pt idx="1091">
                  <c:v>107</c:v>
                </c:pt>
                <c:pt idx="1092">
                  <c:v>60</c:v>
                </c:pt>
                <c:pt idx="1093">
                  <c:v>60</c:v>
                </c:pt>
                <c:pt idx="1094">
                  <c:v>129</c:v>
                </c:pt>
                <c:pt idx="1095">
                  <c:v>129</c:v>
                </c:pt>
                <c:pt idx="1096">
                  <c:v>123</c:v>
                </c:pt>
                <c:pt idx="1097">
                  <c:v>107</c:v>
                </c:pt>
                <c:pt idx="1098">
                  <c:v>60</c:v>
                </c:pt>
                <c:pt idx="1099">
                  <c:v>107</c:v>
                </c:pt>
                <c:pt idx="1100">
                  <c:v>111</c:v>
                </c:pt>
                <c:pt idx="1101">
                  <c:v>48</c:v>
                </c:pt>
                <c:pt idx="1102">
                  <c:v>129</c:v>
                </c:pt>
                <c:pt idx="1103">
                  <c:v>123</c:v>
                </c:pt>
                <c:pt idx="1104">
                  <c:v>111</c:v>
                </c:pt>
                <c:pt idx="1105">
                  <c:v>111</c:v>
                </c:pt>
                <c:pt idx="1106">
                  <c:v>129</c:v>
                </c:pt>
                <c:pt idx="1107">
                  <c:v>111</c:v>
                </c:pt>
                <c:pt idx="1108">
                  <c:v>60</c:v>
                </c:pt>
                <c:pt idx="1109">
                  <c:v>60</c:v>
                </c:pt>
                <c:pt idx="1110">
                  <c:v>60</c:v>
                </c:pt>
                <c:pt idx="1111">
                  <c:v>123</c:v>
                </c:pt>
                <c:pt idx="1112">
                  <c:v>129</c:v>
                </c:pt>
                <c:pt idx="1113">
                  <c:v>129</c:v>
                </c:pt>
                <c:pt idx="1114">
                  <c:v>48</c:v>
                </c:pt>
                <c:pt idx="1115">
                  <c:v>60</c:v>
                </c:pt>
                <c:pt idx="1116">
                  <c:v>123</c:v>
                </c:pt>
                <c:pt idx="1117">
                  <c:v>60</c:v>
                </c:pt>
                <c:pt idx="1118">
                  <c:v>48</c:v>
                </c:pt>
                <c:pt idx="1119">
                  <c:v>60</c:v>
                </c:pt>
                <c:pt idx="1120">
                  <c:v>48</c:v>
                </c:pt>
                <c:pt idx="1121">
                  <c:v>60</c:v>
                </c:pt>
                <c:pt idx="1122">
                  <c:v>60</c:v>
                </c:pt>
                <c:pt idx="1123">
                  <c:v>107</c:v>
                </c:pt>
                <c:pt idx="1124">
                  <c:v>123</c:v>
                </c:pt>
                <c:pt idx="1125">
                  <c:v>123</c:v>
                </c:pt>
                <c:pt idx="1126">
                  <c:v>123</c:v>
                </c:pt>
                <c:pt idx="1127">
                  <c:v>125</c:v>
                </c:pt>
                <c:pt idx="1128">
                  <c:v>107</c:v>
                </c:pt>
                <c:pt idx="1129">
                  <c:v>60</c:v>
                </c:pt>
                <c:pt idx="1130">
                  <c:v>60</c:v>
                </c:pt>
                <c:pt idx="1131">
                  <c:v>125</c:v>
                </c:pt>
                <c:pt idx="1132">
                  <c:v>129</c:v>
                </c:pt>
                <c:pt idx="1133">
                  <c:v>111</c:v>
                </c:pt>
                <c:pt idx="1134">
                  <c:v>111</c:v>
                </c:pt>
                <c:pt idx="1135">
                  <c:v>123</c:v>
                </c:pt>
                <c:pt idx="1136">
                  <c:v>129</c:v>
                </c:pt>
                <c:pt idx="1137">
                  <c:v>60</c:v>
                </c:pt>
                <c:pt idx="1138">
                  <c:v>125</c:v>
                </c:pt>
                <c:pt idx="1139">
                  <c:v>123</c:v>
                </c:pt>
                <c:pt idx="1140">
                  <c:v>123</c:v>
                </c:pt>
                <c:pt idx="1141">
                  <c:v>111</c:v>
                </c:pt>
                <c:pt idx="1142">
                  <c:v>107</c:v>
                </c:pt>
                <c:pt idx="1143">
                  <c:v>129</c:v>
                </c:pt>
                <c:pt idx="1144">
                  <c:v>129</c:v>
                </c:pt>
                <c:pt idx="1145">
                  <c:v>107</c:v>
                </c:pt>
                <c:pt idx="1146">
                  <c:v>125</c:v>
                </c:pt>
                <c:pt idx="1147">
                  <c:v>129</c:v>
                </c:pt>
                <c:pt idx="1148">
                  <c:v>111</c:v>
                </c:pt>
                <c:pt idx="1149">
                  <c:v>123</c:v>
                </c:pt>
                <c:pt idx="1150">
                  <c:v>125</c:v>
                </c:pt>
                <c:pt idx="1151">
                  <c:v>129</c:v>
                </c:pt>
                <c:pt idx="1152">
                  <c:v>125</c:v>
                </c:pt>
                <c:pt idx="1153">
                  <c:v>129</c:v>
                </c:pt>
                <c:pt idx="1154">
                  <c:v>123</c:v>
                </c:pt>
                <c:pt idx="1155">
                  <c:v>111</c:v>
                </c:pt>
                <c:pt idx="1156">
                  <c:v>111</c:v>
                </c:pt>
                <c:pt idx="1157">
                  <c:v>111</c:v>
                </c:pt>
                <c:pt idx="1158">
                  <c:v>111</c:v>
                </c:pt>
                <c:pt idx="1159">
                  <c:v>107</c:v>
                </c:pt>
                <c:pt idx="1160">
                  <c:v>107</c:v>
                </c:pt>
                <c:pt idx="1161">
                  <c:v>107</c:v>
                </c:pt>
                <c:pt idx="1162">
                  <c:v>107</c:v>
                </c:pt>
                <c:pt idx="1163">
                  <c:v>107</c:v>
                </c:pt>
                <c:pt idx="1164">
                  <c:v>111</c:v>
                </c:pt>
                <c:pt idx="1165">
                  <c:v>111</c:v>
                </c:pt>
                <c:pt idx="1166">
                  <c:v>111</c:v>
                </c:pt>
                <c:pt idx="1167">
                  <c:v>125</c:v>
                </c:pt>
                <c:pt idx="1168">
                  <c:v>125</c:v>
                </c:pt>
                <c:pt idx="1169">
                  <c:v>129</c:v>
                </c:pt>
                <c:pt idx="1170">
                  <c:v>123</c:v>
                </c:pt>
                <c:pt idx="1171">
                  <c:v>129</c:v>
                </c:pt>
                <c:pt idx="1172">
                  <c:v>129</c:v>
                </c:pt>
                <c:pt idx="1173">
                  <c:v>123</c:v>
                </c:pt>
                <c:pt idx="1174">
                  <c:v>111</c:v>
                </c:pt>
                <c:pt idx="1175">
                  <c:v>107</c:v>
                </c:pt>
                <c:pt idx="1176">
                  <c:v>111</c:v>
                </c:pt>
                <c:pt idx="1177">
                  <c:v>123</c:v>
                </c:pt>
                <c:pt idx="1178">
                  <c:v>125</c:v>
                </c:pt>
                <c:pt idx="1179">
                  <c:v>107</c:v>
                </c:pt>
                <c:pt idx="1180">
                  <c:v>107</c:v>
                </c:pt>
                <c:pt idx="1181">
                  <c:v>129</c:v>
                </c:pt>
                <c:pt idx="1182">
                  <c:v>129</c:v>
                </c:pt>
                <c:pt idx="1183">
                  <c:v>673</c:v>
                </c:pt>
                <c:pt idx="1184">
                  <c:v>107</c:v>
                </c:pt>
                <c:pt idx="1185">
                  <c:v>123</c:v>
                </c:pt>
                <c:pt idx="1186">
                  <c:v>107</c:v>
                </c:pt>
                <c:pt idx="1187">
                  <c:v>111</c:v>
                </c:pt>
                <c:pt idx="1188">
                  <c:v>125</c:v>
                </c:pt>
                <c:pt idx="1189">
                  <c:v>673</c:v>
                </c:pt>
                <c:pt idx="1190">
                  <c:v>125</c:v>
                </c:pt>
                <c:pt idx="1191">
                  <c:v>123</c:v>
                </c:pt>
                <c:pt idx="1192">
                  <c:v>107</c:v>
                </c:pt>
                <c:pt idx="1193">
                  <c:v>125</c:v>
                </c:pt>
                <c:pt idx="1194">
                  <c:v>123</c:v>
                </c:pt>
                <c:pt idx="1195">
                  <c:v>673</c:v>
                </c:pt>
                <c:pt idx="1196">
                  <c:v>673</c:v>
                </c:pt>
                <c:pt idx="1197">
                  <c:v>123</c:v>
                </c:pt>
                <c:pt idx="1198">
                  <c:v>125</c:v>
                </c:pt>
                <c:pt idx="1199">
                  <c:v>129</c:v>
                </c:pt>
                <c:pt idx="1200">
                  <c:v>107</c:v>
                </c:pt>
                <c:pt idx="1201">
                  <c:v>123</c:v>
                </c:pt>
                <c:pt idx="1202">
                  <c:v>129</c:v>
                </c:pt>
                <c:pt idx="1203">
                  <c:v>673</c:v>
                </c:pt>
                <c:pt idx="1204">
                  <c:v>125</c:v>
                </c:pt>
                <c:pt idx="1205">
                  <c:v>111</c:v>
                </c:pt>
                <c:pt idx="1206">
                  <c:v>123</c:v>
                </c:pt>
                <c:pt idx="1207">
                  <c:v>673</c:v>
                </c:pt>
                <c:pt idx="1208">
                  <c:v>125</c:v>
                </c:pt>
                <c:pt idx="1209">
                  <c:v>107</c:v>
                </c:pt>
                <c:pt idx="1210">
                  <c:v>1127</c:v>
                </c:pt>
                <c:pt idx="1211">
                  <c:v>673</c:v>
                </c:pt>
                <c:pt idx="1212">
                  <c:v>125</c:v>
                </c:pt>
                <c:pt idx="1213">
                  <c:v>1127</c:v>
                </c:pt>
                <c:pt idx="1214">
                  <c:v>123</c:v>
                </c:pt>
                <c:pt idx="1215">
                  <c:v>123</c:v>
                </c:pt>
                <c:pt idx="1216">
                  <c:v>125</c:v>
                </c:pt>
                <c:pt idx="1217">
                  <c:v>673</c:v>
                </c:pt>
                <c:pt idx="1218">
                  <c:v>129</c:v>
                </c:pt>
                <c:pt idx="1219">
                  <c:v>123</c:v>
                </c:pt>
                <c:pt idx="1220">
                  <c:v>129</c:v>
                </c:pt>
                <c:pt idx="1221">
                  <c:v>673</c:v>
                </c:pt>
                <c:pt idx="1222">
                  <c:v>129</c:v>
                </c:pt>
                <c:pt idx="1223">
                  <c:v>673</c:v>
                </c:pt>
                <c:pt idx="1224">
                  <c:v>123</c:v>
                </c:pt>
                <c:pt idx="1225">
                  <c:v>111</c:v>
                </c:pt>
                <c:pt idx="1226">
                  <c:v>673</c:v>
                </c:pt>
                <c:pt idx="1227">
                  <c:v>673</c:v>
                </c:pt>
                <c:pt idx="1228">
                  <c:v>673</c:v>
                </c:pt>
                <c:pt idx="1229">
                  <c:v>129</c:v>
                </c:pt>
                <c:pt idx="1230">
                  <c:v>129</c:v>
                </c:pt>
                <c:pt idx="1231">
                  <c:v>1127</c:v>
                </c:pt>
                <c:pt idx="1232">
                  <c:v>125</c:v>
                </c:pt>
                <c:pt idx="1233">
                  <c:v>123</c:v>
                </c:pt>
                <c:pt idx="1234">
                  <c:v>129</c:v>
                </c:pt>
                <c:pt idx="1235">
                  <c:v>125</c:v>
                </c:pt>
                <c:pt idx="1236">
                  <c:v>673</c:v>
                </c:pt>
                <c:pt idx="1237">
                  <c:v>123</c:v>
                </c:pt>
                <c:pt idx="1238">
                  <c:v>125</c:v>
                </c:pt>
                <c:pt idx="1239">
                  <c:v>129</c:v>
                </c:pt>
                <c:pt idx="1240">
                  <c:v>1127</c:v>
                </c:pt>
                <c:pt idx="1241">
                  <c:v>673</c:v>
                </c:pt>
                <c:pt idx="1242">
                  <c:v>129</c:v>
                </c:pt>
                <c:pt idx="1243">
                  <c:v>673</c:v>
                </c:pt>
                <c:pt idx="1244">
                  <c:v>129</c:v>
                </c:pt>
                <c:pt idx="1245">
                  <c:v>673</c:v>
                </c:pt>
                <c:pt idx="1246">
                  <c:v>107</c:v>
                </c:pt>
                <c:pt idx="1247">
                  <c:v>673</c:v>
                </c:pt>
                <c:pt idx="1248">
                  <c:v>673</c:v>
                </c:pt>
                <c:pt idx="1249">
                  <c:v>1127</c:v>
                </c:pt>
                <c:pt idx="1250">
                  <c:v>111</c:v>
                </c:pt>
                <c:pt idx="1251">
                  <c:v>673</c:v>
                </c:pt>
                <c:pt idx="1252">
                  <c:v>673</c:v>
                </c:pt>
                <c:pt idx="1253">
                  <c:v>673</c:v>
                </c:pt>
                <c:pt idx="1254">
                  <c:v>125</c:v>
                </c:pt>
                <c:pt idx="1255">
                  <c:v>1127</c:v>
                </c:pt>
                <c:pt idx="1256">
                  <c:v>673</c:v>
                </c:pt>
                <c:pt idx="1257">
                  <c:v>673</c:v>
                </c:pt>
                <c:pt idx="1258">
                  <c:v>673</c:v>
                </c:pt>
                <c:pt idx="1259">
                  <c:v>123</c:v>
                </c:pt>
                <c:pt idx="1260">
                  <c:v>673</c:v>
                </c:pt>
                <c:pt idx="1261">
                  <c:v>673</c:v>
                </c:pt>
                <c:pt idx="1262">
                  <c:v>673</c:v>
                </c:pt>
                <c:pt idx="1263">
                  <c:v>129</c:v>
                </c:pt>
                <c:pt idx="1264">
                  <c:v>1127</c:v>
                </c:pt>
                <c:pt idx="1265">
                  <c:v>673</c:v>
                </c:pt>
                <c:pt idx="1266">
                  <c:v>673</c:v>
                </c:pt>
                <c:pt idx="1267">
                  <c:v>673</c:v>
                </c:pt>
                <c:pt idx="1268">
                  <c:v>125</c:v>
                </c:pt>
                <c:pt idx="1269">
                  <c:v>1127</c:v>
                </c:pt>
                <c:pt idx="1270">
                  <c:v>673</c:v>
                </c:pt>
                <c:pt idx="1271">
                  <c:v>673</c:v>
                </c:pt>
                <c:pt idx="1272">
                  <c:v>673</c:v>
                </c:pt>
                <c:pt idx="1273">
                  <c:v>673</c:v>
                </c:pt>
                <c:pt idx="1274">
                  <c:v>673</c:v>
                </c:pt>
                <c:pt idx="1275">
                  <c:v>673</c:v>
                </c:pt>
                <c:pt idx="1276">
                  <c:v>129</c:v>
                </c:pt>
                <c:pt idx="1277">
                  <c:v>125</c:v>
                </c:pt>
                <c:pt idx="1278">
                  <c:v>673</c:v>
                </c:pt>
                <c:pt idx="1279">
                  <c:v>673</c:v>
                </c:pt>
                <c:pt idx="1280">
                  <c:v>673</c:v>
                </c:pt>
                <c:pt idx="1281">
                  <c:v>111</c:v>
                </c:pt>
                <c:pt idx="1282">
                  <c:v>673</c:v>
                </c:pt>
                <c:pt idx="1283">
                  <c:v>673</c:v>
                </c:pt>
                <c:pt idx="1284">
                  <c:v>673</c:v>
                </c:pt>
                <c:pt idx="1285">
                  <c:v>125</c:v>
                </c:pt>
                <c:pt idx="1286">
                  <c:v>107</c:v>
                </c:pt>
                <c:pt idx="1287">
                  <c:v>125</c:v>
                </c:pt>
                <c:pt idx="1288">
                  <c:v>673</c:v>
                </c:pt>
                <c:pt idx="1289">
                  <c:v>673</c:v>
                </c:pt>
                <c:pt idx="1290">
                  <c:v>1127</c:v>
                </c:pt>
                <c:pt idx="1291">
                  <c:v>673</c:v>
                </c:pt>
                <c:pt idx="1292">
                  <c:v>129</c:v>
                </c:pt>
                <c:pt idx="1293">
                  <c:v>673</c:v>
                </c:pt>
                <c:pt idx="1294">
                  <c:v>673</c:v>
                </c:pt>
                <c:pt idx="1295">
                  <c:v>107</c:v>
                </c:pt>
                <c:pt idx="1296">
                  <c:v>673</c:v>
                </c:pt>
                <c:pt idx="1297">
                  <c:v>107</c:v>
                </c:pt>
                <c:pt idx="1298">
                  <c:v>673</c:v>
                </c:pt>
                <c:pt idx="1299">
                  <c:v>673</c:v>
                </c:pt>
                <c:pt idx="1300">
                  <c:v>673</c:v>
                </c:pt>
                <c:pt idx="1301">
                  <c:v>129</c:v>
                </c:pt>
                <c:pt idx="1302">
                  <c:v>673</c:v>
                </c:pt>
                <c:pt idx="1303">
                  <c:v>129</c:v>
                </c:pt>
                <c:pt idx="1304">
                  <c:v>673</c:v>
                </c:pt>
                <c:pt idx="1305">
                  <c:v>673</c:v>
                </c:pt>
                <c:pt idx="1306">
                  <c:v>1127</c:v>
                </c:pt>
                <c:pt idx="1307">
                  <c:v>1127</c:v>
                </c:pt>
                <c:pt idx="1308">
                  <c:v>1127</c:v>
                </c:pt>
                <c:pt idx="1309">
                  <c:v>123</c:v>
                </c:pt>
                <c:pt idx="1310">
                  <c:v>673</c:v>
                </c:pt>
                <c:pt idx="1311">
                  <c:v>123</c:v>
                </c:pt>
                <c:pt idx="1312">
                  <c:v>107</c:v>
                </c:pt>
                <c:pt idx="1313">
                  <c:v>1127</c:v>
                </c:pt>
                <c:pt idx="1314">
                  <c:v>673</c:v>
                </c:pt>
                <c:pt idx="1315">
                  <c:v>673</c:v>
                </c:pt>
                <c:pt idx="1316">
                  <c:v>123</c:v>
                </c:pt>
                <c:pt idx="1317">
                  <c:v>673</c:v>
                </c:pt>
                <c:pt idx="1318">
                  <c:v>673</c:v>
                </c:pt>
                <c:pt idx="1319">
                  <c:v>673</c:v>
                </c:pt>
                <c:pt idx="1320">
                  <c:v>129</c:v>
                </c:pt>
                <c:pt idx="1321">
                  <c:v>673</c:v>
                </c:pt>
                <c:pt idx="1322">
                  <c:v>673</c:v>
                </c:pt>
                <c:pt idx="1323">
                  <c:v>673</c:v>
                </c:pt>
                <c:pt idx="1324">
                  <c:v>673</c:v>
                </c:pt>
                <c:pt idx="1325">
                  <c:v>123</c:v>
                </c:pt>
                <c:pt idx="1326">
                  <c:v>673</c:v>
                </c:pt>
                <c:pt idx="1327">
                  <c:v>1127</c:v>
                </c:pt>
                <c:pt idx="1328">
                  <c:v>673</c:v>
                </c:pt>
                <c:pt idx="1329">
                  <c:v>1127</c:v>
                </c:pt>
                <c:pt idx="1330">
                  <c:v>673</c:v>
                </c:pt>
                <c:pt idx="1331">
                  <c:v>673</c:v>
                </c:pt>
                <c:pt idx="1332">
                  <c:v>673</c:v>
                </c:pt>
                <c:pt idx="1333">
                  <c:v>1127</c:v>
                </c:pt>
                <c:pt idx="1334">
                  <c:v>1127</c:v>
                </c:pt>
                <c:pt idx="1335">
                  <c:v>673</c:v>
                </c:pt>
                <c:pt idx="1336">
                  <c:v>673</c:v>
                </c:pt>
                <c:pt idx="1337">
                  <c:v>1127</c:v>
                </c:pt>
                <c:pt idx="1338">
                  <c:v>673</c:v>
                </c:pt>
                <c:pt idx="1339">
                  <c:v>673</c:v>
                </c:pt>
                <c:pt idx="1340">
                  <c:v>1127</c:v>
                </c:pt>
                <c:pt idx="1341">
                  <c:v>1127</c:v>
                </c:pt>
                <c:pt idx="1342">
                  <c:v>1127</c:v>
                </c:pt>
                <c:pt idx="1343">
                  <c:v>1127</c:v>
                </c:pt>
                <c:pt idx="1344">
                  <c:v>1127</c:v>
                </c:pt>
                <c:pt idx="1345">
                  <c:v>673</c:v>
                </c:pt>
                <c:pt idx="1346">
                  <c:v>673</c:v>
                </c:pt>
                <c:pt idx="1347">
                  <c:v>1127</c:v>
                </c:pt>
                <c:pt idx="1348">
                  <c:v>125</c:v>
                </c:pt>
                <c:pt idx="1349">
                  <c:v>129</c:v>
                </c:pt>
                <c:pt idx="1350">
                  <c:v>673</c:v>
                </c:pt>
                <c:pt idx="1351">
                  <c:v>1127</c:v>
                </c:pt>
                <c:pt idx="1352">
                  <c:v>673</c:v>
                </c:pt>
                <c:pt idx="1353">
                  <c:v>1127</c:v>
                </c:pt>
                <c:pt idx="1354">
                  <c:v>673</c:v>
                </c:pt>
                <c:pt idx="1355">
                  <c:v>1127</c:v>
                </c:pt>
                <c:pt idx="1356">
                  <c:v>1127</c:v>
                </c:pt>
                <c:pt idx="1357">
                  <c:v>673</c:v>
                </c:pt>
                <c:pt idx="1358">
                  <c:v>111</c:v>
                </c:pt>
                <c:pt idx="1359">
                  <c:v>673</c:v>
                </c:pt>
                <c:pt idx="1360">
                  <c:v>123</c:v>
                </c:pt>
                <c:pt idx="1361">
                  <c:v>123</c:v>
                </c:pt>
                <c:pt idx="1362">
                  <c:v>123</c:v>
                </c:pt>
                <c:pt idx="1363">
                  <c:v>1127</c:v>
                </c:pt>
                <c:pt idx="1364">
                  <c:v>1127</c:v>
                </c:pt>
                <c:pt idx="1365">
                  <c:v>673</c:v>
                </c:pt>
                <c:pt idx="1366">
                  <c:v>111</c:v>
                </c:pt>
                <c:pt idx="1367">
                  <c:v>673</c:v>
                </c:pt>
                <c:pt idx="1368">
                  <c:v>673</c:v>
                </c:pt>
                <c:pt idx="1369">
                  <c:v>1127</c:v>
                </c:pt>
                <c:pt idx="1370">
                  <c:v>129</c:v>
                </c:pt>
                <c:pt idx="1371">
                  <c:v>107</c:v>
                </c:pt>
                <c:pt idx="1372">
                  <c:v>1127</c:v>
                </c:pt>
                <c:pt idx="1373">
                  <c:v>673</c:v>
                </c:pt>
                <c:pt idx="1374">
                  <c:v>1127</c:v>
                </c:pt>
                <c:pt idx="1375">
                  <c:v>1127</c:v>
                </c:pt>
                <c:pt idx="1376">
                  <c:v>1127</c:v>
                </c:pt>
                <c:pt idx="1377">
                  <c:v>125</c:v>
                </c:pt>
                <c:pt idx="1378">
                  <c:v>673</c:v>
                </c:pt>
                <c:pt idx="1379">
                  <c:v>673</c:v>
                </c:pt>
                <c:pt idx="1380">
                  <c:v>673</c:v>
                </c:pt>
                <c:pt idx="1381">
                  <c:v>129</c:v>
                </c:pt>
                <c:pt idx="1382">
                  <c:v>1127</c:v>
                </c:pt>
                <c:pt idx="1383">
                  <c:v>1127</c:v>
                </c:pt>
                <c:pt idx="1384">
                  <c:v>673</c:v>
                </c:pt>
                <c:pt idx="1385">
                  <c:v>673</c:v>
                </c:pt>
                <c:pt idx="1386">
                  <c:v>1127</c:v>
                </c:pt>
                <c:pt idx="1387">
                  <c:v>1127</c:v>
                </c:pt>
                <c:pt idx="1388">
                  <c:v>1127</c:v>
                </c:pt>
                <c:pt idx="1389">
                  <c:v>1127</c:v>
                </c:pt>
                <c:pt idx="1390">
                  <c:v>1127</c:v>
                </c:pt>
                <c:pt idx="1391">
                  <c:v>1127</c:v>
                </c:pt>
                <c:pt idx="1392">
                  <c:v>123</c:v>
                </c:pt>
                <c:pt idx="1393">
                  <c:v>123</c:v>
                </c:pt>
                <c:pt idx="1394">
                  <c:v>1127</c:v>
                </c:pt>
                <c:pt idx="1395">
                  <c:v>673</c:v>
                </c:pt>
                <c:pt idx="1396">
                  <c:v>1127</c:v>
                </c:pt>
                <c:pt idx="1397">
                  <c:v>1127</c:v>
                </c:pt>
                <c:pt idx="1398">
                  <c:v>673</c:v>
                </c:pt>
                <c:pt idx="1399">
                  <c:v>129</c:v>
                </c:pt>
                <c:pt idx="1400">
                  <c:v>673</c:v>
                </c:pt>
                <c:pt idx="1401">
                  <c:v>673</c:v>
                </c:pt>
                <c:pt idx="1402">
                  <c:v>1127</c:v>
                </c:pt>
                <c:pt idx="1403">
                  <c:v>125</c:v>
                </c:pt>
                <c:pt idx="1404">
                  <c:v>123</c:v>
                </c:pt>
                <c:pt idx="1405">
                  <c:v>1127</c:v>
                </c:pt>
                <c:pt idx="1406">
                  <c:v>125</c:v>
                </c:pt>
                <c:pt idx="1407">
                  <c:v>1127</c:v>
                </c:pt>
                <c:pt idx="1408">
                  <c:v>125</c:v>
                </c:pt>
                <c:pt idx="1409">
                  <c:v>1127</c:v>
                </c:pt>
                <c:pt idx="1410">
                  <c:v>1127</c:v>
                </c:pt>
                <c:pt idx="1411">
                  <c:v>1127</c:v>
                </c:pt>
                <c:pt idx="1412">
                  <c:v>1127</c:v>
                </c:pt>
                <c:pt idx="1413">
                  <c:v>125</c:v>
                </c:pt>
                <c:pt idx="1414">
                  <c:v>673</c:v>
                </c:pt>
                <c:pt idx="1415">
                  <c:v>673</c:v>
                </c:pt>
                <c:pt idx="1416">
                  <c:v>1127</c:v>
                </c:pt>
                <c:pt idx="1417">
                  <c:v>125</c:v>
                </c:pt>
                <c:pt idx="1418">
                  <c:v>1127</c:v>
                </c:pt>
                <c:pt idx="1419">
                  <c:v>107</c:v>
                </c:pt>
                <c:pt idx="1420">
                  <c:v>673</c:v>
                </c:pt>
                <c:pt idx="1421">
                  <c:v>1127</c:v>
                </c:pt>
                <c:pt idx="1422">
                  <c:v>1127</c:v>
                </c:pt>
                <c:pt idx="1423">
                  <c:v>1127</c:v>
                </c:pt>
                <c:pt idx="1424">
                  <c:v>111</c:v>
                </c:pt>
                <c:pt idx="1425">
                  <c:v>1127</c:v>
                </c:pt>
                <c:pt idx="1426">
                  <c:v>129</c:v>
                </c:pt>
                <c:pt idx="1427">
                  <c:v>1127</c:v>
                </c:pt>
                <c:pt idx="1428">
                  <c:v>125</c:v>
                </c:pt>
                <c:pt idx="1429">
                  <c:v>1127</c:v>
                </c:pt>
                <c:pt idx="1430">
                  <c:v>107</c:v>
                </c:pt>
                <c:pt idx="1431">
                  <c:v>1127</c:v>
                </c:pt>
                <c:pt idx="1432">
                  <c:v>125</c:v>
                </c:pt>
                <c:pt idx="1433">
                  <c:v>1127</c:v>
                </c:pt>
                <c:pt idx="1434">
                  <c:v>1127</c:v>
                </c:pt>
                <c:pt idx="1435">
                  <c:v>129</c:v>
                </c:pt>
                <c:pt idx="1436">
                  <c:v>1127</c:v>
                </c:pt>
                <c:pt idx="1437">
                  <c:v>1127</c:v>
                </c:pt>
                <c:pt idx="1438">
                  <c:v>1127</c:v>
                </c:pt>
                <c:pt idx="1439">
                  <c:v>129</c:v>
                </c:pt>
                <c:pt idx="1440">
                  <c:v>1127</c:v>
                </c:pt>
                <c:pt idx="1441">
                  <c:v>1127</c:v>
                </c:pt>
                <c:pt idx="1442">
                  <c:v>1127</c:v>
                </c:pt>
                <c:pt idx="1443">
                  <c:v>1127</c:v>
                </c:pt>
                <c:pt idx="1444">
                  <c:v>1127</c:v>
                </c:pt>
                <c:pt idx="1445">
                  <c:v>125</c:v>
                </c:pt>
                <c:pt idx="1446">
                  <c:v>129</c:v>
                </c:pt>
                <c:pt idx="1447">
                  <c:v>1127</c:v>
                </c:pt>
                <c:pt idx="1448">
                  <c:v>1127</c:v>
                </c:pt>
                <c:pt idx="1449">
                  <c:v>1127</c:v>
                </c:pt>
                <c:pt idx="1450">
                  <c:v>129</c:v>
                </c:pt>
                <c:pt idx="1451">
                  <c:v>1127</c:v>
                </c:pt>
                <c:pt idx="1452">
                  <c:v>1127</c:v>
                </c:pt>
                <c:pt idx="1453">
                  <c:v>1127</c:v>
                </c:pt>
                <c:pt idx="1454">
                  <c:v>123</c:v>
                </c:pt>
                <c:pt idx="1455">
                  <c:v>1127</c:v>
                </c:pt>
                <c:pt idx="1456">
                  <c:v>1127</c:v>
                </c:pt>
                <c:pt idx="1457">
                  <c:v>1127</c:v>
                </c:pt>
                <c:pt idx="1458">
                  <c:v>1127</c:v>
                </c:pt>
                <c:pt idx="1459">
                  <c:v>1127</c:v>
                </c:pt>
                <c:pt idx="1460">
                  <c:v>1127</c:v>
                </c:pt>
                <c:pt idx="1461">
                  <c:v>1127</c:v>
                </c:pt>
                <c:pt idx="1462">
                  <c:v>1127</c:v>
                </c:pt>
                <c:pt idx="1463">
                  <c:v>1127</c:v>
                </c:pt>
                <c:pt idx="1464">
                  <c:v>129</c:v>
                </c:pt>
                <c:pt idx="1465">
                  <c:v>1127</c:v>
                </c:pt>
                <c:pt idx="1466">
                  <c:v>1127</c:v>
                </c:pt>
                <c:pt idx="1467">
                  <c:v>1127</c:v>
                </c:pt>
                <c:pt idx="1468">
                  <c:v>125</c:v>
                </c:pt>
                <c:pt idx="1469">
                  <c:v>111</c:v>
                </c:pt>
                <c:pt idx="1470">
                  <c:v>111</c:v>
                </c:pt>
                <c:pt idx="1471">
                  <c:v>1127</c:v>
                </c:pt>
                <c:pt idx="1472">
                  <c:v>1127</c:v>
                </c:pt>
                <c:pt idx="1473">
                  <c:v>1127</c:v>
                </c:pt>
                <c:pt idx="1474">
                  <c:v>1127</c:v>
                </c:pt>
                <c:pt idx="1475">
                  <c:v>1127</c:v>
                </c:pt>
                <c:pt idx="1476">
                  <c:v>1127</c:v>
                </c:pt>
                <c:pt idx="1477">
                  <c:v>1127</c:v>
                </c:pt>
                <c:pt idx="1478">
                  <c:v>129</c:v>
                </c:pt>
                <c:pt idx="1479">
                  <c:v>129</c:v>
                </c:pt>
                <c:pt idx="1480">
                  <c:v>123</c:v>
                </c:pt>
                <c:pt idx="1481">
                  <c:v>1127</c:v>
                </c:pt>
              </c:numCache>
            </c:numRef>
          </c:xVal>
          <c:yVal>
            <c:numRef>
              <c:f>Sheet1!$B$1:$B$1482</c:f>
              <c:numCache>
                <c:formatCode>General</c:formatCode>
                <c:ptCount val="1482"/>
                <c:pt idx="0">
                  <c:v>1.1549799999999999</c:v>
                </c:pt>
                <c:pt idx="1">
                  <c:v>1.15672</c:v>
                </c:pt>
                <c:pt idx="2">
                  <c:v>1.15585</c:v>
                </c:pt>
                <c:pt idx="3">
                  <c:v>1.15673</c:v>
                </c:pt>
                <c:pt idx="4">
                  <c:v>1.15557</c:v>
                </c:pt>
                <c:pt idx="5">
                  <c:v>1.15811</c:v>
                </c:pt>
                <c:pt idx="6">
                  <c:v>1.1553800000000001</c:v>
                </c:pt>
                <c:pt idx="7">
                  <c:v>1.1626099999999999</c:v>
                </c:pt>
                <c:pt idx="8">
                  <c:v>1.15879</c:v>
                </c:pt>
                <c:pt idx="9">
                  <c:v>1.1596500000000001</c:v>
                </c:pt>
                <c:pt idx="10">
                  <c:v>1.15831</c:v>
                </c:pt>
                <c:pt idx="11">
                  <c:v>1.15855</c:v>
                </c:pt>
                <c:pt idx="12">
                  <c:v>1.1569499999999999</c:v>
                </c:pt>
                <c:pt idx="13">
                  <c:v>1.15551</c:v>
                </c:pt>
                <c:pt idx="14">
                  <c:v>1.1631499999999999</c:v>
                </c:pt>
                <c:pt idx="15">
                  <c:v>1.1581399999999999</c:v>
                </c:pt>
                <c:pt idx="16">
                  <c:v>1.1569799999999999</c:v>
                </c:pt>
                <c:pt idx="17">
                  <c:v>1.15727</c:v>
                </c:pt>
                <c:pt idx="18">
                  <c:v>1.1653</c:v>
                </c:pt>
                <c:pt idx="19">
                  <c:v>1.15839</c:v>
                </c:pt>
                <c:pt idx="20">
                  <c:v>1.15743</c:v>
                </c:pt>
                <c:pt idx="21">
                  <c:v>1.1579699999999999</c:v>
                </c:pt>
                <c:pt idx="22">
                  <c:v>1.1566099999999999</c:v>
                </c:pt>
                <c:pt idx="23">
                  <c:v>1.1649400000000001</c:v>
                </c:pt>
                <c:pt idx="24">
                  <c:v>1.1567000000000001</c:v>
                </c:pt>
                <c:pt idx="25">
                  <c:v>1.1578900000000001</c:v>
                </c:pt>
                <c:pt idx="26">
                  <c:v>1.16116</c:v>
                </c:pt>
                <c:pt idx="27">
                  <c:v>1.1624300000000001</c:v>
                </c:pt>
                <c:pt idx="28">
                  <c:v>1.1667400000000001</c:v>
                </c:pt>
                <c:pt idx="29">
                  <c:v>1.15859</c:v>
                </c:pt>
                <c:pt idx="30">
                  <c:v>1.15804</c:v>
                </c:pt>
                <c:pt idx="31">
                  <c:v>1.15794</c:v>
                </c:pt>
                <c:pt idx="32">
                  <c:v>1.1559299999999999</c:v>
                </c:pt>
                <c:pt idx="33">
                  <c:v>1.1606700000000001</c:v>
                </c:pt>
                <c:pt idx="34">
                  <c:v>1.1588400000000001</c:v>
                </c:pt>
                <c:pt idx="35">
                  <c:v>1.1650700000000001</c:v>
                </c:pt>
                <c:pt idx="36">
                  <c:v>1.1631100000000001</c:v>
                </c:pt>
                <c:pt idx="37">
                  <c:v>1.15628</c:v>
                </c:pt>
                <c:pt idx="38">
                  <c:v>1.1665700000000001</c:v>
                </c:pt>
                <c:pt idx="39">
                  <c:v>1.15761</c:v>
                </c:pt>
                <c:pt idx="40">
                  <c:v>1.16753</c:v>
                </c:pt>
                <c:pt idx="41">
                  <c:v>1.15717</c:v>
                </c:pt>
                <c:pt idx="42">
                  <c:v>1.16479</c:v>
                </c:pt>
                <c:pt idx="43">
                  <c:v>1.1592199999999999</c:v>
                </c:pt>
                <c:pt idx="44">
                  <c:v>1.1601399999999999</c:v>
                </c:pt>
                <c:pt idx="45">
                  <c:v>1.1598900000000001</c:v>
                </c:pt>
                <c:pt idx="46">
                  <c:v>1.15615</c:v>
                </c:pt>
                <c:pt idx="47">
                  <c:v>1.15787</c:v>
                </c:pt>
                <c:pt idx="48">
                  <c:v>1.1589</c:v>
                </c:pt>
                <c:pt idx="49">
                  <c:v>1.16116</c:v>
                </c:pt>
                <c:pt idx="50">
                  <c:v>1.15751</c:v>
                </c:pt>
                <c:pt idx="51">
                  <c:v>1.15923</c:v>
                </c:pt>
                <c:pt idx="52">
                  <c:v>1.16164</c:v>
                </c:pt>
                <c:pt idx="53">
                  <c:v>1.1638599999999999</c:v>
                </c:pt>
                <c:pt idx="54">
                  <c:v>1.1617</c:v>
                </c:pt>
                <c:pt idx="55">
                  <c:v>1.16089</c:v>
                </c:pt>
                <c:pt idx="56">
                  <c:v>1.1611800000000001</c:v>
                </c:pt>
                <c:pt idx="57">
                  <c:v>1.16557</c:v>
                </c:pt>
                <c:pt idx="58">
                  <c:v>1.1600600000000001</c:v>
                </c:pt>
                <c:pt idx="59">
                  <c:v>1.1677900000000001</c:v>
                </c:pt>
                <c:pt idx="60">
                  <c:v>1.1627400000000001</c:v>
                </c:pt>
                <c:pt idx="61">
                  <c:v>1.15882</c:v>
                </c:pt>
                <c:pt idx="62">
                  <c:v>1.15933</c:v>
                </c:pt>
                <c:pt idx="63">
                  <c:v>1.1572100000000001</c:v>
                </c:pt>
                <c:pt idx="64">
                  <c:v>1.1584000000000001</c:v>
                </c:pt>
                <c:pt idx="65">
                  <c:v>1.1629700000000001</c:v>
                </c:pt>
                <c:pt idx="66">
                  <c:v>1.1695</c:v>
                </c:pt>
                <c:pt idx="67">
                  <c:v>1.16025</c:v>
                </c:pt>
                <c:pt idx="68">
                  <c:v>1.15842</c:v>
                </c:pt>
                <c:pt idx="69">
                  <c:v>1.1655</c:v>
                </c:pt>
                <c:pt idx="70">
                  <c:v>1.15831</c:v>
                </c:pt>
                <c:pt idx="71">
                  <c:v>1.16455</c:v>
                </c:pt>
                <c:pt idx="72">
                  <c:v>1.1604099999999999</c:v>
                </c:pt>
                <c:pt idx="73">
                  <c:v>1.1657599999999999</c:v>
                </c:pt>
                <c:pt idx="74">
                  <c:v>1.1672499999999999</c:v>
                </c:pt>
                <c:pt idx="75">
                  <c:v>1.15771</c:v>
                </c:pt>
                <c:pt idx="76">
                  <c:v>1.1622300000000001</c:v>
                </c:pt>
                <c:pt idx="77">
                  <c:v>1.1632100000000001</c:v>
                </c:pt>
                <c:pt idx="78">
                  <c:v>1.1662699999999999</c:v>
                </c:pt>
                <c:pt idx="79">
                  <c:v>1.16246</c:v>
                </c:pt>
                <c:pt idx="80">
                  <c:v>1.1615500000000001</c:v>
                </c:pt>
                <c:pt idx="81">
                  <c:v>1.16411</c:v>
                </c:pt>
                <c:pt idx="82">
                  <c:v>1.1576</c:v>
                </c:pt>
                <c:pt idx="83">
                  <c:v>1.1655</c:v>
                </c:pt>
                <c:pt idx="84">
                  <c:v>1.1703399999999999</c:v>
                </c:pt>
                <c:pt idx="85">
                  <c:v>1.16469</c:v>
                </c:pt>
                <c:pt idx="86">
                  <c:v>1.1666700000000001</c:v>
                </c:pt>
                <c:pt idx="87">
                  <c:v>1.1603000000000001</c:v>
                </c:pt>
                <c:pt idx="88">
                  <c:v>1.1707000000000001</c:v>
                </c:pt>
                <c:pt idx="89">
                  <c:v>1.16178</c:v>
                </c:pt>
                <c:pt idx="90">
                  <c:v>1.15985</c:v>
                </c:pt>
                <c:pt idx="91">
                  <c:v>1.1625399999999999</c:v>
                </c:pt>
                <c:pt idx="92">
                  <c:v>1.1578200000000001</c:v>
                </c:pt>
                <c:pt idx="93">
                  <c:v>1.16113</c:v>
                </c:pt>
                <c:pt idx="94">
                  <c:v>1.15761</c:v>
                </c:pt>
                <c:pt idx="95">
                  <c:v>1.16801</c:v>
                </c:pt>
                <c:pt idx="96">
                  <c:v>1.1660600000000001</c:v>
                </c:pt>
                <c:pt idx="97">
                  <c:v>1.17137</c:v>
                </c:pt>
                <c:pt idx="98">
                  <c:v>1.1577500000000001</c:v>
                </c:pt>
                <c:pt idx="99">
                  <c:v>1.163</c:v>
                </c:pt>
                <c:pt idx="100">
                  <c:v>1.1606700000000001</c:v>
                </c:pt>
                <c:pt idx="101">
                  <c:v>1.1607099999999999</c:v>
                </c:pt>
                <c:pt idx="102">
                  <c:v>1.1651199999999999</c:v>
                </c:pt>
                <c:pt idx="103">
                  <c:v>1.16218</c:v>
                </c:pt>
                <c:pt idx="104">
                  <c:v>1.1706300000000001</c:v>
                </c:pt>
                <c:pt idx="105">
                  <c:v>1.1676200000000001</c:v>
                </c:pt>
                <c:pt idx="106">
                  <c:v>1.16815</c:v>
                </c:pt>
                <c:pt idx="107">
                  <c:v>1.1595299999999999</c:v>
                </c:pt>
                <c:pt idx="108">
                  <c:v>1.16795</c:v>
                </c:pt>
                <c:pt idx="109">
                  <c:v>1.16211</c:v>
                </c:pt>
                <c:pt idx="110">
                  <c:v>1.16892</c:v>
                </c:pt>
                <c:pt idx="111">
                  <c:v>1.16604</c:v>
                </c:pt>
                <c:pt idx="112">
                  <c:v>1.1718</c:v>
                </c:pt>
                <c:pt idx="113">
                  <c:v>1.16239</c:v>
                </c:pt>
                <c:pt idx="114">
                  <c:v>1.1635800000000001</c:v>
                </c:pt>
                <c:pt idx="115">
                  <c:v>1.1619900000000001</c:v>
                </c:pt>
                <c:pt idx="116">
                  <c:v>1.1599200000000001</c:v>
                </c:pt>
                <c:pt idx="117">
                  <c:v>1.1657900000000001</c:v>
                </c:pt>
                <c:pt idx="118">
                  <c:v>1.1636500000000001</c:v>
                </c:pt>
                <c:pt idx="119">
                  <c:v>1.1714599999999999</c:v>
                </c:pt>
                <c:pt idx="120">
                  <c:v>1.1635899999999999</c:v>
                </c:pt>
                <c:pt idx="121">
                  <c:v>1.1710499999999999</c:v>
                </c:pt>
                <c:pt idx="122">
                  <c:v>1.1715500000000001</c:v>
                </c:pt>
                <c:pt idx="123">
                  <c:v>1.16394</c:v>
                </c:pt>
                <c:pt idx="124">
                  <c:v>1.17241</c:v>
                </c:pt>
                <c:pt idx="125">
                  <c:v>1.1690799999999999</c:v>
                </c:pt>
                <c:pt idx="126">
                  <c:v>1.16551</c:v>
                </c:pt>
                <c:pt idx="127">
                  <c:v>1.1687000000000001</c:v>
                </c:pt>
                <c:pt idx="128">
                  <c:v>1.15964</c:v>
                </c:pt>
                <c:pt idx="129">
                  <c:v>1.16947</c:v>
                </c:pt>
                <c:pt idx="130">
                  <c:v>1.16977</c:v>
                </c:pt>
                <c:pt idx="131">
                  <c:v>1.1669799999999999</c:v>
                </c:pt>
                <c:pt idx="132">
                  <c:v>1.1702999999999999</c:v>
                </c:pt>
                <c:pt idx="133">
                  <c:v>1.17143</c:v>
                </c:pt>
                <c:pt idx="134">
                  <c:v>1.1687099999999999</c:v>
                </c:pt>
                <c:pt idx="135">
                  <c:v>1.1706000000000001</c:v>
                </c:pt>
                <c:pt idx="136">
                  <c:v>1.1667400000000001</c:v>
                </c:pt>
                <c:pt idx="137">
                  <c:v>1.1694899999999999</c:v>
                </c:pt>
                <c:pt idx="138">
                  <c:v>1.17343</c:v>
                </c:pt>
                <c:pt idx="139">
                  <c:v>1.1682900000000001</c:v>
                </c:pt>
                <c:pt idx="140">
                  <c:v>1.1687099999999999</c:v>
                </c:pt>
                <c:pt idx="141">
                  <c:v>1.17014</c:v>
                </c:pt>
                <c:pt idx="142">
                  <c:v>1.16872</c:v>
                </c:pt>
                <c:pt idx="143">
                  <c:v>1.1676599999999999</c:v>
                </c:pt>
                <c:pt idx="144">
                  <c:v>1.16961</c:v>
                </c:pt>
                <c:pt idx="145">
                  <c:v>1.1721200000000001</c:v>
                </c:pt>
                <c:pt idx="146">
                  <c:v>1.1687799999999999</c:v>
                </c:pt>
                <c:pt idx="147">
                  <c:v>1.16245</c:v>
                </c:pt>
                <c:pt idx="148">
                  <c:v>1.16811</c:v>
                </c:pt>
                <c:pt idx="149">
                  <c:v>1.17394</c:v>
                </c:pt>
                <c:pt idx="150">
                  <c:v>1.16865</c:v>
                </c:pt>
                <c:pt idx="151">
                  <c:v>1.1736899999999999</c:v>
                </c:pt>
                <c:pt idx="152">
                  <c:v>1.16977</c:v>
                </c:pt>
                <c:pt idx="153">
                  <c:v>1.16781</c:v>
                </c:pt>
                <c:pt idx="154">
                  <c:v>1.16422</c:v>
                </c:pt>
                <c:pt idx="155">
                  <c:v>1.16858</c:v>
                </c:pt>
                <c:pt idx="156">
                  <c:v>1.16727</c:v>
                </c:pt>
                <c:pt idx="157">
                  <c:v>1.1632899999999999</c:v>
                </c:pt>
                <c:pt idx="158">
                  <c:v>1.1642600000000001</c:v>
                </c:pt>
                <c:pt idx="159">
                  <c:v>1.1693899999999999</c:v>
                </c:pt>
                <c:pt idx="160">
                  <c:v>1.16882</c:v>
                </c:pt>
                <c:pt idx="161">
                  <c:v>1.17292</c:v>
                </c:pt>
                <c:pt idx="162">
                  <c:v>1.1706000000000001</c:v>
                </c:pt>
                <c:pt idx="163">
                  <c:v>1.1743300000000001</c:v>
                </c:pt>
                <c:pt idx="164">
                  <c:v>1.16682</c:v>
                </c:pt>
                <c:pt idx="165">
                  <c:v>1.17527</c:v>
                </c:pt>
                <c:pt idx="166">
                  <c:v>1.1717900000000001</c:v>
                </c:pt>
                <c:pt idx="167">
                  <c:v>1.1712400000000001</c:v>
                </c:pt>
                <c:pt idx="168">
                  <c:v>1.17144</c:v>
                </c:pt>
                <c:pt idx="169">
                  <c:v>1.17035</c:v>
                </c:pt>
                <c:pt idx="170">
                  <c:v>1.1677299999999999</c:v>
                </c:pt>
                <c:pt idx="171">
                  <c:v>1.1718500000000001</c:v>
                </c:pt>
                <c:pt idx="172">
                  <c:v>1.17228</c:v>
                </c:pt>
                <c:pt idx="173">
                  <c:v>1.17117</c:v>
                </c:pt>
                <c:pt idx="174">
                  <c:v>1.1747799999999999</c:v>
                </c:pt>
                <c:pt idx="175">
                  <c:v>1.17177</c:v>
                </c:pt>
                <c:pt idx="176">
                  <c:v>1.1745300000000001</c:v>
                </c:pt>
                <c:pt idx="177">
                  <c:v>1.1731499999999999</c:v>
                </c:pt>
                <c:pt idx="178">
                  <c:v>1.1733899999999999</c:v>
                </c:pt>
                <c:pt idx="179">
                  <c:v>1.17214</c:v>
                </c:pt>
                <c:pt idx="180">
                  <c:v>1.17286</c:v>
                </c:pt>
                <c:pt idx="181">
                  <c:v>1.1732499999999999</c:v>
                </c:pt>
                <c:pt idx="182">
                  <c:v>1.1741699999999999</c:v>
                </c:pt>
                <c:pt idx="183">
                  <c:v>1.1726700000000001</c:v>
                </c:pt>
                <c:pt idx="184">
                  <c:v>1.1750799999999999</c:v>
                </c:pt>
                <c:pt idx="185">
                  <c:v>1.17316</c:v>
                </c:pt>
                <c:pt idx="186">
                  <c:v>1.1739999999999999</c:v>
                </c:pt>
                <c:pt idx="187">
                  <c:v>1.1716299999999999</c:v>
                </c:pt>
                <c:pt idx="188">
                  <c:v>1.1747700000000001</c:v>
                </c:pt>
                <c:pt idx="189">
                  <c:v>1.1745000000000001</c:v>
                </c:pt>
                <c:pt idx="190">
                  <c:v>1.1714</c:v>
                </c:pt>
                <c:pt idx="191">
                  <c:v>1.1774199999999999</c:v>
                </c:pt>
                <c:pt idx="192">
                  <c:v>2.01485</c:v>
                </c:pt>
                <c:pt idx="193">
                  <c:v>2.10873</c:v>
                </c:pt>
                <c:pt idx="194">
                  <c:v>2.09985</c:v>
                </c:pt>
                <c:pt idx="195">
                  <c:v>2.0143800000000001</c:v>
                </c:pt>
                <c:pt idx="196">
                  <c:v>2.0054599999999998</c:v>
                </c:pt>
                <c:pt idx="197">
                  <c:v>2.0578400000000001</c:v>
                </c:pt>
                <c:pt idx="198">
                  <c:v>2.0009899999999998</c:v>
                </c:pt>
                <c:pt idx="199">
                  <c:v>1.9131</c:v>
                </c:pt>
                <c:pt idx="200">
                  <c:v>1.89975</c:v>
                </c:pt>
                <c:pt idx="201">
                  <c:v>2.07213</c:v>
                </c:pt>
                <c:pt idx="202">
                  <c:v>2.0468799999999998</c:v>
                </c:pt>
                <c:pt idx="203">
                  <c:v>1.9092499999999999</c:v>
                </c:pt>
                <c:pt idx="204">
                  <c:v>2.0909499999999999</c:v>
                </c:pt>
                <c:pt idx="205">
                  <c:v>2.0406499999999999</c:v>
                </c:pt>
                <c:pt idx="206">
                  <c:v>1.91814</c:v>
                </c:pt>
                <c:pt idx="207">
                  <c:v>2.35141</c:v>
                </c:pt>
                <c:pt idx="208">
                  <c:v>1.9910699999999999</c:v>
                </c:pt>
                <c:pt idx="209">
                  <c:v>2.3950200000000001</c:v>
                </c:pt>
                <c:pt idx="210">
                  <c:v>2.0019800000000001</c:v>
                </c:pt>
                <c:pt idx="211">
                  <c:v>1.9133599999999999</c:v>
                </c:pt>
                <c:pt idx="212">
                  <c:v>1.9156200000000001</c:v>
                </c:pt>
                <c:pt idx="213">
                  <c:v>1.91469</c:v>
                </c:pt>
                <c:pt idx="214">
                  <c:v>2.21428</c:v>
                </c:pt>
                <c:pt idx="215">
                  <c:v>1.9189400000000001</c:v>
                </c:pt>
                <c:pt idx="216">
                  <c:v>2.1025</c:v>
                </c:pt>
                <c:pt idx="217">
                  <c:v>2.0650900000000001</c:v>
                </c:pt>
                <c:pt idx="218">
                  <c:v>1.90666</c:v>
                </c:pt>
                <c:pt idx="219">
                  <c:v>1.9094500000000001</c:v>
                </c:pt>
                <c:pt idx="220">
                  <c:v>2.0124</c:v>
                </c:pt>
                <c:pt idx="221">
                  <c:v>1.91429</c:v>
                </c:pt>
                <c:pt idx="222">
                  <c:v>2.01959</c:v>
                </c:pt>
                <c:pt idx="223">
                  <c:v>2.3569900000000001</c:v>
                </c:pt>
                <c:pt idx="224">
                  <c:v>2.11233</c:v>
                </c:pt>
                <c:pt idx="225">
                  <c:v>2.0364599999999999</c:v>
                </c:pt>
                <c:pt idx="226">
                  <c:v>2.03274</c:v>
                </c:pt>
                <c:pt idx="227">
                  <c:v>1.9219299999999999</c:v>
                </c:pt>
                <c:pt idx="228">
                  <c:v>1.9219299999999999</c:v>
                </c:pt>
                <c:pt idx="229">
                  <c:v>1.9120999999999999</c:v>
                </c:pt>
                <c:pt idx="230">
                  <c:v>1.9174100000000001</c:v>
                </c:pt>
                <c:pt idx="231">
                  <c:v>2.2896899999999998</c:v>
                </c:pt>
                <c:pt idx="232">
                  <c:v>1.9094500000000001</c:v>
                </c:pt>
                <c:pt idx="233">
                  <c:v>1.9173500000000001</c:v>
                </c:pt>
                <c:pt idx="234">
                  <c:v>2.1415700000000002</c:v>
                </c:pt>
                <c:pt idx="235">
                  <c:v>2.0707599999999999</c:v>
                </c:pt>
                <c:pt idx="236">
                  <c:v>1.91848</c:v>
                </c:pt>
                <c:pt idx="237">
                  <c:v>2.1287099999999999</c:v>
                </c:pt>
                <c:pt idx="238">
                  <c:v>1.91595</c:v>
                </c:pt>
                <c:pt idx="239">
                  <c:v>1.9222600000000001</c:v>
                </c:pt>
                <c:pt idx="240">
                  <c:v>2.2004199999999998</c:v>
                </c:pt>
                <c:pt idx="241">
                  <c:v>2.0975299999999999</c:v>
                </c:pt>
                <c:pt idx="242">
                  <c:v>2.0186000000000002</c:v>
                </c:pt>
                <c:pt idx="243">
                  <c:v>2.0566200000000001</c:v>
                </c:pt>
                <c:pt idx="244">
                  <c:v>2.04447</c:v>
                </c:pt>
                <c:pt idx="245">
                  <c:v>2.0965500000000001</c:v>
                </c:pt>
                <c:pt idx="246">
                  <c:v>1.9202699999999999</c:v>
                </c:pt>
                <c:pt idx="247">
                  <c:v>2.34246</c:v>
                </c:pt>
                <c:pt idx="248">
                  <c:v>1.9127000000000001</c:v>
                </c:pt>
                <c:pt idx="249">
                  <c:v>2.1695600000000002</c:v>
                </c:pt>
                <c:pt idx="250">
                  <c:v>2.1349499999999999</c:v>
                </c:pt>
                <c:pt idx="251">
                  <c:v>2.0166200000000001</c:v>
                </c:pt>
                <c:pt idx="252">
                  <c:v>1.9119699999999999</c:v>
                </c:pt>
                <c:pt idx="253">
                  <c:v>1.9218</c:v>
                </c:pt>
                <c:pt idx="254">
                  <c:v>1.9088499999999999</c:v>
                </c:pt>
                <c:pt idx="255">
                  <c:v>2.0084300000000002</c:v>
                </c:pt>
                <c:pt idx="256">
                  <c:v>2.08596</c:v>
                </c:pt>
                <c:pt idx="257">
                  <c:v>2.2187999999999999</c:v>
                </c:pt>
                <c:pt idx="258">
                  <c:v>2.40571</c:v>
                </c:pt>
                <c:pt idx="259">
                  <c:v>1.91164</c:v>
                </c:pt>
                <c:pt idx="260">
                  <c:v>1.9216599999999999</c:v>
                </c:pt>
                <c:pt idx="261">
                  <c:v>2.0557500000000002</c:v>
                </c:pt>
                <c:pt idx="262">
                  <c:v>2.0762100000000001</c:v>
                </c:pt>
                <c:pt idx="263">
                  <c:v>1.92319</c:v>
                </c:pt>
                <c:pt idx="264">
                  <c:v>1.91429</c:v>
                </c:pt>
                <c:pt idx="265">
                  <c:v>1.91004</c:v>
                </c:pt>
                <c:pt idx="266">
                  <c:v>1.9277</c:v>
                </c:pt>
                <c:pt idx="267">
                  <c:v>1.9043399999999999</c:v>
                </c:pt>
                <c:pt idx="268">
                  <c:v>2.0122300000000002</c:v>
                </c:pt>
                <c:pt idx="269">
                  <c:v>2.3941599999999998</c:v>
                </c:pt>
                <c:pt idx="270">
                  <c:v>2.3667199999999999</c:v>
                </c:pt>
                <c:pt idx="271">
                  <c:v>1.91004</c:v>
                </c:pt>
                <c:pt idx="272">
                  <c:v>2.3558699999999999</c:v>
                </c:pt>
                <c:pt idx="273">
                  <c:v>2.0257900000000002</c:v>
                </c:pt>
                <c:pt idx="274">
                  <c:v>1.9074599999999999</c:v>
                </c:pt>
                <c:pt idx="275">
                  <c:v>1.91655</c:v>
                </c:pt>
                <c:pt idx="276">
                  <c:v>1.9157500000000001</c:v>
                </c:pt>
                <c:pt idx="277">
                  <c:v>1.9170199999999999</c:v>
                </c:pt>
                <c:pt idx="278">
                  <c:v>2.00664</c:v>
                </c:pt>
                <c:pt idx="279">
                  <c:v>2.0804399999999998</c:v>
                </c:pt>
                <c:pt idx="280">
                  <c:v>1.92272</c:v>
                </c:pt>
                <c:pt idx="281">
                  <c:v>2.0627499999999999</c:v>
                </c:pt>
                <c:pt idx="282">
                  <c:v>1.9157500000000001</c:v>
                </c:pt>
                <c:pt idx="283">
                  <c:v>1.91682</c:v>
                </c:pt>
                <c:pt idx="284">
                  <c:v>1.92757</c:v>
                </c:pt>
                <c:pt idx="285">
                  <c:v>2.20743</c:v>
                </c:pt>
                <c:pt idx="286">
                  <c:v>2.0723500000000001</c:v>
                </c:pt>
                <c:pt idx="287">
                  <c:v>2.0617700000000001</c:v>
                </c:pt>
                <c:pt idx="288">
                  <c:v>1.9189400000000001</c:v>
                </c:pt>
                <c:pt idx="289">
                  <c:v>2.40449</c:v>
                </c:pt>
                <c:pt idx="290">
                  <c:v>1.92239</c:v>
                </c:pt>
                <c:pt idx="291">
                  <c:v>2.0215900000000002</c:v>
                </c:pt>
                <c:pt idx="292">
                  <c:v>2.0533199999999998</c:v>
                </c:pt>
                <c:pt idx="293">
                  <c:v>2.0698599999999998</c:v>
                </c:pt>
                <c:pt idx="294">
                  <c:v>1.9104399999999999</c:v>
                </c:pt>
                <c:pt idx="295">
                  <c:v>2.1544400000000001</c:v>
                </c:pt>
                <c:pt idx="296">
                  <c:v>1.9237200000000001</c:v>
                </c:pt>
                <c:pt idx="297">
                  <c:v>2.1378900000000001</c:v>
                </c:pt>
                <c:pt idx="298">
                  <c:v>2.0047100000000002</c:v>
                </c:pt>
                <c:pt idx="299">
                  <c:v>2.0441699999999998</c:v>
                </c:pt>
                <c:pt idx="300">
                  <c:v>2.2606000000000002</c:v>
                </c:pt>
                <c:pt idx="301">
                  <c:v>1.9205300000000001</c:v>
                </c:pt>
                <c:pt idx="302">
                  <c:v>2.1424400000000001</c:v>
                </c:pt>
                <c:pt idx="303">
                  <c:v>2.2540100000000001</c:v>
                </c:pt>
                <c:pt idx="304">
                  <c:v>1.921</c:v>
                </c:pt>
                <c:pt idx="305">
                  <c:v>1.92153</c:v>
                </c:pt>
                <c:pt idx="306">
                  <c:v>1.9351400000000001</c:v>
                </c:pt>
                <c:pt idx="307">
                  <c:v>2.0788700000000002</c:v>
                </c:pt>
                <c:pt idx="308">
                  <c:v>2.1782699999999999</c:v>
                </c:pt>
                <c:pt idx="309">
                  <c:v>2.1476099999999998</c:v>
                </c:pt>
                <c:pt idx="310">
                  <c:v>2.0725799999999999</c:v>
                </c:pt>
                <c:pt idx="311">
                  <c:v>1.9297599999999999</c:v>
                </c:pt>
                <c:pt idx="312">
                  <c:v>1.9247799999999999</c:v>
                </c:pt>
                <c:pt idx="313">
                  <c:v>1.9169499999999999</c:v>
                </c:pt>
                <c:pt idx="314">
                  <c:v>1.9202699999999999</c:v>
                </c:pt>
                <c:pt idx="315">
                  <c:v>1.9137599999999999</c:v>
                </c:pt>
                <c:pt idx="316">
                  <c:v>2.1363099999999999</c:v>
                </c:pt>
                <c:pt idx="317">
                  <c:v>1.92777</c:v>
                </c:pt>
                <c:pt idx="318">
                  <c:v>2.06237</c:v>
                </c:pt>
                <c:pt idx="319">
                  <c:v>1.92432</c:v>
                </c:pt>
                <c:pt idx="320">
                  <c:v>1.93693</c:v>
                </c:pt>
                <c:pt idx="321">
                  <c:v>1.91927</c:v>
                </c:pt>
                <c:pt idx="322">
                  <c:v>1.92266</c:v>
                </c:pt>
                <c:pt idx="323">
                  <c:v>2.27535</c:v>
                </c:pt>
                <c:pt idx="324">
                  <c:v>1.9241200000000001</c:v>
                </c:pt>
                <c:pt idx="325">
                  <c:v>1.91821</c:v>
                </c:pt>
                <c:pt idx="326">
                  <c:v>1.92425</c:v>
                </c:pt>
                <c:pt idx="327">
                  <c:v>1.92465</c:v>
                </c:pt>
                <c:pt idx="328">
                  <c:v>2.0200900000000002</c:v>
                </c:pt>
                <c:pt idx="329">
                  <c:v>2.0565500000000001</c:v>
                </c:pt>
                <c:pt idx="330">
                  <c:v>1.9295</c:v>
                </c:pt>
                <c:pt idx="331">
                  <c:v>1.9169499999999999</c:v>
                </c:pt>
                <c:pt idx="332">
                  <c:v>2.07281</c:v>
                </c:pt>
                <c:pt idx="333">
                  <c:v>1.92784</c:v>
                </c:pt>
                <c:pt idx="334">
                  <c:v>1.9295</c:v>
                </c:pt>
                <c:pt idx="335">
                  <c:v>1.9171499999999999</c:v>
                </c:pt>
                <c:pt idx="336">
                  <c:v>1.9185399999999999</c:v>
                </c:pt>
                <c:pt idx="337">
                  <c:v>1.92113</c:v>
                </c:pt>
                <c:pt idx="338">
                  <c:v>1.91655</c:v>
                </c:pt>
                <c:pt idx="339">
                  <c:v>1.92631</c:v>
                </c:pt>
                <c:pt idx="340">
                  <c:v>2.0270299999999999</c:v>
                </c:pt>
                <c:pt idx="341">
                  <c:v>2.32856</c:v>
                </c:pt>
                <c:pt idx="342">
                  <c:v>1.93082</c:v>
                </c:pt>
                <c:pt idx="343">
                  <c:v>2.0630500000000001</c:v>
                </c:pt>
                <c:pt idx="344">
                  <c:v>2.0520999999999998</c:v>
                </c:pt>
                <c:pt idx="345">
                  <c:v>1.92113</c:v>
                </c:pt>
                <c:pt idx="346">
                  <c:v>1.91967</c:v>
                </c:pt>
                <c:pt idx="347">
                  <c:v>1.92425</c:v>
                </c:pt>
                <c:pt idx="348">
                  <c:v>2.1426599999999998</c:v>
                </c:pt>
                <c:pt idx="349">
                  <c:v>2.1614900000000001</c:v>
                </c:pt>
                <c:pt idx="350">
                  <c:v>1.9196</c:v>
                </c:pt>
                <c:pt idx="351">
                  <c:v>1.91848</c:v>
                </c:pt>
                <c:pt idx="352">
                  <c:v>1.92492</c:v>
                </c:pt>
                <c:pt idx="353">
                  <c:v>1.9042699999999999</c:v>
                </c:pt>
                <c:pt idx="354">
                  <c:v>1.9298900000000001</c:v>
                </c:pt>
                <c:pt idx="355">
                  <c:v>1.9282300000000001</c:v>
                </c:pt>
                <c:pt idx="356">
                  <c:v>2.2367900000000001</c:v>
                </c:pt>
                <c:pt idx="357">
                  <c:v>2.0693899999999998</c:v>
                </c:pt>
                <c:pt idx="358">
                  <c:v>1.92611</c:v>
                </c:pt>
                <c:pt idx="359">
                  <c:v>2.1149900000000001</c:v>
                </c:pt>
                <c:pt idx="360">
                  <c:v>1.93116</c:v>
                </c:pt>
                <c:pt idx="361">
                  <c:v>1.92465</c:v>
                </c:pt>
                <c:pt idx="362">
                  <c:v>1.9204000000000001</c:v>
                </c:pt>
                <c:pt idx="363">
                  <c:v>2.00298</c:v>
                </c:pt>
                <c:pt idx="364">
                  <c:v>2.09775</c:v>
                </c:pt>
                <c:pt idx="365">
                  <c:v>1.9217299999999999</c:v>
                </c:pt>
                <c:pt idx="366">
                  <c:v>1.9303600000000001</c:v>
                </c:pt>
                <c:pt idx="367">
                  <c:v>2.37642</c:v>
                </c:pt>
                <c:pt idx="368">
                  <c:v>1.92405</c:v>
                </c:pt>
                <c:pt idx="369">
                  <c:v>2.1782300000000001</c:v>
                </c:pt>
                <c:pt idx="370">
                  <c:v>2.0562499999999999</c:v>
                </c:pt>
                <c:pt idx="371">
                  <c:v>2.2597100000000001</c:v>
                </c:pt>
                <c:pt idx="372">
                  <c:v>2.1017199999999998</c:v>
                </c:pt>
                <c:pt idx="373">
                  <c:v>2.0374500000000002</c:v>
                </c:pt>
                <c:pt idx="374">
                  <c:v>1.9187399999999999</c:v>
                </c:pt>
                <c:pt idx="375">
                  <c:v>1.91994</c:v>
                </c:pt>
                <c:pt idx="376">
                  <c:v>1.9173500000000001</c:v>
                </c:pt>
                <c:pt idx="377">
                  <c:v>1.92279</c:v>
                </c:pt>
                <c:pt idx="378">
                  <c:v>1.9121699999999999</c:v>
                </c:pt>
                <c:pt idx="379">
                  <c:v>2.0706799999999999</c:v>
                </c:pt>
                <c:pt idx="380">
                  <c:v>1.9204699999999999</c:v>
                </c:pt>
                <c:pt idx="381">
                  <c:v>1.9218599999999999</c:v>
                </c:pt>
                <c:pt idx="382">
                  <c:v>2.0260400000000001</c:v>
                </c:pt>
                <c:pt idx="383">
                  <c:v>2.3512900000000001</c:v>
                </c:pt>
                <c:pt idx="384">
                  <c:v>1.9222600000000001</c:v>
                </c:pt>
                <c:pt idx="385">
                  <c:v>1.92611</c:v>
                </c:pt>
                <c:pt idx="386">
                  <c:v>1.9166799999999999</c:v>
                </c:pt>
                <c:pt idx="387">
                  <c:v>2.0986600000000002</c:v>
                </c:pt>
                <c:pt idx="388">
                  <c:v>1.9172100000000001</c:v>
                </c:pt>
                <c:pt idx="389">
                  <c:v>1.9223300000000001</c:v>
                </c:pt>
                <c:pt idx="390">
                  <c:v>2.0193500000000002</c:v>
                </c:pt>
                <c:pt idx="391">
                  <c:v>2.08142</c:v>
                </c:pt>
                <c:pt idx="392">
                  <c:v>1.93693</c:v>
                </c:pt>
                <c:pt idx="393">
                  <c:v>1.9208700000000001</c:v>
                </c:pt>
                <c:pt idx="394">
                  <c:v>1.9935499999999999</c:v>
                </c:pt>
                <c:pt idx="395">
                  <c:v>2.0862400000000001</c:v>
                </c:pt>
                <c:pt idx="396">
                  <c:v>1.9190100000000001</c:v>
                </c:pt>
                <c:pt idx="397">
                  <c:v>2.3835000000000002</c:v>
                </c:pt>
                <c:pt idx="398">
                  <c:v>1.90341</c:v>
                </c:pt>
                <c:pt idx="399">
                  <c:v>1.9250499999999999</c:v>
                </c:pt>
                <c:pt idx="400">
                  <c:v>1.93448</c:v>
                </c:pt>
                <c:pt idx="401">
                  <c:v>2.1342699999999999</c:v>
                </c:pt>
                <c:pt idx="402">
                  <c:v>2.3221699999999998</c:v>
                </c:pt>
                <c:pt idx="403">
                  <c:v>1.92963</c:v>
                </c:pt>
                <c:pt idx="404">
                  <c:v>1.91994</c:v>
                </c:pt>
                <c:pt idx="405">
                  <c:v>2.08006</c:v>
                </c:pt>
                <c:pt idx="406">
                  <c:v>1.9302900000000001</c:v>
                </c:pt>
                <c:pt idx="407">
                  <c:v>2.0968499999999999</c:v>
                </c:pt>
                <c:pt idx="408">
                  <c:v>1.92598</c:v>
                </c:pt>
                <c:pt idx="409">
                  <c:v>2.0322399999999998</c:v>
                </c:pt>
                <c:pt idx="410">
                  <c:v>1.9334800000000001</c:v>
                </c:pt>
                <c:pt idx="411">
                  <c:v>1.92571</c:v>
                </c:pt>
                <c:pt idx="412">
                  <c:v>1.9947999999999999</c:v>
                </c:pt>
                <c:pt idx="413">
                  <c:v>1.92804</c:v>
                </c:pt>
                <c:pt idx="414">
                  <c:v>1.9295599999999999</c:v>
                </c:pt>
                <c:pt idx="415">
                  <c:v>1.9191400000000001</c:v>
                </c:pt>
                <c:pt idx="416">
                  <c:v>2.0367099999999998</c:v>
                </c:pt>
                <c:pt idx="417">
                  <c:v>1.92764</c:v>
                </c:pt>
                <c:pt idx="418">
                  <c:v>1.92113</c:v>
                </c:pt>
                <c:pt idx="419">
                  <c:v>2.0056500000000002</c:v>
                </c:pt>
                <c:pt idx="420">
                  <c:v>1.92757</c:v>
                </c:pt>
                <c:pt idx="421">
                  <c:v>2.0834800000000002</c:v>
                </c:pt>
                <c:pt idx="422">
                  <c:v>1.92438</c:v>
                </c:pt>
                <c:pt idx="423">
                  <c:v>1.93049</c:v>
                </c:pt>
                <c:pt idx="424">
                  <c:v>2.1831399999999999</c:v>
                </c:pt>
                <c:pt idx="425">
                  <c:v>1.9249799999999999</c:v>
                </c:pt>
                <c:pt idx="426">
                  <c:v>2.0932599999999999</c:v>
                </c:pt>
                <c:pt idx="427">
                  <c:v>2.2490399999999999</c:v>
                </c:pt>
                <c:pt idx="428">
                  <c:v>1.92458</c:v>
                </c:pt>
                <c:pt idx="429">
                  <c:v>2.02108</c:v>
                </c:pt>
                <c:pt idx="430">
                  <c:v>2.27772</c:v>
                </c:pt>
                <c:pt idx="431">
                  <c:v>2.1433499999999999</c:v>
                </c:pt>
                <c:pt idx="432">
                  <c:v>1.9186099999999999</c:v>
                </c:pt>
                <c:pt idx="433">
                  <c:v>2.1773600000000002</c:v>
                </c:pt>
                <c:pt idx="434">
                  <c:v>1.9272400000000001</c:v>
                </c:pt>
                <c:pt idx="435">
                  <c:v>1.9278999999999999</c:v>
                </c:pt>
                <c:pt idx="436">
                  <c:v>1.92073</c:v>
                </c:pt>
                <c:pt idx="437">
                  <c:v>2.0378799999999999</c:v>
                </c:pt>
                <c:pt idx="438">
                  <c:v>2.04216</c:v>
                </c:pt>
                <c:pt idx="439">
                  <c:v>1.9267099999999999</c:v>
                </c:pt>
                <c:pt idx="440">
                  <c:v>2.0912700000000002</c:v>
                </c:pt>
                <c:pt idx="441">
                  <c:v>1.9241200000000001</c:v>
                </c:pt>
                <c:pt idx="442">
                  <c:v>2.2013099999999999</c:v>
                </c:pt>
                <c:pt idx="443">
                  <c:v>2.0954899999999999</c:v>
                </c:pt>
                <c:pt idx="444">
                  <c:v>1.9216</c:v>
                </c:pt>
                <c:pt idx="445">
                  <c:v>1.92923</c:v>
                </c:pt>
                <c:pt idx="446">
                  <c:v>1.92571</c:v>
                </c:pt>
                <c:pt idx="447">
                  <c:v>2.0017399999999999</c:v>
                </c:pt>
                <c:pt idx="448">
                  <c:v>2.11253</c:v>
                </c:pt>
                <c:pt idx="449">
                  <c:v>1.91635</c:v>
                </c:pt>
                <c:pt idx="450">
                  <c:v>2.09375</c:v>
                </c:pt>
                <c:pt idx="451">
                  <c:v>1.9253800000000001</c:v>
                </c:pt>
                <c:pt idx="452">
                  <c:v>2.1177100000000002</c:v>
                </c:pt>
                <c:pt idx="453">
                  <c:v>1.9330799999999999</c:v>
                </c:pt>
                <c:pt idx="454">
                  <c:v>2.1743999999999999</c:v>
                </c:pt>
                <c:pt idx="455">
                  <c:v>2.06487</c:v>
                </c:pt>
                <c:pt idx="456">
                  <c:v>2.10229</c:v>
                </c:pt>
                <c:pt idx="457">
                  <c:v>1.9293</c:v>
                </c:pt>
                <c:pt idx="458">
                  <c:v>2.1020599999999998</c:v>
                </c:pt>
                <c:pt idx="459">
                  <c:v>1.9239200000000001</c:v>
                </c:pt>
                <c:pt idx="460">
                  <c:v>2.3639199999999998</c:v>
                </c:pt>
                <c:pt idx="461">
                  <c:v>1.9131</c:v>
                </c:pt>
                <c:pt idx="462">
                  <c:v>2.45933</c:v>
                </c:pt>
                <c:pt idx="463">
                  <c:v>2.0272800000000002</c:v>
                </c:pt>
                <c:pt idx="464">
                  <c:v>2.0478200000000002</c:v>
                </c:pt>
                <c:pt idx="465">
                  <c:v>1.92319</c:v>
                </c:pt>
                <c:pt idx="466">
                  <c:v>1.9395899999999999</c:v>
                </c:pt>
                <c:pt idx="467">
                  <c:v>1.921</c:v>
                </c:pt>
                <c:pt idx="468">
                  <c:v>1.93388</c:v>
                </c:pt>
                <c:pt idx="469">
                  <c:v>1.92239</c:v>
                </c:pt>
                <c:pt idx="470">
                  <c:v>1.93381</c:v>
                </c:pt>
                <c:pt idx="471">
                  <c:v>1.92425</c:v>
                </c:pt>
                <c:pt idx="472">
                  <c:v>1.92903</c:v>
                </c:pt>
                <c:pt idx="473">
                  <c:v>1.93076</c:v>
                </c:pt>
                <c:pt idx="474">
                  <c:v>1.9376599999999999</c:v>
                </c:pt>
                <c:pt idx="475">
                  <c:v>1.9241900000000001</c:v>
                </c:pt>
                <c:pt idx="476">
                  <c:v>1.9218599999999999</c:v>
                </c:pt>
                <c:pt idx="477">
                  <c:v>2.4072900000000002</c:v>
                </c:pt>
                <c:pt idx="478">
                  <c:v>2.0510899999999999</c:v>
                </c:pt>
                <c:pt idx="479">
                  <c:v>1.92584</c:v>
                </c:pt>
                <c:pt idx="480">
                  <c:v>1.91987</c:v>
                </c:pt>
                <c:pt idx="481">
                  <c:v>1.9254500000000001</c:v>
                </c:pt>
                <c:pt idx="482">
                  <c:v>1.92618</c:v>
                </c:pt>
                <c:pt idx="483">
                  <c:v>1.9273100000000001</c:v>
                </c:pt>
                <c:pt idx="484">
                  <c:v>1.9317500000000001</c:v>
                </c:pt>
                <c:pt idx="485">
                  <c:v>1.9334100000000001</c:v>
                </c:pt>
                <c:pt idx="486">
                  <c:v>2.0916299999999999</c:v>
                </c:pt>
                <c:pt idx="487">
                  <c:v>1.91801</c:v>
                </c:pt>
                <c:pt idx="488">
                  <c:v>1.92272</c:v>
                </c:pt>
                <c:pt idx="489">
                  <c:v>1.9282300000000001</c:v>
                </c:pt>
                <c:pt idx="490">
                  <c:v>2.0585300000000002</c:v>
                </c:pt>
                <c:pt idx="491">
                  <c:v>1.9253800000000001</c:v>
                </c:pt>
                <c:pt idx="492">
                  <c:v>1.9233199999999999</c:v>
                </c:pt>
                <c:pt idx="493">
                  <c:v>1.93275</c:v>
                </c:pt>
                <c:pt idx="494">
                  <c:v>1.92717</c:v>
                </c:pt>
                <c:pt idx="495">
                  <c:v>2.1217899999999998</c:v>
                </c:pt>
                <c:pt idx="496">
                  <c:v>2.3175400000000002</c:v>
                </c:pt>
                <c:pt idx="497">
                  <c:v>1.92744</c:v>
                </c:pt>
                <c:pt idx="498">
                  <c:v>1.9191400000000001</c:v>
                </c:pt>
                <c:pt idx="499">
                  <c:v>1.92764</c:v>
                </c:pt>
                <c:pt idx="500">
                  <c:v>2.2832599999999998</c:v>
                </c:pt>
                <c:pt idx="501">
                  <c:v>1.92584</c:v>
                </c:pt>
                <c:pt idx="502">
                  <c:v>1.9248499999999999</c:v>
                </c:pt>
                <c:pt idx="503">
                  <c:v>2.2643</c:v>
                </c:pt>
                <c:pt idx="504">
                  <c:v>1.9250499999999999</c:v>
                </c:pt>
                <c:pt idx="505">
                  <c:v>1.99454</c:v>
                </c:pt>
                <c:pt idx="506">
                  <c:v>2.0627499999999999</c:v>
                </c:pt>
                <c:pt idx="507">
                  <c:v>2.1620400000000002</c:v>
                </c:pt>
                <c:pt idx="508">
                  <c:v>1.93129</c:v>
                </c:pt>
                <c:pt idx="509">
                  <c:v>1.9370000000000001</c:v>
                </c:pt>
                <c:pt idx="510">
                  <c:v>2.2801399999999998</c:v>
                </c:pt>
                <c:pt idx="511">
                  <c:v>1.93076</c:v>
                </c:pt>
                <c:pt idx="512">
                  <c:v>2.0513400000000002</c:v>
                </c:pt>
                <c:pt idx="513">
                  <c:v>1.9250499999999999</c:v>
                </c:pt>
                <c:pt idx="514">
                  <c:v>2.0339800000000001</c:v>
                </c:pt>
                <c:pt idx="515">
                  <c:v>2.0749</c:v>
                </c:pt>
                <c:pt idx="516">
                  <c:v>2.0489899999999999</c:v>
                </c:pt>
                <c:pt idx="517">
                  <c:v>2.0897999999999999</c:v>
                </c:pt>
                <c:pt idx="518">
                  <c:v>1.9273100000000001</c:v>
                </c:pt>
                <c:pt idx="519">
                  <c:v>2.0261900000000002</c:v>
                </c:pt>
                <c:pt idx="520">
                  <c:v>2.1174900000000001</c:v>
                </c:pt>
                <c:pt idx="521">
                  <c:v>1.9295599999999999</c:v>
                </c:pt>
                <c:pt idx="522">
                  <c:v>2.1349499999999999</c:v>
                </c:pt>
                <c:pt idx="523">
                  <c:v>2.0049600000000001</c:v>
                </c:pt>
                <c:pt idx="524">
                  <c:v>2.1136300000000001</c:v>
                </c:pt>
                <c:pt idx="525">
                  <c:v>2.03274</c:v>
                </c:pt>
                <c:pt idx="526">
                  <c:v>2.0718999999999999</c:v>
                </c:pt>
                <c:pt idx="527">
                  <c:v>2.0569999999999999</c:v>
                </c:pt>
                <c:pt idx="528">
                  <c:v>2.0486599999999999</c:v>
                </c:pt>
                <c:pt idx="529">
                  <c:v>2.1118199999999998</c:v>
                </c:pt>
                <c:pt idx="530">
                  <c:v>2.1031399999999998</c:v>
                </c:pt>
                <c:pt idx="531">
                  <c:v>2.0186000000000002</c:v>
                </c:pt>
                <c:pt idx="532">
                  <c:v>1.93255</c:v>
                </c:pt>
                <c:pt idx="533">
                  <c:v>2.0969699999999998</c:v>
                </c:pt>
                <c:pt idx="534">
                  <c:v>1.9137</c:v>
                </c:pt>
                <c:pt idx="535">
                  <c:v>1.93089</c:v>
                </c:pt>
                <c:pt idx="536">
                  <c:v>2.0474199999999998</c:v>
                </c:pt>
                <c:pt idx="537">
                  <c:v>1.9110400000000001</c:v>
                </c:pt>
                <c:pt idx="538">
                  <c:v>1.9356</c:v>
                </c:pt>
                <c:pt idx="539">
                  <c:v>2.4903900000000001</c:v>
                </c:pt>
                <c:pt idx="540">
                  <c:v>2.0017399999999999</c:v>
                </c:pt>
                <c:pt idx="541">
                  <c:v>1.9273100000000001</c:v>
                </c:pt>
                <c:pt idx="542">
                  <c:v>2.0936400000000002</c:v>
                </c:pt>
                <c:pt idx="543">
                  <c:v>1.94238</c:v>
                </c:pt>
                <c:pt idx="544">
                  <c:v>2.09274</c:v>
                </c:pt>
                <c:pt idx="545">
                  <c:v>1.9280999999999999</c:v>
                </c:pt>
                <c:pt idx="546">
                  <c:v>2.0295100000000001</c:v>
                </c:pt>
                <c:pt idx="547">
                  <c:v>2.0850499999999998</c:v>
                </c:pt>
                <c:pt idx="548">
                  <c:v>2.1465200000000002</c:v>
                </c:pt>
                <c:pt idx="549">
                  <c:v>1.93116</c:v>
                </c:pt>
                <c:pt idx="550">
                  <c:v>1.9236500000000001</c:v>
                </c:pt>
                <c:pt idx="551">
                  <c:v>2.3143600000000002</c:v>
                </c:pt>
                <c:pt idx="552">
                  <c:v>2.1231</c:v>
                </c:pt>
                <c:pt idx="553">
                  <c:v>2.10819</c:v>
                </c:pt>
                <c:pt idx="554">
                  <c:v>2.2423500000000001</c:v>
                </c:pt>
                <c:pt idx="555">
                  <c:v>2.1032000000000002</c:v>
                </c:pt>
                <c:pt idx="556">
                  <c:v>2.0223200000000001</c:v>
                </c:pt>
                <c:pt idx="557">
                  <c:v>2.1543199999999998</c:v>
                </c:pt>
                <c:pt idx="558">
                  <c:v>2.01017</c:v>
                </c:pt>
                <c:pt idx="559">
                  <c:v>2.0721699999999998</c:v>
                </c:pt>
                <c:pt idx="560">
                  <c:v>2.1369600000000002</c:v>
                </c:pt>
                <c:pt idx="561">
                  <c:v>2.1292800000000001</c:v>
                </c:pt>
                <c:pt idx="562">
                  <c:v>2.13314</c:v>
                </c:pt>
                <c:pt idx="563">
                  <c:v>2.2016300000000002</c:v>
                </c:pt>
                <c:pt idx="564">
                  <c:v>1.93594</c:v>
                </c:pt>
                <c:pt idx="565">
                  <c:v>2.1656</c:v>
                </c:pt>
                <c:pt idx="566">
                  <c:v>1.93554</c:v>
                </c:pt>
                <c:pt idx="567">
                  <c:v>2.0954899999999999</c:v>
                </c:pt>
                <c:pt idx="568">
                  <c:v>2.0314999999999999</c:v>
                </c:pt>
                <c:pt idx="569">
                  <c:v>2.1367699999999998</c:v>
                </c:pt>
                <c:pt idx="570">
                  <c:v>2.0577899999999998</c:v>
                </c:pt>
                <c:pt idx="571">
                  <c:v>1.93733</c:v>
                </c:pt>
                <c:pt idx="572">
                  <c:v>2.2583500000000001</c:v>
                </c:pt>
                <c:pt idx="573">
                  <c:v>2.0438999999999998</c:v>
                </c:pt>
                <c:pt idx="574">
                  <c:v>2.00942</c:v>
                </c:pt>
                <c:pt idx="575">
                  <c:v>2.4104700000000001</c:v>
                </c:pt>
                <c:pt idx="576">
                  <c:v>1.9447700000000001</c:v>
                </c:pt>
                <c:pt idx="577">
                  <c:v>2.1126</c:v>
                </c:pt>
                <c:pt idx="578">
                  <c:v>2.03274</c:v>
                </c:pt>
                <c:pt idx="579">
                  <c:v>2.41309</c:v>
                </c:pt>
                <c:pt idx="580">
                  <c:v>2.00082</c:v>
                </c:pt>
                <c:pt idx="581">
                  <c:v>1.9374</c:v>
                </c:pt>
                <c:pt idx="582">
                  <c:v>2.0607600000000001</c:v>
                </c:pt>
                <c:pt idx="583">
                  <c:v>2.0568</c:v>
                </c:pt>
                <c:pt idx="584">
                  <c:v>2.0243099999999998</c:v>
                </c:pt>
                <c:pt idx="585">
                  <c:v>1.9933799999999999</c:v>
                </c:pt>
                <c:pt idx="586">
                  <c:v>1.9248499999999999</c:v>
                </c:pt>
                <c:pt idx="587">
                  <c:v>2.3189299999999999</c:v>
                </c:pt>
                <c:pt idx="588">
                  <c:v>2.0076900000000002</c:v>
                </c:pt>
                <c:pt idx="589">
                  <c:v>2.08392</c:v>
                </c:pt>
                <c:pt idx="590">
                  <c:v>2.01885</c:v>
                </c:pt>
                <c:pt idx="591">
                  <c:v>2.1723699999999999</c:v>
                </c:pt>
                <c:pt idx="592">
                  <c:v>1.93255</c:v>
                </c:pt>
                <c:pt idx="593">
                  <c:v>2.0234000000000001</c:v>
                </c:pt>
                <c:pt idx="594">
                  <c:v>2.1526399999999999</c:v>
                </c:pt>
                <c:pt idx="595">
                  <c:v>2.1765099999999999</c:v>
                </c:pt>
                <c:pt idx="596">
                  <c:v>2.1103700000000001</c:v>
                </c:pt>
                <c:pt idx="597">
                  <c:v>2.0143900000000001</c:v>
                </c:pt>
                <c:pt idx="598">
                  <c:v>2.14737</c:v>
                </c:pt>
                <c:pt idx="599">
                  <c:v>2.0926100000000001</c:v>
                </c:pt>
                <c:pt idx="600">
                  <c:v>2.0527600000000001</c:v>
                </c:pt>
                <c:pt idx="601">
                  <c:v>2.21692</c:v>
                </c:pt>
                <c:pt idx="602">
                  <c:v>2.1909700000000001</c:v>
                </c:pt>
                <c:pt idx="603">
                  <c:v>2.0541700000000001</c:v>
                </c:pt>
                <c:pt idx="604">
                  <c:v>2.0659999999999998</c:v>
                </c:pt>
                <c:pt idx="605">
                  <c:v>2.0789300000000002</c:v>
                </c:pt>
                <c:pt idx="606">
                  <c:v>2.0318299999999998</c:v>
                </c:pt>
                <c:pt idx="607">
                  <c:v>2.19936</c:v>
                </c:pt>
                <c:pt idx="608">
                  <c:v>1.9316899999999999</c:v>
                </c:pt>
                <c:pt idx="609">
                  <c:v>2.2664399999999998</c:v>
                </c:pt>
                <c:pt idx="610">
                  <c:v>2.39053</c:v>
                </c:pt>
                <c:pt idx="611">
                  <c:v>2.05667</c:v>
                </c:pt>
                <c:pt idx="612">
                  <c:v>2.0092300000000001</c:v>
                </c:pt>
                <c:pt idx="613">
                  <c:v>2.00298</c:v>
                </c:pt>
                <c:pt idx="614">
                  <c:v>2.0074399999999999</c:v>
                </c:pt>
                <c:pt idx="615">
                  <c:v>2.42001</c:v>
                </c:pt>
                <c:pt idx="616">
                  <c:v>2.1722399999999999</c:v>
                </c:pt>
                <c:pt idx="617">
                  <c:v>2.0886800000000001</c:v>
                </c:pt>
                <c:pt idx="618">
                  <c:v>2.0838299999999998</c:v>
                </c:pt>
                <c:pt idx="619">
                  <c:v>2.1594500000000001</c:v>
                </c:pt>
                <c:pt idx="620">
                  <c:v>2.1316700000000002</c:v>
                </c:pt>
                <c:pt idx="621">
                  <c:v>2.2839900000000002</c:v>
                </c:pt>
                <c:pt idx="622">
                  <c:v>2.0096699999999998</c:v>
                </c:pt>
                <c:pt idx="623">
                  <c:v>2.1510500000000001</c:v>
                </c:pt>
                <c:pt idx="624">
                  <c:v>2.0535700000000001</c:v>
                </c:pt>
                <c:pt idx="625">
                  <c:v>2.0562999999999998</c:v>
                </c:pt>
                <c:pt idx="626">
                  <c:v>2.1290499999999999</c:v>
                </c:pt>
                <c:pt idx="627">
                  <c:v>2.0662199999999999</c:v>
                </c:pt>
                <c:pt idx="628">
                  <c:v>2.1333600000000001</c:v>
                </c:pt>
                <c:pt idx="629">
                  <c:v>2.11408</c:v>
                </c:pt>
                <c:pt idx="630">
                  <c:v>2.47119</c:v>
                </c:pt>
                <c:pt idx="631">
                  <c:v>2.04704</c:v>
                </c:pt>
                <c:pt idx="632">
                  <c:v>2.0173100000000002</c:v>
                </c:pt>
                <c:pt idx="633">
                  <c:v>2.29298</c:v>
                </c:pt>
                <c:pt idx="634">
                  <c:v>1.93381</c:v>
                </c:pt>
                <c:pt idx="635">
                  <c:v>2.08256</c:v>
                </c:pt>
                <c:pt idx="636">
                  <c:v>2.0942400000000001</c:v>
                </c:pt>
                <c:pt idx="637">
                  <c:v>2.0619999999999998</c:v>
                </c:pt>
                <c:pt idx="638">
                  <c:v>1.9346099999999999</c:v>
                </c:pt>
                <c:pt idx="639">
                  <c:v>2.0920800000000002</c:v>
                </c:pt>
                <c:pt idx="640">
                  <c:v>2.24472</c:v>
                </c:pt>
                <c:pt idx="641">
                  <c:v>2.0830899999999999</c:v>
                </c:pt>
                <c:pt idx="642">
                  <c:v>2.0889099999999998</c:v>
                </c:pt>
                <c:pt idx="643">
                  <c:v>2.1687500000000002</c:v>
                </c:pt>
                <c:pt idx="644">
                  <c:v>2.2795100000000001</c:v>
                </c:pt>
                <c:pt idx="645">
                  <c:v>1.93089</c:v>
                </c:pt>
                <c:pt idx="646">
                  <c:v>2.4192200000000001</c:v>
                </c:pt>
                <c:pt idx="647">
                  <c:v>2.1365400000000001</c:v>
                </c:pt>
                <c:pt idx="648">
                  <c:v>2.12724</c:v>
                </c:pt>
                <c:pt idx="649">
                  <c:v>2.1785000000000001</c:v>
                </c:pt>
                <c:pt idx="650">
                  <c:v>1.98488</c:v>
                </c:pt>
                <c:pt idx="651">
                  <c:v>2.0138400000000001</c:v>
                </c:pt>
                <c:pt idx="652">
                  <c:v>2.1273499999999999</c:v>
                </c:pt>
                <c:pt idx="653">
                  <c:v>2.0864099999999999</c:v>
                </c:pt>
                <c:pt idx="654">
                  <c:v>2.14974</c:v>
                </c:pt>
                <c:pt idx="655">
                  <c:v>2.06237</c:v>
                </c:pt>
                <c:pt idx="656">
                  <c:v>2.0821200000000002</c:v>
                </c:pt>
                <c:pt idx="657">
                  <c:v>2.2544900000000001</c:v>
                </c:pt>
                <c:pt idx="658">
                  <c:v>2.0880000000000001</c:v>
                </c:pt>
                <c:pt idx="659">
                  <c:v>2.2402799999999998</c:v>
                </c:pt>
                <c:pt idx="660">
                  <c:v>2.1495199999999999</c:v>
                </c:pt>
                <c:pt idx="661">
                  <c:v>2.1372200000000001</c:v>
                </c:pt>
                <c:pt idx="662">
                  <c:v>2.1569500000000001</c:v>
                </c:pt>
                <c:pt idx="663">
                  <c:v>2.2653699999999999</c:v>
                </c:pt>
                <c:pt idx="664">
                  <c:v>2.3246099999999998</c:v>
                </c:pt>
                <c:pt idx="665">
                  <c:v>2.1290499999999999</c:v>
                </c:pt>
                <c:pt idx="666">
                  <c:v>2.14697</c:v>
                </c:pt>
                <c:pt idx="667">
                  <c:v>2.2934999999999999</c:v>
                </c:pt>
                <c:pt idx="668">
                  <c:v>2.1743000000000001</c:v>
                </c:pt>
                <c:pt idx="669">
                  <c:v>2.2835399999999999</c:v>
                </c:pt>
                <c:pt idx="670">
                  <c:v>2.1568000000000001</c:v>
                </c:pt>
                <c:pt idx="671">
                  <c:v>2.0181100000000001</c:v>
                </c:pt>
                <c:pt idx="672">
                  <c:v>2.1465200000000002</c:v>
                </c:pt>
                <c:pt idx="673">
                  <c:v>2.1546799999999999</c:v>
                </c:pt>
                <c:pt idx="674">
                  <c:v>2.0506000000000002</c:v>
                </c:pt>
                <c:pt idx="675">
                  <c:v>2.02976</c:v>
                </c:pt>
                <c:pt idx="676">
                  <c:v>2.0513400000000002</c:v>
                </c:pt>
                <c:pt idx="677">
                  <c:v>2.0773799999999998</c:v>
                </c:pt>
                <c:pt idx="678">
                  <c:v>2.11477</c:v>
                </c:pt>
                <c:pt idx="679">
                  <c:v>2.3032400000000002</c:v>
                </c:pt>
                <c:pt idx="680">
                  <c:v>2.19143</c:v>
                </c:pt>
                <c:pt idx="681">
                  <c:v>2.1673900000000001</c:v>
                </c:pt>
                <c:pt idx="682">
                  <c:v>2.23929</c:v>
                </c:pt>
                <c:pt idx="683">
                  <c:v>2.04745</c:v>
                </c:pt>
                <c:pt idx="684">
                  <c:v>2.1271100000000001</c:v>
                </c:pt>
                <c:pt idx="685">
                  <c:v>2.0235599999999998</c:v>
                </c:pt>
                <c:pt idx="686">
                  <c:v>2.1555900000000001</c:v>
                </c:pt>
                <c:pt idx="687">
                  <c:v>2.3324199999999999</c:v>
                </c:pt>
                <c:pt idx="688">
                  <c:v>2.2675000000000001</c:v>
                </c:pt>
                <c:pt idx="689">
                  <c:v>2.2238799999999999</c:v>
                </c:pt>
                <c:pt idx="690">
                  <c:v>2.0503499999999999</c:v>
                </c:pt>
                <c:pt idx="691">
                  <c:v>2.0558000000000001</c:v>
                </c:pt>
                <c:pt idx="692">
                  <c:v>2.1168100000000001</c:v>
                </c:pt>
                <c:pt idx="693">
                  <c:v>2.0158999999999998</c:v>
                </c:pt>
                <c:pt idx="694">
                  <c:v>2.0637400000000001</c:v>
                </c:pt>
                <c:pt idx="695">
                  <c:v>2.2500599999999999</c:v>
                </c:pt>
                <c:pt idx="696">
                  <c:v>2.4319000000000002</c:v>
                </c:pt>
                <c:pt idx="697">
                  <c:v>2.0805199999999999</c:v>
                </c:pt>
                <c:pt idx="698">
                  <c:v>2.2297600000000002</c:v>
                </c:pt>
                <c:pt idx="699">
                  <c:v>2.0361099999999999</c:v>
                </c:pt>
                <c:pt idx="700">
                  <c:v>2.0909300000000002</c:v>
                </c:pt>
                <c:pt idx="701">
                  <c:v>2.0680399999999999</c:v>
                </c:pt>
                <c:pt idx="702">
                  <c:v>2.10303</c:v>
                </c:pt>
                <c:pt idx="703">
                  <c:v>2.0216599999999998</c:v>
                </c:pt>
                <c:pt idx="704">
                  <c:v>2.1145399999999999</c:v>
                </c:pt>
                <c:pt idx="705">
                  <c:v>2.0540699999999998</c:v>
                </c:pt>
                <c:pt idx="706">
                  <c:v>2.0932200000000001</c:v>
                </c:pt>
                <c:pt idx="707">
                  <c:v>2.0110299999999999</c:v>
                </c:pt>
                <c:pt idx="708">
                  <c:v>2.0935000000000001</c:v>
                </c:pt>
                <c:pt idx="709">
                  <c:v>2.0088300000000001</c:v>
                </c:pt>
                <c:pt idx="710">
                  <c:v>2.14228</c:v>
                </c:pt>
                <c:pt idx="711">
                  <c:v>2.1528700000000001</c:v>
                </c:pt>
                <c:pt idx="712">
                  <c:v>2.0118999999999998</c:v>
                </c:pt>
                <c:pt idx="713">
                  <c:v>2.1689600000000002</c:v>
                </c:pt>
                <c:pt idx="714">
                  <c:v>2.0243099999999998</c:v>
                </c:pt>
                <c:pt idx="715">
                  <c:v>2.2518099999999999</c:v>
                </c:pt>
                <c:pt idx="716">
                  <c:v>2.0525799999999998</c:v>
                </c:pt>
                <c:pt idx="717">
                  <c:v>2.0362100000000001</c:v>
                </c:pt>
                <c:pt idx="718">
                  <c:v>2.1252399999999998</c:v>
                </c:pt>
                <c:pt idx="719">
                  <c:v>2.1537799999999998</c:v>
                </c:pt>
                <c:pt idx="720">
                  <c:v>2.2857099999999999</c:v>
                </c:pt>
                <c:pt idx="721">
                  <c:v>2.2278699999999998</c:v>
                </c:pt>
                <c:pt idx="722">
                  <c:v>2.0332300000000001</c:v>
                </c:pt>
                <c:pt idx="723">
                  <c:v>2.0632799999999998</c:v>
                </c:pt>
                <c:pt idx="724">
                  <c:v>2.0807500000000001</c:v>
                </c:pt>
                <c:pt idx="725">
                  <c:v>2.0533199999999998</c:v>
                </c:pt>
                <c:pt idx="726">
                  <c:v>2.1888899999999998</c:v>
                </c:pt>
                <c:pt idx="727">
                  <c:v>2.3287399999999998</c:v>
                </c:pt>
                <c:pt idx="728">
                  <c:v>2.3768400000000001</c:v>
                </c:pt>
                <c:pt idx="729">
                  <c:v>2.09836</c:v>
                </c:pt>
                <c:pt idx="730">
                  <c:v>2.0706799999999999</c:v>
                </c:pt>
                <c:pt idx="731">
                  <c:v>2.08006</c:v>
                </c:pt>
                <c:pt idx="732">
                  <c:v>2.0091999999999999</c:v>
                </c:pt>
                <c:pt idx="733">
                  <c:v>2.0179100000000001</c:v>
                </c:pt>
                <c:pt idx="734">
                  <c:v>2.1583100000000002</c:v>
                </c:pt>
                <c:pt idx="735">
                  <c:v>2.0832899999999999</c:v>
                </c:pt>
                <c:pt idx="736">
                  <c:v>2.0513400000000002</c:v>
                </c:pt>
                <c:pt idx="737">
                  <c:v>2.1902499999999998</c:v>
                </c:pt>
                <c:pt idx="738">
                  <c:v>2.10995</c:v>
                </c:pt>
                <c:pt idx="739">
                  <c:v>2.1128</c:v>
                </c:pt>
                <c:pt idx="740">
                  <c:v>2.28322</c:v>
                </c:pt>
                <c:pt idx="741">
                  <c:v>2.2027000000000001</c:v>
                </c:pt>
                <c:pt idx="742">
                  <c:v>2.4727999999999999</c:v>
                </c:pt>
                <c:pt idx="743">
                  <c:v>2.3462800000000001</c:v>
                </c:pt>
                <c:pt idx="744">
                  <c:v>2.0736599999999998</c:v>
                </c:pt>
                <c:pt idx="745">
                  <c:v>2.2496299999999998</c:v>
                </c:pt>
                <c:pt idx="746">
                  <c:v>2.0387499999999998</c:v>
                </c:pt>
                <c:pt idx="747">
                  <c:v>2.1665899999999998</c:v>
                </c:pt>
                <c:pt idx="748">
                  <c:v>2.33786</c:v>
                </c:pt>
                <c:pt idx="749">
                  <c:v>2.88734</c:v>
                </c:pt>
                <c:pt idx="750">
                  <c:v>2.137</c:v>
                </c:pt>
                <c:pt idx="751">
                  <c:v>2.2679299999999998</c:v>
                </c:pt>
                <c:pt idx="752">
                  <c:v>2.1030799999999998</c:v>
                </c:pt>
                <c:pt idx="753">
                  <c:v>2.5540600000000002</c:v>
                </c:pt>
                <c:pt idx="754">
                  <c:v>2.1249699999999998</c:v>
                </c:pt>
                <c:pt idx="755">
                  <c:v>2.4737399999999998</c:v>
                </c:pt>
                <c:pt idx="756">
                  <c:v>2.36863</c:v>
                </c:pt>
                <c:pt idx="757">
                  <c:v>2.1183999999999998</c:v>
                </c:pt>
                <c:pt idx="758">
                  <c:v>2.0716800000000002</c:v>
                </c:pt>
                <c:pt idx="759">
                  <c:v>2.2644500000000001</c:v>
                </c:pt>
                <c:pt idx="760">
                  <c:v>2.0305200000000001</c:v>
                </c:pt>
                <c:pt idx="761">
                  <c:v>2.3549899999999999</c:v>
                </c:pt>
                <c:pt idx="762">
                  <c:v>2.1869100000000001</c:v>
                </c:pt>
                <c:pt idx="763">
                  <c:v>2.3307699999999998</c:v>
                </c:pt>
                <c:pt idx="764">
                  <c:v>2.2540200000000001</c:v>
                </c:pt>
                <c:pt idx="765">
                  <c:v>2.0587399999999998</c:v>
                </c:pt>
                <c:pt idx="766">
                  <c:v>2.0875599999999999</c:v>
                </c:pt>
                <c:pt idx="767">
                  <c:v>2.62094</c:v>
                </c:pt>
                <c:pt idx="768">
                  <c:v>2.0374500000000002</c:v>
                </c:pt>
                <c:pt idx="769">
                  <c:v>2.4656899999999999</c:v>
                </c:pt>
                <c:pt idx="770">
                  <c:v>2.5929600000000002</c:v>
                </c:pt>
                <c:pt idx="771">
                  <c:v>2.0379499999999999</c:v>
                </c:pt>
                <c:pt idx="772">
                  <c:v>2.00223</c:v>
                </c:pt>
                <c:pt idx="773">
                  <c:v>2.2392799999999999</c:v>
                </c:pt>
                <c:pt idx="774">
                  <c:v>2.19862</c:v>
                </c:pt>
                <c:pt idx="775">
                  <c:v>2.1029300000000002</c:v>
                </c:pt>
                <c:pt idx="776">
                  <c:v>2.3809300000000002</c:v>
                </c:pt>
                <c:pt idx="777">
                  <c:v>2.1808299999999998</c:v>
                </c:pt>
                <c:pt idx="778">
                  <c:v>2.3399899999999998</c:v>
                </c:pt>
                <c:pt idx="779">
                  <c:v>2.2404600000000001</c:v>
                </c:pt>
                <c:pt idx="780">
                  <c:v>2.12134</c:v>
                </c:pt>
                <c:pt idx="781">
                  <c:v>2.1579199999999998</c:v>
                </c:pt>
                <c:pt idx="782">
                  <c:v>2.0183499999999999</c:v>
                </c:pt>
                <c:pt idx="783">
                  <c:v>2.0840800000000002</c:v>
                </c:pt>
                <c:pt idx="784">
                  <c:v>2.2278799999999999</c:v>
                </c:pt>
                <c:pt idx="785">
                  <c:v>2.4152200000000001</c:v>
                </c:pt>
                <c:pt idx="786">
                  <c:v>2.5593400000000002</c:v>
                </c:pt>
                <c:pt idx="787">
                  <c:v>2.2505600000000001</c:v>
                </c:pt>
                <c:pt idx="788">
                  <c:v>2.1285500000000002</c:v>
                </c:pt>
                <c:pt idx="789">
                  <c:v>2.13456</c:v>
                </c:pt>
                <c:pt idx="790">
                  <c:v>2.1476500000000001</c:v>
                </c:pt>
                <c:pt idx="791">
                  <c:v>2.024</c:v>
                </c:pt>
                <c:pt idx="792">
                  <c:v>2.1063999999999998</c:v>
                </c:pt>
                <c:pt idx="793">
                  <c:v>2.2226300000000001</c:v>
                </c:pt>
                <c:pt idx="794">
                  <c:v>2.3487100000000001</c:v>
                </c:pt>
                <c:pt idx="795">
                  <c:v>2.3389500000000001</c:v>
                </c:pt>
                <c:pt idx="796">
                  <c:v>2.0193500000000002</c:v>
                </c:pt>
                <c:pt idx="797">
                  <c:v>2.2463600000000001</c:v>
                </c:pt>
                <c:pt idx="798">
                  <c:v>2.2730399999999999</c:v>
                </c:pt>
                <c:pt idx="799">
                  <c:v>2.0910199999999999</c:v>
                </c:pt>
                <c:pt idx="800">
                  <c:v>2.2406299999999999</c:v>
                </c:pt>
                <c:pt idx="801">
                  <c:v>2.41168</c:v>
                </c:pt>
                <c:pt idx="802">
                  <c:v>2.1855500000000001</c:v>
                </c:pt>
                <c:pt idx="803">
                  <c:v>2.3227099999999998</c:v>
                </c:pt>
                <c:pt idx="804">
                  <c:v>2.2308300000000001</c:v>
                </c:pt>
                <c:pt idx="805">
                  <c:v>2.2067700000000001</c:v>
                </c:pt>
                <c:pt idx="806">
                  <c:v>2.1217899999999998</c:v>
                </c:pt>
                <c:pt idx="807">
                  <c:v>2.23725</c:v>
                </c:pt>
                <c:pt idx="808">
                  <c:v>2.0107300000000001</c:v>
                </c:pt>
                <c:pt idx="809">
                  <c:v>2.1069200000000001</c:v>
                </c:pt>
                <c:pt idx="810">
                  <c:v>2.1143299999999998</c:v>
                </c:pt>
                <c:pt idx="811">
                  <c:v>2.1701999999999999</c:v>
                </c:pt>
                <c:pt idx="812">
                  <c:v>2.3231700000000002</c:v>
                </c:pt>
                <c:pt idx="813">
                  <c:v>2.5272000000000001</c:v>
                </c:pt>
                <c:pt idx="814">
                  <c:v>2.2126399999999999</c:v>
                </c:pt>
                <c:pt idx="815">
                  <c:v>2.1590500000000001</c:v>
                </c:pt>
                <c:pt idx="816">
                  <c:v>2.1150199999999999</c:v>
                </c:pt>
                <c:pt idx="817">
                  <c:v>2.17652</c:v>
                </c:pt>
                <c:pt idx="818">
                  <c:v>2.0203799999999998</c:v>
                </c:pt>
                <c:pt idx="819">
                  <c:v>2.2782900000000001</c:v>
                </c:pt>
                <c:pt idx="820">
                  <c:v>2.0533199999999998</c:v>
                </c:pt>
                <c:pt idx="821">
                  <c:v>2.2752699999999999</c:v>
                </c:pt>
                <c:pt idx="822">
                  <c:v>2.214</c:v>
                </c:pt>
                <c:pt idx="823">
                  <c:v>2.1063999999999998</c:v>
                </c:pt>
                <c:pt idx="824">
                  <c:v>2.1660200000000001</c:v>
                </c:pt>
                <c:pt idx="825">
                  <c:v>2.1357699999999999</c:v>
                </c:pt>
                <c:pt idx="826">
                  <c:v>2.2224400000000002</c:v>
                </c:pt>
                <c:pt idx="827">
                  <c:v>2.2225700000000002</c:v>
                </c:pt>
                <c:pt idx="828">
                  <c:v>2.63043</c:v>
                </c:pt>
                <c:pt idx="829">
                  <c:v>2.10501</c:v>
                </c:pt>
                <c:pt idx="830">
                  <c:v>2.2147899999999998</c:v>
                </c:pt>
                <c:pt idx="831">
                  <c:v>2.20722</c:v>
                </c:pt>
                <c:pt idx="832">
                  <c:v>2.2634500000000002</c:v>
                </c:pt>
                <c:pt idx="833">
                  <c:v>2.1377799999999998</c:v>
                </c:pt>
                <c:pt idx="834">
                  <c:v>2.2000000000000002</c:v>
                </c:pt>
                <c:pt idx="835">
                  <c:v>2.1248999999999998</c:v>
                </c:pt>
                <c:pt idx="836">
                  <c:v>2.46502</c:v>
                </c:pt>
                <c:pt idx="837">
                  <c:v>2.1769799999999999</c:v>
                </c:pt>
                <c:pt idx="838">
                  <c:v>2.0548899999999999</c:v>
                </c:pt>
                <c:pt idx="839">
                  <c:v>2.0575600000000001</c:v>
                </c:pt>
                <c:pt idx="840">
                  <c:v>2.14086</c:v>
                </c:pt>
                <c:pt idx="841">
                  <c:v>2.2397300000000002</c:v>
                </c:pt>
                <c:pt idx="842">
                  <c:v>2.0577899999999998</c:v>
                </c:pt>
                <c:pt idx="843">
                  <c:v>2.2573400000000001</c:v>
                </c:pt>
                <c:pt idx="844">
                  <c:v>2.5206499999999998</c:v>
                </c:pt>
                <c:pt idx="845">
                  <c:v>2.2194099999999999</c:v>
                </c:pt>
                <c:pt idx="846">
                  <c:v>2.4603299999999999</c:v>
                </c:pt>
                <c:pt idx="847">
                  <c:v>2.1827399999999999</c:v>
                </c:pt>
                <c:pt idx="848">
                  <c:v>2.3875700000000002</c:v>
                </c:pt>
                <c:pt idx="849">
                  <c:v>2.1179700000000001</c:v>
                </c:pt>
                <c:pt idx="850">
                  <c:v>2.1869100000000001</c:v>
                </c:pt>
                <c:pt idx="851">
                  <c:v>2.03546</c:v>
                </c:pt>
                <c:pt idx="852">
                  <c:v>2.03274</c:v>
                </c:pt>
                <c:pt idx="853">
                  <c:v>2.1892</c:v>
                </c:pt>
                <c:pt idx="854">
                  <c:v>2.1280700000000001</c:v>
                </c:pt>
                <c:pt idx="855">
                  <c:v>2.1986500000000002</c:v>
                </c:pt>
                <c:pt idx="856">
                  <c:v>2.2103799999999998</c:v>
                </c:pt>
                <c:pt idx="857">
                  <c:v>2.4262199999999998</c:v>
                </c:pt>
                <c:pt idx="858">
                  <c:v>2.1709200000000002</c:v>
                </c:pt>
                <c:pt idx="859">
                  <c:v>2.0167600000000001</c:v>
                </c:pt>
                <c:pt idx="860">
                  <c:v>2.39303</c:v>
                </c:pt>
                <c:pt idx="861">
                  <c:v>2.1449199999999999</c:v>
                </c:pt>
                <c:pt idx="862">
                  <c:v>2.20722</c:v>
                </c:pt>
                <c:pt idx="863">
                  <c:v>2.0288900000000001</c:v>
                </c:pt>
                <c:pt idx="864">
                  <c:v>2.07029</c:v>
                </c:pt>
                <c:pt idx="865">
                  <c:v>2.0491100000000002</c:v>
                </c:pt>
                <c:pt idx="866">
                  <c:v>2.2325499999999998</c:v>
                </c:pt>
                <c:pt idx="867">
                  <c:v>2.1733600000000002</c:v>
                </c:pt>
                <c:pt idx="868">
                  <c:v>2.02386</c:v>
                </c:pt>
                <c:pt idx="869">
                  <c:v>2.16072</c:v>
                </c:pt>
                <c:pt idx="870">
                  <c:v>2.4219300000000001</c:v>
                </c:pt>
                <c:pt idx="871">
                  <c:v>2.2738499999999999</c:v>
                </c:pt>
                <c:pt idx="872">
                  <c:v>2.1882600000000001</c:v>
                </c:pt>
                <c:pt idx="873">
                  <c:v>2.16208</c:v>
                </c:pt>
                <c:pt idx="874">
                  <c:v>2.1060699999999999</c:v>
                </c:pt>
                <c:pt idx="875">
                  <c:v>2.15801</c:v>
                </c:pt>
                <c:pt idx="876">
                  <c:v>2.2985099999999998</c:v>
                </c:pt>
                <c:pt idx="877">
                  <c:v>2.22898</c:v>
                </c:pt>
                <c:pt idx="878">
                  <c:v>2.0346700000000002</c:v>
                </c:pt>
                <c:pt idx="879">
                  <c:v>2.0919599999999998</c:v>
                </c:pt>
                <c:pt idx="880">
                  <c:v>2.1181700000000001</c:v>
                </c:pt>
                <c:pt idx="881">
                  <c:v>2.5570499999999998</c:v>
                </c:pt>
                <c:pt idx="882">
                  <c:v>2.0640499999999999</c:v>
                </c:pt>
                <c:pt idx="883">
                  <c:v>2.1044800000000001</c:v>
                </c:pt>
                <c:pt idx="884">
                  <c:v>2.1923300000000001</c:v>
                </c:pt>
                <c:pt idx="885">
                  <c:v>2.22709</c:v>
                </c:pt>
                <c:pt idx="886">
                  <c:v>2.6929099999999999</c:v>
                </c:pt>
                <c:pt idx="887">
                  <c:v>2.4703300000000001</c:v>
                </c:pt>
                <c:pt idx="888">
                  <c:v>2.1156299999999999</c:v>
                </c:pt>
                <c:pt idx="889">
                  <c:v>2.21896</c:v>
                </c:pt>
                <c:pt idx="890">
                  <c:v>2.1191900000000001</c:v>
                </c:pt>
                <c:pt idx="891">
                  <c:v>2.12982</c:v>
                </c:pt>
                <c:pt idx="892">
                  <c:v>2.20587</c:v>
                </c:pt>
                <c:pt idx="893">
                  <c:v>2.2293500000000002</c:v>
                </c:pt>
                <c:pt idx="894">
                  <c:v>2.2307000000000001</c:v>
                </c:pt>
                <c:pt idx="895">
                  <c:v>2.0359699999999998</c:v>
                </c:pt>
                <c:pt idx="896">
                  <c:v>2.1643300000000001</c:v>
                </c:pt>
                <c:pt idx="897">
                  <c:v>2.2022599999999999</c:v>
                </c:pt>
                <c:pt idx="898">
                  <c:v>2.2144499999999998</c:v>
                </c:pt>
                <c:pt idx="899">
                  <c:v>2.14086</c:v>
                </c:pt>
                <c:pt idx="900">
                  <c:v>2.1936800000000001</c:v>
                </c:pt>
                <c:pt idx="901">
                  <c:v>2.2031900000000002</c:v>
                </c:pt>
                <c:pt idx="902">
                  <c:v>2.7215199999999999</c:v>
                </c:pt>
                <c:pt idx="903">
                  <c:v>2.1690700000000001</c:v>
                </c:pt>
                <c:pt idx="904">
                  <c:v>2.19075</c:v>
                </c:pt>
                <c:pt idx="905">
                  <c:v>2.2081300000000001</c:v>
                </c:pt>
                <c:pt idx="906">
                  <c:v>2.2076699999999998</c:v>
                </c:pt>
                <c:pt idx="907">
                  <c:v>2.0077099999999999</c:v>
                </c:pt>
                <c:pt idx="908">
                  <c:v>2.2298</c:v>
                </c:pt>
                <c:pt idx="909">
                  <c:v>2.1627299999999998</c:v>
                </c:pt>
                <c:pt idx="910">
                  <c:v>2.1931600000000002</c:v>
                </c:pt>
                <c:pt idx="911">
                  <c:v>2.18194</c:v>
                </c:pt>
                <c:pt idx="912">
                  <c:v>2.1963900000000001</c:v>
                </c:pt>
                <c:pt idx="913">
                  <c:v>2.1068799999999999</c:v>
                </c:pt>
                <c:pt idx="914">
                  <c:v>2.1010399999999998</c:v>
                </c:pt>
                <c:pt idx="915">
                  <c:v>2.3978700000000002</c:v>
                </c:pt>
                <c:pt idx="916">
                  <c:v>2.25495</c:v>
                </c:pt>
                <c:pt idx="917">
                  <c:v>2.1760700000000002</c:v>
                </c:pt>
                <c:pt idx="918">
                  <c:v>2.0861800000000001</c:v>
                </c:pt>
                <c:pt idx="919">
                  <c:v>2.1665899999999998</c:v>
                </c:pt>
                <c:pt idx="920">
                  <c:v>2.1954899999999999</c:v>
                </c:pt>
                <c:pt idx="921">
                  <c:v>2.2158000000000002</c:v>
                </c:pt>
                <c:pt idx="922">
                  <c:v>2.2221199999999999</c:v>
                </c:pt>
                <c:pt idx="923">
                  <c:v>2.3898000000000001</c:v>
                </c:pt>
                <c:pt idx="924">
                  <c:v>2.0370699999999999</c:v>
                </c:pt>
                <c:pt idx="925">
                  <c:v>2.1579199999999998</c:v>
                </c:pt>
                <c:pt idx="926">
                  <c:v>2.1850999999999998</c:v>
                </c:pt>
                <c:pt idx="927">
                  <c:v>2.1945800000000002</c:v>
                </c:pt>
                <c:pt idx="928">
                  <c:v>2.0682200000000002</c:v>
                </c:pt>
                <c:pt idx="929">
                  <c:v>2.2329599999999998</c:v>
                </c:pt>
                <c:pt idx="930">
                  <c:v>2.6743700000000001</c:v>
                </c:pt>
                <c:pt idx="931">
                  <c:v>2.1160299999999999</c:v>
                </c:pt>
                <c:pt idx="932">
                  <c:v>2.17517</c:v>
                </c:pt>
                <c:pt idx="933">
                  <c:v>2.22838</c:v>
                </c:pt>
                <c:pt idx="934">
                  <c:v>2.2332299999999998</c:v>
                </c:pt>
                <c:pt idx="935">
                  <c:v>2.1460699999999999</c:v>
                </c:pt>
                <c:pt idx="936">
                  <c:v>2.17788</c:v>
                </c:pt>
                <c:pt idx="937">
                  <c:v>2.20451</c:v>
                </c:pt>
                <c:pt idx="938">
                  <c:v>2.1642299999999999</c:v>
                </c:pt>
                <c:pt idx="939">
                  <c:v>2.0640299999999998</c:v>
                </c:pt>
                <c:pt idx="940">
                  <c:v>2.0640299999999998</c:v>
                </c:pt>
                <c:pt idx="941">
                  <c:v>2.7014900000000002</c:v>
                </c:pt>
                <c:pt idx="942">
                  <c:v>2.0857000000000001</c:v>
                </c:pt>
                <c:pt idx="943">
                  <c:v>2.21366</c:v>
                </c:pt>
                <c:pt idx="944">
                  <c:v>2.2586900000000001</c:v>
                </c:pt>
                <c:pt idx="945">
                  <c:v>2.4954299999999998</c:v>
                </c:pt>
                <c:pt idx="946">
                  <c:v>2.2158000000000002</c:v>
                </c:pt>
                <c:pt idx="947">
                  <c:v>2.1783199999999998</c:v>
                </c:pt>
                <c:pt idx="948">
                  <c:v>2.0823299999999998</c:v>
                </c:pt>
                <c:pt idx="949">
                  <c:v>2.1425100000000001</c:v>
                </c:pt>
                <c:pt idx="950">
                  <c:v>2.5681500000000002</c:v>
                </c:pt>
                <c:pt idx="951">
                  <c:v>2.18336</c:v>
                </c:pt>
                <c:pt idx="952">
                  <c:v>2.2054200000000002</c:v>
                </c:pt>
                <c:pt idx="953">
                  <c:v>2.2166999999999999</c:v>
                </c:pt>
                <c:pt idx="954">
                  <c:v>2.45932</c:v>
                </c:pt>
                <c:pt idx="955">
                  <c:v>2.2465000000000002</c:v>
                </c:pt>
                <c:pt idx="956">
                  <c:v>2.28939</c:v>
                </c:pt>
                <c:pt idx="957">
                  <c:v>2.2772000000000001</c:v>
                </c:pt>
                <c:pt idx="958">
                  <c:v>2.6875900000000001</c:v>
                </c:pt>
                <c:pt idx="959">
                  <c:v>2.2027100000000002</c:v>
                </c:pt>
                <c:pt idx="960">
                  <c:v>2.0813700000000002</c:v>
                </c:pt>
                <c:pt idx="961">
                  <c:v>2.26336</c:v>
                </c:pt>
                <c:pt idx="962">
                  <c:v>2.4438599999999999</c:v>
                </c:pt>
                <c:pt idx="963">
                  <c:v>2.2166999999999999</c:v>
                </c:pt>
                <c:pt idx="964">
                  <c:v>2.2361200000000001</c:v>
                </c:pt>
                <c:pt idx="965">
                  <c:v>1.9992300000000001</c:v>
                </c:pt>
                <c:pt idx="966">
                  <c:v>2.4412199999999999</c:v>
                </c:pt>
                <c:pt idx="967">
                  <c:v>2.2320500000000001</c:v>
                </c:pt>
                <c:pt idx="968">
                  <c:v>2.2451500000000002</c:v>
                </c:pt>
                <c:pt idx="969">
                  <c:v>2.5261</c:v>
                </c:pt>
                <c:pt idx="970">
                  <c:v>2.10785</c:v>
                </c:pt>
                <c:pt idx="971">
                  <c:v>2.1855500000000001</c:v>
                </c:pt>
                <c:pt idx="972">
                  <c:v>2.2455500000000002</c:v>
                </c:pt>
                <c:pt idx="973">
                  <c:v>2.1670400000000001</c:v>
                </c:pt>
                <c:pt idx="974">
                  <c:v>2.4274900000000001</c:v>
                </c:pt>
                <c:pt idx="975">
                  <c:v>2.2898399999999999</c:v>
                </c:pt>
                <c:pt idx="976">
                  <c:v>2.1453700000000002</c:v>
                </c:pt>
                <c:pt idx="977">
                  <c:v>2.2419899999999999</c:v>
                </c:pt>
                <c:pt idx="978">
                  <c:v>2.6474099999999998</c:v>
                </c:pt>
                <c:pt idx="979">
                  <c:v>2.5339399999999999</c:v>
                </c:pt>
                <c:pt idx="980">
                  <c:v>2.17814</c:v>
                </c:pt>
                <c:pt idx="981">
                  <c:v>2.4376500000000001</c:v>
                </c:pt>
                <c:pt idx="982">
                  <c:v>2.1876000000000002</c:v>
                </c:pt>
                <c:pt idx="983">
                  <c:v>2.1235900000000001</c:v>
                </c:pt>
                <c:pt idx="984">
                  <c:v>2.2049699999999999</c:v>
                </c:pt>
                <c:pt idx="985">
                  <c:v>2.2007699999999999</c:v>
                </c:pt>
                <c:pt idx="986">
                  <c:v>2.2494900000000002</c:v>
                </c:pt>
                <c:pt idx="987">
                  <c:v>2.1629800000000001</c:v>
                </c:pt>
                <c:pt idx="988">
                  <c:v>2.3383699999999998</c:v>
                </c:pt>
                <c:pt idx="989">
                  <c:v>2.10303</c:v>
                </c:pt>
                <c:pt idx="990">
                  <c:v>2.2300399999999998</c:v>
                </c:pt>
                <c:pt idx="991">
                  <c:v>2.1880600000000001</c:v>
                </c:pt>
                <c:pt idx="992">
                  <c:v>2.5881400000000001</c:v>
                </c:pt>
                <c:pt idx="993">
                  <c:v>2.61531</c:v>
                </c:pt>
                <c:pt idx="994">
                  <c:v>2.5064199999999999</c:v>
                </c:pt>
                <c:pt idx="995">
                  <c:v>2.6116600000000001</c:v>
                </c:pt>
                <c:pt idx="996">
                  <c:v>2.19503</c:v>
                </c:pt>
                <c:pt idx="997">
                  <c:v>2.18736</c:v>
                </c:pt>
                <c:pt idx="998">
                  <c:v>2.2528199999999998</c:v>
                </c:pt>
                <c:pt idx="999">
                  <c:v>2.2090299999999998</c:v>
                </c:pt>
                <c:pt idx="1000">
                  <c:v>2.2049699999999999</c:v>
                </c:pt>
                <c:pt idx="1001">
                  <c:v>2.2365699999999999</c:v>
                </c:pt>
                <c:pt idx="1002">
                  <c:v>2.2537199999999999</c:v>
                </c:pt>
                <c:pt idx="1003">
                  <c:v>2.4140600000000001</c:v>
                </c:pt>
                <c:pt idx="1004">
                  <c:v>2.2063999999999999</c:v>
                </c:pt>
                <c:pt idx="1005">
                  <c:v>2.3042899999999999</c:v>
                </c:pt>
                <c:pt idx="1006">
                  <c:v>2.2368800000000002</c:v>
                </c:pt>
                <c:pt idx="1007">
                  <c:v>2.15144</c:v>
                </c:pt>
                <c:pt idx="1008">
                  <c:v>2.0929199999999999</c:v>
                </c:pt>
                <c:pt idx="1009">
                  <c:v>2.17814</c:v>
                </c:pt>
                <c:pt idx="1010">
                  <c:v>2.4997600000000002</c:v>
                </c:pt>
                <c:pt idx="1011">
                  <c:v>2.35195</c:v>
                </c:pt>
                <c:pt idx="1012">
                  <c:v>2.1454</c:v>
                </c:pt>
                <c:pt idx="1013">
                  <c:v>2.2130899999999998</c:v>
                </c:pt>
                <c:pt idx="1014">
                  <c:v>2.1810299999999998</c:v>
                </c:pt>
                <c:pt idx="1015">
                  <c:v>2.2154600000000002</c:v>
                </c:pt>
                <c:pt idx="1016">
                  <c:v>2.2013500000000001</c:v>
                </c:pt>
                <c:pt idx="1017">
                  <c:v>2.1991000000000001</c:v>
                </c:pt>
                <c:pt idx="1018">
                  <c:v>2.20181</c:v>
                </c:pt>
                <c:pt idx="1019">
                  <c:v>2.4715199999999999</c:v>
                </c:pt>
                <c:pt idx="1020">
                  <c:v>2.1745100000000002</c:v>
                </c:pt>
                <c:pt idx="1021">
                  <c:v>2.1054400000000002</c:v>
                </c:pt>
                <c:pt idx="1022">
                  <c:v>2.1112199999999999</c:v>
                </c:pt>
                <c:pt idx="1023">
                  <c:v>2.0510999999999999</c:v>
                </c:pt>
                <c:pt idx="1024">
                  <c:v>2.0674000000000001</c:v>
                </c:pt>
                <c:pt idx="1025">
                  <c:v>3.0317799999999999</c:v>
                </c:pt>
                <c:pt idx="1026">
                  <c:v>2.25421</c:v>
                </c:pt>
                <c:pt idx="1027">
                  <c:v>2.1531099999999999</c:v>
                </c:pt>
                <c:pt idx="1028">
                  <c:v>2.4564300000000001</c:v>
                </c:pt>
                <c:pt idx="1029">
                  <c:v>2.7602699999999998</c:v>
                </c:pt>
                <c:pt idx="1030">
                  <c:v>2.2117399999999998</c:v>
                </c:pt>
                <c:pt idx="1031">
                  <c:v>2.31521</c:v>
                </c:pt>
                <c:pt idx="1032">
                  <c:v>2.2530000000000001</c:v>
                </c:pt>
                <c:pt idx="1033">
                  <c:v>2.1041300000000001</c:v>
                </c:pt>
                <c:pt idx="1034">
                  <c:v>2.2239300000000002</c:v>
                </c:pt>
                <c:pt idx="1035">
                  <c:v>2.1377000000000002</c:v>
                </c:pt>
                <c:pt idx="1036">
                  <c:v>2.1778200000000001</c:v>
                </c:pt>
                <c:pt idx="1037">
                  <c:v>2.2365699999999999</c:v>
                </c:pt>
                <c:pt idx="1038">
                  <c:v>2.31297</c:v>
                </c:pt>
                <c:pt idx="1039">
                  <c:v>2.3615599999999999</c:v>
                </c:pt>
                <c:pt idx="1040">
                  <c:v>2.1369400000000001</c:v>
                </c:pt>
                <c:pt idx="1041">
                  <c:v>2.20241</c:v>
                </c:pt>
                <c:pt idx="1042">
                  <c:v>2.4050500000000001</c:v>
                </c:pt>
                <c:pt idx="1043">
                  <c:v>2.1425100000000001</c:v>
                </c:pt>
                <c:pt idx="1044">
                  <c:v>2.1425100000000001</c:v>
                </c:pt>
                <c:pt idx="1045">
                  <c:v>2.1565500000000002</c:v>
                </c:pt>
                <c:pt idx="1046">
                  <c:v>2.2135400000000001</c:v>
                </c:pt>
                <c:pt idx="1047">
                  <c:v>2.2300599999999999</c:v>
                </c:pt>
                <c:pt idx="1048">
                  <c:v>2.5108199999999998</c:v>
                </c:pt>
                <c:pt idx="1049">
                  <c:v>2.1968000000000001</c:v>
                </c:pt>
                <c:pt idx="1050">
                  <c:v>2.2302300000000002</c:v>
                </c:pt>
                <c:pt idx="1051">
                  <c:v>2.6064500000000002</c:v>
                </c:pt>
                <c:pt idx="1052">
                  <c:v>2.2643499999999999</c:v>
                </c:pt>
                <c:pt idx="1053">
                  <c:v>2.23509</c:v>
                </c:pt>
                <c:pt idx="1054">
                  <c:v>2.3218399999999999</c:v>
                </c:pt>
                <c:pt idx="1055">
                  <c:v>2.19211</c:v>
                </c:pt>
                <c:pt idx="1056">
                  <c:v>2.5578500000000002</c:v>
                </c:pt>
                <c:pt idx="1057">
                  <c:v>2.19259</c:v>
                </c:pt>
                <c:pt idx="1058">
                  <c:v>2.4744899999999999</c:v>
                </c:pt>
                <c:pt idx="1059">
                  <c:v>2.1285500000000002</c:v>
                </c:pt>
                <c:pt idx="1060">
                  <c:v>2.20316</c:v>
                </c:pt>
                <c:pt idx="1061">
                  <c:v>2.18777</c:v>
                </c:pt>
                <c:pt idx="1062">
                  <c:v>2.2871199999999998</c:v>
                </c:pt>
                <c:pt idx="1063">
                  <c:v>2.10737</c:v>
                </c:pt>
                <c:pt idx="1064">
                  <c:v>2.2234799999999999</c:v>
                </c:pt>
                <c:pt idx="1065">
                  <c:v>2.3589899999999999</c:v>
                </c:pt>
                <c:pt idx="1066">
                  <c:v>2.2897400000000001</c:v>
                </c:pt>
                <c:pt idx="1067">
                  <c:v>2.4636499999999999</c:v>
                </c:pt>
                <c:pt idx="1068">
                  <c:v>2.1828400000000001</c:v>
                </c:pt>
                <c:pt idx="1069">
                  <c:v>2.59422</c:v>
                </c:pt>
                <c:pt idx="1070">
                  <c:v>2.1574399999999998</c:v>
                </c:pt>
                <c:pt idx="1071">
                  <c:v>2.83832</c:v>
                </c:pt>
                <c:pt idx="1072">
                  <c:v>2.1963900000000001</c:v>
                </c:pt>
                <c:pt idx="1073">
                  <c:v>2.08426</c:v>
                </c:pt>
                <c:pt idx="1074">
                  <c:v>2.1203699999999999</c:v>
                </c:pt>
                <c:pt idx="1075">
                  <c:v>2.3097099999999999</c:v>
                </c:pt>
                <c:pt idx="1076">
                  <c:v>2.1994400000000001</c:v>
                </c:pt>
                <c:pt idx="1077">
                  <c:v>2.14107</c:v>
                </c:pt>
                <c:pt idx="1078">
                  <c:v>2.0628500000000001</c:v>
                </c:pt>
                <c:pt idx="1079">
                  <c:v>2.0354100000000002</c:v>
                </c:pt>
                <c:pt idx="1080">
                  <c:v>2.0825200000000001</c:v>
                </c:pt>
                <c:pt idx="1081">
                  <c:v>2.03478</c:v>
                </c:pt>
                <c:pt idx="1082">
                  <c:v>2.1200199999999998</c:v>
                </c:pt>
                <c:pt idx="1083">
                  <c:v>2.1603300000000001</c:v>
                </c:pt>
                <c:pt idx="1084">
                  <c:v>2.1757900000000001</c:v>
                </c:pt>
                <c:pt idx="1085">
                  <c:v>2.0322800000000001</c:v>
                </c:pt>
                <c:pt idx="1086">
                  <c:v>2.6030500000000001</c:v>
                </c:pt>
                <c:pt idx="1087">
                  <c:v>2.2767499999999998</c:v>
                </c:pt>
                <c:pt idx="1088">
                  <c:v>2.3268800000000001</c:v>
                </c:pt>
                <c:pt idx="1089">
                  <c:v>2.4843500000000001</c:v>
                </c:pt>
                <c:pt idx="1090">
                  <c:v>2.3806099999999999</c:v>
                </c:pt>
                <c:pt idx="1091">
                  <c:v>2.5545100000000001</c:v>
                </c:pt>
                <c:pt idx="1092">
                  <c:v>2.1656200000000001</c:v>
                </c:pt>
                <c:pt idx="1093">
                  <c:v>2.33751</c:v>
                </c:pt>
                <c:pt idx="1094">
                  <c:v>2.69015</c:v>
                </c:pt>
                <c:pt idx="1095">
                  <c:v>2.1556500000000001</c:v>
                </c:pt>
                <c:pt idx="1096">
                  <c:v>2.12026</c:v>
                </c:pt>
                <c:pt idx="1097">
                  <c:v>2.2561900000000001</c:v>
                </c:pt>
                <c:pt idx="1098">
                  <c:v>2.0640299999999998</c:v>
                </c:pt>
                <c:pt idx="1099">
                  <c:v>2.07619</c:v>
                </c:pt>
                <c:pt idx="1100">
                  <c:v>2.0337499999999999</c:v>
                </c:pt>
                <c:pt idx="1101">
                  <c:v>2.2623000000000002</c:v>
                </c:pt>
                <c:pt idx="1102">
                  <c:v>2.4772799999999999</c:v>
                </c:pt>
                <c:pt idx="1103">
                  <c:v>2.6480999999999999</c:v>
                </c:pt>
                <c:pt idx="1104">
                  <c:v>2.0553699999999999</c:v>
                </c:pt>
                <c:pt idx="1105">
                  <c:v>2.0649999999999999</c:v>
                </c:pt>
                <c:pt idx="1106">
                  <c:v>2.1989800000000002</c:v>
                </c:pt>
                <c:pt idx="1107">
                  <c:v>2.1927099999999999</c:v>
                </c:pt>
                <c:pt idx="1108">
                  <c:v>2.1112199999999999</c:v>
                </c:pt>
                <c:pt idx="1109">
                  <c:v>2.1203699999999999</c:v>
                </c:pt>
                <c:pt idx="1110">
                  <c:v>2.0943700000000001</c:v>
                </c:pt>
                <c:pt idx="1111">
                  <c:v>2.5813899999999999</c:v>
                </c:pt>
                <c:pt idx="1112">
                  <c:v>2.2475299999999998</c:v>
                </c:pt>
                <c:pt idx="1113">
                  <c:v>2.3059599999999998</c:v>
                </c:pt>
                <c:pt idx="1114">
                  <c:v>2.2094800000000001</c:v>
                </c:pt>
                <c:pt idx="1115">
                  <c:v>2.2229199999999998</c:v>
                </c:pt>
                <c:pt idx="1116">
                  <c:v>2.5832899999999999</c:v>
                </c:pt>
                <c:pt idx="1117">
                  <c:v>2.1487699999999998</c:v>
                </c:pt>
                <c:pt idx="1118">
                  <c:v>2.4943599999999999</c:v>
                </c:pt>
                <c:pt idx="1119">
                  <c:v>2.1049600000000002</c:v>
                </c:pt>
                <c:pt idx="1120">
                  <c:v>2.3024800000000001</c:v>
                </c:pt>
                <c:pt idx="1121">
                  <c:v>2.1357699999999999</c:v>
                </c:pt>
                <c:pt idx="1122">
                  <c:v>2.1357699999999999</c:v>
                </c:pt>
                <c:pt idx="1123">
                  <c:v>2.2196799999999999</c:v>
                </c:pt>
                <c:pt idx="1124">
                  <c:v>2.2191100000000001</c:v>
                </c:pt>
                <c:pt idx="1125">
                  <c:v>2.2105700000000001</c:v>
                </c:pt>
                <c:pt idx="1126">
                  <c:v>2.64832</c:v>
                </c:pt>
                <c:pt idx="1127">
                  <c:v>2.3762699999999999</c:v>
                </c:pt>
                <c:pt idx="1128">
                  <c:v>2.3999199999999998</c:v>
                </c:pt>
                <c:pt idx="1129">
                  <c:v>2.0972599999999999</c:v>
                </c:pt>
                <c:pt idx="1130">
                  <c:v>2.1665899999999998</c:v>
                </c:pt>
                <c:pt idx="1131">
                  <c:v>2.6066400000000001</c:v>
                </c:pt>
                <c:pt idx="1132">
                  <c:v>2.2757800000000001</c:v>
                </c:pt>
                <c:pt idx="1133">
                  <c:v>2.2861899999999999</c:v>
                </c:pt>
                <c:pt idx="1134">
                  <c:v>2.5174699999999999</c:v>
                </c:pt>
                <c:pt idx="1135">
                  <c:v>2.3506200000000002</c:v>
                </c:pt>
                <c:pt idx="1136">
                  <c:v>2.7121599999999999</c:v>
                </c:pt>
                <c:pt idx="1137">
                  <c:v>2.12181</c:v>
                </c:pt>
                <c:pt idx="1138">
                  <c:v>2.6132499999999999</c:v>
                </c:pt>
                <c:pt idx="1139">
                  <c:v>2.3666499999999999</c:v>
                </c:pt>
                <c:pt idx="1140">
                  <c:v>2.5658400000000001</c:v>
                </c:pt>
                <c:pt idx="1141">
                  <c:v>2.4641099999999998</c:v>
                </c:pt>
                <c:pt idx="1142">
                  <c:v>2.0874600000000001</c:v>
                </c:pt>
                <c:pt idx="1143">
                  <c:v>2.7052700000000001</c:v>
                </c:pt>
                <c:pt idx="1144">
                  <c:v>2.9194599999999999</c:v>
                </c:pt>
                <c:pt idx="1145">
                  <c:v>2.3996599999999999</c:v>
                </c:pt>
                <c:pt idx="1146">
                  <c:v>2.2184499999999998</c:v>
                </c:pt>
                <c:pt idx="1147">
                  <c:v>2.4178199999999999</c:v>
                </c:pt>
                <c:pt idx="1148">
                  <c:v>2.9688500000000002</c:v>
                </c:pt>
                <c:pt idx="1149">
                  <c:v>2.7689300000000001</c:v>
                </c:pt>
                <c:pt idx="1150">
                  <c:v>2.60643</c:v>
                </c:pt>
                <c:pt idx="1151">
                  <c:v>2.0343399999999998</c:v>
                </c:pt>
                <c:pt idx="1152">
                  <c:v>2.5240399999999998</c:v>
                </c:pt>
                <c:pt idx="1153">
                  <c:v>2.9050799999999999</c:v>
                </c:pt>
                <c:pt idx="1154">
                  <c:v>2.33799</c:v>
                </c:pt>
                <c:pt idx="1155">
                  <c:v>2.0985399999999998</c:v>
                </c:pt>
                <c:pt idx="1156">
                  <c:v>2.5189599999999999</c:v>
                </c:pt>
                <c:pt idx="1157">
                  <c:v>2.3287200000000001</c:v>
                </c:pt>
                <c:pt idx="1158">
                  <c:v>2.9733700000000001</c:v>
                </c:pt>
                <c:pt idx="1159">
                  <c:v>2.2911600000000001</c:v>
                </c:pt>
                <c:pt idx="1160">
                  <c:v>2.71827</c:v>
                </c:pt>
                <c:pt idx="1161">
                  <c:v>2.2361900000000001</c:v>
                </c:pt>
                <c:pt idx="1162">
                  <c:v>2.7944300000000002</c:v>
                </c:pt>
                <c:pt idx="1163">
                  <c:v>2.2517200000000002</c:v>
                </c:pt>
                <c:pt idx="1164">
                  <c:v>2.5314100000000002</c:v>
                </c:pt>
                <c:pt idx="1165">
                  <c:v>2.2312699999999999</c:v>
                </c:pt>
                <c:pt idx="1166">
                  <c:v>2.2643900000000001</c:v>
                </c:pt>
                <c:pt idx="1167">
                  <c:v>2.36849</c:v>
                </c:pt>
                <c:pt idx="1168">
                  <c:v>2.0535899999999998</c:v>
                </c:pt>
                <c:pt idx="1169">
                  <c:v>2.8178200000000002</c:v>
                </c:pt>
                <c:pt idx="1170">
                  <c:v>2.1151599999999999</c:v>
                </c:pt>
                <c:pt idx="1171">
                  <c:v>2.3657300000000001</c:v>
                </c:pt>
                <c:pt idx="1172">
                  <c:v>2.7705299999999999</c:v>
                </c:pt>
                <c:pt idx="1173">
                  <c:v>2.3029600000000001</c:v>
                </c:pt>
                <c:pt idx="1174">
                  <c:v>2.0429599999999999</c:v>
                </c:pt>
                <c:pt idx="1175">
                  <c:v>2.3315600000000001</c:v>
                </c:pt>
                <c:pt idx="1176">
                  <c:v>2.0940099999999999</c:v>
                </c:pt>
                <c:pt idx="1177">
                  <c:v>2.37595</c:v>
                </c:pt>
                <c:pt idx="1178">
                  <c:v>2.3446899999999999</c:v>
                </c:pt>
                <c:pt idx="1179">
                  <c:v>2.3156599999999998</c:v>
                </c:pt>
                <c:pt idx="1180">
                  <c:v>2.4172899999999999</c:v>
                </c:pt>
                <c:pt idx="1181">
                  <c:v>2.6697000000000002</c:v>
                </c:pt>
                <c:pt idx="1182">
                  <c:v>2.1087199999999999</c:v>
                </c:pt>
                <c:pt idx="1183">
                  <c:v>2.0825900000000002</c:v>
                </c:pt>
                <c:pt idx="1184">
                  <c:v>2.2737500000000002</c:v>
                </c:pt>
                <c:pt idx="1185">
                  <c:v>2.3967499999999999</c:v>
                </c:pt>
                <c:pt idx="1186">
                  <c:v>2.92875</c:v>
                </c:pt>
                <c:pt idx="1187">
                  <c:v>2.3188399999999998</c:v>
                </c:pt>
                <c:pt idx="1188">
                  <c:v>2.4039299999999999</c:v>
                </c:pt>
                <c:pt idx="1189">
                  <c:v>2.0634899999999998</c:v>
                </c:pt>
                <c:pt idx="1190">
                  <c:v>2.5689700000000002</c:v>
                </c:pt>
                <c:pt idx="1191">
                  <c:v>2.58203</c:v>
                </c:pt>
                <c:pt idx="1192">
                  <c:v>2.36633</c:v>
                </c:pt>
                <c:pt idx="1193">
                  <c:v>2.6694300000000002</c:v>
                </c:pt>
                <c:pt idx="1194">
                  <c:v>2.65259</c:v>
                </c:pt>
                <c:pt idx="1195">
                  <c:v>2.0838199999999998</c:v>
                </c:pt>
                <c:pt idx="1196">
                  <c:v>2.0431699999999999</c:v>
                </c:pt>
                <c:pt idx="1197">
                  <c:v>2.4727299999999999</c:v>
                </c:pt>
                <c:pt idx="1198">
                  <c:v>2.4051399999999998</c:v>
                </c:pt>
                <c:pt idx="1199">
                  <c:v>2.7410899999999998</c:v>
                </c:pt>
                <c:pt idx="1200">
                  <c:v>2.4265300000000001</c:v>
                </c:pt>
                <c:pt idx="1201">
                  <c:v>2.3503500000000002</c:v>
                </c:pt>
                <c:pt idx="1202">
                  <c:v>2.8060900000000002</c:v>
                </c:pt>
                <c:pt idx="1203">
                  <c:v>2.08914</c:v>
                </c:pt>
                <c:pt idx="1204">
                  <c:v>3.01057</c:v>
                </c:pt>
                <c:pt idx="1205">
                  <c:v>2.78945</c:v>
                </c:pt>
                <c:pt idx="1206">
                  <c:v>3.0964999999999998</c:v>
                </c:pt>
                <c:pt idx="1207">
                  <c:v>2.1258499999999998</c:v>
                </c:pt>
                <c:pt idx="1208">
                  <c:v>3.0252400000000002</c:v>
                </c:pt>
                <c:pt idx="1209">
                  <c:v>3.1783399999999999</c:v>
                </c:pt>
                <c:pt idx="1210">
                  <c:v>2.1516999999999999</c:v>
                </c:pt>
                <c:pt idx="1211">
                  <c:v>2.0799599999999998</c:v>
                </c:pt>
                <c:pt idx="1212">
                  <c:v>2.4620600000000001</c:v>
                </c:pt>
                <c:pt idx="1213">
                  <c:v>2.1392500000000001</c:v>
                </c:pt>
                <c:pt idx="1214">
                  <c:v>2.4433699999999998</c:v>
                </c:pt>
                <c:pt idx="1215">
                  <c:v>2.3641000000000001</c:v>
                </c:pt>
                <c:pt idx="1216">
                  <c:v>3.17089</c:v>
                </c:pt>
                <c:pt idx="1217">
                  <c:v>2.1063100000000001</c:v>
                </c:pt>
                <c:pt idx="1218">
                  <c:v>2.3347000000000002</c:v>
                </c:pt>
                <c:pt idx="1219">
                  <c:v>2.3265199999999999</c:v>
                </c:pt>
                <c:pt idx="1220">
                  <c:v>2.8710200000000001</c:v>
                </c:pt>
                <c:pt idx="1221">
                  <c:v>2.1004399999999999</c:v>
                </c:pt>
                <c:pt idx="1222">
                  <c:v>3.1343899999999998</c:v>
                </c:pt>
                <c:pt idx="1223">
                  <c:v>2.11327</c:v>
                </c:pt>
                <c:pt idx="1224">
                  <c:v>2.82</c:v>
                </c:pt>
                <c:pt idx="1225">
                  <c:v>2.38028</c:v>
                </c:pt>
                <c:pt idx="1226">
                  <c:v>2.1153900000000001</c:v>
                </c:pt>
                <c:pt idx="1227">
                  <c:v>2.1096599999999999</c:v>
                </c:pt>
                <c:pt idx="1228">
                  <c:v>2.0613700000000001</c:v>
                </c:pt>
                <c:pt idx="1229">
                  <c:v>3.1906099999999999</c:v>
                </c:pt>
                <c:pt idx="1230">
                  <c:v>2.4124500000000002</c:v>
                </c:pt>
                <c:pt idx="1231">
                  <c:v>2.09843</c:v>
                </c:pt>
                <c:pt idx="1232">
                  <c:v>2.4896600000000002</c:v>
                </c:pt>
                <c:pt idx="1233">
                  <c:v>2.4335499999999999</c:v>
                </c:pt>
                <c:pt idx="1234">
                  <c:v>2.45783</c:v>
                </c:pt>
                <c:pt idx="1235">
                  <c:v>2.4775900000000002</c:v>
                </c:pt>
                <c:pt idx="1236">
                  <c:v>2.1601499999999998</c:v>
                </c:pt>
                <c:pt idx="1237">
                  <c:v>3.0081000000000002</c:v>
                </c:pt>
                <c:pt idx="1238">
                  <c:v>2.3985500000000002</c:v>
                </c:pt>
                <c:pt idx="1239">
                  <c:v>3.0108700000000002</c:v>
                </c:pt>
                <c:pt idx="1240">
                  <c:v>2.1724700000000001</c:v>
                </c:pt>
                <c:pt idx="1241">
                  <c:v>2.0872700000000002</c:v>
                </c:pt>
                <c:pt idx="1242">
                  <c:v>3.22146</c:v>
                </c:pt>
                <c:pt idx="1243">
                  <c:v>2.0865300000000002</c:v>
                </c:pt>
                <c:pt idx="1244">
                  <c:v>2.8885000000000001</c:v>
                </c:pt>
                <c:pt idx="1245">
                  <c:v>2.1112000000000002</c:v>
                </c:pt>
                <c:pt idx="1246">
                  <c:v>2.20085</c:v>
                </c:pt>
                <c:pt idx="1247">
                  <c:v>2.0796999999999999</c:v>
                </c:pt>
                <c:pt idx="1248">
                  <c:v>2.1050300000000002</c:v>
                </c:pt>
                <c:pt idx="1249">
                  <c:v>2.1522399999999999</c:v>
                </c:pt>
                <c:pt idx="1250">
                  <c:v>2.3485900000000002</c:v>
                </c:pt>
                <c:pt idx="1251">
                  <c:v>2.1084000000000001</c:v>
                </c:pt>
                <c:pt idx="1252">
                  <c:v>2.1634600000000002</c:v>
                </c:pt>
                <c:pt idx="1253">
                  <c:v>2.0855000000000001</c:v>
                </c:pt>
                <c:pt idx="1254">
                  <c:v>2.4666899999999998</c:v>
                </c:pt>
                <c:pt idx="1255">
                  <c:v>2.0797099999999999</c:v>
                </c:pt>
                <c:pt idx="1256">
                  <c:v>2.11653</c:v>
                </c:pt>
                <c:pt idx="1257">
                  <c:v>2.0955400000000002</c:v>
                </c:pt>
                <c:pt idx="1258">
                  <c:v>2.0628600000000001</c:v>
                </c:pt>
                <c:pt idx="1259">
                  <c:v>3.24152</c:v>
                </c:pt>
                <c:pt idx="1260">
                  <c:v>2.0994299999999999</c:v>
                </c:pt>
                <c:pt idx="1261">
                  <c:v>2.09741</c:v>
                </c:pt>
                <c:pt idx="1262">
                  <c:v>2.1240600000000001</c:v>
                </c:pt>
                <c:pt idx="1263">
                  <c:v>2.6425800000000002</c:v>
                </c:pt>
                <c:pt idx="1264">
                  <c:v>2.2066499999999998</c:v>
                </c:pt>
                <c:pt idx="1265">
                  <c:v>2.0891600000000001</c:v>
                </c:pt>
                <c:pt idx="1266">
                  <c:v>2.1161400000000001</c:v>
                </c:pt>
                <c:pt idx="1267">
                  <c:v>2.1230799999999999</c:v>
                </c:pt>
                <c:pt idx="1268">
                  <c:v>2.40306</c:v>
                </c:pt>
                <c:pt idx="1269">
                  <c:v>2.1376499999999998</c:v>
                </c:pt>
                <c:pt idx="1270">
                  <c:v>2.1322100000000002</c:v>
                </c:pt>
                <c:pt idx="1271">
                  <c:v>2.1456300000000001</c:v>
                </c:pt>
                <c:pt idx="1272">
                  <c:v>2.0962900000000002</c:v>
                </c:pt>
                <c:pt idx="1273">
                  <c:v>2.1419299999999999</c:v>
                </c:pt>
                <c:pt idx="1274">
                  <c:v>2.1360600000000001</c:v>
                </c:pt>
                <c:pt idx="1275">
                  <c:v>2.1067499999999999</c:v>
                </c:pt>
                <c:pt idx="1276">
                  <c:v>2.7563900000000001</c:v>
                </c:pt>
                <c:pt idx="1277">
                  <c:v>2.3665099999999999</c:v>
                </c:pt>
                <c:pt idx="1278">
                  <c:v>2.1192099999999998</c:v>
                </c:pt>
                <c:pt idx="1279">
                  <c:v>2.11782</c:v>
                </c:pt>
                <c:pt idx="1280">
                  <c:v>2.10805</c:v>
                </c:pt>
                <c:pt idx="1281">
                  <c:v>2.7637299999999998</c:v>
                </c:pt>
                <c:pt idx="1282">
                  <c:v>2.1154600000000001</c:v>
                </c:pt>
                <c:pt idx="1283">
                  <c:v>2.0878800000000002</c:v>
                </c:pt>
                <c:pt idx="1284">
                  <c:v>2.1457700000000002</c:v>
                </c:pt>
                <c:pt idx="1285">
                  <c:v>3.28925</c:v>
                </c:pt>
                <c:pt idx="1286">
                  <c:v>2.19692</c:v>
                </c:pt>
                <c:pt idx="1287">
                  <c:v>2.8385799999999999</c:v>
                </c:pt>
                <c:pt idx="1288">
                  <c:v>2.1398600000000001</c:v>
                </c:pt>
                <c:pt idx="1289">
                  <c:v>2.1488900000000002</c:v>
                </c:pt>
                <c:pt idx="1290">
                  <c:v>2.14195</c:v>
                </c:pt>
                <c:pt idx="1291">
                  <c:v>2.0919099999999999</c:v>
                </c:pt>
                <c:pt idx="1292">
                  <c:v>2.8248799999999998</c:v>
                </c:pt>
                <c:pt idx="1293">
                  <c:v>2.13557</c:v>
                </c:pt>
                <c:pt idx="1294">
                  <c:v>2.0916299999999999</c:v>
                </c:pt>
                <c:pt idx="1295">
                  <c:v>2.40158</c:v>
                </c:pt>
                <c:pt idx="1296">
                  <c:v>2.11558</c:v>
                </c:pt>
                <c:pt idx="1297">
                  <c:v>2.6945999999999999</c:v>
                </c:pt>
                <c:pt idx="1298">
                  <c:v>2.11097</c:v>
                </c:pt>
                <c:pt idx="1299">
                  <c:v>2.1098699999999999</c:v>
                </c:pt>
                <c:pt idx="1300">
                  <c:v>2.1372499999999999</c:v>
                </c:pt>
                <c:pt idx="1301">
                  <c:v>3.0683600000000002</c:v>
                </c:pt>
                <c:pt idx="1302">
                  <c:v>2.1068899999999999</c:v>
                </c:pt>
                <c:pt idx="1303">
                  <c:v>2.4773700000000001</c:v>
                </c:pt>
                <c:pt idx="1304">
                  <c:v>2.1173000000000002</c:v>
                </c:pt>
                <c:pt idx="1305">
                  <c:v>2.1428600000000002</c:v>
                </c:pt>
                <c:pt idx="1306">
                  <c:v>2.2044100000000002</c:v>
                </c:pt>
                <c:pt idx="1307">
                  <c:v>2.149</c:v>
                </c:pt>
                <c:pt idx="1308">
                  <c:v>2.19476</c:v>
                </c:pt>
                <c:pt idx="1309">
                  <c:v>2.29121</c:v>
                </c:pt>
                <c:pt idx="1310">
                  <c:v>2.1149300000000002</c:v>
                </c:pt>
                <c:pt idx="1311">
                  <c:v>3.3563000000000001</c:v>
                </c:pt>
                <c:pt idx="1312">
                  <c:v>3.0719400000000001</c:v>
                </c:pt>
                <c:pt idx="1313">
                  <c:v>2.1029599999999999</c:v>
                </c:pt>
                <c:pt idx="1314">
                  <c:v>2.1436500000000001</c:v>
                </c:pt>
                <c:pt idx="1315">
                  <c:v>2.1442999999999999</c:v>
                </c:pt>
                <c:pt idx="1316">
                  <c:v>2.7313399999999999</c:v>
                </c:pt>
                <c:pt idx="1317">
                  <c:v>2.1034600000000001</c:v>
                </c:pt>
                <c:pt idx="1318">
                  <c:v>2.1332599999999999</c:v>
                </c:pt>
                <c:pt idx="1319">
                  <c:v>2.1369699999999998</c:v>
                </c:pt>
                <c:pt idx="1320">
                  <c:v>3.32219</c:v>
                </c:pt>
                <c:pt idx="1321">
                  <c:v>2.11388</c:v>
                </c:pt>
                <c:pt idx="1322">
                  <c:v>2.1605400000000001</c:v>
                </c:pt>
                <c:pt idx="1323">
                  <c:v>2.1183000000000001</c:v>
                </c:pt>
                <c:pt idx="1324">
                  <c:v>2.1269499999999999</c:v>
                </c:pt>
                <c:pt idx="1325">
                  <c:v>3.2555800000000001</c:v>
                </c:pt>
                <c:pt idx="1326">
                  <c:v>2.1494499999999999</c:v>
                </c:pt>
                <c:pt idx="1327">
                  <c:v>2.1884399999999999</c:v>
                </c:pt>
                <c:pt idx="1328">
                  <c:v>2.1238299999999999</c:v>
                </c:pt>
                <c:pt idx="1329">
                  <c:v>2.1591100000000001</c:v>
                </c:pt>
                <c:pt idx="1330">
                  <c:v>2.1389200000000002</c:v>
                </c:pt>
                <c:pt idx="1331">
                  <c:v>2.1509399999999999</c:v>
                </c:pt>
                <c:pt idx="1332">
                  <c:v>2.1583299999999999</c:v>
                </c:pt>
                <c:pt idx="1333">
                  <c:v>2.1379700000000001</c:v>
                </c:pt>
                <c:pt idx="1334">
                  <c:v>2.16648</c:v>
                </c:pt>
                <c:pt idx="1335">
                  <c:v>2.13734</c:v>
                </c:pt>
                <c:pt idx="1336">
                  <c:v>2.16066</c:v>
                </c:pt>
                <c:pt idx="1337">
                  <c:v>2.2004299999999999</c:v>
                </c:pt>
                <c:pt idx="1338">
                  <c:v>2.1204700000000001</c:v>
                </c:pt>
                <c:pt idx="1339">
                  <c:v>2.0897899999999998</c:v>
                </c:pt>
                <c:pt idx="1340">
                  <c:v>2.21347</c:v>
                </c:pt>
                <c:pt idx="1341">
                  <c:v>2.1522899999999998</c:v>
                </c:pt>
                <c:pt idx="1342">
                  <c:v>2.2012999999999998</c:v>
                </c:pt>
                <c:pt idx="1343">
                  <c:v>2.2650399999999999</c:v>
                </c:pt>
                <c:pt idx="1344">
                  <c:v>2.2213400000000001</c:v>
                </c:pt>
                <c:pt idx="1345">
                  <c:v>2.1454900000000001</c:v>
                </c:pt>
                <c:pt idx="1346">
                  <c:v>2.1150000000000002</c:v>
                </c:pt>
                <c:pt idx="1347">
                  <c:v>2.21027</c:v>
                </c:pt>
                <c:pt idx="1348">
                  <c:v>2.5048300000000001</c:v>
                </c:pt>
                <c:pt idx="1349">
                  <c:v>3.3167900000000001</c:v>
                </c:pt>
                <c:pt idx="1350">
                  <c:v>2.1521599999999999</c:v>
                </c:pt>
                <c:pt idx="1351">
                  <c:v>2.1546699999999999</c:v>
                </c:pt>
                <c:pt idx="1352">
                  <c:v>2.1594500000000001</c:v>
                </c:pt>
                <c:pt idx="1353">
                  <c:v>2.1431399999999998</c:v>
                </c:pt>
                <c:pt idx="1354">
                  <c:v>2.1353800000000001</c:v>
                </c:pt>
                <c:pt idx="1355">
                  <c:v>2.1277599999999999</c:v>
                </c:pt>
                <c:pt idx="1356">
                  <c:v>2.1505100000000001</c:v>
                </c:pt>
                <c:pt idx="1357">
                  <c:v>2.1153</c:v>
                </c:pt>
                <c:pt idx="1358">
                  <c:v>3.02779</c:v>
                </c:pt>
                <c:pt idx="1359">
                  <c:v>2.1605400000000001</c:v>
                </c:pt>
                <c:pt idx="1360">
                  <c:v>3.0014099999999999</c:v>
                </c:pt>
                <c:pt idx="1361">
                  <c:v>2.99553</c:v>
                </c:pt>
                <c:pt idx="1362">
                  <c:v>3.4818099999999998</c:v>
                </c:pt>
                <c:pt idx="1363">
                  <c:v>2.1687599999999998</c:v>
                </c:pt>
                <c:pt idx="1364">
                  <c:v>2.22505</c:v>
                </c:pt>
                <c:pt idx="1365">
                  <c:v>2.1391800000000001</c:v>
                </c:pt>
                <c:pt idx="1366">
                  <c:v>3.4923700000000002</c:v>
                </c:pt>
                <c:pt idx="1367">
                  <c:v>2.1719599999999999</c:v>
                </c:pt>
                <c:pt idx="1368">
                  <c:v>2.1057199999999998</c:v>
                </c:pt>
                <c:pt idx="1369">
                  <c:v>2.1552600000000002</c:v>
                </c:pt>
                <c:pt idx="1370">
                  <c:v>2.5401500000000001</c:v>
                </c:pt>
                <c:pt idx="1371">
                  <c:v>2.61097</c:v>
                </c:pt>
                <c:pt idx="1372">
                  <c:v>2.1387900000000002</c:v>
                </c:pt>
                <c:pt idx="1373">
                  <c:v>2.1698200000000001</c:v>
                </c:pt>
                <c:pt idx="1374">
                  <c:v>2.1382400000000001</c:v>
                </c:pt>
                <c:pt idx="1375">
                  <c:v>2.1536599999999999</c:v>
                </c:pt>
                <c:pt idx="1376">
                  <c:v>2.2090299999999998</c:v>
                </c:pt>
                <c:pt idx="1377">
                  <c:v>3.2951899999999998</c:v>
                </c:pt>
                <c:pt idx="1378">
                  <c:v>2.1682800000000002</c:v>
                </c:pt>
                <c:pt idx="1379">
                  <c:v>2.15768</c:v>
                </c:pt>
                <c:pt idx="1380">
                  <c:v>2.1753800000000001</c:v>
                </c:pt>
                <c:pt idx="1381">
                  <c:v>2.5868099999999998</c:v>
                </c:pt>
                <c:pt idx="1382">
                  <c:v>2.23068</c:v>
                </c:pt>
                <c:pt idx="1383">
                  <c:v>2.16812</c:v>
                </c:pt>
                <c:pt idx="1384">
                  <c:v>2.18181</c:v>
                </c:pt>
                <c:pt idx="1385">
                  <c:v>2.1695799999999998</c:v>
                </c:pt>
                <c:pt idx="1386">
                  <c:v>2.1398000000000001</c:v>
                </c:pt>
                <c:pt idx="1387">
                  <c:v>2.1587399999999999</c:v>
                </c:pt>
                <c:pt idx="1388">
                  <c:v>2.19617</c:v>
                </c:pt>
                <c:pt idx="1389">
                  <c:v>2.2080700000000002</c:v>
                </c:pt>
                <c:pt idx="1390">
                  <c:v>2.1591100000000001</c:v>
                </c:pt>
                <c:pt idx="1391">
                  <c:v>2.1707299999999998</c:v>
                </c:pt>
                <c:pt idx="1392">
                  <c:v>2.74946</c:v>
                </c:pt>
                <c:pt idx="1393">
                  <c:v>2.9210099999999999</c:v>
                </c:pt>
                <c:pt idx="1394">
                  <c:v>2.23237</c:v>
                </c:pt>
                <c:pt idx="1395">
                  <c:v>2.1762700000000001</c:v>
                </c:pt>
                <c:pt idx="1396">
                  <c:v>2.1593399999999998</c:v>
                </c:pt>
                <c:pt idx="1397">
                  <c:v>2.1628599999999998</c:v>
                </c:pt>
                <c:pt idx="1398">
                  <c:v>2.17475</c:v>
                </c:pt>
                <c:pt idx="1399">
                  <c:v>2.9095900000000001</c:v>
                </c:pt>
                <c:pt idx="1400">
                  <c:v>2.1622699999999999</c:v>
                </c:pt>
                <c:pt idx="1401">
                  <c:v>2.1185100000000001</c:v>
                </c:pt>
                <c:pt idx="1402">
                  <c:v>2.2204299999999999</c:v>
                </c:pt>
                <c:pt idx="1403">
                  <c:v>3.0287299999999999</c:v>
                </c:pt>
                <c:pt idx="1404">
                  <c:v>2.3109299999999999</c:v>
                </c:pt>
                <c:pt idx="1405">
                  <c:v>2.16506</c:v>
                </c:pt>
                <c:pt idx="1406">
                  <c:v>2.5657399999999999</c:v>
                </c:pt>
                <c:pt idx="1407">
                  <c:v>2.1741199999999998</c:v>
                </c:pt>
                <c:pt idx="1408">
                  <c:v>3.3685200000000002</c:v>
                </c:pt>
                <c:pt idx="1409">
                  <c:v>2.24729</c:v>
                </c:pt>
                <c:pt idx="1410">
                  <c:v>2.2038199999999999</c:v>
                </c:pt>
                <c:pt idx="1411">
                  <c:v>2.2330100000000002</c:v>
                </c:pt>
                <c:pt idx="1412">
                  <c:v>2.1803400000000002</c:v>
                </c:pt>
                <c:pt idx="1413">
                  <c:v>3.4502999999999999</c:v>
                </c:pt>
                <c:pt idx="1414">
                  <c:v>2.1442399999999999</c:v>
                </c:pt>
                <c:pt idx="1415">
                  <c:v>2.1648299999999998</c:v>
                </c:pt>
                <c:pt idx="1416">
                  <c:v>2.1489500000000001</c:v>
                </c:pt>
                <c:pt idx="1417">
                  <c:v>3.1277400000000002</c:v>
                </c:pt>
                <c:pt idx="1418">
                  <c:v>2.2285699999999999</c:v>
                </c:pt>
                <c:pt idx="1419">
                  <c:v>3.0785999999999998</c:v>
                </c:pt>
                <c:pt idx="1420">
                  <c:v>2.1489199999999999</c:v>
                </c:pt>
                <c:pt idx="1421">
                  <c:v>2.1646899999999998</c:v>
                </c:pt>
                <c:pt idx="1422">
                  <c:v>2.1050200000000001</c:v>
                </c:pt>
                <c:pt idx="1423">
                  <c:v>2.22194</c:v>
                </c:pt>
                <c:pt idx="1424">
                  <c:v>3.43418</c:v>
                </c:pt>
                <c:pt idx="1425">
                  <c:v>2.1449699999999998</c:v>
                </c:pt>
                <c:pt idx="1426">
                  <c:v>2.95777</c:v>
                </c:pt>
                <c:pt idx="1427">
                  <c:v>2.1589299999999998</c:v>
                </c:pt>
                <c:pt idx="1428">
                  <c:v>2.63836</c:v>
                </c:pt>
                <c:pt idx="1429">
                  <c:v>2.20295</c:v>
                </c:pt>
                <c:pt idx="1430">
                  <c:v>2.4709099999999999</c:v>
                </c:pt>
                <c:pt idx="1431">
                  <c:v>2.1566399999999999</c:v>
                </c:pt>
                <c:pt idx="1432">
                  <c:v>3.33087</c:v>
                </c:pt>
                <c:pt idx="1433">
                  <c:v>2.24024</c:v>
                </c:pt>
                <c:pt idx="1434">
                  <c:v>2.2753899999999998</c:v>
                </c:pt>
                <c:pt idx="1435">
                  <c:v>3.2301799999999998</c:v>
                </c:pt>
                <c:pt idx="1436">
                  <c:v>2.3010100000000002</c:v>
                </c:pt>
                <c:pt idx="1437">
                  <c:v>2.1980499999999998</c:v>
                </c:pt>
                <c:pt idx="1438">
                  <c:v>2.2027600000000001</c:v>
                </c:pt>
                <c:pt idx="1439">
                  <c:v>3.4074800000000001</c:v>
                </c:pt>
                <c:pt idx="1440">
                  <c:v>2.2174499999999999</c:v>
                </c:pt>
                <c:pt idx="1441">
                  <c:v>2.1896300000000002</c:v>
                </c:pt>
                <c:pt idx="1442">
                  <c:v>2.2238099999999998</c:v>
                </c:pt>
                <c:pt idx="1443">
                  <c:v>2.1122999999999998</c:v>
                </c:pt>
                <c:pt idx="1444">
                  <c:v>2.2410700000000001</c:v>
                </c:pt>
                <c:pt idx="1445">
                  <c:v>2.5878700000000001</c:v>
                </c:pt>
                <c:pt idx="1446">
                  <c:v>3.3653599999999999</c:v>
                </c:pt>
                <c:pt idx="1447">
                  <c:v>2.1750799999999999</c:v>
                </c:pt>
                <c:pt idx="1448">
                  <c:v>2.1713300000000002</c:v>
                </c:pt>
                <c:pt idx="1449">
                  <c:v>2.2575799999999999</c:v>
                </c:pt>
                <c:pt idx="1450">
                  <c:v>2.7201200000000001</c:v>
                </c:pt>
                <c:pt idx="1451">
                  <c:v>2.2042700000000002</c:v>
                </c:pt>
                <c:pt idx="1452">
                  <c:v>2.2033999999999998</c:v>
                </c:pt>
                <c:pt idx="1453">
                  <c:v>2.3241700000000001</c:v>
                </c:pt>
                <c:pt idx="1454">
                  <c:v>3.43052</c:v>
                </c:pt>
                <c:pt idx="1455">
                  <c:v>2.1739299999999999</c:v>
                </c:pt>
                <c:pt idx="1456">
                  <c:v>2.2577699999999998</c:v>
                </c:pt>
                <c:pt idx="1457">
                  <c:v>2.2420300000000002</c:v>
                </c:pt>
                <c:pt idx="1458">
                  <c:v>2.1617600000000001</c:v>
                </c:pt>
                <c:pt idx="1459">
                  <c:v>2.2451400000000001</c:v>
                </c:pt>
                <c:pt idx="1460">
                  <c:v>2.28532</c:v>
                </c:pt>
                <c:pt idx="1461">
                  <c:v>2.3071000000000002</c:v>
                </c:pt>
                <c:pt idx="1462">
                  <c:v>2.1238299999999999</c:v>
                </c:pt>
                <c:pt idx="1463">
                  <c:v>2.20519</c:v>
                </c:pt>
                <c:pt idx="1464">
                  <c:v>2.50027</c:v>
                </c:pt>
                <c:pt idx="1465">
                  <c:v>2.2651400000000002</c:v>
                </c:pt>
                <c:pt idx="1466">
                  <c:v>2.3196400000000001</c:v>
                </c:pt>
                <c:pt idx="1467">
                  <c:v>2.18675</c:v>
                </c:pt>
                <c:pt idx="1468">
                  <c:v>2.9076399999999998</c:v>
                </c:pt>
                <c:pt idx="1469">
                  <c:v>2.4893800000000001</c:v>
                </c:pt>
                <c:pt idx="1470">
                  <c:v>2.8522099999999999</c:v>
                </c:pt>
                <c:pt idx="1471">
                  <c:v>2.1499100000000002</c:v>
                </c:pt>
                <c:pt idx="1472">
                  <c:v>2.2398799999999999</c:v>
                </c:pt>
                <c:pt idx="1473">
                  <c:v>2.2848099999999998</c:v>
                </c:pt>
                <c:pt idx="1474">
                  <c:v>2.2953800000000002</c:v>
                </c:pt>
                <c:pt idx="1475">
                  <c:v>2.30993</c:v>
                </c:pt>
                <c:pt idx="1476">
                  <c:v>2.3119000000000001</c:v>
                </c:pt>
                <c:pt idx="1477">
                  <c:v>2.3298399999999999</c:v>
                </c:pt>
                <c:pt idx="1478">
                  <c:v>2.54657</c:v>
                </c:pt>
                <c:pt idx="1479">
                  <c:v>2.42041</c:v>
                </c:pt>
                <c:pt idx="1480">
                  <c:v>3.1124900000000002</c:v>
                </c:pt>
                <c:pt idx="1481">
                  <c:v>2.3222</c:v>
                </c:pt>
              </c:numCache>
            </c:numRef>
          </c:yVal>
          <c:smooth val="0"/>
          <c:extLst>
            <c:ext xmlns:c16="http://schemas.microsoft.com/office/drawing/2014/chart" uri="{C3380CC4-5D6E-409C-BE32-E72D297353CC}">
              <c16:uniqueId val="{00000001-C2C2-4B44-A116-530308E24AA3}"/>
            </c:ext>
          </c:extLst>
        </c:ser>
        <c:dLbls>
          <c:showLegendKey val="0"/>
          <c:showVal val="0"/>
          <c:showCatName val="0"/>
          <c:showSerName val="0"/>
          <c:showPercent val="0"/>
          <c:showBubbleSize val="0"/>
        </c:dLbls>
        <c:axId val="1197740223"/>
        <c:axId val="1197772943"/>
      </c:scatterChart>
      <c:valAx>
        <c:axId val="11977402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zh-CN"/>
          </a:p>
        </c:txPr>
        <c:crossAx val="1197772943"/>
        <c:crosses val="autoZero"/>
        <c:crossBetween val="midCat"/>
      </c:valAx>
      <c:valAx>
        <c:axId val="11977729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zh-CN"/>
          </a:p>
        </c:txPr>
        <c:crossAx val="1197740223"/>
        <c:crosses val="autoZero"/>
        <c:crossBetween val="midCat"/>
      </c:valAx>
      <c:spPr>
        <a:noFill/>
        <a:ln>
          <a:noFill/>
        </a:ln>
        <a:effectLst/>
      </c:spPr>
    </c:plotArea>
    <c:plotVisOnly val="1"/>
    <c:dispBlanksAs val="gap"/>
    <c:showDLblsOverMax val="0"/>
    <c:extLst/>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16095562681531"/>
          <c:y val="8.0890084664181849E-2"/>
          <c:w val="0.7977665511811024"/>
          <c:h val="0.67603870998161153"/>
        </c:manualLayout>
      </c:layout>
      <c:barChart>
        <c:barDir val="col"/>
        <c:grouping val="clustered"/>
        <c:varyColors val="0"/>
        <c:ser>
          <c:idx val="0"/>
          <c:order val="0"/>
          <c:spPr>
            <a:solidFill>
              <a:schemeClr val="accent1"/>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no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7"/>
              <c:pt idx="0">
                <c:v>-3</c:v>
              </c:pt>
              <c:pt idx="1">
                <c:v>-2</c:v>
              </c:pt>
              <c:pt idx="2">
                <c:v>-1</c:v>
              </c:pt>
              <c:pt idx="3">
                <c:v>0</c:v>
              </c:pt>
              <c:pt idx="4">
                <c:v>1</c:v>
              </c:pt>
              <c:pt idx="5">
                <c:v>2</c:v>
              </c:pt>
              <c:pt idx="6">
                <c:v>3</c:v>
              </c:pt>
            </c:numLit>
          </c:cat>
          <c:val>
            <c:numLit>
              <c:formatCode>General</c:formatCode>
              <c:ptCount val="7"/>
              <c:pt idx="0">
                <c:v>0</c:v>
              </c:pt>
              <c:pt idx="1">
                <c:v>0.5</c:v>
              </c:pt>
              <c:pt idx="2">
                <c:v>2</c:v>
              </c:pt>
              <c:pt idx="3">
                <c:v>49</c:v>
              </c:pt>
              <c:pt idx="4">
                <c:v>45.5</c:v>
              </c:pt>
              <c:pt idx="5">
                <c:v>2</c:v>
              </c:pt>
              <c:pt idx="6">
                <c:v>1</c:v>
              </c:pt>
            </c:numLit>
          </c:val>
          <c:extLst>
            <c:ext xmlns:c16="http://schemas.microsoft.com/office/drawing/2014/chart" uri="{C3380CC4-5D6E-409C-BE32-E72D297353CC}">
              <c16:uniqueId val="{00000000-474E-644F-AFD1-39E742AB5788}"/>
            </c:ext>
          </c:extLst>
        </c:ser>
        <c:ser>
          <c:idx val="1"/>
          <c:order val="1"/>
          <c:spPr>
            <a:solidFill>
              <a:schemeClr val="accent1"/>
            </a:solidFill>
            <a:ln>
              <a:noFill/>
            </a:ln>
            <a:effectLst>
              <a:outerShdw blurRad="57150" dist="19050" dir="5400000" algn="ctr" rotWithShape="0">
                <a:srgbClr val="000000">
                  <a:alpha val="63000"/>
                </a:srgbClr>
              </a:outerShdw>
            </a:effectLst>
          </c:spPr>
          <c:invertIfNegative val="0"/>
          <c:dPt>
            <c:idx val="0"/>
            <c:invertIfNegative val="0"/>
            <c:bubble3D val="0"/>
            <c:extLst>
              <c:ext xmlns:c16="http://schemas.microsoft.com/office/drawing/2014/chart" uri="{C3380CC4-5D6E-409C-BE32-E72D297353CC}">
                <c16:uniqueId val="{00000001-474E-644F-AFD1-39E742AB5788}"/>
              </c:ext>
            </c:extLst>
          </c:dPt>
          <c:dPt>
            <c:idx val="1"/>
            <c:invertIfNegative val="0"/>
            <c:bubble3D val="0"/>
            <c:extLst>
              <c:ext xmlns:c16="http://schemas.microsoft.com/office/drawing/2014/chart" uri="{C3380CC4-5D6E-409C-BE32-E72D297353CC}">
                <c16:uniqueId val="{00000002-474E-644F-AFD1-39E742AB5788}"/>
              </c:ext>
            </c:extLst>
          </c:dPt>
          <c:dPt>
            <c:idx val="2"/>
            <c:invertIfNegative val="0"/>
            <c:bubble3D val="0"/>
            <c:extLst>
              <c:ext xmlns:c16="http://schemas.microsoft.com/office/drawing/2014/chart" uri="{C3380CC4-5D6E-409C-BE32-E72D297353CC}">
                <c16:uniqueId val="{00000003-474E-644F-AFD1-39E742AB5788}"/>
              </c:ext>
            </c:extLst>
          </c:dPt>
          <c:dPt>
            <c:idx val="3"/>
            <c:invertIfNegative val="0"/>
            <c:bubble3D val="0"/>
            <c:extLst>
              <c:ext xmlns:c16="http://schemas.microsoft.com/office/drawing/2014/chart" uri="{C3380CC4-5D6E-409C-BE32-E72D297353CC}">
                <c16:uniqueId val="{00000004-474E-644F-AFD1-39E742AB5788}"/>
              </c:ext>
            </c:extLst>
          </c:dPt>
          <c:dPt>
            <c:idx val="4"/>
            <c:invertIfNegative val="0"/>
            <c:bubble3D val="0"/>
            <c:extLst>
              <c:ext xmlns:c16="http://schemas.microsoft.com/office/drawing/2014/chart" uri="{C3380CC4-5D6E-409C-BE32-E72D297353CC}">
                <c16:uniqueId val="{00000005-474E-644F-AFD1-39E742AB578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no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7"/>
              <c:pt idx="0">
                <c:v>-3</c:v>
              </c:pt>
              <c:pt idx="1">
                <c:v>-2</c:v>
              </c:pt>
              <c:pt idx="2">
                <c:v>-1</c:v>
              </c:pt>
              <c:pt idx="3">
                <c:v>0</c:v>
              </c:pt>
              <c:pt idx="4">
                <c:v>1</c:v>
              </c:pt>
              <c:pt idx="5">
                <c:v>2</c:v>
              </c:pt>
              <c:pt idx="6">
                <c:v>3</c:v>
              </c:pt>
            </c:numLit>
          </c:cat>
          <c:val>
            <c:numLit>
              <c:formatCode>General</c:formatCode>
              <c:ptCount val="6"/>
              <c:pt idx="0">
                <c:v>0.5</c:v>
              </c:pt>
              <c:pt idx="1">
                <c:v>2</c:v>
              </c:pt>
              <c:pt idx="2">
                <c:v>49</c:v>
              </c:pt>
              <c:pt idx="3">
                <c:v>45.5</c:v>
              </c:pt>
              <c:pt idx="4">
                <c:v>2</c:v>
              </c:pt>
              <c:pt idx="5">
                <c:v>1</c:v>
              </c:pt>
            </c:numLit>
          </c:val>
          <c:extLst>
            <c:ext xmlns:c16="http://schemas.microsoft.com/office/drawing/2014/chart" uri="{C3380CC4-5D6E-409C-BE32-E72D297353CC}">
              <c16:uniqueId val="{00000006-474E-644F-AFD1-39E742AB5788}"/>
            </c:ext>
          </c:extLst>
        </c:ser>
        <c:dLbls>
          <c:showLegendKey val="0"/>
          <c:showVal val="0"/>
          <c:showCatName val="0"/>
          <c:showSerName val="0"/>
          <c:showPercent val="0"/>
          <c:showBubbleSize val="0"/>
        </c:dLbls>
        <c:gapWidth val="0"/>
        <c:axId val="942754736"/>
        <c:axId val="942768576"/>
      </c:barChart>
      <c:catAx>
        <c:axId val="942754736"/>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zh-CN" altLang="en-US" sz="900"/>
                  <a:t>残差</a:t>
                </a:r>
              </a:p>
            </c:rich>
          </c:tx>
          <c:layout>
            <c:manualLayout>
              <c:xMode val="edge"/>
              <c:yMode val="edge"/>
              <c:x val="0.45528003029472064"/>
              <c:y val="0.85218756942216078"/>
            </c:manualLayout>
          </c:layout>
          <c:overlay val="0"/>
          <c:spPr>
            <a:noFill/>
            <a:ln>
              <a:noFill/>
            </a:ln>
            <a:effectLst/>
          </c:spPr>
        </c:title>
        <c:numFmt formatCode="@" sourceLinked="0"/>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942768576"/>
        <c:crosses val="autoZero"/>
        <c:auto val="0"/>
        <c:lblAlgn val="ctr"/>
        <c:lblOffset val="100"/>
        <c:tickLblSkip val="1"/>
        <c:noMultiLvlLbl val="0"/>
      </c:catAx>
      <c:valAx>
        <c:axId val="942768576"/>
        <c:scaling>
          <c:orientation val="minMax"/>
          <c:max val="5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zh-CN" altLang="en-US" sz="900"/>
                  <a:t>百分比</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942754736"/>
        <c:crosses val="autoZero"/>
        <c:crossBetween val="midCat"/>
        <c:majorUnit val="10"/>
      </c:valAx>
      <c:spPr>
        <a:noFill/>
        <a:ln>
          <a:noFill/>
        </a:ln>
        <a:effectLst/>
      </c:spPr>
    </c:plotArea>
    <c:plotVisOnly val="0"/>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8BAF0-9D69-C040-B60C-83AE65876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5374</TotalTime>
  <Pages>18</Pages>
  <Words>4422</Words>
  <Characters>25209</Characters>
  <Application>Microsoft Office Word</Application>
  <DocSecurity>0</DocSecurity>
  <Lines>210</Lines>
  <Paragraphs>59</Paragraphs>
  <ScaleCrop>false</ScaleCrop>
  <Company/>
  <LinksUpToDate>false</LinksUpToDate>
  <CharactersWithSpaces>29572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2290</cp:revision>
  <cp:lastPrinted>2024-08-07T08:37:00Z</cp:lastPrinted>
  <dcterms:created xsi:type="dcterms:W3CDTF">2024-08-07T08:37:00Z</dcterms:created>
  <dcterms:modified xsi:type="dcterms:W3CDTF">2024-08-26T07:55:00Z</dcterms:modified>
</cp:coreProperties>
</file>