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032CA" w14:textId="646201F0" w:rsidR="00EF7E2C" w:rsidRPr="00A14503" w:rsidRDefault="00EF7E2C" w:rsidP="00CA016B">
      <w:pPr>
        <w:pStyle w:val="1"/>
        <w:spacing w:line="240" w:lineRule="auto"/>
        <w:rPr>
          <w:sz w:val="21"/>
          <w:szCs w:val="21"/>
        </w:rPr>
      </w:pPr>
      <w:r w:rsidRPr="00A14503">
        <w:rPr>
          <w:sz w:val="21"/>
          <w:szCs w:val="21"/>
        </w:rPr>
        <w:t>Basic papers</w:t>
      </w:r>
    </w:p>
    <w:p w14:paraId="30AB380A" w14:textId="77777777" w:rsidR="00EF7E2C" w:rsidRPr="00EF7E2C" w:rsidRDefault="00EF7E2C" w:rsidP="00EF7E2C">
      <w:pPr>
        <w:spacing w:before="100" w:beforeAutospacing="1" w:after="100" w:afterAutospacing="1"/>
        <w:rPr>
          <w:sz w:val="21"/>
          <w:szCs w:val="21"/>
        </w:rPr>
      </w:pPr>
      <w:r w:rsidRPr="00EF7E2C">
        <w:rPr>
          <w:sz w:val="21"/>
          <w:szCs w:val="21"/>
        </w:rPr>
        <w:t>以下是一些关于大模型（如深度学习和神经网络）的基础论文，涵盖了重要的理论和应用：</w:t>
      </w:r>
    </w:p>
    <w:p w14:paraId="3391B811" w14:textId="77777777" w:rsidR="00EF7E2C" w:rsidRPr="00A14503" w:rsidRDefault="00EF7E2C" w:rsidP="00D1381C">
      <w:pPr>
        <w:pStyle w:val="2"/>
        <w:rPr>
          <w:sz w:val="21"/>
          <w:szCs w:val="21"/>
          <w:highlight w:val="yellow"/>
        </w:rPr>
      </w:pPr>
      <w:r w:rsidRPr="00A14503">
        <w:rPr>
          <w:sz w:val="21"/>
          <w:szCs w:val="21"/>
          <w:highlight w:val="yellow"/>
        </w:rPr>
        <w:t>1. 深度学习基础</w:t>
      </w:r>
    </w:p>
    <w:p w14:paraId="784F353F" w14:textId="77777777" w:rsidR="00EF7E2C" w:rsidRPr="00EF7E2C" w:rsidRDefault="00EF7E2C" w:rsidP="00ED1D59">
      <w:pPr>
        <w:numPr>
          <w:ilvl w:val="0"/>
          <w:numId w:val="161"/>
        </w:numPr>
        <w:spacing w:before="100" w:beforeAutospacing="1" w:after="100" w:afterAutospacing="1"/>
        <w:rPr>
          <w:sz w:val="21"/>
          <w:szCs w:val="21"/>
          <w:highlight w:val="yellow"/>
        </w:rPr>
      </w:pPr>
      <w:r w:rsidRPr="00EF7E2C">
        <w:rPr>
          <w:b/>
          <w:bCs/>
          <w:sz w:val="21"/>
          <w:szCs w:val="21"/>
          <w:highlight w:val="yellow"/>
        </w:rPr>
        <w:t>《Deep Learning》</w:t>
      </w:r>
      <w:r w:rsidRPr="00EF7E2C">
        <w:rPr>
          <w:sz w:val="21"/>
          <w:szCs w:val="21"/>
          <w:highlight w:val="yellow"/>
        </w:rPr>
        <w:br/>
      </w:r>
      <w:proofErr w:type="spellStart"/>
      <w:r w:rsidRPr="00EF7E2C">
        <w:rPr>
          <w:i/>
          <w:iCs/>
          <w:sz w:val="21"/>
          <w:szCs w:val="21"/>
          <w:highlight w:val="yellow"/>
        </w:rPr>
        <w:t>Yoshua</w:t>
      </w:r>
      <w:proofErr w:type="spellEnd"/>
      <w:r w:rsidRPr="00EF7E2C">
        <w:rPr>
          <w:i/>
          <w:iCs/>
          <w:sz w:val="21"/>
          <w:szCs w:val="21"/>
          <w:highlight w:val="yellow"/>
        </w:rPr>
        <w:t xml:space="preserve"> </w:t>
      </w:r>
      <w:proofErr w:type="spellStart"/>
      <w:r w:rsidRPr="00EF7E2C">
        <w:rPr>
          <w:i/>
          <w:iCs/>
          <w:sz w:val="21"/>
          <w:szCs w:val="21"/>
          <w:highlight w:val="yellow"/>
        </w:rPr>
        <w:t>Bengio</w:t>
      </w:r>
      <w:proofErr w:type="spellEnd"/>
      <w:r w:rsidRPr="00EF7E2C">
        <w:rPr>
          <w:i/>
          <w:iCs/>
          <w:sz w:val="21"/>
          <w:szCs w:val="21"/>
          <w:highlight w:val="yellow"/>
        </w:rPr>
        <w:t>, Ian Goodfellow, and Aaron Courville</w:t>
      </w:r>
      <w:r w:rsidRPr="00EF7E2C">
        <w:rPr>
          <w:sz w:val="21"/>
          <w:szCs w:val="21"/>
          <w:highlight w:val="yellow"/>
        </w:rPr>
        <w:br/>
        <w:t>这本书是深度学习领域的经典著作，详细介绍了深度学习的基本概念、理论和应用。</w:t>
      </w:r>
    </w:p>
    <w:p w14:paraId="11BAA042" w14:textId="77777777" w:rsidR="00EF7E2C" w:rsidRPr="00A14503" w:rsidRDefault="00EF7E2C" w:rsidP="00D1381C">
      <w:pPr>
        <w:pStyle w:val="2"/>
        <w:rPr>
          <w:sz w:val="21"/>
          <w:szCs w:val="21"/>
        </w:rPr>
      </w:pPr>
      <w:r w:rsidRPr="00A14503">
        <w:rPr>
          <w:sz w:val="21"/>
          <w:szCs w:val="21"/>
        </w:rPr>
        <w:t>2. 卷积神经网络（CNN）</w:t>
      </w:r>
    </w:p>
    <w:p w14:paraId="3FA2CCE2" w14:textId="77777777" w:rsidR="00EF7E2C" w:rsidRPr="00EF7E2C" w:rsidRDefault="00EF7E2C" w:rsidP="00ED1D59">
      <w:pPr>
        <w:numPr>
          <w:ilvl w:val="0"/>
          <w:numId w:val="162"/>
        </w:numPr>
        <w:spacing w:before="100" w:beforeAutospacing="1" w:after="100" w:afterAutospacing="1"/>
        <w:rPr>
          <w:sz w:val="21"/>
          <w:szCs w:val="21"/>
        </w:rPr>
      </w:pPr>
      <w:r w:rsidRPr="00EF7E2C">
        <w:rPr>
          <w:b/>
          <w:bCs/>
          <w:sz w:val="21"/>
          <w:szCs w:val="21"/>
        </w:rPr>
        <w:t>《ImageNet Classification with Deep Convolutional Neural Networks》</w:t>
      </w:r>
      <w:r w:rsidRPr="00EF7E2C">
        <w:rPr>
          <w:sz w:val="21"/>
          <w:szCs w:val="21"/>
        </w:rPr>
        <w:br/>
      </w:r>
      <w:r w:rsidRPr="00EF7E2C">
        <w:rPr>
          <w:i/>
          <w:iCs/>
          <w:sz w:val="21"/>
          <w:szCs w:val="21"/>
        </w:rPr>
        <w:t xml:space="preserve">Alex </w:t>
      </w:r>
      <w:proofErr w:type="spellStart"/>
      <w:r w:rsidRPr="00EF7E2C">
        <w:rPr>
          <w:i/>
          <w:iCs/>
          <w:sz w:val="21"/>
          <w:szCs w:val="21"/>
        </w:rPr>
        <w:t>Krizhevsky</w:t>
      </w:r>
      <w:proofErr w:type="spellEnd"/>
      <w:r w:rsidRPr="00EF7E2C">
        <w:rPr>
          <w:i/>
          <w:iCs/>
          <w:sz w:val="21"/>
          <w:szCs w:val="21"/>
        </w:rPr>
        <w:t xml:space="preserve">, Ilya </w:t>
      </w:r>
      <w:proofErr w:type="spellStart"/>
      <w:r w:rsidRPr="00EF7E2C">
        <w:rPr>
          <w:i/>
          <w:iCs/>
          <w:sz w:val="21"/>
          <w:szCs w:val="21"/>
        </w:rPr>
        <w:t>Sutskever</w:t>
      </w:r>
      <w:proofErr w:type="spellEnd"/>
      <w:r w:rsidRPr="00EF7E2C">
        <w:rPr>
          <w:i/>
          <w:iCs/>
          <w:sz w:val="21"/>
          <w:szCs w:val="21"/>
        </w:rPr>
        <w:t>, and Geoffrey Hinton</w:t>
      </w:r>
      <w:r w:rsidRPr="00EF7E2C">
        <w:rPr>
          <w:sz w:val="21"/>
          <w:szCs w:val="21"/>
        </w:rPr>
        <w:br/>
        <w:t>这篇论文介绍了</w:t>
      </w:r>
      <w:proofErr w:type="spellStart"/>
      <w:r w:rsidRPr="00EF7E2C">
        <w:rPr>
          <w:sz w:val="21"/>
          <w:szCs w:val="21"/>
        </w:rPr>
        <w:t>AlexNet</w:t>
      </w:r>
      <w:proofErr w:type="spellEnd"/>
      <w:r w:rsidRPr="00EF7E2C">
        <w:rPr>
          <w:sz w:val="21"/>
          <w:szCs w:val="21"/>
        </w:rPr>
        <w:t>，标志着深度学习在计算机视觉领域的突破。</w:t>
      </w:r>
    </w:p>
    <w:p w14:paraId="639AC9D3" w14:textId="77777777" w:rsidR="00EF7E2C" w:rsidRPr="00A14503" w:rsidRDefault="00EF7E2C" w:rsidP="00D1381C">
      <w:pPr>
        <w:pStyle w:val="2"/>
        <w:rPr>
          <w:sz w:val="21"/>
          <w:szCs w:val="21"/>
        </w:rPr>
      </w:pPr>
      <w:r w:rsidRPr="00A14503">
        <w:rPr>
          <w:sz w:val="21"/>
          <w:szCs w:val="21"/>
        </w:rPr>
        <w:t>3. 循环神经网络（RNN）</w:t>
      </w:r>
    </w:p>
    <w:p w14:paraId="443D87AF" w14:textId="77777777" w:rsidR="00EF7E2C" w:rsidRPr="00EF7E2C" w:rsidRDefault="00EF7E2C" w:rsidP="00ED1D59">
      <w:pPr>
        <w:numPr>
          <w:ilvl w:val="0"/>
          <w:numId w:val="163"/>
        </w:numPr>
        <w:spacing w:before="100" w:beforeAutospacing="1" w:after="100" w:afterAutospacing="1"/>
        <w:rPr>
          <w:sz w:val="21"/>
          <w:szCs w:val="21"/>
        </w:rPr>
      </w:pPr>
      <w:r w:rsidRPr="00EF7E2C">
        <w:rPr>
          <w:b/>
          <w:bCs/>
          <w:sz w:val="21"/>
          <w:szCs w:val="21"/>
        </w:rPr>
        <w:t>《Long Short-Term Memory》</w:t>
      </w:r>
      <w:r w:rsidRPr="00EF7E2C">
        <w:rPr>
          <w:sz w:val="21"/>
          <w:szCs w:val="21"/>
        </w:rPr>
        <w:br/>
      </w:r>
      <w:r w:rsidRPr="00EF7E2C">
        <w:rPr>
          <w:i/>
          <w:iCs/>
          <w:sz w:val="21"/>
          <w:szCs w:val="21"/>
        </w:rPr>
        <w:t xml:space="preserve">Sepp </w:t>
      </w:r>
      <w:proofErr w:type="spellStart"/>
      <w:r w:rsidRPr="00EF7E2C">
        <w:rPr>
          <w:i/>
          <w:iCs/>
          <w:sz w:val="21"/>
          <w:szCs w:val="21"/>
        </w:rPr>
        <w:t>Hochreiter</w:t>
      </w:r>
      <w:proofErr w:type="spellEnd"/>
      <w:r w:rsidRPr="00EF7E2C">
        <w:rPr>
          <w:i/>
          <w:iCs/>
          <w:sz w:val="21"/>
          <w:szCs w:val="21"/>
        </w:rPr>
        <w:t xml:space="preserve"> and Jürgen </w:t>
      </w:r>
      <w:proofErr w:type="spellStart"/>
      <w:r w:rsidRPr="00EF7E2C">
        <w:rPr>
          <w:i/>
          <w:iCs/>
          <w:sz w:val="21"/>
          <w:szCs w:val="21"/>
        </w:rPr>
        <w:t>Schmidhuber</w:t>
      </w:r>
      <w:proofErr w:type="spellEnd"/>
      <w:r w:rsidRPr="00EF7E2C">
        <w:rPr>
          <w:sz w:val="21"/>
          <w:szCs w:val="21"/>
        </w:rPr>
        <w:br/>
        <w:t>这篇论文介绍了LSTM网络，解决了传统RNN在长序列训练中的梯度消失问题。</w:t>
      </w:r>
    </w:p>
    <w:p w14:paraId="078B0ADC" w14:textId="77777777" w:rsidR="00EF7E2C" w:rsidRPr="00A14503" w:rsidRDefault="00EF7E2C" w:rsidP="00D1381C">
      <w:pPr>
        <w:pStyle w:val="2"/>
        <w:rPr>
          <w:sz w:val="21"/>
          <w:szCs w:val="21"/>
          <w:highlight w:val="yellow"/>
        </w:rPr>
      </w:pPr>
      <w:r w:rsidRPr="00A14503">
        <w:rPr>
          <w:sz w:val="21"/>
          <w:szCs w:val="21"/>
          <w:highlight w:val="yellow"/>
        </w:rPr>
        <w:t>4. 注意力机制和变换器（Transformer）</w:t>
      </w:r>
    </w:p>
    <w:p w14:paraId="7C2C5BEE" w14:textId="77777777" w:rsidR="00EF7E2C" w:rsidRPr="00EF7E2C" w:rsidRDefault="00EF7E2C" w:rsidP="00ED1D59">
      <w:pPr>
        <w:numPr>
          <w:ilvl w:val="0"/>
          <w:numId w:val="164"/>
        </w:numPr>
        <w:spacing w:before="100" w:beforeAutospacing="1" w:after="100" w:afterAutospacing="1"/>
        <w:rPr>
          <w:sz w:val="21"/>
          <w:szCs w:val="21"/>
          <w:highlight w:val="yellow"/>
        </w:rPr>
      </w:pPr>
      <w:r w:rsidRPr="00EF7E2C">
        <w:rPr>
          <w:b/>
          <w:bCs/>
          <w:sz w:val="21"/>
          <w:szCs w:val="21"/>
          <w:highlight w:val="yellow"/>
        </w:rPr>
        <w:t>《Attention is All You Need》</w:t>
      </w:r>
      <w:r w:rsidRPr="00EF7E2C">
        <w:rPr>
          <w:sz w:val="21"/>
          <w:szCs w:val="21"/>
          <w:highlight w:val="yellow"/>
        </w:rPr>
        <w:br/>
      </w:r>
      <w:r w:rsidRPr="00EF7E2C">
        <w:rPr>
          <w:i/>
          <w:iCs/>
          <w:sz w:val="21"/>
          <w:szCs w:val="21"/>
          <w:highlight w:val="yellow"/>
        </w:rPr>
        <w:t>Ashish Vaswani et al.</w:t>
      </w:r>
      <w:r w:rsidRPr="00EF7E2C">
        <w:rPr>
          <w:sz w:val="21"/>
          <w:szCs w:val="21"/>
          <w:highlight w:val="yellow"/>
        </w:rPr>
        <w:br/>
        <w:t>这篇论文提出了Transformer架构，彻底改变了自然语言处理和其他领域的研究。</w:t>
      </w:r>
    </w:p>
    <w:p w14:paraId="4CCFBAA3" w14:textId="77777777" w:rsidR="00EF7E2C" w:rsidRPr="00A14503" w:rsidRDefault="00EF7E2C" w:rsidP="00D1381C">
      <w:pPr>
        <w:pStyle w:val="2"/>
        <w:rPr>
          <w:sz w:val="21"/>
          <w:szCs w:val="21"/>
          <w:highlight w:val="yellow"/>
        </w:rPr>
      </w:pPr>
      <w:r w:rsidRPr="00A14503">
        <w:rPr>
          <w:sz w:val="21"/>
          <w:szCs w:val="21"/>
          <w:highlight w:val="yellow"/>
        </w:rPr>
        <w:t>5. 生成对抗网络（GAN）</w:t>
      </w:r>
    </w:p>
    <w:p w14:paraId="5837DEBF" w14:textId="77777777" w:rsidR="00EF7E2C" w:rsidRPr="00EF7E2C" w:rsidRDefault="00EF7E2C" w:rsidP="00ED1D59">
      <w:pPr>
        <w:numPr>
          <w:ilvl w:val="0"/>
          <w:numId w:val="165"/>
        </w:numPr>
        <w:spacing w:before="100" w:beforeAutospacing="1" w:after="100" w:afterAutospacing="1"/>
        <w:rPr>
          <w:sz w:val="21"/>
          <w:szCs w:val="21"/>
          <w:highlight w:val="yellow"/>
        </w:rPr>
      </w:pPr>
      <w:r w:rsidRPr="00EF7E2C">
        <w:rPr>
          <w:b/>
          <w:bCs/>
          <w:sz w:val="21"/>
          <w:szCs w:val="21"/>
          <w:highlight w:val="yellow"/>
        </w:rPr>
        <w:t>《Generative Adversarial Nets》</w:t>
      </w:r>
      <w:r w:rsidRPr="00EF7E2C">
        <w:rPr>
          <w:sz w:val="21"/>
          <w:szCs w:val="21"/>
          <w:highlight w:val="yellow"/>
        </w:rPr>
        <w:br/>
      </w:r>
      <w:r w:rsidRPr="00EF7E2C">
        <w:rPr>
          <w:i/>
          <w:iCs/>
          <w:sz w:val="21"/>
          <w:szCs w:val="21"/>
          <w:highlight w:val="yellow"/>
        </w:rPr>
        <w:t>Ian Goodfellow et al.</w:t>
      </w:r>
      <w:r w:rsidRPr="00EF7E2C">
        <w:rPr>
          <w:sz w:val="21"/>
          <w:szCs w:val="21"/>
          <w:highlight w:val="yellow"/>
        </w:rPr>
        <w:br/>
        <w:t>这篇论文介绍了GAN的概念，开创了生成模型的新方向。</w:t>
      </w:r>
    </w:p>
    <w:p w14:paraId="726935ED" w14:textId="77777777" w:rsidR="00EF7E2C" w:rsidRPr="00A14503" w:rsidRDefault="00EF7E2C" w:rsidP="00D1381C">
      <w:pPr>
        <w:pStyle w:val="2"/>
        <w:rPr>
          <w:sz w:val="21"/>
          <w:szCs w:val="21"/>
        </w:rPr>
      </w:pPr>
      <w:r w:rsidRPr="00A14503">
        <w:rPr>
          <w:sz w:val="21"/>
          <w:szCs w:val="21"/>
        </w:rPr>
        <w:t>6. 预训练和迁移学习</w:t>
      </w:r>
    </w:p>
    <w:p w14:paraId="4946BE8E" w14:textId="77777777" w:rsidR="00EF7E2C" w:rsidRPr="00EF7E2C" w:rsidRDefault="00EF7E2C" w:rsidP="00ED1D59">
      <w:pPr>
        <w:numPr>
          <w:ilvl w:val="0"/>
          <w:numId w:val="166"/>
        </w:numPr>
        <w:spacing w:before="100" w:beforeAutospacing="1" w:after="100" w:afterAutospacing="1"/>
        <w:rPr>
          <w:sz w:val="21"/>
          <w:szCs w:val="21"/>
        </w:rPr>
      </w:pPr>
      <w:r w:rsidRPr="00EF7E2C">
        <w:rPr>
          <w:b/>
          <w:bCs/>
          <w:sz w:val="21"/>
          <w:szCs w:val="21"/>
        </w:rPr>
        <w:t>《BERT: Pre-training of Deep Bidirectional Transformers for Language Understanding》</w:t>
      </w:r>
      <w:r w:rsidRPr="00EF7E2C">
        <w:rPr>
          <w:sz w:val="21"/>
          <w:szCs w:val="21"/>
        </w:rPr>
        <w:br/>
      </w:r>
      <w:r w:rsidRPr="00EF7E2C">
        <w:rPr>
          <w:i/>
          <w:iCs/>
          <w:sz w:val="21"/>
          <w:szCs w:val="21"/>
        </w:rPr>
        <w:lastRenderedPageBreak/>
        <w:t>Jacob Devlin et al.</w:t>
      </w:r>
      <w:r w:rsidRPr="00EF7E2C">
        <w:rPr>
          <w:sz w:val="21"/>
          <w:szCs w:val="21"/>
        </w:rPr>
        <w:br/>
        <w:t>这篇论文介绍了BERT模型，展示了预训练和微调在自然语言处理中的有效性。</w:t>
      </w:r>
    </w:p>
    <w:p w14:paraId="3A09385C" w14:textId="77777777" w:rsidR="00EF7E2C" w:rsidRPr="00A14503" w:rsidRDefault="00EF7E2C" w:rsidP="00D1381C">
      <w:pPr>
        <w:pStyle w:val="2"/>
        <w:rPr>
          <w:sz w:val="21"/>
          <w:szCs w:val="21"/>
        </w:rPr>
      </w:pPr>
      <w:r w:rsidRPr="00A14503">
        <w:rPr>
          <w:sz w:val="21"/>
          <w:szCs w:val="21"/>
        </w:rPr>
        <w:t>7. 自监督学习</w:t>
      </w:r>
    </w:p>
    <w:p w14:paraId="0EC3F50C" w14:textId="77777777" w:rsidR="00EF7E2C" w:rsidRPr="00EF7E2C" w:rsidRDefault="00EF7E2C" w:rsidP="00ED1D59">
      <w:pPr>
        <w:numPr>
          <w:ilvl w:val="0"/>
          <w:numId w:val="167"/>
        </w:numPr>
        <w:spacing w:before="100" w:beforeAutospacing="1" w:after="100" w:afterAutospacing="1"/>
        <w:rPr>
          <w:sz w:val="21"/>
          <w:szCs w:val="21"/>
        </w:rPr>
      </w:pPr>
      <w:r w:rsidRPr="00EF7E2C">
        <w:rPr>
          <w:b/>
          <w:bCs/>
          <w:sz w:val="21"/>
          <w:szCs w:val="21"/>
        </w:rPr>
        <w:t>《A Simple Framework for Contrastive Learning of Visual Representations》</w:t>
      </w:r>
      <w:r w:rsidRPr="00EF7E2C">
        <w:rPr>
          <w:sz w:val="21"/>
          <w:szCs w:val="21"/>
        </w:rPr>
        <w:br/>
      </w:r>
      <w:r w:rsidRPr="00EF7E2C">
        <w:rPr>
          <w:i/>
          <w:iCs/>
          <w:sz w:val="21"/>
          <w:szCs w:val="21"/>
        </w:rPr>
        <w:t>Ting Chen et al.</w:t>
      </w:r>
      <w:r w:rsidRPr="00EF7E2C">
        <w:rPr>
          <w:sz w:val="21"/>
          <w:szCs w:val="21"/>
        </w:rPr>
        <w:br/>
        <w:t>这篇论文探讨了对比学习，通过自监督方式学习视觉表示。</w:t>
      </w:r>
    </w:p>
    <w:p w14:paraId="0E9C75C0" w14:textId="77777777" w:rsidR="00EF7E2C" w:rsidRPr="00A14503" w:rsidRDefault="00EF7E2C" w:rsidP="00D1381C">
      <w:pPr>
        <w:pStyle w:val="2"/>
        <w:rPr>
          <w:sz w:val="21"/>
          <w:szCs w:val="21"/>
        </w:rPr>
      </w:pPr>
      <w:r w:rsidRPr="00A14503">
        <w:rPr>
          <w:sz w:val="21"/>
          <w:szCs w:val="21"/>
        </w:rPr>
        <w:t>8. 大规模模型训练</w:t>
      </w:r>
    </w:p>
    <w:p w14:paraId="235DF68E" w14:textId="77777777" w:rsidR="00EF7E2C" w:rsidRPr="00EF7E2C" w:rsidRDefault="00EF7E2C" w:rsidP="00ED1D59">
      <w:pPr>
        <w:numPr>
          <w:ilvl w:val="0"/>
          <w:numId w:val="168"/>
        </w:numPr>
        <w:spacing w:before="100" w:beforeAutospacing="1" w:after="100" w:afterAutospacing="1"/>
        <w:rPr>
          <w:sz w:val="21"/>
          <w:szCs w:val="21"/>
        </w:rPr>
      </w:pPr>
      <w:r w:rsidRPr="00EF7E2C">
        <w:rPr>
          <w:b/>
          <w:bCs/>
          <w:sz w:val="21"/>
          <w:szCs w:val="21"/>
        </w:rPr>
        <w:t>《Scaling Laws for Neural Language Models》</w:t>
      </w:r>
      <w:r w:rsidRPr="00EF7E2C">
        <w:rPr>
          <w:sz w:val="21"/>
          <w:szCs w:val="21"/>
        </w:rPr>
        <w:br/>
      </w:r>
      <w:r w:rsidRPr="00EF7E2C">
        <w:rPr>
          <w:i/>
          <w:iCs/>
          <w:sz w:val="21"/>
          <w:szCs w:val="21"/>
        </w:rPr>
        <w:t>Jared Kaplan et al.</w:t>
      </w:r>
      <w:r w:rsidRPr="00EF7E2C">
        <w:rPr>
          <w:sz w:val="21"/>
          <w:szCs w:val="21"/>
        </w:rPr>
        <w:br/>
        <w:t>这篇论文研究了大型语言模型的规模法则，探讨了模型大小、数据量和计算资源之间的关系。</w:t>
      </w:r>
    </w:p>
    <w:p w14:paraId="1EF14435" w14:textId="3BA43277" w:rsidR="00EF7E2C" w:rsidRPr="00A14503" w:rsidRDefault="00EF7E2C" w:rsidP="00EF7E2C">
      <w:pPr>
        <w:spacing w:before="100" w:beforeAutospacing="1" w:after="100" w:afterAutospacing="1"/>
        <w:rPr>
          <w:sz w:val="21"/>
          <w:szCs w:val="21"/>
        </w:rPr>
      </w:pPr>
      <w:r w:rsidRPr="00EF7E2C">
        <w:rPr>
          <w:sz w:val="21"/>
          <w:szCs w:val="21"/>
        </w:rPr>
        <w:t>这些论文为理解大模型及其在深度学习中的应用提供了坚实的基础。如果你对某一特定领域感兴趣，可以深入阅读相关论文以获取更多细节。</w:t>
      </w:r>
    </w:p>
    <w:p w14:paraId="2530D16E" w14:textId="03484436" w:rsidR="00755C32" w:rsidRPr="00A14503" w:rsidRDefault="00755C32" w:rsidP="00D1381C">
      <w:pPr>
        <w:pStyle w:val="2"/>
        <w:rPr>
          <w:rFonts w:hint="eastAsia"/>
          <w:sz w:val="21"/>
          <w:szCs w:val="21"/>
        </w:rPr>
      </w:pPr>
      <w:r w:rsidRPr="00A14503">
        <w:rPr>
          <w:sz w:val="21"/>
          <w:szCs w:val="21"/>
        </w:rPr>
        <w:t xml:space="preserve">9 </w:t>
      </w:r>
      <w:r w:rsidRPr="00A14503">
        <w:rPr>
          <w:sz w:val="21"/>
          <w:szCs w:val="21"/>
        </w:rPr>
        <w:t>Deep Residual Learning for Image Recognition"</w:t>
      </w:r>
      <w:r w:rsidRPr="00A14503">
        <w:rPr>
          <w:sz w:val="21"/>
          <w:szCs w:val="21"/>
        </w:rPr>
        <w:t xml:space="preserve"> </w:t>
      </w:r>
      <w:r w:rsidRPr="00A14503">
        <w:rPr>
          <w:sz w:val="21"/>
          <w:szCs w:val="21"/>
        </w:rPr>
        <w:t>2015</w:t>
      </w:r>
    </w:p>
    <w:p w14:paraId="6D8E4166" w14:textId="066D780E" w:rsidR="00755C32" w:rsidRPr="00755C32" w:rsidRDefault="00755C32" w:rsidP="00755C32">
      <w:pPr>
        <w:spacing w:before="100" w:beforeAutospacing="1" w:after="100" w:afterAutospacing="1"/>
        <w:ind w:firstLineChars="50" w:firstLine="105"/>
        <w:rPr>
          <w:sz w:val="21"/>
          <w:szCs w:val="21"/>
        </w:rPr>
      </w:pPr>
      <w:r w:rsidRPr="00755C32">
        <w:rPr>
          <w:sz w:val="21"/>
          <w:szCs w:val="21"/>
        </w:rPr>
        <w:t xml:space="preserve">This paper presents the </w:t>
      </w:r>
      <w:proofErr w:type="spellStart"/>
      <w:r w:rsidRPr="00755C32">
        <w:rPr>
          <w:sz w:val="21"/>
          <w:szCs w:val="21"/>
        </w:rPr>
        <w:t>ResNet</w:t>
      </w:r>
      <w:proofErr w:type="spellEnd"/>
      <w:r w:rsidRPr="00755C32">
        <w:rPr>
          <w:sz w:val="21"/>
          <w:szCs w:val="21"/>
        </w:rPr>
        <w:t xml:space="preserve"> architecture, which uses residual connections to enable the tra</w:t>
      </w:r>
      <w:r w:rsidRPr="00755C32">
        <w:rPr>
          <w:sz w:val="21"/>
          <w:szCs w:val="21"/>
          <w:highlight w:val="green"/>
        </w:rPr>
        <w:t>ining of very deep convolutional neural networks (CNN</w:t>
      </w:r>
      <w:r w:rsidRPr="00755C32">
        <w:rPr>
          <w:sz w:val="21"/>
          <w:szCs w:val="21"/>
        </w:rPr>
        <w:t>s).</w:t>
      </w:r>
    </w:p>
    <w:p w14:paraId="056FCC7C" w14:textId="77777777" w:rsidR="00755C32" w:rsidRPr="00A14503" w:rsidRDefault="00755C32" w:rsidP="00755C32">
      <w:pPr>
        <w:rPr>
          <w:sz w:val="21"/>
          <w:szCs w:val="21"/>
        </w:rPr>
      </w:pPr>
      <w:r w:rsidRPr="00A14503">
        <w:rPr>
          <w:sz w:val="21"/>
          <w:szCs w:val="21"/>
        </w:rPr>
        <w:t>Key Points of the Paper:</w:t>
      </w:r>
    </w:p>
    <w:p w14:paraId="2D047037" w14:textId="77777777" w:rsidR="00755C32" w:rsidRPr="00755C32" w:rsidRDefault="00755C32" w:rsidP="00ED1D59">
      <w:pPr>
        <w:numPr>
          <w:ilvl w:val="0"/>
          <w:numId w:val="234"/>
        </w:numPr>
        <w:spacing w:before="100" w:beforeAutospacing="1" w:after="100" w:afterAutospacing="1"/>
        <w:rPr>
          <w:sz w:val="21"/>
          <w:szCs w:val="21"/>
          <w:highlight w:val="green"/>
        </w:rPr>
      </w:pPr>
      <w:r w:rsidRPr="00755C32">
        <w:rPr>
          <w:b/>
          <w:bCs/>
          <w:sz w:val="21"/>
          <w:szCs w:val="21"/>
        </w:rPr>
        <w:t>Motivation</w:t>
      </w:r>
      <w:r w:rsidRPr="00755C32">
        <w:rPr>
          <w:sz w:val="21"/>
          <w:szCs w:val="21"/>
        </w:rPr>
        <w:t>: The authors aimed to address the de</w:t>
      </w:r>
      <w:r w:rsidRPr="00755C32">
        <w:rPr>
          <w:sz w:val="21"/>
          <w:szCs w:val="21"/>
          <w:highlight w:val="green"/>
        </w:rPr>
        <w:t>gradation problem in deep netwo</w:t>
      </w:r>
      <w:r w:rsidRPr="00755C32">
        <w:rPr>
          <w:sz w:val="21"/>
          <w:szCs w:val="21"/>
        </w:rPr>
        <w:t xml:space="preserve">rks, where </w:t>
      </w:r>
      <w:r w:rsidRPr="00755C32">
        <w:rPr>
          <w:sz w:val="21"/>
          <w:szCs w:val="21"/>
          <w:highlight w:val="green"/>
        </w:rPr>
        <w:t>adding more layers leads to higher training error.</w:t>
      </w:r>
    </w:p>
    <w:p w14:paraId="1E51A62E" w14:textId="77777777" w:rsidR="00755C32" w:rsidRPr="00755C32" w:rsidRDefault="00755C32" w:rsidP="00ED1D59">
      <w:pPr>
        <w:numPr>
          <w:ilvl w:val="0"/>
          <w:numId w:val="234"/>
        </w:numPr>
        <w:spacing w:before="100" w:beforeAutospacing="1" w:after="100" w:afterAutospacing="1"/>
        <w:rPr>
          <w:sz w:val="21"/>
          <w:szCs w:val="21"/>
        </w:rPr>
      </w:pPr>
      <w:r w:rsidRPr="00755C32">
        <w:rPr>
          <w:b/>
          <w:bCs/>
          <w:sz w:val="21"/>
          <w:szCs w:val="21"/>
        </w:rPr>
        <w:t>Residual Learning</w:t>
      </w:r>
      <w:r w:rsidRPr="00755C32">
        <w:rPr>
          <w:sz w:val="21"/>
          <w:szCs w:val="21"/>
        </w:rPr>
        <w:t>: They proposed a framework where the n</w:t>
      </w:r>
      <w:r w:rsidRPr="00755C32">
        <w:rPr>
          <w:sz w:val="21"/>
          <w:szCs w:val="21"/>
          <w:highlight w:val="green"/>
        </w:rPr>
        <w:t>etwork learns residual functi</w:t>
      </w:r>
      <w:r w:rsidRPr="00755C32">
        <w:rPr>
          <w:sz w:val="21"/>
          <w:szCs w:val="21"/>
        </w:rPr>
        <w:t>ons w</w:t>
      </w:r>
      <w:r w:rsidRPr="00755C32">
        <w:rPr>
          <w:sz w:val="21"/>
          <w:szCs w:val="21"/>
          <w:highlight w:val="green"/>
        </w:rPr>
        <w:t>ith reference to the layer inpu</w:t>
      </w:r>
      <w:r w:rsidRPr="00755C32">
        <w:rPr>
          <w:sz w:val="21"/>
          <w:szCs w:val="21"/>
        </w:rPr>
        <w:t>ts, all</w:t>
      </w:r>
      <w:r w:rsidRPr="00755C32">
        <w:rPr>
          <w:sz w:val="21"/>
          <w:szCs w:val="21"/>
          <w:highlight w:val="green"/>
        </w:rPr>
        <w:t>owing for easier optimiza</w:t>
      </w:r>
      <w:r w:rsidRPr="00755C32">
        <w:rPr>
          <w:sz w:val="21"/>
          <w:szCs w:val="21"/>
        </w:rPr>
        <w:t>tion.</w:t>
      </w:r>
    </w:p>
    <w:p w14:paraId="3D60EF07" w14:textId="77777777" w:rsidR="00755C32" w:rsidRPr="00755C32" w:rsidRDefault="00755C32" w:rsidP="00ED1D59">
      <w:pPr>
        <w:numPr>
          <w:ilvl w:val="0"/>
          <w:numId w:val="234"/>
        </w:numPr>
        <w:spacing w:before="100" w:beforeAutospacing="1" w:after="100" w:afterAutospacing="1"/>
        <w:rPr>
          <w:sz w:val="21"/>
          <w:szCs w:val="21"/>
        </w:rPr>
      </w:pPr>
      <w:r w:rsidRPr="00755C32">
        <w:rPr>
          <w:b/>
          <w:bCs/>
          <w:sz w:val="21"/>
          <w:szCs w:val="21"/>
        </w:rPr>
        <w:t>Empirical Results</w:t>
      </w:r>
      <w:r w:rsidRPr="00755C32">
        <w:rPr>
          <w:sz w:val="21"/>
          <w:szCs w:val="21"/>
        </w:rPr>
        <w:t>: The paper demonstrated significant improvements in performance on image classification tasks, particularly on the ImageNet dataset.</w:t>
      </w:r>
    </w:p>
    <w:p w14:paraId="269F454A" w14:textId="75CB6AE0" w:rsidR="00755C32" w:rsidRPr="00A14503" w:rsidRDefault="00755C32" w:rsidP="00EF7E2C">
      <w:pPr>
        <w:spacing w:before="100" w:beforeAutospacing="1" w:after="100" w:afterAutospacing="1"/>
        <w:rPr>
          <w:sz w:val="21"/>
          <w:szCs w:val="21"/>
        </w:rPr>
      </w:pPr>
      <w:r w:rsidRPr="00755C32">
        <w:rPr>
          <w:sz w:val="21"/>
          <w:szCs w:val="21"/>
        </w:rPr>
        <w:t>This foundational work has since in</w:t>
      </w:r>
      <w:r w:rsidRPr="00755C32">
        <w:rPr>
          <w:sz w:val="21"/>
          <w:szCs w:val="21"/>
          <w:highlight w:val="green"/>
        </w:rPr>
        <w:t>fluenced numerous architectures and applicati</w:t>
      </w:r>
      <w:r w:rsidRPr="00755C32">
        <w:rPr>
          <w:sz w:val="21"/>
          <w:szCs w:val="21"/>
        </w:rPr>
        <w:t>ons in deep learning.</w:t>
      </w:r>
    </w:p>
    <w:p w14:paraId="17CFFA54" w14:textId="6B03744B" w:rsidR="00C9274B" w:rsidRPr="00A14503" w:rsidRDefault="00C9274B" w:rsidP="00D1381C">
      <w:pPr>
        <w:pStyle w:val="2"/>
        <w:rPr>
          <w:sz w:val="21"/>
          <w:szCs w:val="21"/>
        </w:rPr>
      </w:pPr>
      <w:r w:rsidRPr="00A14503">
        <w:rPr>
          <w:rFonts w:hint="eastAsia"/>
          <w:sz w:val="21"/>
          <w:szCs w:val="21"/>
        </w:rPr>
        <w:t>1</w:t>
      </w:r>
      <w:r w:rsidRPr="00A14503">
        <w:rPr>
          <w:sz w:val="21"/>
          <w:szCs w:val="21"/>
        </w:rPr>
        <w:t xml:space="preserve">0 </w:t>
      </w:r>
      <w:r w:rsidRPr="00A14503">
        <w:rPr>
          <w:sz w:val="21"/>
          <w:szCs w:val="21"/>
        </w:rPr>
        <w:t>stacking layers</w:t>
      </w:r>
    </w:p>
    <w:p w14:paraId="13DE1D7A" w14:textId="77777777" w:rsidR="00C9274B" w:rsidRPr="00C9274B" w:rsidRDefault="00C9274B" w:rsidP="00C9274B">
      <w:pPr>
        <w:spacing w:before="100" w:beforeAutospacing="1" w:after="100" w:afterAutospacing="1"/>
        <w:rPr>
          <w:sz w:val="21"/>
          <w:szCs w:val="21"/>
        </w:rPr>
      </w:pPr>
      <w:r w:rsidRPr="00C9274B">
        <w:rPr>
          <w:sz w:val="21"/>
          <w:szCs w:val="21"/>
        </w:rPr>
        <w:t>The concept of st</w:t>
      </w:r>
      <w:r w:rsidRPr="00C9274B">
        <w:rPr>
          <w:sz w:val="21"/>
          <w:szCs w:val="21"/>
          <w:highlight w:val="yellow"/>
        </w:rPr>
        <w:t>acking laye</w:t>
      </w:r>
      <w:r w:rsidRPr="00C9274B">
        <w:rPr>
          <w:sz w:val="21"/>
          <w:szCs w:val="21"/>
        </w:rPr>
        <w:t xml:space="preserve">rs in neural networks, particularly for deep learning, is often attributed to the paper titled </w:t>
      </w:r>
      <w:r w:rsidRPr="00C9274B">
        <w:rPr>
          <w:b/>
          <w:bCs/>
          <w:sz w:val="21"/>
          <w:szCs w:val="21"/>
        </w:rPr>
        <w:t>"Deep Learning"</w:t>
      </w:r>
      <w:r w:rsidRPr="00C9274B">
        <w:rPr>
          <w:sz w:val="21"/>
          <w:szCs w:val="21"/>
        </w:rPr>
        <w:t xml:space="preserve"> by </w:t>
      </w:r>
      <w:proofErr w:type="spellStart"/>
      <w:r w:rsidRPr="00C9274B">
        <w:rPr>
          <w:sz w:val="21"/>
          <w:szCs w:val="21"/>
        </w:rPr>
        <w:t>Yoshua</w:t>
      </w:r>
      <w:proofErr w:type="spellEnd"/>
      <w:r w:rsidRPr="00C9274B">
        <w:rPr>
          <w:sz w:val="21"/>
          <w:szCs w:val="21"/>
        </w:rPr>
        <w:t xml:space="preserve"> </w:t>
      </w:r>
      <w:proofErr w:type="spellStart"/>
      <w:r w:rsidRPr="00C9274B">
        <w:rPr>
          <w:sz w:val="21"/>
          <w:szCs w:val="21"/>
        </w:rPr>
        <w:lastRenderedPageBreak/>
        <w:t>Bengio</w:t>
      </w:r>
      <w:proofErr w:type="spellEnd"/>
      <w:r w:rsidRPr="00C9274B">
        <w:rPr>
          <w:sz w:val="21"/>
          <w:szCs w:val="21"/>
        </w:rPr>
        <w:t xml:space="preserve">, Ian Goodfellow, and Aaron Courville, published in </w:t>
      </w:r>
      <w:r w:rsidRPr="00C9274B">
        <w:rPr>
          <w:sz w:val="21"/>
          <w:szCs w:val="21"/>
          <w:highlight w:val="yellow"/>
        </w:rPr>
        <w:t>2016</w:t>
      </w:r>
      <w:r w:rsidRPr="00C9274B">
        <w:rPr>
          <w:sz w:val="21"/>
          <w:szCs w:val="21"/>
        </w:rPr>
        <w:t xml:space="preserve">. This paper serves as a comprehensive overview of deep learning techniques and discusses </w:t>
      </w:r>
      <w:r w:rsidRPr="00C9274B">
        <w:rPr>
          <w:sz w:val="21"/>
          <w:szCs w:val="21"/>
          <w:highlight w:val="yellow"/>
        </w:rPr>
        <w:t>the importance of stacking layers to create deep architectures</w:t>
      </w:r>
      <w:r w:rsidRPr="00C9274B">
        <w:rPr>
          <w:sz w:val="21"/>
          <w:szCs w:val="21"/>
        </w:rPr>
        <w:t>.</w:t>
      </w:r>
    </w:p>
    <w:p w14:paraId="4B1D859F" w14:textId="77777777" w:rsidR="00C9274B" w:rsidRPr="00A14503" w:rsidRDefault="00C9274B" w:rsidP="00C9274B">
      <w:pPr>
        <w:rPr>
          <w:sz w:val="21"/>
          <w:szCs w:val="21"/>
        </w:rPr>
      </w:pPr>
      <w:r w:rsidRPr="00A14503">
        <w:rPr>
          <w:sz w:val="21"/>
          <w:szCs w:val="21"/>
        </w:rPr>
        <w:t>Key Points of the Paper:</w:t>
      </w:r>
    </w:p>
    <w:p w14:paraId="469BF65C" w14:textId="3F3D3029" w:rsidR="00C9274B" w:rsidRPr="00C9274B" w:rsidRDefault="00C9274B" w:rsidP="00ED1D59">
      <w:pPr>
        <w:numPr>
          <w:ilvl w:val="0"/>
          <w:numId w:val="235"/>
        </w:numPr>
        <w:spacing w:before="100" w:beforeAutospacing="1" w:after="100" w:afterAutospacing="1"/>
        <w:rPr>
          <w:sz w:val="21"/>
          <w:szCs w:val="21"/>
        </w:rPr>
      </w:pPr>
      <w:r w:rsidRPr="00C9274B">
        <w:rPr>
          <w:b/>
          <w:bCs/>
          <w:sz w:val="21"/>
          <w:szCs w:val="21"/>
        </w:rPr>
        <w:t>Layer Stacking</w:t>
      </w:r>
      <w:r w:rsidRPr="00C9274B">
        <w:rPr>
          <w:sz w:val="21"/>
          <w:szCs w:val="21"/>
        </w:rPr>
        <w:t>: The paper emphasizes ho</w:t>
      </w:r>
      <w:r w:rsidRPr="00C9274B">
        <w:rPr>
          <w:sz w:val="21"/>
          <w:szCs w:val="21"/>
          <w:highlight w:val="yellow"/>
        </w:rPr>
        <w:t>w stack</w:t>
      </w:r>
      <w:r w:rsidRPr="00C9274B">
        <w:rPr>
          <w:sz w:val="21"/>
          <w:szCs w:val="21"/>
        </w:rPr>
        <w:t xml:space="preserve">ing multiple layers can </w:t>
      </w:r>
      <w:r w:rsidRPr="00C9274B">
        <w:rPr>
          <w:sz w:val="21"/>
          <w:szCs w:val="21"/>
          <w:highlight w:val="yellow"/>
        </w:rPr>
        <w:t>enhance</w:t>
      </w:r>
      <w:r w:rsidRPr="00C9274B">
        <w:rPr>
          <w:sz w:val="21"/>
          <w:szCs w:val="21"/>
        </w:rPr>
        <w:t xml:space="preserve"> the cap</w:t>
      </w:r>
      <w:r w:rsidRPr="00C9274B">
        <w:rPr>
          <w:sz w:val="21"/>
          <w:szCs w:val="21"/>
          <w:highlight w:val="yellow"/>
        </w:rPr>
        <w:t>ability of neural netwo</w:t>
      </w:r>
      <w:r w:rsidRPr="00C9274B">
        <w:rPr>
          <w:sz w:val="21"/>
          <w:szCs w:val="21"/>
        </w:rPr>
        <w:t>rks to le</w:t>
      </w:r>
      <w:r w:rsidRPr="00C9274B">
        <w:rPr>
          <w:sz w:val="21"/>
          <w:szCs w:val="21"/>
          <w:highlight w:val="yellow"/>
        </w:rPr>
        <w:t>arn complex representation</w:t>
      </w:r>
      <w:r w:rsidRPr="00C9274B">
        <w:rPr>
          <w:sz w:val="21"/>
          <w:szCs w:val="21"/>
        </w:rPr>
        <w:t>s.</w:t>
      </w:r>
      <w:r w:rsidR="005E3DD1" w:rsidRPr="00A14503">
        <w:rPr>
          <w:sz w:val="21"/>
          <w:szCs w:val="21"/>
        </w:rPr>
        <w:t xml:space="preserve"> The power of combination</w:t>
      </w:r>
    </w:p>
    <w:p w14:paraId="6846F9D7" w14:textId="6657D2CE" w:rsidR="00C9274B" w:rsidRPr="00C9274B" w:rsidRDefault="00C9274B" w:rsidP="00ED1D59">
      <w:pPr>
        <w:numPr>
          <w:ilvl w:val="0"/>
          <w:numId w:val="235"/>
        </w:numPr>
        <w:spacing w:before="100" w:beforeAutospacing="1" w:after="100" w:afterAutospacing="1"/>
        <w:rPr>
          <w:sz w:val="21"/>
          <w:szCs w:val="21"/>
        </w:rPr>
      </w:pPr>
      <w:r w:rsidRPr="00C9274B">
        <w:rPr>
          <w:b/>
          <w:bCs/>
          <w:sz w:val="21"/>
          <w:szCs w:val="21"/>
        </w:rPr>
        <w:t>Representation Learning</w:t>
      </w:r>
      <w:r w:rsidRPr="00C9274B">
        <w:rPr>
          <w:sz w:val="21"/>
          <w:szCs w:val="21"/>
        </w:rPr>
        <w:t xml:space="preserve">: It </w:t>
      </w:r>
      <w:r w:rsidRPr="00C9274B">
        <w:rPr>
          <w:sz w:val="21"/>
          <w:szCs w:val="21"/>
          <w:highlight w:val="green"/>
        </w:rPr>
        <w:t>highlights</w:t>
      </w:r>
      <w:r w:rsidRPr="00C9274B">
        <w:rPr>
          <w:sz w:val="21"/>
          <w:szCs w:val="21"/>
        </w:rPr>
        <w:t xml:space="preserve"> the </w:t>
      </w:r>
      <w:r w:rsidRPr="00C9274B">
        <w:rPr>
          <w:sz w:val="21"/>
          <w:szCs w:val="21"/>
          <w:highlight w:val="green"/>
        </w:rPr>
        <w:t>idea</w:t>
      </w:r>
      <w:r w:rsidRPr="00C9274B">
        <w:rPr>
          <w:sz w:val="21"/>
          <w:szCs w:val="21"/>
        </w:rPr>
        <w:t xml:space="preserve"> that d</w:t>
      </w:r>
      <w:r w:rsidRPr="00C9274B">
        <w:rPr>
          <w:sz w:val="21"/>
          <w:szCs w:val="21"/>
          <w:highlight w:val="green"/>
        </w:rPr>
        <w:t>eeper networks can learn hierarchical represent</w:t>
      </w:r>
      <w:r w:rsidRPr="00C9274B">
        <w:rPr>
          <w:sz w:val="21"/>
          <w:szCs w:val="21"/>
        </w:rPr>
        <w:t xml:space="preserve">ations, with </w:t>
      </w:r>
      <w:r w:rsidRPr="00C9274B">
        <w:rPr>
          <w:sz w:val="21"/>
          <w:szCs w:val="21"/>
          <w:highlight w:val="green"/>
        </w:rPr>
        <w:t>each layer capturing different levels of abstract</w:t>
      </w:r>
      <w:r w:rsidRPr="00C9274B">
        <w:rPr>
          <w:sz w:val="21"/>
          <w:szCs w:val="21"/>
        </w:rPr>
        <w:t>ion.</w:t>
      </w:r>
    </w:p>
    <w:p w14:paraId="05EBA5D2" w14:textId="77777777" w:rsidR="00C9274B" w:rsidRPr="00C9274B" w:rsidRDefault="00C9274B" w:rsidP="00ED1D59">
      <w:pPr>
        <w:numPr>
          <w:ilvl w:val="0"/>
          <w:numId w:val="235"/>
        </w:numPr>
        <w:spacing w:before="100" w:beforeAutospacing="1" w:after="100" w:afterAutospacing="1"/>
        <w:rPr>
          <w:sz w:val="21"/>
          <w:szCs w:val="21"/>
        </w:rPr>
      </w:pPr>
      <w:r w:rsidRPr="00C9274B">
        <w:rPr>
          <w:b/>
          <w:bCs/>
          <w:sz w:val="21"/>
          <w:szCs w:val="21"/>
        </w:rPr>
        <w:t>Training Techniques</w:t>
      </w:r>
      <w:r w:rsidRPr="00C9274B">
        <w:rPr>
          <w:sz w:val="21"/>
          <w:szCs w:val="21"/>
        </w:rPr>
        <w:t>: The paper also discusses vari</w:t>
      </w:r>
      <w:r w:rsidRPr="00C9274B">
        <w:rPr>
          <w:sz w:val="21"/>
          <w:szCs w:val="21"/>
          <w:highlight w:val="yellow"/>
        </w:rPr>
        <w:t>ous training metho</w:t>
      </w:r>
      <w:r w:rsidRPr="00C9274B">
        <w:rPr>
          <w:sz w:val="21"/>
          <w:szCs w:val="21"/>
        </w:rPr>
        <w:t>ds, such as un</w:t>
      </w:r>
      <w:r w:rsidRPr="00C9274B">
        <w:rPr>
          <w:sz w:val="21"/>
          <w:szCs w:val="21"/>
          <w:highlight w:val="yellow"/>
        </w:rPr>
        <w:t>supervised pre-tra</w:t>
      </w:r>
      <w:r w:rsidRPr="00C9274B">
        <w:rPr>
          <w:sz w:val="21"/>
          <w:szCs w:val="21"/>
        </w:rPr>
        <w:t>ining and fi</w:t>
      </w:r>
      <w:r w:rsidRPr="00C9274B">
        <w:rPr>
          <w:sz w:val="21"/>
          <w:szCs w:val="21"/>
          <w:highlight w:val="yellow"/>
        </w:rPr>
        <w:t>ne-tuni</w:t>
      </w:r>
      <w:r w:rsidRPr="00C9274B">
        <w:rPr>
          <w:sz w:val="21"/>
          <w:szCs w:val="21"/>
        </w:rPr>
        <w:t>ng, which facilitate training deeper models.</w:t>
      </w:r>
    </w:p>
    <w:p w14:paraId="3271F3A8" w14:textId="4A5C9C74" w:rsidR="00C9274B" w:rsidRPr="00A14503" w:rsidRDefault="00C9274B" w:rsidP="00EF7E2C">
      <w:pPr>
        <w:spacing w:before="100" w:beforeAutospacing="1" w:after="100" w:afterAutospacing="1"/>
        <w:rPr>
          <w:sz w:val="21"/>
          <w:szCs w:val="21"/>
        </w:rPr>
      </w:pPr>
      <w:r w:rsidRPr="00C9274B">
        <w:rPr>
          <w:sz w:val="21"/>
          <w:szCs w:val="21"/>
        </w:rPr>
        <w:t>While earlier works, such as those on mu</w:t>
      </w:r>
      <w:r w:rsidRPr="00C9274B">
        <w:rPr>
          <w:sz w:val="21"/>
          <w:szCs w:val="21"/>
          <w:highlight w:val="yellow"/>
        </w:rPr>
        <w:t xml:space="preserve">lti-layer </w:t>
      </w:r>
      <w:proofErr w:type="spellStart"/>
      <w:r w:rsidRPr="00C9274B">
        <w:rPr>
          <w:sz w:val="21"/>
          <w:szCs w:val="21"/>
          <w:highlight w:val="yellow"/>
        </w:rPr>
        <w:t>perceptrons</w:t>
      </w:r>
      <w:proofErr w:type="spellEnd"/>
      <w:r w:rsidRPr="00C9274B">
        <w:rPr>
          <w:sz w:val="21"/>
          <w:szCs w:val="21"/>
          <w:highlight w:val="yellow"/>
        </w:rPr>
        <w:t xml:space="preserve"> (MLP</w:t>
      </w:r>
      <w:r w:rsidRPr="00C9274B">
        <w:rPr>
          <w:sz w:val="21"/>
          <w:szCs w:val="21"/>
        </w:rPr>
        <w:t xml:space="preserve">s), </w:t>
      </w:r>
      <w:r w:rsidRPr="00C9274B">
        <w:rPr>
          <w:sz w:val="21"/>
          <w:szCs w:val="21"/>
          <w:highlight w:val="yellow"/>
        </w:rPr>
        <w:t>laid</w:t>
      </w:r>
      <w:r w:rsidRPr="00C9274B">
        <w:rPr>
          <w:sz w:val="21"/>
          <w:szCs w:val="21"/>
        </w:rPr>
        <w:t xml:space="preserve"> the g</w:t>
      </w:r>
      <w:r w:rsidRPr="00C9274B">
        <w:rPr>
          <w:sz w:val="21"/>
          <w:szCs w:val="21"/>
          <w:highlight w:val="yellow"/>
        </w:rPr>
        <w:t>roundwork for layer stac</w:t>
      </w:r>
      <w:r w:rsidRPr="00C9274B">
        <w:rPr>
          <w:sz w:val="21"/>
          <w:szCs w:val="21"/>
        </w:rPr>
        <w:t xml:space="preserve">king, </w:t>
      </w:r>
      <w:proofErr w:type="spellStart"/>
      <w:r w:rsidRPr="00C9274B">
        <w:rPr>
          <w:sz w:val="21"/>
          <w:szCs w:val="21"/>
        </w:rPr>
        <w:t>Bengio</w:t>
      </w:r>
      <w:proofErr w:type="spellEnd"/>
      <w:r w:rsidRPr="00C9274B">
        <w:rPr>
          <w:sz w:val="21"/>
          <w:szCs w:val="21"/>
        </w:rPr>
        <w:t xml:space="preserve"> et al.'s paper </w:t>
      </w:r>
      <w:r w:rsidRPr="00C9274B">
        <w:rPr>
          <w:sz w:val="21"/>
          <w:szCs w:val="21"/>
          <w:highlight w:val="green"/>
        </w:rPr>
        <w:t>is pivotal in</w:t>
      </w:r>
      <w:r w:rsidRPr="00C9274B">
        <w:rPr>
          <w:sz w:val="21"/>
          <w:szCs w:val="21"/>
        </w:rPr>
        <w:t xml:space="preserve"> form</w:t>
      </w:r>
      <w:r w:rsidRPr="00C9274B">
        <w:rPr>
          <w:sz w:val="21"/>
          <w:szCs w:val="21"/>
          <w:highlight w:val="green"/>
        </w:rPr>
        <w:t>alizing and popularizing the ide</w:t>
      </w:r>
      <w:r w:rsidRPr="00C9274B">
        <w:rPr>
          <w:sz w:val="21"/>
          <w:szCs w:val="21"/>
        </w:rPr>
        <w:t>a in the context of modern deep learning.</w:t>
      </w:r>
    </w:p>
    <w:p w14:paraId="6607DB0D" w14:textId="77777777" w:rsidR="005E3DD1" w:rsidRPr="00A14503" w:rsidRDefault="005E3DD1" w:rsidP="005E3DD1">
      <w:pPr>
        <w:rPr>
          <w:sz w:val="21"/>
          <w:szCs w:val="21"/>
        </w:rPr>
      </w:pPr>
      <w:r w:rsidRPr="00A14503">
        <w:rPr>
          <w:sz w:val="21"/>
          <w:szCs w:val="21"/>
        </w:rPr>
        <w:t xml:space="preserve">Stacking layers in artificial intelligence, particularly in deep learning, refers to the </w:t>
      </w:r>
      <w:r w:rsidRPr="00A14503">
        <w:rPr>
          <w:sz w:val="21"/>
          <w:szCs w:val="21"/>
          <w:highlight w:val="green"/>
        </w:rPr>
        <w:t>practice</w:t>
      </w:r>
      <w:r w:rsidRPr="00A14503">
        <w:rPr>
          <w:sz w:val="21"/>
          <w:szCs w:val="21"/>
        </w:rPr>
        <w:t xml:space="preserve"> of bu</w:t>
      </w:r>
      <w:r w:rsidRPr="00A14503">
        <w:rPr>
          <w:sz w:val="21"/>
          <w:szCs w:val="21"/>
          <w:highlight w:val="green"/>
        </w:rPr>
        <w:t>ilding neural netw</w:t>
      </w:r>
      <w:r w:rsidRPr="00A14503">
        <w:rPr>
          <w:sz w:val="21"/>
          <w:szCs w:val="21"/>
        </w:rPr>
        <w:t>orks by a</w:t>
      </w:r>
      <w:r w:rsidRPr="00A14503">
        <w:rPr>
          <w:sz w:val="21"/>
          <w:szCs w:val="21"/>
          <w:highlight w:val="green"/>
        </w:rPr>
        <w:t>rranging multiple layers of neurons in a sequential manne</w:t>
      </w:r>
      <w:r w:rsidRPr="00A14503">
        <w:rPr>
          <w:sz w:val="21"/>
          <w:szCs w:val="21"/>
        </w:rPr>
        <w:t>r. Each layer processes data and passes its output to the next layer, enabling the network to learn complex representations of the input data. Here’s an overview:</w:t>
      </w:r>
    </w:p>
    <w:p w14:paraId="566B7F14" w14:textId="77777777" w:rsidR="005E3DD1" w:rsidRPr="00A14503" w:rsidRDefault="005E3DD1" w:rsidP="005E3DD1">
      <w:pPr>
        <w:rPr>
          <w:sz w:val="21"/>
          <w:szCs w:val="21"/>
        </w:rPr>
      </w:pPr>
      <w:r w:rsidRPr="00A14503">
        <w:rPr>
          <w:sz w:val="21"/>
          <w:szCs w:val="21"/>
        </w:rPr>
        <w:t xml:space="preserve">1. </w:t>
      </w:r>
      <w:r w:rsidRPr="00A14503">
        <w:rPr>
          <w:rStyle w:val="a5"/>
          <w:b w:val="0"/>
          <w:bCs w:val="0"/>
          <w:sz w:val="21"/>
          <w:szCs w:val="21"/>
        </w:rPr>
        <w:t>Basic Structure</w:t>
      </w:r>
    </w:p>
    <w:p w14:paraId="74F6F7AE" w14:textId="77777777" w:rsidR="005E3DD1" w:rsidRPr="00A14503" w:rsidRDefault="005E3DD1" w:rsidP="005E3DD1">
      <w:pPr>
        <w:rPr>
          <w:sz w:val="21"/>
          <w:szCs w:val="21"/>
        </w:rPr>
      </w:pPr>
      <w:r w:rsidRPr="00A14503">
        <w:rPr>
          <w:rStyle w:val="a5"/>
          <w:sz w:val="21"/>
          <w:szCs w:val="21"/>
        </w:rPr>
        <w:t>Input Layer</w:t>
      </w:r>
      <w:r w:rsidRPr="00A14503">
        <w:rPr>
          <w:sz w:val="21"/>
          <w:szCs w:val="21"/>
        </w:rPr>
        <w:t>: The first layer that receives the raw input data (e.g., images, text).</w:t>
      </w:r>
    </w:p>
    <w:p w14:paraId="4188D11C" w14:textId="77777777" w:rsidR="005E3DD1" w:rsidRPr="00A14503" w:rsidRDefault="005E3DD1" w:rsidP="005E3DD1">
      <w:pPr>
        <w:rPr>
          <w:sz w:val="21"/>
          <w:szCs w:val="21"/>
        </w:rPr>
      </w:pPr>
      <w:r w:rsidRPr="00A14503">
        <w:rPr>
          <w:rStyle w:val="a5"/>
          <w:sz w:val="21"/>
          <w:szCs w:val="21"/>
        </w:rPr>
        <w:t>Hidden Layers</w:t>
      </w:r>
      <w:r w:rsidRPr="00A14503">
        <w:rPr>
          <w:sz w:val="21"/>
          <w:szCs w:val="21"/>
        </w:rPr>
        <w:t>: Intermediate layers that transform the input into higher-level features. Each hidden layer consists of multiple neurons that apply activation functions to the weighted sums of inputs.</w:t>
      </w:r>
    </w:p>
    <w:p w14:paraId="38CB059A" w14:textId="77777777" w:rsidR="005E3DD1" w:rsidRPr="00A14503" w:rsidRDefault="005E3DD1" w:rsidP="005E3DD1">
      <w:pPr>
        <w:rPr>
          <w:sz w:val="21"/>
          <w:szCs w:val="21"/>
        </w:rPr>
      </w:pPr>
      <w:r w:rsidRPr="00A14503">
        <w:rPr>
          <w:rStyle w:val="a5"/>
          <w:sz w:val="21"/>
          <w:szCs w:val="21"/>
        </w:rPr>
        <w:t>Output Layer</w:t>
      </w:r>
      <w:r w:rsidRPr="00A14503">
        <w:rPr>
          <w:sz w:val="21"/>
          <w:szCs w:val="21"/>
        </w:rPr>
        <w:t>: The final layer that produces the model's predictions.</w:t>
      </w:r>
    </w:p>
    <w:p w14:paraId="5FA2A409" w14:textId="77777777" w:rsidR="005E3DD1" w:rsidRPr="00A14503" w:rsidRDefault="005E3DD1" w:rsidP="005E3DD1">
      <w:pPr>
        <w:rPr>
          <w:sz w:val="21"/>
          <w:szCs w:val="21"/>
        </w:rPr>
      </w:pPr>
      <w:r w:rsidRPr="00A14503">
        <w:rPr>
          <w:sz w:val="21"/>
          <w:szCs w:val="21"/>
        </w:rPr>
        <w:t xml:space="preserve">2. </w:t>
      </w:r>
      <w:r w:rsidRPr="00A14503">
        <w:rPr>
          <w:rStyle w:val="a5"/>
          <w:b w:val="0"/>
          <w:bCs w:val="0"/>
          <w:sz w:val="21"/>
          <w:szCs w:val="21"/>
        </w:rPr>
        <w:t>Purpose of Stacking Layers</w:t>
      </w:r>
    </w:p>
    <w:p w14:paraId="7D7BC4DB" w14:textId="77777777" w:rsidR="005E3DD1" w:rsidRPr="00A14503" w:rsidRDefault="005E3DD1" w:rsidP="005E3DD1">
      <w:pPr>
        <w:rPr>
          <w:sz w:val="21"/>
          <w:szCs w:val="21"/>
        </w:rPr>
      </w:pPr>
      <w:r w:rsidRPr="00A14503">
        <w:rPr>
          <w:rStyle w:val="a5"/>
          <w:sz w:val="21"/>
          <w:szCs w:val="21"/>
        </w:rPr>
        <w:t>Hierarchical Feature Learning</w:t>
      </w:r>
      <w:r w:rsidRPr="00A14503">
        <w:rPr>
          <w:sz w:val="21"/>
          <w:szCs w:val="21"/>
        </w:rPr>
        <w:t>: Stacking layers allows the network to learn increasingly abstract features. For example, in image processing, lower layers might learn edges, while higher layers learn shapes and objects.</w:t>
      </w:r>
    </w:p>
    <w:p w14:paraId="103C12BA" w14:textId="77777777" w:rsidR="005E3DD1" w:rsidRPr="00A14503" w:rsidRDefault="005E3DD1" w:rsidP="005E3DD1">
      <w:pPr>
        <w:rPr>
          <w:sz w:val="21"/>
          <w:szCs w:val="21"/>
        </w:rPr>
      </w:pPr>
      <w:r w:rsidRPr="00A14503">
        <w:rPr>
          <w:rStyle w:val="a5"/>
          <w:sz w:val="21"/>
          <w:szCs w:val="21"/>
        </w:rPr>
        <w:t>Increased Capacity</w:t>
      </w:r>
      <w:r w:rsidRPr="00A14503">
        <w:rPr>
          <w:sz w:val="21"/>
          <w:szCs w:val="21"/>
        </w:rPr>
        <w:t>: More layers generally mean that the network can model more complex functions, improving its ability to capture the underlying patterns in the data.</w:t>
      </w:r>
    </w:p>
    <w:p w14:paraId="6BA72523" w14:textId="77777777" w:rsidR="005E3DD1" w:rsidRPr="00A14503" w:rsidRDefault="005E3DD1" w:rsidP="005E3DD1">
      <w:pPr>
        <w:rPr>
          <w:sz w:val="21"/>
          <w:szCs w:val="21"/>
        </w:rPr>
      </w:pPr>
      <w:r w:rsidRPr="00A14503">
        <w:rPr>
          <w:sz w:val="21"/>
          <w:szCs w:val="21"/>
        </w:rPr>
        <w:t xml:space="preserve">3. </w:t>
      </w:r>
      <w:r w:rsidRPr="00A14503">
        <w:rPr>
          <w:rStyle w:val="a5"/>
          <w:b w:val="0"/>
          <w:bCs w:val="0"/>
          <w:sz w:val="21"/>
          <w:szCs w:val="21"/>
        </w:rPr>
        <w:t>Types of Layers</w:t>
      </w:r>
    </w:p>
    <w:p w14:paraId="06489911" w14:textId="77777777" w:rsidR="005E3DD1" w:rsidRPr="00A14503" w:rsidRDefault="005E3DD1" w:rsidP="005E3DD1">
      <w:pPr>
        <w:rPr>
          <w:sz w:val="21"/>
          <w:szCs w:val="21"/>
        </w:rPr>
      </w:pPr>
      <w:r w:rsidRPr="00A14503">
        <w:rPr>
          <w:rStyle w:val="a5"/>
          <w:sz w:val="21"/>
          <w:szCs w:val="21"/>
        </w:rPr>
        <w:t>Dense (Fully Connected) Layers</w:t>
      </w:r>
      <w:r w:rsidRPr="00A14503">
        <w:rPr>
          <w:sz w:val="21"/>
          <w:szCs w:val="21"/>
        </w:rPr>
        <w:t>: Each neuron in a layer is connected to every neuron in the previous layer.</w:t>
      </w:r>
    </w:p>
    <w:p w14:paraId="2A24E3A4" w14:textId="77777777" w:rsidR="005E3DD1" w:rsidRPr="00A14503" w:rsidRDefault="005E3DD1" w:rsidP="005E3DD1">
      <w:pPr>
        <w:rPr>
          <w:sz w:val="21"/>
          <w:szCs w:val="21"/>
        </w:rPr>
      </w:pPr>
      <w:r w:rsidRPr="00A14503">
        <w:rPr>
          <w:rStyle w:val="a5"/>
          <w:sz w:val="21"/>
          <w:szCs w:val="21"/>
        </w:rPr>
        <w:t>Convolutional Layers</w:t>
      </w:r>
      <w:r w:rsidRPr="00A14503">
        <w:rPr>
          <w:sz w:val="21"/>
          <w:szCs w:val="21"/>
        </w:rPr>
        <w:t>: Used primarily in image processing to detect spatial hierarchies.</w:t>
      </w:r>
    </w:p>
    <w:p w14:paraId="643DC279" w14:textId="77777777" w:rsidR="005E3DD1" w:rsidRPr="00A14503" w:rsidRDefault="005E3DD1" w:rsidP="005E3DD1">
      <w:pPr>
        <w:rPr>
          <w:sz w:val="21"/>
          <w:szCs w:val="21"/>
        </w:rPr>
      </w:pPr>
      <w:r w:rsidRPr="00A14503">
        <w:rPr>
          <w:rStyle w:val="a5"/>
          <w:sz w:val="21"/>
          <w:szCs w:val="21"/>
        </w:rPr>
        <w:lastRenderedPageBreak/>
        <w:t>Recurrent Layers</w:t>
      </w:r>
      <w:r w:rsidRPr="00A14503">
        <w:rPr>
          <w:sz w:val="21"/>
          <w:szCs w:val="21"/>
        </w:rPr>
        <w:t>: Used in sequence data, allowing the network to maintain context across time steps.</w:t>
      </w:r>
    </w:p>
    <w:p w14:paraId="305A8921" w14:textId="77777777" w:rsidR="005E3DD1" w:rsidRPr="00A14503" w:rsidRDefault="005E3DD1" w:rsidP="005E3DD1">
      <w:pPr>
        <w:rPr>
          <w:sz w:val="21"/>
          <w:szCs w:val="21"/>
        </w:rPr>
      </w:pPr>
      <w:r w:rsidRPr="00A14503">
        <w:rPr>
          <w:sz w:val="21"/>
          <w:szCs w:val="21"/>
        </w:rPr>
        <w:t xml:space="preserve">4. </w:t>
      </w:r>
      <w:r w:rsidRPr="00A14503">
        <w:rPr>
          <w:rStyle w:val="a5"/>
          <w:b w:val="0"/>
          <w:bCs w:val="0"/>
          <w:sz w:val="21"/>
          <w:szCs w:val="21"/>
        </w:rPr>
        <w:t>Benefits</w:t>
      </w:r>
    </w:p>
    <w:p w14:paraId="1C4B836B" w14:textId="77777777" w:rsidR="005E3DD1" w:rsidRPr="00A14503" w:rsidRDefault="005E3DD1" w:rsidP="005E3DD1">
      <w:pPr>
        <w:rPr>
          <w:sz w:val="21"/>
          <w:szCs w:val="21"/>
        </w:rPr>
      </w:pPr>
      <w:r w:rsidRPr="00A14503">
        <w:rPr>
          <w:rStyle w:val="a5"/>
          <w:sz w:val="21"/>
          <w:szCs w:val="21"/>
        </w:rPr>
        <w:t>Improved Performance</w:t>
      </w:r>
      <w:r w:rsidRPr="00A14503">
        <w:rPr>
          <w:sz w:val="21"/>
          <w:szCs w:val="21"/>
        </w:rPr>
        <w:t>: Stacking layers can lead to better performance on tasks such as classification, regression, and generation.</w:t>
      </w:r>
    </w:p>
    <w:p w14:paraId="17FD5DD7" w14:textId="77777777" w:rsidR="005E3DD1" w:rsidRPr="00A14503" w:rsidRDefault="005E3DD1" w:rsidP="005E3DD1">
      <w:pPr>
        <w:rPr>
          <w:sz w:val="21"/>
          <w:szCs w:val="21"/>
        </w:rPr>
      </w:pPr>
      <w:r w:rsidRPr="00A14503">
        <w:rPr>
          <w:rStyle w:val="a5"/>
          <w:sz w:val="21"/>
          <w:szCs w:val="21"/>
        </w:rPr>
        <w:t>Transfer Learning</w:t>
      </w:r>
      <w:r w:rsidRPr="00A14503">
        <w:rPr>
          <w:sz w:val="21"/>
          <w:szCs w:val="21"/>
        </w:rPr>
        <w:t>: Pre-trained models with stacked layers can be fine-tuned for specific tasks, leveraging learned features.</w:t>
      </w:r>
    </w:p>
    <w:p w14:paraId="6E05BCE5" w14:textId="77777777" w:rsidR="005E3DD1" w:rsidRPr="00A14503" w:rsidRDefault="005E3DD1" w:rsidP="005E3DD1">
      <w:pPr>
        <w:rPr>
          <w:sz w:val="21"/>
          <w:szCs w:val="21"/>
        </w:rPr>
      </w:pPr>
      <w:r w:rsidRPr="00A14503">
        <w:rPr>
          <w:sz w:val="21"/>
          <w:szCs w:val="21"/>
        </w:rPr>
        <w:t xml:space="preserve">5. </w:t>
      </w:r>
      <w:r w:rsidRPr="00A14503">
        <w:rPr>
          <w:rStyle w:val="a5"/>
          <w:b w:val="0"/>
          <w:bCs w:val="0"/>
          <w:sz w:val="21"/>
          <w:szCs w:val="21"/>
        </w:rPr>
        <w:t>Challenges</w:t>
      </w:r>
    </w:p>
    <w:p w14:paraId="6D2C9B71" w14:textId="77777777" w:rsidR="005E3DD1" w:rsidRPr="00A14503" w:rsidRDefault="005E3DD1" w:rsidP="005E3DD1">
      <w:pPr>
        <w:rPr>
          <w:sz w:val="21"/>
          <w:szCs w:val="21"/>
        </w:rPr>
      </w:pPr>
      <w:r w:rsidRPr="00A14503">
        <w:rPr>
          <w:rStyle w:val="a5"/>
          <w:sz w:val="21"/>
          <w:szCs w:val="21"/>
        </w:rPr>
        <w:t>Overfitting</w:t>
      </w:r>
      <w:r w:rsidRPr="00A14503">
        <w:rPr>
          <w:sz w:val="21"/>
          <w:szCs w:val="21"/>
        </w:rPr>
        <w:t>: Deeper networks can memorize training data rather than generalize, especially with limited data.</w:t>
      </w:r>
    </w:p>
    <w:p w14:paraId="635440CC" w14:textId="77777777" w:rsidR="005E3DD1" w:rsidRPr="00A14503" w:rsidRDefault="005E3DD1" w:rsidP="005E3DD1">
      <w:pPr>
        <w:rPr>
          <w:sz w:val="21"/>
          <w:szCs w:val="21"/>
        </w:rPr>
      </w:pPr>
      <w:r w:rsidRPr="00A14503">
        <w:rPr>
          <w:rStyle w:val="a5"/>
          <w:sz w:val="21"/>
          <w:szCs w:val="21"/>
        </w:rPr>
        <w:t>Vanishing/Exploding Gradients</w:t>
      </w:r>
      <w:r w:rsidRPr="00A14503">
        <w:rPr>
          <w:sz w:val="21"/>
          <w:szCs w:val="21"/>
        </w:rPr>
        <w:t>: Training very deep networks can lead to issues with gradients becoming too small or too large, making optimization difficult.</w:t>
      </w:r>
    </w:p>
    <w:p w14:paraId="3246D0F7" w14:textId="77777777" w:rsidR="005E3DD1" w:rsidRPr="00A14503" w:rsidRDefault="005E3DD1" w:rsidP="005E3DD1">
      <w:pPr>
        <w:rPr>
          <w:sz w:val="21"/>
          <w:szCs w:val="21"/>
        </w:rPr>
      </w:pPr>
      <w:r w:rsidRPr="00A14503">
        <w:rPr>
          <w:sz w:val="21"/>
          <w:szCs w:val="21"/>
        </w:rPr>
        <w:t xml:space="preserve">6. </w:t>
      </w:r>
      <w:r w:rsidRPr="00A14503">
        <w:rPr>
          <w:rStyle w:val="a5"/>
          <w:b w:val="0"/>
          <w:bCs w:val="0"/>
          <w:sz w:val="21"/>
          <w:szCs w:val="21"/>
        </w:rPr>
        <w:t>Conclusion</w:t>
      </w:r>
    </w:p>
    <w:p w14:paraId="61CB5B0F" w14:textId="77777777" w:rsidR="005E3DD1" w:rsidRPr="00A14503" w:rsidRDefault="005E3DD1" w:rsidP="005E3DD1">
      <w:pPr>
        <w:rPr>
          <w:sz w:val="21"/>
          <w:szCs w:val="21"/>
        </w:rPr>
      </w:pPr>
      <w:r w:rsidRPr="00A14503">
        <w:rPr>
          <w:sz w:val="21"/>
          <w:szCs w:val="21"/>
        </w:rPr>
        <w:t>Stacking layers is a fundamental concept in designing deep neural networks, allowing for the learning of complex patterns and representations. This architecture is essential for many state-of-the-art AI applications, including image recognition, natural language processing, and reinforcement learning.</w:t>
      </w:r>
    </w:p>
    <w:p w14:paraId="2ADA7AF2" w14:textId="6DA896C2" w:rsidR="00D7366E" w:rsidRPr="00A14503" w:rsidRDefault="00D7366E" w:rsidP="00D1381C">
      <w:pPr>
        <w:pStyle w:val="2"/>
        <w:rPr>
          <w:sz w:val="21"/>
          <w:szCs w:val="21"/>
        </w:rPr>
      </w:pPr>
      <w:r w:rsidRPr="00A14503">
        <w:rPr>
          <w:rFonts w:hint="eastAsia"/>
          <w:sz w:val="21"/>
          <w:szCs w:val="21"/>
        </w:rPr>
        <w:t>1</w:t>
      </w:r>
      <w:r w:rsidRPr="00A14503">
        <w:rPr>
          <w:sz w:val="21"/>
          <w:szCs w:val="21"/>
        </w:rPr>
        <w:t xml:space="preserve">1 </w:t>
      </w:r>
      <w:r w:rsidRPr="00A14503">
        <w:rPr>
          <w:sz w:val="21"/>
          <w:szCs w:val="21"/>
        </w:rPr>
        <w:t xml:space="preserve">Multi-Layer </w:t>
      </w:r>
      <w:proofErr w:type="spellStart"/>
      <w:r w:rsidRPr="00A14503">
        <w:rPr>
          <w:sz w:val="21"/>
          <w:szCs w:val="21"/>
        </w:rPr>
        <w:t>Perceptrons</w:t>
      </w:r>
      <w:proofErr w:type="spellEnd"/>
      <w:r w:rsidRPr="00A14503">
        <w:rPr>
          <w:sz w:val="21"/>
          <w:szCs w:val="21"/>
        </w:rPr>
        <w:t xml:space="preserve"> (MLPs)</w:t>
      </w:r>
      <w:r w:rsidR="00411B75" w:rsidRPr="00A14503">
        <w:rPr>
          <w:sz w:val="21"/>
          <w:szCs w:val="21"/>
        </w:rPr>
        <w:t xml:space="preserve">- </w:t>
      </w:r>
      <w:r w:rsidR="00411B75" w:rsidRPr="00A14503">
        <w:rPr>
          <w:sz w:val="21"/>
          <w:szCs w:val="21"/>
        </w:rPr>
        <w:t>Learning Representations by Back-propagating Errors</w:t>
      </w:r>
      <w:r w:rsidR="00411B75" w:rsidRPr="00A14503">
        <w:rPr>
          <w:sz w:val="21"/>
          <w:szCs w:val="21"/>
        </w:rPr>
        <w:t xml:space="preserve"> 1986</w:t>
      </w:r>
    </w:p>
    <w:p w14:paraId="790EB177" w14:textId="77777777" w:rsidR="00411B75" w:rsidRPr="00A14503" w:rsidRDefault="00411B75" w:rsidP="00411B75">
      <w:pPr>
        <w:pStyle w:val="a3"/>
        <w:rPr>
          <w:sz w:val="21"/>
          <w:szCs w:val="21"/>
        </w:rPr>
      </w:pPr>
      <w:r w:rsidRPr="00A14503">
        <w:rPr>
          <w:sz w:val="21"/>
          <w:szCs w:val="21"/>
        </w:rPr>
        <w:t>The co</w:t>
      </w:r>
      <w:r w:rsidRPr="00A14503">
        <w:rPr>
          <w:sz w:val="21"/>
          <w:szCs w:val="21"/>
          <w:highlight w:val="yellow"/>
        </w:rPr>
        <w:t xml:space="preserve">ncept of Multi-Layer </w:t>
      </w:r>
      <w:proofErr w:type="spellStart"/>
      <w:r w:rsidRPr="00A14503">
        <w:rPr>
          <w:sz w:val="21"/>
          <w:szCs w:val="21"/>
          <w:highlight w:val="yellow"/>
        </w:rPr>
        <w:t>Perceptrons</w:t>
      </w:r>
      <w:proofErr w:type="spellEnd"/>
      <w:r w:rsidRPr="00A14503">
        <w:rPr>
          <w:sz w:val="21"/>
          <w:szCs w:val="21"/>
          <w:highlight w:val="yellow"/>
        </w:rPr>
        <w:t xml:space="preserve"> (MLPs) was popularized i</w:t>
      </w:r>
      <w:r w:rsidRPr="00A14503">
        <w:rPr>
          <w:sz w:val="21"/>
          <w:szCs w:val="21"/>
        </w:rPr>
        <w:t xml:space="preserve">n the </w:t>
      </w:r>
      <w:r w:rsidRPr="00A14503">
        <w:rPr>
          <w:sz w:val="21"/>
          <w:szCs w:val="21"/>
          <w:highlight w:val="yellow"/>
        </w:rPr>
        <w:t>1980s</w:t>
      </w:r>
      <w:r w:rsidRPr="00A14503">
        <w:rPr>
          <w:sz w:val="21"/>
          <w:szCs w:val="21"/>
        </w:rPr>
        <w:t>, but one of the piv</w:t>
      </w:r>
      <w:r w:rsidRPr="00A14503">
        <w:rPr>
          <w:sz w:val="21"/>
          <w:szCs w:val="21"/>
          <w:highlight w:val="yellow"/>
        </w:rPr>
        <w:t>otal paper</w:t>
      </w:r>
      <w:r w:rsidRPr="00A14503">
        <w:rPr>
          <w:sz w:val="21"/>
          <w:szCs w:val="21"/>
        </w:rPr>
        <w:t xml:space="preserve">s that formally introduced </w:t>
      </w:r>
      <w:r w:rsidRPr="00A14503">
        <w:rPr>
          <w:sz w:val="21"/>
          <w:szCs w:val="21"/>
          <w:highlight w:val="yellow"/>
        </w:rPr>
        <w:t>the idea and the backpropagation algori</w:t>
      </w:r>
      <w:r w:rsidRPr="00A14503">
        <w:rPr>
          <w:sz w:val="21"/>
          <w:szCs w:val="21"/>
        </w:rPr>
        <w:t>thm for tr</w:t>
      </w:r>
      <w:r w:rsidRPr="00A14503">
        <w:rPr>
          <w:sz w:val="21"/>
          <w:szCs w:val="21"/>
          <w:highlight w:val="yellow"/>
        </w:rPr>
        <w:t>aining the</w:t>
      </w:r>
      <w:r w:rsidRPr="00A14503">
        <w:rPr>
          <w:sz w:val="21"/>
          <w:szCs w:val="21"/>
        </w:rPr>
        <w:t>m is:</w:t>
      </w:r>
    </w:p>
    <w:p w14:paraId="43BB1638" w14:textId="77777777" w:rsidR="00411B75" w:rsidRPr="00A14503" w:rsidRDefault="00411B75" w:rsidP="00411B75">
      <w:pPr>
        <w:rPr>
          <w:sz w:val="21"/>
          <w:szCs w:val="21"/>
        </w:rPr>
      </w:pPr>
      <w:r w:rsidRPr="00A14503">
        <w:rPr>
          <w:sz w:val="21"/>
          <w:szCs w:val="21"/>
        </w:rPr>
        <w:t>"Learning Representations by Back-propagating Errors"</w:t>
      </w:r>
    </w:p>
    <w:p w14:paraId="7B504313" w14:textId="77777777" w:rsidR="00411B75" w:rsidRPr="00A14503" w:rsidRDefault="00411B75" w:rsidP="00411B75">
      <w:pPr>
        <w:rPr>
          <w:sz w:val="21"/>
          <w:szCs w:val="21"/>
        </w:rPr>
      </w:pPr>
      <w:r w:rsidRPr="00A14503">
        <w:rPr>
          <w:rStyle w:val="a5"/>
          <w:sz w:val="21"/>
          <w:szCs w:val="21"/>
        </w:rPr>
        <w:t>Authors</w:t>
      </w:r>
      <w:r w:rsidRPr="00A14503">
        <w:rPr>
          <w:sz w:val="21"/>
          <w:szCs w:val="21"/>
        </w:rPr>
        <w:t xml:space="preserve">: David E. </w:t>
      </w:r>
      <w:proofErr w:type="spellStart"/>
      <w:r w:rsidRPr="00A14503">
        <w:rPr>
          <w:sz w:val="21"/>
          <w:szCs w:val="21"/>
        </w:rPr>
        <w:t>Rumelhart</w:t>
      </w:r>
      <w:proofErr w:type="spellEnd"/>
      <w:r w:rsidRPr="00A14503">
        <w:rPr>
          <w:sz w:val="21"/>
          <w:szCs w:val="21"/>
        </w:rPr>
        <w:t>, Geoffrey E. Hinton, and Ronald J. Williams</w:t>
      </w:r>
    </w:p>
    <w:p w14:paraId="512A1CD9" w14:textId="77777777" w:rsidR="00411B75" w:rsidRPr="00A14503" w:rsidRDefault="00411B75" w:rsidP="00411B75">
      <w:pPr>
        <w:rPr>
          <w:sz w:val="21"/>
          <w:szCs w:val="21"/>
        </w:rPr>
      </w:pPr>
      <w:r w:rsidRPr="00A14503">
        <w:rPr>
          <w:rStyle w:val="a5"/>
          <w:sz w:val="21"/>
          <w:szCs w:val="21"/>
        </w:rPr>
        <w:t>Published</w:t>
      </w:r>
      <w:r w:rsidRPr="00A14503">
        <w:rPr>
          <w:sz w:val="21"/>
          <w:szCs w:val="21"/>
        </w:rPr>
        <w:t>: 1986</w:t>
      </w:r>
    </w:p>
    <w:p w14:paraId="57A18EDE" w14:textId="77777777" w:rsidR="00411B75" w:rsidRPr="00A14503" w:rsidRDefault="00411B75" w:rsidP="00411B75">
      <w:pPr>
        <w:rPr>
          <w:sz w:val="21"/>
          <w:szCs w:val="21"/>
        </w:rPr>
      </w:pPr>
      <w:r w:rsidRPr="00A14503">
        <w:rPr>
          <w:sz w:val="21"/>
          <w:szCs w:val="21"/>
        </w:rPr>
        <w:t>Key Contributions of the Paper:</w:t>
      </w:r>
    </w:p>
    <w:p w14:paraId="6BF2B2E9" w14:textId="77777777" w:rsidR="00411B75" w:rsidRPr="00A14503" w:rsidRDefault="00411B75" w:rsidP="00ED1D59">
      <w:pPr>
        <w:numPr>
          <w:ilvl w:val="0"/>
          <w:numId w:val="236"/>
        </w:numPr>
        <w:spacing w:before="100" w:beforeAutospacing="1" w:after="100" w:afterAutospacing="1"/>
        <w:rPr>
          <w:sz w:val="21"/>
          <w:szCs w:val="21"/>
        </w:rPr>
      </w:pPr>
      <w:r w:rsidRPr="00A14503">
        <w:rPr>
          <w:rStyle w:val="a5"/>
          <w:sz w:val="21"/>
          <w:szCs w:val="21"/>
        </w:rPr>
        <w:t>Backpropagation Algorithm</w:t>
      </w:r>
      <w:r w:rsidRPr="00A14503">
        <w:rPr>
          <w:sz w:val="21"/>
          <w:szCs w:val="21"/>
        </w:rPr>
        <w:t>: The paper detailed the ba</w:t>
      </w:r>
      <w:r w:rsidRPr="00A14503">
        <w:rPr>
          <w:sz w:val="21"/>
          <w:szCs w:val="21"/>
          <w:highlight w:val="yellow"/>
        </w:rPr>
        <w:t>ckpropagation algorithm</w:t>
      </w:r>
      <w:r w:rsidRPr="00A14503">
        <w:rPr>
          <w:sz w:val="21"/>
          <w:szCs w:val="21"/>
        </w:rPr>
        <w:t>, which all</w:t>
      </w:r>
      <w:r w:rsidRPr="00A14503">
        <w:rPr>
          <w:sz w:val="21"/>
          <w:szCs w:val="21"/>
          <w:highlight w:val="yellow"/>
        </w:rPr>
        <w:t>ows ML</w:t>
      </w:r>
      <w:r w:rsidRPr="00A14503">
        <w:rPr>
          <w:sz w:val="21"/>
          <w:szCs w:val="21"/>
        </w:rPr>
        <w:t>Ps to be t</w:t>
      </w:r>
      <w:r w:rsidRPr="00A14503">
        <w:rPr>
          <w:sz w:val="21"/>
          <w:szCs w:val="21"/>
          <w:highlight w:val="yellow"/>
        </w:rPr>
        <w:t>rained efficie</w:t>
      </w:r>
      <w:r w:rsidRPr="00A14503">
        <w:rPr>
          <w:sz w:val="21"/>
          <w:szCs w:val="21"/>
        </w:rPr>
        <w:t>ntly by pr</w:t>
      </w:r>
      <w:r w:rsidRPr="00A14503">
        <w:rPr>
          <w:sz w:val="21"/>
          <w:szCs w:val="21"/>
          <w:highlight w:val="yellow"/>
        </w:rPr>
        <w:t>opagating errors</w:t>
      </w:r>
      <w:r w:rsidRPr="00A14503">
        <w:rPr>
          <w:sz w:val="21"/>
          <w:szCs w:val="21"/>
        </w:rPr>
        <w:t xml:space="preserve"> b</w:t>
      </w:r>
      <w:r w:rsidRPr="00A14503">
        <w:rPr>
          <w:sz w:val="21"/>
          <w:szCs w:val="21"/>
          <w:highlight w:val="yellow"/>
        </w:rPr>
        <w:t>ackward through the netw</w:t>
      </w:r>
      <w:r w:rsidRPr="00A14503">
        <w:rPr>
          <w:sz w:val="21"/>
          <w:szCs w:val="21"/>
        </w:rPr>
        <w:t>ork.</w:t>
      </w:r>
    </w:p>
    <w:p w14:paraId="58C693CC" w14:textId="77777777" w:rsidR="00411B75" w:rsidRPr="00A14503" w:rsidRDefault="00411B75" w:rsidP="00ED1D59">
      <w:pPr>
        <w:numPr>
          <w:ilvl w:val="0"/>
          <w:numId w:val="236"/>
        </w:numPr>
        <w:spacing w:before="100" w:beforeAutospacing="1" w:after="100" w:afterAutospacing="1"/>
        <w:rPr>
          <w:sz w:val="21"/>
          <w:szCs w:val="21"/>
          <w:highlight w:val="yellow"/>
        </w:rPr>
      </w:pPr>
      <w:r w:rsidRPr="00A14503">
        <w:rPr>
          <w:rStyle w:val="a5"/>
          <w:sz w:val="21"/>
          <w:szCs w:val="21"/>
        </w:rPr>
        <w:t>Layered Structure</w:t>
      </w:r>
      <w:r w:rsidRPr="00A14503">
        <w:rPr>
          <w:sz w:val="21"/>
          <w:szCs w:val="21"/>
        </w:rPr>
        <w:t>: It introduced the idea of us</w:t>
      </w:r>
      <w:r w:rsidRPr="00A14503">
        <w:rPr>
          <w:sz w:val="21"/>
          <w:szCs w:val="21"/>
          <w:highlight w:val="yellow"/>
        </w:rPr>
        <w:t>ing multiple layers of neurons</w:t>
      </w:r>
      <w:r w:rsidRPr="00A14503">
        <w:rPr>
          <w:sz w:val="21"/>
          <w:szCs w:val="21"/>
        </w:rPr>
        <w:t xml:space="preserve"> to le</w:t>
      </w:r>
      <w:r w:rsidRPr="00A14503">
        <w:rPr>
          <w:sz w:val="21"/>
          <w:szCs w:val="21"/>
          <w:highlight w:val="yellow"/>
        </w:rPr>
        <w:t>arn complex functio</w:t>
      </w:r>
      <w:r w:rsidRPr="00A14503">
        <w:rPr>
          <w:sz w:val="21"/>
          <w:szCs w:val="21"/>
        </w:rPr>
        <w:t>ns, enabling the network to m</w:t>
      </w:r>
      <w:r w:rsidRPr="00A14503">
        <w:rPr>
          <w:sz w:val="21"/>
          <w:szCs w:val="21"/>
          <w:highlight w:val="yellow"/>
        </w:rPr>
        <w:t>odel non-linear relationships.</w:t>
      </w:r>
    </w:p>
    <w:p w14:paraId="5520DC63" w14:textId="77777777" w:rsidR="00411B75" w:rsidRPr="00A14503" w:rsidRDefault="00411B75" w:rsidP="00ED1D59">
      <w:pPr>
        <w:numPr>
          <w:ilvl w:val="0"/>
          <w:numId w:val="236"/>
        </w:numPr>
        <w:spacing w:before="100" w:beforeAutospacing="1" w:after="100" w:afterAutospacing="1"/>
        <w:rPr>
          <w:sz w:val="21"/>
          <w:szCs w:val="21"/>
        </w:rPr>
      </w:pPr>
      <w:r w:rsidRPr="00A14503">
        <w:rPr>
          <w:rStyle w:val="a5"/>
          <w:sz w:val="21"/>
          <w:szCs w:val="21"/>
        </w:rPr>
        <w:t>Application</w:t>
      </w:r>
      <w:r w:rsidRPr="00A14503">
        <w:rPr>
          <w:sz w:val="21"/>
          <w:szCs w:val="21"/>
        </w:rPr>
        <w:t>: The paper demonstrated the applicability of MLPs to various tasks, showcasing their potential in pattern recognition and function approximation.</w:t>
      </w:r>
    </w:p>
    <w:p w14:paraId="17C83623" w14:textId="514CB2E4" w:rsidR="00411B75" w:rsidRPr="00D7366E" w:rsidRDefault="00411B75" w:rsidP="00411B75">
      <w:pPr>
        <w:pStyle w:val="a3"/>
        <w:rPr>
          <w:sz w:val="21"/>
          <w:szCs w:val="21"/>
        </w:rPr>
      </w:pPr>
      <w:r w:rsidRPr="00A14503">
        <w:rPr>
          <w:sz w:val="21"/>
          <w:szCs w:val="21"/>
        </w:rPr>
        <w:t>This work laid the foundation for modern neural network research and is often credited with reviving interest in neural networks during the 1980s, leading to the development of more advanced architectures in subsequent years.</w:t>
      </w:r>
    </w:p>
    <w:p w14:paraId="1AAB6F62" w14:textId="77777777" w:rsidR="00D7366E" w:rsidRPr="00A14503" w:rsidRDefault="00D7366E" w:rsidP="00D7366E">
      <w:pPr>
        <w:rPr>
          <w:sz w:val="21"/>
          <w:szCs w:val="21"/>
        </w:rPr>
      </w:pPr>
      <w:r w:rsidRPr="00A14503">
        <w:rPr>
          <w:b/>
          <w:bCs/>
          <w:sz w:val="21"/>
          <w:szCs w:val="21"/>
        </w:rPr>
        <w:lastRenderedPageBreak/>
        <w:t>Definition</w:t>
      </w:r>
      <w:r w:rsidRPr="00A14503">
        <w:rPr>
          <w:sz w:val="21"/>
          <w:szCs w:val="21"/>
        </w:rPr>
        <w:t>:</w:t>
      </w:r>
      <w:r w:rsidRPr="00A14503">
        <w:rPr>
          <w:sz w:val="21"/>
          <w:szCs w:val="21"/>
        </w:rPr>
        <w:br/>
        <w:t xml:space="preserve">Multi-Layer </w:t>
      </w:r>
      <w:proofErr w:type="spellStart"/>
      <w:r w:rsidRPr="00A14503">
        <w:rPr>
          <w:sz w:val="21"/>
          <w:szCs w:val="21"/>
        </w:rPr>
        <w:t>Perceptrons</w:t>
      </w:r>
      <w:proofErr w:type="spellEnd"/>
      <w:r w:rsidRPr="00A14503">
        <w:rPr>
          <w:sz w:val="21"/>
          <w:szCs w:val="21"/>
        </w:rPr>
        <w:t xml:space="preserve"> (MLPs) are a type of artificial neural network composed of multiple layers of nodes (neurons). They are one of the earliest forms of deep learning models and are characterized by:</w:t>
      </w:r>
    </w:p>
    <w:p w14:paraId="3DDCB16F" w14:textId="77777777" w:rsidR="00D7366E" w:rsidRPr="00A14503" w:rsidRDefault="00D7366E" w:rsidP="00D7366E">
      <w:pPr>
        <w:rPr>
          <w:sz w:val="21"/>
          <w:szCs w:val="21"/>
        </w:rPr>
      </w:pPr>
      <w:r w:rsidRPr="00A14503">
        <w:rPr>
          <w:b/>
          <w:bCs/>
          <w:sz w:val="21"/>
          <w:szCs w:val="21"/>
        </w:rPr>
        <w:t>Input Layer</w:t>
      </w:r>
      <w:r w:rsidRPr="00A14503">
        <w:rPr>
          <w:sz w:val="21"/>
          <w:szCs w:val="21"/>
        </w:rPr>
        <w:t>: The first layer that receives the input data.</w:t>
      </w:r>
    </w:p>
    <w:p w14:paraId="568FB6F4" w14:textId="77777777" w:rsidR="00D7366E" w:rsidRPr="00A14503" w:rsidRDefault="00D7366E" w:rsidP="00D7366E">
      <w:pPr>
        <w:rPr>
          <w:sz w:val="21"/>
          <w:szCs w:val="21"/>
        </w:rPr>
      </w:pPr>
      <w:r w:rsidRPr="00A14503">
        <w:rPr>
          <w:b/>
          <w:bCs/>
          <w:sz w:val="21"/>
          <w:szCs w:val="21"/>
        </w:rPr>
        <w:t>Hidden Layers</w:t>
      </w:r>
      <w:r w:rsidRPr="00A14503">
        <w:rPr>
          <w:sz w:val="21"/>
          <w:szCs w:val="21"/>
        </w:rPr>
        <w:t xml:space="preserve">: One or more layers where computations occur. Each neuron applies a weighted sum of inputs followed by a non-linear activation function (like </w:t>
      </w:r>
      <w:proofErr w:type="spellStart"/>
      <w:r w:rsidRPr="00A14503">
        <w:rPr>
          <w:sz w:val="21"/>
          <w:szCs w:val="21"/>
        </w:rPr>
        <w:t>ReLU</w:t>
      </w:r>
      <w:proofErr w:type="spellEnd"/>
      <w:r w:rsidRPr="00A14503">
        <w:rPr>
          <w:sz w:val="21"/>
          <w:szCs w:val="21"/>
        </w:rPr>
        <w:t xml:space="preserve"> or sigmoid).</w:t>
      </w:r>
    </w:p>
    <w:p w14:paraId="626AA15B" w14:textId="77777777" w:rsidR="00D7366E" w:rsidRPr="00A14503" w:rsidRDefault="00D7366E" w:rsidP="00D7366E">
      <w:pPr>
        <w:rPr>
          <w:sz w:val="21"/>
          <w:szCs w:val="21"/>
        </w:rPr>
      </w:pPr>
      <w:r w:rsidRPr="00A14503">
        <w:rPr>
          <w:b/>
          <w:bCs/>
          <w:sz w:val="21"/>
          <w:szCs w:val="21"/>
        </w:rPr>
        <w:t>Output Layer</w:t>
      </w:r>
      <w:r w:rsidRPr="00A14503">
        <w:rPr>
          <w:sz w:val="21"/>
          <w:szCs w:val="21"/>
        </w:rPr>
        <w:t>: The final layer that produces the network's output.</w:t>
      </w:r>
    </w:p>
    <w:p w14:paraId="2FBCFD6C" w14:textId="77777777" w:rsidR="00D7366E" w:rsidRPr="00A14503" w:rsidRDefault="00D7366E" w:rsidP="00D7366E">
      <w:pPr>
        <w:rPr>
          <w:sz w:val="21"/>
          <w:szCs w:val="21"/>
        </w:rPr>
      </w:pPr>
      <w:r w:rsidRPr="00A14503">
        <w:rPr>
          <w:b/>
          <w:bCs/>
          <w:sz w:val="21"/>
          <w:szCs w:val="21"/>
        </w:rPr>
        <w:t>Key Features</w:t>
      </w:r>
      <w:r w:rsidRPr="00A14503">
        <w:rPr>
          <w:sz w:val="21"/>
          <w:szCs w:val="21"/>
        </w:rPr>
        <w:t>:</w:t>
      </w:r>
    </w:p>
    <w:p w14:paraId="0052D827" w14:textId="77777777" w:rsidR="00D7366E" w:rsidRPr="00A14503" w:rsidRDefault="00D7366E" w:rsidP="00D7366E">
      <w:pPr>
        <w:rPr>
          <w:sz w:val="21"/>
          <w:szCs w:val="21"/>
        </w:rPr>
      </w:pPr>
      <w:r w:rsidRPr="00A14503">
        <w:rPr>
          <w:b/>
          <w:bCs/>
          <w:sz w:val="21"/>
          <w:szCs w:val="21"/>
        </w:rPr>
        <w:t>Feedforward Architecture</w:t>
      </w:r>
      <w:r w:rsidRPr="00A14503">
        <w:rPr>
          <w:sz w:val="21"/>
          <w:szCs w:val="21"/>
        </w:rPr>
        <w:t>: Information flows in one direction—from input to output—without cycles or loops.</w:t>
      </w:r>
    </w:p>
    <w:p w14:paraId="053B0153" w14:textId="77777777" w:rsidR="00D7366E" w:rsidRPr="00A14503" w:rsidRDefault="00D7366E" w:rsidP="00D7366E">
      <w:pPr>
        <w:rPr>
          <w:sz w:val="21"/>
          <w:szCs w:val="21"/>
        </w:rPr>
      </w:pPr>
      <w:r w:rsidRPr="00A14503">
        <w:rPr>
          <w:b/>
          <w:bCs/>
          <w:sz w:val="21"/>
          <w:szCs w:val="21"/>
        </w:rPr>
        <w:t>Activation Functions</w:t>
      </w:r>
      <w:r w:rsidRPr="00A14503">
        <w:rPr>
          <w:sz w:val="21"/>
          <w:szCs w:val="21"/>
        </w:rPr>
        <w:t>: Non-linear functions that allow the network to learn complex patterns.</w:t>
      </w:r>
    </w:p>
    <w:p w14:paraId="43AE86A0" w14:textId="4A762BCB" w:rsidR="00D7366E" w:rsidRPr="00A14503" w:rsidRDefault="00D7366E" w:rsidP="00D7366E">
      <w:pPr>
        <w:rPr>
          <w:sz w:val="21"/>
          <w:szCs w:val="21"/>
        </w:rPr>
      </w:pPr>
      <w:r w:rsidRPr="00A14503">
        <w:rPr>
          <w:b/>
          <w:bCs/>
          <w:sz w:val="21"/>
          <w:szCs w:val="21"/>
        </w:rPr>
        <w:t>Training</w:t>
      </w:r>
      <w:r w:rsidRPr="00A14503">
        <w:rPr>
          <w:sz w:val="21"/>
          <w:szCs w:val="21"/>
        </w:rPr>
        <w:t>: Typically trained using backpropagation and gradient descent to minimize a loss function.</w:t>
      </w:r>
    </w:p>
    <w:p w14:paraId="327AF645" w14:textId="4F24D262" w:rsidR="00A87DFA" w:rsidRPr="00A14503" w:rsidRDefault="00A87DFA" w:rsidP="00D7366E">
      <w:pPr>
        <w:rPr>
          <w:sz w:val="21"/>
          <w:szCs w:val="21"/>
        </w:rPr>
      </w:pPr>
    </w:p>
    <w:p w14:paraId="489C42DF" w14:textId="77777777" w:rsidR="00A87DFA" w:rsidRPr="00A87DFA" w:rsidRDefault="00A87DFA" w:rsidP="00A87DFA">
      <w:pPr>
        <w:spacing w:before="100" w:beforeAutospacing="1" w:after="100" w:afterAutospacing="1"/>
        <w:rPr>
          <w:sz w:val="21"/>
          <w:szCs w:val="21"/>
        </w:rPr>
      </w:pPr>
      <w:r w:rsidRPr="00A87DFA">
        <w:rPr>
          <w:sz w:val="21"/>
          <w:szCs w:val="21"/>
        </w:rPr>
        <w:t>Correct, backpropagation does not introduce cycles to the network. Here's a breakdown of why that is the case:</w:t>
      </w:r>
    </w:p>
    <w:p w14:paraId="2DBE3928" w14:textId="77777777" w:rsidR="00A87DFA" w:rsidRPr="00A14503" w:rsidRDefault="00A87DFA" w:rsidP="00A87DFA">
      <w:pPr>
        <w:rPr>
          <w:sz w:val="21"/>
          <w:szCs w:val="21"/>
        </w:rPr>
      </w:pPr>
      <w:r w:rsidRPr="00A14503">
        <w:rPr>
          <w:sz w:val="21"/>
          <w:szCs w:val="21"/>
        </w:rPr>
        <w:t>Key Points</w:t>
      </w:r>
    </w:p>
    <w:p w14:paraId="75A38CB1" w14:textId="77777777" w:rsidR="00A87DFA" w:rsidRPr="00A87DFA" w:rsidRDefault="00A87DFA" w:rsidP="00ED1D59">
      <w:pPr>
        <w:numPr>
          <w:ilvl w:val="0"/>
          <w:numId w:val="237"/>
        </w:numPr>
        <w:spacing w:before="100" w:beforeAutospacing="1" w:after="100" w:afterAutospacing="1"/>
        <w:rPr>
          <w:sz w:val="21"/>
          <w:szCs w:val="21"/>
        </w:rPr>
      </w:pPr>
      <w:r w:rsidRPr="00A87DFA">
        <w:rPr>
          <w:b/>
          <w:bCs/>
          <w:sz w:val="21"/>
          <w:szCs w:val="21"/>
        </w:rPr>
        <w:t>Feedforward Architecture</w:t>
      </w:r>
      <w:r w:rsidRPr="00A87DFA">
        <w:rPr>
          <w:sz w:val="21"/>
          <w:szCs w:val="21"/>
        </w:rPr>
        <w:t>:</w:t>
      </w:r>
    </w:p>
    <w:p w14:paraId="1E59685A" w14:textId="77777777" w:rsidR="00A87DFA" w:rsidRPr="00A87DFA" w:rsidRDefault="00A87DFA" w:rsidP="00ED1D59">
      <w:pPr>
        <w:numPr>
          <w:ilvl w:val="1"/>
          <w:numId w:val="237"/>
        </w:numPr>
        <w:spacing w:before="100" w:beforeAutospacing="1" w:after="100" w:afterAutospacing="1"/>
        <w:rPr>
          <w:sz w:val="21"/>
          <w:szCs w:val="21"/>
        </w:rPr>
      </w:pPr>
      <w:r w:rsidRPr="00A87DFA">
        <w:rPr>
          <w:sz w:val="21"/>
          <w:szCs w:val="21"/>
        </w:rPr>
        <w:t xml:space="preserve">Multi-Layer </w:t>
      </w:r>
      <w:proofErr w:type="spellStart"/>
      <w:r w:rsidRPr="00A87DFA">
        <w:rPr>
          <w:sz w:val="21"/>
          <w:szCs w:val="21"/>
        </w:rPr>
        <w:t>Perceptrons</w:t>
      </w:r>
      <w:proofErr w:type="spellEnd"/>
      <w:r w:rsidRPr="00A87DFA">
        <w:rPr>
          <w:sz w:val="21"/>
          <w:szCs w:val="21"/>
        </w:rPr>
        <w:t xml:space="preserve"> (MLPs) have a feedforward architecture, meaning that data flows from the input layer through hidden layers to the output layer without any feedback loops.</w:t>
      </w:r>
    </w:p>
    <w:p w14:paraId="6704F685" w14:textId="77777777" w:rsidR="00A87DFA" w:rsidRPr="00A87DFA" w:rsidRDefault="00A87DFA" w:rsidP="00ED1D59">
      <w:pPr>
        <w:numPr>
          <w:ilvl w:val="1"/>
          <w:numId w:val="237"/>
        </w:numPr>
        <w:spacing w:before="100" w:beforeAutospacing="1" w:after="100" w:afterAutospacing="1"/>
        <w:rPr>
          <w:sz w:val="21"/>
          <w:szCs w:val="21"/>
        </w:rPr>
      </w:pPr>
      <w:r w:rsidRPr="00A87DFA">
        <w:rPr>
          <w:sz w:val="21"/>
          <w:szCs w:val="21"/>
        </w:rPr>
        <w:t>Each layer only receives input from the previous layer and sends output to the next layer.</w:t>
      </w:r>
    </w:p>
    <w:p w14:paraId="44724480" w14:textId="77777777" w:rsidR="00A87DFA" w:rsidRPr="00A87DFA" w:rsidRDefault="00A87DFA" w:rsidP="00ED1D59">
      <w:pPr>
        <w:numPr>
          <w:ilvl w:val="0"/>
          <w:numId w:val="237"/>
        </w:numPr>
        <w:spacing w:before="100" w:beforeAutospacing="1" w:after="100" w:afterAutospacing="1"/>
        <w:rPr>
          <w:sz w:val="21"/>
          <w:szCs w:val="21"/>
        </w:rPr>
      </w:pPr>
      <w:r w:rsidRPr="00A87DFA">
        <w:rPr>
          <w:b/>
          <w:bCs/>
          <w:sz w:val="21"/>
          <w:szCs w:val="21"/>
        </w:rPr>
        <w:t>Backpropagation Process</w:t>
      </w:r>
      <w:r w:rsidRPr="00A87DFA">
        <w:rPr>
          <w:sz w:val="21"/>
          <w:szCs w:val="21"/>
        </w:rPr>
        <w:t>:</w:t>
      </w:r>
    </w:p>
    <w:p w14:paraId="6EBAC9D3" w14:textId="77777777" w:rsidR="00A87DFA" w:rsidRPr="00A87DFA" w:rsidRDefault="00A87DFA" w:rsidP="00ED1D59">
      <w:pPr>
        <w:numPr>
          <w:ilvl w:val="1"/>
          <w:numId w:val="237"/>
        </w:numPr>
        <w:spacing w:before="100" w:beforeAutospacing="1" w:after="100" w:afterAutospacing="1"/>
        <w:rPr>
          <w:sz w:val="21"/>
          <w:szCs w:val="21"/>
        </w:rPr>
      </w:pPr>
      <w:r w:rsidRPr="00A87DFA">
        <w:rPr>
          <w:b/>
          <w:bCs/>
          <w:sz w:val="21"/>
          <w:szCs w:val="21"/>
        </w:rPr>
        <w:t>Forward Pass</w:t>
      </w:r>
      <w:r w:rsidRPr="00A87DFA">
        <w:rPr>
          <w:sz w:val="21"/>
          <w:szCs w:val="21"/>
        </w:rPr>
        <w:t>: During training, an input is fed into the network, and the output is computed by passing the data through each layer.</w:t>
      </w:r>
    </w:p>
    <w:p w14:paraId="0EDD9001" w14:textId="77777777" w:rsidR="00A87DFA" w:rsidRPr="00A87DFA" w:rsidRDefault="00A87DFA" w:rsidP="00ED1D59">
      <w:pPr>
        <w:numPr>
          <w:ilvl w:val="1"/>
          <w:numId w:val="237"/>
        </w:numPr>
        <w:spacing w:before="100" w:beforeAutospacing="1" w:after="100" w:afterAutospacing="1"/>
        <w:rPr>
          <w:sz w:val="21"/>
          <w:szCs w:val="21"/>
        </w:rPr>
      </w:pPr>
      <w:r w:rsidRPr="00A87DFA">
        <w:rPr>
          <w:b/>
          <w:bCs/>
          <w:sz w:val="21"/>
          <w:szCs w:val="21"/>
        </w:rPr>
        <w:t>Backward Pass</w:t>
      </w:r>
      <w:r w:rsidRPr="00A87DFA">
        <w:rPr>
          <w:sz w:val="21"/>
          <w:szCs w:val="21"/>
        </w:rPr>
        <w:t>: After calculating the loss (error), the backpropagation algorithm computes gradients of the loss with respect to the weights. This is done by traversing the network in reverse order, from the output layer back to the input layer.</w:t>
      </w:r>
    </w:p>
    <w:p w14:paraId="64EA1CA6" w14:textId="77777777" w:rsidR="00A87DFA" w:rsidRPr="00A87DFA" w:rsidRDefault="00A87DFA" w:rsidP="00ED1D59">
      <w:pPr>
        <w:numPr>
          <w:ilvl w:val="1"/>
          <w:numId w:val="237"/>
        </w:numPr>
        <w:spacing w:before="100" w:beforeAutospacing="1" w:after="100" w:afterAutospacing="1"/>
        <w:rPr>
          <w:sz w:val="21"/>
          <w:szCs w:val="21"/>
        </w:rPr>
      </w:pPr>
      <w:r w:rsidRPr="00A87DFA">
        <w:rPr>
          <w:sz w:val="21"/>
          <w:szCs w:val="21"/>
        </w:rPr>
        <w:t>Despite the backward traversal, this process does not create any cycles or loops in the network's architecture.</w:t>
      </w:r>
    </w:p>
    <w:p w14:paraId="045A058B" w14:textId="77777777" w:rsidR="00A87DFA" w:rsidRPr="00A87DFA" w:rsidRDefault="00A87DFA" w:rsidP="00ED1D59">
      <w:pPr>
        <w:numPr>
          <w:ilvl w:val="0"/>
          <w:numId w:val="237"/>
        </w:numPr>
        <w:spacing w:before="100" w:beforeAutospacing="1" w:after="100" w:afterAutospacing="1"/>
        <w:rPr>
          <w:sz w:val="21"/>
          <w:szCs w:val="21"/>
        </w:rPr>
      </w:pPr>
      <w:r w:rsidRPr="00A87DFA">
        <w:rPr>
          <w:b/>
          <w:bCs/>
          <w:sz w:val="21"/>
          <w:szCs w:val="21"/>
        </w:rPr>
        <w:t>Weight Updates</w:t>
      </w:r>
      <w:r w:rsidRPr="00A87DFA">
        <w:rPr>
          <w:sz w:val="21"/>
          <w:szCs w:val="21"/>
        </w:rPr>
        <w:t>:</w:t>
      </w:r>
    </w:p>
    <w:p w14:paraId="0C9354EE" w14:textId="77777777" w:rsidR="00A87DFA" w:rsidRPr="00A87DFA" w:rsidRDefault="00A87DFA" w:rsidP="00ED1D59">
      <w:pPr>
        <w:numPr>
          <w:ilvl w:val="1"/>
          <w:numId w:val="237"/>
        </w:numPr>
        <w:spacing w:before="100" w:beforeAutospacing="1" w:after="100" w:afterAutospacing="1"/>
        <w:rPr>
          <w:sz w:val="21"/>
          <w:szCs w:val="21"/>
        </w:rPr>
      </w:pPr>
      <w:r w:rsidRPr="00A87DFA">
        <w:rPr>
          <w:sz w:val="21"/>
          <w:szCs w:val="21"/>
        </w:rPr>
        <w:t>The weights are updated after the backward pass using the computed gradients, but this updating process does not change the structural layout of the network. The feedforward nature remains intact.</w:t>
      </w:r>
    </w:p>
    <w:p w14:paraId="0B2DE11E" w14:textId="77777777" w:rsidR="00A87DFA" w:rsidRPr="00A14503" w:rsidRDefault="00A87DFA" w:rsidP="00A87DFA">
      <w:pPr>
        <w:rPr>
          <w:sz w:val="21"/>
          <w:szCs w:val="21"/>
        </w:rPr>
      </w:pPr>
      <w:r w:rsidRPr="00A14503">
        <w:rPr>
          <w:sz w:val="21"/>
          <w:szCs w:val="21"/>
        </w:rPr>
        <w:lastRenderedPageBreak/>
        <w:t>Conclusion</w:t>
      </w:r>
    </w:p>
    <w:p w14:paraId="52A7D23E" w14:textId="01B29585" w:rsidR="00A87DFA" w:rsidRPr="00A14503" w:rsidRDefault="00A87DFA" w:rsidP="00A87DFA">
      <w:pPr>
        <w:spacing w:before="100" w:beforeAutospacing="1" w:after="100" w:afterAutospacing="1"/>
        <w:rPr>
          <w:rFonts w:hint="eastAsia"/>
          <w:sz w:val="21"/>
          <w:szCs w:val="21"/>
        </w:rPr>
      </w:pPr>
      <w:r w:rsidRPr="00A87DFA">
        <w:rPr>
          <w:sz w:val="21"/>
          <w:szCs w:val="21"/>
        </w:rPr>
        <w:t>Backpropagation is simply a method for computing gradients and updating weights in a feedforward neural network. It leverages the existing structure without introducing any cycles, maintaining the acyclic nature of MLPs. This is in contrast to recurrent neural networks (RNNs), which do have cycles due to feedback connections that allow the network to maintain state across time steps.</w:t>
      </w:r>
    </w:p>
    <w:p w14:paraId="55E862D8" w14:textId="77777777" w:rsidR="00A87DFA" w:rsidRPr="00A14503" w:rsidRDefault="00A87DFA" w:rsidP="00D7366E">
      <w:pPr>
        <w:rPr>
          <w:rFonts w:hint="eastAsia"/>
          <w:sz w:val="21"/>
          <w:szCs w:val="21"/>
        </w:rPr>
      </w:pPr>
    </w:p>
    <w:p w14:paraId="196F7630" w14:textId="77777777" w:rsidR="00D7366E" w:rsidRPr="00A14503" w:rsidRDefault="00D7366E" w:rsidP="00D7366E">
      <w:pPr>
        <w:rPr>
          <w:b/>
          <w:bCs/>
          <w:sz w:val="21"/>
          <w:szCs w:val="21"/>
        </w:rPr>
      </w:pPr>
      <w:r w:rsidRPr="00A14503">
        <w:rPr>
          <w:b/>
          <w:bCs/>
          <w:sz w:val="21"/>
          <w:szCs w:val="21"/>
        </w:rPr>
        <w:t>Why MLPs Are Considered Outdated</w:t>
      </w:r>
    </w:p>
    <w:p w14:paraId="6415DCC3" w14:textId="77777777" w:rsidR="00D7366E" w:rsidRPr="00A14503" w:rsidRDefault="00D7366E" w:rsidP="00D7366E">
      <w:pPr>
        <w:rPr>
          <w:sz w:val="21"/>
          <w:szCs w:val="21"/>
        </w:rPr>
      </w:pPr>
      <w:r w:rsidRPr="00A14503">
        <w:rPr>
          <w:sz w:val="21"/>
          <w:szCs w:val="21"/>
        </w:rPr>
        <w:t>While MLPs are foundational to neural networks, they are often considered less effective for certain tasks compared to more advanced architectures. Here are some reasons:</w:t>
      </w:r>
    </w:p>
    <w:p w14:paraId="35C31010" w14:textId="77777777" w:rsidR="00D7366E" w:rsidRPr="00A14503" w:rsidRDefault="00D7366E" w:rsidP="00D7366E">
      <w:pPr>
        <w:rPr>
          <w:sz w:val="21"/>
          <w:szCs w:val="21"/>
        </w:rPr>
      </w:pPr>
      <w:r w:rsidRPr="00A14503">
        <w:rPr>
          <w:b/>
          <w:bCs/>
          <w:sz w:val="21"/>
          <w:szCs w:val="21"/>
        </w:rPr>
        <w:t>Shallow Architecture</w:t>
      </w:r>
      <w:r w:rsidRPr="00A14503">
        <w:rPr>
          <w:sz w:val="21"/>
          <w:szCs w:val="21"/>
        </w:rPr>
        <w:t>: MLPs can struggle with learning complex patterns in high-dimensional data compared to deeper architectures like Convolutional Neural Networks (CNNs) or Recurrent Neural Networks (RNNs).</w:t>
      </w:r>
    </w:p>
    <w:p w14:paraId="174C0CE2" w14:textId="77777777" w:rsidR="00D7366E" w:rsidRPr="00A14503" w:rsidRDefault="00D7366E" w:rsidP="00D7366E">
      <w:pPr>
        <w:rPr>
          <w:sz w:val="21"/>
          <w:szCs w:val="21"/>
        </w:rPr>
      </w:pPr>
      <w:r w:rsidRPr="00A14503">
        <w:rPr>
          <w:b/>
          <w:bCs/>
          <w:sz w:val="21"/>
          <w:szCs w:val="21"/>
        </w:rPr>
        <w:t>Contextual Data</w:t>
      </w:r>
      <w:r w:rsidRPr="00A14503">
        <w:rPr>
          <w:sz w:val="21"/>
          <w:szCs w:val="21"/>
        </w:rPr>
        <w:t>: MLPs are not well-suited for sequential data (like time series or natural language), where models like LSTMs or Transformers excel.</w:t>
      </w:r>
    </w:p>
    <w:p w14:paraId="5B96F020" w14:textId="77777777" w:rsidR="00D7366E" w:rsidRPr="00A14503" w:rsidRDefault="00D7366E" w:rsidP="00D7366E">
      <w:pPr>
        <w:rPr>
          <w:sz w:val="21"/>
          <w:szCs w:val="21"/>
        </w:rPr>
      </w:pPr>
      <w:r w:rsidRPr="00A14503">
        <w:rPr>
          <w:b/>
          <w:bCs/>
          <w:sz w:val="21"/>
          <w:szCs w:val="21"/>
        </w:rPr>
        <w:t>Feature Extraction</w:t>
      </w:r>
      <w:r w:rsidRPr="00A14503">
        <w:rPr>
          <w:sz w:val="21"/>
          <w:szCs w:val="21"/>
        </w:rPr>
        <w:t>: CNNs automatically learn spatial hierarchies for image data, while MLPs require handcrafted features, making them less efficient in tasks like image recognition.</w:t>
      </w:r>
    </w:p>
    <w:p w14:paraId="4886D40A" w14:textId="77777777" w:rsidR="00D7366E" w:rsidRPr="00A14503" w:rsidRDefault="00D7366E" w:rsidP="00D7366E">
      <w:pPr>
        <w:rPr>
          <w:sz w:val="21"/>
          <w:szCs w:val="21"/>
        </w:rPr>
      </w:pPr>
      <w:r w:rsidRPr="00A14503">
        <w:rPr>
          <w:b/>
          <w:bCs/>
          <w:sz w:val="21"/>
          <w:szCs w:val="21"/>
        </w:rPr>
        <w:t>Overfitting</w:t>
      </w:r>
      <w:r w:rsidRPr="00A14503">
        <w:rPr>
          <w:sz w:val="21"/>
          <w:szCs w:val="21"/>
        </w:rPr>
        <w:t>: MLPs are prone to overfitting with limited data, especially as the number of layers increases. More modern architectures often include regularization techniques that are more effective.</w:t>
      </w:r>
    </w:p>
    <w:p w14:paraId="77816A5B" w14:textId="77777777" w:rsidR="00D7366E" w:rsidRPr="00A14503" w:rsidRDefault="00D7366E" w:rsidP="00D7366E">
      <w:pPr>
        <w:rPr>
          <w:sz w:val="21"/>
          <w:szCs w:val="21"/>
        </w:rPr>
      </w:pPr>
      <w:r w:rsidRPr="00A14503">
        <w:rPr>
          <w:b/>
          <w:bCs/>
          <w:sz w:val="21"/>
          <w:szCs w:val="21"/>
        </w:rPr>
        <w:t>Computational Efficiency</w:t>
      </w:r>
      <w:r w:rsidRPr="00A14503">
        <w:rPr>
          <w:sz w:val="21"/>
          <w:szCs w:val="21"/>
        </w:rPr>
        <w:t>: Advanced architectures often utilize techniques like convolution and attention mechanisms, which can be more computationally efficient and achieve better performance.</w:t>
      </w:r>
    </w:p>
    <w:p w14:paraId="3ADA2663" w14:textId="77777777" w:rsidR="00D7366E" w:rsidRPr="00A14503" w:rsidRDefault="00D7366E" w:rsidP="00D7366E">
      <w:pPr>
        <w:rPr>
          <w:sz w:val="21"/>
          <w:szCs w:val="21"/>
        </w:rPr>
      </w:pPr>
      <w:r w:rsidRPr="00A14503">
        <w:rPr>
          <w:b/>
          <w:bCs/>
          <w:sz w:val="21"/>
          <w:szCs w:val="21"/>
        </w:rPr>
        <w:t>Research and Development</w:t>
      </w:r>
      <w:r w:rsidRPr="00A14503">
        <w:rPr>
          <w:sz w:val="21"/>
          <w:szCs w:val="21"/>
        </w:rPr>
        <w:t>: The field of deep learning has advanced significantly, leading to the development of more sophisticated models that outperform MLPs on many benchmarks.</w:t>
      </w:r>
    </w:p>
    <w:p w14:paraId="5DFF6B38" w14:textId="77777777" w:rsidR="00D7366E" w:rsidRPr="00A14503" w:rsidRDefault="00D7366E" w:rsidP="00D7366E">
      <w:pPr>
        <w:rPr>
          <w:b/>
          <w:bCs/>
          <w:sz w:val="21"/>
          <w:szCs w:val="21"/>
        </w:rPr>
      </w:pPr>
      <w:r w:rsidRPr="00A14503">
        <w:rPr>
          <w:b/>
          <w:bCs/>
          <w:sz w:val="21"/>
          <w:szCs w:val="21"/>
        </w:rPr>
        <w:t>Conclusion</w:t>
      </w:r>
    </w:p>
    <w:p w14:paraId="2AC13995" w14:textId="77777777" w:rsidR="00D7366E" w:rsidRPr="00A14503" w:rsidRDefault="00D7366E" w:rsidP="00D7366E">
      <w:pPr>
        <w:rPr>
          <w:sz w:val="21"/>
          <w:szCs w:val="21"/>
        </w:rPr>
      </w:pPr>
      <w:r w:rsidRPr="00A14503">
        <w:rPr>
          <w:sz w:val="21"/>
          <w:szCs w:val="21"/>
        </w:rPr>
        <w:t>While MLPs laid the groundwork for neural networks and are still useful for certain simple tasks, they are often outperformed by more specialized architectures in complex applications. As a result, researchers and practitioners typically prefer using CNNs, RNNs, and other modern techniques for most deep learning problems.</w:t>
      </w:r>
    </w:p>
    <w:p w14:paraId="51CAD4BB" w14:textId="77777777" w:rsidR="00D7366E" w:rsidRPr="00A14503" w:rsidRDefault="00D7366E" w:rsidP="00D7366E">
      <w:pPr>
        <w:rPr>
          <w:sz w:val="21"/>
          <w:szCs w:val="21"/>
        </w:rPr>
      </w:pPr>
      <w:r w:rsidRPr="00A14503">
        <w:rPr>
          <w:sz w:val="21"/>
          <w:szCs w:val="21"/>
        </w:rPr>
        <w:t>MLPs have no cycles even through use of backpropagation ?</w:t>
      </w:r>
    </w:p>
    <w:p w14:paraId="63F4A731" w14:textId="77777777" w:rsidR="00D7366E" w:rsidRPr="00A14503" w:rsidRDefault="00D7366E" w:rsidP="00D7366E">
      <w:pPr>
        <w:rPr>
          <w:sz w:val="21"/>
          <w:szCs w:val="21"/>
        </w:rPr>
      </w:pPr>
    </w:p>
    <w:p w14:paraId="35CA6552" w14:textId="3BDB37B3" w:rsidR="00D7366E" w:rsidRPr="00A14503" w:rsidRDefault="00D7366E" w:rsidP="00D7366E">
      <w:pPr>
        <w:ind w:firstLineChars="200" w:firstLine="420"/>
        <w:rPr>
          <w:sz w:val="21"/>
          <w:szCs w:val="21"/>
        </w:rPr>
      </w:pPr>
      <w:r w:rsidRPr="00A14503">
        <w:rPr>
          <w:sz w:val="21"/>
          <w:szCs w:val="21"/>
        </w:rPr>
        <w:t xml:space="preserve">Yes, that's correct! Multi-Layer </w:t>
      </w:r>
      <w:proofErr w:type="spellStart"/>
      <w:r w:rsidRPr="00A14503">
        <w:rPr>
          <w:sz w:val="21"/>
          <w:szCs w:val="21"/>
        </w:rPr>
        <w:t>Perceptrons</w:t>
      </w:r>
      <w:proofErr w:type="spellEnd"/>
      <w:r w:rsidRPr="00A14503">
        <w:rPr>
          <w:sz w:val="21"/>
          <w:szCs w:val="21"/>
        </w:rPr>
        <w:t xml:space="preserve"> (MLPs) are designed as feedforward neural networks, which means they have no cycles or loops in their architecture. Here’s a clearer explanation:</w:t>
      </w:r>
    </w:p>
    <w:p w14:paraId="309DD3BB" w14:textId="77777777" w:rsidR="00D7366E" w:rsidRPr="00A14503" w:rsidRDefault="00D7366E" w:rsidP="00D7366E">
      <w:pPr>
        <w:rPr>
          <w:b/>
          <w:bCs/>
          <w:sz w:val="21"/>
          <w:szCs w:val="21"/>
        </w:rPr>
      </w:pPr>
      <w:r w:rsidRPr="00A14503">
        <w:rPr>
          <w:b/>
          <w:bCs/>
          <w:sz w:val="21"/>
          <w:szCs w:val="21"/>
        </w:rPr>
        <w:t>Feedforward Nature of MLPs</w:t>
      </w:r>
    </w:p>
    <w:p w14:paraId="31D077B7" w14:textId="77777777" w:rsidR="00D7366E" w:rsidRPr="00A14503" w:rsidRDefault="00D7366E" w:rsidP="00D7366E">
      <w:pPr>
        <w:rPr>
          <w:sz w:val="21"/>
          <w:szCs w:val="21"/>
        </w:rPr>
      </w:pPr>
      <w:r w:rsidRPr="00A14503">
        <w:rPr>
          <w:b/>
          <w:bCs/>
          <w:sz w:val="21"/>
          <w:szCs w:val="21"/>
        </w:rPr>
        <w:t>Structure</w:t>
      </w:r>
      <w:r w:rsidRPr="00A14503">
        <w:rPr>
          <w:sz w:val="21"/>
          <w:szCs w:val="21"/>
        </w:rPr>
        <w:t xml:space="preserve">: MLPs consist of an input layer, one or more hidden layers, and an output layer. The information flows in one direction—from the input layer </w:t>
      </w:r>
      <w:r w:rsidRPr="00A14503">
        <w:rPr>
          <w:sz w:val="21"/>
          <w:szCs w:val="21"/>
        </w:rPr>
        <w:lastRenderedPageBreak/>
        <w:t>through the hidden layers to the output layer—without any feedback connections.</w:t>
      </w:r>
    </w:p>
    <w:p w14:paraId="258D6599" w14:textId="77777777" w:rsidR="00D7366E" w:rsidRPr="00A14503" w:rsidRDefault="00D7366E" w:rsidP="00D7366E">
      <w:pPr>
        <w:rPr>
          <w:sz w:val="21"/>
          <w:szCs w:val="21"/>
        </w:rPr>
      </w:pPr>
      <w:r w:rsidRPr="00A14503">
        <w:rPr>
          <w:b/>
          <w:bCs/>
          <w:sz w:val="21"/>
          <w:szCs w:val="21"/>
        </w:rPr>
        <w:t>No Cycles</w:t>
      </w:r>
      <w:r w:rsidRPr="00A14503">
        <w:rPr>
          <w:sz w:val="21"/>
          <w:szCs w:val="21"/>
        </w:rPr>
        <w:t>: Because of this architecture, MLPs do not have cycles. Each layer only receives input from the previous layer and sends output to the next layer.</w:t>
      </w:r>
    </w:p>
    <w:p w14:paraId="3C7F6850" w14:textId="77777777" w:rsidR="00D7366E" w:rsidRPr="00A14503" w:rsidRDefault="00D7366E" w:rsidP="00D7366E">
      <w:pPr>
        <w:rPr>
          <w:b/>
          <w:bCs/>
          <w:sz w:val="21"/>
          <w:szCs w:val="21"/>
        </w:rPr>
      </w:pPr>
      <w:r w:rsidRPr="00A14503">
        <w:rPr>
          <w:b/>
          <w:bCs/>
          <w:sz w:val="21"/>
          <w:szCs w:val="21"/>
        </w:rPr>
        <w:t>Backpropagation</w:t>
      </w:r>
    </w:p>
    <w:p w14:paraId="7ED194B5" w14:textId="77777777" w:rsidR="00D7366E" w:rsidRPr="00A14503" w:rsidRDefault="00D7366E" w:rsidP="00D7366E">
      <w:pPr>
        <w:rPr>
          <w:sz w:val="21"/>
          <w:szCs w:val="21"/>
        </w:rPr>
      </w:pPr>
      <w:r w:rsidRPr="00A14503">
        <w:rPr>
          <w:b/>
          <w:bCs/>
          <w:sz w:val="21"/>
          <w:szCs w:val="21"/>
        </w:rPr>
        <w:t>Training Process</w:t>
      </w:r>
      <w:r w:rsidRPr="00A14503">
        <w:rPr>
          <w:sz w:val="21"/>
          <w:szCs w:val="21"/>
        </w:rPr>
        <w:t>: Backpropagation is the method used to train MLPs. It involves two main phases:</w:t>
      </w:r>
    </w:p>
    <w:p w14:paraId="4942E72E" w14:textId="77777777" w:rsidR="00D7366E" w:rsidRPr="00A14503" w:rsidRDefault="00D7366E" w:rsidP="00D7366E">
      <w:pPr>
        <w:rPr>
          <w:sz w:val="21"/>
          <w:szCs w:val="21"/>
        </w:rPr>
      </w:pPr>
      <w:r w:rsidRPr="00A14503">
        <w:rPr>
          <w:b/>
          <w:bCs/>
          <w:sz w:val="21"/>
          <w:szCs w:val="21"/>
        </w:rPr>
        <w:t>Forward Pass</w:t>
      </w:r>
      <w:r w:rsidRPr="00A14503">
        <w:rPr>
          <w:sz w:val="21"/>
          <w:szCs w:val="21"/>
        </w:rPr>
        <w:t>: Input data is passed through the network to compute the output.</w:t>
      </w:r>
    </w:p>
    <w:p w14:paraId="26AB9A44" w14:textId="77777777" w:rsidR="00D7366E" w:rsidRPr="00A14503" w:rsidRDefault="00D7366E" w:rsidP="00D7366E">
      <w:pPr>
        <w:rPr>
          <w:sz w:val="21"/>
          <w:szCs w:val="21"/>
        </w:rPr>
      </w:pPr>
      <w:r w:rsidRPr="00A14503">
        <w:rPr>
          <w:b/>
          <w:bCs/>
          <w:sz w:val="21"/>
          <w:szCs w:val="21"/>
        </w:rPr>
        <w:t>Backward Pass</w:t>
      </w:r>
      <w:r w:rsidRPr="00A14503">
        <w:rPr>
          <w:sz w:val="21"/>
          <w:szCs w:val="21"/>
        </w:rPr>
        <w:t>: The error between the predicted output and the actual target is calculated, and this error is propagated backward through the network to update the weights.</w:t>
      </w:r>
    </w:p>
    <w:p w14:paraId="2049F247" w14:textId="77777777" w:rsidR="00D7366E" w:rsidRPr="00A14503" w:rsidRDefault="00D7366E" w:rsidP="00D7366E">
      <w:pPr>
        <w:rPr>
          <w:sz w:val="21"/>
          <w:szCs w:val="21"/>
        </w:rPr>
      </w:pPr>
      <w:r w:rsidRPr="00A14503">
        <w:rPr>
          <w:b/>
          <w:bCs/>
          <w:sz w:val="21"/>
          <w:szCs w:val="21"/>
        </w:rPr>
        <w:t>Gradient Descent</w:t>
      </w:r>
      <w:r w:rsidRPr="00A14503">
        <w:rPr>
          <w:sz w:val="21"/>
          <w:szCs w:val="21"/>
        </w:rPr>
        <w:t>: During the backward pass, gradients are computed for each layer to adjust the weights, but this process does not introduce cycles. It simply uses the existing structure of the network to update weights based on the loss.</w:t>
      </w:r>
    </w:p>
    <w:p w14:paraId="4FE063E3" w14:textId="77777777" w:rsidR="00D7366E" w:rsidRPr="00A14503" w:rsidRDefault="00D7366E" w:rsidP="00D7366E">
      <w:pPr>
        <w:rPr>
          <w:b/>
          <w:bCs/>
          <w:sz w:val="21"/>
          <w:szCs w:val="21"/>
        </w:rPr>
      </w:pPr>
      <w:r w:rsidRPr="00A14503">
        <w:rPr>
          <w:b/>
          <w:bCs/>
          <w:sz w:val="21"/>
          <w:szCs w:val="21"/>
        </w:rPr>
        <w:t>Conclusion</w:t>
      </w:r>
    </w:p>
    <w:p w14:paraId="3FC656BF" w14:textId="5B3C76AA" w:rsidR="00D7366E" w:rsidRPr="00A14503" w:rsidRDefault="00D7366E" w:rsidP="00D7366E">
      <w:pPr>
        <w:rPr>
          <w:sz w:val="21"/>
          <w:szCs w:val="21"/>
        </w:rPr>
      </w:pPr>
      <w:r w:rsidRPr="00A14503">
        <w:rPr>
          <w:sz w:val="21"/>
          <w:szCs w:val="21"/>
        </w:rPr>
        <w:t>While backpropagation involves calculations that traverse the network in reverse, it does not change the fundamental structure of the MLP. The network remains acyclic, allowing for straightforward training and implementation of the feedforward mechanism. This characteristic distinguishes MLPs from recurrent neural networks (RNNs), which do have cycles due to feedback connections that allow them to maintain a hidden state across time steps.</w:t>
      </w:r>
    </w:p>
    <w:p w14:paraId="7C6B4156" w14:textId="0CF30363" w:rsidR="00D1381C" w:rsidRPr="00A14503" w:rsidRDefault="00D1381C" w:rsidP="00C76D28">
      <w:pPr>
        <w:pStyle w:val="3"/>
        <w:rPr>
          <w:sz w:val="21"/>
          <w:szCs w:val="21"/>
        </w:rPr>
      </w:pPr>
      <w:r w:rsidRPr="00A14503">
        <w:rPr>
          <w:sz w:val="21"/>
          <w:szCs w:val="21"/>
        </w:rPr>
        <w:t xml:space="preserve">what is the </w:t>
      </w:r>
      <w:r w:rsidR="00C76D28" w:rsidRPr="00A14503">
        <w:rPr>
          <w:sz w:val="21"/>
          <w:szCs w:val="21"/>
        </w:rPr>
        <w:t>shortcomings</w:t>
      </w:r>
      <w:r w:rsidRPr="00A14503">
        <w:rPr>
          <w:sz w:val="21"/>
          <w:szCs w:val="21"/>
        </w:rPr>
        <w:t xml:space="preserve"> of MLPs and why? which mechanism in MLPs bring it in ?</w:t>
      </w:r>
    </w:p>
    <w:p w14:paraId="1B0C9402" w14:textId="77777777" w:rsidR="00D1381C" w:rsidRPr="00A14503" w:rsidRDefault="00D1381C" w:rsidP="00C76D28">
      <w:pPr>
        <w:rPr>
          <w:sz w:val="21"/>
          <w:szCs w:val="21"/>
        </w:rPr>
      </w:pPr>
      <w:r w:rsidRPr="00A14503">
        <w:rPr>
          <w:sz w:val="21"/>
          <w:szCs w:val="21"/>
        </w:rPr>
        <w:t xml:space="preserve">Multi-Layer </w:t>
      </w:r>
      <w:proofErr w:type="spellStart"/>
      <w:r w:rsidRPr="00A14503">
        <w:rPr>
          <w:sz w:val="21"/>
          <w:szCs w:val="21"/>
        </w:rPr>
        <w:t>Perceptrons</w:t>
      </w:r>
      <w:proofErr w:type="spellEnd"/>
      <w:r w:rsidRPr="00A14503">
        <w:rPr>
          <w:sz w:val="21"/>
          <w:szCs w:val="21"/>
        </w:rPr>
        <w:t xml:space="preserve"> (MLPs) have several </w:t>
      </w:r>
      <w:r w:rsidRPr="00A14503">
        <w:rPr>
          <w:sz w:val="21"/>
          <w:szCs w:val="21"/>
          <w:highlight w:val="yellow"/>
        </w:rPr>
        <w:t>shortcomings</w:t>
      </w:r>
      <w:r w:rsidRPr="00A14503">
        <w:rPr>
          <w:sz w:val="21"/>
          <w:szCs w:val="21"/>
        </w:rPr>
        <w:t xml:space="preserve"> that can </w:t>
      </w:r>
      <w:r w:rsidRPr="00A14503">
        <w:rPr>
          <w:sz w:val="21"/>
          <w:szCs w:val="21"/>
          <w:highlight w:val="yellow"/>
        </w:rPr>
        <w:t>limit</w:t>
      </w:r>
      <w:r w:rsidRPr="00A14503">
        <w:rPr>
          <w:sz w:val="21"/>
          <w:szCs w:val="21"/>
        </w:rPr>
        <w:t xml:space="preserve"> their </w:t>
      </w:r>
      <w:r w:rsidRPr="00A14503">
        <w:rPr>
          <w:sz w:val="21"/>
          <w:szCs w:val="21"/>
          <w:highlight w:val="yellow"/>
        </w:rPr>
        <w:t>effectiveness in certain applications</w:t>
      </w:r>
      <w:r w:rsidRPr="00A14503">
        <w:rPr>
          <w:sz w:val="21"/>
          <w:szCs w:val="21"/>
        </w:rPr>
        <w:t>. Here are some key limit</w:t>
      </w:r>
      <w:r w:rsidRPr="00A14503">
        <w:rPr>
          <w:sz w:val="21"/>
          <w:szCs w:val="21"/>
          <w:highlight w:val="yellow"/>
        </w:rPr>
        <w:t>ations and the mechan</w:t>
      </w:r>
      <w:r w:rsidRPr="00A14503">
        <w:rPr>
          <w:sz w:val="21"/>
          <w:szCs w:val="21"/>
        </w:rPr>
        <w:t>isms that contribute to these issues:</w:t>
      </w:r>
    </w:p>
    <w:p w14:paraId="4C96C8B3" w14:textId="77777777" w:rsidR="00D1381C" w:rsidRPr="00A14503" w:rsidRDefault="00D1381C" w:rsidP="00C76D28">
      <w:pPr>
        <w:rPr>
          <w:sz w:val="21"/>
          <w:szCs w:val="21"/>
        </w:rPr>
      </w:pPr>
      <w:r w:rsidRPr="00A14503">
        <w:rPr>
          <w:sz w:val="21"/>
          <w:szCs w:val="21"/>
        </w:rPr>
        <w:t xml:space="preserve">1. </w:t>
      </w:r>
      <w:r w:rsidRPr="00A14503">
        <w:rPr>
          <w:rStyle w:val="a5"/>
          <w:b w:val="0"/>
          <w:bCs w:val="0"/>
          <w:sz w:val="21"/>
          <w:szCs w:val="21"/>
        </w:rPr>
        <w:t>Limited Capacity for Feature Learning</w:t>
      </w:r>
    </w:p>
    <w:p w14:paraId="4F9E48CD" w14:textId="77777777" w:rsidR="00D1381C" w:rsidRPr="00A14503" w:rsidRDefault="00D1381C" w:rsidP="00C76D28">
      <w:pPr>
        <w:rPr>
          <w:sz w:val="21"/>
          <w:szCs w:val="21"/>
        </w:rPr>
      </w:pPr>
      <w:r w:rsidRPr="00A14503">
        <w:rPr>
          <w:rStyle w:val="a5"/>
          <w:sz w:val="21"/>
          <w:szCs w:val="21"/>
        </w:rPr>
        <w:t>Shortcoming</w:t>
      </w:r>
      <w:r w:rsidRPr="00A14503">
        <w:rPr>
          <w:sz w:val="21"/>
          <w:szCs w:val="21"/>
        </w:rPr>
        <w:t>: MLPs st</w:t>
      </w:r>
      <w:r w:rsidRPr="00A14503">
        <w:rPr>
          <w:sz w:val="21"/>
          <w:szCs w:val="21"/>
          <w:highlight w:val="yellow"/>
        </w:rPr>
        <w:t>ruggle</w:t>
      </w:r>
      <w:r w:rsidRPr="00A14503">
        <w:rPr>
          <w:sz w:val="21"/>
          <w:szCs w:val="21"/>
        </w:rPr>
        <w:t xml:space="preserve"> to ca</w:t>
      </w:r>
      <w:r w:rsidRPr="00A14503">
        <w:rPr>
          <w:sz w:val="21"/>
          <w:szCs w:val="21"/>
          <w:highlight w:val="yellow"/>
        </w:rPr>
        <w:t>pture complex patterns and hierarchical feature</w:t>
      </w:r>
      <w:r w:rsidRPr="00A14503">
        <w:rPr>
          <w:sz w:val="21"/>
          <w:szCs w:val="21"/>
        </w:rPr>
        <w:t>s, especially in hi</w:t>
      </w:r>
      <w:r w:rsidRPr="00A14503">
        <w:rPr>
          <w:sz w:val="21"/>
          <w:szCs w:val="21"/>
          <w:highlight w:val="yellow"/>
        </w:rPr>
        <w:t>gh-dimensional da</w:t>
      </w:r>
      <w:r w:rsidRPr="00A14503">
        <w:rPr>
          <w:sz w:val="21"/>
          <w:szCs w:val="21"/>
        </w:rPr>
        <w:t>ta like imag</w:t>
      </w:r>
      <w:r w:rsidRPr="00A14503">
        <w:rPr>
          <w:sz w:val="21"/>
          <w:szCs w:val="21"/>
          <w:highlight w:val="yellow"/>
        </w:rPr>
        <w:t>es or seq</w:t>
      </w:r>
      <w:r w:rsidRPr="00A14503">
        <w:rPr>
          <w:sz w:val="21"/>
          <w:szCs w:val="21"/>
        </w:rPr>
        <w:t>uences.</w:t>
      </w:r>
    </w:p>
    <w:p w14:paraId="065BCF25" w14:textId="4EAC3169" w:rsidR="00D1381C" w:rsidRPr="00A14503" w:rsidRDefault="00D1381C" w:rsidP="00C76D28">
      <w:pPr>
        <w:rPr>
          <w:rFonts w:hint="eastAsia"/>
          <w:sz w:val="21"/>
          <w:szCs w:val="21"/>
        </w:rPr>
      </w:pPr>
      <w:r w:rsidRPr="00A14503">
        <w:rPr>
          <w:rStyle w:val="a5"/>
          <w:sz w:val="21"/>
          <w:szCs w:val="21"/>
        </w:rPr>
        <w:t>Mechanism</w:t>
      </w:r>
      <w:r w:rsidRPr="00A14503">
        <w:rPr>
          <w:sz w:val="21"/>
          <w:szCs w:val="21"/>
        </w:rPr>
        <w:t>: The fu</w:t>
      </w:r>
      <w:r w:rsidRPr="00A14503">
        <w:rPr>
          <w:sz w:val="21"/>
          <w:szCs w:val="21"/>
          <w:highlight w:val="green"/>
        </w:rPr>
        <w:t>lly connected architectur</w:t>
      </w:r>
      <w:r w:rsidRPr="00A14503">
        <w:rPr>
          <w:sz w:val="21"/>
          <w:szCs w:val="21"/>
        </w:rPr>
        <w:t xml:space="preserve">e of MLPs means that </w:t>
      </w:r>
      <w:r w:rsidRPr="00A14503">
        <w:rPr>
          <w:sz w:val="21"/>
          <w:szCs w:val="21"/>
          <w:highlight w:val="yellow"/>
        </w:rPr>
        <w:t xml:space="preserve">each </w:t>
      </w:r>
      <w:r w:rsidRPr="00A14503">
        <w:rPr>
          <w:sz w:val="21"/>
          <w:szCs w:val="21"/>
          <w:highlight w:val="green"/>
        </w:rPr>
        <w:t>neuron in one laye</w:t>
      </w:r>
      <w:r w:rsidRPr="00A14503">
        <w:rPr>
          <w:sz w:val="21"/>
          <w:szCs w:val="21"/>
        </w:rPr>
        <w:t xml:space="preserve">r is </w:t>
      </w:r>
      <w:r w:rsidRPr="00A14503">
        <w:rPr>
          <w:sz w:val="21"/>
          <w:szCs w:val="21"/>
          <w:highlight w:val="green"/>
        </w:rPr>
        <w:t>connected to every neuron i</w:t>
      </w:r>
      <w:r w:rsidRPr="00A14503">
        <w:rPr>
          <w:sz w:val="21"/>
          <w:szCs w:val="21"/>
          <w:highlight w:val="yellow"/>
        </w:rPr>
        <w:t xml:space="preserve">n the </w:t>
      </w:r>
      <w:r w:rsidRPr="00A14503">
        <w:rPr>
          <w:sz w:val="21"/>
          <w:szCs w:val="21"/>
          <w:highlight w:val="green"/>
        </w:rPr>
        <w:t>next laye</w:t>
      </w:r>
      <w:r w:rsidRPr="00A14503">
        <w:rPr>
          <w:sz w:val="21"/>
          <w:szCs w:val="21"/>
        </w:rPr>
        <w:t xml:space="preserve">r. This can lead to </w:t>
      </w:r>
      <w:r w:rsidRPr="00A14503">
        <w:rPr>
          <w:sz w:val="21"/>
          <w:szCs w:val="21"/>
          <w:highlight w:val="green"/>
        </w:rPr>
        <w:t>inefficiencies in learning spatial hierar</w:t>
      </w:r>
      <w:r w:rsidRPr="00A14503">
        <w:rPr>
          <w:sz w:val="21"/>
          <w:szCs w:val="21"/>
        </w:rPr>
        <w:t>chies, as MLPs do no</w:t>
      </w:r>
      <w:r w:rsidRPr="00A14503">
        <w:rPr>
          <w:sz w:val="21"/>
          <w:szCs w:val="21"/>
          <w:highlight w:val="green"/>
        </w:rPr>
        <w:t xml:space="preserve">t inherently </w:t>
      </w:r>
      <w:r w:rsidRPr="00A14503">
        <w:rPr>
          <w:sz w:val="21"/>
          <w:szCs w:val="21"/>
          <w:highlight w:val="yellow"/>
        </w:rPr>
        <w:t>exploit the local correlations present in data</w:t>
      </w:r>
      <w:r w:rsidRPr="00A14503">
        <w:rPr>
          <w:sz w:val="21"/>
          <w:szCs w:val="21"/>
        </w:rPr>
        <w:t xml:space="preserve"> (e.g., pixels in images).</w:t>
      </w:r>
      <w:r w:rsidR="00EC34A3" w:rsidRPr="00A14503">
        <w:rPr>
          <w:sz w:val="21"/>
          <w:szCs w:val="21"/>
        </w:rPr>
        <w:t xml:space="preserve"> </w:t>
      </w:r>
      <w:r w:rsidR="00EC34A3" w:rsidRPr="00A14503">
        <w:rPr>
          <w:rFonts w:hint="eastAsia"/>
          <w:sz w:val="21"/>
          <w:szCs w:val="21"/>
        </w:rPr>
        <w:t>全链接，无法有效的探索数据中的局部关系。</w:t>
      </w:r>
    </w:p>
    <w:p w14:paraId="0B267CC9" w14:textId="77777777" w:rsidR="00D1381C" w:rsidRPr="00A14503" w:rsidRDefault="00D1381C" w:rsidP="00C76D28">
      <w:pPr>
        <w:rPr>
          <w:sz w:val="21"/>
          <w:szCs w:val="21"/>
        </w:rPr>
      </w:pPr>
      <w:r w:rsidRPr="00A14503">
        <w:rPr>
          <w:sz w:val="21"/>
          <w:szCs w:val="21"/>
        </w:rPr>
        <w:t xml:space="preserve">2. </w:t>
      </w:r>
      <w:r w:rsidRPr="00A14503">
        <w:rPr>
          <w:rStyle w:val="a5"/>
          <w:b w:val="0"/>
          <w:bCs w:val="0"/>
          <w:sz w:val="21"/>
          <w:szCs w:val="21"/>
        </w:rPr>
        <w:t>Sensitivity to Input Scaling</w:t>
      </w:r>
    </w:p>
    <w:p w14:paraId="5E8DE34A" w14:textId="20811092" w:rsidR="00D1381C" w:rsidRPr="00A14503" w:rsidRDefault="00D1381C" w:rsidP="00C76D28">
      <w:pPr>
        <w:rPr>
          <w:sz w:val="21"/>
          <w:szCs w:val="21"/>
        </w:rPr>
      </w:pPr>
      <w:r w:rsidRPr="00A14503">
        <w:rPr>
          <w:rStyle w:val="a5"/>
          <w:sz w:val="21"/>
          <w:szCs w:val="21"/>
        </w:rPr>
        <w:t>Shortcoming</w:t>
      </w:r>
      <w:r w:rsidRPr="00A14503">
        <w:rPr>
          <w:sz w:val="21"/>
          <w:szCs w:val="21"/>
        </w:rPr>
        <w:t>: MLPs can be se</w:t>
      </w:r>
      <w:r w:rsidRPr="00A14503">
        <w:rPr>
          <w:sz w:val="21"/>
          <w:szCs w:val="21"/>
          <w:highlight w:val="yellow"/>
        </w:rPr>
        <w:t>nsitive t</w:t>
      </w:r>
      <w:r w:rsidRPr="00A14503">
        <w:rPr>
          <w:sz w:val="21"/>
          <w:szCs w:val="21"/>
        </w:rPr>
        <w:t>o the s</w:t>
      </w:r>
      <w:r w:rsidRPr="00A14503">
        <w:rPr>
          <w:sz w:val="21"/>
          <w:szCs w:val="21"/>
          <w:highlight w:val="yellow"/>
        </w:rPr>
        <w:t>cale of input da</w:t>
      </w:r>
      <w:r w:rsidRPr="00A14503">
        <w:rPr>
          <w:sz w:val="21"/>
          <w:szCs w:val="21"/>
        </w:rPr>
        <w:t>ta, which may af</w:t>
      </w:r>
      <w:r w:rsidRPr="00A14503">
        <w:rPr>
          <w:sz w:val="21"/>
          <w:szCs w:val="21"/>
          <w:highlight w:val="yellow"/>
        </w:rPr>
        <w:t>fect conve</w:t>
      </w:r>
      <w:r w:rsidRPr="00A14503">
        <w:rPr>
          <w:sz w:val="21"/>
          <w:szCs w:val="21"/>
        </w:rPr>
        <w:t>rgence during training.</w:t>
      </w:r>
      <w:r w:rsidR="007E62B6" w:rsidRPr="00A14503">
        <w:rPr>
          <w:rFonts w:hint="eastAsia"/>
          <w:sz w:val="21"/>
          <w:szCs w:val="21"/>
        </w:rPr>
        <w:t>输入规模影响 收敛</w:t>
      </w:r>
    </w:p>
    <w:p w14:paraId="04557789" w14:textId="77777777" w:rsidR="00D1381C" w:rsidRPr="00A14503" w:rsidRDefault="00D1381C" w:rsidP="00C76D28">
      <w:pPr>
        <w:rPr>
          <w:sz w:val="21"/>
          <w:szCs w:val="21"/>
        </w:rPr>
      </w:pPr>
      <w:r w:rsidRPr="00A14503">
        <w:rPr>
          <w:rStyle w:val="a5"/>
          <w:sz w:val="21"/>
          <w:szCs w:val="21"/>
        </w:rPr>
        <w:t>Mechanism</w:t>
      </w:r>
      <w:r w:rsidRPr="00A14503">
        <w:rPr>
          <w:sz w:val="21"/>
          <w:szCs w:val="21"/>
        </w:rPr>
        <w:t xml:space="preserve">: If input features vary widely in scale, the optimization process can be </w:t>
      </w:r>
      <w:r w:rsidRPr="00A14503">
        <w:rPr>
          <w:sz w:val="21"/>
          <w:szCs w:val="21"/>
          <w:highlight w:val="yellow"/>
        </w:rPr>
        <w:t>hampered</w:t>
      </w:r>
      <w:r w:rsidRPr="00A14503">
        <w:rPr>
          <w:sz w:val="21"/>
          <w:szCs w:val="21"/>
        </w:rPr>
        <w:t xml:space="preserve">, leading to </w:t>
      </w:r>
      <w:r w:rsidRPr="00A14503">
        <w:rPr>
          <w:sz w:val="21"/>
          <w:szCs w:val="21"/>
          <w:highlight w:val="yellow"/>
        </w:rPr>
        <w:t>slow convergence or suboptimal solutions</w:t>
      </w:r>
      <w:r w:rsidRPr="00A14503">
        <w:rPr>
          <w:sz w:val="21"/>
          <w:szCs w:val="21"/>
        </w:rPr>
        <w:t xml:space="preserve">. This is due to the </w:t>
      </w:r>
      <w:r w:rsidRPr="00A14503">
        <w:rPr>
          <w:sz w:val="21"/>
          <w:szCs w:val="21"/>
          <w:highlight w:val="green"/>
        </w:rPr>
        <w:t>reliance</w:t>
      </w:r>
      <w:r w:rsidRPr="00A14503">
        <w:rPr>
          <w:sz w:val="21"/>
          <w:szCs w:val="21"/>
        </w:rPr>
        <w:t xml:space="preserve"> on gradient descent, where gradients can become imbalanced if inputs are not normalized.</w:t>
      </w:r>
    </w:p>
    <w:p w14:paraId="5DD77A97" w14:textId="77777777" w:rsidR="00D1381C" w:rsidRPr="00A14503" w:rsidRDefault="00D1381C" w:rsidP="00C76D28">
      <w:pPr>
        <w:rPr>
          <w:sz w:val="21"/>
          <w:szCs w:val="21"/>
        </w:rPr>
      </w:pPr>
      <w:r w:rsidRPr="00A14503">
        <w:rPr>
          <w:sz w:val="21"/>
          <w:szCs w:val="21"/>
        </w:rPr>
        <w:t xml:space="preserve">3. </w:t>
      </w:r>
      <w:r w:rsidRPr="00A14503">
        <w:rPr>
          <w:rStyle w:val="a5"/>
          <w:b w:val="0"/>
          <w:bCs w:val="0"/>
          <w:sz w:val="21"/>
          <w:szCs w:val="21"/>
        </w:rPr>
        <w:t>Overfitting</w:t>
      </w:r>
    </w:p>
    <w:p w14:paraId="2E86D90F" w14:textId="77777777" w:rsidR="00D1381C" w:rsidRPr="00A14503" w:rsidRDefault="00D1381C" w:rsidP="00C76D28">
      <w:pPr>
        <w:rPr>
          <w:sz w:val="21"/>
          <w:szCs w:val="21"/>
        </w:rPr>
      </w:pPr>
      <w:r w:rsidRPr="00A14503">
        <w:rPr>
          <w:rStyle w:val="a5"/>
          <w:sz w:val="21"/>
          <w:szCs w:val="21"/>
        </w:rPr>
        <w:lastRenderedPageBreak/>
        <w:t>Shortcoming</w:t>
      </w:r>
      <w:r w:rsidRPr="00A14503">
        <w:rPr>
          <w:sz w:val="21"/>
          <w:szCs w:val="21"/>
        </w:rPr>
        <w:t>: MLPs can easily overfit to training data, especially when the network has many parameters and not enough training samples.</w:t>
      </w:r>
    </w:p>
    <w:p w14:paraId="0641E500" w14:textId="77777777" w:rsidR="00D1381C" w:rsidRPr="00A14503" w:rsidRDefault="00D1381C" w:rsidP="00C76D28">
      <w:pPr>
        <w:rPr>
          <w:sz w:val="21"/>
          <w:szCs w:val="21"/>
        </w:rPr>
      </w:pPr>
      <w:r w:rsidRPr="00A14503">
        <w:rPr>
          <w:rStyle w:val="a5"/>
          <w:sz w:val="21"/>
          <w:szCs w:val="21"/>
        </w:rPr>
        <w:t>Mechanism</w:t>
      </w:r>
      <w:r w:rsidRPr="00A14503">
        <w:rPr>
          <w:sz w:val="21"/>
          <w:szCs w:val="21"/>
        </w:rPr>
        <w:t xml:space="preserve">: The flexibility of MLPs allows them to </w:t>
      </w:r>
      <w:r w:rsidRPr="00A14503">
        <w:rPr>
          <w:sz w:val="21"/>
          <w:szCs w:val="21"/>
          <w:highlight w:val="yellow"/>
        </w:rPr>
        <w:t>memorize</w:t>
      </w:r>
      <w:r w:rsidRPr="00A14503">
        <w:rPr>
          <w:sz w:val="21"/>
          <w:szCs w:val="21"/>
        </w:rPr>
        <w:t xml:space="preserve"> the tr</w:t>
      </w:r>
      <w:r w:rsidRPr="00A14503">
        <w:rPr>
          <w:sz w:val="21"/>
          <w:szCs w:val="21"/>
          <w:highlight w:val="yellow"/>
        </w:rPr>
        <w:t>aining dat</w:t>
      </w:r>
      <w:r w:rsidRPr="00A14503">
        <w:rPr>
          <w:sz w:val="21"/>
          <w:szCs w:val="21"/>
        </w:rPr>
        <w:t>a r</w:t>
      </w:r>
      <w:r w:rsidRPr="00A14503">
        <w:rPr>
          <w:sz w:val="21"/>
          <w:szCs w:val="21"/>
          <w:highlight w:val="yellow"/>
        </w:rPr>
        <w:t>ather than gener</w:t>
      </w:r>
      <w:r w:rsidRPr="00A14503">
        <w:rPr>
          <w:sz w:val="21"/>
          <w:szCs w:val="21"/>
        </w:rPr>
        <w:t>alize. With</w:t>
      </w:r>
      <w:r w:rsidRPr="00A14503">
        <w:rPr>
          <w:sz w:val="21"/>
          <w:szCs w:val="21"/>
          <w:highlight w:val="yellow"/>
        </w:rPr>
        <w:t>out regularizati</w:t>
      </w:r>
      <w:r w:rsidRPr="00A14503">
        <w:rPr>
          <w:sz w:val="21"/>
          <w:szCs w:val="21"/>
        </w:rPr>
        <w:t>on techniques (like dropout or weight decay), they can be</w:t>
      </w:r>
      <w:r w:rsidRPr="00A14503">
        <w:rPr>
          <w:sz w:val="21"/>
          <w:szCs w:val="21"/>
          <w:highlight w:val="yellow"/>
        </w:rPr>
        <w:t>come overl</w:t>
      </w:r>
      <w:r w:rsidRPr="00A14503">
        <w:rPr>
          <w:sz w:val="21"/>
          <w:szCs w:val="21"/>
        </w:rPr>
        <w:t xml:space="preserve">y </w:t>
      </w:r>
      <w:r w:rsidRPr="00A14503">
        <w:rPr>
          <w:sz w:val="21"/>
          <w:szCs w:val="21"/>
          <w:highlight w:val="yellow"/>
        </w:rPr>
        <w:t>complex</w:t>
      </w:r>
      <w:r w:rsidRPr="00A14503">
        <w:rPr>
          <w:sz w:val="21"/>
          <w:szCs w:val="21"/>
        </w:rPr>
        <w:t xml:space="preserve"> </w:t>
      </w:r>
      <w:r w:rsidRPr="00A14503">
        <w:rPr>
          <w:sz w:val="21"/>
          <w:szCs w:val="21"/>
          <w:highlight w:val="yellow"/>
        </w:rPr>
        <w:t>for the available data</w:t>
      </w:r>
      <w:r w:rsidRPr="00A14503">
        <w:rPr>
          <w:sz w:val="21"/>
          <w:szCs w:val="21"/>
        </w:rPr>
        <w:t>.</w:t>
      </w:r>
    </w:p>
    <w:p w14:paraId="28FAEE98" w14:textId="77777777" w:rsidR="00D1381C" w:rsidRPr="00A14503" w:rsidRDefault="00D1381C" w:rsidP="00C76D28">
      <w:pPr>
        <w:rPr>
          <w:sz w:val="21"/>
          <w:szCs w:val="21"/>
        </w:rPr>
      </w:pPr>
      <w:r w:rsidRPr="00A14503">
        <w:rPr>
          <w:sz w:val="21"/>
          <w:szCs w:val="21"/>
        </w:rPr>
        <w:t xml:space="preserve">4. </w:t>
      </w:r>
      <w:r w:rsidRPr="00A14503">
        <w:rPr>
          <w:rStyle w:val="a5"/>
          <w:b w:val="0"/>
          <w:bCs w:val="0"/>
          <w:sz w:val="21"/>
          <w:szCs w:val="21"/>
        </w:rPr>
        <w:t>Inefficiency with Sequential Data</w:t>
      </w:r>
    </w:p>
    <w:p w14:paraId="3D9FFC89" w14:textId="77777777" w:rsidR="00D1381C" w:rsidRPr="00A14503" w:rsidRDefault="00D1381C" w:rsidP="00C76D28">
      <w:pPr>
        <w:rPr>
          <w:sz w:val="21"/>
          <w:szCs w:val="21"/>
        </w:rPr>
      </w:pPr>
      <w:r w:rsidRPr="00A14503">
        <w:rPr>
          <w:rStyle w:val="a5"/>
          <w:sz w:val="21"/>
          <w:szCs w:val="21"/>
        </w:rPr>
        <w:t>Shortcoming</w:t>
      </w:r>
      <w:r w:rsidRPr="00A14503">
        <w:rPr>
          <w:sz w:val="21"/>
          <w:szCs w:val="21"/>
        </w:rPr>
        <w:t>: MLPs are not well-suited for tasks involving se</w:t>
      </w:r>
      <w:r w:rsidRPr="00A14503">
        <w:rPr>
          <w:sz w:val="21"/>
          <w:szCs w:val="21"/>
          <w:highlight w:val="green"/>
        </w:rPr>
        <w:t>quential or temporal data</w:t>
      </w:r>
      <w:r w:rsidRPr="00A14503">
        <w:rPr>
          <w:sz w:val="21"/>
          <w:szCs w:val="21"/>
        </w:rPr>
        <w:t>, such as ti</w:t>
      </w:r>
      <w:r w:rsidRPr="00A14503">
        <w:rPr>
          <w:sz w:val="21"/>
          <w:szCs w:val="21"/>
          <w:highlight w:val="green"/>
        </w:rPr>
        <w:t>me seri</w:t>
      </w:r>
      <w:r w:rsidRPr="00A14503">
        <w:rPr>
          <w:sz w:val="21"/>
          <w:szCs w:val="21"/>
        </w:rPr>
        <w:t>es or nat</w:t>
      </w:r>
      <w:r w:rsidRPr="00A14503">
        <w:rPr>
          <w:sz w:val="21"/>
          <w:szCs w:val="21"/>
          <w:highlight w:val="green"/>
        </w:rPr>
        <w:t>ural language pro</w:t>
      </w:r>
      <w:r w:rsidRPr="00A14503">
        <w:rPr>
          <w:sz w:val="21"/>
          <w:szCs w:val="21"/>
        </w:rPr>
        <w:t>cessing.</w:t>
      </w:r>
    </w:p>
    <w:p w14:paraId="3DA7D9E7" w14:textId="77777777" w:rsidR="00D1381C" w:rsidRPr="00A14503" w:rsidRDefault="00D1381C" w:rsidP="00C76D28">
      <w:pPr>
        <w:rPr>
          <w:sz w:val="21"/>
          <w:szCs w:val="21"/>
        </w:rPr>
      </w:pPr>
      <w:r w:rsidRPr="00A14503">
        <w:rPr>
          <w:rStyle w:val="a5"/>
          <w:sz w:val="21"/>
          <w:szCs w:val="21"/>
        </w:rPr>
        <w:t>Mechanism</w:t>
      </w:r>
      <w:r w:rsidRPr="00A14503">
        <w:rPr>
          <w:sz w:val="21"/>
          <w:szCs w:val="21"/>
        </w:rPr>
        <w:t>: MLPs tr</w:t>
      </w:r>
      <w:r w:rsidRPr="00A14503">
        <w:rPr>
          <w:sz w:val="21"/>
          <w:szCs w:val="21"/>
          <w:highlight w:val="green"/>
        </w:rPr>
        <w:t>eat each input independ</w:t>
      </w:r>
      <w:r w:rsidRPr="00A14503">
        <w:rPr>
          <w:sz w:val="21"/>
          <w:szCs w:val="21"/>
        </w:rPr>
        <w:t>ently, lacking the capability to ma</w:t>
      </w:r>
      <w:r w:rsidRPr="00A14503">
        <w:rPr>
          <w:sz w:val="21"/>
          <w:szCs w:val="21"/>
          <w:highlight w:val="green"/>
        </w:rPr>
        <w:t>intain context or state over ti</w:t>
      </w:r>
      <w:r w:rsidRPr="00A14503">
        <w:rPr>
          <w:sz w:val="21"/>
          <w:szCs w:val="21"/>
        </w:rPr>
        <w:t>me. This limits their ability to mo</w:t>
      </w:r>
      <w:r w:rsidRPr="00A14503">
        <w:rPr>
          <w:sz w:val="21"/>
          <w:szCs w:val="21"/>
          <w:highlight w:val="green"/>
        </w:rPr>
        <w:t>del dependencies present in sequential dat</w:t>
      </w:r>
      <w:r w:rsidRPr="00A14503">
        <w:rPr>
          <w:sz w:val="21"/>
          <w:szCs w:val="21"/>
        </w:rPr>
        <w:t>a.</w:t>
      </w:r>
    </w:p>
    <w:p w14:paraId="224D9ADB" w14:textId="77777777" w:rsidR="009C2EE3" w:rsidRPr="00A14503" w:rsidRDefault="009C2EE3" w:rsidP="00C76D28">
      <w:pPr>
        <w:rPr>
          <w:sz w:val="21"/>
          <w:szCs w:val="21"/>
        </w:rPr>
      </w:pPr>
    </w:p>
    <w:p w14:paraId="6B5F4D5B" w14:textId="07AA10A7" w:rsidR="00D1381C" w:rsidRPr="00A14503" w:rsidRDefault="00D1381C" w:rsidP="00C76D28">
      <w:pPr>
        <w:rPr>
          <w:sz w:val="21"/>
          <w:szCs w:val="21"/>
        </w:rPr>
      </w:pPr>
      <w:r w:rsidRPr="00A14503">
        <w:rPr>
          <w:sz w:val="21"/>
          <w:szCs w:val="21"/>
        </w:rPr>
        <w:t xml:space="preserve">5. </w:t>
      </w:r>
      <w:r w:rsidRPr="00A14503">
        <w:rPr>
          <w:rStyle w:val="a5"/>
          <w:b w:val="0"/>
          <w:bCs w:val="0"/>
          <w:sz w:val="21"/>
          <w:szCs w:val="21"/>
        </w:rPr>
        <w:t>Vanishing/Exploding Gradients</w:t>
      </w:r>
    </w:p>
    <w:p w14:paraId="42277F1D" w14:textId="77777777" w:rsidR="00D1381C" w:rsidRPr="00A14503" w:rsidRDefault="00D1381C" w:rsidP="00C76D28">
      <w:pPr>
        <w:rPr>
          <w:sz w:val="21"/>
          <w:szCs w:val="21"/>
        </w:rPr>
      </w:pPr>
      <w:r w:rsidRPr="00A14503">
        <w:rPr>
          <w:rStyle w:val="a5"/>
          <w:sz w:val="21"/>
          <w:szCs w:val="21"/>
        </w:rPr>
        <w:t>Shortcoming</w:t>
      </w:r>
      <w:r w:rsidRPr="00A14503">
        <w:rPr>
          <w:sz w:val="21"/>
          <w:szCs w:val="21"/>
        </w:rPr>
        <w:t xml:space="preserve">: In very deep networks, MLPs can </w:t>
      </w:r>
      <w:r w:rsidRPr="00A14503">
        <w:rPr>
          <w:sz w:val="21"/>
          <w:szCs w:val="21"/>
          <w:highlight w:val="green"/>
        </w:rPr>
        <w:t>suffer</w:t>
      </w:r>
      <w:r w:rsidRPr="00A14503">
        <w:rPr>
          <w:sz w:val="21"/>
          <w:szCs w:val="21"/>
        </w:rPr>
        <w:t xml:space="preserve"> from </w:t>
      </w:r>
      <w:r w:rsidRPr="00A14503">
        <w:rPr>
          <w:sz w:val="21"/>
          <w:szCs w:val="21"/>
          <w:highlight w:val="green"/>
        </w:rPr>
        <w:t>vanishing o</w:t>
      </w:r>
      <w:r w:rsidRPr="00A14503">
        <w:rPr>
          <w:sz w:val="21"/>
          <w:szCs w:val="21"/>
        </w:rPr>
        <w:t xml:space="preserve">r </w:t>
      </w:r>
      <w:r w:rsidRPr="00A14503">
        <w:rPr>
          <w:sz w:val="21"/>
          <w:szCs w:val="21"/>
          <w:highlight w:val="green"/>
        </w:rPr>
        <w:t>exploding gradients</w:t>
      </w:r>
      <w:r w:rsidRPr="00A14503">
        <w:rPr>
          <w:sz w:val="21"/>
          <w:szCs w:val="21"/>
        </w:rPr>
        <w:t>, making trai</w:t>
      </w:r>
      <w:r w:rsidRPr="00A14503">
        <w:rPr>
          <w:sz w:val="21"/>
          <w:szCs w:val="21"/>
          <w:highlight w:val="green"/>
        </w:rPr>
        <w:t>ning diff</w:t>
      </w:r>
      <w:r w:rsidRPr="00A14503">
        <w:rPr>
          <w:sz w:val="21"/>
          <w:szCs w:val="21"/>
        </w:rPr>
        <w:t>icult.</w:t>
      </w:r>
    </w:p>
    <w:p w14:paraId="00445A79" w14:textId="77777777" w:rsidR="00D1381C" w:rsidRPr="00A14503" w:rsidRDefault="00D1381C" w:rsidP="00C76D28">
      <w:pPr>
        <w:rPr>
          <w:sz w:val="21"/>
          <w:szCs w:val="21"/>
        </w:rPr>
      </w:pPr>
      <w:r w:rsidRPr="00A14503">
        <w:rPr>
          <w:rStyle w:val="a5"/>
          <w:sz w:val="21"/>
          <w:szCs w:val="21"/>
        </w:rPr>
        <w:t>Mechanism</w:t>
      </w:r>
      <w:r w:rsidRPr="00A14503">
        <w:rPr>
          <w:sz w:val="21"/>
          <w:szCs w:val="21"/>
        </w:rPr>
        <w:t xml:space="preserve">: As </w:t>
      </w:r>
      <w:r w:rsidRPr="00A14503">
        <w:rPr>
          <w:sz w:val="21"/>
          <w:szCs w:val="21"/>
          <w:highlight w:val="yellow"/>
        </w:rPr>
        <w:t>gradients</w:t>
      </w:r>
      <w:r w:rsidRPr="00A14503">
        <w:rPr>
          <w:sz w:val="21"/>
          <w:szCs w:val="21"/>
        </w:rPr>
        <w:t xml:space="preserve"> are </w:t>
      </w:r>
      <w:r w:rsidRPr="00A14503">
        <w:rPr>
          <w:sz w:val="21"/>
          <w:szCs w:val="21"/>
          <w:highlight w:val="yellow"/>
        </w:rPr>
        <w:t>backpropagated through many la</w:t>
      </w:r>
      <w:r w:rsidRPr="00A14503">
        <w:rPr>
          <w:sz w:val="21"/>
          <w:szCs w:val="21"/>
        </w:rPr>
        <w:t>yers, they can e</w:t>
      </w:r>
      <w:r w:rsidRPr="00A14503">
        <w:rPr>
          <w:sz w:val="21"/>
          <w:szCs w:val="21"/>
          <w:highlight w:val="yellow"/>
        </w:rPr>
        <w:t>ither diminish to near-zero (vanishin</w:t>
      </w:r>
      <w:r w:rsidRPr="00A14503">
        <w:rPr>
          <w:sz w:val="21"/>
          <w:szCs w:val="21"/>
        </w:rPr>
        <w:t>g) or g</w:t>
      </w:r>
      <w:r w:rsidRPr="00A14503">
        <w:rPr>
          <w:sz w:val="21"/>
          <w:szCs w:val="21"/>
          <w:highlight w:val="yellow"/>
        </w:rPr>
        <w:t>row excessively large (explodin</w:t>
      </w:r>
      <w:r w:rsidRPr="00A14503">
        <w:rPr>
          <w:sz w:val="21"/>
          <w:szCs w:val="21"/>
        </w:rPr>
        <w:t>g). This is part</w:t>
      </w:r>
      <w:r w:rsidRPr="00A14503">
        <w:rPr>
          <w:sz w:val="21"/>
          <w:szCs w:val="21"/>
          <w:highlight w:val="yellow"/>
        </w:rPr>
        <w:t>icularly problematic with activation functio</w:t>
      </w:r>
      <w:r w:rsidRPr="00A14503">
        <w:rPr>
          <w:sz w:val="21"/>
          <w:szCs w:val="21"/>
        </w:rPr>
        <w:t xml:space="preserve">ns like sigmoid or tanh, which can </w:t>
      </w:r>
      <w:r w:rsidRPr="00A14503">
        <w:rPr>
          <w:sz w:val="21"/>
          <w:szCs w:val="21"/>
          <w:highlight w:val="yellow"/>
        </w:rPr>
        <w:t>saturate</w:t>
      </w:r>
      <w:r w:rsidRPr="00A14503">
        <w:rPr>
          <w:sz w:val="21"/>
          <w:szCs w:val="21"/>
        </w:rPr>
        <w:t>.</w:t>
      </w:r>
    </w:p>
    <w:p w14:paraId="0E199D09" w14:textId="77777777" w:rsidR="009C2EE3" w:rsidRPr="00A14503" w:rsidRDefault="009C2EE3" w:rsidP="00C76D28">
      <w:pPr>
        <w:rPr>
          <w:sz w:val="21"/>
          <w:szCs w:val="21"/>
        </w:rPr>
      </w:pPr>
    </w:p>
    <w:p w14:paraId="594F8CC0" w14:textId="3280B12B" w:rsidR="00D1381C" w:rsidRPr="00A14503" w:rsidRDefault="00D1381C" w:rsidP="00C76D28">
      <w:pPr>
        <w:rPr>
          <w:sz w:val="21"/>
          <w:szCs w:val="21"/>
        </w:rPr>
      </w:pPr>
      <w:r w:rsidRPr="00A14503">
        <w:rPr>
          <w:sz w:val="21"/>
          <w:szCs w:val="21"/>
        </w:rPr>
        <w:t>Conclusion</w:t>
      </w:r>
    </w:p>
    <w:p w14:paraId="5BD795D0" w14:textId="77777777" w:rsidR="00D1381C" w:rsidRPr="00A14503" w:rsidRDefault="00D1381C" w:rsidP="009C2EE3">
      <w:pPr>
        <w:ind w:firstLineChars="200" w:firstLine="420"/>
        <w:rPr>
          <w:sz w:val="21"/>
          <w:szCs w:val="21"/>
        </w:rPr>
      </w:pPr>
      <w:r w:rsidRPr="00A14503">
        <w:rPr>
          <w:sz w:val="21"/>
          <w:szCs w:val="21"/>
        </w:rPr>
        <w:t>These shortcomings arise from the architectural choices and mechanisms inherent in MLPs. While they are foundational to neural networks, their limitations have led to the development of more specialized architectures, like Convolutional Neural Networks (CNNs) for image processing and Recurrent Neural Networks (RNNs) for sequential data, which are designed to address these specific challenges.</w:t>
      </w:r>
    </w:p>
    <w:p w14:paraId="789B42A5" w14:textId="77777777" w:rsidR="00D1381C" w:rsidRPr="00A14503" w:rsidRDefault="00D1381C" w:rsidP="00C76D28">
      <w:pPr>
        <w:pStyle w:val="3"/>
        <w:rPr>
          <w:sz w:val="21"/>
          <w:szCs w:val="21"/>
        </w:rPr>
      </w:pPr>
      <w:r w:rsidRPr="00A14503">
        <w:rPr>
          <w:sz w:val="21"/>
          <w:szCs w:val="21"/>
        </w:rPr>
        <w:t>does MLPs support stacking layer ?</w:t>
      </w:r>
    </w:p>
    <w:p w14:paraId="552C9A1B" w14:textId="77777777" w:rsidR="00D1381C" w:rsidRPr="00A14503" w:rsidRDefault="00D1381C" w:rsidP="00C76D28">
      <w:pPr>
        <w:rPr>
          <w:sz w:val="21"/>
          <w:szCs w:val="21"/>
        </w:rPr>
      </w:pPr>
      <w:r w:rsidRPr="00A14503">
        <w:rPr>
          <w:sz w:val="21"/>
          <w:szCs w:val="21"/>
        </w:rPr>
        <w:t xml:space="preserve">Yes, Multi-Layer </w:t>
      </w:r>
      <w:proofErr w:type="spellStart"/>
      <w:r w:rsidRPr="00A14503">
        <w:rPr>
          <w:sz w:val="21"/>
          <w:szCs w:val="21"/>
        </w:rPr>
        <w:t>Perceptrons</w:t>
      </w:r>
      <w:proofErr w:type="spellEnd"/>
      <w:r w:rsidRPr="00A14503">
        <w:rPr>
          <w:sz w:val="21"/>
          <w:szCs w:val="21"/>
        </w:rPr>
        <w:t xml:space="preserve"> (MLPs) inherently support stacking layers. In fact, the concept of stacking layers is fundamental to their architecture. Here’s how it works:</w:t>
      </w:r>
    </w:p>
    <w:p w14:paraId="2B20DF24" w14:textId="77777777" w:rsidR="00D1381C" w:rsidRPr="00A14503" w:rsidRDefault="00D1381C" w:rsidP="00C76D28">
      <w:pPr>
        <w:rPr>
          <w:sz w:val="21"/>
          <w:szCs w:val="21"/>
        </w:rPr>
      </w:pPr>
      <w:r w:rsidRPr="00A14503">
        <w:rPr>
          <w:sz w:val="21"/>
          <w:szCs w:val="21"/>
        </w:rPr>
        <w:t>Layer Stacking in MLPs</w:t>
      </w:r>
    </w:p>
    <w:p w14:paraId="271D400C" w14:textId="77777777" w:rsidR="00D1381C" w:rsidRPr="00A14503" w:rsidRDefault="00D1381C" w:rsidP="00C76D28">
      <w:pPr>
        <w:rPr>
          <w:sz w:val="21"/>
          <w:szCs w:val="21"/>
        </w:rPr>
      </w:pPr>
      <w:r w:rsidRPr="00A14503">
        <w:rPr>
          <w:rStyle w:val="a5"/>
          <w:sz w:val="21"/>
          <w:szCs w:val="21"/>
        </w:rPr>
        <w:t>Multiple Layers</w:t>
      </w:r>
      <w:r w:rsidRPr="00A14503">
        <w:rPr>
          <w:sz w:val="21"/>
          <w:szCs w:val="21"/>
        </w:rPr>
        <w:t>:</w:t>
      </w:r>
    </w:p>
    <w:p w14:paraId="282EC947" w14:textId="77777777" w:rsidR="00D1381C" w:rsidRPr="00A14503" w:rsidRDefault="00D1381C" w:rsidP="00C76D28">
      <w:pPr>
        <w:rPr>
          <w:sz w:val="21"/>
          <w:szCs w:val="21"/>
        </w:rPr>
      </w:pPr>
      <w:r w:rsidRPr="00A14503">
        <w:rPr>
          <w:sz w:val="21"/>
          <w:szCs w:val="21"/>
        </w:rPr>
        <w:t>MLPs consist of an input layer, one or more hidden layers, and an output layer. Each hidden layer can have multiple neurons, and additional hidden layers can be added to increase the network's depth.</w:t>
      </w:r>
    </w:p>
    <w:p w14:paraId="25EC761F" w14:textId="77777777" w:rsidR="00D1381C" w:rsidRPr="00A14503" w:rsidRDefault="00D1381C" w:rsidP="00C76D28">
      <w:pPr>
        <w:rPr>
          <w:sz w:val="21"/>
          <w:szCs w:val="21"/>
        </w:rPr>
      </w:pPr>
      <w:r w:rsidRPr="00A14503">
        <w:rPr>
          <w:rStyle w:val="a5"/>
          <w:sz w:val="21"/>
          <w:szCs w:val="21"/>
        </w:rPr>
        <w:t>Hierarchical Learning</w:t>
      </w:r>
      <w:r w:rsidRPr="00A14503">
        <w:rPr>
          <w:sz w:val="21"/>
          <w:szCs w:val="21"/>
        </w:rPr>
        <w:t>:</w:t>
      </w:r>
    </w:p>
    <w:p w14:paraId="7B7C481E" w14:textId="77777777" w:rsidR="00D1381C" w:rsidRPr="00A14503" w:rsidRDefault="00D1381C" w:rsidP="00C76D28">
      <w:pPr>
        <w:rPr>
          <w:sz w:val="21"/>
          <w:szCs w:val="21"/>
        </w:rPr>
      </w:pPr>
      <w:r w:rsidRPr="00A14503">
        <w:rPr>
          <w:sz w:val="21"/>
          <w:szCs w:val="21"/>
        </w:rPr>
        <w:t>Stacking layers allows MLPs to learn hierarchical representations of the input data. Each layer transforms the input data into a higher-level abstraction, enabling the network to capture complex patterns.</w:t>
      </w:r>
    </w:p>
    <w:p w14:paraId="69E7A454" w14:textId="77777777" w:rsidR="00D1381C" w:rsidRPr="00A14503" w:rsidRDefault="00D1381C" w:rsidP="00C76D28">
      <w:pPr>
        <w:rPr>
          <w:sz w:val="21"/>
          <w:szCs w:val="21"/>
        </w:rPr>
      </w:pPr>
      <w:r w:rsidRPr="00A14503">
        <w:rPr>
          <w:rStyle w:val="a5"/>
          <w:sz w:val="21"/>
          <w:szCs w:val="21"/>
        </w:rPr>
        <w:t>Feedforward Mechanism</w:t>
      </w:r>
      <w:r w:rsidRPr="00A14503">
        <w:rPr>
          <w:sz w:val="21"/>
          <w:szCs w:val="21"/>
        </w:rPr>
        <w:t>:</w:t>
      </w:r>
    </w:p>
    <w:p w14:paraId="7698070D" w14:textId="77777777" w:rsidR="00D1381C" w:rsidRPr="00A14503" w:rsidRDefault="00D1381C" w:rsidP="00C76D28">
      <w:pPr>
        <w:rPr>
          <w:sz w:val="21"/>
          <w:szCs w:val="21"/>
        </w:rPr>
      </w:pPr>
      <w:r w:rsidRPr="00A14503">
        <w:rPr>
          <w:sz w:val="21"/>
          <w:szCs w:val="21"/>
        </w:rPr>
        <w:lastRenderedPageBreak/>
        <w:t>In a stacked MLP, data flows from the input layer through each hidden layer sequentially to the output layer. Each layer applies its set of weights and activation functions, contributing to the overall transformation of the input.</w:t>
      </w:r>
    </w:p>
    <w:p w14:paraId="41536413" w14:textId="77777777" w:rsidR="00D1381C" w:rsidRPr="00A14503" w:rsidRDefault="00D1381C" w:rsidP="00C76D28">
      <w:pPr>
        <w:rPr>
          <w:sz w:val="21"/>
          <w:szCs w:val="21"/>
        </w:rPr>
      </w:pPr>
      <w:r w:rsidRPr="00A14503">
        <w:rPr>
          <w:rStyle w:val="a5"/>
          <w:sz w:val="21"/>
          <w:szCs w:val="21"/>
        </w:rPr>
        <w:t>Training with Backpropagation</w:t>
      </w:r>
      <w:r w:rsidRPr="00A14503">
        <w:rPr>
          <w:sz w:val="21"/>
          <w:szCs w:val="21"/>
        </w:rPr>
        <w:t>:</w:t>
      </w:r>
    </w:p>
    <w:p w14:paraId="37330B8A" w14:textId="77777777" w:rsidR="00D1381C" w:rsidRPr="00A14503" w:rsidRDefault="00D1381C" w:rsidP="00C76D28">
      <w:pPr>
        <w:rPr>
          <w:sz w:val="21"/>
          <w:szCs w:val="21"/>
        </w:rPr>
      </w:pPr>
      <w:r w:rsidRPr="00A14503">
        <w:rPr>
          <w:sz w:val="21"/>
          <w:szCs w:val="21"/>
        </w:rPr>
        <w:t>The backpropagation algorithm can be applied to MLPs with multiple stacked layers. The gradients are calculated for each layer during the backward pass, allowing for effective weight updates across the entire network.</w:t>
      </w:r>
    </w:p>
    <w:p w14:paraId="3C4E706B" w14:textId="77777777" w:rsidR="00D1381C" w:rsidRPr="00A14503" w:rsidRDefault="00D1381C" w:rsidP="00C76D28">
      <w:pPr>
        <w:rPr>
          <w:sz w:val="21"/>
          <w:szCs w:val="21"/>
        </w:rPr>
      </w:pPr>
      <w:r w:rsidRPr="00A14503">
        <w:rPr>
          <w:sz w:val="21"/>
          <w:szCs w:val="21"/>
        </w:rPr>
        <w:t>Benefits of Stacking Layers</w:t>
      </w:r>
    </w:p>
    <w:p w14:paraId="283B970F" w14:textId="77777777" w:rsidR="00D1381C" w:rsidRPr="00A14503" w:rsidRDefault="00D1381C" w:rsidP="00C76D28">
      <w:pPr>
        <w:rPr>
          <w:sz w:val="21"/>
          <w:szCs w:val="21"/>
        </w:rPr>
      </w:pPr>
      <w:r w:rsidRPr="00A14503">
        <w:rPr>
          <w:rStyle w:val="a5"/>
          <w:sz w:val="21"/>
          <w:szCs w:val="21"/>
        </w:rPr>
        <w:t>Increased Model Capacity</w:t>
      </w:r>
      <w:r w:rsidRPr="00A14503">
        <w:rPr>
          <w:sz w:val="21"/>
          <w:szCs w:val="21"/>
        </w:rPr>
        <w:t>: More layers can allow the network to model more complex functions, improving its ability to learn from data.</w:t>
      </w:r>
    </w:p>
    <w:p w14:paraId="111EDA4B" w14:textId="77777777" w:rsidR="00D1381C" w:rsidRPr="00A14503" w:rsidRDefault="00D1381C" w:rsidP="00C76D28">
      <w:pPr>
        <w:rPr>
          <w:sz w:val="21"/>
          <w:szCs w:val="21"/>
        </w:rPr>
      </w:pPr>
      <w:r w:rsidRPr="00A14503">
        <w:rPr>
          <w:rStyle w:val="a5"/>
          <w:sz w:val="21"/>
          <w:szCs w:val="21"/>
        </w:rPr>
        <w:t>Feature Extraction</w:t>
      </w:r>
      <w:r w:rsidRPr="00A14503">
        <w:rPr>
          <w:sz w:val="21"/>
          <w:szCs w:val="21"/>
        </w:rPr>
        <w:t>: Each successive layer can learn increasingly abstract features, which is beneficial for tasks like classification and regression.</w:t>
      </w:r>
    </w:p>
    <w:p w14:paraId="67A9196E" w14:textId="77777777" w:rsidR="00D1381C" w:rsidRPr="00A14503" w:rsidRDefault="00D1381C" w:rsidP="00C76D28">
      <w:pPr>
        <w:rPr>
          <w:sz w:val="21"/>
          <w:szCs w:val="21"/>
        </w:rPr>
      </w:pPr>
      <w:r w:rsidRPr="00A14503">
        <w:rPr>
          <w:sz w:val="21"/>
          <w:szCs w:val="21"/>
        </w:rPr>
        <w:t>Conclusion</w:t>
      </w:r>
    </w:p>
    <w:p w14:paraId="5D4174EA" w14:textId="77777777" w:rsidR="00D1381C" w:rsidRPr="00A14503" w:rsidRDefault="00D1381C" w:rsidP="00C76D28">
      <w:pPr>
        <w:rPr>
          <w:sz w:val="21"/>
          <w:szCs w:val="21"/>
        </w:rPr>
      </w:pPr>
      <w:r w:rsidRPr="00A14503">
        <w:rPr>
          <w:sz w:val="21"/>
          <w:szCs w:val="21"/>
        </w:rPr>
        <w:t>Stacking layers is a core feature of MLPs, enabling them to learn complex relationships in data through hierarchical representation. This architecture is what allows MLPs to perform well on various machine learning tasks, despite their limitations compared to more specialized models.</w:t>
      </w:r>
    </w:p>
    <w:p w14:paraId="332F1AB0" w14:textId="0F29F10D" w:rsidR="00D1381C" w:rsidRPr="00A14503" w:rsidRDefault="00D1381C" w:rsidP="00D1381C">
      <w:pPr>
        <w:pStyle w:val="3"/>
        <w:rPr>
          <w:sz w:val="21"/>
          <w:szCs w:val="21"/>
        </w:rPr>
      </w:pPr>
      <w:r w:rsidRPr="00A14503">
        <w:rPr>
          <w:sz w:val="21"/>
          <w:szCs w:val="21"/>
        </w:rPr>
        <w:t>then why MLPs struggle to capture hierarchical features ?</w:t>
      </w:r>
    </w:p>
    <w:p w14:paraId="010763D8" w14:textId="77777777" w:rsidR="00D1381C" w:rsidRPr="00A14503" w:rsidRDefault="00D1381C" w:rsidP="00D1381C">
      <w:pPr>
        <w:rPr>
          <w:sz w:val="21"/>
          <w:szCs w:val="21"/>
        </w:rPr>
      </w:pPr>
      <w:r w:rsidRPr="00A14503">
        <w:rPr>
          <w:sz w:val="21"/>
          <w:szCs w:val="21"/>
        </w:rPr>
        <w:t>That's a great question! While MLPs can indeed stack layers and learn representations, they h</w:t>
      </w:r>
      <w:r w:rsidRPr="00A14503">
        <w:rPr>
          <w:sz w:val="21"/>
          <w:szCs w:val="21"/>
          <w:highlight w:val="yellow"/>
        </w:rPr>
        <w:t>ave limitations when it comes to efficiently capturing hierarchical featu</w:t>
      </w:r>
      <w:r w:rsidRPr="00A14503">
        <w:rPr>
          <w:sz w:val="21"/>
          <w:szCs w:val="21"/>
        </w:rPr>
        <w:t xml:space="preserve">res </w:t>
      </w:r>
      <w:r w:rsidRPr="00A14503">
        <w:rPr>
          <w:sz w:val="21"/>
          <w:szCs w:val="21"/>
          <w:highlight w:val="yellow"/>
        </w:rPr>
        <w:t>compared to specialized architec</w:t>
      </w:r>
      <w:r w:rsidRPr="00A14503">
        <w:rPr>
          <w:sz w:val="21"/>
          <w:szCs w:val="21"/>
        </w:rPr>
        <w:t>tures. Here’s a clearer distinction:</w:t>
      </w:r>
    </w:p>
    <w:p w14:paraId="138E160F" w14:textId="77777777" w:rsidR="00D1381C" w:rsidRPr="00A14503" w:rsidRDefault="00D1381C" w:rsidP="00D1381C">
      <w:pPr>
        <w:rPr>
          <w:sz w:val="21"/>
          <w:szCs w:val="21"/>
        </w:rPr>
      </w:pPr>
      <w:r w:rsidRPr="00A14503">
        <w:rPr>
          <w:sz w:val="21"/>
          <w:szCs w:val="21"/>
        </w:rPr>
        <w:t>MLPs and Hierarchical Feature Learning</w:t>
      </w:r>
    </w:p>
    <w:p w14:paraId="4CF106F4" w14:textId="77777777" w:rsidR="00D1381C" w:rsidRPr="00A14503" w:rsidRDefault="00D1381C" w:rsidP="00D1381C">
      <w:pPr>
        <w:rPr>
          <w:sz w:val="21"/>
          <w:szCs w:val="21"/>
        </w:rPr>
      </w:pPr>
      <w:r w:rsidRPr="00A14503">
        <w:rPr>
          <w:rStyle w:val="a5"/>
          <w:sz w:val="21"/>
          <w:szCs w:val="21"/>
        </w:rPr>
        <w:t>Stacking Layers</w:t>
      </w:r>
      <w:r w:rsidRPr="00A14503">
        <w:rPr>
          <w:sz w:val="21"/>
          <w:szCs w:val="21"/>
        </w:rPr>
        <w:t>:</w:t>
      </w:r>
    </w:p>
    <w:p w14:paraId="55A4AB40" w14:textId="77777777" w:rsidR="00D1381C" w:rsidRPr="00A14503" w:rsidRDefault="00D1381C" w:rsidP="00D1381C">
      <w:pPr>
        <w:rPr>
          <w:sz w:val="21"/>
          <w:szCs w:val="21"/>
        </w:rPr>
      </w:pPr>
      <w:r w:rsidRPr="00A14503">
        <w:rPr>
          <w:sz w:val="21"/>
          <w:szCs w:val="21"/>
        </w:rPr>
        <w:t xml:space="preserve">MLPs are capable of stacking multiple layers, which </w:t>
      </w:r>
      <w:r w:rsidRPr="00A14503">
        <w:rPr>
          <w:sz w:val="21"/>
          <w:szCs w:val="21"/>
          <w:highlight w:val="yellow"/>
        </w:rPr>
        <w:t>allows</w:t>
      </w:r>
      <w:r w:rsidRPr="00A14503">
        <w:rPr>
          <w:sz w:val="21"/>
          <w:szCs w:val="21"/>
        </w:rPr>
        <w:t xml:space="preserve"> them to </w:t>
      </w:r>
      <w:r w:rsidRPr="00A14503">
        <w:rPr>
          <w:sz w:val="21"/>
          <w:szCs w:val="21"/>
          <w:highlight w:val="yellow"/>
        </w:rPr>
        <w:t>learn</w:t>
      </w:r>
      <w:r w:rsidRPr="00A14503">
        <w:rPr>
          <w:sz w:val="21"/>
          <w:szCs w:val="21"/>
        </w:rPr>
        <w:t xml:space="preserve"> com</w:t>
      </w:r>
      <w:r w:rsidRPr="00A14503">
        <w:rPr>
          <w:sz w:val="21"/>
          <w:szCs w:val="21"/>
          <w:highlight w:val="yellow"/>
        </w:rPr>
        <w:t>plex functions and representat</w:t>
      </w:r>
      <w:r w:rsidRPr="00A14503">
        <w:rPr>
          <w:sz w:val="21"/>
          <w:szCs w:val="21"/>
        </w:rPr>
        <w:t>ions.</w:t>
      </w:r>
    </w:p>
    <w:p w14:paraId="294A87EC" w14:textId="77777777" w:rsidR="00D1381C" w:rsidRPr="00A14503" w:rsidRDefault="00D1381C" w:rsidP="00D1381C">
      <w:pPr>
        <w:rPr>
          <w:sz w:val="21"/>
          <w:szCs w:val="21"/>
        </w:rPr>
      </w:pPr>
      <w:r w:rsidRPr="00A14503">
        <w:rPr>
          <w:rStyle w:val="a5"/>
          <w:sz w:val="21"/>
          <w:szCs w:val="21"/>
        </w:rPr>
        <w:t>Limitations in Structure</w:t>
      </w:r>
      <w:r w:rsidRPr="00A14503">
        <w:rPr>
          <w:sz w:val="21"/>
          <w:szCs w:val="21"/>
        </w:rPr>
        <w:t>:</w:t>
      </w:r>
    </w:p>
    <w:p w14:paraId="2B4D4220" w14:textId="77777777" w:rsidR="00D1381C" w:rsidRPr="00A14503" w:rsidRDefault="00D1381C" w:rsidP="00D1381C">
      <w:pPr>
        <w:rPr>
          <w:sz w:val="21"/>
          <w:szCs w:val="21"/>
        </w:rPr>
      </w:pPr>
      <w:r w:rsidRPr="00A14503">
        <w:rPr>
          <w:rStyle w:val="a5"/>
          <w:sz w:val="21"/>
          <w:szCs w:val="21"/>
        </w:rPr>
        <w:t>Fully Connected Layers</w:t>
      </w:r>
      <w:r w:rsidRPr="00A14503">
        <w:rPr>
          <w:sz w:val="21"/>
          <w:szCs w:val="21"/>
        </w:rPr>
        <w:t>: MLPs use fu</w:t>
      </w:r>
      <w:r w:rsidRPr="00A14503">
        <w:rPr>
          <w:sz w:val="21"/>
          <w:szCs w:val="21"/>
          <w:highlight w:val="yellow"/>
        </w:rPr>
        <w:t>lly connected lay</w:t>
      </w:r>
      <w:r w:rsidRPr="00A14503">
        <w:rPr>
          <w:sz w:val="21"/>
          <w:szCs w:val="21"/>
        </w:rPr>
        <w:t xml:space="preserve">ers, meaning each neuron in one layer is connected to every neuron in the next layer. This can lead to </w:t>
      </w:r>
      <w:r w:rsidRPr="00A14503">
        <w:rPr>
          <w:sz w:val="21"/>
          <w:szCs w:val="21"/>
          <w:highlight w:val="yellow"/>
        </w:rPr>
        <w:t>inefficiencies</w:t>
      </w:r>
      <w:r w:rsidRPr="00A14503">
        <w:rPr>
          <w:sz w:val="21"/>
          <w:szCs w:val="21"/>
        </w:rPr>
        <w:t xml:space="preserve"> in lea</w:t>
      </w:r>
      <w:r w:rsidRPr="00A14503">
        <w:rPr>
          <w:sz w:val="21"/>
          <w:szCs w:val="21"/>
          <w:highlight w:val="yellow"/>
        </w:rPr>
        <w:t>rning spatial hierar</w:t>
      </w:r>
      <w:r w:rsidRPr="00A14503">
        <w:rPr>
          <w:sz w:val="21"/>
          <w:szCs w:val="21"/>
        </w:rPr>
        <w:t>chies, as the ne</w:t>
      </w:r>
      <w:r w:rsidRPr="00A14503">
        <w:rPr>
          <w:sz w:val="21"/>
          <w:szCs w:val="21"/>
          <w:highlight w:val="yellow"/>
        </w:rPr>
        <w:t>twork does not take advantage of local patterns in the dat</w:t>
      </w:r>
      <w:r w:rsidRPr="00A14503">
        <w:rPr>
          <w:sz w:val="21"/>
          <w:szCs w:val="21"/>
        </w:rPr>
        <w:t>a.</w:t>
      </w:r>
    </w:p>
    <w:p w14:paraId="4DEE93DA" w14:textId="77777777" w:rsidR="00D1381C" w:rsidRPr="00A14503" w:rsidRDefault="00D1381C" w:rsidP="00D1381C">
      <w:pPr>
        <w:rPr>
          <w:sz w:val="21"/>
          <w:szCs w:val="21"/>
        </w:rPr>
      </w:pPr>
      <w:r w:rsidRPr="00A14503">
        <w:rPr>
          <w:rStyle w:val="a5"/>
          <w:sz w:val="21"/>
          <w:szCs w:val="21"/>
        </w:rPr>
        <w:t>Lack of Spatial Awareness</w:t>
      </w:r>
      <w:r w:rsidRPr="00A14503">
        <w:rPr>
          <w:sz w:val="21"/>
          <w:szCs w:val="21"/>
        </w:rPr>
        <w:t>: Unlike Convolutional Neural Networks (CNNs), which are designed to rec</w:t>
      </w:r>
      <w:r w:rsidRPr="00A14503">
        <w:rPr>
          <w:sz w:val="21"/>
          <w:szCs w:val="21"/>
          <w:highlight w:val="yellow"/>
        </w:rPr>
        <w:t>ognize patterns in 2D or 3D spa</w:t>
      </w:r>
      <w:r w:rsidRPr="00A14503">
        <w:rPr>
          <w:sz w:val="21"/>
          <w:szCs w:val="21"/>
        </w:rPr>
        <w:t>ce (e.g., images), MLPs t</w:t>
      </w:r>
      <w:r w:rsidRPr="00A14503">
        <w:rPr>
          <w:sz w:val="21"/>
          <w:szCs w:val="21"/>
          <w:highlight w:val="yellow"/>
        </w:rPr>
        <w:t>reat each input feature independen</w:t>
      </w:r>
      <w:r w:rsidRPr="00A14503">
        <w:rPr>
          <w:sz w:val="21"/>
          <w:szCs w:val="21"/>
        </w:rPr>
        <w:t xml:space="preserve">tly. This </w:t>
      </w:r>
      <w:r w:rsidRPr="00A14503">
        <w:rPr>
          <w:sz w:val="21"/>
          <w:szCs w:val="21"/>
          <w:highlight w:val="yellow"/>
        </w:rPr>
        <w:t>limits</w:t>
      </w:r>
      <w:r w:rsidRPr="00A14503">
        <w:rPr>
          <w:sz w:val="21"/>
          <w:szCs w:val="21"/>
        </w:rPr>
        <w:t xml:space="preserve"> their a</w:t>
      </w:r>
      <w:r w:rsidRPr="00A14503">
        <w:rPr>
          <w:sz w:val="21"/>
          <w:szCs w:val="21"/>
          <w:highlight w:val="yellow"/>
        </w:rPr>
        <w:t>bility to effectively capture the spatial relationships crucial for tasks like image recogn</w:t>
      </w:r>
      <w:r w:rsidRPr="00A14503">
        <w:rPr>
          <w:sz w:val="21"/>
          <w:szCs w:val="21"/>
        </w:rPr>
        <w:t>ition.</w:t>
      </w:r>
    </w:p>
    <w:p w14:paraId="54AADDF2" w14:textId="77777777" w:rsidR="00D1381C" w:rsidRPr="00A14503" w:rsidRDefault="00D1381C" w:rsidP="00D1381C">
      <w:pPr>
        <w:rPr>
          <w:sz w:val="21"/>
          <w:szCs w:val="21"/>
        </w:rPr>
      </w:pPr>
      <w:r w:rsidRPr="00A14503">
        <w:rPr>
          <w:rStyle w:val="a5"/>
          <w:sz w:val="21"/>
          <w:szCs w:val="21"/>
        </w:rPr>
        <w:t>Feature Extraction</w:t>
      </w:r>
      <w:r w:rsidRPr="00A14503">
        <w:rPr>
          <w:sz w:val="21"/>
          <w:szCs w:val="21"/>
        </w:rPr>
        <w:t>:</w:t>
      </w:r>
    </w:p>
    <w:p w14:paraId="3A117F41" w14:textId="77777777" w:rsidR="00D1381C" w:rsidRPr="00A14503" w:rsidRDefault="00D1381C" w:rsidP="00D1381C">
      <w:pPr>
        <w:rPr>
          <w:sz w:val="21"/>
          <w:szCs w:val="21"/>
        </w:rPr>
      </w:pPr>
      <w:r w:rsidRPr="00A14503">
        <w:rPr>
          <w:sz w:val="21"/>
          <w:szCs w:val="21"/>
        </w:rPr>
        <w:t xml:space="preserve">In specialized architectures like CNNs, </w:t>
      </w:r>
      <w:r w:rsidRPr="00A14503">
        <w:rPr>
          <w:sz w:val="21"/>
          <w:szCs w:val="21"/>
          <w:highlight w:val="yellow"/>
        </w:rPr>
        <w:t>layers</w:t>
      </w:r>
      <w:r w:rsidRPr="00A14503">
        <w:rPr>
          <w:sz w:val="21"/>
          <w:szCs w:val="21"/>
        </w:rPr>
        <w:t xml:space="preserve"> are designed to le</w:t>
      </w:r>
      <w:r w:rsidRPr="00A14503">
        <w:rPr>
          <w:sz w:val="21"/>
          <w:szCs w:val="21"/>
          <w:highlight w:val="yellow"/>
        </w:rPr>
        <w:t>arn specific types of featur</w:t>
      </w:r>
      <w:r w:rsidRPr="00A14503">
        <w:rPr>
          <w:sz w:val="21"/>
          <w:szCs w:val="21"/>
        </w:rPr>
        <w:t xml:space="preserve">es (e.g., </w:t>
      </w:r>
      <w:r w:rsidRPr="00A14503">
        <w:rPr>
          <w:sz w:val="21"/>
          <w:szCs w:val="21"/>
          <w:highlight w:val="yellow"/>
        </w:rPr>
        <w:t>edges,</w:t>
      </w:r>
      <w:r w:rsidRPr="00A14503">
        <w:rPr>
          <w:sz w:val="21"/>
          <w:szCs w:val="21"/>
        </w:rPr>
        <w:t xml:space="preserve"> </w:t>
      </w:r>
      <w:r w:rsidRPr="00A14503">
        <w:rPr>
          <w:sz w:val="21"/>
          <w:szCs w:val="21"/>
          <w:highlight w:val="yellow"/>
        </w:rPr>
        <w:t>textures</w:t>
      </w:r>
      <w:r w:rsidRPr="00A14503">
        <w:rPr>
          <w:sz w:val="21"/>
          <w:szCs w:val="21"/>
        </w:rPr>
        <w:t xml:space="preserve">) at </w:t>
      </w:r>
      <w:r w:rsidRPr="00A14503">
        <w:rPr>
          <w:sz w:val="21"/>
          <w:szCs w:val="21"/>
          <w:highlight w:val="yellow"/>
        </w:rPr>
        <w:t>different levels of abstrac</w:t>
      </w:r>
      <w:r w:rsidRPr="00A14503">
        <w:rPr>
          <w:sz w:val="21"/>
          <w:szCs w:val="21"/>
        </w:rPr>
        <w:t xml:space="preserve">tion. </w:t>
      </w:r>
      <w:r w:rsidRPr="00A14503">
        <w:rPr>
          <w:sz w:val="21"/>
          <w:szCs w:val="21"/>
          <w:highlight w:val="green"/>
        </w:rPr>
        <w:t>MLPs</w:t>
      </w:r>
      <w:r w:rsidRPr="00A14503">
        <w:rPr>
          <w:sz w:val="21"/>
          <w:szCs w:val="21"/>
        </w:rPr>
        <w:t xml:space="preserve"> do </w:t>
      </w:r>
      <w:r w:rsidRPr="00A14503">
        <w:rPr>
          <w:sz w:val="21"/>
          <w:szCs w:val="21"/>
          <w:highlight w:val="green"/>
        </w:rPr>
        <w:t>not</w:t>
      </w:r>
      <w:r w:rsidRPr="00A14503">
        <w:rPr>
          <w:sz w:val="21"/>
          <w:szCs w:val="21"/>
        </w:rPr>
        <w:t xml:space="preserve"> </w:t>
      </w:r>
      <w:r w:rsidRPr="00A14503">
        <w:rPr>
          <w:sz w:val="21"/>
          <w:szCs w:val="21"/>
          <w:highlight w:val="green"/>
        </w:rPr>
        <w:t>have</w:t>
      </w:r>
      <w:r w:rsidRPr="00A14503">
        <w:rPr>
          <w:sz w:val="21"/>
          <w:szCs w:val="21"/>
        </w:rPr>
        <w:t xml:space="preserve"> this stru</w:t>
      </w:r>
      <w:r w:rsidRPr="00A14503">
        <w:rPr>
          <w:sz w:val="21"/>
          <w:szCs w:val="21"/>
          <w:highlight w:val="green"/>
        </w:rPr>
        <w:t>ctured appr</w:t>
      </w:r>
      <w:r w:rsidRPr="00A14503">
        <w:rPr>
          <w:sz w:val="21"/>
          <w:szCs w:val="21"/>
        </w:rPr>
        <w:t>oach, making it ha</w:t>
      </w:r>
      <w:r w:rsidRPr="00A14503">
        <w:rPr>
          <w:sz w:val="21"/>
          <w:szCs w:val="21"/>
          <w:highlight w:val="green"/>
        </w:rPr>
        <w:t>rder for them</w:t>
      </w:r>
      <w:r w:rsidRPr="00A14503">
        <w:rPr>
          <w:sz w:val="21"/>
          <w:szCs w:val="21"/>
        </w:rPr>
        <w:t xml:space="preserve"> to l</w:t>
      </w:r>
      <w:r w:rsidRPr="00A14503">
        <w:rPr>
          <w:sz w:val="21"/>
          <w:szCs w:val="21"/>
          <w:highlight w:val="green"/>
        </w:rPr>
        <w:t>earn hierarchical features efficiently.</w:t>
      </w:r>
    </w:p>
    <w:p w14:paraId="4C4BC17F" w14:textId="77777777" w:rsidR="00D1381C" w:rsidRPr="00A14503" w:rsidRDefault="00D1381C" w:rsidP="00D1381C">
      <w:pPr>
        <w:rPr>
          <w:sz w:val="21"/>
          <w:szCs w:val="21"/>
        </w:rPr>
      </w:pPr>
      <w:r w:rsidRPr="00A14503">
        <w:rPr>
          <w:rStyle w:val="a5"/>
          <w:sz w:val="21"/>
          <w:szCs w:val="21"/>
        </w:rPr>
        <w:t>Complexity and Overfitting</w:t>
      </w:r>
      <w:r w:rsidRPr="00A14503">
        <w:rPr>
          <w:sz w:val="21"/>
          <w:szCs w:val="21"/>
        </w:rPr>
        <w:t>:</w:t>
      </w:r>
    </w:p>
    <w:p w14:paraId="114AF9A9" w14:textId="77777777" w:rsidR="00D1381C" w:rsidRPr="00A14503" w:rsidRDefault="00D1381C" w:rsidP="00D1381C">
      <w:pPr>
        <w:rPr>
          <w:sz w:val="21"/>
          <w:szCs w:val="21"/>
        </w:rPr>
      </w:pPr>
      <w:r w:rsidRPr="00A14503">
        <w:rPr>
          <w:sz w:val="21"/>
          <w:szCs w:val="21"/>
        </w:rPr>
        <w:t>While deeper MLPs can lea</w:t>
      </w:r>
      <w:r w:rsidRPr="00A14503">
        <w:rPr>
          <w:sz w:val="21"/>
          <w:szCs w:val="21"/>
          <w:highlight w:val="green"/>
        </w:rPr>
        <w:t>rn more complex fun</w:t>
      </w:r>
      <w:r w:rsidRPr="00A14503">
        <w:rPr>
          <w:sz w:val="21"/>
          <w:szCs w:val="21"/>
        </w:rPr>
        <w:t xml:space="preserve">ctions, they are also prone to </w:t>
      </w:r>
      <w:r w:rsidRPr="00A14503">
        <w:rPr>
          <w:sz w:val="21"/>
          <w:szCs w:val="21"/>
          <w:highlight w:val="green"/>
        </w:rPr>
        <w:t>overfitting</w:t>
      </w:r>
      <w:r w:rsidRPr="00A14503">
        <w:rPr>
          <w:sz w:val="21"/>
          <w:szCs w:val="21"/>
        </w:rPr>
        <w:t>, particularly if the dat</w:t>
      </w:r>
      <w:r w:rsidRPr="00A14503">
        <w:rPr>
          <w:sz w:val="21"/>
          <w:szCs w:val="21"/>
          <w:highlight w:val="green"/>
        </w:rPr>
        <w:t>aset is sma</w:t>
      </w:r>
      <w:r w:rsidRPr="00A14503">
        <w:rPr>
          <w:sz w:val="21"/>
          <w:szCs w:val="21"/>
        </w:rPr>
        <w:t xml:space="preserve">ll. This is partly due to the </w:t>
      </w:r>
      <w:r w:rsidRPr="00A14503">
        <w:rPr>
          <w:sz w:val="21"/>
          <w:szCs w:val="21"/>
        </w:rPr>
        <w:lastRenderedPageBreak/>
        <w:t>la</w:t>
      </w:r>
      <w:r w:rsidRPr="00A14503">
        <w:rPr>
          <w:sz w:val="21"/>
          <w:szCs w:val="21"/>
          <w:highlight w:val="green"/>
        </w:rPr>
        <w:t>ck of regularization mechani</w:t>
      </w:r>
      <w:r w:rsidRPr="00A14503">
        <w:rPr>
          <w:sz w:val="21"/>
          <w:szCs w:val="21"/>
        </w:rPr>
        <w:t xml:space="preserve">sms that are often </w:t>
      </w:r>
      <w:r w:rsidRPr="00A14503">
        <w:rPr>
          <w:sz w:val="21"/>
          <w:szCs w:val="21"/>
          <w:highlight w:val="green"/>
        </w:rPr>
        <w:t>built into more advanced architectures.</w:t>
      </w:r>
    </w:p>
    <w:p w14:paraId="045877AE" w14:textId="77777777" w:rsidR="00D1381C" w:rsidRPr="00A14503" w:rsidRDefault="00D1381C" w:rsidP="00D1381C">
      <w:pPr>
        <w:rPr>
          <w:sz w:val="21"/>
          <w:szCs w:val="21"/>
        </w:rPr>
      </w:pPr>
      <w:r w:rsidRPr="00A14503">
        <w:rPr>
          <w:sz w:val="21"/>
          <w:szCs w:val="21"/>
        </w:rPr>
        <w:t>Conclusion</w:t>
      </w:r>
    </w:p>
    <w:p w14:paraId="39A139C4" w14:textId="6BD24D64" w:rsidR="00D1381C" w:rsidRPr="00A14503" w:rsidRDefault="00D1381C" w:rsidP="00D1381C">
      <w:pPr>
        <w:rPr>
          <w:sz w:val="21"/>
          <w:szCs w:val="21"/>
        </w:rPr>
      </w:pPr>
      <w:r w:rsidRPr="00A14503">
        <w:rPr>
          <w:sz w:val="21"/>
          <w:szCs w:val="21"/>
        </w:rPr>
        <w:t>In summary, while MLPs can stack layers and learn representations, their fully connected architecture and lack of spatial awareness make them less effective at capturing hierarchical features compared to specialized models like CNNs. This is why, despite their ability to learn complex functions, they may struggle with tasks that require hierarchical feature extraction from structured data.</w:t>
      </w:r>
    </w:p>
    <w:p w14:paraId="6FDCE439" w14:textId="5F1EE506" w:rsidR="009C2EE3" w:rsidRPr="009C2EE3" w:rsidRDefault="009C2EE3" w:rsidP="009C2EE3">
      <w:pPr>
        <w:pStyle w:val="3"/>
        <w:rPr>
          <w:sz w:val="21"/>
          <w:szCs w:val="21"/>
        </w:rPr>
      </w:pPr>
      <w:r w:rsidRPr="009C2EE3">
        <w:rPr>
          <w:sz w:val="21"/>
          <w:szCs w:val="21"/>
        </w:rPr>
        <w:t>does transformer make use of backpropagated , how transformer resolve Vanishing/Exploding Gradients caused by backpropagated ?</w:t>
      </w:r>
    </w:p>
    <w:p w14:paraId="7C64AC27" w14:textId="77777777" w:rsidR="009C2EE3" w:rsidRPr="009C2EE3" w:rsidRDefault="009C2EE3" w:rsidP="009C2EE3">
      <w:pPr>
        <w:spacing w:before="100" w:beforeAutospacing="1" w:after="100" w:afterAutospacing="1"/>
        <w:rPr>
          <w:sz w:val="21"/>
          <w:szCs w:val="21"/>
        </w:rPr>
      </w:pPr>
      <w:r w:rsidRPr="009C2EE3">
        <w:rPr>
          <w:sz w:val="21"/>
          <w:szCs w:val="21"/>
        </w:rPr>
        <w:t xml:space="preserve">Yes, </w:t>
      </w:r>
      <w:r w:rsidRPr="009C2EE3">
        <w:rPr>
          <w:sz w:val="21"/>
          <w:szCs w:val="21"/>
          <w:highlight w:val="yellow"/>
        </w:rPr>
        <w:t>Transformers</w:t>
      </w:r>
      <w:r w:rsidRPr="009C2EE3">
        <w:rPr>
          <w:sz w:val="21"/>
          <w:szCs w:val="21"/>
        </w:rPr>
        <w:t xml:space="preserve"> do make </w:t>
      </w:r>
      <w:r w:rsidRPr="009C2EE3">
        <w:rPr>
          <w:sz w:val="21"/>
          <w:szCs w:val="21"/>
          <w:highlight w:val="yellow"/>
        </w:rPr>
        <w:t>use</w:t>
      </w:r>
      <w:r w:rsidRPr="009C2EE3">
        <w:rPr>
          <w:sz w:val="21"/>
          <w:szCs w:val="21"/>
        </w:rPr>
        <w:t xml:space="preserve"> of </w:t>
      </w:r>
      <w:r w:rsidRPr="009C2EE3">
        <w:rPr>
          <w:sz w:val="21"/>
          <w:szCs w:val="21"/>
          <w:highlight w:val="yellow"/>
        </w:rPr>
        <w:t>backpropagation</w:t>
      </w:r>
      <w:r w:rsidRPr="009C2EE3">
        <w:rPr>
          <w:sz w:val="21"/>
          <w:szCs w:val="21"/>
        </w:rPr>
        <w:t xml:space="preserve"> for training, just like other neural network architectures. They are designed to </w:t>
      </w:r>
      <w:r w:rsidRPr="009C2EE3">
        <w:rPr>
          <w:sz w:val="21"/>
          <w:szCs w:val="21"/>
          <w:highlight w:val="yellow"/>
        </w:rPr>
        <w:t>mitigate iss</w:t>
      </w:r>
      <w:r w:rsidRPr="009C2EE3">
        <w:rPr>
          <w:sz w:val="21"/>
          <w:szCs w:val="21"/>
        </w:rPr>
        <w:t>ues such as va</w:t>
      </w:r>
      <w:r w:rsidRPr="009C2EE3">
        <w:rPr>
          <w:sz w:val="21"/>
          <w:szCs w:val="21"/>
          <w:highlight w:val="yellow"/>
        </w:rPr>
        <w:t>nishing and exploding gradie</w:t>
      </w:r>
      <w:r w:rsidRPr="009C2EE3">
        <w:rPr>
          <w:sz w:val="21"/>
          <w:szCs w:val="21"/>
        </w:rPr>
        <w:t>nts i</w:t>
      </w:r>
      <w:r w:rsidRPr="009C2EE3">
        <w:rPr>
          <w:sz w:val="21"/>
          <w:szCs w:val="21"/>
          <w:highlight w:val="yellow"/>
        </w:rPr>
        <w:t>n several wa</w:t>
      </w:r>
      <w:r w:rsidRPr="009C2EE3">
        <w:rPr>
          <w:sz w:val="21"/>
          <w:szCs w:val="21"/>
        </w:rPr>
        <w:t>ys. Here's how they work:</w:t>
      </w:r>
    </w:p>
    <w:p w14:paraId="3D2D5964" w14:textId="77777777" w:rsidR="009C2EE3" w:rsidRPr="00A14503" w:rsidRDefault="009C2EE3" w:rsidP="009C2EE3">
      <w:pPr>
        <w:rPr>
          <w:sz w:val="21"/>
          <w:szCs w:val="21"/>
        </w:rPr>
      </w:pPr>
      <w:r w:rsidRPr="00A14503">
        <w:rPr>
          <w:sz w:val="21"/>
          <w:szCs w:val="21"/>
        </w:rPr>
        <w:t>Backpropagation in Transformers</w:t>
      </w:r>
    </w:p>
    <w:p w14:paraId="0FCB29AC" w14:textId="77777777" w:rsidR="009C2EE3" w:rsidRPr="009C2EE3" w:rsidRDefault="009C2EE3" w:rsidP="00ED1D59">
      <w:pPr>
        <w:numPr>
          <w:ilvl w:val="0"/>
          <w:numId w:val="238"/>
        </w:numPr>
        <w:spacing w:before="100" w:beforeAutospacing="1" w:after="100" w:afterAutospacing="1"/>
        <w:rPr>
          <w:sz w:val="21"/>
          <w:szCs w:val="21"/>
        </w:rPr>
      </w:pPr>
      <w:r w:rsidRPr="009C2EE3">
        <w:rPr>
          <w:b/>
          <w:bCs/>
          <w:sz w:val="21"/>
          <w:szCs w:val="21"/>
        </w:rPr>
        <w:t>Training Process</w:t>
      </w:r>
      <w:r w:rsidRPr="009C2EE3">
        <w:rPr>
          <w:sz w:val="21"/>
          <w:szCs w:val="21"/>
        </w:rPr>
        <w:t xml:space="preserve">: </w:t>
      </w:r>
    </w:p>
    <w:p w14:paraId="000A64E2" w14:textId="21828AC8" w:rsidR="009C2EE3" w:rsidRPr="009C2EE3" w:rsidRDefault="009C2EE3" w:rsidP="00ED1D59">
      <w:pPr>
        <w:numPr>
          <w:ilvl w:val="1"/>
          <w:numId w:val="238"/>
        </w:numPr>
        <w:spacing w:before="100" w:beforeAutospacing="1" w:after="100" w:afterAutospacing="1"/>
        <w:rPr>
          <w:rFonts w:hint="eastAsia"/>
          <w:sz w:val="21"/>
          <w:szCs w:val="21"/>
        </w:rPr>
      </w:pPr>
      <w:r w:rsidRPr="009C2EE3">
        <w:rPr>
          <w:sz w:val="21"/>
          <w:szCs w:val="21"/>
        </w:rPr>
        <w:t xml:space="preserve">Transformers are trained using backpropagation, where </w:t>
      </w:r>
      <w:r w:rsidRPr="009C2EE3">
        <w:rPr>
          <w:sz w:val="21"/>
          <w:szCs w:val="21"/>
          <w:highlight w:val="yellow"/>
        </w:rPr>
        <w:t>gradients are computed for each parameter in the model</w:t>
      </w:r>
      <w:r w:rsidRPr="009C2EE3">
        <w:rPr>
          <w:sz w:val="21"/>
          <w:szCs w:val="21"/>
        </w:rPr>
        <w:t xml:space="preserve"> </w:t>
      </w:r>
      <w:r w:rsidRPr="009C2EE3">
        <w:rPr>
          <w:sz w:val="21"/>
          <w:szCs w:val="21"/>
          <w:highlight w:val="yellow"/>
        </w:rPr>
        <w:t>based on the loss calculated from the output</w:t>
      </w:r>
      <w:r w:rsidRPr="009C2EE3">
        <w:rPr>
          <w:sz w:val="21"/>
          <w:szCs w:val="21"/>
        </w:rPr>
        <w:t>.</w:t>
      </w:r>
      <w:r w:rsidR="00D72385" w:rsidRPr="00A14503">
        <w:rPr>
          <w:rFonts w:hint="eastAsia"/>
          <w:sz w:val="21"/>
          <w:szCs w:val="21"/>
        </w:rPr>
        <w:t>通过输入计算损失，基于损失计算每个参数的梯度。输入</w:t>
      </w:r>
      <w:r w:rsidR="00D72385" w:rsidRPr="00A14503">
        <w:rPr>
          <w:sz w:val="21"/>
          <w:szCs w:val="21"/>
        </w:rPr>
        <w:t>—</w:t>
      </w:r>
      <w:r w:rsidR="00D72385" w:rsidRPr="00A14503">
        <w:rPr>
          <w:rFonts w:hint="eastAsia"/>
          <w:sz w:val="21"/>
          <w:szCs w:val="21"/>
        </w:rPr>
        <w:t>&gt;损失</w:t>
      </w:r>
      <w:r w:rsidR="00D72385" w:rsidRPr="00A14503">
        <w:rPr>
          <w:sz w:val="21"/>
          <w:szCs w:val="21"/>
        </w:rPr>
        <w:sym w:font="Wingdings" w:char="F0E0"/>
      </w:r>
      <w:r w:rsidR="00D72385" w:rsidRPr="00A14503">
        <w:rPr>
          <w:rFonts w:hint="eastAsia"/>
          <w:sz w:val="21"/>
          <w:szCs w:val="21"/>
        </w:rPr>
        <w:t>梯度</w:t>
      </w:r>
    </w:p>
    <w:p w14:paraId="29CCEAD3" w14:textId="344C07A2" w:rsidR="009C2EE3" w:rsidRPr="009C2EE3" w:rsidRDefault="009C2EE3" w:rsidP="00ED1D59">
      <w:pPr>
        <w:numPr>
          <w:ilvl w:val="1"/>
          <w:numId w:val="238"/>
        </w:numPr>
        <w:spacing w:before="100" w:beforeAutospacing="1" w:after="100" w:afterAutospacing="1"/>
        <w:rPr>
          <w:sz w:val="21"/>
          <w:szCs w:val="21"/>
        </w:rPr>
      </w:pPr>
      <w:r w:rsidRPr="009C2EE3">
        <w:rPr>
          <w:sz w:val="21"/>
          <w:szCs w:val="21"/>
        </w:rPr>
        <w:t>The gradients are then used to update the model parameters to minimize the loss.</w:t>
      </w:r>
      <w:r w:rsidR="00D72385" w:rsidRPr="00A14503">
        <w:rPr>
          <w:sz w:val="21"/>
          <w:szCs w:val="21"/>
        </w:rPr>
        <w:t xml:space="preserve"> </w:t>
      </w:r>
      <w:r w:rsidR="00D72385" w:rsidRPr="00A14503">
        <w:rPr>
          <w:rFonts w:hint="eastAsia"/>
          <w:sz w:val="21"/>
          <w:szCs w:val="21"/>
        </w:rPr>
        <w:t>用梯度</w:t>
      </w:r>
      <w:r w:rsidR="00046A36" w:rsidRPr="00A14503">
        <w:rPr>
          <w:rFonts w:hint="eastAsia"/>
          <w:sz w:val="21"/>
          <w:szCs w:val="21"/>
        </w:rPr>
        <w:t>更新</w:t>
      </w:r>
      <w:r w:rsidR="00D72385" w:rsidRPr="00A14503">
        <w:rPr>
          <w:rFonts w:hint="eastAsia"/>
          <w:sz w:val="21"/>
          <w:szCs w:val="21"/>
        </w:rPr>
        <w:t>模型参数，以最小化损失。</w:t>
      </w:r>
    </w:p>
    <w:p w14:paraId="35596763" w14:textId="77777777" w:rsidR="009C2EE3" w:rsidRPr="00A14503" w:rsidRDefault="009C2EE3" w:rsidP="009C2EE3">
      <w:pPr>
        <w:rPr>
          <w:sz w:val="21"/>
          <w:szCs w:val="21"/>
        </w:rPr>
      </w:pPr>
      <w:r w:rsidRPr="00A14503">
        <w:rPr>
          <w:sz w:val="21"/>
          <w:szCs w:val="21"/>
        </w:rPr>
        <w:t>Mitigating Vanishing/Exploding Gradients</w:t>
      </w:r>
    </w:p>
    <w:p w14:paraId="41E0140F" w14:textId="77777777" w:rsidR="009C2EE3" w:rsidRPr="009C2EE3" w:rsidRDefault="009C2EE3" w:rsidP="009C2EE3">
      <w:pPr>
        <w:spacing w:before="100" w:beforeAutospacing="1" w:after="100" w:afterAutospacing="1"/>
        <w:rPr>
          <w:sz w:val="21"/>
          <w:szCs w:val="21"/>
        </w:rPr>
      </w:pPr>
      <w:r w:rsidRPr="009C2EE3">
        <w:rPr>
          <w:sz w:val="21"/>
          <w:szCs w:val="21"/>
          <w:highlight w:val="yellow"/>
        </w:rPr>
        <w:t>Transformers</w:t>
      </w:r>
      <w:r w:rsidRPr="009C2EE3">
        <w:rPr>
          <w:sz w:val="21"/>
          <w:szCs w:val="21"/>
        </w:rPr>
        <w:t xml:space="preserve"> implement sev</w:t>
      </w:r>
      <w:r w:rsidRPr="009C2EE3">
        <w:rPr>
          <w:sz w:val="21"/>
          <w:szCs w:val="21"/>
          <w:highlight w:val="yellow"/>
        </w:rPr>
        <w:t>eral strategies</w:t>
      </w:r>
      <w:r w:rsidRPr="009C2EE3">
        <w:rPr>
          <w:sz w:val="21"/>
          <w:szCs w:val="21"/>
        </w:rPr>
        <w:t xml:space="preserve"> that help </w:t>
      </w:r>
      <w:r w:rsidRPr="009C2EE3">
        <w:rPr>
          <w:sz w:val="21"/>
          <w:szCs w:val="21"/>
          <w:highlight w:val="yellow"/>
        </w:rPr>
        <w:t>mitigate</w:t>
      </w:r>
      <w:r w:rsidRPr="009C2EE3">
        <w:rPr>
          <w:sz w:val="21"/>
          <w:szCs w:val="21"/>
        </w:rPr>
        <w:t xml:space="preserve"> the va</w:t>
      </w:r>
      <w:r w:rsidRPr="009C2EE3">
        <w:rPr>
          <w:sz w:val="21"/>
          <w:szCs w:val="21"/>
          <w:highlight w:val="yellow"/>
        </w:rPr>
        <w:t>nishing and exploding gradient proble</w:t>
      </w:r>
      <w:r w:rsidRPr="009C2EE3">
        <w:rPr>
          <w:sz w:val="21"/>
          <w:szCs w:val="21"/>
        </w:rPr>
        <w:t>ms:</w:t>
      </w:r>
    </w:p>
    <w:p w14:paraId="4C6E6E26" w14:textId="77777777" w:rsidR="009C2EE3" w:rsidRPr="009C2EE3" w:rsidRDefault="009C2EE3" w:rsidP="00ED1D59">
      <w:pPr>
        <w:numPr>
          <w:ilvl w:val="0"/>
          <w:numId w:val="239"/>
        </w:numPr>
        <w:spacing w:before="100" w:beforeAutospacing="1" w:after="100" w:afterAutospacing="1"/>
        <w:rPr>
          <w:sz w:val="21"/>
          <w:szCs w:val="21"/>
        </w:rPr>
      </w:pPr>
      <w:r w:rsidRPr="009C2EE3">
        <w:rPr>
          <w:b/>
          <w:bCs/>
          <w:sz w:val="21"/>
          <w:szCs w:val="21"/>
        </w:rPr>
        <w:t>Layer Normalization</w:t>
      </w:r>
      <w:r w:rsidRPr="009C2EE3">
        <w:rPr>
          <w:sz w:val="21"/>
          <w:szCs w:val="21"/>
        </w:rPr>
        <w:t>:</w:t>
      </w:r>
    </w:p>
    <w:p w14:paraId="43847475" w14:textId="77777777" w:rsidR="009C2EE3" w:rsidRPr="009C2EE3" w:rsidRDefault="009C2EE3" w:rsidP="00ED1D59">
      <w:pPr>
        <w:numPr>
          <w:ilvl w:val="1"/>
          <w:numId w:val="239"/>
        </w:numPr>
        <w:spacing w:before="100" w:beforeAutospacing="1" w:after="100" w:afterAutospacing="1"/>
        <w:rPr>
          <w:sz w:val="21"/>
          <w:szCs w:val="21"/>
          <w:highlight w:val="yellow"/>
        </w:rPr>
      </w:pPr>
      <w:r w:rsidRPr="009C2EE3">
        <w:rPr>
          <w:b/>
          <w:bCs/>
          <w:sz w:val="21"/>
          <w:szCs w:val="21"/>
        </w:rPr>
        <w:t>Function</w:t>
      </w:r>
      <w:r w:rsidRPr="009C2EE3">
        <w:rPr>
          <w:sz w:val="21"/>
          <w:szCs w:val="21"/>
        </w:rPr>
        <w:t>: Layer normalization is app</w:t>
      </w:r>
      <w:r w:rsidRPr="009C2EE3">
        <w:rPr>
          <w:sz w:val="21"/>
          <w:szCs w:val="21"/>
          <w:highlight w:val="yellow"/>
        </w:rPr>
        <w:t>lied to the inputs of each layer</w:t>
      </w:r>
      <w:r w:rsidRPr="009C2EE3">
        <w:rPr>
          <w:sz w:val="21"/>
          <w:szCs w:val="21"/>
        </w:rPr>
        <w:t xml:space="preserve"> in the Transformer. This helps </w:t>
      </w:r>
      <w:r w:rsidRPr="009C2EE3">
        <w:rPr>
          <w:sz w:val="21"/>
          <w:szCs w:val="21"/>
          <w:highlight w:val="yellow"/>
        </w:rPr>
        <w:t>stabilize the learning process</w:t>
      </w:r>
      <w:r w:rsidRPr="009C2EE3">
        <w:rPr>
          <w:sz w:val="21"/>
          <w:szCs w:val="21"/>
        </w:rPr>
        <w:t xml:space="preserve"> by nor</w:t>
      </w:r>
      <w:r w:rsidRPr="009C2EE3">
        <w:rPr>
          <w:sz w:val="21"/>
          <w:szCs w:val="21"/>
          <w:highlight w:val="yellow"/>
        </w:rPr>
        <w:t>malizing the activati</w:t>
      </w:r>
      <w:r w:rsidRPr="009C2EE3">
        <w:rPr>
          <w:sz w:val="21"/>
          <w:szCs w:val="21"/>
        </w:rPr>
        <w:t>ons, which can pre</w:t>
      </w:r>
      <w:r w:rsidRPr="009C2EE3">
        <w:rPr>
          <w:sz w:val="21"/>
          <w:szCs w:val="21"/>
          <w:highlight w:val="yellow"/>
        </w:rPr>
        <w:t>vent extreme valu</w:t>
      </w:r>
      <w:r w:rsidRPr="009C2EE3">
        <w:rPr>
          <w:sz w:val="21"/>
          <w:szCs w:val="21"/>
        </w:rPr>
        <w:t>es that l</w:t>
      </w:r>
      <w:r w:rsidRPr="009C2EE3">
        <w:rPr>
          <w:sz w:val="21"/>
          <w:szCs w:val="21"/>
          <w:highlight w:val="yellow"/>
        </w:rPr>
        <w:t>ead to exploding gradients.</w:t>
      </w:r>
    </w:p>
    <w:p w14:paraId="4B747F60" w14:textId="77777777" w:rsidR="009C2EE3" w:rsidRPr="009C2EE3" w:rsidRDefault="009C2EE3" w:rsidP="00ED1D59">
      <w:pPr>
        <w:numPr>
          <w:ilvl w:val="1"/>
          <w:numId w:val="239"/>
        </w:numPr>
        <w:spacing w:before="100" w:beforeAutospacing="1" w:after="100" w:afterAutospacing="1"/>
        <w:rPr>
          <w:sz w:val="21"/>
          <w:szCs w:val="21"/>
        </w:rPr>
      </w:pPr>
      <w:r w:rsidRPr="009C2EE3">
        <w:rPr>
          <w:b/>
          <w:bCs/>
          <w:sz w:val="21"/>
          <w:szCs w:val="21"/>
        </w:rPr>
        <w:t>Benefit</w:t>
      </w:r>
      <w:r w:rsidRPr="009C2EE3">
        <w:rPr>
          <w:sz w:val="21"/>
          <w:szCs w:val="21"/>
        </w:rPr>
        <w:t>: It helps maintain a consistent scale of activations, making gradients more manageable.</w:t>
      </w:r>
    </w:p>
    <w:p w14:paraId="4F475BAB" w14:textId="77777777" w:rsidR="009C2EE3" w:rsidRPr="009C2EE3" w:rsidRDefault="009C2EE3" w:rsidP="00ED1D59">
      <w:pPr>
        <w:numPr>
          <w:ilvl w:val="0"/>
          <w:numId w:val="239"/>
        </w:numPr>
        <w:spacing w:before="100" w:beforeAutospacing="1" w:after="100" w:afterAutospacing="1"/>
        <w:rPr>
          <w:sz w:val="21"/>
          <w:szCs w:val="21"/>
        </w:rPr>
      </w:pPr>
      <w:r w:rsidRPr="009C2EE3">
        <w:rPr>
          <w:b/>
          <w:bCs/>
          <w:sz w:val="21"/>
          <w:szCs w:val="21"/>
        </w:rPr>
        <w:t>Residual Connections</w:t>
      </w:r>
      <w:r w:rsidRPr="009C2EE3">
        <w:rPr>
          <w:sz w:val="21"/>
          <w:szCs w:val="21"/>
        </w:rPr>
        <w:t>:</w:t>
      </w:r>
    </w:p>
    <w:p w14:paraId="7F948822" w14:textId="77777777" w:rsidR="009C2EE3" w:rsidRPr="009C2EE3" w:rsidRDefault="009C2EE3" w:rsidP="00ED1D59">
      <w:pPr>
        <w:numPr>
          <w:ilvl w:val="1"/>
          <w:numId w:val="239"/>
        </w:numPr>
        <w:spacing w:before="100" w:beforeAutospacing="1" w:after="100" w:afterAutospacing="1"/>
        <w:rPr>
          <w:sz w:val="21"/>
          <w:szCs w:val="21"/>
        </w:rPr>
      </w:pPr>
      <w:r w:rsidRPr="009C2EE3">
        <w:rPr>
          <w:b/>
          <w:bCs/>
          <w:sz w:val="21"/>
          <w:szCs w:val="21"/>
        </w:rPr>
        <w:t>Function</w:t>
      </w:r>
      <w:r w:rsidRPr="009C2EE3">
        <w:rPr>
          <w:sz w:val="21"/>
          <w:szCs w:val="21"/>
        </w:rPr>
        <w:t>: Each s</w:t>
      </w:r>
      <w:r w:rsidRPr="009C2EE3">
        <w:rPr>
          <w:sz w:val="21"/>
          <w:szCs w:val="21"/>
          <w:highlight w:val="yellow"/>
        </w:rPr>
        <w:t>ub-lay</w:t>
      </w:r>
      <w:r w:rsidRPr="009C2EE3">
        <w:rPr>
          <w:sz w:val="21"/>
          <w:szCs w:val="21"/>
        </w:rPr>
        <w:t>er (like se</w:t>
      </w:r>
      <w:r w:rsidRPr="009C2EE3">
        <w:rPr>
          <w:sz w:val="21"/>
          <w:szCs w:val="21"/>
          <w:highlight w:val="yellow"/>
        </w:rPr>
        <w:t>lf-attenti</w:t>
      </w:r>
      <w:r w:rsidRPr="009C2EE3">
        <w:rPr>
          <w:sz w:val="21"/>
          <w:szCs w:val="21"/>
        </w:rPr>
        <w:t>on and feedf</w:t>
      </w:r>
      <w:r w:rsidRPr="009C2EE3">
        <w:rPr>
          <w:sz w:val="21"/>
          <w:szCs w:val="21"/>
          <w:highlight w:val="yellow"/>
        </w:rPr>
        <w:t>orward lay</w:t>
      </w:r>
      <w:r w:rsidRPr="009C2EE3">
        <w:rPr>
          <w:sz w:val="21"/>
          <w:szCs w:val="21"/>
        </w:rPr>
        <w:t>ers) in the Transformer has a re</w:t>
      </w:r>
      <w:r w:rsidRPr="009C2EE3">
        <w:rPr>
          <w:sz w:val="21"/>
          <w:szCs w:val="21"/>
          <w:highlight w:val="yellow"/>
        </w:rPr>
        <w:t>sidual connect</w:t>
      </w:r>
      <w:r w:rsidRPr="009C2EE3">
        <w:rPr>
          <w:sz w:val="21"/>
          <w:szCs w:val="21"/>
        </w:rPr>
        <w:t>ion, allo</w:t>
      </w:r>
      <w:r w:rsidRPr="009C2EE3">
        <w:rPr>
          <w:sz w:val="21"/>
          <w:szCs w:val="21"/>
          <w:highlight w:val="yellow"/>
        </w:rPr>
        <w:t>wing the input to bypass the lay</w:t>
      </w:r>
      <w:r w:rsidRPr="009C2EE3">
        <w:rPr>
          <w:sz w:val="21"/>
          <w:szCs w:val="21"/>
        </w:rPr>
        <w:t>er and be add</w:t>
      </w:r>
      <w:r w:rsidRPr="009C2EE3">
        <w:rPr>
          <w:sz w:val="21"/>
          <w:szCs w:val="21"/>
          <w:highlight w:val="yellow"/>
        </w:rPr>
        <w:t>ed back to the outp</w:t>
      </w:r>
      <w:r w:rsidRPr="009C2EE3">
        <w:rPr>
          <w:sz w:val="21"/>
          <w:szCs w:val="21"/>
        </w:rPr>
        <w:t>ut.</w:t>
      </w:r>
    </w:p>
    <w:p w14:paraId="00377877" w14:textId="77777777" w:rsidR="009C2EE3" w:rsidRPr="009C2EE3" w:rsidRDefault="009C2EE3" w:rsidP="00ED1D59">
      <w:pPr>
        <w:numPr>
          <w:ilvl w:val="1"/>
          <w:numId w:val="239"/>
        </w:numPr>
        <w:spacing w:before="100" w:beforeAutospacing="1" w:after="100" w:afterAutospacing="1"/>
        <w:rPr>
          <w:sz w:val="21"/>
          <w:szCs w:val="21"/>
        </w:rPr>
      </w:pPr>
      <w:r w:rsidRPr="009C2EE3">
        <w:rPr>
          <w:b/>
          <w:bCs/>
          <w:sz w:val="21"/>
          <w:szCs w:val="21"/>
        </w:rPr>
        <w:t>Benefit</w:t>
      </w:r>
      <w:r w:rsidRPr="009C2EE3">
        <w:rPr>
          <w:sz w:val="21"/>
          <w:szCs w:val="21"/>
        </w:rPr>
        <w:t xml:space="preserve">: </w:t>
      </w:r>
      <w:r w:rsidRPr="009C2EE3">
        <w:rPr>
          <w:sz w:val="21"/>
          <w:szCs w:val="21"/>
          <w:highlight w:val="yellow"/>
        </w:rPr>
        <w:t>Residual connections</w:t>
      </w:r>
      <w:r w:rsidRPr="009C2EE3">
        <w:rPr>
          <w:sz w:val="21"/>
          <w:szCs w:val="21"/>
        </w:rPr>
        <w:t xml:space="preserve"> hel</w:t>
      </w:r>
      <w:r w:rsidRPr="009C2EE3">
        <w:rPr>
          <w:sz w:val="21"/>
          <w:szCs w:val="21"/>
          <w:highlight w:val="yellow"/>
        </w:rPr>
        <w:t>p gradients flow more easily through the network during backpr</w:t>
      </w:r>
      <w:r w:rsidRPr="009C2EE3">
        <w:rPr>
          <w:sz w:val="21"/>
          <w:szCs w:val="21"/>
        </w:rPr>
        <w:t>opagation, reduc</w:t>
      </w:r>
      <w:r w:rsidRPr="009C2EE3">
        <w:rPr>
          <w:sz w:val="21"/>
          <w:szCs w:val="21"/>
          <w:highlight w:val="yellow"/>
        </w:rPr>
        <w:t xml:space="preserve">ing the risk of </w:t>
      </w:r>
      <w:r w:rsidRPr="009C2EE3">
        <w:rPr>
          <w:sz w:val="21"/>
          <w:szCs w:val="21"/>
          <w:highlight w:val="yellow"/>
        </w:rPr>
        <w:lastRenderedPageBreak/>
        <w:t>vanishing gr</w:t>
      </w:r>
      <w:r w:rsidRPr="009C2EE3">
        <w:rPr>
          <w:sz w:val="21"/>
          <w:szCs w:val="21"/>
        </w:rPr>
        <w:t>adients. They allow the model to learn identity functions, which can stabilize training.</w:t>
      </w:r>
    </w:p>
    <w:p w14:paraId="6B15274C" w14:textId="77777777" w:rsidR="009C2EE3" w:rsidRPr="009C2EE3" w:rsidRDefault="009C2EE3" w:rsidP="00ED1D59">
      <w:pPr>
        <w:numPr>
          <w:ilvl w:val="0"/>
          <w:numId w:val="239"/>
        </w:numPr>
        <w:spacing w:before="100" w:beforeAutospacing="1" w:after="100" w:afterAutospacing="1"/>
        <w:rPr>
          <w:sz w:val="21"/>
          <w:szCs w:val="21"/>
        </w:rPr>
      </w:pPr>
      <w:r w:rsidRPr="009C2EE3">
        <w:rPr>
          <w:b/>
          <w:bCs/>
          <w:sz w:val="21"/>
          <w:szCs w:val="21"/>
        </w:rPr>
        <w:t>Self-Attention Mechanism</w:t>
      </w:r>
      <w:r w:rsidRPr="009C2EE3">
        <w:rPr>
          <w:sz w:val="21"/>
          <w:szCs w:val="21"/>
        </w:rPr>
        <w:t>:</w:t>
      </w:r>
    </w:p>
    <w:p w14:paraId="2591860C" w14:textId="77777777" w:rsidR="009C2EE3" w:rsidRPr="009C2EE3" w:rsidRDefault="009C2EE3" w:rsidP="00ED1D59">
      <w:pPr>
        <w:numPr>
          <w:ilvl w:val="1"/>
          <w:numId w:val="239"/>
        </w:numPr>
        <w:spacing w:before="100" w:beforeAutospacing="1" w:after="100" w:afterAutospacing="1"/>
        <w:rPr>
          <w:sz w:val="21"/>
          <w:szCs w:val="21"/>
          <w:highlight w:val="yellow"/>
        </w:rPr>
      </w:pPr>
      <w:r w:rsidRPr="009C2EE3">
        <w:rPr>
          <w:b/>
          <w:bCs/>
          <w:sz w:val="21"/>
          <w:szCs w:val="21"/>
        </w:rPr>
        <w:t>Function</w:t>
      </w:r>
      <w:r w:rsidRPr="009C2EE3">
        <w:rPr>
          <w:sz w:val="21"/>
          <w:szCs w:val="21"/>
        </w:rPr>
        <w:t>: The se</w:t>
      </w:r>
      <w:r w:rsidRPr="009C2EE3">
        <w:rPr>
          <w:sz w:val="21"/>
          <w:szCs w:val="21"/>
          <w:highlight w:val="yellow"/>
        </w:rPr>
        <w:t>lf-attention mechanis</w:t>
      </w:r>
      <w:r w:rsidRPr="009C2EE3">
        <w:rPr>
          <w:sz w:val="21"/>
          <w:szCs w:val="21"/>
        </w:rPr>
        <w:t>m computes at</w:t>
      </w:r>
      <w:r w:rsidRPr="009C2EE3">
        <w:rPr>
          <w:sz w:val="21"/>
          <w:szCs w:val="21"/>
          <w:highlight w:val="yellow"/>
        </w:rPr>
        <w:t>tention scores for all input toke</w:t>
      </w:r>
      <w:r w:rsidRPr="009C2EE3">
        <w:rPr>
          <w:sz w:val="21"/>
          <w:szCs w:val="21"/>
        </w:rPr>
        <w:t>ns simultaneously, allowing the model to we</w:t>
      </w:r>
      <w:r w:rsidRPr="009C2EE3">
        <w:rPr>
          <w:sz w:val="21"/>
          <w:szCs w:val="21"/>
          <w:highlight w:val="yellow"/>
        </w:rPr>
        <w:t>igh the importance of each token relative to others.</w:t>
      </w:r>
    </w:p>
    <w:p w14:paraId="5AD050C0" w14:textId="77777777" w:rsidR="009C2EE3" w:rsidRPr="009C2EE3" w:rsidRDefault="009C2EE3" w:rsidP="00ED1D59">
      <w:pPr>
        <w:numPr>
          <w:ilvl w:val="1"/>
          <w:numId w:val="239"/>
        </w:numPr>
        <w:spacing w:before="100" w:beforeAutospacing="1" w:after="100" w:afterAutospacing="1"/>
        <w:rPr>
          <w:sz w:val="21"/>
          <w:szCs w:val="21"/>
        </w:rPr>
      </w:pPr>
      <w:r w:rsidRPr="009C2EE3">
        <w:rPr>
          <w:b/>
          <w:bCs/>
          <w:sz w:val="21"/>
          <w:szCs w:val="21"/>
        </w:rPr>
        <w:t>Benefit</w:t>
      </w:r>
      <w:r w:rsidRPr="009C2EE3">
        <w:rPr>
          <w:sz w:val="21"/>
          <w:szCs w:val="21"/>
        </w:rPr>
        <w:t>: This mechanism helps ma</w:t>
      </w:r>
      <w:r w:rsidRPr="009C2EE3">
        <w:rPr>
          <w:sz w:val="21"/>
          <w:szCs w:val="21"/>
          <w:highlight w:val="yellow"/>
        </w:rPr>
        <w:t>intain relationships between token</w:t>
      </w:r>
      <w:r w:rsidRPr="009C2EE3">
        <w:rPr>
          <w:sz w:val="21"/>
          <w:szCs w:val="21"/>
        </w:rPr>
        <w:t>s a</w:t>
      </w:r>
      <w:r w:rsidRPr="009C2EE3">
        <w:rPr>
          <w:sz w:val="21"/>
          <w:szCs w:val="21"/>
          <w:highlight w:val="yellow"/>
        </w:rPr>
        <w:t>cross the entire seque</w:t>
      </w:r>
      <w:r w:rsidRPr="009C2EE3">
        <w:rPr>
          <w:sz w:val="21"/>
          <w:szCs w:val="21"/>
        </w:rPr>
        <w:t xml:space="preserve">nce, </w:t>
      </w:r>
      <w:r w:rsidRPr="009C2EE3">
        <w:rPr>
          <w:sz w:val="21"/>
          <w:szCs w:val="21"/>
          <w:highlight w:val="yellow"/>
        </w:rPr>
        <w:t>reducing</w:t>
      </w:r>
      <w:r w:rsidRPr="009C2EE3">
        <w:rPr>
          <w:sz w:val="21"/>
          <w:szCs w:val="21"/>
        </w:rPr>
        <w:t xml:space="preserve"> the d</w:t>
      </w:r>
      <w:r w:rsidRPr="009C2EE3">
        <w:rPr>
          <w:sz w:val="21"/>
          <w:szCs w:val="21"/>
          <w:highlight w:val="yellow"/>
        </w:rPr>
        <w:t>ependence on sequential proc</w:t>
      </w:r>
      <w:r w:rsidRPr="009C2EE3">
        <w:rPr>
          <w:sz w:val="21"/>
          <w:szCs w:val="21"/>
        </w:rPr>
        <w:t xml:space="preserve">essing, which can </w:t>
      </w:r>
      <w:r w:rsidRPr="009C2EE3">
        <w:rPr>
          <w:sz w:val="21"/>
          <w:szCs w:val="21"/>
          <w:highlight w:val="yellow"/>
        </w:rPr>
        <w:t>exacerbate</w:t>
      </w:r>
      <w:r w:rsidRPr="009C2EE3">
        <w:rPr>
          <w:sz w:val="21"/>
          <w:szCs w:val="21"/>
        </w:rPr>
        <w:t xml:space="preserve"> gradi</w:t>
      </w:r>
      <w:r w:rsidRPr="009C2EE3">
        <w:rPr>
          <w:sz w:val="21"/>
          <w:szCs w:val="21"/>
          <w:highlight w:val="yellow"/>
        </w:rPr>
        <w:t>ent issues in recurrent archit</w:t>
      </w:r>
      <w:r w:rsidRPr="009C2EE3">
        <w:rPr>
          <w:sz w:val="21"/>
          <w:szCs w:val="21"/>
        </w:rPr>
        <w:t>ectures.</w:t>
      </w:r>
    </w:p>
    <w:p w14:paraId="04B6C027" w14:textId="77777777" w:rsidR="009C2EE3" w:rsidRPr="009C2EE3" w:rsidRDefault="009C2EE3" w:rsidP="00ED1D59">
      <w:pPr>
        <w:numPr>
          <w:ilvl w:val="0"/>
          <w:numId w:val="239"/>
        </w:numPr>
        <w:spacing w:before="100" w:beforeAutospacing="1" w:after="100" w:afterAutospacing="1"/>
        <w:rPr>
          <w:sz w:val="21"/>
          <w:szCs w:val="21"/>
        </w:rPr>
      </w:pPr>
      <w:r w:rsidRPr="009C2EE3">
        <w:rPr>
          <w:b/>
          <w:bCs/>
          <w:sz w:val="21"/>
          <w:szCs w:val="21"/>
        </w:rPr>
        <w:t>Careful Initialization and Optimization</w:t>
      </w:r>
      <w:r w:rsidRPr="009C2EE3">
        <w:rPr>
          <w:sz w:val="21"/>
          <w:szCs w:val="21"/>
        </w:rPr>
        <w:t>:</w:t>
      </w:r>
    </w:p>
    <w:p w14:paraId="71F648F2" w14:textId="77777777" w:rsidR="009C2EE3" w:rsidRPr="009C2EE3" w:rsidRDefault="009C2EE3" w:rsidP="00ED1D59">
      <w:pPr>
        <w:numPr>
          <w:ilvl w:val="1"/>
          <w:numId w:val="239"/>
        </w:numPr>
        <w:spacing w:before="100" w:beforeAutospacing="1" w:after="100" w:afterAutospacing="1"/>
        <w:rPr>
          <w:sz w:val="21"/>
          <w:szCs w:val="21"/>
        </w:rPr>
      </w:pPr>
      <w:r w:rsidRPr="009C2EE3">
        <w:rPr>
          <w:b/>
          <w:bCs/>
          <w:sz w:val="21"/>
          <w:szCs w:val="21"/>
        </w:rPr>
        <w:t>Function</w:t>
      </w:r>
      <w:r w:rsidRPr="009C2EE3">
        <w:rPr>
          <w:sz w:val="21"/>
          <w:szCs w:val="21"/>
        </w:rPr>
        <w:t xml:space="preserve">: Transformers often use techniques like </w:t>
      </w:r>
      <w:r w:rsidRPr="009C2EE3">
        <w:rPr>
          <w:sz w:val="21"/>
          <w:szCs w:val="21"/>
          <w:highlight w:val="yellow"/>
        </w:rPr>
        <w:t>Xavier</w:t>
      </w:r>
      <w:r w:rsidRPr="009C2EE3">
        <w:rPr>
          <w:sz w:val="21"/>
          <w:szCs w:val="21"/>
        </w:rPr>
        <w:t xml:space="preserve"> </w:t>
      </w:r>
      <w:r w:rsidRPr="009C2EE3">
        <w:rPr>
          <w:sz w:val="21"/>
          <w:szCs w:val="21"/>
          <w:highlight w:val="yellow"/>
        </w:rPr>
        <w:t>or He initialization</w:t>
      </w:r>
      <w:r w:rsidRPr="009C2EE3">
        <w:rPr>
          <w:sz w:val="21"/>
          <w:szCs w:val="21"/>
        </w:rPr>
        <w:t xml:space="preserve"> to set initial weights, which can help maintain ap</w:t>
      </w:r>
      <w:r w:rsidRPr="009C2EE3">
        <w:rPr>
          <w:sz w:val="21"/>
          <w:szCs w:val="21"/>
          <w:highlight w:val="yellow"/>
        </w:rPr>
        <w:t>propriate activation sca</w:t>
      </w:r>
      <w:r w:rsidRPr="009C2EE3">
        <w:rPr>
          <w:sz w:val="21"/>
          <w:szCs w:val="21"/>
        </w:rPr>
        <w:t>les.</w:t>
      </w:r>
    </w:p>
    <w:p w14:paraId="10594F46" w14:textId="77777777" w:rsidR="009C2EE3" w:rsidRPr="009C2EE3" w:rsidRDefault="009C2EE3" w:rsidP="00ED1D59">
      <w:pPr>
        <w:numPr>
          <w:ilvl w:val="1"/>
          <w:numId w:val="239"/>
        </w:numPr>
        <w:spacing w:before="100" w:beforeAutospacing="1" w:after="100" w:afterAutospacing="1"/>
        <w:rPr>
          <w:sz w:val="21"/>
          <w:szCs w:val="21"/>
        </w:rPr>
      </w:pPr>
      <w:r w:rsidRPr="009C2EE3">
        <w:rPr>
          <w:b/>
          <w:bCs/>
          <w:sz w:val="21"/>
          <w:szCs w:val="21"/>
        </w:rPr>
        <w:t>Benefit</w:t>
      </w:r>
      <w:r w:rsidRPr="009C2EE3">
        <w:rPr>
          <w:sz w:val="21"/>
          <w:szCs w:val="21"/>
        </w:rPr>
        <w:t>: Pr</w:t>
      </w:r>
      <w:r w:rsidRPr="009C2EE3">
        <w:rPr>
          <w:sz w:val="21"/>
          <w:szCs w:val="21"/>
          <w:highlight w:val="yellow"/>
        </w:rPr>
        <w:t>oper initi</w:t>
      </w:r>
      <w:r w:rsidRPr="009C2EE3">
        <w:rPr>
          <w:sz w:val="21"/>
          <w:szCs w:val="21"/>
        </w:rPr>
        <w:t>alization can reduce the likelihood of gradients exploding or vanishing, especially in deeper networks.</w:t>
      </w:r>
    </w:p>
    <w:p w14:paraId="4D42DE83" w14:textId="77777777" w:rsidR="009C2EE3" w:rsidRPr="00A14503" w:rsidRDefault="009C2EE3" w:rsidP="009C2EE3">
      <w:pPr>
        <w:rPr>
          <w:sz w:val="21"/>
          <w:szCs w:val="21"/>
        </w:rPr>
      </w:pPr>
      <w:r w:rsidRPr="00A14503">
        <w:rPr>
          <w:sz w:val="21"/>
          <w:szCs w:val="21"/>
        </w:rPr>
        <w:t>Conclusion</w:t>
      </w:r>
    </w:p>
    <w:p w14:paraId="7CD1BEB3" w14:textId="545E94CA" w:rsidR="009C2EE3" w:rsidRPr="00A14503" w:rsidRDefault="009C2EE3" w:rsidP="009C2EE3">
      <w:pPr>
        <w:rPr>
          <w:rFonts w:hint="eastAsia"/>
          <w:sz w:val="21"/>
          <w:szCs w:val="21"/>
        </w:rPr>
      </w:pPr>
      <w:r w:rsidRPr="00A14503">
        <w:rPr>
          <w:sz w:val="21"/>
          <w:szCs w:val="21"/>
        </w:rPr>
        <w:t xml:space="preserve">In summary, Transformers do utilize </w:t>
      </w:r>
      <w:r w:rsidRPr="00A14503">
        <w:rPr>
          <w:sz w:val="21"/>
          <w:szCs w:val="21"/>
          <w:highlight w:val="yellow"/>
        </w:rPr>
        <w:t>backpropagation</w:t>
      </w:r>
      <w:r w:rsidRPr="00A14503">
        <w:rPr>
          <w:sz w:val="21"/>
          <w:szCs w:val="21"/>
        </w:rPr>
        <w:t xml:space="preserve"> for training, and they incorporate strategies such as lay</w:t>
      </w:r>
      <w:r w:rsidRPr="00A14503">
        <w:rPr>
          <w:sz w:val="21"/>
          <w:szCs w:val="21"/>
          <w:highlight w:val="yellow"/>
        </w:rPr>
        <w:t>er normal</w:t>
      </w:r>
      <w:r w:rsidRPr="00A14503">
        <w:rPr>
          <w:sz w:val="21"/>
          <w:szCs w:val="21"/>
        </w:rPr>
        <w:t xml:space="preserve">ization, </w:t>
      </w:r>
      <w:r w:rsidRPr="00A14503">
        <w:rPr>
          <w:sz w:val="21"/>
          <w:szCs w:val="21"/>
          <w:highlight w:val="yellow"/>
        </w:rPr>
        <w:t>residual</w:t>
      </w:r>
      <w:r w:rsidRPr="00A14503">
        <w:rPr>
          <w:sz w:val="21"/>
          <w:szCs w:val="21"/>
        </w:rPr>
        <w:t xml:space="preserve"> </w:t>
      </w:r>
      <w:r w:rsidRPr="00A14503">
        <w:rPr>
          <w:sz w:val="21"/>
          <w:szCs w:val="21"/>
          <w:highlight w:val="yellow"/>
        </w:rPr>
        <w:t>connections</w:t>
      </w:r>
      <w:r w:rsidRPr="00A14503">
        <w:rPr>
          <w:sz w:val="21"/>
          <w:szCs w:val="21"/>
        </w:rPr>
        <w:t>, and s</w:t>
      </w:r>
      <w:r w:rsidRPr="00A14503">
        <w:rPr>
          <w:sz w:val="21"/>
          <w:szCs w:val="21"/>
          <w:highlight w:val="yellow"/>
        </w:rPr>
        <w:t>elf-attent</w:t>
      </w:r>
      <w:r w:rsidRPr="00A14503">
        <w:rPr>
          <w:sz w:val="21"/>
          <w:szCs w:val="21"/>
        </w:rPr>
        <w:t>ion to m</w:t>
      </w:r>
      <w:r w:rsidRPr="00A14503">
        <w:rPr>
          <w:sz w:val="21"/>
          <w:szCs w:val="21"/>
          <w:highlight w:val="yellow"/>
        </w:rPr>
        <w:t>itigate the vanishing and exploding gradient prob</w:t>
      </w:r>
      <w:r w:rsidRPr="00A14503">
        <w:rPr>
          <w:sz w:val="21"/>
          <w:szCs w:val="21"/>
        </w:rPr>
        <w:t>lems. These features contribute to their effec</w:t>
      </w:r>
      <w:r w:rsidRPr="00A14503">
        <w:rPr>
          <w:sz w:val="21"/>
          <w:szCs w:val="21"/>
          <w:highlight w:val="yellow"/>
        </w:rPr>
        <w:t>tiveness and stability during train</w:t>
      </w:r>
      <w:r w:rsidRPr="00A14503">
        <w:rPr>
          <w:sz w:val="21"/>
          <w:szCs w:val="21"/>
        </w:rPr>
        <w:t>ing, allowing them to h</w:t>
      </w:r>
      <w:r w:rsidRPr="00A14503">
        <w:rPr>
          <w:sz w:val="21"/>
          <w:szCs w:val="21"/>
          <w:highlight w:val="yellow"/>
        </w:rPr>
        <w:t>andle long sequences more efficiently than traditional architectur</w:t>
      </w:r>
      <w:r w:rsidRPr="00A14503">
        <w:rPr>
          <w:sz w:val="21"/>
          <w:szCs w:val="21"/>
        </w:rPr>
        <w:t>es like RNNs.</w:t>
      </w:r>
    </w:p>
    <w:p w14:paraId="614381F5" w14:textId="25C75B24" w:rsidR="00CA016B" w:rsidRPr="00A14503" w:rsidRDefault="000E5258" w:rsidP="00CA016B">
      <w:pPr>
        <w:pStyle w:val="1"/>
        <w:spacing w:line="240" w:lineRule="auto"/>
        <w:rPr>
          <w:sz w:val="21"/>
          <w:szCs w:val="21"/>
        </w:rPr>
      </w:pPr>
      <w:r w:rsidRPr="00A14503">
        <w:rPr>
          <w:sz w:val="21"/>
          <w:szCs w:val="21"/>
        </w:rPr>
        <w:t xml:space="preserve">1 </w:t>
      </w:r>
      <w:r w:rsidR="00CA016B" w:rsidRPr="00A14503">
        <w:rPr>
          <w:sz w:val="21"/>
          <w:szCs w:val="21"/>
        </w:rPr>
        <w:t>B</w:t>
      </w:r>
      <w:r w:rsidR="00CA016B" w:rsidRPr="00A14503">
        <w:rPr>
          <w:rFonts w:hint="eastAsia"/>
          <w:sz w:val="21"/>
          <w:szCs w:val="21"/>
        </w:rPr>
        <w:t>as</w:t>
      </w:r>
      <w:r w:rsidR="00CA016B" w:rsidRPr="00A14503">
        <w:rPr>
          <w:sz w:val="21"/>
          <w:szCs w:val="21"/>
        </w:rPr>
        <w:t>ic rules</w:t>
      </w:r>
    </w:p>
    <w:p w14:paraId="401283C9" w14:textId="7D67F1A6" w:rsidR="00B63CD0" w:rsidRPr="00A14503" w:rsidRDefault="000E5258" w:rsidP="00CA016B">
      <w:pPr>
        <w:pStyle w:val="2"/>
        <w:spacing w:line="240" w:lineRule="auto"/>
        <w:rPr>
          <w:sz w:val="21"/>
          <w:szCs w:val="21"/>
        </w:rPr>
      </w:pPr>
      <w:r w:rsidRPr="00A14503">
        <w:rPr>
          <w:sz w:val="21"/>
          <w:szCs w:val="21"/>
        </w:rPr>
        <w:t xml:space="preserve">1.1 </w:t>
      </w:r>
      <w:r w:rsidR="00B63CD0" w:rsidRPr="00A14503">
        <w:rPr>
          <w:sz w:val="21"/>
          <w:szCs w:val="21"/>
        </w:rPr>
        <w:t>core parametric function</w:t>
      </w:r>
    </w:p>
    <w:p w14:paraId="0FA1B330" w14:textId="048BF3BF" w:rsidR="00B63CD0" w:rsidRPr="00B63CD0" w:rsidRDefault="00B63CD0" w:rsidP="00B63CD0">
      <w:pPr>
        <w:spacing w:before="100" w:beforeAutospacing="1" w:after="100" w:afterAutospacing="1"/>
        <w:rPr>
          <w:sz w:val="21"/>
          <w:szCs w:val="21"/>
          <w:u w:val="single"/>
        </w:rPr>
      </w:pPr>
      <w:r w:rsidRPr="00B63CD0">
        <w:rPr>
          <w:sz w:val="21"/>
          <w:szCs w:val="21"/>
        </w:rPr>
        <w:t xml:space="preserve">In the context of artificial intelligence (AI) and machine learning, a </w:t>
      </w:r>
      <w:r w:rsidRPr="00B63CD0">
        <w:rPr>
          <w:b/>
          <w:bCs/>
          <w:sz w:val="21"/>
          <w:szCs w:val="21"/>
        </w:rPr>
        <w:t>core parametric function</w:t>
      </w:r>
      <w:r w:rsidRPr="00B63CD0">
        <w:rPr>
          <w:sz w:val="21"/>
          <w:szCs w:val="21"/>
        </w:rPr>
        <w:t xml:space="preserve"> generally refers to a m</w:t>
      </w:r>
      <w:r w:rsidRPr="00B63CD0">
        <w:rPr>
          <w:sz w:val="21"/>
          <w:szCs w:val="21"/>
          <w:highlight w:val="yellow"/>
        </w:rPr>
        <w:t>athematical functio</w:t>
      </w:r>
      <w:r w:rsidRPr="00B63CD0">
        <w:rPr>
          <w:sz w:val="21"/>
          <w:szCs w:val="21"/>
        </w:rPr>
        <w:t xml:space="preserve">n that </w:t>
      </w:r>
      <w:r w:rsidRPr="00A14503">
        <w:rPr>
          <w:rFonts w:hint="eastAsia"/>
          <w:sz w:val="21"/>
          <w:szCs w:val="21"/>
        </w:rPr>
        <w:t>（1）</w:t>
      </w:r>
      <w:r w:rsidRPr="00B63CD0">
        <w:rPr>
          <w:sz w:val="21"/>
          <w:szCs w:val="21"/>
        </w:rPr>
        <w:t>d</w:t>
      </w:r>
      <w:r w:rsidRPr="00B63CD0">
        <w:rPr>
          <w:sz w:val="21"/>
          <w:szCs w:val="21"/>
          <w:highlight w:val="yellow"/>
        </w:rPr>
        <w:t>efin</w:t>
      </w:r>
      <w:r w:rsidRPr="00B63CD0">
        <w:rPr>
          <w:sz w:val="21"/>
          <w:szCs w:val="21"/>
        </w:rPr>
        <w:t xml:space="preserve">es the </w:t>
      </w:r>
      <w:r w:rsidRPr="00B63CD0">
        <w:rPr>
          <w:sz w:val="21"/>
          <w:szCs w:val="21"/>
          <w:highlight w:val="yellow"/>
        </w:rPr>
        <w:t>underlying model structu</w:t>
      </w:r>
      <w:r w:rsidRPr="00B63CD0">
        <w:rPr>
          <w:sz w:val="21"/>
          <w:szCs w:val="21"/>
        </w:rPr>
        <w:t xml:space="preserve">re and </w:t>
      </w:r>
      <w:r w:rsidRPr="00A14503">
        <w:rPr>
          <w:rFonts w:hint="eastAsia"/>
          <w:sz w:val="21"/>
          <w:szCs w:val="21"/>
        </w:rPr>
        <w:t>（</w:t>
      </w:r>
      <w:r w:rsidRPr="00A14503">
        <w:rPr>
          <w:sz w:val="21"/>
          <w:szCs w:val="21"/>
        </w:rPr>
        <w:t>2</w:t>
      </w:r>
      <w:r w:rsidRPr="00A14503">
        <w:rPr>
          <w:rFonts w:hint="eastAsia"/>
          <w:sz w:val="21"/>
          <w:szCs w:val="21"/>
        </w:rPr>
        <w:t>）</w:t>
      </w:r>
      <w:r w:rsidRPr="00B63CD0">
        <w:rPr>
          <w:sz w:val="21"/>
          <w:szCs w:val="21"/>
        </w:rPr>
        <w:t>is cha</w:t>
      </w:r>
      <w:r w:rsidRPr="00B63CD0">
        <w:rPr>
          <w:sz w:val="21"/>
          <w:szCs w:val="21"/>
          <w:highlight w:val="yellow"/>
        </w:rPr>
        <w:t>racterized by parameter</w:t>
      </w:r>
      <w:r w:rsidRPr="00B63CD0">
        <w:rPr>
          <w:sz w:val="21"/>
          <w:szCs w:val="21"/>
        </w:rPr>
        <w:t>s that can be l</w:t>
      </w:r>
      <w:r w:rsidRPr="00B63CD0">
        <w:rPr>
          <w:sz w:val="21"/>
          <w:szCs w:val="21"/>
          <w:highlight w:val="yellow"/>
        </w:rPr>
        <w:t>earned from data</w:t>
      </w:r>
      <w:r w:rsidRPr="00B63CD0">
        <w:rPr>
          <w:sz w:val="21"/>
          <w:szCs w:val="21"/>
        </w:rPr>
        <w:t>. Here’s a closer look at its significance:</w:t>
      </w:r>
    </w:p>
    <w:p w14:paraId="4963FD5F" w14:textId="77777777" w:rsidR="00B63CD0" w:rsidRPr="00B63CD0" w:rsidRDefault="00B63CD0" w:rsidP="00B63CD0">
      <w:pPr>
        <w:spacing w:before="100" w:beforeAutospacing="1" w:after="100" w:afterAutospacing="1"/>
        <w:outlineLvl w:val="2"/>
        <w:rPr>
          <w:b/>
          <w:bCs/>
          <w:sz w:val="21"/>
          <w:szCs w:val="21"/>
        </w:rPr>
      </w:pPr>
      <w:r w:rsidRPr="00B63CD0">
        <w:rPr>
          <w:b/>
          <w:bCs/>
          <w:sz w:val="21"/>
          <w:szCs w:val="21"/>
        </w:rPr>
        <w:t>Definition</w:t>
      </w:r>
    </w:p>
    <w:p w14:paraId="1BFC038D" w14:textId="0219EB10" w:rsidR="00B63CD0" w:rsidRPr="00B63CD0" w:rsidRDefault="00B63CD0" w:rsidP="00B63CD0">
      <w:pPr>
        <w:numPr>
          <w:ilvl w:val="0"/>
          <w:numId w:val="1"/>
        </w:numPr>
        <w:spacing w:before="100" w:beforeAutospacing="1" w:after="100" w:afterAutospacing="1"/>
        <w:rPr>
          <w:rFonts w:hint="eastAsia"/>
          <w:sz w:val="21"/>
          <w:szCs w:val="21"/>
        </w:rPr>
      </w:pPr>
      <w:r w:rsidRPr="00B63CD0">
        <w:rPr>
          <w:b/>
          <w:bCs/>
          <w:sz w:val="21"/>
          <w:szCs w:val="21"/>
        </w:rPr>
        <w:t>Core Parametric Function</w:t>
      </w:r>
      <w:r w:rsidRPr="00B63CD0">
        <w:rPr>
          <w:sz w:val="21"/>
          <w:szCs w:val="21"/>
        </w:rPr>
        <w:t xml:space="preserve">: A </w:t>
      </w:r>
      <w:r w:rsidRPr="00B63CD0">
        <w:rPr>
          <w:sz w:val="21"/>
          <w:szCs w:val="21"/>
          <w:highlight w:val="yellow"/>
        </w:rPr>
        <w:t>function</w:t>
      </w:r>
      <w:r w:rsidRPr="00B63CD0">
        <w:rPr>
          <w:sz w:val="21"/>
          <w:szCs w:val="21"/>
        </w:rPr>
        <w:t xml:space="preserve"> used in AI models that can be expl</w:t>
      </w:r>
      <w:r w:rsidRPr="00B63CD0">
        <w:rPr>
          <w:sz w:val="21"/>
          <w:szCs w:val="21"/>
          <w:highlight w:val="yellow"/>
        </w:rPr>
        <w:t>icitly defin</w:t>
      </w:r>
      <w:r w:rsidRPr="00B63CD0">
        <w:rPr>
          <w:sz w:val="21"/>
          <w:szCs w:val="21"/>
        </w:rPr>
        <w:t>ed us</w:t>
      </w:r>
      <w:r w:rsidRPr="00B63CD0">
        <w:rPr>
          <w:sz w:val="21"/>
          <w:szCs w:val="21"/>
          <w:highlight w:val="yellow"/>
        </w:rPr>
        <w:t>ing a finite number of paramet</w:t>
      </w:r>
      <w:r w:rsidRPr="00B63CD0">
        <w:rPr>
          <w:sz w:val="21"/>
          <w:szCs w:val="21"/>
        </w:rPr>
        <w:t>ers. The model's behavior is determined by these parameters, which are adjusted during the training process.</w:t>
      </w:r>
      <w:r w:rsidR="00CA016B" w:rsidRPr="00A14503">
        <w:rPr>
          <w:rFonts w:hint="eastAsia"/>
          <w:sz w:val="21"/>
          <w:szCs w:val="21"/>
        </w:rPr>
        <w:t>用有限的参数</w:t>
      </w:r>
      <w:r w:rsidR="000E5258" w:rsidRPr="00A14503">
        <w:rPr>
          <w:rFonts w:hint="eastAsia"/>
          <w:sz w:val="21"/>
          <w:szCs w:val="21"/>
        </w:rPr>
        <w:t>，</w:t>
      </w:r>
      <w:r w:rsidR="00CA016B" w:rsidRPr="00A14503">
        <w:rPr>
          <w:rFonts w:hint="eastAsia"/>
          <w:sz w:val="21"/>
          <w:szCs w:val="21"/>
        </w:rPr>
        <w:t>定义AI模型中使用的函数。参数决定模型的行为</w:t>
      </w:r>
      <w:r w:rsidR="00E12FDE" w:rsidRPr="00A14503">
        <w:rPr>
          <w:rFonts w:hint="eastAsia"/>
          <w:sz w:val="21"/>
          <w:szCs w:val="21"/>
        </w:rPr>
        <w:t>。</w:t>
      </w:r>
      <w:r w:rsidR="00CA016B" w:rsidRPr="00A14503">
        <w:rPr>
          <w:rFonts w:hint="eastAsia"/>
          <w:sz w:val="21"/>
          <w:szCs w:val="21"/>
        </w:rPr>
        <w:t>学习过程就是根据</w:t>
      </w:r>
      <w:r w:rsidR="007C06A2" w:rsidRPr="00A14503">
        <w:rPr>
          <w:rFonts w:hint="eastAsia"/>
          <w:sz w:val="21"/>
          <w:szCs w:val="21"/>
        </w:rPr>
        <w:t>训练</w:t>
      </w:r>
      <w:r w:rsidR="00E2584F" w:rsidRPr="00A14503">
        <w:rPr>
          <w:rFonts w:hint="eastAsia"/>
          <w:sz w:val="21"/>
          <w:szCs w:val="21"/>
        </w:rPr>
        <w:t>数据</w:t>
      </w:r>
      <w:r w:rsidR="00CA016B" w:rsidRPr="00A14503">
        <w:rPr>
          <w:rFonts w:hint="eastAsia"/>
          <w:sz w:val="21"/>
          <w:szCs w:val="21"/>
        </w:rPr>
        <w:t>，调整这些</w:t>
      </w:r>
      <w:r w:rsidR="00E2584F" w:rsidRPr="00A14503">
        <w:rPr>
          <w:rFonts w:hint="eastAsia"/>
          <w:sz w:val="21"/>
          <w:szCs w:val="21"/>
        </w:rPr>
        <w:t>参数</w:t>
      </w:r>
      <w:r w:rsidR="00CA016B" w:rsidRPr="00A14503">
        <w:rPr>
          <w:rFonts w:hint="eastAsia"/>
          <w:sz w:val="21"/>
          <w:szCs w:val="21"/>
        </w:rPr>
        <w:t>的过程。</w:t>
      </w:r>
    </w:p>
    <w:p w14:paraId="2E20EA20" w14:textId="77777777" w:rsidR="00B63CD0" w:rsidRPr="00B63CD0" w:rsidRDefault="00B63CD0" w:rsidP="00B63CD0">
      <w:pPr>
        <w:spacing w:before="100" w:beforeAutospacing="1" w:after="100" w:afterAutospacing="1"/>
        <w:outlineLvl w:val="2"/>
        <w:rPr>
          <w:b/>
          <w:bCs/>
          <w:sz w:val="21"/>
          <w:szCs w:val="21"/>
        </w:rPr>
      </w:pPr>
      <w:r w:rsidRPr="00B63CD0">
        <w:rPr>
          <w:b/>
          <w:bCs/>
          <w:sz w:val="21"/>
          <w:szCs w:val="21"/>
        </w:rPr>
        <w:t>Characteristics</w:t>
      </w:r>
    </w:p>
    <w:p w14:paraId="3FC2A66A" w14:textId="13494A44" w:rsidR="00B63CD0" w:rsidRPr="00B63CD0" w:rsidRDefault="00B63CD0" w:rsidP="00B63CD0">
      <w:pPr>
        <w:numPr>
          <w:ilvl w:val="0"/>
          <w:numId w:val="2"/>
        </w:numPr>
        <w:spacing w:before="100" w:beforeAutospacing="1" w:after="100" w:afterAutospacing="1"/>
        <w:rPr>
          <w:sz w:val="21"/>
          <w:szCs w:val="21"/>
        </w:rPr>
      </w:pPr>
      <w:r w:rsidRPr="00B63CD0">
        <w:rPr>
          <w:b/>
          <w:bCs/>
          <w:sz w:val="21"/>
          <w:szCs w:val="21"/>
        </w:rPr>
        <w:lastRenderedPageBreak/>
        <w:t>Parameterization</w:t>
      </w:r>
      <w:r w:rsidRPr="00B63CD0">
        <w:rPr>
          <w:sz w:val="21"/>
          <w:szCs w:val="21"/>
        </w:rPr>
        <w:t xml:space="preserve">: The </w:t>
      </w:r>
      <w:r w:rsidRPr="00B63CD0">
        <w:rPr>
          <w:sz w:val="21"/>
          <w:szCs w:val="21"/>
          <w:highlight w:val="yellow"/>
        </w:rPr>
        <w:t>function</w:t>
      </w:r>
      <w:r w:rsidRPr="00B63CD0">
        <w:rPr>
          <w:sz w:val="21"/>
          <w:szCs w:val="21"/>
        </w:rPr>
        <w:t xml:space="preserve"> is expressed in a way that includes </w:t>
      </w:r>
      <w:r w:rsidRPr="00B63CD0">
        <w:rPr>
          <w:sz w:val="21"/>
          <w:szCs w:val="21"/>
          <w:highlight w:val="yellow"/>
        </w:rPr>
        <w:t>parameters</w:t>
      </w:r>
      <w:r w:rsidRPr="00B63CD0">
        <w:rPr>
          <w:sz w:val="21"/>
          <w:szCs w:val="21"/>
        </w:rPr>
        <w:t xml:space="preserve"> </w:t>
      </w:r>
      <w:r w:rsidRPr="00B63CD0">
        <w:rPr>
          <w:sz w:val="21"/>
          <w:szCs w:val="21"/>
          <w:highlight w:val="yellow"/>
        </w:rPr>
        <w:t>(weights, biase</w:t>
      </w:r>
      <w:r w:rsidRPr="00B63CD0">
        <w:rPr>
          <w:sz w:val="21"/>
          <w:szCs w:val="21"/>
        </w:rPr>
        <w:t xml:space="preserve">s) that can be </w:t>
      </w:r>
      <w:r w:rsidRPr="00B63CD0">
        <w:rPr>
          <w:sz w:val="21"/>
          <w:szCs w:val="21"/>
          <w:highlight w:val="yellow"/>
        </w:rPr>
        <w:t>fine-tuned based on</w:t>
      </w:r>
      <w:r w:rsidRPr="00B63CD0">
        <w:rPr>
          <w:sz w:val="21"/>
          <w:szCs w:val="21"/>
        </w:rPr>
        <w:t xml:space="preserve"> the t</w:t>
      </w:r>
      <w:r w:rsidRPr="00B63CD0">
        <w:rPr>
          <w:sz w:val="21"/>
          <w:szCs w:val="21"/>
          <w:highlight w:val="yellow"/>
        </w:rPr>
        <w:t>raining data</w:t>
      </w:r>
      <w:r w:rsidRPr="00B63CD0">
        <w:rPr>
          <w:sz w:val="21"/>
          <w:szCs w:val="21"/>
        </w:rPr>
        <w:t>. For instance, in a linear re</w:t>
      </w:r>
      <w:r w:rsidRPr="00B63CD0">
        <w:rPr>
          <w:sz w:val="21"/>
          <w:szCs w:val="21"/>
          <w:highlight w:val="green"/>
        </w:rPr>
        <w:t>gression mod</w:t>
      </w:r>
      <w:r w:rsidRPr="00B63CD0">
        <w:rPr>
          <w:sz w:val="21"/>
          <w:szCs w:val="21"/>
        </w:rPr>
        <w:t xml:space="preserve">el, the </w:t>
      </w:r>
      <w:r w:rsidRPr="00B63CD0">
        <w:rPr>
          <w:sz w:val="21"/>
          <w:szCs w:val="21"/>
          <w:highlight w:val="green"/>
        </w:rPr>
        <w:t>parameters</w:t>
      </w:r>
      <w:r w:rsidRPr="00B63CD0">
        <w:rPr>
          <w:sz w:val="21"/>
          <w:szCs w:val="21"/>
        </w:rPr>
        <w:t xml:space="preserve"> would be the </w:t>
      </w:r>
      <w:r w:rsidRPr="00B63CD0">
        <w:rPr>
          <w:sz w:val="21"/>
          <w:szCs w:val="21"/>
          <w:highlight w:val="green"/>
        </w:rPr>
        <w:t>slope and intercept</w:t>
      </w:r>
      <w:r w:rsidRPr="00B63CD0">
        <w:rPr>
          <w:sz w:val="21"/>
          <w:szCs w:val="21"/>
        </w:rPr>
        <w:t>.</w:t>
      </w:r>
      <w:r w:rsidR="000B2B8C" w:rsidRPr="00A14503">
        <w:rPr>
          <w:rFonts w:hint="eastAsia"/>
          <w:sz w:val="21"/>
          <w:szCs w:val="21"/>
        </w:rPr>
        <w:t>如何选择合理的参数，是哲学数学问题。</w:t>
      </w:r>
    </w:p>
    <w:p w14:paraId="297713B7" w14:textId="66BFBF2B" w:rsidR="00B63CD0" w:rsidRPr="00B63CD0" w:rsidRDefault="00B63CD0" w:rsidP="00B63CD0">
      <w:pPr>
        <w:numPr>
          <w:ilvl w:val="0"/>
          <w:numId w:val="2"/>
        </w:numPr>
        <w:spacing w:before="100" w:beforeAutospacing="1" w:after="100" w:afterAutospacing="1"/>
        <w:rPr>
          <w:sz w:val="21"/>
          <w:szCs w:val="21"/>
        </w:rPr>
      </w:pPr>
      <w:r w:rsidRPr="00B63CD0">
        <w:rPr>
          <w:b/>
          <w:bCs/>
          <w:sz w:val="21"/>
          <w:szCs w:val="21"/>
        </w:rPr>
        <w:t>Model Complexity</w:t>
      </w:r>
      <w:r w:rsidRPr="00B63CD0">
        <w:rPr>
          <w:sz w:val="21"/>
          <w:szCs w:val="21"/>
        </w:rPr>
        <w:t>: The com</w:t>
      </w:r>
      <w:r w:rsidRPr="00B63CD0">
        <w:rPr>
          <w:sz w:val="21"/>
          <w:szCs w:val="21"/>
          <w:highlight w:val="yellow"/>
        </w:rPr>
        <w:t>plexity of the m</w:t>
      </w:r>
      <w:r w:rsidRPr="00B63CD0">
        <w:rPr>
          <w:sz w:val="21"/>
          <w:szCs w:val="21"/>
        </w:rPr>
        <w:t>odel can be controlled by the n</w:t>
      </w:r>
      <w:r w:rsidRPr="00B63CD0">
        <w:rPr>
          <w:sz w:val="21"/>
          <w:szCs w:val="21"/>
          <w:highlight w:val="yellow"/>
        </w:rPr>
        <w:t>umber of paramet</w:t>
      </w:r>
      <w:r w:rsidRPr="00B63CD0">
        <w:rPr>
          <w:sz w:val="21"/>
          <w:szCs w:val="21"/>
        </w:rPr>
        <w:t xml:space="preserve">ers. </w:t>
      </w:r>
      <w:r w:rsidRPr="00B63CD0">
        <w:rPr>
          <w:sz w:val="21"/>
          <w:szCs w:val="21"/>
          <w:highlight w:val="yellow"/>
        </w:rPr>
        <w:t>M</w:t>
      </w:r>
      <w:r w:rsidRPr="00B63CD0">
        <w:rPr>
          <w:sz w:val="21"/>
          <w:szCs w:val="21"/>
          <w:highlight w:val="yellow"/>
          <w:u w:val="single"/>
        </w:rPr>
        <w:t>ore paramet</w:t>
      </w:r>
      <w:r w:rsidRPr="00B63CD0">
        <w:rPr>
          <w:sz w:val="21"/>
          <w:szCs w:val="21"/>
          <w:u w:val="single"/>
        </w:rPr>
        <w:t>ers</w:t>
      </w:r>
      <w:r w:rsidRPr="00B63CD0">
        <w:rPr>
          <w:sz w:val="21"/>
          <w:szCs w:val="21"/>
        </w:rPr>
        <w:t xml:space="preserve"> can capture </w:t>
      </w:r>
      <w:r w:rsidRPr="00B63CD0">
        <w:rPr>
          <w:sz w:val="21"/>
          <w:szCs w:val="21"/>
          <w:highlight w:val="yellow"/>
        </w:rPr>
        <w:t>more intricate patterns in the dat</w:t>
      </w:r>
      <w:r w:rsidRPr="00B63CD0">
        <w:rPr>
          <w:sz w:val="21"/>
          <w:szCs w:val="21"/>
        </w:rPr>
        <w:t xml:space="preserve">a but </w:t>
      </w:r>
      <w:r w:rsidRPr="00B63CD0">
        <w:rPr>
          <w:sz w:val="21"/>
          <w:szCs w:val="21"/>
          <w:u w:val="single"/>
        </w:rPr>
        <w:t>may also le</w:t>
      </w:r>
      <w:r w:rsidRPr="00B63CD0">
        <w:rPr>
          <w:sz w:val="21"/>
          <w:szCs w:val="21"/>
          <w:highlight w:val="yellow"/>
          <w:u w:val="single"/>
        </w:rPr>
        <w:t>ad to overfit</w:t>
      </w:r>
      <w:r w:rsidRPr="00B63CD0">
        <w:rPr>
          <w:sz w:val="21"/>
          <w:szCs w:val="21"/>
          <w:u w:val="single"/>
        </w:rPr>
        <w:t>ting</w:t>
      </w:r>
      <w:r w:rsidRPr="00B63CD0">
        <w:rPr>
          <w:sz w:val="21"/>
          <w:szCs w:val="21"/>
        </w:rPr>
        <w:t>.</w:t>
      </w:r>
      <w:r w:rsidR="004212A7" w:rsidRPr="00A14503">
        <w:rPr>
          <w:sz w:val="21"/>
          <w:szCs w:val="21"/>
        </w:rPr>
        <w:t xml:space="preserve"> </w:t>
      </w:r>
      <w:r w:rsidR="004212A7" w:rsidRPr="00A14503">
        <w:rPr>
          <w:rFonts w:hint="eastAsia"/>
          <w:sz w:val="21"/>
          <w:szCs w:val="21"/>
        </w:rPr>
        <w:t>参数数量决定模型的复杂度。</w:t>
      </w:r>
      <w:r w:rsidR="001D7FD7" w:rsidRPr="00A14503">
        <w:rPr>
          <w:rFonts w:hint="eastAsia"/>
          <w:sz w:val="21"/>
          <w:szCs w:val="21"/>
        </w:rPr>
        <w:t>参数太多可能导致过度拟合。</w:t>
      </w:r>
    </w:p>
    <w:p w14:paraId="583C19D6" w14:textId="23715BB6" w:rsidR="00B63CD0" w:rsidRPr="00B63CD0" w:rsidRDefault="00B63CD0" w:rsidP="00B63CD0">
      <w:pPr>
        <w:numPr>
          <w:ilvl w:val="0"/>
          <w:numId w:val="2"/>
        </w:numPr>
        <w:spacing w:before="100" w:beforeAutospacing="1" w:after="100" w:afterAutospacing="1"/>
        <w:rPr>
          <w:sz w:val="21"/>
          <w:szCs w:val="21"/>
        </w:rPr>
      </w:pPr>
      <w:r w:rsidRPr="00B63CD0">
        <w:rPr>
          <w:b/>
          <w:bCs/>
          <w:sz w:val="21"/>
          <w:szCs w:val="21"/>
        </w:rPr>
        <w:t>Learning Process</w:t>
      </w:r>
      <w:r w:rsidRPr="00B63CD0">
        <w:rPr>
          <w:sz w:val="21"/>
          <w:szCs w:val="21"/>
        </w:rPr>
        <w:t xml:space="preserve">: During </w:t>
      </w:r>
      <w:r w:rsidRPr="00B63CD0">
        <w:rPr>
          <w:sz w:val="21"/>
          <w:szCs w:val="21"/>
          <w:highlight w:val="yellow"/>
        </w:rPr>
        <w:t>training</w:t>
      </w:r>
      <w:r w:rsidRPr="00B63CD0">
        <w:rPr>
          <w:sz w:val="21"/>
          <w:szCs w:val="21"/>
        </w:rPr>
        <w:t>, opti</w:t>
      </w:r>
      <w:r w:rsidRPr="00B63CD0">
        <w:rPr>
          <w:sz w:val="21"/>
          <w:szCs w:val="21"/>
          <w:highlight w:val="yellow"/>
        </w:rPr>
        <w:t>mization algori</w:t>
      </w:r>
      <w:r w:rsidRPr="00B63CD0">
        <w:rPr>
          <w:sz w:val="21"/>
          <w:szCs w:val="21"/>
        </w:rPr>
        <w:t xml:space="preserve">thms (like gradient descent) </w:t>
      </w:r>
      <w:r w:rsidRPr="00B63CD0">
        <w:rPr>
          <w:sz w:val="21"/>
          <w:szCs w:val="21"/>
          <w:highlight w:val="red"/>
        </w:rPr>
        <w:t>adjust</w:t>
      </w:r>
      <w:r w:rsidRPr="00B63CD0">
        <w:rPr>
          <w:sz w:val="21"/>
          <w:szCs w:val="21"/>
        </w:rPr>
        <w:t xml:space="preserve"> the </w:t>
      </w:r>
      <w:r w:rsidRPr="00B63CD0">
        <w:rPr>
          <w:sz w:val="21"/>
          <w:szCs w:val="21"/>
          <w:highlight w:val="red"/>
        </w:rPr>
        <w:t xml:space="preserve">parameters to minimize </w:t>
      </w:r>
      <w:r w:rsidRPr="00B63CD0">
        <w:rPr>
          <w:sz w:val="21"/>
          <w:szCs w:val="21"/>
        </w:rPr>
        <w:t xml:space="preserve">a </w:t>
      </w:r>
      <w:r w:rsidRPr="00B63CD0">
        <w:rPr>
          <w:sz w:val="21"/>
          <w:szCs w:val="21"/>
          <w:highlight w:val="red"/>
        </w:rPr>
        <w:t>loss function,</w:t>
      </w:r>
      <w:r w:rsidRPr="00B63CD0">
        <w:rPr>
          <w:sz w:val="21"/>
          <w:szCs w:val="21"/>
        </w:rPr>
        <w:t xml:space="preserve"> which meas</w:t>
      </w:r>
      <w:r w:rsidRPr="00B63CD0">
        <w:rPr>
          <w:sz w:val="21"/>
          <w:szCs w:val="21"/>
          <w:highlight w:val="yellow"/>
        </w:rPr>
        <w:t xml:space="preserve">ures the </w:t>
      </w:r>
      <w:r w:rsidRPr="00B63CD0">
        <w:rPr>
          <w:sz w:val="21"/>
          <w:szCs w:val="21"/>
          <w:highlight w:val="red"/>
        </w:rPr>
        <w:t>difference between</w:t>
      </w:r>
      <w:r w:rsidRPr="00B63CD0">
        <w:rPr>
          <w:sz w:val="21"/>
          <w:szCs w:val="21"/>
          <w:highlight w:val="yellow"/>
        </w:rPr>
        <w:t xml:space="preserve"> the </w:t>
      </w:r>
      <w:r w:rsidRPr="00B63CD0">
        <w:rPr>
          <w:sz w:val="21"/>
          <w:szCs w:val="21"/>
          <w:highlight w:val="red"/>
        </w:rPr>
        <w:t>predicted and actual outcomes</w:t>
      </w:r>
      <w:r w:rsidRPr="00B63CD0">
        <w:rPr>
          <w:sz w:val="21"/>
          <w:szCs w:val="21"/>
        </w:rPr>
        <w:t>.</w:t>
      </w:r>
      <w:r w:rsidR="00775BA6" w:rsidRPr="00A14503">
        <w:rPr>
          <w:rFonts w:hint="eastAsia"/>
          <w:sz w:val="21"/>
          <w:szCs w:val="21"/>
        </w:rPr>
        <w:t>优化函数</w:t>
      </w:r>
    </w:p>
    <w:p w14:paraId="14B81617" w14:textId="77777777" w:rsidR="00B63CD0" w:rsidRPr="00B63CD0" w:rsidRDefault="00B63CD0" w:rsidP="00B63CD0">
      <w:pPr>
        <w:spacing w:before="100" w:beforeAutospacing="1" w:after="100" w:afterAutospacing="1"/>
        <w:outlineLvl w:val="2"/>
        <w:rPr>
          <w:b/>
          <w:bCs/>
          <w:sz w:val="21"/>
          <w:szCs w:val="21"/>
        </w:rPr>
      </w:pPr>
      <w:r w:rsidRPr="00B63CD0">
        <w:rPr>
          <w:b/>
          <w:bCs/>
          <w:sz w:val="21"/>
          <w:szCs w:val="21"/>
        </w:rPr>
        <w:t>Examples in AI</w:t>
      </w:r>
    </w:p>
    <w:p w14:paraId="753420AE" w14:textId="607574A3" w:rsidR="00B63CD0" w:rsidRPr="00B63CD0" w:rsidRDefault="00B63CD0" w:rsidP="00B63CD0">
      <w:pPr>
        <w:numPr>
          <w:ilvl w:val="0"/>
          <w:numId w:val="3"/>
        </w:numPr>
        <w:spacing w:before="100" w:beforeAutospacing="1" w:after="100" w:afterAutospacing="1"/>
        <w:rPr>
          <w:sz w:val="21"/>
          <w:szCs w:val="21"/>
        </w:rPr>
      </w:pPr>
      <w:r w:rsidRPr="00B63CD0">
        <w:rPr>
          <w:b/>
          <w:bCs/>
          <w:sz w:val="21"/>
          <w:szCs w:val="21"/>
        </w:rPr>
        <w:t>Linear Regression</w:t>
      </w:r>
      <w:r w:rsidRPr="00B63CD0">
        <w:rPr>
          <w:sz w:val="21"/>
          <w:szCs w:val="21"/>
        </w:rPr>
        <w:t>: The c</w:t>
      </w:r>
      <w:r w:rsidRPr="00B63CD0">
        <w:rPr>
          <w:b/>
          <w:bCs/>
          <w:sz w:val="21"/>
          <w:szCs w:val="21"/>
        </w:rPr>
        <w:t>o</w:t>
      </w:r>
      <w:r w:rsidRPr="00B63CD0">
        <w:rPr>
          <w:b/>
          <w:bCs/>
          <w:sz w:val="21"/>
          <w:szCs w:val="21"/>
          <w:highlight w:val="yellow"/>
        </w:rPr>
        <w:t>re parametric funct</w:t>
      </w:r>
      <w:r w:rsidRPr="00B63CD0">
        <w:rPr>
          <w:b/>
          <w:bCs/>
          <w:sz w:val="21"/>
          <w:szCs w:val="21"/>
        </w:rPr>
        <w:t>io</w:t>
      </w:r>
      <w:r w:rsidRPr="00B63CD0">
        <w:rPr>
          <w:sz w:val="21"/>
          <w:szCs w:val="21"/>
        </w:rPr>
        <w:t xml:space="preserve">n can be </w:t>
      </w:r>
      <w:r w:rsidRPr="00B63CD0">
        <w:rPr>
          <w:sz w:val="21"/>
          <w:szCs w:val="21"/>
          <w:highlight w:val="yellow"/>
        </w:rPr>
        <w:t>f(x)=</w:t>
      </w:r>
      <w:proofErr w:type="spellStart"/>
      <w:r w:rsidRPr="00B63CD0">
        <w:rPr>
          <w:sz w:val="21"/>
          <w:szCs w:val="21"/>
          <w:highlight w:val="yellow"/>
        </w:rPr>
        <w:t>wx+b</w:t>
      </w:r>
      <w:proofErr w:type="spellEnd"/>
      <w:r w:rsidRPr="00B63CD0">
        <w:rPr>
          <w:sz w:val="21"/>
          <w:szCs w:val="21"/>
        </w:rPr>
        <w:t xml:space="preserve">, where </w:t>
      </w:r>
      <w:r w:rsidRPr="00B63CD0">
        <w:rPr>
          <w:sz w:val="21"/>
          <w:szCs w:val="21"/>
          <w:highlight w:val="yellow"/>
        </w:rPr>
        <w:t>w and b</w:t>
      </w:r>
      <w:r w:rsidRPr="00B63CD0">
        <w:rPr>
          <w:sz w:val="21"/>
          <w:szCs w:val="21"/>
        </w:rPr>
        <w:t xml:space="preserve"> are parameters.</w:t>
      </w:r>
    </w:p>
    <w:p w14:paraId="3F1CD7E7" w14:textId="77777777" w:rsidR="00C26857" w:rsidRPr="00A14503" w:rsidRDefault="00B63CD0" w:rsidP="00B63CD0">
      <w:pPr>
        <w:numPr>
          <w:ilvl w:val="0"/>
          <w:numId w:val="3"/>
        </w:numPr>
        <w:spacing w:before="100" w:beforeAutospacing="1" w:after="100" w:afterAutospacing="1"/>
        <w:rPr>
          <w:sz w:val="21"/>
          <w:szCs w:val="21"/>
        </w:rPr>
      </w:pPr>
      <w:r w:rsidRPr="00B63CD0">
        <w:rPr>
          <w:b/>
          <w:bCs/>
          <w:sz w:val="21"/>
          <w:szCs w:val="21"/>
        </w:rPr>
        <w:t>Neural Networks</w:t>
      </w:r>
      <w:r w:rsidRPr="00B63CD0">
        <w:rPr>
          <w:sz w:val="21"/>
          <w:szCs w:val="21"/>
        </w:rPr>
        <w:t xml:space="preserve">: </w:t>
      </w:r>
      <w:r w:rsidRPr="00B63CD0">
        <w:rPr>
          <w:sz w:val="21"/>
          <w:szCs w:val="21"/>
          <w:highlight w:val="yellow"/>
        </w:rPr>
        <w:t>Each layer</w:t>
      </w:r>
      <w:r w:rsidRPr="00B63CD0">
        <w:rPr>
          <w:sz w:val="21"/>
          <w:szCs w:val="21"/>
        </w:rPr>
        <w:t xml:space="preserve"> can be seen as a core parametric function, where </w:t>
      </w:r>
      <w:r w:rsidRPr="00B63CD0">
        <w:rPr>
          <w:sz w:val="21"/>
          <w:szCs w:val="21"/>
          <w:highlight w:val="yellow"/>
        </w:rPr>
        <w:t xml:space="preserve">weights and biases </w:t>
      </w:r>
      <w:r w:rsidRPr="00B63CD0">
        <w:rPr>
          <w:sz w:val="21"/>
          <w:szCs w:val="21"/>
        </w:rPr>
        <w:t>are the parameters that are learned.</w:t>
      </w:r>
    </w:p>
    <w:p w14:paraId="6BD6B97B" w14:textId="1ACCD53A" w:rsidR="00B63CD0" w:rsidRPr="00B63CD0" w:rsidRDefault="00C26857" w:rsidP="00C26857">
      <w:pPr>
        <w:spacing w:before="100" w:beforeAutospacing="1" w:after="100" w:afterAutospacing="1"/>
        <w:ind w:left="720"/>
        <w:rPr>
          <w:rFonts w:hint="eastAsia"/>
          <w:sz w:val="21"/>
          <w:szCs w:val="21"/>
        </w:rPr>
      </w:pPr>
      <w:r w:rsidRPr="00A14503">
        <w:rPr>
          <w:rFonts w:hint="eastAsia"/>
          <w:sz w:val="21"/>
          <w:szCs w:val="21"/>
        </w:rPr>
        <w:t>神经网络中的每个层，都可视为一个核参数化函数。</w:t>
      </w:r>
    </w:p>
    <w:p w14:paraId="6F0AD20C" w14:textId="73EECBA6" w:rsidR="004A6544" w:rsidRPr="00B63CD0" w:rsidRDefault="00B63CD0" w:rsidP="00C26857">
      <w:pPr>
        <w:numPr>
          <w:ilvl w:val="0"/>
          <w:numId w:val="3"/>
        </w:numPr>
        <w:spacing w:before="100" w:beforeAutospacing="1" w:after="100" w:afterAutospacing="1"/>
        <w:rPr>
          <w:rFonts w:hint="eastAsia"/>
          <w:sz w:val="21"/>
          <w:szCs w:val="21"/>
        </w:rPr>
      </w:pPr>
      <w:r w:rsidRPr="00B63CD0">
        <w:rPr>
          <w:b/>
          <w:bCs/>
          <w:sz w:val="21"/>
          <w:szCs w:val="21"/>
        </w:rPr>
        <w:t>Logistic Regression</w:t>
      </w:r>
      <w:r w:rsidRPr="00B63CD0">
        <w:rPr>
          <w:sz w:val="21"/>
          <w:szCs w:val="21"/>
        </w:rPr>
        <w:t xml:space="preserve">: Used for </w:t>
      </w:r>
      <w:r w:rsidRPr="00B63CD0">
        <w:rPr>
          <w:sz w:val="21"/>
          <w:szCs w:val="21"/>
          <w:highlight w:val="yellow"/>
        </w:rPr>
        <w:t>binary classifica</w:t>
      </w:r>
      <w:r w:rsidRPr="00B63CD0">
        <w:rPr>
          <w:sz w:val="21"/>
          <w:szCs w:val="21"/>
        </w:rPr>
        <w:t xml:space="preserve">tion, the function is </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f>
          <m:fPr>
            <m:ctrlPr>
              <w:rPr>
                <w:rFonts w:ascii="Cambria Math" w:hAnsi="Cambria Math" w:hint="eastAsia"/>
                <w:i/>
                <w:sz w:val="21"/>
                <w:szCs w:val="21"/>
              </w:rPr>
            </m:ctrlPr>
          </m:fPr>
          <m:num>
            <m:r>
              <w:rPr>
                <w:rFonts w:ascii="Cambria Math" w:hAnsi="Cambria Math"/>
                <w:sz w:val="21"/>
                <w:szCs w:val="21"/>
              </w:rPr>
              <m:t>1</m:t>
            </m:r>
            <m:ctrlPr>
              <w:rPr>
                <w:rFonts w:ascii="Cambria Math" w:hAnsi="Cambria Math"/>
                <w:i/>
                <w:sz w:val="21"/>
                <w:szCs w:val="21"/>
              </w:rPr>
            </m:ctrlPr>
          </m:num>
          <m:den>
            <m:r>
              <w:rPr>
                <w:rFonts w:ascii="Cambria Math" w:hAnsi="Cambria Math"/>
                <w:sz w:val="21"/>
                <w:szCs w:val="21"/>
              </w:rPr>
              <m:t>1+</m:t>
            </m:r>
            <m:sSup>
              <m:sSupPr>
                <m:ctrlPr>
                  <w:rPr>
                    <w:rFonts w:ascii="Cambria Math" w:hAnsi="Cambria Math"/>
                    <w:i/>
                    <w:sz w:val="21"/>
                    <w:szCs w:val="21"/>
                  </w:rPr>
                </m:ctrlPr>
              </m:sSupPr>
              <m:e>
                <m:r>
                  <w:rPr>
                    <w:rFonts w:ascii="Cambria Math" w:hAnsi="Cambria Math" w:hint="eastAsia"/>
                    <w:sz w:val="21"/>
                    <w:szCs w:val="21"/>
                  </w:rPr>
                  <m:t>e</m:t>
                </m:r>
              </m:e>
              <m:sup>
                <m:r>
                  <m:rPr>
                    <m:sty m:val="p"/>
                  </m:rPr>
                  <w:rPr>
                    <w:rFonts w:ascii="Cambria Math" w:hAnsi="Cambria Math" w:cs="Cambria Math"/>
                    <w:sz w:val="21"/>
                    <w:szCs w:val="21"/>
                  </w:rPr>
                  <m:t>-</m:t>
                </m:r>
                <m:r>
                  <m:rPr>
                    <m:sty m:val="p"/>
                  </m:rPr>
                  <w:rPr>
                    <w:rFonts w:ascii="Cambria Math" w:hAnsi="Cambria Math"/>
                    <w:sz w:val="21"/>
                    <w:szCs w:val="21"/>
                  </w:rPr>
                  <m:t>(wx+b)</m:t>
                </m:r>
              </m:sup>
            </m:sSup>
            <m:ctrlPr>
              <w:rPr>
                <w:rFonts w:ascii="Cambria Math" w:hAnsi="Cambria Math"/>
                <w:i/>
                <w:sz w:val="21"/>
                <w:szCs w:val="21"/>
              </w:rPr>
            </m:ctrlPr>
          </m:den>
        </m:f>
      </m:oMath>
      <w:r w:rsidRPr="00B63CD0">
        <w:rPr>
          <w:rFonts w:ascii="Times New Roman" w:hAnsi="Times New Roman" w:cs="Times New Roman"/>
          <w:sz w:val="21"/>
          <w:szCs w:val="21"/>
        </w:rPr>
        <w:t>​</w:t>
      </w:r>
      <w:r w:rsidRPr="00B63CD0">
        <w:rPr>
          <w:sz w:val="21"/>
          <w:szCs w:val="21"/>
        </w:rPr>
        <w:t>, with w and b as parameters.</w:t>
      </w:r>
    </w:p>
    <w:p w14:paraId="563A2E51" w14:textId="77777777" w:rsidR="00B63CD0" w:rsidRPr="00B63CD0" w:rsidRDefault="00B63CD0" w:rsidP="00B63CD0">
      <w:pPr>
        <w:spacing w:before="100" w:beforeAutospacing="1" w:after="100" w:afterAutospacing="1"/>
        <w:outlineLvl w:val="2"/>
        <w:rPr>
          <w:b/>
          <w:bCs/>
          <w:sz w:val="21"/>
          <w:szCs w:val="21"/>
        </w:rPr>
      </w:pPr>
      <w:r w:rsidRPr="00B63CD0">
        <w:rPr>
          <w:b/>
          <w:bCs/>
          <w:sz w:val="21"/>
          <w:szCs w:val="21"/>
        </w:rPr>
        <w:t>Importance in AI</w:t>
      </w:r>
    </w:p>
    <w:p w14:paraId="110FCCF8" w14:textId="32B799FA" w:rsidR="00B63CD0" w:rsidRPr="00B63CD0" w:rsidRDefault="00B63CD0" w:rsidP="00B63CD0">
      <w:pPr>
        <w:numPr>
          <w:ilvl w:val="0"/>
          <w:numId w:val="4"/>
        </w:numPr>
        <w:spacing w:before="100" w:beforeAutospacing="1" w:after="100" w:afterAutospacing="1"/>
        <w:rPr>
          <w:rFonts w:hint="eastAsia"/>
          <w:sz w:val="21"/>
          <w:szCs w:val="21"/>
        </w:rPr>
      </w:pPr>
      <w:r w:rsidRPr="00B63CD0">
        <w:rPr>
          <w:b/>
          <w:bCs/>
          <w:sz w:val="21"/>
          <w:szCs w:val="21"/>
        </w:rPr>
        <w:t>Modeling Relationships</w:t>
      </w:r>
      <w:r w:rsidRPr="00B63CD0">
        <w:rPr>
          <w:sz w:val="21"/>
          <w:szCs w:val="21"/>
        </w:rPr>
        <w:t>: Co</w:t>
      </w:r>
      <w:r w:rsidRPr="00B63CD0">
        <w:rPr>
          <w:sz w:val="21"/>
          <w:szCs w:val="21"/>
          <w:highlight w:val="yellow"/>
        </w:rPr>
        <w:t>re parametric function</w:t>
      </w:r>
      <w:r w:rsidRPr="00B63CD0">
        <w:rPr>
          <w:sz w:val="21"/>
          <w:szCs w:val="21"/>
        </w:rPr>
        <w:t xml:space="preserve">s allow </w:t>
      </w:r>
      <w:r w:rsidRPr="00B63CD0">
        <w:rPr>
          <w:sz w:val="21"/>
          <w:szCs w:val="21"/>
          <w:highlight w:val="yellow"/>
        </w:rPr>
        <w:t>AI model</w:t>
      </w:r>
      <w:r w:rsidRPr="00B63CD0">
        <w:rPr>
          <w:sz w:val="21"/>
          <w:szCs w:val="21"/>
        </w:rPr>
        <w:t>s to represent co</w:t>
      </w:r>
      <w:r w:rsidRPr="00B63CD0">
        <w:rPr>
          <w:sz w:val="21"/>
          <w:szCs w:val="21"/>
          <w:highlight w:val="yellow"/>
        </w:rPr>
        <w:t>mplex relationshi</w:t>
      </w:r>
      <w:r w:rsidRPr="00B63CD0">
        <w:rPr>
          <w:sz w:val="21"/>
          <w:szCs w:val="21"/>
        </w:rPr>
        <w:t>ps between i</w:t>
      </w:r>
      <w:r w:rsidRPr="00B63CD0">
        <w:rPr>
          <w:sz w:val="21"/>
          <w:szCs w:val="21"/>
          <w:highlight w:val="yellow"/>
        </w:rPr>
        <w:t>nputs and outp</w:t>
      </w:r>
      <w:r w:rsidRPr="00B63CD0">
        <w:rPr>
          <w:sz w:val="21"/>
          <w:szCs w:val="21"/>
        </w:rPr>
        <w:t>uts.</w:t>
      </w:r>
      <w:r w:rsidR="00C26857" w:rsidRPr="00A14503">
        <w:rPr>
          <w:sz w:val="21"/>
          <w:szCs w:val="21"/>
        </w:rPr>
        <w:t xml:space="preserve"> </w:t>
      </w:r>
      <w:r w:rsidR="00C26857" w:rsidRPr="00A14503">
        <w:rPr>
          <w:sz w:val="21"/>
          <w:szCs w:val="21"/>
        </w:rPr>
        <w:t>核心参数函数</w:t>
      </w:r>
      <w:r w:rsidR="00C26857" w:rsidRPr="00A14503">
        <w:rPr>
          <w:rFonts w:hint="eastAsia"/>
          <w:sz w:val="21"/>
          <w:szCs w:val="21"/>
        </w:rPr>
        <w:t>使得AI模型可以</w:t>
      </w:r>
      <w:r w:rsidR="00191F99" w:rsidRPr="00A14503">
        <w:rPr>
          <w:rFonts w:hint="eastAsia"/>
          <w:sz w:val="21"/>
          <w:szCs w:val="21"/>
        </w:rPr>
        <w:t>表达，输入和输出之间的复杂关系。</w:t>
      </w:r>
    </w:p>
    <w:p w14:paraId="2636FD05" w14:textId="7FA98D85" w:rsidR="00B63CD0" w:rsidRPr="00B63CD0" w:rsidRDefault="00B63CD0" w:rsidP="00B63CD0">
      <w:pPr>
        <w:numPr>
          <w:ilvl w:val="0"/>
          <w:numId w:val="4"/>
        </w:numPr>
        <w:spacing w:before="100" w:beforeAutospacing="1" w:after="100" w:afterAutospacing="1"/>
        <w:rPr>
          <w:rFonts w:hint="eastAsia"/>
          <w:sz w:val="21"/>
          <w:szCs w:val="21"/>
        </w:rPr>
      </w:pPr>
      <w:r w:rsidRPr="00B63CD0">
        <w:rPr>
          <w:b/>
          <w:bCs/>
          <w:sz w:val="21"/>
          <w:szCs w:val="21"/>
        </w:rPr>
        <w:t>Interpretability</w:t>
      </w:r>
      <w:r w:rsidRPr="00B63CD0">
        <w:rPr>
          <w:sz w:val="21"/>
          <w:szCs w:val="21"/>
        </w:rPr>
        <w:t>: In some models, like linear regression, the parameters can provide insights into the influence of input features on predictions.</w:t>
      </w:r>
      <w:r w:rsidR="00366E55" w:rsidRPr="00A14503">
        <w:rPr>
          <w:sz w:val="21"/>
          <w:szCs w:val="21"/>
        </w:rPr>
        <w:t xml:space="preserve"> </w:t>
      </w:r>
      <w:r w:rsidR="00366E55" w:rsidRPr="00A14503">
        <w:rPr>
          <w:sz w:val="21"/>
          <w:szCs w:val="21"/>
        </w:rPr>
        <w:t>参数可以洞悉</w:t>
      </w:r>
      <w:r w:rsidR="00366E55" w:rsidRPr="00A14503">
        <w:rPr>
          <w:rFonts w:hint="eastAsia"/>
          <w:sz w:val="21"/>
          <w:szCs w:val="21"/>
        </w:rPr>
        <w:t>，</w:t>
      </w:r>
      <w:r w:rsidR="00366E55" w:rsidRPr="00A14503">
        <w:rPr>
          <w:sz w:val="21"/>
          <w:szCs w:val="21"/>
        </w:rPr>
        <w:t>输入特征</w:t>
      </w:r>
      <w:r w:rsidR="00366E55" w:rsidRPr="00A14503">
        <w:rPr>
          <w:rFonts w:hint="eastAsia"/>
          <w:sz w:val="21"/>
          <w:szCs w:val="21"/>
        </w:rPr>
        <w:t>，</w:t>
      </w:r>
      <w:r w:rsidR="00366E55" w:rsidRPr="00A14503">
        <w:rPr>
          <w:sz w:val="21"/>
          <w:szCs w:val="21"/>
        </w:rPr>
        <w:t>对预测的影响</w:t>
      </w:r>
      <w:r w:rsidR="00366E55" w:rsidRPr="00A14503">
        <w:rPr>
          <w:rFonts w:hint="eastAsia"/>
          <w:sz w:val="21"/>
          <w:szCs w:val="21"/>
        </w:rPr>
        <w:t>。</w:t>
      </w:r>
    </w:p>
    <w:p w14:paraId="269561C4" w14:textId="5CC46E65" w:rsidR="00B63CD0" w:rsidRPr="00B63CD0" w:rsidRDefault="00B63CD0" w:rsidP="00B63CD0">
      <w:pPr>
        <w:numPr>
          <w:ilvl w:val="0"/>
          <w:numId w:val="4"/>
        </w:numPr>
        <w:spacing w:before="100" w:beforeAutospacing="1" w:after="100" w:afterAutospacing="1"/>
        <w:rPr>
          <w:sz w:val="21"/>
          <w:szCs w:val="21"/>
        </w:rPr>
      </w:pPr>
      <w:r w:rsidRPr="00B63CD0">
        <w:rPr>
          <w:b/>
          <w:bCs/>
          <w:sz w:val="21"/>
          <w:szCs w:val="21"/>
        </w:rPr>
        <w:t>Generalization</w:t>
      </w:r>
      <w:r w:rsidRPr="00B63CD0">
        <w:rPr>
          <w:sz w:val="21"/>
          <w:szCs w:val="21"/>
        </w:rPr>
        <w:t>: Well-structured parametric functions can generalize well to unseen data if they are appropriately regularized and trained.</w:t>
      </w:r>
      <w:r w:rsidR="00AD79DC" w:rsidRPr="00A14503">
        <w:rPr>
          <w:rFonts w:hint="eastAsia"/>
          <w:sz w:val="21"/>
          <w:szCs w:val="21"/>
        </w:rPr>
        <w:t xml:space="preserve"> 对核心参数函数做</w:t>
      </w:r>
      <w:r w:rsidR="00AD79DC" w:rsidRPr="00A14503">
        <w:rPr>
          <w:rFonts w:hint="eastAsia"/>
          <w:sz w:val="21"/>
          <w:szCs w:val="21"/>
        </w:rPr>
        <w:t>适</w:t>
      </w:r>
      <w:r w:rsidR="00AD79DC" w:rsidRPr="00A14503">
        <w:rPr>
          <w:sz w:val="21"/>
          <w:szCs w:val="21"/>
        </w:rPr>
        <w:t>当的正则化和训练，</w:t>
      </w:r>
      <w:r w:rsidR="00AD79DC" w:rsidRPr="00A14503">
        <w:rPr>
          <w:rFonts w:hint="eastAsia"/>
          <w:sz w:val="21"/>
          <w:szCs w:val="21"/>
        </w:rPr>
        <w:t>使其有</w:t>
      </w:r>
      <w:r w:rsidR="00AD79DC" w:rsidRPr="00A14503">
        <w:rPr>
          <w:rFonts w:hint="eastAsia"/>
          <w:sz w:val="21"/>
          <w:szCs w:val="21"/>
        </w:rPr>
        <w:t>结</w:t>
      </w:r>
      <w:r w:rsidR="00AD79DC" w:rsidRPr="00A14503">
        <w:rPr>
          <w:sz w:val="21"/>
          <w:szCs w:val="21"/>
        </w:rPr>
        <w:t>构良好</w:t>
      </w:r>
      <w:r w:rsidR="00AD79DC" w:rsidRPr="00A14503">
        <w:rPr>
          <w:rFonts w:hint="eastAsia"/>
          <w:sz w:val="21"/>
          <w:szCs w:val="21"/>
        </w:rPr>
        <w:t>，</w:t>
      </w:r>
      <w:r w:rsidR="00AD79DC" w:rsidRPr="00A14503">
        <w:rPr>
          <w:rFonts w:hint="eastAsia"/>
          <w:sz w:val="21"/>
          <w:szCs w:val="21"/>
        </w:rPr>
        <w:t>可</w:t>
      </w:r>
      <w:r w:rsidR="00AD79DC" w:rsidRPr="00A14503">
        <w:rPr>
          <w:sz w:val="21"/>
          <w:szCs w:val="21"/>
        </w:rPr>
        <w:t>很好地推广到未知数据。</w:t>
      </w:r>
    </w:p>
    <w:p w14:paraId="4BD4517A" w14:textId="77777777" w:rsidR="00B63CD0" w:rsidRPr="00B63CD0" w:rsidRDefault="00B63CD0" w:rsidP="00B63CD0">
      <w:pPr>
        <w:spacing w:before="100" w:beforeAutospacing="1" w:after="100" w:afterAutospacing="1"/>
        <w:outlineLvl w:val="2"/>
        <w:rPr>
          <w:b/>
          <w:bCs/>
          <w:sz w:val="21"/>
          <w:szCs w:val="21"/>
        </w:rPr>
      </w:pPr>
      <w:r w:rsidRPr="00B63CD0">
        <w:rPr>
          <w:b/>
          <w:bCs/>
          <w:sz w:val="21"/>
          <w:szCs w:val="21"/>
        </w:rPr>
        <w:t>Conclusion</w:t>
      </w:r>
    </w:p>
    <w:p w14:paraId="2B4694C8" w14:textId="4C88E87F" w:rsidR="00B63CD0" w:rsidRPr="00A14503" w:rsidRDefault="00B63CD0" w:rsidP="00B63CD0">
      <w:pPr>
        <w:spacing w:before="100" w:beforeAutospacing="1" w:after="100" w:afterAutospacing="1"/>
        <w:rPr>
          <w:sz w:val="21"/>
          <w:szCs w:val="21"/>
        </w:rPr>
      </w:pPr>
      <w:r w:rsidRPr="00B63CD0">
        <w:rPr>
          <w:sz w:val="21"/>
          <w:szCs w:val="21"/>
        </w:rPr>
        <w:t>Core parametric functions in AI are fu</w:t>
      </w:r>
      <w:r w:rsidRPr="00B63CD0">
        <w:rPr>
          <w:sz w:val="21"/>
          <w:szCs w:val="21"/>
          <w:highlight w:val="yellow"/>
        </w:rPr>
        <w:t>ndamental for building mod</w:t>
      </w:r>
      <w:r w:rsidRPr="00B63CD0">
        <w:rPr>
          <w:sz w:val="21"/>
          <w:szCs w:val="21"/>
        </w:rPr>
        <w:t>els that l</w:t>
      </w:r>
      <w:r w:rsidRPr="00B63CD0">
        <w:rPr>
          <w:sz w:val="21"/>
          <w:szCs w:val="21"/>
          <w:highlight w:val="yellow"/>
        </w:rPr>
        <w:t>earn from dat</w:t>
      </w:r>
      <w:r w:rsidRPr="00B63CD0">
        <w:rPr>
          <w:sz w:val="21"/>
          <w:szCs w:val="21"/>
        </w:rPr>
        <w:t>a. They provide a structured way to parameterize relationships, enabling the development of predictive algorithms across various applications.</w:t>
      </w:r>
      <w:r w:rsidR="009C54C1" w:rsidRPr="00A14503">
        <w:rPr>
          <w:rFonts w:hint="eastAsia"/>
          <w:sz w:val="21"/>
          <w:szCs w:val="21"/>
        </w:rPr>
        <w:t xml:space="preserve"> </w:t>
      </w:r>
      <w:r w:rsidR="009C54C1" w:rsidRPr="00A14503">
        <w:rPr>
          <w:rFonts w:hint="eastAsia"/>
          <w:sz w:val="21"/>
          <w:szCs w:val="21"/>
        </w:rPr>
        <w:lastRenderedPageBreak/>
        <w:t>核参数函数</w:t>
      </w:r>
      <w:r w:rsidR="009C54C1" w:rsidRPr="00A14503">
        <w:rPr>
          <w:rFonts w:hint="eastAsia"/>
          <w:sz w:val="21"/>
          <w:szCs w:val="21"/>
        </w:rPr>
        <w:t xml:space="preserve"> 是构建 </w:t>
      </w:r>
      <w:r w:rsidR="000E3AFB" w:rsidRPr="00A14503">
        <w:rPr>
          <w:rFonts w:hint="eastAsia"/>
          <w:sz w:val="21"/>
          <w:szCs w:val="21"/>
        </w:rPr>
        <w:t>模型</w:t>
      </w:r>
      <w:r w:rsidR="009C54C1" w:rsidRPr="00A14503">
        <w:rPr>
          <w:rFonts w:hint="eastAsia"/>
          <w:sz w:val="21"/>
          <w:szCs w:val="21"/>
        </w:rPr>
        <w:t>的基础。核函数，为把关系参数化，提供了一种结构化的方法，使得各种应用可以开发预测算法。</w:t>
      </w:r>
    </w:p>
    <w:p w14:paraId="3B4C3C7C" w14:textId="4A936F35" w:rsidR="009C54C1" w:rsidRPr="00A14503" w:rsidRDefault="009C54C1" w:rsidP="00B63CD0">
      <w:pPr>
        <w:spacing w:before="100" w:beforeAutospacing="1" w:after="100" w:afterAutospacing="1"/>
        <w:rPr>
          <w:rFonts w:hint="eastAsia"/>
          <w:sz w:val="21"/>
          <w:szCs w:val="21"/>
        </w:rPr>
      </w:pPr>
      <w:r w:rsidRPr="00A14503">
        <w:rPr>
          <w:rFonts w:hint="eastAsia"/>
          <w:sz w:val="21"/>
          <w:szCs w:val="21"/>
        </w:rPr>
        <w:t>核函数通过关系的参数化，</w:t>
      </w:r>
      <w:r w:rsidR="00995B76" w:rsidRPr="00A14503">
        <w:rPr>
          <w:rFonts w:hint="eastAsia"/>
          <w:sz w:val="21"/>
          <w:szCs w:val="21"/>
        </w:rPr>
        <w:t>为开发预测算法提供结构化的方法。</w:t>
      </w:r>
    </w:p>
    <w:p w14:paraId="7CBA836D" w14:textId="3C1C379E" w:rsidR="00C26857" w:rsidRPr="00A14503" w:rsidRDefault="00C26857" w:rsidP="00C26857">
      <w:pPr>
        <w:pStyle w:val="2"/>
        <w:rPr>
          <w:sz w:val="21"/>
          <w:szCs w:val="21"/>
        </w:rPr>
      </w:pPr>
      <w:r w:rsidRPr="00A14503">
        <w:rPr>
          <w:rFonts w:hint="eastAsia"/>
          <w:sz w:val="21"/>
          <w:szCs w:val="21"/>
        </w:rPr>
        <w:t>1</w:t>
      </w:r>
      <w:r w:rsidRPr="00A14503">
        <w:rPr>
          <w:sz w:val="21"/>
          <w:szCs w:val="21"/>
        </w:rPr>
        <w:t xml:space="preserve">.1.1 </w:t>
      </w:r>
      <w:r w:rsidRPr="00A14503">
        <w:rPr>
          <w:sz w:val="21"/>
          <w:szCs w:val="21"/>
        </w:rPr>
        <w:t xml:space="preserve">layer </w:t>
      </w:r>
      <w:r w:rsidRPr="00A14503">
        <w:rPr>
          <w:sz w:val="21"/>
          <w:szCs w:val="21"/>
        </w:rPr>
        <w:t>is</w:t>
      </w:r>
      <w:r w:rsidRPr="00A14503">
        <w:rPr>
          <w:sz w:val="21"/>
          <w:szCs w:val="21"/>
        </w:rPr>
        <w:t xml:space="preserve"> core parametric function</w:t>
      </w:r>
    </w:p>
    <w:p w14:paraId="4950D4B4" w14:textId="2911998D" w:rsidR="00C26857" w:rsidRPr="00A14503" w:rsidRDefault="00C26857" w:rsidP="00C26857">
      <w:pPr>
        <w:pStyle w:val="a3"/>
        <w:rPr>
          <w:sz w:val="21"/>
          <w:szCs w:val="21"/>
        </w:rPr>
      </w:pPr>
      <w:r w:rsidRPr="00A14503">
        <w:rPr>
          <w:sz w:val="21"/>
          <w:szCs w:val="21"/>
        </w:rPr>
        <w:t>In neural networks, each layer can indeed be seen as a core parametric function for several reasons:</w:t>
      </w:r>
      <w:r w:rsidR="009059D5" w:rsidRPr="00A14503">
        <w:rPr>
          <w:sz w:val="21"/>
          <w:szCs w:val="21"/>
        </w:rPr>
        <w:t xml:space="preserve"> </w:t>
      </w:r>
    </w:p>
    <w:p w14:paraId="233C77A3" w14:textId="15C7404E" w:rsidR="009059D5" w:rsidRPr="00A14503" w:rsidRDefault="009059D5" w:rsidP="00C26857">
      <w:pPr>
        <w:pStyle w:val="a3"/>
        <w:rPr>
          <w:sz w:val="21"/>
          <w:szCs w:val="21"/>
        </w:rPr>
      </w:pPr>
      <w:r w:rsidRPr="00A14503">
        <w:rPr>
          <w:rFonts w:hint="eastAsia"/>
          <w:sz w:val="21"/>
          <w:szCs w:val="21"/>
        </w:rPr>
        <w:t>分层是一种组合方式！但是这样的组合是僵硬的！没法与脑相比。</w:t>
      </w:r>
      <w:r w:rsidR="000B7A51" w:rsidRPr="00A14503">
        <w:rPr>
          <w:rFonts w:hint="eastAsia"/>
          <w:sz w:val="21"/>
          <w:szCs w:val="21"/>
        </w:rPr>
        <w:t>研究点！</w:t>
      </w:r>
    </w:p>
    <w:p w14:paraId="3CFCDE93" w14:textId="77777777" w:rsidR="00C26857" w:rsidRPr="00A14503" w:rsidRDefault="00C26857" w:rsidP="00C26857">
      <w:pPr>
        <w:pStyle w:val="3"/>
        <w:rPr>
          <w:sz w:val="21"/>
          <w:szCs w:val="21"/>
        </w:rPr>
      </w:pPr>
      <w:r w:rsidRPr="00A14503">
        <w:rPr>
          <w:sz w:val="21"/>
          <w:szCs w:val="21"/>
        </w:rPr>
        <w:t xml:space="preserve">1. </w:t>
      </w:r>
      <w:r w:rsidRPr="00A14503">
        <w:rPr>
          <w:rStyle w:val="a5"/>
          <w:b/>
          <w:bCs/>
          <w:sz w:val="21"/>
          <w:szCs w:val="21"/>
        </w:rPr>
        <w:t>Mathematical Representation</w:t>
      </w:r>
    </w:p>
    <w:p w14:paraId="4BF3776E" w14:textId="699B7A58" w:rsidR="00C26857" w:rsidRPr="00A14503" w:rsidRDefault="00C26857" w:rsidP="00C26857">
      <w:pPr>
        <w:numPr>
          <w:ilvl w:val="0"/>
          <w:numId w:val="12"/>
        </w:numPr>
        <w:spacing w:before="100" w:beforeAutospacing="1" w:after="100" w:afterAutospacing="1"/>
        <w:rPr>
          <w:sz w:val="21"/>
          <w:szCs w:val="21"/>
        </w:rPr>
      </w:pPr>
      <w:r w:rsidRPr="00A14503">
        <w:rPr>
          <w:sz w:val="21"/>
          <w:szCs w:val="21"/>
        </w:rPr>
        <w:t xml:space="preserve">Each </w:t>
      </w:r>
      <w:r w:rsidRPr="00A14503">
        <w:rPr>
          <w:sz w:val="21"/>
          <w:szCs w:val="21"/>
          <w:highlight w:val="yellow"/>
        </w:rPr>
        <w:t>layer</w:t>
      </w:r>
      <w:r w:rsidRPr="00A14503">
        <w:rPr>
          <w:sz w:val="21"/>
          <w:szCs w:val="21"/>
        </w:rPr>
        <w:t xml:space="preserve"> in a neural network </w:t>
      </w:r>
      <w:r w:rsidRPr="00A14503">
        <w:rPr>
          <w:sz w:val="21"/>
          <w:szCs w:val="21"/>
          <w:highlight w:val="yellow"/>
        </w:rPr>
        <w:t>performs a transformation on its inputs</w:t>
      </w:r>
      <w:r w:rsidRPr="00A14503">
        <w:rPr>
          <w:sz w:val="21"/>
          <w:szCs w:val="21"/>
        </w:rPr>
        <w:t xml:space="preserve"> usi</w:t>
      </w:r>
      <w:r w:rsidRPr="00A14503">
        <w:rPr>
          <w:sz w:val="21"/>
          <w:szCs w:val="21"/>
          <w:highlight w:val="yellow"/>
        </w:rPr>
        <w:t>ng parameters (weights and biases</w:t>
      </w:r>
      <w:r w:rsidRPr="00A14503">
        <w:rPr>
          <w:sz w:val="21"/>
          <w:szCs w:val="21"/>
        </w:rPr>
        <w:t>). The ou</w:t>
      </w:r>
      <w:r w:rsidRPr="00A14503">
        <w:rPr>
          <w:sz w:val="21"/>
          <w:szCs w:val="21"/>
          <w:highlight w:val="yellow"/>
        </w:rPr>
        <w:t>tput of a laye</w:t>
      </w:r>
      <w:r w:rsidRPr="00A14503">
        <w:rPr>
          <w:sz w:val="21"/>
          <w:szCs w:val="21"/>
        </w:rPr>
        <w:t>r can be ma</w:t>
      </w:r>
      <w:r w:rsidRPr="00A14503">
        <w:rPr>
          <w:sz w:val="21"/>
          <w:szCs w:val="21"/>
          <w:highlight w:val="yellow"/>
        </w:rPr>
        <w:t>thematically expressed a</w:t>
      </w:r>
      <w:r w:rsidRPr="00A14503">
        <w:rPr>
          <w:sz w:val="21"/>
          <w:szCs w:val="21"/>
        </w:rPr>
        <w:t xml:space="preserve">s: </w:t>
      </w:r>
    </w:p>
    <w:p w14:paraId="0CB183E6" w14:textId="5FB24435" w:rsidR="007328F1" w:rsidRPr="00A14503" w:rsidRDefault="007328F1" w:rsidP="007328F1">
      <w:pPr>
        <w:spacing w:before="100" w:beforeAutospacing="1" w:after="100" w:afterAutospacing="1"/>
        <w:rPr>
          <w:rFonts w:hint="eastAsia"/>
          <w:sz w:val="21"/>
          <w:szCs w:val="21"/>
        </w:rPr>
      </w:pPr>
      <m:oMathPara>
        <m:oMath>
          <m:sSup>
            <m:sSupPr>
              <m:ctrlPr>
                <w:rPr>
                  <w:rFonts w:ascii="Cambria Math" w:hAnsi="Cambria Math"/>
                  <w:i/>
                  <w:sz w:val="21"/>
                  <w:szCs w:val="21"/>
                </w:rPr>
              </m:ctrlPr>
            </m:sSupPr>
            <m:e>
              <m:r>
                <w:rPr>
                  <w:rFonts w:ascii="Cambria Math" w:hAnsi="Cambria Math"/>
                  <w:sz w:val="21"/>
                  <w:szCs w:val="21"/>
                </w:rPr>
                <m:t>a</m:t>
              </m:r>
            </m:e>
            <m:sup>
              <m:r>
                <w:rPr>
                  <w:rFonts w:ascii="Cambria Math" w:hAnsi="Cambria Math"/>
                  <w:sz w:val="21"/>
                  <w:szCs w:val="21"/>
                </w:rPr>
                <m:t>(l)</m:t>
              </m:r>
            </m:sup>
          </m:sSup>
          <m:r>
            <w:rPr>
              <w:rFonts w:ascii="Cambria Math" w:hAnsi="Cambria Math"/>
              <w:sz w:val="21"/>
              <w:szCs w:val="21"/>
            </w:rPr>
            <m:t>=f(</m:t>
          </m:r>
          <m:sSup>
            <m:sSupPr>
              <m:ctrlPr>
                <w:rPr>
                  <w:rFonts w:ascii="Cambria Math" w:hAnsi="Cambria Math"/>
                  <w:i/>
                  <w:sz w:val="21"/>
                  <w:szCs w:val="21"/>
                </w:rPr>
              </m:ctrlPr>
            </m:sSupPr>
            <m:e>
              <m:r>
                <w:rPr>
                  <w:rFonts w:ascii="Cambria Math" w:hAnsi="Cambria Math"/>
                  <w:sz w:val="21"/>
                  <w:szCs w:val="21"/>
                </w:rPr>
                <m:t>W</m:t>
              </m:r>
            </m:e>
            <m:sup>
              <m:d>
                <m:dPr>
                  <m:ctrlPr>
                    <w:rPr>
                      <w:rFonts w:ascii="Cambria Math" w:hAnsi="Cambria Math"/>
                      <w:i/>
                      <w:sz w:val="21"/>
                      <w:szCs w:val="21"/>
                    </w:rPr>
                  </m:ctrlPr>
                </m:dPr>
                <m:e>
                  <m:r>
                    <w:rPr>
                      <w:rFonts w:ascii="Cambria Math" w:hAnsi="Cambria Math"/>
                      <w:sz w:val="21"/>
                      <w:szCs w:val="21"/>
                    </w:rPr>
                    <m:t>l</m:t>
                  </m:r>
                </m:e>
              </m:d>
            </m:sup>
          </m:sSup>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l</m:t>
                  </m:r>
                  <m:r>
                    <w:rPr>
                      <w:rFonts w:ascii="Cambria Math" w:hAnsi="Cambria Math"/>
                      <w:sz w:val="21"/>
                      <w:szCs w:val="21"/>
                    </w:rPr>
                    <m:t>-1</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b</m:t>
              </m:r>
            </m:e>
            <m:sup>
              <m:d>
                <m:dPr>
                  <m:ctrlPr>
                    <w:rPr>
                      <w:rFonts w:ascii="Cambria Math" w:hAnsi="Cambria Math"/>
                      <w:i/>
                      <w:sz w:val="21"/>
                      <w:szCs w:val="21"/>
                    </w:rPr>
                  </m:ctrlPr>
                </m:dPr>
                <m:e>
                  <m:r>
                    <w:rPr>
                      <w:rFonts w:ascii="Cambria Math" w:hAnsi="Cambria Math"/>
                      <w:sz w:val="21"/>
                      <w:szCs w:val="21"/>
                    </w:rPr>
                    <m:t>l</m:t>
                  </m:r>
                </m:e>
              </m:d>
            </m:sup>
          </m:sSup>
          <m:r>
            <w:rPr>
              <w:rFonts w:ascii="Cambria Math" w:hAnsi="Cambria Math"/>
              <w:sz w:val="21"/>
              <w:szCs w:val="21"/>
            </w:rPr>
            <m:t>)</m:t>
          </m:r>
        </m:oMath>
      </m:oMathPara>
    </w:p>
    <w:p w14:paraId="7C1B3B9F" w14:textId="77777777" w:rsidR="00C26857" w:rsidRPr="00A14503" w:rsidRDefault="00C26857" w:rsidP="00C26857">
      <w:pPr>
        <w:spacing w:before="100" w:beforeAutospacing="1" w:after="100" w:afterAutospacing="1"/>
        <w:ind w:left="720"/>
        <w:rPr>
          <w:sz w:val="21"/>
          <w:szCs w:val="21"/>
        </w:rPr>
      </w:pPr>
      <w:r w:rsidRPr="00A14503">
        <w:rPr>
          <w:sz w:val="21"/>
          <w:szCs w:val="21"/>
        </w:rPr>
        <w:t xml:space="preserve">where: </w:t>
      </w:r>
    </w:p>
    <w:p w14:paraId="51940315" w14:textId="77777777" w:rsidR="007328F1" w:rsidRPr="00A14503" w:rsidRDefault="007328F1" w:rsidP="007328F1">
      <w:pPr>
        <w:numPr>
          <w:ilvl w:val="1"/>
          <w:numId w:val="12"/>
        </w:numPr>
        <w:spacing w:before="100" w:beforeAutospacing="1" w:after="100" w:afterAutospacing="1"/>
        <w:rPr>
          <w:sz w:val="21"/>
          <w:szCs w:val="21"/>
        </w:rPr>
      </w:pPr>
      <m:oMath>
        <m:sSup>
          <m:sSupPr>
            <m:ctrlPr>
              <w:rPr>
                <w:rFonts w:ascii="Cambria Math" w:hAnsi="Cambria Math"/>
                <w:i/>
                <w:sz w:val="21"/>
                <w:szCs w:val="21"/>
              </w:rPr>
            </m:ctrlPr>
          </m:sSupPr>
          <m:e>
            <m:r>
              <w:rPr>
                <w:rFonts w:ascii="Cambria Math" w:hAnsi="Cambria Math"/>
                <w:sz w:val="21"/>
                <w:szCs w:val="21"/>
              </w:rPr>
              <m:t>a</m:t>
            </m:r>
          </m:e>
          <m:sup>
            <m:r>
              <w:rPr>
                <w:rFonts w:ascii="Cambria Math" w:hAnsi="Cambria Math"/>
                <w:sz w:val="21"/>
                <w:szCs w:val="21"/>
              </w:rPr>
              <m:t>(l)</m:t>
            </m:r>
          </m:sup>
        </m:sSup>
      </m:oMath>
      <w:r w:rsidR="00C26857" w:rsidRPr="00A14503">
        <w:rPr>
          <w:sz w:val="21"/>
          <w:szCs w:val="21"/>
        </w:rPr>
        <w:t xml:space="preserve"> the output of the current layer.</w:t>
      </w:r>
    </w:p>
    <w:p w14:paraId="0FE2CB7E" w14:textId="01C9F818" w:rsidR="007328F1" w:rsidRPr="00A14503" w:rsidRDefault="007328F1" w:rsidP="007328F1">
      <w:pPr>
        <w:numPr>
          <w:ilvl w:val="1"/>
          <w:numId w:val="12"/>
        </w:numPr>
        <w:spacing w:before="100" w:beforeAutospacing="1" w:after="100" w:afterAutospacing="1"/>
        <w:rPr>
          <w:rFonts w:hint="eastAsia"/>
          <w:sz w:val="21"/>
          <w:szCs w:val="21"/>
        </w:rPr>
      </w:pPr>
      <m:oMath>
        <m:sSup>
          <m:sSupPr>
            <m:ctrlPr>
              <w:rPr>
                <w:rFonts w:ascii="Cambria Math" w:hAnsi="Cambria Math"/>
                <w:i/>
                <w:sz w:val="21"/>
                <w:szCs w:val="21"/>
              </w:rPr>
            </m:ctrlPr>
          </m:sSupPr>
          <m:e>
            <m:r>
              <w:rPr>
                <w:rFonts w:ascii="Cambria Math" w:hAnsi="Cambria Math"/>
                <w:sz w:val="21"/>
                <w:szCs w:val="21"/>
              </w:rPr>
              <m:t>W</m:t>
            </m:r>
          </m:e>
          <m:sup>
            <m:d>
              <m:dPr>
                <m:ctrlPr>
                  <w:rPr>
                    <w:rFonts w:ascii="Cambria Math" w:hAnsi="Cambria Math"/>
                    <w:i/>
                    <w:sz w:val="21"/>
                    <w:szCs w:val="21"/>
                  </w:rPr>
                </m:ctrlPr>
              </m:dPr>
              <m:e>
                <m:r>
                  <w:rPr>
                    <w:rFonts w:ascii="Cambria Math" w:hAnsi="Cambria Math"/>
                    <w:sz w:val="21"/>
                    <w:szCs w:val="21"/>
                  </w:rPr>
                  <m:t>l</m:t>
                </m:r>
              </m:e>
            </m:d>
          </m:sup>
        </m:sSup>
      </m:oMath>
      <w:r w:rsidR="00C26857" w:rsidRPr="00A14503">
        <w:rPr>
          <w:sz w:val="21"/>
          <w:szCs w:val="21"/>
        </w:rPr>
        <w:t xml:space="preserve"> </w:t>
      </w:r>
      <w:r w:rsidRPr="00A14503">
        <w:rPr>
          <w:sz w:val="21"/>
          <w:szCs w:val="21"/>
        </w:rPr>
        <w:t xml:space="preserve">the </w:t>
      </w:r>
      <w:r w:rsidRPr="00A14503">
        <w:rPr>
          <w:sz w:val="21"/>
          <w:szCs w:val="21"/>
          <w:highlight w:val="green"/>
        </w:rPr>
        <w:t>weight matrix associated with laye</w:t>
      </w:r>
      <w:r w:rsidRPr="00A14503">
        <w:rPr>
          <w:sz w:val="21"/>
          <w:szCs w:val="21"/>
        </w:rPr>
        <w:t xml:space="preserve">r </w:t>
      </w:r>
      <w:r w:rsidRPr="00A14503">
        <w:rPr>
          <w:rStyle w:val="mord"/>
          <w:sz w:val="21"/>
          <w:szCs w:val="21"/>
        </w:rPr>
        <w:t>l</w:t>
      </w:r>
      <w:r w:rsidRPr="00A14503">
        <w:rPr>
          <w:sz w:val="21"/>
          <w:szCs w:val="21"/>
        </w:rPr>
        <w:t xml:space="preserve">. It </w:t>
      </w:r>
      <w:r w:rsidRPr="00A14503">
        <w:rPr>
          <w:sz w:val="21"/>
          <w:szCs w:val="21"/>
          <w:highlight w:val="green"/>
        </w:rPr>
        <w:t>contains</w:t>
      </w:r>
      <w:r w:rsidRPr="00A14503">
        <w:rPr>
          <w:sz w:val="21"/>
          <w:szCs w:val="21"/>
        </w:rPr>
        <w:t xml:space="preserve"> the </w:t>
      </w:r>
      <w:r w:rsidRPr="00A14503">
        <w:rPr>
          <w:sz w:val="21"/>
          <w:szCs w:val="21"/>
          <w:highlight w:val="green"/>
        </w:rPr>
        <w:t>parameters</w:t>
      </w:r>
      <w:r w:rsidRPr="00A14503">
        <w:rPr>
          <w:sz w:val="21"/>
          <w:szCs w:val="21"/>
        </w:rPr>
        <w:t xml:space="preserve"> that the </w:t>
      </w:r>
      <w:r w:rsidRPr="00A14503">
        <w:rPr>
          <w:sz w:val="21"/>
          <w:szCs w:val="21"/>
          <w:highlight w:val="green"/>
        </w:rPr>
        <w:t>model learns during training</w:t>
      </w:r>
      <w:r w:rsidRPr="00A14503">
        <w:rPr>
          <w:sz w:val="21"/>
          <w:szCs w:val="21"/>
        </w:rPr>
        <w:t>.</w:t>
      </w:r>
      <w:r w:rsidR="006A712C" w:rsidRPr="00A14503">
        <w:rPr>
          <w:rFonts w:hint="eastAsia"/>
          <w:sz w:val="21"/>
          <w:szCs w:val="21"/>
        </w:rPr>
        <w:t>确定层的权重矩阵是一个复杂的问题。</w:t>
      </w:r>
    </w:p>
    <w:p w14:paraId="02FF6C05" w14:textId="42051786" w:rsidR="00C26857" w:rsidRPr="00A14503" w:rsidRDefault="007328F1" w:rsidP="00332C5A">
      <w:pPr>
        <w:numPr>
          <w:ilvl w:val="1"/>
          <w:numId w:val="12"/>
        </w:numPr>
        <w:spacing w:before="100" w:beforeAutospacing="1" w:after="100" w:afterAutospacing="1"/>
        <w:rPr>
          <w:rFonts w:hint="eastAsia"/>
          <w:sz w:val="21"/>
          <w:szCs w:val="21"/>
        </w:rPr>
      </w:pPr>
      <m:oMath>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l-1</m:t>
                </m:r>
              </m:e>
            </m:d>
          </m:sup>
        </m:sSup>
      </m:oMath>
      <w:r w:rsidR="00C26857" w:rsidRPr="00A14503">
        <w:rPr>
          <w:sz w:val="21"/>
          <w:szCs w:val="21"/>
        </w:rPr>
        <w:t xml:space="preserve"> the </w:t>
      </w:r>
      <w:r w:rsidR="00C26857" w:rsidRPr="00A14503">
        <w:rPr>
          <w:sz w:val="21"/>
          <w:szCs w:val="21"/>
          <w:highlight w:val="green"/>
        </w:rPr>
        <w:t>output</w:t>
      </w:r>
      <w:r w:rsidRPr="00A14503">
        <w:rPr>
          <w:sz w:val="21"/>
          <w:szCs w:val="21"/>
          <w:highlight w:val="green"/>
        </w:rPr>
        <w:t>(activations)</w:t>
      </w:r>
      <w:r w:rsidR="00C26857" w:rsidRPr="00A14503">
        <w:rPr>
          <w:sz w:val="21"/>
          <w:szCs w:val="21"/>
          <w:highlight w:val="green"/>
        </w:rPr>
        <w:t xml:space="preserve"> from the previou</w:t>
      </w:r>
      <w:r w:rsidR="00C26857" w:rsidRPr="00A14503">
        <w:rPr>
          <w:sz w:val="21"/>
          <w:szCs w:val="21"/>
        </w:rPr>
        <w:t xml:space="preserve">s </w:t>
      </w:r>
      <w:proofErr w:type="spellStart"/>
      <w:r w:rsidR="00C26857" w:rsidRPr="00A14503">
        <w:rPr>
          <w:sz w:val="21"/>
          <w:szCs w:val="21"/>
        </w:rPr>
        <w:t>layer.</w:t>
      </w:r>
      <w:r w:rsidRPr="00A14503">
        <w:rPr>
          <w:sz w:val="21"/>
          <w:szCs w:val="21"/>
        </w:rPr>
        <w:t>It</w:t>
      </w:r>
      <w:proofErr w:type="spellEnd"/>
      <w:r w:rsidRPr="00A14503">
        <w:rPr>
          <w:sz w:val="21"/>
          <w:szCs w:val="21"/>
        </w:rPr>
        <w:t xml:space="preserve"> serves as the </w:t>
      </w:r>
      <w:r w:rsidRPr="00A14503">
        <w:rPr>
          <w:sz w:val="21"/>
          <w:szCs w:val="21"/>
          <w:highlight w:val="green"/>
        </w:rPr>
        <w:t>input to the current laye</w:t>
      </w:r>
      <w:r w:rsidRPr="00A14503">
        <w:rPr>
          <w:sz w:val="21"/>
          <w:szCs w:val="21"/>
        </w:rPr>
        <w:t>r.</w:t>
      </w:r>
    </w:p>
    <w:p w14:paraId="50E67AB6" w14:textId="41A18D76" w:rsidR="007328F1" w:rsidRPr="00A14503" w:rsidRDefault="007328F1" w:rsidP="007328F1">
      <w:pPr>
        <w:numPr>
          <w:ilvl w:val="1"/>
          <w:numId w:val="12"/>
        </w:numPr>
        <w:spacing w:before="100" w:beforeAutospacing="1" w:after="100" w:afterAutospacing="1"/>
        <w:rPr>
          <w:sz w:val="21"/>
          <w:szCs w:val="21"/>
        </w:rPr>
      </w:pPr>
      <m:oMath>
        <m:sSup>
          <m:sSupPr>
            <m:ctrlPr>
              <w:rPr>
                <w:rFonts w:ascii="Cambria Math" w:hAnsi="Cambria Math"/>
                <w:i/>
                <w:sz w:val="21"/>
                <w:szCs w:val="21"/>
              </w:rPr>
            </m:ctrlPr>
          </m:sSupPr>
          <m:e>
            <m:r>
              <w:rPr>
                <w:rFonts w:ascii="Cambria Math" w:hAnsi="Cambria Math"/>
                <w:sz w:val="21"/>
                <w:szCs w:val="21"/>
              </w:rPr>
              <m:t>b</m:t>
            </m:r>
          </m:e>
          <m:sup>
            <m:d>
              <m:dPr>
                <m:ctrlPr>
                  <w:rPr>
                    <w:rFonts w:ascii="Cambria Math" w:hAnsi="Cambria Math"/>
                    <w:i/>
                    <w:sz w:val="21"/>
                    <w:szCs w:val="21"/>
                  </w:rPr>
                </m:ctrlPr>
              </m:dPr>
              <m:e>
                <m:r>
                  <w:rPr>
                    <w:rFonts w:ascii="Cambria Math" w:hAnsi="Cambria Math"/>
                    <w:sz w:val="21"/>
                    <w:szCs w:val="21"/>
                  </w:rPr>
                  <m:t>l</m:t>
                </m:r>
              </m:e>
            </m:d>
          </m:sup>
        </m:sSup>
      </m:oMath>
      <w:r w:rsidR="00C26857" w:rsidRPr="00A14503">
        <w:rPr>
          <w:sz w:val="21"/>
          <w:szCs w:val="21"/>
        </w:rPr>
        <w:t xml:space="preserve"> the bias term.</w:t>
      </w:r>
      <w:proofErr w:type="spellStart"/>
      <w:r w:rsidRPr="00A14503">
        <w:rPr>
          <w:sz w:val="21"/>
          <w:szCs w:val="21"/>
        </w:rPr>
        <w:t>the</w:t>
      </w:r>
      <w:proofErr w:type="spellEnd"/>
      <w:r w:rsidRPr="00A14503">
        <w:rPr>
          <w:sz w:val="21"/>
          <w:szCs w:val="21"/>
        </w:rPr>
        <w:t xml:space="preserve"> bias vector for layer </w:t>
      </w:r>
      <w:r w:rsidR="00332C5A" w:rsidRPr="00A14503">
        <w:rPr>
          <w:rStyle w:val="katex-mathml"/>
          <w:sz w:val="21"/>
          <w:szCs w:val="21"/>
        </w:rPr>
        <w:t>l</w:t>
      </w:r>
      <w:r w:rsidRPr="00A14503">
        <w:rPr>
          <w:sz w:val="21"/>
          <w:szCs w:val="21"/>
        </w:rPr>
        <w:t>. The bias allows the model to s</w:t>
      </w:r>
      <w:r w:rsidRPr="00A14503">
        <w:rPr>
          <w:sz w:val="21"/>
          <w:szCs w:val="21"/>
          <w:highlight w:val="yellow"/>
        </w:rPr>
        <w:t>hift the activation functio</w:t>
      </w:r>
      <w:r w:rsidRPr="00A14503">
        <w:rPr>
          <w:sz w:val="21"/>
          <w:szCs w:val="21"/>
        </w:rPr>
        <w:t>n, enabling b</w:t>
      </w:r>
      <w:r w:rsidRPr="00A14503">
        <w:rPr>
          <w:sz w:val="21"/>
          <w:szCs w:val="21"/>
          <w:highlight w:val="yellow"/>
        </w:rPr>
        <w:t>etter fitting of the da</w:t>
      </w:r>
      <w:r w:rsidRPr="00A14503">
        <w:rPr>
          <w:sz w:val="21"/>
          <w:szCs w:val="21"/>
        </w:rPr>
        <w:t>ta.</w:t>
      </w:r>
      <w:r w:rsidR="006A712C" w:rsidRPr="00A14503">
        <w:rPr>
          <w:sz w:val="21"/>
          <w:szCs w:val="21"/>
        </w:rPr>
        <w:t xml:space="preserve"> </w:t>
      </w:r>
      <w:r w:rsidR="006A712C" w:rsidRPr="00A14503">
        <w:rPr>
          <w:sz w:val="21"/>
          <w:szCs w:val="21"/>
        </w:rPr>
        <w:t>偏差项</w:t>
      </w:r>
      <w:r w:rsidR="006A712C" w:rsidRPr="00A14503">
        <w:rPr>
          <w:rFonts w:hint="eastAsia"/>
          <w:sz w:val="21"/>
          <w:szCs w:val="21"/>
        </w:rPr>
        <w:t>可以平移</w:t>
      </w:r>
      <w:r w:rsidR="006A712C" w:rsidRPr="00A14503">
        <w:rPr>
          <w:sz w:val="21"/>
          <w:szCs w:val="21"/>
        </w:rPr>
        <w:t>激活函数</w:t>
      </w:r>
      <w:r w:rsidR="006A712C" w:rsidRPr="00A14503">
        <w:rPr>
          <w:rFonts w:hint="eastAsia"/>
          <w:sz w:val="21"/>
          <w:szCs w:val="21"/>
        </w:rPr>
        <w:t>，以更好的适应数据。</w:t>
      </w:r>
    </w:p>
    <w:p w14:paraId="2E9838BF" w14:textId="2E87E5FB" w:rsidR="00405B3D" w:rsidRPr="00A14503" w:rsidRDefault="00290807" w:rsidP="00405B3D">
      <w:pPr>
        <w:numPr>
          <w:ilvl w:val="1"/>
          <w:numId w:val="12"/>
        </w:numPr>
        <w:spacing w:before="100" w:beforeAutospacing="1" w:after="100" w:afterAutospacing="1"/>
        <w:rPr>
          <w:rFonts w:hint="eastAsia"/>
          <w:sz w:val="21"/>
          <w:szCs w:val="21"/>
        </w:rPr>
      </w:pPr>
      <w:r w:rsidRPr="00A14503">
        <w:rPr>
          <w:sz w:val="21"/>
          <w:szCs w:val="21"/>
        </w:rPr>
        <w:t>f</w:t>
      </w:r>
      <w:r w:rsidR="007328F1" w:rsidRPr="00A14503">
        <w:rPr>
          <w:sz w:val="21"/>
          <w:szCs w:val="21"/>
        </w:rPr>
        <w:t xml:space="preserve"> </w:t>
      </w:r>
      <w:r w:rsidR="007328F1" w:rsidRPr="007328F1">
        <w:rPr>
          <w:sz w:val="21"/>
          <w:szCs w:val="21"/>
        </w:rPr>
        <w:t>This represents the act</w:t>
      </w:r>
      <w:r w:rsidR="007328F1" w:rsidRPr="007328F1">
        <w:rPr>
          <w:sz w:val="21"/>
          <w:szCs w:val="21"/>
          <w:highlight w:val="green"/>
        </w:rPr>
        <w:t>ivation funct</w:t>
      </w:r>
      <w:r w:rsidR="007328F1" w:rsidRPr="007328F1">
        <w:rPr>
          <w:sz w:val="21"/>
          <w:szCs w:val="21"/>
        </w:rPr>
        <w:t>ion appl</w:t>
      </w:r>
      <w:r w:rsidR="007328F1" w:rsidRPr="007328F1">
        <w:rPr>
          <w:sz w:val="21"/>
          <w:szCs w:val="21"/>
          <w:highlight w:val="green"/>
        </w:rPr>
        <w:t>ied element-wis</w:t>
      </w:r>
      <w:r w:rsidR="007328F1" w:rsidRPr="007328F1">
        <w:rPr>
          <w:sz w:val="21"/>
          <w:szCs w:val="21"/>
        </w:rPr>
        <w:t>e to the lin</w:t>
      </w:r>
      <w:r w:rsidR="007328F1" w:rsidRPr="007328F1">
        <w:rPr>
          <w:sz w:val="21"/>
          <w:szCs w:val="21"/>
          <w:highlight w:val="green"/>
        </w:rPr>
        <w:t>ear transformation ou</w:t>
      </w:r>
      <w:r w:rsidR="007328F1" w:rsidRPr="007328F1">
        <w:rPr>
          <w:sz w:val="21"/>
          <w:szCs w:val="21"/>
        </w:rPr>
        <w:t>tput. Common activation functions include:</w:t>
      </w:r>
      <w:r w:rsidR="00405B3D" w:rsidRPr="00A14503">
        <w:rPr>
          <w:rFonts w:hint="eastAsia"/>
          <w:sz w:val="21"/>
          <w:szCs w:val="21"/>
        </w:rPr>
        <w:t xml:space="preserve"> </w:t>
      </w:r>
      <w:proofErr w:type="spellStart"/>
      <w:r w:rsidR="00405B3D" w:rsidRPr="00A14503">
        <w:rPr>
          <w:sz w:val="21"/>
          <w:szCs w:val="21"/>
        </w:rPr>
        <w:t>ReLU</w:t>
      </w:r>
      <w:proofErr w:type="spellEnd"/>
      <w:r w:rsidR="00405B3D" w:rsidRPr="00A14503">
        <w:rPr>
          <w:sz w:val="21"/>
          <w:szCs w:val="21"/>
        </w:rPr>
        <w:t xml:space="preserve">: </w:t>
      </w:r>
      <m:oMath>
        <m:r>
          <m:rPr>
            <m:sty m:val="p"/>
          </m:rPr>
          <w:rPr>
            <w:rFonts w:ascii="Cambria Math" w:hAnsi="Cambria Math"/>
            <w:sz w:val="21"/>
            <w:szCs w:val="21"/>
          </w:rPr>
          <m:t>f(z)=max(0,z)</m:t>
        </m:r>
      </m:oMath>
      <w:r w:rsidR="00405B3D" w:rsidRPr="00A14503">
        <w:rPr>
          <w:sz w:val="21"/>
          <w:szCs w:val="21"/>
        </w:rPr>
        <w:t>;</w:t>
      </w:r>
      <w:r w:rsidR="00405B3D" w:rsidRPr="00A14503">
        <w:rPr>
          <w:rFonts w:hint="eastAsia"/>
          <w:sz w:val="21"/>
          <w:szCs w:val="21"/>
        </w:rPr>
        <w:t xml:space="preserve"> </w:t>
      </w:r>
      <w:r w:rsidR="00405B3D" w:rsidRPr="00A14503">
        <w:rPr>
          <w:sz w:val="21"/>
          <w:szCs w:val="21"/>
        </w:rPr>
        <w:t xml:space="preserve">Sigmoid: </w:t>
      </w:r>
      <m:oMath>
        <m:r>
          <m:rPr>
            <m:sty m:val="p"/>
          </m:rPr>
          <w:rPr>
            <w:rFonts w:ascii="Cambria Math" w:hAnsi="Cambria Math"/>
            <w:sz w:val="21"/>
            <w:szCs w:val="21"/>
          </w:rPr>
          <m:t>f(z)=</m:t>
        </m:r>
        <m:f>
          <m:fPr>
            <m:ctrlPr>
              <w:rPr>
                <w:rFonts w:ascii="Cambria Math" w:hAnsi="Cambria Math"/>
                <w:sz w:val="21"/>
                <w:szCs w:val="21"/>
              </w:rPr>
            </m:ctrlPr>
          </m:fPr>
          <m:num>
            <m:r>
              <m:rPr>
                <m:sty m:val="p"/>
              </m:rPr>
              <w:rPr>
                <w:rFonts w:ascii="Cambria Math" w:hAnsi="Cambria Math"/>
                <w:sz w:val="21"/>
                <w:szCs w:val="21"/>
              </w:rPr>
              <m:t>1</m:t>
            </m:r>
          </m:num>
          <m:den>
            <m:r>
              <m:rPr>
                <m:sty m:val="p"/>
              </m:rPr>
              <w:rPr>
                <w:rFonts w:ascii="Cambria Math" w:hAnsi="Cambria Math"/>
                <w:sz w:val="21"/>
                <w:szCs w:val="21"/>
              </w:rPr>
              <m:t>1+</m:t>
            </m:r>
            <m:sSup>
              <m:sSupPr>
                <m:ctrlPr>
                  <w:rPr>
                    <w:rFonts w:ascii="Cambria Math" w:hAnsi="Cambria Math"/>
                    <w:sz w:val="21"/>
                    <w:szCs w:val="21"/>
                  </w:rPr>
                </m:ctrlPr>
              </m:sSupPr>
              <m:e>
                <m:r>
                  <w:rPr>
                    <w:rFonts w:ascii="Cambria Math" w:hAnsi="Cambria Math"/>
                    <w:sz w:val="21"/>
                    <w:szCs w:val="21"/>
                  </w:rPr>
                  <m:t>e</m:t>
                </m:r>
              </m:e>
              <m:sup>
                <m:r>
                  <m:rPr>
                    <m:sty m:val="p"/>
                  </m:rPr>
                  <w:rPr>
                    <w:rFonts w:ascii="Cambria Math" w:hAnsi="Cambria Math"/>
                    <w:sz w:val="21"/>
                    <w:szCs w:val="21"/>
                  </w:rPr>
                  <m:t>-</m:t>
                </m:r>
                <m:r>
                  <w:rPr>
                    <w:rFonts w:ascii="Cambria Math" w:hAnsi="Cambria Math"/>
                    <w:sz w:val="21"/>
                    <w:szCs w:val="21"/>
                  </w:rPr>
                  <m:t>z</m:t>
                </m:r>
              </m:sup>
            </m:sSup>
          </m:den>
        </m:f>
      </m:oMath>
      <w:r w:rsidR="00405B3D" w:rsidRPr="00A14503">
        <w:rPr>
          <w:sz w:val="21"/>
          <w:szCs w:val="21"/>
        </w:rPr>
        <w:t xml:space="preserve"> ; </w:t>
      </w:r>
      <w:r w:rsidR="00405B3D" w:rsidRPr="00A14503">
        <w:rPr>
          <w:sz w:val="21"/>
          <w:szCs w:val="21"/>
        </w:rPr>
        <w:t>Tanh:</w:t>
      </w:r>
      <w:r w:rsidR="00405B3D" w:rsidRPr="00A14503">
        <w:rPr>
          <w:sz w:val="21"/>
          <w:szCs w:val="21"/>
        </w:rPr>
        <w:t xml:space="preserve"> </w:t>
      </w:r>
      <m:oMath>
        <m:r>
          <m:rPr>
            <m:sty m:val="p"/>
          </m:rPr>
          <w:rPr>
            <w:rFonts w:ascii="Cambria Math" w:hAnsi="Cambria Math"/>
            <w:sz w:val="21"/>
            <w:szCs w:val="21"/>
          </w:rPr>
          <m:t>f(z)=</m:t>
        </m:r>
        <m:r>
          <m:rPr>
            <m:sty m:val="p"/>
          </m:rPr>
          <w:rPr>
            <w:rFonts w:ascii="Cambria Math" w:hAnsi="Cambria Math"/>
            <w:sz w:val="21"/>
            <w:szCs w:val="21"/>
          </w:rPr>
          <m:t>tanh(z)</m:t>
        </m:r>
      </m:oMath>
      <w:r w:rsidR="00405B3D" w:rsidRPr="00A14503">
        <w:rPr>
          <w:sz w:val="21"/>
          <w:szCs w:val="21"/>
        </w:rPr>
        <w:t>.</w:t>
      </w:r>
      <w:r w:rsidR="006A712C" w:rsidRPr="00A14503">
        <w:rPr>
          <w:rFonts w:hint="eastAsia"/>
          <w:sz w:val="21"/>
          <w:szCs w:val="21"/>
        </w:rPr>
        <w:t>作用到每个元素的激活函数，</w:t>
      </w:r>
    </w:p>
    <w:p w14:paraId="7C9FEF9D" w14:textId="2560E05C" w:rsidR="00290807" w:rsidRPr="00A14503" w:rsidRDefault="00290807" w:rsidP="00290807">
      <w:pPr>
        <w:ind w:firstLineChars="200" w:firstLine="420"/>
        <w:rPr>
          <w:rFonts w:hint="eastAsia"/>
          <w:sz w:val="21"/>
          <w:szCs w:val="21"/>
        </w:rPr>
      </w:pPr>
      <w:r w:rsidRPr="00A14503">
        <w:rPr>
          <w:sz w:val="21"/>
          <w:szCs w:val="21"/>
        </w:rPr>
        <w:t>Th</w:t>
      </w:r>
      <w:r w:rsidRPr="00A14503">
        <w:rPr>
          <w:sz w:val="21"/>
          <w:szCs w:val="21"/>
        </w:rPr>
        <w:t>is</w:t>
      </w:r>
      <w:r w:rsidRPr="00A14503">
        <w:rPr>
          <w:sz w:val="21"/>
          <w:szCs w:val="21"/>
        </w:rPr>
        <w:t xml:space="preserve"> equation</w:t>
      </w:r>
      <w:r w:rsidRPr="00A14503">
        <w:rPr>
          <w:sz w:val="21"/>
          <w:szCs w:val="21"/>
        </w:rPr>
        <w:t xml:space="preserve"> </w:t>
      </w:r>
      <w:r w:rsidRPr="00A14503">
        <w:rPr>
          <w:sz w:val="21"/>
          <w:szCs w:val="21"/>
          <w:highlight w:val="yellow"/>
        </w:rPr>
        <w:t>encapsulates</w:t>
      </w:r>
      <w:r w:rsidRPr="00A14503">
        <w:rPr>
          <w:sz w:val="21"/>
          <w:szCs w:val="21"/>
        </w:rPr>
        <w:t xml:space="preserve"> h</w:t>
      </w:r>
      <w:r w:rsidRPr="00A14503">
        <w:rPr>
          <w:sz w:val="21"/>
          <w:szCs w:val="21"/>
          <w:highlight w:val="yellow"/>
        </w:rPr>
        <w:t>ow each laye</w:t>
      </w:r>
      <w:r w:rsidRPr="00A14503">
        <w:rPr>
          <w:sz w:val="21"/>
          <w:szCs w:val="21"/>
        </w:rPr>
        <w:t>r pro</w:t>
      </w:r>
      <w:r w:rsidRPr="00A14503">
        <w:rPr>
          <w:sz w:val="21"/>
          <w:szCs w:val="21"/>
          <w:highlight w:val="yellow"/>
        </w:rPr>
        <w:t>cesses its inp</w:t>
      </w:r>
      <w:r w:rsidRPr="00A14503">
        <w:rPr>
          <w:sz w:val="21"/>
          <w:szCs w:val="21"/>
        </w:rPr>
        <w:t>ut t</w:t>
      </w:r>
      <w:r w:rsidRPr="00A14503">
        <w:rPr>
          <w:sz w:val="21"/>
          <w:szCs w:val="21"/>
          <w:highlight w:val="yellow"/>
        </w:rPr>
        <w:t>o produce an outpu</w:t>
      </w:r>
      <w:r w:rsidRPr="00A14503">
        <w:rPr>
          <w:sz w:val="21"/>
          <w:szCs w:val="21"/>
        </w:rPr>
        <w:t>t that will be pas</w:t>
      </w:r>
      <w:r w:rsidRPr="00A14503">
        <w:rPr>
          <w:sz w:val="21"/>
          <w:szCs w:val="21"/>
          <w:highlight w:val="yellow"/>
        </w:rPr>
        <w:t>sed to the next lay</w:t>
      </w:r>
      <w:r w:rsidRPr="00A14503">
        <w:rPr>
          <w:sz w:val="21"/>
          <w:szCs w:val="21"/>
        </w:rPr>
        <w:t xml:space="preserve">er. This structure forms the </w:t>
      </w:r>
      <w:r w:rsidRPr="00A14503">
        <w:rPr>
          <w:sz w:val="21"/>
          <w:szCs w:val="21"/>
          <w:highlight w:val="green"/>
        </w:rPr>
        <w:t>foundation of forward propagati</w:t>
      </w:r>
      <w:r w:rsidRPr="00A14503">
        <w:rPr>
          <w:sz w:val="21"/>
          <w:szCs w:val="21"/>
        </w:rPr>
        <w:t>on in neural networks, where d</w:t>
      </w:r>
      <w:r w:rsidRPr="00A14503">
        <w:rPr>
          <w:sz w:val="21"/>
          <w:szCs w:val="21"/>
          <w:highlight w:val="green"/>
        </w:rPr>
        <w:t>ata flows throug</w:t>
      </w:r>
      <w:r w:rsidRPr="00A14503">
        <w:rPr>
          <w:sz w:val="21"/>
          <w:szCs w:val="21"/>
        </w:rPr>
        <w:t xml:space="preserve">h </w:t>
      </w:r>
      <w:r w:rsidRPr="00A14503">
        <w:rPr>
          <w:sz w:val="21"/>
          <w:szCs w:val="21"/>
          <w:highlight w:val="green"/>
        </w:rPr>
        <w:t>multiple layer</w:t>
      </w:r>
      <w:r w:rsidRPr="00A14503">
        <w:rPr>
          <w:sz w:val="21"/>
          <w:szCs w:val="21"/>
        </w:rPr>
        <w:t>s t</w:t>
      </w:r>
      <w:r w:rsidRPr="00A14503">
        <w:rPr>
          <w:sz w:val="21"/>
          <w:szCs w:val="21"/>
          <w:highlight w:val="green"/>
        </w:rPr>
        <w:t>o make predictions or classificatio</w:t>
      </w:r>
      <w:r w:rsidRPr="00A14503">
        <w:rPr>
          <w:sz w:val="21"/>
          <w:szCs w:val="21"/>
        </w:rPr>
        <w:t>ns.</w:t>
      </w:r>
    </w:p>
    <w:p w14:paraId="24ECA973" w14:textId="370D381F" w:rsidR="00C26857" w:rsidRPr="00A14503" w:rsidRDefault="00C26857" w:rsidP="00C26857">
      <w:pPr>
        <w:pStyle w:val="3"/>
        <w:rPr>
          <w:sz w:val="21"/>
          <w:szCs w:val="21"/>
        </w:rPr>
      </w:pPr>
      <w:r w:rsidRPr="00A14503">
        <w:rPr>
          <w:sz w:val="21"/>
          <w:szCs w:val="21"/>
        </w:rPr>
        <w:t xml:space="preserve">2. </w:t>
      </w:r>
      <w:r w:rsidRPr="00A14503">
        <w:rPr>
          <w:rStyle w:val="a5"/>
          <w:b/>
          <w:bCs/>
          <w:sz w:val="21"/>
          <w:szCs w:val="21"/>
        </w:rPr>
        <w:t>Parameterization</w:t>
      </w:r>
    </w:p>
    <w:p w14:paraId="262D60D8" w14:textId="77777777" w:rsidR="00C26857" w:rsidRPr="00A14503" w:rsidRDefault="00C26857" w:rsidP="00C26857">
      <w:pPr>
        <w:numPr>
          <w:ilvl w:val="0"/>
          <w:numId w:val="13"/>
        </w:numPr>
        <w:spacing w:before="100" w:beforeAutospacing="1" w:after="100" w:afterAutospacing="1"/>
        <w:rPr>
          <w:sz w:val="21"/>
          <w:szCs w:val="21"/>
        </w:rPr>
      </w:pPr>
      <w:r w:rsidRPr="00A14503">
        <w:rPr>
          <w:sz w:val="21"/>
          <w:szCs w:val="21"/>
        </w:rPr>
        <w:lastRenderedPageBreak/>
        <w:t>Each layer's transformation is defined by its parameters (weights and biases), which are learned during the training process. This parameterization allows the model to adjust its behavior based on the input data, making it capable of capturing complex relationships.</w:t>
      </w:r>
    </w:p>
    <w:p w14:paraId="35E8FD8F" w14:textId="77777777" w:rsidR="00C26857" w:rsidRPr="00A14503" w:rsidRDefault="00C26857" w:rsidP="00C26857">
      <w:pPr>
        <w:pStyle w:val="3"/>
        <w:rPr>
          <w:sz w:val="21"/>
          <w:szCs w:val="21"/>
        </w:rPr>
      </w:pPr>
      <w:r w:rsidRPr="00A14503">
        <w:rPr>
          <w:sz w:val="21"/>
          <w:szCs w:val="21"/>
        </w:rPr>
        <w:t xml:space="preserve">3. </w:t>
      </w:r>
      <w:r w:rsidRPr="00A14503">
        <w:rPr>
          <w:rStyle w:val="a5"/>
          <w:b/>
          <w:bCs/>
          <w:sz w:val="21"/>
          <w:szCs w:val="21"/>
        </w:rPr>
        <w:t>Non-linearity</w:t>
      </w:r>
    </w:p>
    <w:p w14:paraId="46542E8A" w14:textId="77777777" w:rsidR="00C26857" w:rsidRPr="00A14503" w:rsidRDefault="00C26857" w:rsidP="00C26857">
      <w:pPr>
        <w:numPr>
          <w:ilvl w:val="0"/>
          <w:numId w:val="14"/>
        </w:numPr>
        <w:spacing w:before="100" w:beforeAutospacing="1" w:after="100" w:afterAutospacing="1"/>
        <w:rPr>
          <w:sz w:val="21"/>
          <w:szCs w:val="21"/>
        </w:rPr>
      </w:pPr>
      <w:r w:rsidRPr="00A14503">
        <w:rPr>
          <w:sz w:val="21"/>
          <w:szCs w:val="21"/>
        </w:rPr>
        <w:t>The activation function applied in each layer introduces non-linearity into the model. This non-linearity enables the network to learn more complex patterns than a simple linear transformation would allow. Thus, even though each layer operates as a parametric function, the combination of multiple layers allows for capturing intricate relationships.</w:t>
      </w:r>
    </w:p>
    <w:p w14:paraId="268A4AF0" w14:textId="77777777" w:rsidR="00C26857" w:rsidRPr="00A14503" w:rsidRDefault="00C26857" w:rsidP="00C26857">
      <w:pPr>
        <w:pStyle w:val="3"/>
        <w:rPr>
          <w:sz w:val="21"/>
          <w:szCs w:val="21"/>
        </w:rPr>
      </w:pPr>
      <w:r w:rsidRPr="00A14503">
        <w:rPr>
          <w:sz w:val="21"/>
          <w:szCs w:val="21"/>
        </w:rPr>
        <w:t xml:space="preserve">4. </w:t>
      </w:r>
      <w:r w:rsidRPr="00A14503">
        <w:rPr>
          <w:rStyle w:val="a5"/>
          <w:b/>
          <w:bCs/>
          <w:sz w:val="21"/>
          <w:szCs w:val="21"/>
        </w:rPr>
        <w:t>Layer Stacking</w:t>
      </w:r>
    </w:p>
    <w:p w14:paraId="226994C2" w14:textId="77777777" w:rsidR="00C26857" w:rsidRPr="00A14503" w:rsidRDefault="00C26857" w:rsidP="00C26857">
      <w:pPr>
        <w:numPr>
          <w:ilvl w:val="0"/>
          <w:numId w:val="15"/>
        </w:numPr>
        <w:spacing w:before="100" w:beforeAutospacing="1" w:after="100" w:afterAutospacing="1"/>
        <w:rPr>
          <w:sz w:val="21"/>
          <w:szCs w:val="21"/>
        </w:rPr>
      </w:pPr>
      <w:r w:rsidRPr="00A14503">
        <w:rPr>
          <w:sz w:val="21"/>
          <w:szCs w:val="21"/>
        </w:rPr>
        <w:t>By stacking multiple layers, neural networks can create hierarchical representations of the input data. Each layer learns to extract different features, and collectively, they represent a complex function mapping inputs to outputs.</w:t>
      </w:r>
    </w:p>
    <w:p w14:paraId="477C9976" w14:textId="77777777" w:rsidR="00C26857" w:rsidRPr="00A14503" w:rsidRDefault="00C26857" w:rsidP="00C26857">
      <w:pPr>
        <w:pStyle w:val="3"/>
        <w:rPr>
          <w:sz w:val="21"/>
          <w:szCs w:val="21"/>
        </w:rPr>
      </w:pPr>
      <w:r w:rsidRPr="00A14503">
        <w:rPr>
          <w:sz w:val="21"/>
          <w:szCs w:val="21"/>
        </w:rPr>
        <w:t xml:space="preserve">5. </w:t>
      </w:r>
      <w:r w:rsidRPr="00A14503">
        <w:rPr>
          <w:rStyle w:val="a5"/>
          <w:b/>
          <w:bCs/>
          <w:sz w:val="21"/>
          <w:szCs w:val="21"/>
        </w:rPr>
        <w:t>Training and Optimization</w:t>
      </w:r>
    </w:p>
    <w:p w14:paraId="12182C8C" w14:textId="77777777" w:rsidR="00C26857" w:rsidRPr="00A14503" w:rsidRDefault="00C26857" w:rsidP="00C26857">
      <w:pPr>
        <w:numPr>
          <w:ilvl w:val="0"/>
          <w:numId w:val="16"/>
        </w:numPr>
        <w:spacing w:before="100" w:beforeAutospacing="1" w:after="100" w:afterAutospacing="1"/>
        <w:rPr>
          <w:sz w:val="21"/>
          <w:szCs w:val="21"/>
        </w:rPr>
      </w:pPr>
      <w:r w:rsidRPr="00A14503">
        <w:rPr>
          <w:sz w:val="21"/>
          <w:szCs w:val="21"/>
        </w:rPr>
        <w:t>During training, the parameters of each layer are optimized to minimize a loss function. This means that each layer's transformation can change based on the data, allowing the overall model to adapt effectively.</w:t>
      </w:r>
    </w:p>
    <w:p w14:paraId="4471A0D2" w14:textId="77777777" w:rsidR="00C26857" w:rsidRPr="00A14503" w:rsidRDefault="00C26857" w:rsidP="00C26857">
      <w:pPr>
        <w:pStyle w:val="3"/>
        <w:rPr>
          <w:sz w:val="21"/>
          <w:szCs w:val="21"/>
        </w:rPr>
      </w:pPr>
      <w:r w:rsidRPr="00A14503">
        <w:rPr>
          <w:sz w:val="21"/>
          <w:szCs w:val="21"/>
        </w:rPr>
        <w:t>Conclusion</w:t>
      </w:r>
    </w:p>
    <w:p w14:paraId="56336756" w14:textId="77777777" w:rsidR="00C26857" w:rsidRPr="00A14503" w:rsidRDefault="00C26857" w:rsidP="00C26857">
      <w:pPr>
        <w:pStyle w:val="a3"/>
        <w:rPr>
          <w:sz w:val="21"/>
          <w:szCs w:val="21"/>
        </w:rPr>
      </w:pPr>
      <w:r w:rsidRPr="00A14503">
        <w:rPr>
          <w:sz w:val="21"/>
          <w:szCs w:val="21"/>
        </w:rPr>
        <w:t>In summary, each layer in a neural network acts as a core parametric function because it transforms inputs using parameters (weights and biases) that are learned during training. This structure allows layers to capture complex patterns, introduce non-linearities, and build hierarchical representations, making neural networks powerful tools for modeling a wide range of data.</w:t>
      </w:r>
    </w:p>
    <w:p w14:paraId="66F6C784" w14:textId="5EA4B1FC" w:rsidR="00995B76" w:rsidRPr="00A14503" w:rsidRDefault="00995B76" w:rsidP="00BE7D03">
      <w:pPr>
        <w:pStyle w:val="2"/>
        <w:spacing w:line="240" w:lineRule="auto"/>
        <w:rPr>
          <w:rFonts w:hint="eastAsia"/>
          <w:sz w:val="21"/>
          <w:szCs w:val="21"/>
        </w:rPr>
      </w:pPr>
      <w:r w:rsidRPr="00A14503">
        <w:rPr>
          <w:sz w:val="21"/>
          <w:szCs w:val="21"/>
        </w:rPr>
        <w:t xml:space="preserve">1.1.2 </w:t>
      </w:r>
      <w:r w:rsidRPr="00A14503">
        <w:rPr>
          <w:sz w:val="21"/>
          <w:szCs w:val="21"/>
        </w:rPr>
        <w:t>l</w:t>
      </w:r>
      <w:r w:rsidRPr="00B63CD0">
        <w:rPr>
          <w:sz w:val="21"/>
          <w:szCs w:val="21"/>
        </w:rPr>
        <w:t>oss function</w:t>
      </w:r>
      <w:r w:rsidR="002B2D7D" w:rsidRPr="00A14503">
        <w:rPr>
          <w:sz w:val="21"/>
          <w:szCs w:val="21"/>
        </w:rPr>
        <w:t xml:space="preserve"> ???</w:t>
      </w:r>
    </w:p>
    <w:p w14:paraId="207B8A63" w14:textId="77777777" w:rsidR="00995B76" w:rsidRPr="00A14503" w:rsidRDefault="00995B76" w:rsidP="00995B76">
      <w:pPr>
        <w:pStyle w:val="a3"/>
        <w:rPr>
          <w:sz w:val="21"/>
          <w:szCs w:val="21"/>
        </w:rPr>
      </w:pPr>
      <w:r w:rsidRPr="00A14503">
        <w:rPr>
          <w:sz w:val="21"/>
          <w:szCs w:val="21"/>
        </w:rPr>
        <w:t xml:space="preserve">In artificial intelligence and machine learning, a </w:t>
      </w:r>
      <w:r w:rsidRPr="00A14503">
        <w:rPr>
          <w:rStyle w:val="a5"/>
          <w:sz w:val="21"/>
          <w:szCs w:val="21"/>
        </w:rPr>
        <w:t>l</w:t>
      </w:r>
      <w:r w:rsidRPr="00A14503">
        <w:rPr>
          <w:rStyle w:val="a5"/>
          <w:sz w:val="21"/>
          <w:szCs w:val="21"/>
          <w:highlight w:val="yellow"/>
        </w:rPr>
        <w:t>oss function</w:t>
      </w:r>
      <w:r w:rsidRPr="00A14503">
        <w:rPr>
          <w:sz w:val="21"/>
          <w:szCs w:val="21"/>
          <w:highlight w:val="yellow"/>
        </w:rPr>
        <w:t xml:space="preserve"> (or cost functio</w:t>
      </w:r>
      <w:r w:rsidRPr="00A14503">
        <w:rPr>
          <w:sz w:val="21"/>
          <w:szCs w:val="21"/>
        </w:rPr>
        <w:t xml:space="preserve">n) is a crucial component used to measure </w:t>
      </w:r>
      <w:r w:rsidRPr="00A14503">
        <w:rPr>
          <w:sz w:val="21"/>
          <w:szCs w:val="21"/>
          <w:highlight w:val="yellow"/>
        </w:rPr>
        <w:t>how well a model's prediction</w:t>
      </w:r>
      <w:r w:rsidRPr="00A14503">
        <w:rPr>
          <w:sz w:val="21"/>
          <w:szCs w:val="21"/>
        </w:rPr>
        <w:t xml:space="preserve">s </w:t>
      </w:r>
      <w:r w:rsidRPr="00A14503">
        <w:rPr>
          <w:sz w:val="21"/>
          <w:szCs w:val="21"/>
          <w:highlight w:val="yellow"/>
        </w:rPr>
        <w:t>align with the actual dat</w:t>
      </w:r>
      <w:r w:rsidRPr="00A14503">
        <w:rPr>
          <w:sz w:val="21"/>
          <w:szCs w:val="21"/>
        </w:rPr>
        <w:t xml:space="preserve">a. It </w:t>
      </w:r>
      <w:r w:rsidRPr="00A14503">
        <w:rPr>
          <w:sz w:val="21"/>
          <w:szCs w:val="21"/>
          <w:highlight w:val="yellow"/>
        </w:rPr>
        <w:t>quantifies</w:t>
      </w:r>
      <w:r w:rsidRPr="00A14503">
        <w:rPr>
          <w:sz w:val="21"/>
          <w:szCs w:val="21"/>
        </w:rPr>
        <w:t xml:space="preserve"> the </w:t>
      </w:r>
      <w:r w:rsidRPr="00A14503">
        <w:rPr>
          <w:sz w:val="21"/>
          <w:szCs w:val="21"/>
          <w:highlight w:val="yellow"/>
        </w:rPr>
        <w:t>difference</w:t>
      </w:r>
      <w:r w:rsidRPr="00A14503">
        <w:rPr>
          <w:sz w:val="21"/>
          <w:szCs w:val="21"/>
        </w:rPr>
        <w:t xml:space="preserve"> between the </w:t>
      </w:r>
      <w:r w:rsidRPr="00A14503">
        <w:rPr>
          <w:sz w:val="21"/>
          <w:szCs w:val="21"/>
          <w:highlight w:val="yellow"/>
        </w:rPr>
        <w:t>predicted</w:t>
      </w:r>
      <w:r w:rsidRPr="00A14503">
        <w:rPr>
          <w:sz w:val="21"/>
          <w:szCs w:val="21"/>
        </w:rPr>
        <w:t xml:space="preserve"> </w:t>
      </w:r>
      <w:r w:rsidRPr="00A14503">
        <w:rPr>
          <w:sz w:val="21"/>
          <w:szCs w:val="21"/>
          <w:highlight w:val="yellow"/>
        </w:rPr>
        <w:t>values</w:t>
      </w:r>
      <w:r w:rsidRPr="00A14503">
        <w:rPr>
          <w:sz w:val="21"/>
          <w:szCs w:val="21"/>
        </w:rPr>
        <w:t xml:space="preserve"> and the tr</w:t>
      </w:r>
      <w:r w:rsidRPr="00A14503">
        <w:rPr>
          <w:sz w:val="21"/>
          <w:szCs w:val="21"/>
          <w:highlight w:val="yellow"/>
        </w:rPr>
        <w:t>ue value</w:t>
      </w:r>
      <w:r w:rsidRPr="00A14503">
        <w:rPr>
          <w:sz w:val="21"/>
          <w:szCs w:val="21"/>
        </w:rPr>
        <w:t xml:space="preserve">s, </w:t>
      </w:r>
      <w:r w:rsidRPr="00A14503">
        <w:rPr>
          <w:sz w:val="21"/>
          <w:szCs w:val="21"/>
          <w:highlight w:val="green"/>
        </w:rPr>
        <w:t>guiding</w:t>
      </w:r>
      <w:r w:rsidRPr="00A14503">
        <w:rPr>
          <w:sz w:val="21"/>
          <w:szCs w:val="21"/>
        </w:rPr>
        <w:t xml:space="preserve"> the opt</w:t>
      </w:r>
      <w:r w:rsidRPr="00A14503">
        <w:rPr>
          <w:sz w:val="21"/>
          <w:szCs w:val="21"/>
          <w:highlight w:val="green"/>
        </w:rPr>
        <w:t>imization process during train</w:t>
      </w:r>
      <w:r w:rsidRPr="00A14503">
        <w:rPr>
          <w:sz w:val="21"/>
          <w:szCs w:val="21"/>
        </w:rPr>
        <w:t>ing. Here are some key points about loss functions:</w:t>
      </w:r>
    </w:p>
    <w:p w14:paraId="3E78BD0D" w14:textId="77777777" w:rsidR="00995B76" w:rsidRPr="00A14503" w:rsidRDefault="00995B76" w:rsidP="00BE7D03">
      <w:pPr>
        <w:pStyle w:val="3"/>
        <w:rPr>
          <w:sz w:val="21"/>
          <w:szCs w:val="21"/>
        </w:rPr>
      </w:pPr>
      <w:r w:rsidRPr="00A14503">
        <w:rPr>
          <w:sz w:val="21"/>
          <w:szCs w:val="21"/>
        </w:rPr>
        <w:t>Types of Loss Functions</w:t>
      </w:r>
    </w:p>
    <w:p w14:paraId="38F96155" w14:textId="77777777" w:rsidR="00995B76" w:rsidRPr="00A14503" w:rsidRDefault="00995B76" w:rsidP="00995B76">
      <w:pPr>
        <w:pStyle w:val="a3"/>
        <w:numPr>
          <w:ilvl w:val="0"/>
          <w:numId w:val="17"/>
        </w:numPr>
        <w:rPr>
          <w:sz w:val="21"/>
          <w:szCs w:val="21"/>
        </w:rPr>
      </w:pPr>
      <w:r w:rsidRPr="00A14503">
        <w:rPr>
          <w:rStyle w:val="a5"/>
          <w:sz w:val="21"/>
          <w:szCs w:val="21"/>
        </w:rPr>
        <w:t>Regression Loss Functions</w:t>
      </w:r>
      <w:r w:rsidRPr="00A14503">
        <w:rPr>
          <w:sz w:val="21"/>
          <w:szCs w:val="21"/>
        </w:rPr>
        <w:t>:</w:t>
      </w:r>
    </w:p>
    <w:p w14:paraId="5217C9E7" w14:textId="571E08B9" w:rsidR="00995B76" w:rsidRPr="00A14503" w:rsidRDefault="00995B76" w:rsidP="00995B76">
      <w:pPr>
        <w:numPr>
          <w:ilvl w:val="1"/>
          <w:numId w:val="17"/>
        </w:numPr>
        <w:spacing w:before="100" w:beforeAutospacing="1" w:after="100" w:afterAutospacing="1"/>
        <w:rPr>
          <w:sz w:val="21"/>
          <w:szCs w:val="21"/>
        </w:rPr>
      </w:pPr>
      <w:r w:rsidRPr="00A14503">
        <w:rPr>
          <w:rStyle w:val="a5"/>
          <w:sz w:val="21"/>
          <w:szCs w:val="21"/>
        </w:rPr>
        <w:lastRenderedPageBreak/>
        <w:t>Mean Squared Error (MSE)</w:t>
      </w:r>
      <w:r w:rsidRPr="00A14503">
        <w:rPr>
          <w:sz w:val="21"/>
          <w:szCs w:val="21"/>
        </w:rPr>
        <w:t>: Measures the a</w:t>
      </w:r>
      <w:r w:rsidRPr="00A14503">
        <w:rPr>
          <w:sz w:val="21"/>
          <w:szCs w:val="21"/>
          <w:highlight w:val="yellow"/>
        </w:rPr>
        <w:t>verage squared differe</w:t>
      </w:r>
      <w:r w:rsidRPr="00A14503">
        <w:rPr>
          <w:sz w:val="21"/>
          <w:szCs w:val="21"/>
        </w:rPr>
        <w:t>nce between predicted and actual values.</w:t>
      </w:r>
      <w:r w:rsidR="002B2D7D" w:rsidRPr="00A14503">
        <w:rPr>
          <w:sz w:val="21"/>
          <w:szCs w:val="21"/>
        </w:rPr>
        <w:t xml:space="preserve"> </w:t>
      </w:r>
      <w:r w:rsidR="002B2D7D" w:rsidRPr="00A14503">
        <w:rPr>
          <w:sz w:val="21"/>
          <w:szCs w:val="21"/>
        </w:rPr>
        <w:t>平均平方差</w:t>
      </w:r>
    </w:p>
    <w:p w14:paraId="75A97C74" w14:textId="77777777" w:rsidR="00995B76" w:rsidRPr="00A14503" w:rsidRDefault="00995B76" w:rsidP="00995B76">
      <w:pPr>
        <w:numPr>
          <w:ilvl w:val="1"/>
          <w:numId w:val="17"/>
        </w:numPr>
        <w:spacing w:before="100" w:beforeAutospacing="1" w:after="100" w:afterAutospacing="1"/>
        <w:rPr>
          <w:sz w:val="21"/>
          <w:szCs w:val="21"/>
        </w:rPr>
      </w:pPr>
      <w:r w:rsidRPr="00A14503">
        <w:rPr>
          <w:rStyle w:val="a5"/>
          <w:sz w:val="21"/>
          <w:szCs w:val="21"/>
        </w:rPr>
        <w:t>Mean Absolute Error (MAE)</w:t>
      </w:r>
      <w:r w:rsidRPr="00A14503">
        <w:rPr>
          <w:sz w:val="21"/>
          <w:szCs w:val="21"/>
        </w:rPr>
        <w:t>: Calculates the a</w:t>
      </w:r>
      <w:r w:rsidRPr="00A14503">
        <w:rPr>
          <w:sz w:val="21"/>
          <w:szCs w:val="21"/>
          <w:highlight w:val="yellow"/>
        </w:rPr>
        <w:t>verage absolute differenc</w:t>
      </w:r>
      <w:r w:rsidRPr="00A14503">
        <w:rPr>
          <w:sz w:val="21"/>
          <w:szCs w:val="21"/>
        </w:rPr>
        <w:t>e between predicted and actual values.</w:t>
      </w:r>
    </w:p>
    <w:p w14:paraId="021870AB" w14:textId="77777777" w:rsidR="00995B76" w:rsidRPr="00A14503" w:rsidRDefault="00995B76" w:rsidP="00995B76">
      <w:pPr>
        <w:pStyle w:val="a3"/>
        <w:numPr>
          <w:ilvl w:val="0"/>
          <w:numId w:val="17"/>
        </w:numPr>
        <w:rPr>
          <w:sz w:val="21"/>
          <w:szCs w:val="21"/>
        </w:rPr>
      </w:pPr>
      <w:r w:rsidRPr="00A14503">
        <w:rPr>
          <w:rStyle w:val="a5"/>
          <w:sz w:val="21"/>
          <w:szCs w:val="21"/>
        </w:rPr>
        <w:t>Classification Loss Functions</w:t>
      </w:r>
      <w:r w:rsidRPr="00A14503">
        <w:rPr>
          <w:sz w:val="21"/>
          <w:szCs w:val="21"/>
        </w:rPr>
        <w:t>:</w:t>
      </w:r>
    </w:p>
    <w:p w14:paraId="7EA713C7" w14:textId="77777777" w:rsidR="00995B76" w:rsidRPr="00A14503" w:rsidRDefault="00995B76" w:rsidP="00995B76">
      <w:pPr>
        <w:numPr>
          <w:ilvl w:val="1"/>
          <w:numId w:val="17"/>
        </w:numPr>
        <w:spacing w:before="100" w:beforeAutospacing="1" w:after="100" w:afterAutospacing="1"/>
        <w:rPr>
          <w:sz w:val="21"/>
          <w:szCs w:val="21"/>
        </w:rPr>
      </w:pPr>
      <w:r w:rsidRPr="00A14503">
        <w:rPr>
          <w:rStyle w:val="a5"/>
          <w:sz w:val="21"/>
          <w:szCs w:val="21"/>
        </w:rPr>
        <w:t>Binary Cross-Entropy Loss</w:t>
      </w:r>
      <w:r w:rsidRPr="00A14503">
        <w:rPr>
          <w:sz w:val="21"/>
          <w:szCs w:val="21"/>
        </w:rPr>
        <w:t>: Used for binary classification problems; measures the performance of a model whose output is a probability value between 0 and 1.</w:t>
      </w:r>
    </w:p>
    <w:p w14:paraId="6AAEBA52" w14:textId="77777777" w:rsidR="00995B76" w:rsidRPr="00A14503" w:rsidRDefault="00995B76" w:rsidP="00995B76">
      <w:pPr>
        <w:numPr>
          <w:ilvl w:val="1"/>
          <w:numId w:val="17"/>
        </w:numPr>
        <w:spacing w:before="100" w:beforeAutospacing="1" w:after="100" w:afterAutospacing="1"/>
        <w:rPr>
          <w:sz w:val="21"/>
          <w:szCs w:val="21"/>
        </w:rPr>
      </w:pPr>
      <w:r w:rsidRPr="00A14503">
        <w:rPr>
          <w:rStyle w:val="a5"/>
          <w:sz w:val="21"/>
          <w:szCs w:val="21"/>
        </w:rPr>
        <w:t>Categorical Cross-Entropy Loss</w:t>
      </w:r>
      <w:r w:rsidRPr="00A14503">
        <w:rPr>
          <w:sz w:val="21"/>
          <w:szCs w:val="21"/>
        </w:rPr>
        <w:t>: Used for multi-class classification problems; it compares the predicted probability distribution with the true distribution.</w:t>
      </w:r>
    </w:p>
    <w:p w14:paraId="4C2EC477" w14:textId="77777777" w:rsidR="00995B76" w:rsidRPr="00A14503" w:rsidRDefault="00995B76" w:rsidP="00995B76">
      <w:pPr>
        <w:pStyle w:val="a3"/>
        <w:numPr>
          <w:ilvl w:val="0"/>
          <w:numId w:val="17"/>
        </w:numPr>
        <w:rPr>
          <w:sz w:val="21"/>
          <w:szCs w:val="21"/>
        </w:rPr>
      </w:pPr>
      <w:r w:rsidRPr="00A14503">
        <w:rPr>
          <w:rStyle w:val="a5"/>
          <w:sz w:val="21"/>
          <w:szCs w:val="21"/>
        </w:rPr>
        <w:t>Specialized Loss Functions</w:t>
      </w:r>
      <w:r w:rsidRPr="00A14503">
        <w:rPr>
          <w:sz w:val="21"/>
          <w:szCs w:val="21"/>
        </w:rPr>
        <w:t>:</w:t>
      </w:r>
    </w:p>
    <w:p w14:paraId="3933D98E" w14:textId="77777777" w:rsidR="00995B76" w:rsidRPr="00A14503" w:rsidRDefault="00995B76" w:rsidP="00995B76">
      <w:pPr>
        <w:numPr>
          <w:ilvl w:val="1"/>
          <w:numId w:val="17"/>
        </w:numPr>
        <w:spacing w:before="100" w:beforeAutospacing="1" w:after="100" w:afterAutospacing="1"/>
        <w:rPr>
          <w:sz w:val="21"/>
          <w:szCs w:val="21"/>
        </w:rPr>
      </w:pPr>
      <w:r w:rsidRPr="00A14503">
        <w:rPr>
          <w:rStyle w:val="a5"/>
          <w:sz w:val="21"/>
          <w:szCs w:val="21"/>
        </w:rPr>
        <w:t>Hinge Loss</w:t>
      </w:r>
      <w:r w:rsidRPr="00A14503">
        <w:rPr>
          <w:sz w:val="21"/>
          <w:szCs w:val="21"/>
        </w:rPr>
        <w:t>: Commonly used for "maximum-margin" classification, especially in support vector machines.</w:t>
      </w:r>
    </w:p>
    <w:p w14:paraId="152DEBA3" w14:textId="77777777" w:rsidR="00995B76" w:rsidRPr="00A14503" w:rsidRDefault="00995B76" w:rsidP="00995B76">
      <w:pPr>
        <w:numPr>
          <w:ilvl w:val="1"/>
          <w:numId w:val="17"/>
        </w:numPr>
        <w:spacing w:before="100" w:beforeAutospacing="1" w:after="100" w:afterAutospacing="1"/>
        <w:rPr>
          <w:sz w:val="21"/>
          <w:szCs w:val="21"/>
        </w:rPr>
      </w:pPr>
      <w:r w:rsidRPr="00A14503">
        <w:rPr>
          <w:rStyle w:val="a5"/>
          <w:sz w:val="21"/>
          <w:szCs w:val="21"/>
        </w:rPr>
        <w:t>Contrastive Loss</w:t>
      </w:r>
      <w:r w:rsidRPr="00A14503">
        <w:rPr>
          <w:sz w:val="21"/>
          <w:szCs w:val="21"/>
        </w:rPr>
        <w:t>: Used in tasks involving similarity learning, such as Siamese networks.</w:t>
      </w:r>
    </w:p>
    <w:p w14:paraId="1DB597E5" w14:textId="77777777" w:rsidR="00995B76" w:rsidRPr="00A14503" w:rsidRDefault="00995B76" w:rsidP="00995B76">
      <w:pPr>
        <w:pStyle w:val="3"/>
        <w:rPr>
          <w:sz w:val="21"/>
          <w:szCs w:val="21"/>
        </w:rPr>
      </w:pPr>
      <w:r w:rsidRPr="00A14503">
        <w:rPr>
          <w:sz w:val="21"/>
          <w:szCs w:val="21"/>
        </w:rPr>
        <w:t>Purpose of Loss Functions</w:t>
      </w:r>
    </w:p>
    <w:p w14:paraId="5A90F133" w14:textId="77777777" w:rsidR="00995B76" w:rsidRPr="00A14503" w:rsidRDefault="00995B76" w:rsidP="00995B76">
      <w:pPr>
        <w:numPr>
          <w:ilvl w:val="0"/>
          <w:numId w:val="18"/>
        </w:numPr>
        <w:spacing w:before="100" w:beforeAutospacing="1" w:after="100" w:afterAutospacing="1"/>
        <w:rPr>
          <w:sz w:val="21"/>
          <w:szCs w:val="21"/>
        </w:rPr>
      </w:pPr>
      <w:r w:rsidRPr="00A14503">
        <w:rPr>
          <w:rStyle w:val="a5"/>
          <w:sz w:val="21"/>
          <w:szCs w:val="21"/>
          <w:highlight w:val="yellow"/>
        </w:rPr>
        <w:t>Guiding</w:t>
      </w:r>
      <w:r w:rsidRPr="00A14503">
        <w:rPr>
          <w:rStyle w:val="a5"/>
          <w:sz w:val="21"/>
          <w:szCs w:val="21"/>
        </w:rPr>
        <w:t xml:space="preserve"> Training</w:t>
      </w:r>
      <w:r w:rsidRPr="00A14503">
        <w:rPr>
          <w:sz w:val="21"/>
          <w:szCs w:val="21"/>
        </w:rPr>
        <w:t>: The loss function provides f</w:t>
      </w:r>
      <w:r w:rsidRPr="00A14503">
        <w:rPr>
          <w:sz w:val="21"/>
          <w:szCs w:val="21"/>
          <w:highlight w:val="yellow"/>
        </w:rPr>
        <w:t>eedback to the mod</w:t>
      </w:r>
      <w:r w:rsidRPr="00A14503">
        <w:rPr>
          <w:sz w:val="21"/>
          <w:szCs w:val="21"/>
        </w:rPr>
        <w:t>el, indicating ho</w:t>
      </w:r>
      <w:r w:rsidRPr="00A14503">
        <w:rPr>
          <w:sz w:val="21"/>
          <w:szCs w:val="21"/>
          <w:highlight w:val="yellow"/>
        </w:rPr>
        <w:t>w well it is perfor</w:t>
      </w:r>
      <w:r w:rsidRPr="00A14503">
        <w:rPr>
          <w:sz w:val="21"/>
          <w:szCs w:val="21"/>
        </w:rPr>
        <w:t>ming. During training, the optimization algorithm (like gradient descent) uses the loss to adjust the model's parameters.</w:t>
      </w:r>
    </w:p>
    <w:p w14:paraId="05821689" w14:textId="77777777" w:rsidR="00995B76" w:rsidRPr="00A14503" w:rsidRDefault="00995B76" w:rsidP="00995B76">
      <w:pPr>
        <w:numPr>
          <w:ilvl w:val="0"/>
          <w:numId w:val="18"/>
        </w:numPr>
        <w:spacing w:before="100" w:beforeAutospacing="1" w:after="100" w:afterAutospacing="1"/>
        <w:rPr>
          <w:sz w:val="21"/>
          <w:szCs w:val="21"/>
        </w:rPr>
      </w:pPr>
      <w:r w:rsidRPr="00A14503">
        <w:rPr>
          <w:rStyle w:val="a5"/>
          <w:sz w:val="21"/>
          <w:szCs w:val="21"/>
        </w:rPr>
        <w:t xml:space="preserve">Model </w:t>
      </w:r>
      <w:r w:rsidRPr="00A14503">
        <w:rPr>
          <w:rStyle w:val="a5"/>
          <w:sz w:val="21"/>
          <w:szCs w:val="21"/>
          <w:highlight w:val="yellow"/>
        </w:rPr>
        <w:t>Evaluation</w:t>
      </w:r>
      <w:r w:rsidRPr="00A14503">
        <w:rPr>
          <w:sz w:val="21"/>
          <w:szCs w:val="21"/>
        </w:rPr>
        <w:t xml:space="preserve">: Loss functions can also be used to </w:t>
      </w:r>
      <w:r w:rsidRPr="00A14503">
        <w:rPr>
          <w:sz w:val="21"/>
          <w:szCs w:val="21"/>
          <w:highlight w:val="yellow"/>
        </w:rPr>
        <w:t>evaluate</w:t>
      </w:r>
      <w:r w:rsidRPr="00A14503">
        <w:rPr>
          <w:sz w:val="21"/>
          <w:szCs w:val="21"/>
        </w:rPr>
        <w:t xml:space="preserve"> the </w:t>
      </w:r>
      <w:r w:rsidRPr="00A14503">
        <w:rPr>
          <w:sz w:val="21"/>
          <w:szCs w:val="21"/>
          <w:highlight w:val="yellow"/>
        </w:rPr>
        <w:t>performance o</w:t>
      </w:r>
      <w:r w:rsidRPr="00A14503">
        <w:rPr>
          <w:sz w:val="21"/>
          <w:szCs w:val="21"/>
        </w:rPr>
        <w:t>f a tr</w:t>
      </w:r>
      <w:r w:rsidRPr="00A14503">
        <w:rPr>
          <w:sz w:val="21"/>
          <w:szCs w:val="21"/>
          <w:highlight w:val="yellow"/>
        </w:rPr>
        <w:t>ained model on unseen dat</w:t>
      </w:r>
      <w:r w:rsidRPr="00A14503">
        <w:rPr>
          <w:sz w:val="21"/>
          <w:szCs w:val="21"/>
        </w:rPr>
        <w:t>a.</w:t>
      </w:r>
    </w:p>
    <w:p w14:paraId="6AA7338C" w14:textId="77777777" w:rsidR="00995B76" w:rsidRPr="00A14503" w:rsidRDefault="00995B76" w:rsidP="00995B76">
      <w:pPr>
        <w:pStyle w:val="3"/>
        <w:rPr>
          <w:sz w:val="21"/>
          <w:szCs w:val="21"/>
        </w:rPr>
      </w:pPr>
      <w:r w:rsidRPr="00A14503">
        <w:rPr>
          <w:sz w:val="21"/>
          <w:szCs w:val="21"/>
        </w:rPr>
        <w:t>Conclusion</w:t>
      </w:r>
    </w:p>
    <w:p w14:paraId="179DB7AF" w14:textId="2296B95E" w:rsidR="00C26857" w:rsidRPr="00B63CD0" w:rsidRDefault="00995B76" w:rsidP="002B2D7D">
      <w:pPr>
        <w:pStyle w:val="a3"/>
        <w:rPr>
          <w:rFonts w:hint="eastAsia"/>
          <w:sz w:val="21"/>
          <w:szCs w:val="21"/>
        </w:rPr>
      </w:pPr>
      <w:r w:rsidRPr="00A14503">
        <w:rPr>
          <w:sz w:val="21"/>
          <w:szCs w:val="21"/>
          <w:highlight w:val="yellow"/>
        </w:rPr>
        <w:t>Choosing</w:t>
      </w:r>
      <w:r w:rsidRPr="00A14503">
        <w:rPr>
          <w:sz w:val="21"/>
          <w:szCs w:val="21"/>
        </w:rPr>
        <w:t xml:space="preserve"> the </w:t>
      </w:r>
      <w:r w:rsidRPr="00A14503">
        <w:rPr>
          <w:sz w:val="21"/>
          <w:szCs w:val="21"/>
          <w:highlight w:val="yellow"/>
        </w:rPr>
        <w:t>right</w:t>
      </w:r>
      <w:r w:rsidRPr="00A14503">
        <w:rPr>
          <w:sz w:val="21"/>
          <w:szCs w:val="21"/>
        </w:rPr>
        <w:t xml:space="preserve"> loss function is </w:t>
      </w:r>
      <w:r w:rsidRPr="00A14503">
        <w:rPr>
          <w:sz w:val="21"/>
          <w:szCs w:val="21"/>
          <w:highlight w:val="yellow"/>
        </w:rPr>
        <w:t>critical</w:t>
      </w:r>
      <w:r w:rsidRPr="00A14503">
        <w:rPr>
          <w:sz w:val="21"/>
          <w:szCs w:val="21"/>
        </w:rPr>
        <w:t xml:space="preserve"> for the su</w:t>
      </w:r>
      <w:r w:rsidRPr="00A14503">
        <w:rPr>
          <w:sz w:val="21"/>
          <w:szCs w:val="21"/>
          <w:highlight w:val="yellow"/>
        </w:rPr>
        <w:t>ccess of a machine learning mode</w:t>
      </w:r>
      <w:r w:rsidRPr="00A14503">
        <w:rPr>
          <w:sz w:val="21"/>
          <w:szCs w:val="21"/>
        </w:rPr>
        <w:t>l, as it dir</w:t>
      </w:r>
      <w:r w:rsidRPr="00A14503">
        <w:rPr>
          <w:sz w:val="21"/>
          <w:szCs w:val="21"/>
          <w:highlight w:val="yellow"/>
        </w:rPr>
        <w:t>ectly affects how the model learns and performs on specific tasks.</w:t>
      </w:r>
    </w:p>
    <w:p w14:paraId="3D8B053B" w14:textId="6D4251F0" w:rsidR="00AE5118" w:rsidRPr="00A14503" w:rsidRDefault="00AE5118" w:rsidP="00AE5118">
      <w:pPr>
        <w:pStyle w:val="2"/>
        <w:rPr>
          <w:sz w:val="21"/>
          <w:szCs w:val="21"/>
        </w:rPr>
      </w:pPr>
      <w:r w:rsidRPr="00A14503">
        <w:rPr>
          <w:sz w:val="21"/>
          <w:szCs w:val="21"/>
        </w:rPr>
        <w:t xml:space="preserve">1.1.3 </w:t>
      </w:r>
      <w:r w:rsidRPr="00A14503">
        <w:rPr>
          <w:sz w:val="21"/>
          <w:szCs w:val="21"/>
        </w:rPr>
        <w:t>decide weight matrix</w:t>
      </w:r>
    </w:p>
    <w:p w14:paraId="2F302FCA" w14:textId="77777777" w:rsidR="00AE5118" w:rsidRPr="00A14503" w:rsidRDefault="00AE5118" w:rsidP="00AE5118">
      <w:pPr>
        <w:pStyle w:val="a3"/>
        <w:rPr>
          <w:sz w:val="21"/>
          <w:szCs w:val="21"/>
        </w:rPr>
      </w:pPr>
      <w:r w:rsidRPr="00A14503">
        <w:rPr>
          <w:sz w:val="21"/>
          <w:szCs w:val="21"/>
        </w:rPr>
        <w:t>Deciding the wei</w:t>
      </w:r>
      <w:r w:rsidRPr="00A14503">
        <w:rPr>
          <w:sz w:val="21"/>
          <w:szCs w:val="21"/>
          <w:highlight w:val="yellow"/>
        </w:rPr>
        <w:t>ght matrix associated with a laye</w:t>
      </w:r>
      <w:r w:rsidRPr="00A14503">
        <w:rPr>
          <w:sz w:val="21"/>
          <w:szCs w:val="21"/>
        </w:rPr>
        <w:t>r in an AI model involves several key considerations and steps. Here’s a structured approach:</w:t>
      </w:r>
    </w:p>
    <w:p w14:paraId="66A637D7" w14:textId="77777777" w:rsidR="00AE5118" w:rsidRPr="00A14503" w:rsidRDefault="00AE5118" w:rsidP="00AE5118">
      <w:pPr>
        <w:pStyle w:val="3"/>
        <w:rPr>
          <w:sz w:val="21"/>
          <w:szCs w:val="21"/>
        </w:rPr>
      </w:pPr>
      <w:r w:rsidRPr="00A14503">
        <w:rPr>
          <w:sz w:val="21"/>
          <w:szCs w:val="21"/>
        </w:rPr>
        <w:t xml:space="preserve">1. </w:t>
      </w:r>
      <w:r w:rsidRPr="00A14503">
        <w:rPr>
          <w:rStyle w:val="a5"/>
          <w:b/>
          <w:bCs/>
          <w:sz w:val="21"/>
          <w:szCs w:val="21"/>
        </w:rPr>
        <w:t>Initialization</w:t>
      </w:r>
    </w:p>
    <w:p w14:paraId="11B91CAF" w14:textId="77777777" w:rsidR="00AE5118" w:rsidRPr="00A14503" w:rsidRDefault="00AE5118" w:rsidP="00ED1D59">
      <w:pPr>
        <w:numPr>
          <w:ilvl w:val="0"/>
          <w:numId w:val="19"/>
        </w:numPr>
        <w:spacing w:before="100" w:beforeAutospacing="1" w:after="100" w:afterAutospacing="1"/>
        <w:rPr>
          <w:sz w:val="21"/>
          <w:szCs w:val="21"/>
        </w:rPr>
      </w:pPr>
      <w:r w:rsidRPr="00A14503">
        <w:rPr>
          <w:rStyle w:val="a5"/>
          <w:sz w:val="21"/>
          <w:szCs w:val="21"/>
        </w:rPr>
        <w:t>Random Initialization</w:t>
      </w:r>
      <w:r w:rsidRPr="00A14503">
        <w:rPr>
          <w:sz w:val="21"/>
          <w:szCs w:val="21"/>
        </w:rPr>
        <w:t xml:space="preserve">: Weights are often initialized randomly to break symmetry. Common methods include: </w:t>
      </w:r>
    </w:p>
    <w:p w14:paraId="058E166E" w14:textId="77777777" w:rsidR="00AE5118" w:rsidRPr="00A14503" w:rsidRDefault="00AE5118" w:rsidP="00ED1D59">
      <w:pPr>
        <w:numPr>
          <w:ilvl w:val="1"/>
          <w:numId w:val="19"/>
        </w:numPr>
        <w:spacing w:before="100" w:beforeAutospacing="1" w:after="100" w:afterAutospacing="1"/>
        <w:rPr>
          <w:sz w:val="21"/>
          <w:szCs w:val="21"/>
        </w:rPr>
      </w:pPr>
      <w:r w:rsidRPr="00A14503">
        <w:rPr>
          <w:rStyle w:val="a5"/>
          <w:sz w:val="21"/>
          <w:szCs w:val="21"/>
        </w:rPr>
        <w:t>Uniform Distribution</w:t>
      </w:r>
      <w:r w:rsidRPr="00A14503">
        <w:rPr>
          <w:sz w:val="21"/>
          <w:szCs w:val="21"/>
        </w:rPr>
        <w:t xml:space="preserve">: Random values within a specific range (e.g., </w:t>
      </w:r>
      <w:r w:rsidRPr="00A14503">
        <w:rPr>
          <w:rStyle w:val="katex-mathml"/>
          <w:sz w:val="21"/>
          <w:szCs w:val="21"/>
        </w:rPr>
        <w:t>[</w:t>
      </w:r>
      <w:r w:rsidRPr="00A14503">
        <w:rPr>
          <w:rStyle w:val="katex-mathml"/>
          <w:rFonts w:ascii="Cambria Math" w:hAnsi="Cambria Math" w:cs="Cambria Math"/>
          <w:sz w:val="21"/>
          <w:szCs w:val="21"/>
        </w:rPr>
        <w:t>−</w:t>
      </w:r>
      <w:r w:rsidRPr="00A14503">
        <w:rPr>
          <w:rStyle w:val="katex-mathml"/>
          <w:sz w:val="21"/>
          <w:szCs w:val="21"/>
        </w:rPr>
        <w:t>0.01,0.01][-0.01, 0.01]</w:t>
      </w:r>
      <w:r w:rsidRPr="00A14503">
        <w:rPr>
          <w:rStyle w:val="mopen"/>
          <w:sz w:val="21"/>
          <w:szCs w:val="21"/>
        </w:rPr>
        <w:t>[</w:t>
      </w:r>
      <w:r w:rsidRPr="00A14503">
        <w:rPr>
          <w:rStyle w:val="mord"/>
          <w:rFonts w:ascii="Cambria Math" w:hAnsi="Cambria Math" w:cs="Cambria Math"/>
          <w:sz w:val="21"/>
          <w:szCs w:val="21"/>
        </w:rPr>
        <w:t>−</w:t>
      </w:r>
      <w:r w:rsidRPr="00A14503">
        <w:rPr>
          <w:rStyle w:val="mord"/>
          <w:sz w:val="21"/>
          <w:szCs w:val="21"/>
        </w:rPr>
        <w:t>0.01</w:t>
      </w:r>
      <w:r w:rsidRPr="00A14503">
        <w:rPr>
          <w:rStyle w:val="mpunct"/>
          <w:sz w:val="21"/>
          <w:szCs w:val="21"/>
        </w:rPr>
        <w:t>,</w:t>
      </w:r>
      <w:r w:rsidRPr="00A14503">
        <w:rPr>
          <w:rStyle w:val="mord"/>
          <w:sz w:val="21"/>
          <w:szCs w:val="21"/>
        </w:rPr>
        <w:t>0.01</w:t>
      </w:r>
      <w:r w:rsidRPr="00A14503">
        <w:rPr>
          <w:rStyle w:val="mclose"/>
          <w:sz w:val="21"/>
          <w:szCs w:val="21"/>
        </w:rPr>
        <w:t>]</w:t>
      </w:r>
      <w:r w:rsidRPr="00A14503">
        <w:rPr>
          <w:sz w:val="21"/>
          <w:szCs w:val="21"/>
        </w:rPr>
        <w:t>).</w:t>
      </w:r>
    </w:p>
    <w:p w14:paraId="36FF3DEC" w14:textId="77777777" w:rsidR="00AE5118" w:rsidRPr="00A14503" w:rsidRDefault="00AE5118" w:rsidP="00ED1D59">
      <w:pPr>
        <w:numPr>
          <w:ilvl w:val="1"/>
          <w:numId w:val="19"/>
        </w:numPr>
        <w:spacing w:before="100" w:beforeAutospacing="1" w:after="100" w:afterAutospacing="1"/>
        <w:rPr>
          <w:sz w:val="21"/>
          <w:szCs w:val="21"/>
        </w:rPr>
      </w:pPr>
      <w:r w:rsidRPr="00A14503">
        <w:rPr>
          <w:rStyle w:val="a5"/>
          <w:sz w:val="21"/>
          <w:szCs w:val="21"/>
        </w:rPr>
        <w:lastRenderedPageBreak/>
        <w:t>Normal Distribution</w:t>
      </w:r>
      <w:r w:rsidRPr="00A14503">
        <w:rPr>
          <w:sz w:val="21"/>
          <w:szCs w:val="21"/>
        </w:rPr>
        <w:t>: Random values drawn from a Gaussian distribution with a mean of 0.</w:t>
      </w:r>
    </w:p>
    <w:p w14:paraId="78F756E8" w14:textId="77777777" w:rsidR="00AE5118" w:rsidRPr="00A14503" w:rsidRDefault="00AE5118" w:rsidP="00ED1D59">
      <w:pPr>
        <w:numPr>
          <w:ilvl w:val="1"/>
          <w:numId w:val="19"/>
        </w:numPr>
        <w:spacing w:before="100" w:beforeAutospacing="1" w:after="100" w:afterAutospacing="1"/>
        <w:rPr>
          <w:sz w:val="21"/>
          <w:szCs w:val="21"/>
        </w:rPr>
      </w:pPr>
      <w:r w:rsidRPr="00A14503">
        <w:rPr>
          <w:rStyle w:val="a5"/>
          <w:sz w:val="21"/>
          <w:szCs w:val="21"/>
        </w:rPr>
        <w:t>Xavier/</w:t>
      </w:r>
      <w:proofErr w:type="spellStart"/>
      <w:r w:rsidRPr="00A14503">
        <w:rPr>
          <w:rStyle w:val="a5"/>
          <w:sz w:val="21"/>
          <w:szCs w:val="21"/>
        </w:rPr>
        <w:t>Glorot</w:t>
      </w:r>
      <w:proofErr w:type="spellEnd"/>
      <w:r w:rsidRPr="00A14503">
        <w:rPr>
          <w:rStyle w:val="a5"/>
          <w:sz w:val="21"/>
          <w:szCs w:val="21"/>
        </w:rPr>
        <w:t xml:space="preserve"> Initialization</w:t>
      </w:r>
      <w:r w:rsidRPr="00A14503">
        <w:rPr>
          <w:sz w:val="21"/>
          <w:szCs w:val="21"/>
        </w:rPr>
        <w:t>: Adjusts weights based on the number of input and output neurons to maintain variance (useful for sigmoid/tanh activations).</w:t>
      </w:r>
    </w:p>
    <w:p w14:paraId="43CDE9C2" w14:textId="77777777" w:rsidR="00AE5118" w:rsidRPr="00A14503" w:rsidRDefault="00AE5118" w:rsidP="00ED1D59">
      <w:pPr>
        <w:numPr>
          <w:ilvl w:val="1"/>
          <w:numId w:val="19"/>
        </w:numPr>
        <w:spacing w:before="100" w:beforeAutospacing="1" w:after="100" w:afterAutospacing="1"/>
        <w:rPr>
          <w:sz w:val="21"/>
          <w:szCs w:val="21"/>
        </w:rPr>
      </w:pPr>
      <w:r w:rsidRPr="00A14503">
        <w:rPr>
          <w:rStyle w:val="a5"/>
          <w:sz w:val="21"/>
          <w:szCs w:val="21"/>
        </w:rPr>
        <w:t>He Initialization</w:t>
      </w:r>
      <w:r w:rsidRPr="00A14503">
        <w:rPr>
          <w:sz w:val="21"/>
          <w:szCs w:val="21"/>
        </w:rPr>
        <w:t xml:space="preserve">: Similar to Xavier but designed for </w:t>
      </w:r>
      <w:proofErr w:type="spellStart"/>
      <w:r w:rsidRPr="00A14503">
        <w:rPr>
          <w:sz w:val="21"/>
          <w:szCs w:val="21"/>
        </w:rPr>
        <w:t>ReLU</w:t>
      </w:r>
      <w:proofErr w:type="spellEnd"/>
      <w:r w:rsidRPr="00A14503">
        <w:rPr>
          <w:sz w:val="21"/>
          <w:szCs w:val="21"/>
        </w:rPr>
        <w:t xml:space="preserve"> activations, scaling by the number of input neurons.</w:t>
      </w:r>
    </w:p>
    <w:p w14:paraId="4D8D8B78" w14:textId="77777777" w:rsidR="00AE5118" w:rsidRPr="00A14503" w:rsidRDefault="00AE5118" w:rsidP="00AE5118">
      <w:pPr>
        <w:pStyle w:val="3"/>
        <w:rPr>
          <w:sz w:val="21"/>
          <w:szCs w:val="21"/>
        </w:rPr>
      </w:pPr>
      <w:r w:rsidRPr="00A14503">
        <w:rPr>
          <w:sz w:val="21"/>
          <w:szCs w:val="21"/>
        </w:rPr>
        <w:t xml:space="preserve">2. </w:t>
      </w:r>
      <w:r w:rsidRPr="00A14503">
        <w:rPr>
          <w:rStyle w:val="a5"/>
          <w:b/>
          <w:bCs/>
          <w:sz w:val="21"/>
          <w:szCs w:val="21"/>
        </w:rPr>
        <w:t>Layer Size and Structure</w:t>
      </w:r>
    </w:p>
    <w:p w14:paraId="4A2C6C2F" w14:textId="77777777" w:rsidR="00AE5118" w:rsidRPr="00A14503" w:rsidRDefault="00AE5118" w:rsidP="00ED1D59">
      <w:pPr>
        <w:numPr>
          <w:ilvl w:val="0"/>
          <w:numId w:val="20"/>
        </w:numPr>
        <w:spacing w:before="100" w:beforeAutospacing="1" w:after="100" w:afterAutospacing="1"/>
        <w:rPr>
          <w:sz w:val="21"/>
          <w:szCs w:val="21"/>
        </w:rPr>
      </w:pPr>
      <w:r w:rsidRPr="00A14503">
        <w:rPr>
          <w:rStyle w:val="a5"/>
          <w:sz w:val="21"/>
          <w:szCs w:val="21"/>
        </w:rPr>
        <w:t>Input and Output Dimensions</w:t>
      </w:r>
      <w:r w:rsidRPr="00A14503">
        <w:rPr>
          <w:sz w:val="21"/>
          <w:szCs w:val="21"/>
        </w:rPr>
        <w:t xml:space="preserve">: The weight matrix size is determined by the number of neurons in the previous layer and the current layer. For a layer with </w:t>
      </w:r>
      <w:proofErr w:type="spellStart"/>
      <w:r w:rsidRPr="00A14503">
        <w:rPr>
          <w:rStyle w:val="katex-mathml"/>
          <w:sz w:val="21"/>
          <w:szCs w:val="21"/>
        </w:rPr>
        <w:t>nn</w:t>
      </w:r>
      <w:r w:rsidRPr="00A14503">
        <w:rPr>
          <w:rStyle w:val="mord"/>
          <w:sz w:val="21"/>
          <w:szCs w:val="21"/>
        </w:rPr>
        <w:t>n</w:t>
      </w:r>
      <w:proofErr w:type="spellEnd"/>
      <w:r w:rsidRPr="00A14503">
        <w:rPr>
          <w:sz w:val="21"/>
          <w:szCs w:val="21"/>
        </w:rPr>
        <w:t xml:space="preserve"> inputs and </w:t>
      </w:r>
      <w:r w:rsidRPr="00A14503">
        <w:rPr>
          <w:rStyle w:val="katex-mathml"/>
          <w:sz w:val="21"/>
          <w:szCs w:val="21"/>
        </w:rPr>
        <w:t>mm</w:t>
      </w:r>
      <w:r w:rsidRPr="00A14503">
        <w:rPr>
          <w:rStyle w:val="mord"/>
          <w:sz w:val="21"/>
          <w:szCs w:val="21"/>
        </w:rPr>
        <w:t>m</w:t>
      </w:r>
      <w:r w:rsidRPr="00A14503">
        <w:rPr>
          <w:sz w:val="21"/>
          <w:szCs w:val="21"/>
        </w:rPr>
        <w:t xml:space="preserve"> outputs, the weight matrix </w:t>
      </w:r>
      <w:r w:rsidRPr="00A14503">
        <w:rPr>
          <w:rStyle w:val="katex-mathml"/>
          <w:sz w:val="21"/>
          <w:szCs w:val="21"/>
        </w:rPr>
        <w:t>WW</w:t>
      </w:r>
      <w:r w:rsidRPr="00A14503">
        <w:rPr>
          <w:rStyle w:val="mord"/>
          <w:sz w:val="21"/>
          <w:szCs w:val="21"/>
        </w:rPr>
        <w:t>W</w:t>
      </w:r>
      <w:r w:rsidRPr="00A14503">
        <w:rPr>
          <w:sz w:val="21"/>
          <w:szCs w:val="21"/>
        </w:rPr>
        <w:t xml:space="preserve"> will be of size </w:t>
      </w:r>
      <w:proofErr w:type="spellStart"/>
      <w:r w:rsidRPr="00A14503">
        <w:rPr>
          <w:rStyle w:val="katex-mathml"/>
          <w:sz w:val="21"/>
          <w:szCs w:val="21"/>
        </w:rPr>
        <w:t>m×nm</w:t>
      </w:r>
      <w:proofErr w:type="spellEnd"/>
      <w:r w:rsidRPr="00A14503">
        <w:rPr>
          <w:rStyle w:val="katex-mathml"/>
          <w:sz w:val="21"/>
          <w:szCs w:val="21"/>
        </w:rPr>
        <w:t xml:space="preserve"> \times </w:t>
      </w:r>
      <w:proofErr w:type="spellStart"/>
      <w:r w:rsidRPr="00A14503">
        <w:rPr>
          <w:rStyle w:val="katex-mathml"/>
          <w:sz w:val="21"/>
          <w:szCs w:val="21"/>
        </w:rPr>
        <w:t>n</w:t>
      </w:r>
      <w:r w:rsidRPr="00A14503">
        <w:rPr>
          <w:rStyle w:val="mord"/>
          <w:sz w:val="21"/>
          <w:szCs w:val="21"/>
        </w:rPr>
        <w:t>m</w:t>
      </w:r>
      <w:r w:rsidRPr="00A14503">
        <w:rPr>
          <w:rStyle w:val="mbin"/>
          <w:sz w:val="21"/>
          <w:szCs w:val="21"/>
        </w:rPr>
        <w:t>×</w:t>
      </w:r>
      <w:r w:rsidRPr="00A14503">
        <w:rPr>
          <w:rStyle w:val="mord"/>
          <w:sz w:val="21"/>
          <w:szCs w:val="21"/>
        </w:rPr>
        <w:t>n</w:t>
      </w:r>
      <w:proofErr w:type="spellEnd"/>
      <w:r w:rsidRPr="00A14503">
        <w:rPr>
          <w:sz w:val="21"/>
          <w:szCs w:val="21"/>
        </w:rPr>
        <w:t>.</w:t>
      </w:r>
    </w:p>
    <w:p w14:paraId="253F2F00" w14:textId="77777777" w:rsidR="00AE5118" w:rsidRPr="00A14503" w:rsidRDefault="00AE5118" w:rsidP="00AE5118">
      <w:pPr>
        <w:pStyle w:val="3"/>
        <w:rPr>
          <w:sz w:val="21"/>
          <w:szCs w:val="21"/>
        </w:rPr>
      </w:pPr>
      <w:r w:rsidRPr="00A14503">
        <w:rPr>
          <w:sz w:val="21"/>
          <w:szCs w:val="21"/>
        </w:rPr>
        <w:t xml:space="preserve">3. </w:t>
      </w:r>
      <w:r w:rsidRPr="00A14503">
        <w:rPr>
          <w:rStyle w:val="a5"/>
          <w:b/>
          <w:bCs/>
          <w:sz w:val="21"/>
          <w:szCs w:val="21"/>
        </w:rPr>
        <w:t>Learning Process</w:t>
      </w:r>
    </w:p>
    <w:p w14:paraId="03FAEA5F" w14:textId="77777777" w:rsidR="00AE5118" w:rsidRPr="00A14503" w:rsidRDefault="00AE5118" w:rsidP="00ED1D59">
      <w:pPr>
        <w:pStyle w:val="a3"/>
        <w:numPr>
          <w:ilvl w:val="0"/>
          <w:numId w:val="21"/>
        </w:numPr>
        <w:rPr>
          <w:sz w:val="21"/>
          <w:szCs w:val="21"/>
        </w:rPr>
      </w:pPr>
      <w:r w:rsidRPr="00A14503">
        <w:rPr>
          <w:rStyle w:val="a5"/>
          <w:sz w:val="21"/>
          <w:szCs w:val="21"/>
        </w:rPr>
        <w:t>Training Data</w:t>
      </w:r>
      <w:r w:rsidRPr="00A14503">
        <w:rPr>
          <w:sz w:val="21"/>
          <w:szCs w:val="21"/>
        </w:rPr>
        <w:t>: During training, the model adjusts weights based on the input data and the corresponding target outputs using optimization algorithms (e.g., stochastic gradient descent).</w:t>
      </w:r>
    </w:p>
    <w:p w14:paraId="4BFDEA0B" w14:textId="77777777" w:rsidR="00AE5118" w:rsidRPr="00A14503" w:rsidRDefault="00AE5118" w:rsidP="00ED1D59">
      <w:pPr>
        <w:pStyle w:val="a3"/>
        <w:numPr>
          <w:ilvl w:val="0"/>
          <w:numId w:val="21"/>
        </w:numPr>
        <w:rPr>
          <w:sz w:val="21"/>
          <w:szCs w:val="21"/>
        </w:rPr>
      </w:pPr>
      <w:r w:rsidRPr="00A14503">
        <w:rPr>
          <w:rStyle w:val="a5"/>
          <w:sz w:val="21"/>
          <w:szCs w:val="21"/>
        </w:rPr>
        <w:t>Loss Function</w:t>
      </w:r>
      <w:r w:rsidRPr="00A14503">
        <w:rPr>
          <w:sz w:val="21"/>
          <w:szCs w:val="21"/>
        </w:rPr>
        <w:t>: The choice of loss function impacts how weights are updated. Common loss functions include mean squared error for regression and cross-entropy for classification.</w:t>
      </w:r>
    </w:p>
    <w:p w14:paraId="6708964A" w14:textId="77777777" w:rsidR="00AE5118" w:rsidRPr="00A14503" w:rsidRDefault="00AE5118" w:rsidP="00AE5118">
      <w:pPr>
        <w:pStyle w:val="3"/>
        <w:rPr>
          <w:sz w:val="21"/>
          <w:szCs w:val="21"/>
        </w:rPr>
      </w:pPr>
      <w:r w:rsidRPr="00A14503">
        <w:rPr>
          <w:sz w:val="21"/>
          <w:szCs w:val="21"/>
        </w:rPr>
        <w:t xml:space="preserve">4. </w:t>
      </w:r>
      <w:r w:rsidRPr="00A14503">
        <w:rPr>
          <w:rStyle w:val="a5"/>
          <w:b/>
          <w:bCs/>
          <w:sz w:val="21"/>
          <w:szCs w:val="21"/>
        </w:rPr>
        <w:t>Optimization Algorithm</w:t>
      </w:r>
    </w:p>
    <w:p w14:paraId="4F7A7D1C" w14:textId="77777777" w:rsidR="00AE5118" w:rsidRPr="00A14503" w:rsidRDefault="00AE5118" w:rsidP="00ED1D59">
      <w:pPr>
        <w:numPr>
          <w:ilvl w:val="0"/>
          <w:numId w:val="22"/>
        </w:numPr>
        <w:spacing w:before="100" w:beforeAutospacing="1" w:after="100" w:afterAutospacing="1"/>
        <w:rPr>
          <w:sz w:val="21"/>
          <w:szCs w:val="21"/>
        </w:rPr>
      </w:pPr>
      <w:r w:rsidRPr="00A14503">
        <w:rPr>
          <w:rStyle w:val="a5"/>
          <w:sz w:val="21"/>
          <w:szCs w:val="21"/>
        </w:rPr>
        <w:t>Gradient Descent</w:t>
      </w:r>
      <w:r w:rsidRPr="00A14503">
        <w:rPr>
          <w:sz w:val="21"/>
          <w:szCs w:val="21"/>
        </w:rPr>
        <w:t xml:space="preserve">: Weights are updated based on the gradients of the loss with respect to the weights. Common optimizers include: </w:t>
      </w:r>
    </w:p>
    <w:p w14:paraId="291E680D" w14:textId="77777777" w:rsidR="00AE5118" w:rsidRPr="00A14503" w:rsidRDefault="00AE5118" w:rsidP="00ED1D59">
      <w:pPr>
        <w:numPr>
          <w:ilvl w:val="1"/>
          <w:numId w:val="22"/>
        </w:numPr>
        <w:spacing w:before="100" w:beforeAutospacing="1" w:after="100" w:afterAutospacing="1"/>
        <w:rPr>
          <w:sz w:val="21"/>
          <w:szCs w:val="21"/>
        </w:rPr>
      </w:pPr>
      <w:r w:rsidRPr="00A14503">
        <w:rPr>
          <w:rStyle w:val="a5"/>
          <w:sz w:val="21"/>
          <w:szCs w:val="21"/>
        </w:rPr>
        <w:t>SGD (Stochastic Gradient Descent)</w:t>
      </w:r>
      <w:r w:rsidRPr="00A14503">
        <w:rPr>
          <w:sz w:val="21"/>
          <w:szCs w:val="21"/>
        </w:rPr>
        <w:t>: Basic form of gradient descent.</w:t>
      </w:r>
    </w:p>
    <w:p w14:paraId="0E8A7C23" w14:textId="77777777" w:rsidR="00AE5118" w:rsidRPr="00A14503" w:rsidRDefault="00AE5118" w:rsidP="00ED1D59">
      <w:pPr>
        <w:numPr>
          <w:ilvl w:val="1"/>
          <w:numId w:val="22"/>
        </w:numPr>
        <w:spacing w:before="100" w:beforeAutospacing="1" w:after="100" w:afterAutospacing="1"/>
        <w:rPr>
          <w:sz w:val="21"/>
          <w:szCs w:val="21"/>
        </w:rPr>
      </w:pPr>
      <w:r w:rsidRPr="00A14503">
        <w:rPr>
          <w:rStyle w:val="a5"/>
          <w:sz w:val="21"/>
          <w:szCs w:val="21"/>
        </w:rPr>
        <w:t>Adam</w:t>
      </w:r>
      <w:r w:rsidRPr="00A14503">
        <w:rPr>
          <w:sz w:val="21"/>
          <w:szCs w:val="21"/>
        </w:rPr>
        <w:t>: Adaptive learning rate method that adjusts weights based on first and second moments of the gradients.</w:t>
      </w:r>
    </w:p>
    <w:p w14:paraId="71C91424" w14:textId="77777777" w:rsidR="00AE5118" w:rsidRPr="00A14503" w:rsidRDefault="00AE5118" w:rsidP="00AE5118">
      <w:pPr>
        <w:pStyle w:val="3"/>
        <w:rPr>
          <w:sz w:val="21"/>
          <w:szCs w:val="21"/>
        </w:rPr>
      </w:pPr>
      <w:r w:rsidRPr="00A14503">
        <w:rPr>
          <w:sz w:val="21"/>
          <w:szCs w:val="21"/>
        </w:rPr>
        <w:t xml:space="preserve">5. </w:t>
      </w:r>
      <w:r w:rsidRPr="00A14503">
        <w:rPr>
          <w:rStyle w:val="a5"/>
          <w:b/>
          <w:bCs/>
          <w:sz w:val="21"/>
          <w:szCs w:val="21"/>
        </w:rPr>
        <w:t>Regularization Techniques</w:t>
      </w:r>
    </w:p>
    <w:p w14:paraId="4A16A994" w14:textId="77777777" w:rsidR="00AE5118" w:rsidRPr="00A14503" w:rsidRDefault="00AE5118" w:rsidP="00ED1D59">
      <w:pPr>
        <w:numPr>
          <w:ilvl w:val="0"/>
          <w:numId w:val="23"/>
        </w:numPr>
        <w:spacing w:before="100" w:beforeAutospacing="1" w:after="100" w:afterAutospacing="1"/>
        <w:rPr>
          <w:sz w:val="21"/>
          <w:szCs w:val="21"/>
        </w:rPr>
      </w:pPr>
      <w:r w:rsidRPr="00A14503">
        <w:rPr>
          <w:rStyle w:val="a5"/>
          <w:sz w:val="21"/>
          <w:szCs w:val="21"/>
        </w:rPr>
        <w:t>Prevent Overfitting</w:t>
      </w:r>
      <w:r w:rsidRPr="00A14503">
        <w:rPr>
          <w:sz w:val="21"/>
          <w:szCs w:val="21"/>
        </w:rPr>
        <w:t>: Techniques such as L1/L2 regularization can be applied to the weights to penalize large weight values.</w:t>
      </w:r>
    </w:p>
    <w:p w14:paraId="62748062" w14:textId="77777777" w:rsidR="00AE5118" w:rsidRPr="00A14503" w:rsidRDefault="00AE5118" w:rsidP="00ED1D59">
      <w:pPr>
        <w:numPr>
          <w:ilvl w:val="0"/>
          <w:numId w:val="23"/>
        </w:numPr>
        <w:spacing w:before="100" w:beforeAutospacing="1" w:after="100" w:afterAutospacing="1"/>
        <w:rPr>
          <w:sz w:val="21"/>
          <w:szCs w:val="21"/>
        </w:rPr>
      </w:pPr>
      <w:r w:rsidRPr="00A14503">
        <w:rPr>
          <w:rStyle w:val="a5"/>
          <w:sz w:val="21"/>
          <w:szCs w:val="21"/>
        </w:rPr>
        <w:t>Dropout</w:t>
      </w:r>
      <w:r w:rsidRPr="00A14503">
        <w:rPr>
          <w:sz w:val="21"/>
          <w:szCs w:val="21"/>
        </w:rPr>
        <w:t>: Randomly dropping neurons during training helps prevent reliance on specific weights.</w:t>
      </w:r>
    </w:p>
    <w:p w14:paraId="2A6E25D7" w14:textId="77777777" w:rsidR="00AE5118" w:rsidRPr="00A14503" w:rsidRDefault="00AE5118" w:rsidP="00AE5118">
      <w:pPr>
        <w:pStyle w:val="3"/>
        <w:rPr>
          <w:sz w:val="21"/>
          <w:szCs w:val="21"/>
        </w:rPr>
      </w:pPr>
      <w:r w:rsidRPr="00A14503">
        <w:rPr>
          <w:sz w:val="21"/>
          <w:szCs w:val="21"/>
        </w:rPr>
        <w:t xml:space="preserve">6. </w:t>
      </w:r>
      <w:r w:rsidRPr="00A14503">
        <w:rPr>
          <w:rStyle w:val="a5"/>
          <w:b/>
          <w:bCs/>
          <w:sz w:val="21"/>
          <w:szCs w:val="21"/>
        </w:rPr>
        <w:t>Hyperparameter Tuning</w:t>
      </w:r>
    </w:p>
    <w:p w14:paraId="5EAE74B5" w14:textId="77777777" w:rsidR="00AE5118" w:rsidRPr="00A14503" w:rsidRDefault="00AE5118" w:rsidP="00ED1D59">
      <w:pPr>
        <w:numPr>
          <w:ilvl w:val="0"/>
          <w:numId w:val="24"/>
        </w:numPr>
        <w:spacing w:before="100" w:beforeAutospacing="1" w:after="100" w:afterAutospacing="1"/>
        <w:rPr>
          <w:sz w:val="21"/>
          <w:szCs w:val="21"/>
        </w:rPr>
      </w:pPr>
      <w:r w:rsidRPr="00A14503">
        <w:rPr>
          <w:rStyle w:val="a5"/>
          <w:sz w:val="21"/>
          <w:szCs w:val="21"/>
        </w:rPr>
        <w:t>Learning Rate</w:t>
      </w:r>
      <w:r w:rsidRPr="00A14503">
        <w:rPr>
          <w:sz w:val="21"/>
          <w:szCs w:val="21"/>
        </w:rPr>
        <w:t>: The learning rate determines how much to adjust weights during training. It often requires tuning to find the optimal value.</w:t>
      </w:r>
    </w:p>
    <w:p w14:paraId="65C02828" w14:textId="77777777" w:rsidR="00AE5118" w:rsidRPr="00A14503" w:rsidRDefault="00AE5118" w:rsidP="00ED1D59">
      <w:pPr>
        <w:numPr>
          <w:ilvl w:val="0"/>
          <w:numId w:val="24"/>
        </w:numPr>
        <w:spacing w:before="100" w:beforeAutospacing="1" w:after="100" w:afterAutospacing="1"/>
        <w:rPr>
          <w:sz w:val="21"/>
          <w:szCs w:val="21"/>
        </w:rPr>
      </w:pPr>
      <w:r w:rsidRPr="00A14503">
        <w:rPr>
          <w:rStyle w:val="a5"/>
          <w:sz w:val="21"/>
          <w:szCs w:val="21"/>
        </w:rPr>
        <w:lastRenderedPageBreak/>
        <w:t>Batch Size</w:t>
      </w:r>
      <w:r w:rsidRPr="00A14503">
        <w:rPr>
          <w:sz w:val="21"/>
          <w:szCs w:val="21"/>
        </w:rPr>
        <w:t>: The size of training samples used for weight updates can influence convergence and stability.</w:t>
      </w:r>
    </w:p>
    <w:p w14:paraId="17D16FA9" w14:textId="77777777" w:rsidR="00AE5118" w:rsidRPr="00A14503" w:rsidRDefault="00AE5118" w:rsidP="00AE5118">
      <w:pPr>
        <w:pStyle w:val="3"/>
        <w:rPr>
          <w:sz w:val="21"/>
          <w:szCs w:val="21"/>
        </w:rPr>
      </w:pPr>
      <w:r w:rsidRPr="00A14503">
        <w:rPr>
          <w:sz w:val="21"/>
          <w:szCs w:val="21"/>
        </w:rPr>
        <w:t xml:space="preserve">7. </w:t>
      </w:r>
      <w:r w:rsidRPr="00A14503">
        <w:rPr>
          <w:rStyle w:val="a5"/>
          <w:b/>
          <w:bCs/>
          <w:sz w:val="21"/>
          <w:szCs w:val="21"/>
        </w:rPr>
        <w:t>Monitoring and Adjustment</w:t>
      </w:r>
    </w:p>
    <w:p w14:paraId="58B553CD" w14:textId="77777777" w:rsidR="00AE5118" w:rsidRPr="00A14503" w:rsidRDefault="00AE5118" w:rsidP="00ED1D59">
      <w:pPr>
        <w:numPr>
          <w:ilvl w:val="0"/>
          <w:numId w:val="25"/>
        </w:numPr>
        <w:spacing w:before="100" w:beforeAutospacing="1" w:after="100" w:afterAutospacing="1"/>
        <w:rPr>
          <w:sz w:val="21"/>
          <w:szCs w:val="21"/>
        </w:rPr>
      </w:pPr>
      <w:r w:rsidRPr="00A14503">
        <w:rPr>
          <w:rStyle w:val="a5"/>
          <w:sz w:val="21"/>
          <w:szCs w:val="21"/>
        </w:rPr>
        <w:t>Validation Set</w:t>
      </w:r>
      <w:r w:rsidRPr="00A14503">
        <w:rPr>
          <w:sz w:val="21"/>
          <w:szCs w:val="21"/>
        </w:rPr>
        <w:t>: Use a separate validation set to monitor performance and adjust weights or hyperparameters accordingly.</w:t>
      </w:r>
    </w:p>
    <w:p w14:paraId="3F5CBC29" w14:textId="77777777" w:rsidR="00AE5118" w:rsidRPr="00A14503" w:rsidRDefault="00AE5118" w:rsidP="00ED1D59">
      <w:pPr>
        <w:numPr>
          <w:ilvl w:val="0"/>
          <w:numId w:val="25"/>
        </w:numPr>
        <w:spacing w:before="100" w:beforeAutospacing="1" w:after="100" w:afterAutospacing="1"/>
        <w:rPr>
          <w:sz w:val="21"/>
          <w:szCs w:val="21"/>
        </w:rPr>
      </w:pPr>
      <w:r w:rsidRPr="00A14503">
        <w:rPr>
          <w:rStyle w:val="a5"/>
          <w:sz w:val="21"/>
          <w:szCs w:val="21"/>
        </w:rPr>
        <w:t>Early Stopping</w:t>
      </w:r>
      <w:r w:rsidRPr="00A14503">
        <w:rPr>
          <w:sz w:val="21"/>
          <w:szCs w:val="21"/>
        </w:rPr>
        <w:t>: Stop training if performance on the validation set starts to degrade, indicating potential overfitting.</w:t>
      </w:r>
    </w:p>
    <w:p w14:paraId="63AB3ED1" w14:textId="77777777" w:rsidR="00AE5118" w:rsidRPr="00A14503" w:rsidRDefault="00AE5118" w:rsidP="00AE5118">
      <w:pPr>
        <w:pStyle w:val="3"/>
        <w:rPr>
          <w:sz w:val="21"/>
          <w:szCs w:val="21"/>
        </w:rPr>
      </w:pPr>
      <w:r w:rsidRPr="00A14503">
        <w:rPr>
          <w:sz w:val="21"/>
          <w:szCs w:val="21"/>
        </w:rPr>
        <w:t>Conclusion</w:t>
      </w:r>
    </w:p>
    <w:p w14:paraId="56F33D6A" w14:textId="75DB8A60" w:rsidR="00AE5118" w:rsidRPr="00A14503" w:rsidRDefault="00AE5118" w:rsidP="00AE5118">
      <w:pPr>
        <w:pStyle w:val="a3"/>
        <w:rPr>
          <w:rFonts w:hint="eastAsia"/>
          <w:sz w:val="21"/>
          <w:szCs w:val="21"/>
        </w:rPr>
      </w:pPr>
      <w:r w:rsidRPr="00A14503">
        <w:rPr>
          <w:sz w:val="21"/>
          <w:szCs w:val="21"/>
        </w:rPr>
        <w:t>Deciding the weight matrix involves careful initialization, consideration of layer dimensions, and iterative adjustment based on training data and optimization algorithms. Regularization and hyperparameter tuning are also crucial in ensuring that the model learns effectively without overfitting.</w:t>
      </w:r>
    </w:p>
    <w:p w14:paraId="2F2905F1" w14:textId="244E4885" w:rsidR="000B2B8C" w:rsidRPr="00A14503" w:rsidRDefault="000B2B8C" w:rsidP="00995B76">
      <w:pPr>
        <w:pStyle w:val="2"/>
        <w:rPr>
          <w:rFonts w:ascii="宋体" w:eastAsia="宋体" w:hAnsi="宋体" w:cs="宋体"/>
          <w:sz w:val="21"/>
          <w:szCs w:val="21"/>
          <w:u w:val="single"/>
        </w:rPr>
      </w:pPr>
      <w:r w:rsidRPr="00A14503">
        <w:rPr>
          <w:sz w:val="21"/>
          <w:szCs w:val="21"/>
        </w:rPr>
        <w:t xml:space="preserve">1.1.4 avoid </w:t>
      </w:r>
      <w:r w:rsidRPr="00B63CD0">
        <w:rPr>
          <w:rFonts w:ascii="宋体" w:eastAsia="宋体" w:hAnsi="宋体" w:cs="宋体"/>
          <w:sz w:val="21"/>
          <w:szCs w:val="21"/>
          <w:highlight w:val="yellow"/>
          <w:u w:val="single"/>
        </w:rPr>
        <w:t>overfit</w:t>
      </w:r>
      <w:r w:rsidRPr="00B63CD0">
        <w:rPr>
          <w:rFonts w:ascii="宋体" w:eastAsia="宋体" w:hAnsi="宋体" w:cs="宋体"/>
          <w:sz w:val="21"/>
          <w:szCs w:val="21"/>
          <w:u w:val="single"/>
        </w:rPr>
        <w:t>ting</w:t>
      </w:r>
    </w:p>
    <w:p w14:paraId="137AD3E3" w14:textId="77777777" w:rsidR="000B2B8C" w:rsidRPr="00A14503" w:rsidRDefault="000B2B8C" w:rsidP="000B2B8C">
      <w:pPr>
        <w:pStyle w:val="a3"/>
        <w:rPr>
          <w:sz w:val="21"/>
          <w:szCs w:val="21"/>
        </w:rPr>
      </w:pPr>
      <w:r w:rsidRPr="00A14503">
        <w:rPr>
          <w:sz w:val="21"/>
          <w:szCs w:val="21"/>
        </w:rPr>
        <w:t>Overfitting occurs when a model learns the training data too well, capturing noise and outliers rather than general patterns. Here are several strategies to avoid overfitting:</w:t>
      </w:r>
    </w:p>
    <w:p w14:paraId="6A1F714C" w14:textId="77777777" w:rsidR="000B2B8C" w:rsidRPr="00A14503" w:rsidRDefault="000B2B8C" w:rsidP="000B2B8C">
      <w:pPr>
        <w:pStyle w:val="3"/>
        <w:rPr>
          <w:sz w:val="21"/>
          <w:szCs w:val="21"/>
        </w:rPr>
      </w:pPr>
      <w:r w:rsidRPr="00A14503">
        <w:rPr>
          <w:sz w:val="21"/>
          <w:szCs w:val="21"/>
        </w:rPr>
        <w:t xml:space="preserve">1. </w:t>
      </w:r>
      <w:r w:rsidRPr="00A14503">
        <w:rPr>
          <w:rStyle w:val="a5"/>
          <w:b/>
          <w:bCs/>
          <w:sz w:val="21"/>
          <w:szCs w:val="21"/>
        </w:rPr>
        <w:t>Train with More Data</w:t>
      </w:r>
    </w:p>
    <w:p w14:paraId="534A5589" w14:textId="77777777" w:rsidR="000B2B8C" w:rsidRPr="00A14503" w:rsidRDefault="000B2B8C" w:rsidP="00ED1D59">
      <w:pPr>
        <w:numPr>
          <w:ilvl w:val="0"/>
          <w:numId w:val="26"/>
        </w:numPr>
        <w:spacing w:before="100" w:beforeAutospacing="1" w:after="100" w:afterAutospacing="1"/>
        <w:rPr>
          <w:sz w:val="21"/>
          <w:szCs w:val="21"/>
        </w:rPr>
      </w:pPr>
      <w:r w:rsidRPr="00A14503">
        <w:rPr>
          <w:rStyle w:val="a5"/>
          <w:sz w:val="21"/>
          <w:szCs w:val="21"/>
        </w:rPr>
        <w:t>Increase Dataset Size</w:t>
      </w:r>
      <w:r w:rsidRPr="00A14503">
        <w:rPr>
          <w:sz w:val="21"/>
          <w:szCs w:val="21"/>
        </w:rPr>
        <w:t xml:space="preserve">: </w:t>
      </w:r>
      <w:r w:rsidRPr="00A14503">
        <w:rPr>
          <w:sz w:val="21"/>
          <w:szCs w:val="21"/>
          <w:highlight w:val="yellow"/>
        </w:rPr>
        <w:t>More training dat</w:t>
      </w:r>
      <w:r w:rsidRPr="00A14503">
        <w:rPr>
          <w:sz w:val="21"/>
          <w:szCs w:val="21"/>
        </w:rPr>
        <w:t>a helps the model ge</w:t>
      </w:r>
      <w:r w:rsidRPr="00A14503">
        <w:rPr>
          <w:sz w:val="21"/>
          <w:szCs w:val="21"/>
          <w:highlight w:val="yellow"/>
        </w:rPr>
        <w:t>neralize bett</w:t>
      </w:r>
      <w:r w:rsidRPr="00A14503">
        <w:rPr>
          <w:sz w:val="21"/>
          <w:szCs w:val="21"/>
        </w:rPr>
        <w:t>er. If new data is not available, consider techniques like d</w:t>
      </w:r>
      <w:r w:rsidRPr="00A14503">
        <w:rPr>
          <w:sz w:val="21"/>
          <w:szCs w:val="21"/>
          <w:highlight w:val="yellow"/>
        </w:rPr>
        <w:t>ata augmentation</w:t>
      </w:r>
      <w:r w:rsidRPr="00A14503">
        <w:rPr>
          <w:sz w:val="21"/>
          <w:szCs w:val="21"/>
        </w:rPr>
        <w:t xml:space="preserve"> to artificially increase the dataset size.</w:t>
      </w:r>
    </w:p>
    <w:p w14:paraId="65C05C4F" w14:textId="77777777" w:rsidR="000B2B8C" w:rsidRPr="00A14503" w:rsidRDefault="000B2B8C" w:rsidP="000B2B8C">
      <w:pPr>
        <w:pStyle w:val="3"/>
        <w:rPr>
          <w:sz w:val="21"/>
          <w:szCs w:val="21"/>
        </w:rPr>
      </w:pPr>
      <w:r w:rsidRPr="00A14503">
        <w:rPr>
          <w:sz w:val="21"/>
          <w:szCs w:val="21"/>
        </w:rPr>
        <w:t xml:space="preserve">2. </w:t>
      </w:r>
      <w:r w:rsidRPr="00A14503">
        <w:rPr>
          <w:rStyle w:val="a5"/>
          <w:b/>
          <w:bCs/>
          <w:sz w:val="21"/>
          <w:szCs w:val="21"/>
        </w:rPr>
        <w:t>Use Regularization Techniques</w:t>
      </w:r>
    </w:p>
    <w:p w14:paraId="1FA21FFD" w14:textId="77777777" w:rsidR="000B2B8C" w:rsidRPr="00A14503" w:rsidRDefault="000B2B8C" w:rsidP="00ED1D59">
      <w:pPr>
        <w:numPr>
          <w:ilvl w:val="0"/>
          <w:numId w:val="27"/>
        </w:numPr>
        <w:spacing w:before="100" w:beforeAutospacing="1" w:after="100" w:afterAutospacing="1"/>
        <w:rPr>
          <w:sz w:val="21"/>
          <w:szCs w:val="21"/>
        </w:rPr>
      </w:pPr>
      <w:r w:rsidRPr="00A14503">
        <w:rPr>
          <w:rStyle w:val="a5"/>
          <w:sz w:val="21"/>
          <w:szCs w:val="21"/>
        </w:rPr>
        <w:t>L1 and L2 Regularization</w:t>
      </w:r>
      <w:r w:rsidRPr="00A14503">
        <w:rPr>
          <w:sz w:val="21"/>
          <w:szCs w:val="21"/>
        </w:rPr>
        <w:t xml:space="preserve">: Add a penalty term to the loss function based on the size of the weights: </w:t>
      </w:r>
    </w:p>
    <w:p w14:paraId="29B1E5DB" w14:textId="77777777" w:rsidR="000B2B8C" w:rsidRPr="00A14503" w:rsidRDefault="000B2B8C" w:rsidP="00ED1D59">
      <w:pPr>
        <w:numPr>
          <w:ilvl w:val="1"/>
          <w:numId w:val="27"/>
        </w:numPr>
        <w:spacing w:before="100" w:beforeAutospacing="1" w:after="100" w:afterAutospacing="1"/>
        <w:rPr>
          <w:sz w:val="21"/>
          <w:szCs w:val="21"/>
        </w:rPr>
      </w:pPr>
      <w:r w:rsidRPr="00A14503">
        <w:rPr>
          <w:rStyle w:val="a5"/>
          <w:sz w:val="21"/>
          <w:szCs w:val="21"/>
        </w:rPr>
        <w:t>L1 Regularization (Lasso)</w:t>
      </w:r>
      <w:r w:rsidRPr="00A14503">
        <w:rPr>
          <w:sz w:val="21"/>
          <w:szCs w:val="21"/>
        </w:rPr>
        <w:t>: Encourages sparsity in weights by adding the absolute value of weights as a penalty.</w:t>
      </w:r>
    </w:p>
    <w:p w14:paraId="28CBDE33" w14:textId="77777777" w:rsidR="000B2B8C" w:rsidRPr="00A14503" w:rsidRDefault="000B2B8C" w:rsidP="00ED1D59">
      <w:pPr>
        <w:numPr>
          <w:ilvl w:val="1"/>
          <w:numId w:val="27"/>
        </w:numPr>
        <w:spacing w:before="100" w:beforeAutospacing="1" w:after="100" w:afterAutospacing="1"/>
        <w:rPr>
          <w:sz w:val="21"/>
          <w:szCs w:val="21"/>
        </w:rPr>
      </w:pPr>
      <w:r w:rsidRPr="00A14503">
        <w:rPr>
          <w:rStyle w:val="a5"/>
          <w:sz w:val="21"/>
          <w:szCs w:val="21"/>
        </w:rPr>
        <w:t>L2 Regularization (Ridge)</w:t>
      </w:r>
      <w:r w:rsidRPr="00A14503">
        <w:rPr>
          <w:sz w:val="21"/>
          <w:szCs w:val="21"/>
        </w:rPr>
        <w:t>: Adds the square of the weights as a penalty, preventing weights from becoming too large.</w:t>
      </w:r>
    </w:p>
    <w:p w14:paraId="301803A0" w14:textId="77777777" w:rsidR="000B2B8C" w:rsidRPr="00A14503" w:rsidRDefault="000B2B8C" w:rsidP="000B2B8C">
      <w:pPr>
        <w:pStyle w:val="3"/>
        <w:rPr>
          <w:sz w:val="21"/>
          <w:szCs w:val="21"/>
        </w:rPr>
      </w:pPr>
      <w:r w:rsidRPr="00A14503">
        <w:rPr>
          <w:sz w:val="21"/>
          <w:szCs w:val="21"/>
        </w:rPr>
        <w:t xml:space="preserve">3. </w:t>
      </w:r>
      <w:r w:rsidRPr="00A14503">
        <w:rPr>
          <w:rStyle w:val="a5"/>
          <w:b/>
          <w:bCs/>
          <w:sz w:val="21"/>
          <w:szCs w:val="21"/>
        </w:rPr>
        <w:t>Early Stopping</w:t>
      </w:r>
    </w:p>
    <w:p w14:paraId="244FD456" w14:textId="77777777" w:rsidR="000B2B8C" w:rsidRPr="00A14503" w:rsidRDefault="000B2B8C" w:rsidP="00ED1D59">
      <w:pPr>
        <w:numPr>
          <w:ilvl w:val="0"/>
          <w:numId w:val="28"/>
        </w:numPr>
        <w:spacing w:before="100" w:beforeAutospacing="1" w:after="100" w:afterAutospacing="1"/>
        <w:rPr>
          <w:sz w:val="21"/>
          <w:szCs w:val="21"/>
        </w:rPr>
      </w:pPr>
      <w:r w:rsidRPr="00A14503">
        <w:rPr>
          <w:rStyle w:val="a5"/>
          <w:sz w:val="21"/>
          <w:szCs w:val="21"/>
        </w:rPr>
        <w:t>Monitor Validation Loss</w:t>
      </w:r>
      <w:r w:rsidRPr="00A14503">
        <w:rPr>
          <w:sz w:val="21"/>
          <w:szCs w:val="21"/>
        </w:rPr>
        <w:t>: Stop training when the validation loss begins to increase, indicating that the model is starting to overfit the training data.</w:t>
      </w:r>
    </w:p>
    <w:p w14:paraId="2591BE76" w14:textId="77777777" w:rsidR="000B2B8C" w:rsidRPr="00A14503" w:rsidRDefault="000B2B8C" w:rsidP="000B2B8C">
      <w:pPr>
        <w:pStyle w:val="3"/>
        <w:rPr>
          <w:sz w:val="21"/>
          <w:szCs w:val="21"/>
        </w:rPr>
      </w:pPr>
      <w:r w:rsidRPr="00A14503">
        <w:rPr>
          <w:sz w:val="21"/>
          <w:szCs w:val="21"/>
        </w:rPr>
        <w:t xml:space="preserve">4. </w:t>
      </w:r>
      <w:r w:rsidRPr="00A14503">
        <w:rPr>
          <w:rStyle w:val="a5"/>
          <w:b/>
          <w:bCs/>
          <w:sz w:val="21"/>
          <w:szCs w:val="21"/>
        </w:rPr>
        <w:t>Use Dropout</w:t>
      </w:r>
    </w:p>
    <w:p w14:paraId="634478D3" w14:textId="77777777" w:rsidR="000B2B8C" w:rsidRPr="00A14503" w:rsidRDefault="000B2B8C" w:rsidP="00ED1D59">
      <w:pPr>
        <w:numPr>
          <w:ilvl w:val="0"/>
          <w:numId w:val="29"/>
        </w:numPr>
        <w:spacing w:before="100" w:beforeAutospacing="1" w:after="100" w:afterAutospacing="1"/>
        <w:rPr>
          <w:sz w:val="21"/>
          <w:szCs w:val="21"/>
        </w:rPr>
      </w:pPr>
      <w:r w:rsidRPr="00A14503">
        <w:rPr>
          <w:rStyle w:val="a5"/>
          <w:sz w:val="21"/>
          <w:szCs w:val="21"/>
        </w:rPr>
        <w:lastRenderedPageBreak/>
        <w:t>Dropout Layers</w:t>
      </w:r>
      <w:r w:rsidRPr="00A14503">
        <w:rPr>
          <w:sz w:val="21"/>
          <w:szCs w:val="21"/>
        </w:rPr>
        <w:t>: Randomly set a fraction of the neurons to zero during training, which prevents the model from becoming overly reliant on any single neuron.</w:t>
      </w:r>
    </w:p>
    <w:p w14:paraId="54DC2D30" w14:textId="77777777" w:rsidR="000B2B8C" w:rsidRPr="00A14503" w:rsidRDefault="000B2B8C" w:rsidP="000B2B8C">
      <w:pPr>
        <w:pStyle w:val="3"/>
        <w:rPr>
          <w:sz w:val="21"/>
          <w:szCs w:val="21"/>
        </w:rPr>
      </w:pPr>
      <w:r w:rsidRPr="00A14503">
        <w:rPr>
          <w:sz w:val="21"/>
          <w:szCs w:val="21"/>
        </w:rPr>
        <w:t xml:space="preserve">5. </w:t>
      </w:r>
      <w:r w:rsidRPr="00A14503">
        <w:rPr>
          <w:rStyle w:val="a5"/>
          <w:b/>
          <w:bCs/>
          <w:sz w:val="21"/>
          <w:szCs w:val="21"/>
        </w:rPr>
        <w:t>Cross-Validation</w:t>
      </w:r>
    </w:p>
    <w:p w14:paraId="1DBE71EA" w14:textId="77777777" w:rsidR="000B2B8C" w:rsidRPr="00A14503" w:rsidRDefault="000B2B8C" w:rsidP="00ED1D59">
      <w:pPr>
        <w:numPr>
          <w:ilvl w:val="0"/>
          <w:numId w:val="30"/>
        </w:numPr>
        <w:spacing w:before="100" w:beforeAutospacing="1" w:after="100" w:afterAutospacing="1"/>
        <w:rPr>
          <w:sz w:val="21"/>
          <w:szCs w:val="21"/>
        </w:rPr>
      </w:pPr>
      <w:r w:rsidRPr="00A14503">
        <w:rPr>
          <w:rStyle w:val="a5"/>
          <w:sz w:val="21"/>
          <w:szCs w:val="21"/>
        </w:rPr>
        <w:t>K-Fold Cross-Validation</w:t>
      </w:r>
      <w:r w:rsidRPr="00A14503">
        <w:rPr>
          <w:sz w:val="21"/>
          <w:szCs w:val="21"/>
        </w:rPr>
        <w:t>: Split the data into k subsets and train k models, each time using a different subset for validation. This helps in assessing the model’s generalization capability.</w:t>
      </w:r>
    </w:p>
    <w:p w14:paraId="2E24F1EE" w14:textId="77777777" w:rsidR="000B2B8C" w:rsidRPr="00A14503" w:rsidRDefault="000B2B8C" w:rsidP="000B2B8C">
      <w:pPr>
        <w:pStyle w:val="3"/>
        <w:rPr>
          <w:sz w:val="21"/>
          <w:szCs w:val="21"/>
        </w:rPr>
      </w:pPr>
      <w:r w:rsidRPr="00A14503">
        <w:rPr>
          <w:sz w:val="21"/>
          <w:szCs w:val="21"/>
        </w:rPr>
        <w:t xml:space="preserve">6. </w:t>
      </w:r>
      <w:r w:rsidRPr="00A14503">
        <w:rPr>
          <w:rStyle w:val="a5"/>
          <w:b/>
          <w:bCs/>
          <w:sz w:val="21"/>
          <w:szCs w:val="21"/>
        </w:rPr>
        <w:t>Simplify the Model</w:t>
      </w:r>
    </w:p>
    <w:p w14:paraId="5A61FBB8" w14:textId="77777777" w:rsidR="000B2B8C" w:rsidRPr="00A14503" w:rsidRDefault="000B2B8C" w:rsidP="00ED1D59">
      <w:pPr>
        <w:numPr>
          <w:ilvl w:val="0"/>
          <w:numId w:val="31"/>
        </w:numPr>
        <w:spacing w:before="100" w:beforeAutospacing="1" w:after="100" w:afterAutospacing="1"/>
        <w:rPr>
          <w:sz w:val="21"/>
          <w:szCs w:val="21"/>
        </w:rPr>
      </w:pPr>
      <w:r w:rsidRPr="00A14503">
        <w:rPr>
          <w:rStyle w:val="a5"/>
          <w:sz w:val="21"/>
          <w:szCs w:val="21"/>
        </w:rPr>
        <w:t>Reduce Complexity</w:t>
      </w:r>
      <w:r w:rsidRPr="00A14503">
        <w:rPr>
          <w:sz w:val="21"/>
          <w:szCs w:val="21"/>
        </w:rPr>
        <w:t>: Use fewer layers or neurons. A simpler model is less likely to overfit compared to a complex one.</w:t>
      </w:r>
    </w:p>
    <w:p w14:paraId="7C02ADE3" w14:textId="77777777" w:rsidR="000B2B8C" w:rsidRPr="00A14503" w:rsidRDefault="000B2B8C" w:rsidP="000B2B8C">
      <w:pPr>
        <w:pStyle w:val="3"/>
        <w:rPr>
          <w:sz w:val="21"/>
          <w:szCs w:val="21"/>
        </w:rPr>
      </w:pPr>
      <w:r w:rsidRPr="00A14503">
        <w:rPr>
          <w:sz w:val="21"/>
          <w:szCs w:val="21"/>
        </w:rPr>
        <w:t xml:space="preserve">7. </w:t>
      </w:r>
      <w:r w:rsidRPr="00A14503">
        <w:rPr>
          <w:rStyle w:val="a5"/>
          <w:b/>
          <w:bCs/>
          <w:sz w:val="21"/>
          <w:szCs w:val="21"/>
        </w:rPr>
        <w:t>Use Ensemble Methods</w:t>
      </w:r>
    </w:p>
    <w:p w14:paraId="0DD5DAD3" w14:textId="77777777" w:rsidR="000B2B8C" w:rsidRPr="00A14503" w:rsidRDefault="000B2B8C" w:rsidP="00ED1D59">
      <w:pPr>
        <w:numPr>
          <w:ilvl w:val="0"/>
          <w:numId w:val="32"/>
        </w:numPr>
        <w:spacing w:before="100" w:beforeAutospacing="1" w:after="100" w:afterAutospacing="1"/>
        <w:rPr>
          <w:sz w:val="21"/>
          <w:szCs w:val="21"/>
        </w:rPr>
      </w:pPr>
      <w:r w:rsidRPr="00A14503">
        <w:rPr>
          <w:rStyle w:val="a5"/>
          <w:sz w:val="21"/>
          <w:szCs w:val="21"/>
        </w:rPr>
        <w:t>Bagging and Boosting</w:t>
      </w:r>
      <w:r w:rsidRPr="00A14503">
        <w:rPr>
          <w:sz w:val="21"/>
          <w:szCs w:val="21"/>
        </w:rPr>
        <w:t>: Techniques like Random Forest (bagging) or Gradient Boosting combine predictions from multiple models to improve robustness and reduce overfitting.</w:t>
      </w:r>
    </w:p>
    <w:p w14:paraId="60387FC8" w14:textId="77777777" w:rsidR="000B2B8C" w:rsidRPr="00A14503" w:rsidRDefault="000B2B8C" w:rsidP="000B2B8C">
      <w:pPr>
        <w:pStyle w:val="3"/>
        <w:rPr>
          <w:sz w:val="21"/>
          <w:szCs w:val="21"/>
        </w:rPr>
      </w:pPr>
      <w:r w:rsidRPr="00A14503">
        <w:rPr>
          <w:sz w:val="21"/>
          <w:szCs w:val="21"/>
        </w:rPr>
        <w:t xml:space="preserve">8. </w:t>
      </w:r>
      <w:r w:rsidRPr="00A14503">
        <w:rPr>
          <w:rStyle w:val="a5"/>
          <w:b/>
          <w:bCs/>
          <w:sz w:val="21"/>
          <w:szCs w:val="21"/>
        </w:rPr>
        <w:t>Feature Selection</w:t>
      </w:r>
    </w:p>
    <w:p w14:paraId="728AFF29" w14:textId="77777777" w:rsidR="000B2B8C" w:rsidRPr="00A14503" w:rsidRDefault="000B2B8C" w:rsidP="00ED1D59">
      <w:pPr>
        <w:numPr>
          <w:ilvl w:val="0"/>
          <w:numId w:val="33"/>
        </w:numPr>
        <w:spacing w:before="100" w:beforeAutospacing="1" w:after="100" w:afterAutospacing="1"/>
        <w:rPr>
          <w:sz w:val="21"/>
          <w:szCs w:val="21"/>
        </w:rPr>
      </w:pPr>
      <w:r w:rsidRPr="00A14503">
        <w:rPr>
          <w:rStyle w:val="a5"/>
          <w:sz w:val="21"/>
          <w:szCs w:val="21"/>
        </w:rPr>
        <w:t>Remove Irrelevant Features</w:t>
      </w:r>
      <w:r w:rsidRPr="00A14503">
        <w:rPr>
          <w:sz w:val="21"/>
          <w:szCs w:val="21"/>
        </w:rPr>
        <w:t>: Reducing the number of input features can help simplify the model and reduce noise, which may lead to overfitting.</w:t>
      </w:r>
    </w:p>
    <w:p w14:paraId="596BAA20" w14:textId="77777777" w:rsidR="000B2B8C" w:rsidRPr="00A14503" w:rsidRDefault="000B2B8C" w:rsidP="000B2B8C">
      <w:pPr>
        <w:pStyle w:val="3"/>
        <w:rPr>
          <w:sz w:val="21"/>
          <w:szCs w:val="21"/>
        </w:rPr>
      </w:pPr>
      <w:r w:rsidRPr="00A14503">
        <w:rPr>
          <w:sz w:val="21"/>
          <w:szCs w:val="21"/>
        </w:rPr>
        <w:t xml:space="preserve">9. </w:t>
      </w:r>
      <w:r w:rsidRPr="00A14503">
        <w:rPr>
          <w:rStyle w:val="a5"/>
          <w:b/>
          <w:bCs/>
          <w:sz w:val="21"/>
          <w:szCs w:val="21"/>
        </w:rPr>
        <w:t>Data Augmentation</w:t>
      </w:r>
    </w:p>
    <w:p w14:paraId="126A6C90" w14:textId="77777777" w:rsidR="000B2B8C" w:rsidRPr="00A14503" w:rsidRDefault="000B2B8C" w:rsidP="00ED1D59">
      <w:pPr>
        <w:numPr>
          <w:ilvl w:val="0"/>
          <w:numId w:val="34"/>
        </w:numPr>
        <w:spacing w:before="100" w:beforeAutospacing="1" w:after="100" w:afterAutospacing="1"/>
        <w:rPr>
          <w:sz w:val="21"/>
          <w:szCs w:val="21"/>
        </w:rPr>
      </w:pPr>
      <w:r w:rsidRPr="00A14503">
        <w:rPr>
          <w:rStyle w:val="a5"/>
          <w:sz w:val="21"/>
          <w:szCs w:val="21"/>
        </w:rPr>
        <w:t>Augment Training Data</w:t>
      </w:r>
      <w:r w:rsidRPr="00A14503">
        <w:rPr>
          <w:sz w:val="21"/>
          <w:szCs w:val="21"/>
        </w:rPr>
        <w:t>: For image data, apply transformations like rotations, flips, and scaling to create variations of the training data, thus providing more examples for the model.</w:t>
      </w:r>
    </w:p>
    <w:p w14:paraId="17D3891C" w14:textId="77777777" w:rsidR="000B2B8C" w:rsidRPr="00A14503" w:rsidRDefault="000B2B8C" w:rsidP="000B2B8C">
      <w:pPr>
        <w:pStyle w:val="3"/>
        <w:rPr>
          <w:sz w:val="21"/>
          <w:szCs w:val="21"/>
        </w:rPr>
      </w:pPr>
      <w:r w:rsidRPr="00A14503">
        <w:rPr>
          <w:sz w:val="21"/>
          <w:szCs w:val="21"/>
        </w:rPr>
        <w:t xml:space="preserve">10. </w:t>
      </w:r>
      <w:r w:rsidRPr="00A14503">
        <w:rPr>
          <w:rStyle w:val="a5"/>
          <w:b/>
          <w:bCs/>
          <w:sz w:val="21"/>
          <w:szCs w:val="21"/>
        </w:rPr>
        <w:t>Batch Normalization</w:t>
      </w:r>
    </w:p>
    <w:p w14:paraId="293FC4E0" w14:textId="77777777" w:rsidR="000B2B8C" w:rsidRPr="00A14503" w:rsidRDefault="000B2B8C" w:rsidP="00ED1D59">
      <w:pPr>
        <w:numPr>
          <w:ilvl w:val="0"/>
          <w:numId w:val="35"/>
        </w:numPr>
        <w:spacing w:before="100" w:beforeAutospacing="1" w:after="100" w:afterAutospacing="1"/>
        <w:rPr>
          <w:sz w:val="21"/>
          <w:szCs w:val="21"/>
        </w:rPr>
      </w:pPr>
      <w:r w:rsidRPr="00A14503">
        <w:rPr>
          <w:rStyle w:val="a5"/>
          <w:sz w:val="21"/>
          <w:szCs w:val="21"/>
        </w:rPr>
        <w:t>Normalize Activations</w:t>
      </w:r>
      <w:r w:rsidRPr="00A14503">
        <w:rPr>
          <w:sz w:val="21"/>
          <w:szCs w:val="21"/>
        </w:rPr>
        <w:t>: This technique normalizes the output of a layer to have a mean of 0 and variance of 1, which can help stabilize training and improve generalization.</w:t>
      </w:r>
    </w:p>
    <w:p w14:paraId="0E7086B7" w14:textId="77777777" w:rsidR="000B2B8C" w:rsidRPr="00A14503" w:rsidRDefault="000B2B8C" w:rsidP="000B2B8C">
      <w:pPr>
        <w:pStyle w:val="3"/>
        <w:rPr>
          <w:sz w:val="21"/>
          <w:szCs w:val="21"/>
        </w:rPr>
      </w:pPr>
      <w:r w:rsidRPr="00A14503">
        <w:rPr>
          <w:sz w:val="21"/>
          <w:szCs w:val="21"/>
        </w:rPr>
        <w:t>Conclusion</w:t>
      </w:r>
    </w:p>
    <w:p w14:paraId="3665FB40" w14:textId="52E4E7CF" w:rsidR="000B2B8C" w:rsidRPr="00A14503" w:rsidRDefault="000B2B8C" w:rsidP="000B2B8C">
      <w:pPr>
        <w:pStyle w:val="a3"/>
        <w:rPr>
          <w:rFonts w:hint="eastAsia"/>
          <w:sz w:val="21"/>
          <w:szCs w:val="21"/>
        </w:rPr>
      </w:pPr>
      <w:r w:rsidRPr="00A14503">
        <w:rPr>
          <w:sz w:val="21"/>
          <w:szCs w:val="21"/>
        </w:rPr>
        <w:t>By employing these strategies, you can significantly reduce the risk of overfitting and improve your model's ability to generalize to new, unseen data. The choice of techniques may depend on the specific problem, data, and model architecture you are working with.</w:t>
      </w:r>
    </w:p>
    <w:p w14:paraId="646EF23A" w14:textId="3A86E22D" w:rsidR="00177295" w:rsidRPr="00A14503" w:rsidRDefault="00177295" w:rsidP="00995B76">
      <w:pPr>
        <w:pStyle w:val="2"/>
        <w:rPr>
          <w:sz w:val="21"/>
          <w:szCs w:val="21"/>
        </w:rPr>
      </w:pPr>
      <w:r w:rsidRPr="00A14503">
        <w:rPr>
          <w:rFonts w:hint="eastAsia"/>
          <w:sz w:val="21"/>
          <w:szCs w:val="21"/>
        </w:rPr>
        <w:lastRenderedPageBreak/>
        <w:t>=</w:t>
      </w:r>
      <w:r w:rsidRPr="00A14503">
        <w:rPr>
          <w:sz w:val="21"/>
          <w:szCs w:val="21"/>
        </w:rPr>
        <w:t>===============</w:t>
      </w:r>
    </w:p>
    <w:p w14:paraId="44E5CE99" w14:textId="71C11DF1" w:rsidR="00177295" w:rsidRPr="00A14503" w:rsidRDefault="00177295" w:rsidP="00177295">
      <w:pPr>
        <w:pStyle w:val="2"/>
        <w:rPr>
          <w:sz w:val="21"/>
          <w:szCs w:val="21"/>
        </w:rPr>
      </w:pPr>
      <w:r w:rsidRPr="00A14503">
        <w:rPr>
          <w:rFonts w:hint="eastAsia"/>
          <w:sz w:val="21"/>
          <w:szCs w:val="21"/>
        </w:rPr>
        <w:t>1</w:t>
      </w:r>
      <w:r w:rsidRPr="00A14503">
        <w:rPr>
          <w:sz w:val="21"/>
          <w:szCs w:val="21"/>
        </w:rPr>
        <w:t>.3 optimization function</w:t>
      </w:r>
    </w:p>
    <w:p w14:paraId="3F339DF2" w14:textId="77777777" w:rsidR="00177295" w:rsidRPr="00A14503" w:rsidRDefault="00177295" w:rsidP="00177295">
      <w:pPr>
        <w:pStyle w:val="a3"/>
        <w:rPr>
          <w:sz w:val="21"/>
          <w:szCs w:val="21"/>
        </w:rPr>
      </w:pPr>
      <w:r w:rsidRPr="00A14503">
        <w:rPr>
          <w:sz w:val="21"/>
          <w:szCs w:val="21"/>
        </w:rPr>
        <w:t xml:space="preserve">In machine learning and optimization, it’s important to distinguish between </w:t>
      </w:r>
      <w:r w:rsidRPr="00A14503">
        <w:rPr>
          <w:rStyle w:val="a5"/>
          <w:sz w:val="21"/>
          <w:szCs w:val="21"/>
        </w:rPr>
        <w:t>optimization algorithms</w:t>
      </w:r>
      <w:r w:rsidRPr="00A14503">
        <w:rPr>
          <w:sz w:val="21"/>
          <w:szCs w:val="21"/>
        </w:rPr>
        <w:t xml:space="preserve"> and </w:t>
      </w:r>
      <w:r w:rsidRPr="00A14503">
        <w:rPr>
          <w:rStyle w:val="a5"/>
          <w:sz w:val="21"/>
          <w:szCs w:val="21"/>
        </w:rPr>
        <w:t>core parametric functions</w:t>
      </w:r>
      <w:r w:rsidRPr="00A14503">
        <w:rPr>
          <w:sz w:val="21"/>
          <w:szCs w:val="21"/>
        </w:rPr>
        <w:t>. Here’s a comparison to clarify their roles and characteristics:</w:t>
      </w:r>
    </w:p>
    <w:p w14:paraId="3A3F2900" w14:textId="77777777" w:rsidR="00177295" w:rsidRPr="00A14503" w:rsidRDefault="00177295" w:rsidP="00177295">
      <w:pPr>
        <w:pStyle w:val="3"/>
        <w:rPr>
          <w:sz w:val="21"/>
          <w:szCs w:val="21"/>
        </w:rPr>
      </w:pPr>
      <w:r w:rsidRPr="00A14503">
        <w:rPr>
          <w:sz w:val="21"/>
          <w:szCs w:val="21"/>
        </w:rPr>
        <w:t>Optimization Algorithms</w:t>
      </w:r>
    </w:p>
    <w:p w14:paraId="2414C7E8" w14:textId="77777777" w:rsidR="00177295" w:rsidRPr="00A14503" w:rsidRDefault="00177295" w:rsidP="00177295">
      <w:pPr>
        <w:pStyle w:val="a3"/>
        <w:rPr>
          <w:sz w:val="21"/>
          <w:szCs w:val="21"/>
        </w:rPr>
      </w:pPr>
      <w:r w:rsidRPr="00A14503">
        <w:rPr>
          <w:rStyle w:val="a5"/>
          <w:sz w:val="21"/>
          <w:szCs w:val="21"/>
        </w:rPr>
        <w:t>Definition</w:t>
      </w:r>
      <w:r w:rsidRPr="00A14503">
        <w:rPr>
          <w:sz w:val="21"/>
          <w:szCs w:val="21"/>
        </w:rPr>
        <w:t xml:space="preserve">: Optimization algorithms are </w:t>
      </w:r>
      <w:r w:rsidRPr="00A14503">
        <w:rPr>
          <w:sz w:val="21"/>
          <w:szCs w:val="21"/>
          <w:highlight w:val="yellow"/>
        </w:rPr>
        <w:t>methods</w:t>
      </w:r>
      <w:r w:rsidRPr="00A14503">
        <w:rPr>
          <w:sz w:val="21"/>
          <w:szCs w:val="21"/>
        </w:rPr>
        <w:t xml:space="preserve"> used to </w:t>
      </w:r>
      <w:r w:rsidRPr="00A14503">
        <w:rPr>
          <w:sz w:val="21"/>
          <w:szCs w:val="21"/>
          <w:highlight w:val="yellow"/>
        </w:rPr>
        <w:t>update</w:t>
      </w:r>
      <w:r w:rsidRPr="00A14503">
        <w:rPr>
          <w:sz w:val="21"/>
          <w:szCs w:val="21"/>
        </w:rPr>
        <w:t xml:space="preserve"> the </w:t>
      </w:r>
      <w:r w:rsidRPr="00A14503">
        <w:rPr>
          <w:sz w:val="21"/>
          <w:szCs w:val="21"/>
          <w:highlight w:val="yellow"/>
        </w:rPr>
        <w:t>parameters</w:t>
      </w:r>
      <w:r w:rsidRPr="00A14503">
        <w:rPr>
          <w:sz w:val="21"/>
          <w:szCs w:val="21"/>
        </w:rPr>
        <w:t xml:space="preserve"> </w:t>
      </w:r>
      <w:r w:rsidRPr="00A14503">
        <w:rPr>
          <w:sz w:val="21"/>
          <w:szCs w:val="21"/>
          <w:highlight w:val="yellow"/>
        </w:rPr>
        <w:t>of</w:t>
      </w:r>
      <w:r w:rsidRPr="00A14503">
        <w:rPr>
          <w:sz w:val="21"/>
          <w:szCs w:val="21"/>
        </w:rPr>
        <w:t xml:space="preserve"> a </w:t>
      </w:r>
      <w:r w:rsidRPr="00A14503">
        <w:rPr>
          <w:sz w:val="21"/>
          <w:szCs w:val="21"/>
          <w:highlight w:val="yellow"/>
        </w:rPr>
        <w:t>model</w:t>
      </w:r>
      <w:r w:rsidRPr="00A14503">
        <w:rPr>
          <w:sz w:val="21"/>
          <w:szCs w:val="21"/>
        </w:rPr>
        <w:t xml:space="preserve"> (such as </w:t>
      </w:r>
      <w:r w:rsidRPr="00A14503">
        <w:rPr>
          <w:sz w:val="21"/>
          <w:szCs w:val="21"/>
          <w:highlight w:val="yellow"/>
        </w:rPr>
        <w:t>weights in neural netwo</w:t>
      </w:r>
      <w:r w:rsidRPr="00A14503">
        <w:rPr>
          <w:sz w:val="21"/>
          <w:szCs w:val="21"/>
        </w:rPr>
        <w:t>rks) t</w:t>
      </w:r>
      <w:r w:rsidRPr="00A14503">
        <w:rPr>
          <w:sz w:val="21"/>
          <w:szCs w:val="21"/>
          <w:highlight w:val="yellow"/>
        </w:rPr>
        <w:t>o minimize a loss funct</w:t>
      </w:r>
      <w:r w:rsidRPr="00A14503">
        <w:rPr>
          <w:sz w:val="21"/>
          <w:szCs w:val="21"/>
        </w:rPr>
        <w:t>ion.</w:t>
      </w:r>
    </w:p>
    <w:p w14:paraId="4C45E021" w14:textId="77777777" w:rsidR="00177295" w:rsidRPr="00A14503" w:rsidRDefault="00177295" w:rsidP="00177295">
      <w:pPr>
        <w:pStyle w:val="a3"/>
        <w:rPr>
          <w:sz w:val="21"/>
          <w:szCs w:val="21"/>
        </w:rPr>
      </w:pPr>
      <w:r w:rsidRPr="00A14503">
        <w:rPr>
          <w:rStyle w:val="a5"/>
          <w:sz w:val="21"/>
          <w:szCs w:val="21"/>
        </w:rPr>
        <w:t>Key Characteristics</w:t>
      </w:r>
      <w:r w:rsidRPr="00A14503">
        <w:rPr>
          <w:sz w:val="21"/>
          <w:szCs w:val="21"/>
        </w:rPr>
        <w:t>:</w:t>
      </w:r>
    </w:p>
    <w:p w14:paraId="2FB42B74" w14:textId="77777777" w:rsidR="00177295" w:rsidRPr="00A14503" w:rsidRDefault="00177295" w:rsidP="00ED1D59">
      <w:pPr>
        <w:pStyle w:val="a3"/>
        <w:numPr>
          <w:ilvl w:val="0"/>
          <w:numId w:val="36"/>
        </w:numPr>
        <w:rPr>
          <w:sz w:val="21"/>
          <w:szCs w:val="21"/>
        </w:rPr>
      </w:pPr>
      <w:r w:rsidRPr="00A14503">
        <w:rPr>
          <w:rStyle w:val="a5"/>
          <w:sz w:val="21"/>
          <w:szCs w:val="21"/>
        </w:rPr>
        <w:t>Purpose</w:t>
      </w:r>
      <w:r w:rsidRPr="00A14503">
        <w:rPr>
          <w:sz w:val="21"/>
          <w:szCs w:val="21"/>
        </w:rPr>
        <w:t>:</w:t>
      </w:r>
    </w:p>
    <w:p w14:paraId="2DF3D656" w14:textId="77777777" w:rsidR="00177295" w:rsidRPr="00A14503" w:rsidRDefault="00177295" w:rsidP="00ED1D59">
      <w:pPr>
        <w:numPr>
          <w:ilvl w:val="1"/>
          <w:numId w:val="36"/>
        </w:numPr>
        <w:spacing w:before="100" w:beforeAutospacing="1" w:after="100" w:afterAutospacing="1"/>
        <w:rPr>
          <w:sz w:val="21"/>
          <w:szCs w:val="21"/>
        </w:rPr>
      </w:pPr>
      <w:r w:rsidRPr="00A14503">
        <w:rPr>
          <w:sz w:val="21"/>
          <w:szCs w:val="21"/>
        </w:rPr>
        <w:t xml:space="preserve">To </w:t>
      </w:r>
      <w:r w:rsidRPr="00A14503">
        <w:rPr>
          <w:sz w:val="21"/>
          <w:szCs w:val="21"/>
          <w:highlight w:val="yellow"/>
        </w:rPr>
        <w:t>find</w:t>
      </w:r>
      <w:r w:rsidRPr="00A14503">
        <w:rPr>
          <w:sz w:val="21"/>
          <w:szCs w:val="21"/>
        </w:rPr>
        <w:t xml:space="preserve"> the o</w:t>
      </w:r>
      <w:r w:rsidRPr="00A14503">
        <w:rPr>
          <w:sz w:val="21"/>
          <w:szCs w:val="21"/>
          <w:highlight w:val="yellow"/>
        </w:rPr>
        <w:t>ptimal paramet</w:t>
      </w:r>
      <w:r w:rsidRPr="00A14503">
        <w:rPr>
          <w:sz w:val="21"/>
          <w:szCs w:val="21"/>
        </w:rPr>
        <w:t xml:space="preserve">ers that </w:t>
      </w:r>
      <w:r w:rsidRPr="00A14503">
        <w:rPr>
          <w:sz w:val="21"/>
          <w:szCs w:val="21"/>
          <w:highlight w:val="yellow"/>
        </w:rPr>
        <w:t>minimize (or maximiz</w:t>
      </w:r>
      <w:r w:rsidRPr="00A14503">
        <w:rPr>
          <w:sz w:val="21"/>
          <w:szCs w:val="21"/>
        </w:rPr>
        <w:t>e) an obj</w:t>
      </w:r>
      <w:r w:rsidRPr="00A14503">
        <w:rPr>
          <w:sz w:val="21"/>
          <w:szCs w:val="21"/>
          <w:highlight w:val="yellow"/>
        </w:rPr>
        <w:t>ective function (usually a loss funct</w:t>
      </w:r>
      <w:r w:rsidRPr="00A14503">
        <w:rPr>
          <w:sz w:val="21"/>
          <w:szCs w:val="21"/>
        </w:rPr>
        <w:t>ion).</w:t>
      </w:r>
    </w:p>
    <w:p w14:paraId="7E7268DF" w14:textId="77777777" w:rsidR="00177295" w:rsidRPr="00A14503" w:rsidRDefault="00177295" w:rsidP="00ED1D59">
      <w:pPr>
        <w:pStyle w:val="a3"/>
        <w:numPr>
          <w:ilvl w:val="0"/>
          <w:numId w:val="36"/>
        </w:numPr>
        <w:rPr>
          <w:sz w:val="21"/>
          <w:szCs w:val="21"/>
        </w:rPr>
      </w:pPr>
      <w:r w:rsidRPr="00A14503">
        <w:rPr>
          <w:rStyle w:val="a5"/>
          <w:sz w:val="21"/>
          <w:szCs w:val="21"/>
        </w:rPr>
        <w:t>Examples</w:t>
      </w:r>
      <w:r w:rsidRPr="00A14503">
        <w:rPr>
          <w:sz w:val="21"/>
          <w:szCs w:val="21"/>
        </w:rPr>
        <w:t>:</w:t>
      </w:r>
    </w:p>
    <w:p w14:paraId="062E25BB" w14:textId="77777777" w:rsidR="00177295" w:rsidRPr="00A14503" w:rsidRDefault="00177295" w:rsidP="00ED1D59">
      <w:pPr>
        <w:numPr>
          <w:ilvl w:val="1"/>
          <w:numId w:val="36"/>
        </w:numPr>
        <w:spacing w:before="100" w:beforeAutospacing="1" w:after="100" w:afterAutospacing="1"/>
        <w:rPr>
          <w:sz w:val="21"/>
          <w:szCs w:val="21"/>
        </w:rPr>
      </w:pPr>
      <w:r w:rsidRPr="00A14503">
        <w:rPr>
          <w:rStyle w:val="a5"/>
          <w:sz w:val="21"/>
          <w:szCs w:val="21"/>
        </w:rPr>
        <w:t>Gradient Descent</w:t>
      </w:r>
      <w:r w:rsidRPr="00A14503">
        <w:rPr>
          <w:sz w:val="21"/>
          <w:szCs w:val="21"/>
        </w:rPr>
        <w:t>: A first-order optimization algorithm that updates parameters in the direction of the negative gradient of the loss function.</w:t>
      </w:r>
    </w:p>
    <w:p w14:paraId="336A2E02" w14:textId="77777777" w:rsidR="00177295" w:rsidRPr="00A14503" w:rsidRDefault="00177295" w:rsidP="00ED1D59">
      <w:pPr>
        <w:numPr>
          <w:ilvl w:val="1"/>
          <w:numId w:val="36"/>
        </w:numPr>
        <w:spacing w:before="100" w:beforeAutospacing="1" w:after="100" w:afterAutospacing="1"/>
        <w:rPr>
          <w:sz w:val="21"/>
          <w:szCs w:val="21"/>
        </w:rPr>
      </w:pPr>
      <w:r w:rsidRPr="00A14503">
        <w:rPr>
          <w:rStyle w:val="a5"/>
          <w:sz w:val="21"/>
          <w:szCs w:val="21"/>
        </w:rPr>
        <w:t>Stochastic Gradient Descent (SGD)</w:t>
      </w:r>
      <w:r w:rsidRPr="00A14503">
        <w:rPr>
          <w:sz w:val="21"/>
          <w:szCs w:val="21"/>
        </w:rPr>
        <w:t>: A variant of gradient descent that updates parameters using a single or a few training examples at each iteration.</w:t>
      </w:r>
    </w:p>
    <w:p w14:paraId="0B73C99D" w14:textId="77777777" w:rsidR="00177295" w:rsidRPr="00A14503" w:rsidRDefault="00177295" w:rsidP="00ED1D59">
      <w:pPr>
        <w:numPr>
          <w:ilvl w:val="1"/>
          <w:numId w:val="36"/>
        </w:numPr>
        <w:spacing w:before="100" w:beforeAutospacing="1" w:after="100" w:afterAutospacing="1"/>
        <w:rPr>
          <w:sz w:val="21"/>
          <w:szCs w:val="21"/>
        </w:rPr>
      </w:pPr>
      <w:r w:rsidRPr="00A14503">
        <w:rPr>
          <w:rStyle w:val="a5"/>
          <w:sz w:val="21"/>
          <w:szCs w:val="21"/>
        </w:rPr>
        <w:t>Adam</w:t>
      </w:r>
      <w:r w:rsidRPr="00A14503">
        <w:rPr>
          <w:sz w:val="21"/>
          <w:szCs w:val="21"/>
        </w:rPr>
        <w:t>: An adaptive learning rate optimization algorithm that combines the advantages of two other extensions of SGD (</w:t>
      </w:r>
      <w:proofErr w:type="spellStart"/>
      <w:r w:rsidRPr="00A14503">
        <w:rPr>
          <w:sz w:val="21"/>
          <w:szCs w:val="21"/>
        </w:rPr>
        <w:t>AdaGrad</w:t>
      </w:r>
      <w:proofErr w:type="spellEnd"/>
      <w:r w:rsidRPr="00A14503">
        <w:rPr>
          <w:sz w:val="21"/>
          <w:szCs w:val="21"/>
        </w:rPr>
        <w:t xml:space="preserve"> and </w:t>
      </w:r>
      <w:proofErr w:type="spellStart"/>
      <w:r w:rsidRPr="00A14503">
        <w:rPr>
          <w:sz w:val="21"/>
          <w:szCs w:val="21"/>
        </w:rPr>
        <w:t>RMSProp</w:t>
      </w:r>
      <w:proofErr w:type="spellEnd"/>
      <w:r w:rsidRPr="00A14503">
        <w:rPr>
          <w:sz w:val="21"/>
          <w:szCs w:val="21"/>
        </w:rPr>
        <w:t>).</w:t>
      </w:r>
    </w:p>
    <w:p w14:paraId="740A3910" w14:textId="77777777" w:rsidR="00177295" w:rsidRPr="00A14503" w:rsidRDefault="00177295" w:rsidP="00ED1D59">
      <w:pPr>
        <w:numPr>
          <w:ilvl w:val="1"/>
          <w:numId w:val="36"/>
        </w:numPr>
        <w:spacing w:before="100" w:beforeAutospacing="1" w:after="100" w:afterAutospacing="1"/>
        <w:rPr>
          <w:sz w:val="21"/>
          <w:szCs w:val="21"/>
        </w:rPr>
      </w:pPr>
      <w:proofErr w:type="spellStart"/>
      <w:r w:rsidRPr="00A14503">
        <w:rPr>
          <w:rStyle w:val="a5"/>
          <w:sz w:val="21"/>
          <w:szCs w:val="21"/>
        </w:rPr>
        <w:t>RMSProp</w:t>
      </w:r>
      <w:proofErr w:type="spellEnd"/>
      <w:r w:rsidRPr="00A14503">
        <w:rPr>
          <w:sz w:val="21"/>
          <w:szCs w:val="21"/>
        </w:rPr>
        <w:t>: An adaptive learning rate method that adjusts the learning rate based on the moving average of recent gradients.</w:t>
      </w:r>
    </w:p>
    <w:p w14:paraId="473C2162" w14:textId="77777777" w:rsidR="00177295" w:rsidRPr="00A14503" w:rsidRDefault="00177295" w:rsidP="00ED1D59">
      <w:pPr>
        <w:pStyle w:val="a3"/>
        <w:numPr>
          <w:ilvl w:val="0"/>
          <w:numId w:val="36"/>
        </w:numPr>
        <w:rPr>
          <w:sz w:val="21"/>
          <w:szCs w:val="21"/>
        </w:rPr>
      </w:pPr>
      <w:r w:rsidRPr="00A14503">
        <w:rPr>
          <w:rStyle w:val="a5"/>
          <w:sz w:val="21"/>
          <w:szCs w:val="21"/>
        </w:rPr>
        <w:t>Components</w:t>
      </w:r>
      <w:r w:rsidRPr="00A14503">
        <w:rPr>
          <w:sz w:val="21"/>
          <w:szCs w:val="21"/>
        </w:rPr>
        <w:t>:</w:t>
      </w:r>
    </w:p>
    <w:p w14:paraId="68D98F21" w14:textId="77777777" w:rsidR="00177295" w:rsidRPr="00A14503" w:rsidRDefault="00177295" w:rsidP="00ED1D59">
      <w:pPr>
        <w:numPr>
          <w:ilvl w:val="1"/>
          <w:numId w:val="36"/>
        </w:numPr>
        <w:spacing w:before="100" w:beforeAutospacing="1" w:after="100" w:afterAutospacing="1"/>
        <w:rPr>
          <w:sz w:val="21"/>
          <w:szCs w:val="21"/>
        </w:rPr>
      </w:pPr>
      <w:r w:rsidRPr="00A14503">
        <w:rPr>
          <w:rStyle w:val="a5"/>
          <w:sz w:val="21"/>
          <w:szCs w:val="21"/>
        </w:rPr>
        <w:t>Learning Rate</w:t>
      </w:r>
      <w:r w:rsidRPr="00A14503">
        <w:rPr>
          <w:sz w:val="21"/>
          <w:szCs w:val="21"/>
        </w:rPr>
        <w:t>: A hyperparameter that controls how much to change the model parameters.</w:t>
      </w:r>
    </w:p>
    <w:p w14:paraId="7D54DFB8" w14:textId="77777777" w:rsidR="00177295" w:rsidRPr="00A14503" w:rsidRDefault="00177295" w:rsidP="00ED1D59">
      <w:pPr>
        <w:numPr>
          <w:ilvl w:val="1"/>
          <w:numId w:val="36"/>
        </w:numPr>
        <w:spacing w:before="100" w:beforeAutospacing="1" w:after="100" w:afterAutospacing="1"/>
        <w:rPr>
          <w:sz w:val="21"/>
          <w:szCs w:val="21"/>
        </w:rPr>
      </w:pPr>
      <w:r w:rsidRPr="00A14503">
        <w:rPr>
          <w:rStyle w:val="a5"/>
          <w:sz w:val="21"/>
          <w:szCs w:val="21"/>
        </w:rPr>
        <w:t>Momentum</w:t>
      </w:r>
      <w:r w:rsidRPr="00A14503">
        <w:rPr>
          <w:sz w:val="21"/>
          <w:szCs w:val="21"/>
        </w:rPr>
        <w:t>: A technique that helps accelerate SGD in the relevant direction and dampens oscillations.</w:t>
      </w:r>
    </w:p>
    <w:p w14:paraId="3C1783EA" w14:textId="77777777" w:rsidR="00177295" w:rsidRPr="00A14503" w:rsidRDefault="00177295" w:rsidP="00ED1D59">
      <w:pPr>
        <w:numPr>
          <w:ilvl w:val="1"/>
          <w:numId w:val="36"/>
        </w:numPr>
        <w:spacing w:before="100" w:beforeAutospacing="1" w:after="100" w:afterAutospacing="1"/>
        <w:rPr>
          <w:sz w:val="21"/>
          <w:szCs w:val="21"/>
        </w:rPr>
      </w:pPr>
      <w:r w:rsidRPr="00A14503">
        <w:rPr>
          <w:rStyle w:val="a5"/>
          <w:sz w:val="21"/>
          <w:szCs w:val="21"/>
        </w:rPr>
        <w:t>Regularization</w:t>
      </w:r>
      <w:r w:rsidRPr="00A14503">
        <w:rPr>
          <w:sz w:val="21"/>
          <w:szCs w:val="21"/>
        </w:rPr>
        <w:t>: Techniques applied to prevent overfitting during the optimization process.</w:t>
      </w:r>
    </w:p>
    <w:p w14:paraId="6D2C7B67" w14:textId="77777777" w:rsidR="00177295" w:rsidRPr="00A14503" w:rsidRDefault="00177295" w:rsidP="00ED1D59">
      <w:pPr>
        <w:pStyle w:val="a3"/>
        <w:numPr>
          <w:ilvl w:val="0"/>
          <w:numId w:val="36"/>
        </w:numPr>
        <w:rPr>
          <w:sz w:val="21"/>
          <w:szCs w:val="21"/>
        </w:rPr>
      </w:pPr>
      <w:r w:rsidRPr="00A14503">
        <w:rPr>
          <w:rStyle w:val="a5"/>
          <w:sz w:val="21"/>
          <w:szCs w:val="21"/>
        </w:rPr>
        <w:t>Convergence</w:t>
      </w:r>
      <w:r w:rsidRPr="00A14503">
        <w:rPr>
          <w:sz w:val="21"/>
          <w:szCs w:val="21"/>
        </w:rPr>
        <w:t>:</w:t>
      </w:r>
    </w:p>
    <w:p w14:paraId="5E86FEA0" w14:textId="77777777" w:rsidR="00177295" w:rsidRPr="00A14503" w:rsidRDefault="00177295" w:rsidP="00ED1D59">
      <w:pPr>
        <w:numPr>
          <w:ilvl w:val="1"/>
          <w:numId w:val="36"/>
        </w:numPr>
        <w:spacing w:before="100" w:beforeAutospacing="1" w:after="100" w:afterAutospacing="1"/>
        <w:rPr>
          <w:sz w:val="21"/>
          <w:szCs w:val="21"/>
        </w:rPr>
      </w:pPr>
      <w:r w:rsidRPr="00A14503">
        <w:rPr>
          <w:sz w:val="21"/>
          <w:szCs w:val="21"/>
        </w:rPr>
        <w:t>Optimization algorithms aim for convergence to a local or global minimum of the loss function.</w:t>
      </w:r>
    </w:p>
    <w:p w14:paraId="7BE322A7" w14:textId="77777777" w:rsidR="00177295" w:rsidRPr="00A14503" w:rsidRDefault="00177295" w:rsidP="00177295">
      <w:pPr>
        <w:pStyle w:val="3"/>
        <w:rPr>
          <w:sz w:val="21"/>
          <w:szCs w:val="21"/>
        </w:rPr>
      </w:pPr>
      <w:r w:rsidRPr="00A14503">
        <w:rPr>
          <w:sz w:val="21"/>
          <w:szCs w:val="21"/>
        </w:rPr>
        <w:t>Core Parametric Functions</w:t>
      </w:r>
    </w:p>
    <w:p w14:paraId="53B55B66" w14:textId="77777777" w:rsidR="00177295" w:rsidRPr="00A14503" w:rsidRDefault="00177295" w:rsidP="00177295">
      <w:pPr>
        <w:pStyle w:val="a3"/>
        <w:rPr>
          <w:sz w:val="21"/>
          <w:szCs w:val="21"/>
        </w:rPr>
      </w:pPr>
      <w:r w:rsidRPr="00A14503">
        <w:rPr>
          <w:rStyle w:val="a5"/>
          <w:sz w:val="21"/>
          <w:szCs w:val="21"/>
        </w:rPr>
        <w:lastRenderedPageBreak/>
        <w:t>Definition</w:t>
      </w:r>
      <w:r w:rsidRPr="00A14503">
        <w:rPr>
          <w:sz w:val="21"/>
          <w:szCs w:val="21"/>
        </w:rPr>
        <w:t xml:space="preserve">: Core parametric functions are mathematical functions that </w:t>
      </w:r>
      <w:r w:rsidRPr="00A14503">
        <w:rPr>
          <w:sz w:val="21"/>
          <w:szCs w:val="21"/>
          <w:highlight w:val="yellow"/>
        </w:rPr>
        <w:t>define the relationship between inputs and outputs in a mod</w:t>
      </w:r>
      <w:r w:rsidRPr="00A14503">
        <w:rPr>
          <w:sz w:val="21"/>
          <w:szCs w:val="21"/>
        </w:rPr>
        <w:t>el, charac</w:t>
      </w:r>
      <w:r w:rsidRPr="00A14503">
        <w:rPr>
          <w:sz w:val="21"/>
          <w:szCs w:val="21"/>
          <w:highlight w:val="yellow"/>
        </w:rPr>
        <w:t>terized by parameters that can be lear</w:t>
      </w:r>
      <w:r w:rsidRPr="00A14503">
        <w:rPr>
          <w:sz w:val="21"/>
          <w:szCs w:val="21"/>
        </w:rPr>
        <w:t>ned.</w:t>
      </w:r>
    </w:p>
    <w:p w14:paraId="6F804646" w14:textId="77777777" w:rsidR="00177295" w:rsidRPr="00A14503" w:rsidRDefault="00177295" w:rsidP="00177295">
      <w:pPr>
        <w:pStyle w:val="a3"/>
        <w:rPr>
          <w:sz w:val="21"/>
          <w:szCs w:val="21"/>
        </w:rPr>
      </w:pPr>
      <w:r w:rsidRPr="00A14503">
        <w:rPr>
          <w:rStyle w:val="a5"/>
          <w:sz w:val="21"/>
          <w:szCs w:val="21"/>
        </w:rPr>
        <w:t>Key Characteristics</w:t>
      </w:r>
      <w:r w:rsidRPr="00A14503">
        <w:rPr>
          <w:sz w:val="21"/>
          <w:szCs w:val="21"/>
        </w:rPr>
        <w:t>:</w:t>
      </w:r>
    </w:p>
    <w:p w14:paraId="2714CCB0" w14:textId="77777777" w:rsidR="00177295" w:rsidRPr="00A14503" w:rsidRDefault="00177295" w:rsidP="00ED1D59">
      <w:pPr>
        <w:pStyle w:val="a3"/>
        <w:numPr>
          <w:ilvl w:val="0"/>
          <w:numId w:val="37"/>
        </w:numPr>
        <w:rPr>
          <w:sz w:val="21"/>
          <w:szCs w:val="21"/>
        </w:rPr>
      </w:pPr>
      <w:r w:rsidRPr="00A14503">
        <w:rPr>
          <w:rStyle w:val="a5"/>
          <w:sz w:val="21"/>
          <w:szCs w:val="21"/>
        </w:rPr>
        <w:t>Purpose</w:t>
      </w:r>
      <w:r w:rsidRPr="00A14503">
        <w:rPr>
          <w:sz w:val="21"/>
          <w:szCs w:val="21"/>
        </w:rPr>
        <w:t>:</w:t>
      </w:r>
    </w:p>
    <w:p w14:paraId="63FD4D15" w14:textId="77777777" w:rsidR="00177295" w:rsidRPr="00A14503" w:rsidRDefault="00177295" w:rsidP="00ED1D59">
      <w:pPr>
        <w:numPr>
          <w:ilvl w:val="1"/>
          <w:numId w:val="37"/>
        </w:numPr>
        <w:spacing w:before="100" w:beforeAutospacing="1" w:after="100" w:afterAutospacing="1"/>
        <w:rPr>
          <w:sz w:val="21"/>
          <w:szCs w:val="21"/>
        </w:rPr>
      </w:pPr>
      <w:r w:rsidRPr="00A14503">
        <w:rPr>
          <w:sz w:val="21"/>
          <w:szCs w:val="21"/>
        </w:rPr>
        <w:t>To model the underlying data distribution and make predictions based on input features.</w:t>
      </w:r>
    </w:p>
    <w:p w14:paraId="078313F8" w14:textId="77777777" w:rsidR="00177295" w:rsidRPr="00A14503" w:rsidRDefault="00177295" w:rsidP="00ED1D59">
      <w:pPr>
        <w:pStyle w:val="a3"/>
        <w:numPr>
          <w:ilvl w:val="0"/>
          <w:numId w:val="37"/>
        </w:numPr>
        <w:rPr>
          <w:sz w:val="21"/>
          <w:szCs w:val="21"/>
        </w:rPr>
      </w:pPr>
      <w:r w:rsidRPr="00A14503">
        <w:rPr>
          <w:rStyle w:val="a5"/>
          <w:sz w:val="21"/>
          <w:szCs w:val="21"/>
        </w:rPr>
        <w:t>Examples</w:t>
      </w:r>
      <w:r w:rsidRPr="00A14503">
        <w:rPr>
          <w:sz w:val="21"/>
          <w:szCs w:val="21"/>
        </w:rPr>
        <w:t>:</w:t>
      </w:r>
    </w:p>
    <w:p w14:paraId="4AA1D5CD" w14:textId="77777777" w:rsidR="00177295" w:rsidRPr="00A14503" w:rsidRDefault="00177295" w:rsidP="00ED1D59">
      <w:pPr>
        <w:numPr>
          <w:ilvl w:val="1"/>
          <w:numId w:val="37"/>
        </w:numPr>
        <w:spacing w:before="100" w:beforeAutospacing="1" w:after="100" w:afterAutospacing="1"/>
        <w:rPr>
          <w:sz w:val="21"/>
          <w:szCs w:val="21"/>
        </w:rPr>
      </w:pPr>
      <w:r w:rsidRPr="00A14503">
        <w:rPr>
          <w:rStyle w:val="a5"/>
          <w:sz w:val="21"/>
          <w:szCs w:val="21"/>
        </w:rPr>
        <w:t>Linear Regression</w:t>
      </w:r>
      <w:r w:rsidRPr="00A14503">
        <w:rPr>
          <w:sz w:val="21"/>
          <w:szCs w:val="21"/>
        </w:rPr>
        <w:t xml:space="preserve">: A function that models the relationship as </w:t>
      </w:r>
      <w:r w:rsidRPr="00A14503">
        <w:rPr>
          <w:rStyle w:val="katex-mathml"/>
          <w:sz w:val="21"/>
          <w:szCs w:val="21"/>
        </w:rPr>
        <w:t>y=</w:t>
      </w:r>
      <w:proofErr w:type="spellStart"/>
      <w:r w:rsidRPr="00A14503">
        <w:rPr>
          <w:rStyle w:val="katex-mathml"/>
          <w:sz w:val="21"/>
          <w:szCs w:val="21"/>
        </w:rPr>
        <w:t>W</w:t>
      </w:r>
      <w:r w:rsidRPr="00A14503">
        <w:rPr>
          <w:rStyle w:val="katex-mathml"/>
          <w:rFonts w:ascii="Cambria Math" w:hAnsi="Cambria Math" w:cs="Cambria Math"/>
          <w:sz w:val="21"/>
          <w:szCs w:val="21"/>
        </w:rPr>
        <w:t>⋅</w:t>
      </w:r>
      <w:r w:rsidRPr="00A14503">
        <w:rPr>
          <w:rStyle w:val="katex-mathml"/>
          <w:sz w:val="21"/>
          <w:szCs w:val="21"/>
        </w:rPr>
        <w:t>X+by</w:t>
      </w:r>
      <w:proofErr w:type="spellEnd"/>
      <w:r w:rsidRPr="00A14503">
        <w:rPr>
          <w:sz w:val="21"/>
          <w:szCs w:val="21"/>
        </w:rPr>
        <w:t xml:space="preserve">, where </w:t>
      </w:r>
      <w:r w:rsidRPr="00A14503">
        <w:rPr>
          <w:rStyle w:val="katex-mathml"/>
          <w:sz w:val="21"/>
          <w:szCs w:val="21"/>
        </w:rPr>
        <w:t>W</w:t>
      </w:r>
      <w:r w:rsidRPr="00A14503">
        <w:rPr>
          <w:sz w:val="21"/>
          <w:szCs w:val="21"/>
        </w:rPr>
        <w:t xml:space="preserve"> and </w:t>
      </w:r>
      <w:r w:rsidRPr="00A14503">
        <w:rPr>
          <w:rStyle w:val="katex-mathml"/>
          <w:sz w:val="21"/>
          <w:szCs w:val="21"/>
        </w:rPr>
        <w:t>b</w:t>
      </w:r>
      <w:r w:rsidRPr="00A14503">
        <w:rPr>
          <w:sz w:val="21"/>
          <w:szCs w:val="21"/>
        </w:rPr>
        <w:t xml:space="preserve"> are parameters.</w:t>
      </w:r>
    </w:p>
    <w:p w14:paraId="3D9408F7" w14:textId="77777777" w:rsidR="00177295" w:rsidRPr="00A14503" w:rsidRDefault="00177295" w:rsidP="00ED1D59">
      <w:pPr>
        <w:numPr>
          <w:ilvl w:val="1"/>
          <w:numId w:val="37"/>
        </w:numPr>
        <w:spacing w:before="100" w:beforeAutospacing="1" w:after="100" w:afterAutospacing="1"/>
        <w:rPr>
          <w:sz w:val="21"/>
          <w:szCs w:val="21"/>
        </w:rPr>
      </w:pPr>
      <w:r w:rsidRPr="00A14503">
        <w:rPr>
          <w:rStyle w:val="a5"/>
          <w:sz w:val="21"/>
          <w:szCs w:val="21"/>
        </w:rPr>
        <w:t>Logistic Regression</w:t>
      </w:r>
      <w:r w:rsidRPr="00A14503">
        <w:rPr>
          <w:sz w:val="21"/>
          <w:szCs w:val="21"/>
        </w:rPr>
        <w:t xml:space="preserve">: A function used for binary classification, modeled as </w:t>
      </w:r>
      <m:oMath>
        <m:r>
          <w:rPr>
            <w:rFonts w:ascii="Cambria Math" w:hAnsi="Cambria Math"/>
            <w:sz w:val="21"/>
            <w:szCs w:val="21"/>
          </w:rPr>
          <m:t>p=</m:t>
        </m:r>
        <m:f>
          <m:fPr>
            <m:ctrlPr>
              <w:rPr>
                <w:rFonts w:ascii="Cambria Math" w:hAnsi="Cambria Math"/>
                <w:sz w:val="21"/>
                <w:szCs w:val="21"/>
              </w:rPr>
            </m:ctrlPr>
          </m:fPr>
          <m:num>
            <m:r>
              <m:rPr>
                <m:sty m:val="p"/>
              </m:rPr>
              <w:rPr>
                <w:rFonts w:ascii="Cambria Math" w:hAnsi="Cambria Math"/>
                <w:sz w:val="21"/>
                <w:szCs w:val="21"/>
              </w:rPr>
              <m:t>1</m:t>
            </m:r>
          </m:num>
          <m:den>
            <m:r>
              <m:rPr>
                <m:sty m:val="p"/>
              </m:rPr>
              <w:rPr>
                <w:rFonts w:ascii="Cambria Math" w:hAnsi="Cambria Math"/>
                <w:sz w:val="21"/>
                <w:szCs w:val="21"/>
              </w:rPr>
              <m:t>1+</m:t>
            </m:r>
            <m:sSup>
              <m:sSupPr>
                <m:ctrlPr>
                  <w:rPr>
                    <w:rFonts w:ascii="Cambria Math" w:hAnsi="Cambria Math"/>
                    <w:sz w:val="21"/>
                    <w:szCs w:val="21"/>
                  </w:rPr>
                </m:ctrlPr>
              </m:sSupPr>
              <m:e>
                <m:r>
                  <w:rPr>
                    <w:rFonts w:ascii="Cambria Math" w:hAnsi="Cambria Math"/>
                    <w:sz w:val="21"/>
                    <w:szCs w:val="21"/>
                  </w:rPr>
                  <m:t>e</m:t>
                </m:r>
              </m:e>
              <m:sup>
                <m:r>
                  <m:rPr>
                    <m:sty m:val="p"/>
                  </m:rPr>
                  <w:rPr>
                    <w:rFonts w:ascii="Cambria Math" w:hAnsi="Cambria Math"/>
                    <w:sz w:val="21"/>
                    <w:szCs w:val="21"/>
                  </w:rPr>
                  <m:t>-</m:t>
                </m:r>
                <m:r>
                  <w:rPr>
                    <w:rFonts w:ascii="Cambria Math" w:hAnsi="Cambria Math"/>
                    <w:sz w:val="21"/>
                    <w:szCs w:val="21"/>
                  </w:rPr>
                  <m:t>z</m:t>
                </m:r>
              </m:sup>
            </m:sSup>
          </m:den>
        </m:f>
      </m:oMath>
      <w:r w:rsidRPr="00A14503">
        <w:rPr>
          <w:rStyle w:val="vlist-s"/>
          <w:rFonts w:ascii="Times New Roman" w:hAnsi="Times New Roman" w:cs="Times New Roman"/>
          <w:sz w:val="21"/>
          <w:szCs w:val="21"/>
        </w:rPr>
        <w:t>​</w:t>
      </w:r>
      <w:r w:rsidRPr="00A14503">
        <w:rPr>
          <w:sz w:val="21"/>
          <w:szCs w:val="21"/>
        </w:rPr>
        <w:t>.</w:t>
      </w:r>
    </w:p>
    <w:p w14:paraId="7328D05B" w14:textId="77777777" w:rsidR="00177295" w:rsidRPr="00A14503" w:rsidRDefault="00177295" w:rsidP="00ED1D59">
      <w:pPr>
        <w:numPr>
          <w:ilvl w:val="1"/>
          <w:numId w:val="37"/>
        </w:numPr>
        <w:spacing w:before="100" w:beforeAutospacing="1" w:after="100" w:afterAutospacing="1"/>
        <w:rPr>
          <w:sz w:val="21"/>
          <w:szCs w:val="21"/>
        </w:rPr>
      </w:pPr>
      <w:r w:rsidRPr="00A14503">
        <w:rPr>
          <w:rStyle w:val="a5"/>
          <w:sz w:val="21"/>
          <w:szCs w:val="21"/>
        </w:rPr>
        <w:t>Neural Networks</w:t>
      </w:r>
      <w:r w:rsidRPr="00A14503">
        <w:rPr>
          <w:sz w:val="21"/>
          <w:szCs w:val="21"/>
        </w:rPr>
        <w:t>: Composed of layers of neurons, where each layer applies a parametric function (e.g., activation functions) to its input.</w:t>
      </w:r>
    </w:p>
    <w:p w14:paraId="7FCE3116" w14:textId="77777777" w:rsidR="00177295" w:rsidRPr="00A14503" w:rsidRDefault="00177295" w:rsidP="00ED1D59">
      <w:pPr>
        <w:pStyle w:val="a3"/>
        <w:numPr>
          <w:ilvl w:val="0"/>
          <w:numId w:val="37"/>
        </w:numPr>
        <w:rPr>
          <w:sz w:val="21"/>
          <w:szCs w:val="21"/>
        </w:rPr>
      </w:pPr>
      <w:r w:rsidRPr="00A14503">
        <w:rPr>
          <w:rStyle w:val="a5"/>
          <w:sz w:val="21"/>
          <w:szCs w:val="21"/>
        </w:rPr>
        <w:t>Parameters</w:t>
      </w:r>
      <w:r w:rsidRPr="00A14503">
        <w:rPr>
          <w:sz w:val="21"/>
          <w:szCs w:val="21"/>
        </w:rPr>
        <w:t>:</w:t>
      </w:r>
    </w:p>
    <w:p w14:paraId="243E06EA" w14:textId="77777777" w:rsidR="00177295" w:rsidRPr="00A14503" w:rsidRDefault="00177295" w:rsidP="00ED1D59">
      <w:pPr>
        <w:numPr>
          <w:ilvl w:val="1"/>
          <w:numId w:val="37"/>
        </w:numPr>
        <w:spacing w:before="100" w:beforeAutospacing="1" w:after="100" w:afterAutospacing="1"/>
        <w:rPr>
          <w:sz w:val="21"/>
          <w:szCs w:val="21"/>
        </w:rPr>
      </w:pPr>
      <w:r w:rsidRPr="00A14503">
        <w:rPr>
          <w:sz w:val="21"/>
          <w:szCs w:val="21"/>
        </w:rPr>
        <w:t>The parameters (weights and biases) are adjusted during the optimization process to improve the model's predictions.</w:t>
      </w:r>
    </w:p>
    <w:p w14:paraId="7A9C0477" w14:textId="77777777" w:rsidR="00177295" w:rsidRPr="00A14503" w:rsidRDefault="00177295" w:rsidP="00ED1D59">
      <w:pPr>
        <w:pStyle w:val="a3"/>
        <w:numPr>
          <w:ilvl w:val="0"/>
          <w:numId w:val="37"/>
        </w:numPr>
        <w:rPr>
          <w:sz w:val="21"/>
          <w:szCs w:val="21"/>
        </w:rPr>
      </w:pPr>
      <w:r w:rsidRPr="00A14503">
        <w:rPr>
          <w:rStyle w:val="a5"/>
          <w:sz w:val="21"/>
          <w:szCs w:val="21"/>
        </w:rPr>
        <w:t>Function Types</w:t>
      </w:r>
      <w:r w:rsidRPr="00A14503">
        <w:rPr>
          <w:sz w:val="21"/>
          <w:szCs w:val="21"/>
        </w:rPr>
        <w:t>:</w:t>
      </w:r>
    </w:p>
    <w:p w14:paraId="4E6431AE" w14:textId="77777777" w:rsidR="00177295" w:rsidRPr="00A14503" w:rsidRDefault="00177295" w:rsidP="00ED1D59">
      <w:pPr>
        <w:numPr>
          <w:ilvl w:val="1"/>
          <w:numId w:val="37"/>
        </w:numPr>
        <w:spacing w:before="100" w:beforeAutospacing="1" w:after="100" w:afterAutospacing="1"/>
        <w:rPr>
          <w:sz w:val="21"/>
          <w:szCs w:val="21"/>
        </w:rPr>
      </w:pPr>
      <w:r w:rsidRPr="00A14503">
        <w:rPr>
          <w:sz w:val="21"/>
          <w:szCs w:val="21"/>
        </w:rPr>
        <w:t>Core parametric functions can be linear or non-linear and are often defined by their architecture (e.g., depth and width in neural networks).</w:t>
      </w:r>
    </w:p>
    <w:p w14:paraId="74D2C224" w14:textId="77777777" w:rsidR="00177295" w:rsidRPr="00A14503" w:rsidRDefault="00177295" w:rsidP="00177295">
      <w:pPr>
        <w:pStyle w:val="3"/>
        <w:rPr>
          <w:sz w:val="21"/>
          <w:szCs w:val="21"/>
        </w:rPr>
      </w:pPr>
      <w:r w:rsidRPr="00A14503">
        <w:rPr>
          <w:sz w:val="21"/>
          <w:szCs w:val="21"/>
        </w:rPr>
        <w:t>Summary</w:t>
      </w:r>
    </w:p>
    <w:p w14:paraId="546EC86D" w14:textId="77777777" w:rsidR="00177295" w:rsidRPr="00A14503" w:rsidRDefault="00177295" w:rsidP="00ED1D59">
      <w:pPr>
        <w:numPr>
          <w:ilvl w:val="0"/>
          <w:numId w:val="38"/>
        </w:numPr>
        <w:spacing w:before="100" w:beforeAutospacing="1" w:after="100" w:afterAutospacing="1"/>
        <w:rPr>
          <w:sz w:val="21"/>
          <w:szCs w:val="21"/>
        </w:rPr>
      </w:pPr>
      <w:r w:rsidRPr="00A14503">
        <w:rPr>
          <w:rStyle w:val="a5"/>
          <w:sz w:val="21"/>
          <w:szCs w:val="21"/>
        </w:rPr>
        <w:t>Optimization Algorithms</w:t>
      </w:r>
      <w:r w:rsidRPr="00A14503">
        <w:rPr>
          <w:sz w:val="21"/>
          <w:szCs w:val="21"/>
        </w:rPr>
        <w:t xml:space="preserve"> are about how to adjust the model parameters to improve performance, focusing on the process of finding optimal values.</w:t>
      </w:r>
    </w:p>
    <w:p w14:paraId="390BE66C" w14:textId="77777777" w:rsidR="00177295" w:rsidRPr="00A14503" w:rsidRDefault="00177295" w:rsidP="00ED1D59">
      <w:pPr>
        <w:numPr>
          <w:ilvl w:val="0"/>
          <w:numId w:val="38"/>
        </w:numPr>
        <w:spacing w:before="100" w:beforeAutospacing="1" w:after="100" w:afterAutospacing="1"/>
        <w:rPr>
          <w:sz w:val="21"/>
          <w:szCs w:val="21"/>
        </w:rPr>
      </w:pPr>
      <w:r w:rsidRPr="00A14503">
        <w:rPr>
          <w:rStyle w:val="a5"/>
          <w:sz w:val="21"/>
          <w:szCs w:val="21"/>
        </w:rPr>
        <w:t>Core Parametric Functions</w:t>
      </w:r>
      <w:r w:rsidRPr="00A14503">
        <w:rPr>
          <w:sz w:val="21"/>
          <w:szCs w:val="21"/>
        </w:rPr>
        <w:t xml:space="preserve"> define the structure and behavior of the model, specifying how inputs relate to outputs via parameters.</w:t>
      </w:r>
    </w:p>
    <w:p w14:paraId="18939B7F" w14:textId="77777777" w:rsidR="00177295" w:rsidRPr="00A14503" w:rsidRDefault="00177295" w:rsidP="00177295">
      <w:pPr>
        <w:pStyle w:val="a3"/>
        <w:rPr>
          <w:rFonts w:hint="eastAsia"/>
          <w:sz w:val="21"/>
          <w:szCs w:val="21"/>
        </w:rPr>
      </w:pPr>
      <w:r w:rsidRPr="00A14503">
        <w:rPr>
          <w:sz w:val="21"/>
          <w:szCs w:val="21"/>
        </w:rPr>
        <w:t>In practice, optimization algorithms operate on the parameters defined by core parametric functions to minimize a loss function, ultimately improving the model’s accuracy and generalization capabilities.</w:t>
      </w:r>
    </w:p>
    <w:p w14:paraId="5144157D" w14:textId="16817EE2" w:rsidR="00177295" w:rsidRPr="00A14503" w:rsidRDefault="00177295" w:rsidP="00177295">
      <w:pPr>
        <w:pStyle w:val="2"/>
        <w:rPr>
          <w:rFonts w:hint="eastAsia"/>
          <w:sz w:val="21"/>
          <w:szCs w:val="21"/>
        </w:rPr>
      </w:pPr>
      <w:r w:rsidRPr="00A14503">
        <w:rPr>
          <w:rFonts w:hint="eastAsia"/>
          <w:sz w:val="21"/>
          <w:szCs w:val="21"/>
        </w:rPr>
        <w:t>=</w:t>
      </w:r>
      <w:r w:rsidRPr="00A14503">
        <w:rPr>
          <w:sz w:val="21"/>
          <w:szCs w:val="21"/>
        </w:rPr>
        <w:t>===============</w:t>
      </w:r>
    </w:p>
    <w:p w14:paraId="4ABF80EB" w14:textId="7CFEAD1C" w:rsidR="005C35B6" w:rsidRPr="00A14503" w:rsidRDefault="005C35B6" w:rsidP="005C35B6">
      <w:pPr>
        <w:pStyle w:val="2"/>
        <w:spacing w:line="240" w:lineRule="auto"/>
        <w:rPr>
          <w:sz w:val="21"/>
          <w:szCs w:val="21"/>
        </w:rPr>
      </w:pPr>
      <w:r w:rsidRPr="00A14503">
        <w:rPr>
          <w:sz w:val="21"/>
          <w:szCs w:val="21"/>
        </w:rPr>
        <w:t xml:space="preserve">1.4 </w:t>
      </w:r>
      <w:r w:rsidRPr="00A14503">
        <w:rPr>
          <w:sz w:val="21"/>
          <w:szCs w:val="21"/>
        </w:rPr>
        <w:t>activation functions</w:t>
      </w:r>
    </w:p>
    <w:p w14:paraId="311DBFE3" w14:textId="77777777" w:rsidR="005D6AE3" w:rsidRPr="00A14503" w:rsidRDefault="005D6AE3" w:rsidP="005D6AE3">
      <w:pPr>
        <w:pStyle w:val="a3"/>
        <w:rPr>
          <w:sz w:val="21"/>
          <w:szCs w:val="21"/>
        </w:rPr>
      </w:pPr>
      <w:r w:rsidRPr="00A14503">
        <w:rPr>
          <w:sz w:val="21"/>
          <w:szCs w:val="21"/>
        </w:rPr>
        <w:t xml:space="preserve">In the context of neural networks and machine learning, </w:t>
      </w:r>
      <w:r w:rsidRPr="00A14503">
        <w:rPr>
          <w:rStyle w:val="a5"/>
          <w:sz w:val="21"/>
          <w:szCs w:val="21"/>
        </w:rPr>
        <w:t>core parametric functions</w:t>
      </w:r>
      <w:r w:rsidRPr="00A14503">
        <w:rPr>
          <w:sz w:val="21"/>
          <w:szCs w:val="21"/>
        </w:rPr>
        <w:t xml:space="preserve"> and </w:t>
      </w:r>
      <w:r w:rsidRPr="00A14503">
        <w:rPr>
          <w:rStyle w:val="a5"/>
          <w:sz w:val="21"/>
          <w:szCs w:val="21"/>
        </w:rPr>
        <w:t>activation functions</w:t>
      </w:r>
      <w:r w:rsidRPr="00A14503">
        <w:rPr>
          <w:sz w:val="21"/>
          <w:szCs w:val="21"/>
        </w:rPr>
        <w:t xml:space="preserve"> serve </w:t>
      </w:r>
      <w:r w:rsidRPr="00A14503">
        <w:rPr>
          <w:sz w:val="21"/>
          <w:szCs w:val="21"/>
          <w:highlight w:val="yellow"/>
        </w:rPr>
        <w:t>distinct but complementary ro</w:t>
      </w:r>
      <w:r w:rsidRPr="00A14503">
        <w:rPr>
          <w:sz w:val="21"/>
          <w:szCs w:val="21"/>
        </w:rPr>
        <w:t>les. Here's a detailed comparison:</w:t>
      </w:r>
    </w:p>
    <w:p w14:paraId="5D573803" w14:textId="77777777" w:rsidR="005D6AE3" w:rsidRPr="00A14503" w:rsidRDefault="005D6AE3" w:rsidP="005D6AE3">
      <w:pPr>
        <w:pStyle w:val="3"/>
        <w:rPr>
          <w:sz w:val="21"/>
          <w:szCs w:val="21"/>
        </w:rPr>
      </w:pPr>
      <w:r w:rsidRPr="00A14503">
        <w:rPr>
          <w:sz w:val="21"/>
          <w:szCs w:val="21"/>
        </w:rPr>
        <w:lastRenderedPageBreak/>
        <w:t>Core Parametric Functions</w:t>
      </w:r>
    </w:p>
    <w:p w14:paraId="760CAF0B" w14:textId="7707753E" w:rsidR="005D6AE3" w:rsidRPr="00A14503" w:rsidRDefault="005D6AE3" w:rsidP="005D6AE3">
      <w:pPr>
        <w:pStyle w:val="a3"/>
        <w:rPr>
          <w:rFonts w:hint="eastAsia"/>
          <w:sz w:val="21"/>
          <w:szCs w:val="21"/>
        </w:rPr>
      </w:pPr>
      <w:r w:rsidRPr="00A14503">
        <w:rPr>
          <w:rStyle w:val="a5"/>
          <w:sz w:val="21"/>
          <w:szCs w:val="21"/>
        </w:rPr>
        <w:t>Definition</w:t>
      </w:r>
      <w:r w:rsidRPr="00A14503">
        <w:rPr>
          <w:sz w:val="21"/>
          <w:szCs w:val="21"/>
        </w:rPr>
        <w:t xml:space="preserve">: Core parametric functions </w:t>
      </w:r>
      <w:r w:rsidRPr="00A14503">
        <w:rPr>
          <w:sz w:val="21"/>
          <w:szCs w:val="21"/>
          <w:highlight w:val="yellow"/>
        </w:rPr>
        <w:t>define</w:t>
      </w:r>
      <w:r w:rsidRPr="00A14503">
        <w:rPr>
          <w:sz w:val="21"/>
          <w:szCs w:val="21"/>
        </w:rPr>
        <w:t xml:space="preserve"> the </w:t>
      </w:r>
      <w:r w:rsidRPr="00A14503">
        <w:rPr>
          <w:sz w:val="21"/>
          <w:szCs w:val="21"/>
          <w:highlight w:val="yellow"/>
        </w:rPr>
        <w:t>relationships between inputs and output</w:t>
      </w:r>
      <w:r w:rsidRPr="00A14503">
        <w:rPr>
          <w:sz w:val="21"/>
          <w:szCs w:val="21"/>
        </w:rPr>
        <w:t xml:space="preserve">s </w:t>
      </w:r>
      <w:r w:rsidRPr="00A14503">
        <w:rPr>
          <w:sz w:val="21"/>
          <w:szCs w:val="21"/>
          <w:highlight w:val="yellow"/>
        </w:rPr>
        <w:t>in a model</w:t>
      </w:r>
      <w:r w:rsidRPr="00A14503">
        <w:rPr>
          <w:sz w:val="21"/>
          <w:szCs w:val="21"/>
        </w:rPr>
        <w:t>, characterized by parameters that can be learned during training.</w:t>
      </w:r>
      <w:r w:rsidRPr="00A14503">
        <w:rPr>
          <w:rFonts w:hint="eastAsia"/>
          <w:sz w:val="21"/>
          <w:szCs w:val="21"/>
        </w:rPr>
        <w:t>定义模型中输入和输出之间的关系。</w:t>
      </w:r>
    </w:p>
    <w:p w14:paraId="5FA41EAC" w14:textId="77777777" w:rsidR="005D6AE3" w:rsidRPr="00A14503" w:rsidRDefault="005D6AE3" w:rsidP="005D6AE3">
      <w:pPr>
        <w:pStyle w:val="a3"/>
        <w:rPr>
          <w:sz w:val="21"/>
          <w:szCs w:val="21"/>
        </w:rPr>
      </w:pPr>
      <w:r w:rsidRPr="00A14503">
        <w:rPr>
          <w:rStyle w:val="a5"/>
          <w:sz w:val="21"/>
          <w:szCs w:val="21"/>
        </w:rPr>
        <w:t>Key Characteristics</w:t>
      </w:r>
      <w:r w:rsidRPr="00A14503">
        <w:rPr>
          <w:sz w:val="21"/>
          <w:szCs w:val="21"/>
        </w:rPr>
        <w:t>:</w:t>
      </w:r>
    </w:p>
    <w:p w14:paraId="3639990E" w14:textId="77777777" w:rsidR="005D6AE3" w:rsidRPr="00A14503" w:rsidRDefault="005D6AE3" w:rsidP="00ED1D59">
      <w:pPr>
        <w:pStyle w:val="a3"/>
        <w:numPr>
          <w:ilvl w:val="0"/>
          <w:numId w:val="42"/>
        </w:numPr>
        <w:rPr>
          <w:sz w:val="21"/>
          <w:szCs w:val="21"/>
        </w:rPr>
      </w:pPr>
      <w:r w:rsidRPr="00A14503">
        <w:rPr>
          <w:rStyle w:val="a5"/>
          <w:sz w:val="21"/>
          <w:szCs w:val="21"/>
        </w:rPr>
        <w:t>Purpose</w:t>
      </w:r>
      <w:r w:rsidRPr="00A14503">
        <w:rPr>
          <w:sz w:val="21"/>
          <w:szCs w:val="21"/>
        </w:rPr>
        <w:t>:</w:t>
      </w:r>
    </w:p>
    <w:p w14:paraId="5AB18F7E" w14:textId="77777777" w:rsidR="005D6AE3" w:rsidRPr="00A14503" w:rsidRDefault="005D6AE3" w:rsidP="00ED1D59">
      <w:pPr>
        <w:numPr>
          <w:ilvl w:val="1"/>
          <w:numId w:val="42"/>
        </w:numPr>
        <w:spacing w:before="100" w:beforeAutospacing="1" w:after="100" w:afterAutospacing="1"/>
        <w:rPr>
          <w:sz w:val="21"/>
          <w:szCs w:val="21"/>
        </w:rPr>
      </w:pPr>
      <w:r w:rsidRPr="00A14503">
        <w:rPr>
          <w:sz w:val="21"/>
          <w:szCs w:val="21"/>
        </w:rPr>
        <w:t>To model the und</w:t>
      </w:r>
      <w:r w:rsidRPr="00A14503">
        <w:rPr>
          <w:sz w:val="21"/>
          <w:szCs w:val="21"/>
          <w:highlight w:val="yellow"/>
        </w:rPr>
        <w:t>erlying data distribut</w:t>
      </w:r>
      <w:r w:rsidRPr="00A14503">
        <w:rPr>
          <w:sz w:val="21"/>
          <w:szCs w:val="21"/>
        </w:rPr>
        <w:t>ion and make p</w:t>
      </w:r>
      <w:r w:rsidRPr="00A14503">
        <w:rPr>
          <w:sz w:val="21"/>
          <w:szCs w:val="21"/>
          <w:highlight w:val="yellow"/>
        </w:rPr>
        <w:t>redictions based on input featu</w:t>
      </w:r>
      <w:r w:rsidRPr="00A14503">
        <w:rPr>
          <w:sz w:val="21"/>
          <w:szCs w:val="21"/>
        </w:rPr>
        <w:t>res.</w:t>
      </w:r>
    </w:p>
    <w:p w14:paraId="68DAB3B5" w14:textId="77777777" w:rsidR="005D6AE3" w:rsidRPr="00A14503" w:rsidRDefault="005D6AE3" w:rsidP="00ED1D59">
      <w:pPr>
        <w:pStyle w:val="a3"/>
        <w:numPr>
          <w:ilvl w:val="0"/>
          <w:numId w:val="42"/>
        </w:numPr>
        <w:rPr>
          <w:sz w:val="21"/>
          <w:szCs w:val="21"/>
        </w:rPr>
      </w:pPr>
      <w:r w:rsidRPr="00A14503">
        <w:rPr>
          <w:rStyle w:val="a5"/>
          <w:sz w:val="21"/>
          <w:szCs w:val="21"/>
        </w:rPr>
        <w:t>Examples</w:t>
      </w:r>
      <w:r w:rsidRPr="00A14503">
        <w:rPr>
          <w:sz w:val="21"/>
          <w:szCs w:val="21"/>
        </w:rPr>
        <w:t>:</w:t>
      </w:r>
    </w:p>
    <w:p w14:paraId="292D05EA" w14:textId="77777777" w:rsidR="005D6AE3" w:rsidRPr="00A14503" w:rsidRDefault="005D6AE3" w:rsidP="00ED1D59">
      <w:pPr>
        <w:numPr>
          <w:ilvl w:val="1"/>
          <w:numId w:val="42"/>
        </w:numPr>
        <w:spacing w:before="100" w:beforeAutospacing="1" w:after="100" w:afterAutospacing="1"/>
        <w:rPr>
          <w:sz w:val="21"/>
          <w:szCs w:val="21"/>
        </w:rPr>
      </w:pPr>
      <w:r w:rsidRPr="00A14503">
        <w:rPr>
          <w:rStyle w:val="a5"/>
          <w:sz w:val="21"/>
          <w:szCs w:val="21"/>
        </w:rPr>
        <w:t>Linear Functions</w:t>
      </w:r>
      <w:r w:rsidRPr="00A14503">
        <w:rPr>
          <w:sz w:val="21"/>
          <w:szCs w:val="21"/>
        </w:rPr>
        <w:t xml:space="preserve">: For example, in linear regression, the core function is of the form: </w:t>
      </w:r>
    </w:p>
    <w:p w14:paraId="3F48AFB5" w14:textId="0BFB7F9F" w:rsidR="005D6AE3" w:rsidRPr="00A14503" w:rsidRDefault="005D6AE3" w:rsidP="005D6AE3">
      <w:pPr>
        <w:spacing w:before="100" w:beforeAutospacing="1" w:after="100" w:afterAutospacing="1"/>
        <w:ind w:left="1440"/>
        <w:rPr>
          <w:sz w:val="21"/>
          <w:szCs w:val="21"/>
        </w:rPr>
      </w:pPr>
      <w:r w:rsidRPr="00A14503">
        <w:rPr>
          <w:rStyle w:val="katex-mathml"/>
          <w:sz w:val="21"/>
          <w:szCs w:val="21"/>
        </w:rPr>
        <w:t>y=</w:t>
      </w:r>
      <w:proofErr w:type="spellStart"/>
      <w:r w:rsidRPr="00A14503">
        <w:rPr>
          <w:rStyle w:val="katex-mathml"/>
          <w:sz w:val="21"/>
          <w:szCs w:val="21"/>
        </w:rPr>
        <w:t>W</w:t>
      </w:r>
      <w:r w:rsidRPr="00A14503">
        <w:rPr>
          <w:rStyle w:val="katex-mathml"/>
          <w:rFonts w:ascii="Cambria Math" w:hAnsi="Cambria Math" w:cs="Cambria Math"/>
          <w:sz w:val="21"/>
          <w:szCs w:val="21"/>
        </w:rPr>
        <w:t>⋅</w:t>
      </w:r>
      <w:r w:rsidRPr="00A14503">
        <w:rPr>
          <w:rStyle w:val="katex-mathml"/>
          <w:sz w:val="21"/>
          <w:szCs w:val="21"/>
        </w:rPr>
        <w:t>X+b</w:t>
      </w:r>
      <w:proofErr w:type="spellEnd"/>
    </w:p>
    <w:p w14:paraId="62899A74" w14:textId="77777777" w:rsidR="005D6AE3" w:rsidRPr="00A14503" w:rsidRDefault="005D6AE3" w:rsidP="00ED1D59">
      <w:pPr>
        <w:numPr>
          <w:ilvl w:val="1"/>
          <w:numId w:val="42"/>
        </w:numPr>
        <w:spacing w:before="100" w:beforeAutospacing="1" w:after="100" w:afterAutospacing="1"/>
        <w:rPr>
          <w:sz w:val="21"/>
          <w:szCs w:val="21"/>
        </w:rPr>
      </w:pPr>
      <w:r w:rsidRPr="00A14503">
        <w:rPr>
          <w:rStyle w:val="a5"/>
          <w:sz w:val="21"/>
          <w:szCs w:val="21"/>
        </w:rPr>
        <w:t>Neural Network Layers</w:t>
      </w:r>
      <w:r w:rsidRPr="00A14503">
        <w:rPr>
          <w:sz w:val="21"/>
          <w:szCs w:val="21"/>
        </w:rPr>
        <w:t>: E</w:t>
      </w:r>
      <w:r w:rsidRPr="00A14503">
        <w:rPr>
          <w:sz w:val="21"/>
          <w:szCs w:val="21"/>
          <w:highlight w:val="yellow"/>
        </w:rPr>
        <w:t>ach la</w:t>
      </w:r>
      <w:r w:rsidRPr="00A14503">
        <w:rPr>
          <w:sz w:val="21"/>
          <w:szCs w:val="21"/>
        </w:rPr>
        <w:t xml:space="preserve">yer in a neural network applies </w:t>
      </w:r>
      <w:r w:rsidRPr="00A14503">
        <w:rPr>
          <w:sz w:val="21"/>
          <w:szCs w:val="21"/>
          <w:highlight w:val="yellow"/>
        </w:rPr>
        <w:t>a core parametric funct</w:t>
      </w:r>
      <w:r w:rsidRPr="00A14503">
        <w:rPr>
          <w:sz w:val="21"/>
          <w:szCs w:val="21"/>
        </w:rPr>
        <w:t>ion, typically a linear transformation defined by weights and biases.</w:t>
      </w:r>
    </w:p>
    <w:p w14:paraId="53F73CF7" w14:textId="77777777" w:rsidR="005D6AE3" w:rsidRPr="00A14503" w:rsidRDefault="005D6AE3" w:rsidP="00ED1D59">
      <w:pPr>
        <w:pStyle w:val="a3"/>
        <w:numPr>
          <w:ilvl w:val="0"/>
          <w:numId w:val="42"/>
        </w:numPr>
        <w:rPr>
          <w:sz w:val="21"/>
          <w:szCs w:val="21"/>
        </w:rPr>
      </w:pPr>
      <w:r w:rsidRPr="00A14503">
        <w:rPr>
          <w:rStyle w:val="a5"/>
          <w:sz w:val="21"/>
          <w:szCs w:val="21"/>
        </w:rPr>
        <w:t>Parameters</w:t>
      </w:r>
      <w:r w:rsidRPr="00A14503">
        <w:rPr>
          <w:sz w:val="21"/>
          <w:szCs w:val="21"/>
        </w:rPr>
        <w:t>:</w:t>
      </w:r>
    </w:p>
    <w:p w14:paraId="4EEAADFD" w14:textId="77777777" w:rsidR="005D6AE3" w:rsidRPr="00A14503" w:rsidRDefault="005D6AE3" w:rsidP="00ED1D59">
      <w:pPr>
        <w:numPr>
          <w:ilvl w:val="1"/>
          <w:numId w:val="42"/>
        </w:numPr>
        <w:spacing w:before="100" w:beforeAutospacing="1" w:after="100" w:afterAutospacing="1"/>
        <w:rPr>
          <w:sz w:val="21"/>
          <w:szCs w:val="21"/>
        </w:rPr>
      </w:pPr>
      <w:r w:rsidRPr="00A14503">
        <w:rPr>
          <w:sz w:val="21"/>
          <w:szCs w:val="21"/>
        </w:rPr>
        <w:t>Core parametric functions have wei</w:t>
      </w:r>
      <w:r w:rsidRPr="00A14503">
        <w:rPr>
          <w:sz w:val="21"/>
          <w:szCs w:val="21"/>
          <w:highlight w:val="yellow"/>
        </w:rPr>
        <w:t>ghts and biases</w:t>
      </w:r>
      <w:r w:rsidRPr="00A14503">
        <w:rPr>
          <w:sz w:val="21"/>
          <w:szCs w:val="21"/>
        </w:rPr>
        <w:t xml:space="preserve"> that are le</w:t>
      </w:r>
      <w:r w:rsidRPr="00A14503">
        <w:rPr>
          <w:sz w:val="21"/>
          <w:szCs w:val="21"/>
          <w:highlight w:val="yellow"/>
        </w:rPr>
        <w:t>arned during traini</w:t>
      </w:r>
      <w:r w:rsidRPr="00A14503">
        <w:rPr>
          <w:sz w:val="21"/>
          <w:szCs w:val="21"/>
        </w:rPr>
        <w:t>ng. These parameters are adjusted to minimize the loss function.</w:t>
      </w:r>
    </w:p>
    <w:p w14:paraId="1C21B015" w14:textId="77777777" w:rsidR="005D6AE3" w:rsidRPr="00A14503" w:rsidRDefault="005D6AE3" w:rsidP="00ED1D59">
      <w:pPr>
        <w:pStyle w:val="a3"/>
        <w:numPr>
          <w:ilvl w:val="0"/>
          <w:numId w:val="42"/>
        </w:numPr>
        <w:rPr>
          <w:sz w:val="21"/>
          <w:szCs w:val="21"/>
        </w:rPr>
      </w:pPr>
      <w:r w:rsidRPr="00A14503">
        <w:rPr>
          <w:rStyle w:val="a5"/>
          <w:sz w:val="21"/>
          <w:szCs w:val="21"/>
        </w:rPr>
        <w:t>Model Structure</w:t>
      </w:r>
      <w:r w:rsidRPr="00A14503">
        <w:rPr>
          <w:sz w:val="21"/>
          <w:szCs w:val="21"/>
        </w:rPr>
        <w:t>:</w:t>
      </w:r>
    </w:p>
    <w:p w14:paraId="536CE20E" w14:textId="77777777" w:rsidR="005D6AE3" w:rsidRPr="00A14503" w:rsidRDefault="005D6AE3" w:rsidP="00ED1D59">
      <w:pPr>
        <w:numPr>
          <w:ilvl w:val="1"/>
          <w:numId w:val="42"/>
        </w:numPr>
        <w:spacing w:before="100" w:beforeAutospacing="1" w:after="100" w:afterAutospacing="1"/>
        <w:rPr>
          <w:sz w:val="21"/>
          <w:szCs w:val="21"/>
          <w:highlight w:val="green"/>
        </w:rPr>
      </w:pPr>
      <w:r w:rsidRPr="00A14503">
        <w:rPr>
          <w:sz w:val="21"/>
          <w:szCs w:val="21"/>
        </w:rPr>
        <w:t xml:space="preserve">The </w:t>
      </w:r>
      <w:r w:rsidRPr="00A14503">
        <w:rPr>
          <w:sz w:val="21"/>
          <w:szCs w:val="21"/>
          <w:highlight w:val="green"/>
        </w:rPr>
        <w:t>core function determines</w:t>
      </w:r>
      <w:r w:rsidRPr="00A14503">
        <w:rPr>
          <w:sz w:val="21"/>
          <w:szCs w:val="21"/>
        </w:rPr>
        <w:t xml:space="preserve"> the </w:t>
      </w:r>
      <w:r w:rsidRPr="00A14503">
        <w:rPr>
          <w:sz w:val="21"/>
          <w:szCs w:val="21"/>
          <w:highlight w:val="green"/>
        </w:rPr>
        <w:t>structure of</w:t>
      </w:r>
      <w:r w:rsidRPr="00A14503">
        <w:rPr>
          <w:sz w:val="21"/>
          <w:szCs w:val="21"/>
        </w:rPr>
        <w:t xml:space="preserve"> the </w:t>
      </w:r>
      <w:r w:rsidRPr="00A14503">
        <w:rPr>
          <w:sz w:val="21"/>
          <w:szCs w:val="21"/>
          <w:highlight w:val="green"/>
        </w:rPr>
        <w:t>model</w:t>
      </w:r>
      <w:r w:rsidRPr="00A14503">
        <w:rPr>
          <w:sz w:val="21"/>
          <w:szCs w:val="21"/>
        </w:rPr>
        <w:t>, including the n</w:t>
      </w:r>
      <w:r w:rsidRPr="00A14503">
        <w:rPr>
          <w:sz w:val="21"/>
          <w:szCs w:val="21"/>
          <w:highlight w:val="green"/>
        </w:rPr>
        <w:t>umber of layer</w:t>
      </w:r>
      <w:r w:rsidRPr="00A14503">
        <w:rPr>
          <w:sz w:val="21"/>
          <w:szCs w:val="21"/>
        </w:rPr>
        <w:t>s and the di</w:t>
      </w:r>
      <w:r w:rsidRPr="00A14503">
        <w:rPr>
          <w:sz w:val="21"/>
          <w:szCs w:val="21"/>
          <w:highlight w:val="green"/>
        </w:rPr>
        <w:t>mensionality of inputs and outputs.</w:t>
      </w:r>
    </w:p>
    <w:p w14:paraId="1329176B" w14:textId="77777777" w:rsidR="005D6AE3" w:rsidRPr="00A14503" w:rsidRDefault="005D6AE3" w:rsidP="005D6AE3">
      <w:pPr>
        <w:pStyle w:val="3"/>
        <w:rPr>
          <w:sz w:val="21"/>
          <w:szCs w:val="21"/>
        </w:rPr>
      </w:pPr>
      <w:r w:rsidRPr="00A14503">
        <w:rPr>
          <w:sz w:val="21"/>
          <w:szCs w:val="21"/>
        </w:rPr>
        <w:t>Activation Functions</w:t>
      </w:r>
    </w:p>
    <w:p w14:paraId="2A741FAA" w14:textId="7254C324" w:rsidR="005D6AE3" w:rsidRPr="00A14503" w:rsidRDefault="005D6AE3" w:rsidP="005D6AE3">
      <w:pPr>
        <w:pStyle w:val="a3"/>
        <w:rPr>
          <w:rFonts w:hint="eastAsia"/>
          <w:sz w:val="21"/>
          <w:szCs w:val="21"/>
        </w:rPr>
      </w:pPr>
      <w:r w:rsidRPr="00A14503">
        <w:rPr>
          <w:rStyle w:val="a5"/>
          <w:sz w:val="21"/>
          <w:szCs w:val="21"/>
        </w:rPr>
        <w:t>Definition</w:t>
      </w:r>
      <w:r w:rsidRPr="00A14503">
        <w:rPr>
          <w:sz w:val="21"/>
          <w:szCs w:val="21"/>
        </w:rPr>
        <w:t>: Activation functions are mathematical functions a</w:t>
      </w:r>
      <w:r w:rsidRPr="00A14503">
        <w:rPr>
          <w:sz w:val="21"/>
          <w:szCs w:val="21"/>
          <w:highlight w:val="green"/>
        </w:rPr>
        <w:t>pplied t</w:t>
      </w:r>
      <w:r w:rsidRPr="00A14503">
        <w:rPr>
          <w:sz w:val="21"/>
          <w:szCs w:val="21"/>
        </w:rPr>
        <w:t>o the o</w:t>
      </w:r>
      <w:r w:rsidRPr="00A14503">
        <w:rPr>
          <w:sz w:val="21"/>
          <w:szCs w:val="21"/>
          <w:highlight w:val="green"/>
        </w:rPr>
        <w:t>utput o</w:t>
      </w:r>
      <w:r w:rsidRPr="00A14503">
        <w:rPr>
          <w:sz w:val="21"/>
          <w:szCs w:val="21"/>
        </w:rPr>
        <w:t>f a c</w:t>
      </w:r>
      <w:r w:rsidRPr="00A14503">
        <w:rPr>
          <w:sz w:val="21"/>
          <w:szCs w:val="21"/>
          <w:highlight w:val="green"/>
        </w:rPr>
        <w:t>ore parametric functi</w:t>
      </w:r>
      <w:r w:rsidRPr="00A14503">
        <w:rPr>
          <w:sz w:val="21"/>
          <w:szCs w:val="21"/>
        </w:rPr>
        <w:t xml:space="preserve">on (like a linear transformation) </w:t>
      </w:r>
      <w:r w:rsidRPr="00A14503">
        <w:rPr>
          <w:sz w:val="21"/>
          <w:szCs w:val="21"/>
          <w:highlight w:val="yellow"/>
        </w:rPr>
        <w:t xml:space="preserve">to introduce non-linearity into </w:t>
      </w:r>
      <w:r w:rsidRPr="00A14503">
        <w:rPr>
          <w:sz w:val="21"/>
          <w:szCs w:val="21"/>
        </w:rPr>
        <w:t xml:space="preserve">the </w:t>
      </w:r>
      <w:r w:rsidRPr="00A14503">
        <w:rPr>
          <w:sz w:val="21"/>
          <w:szCs w:val="21"/>
          <w:highlight w:val="yellow"/>
        </w:rPr>
        <w:t>mode</w:t>
      </w:r>
      <w:r w:rsidRPr="00A14503">
        <w:rPr>
          <w:sz w:val="21"/>
          <w:szCs w:val="21"/>
        </w:rPr>
        <w:t>l.</w:t>
      </w:r>
      <w:r w:rsidR="004205E4" w:rsidRPr="00A14503">
        <w:rPr>
          <w:rFonts w:hint="eastAsia"/>
          <w:sz w:val="21"/>
          <w:szCs w:val="21"/>
        </w:rPr>
        <w:t>核函数处理输入数据，把结果经过激活函数处理后输出。</w:t>
      </w:r>
    </w:p>
    <w:p w14:paraId="43EF94A6" w14:textId="77777777" w:rsidR="005D6AE3" w:rsidRPr="00A14503" w:rsidRDefault="005D6AE3" w:rsidP="005D6AE3">
      <w:pPr>
        <w:pStyle w:val="a3"/>
        <w:rPr>
          <w:sz w:val="21"/>
          <w:szCs w:val="21"/>
        </w:rPr>
      </w:pPr>
      <w:r w:rsidRPr="00A14503">
        <w:rPr>
          <w:rStyle w:val="a5"/>
          <w:sz w:val="21"/>
          <w:szCs w:val="21"/>
        </w:rPr>
        <w:t>Key Characteristics</w:t>
      </w:r>
      <w:r w:rsidRPr="00A14503">
        <w:rPr>
          <w:sz w:val="21"/>
          <w:szCs w:val="21"/>
        </w:rPr>
        <w:t>:</w:t>
      </w:r>
    </w:p>
    <w:p w14:paraId="5926809D" w14:textId="77777777" w:rsidR="005D6AE3" w:rsidRPr="00A14503" w:rsidRDefault="005D6AE3" w:rsidP="00ED1D59">
      <w:pPr>
        <w:pStyle w:val="a3"/>
        <w:numPr>
          <w:ilvl w:val="0"/>
          <w:numId w:val="43"/>
        </w:numPr>
        <w:rPr>
          <w:sz w:val="21"/>
          <w:szCs w:val="21"/>
        </w:rPr>
      </w:pPr>
      <w:r w:rsidRPr="00A14503">
        <w:rPr>
          <w:rStyle w:val="a5"/>
          <w:sz w:val="21"/>
          <w:szCs w:val="21"/>
        </w:rPr>
        <w:t>Purpose</w:t>
      </w:r>
      <w:r w:rsidRPr="00A14503">
        <w:rPr>
          <w:sz w:val="21"/>
          <w:szCs w:val="21"/>
        </w:rPr>
        <w:t>:</w:t>
      </w:r>
    </w:p>
    <w:p w14:paraId="3520FED9" w14:textId="77777777" w:rsidR="005D6AE3" w:rsidRPr="00A14503" w:rsidRDefault="005D6AE3" w:rsidP="00ED1D59">
      <w:pPr>
        <w:numPr>
          <w:ilvl w:val="1"/>
          <w:numId w:val="43"/>
        </w:numPr>
        <w:spacing w:before="100" w:beforeAutospacing="1" w:after="100" w:afterAutospacing="1"/>
        <w:rPr>
          <w:sz w:val="21"/>
          <w:szCs w:val="21"/>
        </w:rPr>
      </w:pPr>
      <w:r w:rsidRPr="00A14503">
        <w:rPr>
          <w:sz w:val="21"/>
          <w:szCs w:val="21"/>
        </w:rPr>
        <w:t>To a</w:t>
      </w:r>
      <w:r w:rsidRPr="00A14503">
        <w:rPr>
          <w:sz w:val="21"/>
          <w:szCs w:val="21"/>
          <w:highlight w:val="yellow"/>
        </w:rPr>
        <w:t>dd non-linearity to</w:t>
      </w:r>
      <w:r w:rsidRPr="00A14503">
        <w:rPr>
          <w:sz w:val="21"/>
          <w:szCs w:val="21"/>
        </w:rPr>
        <w:t xml:space="preserve"> the </w:t>
      </w:r>
      <w:r w:rsidRPr="00A14503">
        <w:rPr>
          <w:sz w:val="21"/>
          <w:szCs w:val="21"/>
          <w:highlight w:val="yellow"/>
        </w:rPr>
        <w:t>model</w:t>
      </w:r>
      <w:r w:rsidRPr="00A14503">
        <w:rPr>
          <w:sz w:val="21"/>
          <w:szCs w:val="21"/>
        </w:rPr>
        <w:t>, allowing it to le</w:t>
      </w:r>
      <w:r w:rsidRPr="00A14503">
        <w:rPr>
          <w:sz w:val="21"/>
          <w:szCs w:val="21"/>
          <w:highlight w:val="yellow"/>
        </w:rPr>
        <w:t>arn complex</w:t>
      </w:r>
      <w:r w:rsidRPr="00A14503">
        <w:rPr>
          <w:sz w:val="21"/>
          <w:szCs w:val="21"/>
        </w:rPr>
        <w:t xml:space="preserve"> </w:t>
      </w:r>
      <w:r w:rsidRPr="00A14503">
        <w:rPr>
          <w:sz w:val="21"/>
          <w:szCs w:val="21"/>
          <w:highlight w:val="yellow"/>
        </w:rPr>
        <w:t>patterns in</w:t>
      </w:r>
      <w:r w:rsidRPr="00A14503">
        <w:rPr>
          <w:sz w:val="21"/>
          <w:szCs w:val="21"/>
        </w:rPr>
        <w:t xml:space="preserve"> the </w:t>
      </w:r>
      <w:r w:rsidRPr="00A14503">
        <w:rPr>
          <w:sz w:val="21"/>
          <w:szCs w:val="21"/>
          <w:highlight w:val="yellow"/>
        </w:rPr>
        <w:t>data</w:t>
      </w:r>
      <w:r w:rsidRPr="00A14503">
        <w:rPr>
          <w:sz w:val="21"/>
          <w:szCs w:val="21"/>
        </w:rPr>
        <w:t>.</w:t>
      </w:r>
    </w:p>
    <w:p w14:paraId="4DDD8F51" w14:textId="77777777" w:rsidR="005D6AE3" w:rsidRPr="00A14503" w:rsidRDefault="005D6AE3" w:rsidP="00ED1D59">
      <w:pPr>
        <w:pStyle w:val="a3"/>
        <w:numPr>
          <w:ilvl w:val="0"/>
          <w:numId w:val="43"/>
        </w:numPr>
        <w:rPr>
          <w:sz w:val="21"/>
          <w:szCs w:val="21"/>
        </w:rPr>
      </w:pPr>
      <w:r w:rsidRPr="00A14503">
        <w:rPr>
          <w:rStyle w:val="a5"/>
          <w:sz w:val="21"/>
          <w:szCs w:val="21"/>
        </w:rPr>
        <w:t>Examples</w:t>
      </w:r>
      <w:r w:rsidRPr="00A14503">
        <w:rPr>
          <w:sz w:val="21"/>
          <w:szCs w:val="21"/>
        </w:rPr>
        <w:t>:</w:t>
      </w:r>
    </w:p>
    <w:p w14:paraId="47CFF104" w14:textId="77777777" w:rsidR="005D6AE3" w:rsidRPr="00A14503" w:rsidRDefault="005D6AE3" w:rsidP="00ED1D59">
      <w:pPr>
        <w:numPr>
          <w:ilvl w:val="1"/>
          <w:numId w:val="43"/>
        </w:numPr>
        <w:spacing w:before="100" w:beforeAutospacing="1" w:after="100" w:afterAutospacing="1"/>
        <w:rPr>
          <w:sz w:val="21"/>
          <w:szCs w:val="21"/>
        </w:rPr>
      </w:pPr>
      <w:proofErr w:type="spellStart"/>
      <w:r w:rsidRPr="00A14503">
        <w:rPr>
          <w:rStyle w:val="a5"/>
          <w:sz w:val="21"/>
          <w:szCs w:val="21"/>
        </w:rPr>
        <w:t>ReLU</w:t>
      </w:r>
      <w:proofErr w:type="spellEnd"/>
      <w:r w:rsidRPr="00A14503">
        <w:rPr>
          <w:rStyle w:val="a5"/>
          <w:sz w:val="21"/>
          <w:szCs w:val="21"/>
        </w:rPr>
        <w:t xml:space="preserve"> (Rectified Linear Unit)</w:t>
      </w:r>
      <w:r w:rsidRPr="00A14503">
        <w:rPr>
          <w:sz w:val="21"/>
          <w:szCs w:val="21"/>
        </w:rPr>
        <w:t xml:space="preserve">: </w:t>
      </w:r>
    </w:p>
    <w:p w14:paraId="2C5BFDF5" w14:textId="77777777" w:rsidR="004205E4" w:rsidRPr="00A14503" w:rsidRDefault="005D6AE3" w:rsidP="004205E4">
      <w:pPr>
        <w:spacing w:before="100" w:beforeAutospacing="1" w:after="100" w:afterAutospacing="1"/>
        <w:ind w:left="1440"/>
        <w:rPr>
          <w:rStyle w:val="katex-mathml"/>
          <w:sz w:val="21"/>
          <w:szCs w:val="21"/>
        </w:rPr>
      </w:pPr>
      <w:r w:rsidRPr="00A14503">
        <w:rPr>
          <w:rStyle w:val="katex-mathml"/>
          <w:sz w:val="21"/>
          <w:szCs w:val="21"/>
        </w:rPr>
        <w:t>f(x)=max(0,x)</w:t>
      </w:r>
    </w:p>
    <w:p w14:paraId="21F6892C" w14:textId="6AD5EFC3" w:rsidR="005D6AE3" w:rsidRPr="00A14503" w:rsidRDefault="005D6AE3" w:rsidP="004205E4">
      <w:pPr>
        <w:spacing w:before="100" w:beforeAutospacing="1" w:after="100" w:afterAutospacing="1"/>
        <w:ind w:left="1440"/>
        <w:rPr>
          <w:sz w:val="21"/>
          <w:szCs w:val="21"/>
        </w:rPr>
      </w:pPr>
      <w:r w:rsidRPr="00A14503">
        <w:rPr>
          <w:rStyle w:val="a5"/>
          <w:sz w:val="21"/>
          <w:szCs w:val="21"/>
        </w:rPr>
        <w:lastRenderedPageBreak/>
        <w:t>Sigmoid</w:t>
      </w:r>
      <w:r w:rsidRPr="00A14503">
        <w:rPr>
          <w:sz w:val="21"/>
          <w:szCs w:val="21"/>
        </w:rPr>
        <w:t xml:space="preserve">: </w:t>
      </w:r>
    </w:p>
    <w:p w14:paraId="09F92EF6" w14:textId="69C18A45" w:rsidR="005D6AE3" w:rsidRPr="00A14503" w:rsidRDefault="005D6AE3" w:rsidP="005D6AE3">
      <w:pPr>
        <w:spacing w:before="100" w:beforeAutospacing="1" w:after="100" w:afterAutospacing="1"/>
        <w:ind w:left="1440"/>
        <w:rPr>
          <w:sz w:val="21"/>
          <w:szCs w:val="21"/>
        </w:rPr>
      </w:pPr>
      <w:r w:rsidRPr="00A14503">
        <w:rPr>
          <w:rStyle w:val="katex-mathml"/>
          <w:sz w:val="21"/>
          <w:szCs w:val="21"/>
        </w:rPr>
        <w:t>f(x)=1</w:t>
      </w:r>
      <w:r w:rsidR="004205E4" w:rsidRPr="00A14503">
        <w:rPr>
          <w:rStyle w:val="katex-mathml"/>
          <w:rFonts w:hint="eastAsia"/>
          <w:sz w:val="21"/>
          <w:szCs w:val="21"/>
        </w:rPr>
        <w:t>/</w:t>
      </w:r>
      <w:r w:rsidR="004205E4" w:rsidRPr="00A14503">
        <w:rPr>
          <w:rStyle w:val="katex-mathml"/>
          <w:sz w:val="21"/>
          <w:szCs w:val="21"/>
        </w:rPr>
        <w:t>(</w:t>
      </w:r>
      <w:r w:rsidRPr="00A14503">
        <w:rPr>
          <w:rStyle w:val="katex-mathml"/>
          <w:sz w:val="21"/>
          <w:szCs w:val="21"/>
        </w:rPr>
        <w:t>1+e</w:t>
      </w:r>
      <w:r w:rsidRPr="00A14503">
        <w:rPr>
          <w:rStyle w:val="katex-mathml"/>
          <w:rFonts w:ascii="Cambria Math" w:hAnsi="Cambria Math" w:cs="Cambria Math"/>
          <w:sz w:val="21"/>
          <w:szCs w:val="21"/>
          <w:vertAlign w:val="superscript"/>
        </w:rPr>
        <w:t>−</w:t>
      </w:r>
      <w:r w:rsidRPr="00A14503">
        <w:rPr>
          <w:rStyle w:val="katex-mathml"/>
          <w:sz w:val="21"/>
          <w:szCs w:val="21"/>
          <w:vertAlign w:val="superscript"/>
        </w:rPr>
        <w:t>x</w:t>
      </w:r>
      <w:r w:rsidR="004205E4" w:rsidRPr="00A14503">
        <w:rPr>
          <w:rStyle w:val="katex-mathml"/>
          <w:sz w:val="21"/>
          <w:szCs w:val="21"/>
        </w:rPr>
        <w:t>)</w:t>
      </w:r>
    </w:p>
    <w:p w14:paraId="378B3BE7" w14:textId="77777777" w:rsidR="005D6AE3" w:rsidRPr="00A14503" w:rsidRDefault="005D6AE3" w:rsidP="00ED1D59">
      <w:pPr>
        <w:numPr>
          <w:ilvl w:val="1"/>
          <w:numId w:val="43"/>
        </w:numPr>
        <w:spacing w:before="100" w:beforeAutospacing="1" w:after="100" w:afterAutospacing="1"/>
        <w:rPr>
          <w:sz w:val="21"/>
          <w:szCs w:val="21"/>
        </w:rPr>
      </w:pPr>
      <w:r w:rsidRPr="00A14503">
        <w:rPr>
          <w:rStyle w:val="a5"/>
          <w:sz w:val="21"/>
          <w:szCs w:val="21"/>
        </w:rPr>
        <w:t>Tanh</w:t>
      </w:r>
      <w:r w:rsidRPr="00A14503">
        <w:rPr>
          <w:sz w:val="21"/>
          <w:szCs w:val="21"/>
        </w:rPr>
        <w:t xml:space="preserve">: </w:t>
      </w:r>
    </w:p>
    <w:p w14:paraId="7385F105" w14:textId="56803CEF" w:rsidR="005D6AE3" w:rsidRPr="00A14503" w:rsidRDefault="005D6AE3" w:rsidP="005D6AE3">
      <w:pPr>
        <w:spacing w:before="100" w:beforeAutospacing="1" w:after="100" w:afterAutospacing="1"/>
        <w:ind w:left="1440"/>
        <w:rPr>
          <w:sz w:val="21"/>
          <w:szCs w:val="21"/>
        </w:rPr>
      </w:pPr>
      <w:r w:rsidRPr="00A14503">
        <w:rPr>
          <w:rStyle w:val="katex-mathml"/>
          <w:sz w:val="21"/>
          <w:szCs w:val="21"/>
        </w:rPr>
        <w:t>f(x)=tanh(x)</w:t>
      </w:r>
    </w:p>
    <w:p w14:paraId="747C406E" w14:textId="230AF876" w:rsidR="005D6AE3" w:rsidRPr="00A14503" w:rsidRDefault="005D6AE3" w:rsidP="00ED1D59">
      <w:pPr>
        <w:numPr>
          <w:ilvl w:val="1"/>
          <w:numId w:val="43"/>
        </w:numPr>
        <w:spacing w:before="100" w:beforeAutospacing="1" w:after="100" w:afterAutospacing="1"/>
        <w:rPr>
          <w:rFonts w:hint="eastAsia"/>
          <w:sz w:val="21"/>
          <w:szCs w:val="21"/>
        </w:rPr>
      </w:pPr>
      <w:proofErr w:type="spellStart"/>
      <w:r w:rsidRPr="00A14503">
        <w:rPr>
          <w:rStyle w:val="a5"/>
          <w:sz w:val="21"/>
          <w:szCs w:val="21"/>
        </w:rPr>
        <w:t>Softmax</w:t>
      </w:r>
      <w:proofErr w:type="spellEnd"/>
      <w:r w:rsidRPr="00A14503">
        <w:rPr>
          <w:sz w:val="21"/>
          <w:szCs w:val="21"/>
        </w:rPr>
        <w:t xml:space="preserve">: Often used in </w:t>
      </w:r>
      <w:r w:rsidRPr="00A14503">
        <w:rPr>
          <w:sz w:val="21"/>
          <w:szCs w:val="21"/>
          <w:highlight w:val="green"/>
        </w:rPr>
        <w:t>the output layer of classification mod</w:t>
      </w:r>
      <w:r w:rsidRPr="00A14503">
        <w:rPr>
          <w:sz w:val="21"/>
          <w:szCs w:val="21"/>
        </w:rPr>
        <w:t>els to pr</w:t>
      </w:r>
      <w:r w:rsidRPr="00A14503">
        <w:rPr>
          <w:sz w:val="21"/>
          <w:szCs w:val="21"/>
          <w:highlight w:val="green"/>
        </w:rPr>
        <w:t>oduce probabili</w:t>
      </w:r>
      <w:r w:rsidRPr="00A14503">
        <w:rPr>
          <w:sz w:val="21"/>
          <w:szCs w:val="21"/>
        </w:rPr>
        <w:t>ties.</w:t>
      </w:r>
      <w:r w:rsidR="000C01FA" w:rsidRPr="00A14503">
        <w:rPr>
          <w:rFonts w:hint="eastAsia"/>
          <w:sz w:val="21"/>
          <w:szCs w:val="21"/>
        </w:rPr>
        <w:t>用于分类模型的</w:t>
      </w:r>
      <w:r w:rsidR="000C01FA" w:rsidRPr="00A14503">
        <w:rPr>
          <w:sz w:val="21"/>
          <w:szCs w:val="21"/>
        </w:rPr>
        <w:t xml:space="preserve"> </w:t>
      </w:r>
      <w:r w:rsidR="000C01FA" w:rsidRPr="00A14503">
        <w:rPr>
          <w:rFonts w:hint="eastAsia"/>
          <w:sz w:val="21"/>
          <w:szCs w:val="21"/>
        </w:rPr>
        <w:t>输出层，以生成概率。</w:t>
      </w:r>
    </w:p>
    <w:p w14:paraId="5DC0A04A" w14:textId="77777777" w:rsidR="005D6AE3" w:rsidRPr="00A14503" w:rsidRDefault="005D6AE3" w:rsidP="00ED1D59">
      <w:pPr>
        <w:pStyle w:val="a3"/>
        <w:numPr>
          <w:ilvl w:val="0"/>
          <w:numId w:val="43"/>
        </w:numPr>
        <w:rPr>
          <w:sz w:val="21"/>
          <w:szCs w:val="21"/>
        </w:rPr>
      </w:pPr>
      <w:proofErr w:type="spellStart"/>
      <w:r w:rsidRPr="00A14503">
        <w:rPr>
          <w:rStyle w:val="a5"/>
          <w:sz w:val="21"/>
          <w:szCs w:val="21"/>
        </w:rPr>
        <w:t>N</w:t>
      </w:r>
      <w:proofErr w:type="spellEnd"/>
      <w:r w:rsidRPr="00A14503">
        <w:rPr>
          <w:rStyle w:val="a5"/>
          <w:sz w:val="21"/>
          <w:szCs w:val="21"/>
        </w:rPr>
        <w:t>on-linearity</w:t>
      </w:r>
      <w:r w:rsidRPr="00A14503">
        <w:rPr>
          <w:sz w:val="21"/>
          <w:szCs w:val="21"/>
        </w:rPr>
        <w:t>:</w:t>
      </w:r>
    </w:p>
    <w:p w14:paraId="41D2191D" w14:textId="10A8B2CD" w:rsidR="005D6AE3" w:rsidRPr="00A14503" w:rsidRDefault="005D6AE3" w:rsidP="00ED1D59">
      <w:pPr>
        <w:numPr>
          <w:ilvl w:val="1"/>
          <w:numId w:val="43"/>
        </w:numPr>
        <w:spacing w:before="100" w:beforeAutospacing="1" w:after="100" w:afterAutospacing="1"/>
        <w:rPr>
          <w:rFonts w:hint="eastAsia"/>
          <w:sz w:val="21"/>
          <w:szCs w:val="21"/>
        </w:rPr>
      </w:pPr>
      <w:r w:rsidRPr="00A14503">
        <w:rPr>
          <w:sz w:val="21"/>
          <w:szCs w:val="21"/>
        </w:rPr>
        <w:t>Acti</w:t>
      </w:r>
      <w:r w:rsidRPr="00A14503">
        <w:rPr>
          <w:sz w:val="21"/>
          <w:szCs w:val="21"/>
          <w:highlight w:val="yellow"/>
        </w:rPr>
        <w:t>vation functi</w:t>
      </w:r>
      <w:r w:rsidRPr="00A14503">
        <w:rPr>
          <w:sz w:val="21"/>
          <w:szCs w:val="21"/>
        </w:rPr>
        <w:t xml:space="preserve">ons enable the </w:t>
      </w:r>
      <w:r w:rsidRPr="00A14503">
        <w:rPr>
          <w:sz w:val="21"/>
          <w:szCs w:val="21"/>
          <w:highlight w:val="yellow"/>
        </w:rPr>
        <w:t>network</w:t>
      </w:r>
      <w:r w:rsidRPr="00A14503">
        <w:rPr>
          <w:sz w:val="21"/>
          <w:szCs w:val="21"/>
        </w:rPr>
        <w:t xml:space="preserve"> to learn c</w:t>
      </w:r>
      <w:r w:rsidRPr="00A14503">
        <w:rPr>
          <w:sz w:val="21"/>
          <w:szCs w:val="21"/>
          <w:highlight w:val="yellow"/>
        </w:rPr>
        <w:t>omplex relations</w:t>
      </w:r>
      <w:r w:rsidRPr="00A14503">
        <w:rPr>
          <w:sz w:val="21"/>
          <w:szCs w:val="21"/>
        </w:rPr>
        <w:t xml:space="preserve">hips by </w:t>
      </w:r>
      <w:r w:rsidRPr="00A14503">
        <w:rPr>
          <w:sz w:val="21"/>
          <w:szCs w:val="21"/>
          <w:highlight w:val="yellow"/>
        </w:rPr>
        <w:t>transforming</w:t>
      </w:r>
      <w:r w:rsidRPr="00A14503">
        <w:rPr>
          <w:sz w:val="21"/>
          <w:szCs w:val="21"/>
        </w:rPr>
        <w:t xml:space="preserve"> the o</w:t>
      </w:r>
      <w:r w:rsidRPr="00A14503">
        <w:rPr>
          <w:sz w:val="21"/>
          <w:szCs w:val="21"/>
          <w:highlight w:val="yellow"/>
        </w:rPr>
        <w:t>utput of linear combination</w:t>
      </w:r>
      <w:r w:rsidRPr="00A14503">
        <w:rPr>
          <w:sz w:val="21"/>
          <w:szCs w:val="21"/>
        </w:rPr>
        <w:t>s i</w:t>
      </w:r>
      <w:r w:rsidRPr="00A14503">
        <w:rPr>
          <w:sz w:val="21"/>
          <w:szCs w:val="21"/>
          <w:highlight w:val="yellow"/>
        </w:rPr>
        <w:t>nto non-linear outpu</w:t>
      </w:r>
      <w:r w:rsidRPr="00A14503">
        <w:rPr>
          <w:sz w:val="21"/>
          <w:szCs w:val="21"/>
        </w:rPr>
        <w:t>ts.</w:t>
      </w:r>
      <w:r w:rsidR="00B05FE2" w:rsidRPr="00A14503">
        <w:rPr>
          <w:rFonts w:hint="eastAsia"/>
          <w:sz w:val="21"/>
          <w:szCs w:val="21"/>
        </w:rPr>
        <w:t>赋予网络一种能力，即把线形组合的输出，转变为非线性输出。</w:t>
      </w:r>
    </w:p>
    <w:p w14:paraId="341A4C65" w14:textId="77777777" w:rsidR="005D6AE3" w:rsidRPr="00A14503" w:rsidRDefault="005D6AE3" w:rsidP="00ED1D59">
      <w:pPr>
        <w:pStyle w:val="a3"/>
        <w:numPr>
          <w:ilvl w:val="0"/>
          <w:numId w:val="43"/>
        </w:numPr>
        <w:rPr>
          <w:sz w:val="21"/>
          <w:szCs w:val="21"/>
        </w:rPr>
      </w:pPr>
      <w:r w:rsidRPr="00A14503">
        <w:rPr>
          <w:rStyle w:val="a5"/>
          <w:sz w:val="21"/>
          <w:szCs w:val="21"/>
        </w:rPr>
        <w:t>Layer Composition</w:t>
      </w:r>
      <w:r w:rsidRPr="00A14503">
        <w:rPr>
          <w:sz w:val="21"/>
          <w:szCs w:val="21"/>
        </w:rPr>
        <w:t>:</w:t>
      </w:r>
    </w:p>
    <w:p w14:paraId="6FF196E1" w14:textId="77777777" w:rsidR="005D6AE3" w:rsidRPr="00A14503" w:rsidRDefault="005D6AE3" w:rsidP="00ED1D59">
      <w:pPr>
        <w:numPr>
          <w:ilvl w:val="1"/>
          <w:numId w:val="43"/>
        </w:numPr>
        <w:spacing w:before="100" w:beforeAutospacing="1" w:after="100" w:afterAutospacing="1"/>
        <w:rPr>
          <w:sz w:val="21"/>
          <w:szCs w:val="21"/>
          <w:highlight w:val="green"/>
        </w:rPr>
      </w:pPr>
      <w:r w:rsidRPr="00A14503">
        <w:rPr>
          <w:sz w:val="21"/>
          <w:szCs w:val="21"/>
        </w:rPr>
        <w:t>In a neural network, e</w:t>
      </w:r>
      <w:r w:rsidRPr="00A14503">
        <w:rPr>
          <w:sz w:val="21"/>
          <w:szCs w:val="21"/>
          <w:highlight w:val="yellow"/>
        </w:rPr>
        <w:t>ach laye</w:t>
      </w:r>
      <w:r w:rsidRPr="00A14503">
        <w:rPr>
          <w:sz w:val="21"/>
          <w:szCs w:val="21"/>
        </w:rPr>
        <w:t xml:space="preserve">r typically </w:t>
      </w:r>
      <w:r w:rsidRPr="00A14503">
        <w:rPr>
          <w:sz w:val="21"/>
          <w:szCs w:val="21"/>
          <w:highlight w:val="yellow"/>
        </w:rPr>
        <w:t>applies a cor</w:t>
      </w:r>
      <w:r w:rsidRPr="00A14503">
        <w:rPr>
          <w:sz w:val="21"/>
          <w:szCs w:val="21"/>
        </w:rPr>
        <w:t>e par</w:t>
      </w:r>
      <w:r w:rsidRPr="00A14503">
        <w:rPr>
          <w:sz w:val="21"/>
          <w:szCs w:val="21"/>
          <w:highlight w:val="yellow"/>
        </w:rPr>
        <w:t>ametric func</w:t>
      </w:r>
      <w:r w:rsidRPr="00A14503">
        <w:rPr>
          <w:sz w:val="21"/>
          <w:szCs w:val="21"/>
        </w:rPr>
        <w:t>tion fol</w:t>
      </w:r>
      <w:r w:rsidRPr="00A14503">
        <w:rPr>
          <w:sz w:val="21"/>
          <w:szCs w:val="21"/>
          <w:highlight w:val="yellow"/>
        </w:rPr>
        <w:t>lowed by an activation funct</w:t>
      </w:r>
      <w:r w:rsidRPr="00A14503">
        <w:rPr>
          <w:sz w:val="21"/>
          <w:szCs w:val="21"/>
        </w:rPr>
        <w:t>ion. This sequence allows deep networks to l</w:t>
      </w:r>
      <w:r w:rsidRPr="00A14503">
        <w:rPr>
          <w:sz w:val="21"/>
          <w:szCs w:val="21"/>
          <w:highlight w:val="yellow"/>
        </w:rPr>
        <w:t xml:space="preserve">earn </w:t>
      </w:r>
      <w:r w:rsidRPr="00A14503">
        <w:rPr>
          <w:sz w:val="21"/>
          <w:szCs w:val="21"/>
          <w:highlight w:val="green"/>
        </w:rPr>
        <w:t>hierarchical representations.</w:t>
      </w:r>
    </w:p>
    <w:p w14:paraId="22362DED" w14:textId="77777777" w:rsidR="005D6AE3" w:rsidRPr="00A14503" w:rsidRDefault="005D6AE3" w:rsidP="005D6AE3">
      <w:pPr>
        <w:pStyle w:val="3"/>
        <w:rPr>
          <w:sz w:val="21"/>
          <w:szCs w:val="21"/>
        </w:rPr>
      </w:pPr>
      <w:r w:rsidRPr="00A14503">
        <w:rPr>
          <w:sz w:val="21"/>
          <w:szCs w:val="21"/>
        </w:rPr>
        <w:t>Summary</w:t>
      </w:r>
    </w:p>
    <w:p w14:paraId="138C9E10" w14:textId="02B17D0B" w:rsidR="005D6AE3" w:rsidRPr="00A14503" w:rsidRDefault="005D6AE3" w:rsidP="00ED1D59">
      <w:pPr>
        <w:pStyle w:val="a3"/>
        <w:numPr>
          <w:ilvl w:val="0"/>
          <w:numId w:val="44"/>
        </w:numPr>
        <w:rPr>
          <w:sz w:val="21"/>
          <w:szCs w:val="21"/>
          <w:highlight w:val="green"/>
        </w:rPr>
      </w:pPr>
      <w:r w:rsidRPr="00A14503">
        <w:rPr>
          <w:rStyle w:val="a5"/>
          <w:sz w:val="21"/>
          <w:szCs w:val="21"/>
        </w:rPr>
        <w:t>Core Parametric Functions</w:t>
      </w:r>
      <w:r w:rsidRPr="00A14503">
        <w:rPr>
          <w:sz w:val="21"/>
          <w:szCs w:val="21"/>
        </w:rPr>
        <w:t xml:space="preserve">: These are primarily concerned with </w:t>
      </w:r>
      <w:r w:rsidRPr="00A14503">
        <w:rPr>
          <w:sz w:val="21"/>
          <w:szCs w:val="21"/>
          <w:highlight w:val="green"/>
        </w:rPr>
        <w:t>defining</w:t>
      </w:r>
      <w:r w:rsidRPr="00A14503">
        <w:rPr>
          <w:sz w:val="21"/>
          <w:szCs w:val="21"/>
        </w:rPr>
        <w:t xml:space="preserve"> the </w:t>
      </w:r>
      <w:r w:rsidRPr="00A14503">
        <w:rPr>
          <w:sz w:val="21"/>
          <w:szCs w:val="21"/>
          <w:highlight w:val="green"/>
        </w:rPr>
        <w:t>relationships and struct</w:t>
      </w:r>
      <w:r w:rsidRPr="00A14503">
        <w:rPr>
          <w:sz w:val="21"/>
          <w:szCs w:val="21"/>
        </w:rPr>
        <w:t xml:space="preserve">ure </w:t>
      </w:r>
      <w:r w:rsidRPr="00A14503">
        <w:rPr>
          <w:sz w:val="21"/>
          <w:szCs w:val="21"/>
          <w:highlight w:val="green"/>
        </w:rPr>
        <w:t>of</w:t>
      </w:r>
      <w:r w:rsidRPr="00A14503">
        <w:rPr>
          <w:sz w:val="21"/>
          <w:szCs w:val="21"/>
        </w:rPr>
        <w:t xml:space="preserve"> the </w:t>
      </w:r>
      <w:r w:rsidRPr="00A14503">
        <w:rPr>
          <w:sz w:val="21"/>
          <w:szCs w:val="21"/>
          <w:highlight w:val="green"/>
        </w:rPr>
        <w:t>model</w:t>
      </w:r>
      <w:r w:rsidRPr="00A14503">
        <w:rPr>
          <w:sz w:val="21"/>
          <w:szCs w:val="21"/>
        </w:rPr>
        <w:t xml:space="preserve"> b</w:t>
      </w:r>
      <w:r w:rsidRPr="00A14503">
        <w:rPr>
          <w:sz w:val="21"/>
          <w:szCs w:val="21"/>
          <w:highlight w:val="green"/>
        </w:rPr>
        <w:t>ased on learned parameters (weights and biases</w:t>
      </w:r>
      <w:r w:rsidRPr="00A14503">
        <w:rPr>
          <w:sz w:val="21"/>
          <w:szCs w:val="21"/>
        </w:rPr>
        <w:t>). They p</w:t>
      </w:r>
      <w:r w:rsidRPr="00A14503">
        <w:rPr>
          <w:sz w:val="21"/>
          <w:szCs w:val="21"/>
          <w:highlight w:val="green"/>
        </w:rPr>
        <w:t>rovide the linear transformatio</w:t>
      </w:r>
      <w:r w:rsidRPr="00A14503">
        <w:rPr>
          <w:sz w:val="21"/>
          <w:szCs w:val="21"/>
        </w:rPr>
        <w:t>n n</w:t>
      </w:r>
      <w:r w:rsidRPr="00A14503">
        <w:rPr>
          <w:sz w:val="21"/>
          <w:szCs w:val="21"/>
          <w:highlight w:val="green"/>
        </w:rPr>
        <w:t>eeded for predictions</w:t>
      </w:r>
      <w:r w:rsidRPr="00A14503">
        <w:rPr>
          <w:sz w:val="21"/>
          <w:szCs w:val="21"/>
        </w:rPr>
        <w:t>.</w:t>
      </w:r>
      <w:r w:rsidR="00D80E00" w:rsidRPr="00A14503">
        <w:rPr>
          <w:rFonts w:hint="eastAsia"/>
          <w:sz w:val="21"/>
          <w:szCs w:val="21"/>
        </w:rPr>
        <w:t>基于学习到的参数，如权重和偏差，定义模型的关系和结构。为预测提供 线性转化。</w:t>
      </w:r>
    </w:p>
    <w:p w14:paraId="149891CC" w14:textId="77777777" w:rsidR="005D6AE3" w:rsidRPr="00A14503" w:rsidRDefault="005D6AE3" w:rsidP="00ED1D59">
      <w:pPr>
        <w:pStyle w:val="a3"/>
        <w:numPr>
          <w:ilvl w:val="0"/>
          <w:numId w:val="44"/>
        </w:numPr>
        <w:rPr>
          <w:sz w:val="21"/>
          <w:szCs w:val="21"/>
        </w:rPr>
      </w:pPr>
      <w:r w:rsidRPr="00A14503">
        <w:rPr>
          <w:rStyle w:val="a5"/>
          <w:sz w:val="21"/>
          <w:szCs w:val="21"/>
        </w:rPr>
        <w:t>Activation Functions</w:t>
      </w:r>
      <w:r w:rsidRPr="00A14503">
        <w:rPr>
          <w:sz w:val="21"/>
          <w:szCs w:val="21"/>
        </w:rPr>
        <w:t xml:space="preserve">: These introduce </w:t>
      </w:r>
      <w:r w:rsidRPr="00A14503">
        <w:rPr>
          <w:sz w:val="21"/>
          <w:szCs w:val="21"/>
          <w:highlight w:val="yellow"/>
        </w:rPr>
        <w:t>non-linearity aft</w:t>
      </w:r>
      <w:r w:rsidRPr="00A14503">
        <w:rPr>
          <w:sz w:val="21"/>
          <w:szCs w:val="21"/>
        </w:rPr>
        <w:t xml:space="preserve">er the </w:t>
      </w:r>
      <w:r w:rsidRPr="00A14503">
        <w:rPr>
          <w:sz w:val="21"/>
          <w:szCs w:val="21"/>
          <w:highlight w:val="yellow"/>
        </w:rPr>
        <w:t>core parametric func</w:t>
      </w:r>
      <w:r w:rsidRPr="00A14503">
        <w:rPr>
          <w:sz w:val="21"/>
          <w:szCs w:val="21"/>
        </w:rPr>
        <w:t>tion, en</w:t>
      </w:r>
      <w:r w:rsidRPr="00A14503">
        <w:rPr>
          <w:sz w:val="21"/>
          <w:szCs w:val="21"/>
          <w:highlight w:val="yellow"/>
        </w:rPr>
        <w:t>abling the mod</w:t>
      </w:r>
      <w:r w:rsidRPr="00A14503">
        <w:rPr>
          <w:sz w:val="21"/>
          <w:szCs w:val="21"/>
        </w:rPr>
        <w:t>el to c</w:t>
      </w:r>
      <w:r w:rsidRPr="00A14503">
        <w:rPr>
          <w:sz w:val="21"/>
          <w:szCs w:val="21"/>
          <w:highlight w:val="yellow"/>
        </w:rPr>
        <w:t>apture complex patterns and relationships in the da</w:t>
      </w:r>
      <w:r w:rsidRPr="00A14503">
        <w:rPr>
          <w:sz w:val="21"/>
          <w:szCs w:val="21"/>
        </w:rPr>
        <w:t>ta.</w:t>
      </w:r>
    </w:p>
    <w:p w14:paraId="68973543" w14:textId="2E7B0564" w:rsidR="005D6AE3" w:rsidRPr="00A14503" w:rsidRDefault="005D6AE3" w:rsidP="00B05FE2">
      <w:pPr>
        <w:pStyle w:val="a3"/>
        <w:rPr>
          <w:sz w:val="21"/>
          <w:szCs w:val="21"/>
        </w:rPr>
      </w:pPr>
      <w:r w:rsidRPr="00A14503">
        <w:rPr>
          <w:sz w:val="21"/>
          <w:szCs w:val="21"/>
        </w:rPr>
        <w:t>Together, co</w:t>
      </w:r>
      <w:r w:rsidRPr="00A14503">
        <w:rPr>
          <w:sz w:val="21"/>
          <w:szCs w:val="21"/>
          <w:highlight w:val="yellow"/>
        </w:rPr>
        <w:t>re parametric functions and activation functio</w:t>
      </w:r>
      <w:r w:rsidRPr="00A14503">
        <w:rPr>
          <w:sz w:val="21"/>
          <w:szCs w:val="21"/>
        </w:rPr>
        <w:t>ns form the ba</w:t>
      </w:r>
      <w:r w:rsidRPr="00A14503">
        <w:rPr>
          <w:sz w:val="21"/>
          <w:szCs w:val="21"/>
          <w:highlight w:val="yellow"/>
        </w:rPr>
        <w:t>ckbone of neural networ</w:t>
      </w:r>
      <w:r w:rsidRPr="00A14503">
        <w:rPr>
          <w:sz w:val="21"/>
          <w:szCs w:val="21"/>
        </w:rPr>
        <w:t>ks, allowing them to l</w:t>
      </w:r>
      <w:r w:rsidRPr="00A14503">
        <w:rPr>
          <w:sz w:val="21"/>
          <w:szCs w:val="21"/>
          <w:highlight w:val="yellow"/>
        </w:rPr>
        <w:t>earn from da</w:t>
      </w:r>
      <w:r w:rsidRPr="00A14503">
        <w:rPr>
          <w:sz w:val="21"/>
          <w:szCs w:val="21"/>
        </w:rPr>
        <w:t>ta and m</w:t>
      </w:r>
      <w:r w:rsidRPr="00A14503">
        <w:rPr>
          <w:sz w:val="21"/>
          <w:szCs w:val="21"/>
          <w:highlight w:val="yellow"/>
        </w:rPr>
        <w:t>ake predictio</w:t>
      </w:r>
      <w:r w:rsidRPr="00A14503">
        <w:rPr>
          <w:sz w:val="21"/>
          <w:szCs w:val="21"/>
        </w:rPr>
        <w:t>ns effectively.</w:t>
      </w:r>
    </w:p>
    <w:p w14:paraId="1F60958D" w14:textId="444DF91C" w:rsidR="00B05FE2" w:rsidRPr="00B05FE2" w:rsidRDefault="00B05FE2" w:rsidP="00B05FE2">
      <w:pPr>
        <w:pStyle w:val="2"/>
        <w:spacing w:line="240" w:lineRule="auto"/>
        <w:rPr>
          <w:sz w:val="21"/>
          <w:szCs w:val="21"/>
        </w:rPr>
      </w:pPr>
      <w:r w:rsidRPr="00A14503">
        <w:rPr>
          <w:sz w:val="21"/>
          <w:szCs w:val="21"/>
        </w:rPr>
        <w:t xml:space="preserve">1.4.1 </w:t>
      </w:r>
      <w:proofErr w:type="spellStart"/>
      <w:r w:rsidRPr="00A14503">
        <w:rPr>
          <w:sz w:val="21"/>
          <w:szCs w:val="21"/>
        </w:rPr>
        <w:t>Softmax</w:t>
      </w:r>
      <w:proofErr w:type="spellEnd"/>
      <w:r w:rsidRPr="00A14503">
        <w:rPr>
          <w:sz w:val="21"/>
          <w:szCs w:val="21"/>
        </w:rPr>
        <w:t xml:space="preserve"> </w:t>
      </w:r>
      <w:r w:rsidRPr="00B05FE2">
        <w:rPr>
          <w:sz w:val="21"/>
          <w:szCs w:val="21"/>
        </w:rPr>
        <w:t>Function</w:t>
      </w:r>
    </w:p>
    <w:p w14:paraId="57560FEC" w14:textId="77777777" w:rsidR="00B05FE2" w:rsidRPr="00B05FE2" w:rsidRDefault="00B05FE2" w:rsidP="00B05FE2">
      <w:pPr>
        <w:spacing w:before="100" w:beforeAutospacing="1" w:after="100" w:afterAutospacing="1"/>
        <w:rPr>
          <w:sz w:val="21"/>
          <w:szCs w:val="21"/>
        </w:rPr>
      </w:pPr>
      <w:r w:rsidRPr="00B05FE2">
        <w:rPr>
          <w:b/>
          <w:bCs/>
          <w:sz w:val="21"/>
          <w:szCs w:val="21"/>
        </w:rPr>
        <w:t>Definition</w:t>
      </w:r>
      <w:r w:rsidRPr="00B05FE2">
        <w:rPr>
          <w:sz w:val="21"/>
          <w:szCs w:val="21"/>
        </w:rPr>
        <w:t xml:space="preserve">: The </w:t>
      </w:r>
      <w:proofErr w:type="spellStart"/>
      <w:r w:rsidRPr="00B05FE2">
        <w:rPr>
          <w:sz w:val="21"/>
          <w:szCs w:val="21"/>
        </w:rPr>
        <w:t>Softmax</w:t>
      </w:r>
      <w:proofErr w:type="spellEnd"/>
      <w:r w:rsidRPr="00B05FE2">
        <w:rPr>
          <w:sz w:val="21"/>
          <w:szCs w:val="21"/>
        </w:rPr>
        <w:t xml:space="preserve"> function is an activation function often used in the output layer of neural networks for multi-class classification tasks. It converts raw scores (logits) from the network into probabilities that sum to one.</w:t>
      </w:r>
    </w:p>
    <w:p w14:paraId="1BADB870" w14:textId="77777777" w:rsidR="00B05FE2" w:rsidRPr="00B05FE2" w:rsidRDefault="00B05FE2" w:rsidP="00B05FE2">
      <w:pPr>
        <w:spacing w:before="100" w:beforeAutospacing="1" w:after="100" w:afterAutospacing="1"/>
        <w:outlineLvl w:val="3"/>
        <w:rPr>
          <w:b/>
          <w:bCs/>
          <w:sz w:val="21"/>
          <w:szCs w:val="21"/>
        </w:rPr>
      </w:pPr>
      <w:r w:rsidRPr="00B05FE2">
        <w:rPr>
          <w:b/>
          <w:bCs/>
          <w:sz w:val="21"/>
          <w:szCs w:val="21"/>
        </w:rPr>
        <w:t>Mathematical Formula</w:t>
      </w:r>
    </w:p>
    <w:p w14:paraId="72896325" w14:textId="77777777" w:rsidR="00B05FE2" w:rsidRPr="00B05FE2" w:rsidRDefault="00B05FE2" w:rsidP="00B05FE2">
      <w:pPr>
        <w:spacing w:before="100" w:beforeAutospacing="1" w:after="100" w:afterAutospacing="1"/>
        <w:rPr>
          <w:sz w:val="21"/>
          <w:szCs w:val="21"/>
        </w:rPr>
      </w:pPr>
      <w:r w:rsidRPr="00B05FE2">
        <w:rPr>
          <w:sz w:val="21"/>
          <w:szCs w:val="21"/>
        </w:rPr>
        <w:lastRenderedPageBreak/>
        <w:t xml:space="preserve">For a vector </w:t>
      </w:r>
      <w:proofErr w:type="spellStart"/>
      <w:r w:rsidRPr="00B05FE2">
        <w:rPr>
          <w:sz w:val="21"/>
          <w:szCs w:val="21"/>
        </w:rPr>
        <w:t>zzz</w:t>
      </w:r>
      <w:proofErr w:type="spellEnd"/>
      <w:r w:rsidRPr="00B05FE2">
        <w:rPr>
          <w:sz w:val="21"/>
          <w:szCs w:val="21"/>
        </w:rPr>
        <w:t xml:space="preserve"> containing the raw scores (logits) for each class, the </w:t>
      </w:r>
      <w:proofErr w:type="spellStart"/>
      <w:r w:rsidRPr="00B05FE2">
        <w:rPr>
          <w:sz w:val="21"/>
          <w:szCs w:val="21"/>
        </w:rPr>
        <w:t>Softmax</w:t>
      </w:r>
      <w:proofErr w:type="spellEnd"/>
      <w:r w:rsidRPr="00B05FE2">
        <w:rPr>
          <w:sz w:val="21"/>
          <w:szCs w:val="21"/>
        </w:rPr>
        <w:t xml:space="preserve"> function is defined as:</w:t>
      </w:r>
    </w:p>
    <w:p w14:paraId="1BAD8711" w14:textId="77777777" w:rsidR="00B05FE2" w:rsidRPr="00B05FE2" w:rsidRDefault="00B05FE2" w:rsidP="00B05FE2">
      <w:pPr>
        <w:rPr>
          <w:sz w:val="21"/>
          <w:szCs w:val="21"/>
        </w:rPr>
      </w:pPr>
      <w:proofErr w:type="spellStart"/>
      <w:r w:rsidRPr="00B05FE2">
        <w:rPr>
          <w:sz w:val="21"/>
          <w:szCs w:val="21"/>
        </w:rPr>
        <w:t>Softmax</w:t>
      </w:r>
      <w:proofErr w:type="spellEnd"/>
      <w:r w:rsidRPr="00B05FE2">
        <w:rPr>
          <w:sz w:val="21"/>
          <w:szCs w:val="21"/>
        </w:rPr>
        <w:t>(</w:t>
      </w:r>
      <w:proofErr w:type="spellStart"/>
      <w:r w:rsidRPr="00B05FE2">
        <w:rPr>
          <w:sz w:val="21"/>
          <w:szCs w:val="21"/>
        </w:rPr>
        <w:t>zi</w:t>
      </w:r>
      <w:proofErr w:type="spellEnd"/>
      <w:r w:rsidRPr="00B05FE2">
        <w:rPr>
          <w:sz w:val="21"/>
          <w:szCs w:val="21"/>
        </w:rPr>
        <w:t>)=</w:t>
      </w:r>
      <w:proofErr w:type="spellStart"/>
      <w:r w:rsidRPr="00B05FE2">
        <w:rPr>
          <w:sz w:val="21"/>
          <w:szCs w:val="21"/>
        </w:rPr>
        <w:t>ezi∑jezj</w:t>
      </w:r>
      <w:proofErr w:type="spellEnd"/>
      <w:r w:rsidRPr="00B05FE2">
        <w:rPr>
          <w:sz w:val="21"/>
          <w:szCs w:val="21"/>
        </w:rPr>
        <w:t>\text{</w:t>
      </w:r>
      <w:proofErr w:type="spellStart"/>
      <w:r w:rsidRPr="00B05FE2">
        <w:rPr>
          <w:sz w:val="21"/>
          <w:szCs w:val="21"/>
        </w:rPr>
        <w:t>Softmax</w:t>
      </w:r>
      <w:proofErr w:type="spellEnd"/>
      <w:r w:rsidRPr="00B05FE2">
        <w:rPr>
          <w:sz w:val="21"/>
          <w:szCs w:val="21"/>
        </w:rPr>
        <w:t>}(</w:t>
      </w:r>
      <w:proofErr w:type="spellStart"/>
      <w:r w:rsidRPr="00B05FE2">
        <w:rPr>
          <w:sz w:val="21"/>
          <w:szCs w:val="21"/>
        </w:rPr>
        <w:t>z_i</w:t>
      </w:r>
      <w:proofErr w:type="spellEnd"/>
      <w:r w:rsidRPr="00B05FE2">
        <w:rPr>
          <w:sz w:val="21"/>
          <w:szCs w:val="21"/>
        </w:rPr>
        <w:t>) = \frac{e^{</w:t>
      </w:r>
      <w:proofErr w:type="spellStart"/>
      <w:r w:rsidRPr="00B05FE2">
        <w:rPr>
          <w:sz w:val="21"/>
          <w:szCs w:val="21"/>
        </w:rPr>
        <w:t>z_i</w:t>
      </w:r>
      <w:proofErr w:type="spellEnd"/>
      <w:r w:rsidRPr="00B05FE2">
        <w:rPr>
          <w:sz w:val="21"/>
          <w:szCs w:val="21"/>
        </w:rPr>
        <w:t>}}{\sum_{j} e^{</w:t>
      </w:r>
      <w:proofErr w:type="spellStart"/>
      <w:r w:rsidRPr="00B05FE2">
        <w:rPr>
          <w:sz w:val="21"/>
          <w:szCs w:val="21"/>
        </w:rPr>
        <w:t>z_j</w:t>
      </w:r>
      <w:proofErr w:type="spellEnd"/>
      <w:r w:rsidRPr="00B05FE2">
        <w:rPr>
          <w:sz w:val="21"/>
          <w:szCs w:val="21"/>
        </w:rPr>
        <w:t>}}</w:t>
      </w:r>
      <w:proofErr w:type="spellStart"/>
      <w:r w:rsidRPr="00B05FE2">
        <w:rPr>
          <w:sz w:val="21"/>
          <w:szCs w:val="21"/>
        </w:rPr>
        <w:t>Softmax</w:t>
      </w:r>
      <w:proofErr w:type="spellEnd"/>
      <w:r w:rsidRPr="00B05FE2">
        <w:rPr>
          <w:sz w:val="21"/>
          <w:szCs w:val="21"/>
        </w:rPr>
        <w:t>(</w:t>
      </w:r>
      <w:proofErr w:type="spellStart"/>
      <w:r w:rsidRPr="00B05FE2">
        <w:rPr>
          <w:sz w:val="21"/>
          <w:szCs w:val="21"/>
        </w:rPr>
        <w:t>zi</w:t>
      </w:r>
      <w:proofErr w:type="spellEnd"/>
      <w:r w:rsidRPr="00B05FE2">
        <w:rPr>
          <w:rFonts w:ascii="Times New Roman" w:hAnsi="Times New Roman" w:cs="Times New Roman"/>
          <w:sz w:val="21"/>
          <w:szCs w:val="21"/>
        </w:rPr>
        <w:t>​</w:t>
      </w:r>
      <w:r w:rsidRPr="00B05FE2">
        <w:rPr>
          <w:sz w:val="21"/>
          <w:szCs w:val="21"/>
        </w:rPr>
        <w:t>)=∑j</w:t>
      </w:r>
      <w:r w:rsidRPr="00B05FE2">
        <w:rPr>
          <w:rFonts w:ascii="Times New Roman" w:hAnsi="Times New Roman" w:cs="Times New Roman"/>
          <w:sz w:val="21"/>
          <w:szCs w:val="21"/>
        </w:rPr>
        <w:t>​</w:t>
      </w:r>
      <w:proofErr w:type="spellStart"/>
      <w:r w:rsidRPr="00B05FE2">
        <w:rPr>
          <w:sz w:val="21"/>
          <w:szCs w:val="21"/>
        </w:rPr>
        <w:t>ezj</w:t>
      </w:r>
      <w:proofErr w:type="spellEnd"/>
      <w:r w:rsidRPr="00B05FE2">
        <w:rPr>
          <w:rFonts w:ascii="Times New Roman" w:hAnsi="Times New Roman" w:cs="Times New Roman"/>
          <w:sz w:val="21"/>
          <w:szCs w:val="21"/>
        </w:rPr>
        <w:t>​</w:t>
      </w:r>
      <w:proofErr w:type="spellStart"/>
      <w:r w:rsidRPr="00B05FE2">
        <w:rPr>
          <w:sz w:val="21"/>
          <w:szCs w:val="21"/>
        </w:rPr>
        <w:t>ezi</w:t>
      </w:r>
      <w:proofErr w:type="spellEnd"/>
      <w:r w:rsidRPr="00B05FE2">
        <w:rPr>
          <w:rFonts w:ascii="Times New Roman" w:hAnsi="Times New Roman" w:cs="Times New Roman"/>
          <w:sz w:val="21"/>
          <w:szCs w:val="21"/>
        </w:rPr>
        <w:t>​​</w:t>
      </w:r>
    </w:p>
    <w:p w14:paraId="6B235E21" w14:textId="77777777" w:rsidR="00B05FE2" w:rsidRPr="00B05FE2" w:rsidRDefault="00B05FE2" w:rsidP="00B05FE2">
      <w:pPr>
        <w:spacing w:before="100" w:beforeAutospacing="1" w:after="100" w:afterAutospacing="1"/>
        <w:rPr>
          <w:sz w:val="21"/>
          <w:szCs w:val="21"/>
        </w:rPr>
      </w:pPr>
      <w:r w:rsidRPr="00B05FE2">
        <w:rPr>
          <w:sz w:val="21"/>
          <w:szCs w:val="21"/>
        </w:rPr>
        <w:t>Where:</w:t>
      </w:r>
    </w:p>
    <w:p w14:paraId="46DF18B7" w14:textId="77777777" w:rsidR="00B05FE2" w:rsidRPr="00B05FE2" w:rsidRDefault="00B05FE2" w:rsidP="00ED1D59">
      <w:pPr>
        <w:numPr>
          <w:ilvl w:val="0"/>
          <w:numId w:val="45"/>
        </w:numPr>
        <w:spacing w:before="100" w:beforeAutospacing="1" w:after="100" w:afterAutospacing="1"/>
        <w:rPr>
          <w:sz w:val="21"/>
          <w:szCs w:val="21"/>
        </w:rPr>
      </w:pPr>
      <w:proofErr w:type="spellStart"/>
      <w:r w:rsidRPr="00B05FE2">
        <w:rPr>
          <w:sz w:val="21"/>
          <w:szCs w:val="21"/>
        </w:rPr>
        <w:t>ziz_izi</w:t>
      </w:r>
      <w:proofErr w:type="spellEnd"/>
      <w:r w:rsidRPr="00B05FE2">
        <w:rPr>
          <w:rFonts w:ascii="Times New Roman" w:hAnsi="Times New Roman" w:cs="Times New Roman"/>
          <w:sz w:val="21"/>
          <w:szCs w:val="21"/>
        </w:rPr>
        <w:t>​</w:t>
      </w:r>
      <w:r w:rsidRPr="00B05FE2">
        <w:rPr>
          <w:sz w:val="21"/>
          <w:szCs w:val="21"/>
        </w:rPr>
        <w:t xml:space="preserve"> is the raw score for class iii.</w:t>
      </w:r>
    </w:p>
    <w:p w14:paraId="77C400B7" w14:textId="77777777" w:rsidR="00B05FE2" w:rsidRPr="00B05FE2" w:rsidRDefault="00B05FE2" w:rsidP="00ED1D59">
      <w:pPr>
        <w:numPr>
          <w:ilvl w:val="0"/>
          <w:numId w:val="45"/>
        </w:numPr>
        <w:spacing w:before="100" w:beforeAutospacing="1" w:after="100" w:afterAutospacing="1"/>
        <w:rPr>
          <w:sz w:val="21"/>
          <w:szCs w:val="21"/>
        </w:rPr>
      </w:pPr>
      <w:r w:rsidRPr="00B05FE2">
        <w:rPr>
          <w:sz w:val="21"/>
          <w:szCs w:val="21"/>
        </w:rPr>
        <w:t>The denominator sums the exponentials of all class scores, ensuring that the output probabilities sum to one.</w:t>
      </w:r>
    </w:p>
    <w:p w14:paraId="355C5D53" w14:textId="77777777" w:rsidR="00B05FE2" w:rsidRPr="00B05FE2" w:rsidRDefault="00B05FE2" w:rsidP="00B05FE2">
      <w:pPr>
        <w:spacing w:before="100" w:beforeAutospacing="1" w:after="100" w:afterAutospacing="1"/>
        <w:outlineLvl w:val="3"/>
        <w:rPr>
          <w:b/>
          <w:bCs/>
          <w:sz w:val="21"/>
          <w:szCs w:val="21"/>
        </w:rPr>
      </w:pPr>
      <w:r w:rsidRPr="00B05FE2">
        <w:rPr>
          <w:b/>
          <w:bCs/>
          <w:sz w:val="21"/>
          <w:szCs w:val="21"/>
        </w:rPr>
        <w:t>Characteristics</w:t>
      </w:r>
    </w:p>
    <w:p w14:paraId="337501E9" w14:textId="77777777" w:rsidR="00B05FE2" w:rsidRPr="00B05FE2" w:rsidRDefault="00B05FE2" w:rsidP="00ED1D59">
      <w:pPr>
        <w:numPr>
          <w:ilvl w:val="0"/>
          <w:numId w:val="46"/>
        </w:numPr>
        <w:spacing w:before="100" w:beforeAutospacing="1" w:after="100" w:afterAutospacing="1"/>
        <w:rPr>
          <w:sz w:val="21"/>
          <w:szCs w:val="21"/>
        </w:rPr>
      </w:pPr>
      <w:r w:rsidRPr="00B05FE2">
        <w:rPr>
          <w:b/>
          <w:bCs/>
          <w:sz w:val="21"/>
          <w:szCs w:val="21"/>
        </w:rPr>
        <w:t>Output Range</w:t>
      </w:r>
      <w:r w:rsidRPr="00B05FE2">
        <w:rPr>
          <w:sz w:val="21"/>
          <w:szCs w:val="21"/>
        </w:rPr>
        <w:t>:</w:t>
      </w:r>
    </w:p>
    <w:p w14:paraId="2AD7096F" w14:textId="77777777" w:rsidR="00B05FE2" w:rsidRPr="00B05FE2" w:rsidRDefault="00B05FE2" w:rsidP="00ED1D59">
      <w:pPr>
        <w:numPr>
          <w:ilvl w:val="1"/>
          <w:numId w:val="46"/>
        </w:numPr>
        <w:spacing w:before="100" w:beforeAutospacing="1" w:after="100" w:afterAutospacing="1"/>
        <w:rPr>
          <w:sz w:val="21"/>
          <w:szCs w:val="21"/>
        </w:rPr>
      </w:pPr>
      <w:r w:rsidRPr="00B05FE2">
        <w:rPr>
          <w:sz w:val="21"/>
          <w:szCs w:val="21"/>
        </w:rPr>
        <w:t xml:space="preserve">The output values of the </w:t>
      </w:r>
      <w:proofErr w:type="spellStart"/>
      <w:r w:rsidRPr="00B05FE2">
        <w:rPr>
          <w:sz w:val="21"/>
          <w:szCs w:val="21"/>
        </w:rPr>
        <w:t>Softmax</w:t>
      </w:r>
      <w:proofErr w:type="spellEnd"/>
      <w:r w:rsidRPr="00B05FE2">
        <w:rPr>
          <w:sz w:val="21"/>
          <w:szCs w:val="21"/>
        </w:rPr>
        <w:t xml:space="preserve"> function range between 0 and 1, making them interpretable as probabilities.</w:t>
      </w:r>
    </w:p>
    <w:p w14:paraId="1691AD3C" w14:textId="77777777" w:rsidR="00B05FE2" w:rsidRPr="00B05FE2" w:rsidRDefault="00B05FE2" w:rsidP="00ED1D59">
      <w:pPr>
        <w:numPr>
          <w:ilvl w:val="0"/>
          <w:numId w:val="46"/>
        </w:numPr>
        <w:spacing w:before="100" w:beforeAutospacing="1" w:after="100" w:afterAutospacing="1"/>
        <w:rPr>
          <w:sz w:val="21"/>
          <w:szCs w:val="21"/>
        </w:rPr>
      </w:pPr>
      <w:r w:rsidRPr="00B05FE2">
        <w:rPr>
          <w:b/>
          <w:bCs/>
          <w:sz w:val="21"/>
          <w:szCs w:val="21"/>
        </w:rPr>
        <w:t>Normalization</w:t>
      </w:r>
      <w:r w:rsidRPr="00B05FE2">
        <w:rPr>
          <w:sz w:val="21"/>
          <w:szCs w:val="21"/>
        </w:rPr>
        <w:t>:</w:t>
      </w:r>
    </w:p>
    <w:p w14:paraId="6DAF9C54" w14:textId="77777777" w:rsidR="00B05FE2" w:rsidRPr="00B05FE2" w:rsidRDefault="00B05FE2" w:rsidP="00ED1D59">
      <w:pPr>
        <w:numPr>
          <w:ilvl w:val="1"/>
          <w:numId w:val="46"/>
        </w:numPr>
        <w:spacing w:before="100" w:beforeAutospacing="1" w:after="100" w:afterAutospacing="1"/>
        <w:rPr>
          <w:sz w:val="21"/>
          <w:szCs w:val="21"/>
        </w:rPr>
      </w:pPr>
      <w:proofErr w:type="spellStart"/>
      <w:r w:rsidRPr="00B05FE2">
        <w:rPr>
          <w:sz w:val="21"/>
          <w:szCs w:val="21"/>
        </w:rPr>
        <w:t>Softmax</w:t>
      </w:r>
      <w:proofErr w:type="spellEnd"/>
      <w:r w:rsidRPr="00B05FE2">
        <w:rPr>
          <w:sz w:val="21"/>
          <w:szCs w:val="21"/>
        </w:rPr>
        <w:t xml:space="preserve"> normalizes the logits, emphasizing the highest scores while suppressing lower ones. This allows the model to provide a clear indication of the most likely class.</w:t>
      </w:r>
    </w:p>
    <w:p w14:paraId="050D31F0" w14:textId="77777777" w:rsidR="00B05FE2" w:rsidRPr="00B05FE2" w:rsidRDefault="00B05FE2" w:rsidP="00ED1D59">
      <w:pPr>
        <w:numPr>
          <w:ilvl w:val="0"/>
          <w:numId w:val="46"/>
        </w:numPr>
        <w:spacing w:before="100" w:beforeAutospacing="1" w:after="100" w:afterAutospacing="1"/>
        <w:rPr>
          <w:sz w:val="21"/>
          <w:szCs w:val="21"/>
        </w:rPr>
      </w:pPr>
      <w:r w:rsidRPr="00B05FE2">
        <w:rPr>
          <w:b/>
          <w:bCs/>
          <w:sz w:val="21"/>
          <w:szCs w:val="21"/>
        </w:rPr>
        <w:t>Sensitivity</w:t>
      </w:r>
      <w:r w:rsidRPr="00B05FE2">
        <w:rPr>
          <w:sz w:val="21"/>
          <w:szCs w:val="21"/>
        </w:rPr>
        <w:t>:</w:t>
      </w:r>
    </w:p>
    <w:p w14:paraId="66417B8F" w14:textId="77777777" w:rsidR="00B05FE2" w:rsidRPr="00B05FE2" w:rsidRDefault="00B05FE2" w:rsidP="00ED1D59">
      <w:pPr>
        <w:numPr>
          <w:ilvl w:val="1"/>
          <w:numId w:val="46"/>
        </w:numPr>
        <w:spacing w:before="100" w:beforeAutospacing="1" w:after="100" w:afterAutospacing="1"/>
        <w:rPr>
          <w:sz w:val="21"/>
          <w:szCs w:val="21"/>
        </w:rPr>
      </w:pPr>
      <w:r w:rsidRPr="00B05FE2">
        <w:rPr>
          <w:sz w:val="21"/>
          <w:szCs w:val="21"/>
        </w:rPr>
        <w:t>The function is sensitive to the differences between logits. Larger differences in logits lead to more pronounced differences in output probabilities.</w:t>
      </w:r>
    </w:p>
    <w:p w14:paraId="792DFFB4" w14:textId="77777777" w:rsidR="00B05FE2" w:rsidRPr="00B05FE2" w:rsidRDefault="00B05FE2" w:rsidP="00B05FE2">
      <w:pPr>
        <w:spacing w:before="100" w:beforeAutospacing="1" w:after="100" w:afterAutospacing="1"/>
        <w:outlineLvl w:val="3"/>
        <w:rPr>
          <w:b/>
          <w:bCs/>
          <w:sz w:val="21"/>
          <w:szCs w:val="21"/>
        </w:rPr>
      </w:pPr>
      <w:r w:rsidRPr="00B05FE2">
        <w:rPr>
          <w:b/>
          <w:bCs/>
          <w:sz w:val="21"/>
          <w:szCs w:val="21"/>
        </w:rPr>
        <w:t>Advantages</w:t>
      </w:r>
    </w:p>
    <w:p w14:paraId="74B785A9" w14:textId="77777777" w:rsidR="00B05FE2" w:rsidRPr="00B05FE2" w:rsidRDefault="00B05FE2" w:rsidP="00ED1D59">
      <w:pPr>
        <w:numPr>
          <w:ilvl w:val="0"/>
          <w:numId w:val="47"/>
        </w:numPr>
        <w:spacing w:before="100" w:beforeAutospacing="1" w:after="100" w:afterAutospacing="1"/>
        <w:rPr>
          <w:sz w:val="21"/>
          <w:szCs w:val="21"/>
        </w:rPr>
      </w:pPr>
      <w:r w:rsidRPr="00B05FE2">
        <w:rPr>
          <w:b/>
          <w:bCs/>
          <w:sz w:val="21"/>
          <w:szCs w:val="21"/>
        </w:rPr>
        <w:t>Multi-Class Classification</w:t>
      </w:r>
      <w:r w:rsidRPr="00B05FE2">
        <w:rPr>
          <w:sz w:val="21"/>
          <w:szCs w:val="21"/>
        </w:rPr>
        <w:t xml:space="preserve">: </w:t>
      </w:r>
      <w:proofErr w:type="spellStart"/>
      <w:r w:rsidRPr="00B05FE2">
        <w:rPr>
          <w:sz w:val="21"/>
          <w:szCs w:val="21"/>
        </w:rPr>
        <w:t>Softmax</w:t>
      </w:r>
      <w:proofErr w:type="spellEnd"/>
      <w:r w:rsidRPr="00B05FE2">
        <w:rPr>
          <w:sz w:val="21"/>
          <w:szCs w:val="21"/>
        </w:rPr>
        <w:t xml:space="preserve"> is particularly useful when dealing with multiple classes, as it allows for the comparison of multiple outputs simultaneously.</w:t>
      </w:r>
    </w:p>
    <w:p w14:paraId="3F8FAC8A" w14:textId="77777777" w:rsidR="00B05FE2" w:rsidRPr="00B05FE2" w:rsidRDefault="00B05FE2" w:rsidP="00ED1D59">
      <w:pPr>
        <w:numPr>
          <w:ilvl w:val="0"/>
          <w:numId w:val="47"/>
        </w:numPr>
        <w:spacing w:before="100" w:beforeAutospacing="1" w:after="100" w:afterAutospacing="1"/>
        <w:rPr>
          <w:sz w:val="21"/>
          <w:szCs w:val="21"/>
        </w:rPr>
      </w:pPr>
      <w:r w:rsidRPr="00B05FE2">
        <w:rPr>
          <w:b/>
          <w:bCs/>
          <w:sz w:val="21"/>
          <w:szCs w:val="21"/>
        </w:rPr>
        <w:t>Probabilistic Interpretation</w:t>
      </w:r>
      <w:r w:rsidRPr="00B05FE2">
        <w:rPr>
          <w:sz w:val="21"/>
          <w:szCs w:val="21"/>
        </w:rPr>
        <w:t>: The outputs can be interpreted as probabilities, making it easier to understand the model's predictions.</w:t>
      </w:r>
    </w:p>
    <w:p w14:paraId="05DB05A0" w14:textId="77777777" w:rsidR="00B05FE2" w:rsidRPr="00B05FE2" w:rsidRDefault="00B05FE2" w:rsidP="00B05FE2">
      <w:pPr>
        <w:spacing w:before="100" w:beforeAutospacing="1" w:after="100" w:afterAutospacing="1"/>
        <w:outlineLvl w:val="3"/>
        <w:rPr>
          <w:b/>
          <w:bCs/>
          <w:sz w:val="21"/>
          <w:szCs w:val="21"/>
        </w:rPr>
      </w:pPr>
      <w:r w:rsidRPr="00B05FE2">
        <w:rPr>
          <w:b/>
          <w:bCs/>
          <w:sz w:val="21"/>
          <w:szCs w:val="21"/>
        </w:rPr>
        <w:t>Disadvantages</w:t>
      </w:r>
    </w:p>
    <w:p w14:paraId="3E737649" w14:textId="77777777" w:rsidR="00B05FE2" w:rsidRPr="00B05FE2" w:rsidRDefault="00B05FE2" w:rsidP="00ED1D59">
      <w:pPr>
        <w:numPr>
          <w:ilvl w:val="0"/>
          <w:numId w:val="48"/>
        </w:numPr>
        <w:spacing w:before="100" w:beforeAutospacing="1" w:after="100" w:afterAutospacing="1"/>
        <w:rPr>
          <w:sz w:val="21"/>
          <w:szCs w:val="21"/>
        </w:rPr>
      </w:pPr>
      <w:r w:rsidRPr="00B05FE2">
        <w:rPr>
          <w:b/>
          <w:bCs/>
          <w:sz w:val="21"/>
          <w:szCs w:val="21"/>
        </w:rPr>
        <w:t>Numerical Stability</w:t>
      </w:r>
      <w:r w:rsidRPr="00B05FE2">
        <w:rPr>
          <w:sz w:val="21"/>
          <w:szCs w:val="21"/>
        </w:rPr>
        <w:t xml:space="preserve">: Directly computing the </w:t>
      </w:r>
      <w:proofErr w:type="spellStart"/>
      <w:r w:rsidRPr="00B05FE2">
        <w:rPr>
          <w:sz w:val="21"/>
          <w:szCs w:val="21"/>
        </w:rPr>
        <w:t>Softmax</w:t>
      </w:r>
      <w:proofErr w:type="spellEnd"/>
      <w:r w:rsidRPr="00B05FE2">
        <w:rPr>
          <w:sz w:val="21"/>
          <w:szCs w:val="21"/>
        </w:rPr>
        <w:t xml:space="preserve"> function can lead to numerical instability due to the exponential function. To mitigate this, it is common to subtract the maximum logit from each logit before applying </w:t>
      </w:r>
      <w:proofErr w:type="spellStart"/>
      <w:r w:rsidRPr="00B05FE2">
        <w:rPr>
          <w:sz w:val="21"/>
          <w:szCs w:val="21"/>
        </w:rPr>
        <w:t>Softmax</w:t>
      </w:r>
      <w:proofErr w:type="spellEnd"/>
      <w:r w:rsidRPr="00B05FE2">
        <w:rPr>
          <w:sz w:val="21"/>
          <w:szCs w:val="21"/>
        </w:rPr>
        <w:t>:</w:t>
      </w:r>
    </w:p>
    <w:p w14:paraId="6E8D99F8" w14:textId="77777777" w:rsidR="00B05FE2" w:rsidRPr="00B05FE2" w:rsidRDefault="00B05FE2" w:rsidP="00B05FE2">
      <w:pPr>
        <w:rPr>
          <w:sz w:val="21"/>
          <w:szCs w:val="21"/>
        </w:rPr>
      </w:pPr>
      <w:proofErr w:type="spellStart"/>
      <w:r w:rsidRPr="00B05FE2">
        <w:rPr>
          <w:sz w:val="21"/>
          <w:szCs w:val="21"/>
        </w:rPr>
        <w:t>Softmax</w:t>
      </w:r>
      <w:proofErr w:type="spellEnd"/>
      <w:r w:rsidRPr="00B05FE2">
        <w:rPr>
          <w:sz w:val="21"/>
          <w:szCs w:val="21"/>
        </w:rPr>
        <w:t>(</w:t>
      </w:r>
      <w:proofErr w:type="spellStart"/>
      <w:r w:rsidRPr="00B05FE2">
        <w:rPr>
          <w:sz w:val="21"/>
          <w:szCs w:val="21"/>
        </w:rPr>
        <w:t>zi</w:t>
      </w:r>
      <w:proofErr w:type="spellEnd"/>
      <w:r w:rsidRPr="00B05FE2">
        <w:rPr>
          <w:sz w:val="21"/>
          <w:szCs w:val="21"/>
        </w:rPr>
        <w:t>)=</w:t>
      </w:r>
      <w:proofErr w:type="spellStart"/>
      <w:r w:rsidRPr="00B05FE2">
        <w:rPr>
          <w:sz w:val="21"/>
          <w:szCs w:val="21"/>
        </w:rPr>
        <w:t>ezi</w:t>
      </w:r>
      <w:proofErr w:type="spellEnd"/>
      <w:r w:rsidRPr="00B05FE2">
        <w:rPr>
          <w:rFonts w:ascii="Cambria Math" w:hAnsi="Cambria Math" w:cs="Cambria Math"/>
          <w:sz w:val="21"/>
          <w:szCs w:val="21"/>
        </w:rPr>
        <w:t>−</w:t>
      </w:r>
      <w:r w:rsidRPr="00B05FE2">
        <w:rPr>
          <w:sz w:val="21"/>
          <w:szCs w:val="21"/>
        </w:rPr>
        <w:t>max</w:t>
      </w:r>
      <w:r w:rsidRPr="00B05FE2">
        <w:rPr>
          <w:rFonts w:ascii="Cambria Math" w:hAnsi="Cambria Math" w:cs="Cambria Math"/>
          <w:sz w:val="21"/>
          <w:szCs w:val="21"/>
        </w:rPr>
        <w:t>⁡</w:t>
      </w:r>
      <w:r w:rsidRPr="00B05FE2">
        <w:rPr>
          <w:sz w:val="21"/>
          <w:szCs w:val="21"/>
        </w:rPr>
        <w:t>(z)∑</w:t>
      </w:r>
      <w:proofErr w:type="spellStart"/>
      <w:r w:rsidRPr="00B05FE2">
        <w:rPr>
          <w:sz w:val="21"/>
          <w:szCs w:val="21"/>
        </w:rPr>
        <w:t>jezj</w:t>
      </w:r>
      <w:proofErr w:type="spellEnd"/>
      <w:r w:rsidRPr="00B05FE2">
        <w:rPr>
          <w:rFonts w:ascii="Cambria Math" w:hAnsi="Cambria Math" w:cs="Cambria Math"/>
          <w:sz w:val="21"/>
          <w:szCs w:val="21"/>
        </w:rPr>
        <w:t>−</w:t>
      </w:r>
      <w:r w:rsidRPr="00B05FE2">
        <w:rPr>
          <w:sz w:val="21"/>
          <w:szCs w:val="21"/>
        </w:rPr>
        <w:t>max</w:t>
      </w:r>
      <w:r w:rsidRPr="00B05FE2">
        <w:rPr>
          <w:rFonts w:ascii="Cambria Math" w:hAnsi="Cambria Math" w:cs="Cambria Math"/>
          <w:sz w:val="21"/>
          <w:szCs w:val="21"/>
        </w:rPr>
        <w:t>⁡</w:t>
      </w:r>
      <w:r w:rsidRPr="00B05FE2">
        <w:rPr>
          <w:sz w:val="21"/>
          <w:szCs w:val="21"/>
        </w:rPr>
        <w:t>(z)\text{</w:t>
      </w:r>
      <w:proofErr w:type="spellStart"/>
      <w:r w:rsidRPr="00B05FE2">
        <w:rPr>
          <w:sz w:val="21"/>
          <w:szCs w:val="21"/>
        </w:rPr>
        <w:t>Softmax</w:t>
      </w:r>
      <w:proofErr w:type="spellEnd"/>
      <w:r w:rsidRPr="00B05FE2">
        <w:rPr>
          <w:sz w:val="21"/>
          <w:szCs w:val="21"/>
        </w:rPr>
        <w:t>}(</w:t>
      </w:r>
      <w:proofErr w:type="spellStart"/>
      <w:r w:rsidRPr="00B05FE2">
        <w:rPr>
          <w:sz w:val="21"/>
          <w:szCs w:val="21"/>
        </w:rPr>
        <w:t>z_i</w:t>
      </w:r>
      <w:proofErr w:type="spellEnd"/>
      <w:r w:rsidRPr="00B05FE2">
        <w:rPr>
          <w:sz w:val="21"/>
          <w:szCs w:val="21"/>
        </w:rPr>
        <w:t>) = \frac{e^{</w:t>
      </w:r>
      <w:proofErr w:type="spellStart"/>
      <w:r w:rsidRPr="00B05FE2">
        <w:rPr>
          <w:sz w:val="21"/>
          <w:szCs w:val="21"/>
        </w:rPr>
        <w:t>z_i</w:t>
      </w:r>
      <w:proofErr w:type="spellEnd"/>
      <w:r w:rsidRPr="00B05FE2">
        <w:rPr>
          <w:sz w:val="21"/>
          <w:szCs w:val="21"/>
        </w:rPr>
        <w:t xml:space="preserve"> - \max(z)}}{\sum_{j} e^{</w:t>
      </w:r>
      <w:proofErr w:type="spellStart"/>
      <w:r w:rsidRPr="00B05FE2">
        <w:rPr>
          <w:sz w:val="21"/>
          <w:szCs w:val="21"/>
        </w:rPr>
        <w:t>z_j</w:t>
      </w:r>
      <w:proofErr w:type="spellEnd"/>
      <w:r w:rsidRPr="00B05FE2">
        <w:rPr>
          <w:sz w:val="21"/>
          <w:szCs w:val="21"/>
        </w:rPr>
        <w:t xml:space="preserve"> - \max(z)}}</w:t>
      </w:r>
      <w:proofErr w:type="spellStart"/>
      <w:r w:rsidRPr="00B05FE2">
        <w:rPr>
          <w:sz w:val="21"/>
          <w:szCs w:val="21"/>
        </w:rPr>
        <w:t>Softmax</w:t>
      </w:r>
      <w:proofErr w:type="spellEnd"/>
      <w:r w:rsidRPr="00B05FE2">
        <w:rPr>
          <w:sz w:val="21"/>
          <w:szCs w:val="21"/>
        </w:rPr>
        <w:t>(</w:t>
      </w:r>
      <w:proofErr w:type="spellStart"/>
      <w:r w:rsidRPr="00B05FE2">
        <w:rPr>
          <w:sz w:val="21"/>
          <w:szCs w:val="21"/>
        </w:rPr>
        <w:t>zi</w:t>
      </w:r>
      <w:proofErr w:type="spellEnd"/>
      <w:r w:rsidRPr="00B05FE2">
        <w:rPr>
          <w:rFonts w:ascii="Times New Roman" w:hAnsi="Times New Roman" w:cs="Times New Roman"/>
          <w:sz w:val="21"/>
          <w:szCs w:val="21"/>
        </w:rPr>
        <w:t>​</w:t>
      </w:r>
      <w:r w:rsidRPr="00B05FE2">
        <w:rPr>
          <w:sz w:val="21"/>
          <w:szCs w:val="21"/>
        </w:rPr>
        <w:t>)=∑j</w:t>
      </w:r>
      <w:r w:rsidRPr="00B05FE2">
        <w:rPr>
          <w:rFonts w:ascii="Times New Roman" w:hAnsi="Times New Roman" w:cs="Times New Roman"/>
          <w:sz w:val="21"/>
          <w:szCs w:val="21"/>
        </w:rPr>
        <w:t>​</w:t>
      </w:r>
      <w:proofErr w:type="spellStart"/>
      <w:r w:rsidRPr="00B05FE2">
        <w:rPr>
          <w:sz w:val="21"/>
          <w:szCs w:val="21"/>
        </w:rPr>
        <w:t>ezj</w:t>
      </w:r>
      <w:proofErr w:type="spellEnd"/>
      <w:r w:rsidRPr="00B05FE2">
        <w:rPr>
          <w:rFonts w:ascii="Times New Roman" w:hAnsi="Times New Roman" w:cs="Times New Roman"/>
          <w:sz w:val="21"/>
          <w:szCs w:val="21"/>
        </w:rPr>
        <w:t>​</w:t>
      </w:r>
      <w:r w:rsidRPr="00B05FE2">
        <w:rPr>
          <w:rFonts w:ascii="Cambria Math" w:hAnsi="Cambria Math" w:cs="Cambria Math"/>
          <w:sz w:val="21"/>
          <w:szCs w:val="21"/>
        </w:rPr>
        <w:t>−</w:t>
      </w:r>
      <w:r w:rsidRPr="00B05FE2">
        <w:rPr>
          <w:sz w:val="21"/>
          <w:szCs w:val="21"/>
        </w:rPr>
        <w:t>max(z)</w:t>
      </w:r>
      <w:proofErr w:type="spellStart"/>
      <w:r w:rsidRPr="00B05FE2">
        <w:rPr>
          <w:sz w:val="21"/>
          <w:szCs w:val="21"/>
        </w:rPr>
        <w:t>ezi</w:t>
      </w:r>
      <w:proofErr w:type="spellEnd"/>
      <w:r w:rsidRPr="00B05FE2">
        <w:rPr>
          <w:rFonts w:ascii="Times New Roman" w:hAnsi="Times New Roman" w:cs="Times New Roman"/>
          <w:sz w:val="21"/>
          <w:szCs w:val="21"/>
        </w:rPr>
        <w:t>​</w:t>
      </w:r>
      <w:r w:rsidRPr="00B05FE2">
        <w:rPr>
          <w:rFonts w:ascii="Cambria Math" w:hAnsi="Cambria Math" w:cs="Cambria Math"/>
          <w:sz w:val="21"/>
          <w:szCs w:val="21"/>
        </w:rPr>
        <w:t>−</w:t>
      </w:r>
      <w:r w:rsidRPr="00B05FE2">
        <w:rPr>
          <w:sz w:val="21"/>
          <w:szCs w:val="21"/>
        </w:rPr>
        <w:t>max(z)</w:t>
      </w:r>
      <w:r w:rsidRPr="00B05FE2">
        <w:rPr>
          <w:rFonts w:ascii="Times New Roman" w:hAnsi="Times New Roman" w:cs="Times New Roman"/>
          <w:sz w:val="21"/>
          <w:szCs w:val="21"/>
        </w:rPr>
        <w:t>​</w:t>
      </w:r>
    </w:p>
    <w:p w14:paraId="4958BBED" w14:textId="77777777" w:rsidR="00B05FE2" w:rsidRPr="00B05FE2" w:rsidRDefault="00B05FE2" w:rsidP="00ED1D59">
      <w:pPr>
        <w:numPr>
          <w:ilvl w:val="0"/>
          <w:numId w:val="49"/>
        </w:numPr>
        <w:spacing w:before="100" w:beforeAutospacing="1" w:after="100" w:afterAutospacing="1"/>
        <w:rPr>
          <w:sz w:val="21"/>
          <w:szCs w:val="21"/>
        </w:rPr>
      </w:pPr>
      <w:r w:rsidRPr="00B05FE2">
        <w:rPr>
          <w:b/>
          <w:bCs/>
          <w:sz w:val="21"/>
          <w:szCs w:val="21"/>
        </w:rPr>
        <w:lastRenderedPageBreak/>
        <w:t>Class Imbalance</w:t>
      </w:r>
      <w:r w:rsidRPr="00B05FE2">
        <w:rPr>
          <w:sz w:val="21"/>
          <w:szCs w:val="21"/>
        </w:rPr>
        <w:t xml:space="preserve">: In cases where classes are imbalanced, the </w:t>
      </w:r>
      <w:proofErr w:type="spellStart"/>
      <w:r w:rsidRPr="00B05FE2">
        <w:rPr>
          <w:sz w:val="21"/>
          <w:szCs w:val="21"/>
        </w:rPr>
        <w:t>Softmax</w:t>
      </w:r>
      <w:proofErr w:type="spellEnd"/>
      <w:r w:rsidRPr="00B05FE2">
        <w:rPr>
          <w:sz w:val="21"/>
          <w:szCs w:val="21"/>
        </w:rPr>
        <w:t xml:space="preserve"> function may not perform well, as it can be overly influenced by the dominant classes.</w:t>
      </w:r>
    </w:p>
    <w:p w14:paraId="6C2E3E40" w14:textId="77777777" w:rsidR="00B05FE2" w:rsidRPr="00B05FE2" w:rsidRDefault="00B05FE2" w:rsidP="00B05FE2">
      <w:pPr>
        <w:spacing w:before="100" w:beforeAutospacing="1" w:after="100" w:afterAutospacing="1"/>
        <w:outlineLvl w:val="3"/>
        <w:rPr>
          <w:b/>
          <w:bCs/>
          <w:sz w:val="21"/>
          <w:szCs w:val="21"/>
        </w:rPr>
      </w:pPr>
      <w:r w:rsidRPr="00B05FE2">
        <w:rPr>
          <w:b/>
          <w:bCs/>
          <w:sz w:val="21"/>
          <w:szCs w:val="21"/>
        </w:rPr>
        <w:t>Use Cases</w:t>
      </w:r>
    </w:p>
    <w:p w14:paraId="4516FE35" w14:textId="77777777" w:rsidR="00B05FE2" w:rsidRPr="00B05FE2" w:rsidRDefault="00B05FE2" w:rsidP="00ED1D59">
      <w:pPr>
        <w:numPr>
          <w:ilvl w:val="0"/>
          <w:numId w:val="50"/>
        </w:numPr>
        <w:spacing w:before="100" w:beforeAutospacing="1" w:after="100" w:afterAutospacing="1"/>
        <w:rPr>
          <w:sz w:val="21"/>
          <w:szCs w:val="21"/>
        </w:rPr>
      </w:pPr>
      <w:r w:rsidRPr="00B05FE2">
        <w:rPr>
          <w:b/>
          <w:bCs/>
          <w:sz w:val="21"/>
          <w:szCs w:val="21"/>
        </w:rPr>
        <w:t>Neural Networks</w:t>
      </w:r>
      <w:r w:rsidRPr="00B05FE2">
        <w:rPr>
          <w:sz w:val="21"/>
          <w:szCs w:val="21"/>
        </w:rPr>
        <w:t>: Commonly used in the output layer of neural networks for tasks like image classification, natural language processing, and any scenario where multiple classes need to be predicted.</w:t>
      </w:r>
    </w:p>
    <w:p w14:paraId="1E2312E5" w14:textId="77777777" w:rsidR="00B05FE2" w:rsidRPr="00B05FE2" w:rsidRDefault="00B05FE2" w:rsidP="00ED1D59">
      <w:pPr>
        <w:numPr>
          <w:ilvl w:val="0"/>
          <w:numId w:val="50"/>
        </w:numPr>
        <w:spacing w:before="100" w:beforeAutospacing="1" w:after="100" w:afterAutospacing="1"/>
        <w:rPr>
          <w:sz w:val="21"/>
          <w:szCs w:val="21"/>
        </w:rPr>
      </w:pPr>
      <w:r w:rsidRPr="00B05FE2">
        <w:rPr>
          <w:b/>
          <w:bCs/>
          <w:sz w:val="21"/>
          <w:szCs w:val="21"/>
        </w:rPr>
        <w:t>Reinforcement Learning</w:t>
      </w:r>
      <w:r w:rsidRPr="00B05FE2">
        <w:rPr>
          <w:sz w:val="21"/>
          <w:szCs w:val="21"/>
        </w:rPr>
        <w:t>: Used in policy networks to derive action probabilities from the output scores.</w:t>
      </w:r>
    </w:p>
    <w:p w14:paraId="42989449" w14:textId="77777777" w:rsidR="00B05FE2" w:rsidRPr="00B05FE2" w:rsidRDefault="00B05FE2" w:rsidP="00B05FE2">
      <w:pPr>
        <w:spacing w:before="100" w:beforeAutospacing="1" w:after="100" w:afterAutospacing="1"/>
        <w:outlineLvl w:val="3"/>
        <w:rPr>
          <w:b/>
          <w:bCs/>
          <w:sz w:val="21"/>
          <w:szCs w:val="21"/>
        </w:rPr>
      </w:pPr>
      <w:r w:rsidRPr="00B05FE2">
        <w:rPr>
          <w:b/>
          <w:bCs/>
          <w:sz w:val="21"/>
          <w:szCs w:val="21"/>
        </w:rPr>
        <w:t>Conclusion</w:t>
      </w:r>
    </w:p>
    <w:p w14:paraId="62DFBB51" w14:textId="5826D5EF" w:rsidR="00B05FE2" w:rsidRPr="00A14503" w:rsidRDefault="00B05FE2" w:rsidP="00B05FE2">
      <w:pPr>
        <w:spacing w:before="100" w:beforeAutospacing="1" w:after="100" w:afterAutospacing="1"/>
        <w:rPr>
          <w:rFonts w:hint="eastAsia"/>
          <w:sz w:val="21"/>
          <w:szCs w:val="21"/>
        </w:rPr>
      </w:pPr>
      <w:r w:rsidRPr="00B05FE2">
        <w:rPr>
          <w:sz w:val="21"/>
          <w:szCs w:val="21"/>
        </w:rPr>
        <w:t xml:space="preserve">The </w:t>
      </w:r>
      <w:proofErr w:type="spellStart"/>
      <w:r w:rsidRPr="00B05FE2">
        <w:rPr>
          <w:sz w:val="21"/>
          <w:szCs w:val="21"/>
        </w:rPr>
        <w:t>Softmax</w:t>
      </w:r>
      <w:proofErr w:type="spellEnd"/>
      <w:r w:rsidRPr="00B05FE2">
        <w:rPr>
          <w:sz w:val="21"/>
          <w:szCs w:val="21"/>
        </w:rPr>
        <w:t xml:space="preserve"> function is a fundamental component in multi-class classification tasks, providing a way to interpret the outputs of neural networks as probabilities. Understanding how it works and its implications is essential for effectively designing models that tackle classification problems.</w:t>
      </w:r>
    </w:p>
    <w:p w14:paraId="0BEBFCD4" w14:textId="5617066B" w:rsidR="00F8203D" w:rsidRPr="00A14503" w:rsidRDefault="00F8203D" w:rsidP="00F8203D">
      <w:pPr>
        <w:pStyle w:val="2"/>
        <w:spacing w:line="240" w:lineRule="auto"/>
        <w:rPr>
          <w:sz w:val="21"/>
          <w:szCs w:val="21"/>
        </w:rPr>
      </w:pPr>
      <w:r w:rsidRPr="00A14503">
        <w:rPr>
          <w:sz w:val="21"/>
          <w:szCs w:val="21"/>
        </w:rPr>
        <w:t>1.4.</w:t>
      </w:r>
      <w:r w:rsidR="00F105BF" w:rsidRPr="00A14503">
        <w:rPr>
          <w:sz w:val="21"/>
          <w:szCs w:val="21"/>
        </w:rPr>
        <w:t>2</w:t>
      </w:r>
      <w:r w:rsidRPr="00A14503">
        <w:rPr>
          <w:sz w:val="21"/>
          <w:szCs w:val="21"/>
        </w:rPr>
        <w:t xml:space="preserve"> </w:t>
      </w:r>
      <w:r w:rsidRPr="00A14503">
        <w:rPr>
          <w:sz w:val="21"/>
          <w:szCs w:val="21"/>
        </w:rPr>
        <w:t>Philosophy of Activation Functions</w:t>
      </w:r>
    </w:p>
    <w:p w14:paraId="79F309EF" w14:textId="77777777" w:rsidR="00F8203D" w:rsidRPr="00A14503" w:rsidRDefault="00F8203D" w:rsidP="00A84FB2">
      <w:pPr>
        <w:pStyle w:val="a3"/>
        <w:rPr>
          <w:sz w:val="21"/>
          <w:szCs w:val="21"/>
        </w:rPr>
      </w:pPr>
      <w:r w:rsidRPr="00A14503">
        <w:rPr>
          <w:sz w:val="21"/>
          <w:szCs w:val="21"/>
        </w:rPr>
        <w:t>Activation functions are fu</w:t>
      </w:r>
      <w:r w:rsidRPr="00A14503">
        <w:rPr>
          <w:sz w:val="21"/>
          <w:szCs w:val="21"/>
          <w:highlight w:val="yellow"/>
        </w:rPr>
        <w:t>ndamental components of neural netwo</w:t>
      </w:r>
      <w:r w:rsidRPr="00A14503">
        <w:rPr>
          <w:sz w:val="21"/>
          <w:szCs w:val="21"/>
        </w:rPr>
        <w:t xml:space="preserve">rks, </w:t>
      </w:r>
      <w:r w:rsidRPr="00A14503">
        <w:rPr>
          <w:sz w:val="21"/>
          <w:szCs w:val="21"/>
          <w:highlight w:val="yellow"/>
        </w:rPr>
        <w:t>serving</w:t>
      </w:r>
      <w:r w:rsidRPr="00A14503">
        <w:rPr>
          <w:sz w:val="21"/>
          <w:szCs w:val="21"/>
        </w:rPr>
        <w:t xml:space="preserve"> b</w:t>
      </w:r>
      <w:r w:rsidRPr="00A14503">
        <w:rPr>
          <w:sz w:val="21"/>
          <w:szCs w:val="21"/>
          <w:highlight w:val="yellow"/>
        </w:rPr>
        <w:t>oth mathematical and philosophical rol</w:t>
      </w:r>
      <w:r w:rsidRPr="00A14503">
        <w:rPr>
          <w:sz w:val="21"/>
          <w:szCs w:val="21"/>
        </w:rPr>
        <w:t>es in the d</w:t>
      </w:r>
      <w:r w:rsidRPr="00A14503">
        <w:rPr>
          <w:sz w:val="21"/>
          <w:szCs w:val="21"/>
          <w:highlight w:val="yellow"/>
        </w:rPr>
        <w:t>esign and functioning of these models</w:t>
      </w:r>
      <w:r w:rsidRPr="00A14503">
        <w:rPr>
          <w:sz w:val="21"/>
          <w:szCs w:val="21"/>
        </w:rPr>
        <w:t>. Here's a deeper exploration of their philosophy:</w:t>
      </w:r>
    </w:p>
    <w:p w14:paraId="7BD1186C" w14:textId="77777777" w:rsidR="00F8203D" w:rsidRPr="00A14503" w:rsidRDefault="00F8203D" w:rsidP="00F8203D">
      <w:pPr>
        <w:pStyle w:val="4"/>
        <w:spacing w:line="240" w:lineRule="auto"/>
        <w:rPr>
          <w:sz w:val="21"/>
          <w:szCs w:val="21"/>
        </w:rPr>
      </w:pPr>
      <w:r w:rsidRPr="00A14503">
        <w:rPr>
          <w:sz w:val="21"/>
          <w:szCs w:val="21"/>
        </w:rPr>
        <w:t xml:space="preserve">1. </w:t>
      </w:r>
      <w:r w:rsidRPr="00A14503">
        <w:rPr>
          <w:rStyle w:val="a5"/>
          <w:b/>
          <w:bCs/>
          <w:sz w:val="21"/>
          <w:szCs w:val="21"/>
        </w:rPr>
        <w:t>Non-Linearity</w:t>
      </w:r>
    </w:p>
    <w:p w14:paraId="1FA2D827" w14:textId="034A749C" w:rsidR="00F8203D" w:rsidRPr="00A14503" w:rsidRDefault="00F8203D" w:rsidP="00ED1D59">
      <w:pPr>
        <w:pStyle w:val="a3"/>
        <w:numPr>
          <w:ilvl w:val="0"/>
          <w:numId w:val="52"/>
        </w:numPr>
        <w:rPr>
          <w:rFonts w:hint="eastAsia"/>
          <w:sz w:val="21"/>
          <w:szCs w:val="21"/>
        </w:rPr>
      </w:pPr>
      <w:r w:rsidRPr="00A14503">
        <w:rPr>
          <w:rStyle w:val="a5"/>
          <w:sz w:val="21"/>
          <w:szCs w:val="21"/>
        </w:rPr>
        <w:t>Philosophical Insight</w:t>
      </w:r>
      <w:r w:rsidRPr="00A14503">
        <w:rPr>
          <w:sz w:val="21"/>
          <w:szCs w:val="21"/>
        </w:rPr>
        <w:t>: The introduction of n</w:t>
      </w:r>
      <w:r w:rsidRPr="00A14503">
        <w:rPr>
          <w:sz w:val="21"/>
          <w:szCs w:val="21"/>
          <w:highlight w:val="yellow"/>
        </w:rPr>
        <w:t>on-linearity through activation function</w:t>
      </w:r>
      <w:r w:rsidRPr="00A14503">
        <w:rPr>
          <w:sz w:val="21"/>
          <w:szCs w:val="21"/>
        </w:rPr>
        <w:t>s is akin to em</w:t>
      </w:r>
      <w:r w:rsidRPr="00A14503">
        <w:rPr>
          <w:sz w:val="21"/>
          <w:szCs w:val="21"/>
          <w:highlight w:val="yellow"/>
        </w:rPr>
        <w:t>bracing complexity in thought and reasonin</w:t>
      </w:r>
      <w:r w:rsidRPr="00A14503">
        <w:rPr>
          <w:sz w:val="21"/>
          <w:szCs w:val="21"/>
        </w:rPr>
        <w:t>g. Just as human cognition is not merely linear, but involves intricate and non-linear processes, activation functions allow neural networks to m</w:t>
      </w:r>
      <w:r w:rsidRPr="00A14503">
        <w:rPr>
          <w:sz w:val="21"/>
          <w:szCs w:val="21"/>
          <w:highlight w:val="yellow"/>
        </w:rPr>
        <w:t>odel complex relationships in dat</w:t>
      </w:r>
      <w:r w:rsidRPr="00A14503">
        <w:rPr>
          <w:sz w:val="21"/>
          <w:szCs w:val="21"/>
        </w:rPr>
        <w:t>a.</w:t>
      </w:r>
      <w:r w:rsidR="000C5607" w:rsidRPr="00A14503">
        <w:rPr>
          <w:rFonts w:hint="eastAsia"/>
          <w:sz w:val="21"/>
          <w:szCs w:val="21"/>
        </w:rPr>
        <w:t>通过激活函数引入的非性，</w:t>
      </w:r>
      <w:r w:rsidR="00A272A5" w:rsidRPr="00A14503">
        <w:rPr>
          <w:rFonts w:hint="eastAsia"/>
          <w:sz w:val="21"/>
          <w:szCs w:val="21"/>
        </w:rPr>
        <w:t>如同</w:t>
      </w:r>
      <w:r w:rsidR="000C5607" w:rsidRPr="00A14503">
        <w:rPr>
          <w:rFonts w:hint="eastAsia"/>
          <w:sz w:val="21"/>
          <w:szCs w:val="21"/>
        </w:rPr>
        <w:t>，</w:t>
      </w:r>
      <w:r w:rsidR="00354342" w:rsidRPr="00A14503">
        <w:rPr>
          <w:rFonts w:hint="eastAsia"/>
          <w:sz w:val="21"/>
          <w:szCs w:val="21"/>
        </w:rPr>
        <w:t>拥抱</w:t>
      </w:r>
      <w:r w:rsidR="000C5607" w:rsidRPr="00A14503">
        <w:rPr>
          <w:rFonts w:hint="eastAsia"/>
          <w:sz w:val="21"/>
          <w:szCs w:val="21"/>
        </w:rPr>
        <w:t>思想和推理中的复杂性！</w:t>
      </w:r>
      <w:r w:rsidR="000C5607" w:rsidRPr="00A14503">
        <w:rPr>
          <w:sz w:val="21"/>
          <w:szCs w:val="21"/>
        </w:rPr>
        <w:t>错综复杂的非线性过程</w:t>
      </w:r>
      <w:r w:rsidR="000C5607" w:rsidRPr="00A14503">
        <w:rPr>
          <w:rFonts w:hint="eastAsia"/>
          <w:sz w:val="21"/>
          <w:szCs w:val="21"/>
        </w:rPr>
        <w:t>。</w:t>
      </w:r>
      <w:r w:rsidR="00235D8B" w:rsidRPr="00A14503">
        <w:rPr>
          <w:rFonts w:hint="eastAsia"/>
          <w:sz w:val="21"/>
          <w:szCs w:val="21"/>
        </w:rPr>
        <w:t xml:space="preserve"> </w:t>
      </w:r>
    </w:p>
    <w:p w14:paraId="454B1FD1" w14:textId="270D378A" w:rsidR="00F8203D" w:rsidRPr="00A14503" w:rsidRDefault="00F8203D" w:rsidP="00ED1D59">
      <w:pPr>
        <w:pStyle w:val="a3"/>
        <w:numPr>
          <w:ilvl w:val="0"/>
          <w:numId w:val="52"/>
        </w:numPr>
        <w:rPr>
          <w:rFonts w:hint="eastAsia"/>
          <w:sz w:val="21"/>
          <w:szCs w:val="21"/>
        </w:rPr>
      </w:pPr>
      <w:r w:rsidRPr="00A14503">
        <w:rPr>
          <w:rStyle w:val="a5"/>
          <w:sz w:val="21"/>
          <w:szCs w:val="21"/>
        </w:rPr>
        <w:t>Functionality</w:t>
      </w:r>
      <w:r w:rsidRPr="00A14503">
        <w:rPr>
          <w:sz w:val="21"/>
          <w:szCs w:val="21"/>
        </w:rPr>
        <w:t xml:space="preserve">: Without activation functions, a neural network would </w:t>
      </w:r>
      <w:r w:rsidRPr="00A14503">
        <w:rPr>
          <w:sz w:val="21"/>
          <w:szCs w:val="21"/>
          <w:highlight w:val="yellow"/>
        </w:rPr>
        <w:t>behave like a linear model</w:t>
      </w:r>
      <w:r w:rsidRPr="00A14503">
        <w:rPr>
          <w:sz w:val="21"/>
          <w:szCs w:val="21"/>
        </w:rPr>
        <w:t>, reg</w:t>
      </w:r>
      <w:r w:rsidRPr="00A14503">
        <w:rPr>
          <w:sz w:val="21"/>
          <w:szCs w:val="21"/>
          <w:highlight w:val="yellow"/>
        </w:rPr>
        <w:t>ardless of its de</w:t>
      </w:r>
      <w:r w:rsidRPr="00A14503">
        <w:rPr>
          <w:sz w:val="21"/>
          <w:szCs w:val="21"/>
        </w:rPr>
        <w:t xml:space="preserve">pth. </w:t>
      </w:r>
      <w:r w:rsidRPr="00A14503">
        <w:rPr>
          <w:sz w:val="21"/>
          <w:szCs w:val="21"/>
          <w:highlight w:val="red"/>
        </w:rPr>
        <w:t>Non-linear activation functions</w:t>
      </w:r>
      <w:r w:rsidRPr="00A14503">
        <w:rPr>
          <w:sz w:val="21"/>
          <w:szCs w:val="21"/>
        </w:rPr>
        <w:t xml:space="preserve"> </w:t>
      </w:r>
      <w:r w:rsidRPr="00A14503">
        <w:rPr>
          <w:sz w:val="21"/>
          <w:szCs w:val="21"/>
          <w:highlight w:val="green"/>
        </w:rPr>
        <w:t>enable</w:t>
      </w:r>
      <w:r w:rsidRPr="00A14503">
        <w:rPr>
          <w:sz w:val="21"/>
          <w:szCs w:val="21"/>
        </w:rPr>
        <w:t xml:space="preserve"> the </w:t>
      </w:r>
      <w:r w:rsidRPr="00A14503">
        <w:rPr>
          <w:sz w:val="21"/>
          <w:szCs w:val="21"/>
          <w:highlight w:val="green"/>
        </w:rPr>
        <w:t>network</w:t>
      </w:r>
      <w:r w:rsidRPr="00A14503">
        <w:rPr>
          <w:sz w:val="21"/>
          <w:szCs w:val="21"/>
        </w:rPr>
        <w:t xml:space="preserve"> to l</w:t>
      </w:r>
      <w:r w:rsidRPr="00A14503">
        <w:rPr>
          <w:sz w:val="21"/>
          <w:szCs w:val="21"/>
          <w:highlight w:val="green"/>
        </w:rPr>
        <w:t xml:space="preserve">earn </w:t>
      </w:r>
      <w:r w:rsidRPr="00A14503">
        <w:rPr>
          <w:sz w:val="21"/>
          <w:szCs w:val="21"/>
          <w:highlight w:val="red"/>
        </w:rPr>
        <w:t>hierarchical representations</w:t>
      </w:r>
      <w:r w:rsidRPr="00A14503">
        <w:rPr>
          <w:sz w:val="21"/>
          <w:szCs w:val="21"/>
        </w:rPr>
        <w:t xml:space="preserve">, </w:t>
      </w:r>
      <w:r w:rsidRPr="00A14503">
        <w:rPr>
          <w:sz w:val="21"/>
          <w:szCs w:val="21"/>
          <w:highlight w:val="green"/>
        </w:rPr>
        <w:t xml:space="preserve">akin to </w:t>
      </w:r>
      <w:r w:rsidRPr="00A14503">
        <w:rPr>
          <w:sz w:val="21"/>
          <w:szCs w:val="21"/>
          <w:highlight w:val="red"/>
        </w:rPr>
        <w:t>how humans process layered concepts</w:t>
      </w:r>
      <w:r w:rsidRPr="00A14503">
        <w:rPr>
          <w:sz w:val="21"/>
          <w:szCs w:val="21"/>
        </w:rPr>
        <w:t>.</w:t>
      </w:r>
      <w:r w:rsidR="00A272A5" w:rsidRPr="00A14503">
        <w:rPr>
          <w:rFonts w:hint="eastAsia"/>
          <w:sz w:val="21"/>
          <w:szCs w:val="21"/>
        </w:rPr>
        <w:t>层级表现。它是人类思维，或是说智能的本质吗？</w:t>
      </w:r>
      <w:r w:rsidR="0098244E" w:rsidRPr="00A14503">
        <w:rPr>
          <w:rFonts w:hint="eastAsia"/>
          <w:sz w:val="21"/>
          <w:szCs w:val="21"/>
        </w:rPr>
        <w:t>！！！！！人是如何处理分层概念的？</w:t>
      </w:r>
    </w:p>
    <w:p w14:paraId="6E1071FC" w14:textId="77777777" w:rsidR="00F8203D" w:rsidRPr="00A14503" w:rsidRDefault="00F8203D" w:rsidP="00F8203D">
      <w:pPr>
        <w:pStyle w:val="4"/>
        <w:spacing w:line="240" w:lineRule="auto"/>
        <w:rPr>
          <w:sz w:val="21"/>
          <w:szCs w:val="21"/>
        </w:rPr>
      </w:pPr>
      <w:r w:rsidRPr="00A14503">
        <w:rPr>
          <w:sz w:val="21"/>
          <w:szCs w:val="21"/>
        </w:rPr>
        <w:t xml:space="preserve">2. </w:t>
      </w:r>
      <w:r w:rsidRPr="00A14503">
        <w:rPr>
          <w:rStyle w:val="a5"/>
          <w:b/>
          <w:bCs/>
          <w:sz w:val="21"/>
          <w:szCs w:val="21"/>
        </w:rPr>
        <w:t>Interpretation of Output</w:t>
      </w:r>
    </w:p>
    <w:p w14:paraId="07F1C151" w14:textId="77777777" w:rsidR="00F8203D" w:rsidRPr="00A14503" w:rsidRDefault="00F8203D" w:rsidP="00ED1D59">
      <w:pPr>
        <w:pStyle w:val="a3"/>
        <w:numPr>
          <w:ilvl w:val="0"/>
          <w:numId w:val="53"/>
        </w:numPr>
        <w:rPr>
          <w:sz w:val="21"/>
          <w:szCs w:val="21"/>
          <w:highlight w:val="yellow"/>
        </w:rPr>
      </w:pPr>
      <w:r w:rsidRPr="00A14503">
        <w:rPr>
          <w:rStyle w:val="a5"/>
          <w:sz w:val="21"/>
          <w:szCs w:val="21"/>
        </w:rPr>
        <w:t>Probabilistic Framework</w:t>
      </w:r>
      <w:r w:rsidRPr="00A14503">
        <w:rPr>
          <w:sz w:val="21"/>
          <w:szCs w:val="21"/>
        </w:rPr>
        <w:t xml:space="preserve">: Functions like </w:t>
      </w:r>
      <w:proofErr w:type="spellStart"/>
      <w:r w:rsidRPr="00A14503">
        <w:rPr>
          <w:sz w:val="21"/>
          <w:szCs w:val="21"/>
        </w:rPr>
        <w:t>Softmax</w:t>
      </w:r>
      <w:proofErr w:type="spellEnd"/>
      <w:r w:rsidRPr="00A14503">
        <w:rPr>
          <w:sz w:val="21"/>
          <w:szCs w:val="21"/>
        </w:rPr>
        <w:t xml:space="preserve"> provide a </w:t>
      </w:r>
      <w:r w:rsidRPr="00A14503">
        <w:rPr>
          <w:sz w:val="21"/>
          <w:szCs w:val="21"/>
          <w:highlight w:val="yellow"/>
        </w:rPr>
        <w:t>probabilistic interpretation of outpu</w:t>
      </w:r>
      <w:r w:rsidRPr="00A14503">
        <w:rPr>
          <w:sz w:val="21"/>
          <w:szCs w:val="21"/>
        </w:rPr>
        <w:t>ts, reflecting u</w:t>
      </w:r>
      <w:r w:rsidRPr="00A14503">
        <w:rPr>
          <w:sz w:val="21"/>
          <w:szCs w:val="21"/>
          <w:highlight w:val="yellow"/>
        </w:rPr>
        <w:t>ncertainty and the multiplicity of possible outcom</w:t>
      </w:r>
      <w:r w:rsidRPr="00A14503">
        <w:rPr>
          <w:sz w:val="21"/>
          <w:szCs w:val="21"/>
        </w:rPr>
        <w:t xml:space="preserve">es. This mirrors the </w:t>
      </w:r>
      <w:r w:rsidRPr="00A14503">
        <w:rPr>
          <w:sz w:val="21"/>
          <w:szCs w:val="21"/>
          <w:highlight w:val="yellow"/>
        </w:rPr>
        <w:t xml:space="preserve">philosophical notion of </w:t>
      </w:r>
      <w:r w:rsidRPr="00A14503">
        <w:rPr>
          <w:sz w:val="21"/>
          <w:szCs w:val="21"/>
          <w:highlight w:val="yellow"/>
        </w:rPr>
        <w:lastRenderedPageBreak/>
        <w:t>uncertainty in decision-making</w:t>
      </w:r>
      <w:r w:rsidRPr="00A14503">
        <w:rPr>
          <w:sz w:val="21"/>
          <w:szCs w:val="21"/>
        </w:rPr>
        <w:t xml:space="preserve"> and the </w:t>
      </w:r>
      <w:r w:rsidRPr="00A14503">
        <w:rPr>
          <w:sz w:val="21"/>
          <w:szCs w:val="21"/>
          <w:highlight w:val="yellow"/>
        </w:rPr>
        <w:t>need for probabilistic models in understanding complex systems.</w:t>
      </w:r>
    </w:p>
    <w:p w14:paraId="60920223" w14:textId="77777777" w:rsidR="00F8203D" w:rsidRPr="00A14503" w:rsidRDefault="00F8203D" w:rsidP="00ED1D59">
      <w:pPr>
        <w:pStyle w:val="a3"/>
        <w:numPr>
          <w:ilvl w:val="0"/>
          <w:numId w:val="53"/>
        </w:numPr>
        <w:rPr>
          <w:sz w:val="21"/>
          <w:szCs w:val="21"/>
        </w:rPr>
      </w:pPr>
      <w:r w:rsidRPr="00A14503">
        <w:rPr>
          <w:rStyle w:val="a5"/>
          <w:sz w:val="21"/>
          <w:szCs w:val="21"/>
        </w:rPr>
        <w:t>Decision Boundaries</w:t>
      </w:r>
      <w:r w:rsidRPr="00A14503">
        <w:rPr>
          <w:sz w:val="21"/>
          <w:szCs w:val="21"/>
        </w:rPr>
        <w:t>: Activation functions s</w:t>
      </w:r>
      <w:r w:rsidRPr="00A14503">
        <w:rPr>
          <w:sz w:val="21"/>
          <w:szCs w:val="21"/>
          <w:highlight w:val="yellow"/>
        </w:rPr>
        <w:t>hape decision boundar</w:t>
      </w:r>
      <w:r w:rsidRPr="00A14503">
        <w:rPr>
          <w:sz w:val="21"/>
          <w:szCs w:val="21"/>
        </w:rPr>
        <w:t>ies in classification tasks. The ph</w:t>
      </w:r>
      <w:r w:rsidRPr="00A14503">
        <w:rPr>
          <w:sz w:val="21"/>
          <w:szCs w:val="21"/>
          <w:highlight w:val="yellow"/>
        </w:rPr>
        <w:t>ilosophical implicati</w:t>
      </w:r>
      <w:r w:rsidRPr="00A14503">
        <w:rPr>
          <w:sz w:val="21"/>
          <w:szCs w:val="21"/>
        </w:rPr>
        <w:t xml:space="preserve">ons relate to </w:t>
      </w:r>
      <w:r w:rsidRPr="00A14503">
        <w:rPr>
          <w:sz w:val="21"/>
          <w:szCs w:val="21"/>
          <w:highlight w:val="yellow"/>
        </w:rPr>
        <w:t>how</w:t>
      </w:r>
      <w:r w:rsidRPr="00A14503">
        <w:rPr>
          <w:sz w:val="21"/>
          <w:szCs w:val="21"/>
        </w:rPr>
        <w:t xml:space="preserve"> we </w:t>
      </w:r>
      <w:r w:rsidRPr="00A14503">
        <w:rPr>
          <w:sz w:val="21"/>
          <w:szCs w:val="21"/>
          <w:highlight w:val="yellow"/>
        </w:rPr>
        <w:t>categorize and make decisio</w:t>
      </w:r>
      <w:r w:rsidRPr="00A14503">
        <w:rPr>
          <w:sz w:val="21"/>
          <w:szCs w:val="21"/>
        </w:rPr>
        <w:t>ns b</w:t>
      </w:r>
      <w:r w:rsidRPr="00A14503">
        <w:rPr>
          <w:sz w:val="21"/>
          <w:szCs w:val="21"/>
          <w:highlight w:val="yellow"/>
        </w:rPr>
        <w:t>ased on attribu</w:t>
      </w:r>
      <w:r w:rsidRPr="00A14503">
        <w:rPr>
          <w:sz w:val="21"/>
          <w:szCs w:val="21"/>
        </w:rPr>
        <w:t>tes, reflecting the co</w:t>
      </w:r>
      <w:r w:rsidRPr="00A14503">
        <w:rPr>
          <w:sz w:val="21"/>
          <w:szCs w:val="21"/>
          <w:highlight w:val="yellow"/>
        </w:rPr>
        <w:t>gnitive processes involved in human judgm</w:t>
      </w:r>
      <w:r w:rsidRPr="00A14503">
        <w:rPr>
          <w:sz w:val="21"/>
          <w:szCs w:val="21"/>
        </w:rPr>
        <w:t>ent.</w:t>
      </w:r>
    </w:p>
    <w:p w14:paraId="5C68DE04" w14:textId="4A0A8A54" w:rsidR="00F8203D" w:rsidRPr="00A14503" w:rsidRDefault="00F8203D" w:rsidP="00F8203D">
      <w:pPr>
        <w:pStyle w:val="4"/>
        <w:spacing w:line="240" w:lineRule="auto"/>
        <w:rPr>
          <w:sz w:val="21"/>
          <w:szCs w:val="21"/>
        </w:rPr>
      </w:pPr>
      <w:r w:rsidRPr="00A14503">
        <w:rPr>
          <w:sz w:val="21"/>
          <w:szCs w:val="21"/>
        </w:rPr>
        <w:t xml:space="preserve">3. </w:t>
      </w:r>
      <w:r w:rsidRPr="00A14503">
        <w:rPr>
          <w:rStyle w:val="a5"/>
          <w:b/>
          <w:bCs/>
          <w:sz w:val="21"/>
          <w:szCs w:val="21"/>
        </w:rPr>
        <w:t>Sparsity and Efficiency</w:t>
      </w:r>
      <w:r w:rsidR="00F23C56" w:rsidRPr="00A14503">
        <w:rPr>
          <w:rStyle w:val="a5"/>
          <w:b/>
          <w:bCs/>
          <w:sz w:val="21"/>
          <w:szCs w:val="21"/>
        </w:rPr>
        <w:t xml:space="preserve"> </w:t>
      </w:r>
    </w:p>
    <w:p w14:paraId="3E1A2F79" w14:textId="3419BA71" w:rsidR="00F8203D" w:rsidRPr="00A14503" w:rsidRDefault="00F8203D" w:rsidP="00ED1D59">
      <w:pPr>
        <w:pStyle w:val="a3"/>
        <w:numPr>
          <w:ilvl w:val="0"/>
          <w:numId w:val="54"/>
        </w:numPr>
        <w:rPr>
          <w:sz w:val="21"/>
          <w:szCs w:val="21"/>
        </w:rPr>
      </w:pPr>
      <w:r w:rsidRPr="00A14503">
        <w:rPr>
          <w:rStyle w:val="a5"/>
          <w:sz w:val="21"/>
          <w:szCs w:val="21"/>
        </w:rPr>
        <w:t xml:space="preserve">Sparsity in </w:t>
      </w:r>
      <w:proofErr w:type="spellStart"/>
      <w:r w:rsidRPr="00A14503">
        <w:rPr>
          <w:rStyle w:val="a5"/>
          <w:sz w:val="21"/>
          <w:szCs w:val="21"/>
        </w:rPr>
        <w:t>ReLU</w:t>
      </w:r>
      <w:proofErr w:type="spellEnd"/>
      <w:r w:rsidRPr="00A14503">
        <w:rPr>
          <w:sz w:val="21"/>
          <w:szCs w:val="21"/>
        </w:rPr>
        <w:t xml:space="preserve">: The </w:t>
      </w:r>
      <w:proofErr w:type="spellStart"/>
      <w:r w:rsidRPr="00A14503">
        <w:rPr>
          <w:sz w:val="21"/>
          <w:szCs w:val="21"/>
        </w:rPr>
        <w:t>ReLU</w:t>
      </w:r>
      <w:proofErr w:type="spellEnd"/>
      <w:r w:rsidRPr="00A14503">
        <w:rPr>
          <w:sz w:val="21"/>
          <w:szCs w:val="21"/>
        </w:rPr>
        <w:t xml:space="preserve"> activation function </w:t>
      </w:r>
      <w:r w:rsidRPr="00A14503">
        <w:rPr>
          <w:sz w:val="21"/>
          <w:szCs w:val="21"/>
          <w:highlight w:val="yellow"/>
        </w:rPr>
        <w:t>promotes sparsity in neural networks</w:t>
      </w:r>
      <w:r w:rsidRPr="00A14503">
        <w:rPr>
          <w:sz w:val="21"/>
          <w:szCs w:val="21"/>
        </w:rPr>
        <w:t xml:space="preserve"> by out</w:t>
      </w:r>
      <w:r w:rsidRPr="00A14503">
        <w:rPr>
          <w:sz w:val="21"/>
          <w:szCs w:val="21"/>
          <w:highlight w:val="yellow"/>
        </w:rPr>
        <w:t>putting zero for negative inp</w:t>
      </w:r>
      <w:r w:rsidRPr="00A14503">
        <w:rPr>
          <w:sz w:val="21"/>
          <w:szCs w:val="21"/>
        </w:rPr>
        <w:t xml:space="preserve">uts. This can </w:t>
      </w:r>
      <w:r w:rsidRPr="00A14503">
        <w:rPr>
          <w:sz w:val="21"/>
          <w:szCs w:val="21"/>
          <w:highlight w:val="green"/>
        </w:rPr>
        <w:t>be likened</w:t>
      </w:r>
      <w:r w:rsidRPr="00A14503">
        <w:rPr>
          <w:sz w:val="21"/>
          <w:szCs w:val="21"/>
        </w:rPr>
        <w:t xml:space="preserve"> to the </w:t>
      </w:r>
      <w:r w:rsidRPr="00A14503">
        <w:rPr>
          <w:sz w:val="21"/>
          <w:szCs w:val="21"/>
          <w:highlight w:val="green"/>
        </w:rPr>
        <w:t>philosophical idea of minima</w:t>
      </w:r>
      <w:r w:rsidRPr="00A14503">
        <w:rPr>
          <w:sz w:val="21"/>
          <w:szCs w:val="21"/>
        </w:rPr>
        <w:t xml:space="preserve">lism—achieving maximum output with minimal input, and focusing only on the </w:t>
      </w:r>
      <w:r w:rsidRPr="00A14503">
        <w:rPr>
          <w:sz w:val="21"/>
          <w:szCs w:val="21"/>
          <w:highlight w:val="green"/>
        </w:rPr>
        <w:t>most salient</w:t>
      </w:r>
      <w:r w:rsidRPr="00A14503">
        <w:rPr>
          <w:sz w:val="21"/>
          <w:szCs w:val="21"/>
        </w:rPr>
        <w:t xml:space="preserve"> </w:t>
      </w:r>
      <w:r w:rsidRPr="00A14503">
        <w:rPr>
          <w:sz w:val="21"/>
          <w:szCs w:val="21"/>
          <w:highlight w:val="green"/>
        </w:rPr>
        <w:t>features</w:t>
      </w:r>
      <w:r w:rsidRPr="00A14503">
        <w:rPr>
          <w:sz w:val="21"/>
          <w:szCs w:val="21"/>
        </w:rPr>
        <w:t>.</w:t>
      </w:r>
      <w:r w:rsidR="00920670" w:rsidRPr="00A14503">
        <w:rPr>
          <w:sz w:val="21"/>
          <w:szCs w:val="21"/>
        </w:rPr>
        <w:t xml:space="preserve"> </w:t>
      </w:r>
      <w:r w:rsidR="00920670" w:rsidRPr="00A14503">
        <w:rPr>
          <w:sz w:val="21"/>
          <w:szCs w:val="21"/>
        </w:rPr>
        <w:t>这可以类比为极简主义的哲学思想——用最少的投入实现最大的产出，只关注最突出的特征。</w:t>
      </w:r>
    </w:p>
    <w:p w14:paraId="0D9BFDA4" w14:textId="32222EE2" w:rsidR="00F8203D" w:rsidRPr="00A14503" w:rsidRDefault="00F8203D" w:rsidP="00ED1D59">
      <w:pPr>
        <w:pStyle w:val="a3"/>
        <w:numPr>
          <w:ilvl w:val="0"/>
          <w:numId w:val="54"/>
        </w:numPr>
        <w:rPr>
          <w:sz w:val="21"/>
          <w:szCs w:val="21"/>
        </w:rPr>
      </w:pPr>
      <w:r w:rsidRPr="00A14503">
        <w:rPr>
          <w:rStyle w:val="a5"/>
          <w:sz w:val="21"/>
          <w:szCs w:val="21"/>
        </w:rPr>
        <w:t>Efficiency in Learning</w:t>
      </w:r>
      <w:r w:rsidRPr="00A14503">
        <w:rPr>
          <w:sz w:val="21"/>
          <w:szCs w:val="21"/>
        </w:rPr>
        <w:t>: Spa</w:t>
      </w:r>
      <w:r w:rsidRPr="00A14503">
        <w:rPr>
          <w:sz w:val="21"/>
          <w:szCs w:val="21"/>
          <w:highlight w:val="green"/>
        </w:rPr>
        <w:t>rse activat</w:t>
      </w:r>
      <w:r w:rsidRPr="00A14503">
        <w:rPr>
          <w:sz w:val="21"/>
          <w:szCs w:val="21"/>
        </w:rPr>
        <w:t>ions lead to fe</w:t>
      </w:r>
      <w:r w:rsidRPr="00A14503">
        <w:rPr>
          <w:sz w:val="21"/>
          <w:szCs w:val="21"/>
          <w:highlight w:val="green"/>
        </w:rPr>
        <w:t>wer neurons firi</w:t>
      </w:r>
      <w:r w:rsidRPr="00A14503">
        <w:rPr>
          <w:sz w:val="21"/>
          <w:szCs w:val="21"/>
        </w:rPr>
        <w:t>ng a</w:t>
      </w:r>
      <w:r w:rsidRPr="00A14503">
        <w:rPr>
          <w:sz w:val="21"/>
          <w:szCs w:val="21"/>
          <w:highlight w:val="green"/>
        </w:rPr>
        <w:t>t a tim</w:t>
      </w:r>
      <w:r w:rsidRPr="00A14503">
        <w:rPr>
          <w:sz w:val="21"/>
          <w:szCs w:val="21"/>
        </w:rPr>
        <w:t>e, which can imp</w:t>
      </w:r>
      <w:r w:rsidRPr="00A14503">
        <w:rPr>
          <w:sz w:val="21"/>
          <w:szCs w:val="21"/>
          <w:highlight w:val="green"/>
        </w:rPr>
        <w:t>rove computational efficie</w:t>
      </w:r>
      <w:r w:rsidRPr="00A14503">
        <w:rPr>
          <w:sz w:val="21"/>
          <w:szCs w:val="21"/>
        </w:rPr>
        <w:t>ncy. This efficiency mirrors the hu</w:t>
      </w:r>
      <w:r w:rsidRPr="00A14503">
        <w:rPr>
          <w:sz w:val="21"/>
          <w:szCs w:val="21"/>
          <w:highlight w:val="green"/>
        </w:rPr>
        <w:t>man brain's tendency to optimize resource us</w:t>
      </w:r>
      <w:r w:rsidRPr="00A14503">
        <w:rPr>
          <w:sz w:val="21"/>
          <w:szCs w:val="21"/>
        </w:rPr>
        <w:t>age, e</w:t>
      </w:r>
      <w:r w:rsidRPr="00A14503">
        <w:rPr>
          <w:sz w:val="21"/>
          <w:szCs w:val="21"/>
          <w:highlight w:val="green"/>
        </w:rPr>
        <w:t>ngaging only the necessary cognitive proce</w:t>
      </w:r>
      <w:r w:rsidRPr="00A14503">
        <w:rPr>
          <w:sz w:val="21"/>
          <w:szCs w:val="21"/>
        </w:rPr>
        <w:t>sses.</w:t>
      </w:r>
      <w:r w:rsidR="00920670" w:rsidRPr="00A14503">
        <w:rPr>
          <w:sz w:val="21"/>
          <w:szCs w:val="21"/>
        </w:rPr>
        <w:t xml:space="preserve"> </w:t>
      </w:r>
      <w:r w:rsidR="00920670" w:rsidRPr="00A14503">
        <w:rPr>
          <w:sz w:val="21"/>
          <w:szCs w:val="21"/>
        </w:rPr>
        <w:t>稀疏激活会导致每次</w:t>
      </w:r>
      <w:r w:rsidR="00920670" w:rsidRPr="00A14503">
        <w:rPr>
          <w:sz w:val="21"/>
          <w:szCs w:val="21"/>
          <w:highlight w:val="red"/>
        </w:rPr>
        <w:t>激发的神经元数量减少</w:t>
      </w:r>
      <w:r w:rsidR="00920670" w:rsidRPr="00A14503">
        <w:rPr>
          <w:sz w:val="21"/>
          <w:szCs w:val="21"/>
        </w:rPr>
        <w:t>，从而提高计算效率。这种效率反映了人脑优化资源利用的倾向，即只参与必要的认知过程。</w:t>
      </w:r>
    </w:p>
    <w:p w14:paraId="345E3766" w14:textId="77777777" w:rsidR="00F8203D" w:rsidRPr="00A14503" w:rsidRDefault="00F8203D" w:rsidP="00F8203D">
      <w:pPr>
        <w:pStyle w:val="4"/>
        <w:spacing w:line="240" w:lineRule="auto"/>
        <w:rPr>
          <w:sz w:val="21"/>
          <w:szCs w:val="21"/>
        </w:rPr>
      </w:pPr>
      <w:r w:rsidRPr="00A14503">
        <w:rPr>
          <w:sz w:val="21"/>
          <w:szCs w:val="21"/>
        </w:rPr>
        <w:t xml:space="preserve">4. </w:t>
      </w:r>
      <w:r w:rsidRPr="00A14503">
        <w:rPr>
          <w:rStyle w:val="a5"/>
          <w:b/>
          <w:bCs/>
          <w:sz w:val="21"/>
          <w:szCs w:val="21"/>
        </w:rPr>
        <w:t>Gradient Flow and Learning Dynamics</w:t>
      </w:r>
    </w:p>
    <w:p w14:paraId="1D800E16" w14:textId="7426DD8E" w:rsidR="00F8203D" w:rsidRPr="00A14503" w:rsidRDefault="00F8203D" w:rsidP="00ED1D59">
      <w:pPr>
        <w:pStyle w:val="a3"/>
        <w:numPr>
          <w:ilvl w:val="0"/>
          <w:numId w:val="55"/>
        </w:numPr>
        <w:rPr>
          <w:sz w:val="21"/>
          <w:szCs w:val="21"/>
        </w:rPr>
      </w:pPr>
      <w:r w:rsidRPr="00A14503">
        <w:rPr>
          <w:rStyle w:val="a5"/>
          <w:sz w:val="21"/>
          <w:szCs w:val="21"/>
        </w:rPr>
        <w:t>Gradient Descent Philosophy</w:t>
      </w:r>
      <w:r w:rsidRPr="00A14503">
        <w:rPr>
          <w:sz w:val="21"/>
          <w:szCs w:val="21"/>
        </w:rPr>
        <w:t>: The beh</w:t>
      </w:r>
      <w:r w:rsidRPr="00A14503">
        <w:rPr>
          <w:sz w:val="21"/>
          <w:szCs w:val="21"/>
          <w:highlight w:val="yellow"/>
        </w:rPr>
        <w:t>avior of activation funct</w:t>
      </w:r>
      <w:r w:rsidRPr="00A14503">
        <w:rPr>
          <w:sz w:val="21"/>
          <w:szCs w:val="21"/>
        </w:rPr>
        <w:t>ions affects the f</w:t>
      </w:r>
      <w:r w:rsidRPr="00A14503">
        <w:rPr>
          <w:sz w:val="21"/>
          <w:szCs w:val="21"/>
          <w:highlight w:val="yellow"/>
        </w:rPr>
        <w:t>low of gradi</w:t>
      </w:r>
      <w:r w:rsidRPr="00A14503">
        <w:rPr>
          <w:sz w:val="21"/>
          <w:szCs w:val="21"/>
        </w:rPr>
        <w:t>ents during the training process, reflecting the ph</w:t>
      </w:r>
      <w:r w:rsidRPr="00A14503">
        <w:rPr>
          <w:sz w:val="21"/>
          <w:szCs w:val="21"/>
          <w:highlight w:val="yellow"/>
        </w:rPr>
        <w:t>ilosophical journey of lear</w:t>
      </w:r>
      <w:r w:rsidRPr="00A14503">
        <w:rPr>
          <w:sz w:val="21"/>
          <w:szCs w:val="21"/>
        </w:rPr>
        <w:t>ning th</w:t>
      </w:r>
      <w:r w:rsidRPr="00A14503">
        <w:rPr>
          <w:sz w:val="21"/>
          <w:szCs w:val="21"/>
          <w:highlight w:val="yellow"/>
        </w:rPr>
        <w:t>rough trial and er</w:t>
      </w:r>
      <w:r w:rsidRPr="00A14503">
        <w:rPr>
          <w:sz w:val="21"/>
          <w:szCs w:val="21"/>
        </w:rPr>
        <w:t xml:space="preserve">ror. </w:t>
      </w:r>
      <w:r w:rsidRPr="00A14503">
        <w:rPr>
          <w:sz w:val="21"/>
          <w:szCs w:val="21"/>
          <w:highlight w:val="green"/>
        </w:rPr>
        <w:t>Functions</w:t>
      </w:r>
      <w:r w:rsidRPr="00A14503">
        <w:rPr>
          <w:sz w:val="21"/>
          <w:szCs w:val="21"/>
        </w:rPr>
        <w:t xml:space="preserve"> that </w:t>
      </w:r>
      <w:r w:rsidRPr="00A14503">
        <w:rPr>
          <w:sz w:val="21"/>
          <w:szCs w:val="21"/>
          <w:highlight w:val="green"/>
        </w:rPr>
        <w:t>allow</w:t>
      </w:r>
      <w:r w:rsidRPr="00A14503">
        <w:rPr>
          <w:sz w:val="21"/>
          <w:szCs w:val="21"/>
        </w:rPr>
        <w:t xml:space="preserve"> for r</w:t>
      </w:r>
      <w:r w:rsidRPr="00A14503">
        <w:rPr>
          <w:sz w:val="21"/>
          <w:szCs w:val="21"/>
          <w:highlight w:val="green"/>
        </w:rPr>
        <w:t xml:space="preserve">obust gradient flow (like </w:t>
      </w:r>
      <w:proofErr w:type="spellStart"/>
      <w:r w:rsidRPr="00A14503">
        <w:rPr>
          <w:sz w:val="21"/>
          <w:szCs w:val="21"/>
          <w:highlight w:val="green"/>
        </w:rPr>
        <w:t>ReLU</w:t>
      </w:r>
      <w:proofErr w:type="spellEnd"/>
      <w:r w:rsidRPr="00A14503">
        <w:rPr>
          <w:sz w:val="21"/>
          <w:szCs w:val="21"/>
          <w:highlight w:val="green"/>
        </w:rPr>
        <w:t>)</w:t>
      </w:r>
      <w:r w:rsidRPr="00A14503">
        <w:rPr>
          <w:sz w:val="21"/>
          <w:szCs w:val="21"/>
        </w:rPr>
        <w:t xml:space="preserve"> can be seen as fac</w:t>
      </w:r>
      <w:r w:rsidRPr="00A14503">
        <w:rPr>
          <w:sz w:val="21"/>
          <w:szCs w:val="21"/>
          <w:highlight w:val="green"/>
        </w:rPr>
        <w:t>ilitating a more effective learning jou</w:t>
      </w:r>
      <w:r w:rsidRPr="00A14503">
        <w:rPr>
          <w:sz w:val="21"/>
          <w:szCs w:val="21"/>
        </w:rPr>
        <w:t>rney.</w:t>
      </w:r>
      <w:r w:rsidR="002622B0" w:rsidRPr="00A14503">
        <w:rPr>
          <w:sz w:val="21"/>
          <w:szCs w:val="21"/>
        </w:rPr>
        <w:t>1.4.2.3</w:t>
      </w:r>
    </w:p>
    <w:p w14:paraId="54A92726" w14:textId="2B258382" w:rsidR="00F8203D" w:rsidRPr="00A14503" w:rsidRDefault="00F8203D" w:rsidP="00ED1D59">
      <w:pPr>
        <w:pStyle w:val="a3"/>
        <w:numPr>
          <w:ilvl w:val="0"/>
          <w:numId w:val="55"/>
        </w:numPr>
        <w:rPr>
          <w:sz w:val="21"/>
          <w:szCs w:val="21"/>
        </w:rPr>
      </w:pPr>
      <w:r w:rsidRPr="00A14503">
        <w:rPr>
          <w:rStyle w:val="a5"/>
          <w:sz w:val="21"/>
          <w:szCs w:val="21"/>
        </w:rPr>
        <w:t xml:space="preserve">Dying </w:t>
      </w:r>
      <w:proofErr w:type="spellStart"/>
      <w:r w:rsidRPr="00A14503">
        <w:rPr>
          <w:rStyle w:val="a5"/>
          <w:sz w:val="21"/>
          <w:szCs w:val="21"/>
        </w:rPr>
        <w:t>ReLU</w:t>
      </w:r>
      <w:proofErr w:type="spellEnd"/>
      <w:r w:rsidRPr="00A14503">
        <w:rPr>
          <w:rStyle w:val="a5"/>
          <w:sz w:val="21"/>
          <w:szCs w:val="21"/>
        </w:rPr>
        <w:t xml:space="preserve"> Problem</w:t>
      </w:r>
      <w:r w:rsidRPr="00A14503">
        <w:rPr>
          <w:sz w:val="21"/>
          <w:szCs w:val="21"/>
        </w:rPr>
        <w:t>: The concept of n</w:t>
      </w:r>
      <w:r w:rsidRPr="00A14503">
        <w:rPr>
          <w:sz w:val="21"/>
          <w:szCs w:val="21"/>
          <w:highlight w:val="yellow"/>
        </w:rPr>
        <w:t>eurons becoming inacti</w:t>
      </w:r>
      <w:r w:rsidRPr="00A14503">
        <w:rPr>
          <w:sz w:val="21"/>
          <w:szCs w:val="21"/>
        </w:rPr>
        <w:t xml:space="preserve">ve highlights the </w:t>
      </w:r>
      <w:r w:rsidRPr="00A14503">
        <w:rPr>
          <w:sz w:val="21"/>
          <w:szCs w:val="21"/>
          <w:highlight w:val="green"/>
        </w:rPr>
        <w:t>philosophical tension between potential and actualization</w:t>
      </w:r>
      <w:r w:rsidRPr="00A14503">
        <w:rPr>
          <w:sz w:val="21"/>
          <w:szCs w:val="21"/>
        </w:rPr>
        <w:t>. It raises questions about s</w:t>
      </w:r>
      <w:r w:rsidRPr="00A14503">
        <w:rPr>
          <w:sz w:val="21"/>
          <w:szCs w:val="21"/>
          <w:highlight w:val="yellow"/>
        </w:rPr>
        <w:t>tagnation in learning</w:t>
      </w:r>
      <w:r w:rsidRPr="00A14503">
        <w:rPr>
          <w:sz w:val="21"/>
          <w:szCs w:val="21"/>
        </w:rPr>
        <w:t xml:space="preserve"> and the i</w:t>
      </w:r>
      <w:r w:rsidRPr="00A14503">
        <w:rPr>
          <w:sz w:val="21"/>
          <w:szCs w:val="21"/>
          <w:highlight w:val="yellow"/>
        </w:rPr>
        <w:t>mportance of adaptability</w:t>
      </w:r>
      <w:r w:rsidRPr="00A14503">
        <w:rPr>
          <w:sz w:val="21"/>
          <w:szCs w:val="21"/>
        </w:rPr>
        <w:t>—how systems can bec</w:t>
      </w:r>
      <w:r w:rsidRPr="00A14503">
        <w:rPr>
          <w:sz w:val="21"/>
          <w:szCs w:val="21"/>
          <w:highlight w:val="yellow"/>
        </w:rPr>
        <w:t>ome unresponsive if not carefully nurtur</w:t>
      </w:r>
      <w:r w:rsidRPr="00A14503">
        <w:rPr>
          <w:sz w:val="21"/>
          <w:szCs w:val="21"/>
        </w:rPr>
        <w:t>ed.</w:t>
      </w:r>
      <w:r w:rsidR="00F17413" w:rsidRPr="00A14503">
        <w:rPr>
          <w:sz w:val="21"/>
          <w:szCs w:val="21"/>
        </w:rPr>
        <w:t xml:space="preserve"> </w:t>
      </w:r>
      <w:r w:rsidR="00F17413" w:rsidRPr="00A14503">
        <w:rPr>
          <w:sz w:val="21"/>
          <w:szCs w:val="21"/>
          <w:highlight w:val="green"/>
        </w:rPr>
        <w:t>神经元变得不活跃</w:t>
      </w:r>
      <w:r w:rsidR="00F17413" w:rsidRPr="00A14503">
        <w:rPr>
          <w:sz w:val="21"/>
          <w:szCs w:val="21"/>
        </w:rPr>
        <w:t>的概念凸显了</w:t>
      </w:r>
      <w:r w:rsidR="00F17413" w:rsidRPr="00A14503">
        <w:rPr>
          <w:sz w:val="21"/>
          <w:szCs w:val="21"/>
          <w:highlight w:val="green"/>
        </w:rPr>
        <w:t>潜能与实现之间的哲学张</w:t>
      </w:r>
      <w:r w:rsidR="00F17413" w:rsidRPr="00A14503">
        <w:rPr>
          <w:sz w:val="21"/>
          <w:szCs w:val="21"/>
        </w:rPr>
        <w:t>力。它提出了关于</w:t>
      </w:r>
      <w:r w:rsidR="00F17413" w:rsidRPr="00A14503">
        <w:rPr>
          <w:sz w:val="21"/>
          <w:szCs w:val="21"/>
          <w:highlight w:val="yellow"/>
        </w:rPr>
        <w:t>学习停滞和适应性重要性</w:t>
      </w:r>
      <w:r w:rsidR="00F17413" w:rsidRPr="00A14503">
        <w:rPr>
          <w:sz w:val="21"/>
          <w:szCs w:val="21"/>
        </w:rPr>
        <w:t>的问题——如果没有精心培育，系统如何会变得反应迟钝。</w:t>
      </w:r>
    </w:p>
    <w:p w14:paraId="784FCFBE" w14:textId="77777777" w:rsidR="00F8203D" w:rsidRPr="00A14503" w:rsidRDefault="00F8203D" w:rsidP="00F8203D">
      <w:pPr>
        <w:pStyle w:val="4"/>
        <w:spacing w:line="240" w:lineRule="auto"/>
        <w:rPr>
          <w:sz w:val="21"/>
          <w:szCs w:val="21"/>
        </w:rPr>
      </w:pPr>
      <w:r w:rsidRPr="00A14503">
        <w:rPr>
          <w:sz w:val="21"/>
          <w:szCs w:val="21"/>
        </w:rPr>
        <w:t xml:space="preserve">5. </w:t>
      </w:r>
      <w:r w:rsidRPr="00A14503">
        <w:rPr>
          <w:rStyle w:val="a5"/>
          <w:b/>
          <w:bCs/>
          <w:sz w:val="21"/>
          <w:szCs w:val="21"/>
        </w:rPr>
        <w:t>Evolution of Activation Functions</w:t>
      </w:r>
    </w:p>
    <w:p w14:paraId="28E19E4A" w14:textId="578C4D45" w:rsidR="00F8203D" w:rsidRPr="00A14503" w:rsidRDefault="00F8203D" w:rsidP="00ED1D59">
      <w:pPr>
        <w:pStyle w:val="a3"/>
        <w:numPr>
          <w:ilvl w:val="0"/>
          <w:numId w:val="56"/>
        </w:numPr>
        <w:rPr>
          <w:sz w:val="21"/>
          <w:szCs w:val="21"/>
        </w:rPr>
      </w:pPr>
      <w:r w:rsidRPr="00A14503">
        <w:rPr>
          <w:rStyle w:val="a5"/>
          <w:sz w:val="21"/>
          <w:szCs w:val="21"/>
        </w:rPr>
        <w:t>Adaptation and Innovation</w:t>
      </w:r>
      <w:r w:rsidRPr="00A14503">
        <w:rPr>
          <w:sz w:val="21"/>
          <w:szCs w:val="21"/>
        </w:rPr>
        <w:t xml:space="preserve">: The </w:t>
      </w:r>
      <w:r w:rsidRPr="00A14503">
        <w:rPr>
          <w:sz w:val="21"/>
          <w:szCs w:val="21"/>
          <w:highlight w:val="yellow"/>
        </w:rPr>
        <w:t>development of various activation functio</w:t>
      </w:r>
      <w:r w:rsidRPr="00A14503">
        <w:rPr>
          <w:sz w:val="21"/>
          <w:szCs w:val="21"/>
        </w:rPr>
        <w:t xml:space="preserve">ns (like Leaky </w:t>
      </w:r>
      <w:proofErr w:type="spellStart"/>
      <w:r w:rsidRPr="00A14503">
        <w:rPr>
          <w:sz w:val="21"/>
          <w:szCs w:val="21"/>
        </w:rPr>
        <w:t>ReLU</w:t>
      </w:r>
      <w:proofErr w:type="spellEnd"/>
      <w:r w:rsidRPr="00A14503">
        <w:rPr>
          <w:sz w:val="21"/>
          <w:szCs w:val="21"/>
        </w:rPr>
        <w:t xml:space="preserve">, </w:t>
      </w:r>
      <w:proofErr w:type="spellStart"/>
      <w:r w:rsidRPr="00A14503">
        <w:rPr>
          <w:sz w:val="21"/>
          <w:szCs w:val="21"/>
        </w:rPr>
        <w:t>PReLU</w:t>
      </w:r>
      <w:proofErr w:type="spellEnd"/>
      <w:r w:rsidRPr="00A14503">
        <w:rPr>
          <w:sz w:val="21"/>
          <w:szCs w:val="21"/>
        </w:rPr>
        <w:t xml:space="preserve">, and Swish) reflects </w:t>
      </w:r>
      <w:r w:rsidRPr="00A14503">
        <w:rPr>
          <w:sz w:val="21"/>
          <w:szCs w:val="21"/>
          <w:highlight w:val="green"/>
        </w:rPr>
        <w:t>an evolutionary approach to problem-solving</w:t>
      </w:r>
      <w:r w:rsidRPr="00A14503">
        <w:rPr>
          <w:sz w:val="21"/>
          <w:szCs w:val="21"/>
        </w:rPr>
        <w:t xml:space="preserve">, akin to </w:t>
      </w:r>
      <w:r w:rsidRPr="00A14503">
        <w:rPr>
          <w:sz w:val="21"/>
          <w:szCs w:val="21"/>
          <w:highlight w:val="green"/>
        </w:rPr>
        <w:t>the philosophical concept of progress through adaptation</w:t>
      </w:r>
      <w:r w:rsidRPr="00A14503">
        <w:rPr>
          <w:sz w:val="21"/>
          <w:szCs w:val="21"/>
        </w:rPr>
        <w:t xml:space="preserve">. Each </w:t>
      </w:r>
      <w:r w:rsidRPr="00A14503">
        <w:rPr>
          <w:sz w:val="21"/>
          <w:szCs w:val="21"/>
          <w:highlight w:val="yellow"/>
        </w:rPr>
        <w:t>new functi</w:t>
      </w:r>
      <w:r w:rsidRPr="00A14503">
        <w:rPr>
          <w:sz w:val="21"/>
          <w:szCs w:val="21"/>
        </w:rPr>
        <w:t>on emerges as a response to the li</w:t>
      </w:r>
      <w:r w:rsidRPr="00A14503">
        <w:rPr>
          <w:sz w:val="21"/>
          <w:szCs w:val="21"/>
          <w:highlight w:val="yellow"/>
        </w:rPr>
        <w:t>mitations of its predec</w:t>
      </w:r>
      <w:r w:rsidRPr="00A14503">
        <w:rPr>
          <w:sz w:val="21"/>
          <w:szCs w:val="21"/>
        </w:rPr>
        <w:t>essors, showcasing a co</w:t>
      </w:r>
      <w:r w:rsidRPr="00A14503">
        <w:rPr>
          <w:sz w:val="21"/>
          <w:szCs w:val="21"/>
          <w:highlight w:val="yellow"/>
        </w:rPr>
        <w:t xml:space="preserve">ntinuous quest for </w:t>
      </w:r>
      <w:r w:rsidRPr="00A14503">
        <w:rPr>
          <w:sz w:val="21"/>
          <w:szCs w:val="21"/>
          <w:highlight w:val="yellow"/>
        </w:rPr>
        <w:lastRenderedPageBreak/>
        <w:t>improveme</w:t>
      </w:r>
      <w:r w:rsidRPr="00A14503">
        <w:rPr>
          <w:sz w:val="21"/>
          <w:szCs w:val="21"/>
        </w:rPr>
        <w:t>nt.</w:t>
      </w:r>
      <w:r w:rsidR="00E414B6" w:rsidRPr="00A14503">
        <w:rPr>
          <w:rFonts w:hint="eastAsia"/>
          <w:sz w:val="21"/>
          <w:szCs w:val="21"/>
        </w:rPr>
        <w:t>激活函数的发展，表明 解决问题方法的演进，类似于</w:t>
      </w:r>
      <w:r w:rsidR="00C9594D" w:rsidRPr="00A14503">
        <w:rPr>
          <w:rFonts w:hint="eastAsia"/>
          <w:sz w:val="21"/>
          <w:szCs w:val="21"/>
        </w:rPr>
        <w:t>通过适应取得哲学概念的进步。</w:t>
      </w:r>
    </w:p>
    <w:p w14:paraId="728256DE" w14:textId="7BAB7C81" w:rsidR="00F8203D" w:rsidRPr="00A14503" w:rsidRDefault="00F8203D" w:rsidP="00ED1D59">
      <w:pPr>
        <w:pStyle w:val="a3"/>
        <w:numPr>
          <w:ilvl w:val="0"/>
          <w:numId w:val="56"/>
        </w:numPr>
        <w:rPr>
          <w:sz w:val="21"/>
          <w:szCs w:val="21"/>
        </w:rPr>
      </w:pPr>
      <w:r w:rsidRPr="00A14503">
        <w:rPr>
          <w:rStyle w:val="a5"/>
          <w:sz w:val="21"/>
          <w:szCs w:val="21"/>
        </w:rPr>
        <w:t>Conceptual Framework</w:t>
      </w:r>
      <w:r w:rsidRPr="00A14503">
        <w:rPr>
          <w:sz w:val="21"/>
          <w:szCs w:val="21"/>
        </w:rPr>
        <w:t>: The ex</w:t>
      </w:r>
      <w:r w:rsidRPr="00A14503">
        <w:rPr>
          <w:sz w:val="21"/>
          <w:szCs w:val="21"/>
          <w:highlight w:val="yellow"/>
        </w:rPr>
        <w:t>ploration of activation functio</w:t>
      </w:r>
      <w:r w:rsidRPr="00A14503">
        <w:rPr>
          <w:sz w:val="21"/>
          <w:szCs w:val="21"/>
        </w:rPr>
        <w:t>ns parallels phi</w:t>
      </w:r>
      <w:r w:rsidRPr="00A14503">
        <w:rPr>
          <w:sz w:val="21"/>
          <w:szCs w:val="21"/>
          <w:highlight w:val="yellow"/>
        </w:rPr>
        <w:t>losophical inquiries int</w:t>
      </w:r>
      <w:r w:rsidRPr="00A14503">
        <w:rPr>
          <w:sz w:val="21"/>
          <w:szCs w:val="21"/>
        </w:rPr>
        <w:t>o the na</w:t>
      </w:r>
      <w:r w:rsidRPr="00A14503">
        <w:rPr>
          <w:sz w:val="21"/>
          <w:szCs w:val="21"/>
          <w:highlight w:val="yellow"/>
        </w:rPr>
        <w:t>ture of knowledge and understandin</w:t>
      </w:r>
      <w:r w:rsidRPr="00A14503">
        <w:rPr>
          <w:sz w:val="21"/>
          <w:szCs w:val="21"/>
        </w:rPr>
        <w:t>g, where n</w:t>
      </w:r>
      <w:r w:rsidRPr="00A14503">
        <w:rPr>
          <w:sz w:val="21"/>
          <w:szCs w:val="21"/>
          <w:highlight w:val="yellow"/>
        </w:rPr>
        <w:t>ew framewor</w:t>
      </w:r>
      <w:r w:rsidRPr="00A14503">
        <w:rPr>
          <w:sz w:val="21"/>
          <w:szCs w:val="21"/>
        </w:rPr>
        <w:t>ks emerge to be</w:t>
      </w:r>
      <w:r w:rsidRPr="00A14503">
        <w:rPr>
          <w:sz w:val="21"/>
          <w:szCs w:val="21"/>
          <w:highlight w:val="yellow"/>
        </w:rPr>
        <w:t>tter explain and model complex phenomen</w:t>
      </w:r>
      <w:r w:rsidRPr="00A14503">
        <w:rPr>
          <w:sz w:val="21"/>
          <w:szCs w:val="21"/>
        </w:rPr>
        <w:t>a.</w:t>
      </w:r>
      <w:r w:rsidR="00C9594D" w:rsidRPr="00A14503">
        <w:rPr>
          <w:sz w:val="21"/>
          <w:szCs w:val="21"/>
        </w:rPr>
        <w:t xml:space="preserve"> </w:t>
      </w:r>
      <w:r w:rsidR="00C9594D" w:rsidRPr="00A14503">
        <w:rPr>
          <w:sz w:val="21"/>
          <w:szCs w:val="21"/>
        </w:rPr>
        <w:t>对</w:t>
      </w:r>
      <w:r w:rsidR="00C9594D" w:rsidRPr="00A14503">
        <w:rPr>
          <w:sz w:val="21"/>
          <w:szCs w:val="21"/>
          <w:highlight w:val="red"/>
        </w:rPr>
        <w:t>激活函数的探索</w:t>
      </w:r>
      <w:r w:rsidR="00C9594D" w:rsidRPr="00A14503">
        <w:rPr>
          <w:sz w:val="21"/>
          <w:szCs w:val="21"/>
        </w:rPr>
        <w:t>与</w:t>
      </w:r>
      <w:r w:rsidR="00C9594D" w:rsidRPr="00A14503">
        <w:rPr>
          <w:sz w:val="21"/>
          <w:szCs w:val="21"/>
          <w:highlight w:val="red"/>
        </w:rPr>
        <w:t>对知识</w:t>
      </w:r>
      <w:r w:rsidR="00413F66" w:rsidRPr="00A14503">
        <w:rPr>
          <w:rFonts w:hint="eastAsia"/>
          <w:sz w:val="21"/>
          <w:szCs w:val="21"/>
          <w:highlight w:val="red"/>
        </w:rPr>
        <w:t>的本质</w:t>
      </w:r>
      <w:r w:rsidR="00C9594D" w:rsidRPr="00A14503">
        <w:rPr>
          <w:sz w:val="21"/>
          <w:szCs w:val="21"/>
          <w:highlight w:val="red"/>
        </w:rPr>
        <w:t>和理解</w:t>
      </w:r>
      <w:r w:rsidR="00413F66" w:rsidRPr="00A14503">
        <w:rPr>
          <w:rFonts w:hint="eastAsia"/>
          <w:sz w:val="21"/>
          <w:szCs w:val="21"/>
          <w:highlight w:val="red"/>
        </w:rPr>
        <w:t>的</w:t>
      </w:r>
      <w:r w:rsidR="00C9594D" w:rsidRPr="00A14503">
        <w:rPr>
          <w:sz w:val="21"/>
          <w:szCs w:val="21"/>
          <w:highlight w:val="red"/>
        </w:rPr>
        <w:t>本质</w:t>
      </w:r>
      <w:r w:rsidR="00413F66" w:rsidRPr="00A14503">
        <w:rPr>
          <w:rFonts w:hint="eastAsia"/>
          <w:sz w:val="21"/>
          <w:szCs w:val="21"/>
          <w:highlight w:val="red"/>
        </w:rPr>
        <w:t xml:space="preserve"> </w:t>
      </w:r>
      <w:r w:rsidR="00C9594D" w:rsidRPr="00A14503">
        <w:rPr>
          <w:sz w:val="21"/>
          <w:szCs w:val="21"/>
          <w:highlight w:val="red"/>
        </w:rPr>
        <w:t>的哲学探究</w:t>
      </w:r>
      <w:r w:rsidR="00C9594D" w:rsidRPr="00A14503">
        <w:rPr>
          <w:sz w:val="21"/>
          <w:szCs w:val="21"/>
        </w:rPr>
        <w:t>相似，其中出现了新的框架来更好地解释和模拟复杂现象。</w:t>
      </w:r>
    </w:p>
    <w:p w14:paraId="0D4B88A0" w14:textId="77777777" w:rsidR="00F8203D" w:rsidRPr="00A14503" w:rsidRDefault="00F8203D" w:rsidP="00F8203D">
      <w:pPr>
        <w:pStyle w:val="4"/>
        <w:spacing w:line="240" w:lineRule="auto"/>
        <w:rPr>
          <w:sz w:val="21"/>
          <w:szCs w:val="21"/>
        </w:rPr>
      </w:pPr>
      <w:r w:rsidRPr="00A14503">
        <w:rPr>
          <w:sz w:val="21"/>
          <w:szCs w:val="21"/>
        </w:rPr>
        <w:t>Conclusion</w:t>
      </w:r>
    </w:p>
    <w:p w14:paraId="64BB181D" w14:textId="1F15B21E" w:rsidR="00F8203D" w:rsidRPr="00A14503" w:rsidRDefault="00F8203D" w:rsidP="00F8203D">
      <w:pPr>
        <w:pStyle w:val="a3"/>
        <w:rPr>
          <w:rFonts w:hint="eastAsia"/>
          <w:sz w:val="21"/>
          <w:szCs w:val="21"/>
        </w:rPr>
      </w:pPr>
      <w:r w:rsidRPr="00A14503">
        <w:rPr>
          <w:sz w:val="21"/>
          <w:szCs w:val="21"/>
        </w:rPr>
        <w:t>The phil</w:t>
      </w:r>
      <w:r w:rsidRPr="00A14503">
        <w:rPr>
          <w:sz w:val="21"/>
          <w:szCs w:val="21"/>
          <w:highlight w:val="yellow"/>
        </w:rPr>
        <w:t>osophy of activation fun</w:t>
      </w:r>
      <w:r w:rsidRPr="00A14503">
        <w:rPr>
          <w:sz w:val="21"/>
          <w:szCs w:val="21"/>
        </w:rPr>
        <w:t xml:space="preserve">ctions </w:t>
      </w:r>
      <w:r w:rsidRPr="00A14503">
        <w:rPr>
          <w:sz w:val="21"/>
          <w:szCs w:val="21"/>
          <w:highlight w:val="yellow"/>
        </w:rPr>
        <w:t>transcends</w:t>
      </w:r>
      <w:r w:rsidRPr="00A14503">
        <w:rPr>
          <w:sz w:val="21"/>
          <w:szCs w:val="21"/>
        </w:rPr>
        <w:t xml:space="preserve"> their mathe</w:t>
      </w:r>
      <w:r w:rsidRPr="00A14503">
        <w:rPr>
          <w:sz w:val="21"/>
          <w:szCs w:val="21"/>
          <w:highlight w:val="yellow"/>
        </w:rPr>
        <w:t>matical uti</w:t>
      </w:r>
      <w:r w:rsidRPr="00A14503">
        <w:rPr>
          <w:sz w:val="21"/>
          <w:szCs w:val="21"/>
        </w:rPr>
        <w:t xml:space="preserve">lity. </w:t>
      </w:r>
      <w:r w:rsidR="00DF62E9" w:rsidRPr="00A14503">
        <w:rPr>
          <w:rFonts w:hint="eastAsia"/>
          <w:sz w:val="21"/>
          <w:szCs w:val="21"/>
        </w:rPr>
        <w:t>激活函数的哲学，超越其 数学用途。</w:t>
      </w:r>
      <w:r w:rsidRPr="00A14503">
        <w:rPr>
          <w:sz w:val="21"/>
          <w:szCs w:val="21"/>
        </w:rPr>
        <w:t>They embody deeper concepts related to complexity, decision-making, resource efficiency, and the dynamics of learning. By understanding activation functions from a philosophical perspective, we can appreciate their role not just as computational tools, but as pivotal elements in the quest for intelligent systems that mimic human cognitive processes.</w:t>
      </w:r>
    </w:p>
    <w:p w14:paraId="6CAA7221" w14:textId="2E2754D0" w:rsidR="00812A5E" w:rsidRPr="00A14503" w:rsidRDefault="00812A5E" w:rsidP="00812A5E">
      <w:pPr>
        <w:pStyle w:val="2"/>
        <w:spacing w:line="240" w:lineRule="auto"/>
        <w:rPr>
          <w:sz w:val="21"/>
          <w:szCs w:val="21"/>
        </w:rPr>
      </w:pPr>
      <w:r w:rsidRPr="00A14503">
        <w:rPr>
          <w:rFonts w:hint="eastAsia"/>
          <w:sz w:val="21"/>
          <w:szCs w:val="21"/>
        </w:rPr>
        <w:t>1</w:t>
      </w:r>
      <w:r w:rsidRPr="00A14503">
        <w:rPr>
          <w:sz w:val="21"/>
          <w:szCs w:val="21"/>
        </w:rPr>
        <w:t xml:space="preserve">.4.2.1 </w:t>
      </w:r>
      <w:r w:rsidRPr="00812A5E">
        <w:rPr>
          <w:sz w:val="21"/>
          <w:szCs w:val="21"/>
        </w:rPr>
        <w:t>why sparse activations</w:t>
      </w:r>
      <w:r w:rsidRPr="00A14503">
        <w:rPr>
          <w:sz w:val="21"/>
          <w:szCs w:val="21"/>
        </w:rPr>
        <w:t xml:space="preserve"> </w:t>
      </w:r>
      <w:r w:rsidRPr="00812A5E">
        <w:rPr>
          <w:sz w:val="21"/>
          <w:szCs w:val="21"/>
        </w:rPr>
        <w:t>fir</w:t>
      </w:r>
      <w:r w:rsidRPr="00A14503">
        <w:rPr>
          <w:sz w:val="21"/>
          <w:szCs w:val="21"/>
        </w:rPr>
        <w:t xml:space="preserve">e less </w:t>
      </w:r>
      <w:r w:rsidRPr="00812A5E">
        <w:rPr>
          <w:sz w:val="21"/>
          <w:szCs w:val="21"/>
        </w:rPr>
        <w:t>neurons</w:t>
      </w:r>
    </w:p>
    <w:p w14:paraId="6C1595F7" w14:textId="77777777" w:rsidR="00812A5E" w:rsidRPr="00812A5E" w:rsidRDefault="00812A5E" w:rsidP="00812A5E">
      <w:pPr>
        <w:spacing w:before="100" w:beforeAutospacing="1" w:after="100" w:afterAutospacing="1"/>
        <w:rPr>
          <w:sz w:val="21"/>
          <w:szCs w:val="21"/>
        </w:rPr>
      </w:pPr>
      <w:r w:rsidRPr="00812A5E">
        <w:rPr>
          <w:sz w:val="21"/>
          <w:szCs w:val="21"/>
        </w:rPr>
        <w:t>Sparse activations refer to a situation in neural networks where only a small subset of neurons is activated (or "firing") in response to an input, rather than all neurons being activated simultaneously. Here are a few reasons why sparse activations are beneficial and how they occur:</w:t>
      </w:r>
    </w:p>
    <w:p w14:paraId="1327272F"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t>1. Efficient Representation</w:t>
      </w:r>
    </w:p>
    <w:p w14:paraId="6016F2B1" w14:textId="77777777" w:rsidR="00812A5E" w:rsidRPr="00812A5E" w:rsidRDefault="00812A5E" w:rsidP="00ED1D59">
      <w:pPr>
        <w:numPr>
          <w:ilvl w:val="0"/>
          <w:numId w:val="94"/>
        </w:numPr>
        <w:spacing w:before="100" w:beforeAutospacing="1" w:after="100" w:afterAutospacing="1"/>
        <w:rPr>
          <w:sz w:val="21"/>
          <w:szCs w:val="21"/>
        </w:rPr>
      </w:pPr>
      <w:r w:rsidRPr="00812A5E">
        <w:rPr>
          <w:b/>
          <w:bCs/>
          <w:sz w:val="21"/>
          <w:szCs w:val="21"/>
        </w:rPr>
        <w:t>Reduced Redundancy</w:t>
      </w:r>
      <w:r w:rsidRPr="00812A5E">
        <w:rPr>
          <w:sz w:val="21"/>
          <w:szCs w:val="21"/>
        </w:rPr>
        <w:t>: Sparse activations help reduce redundancy in neural representations. When fewer neurons are activated, it indicates that the model is focusing on specific features of the input, leading to more efficient encoding of information.</w:t>
      </w:r>
    </w:p>
    <w:p w14:paraId="6B69481D"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t>2. Improved Generalization</w:t>
      </w:r>
    </w:p>
    <w:p w14:paraId="41007C3E" w14:textId="77777777" w:rsidR="00812A5E" w:rsidRPr="00812A5E" w:rsidRDefault="00812A5E" w:rsidP="00ED1D59">
      <w:pPr>
        <w:numPr>
          <w:ilvl w:val="0"/>
          <w:numId w:val="95"/>
        </w:numPr>
        <w:spacing w:before="100" w:beforeAutospacing="1" w:after="100" w:afterAutospacing="1"/>
        <w:rPr>
          <w:sz w:val="21"/>
          <w:szCs w:val="21"/>
        </w:rPr>
      </w:pPr>
      <w:r w:rsidRPr="00812A5E">
        <w:rPr>
          <w:b/>
          <w:bCs/>
          <w:sz w:val="21"/>
          <w:szCs w:val="21"/>
        </w:rPr>
        <w:t>Avoiding Overfitting</w:t>
      </w:r>
      <w:r w:rsidRPr="00812A5E">
        <w:rPr>
          <w:sz w:val="21"/>
          <w:szCs w:val="21"/>
        </w:rPr>
        <w:t>: By limiting the number of active neurons, sparse activations can help prevent overfitting. The model is encouraged to learn more general features that are applicable to a wider range of inputs, rather than memorizing specific details.</w:t>
      </w:r>
    </w:p>
    <w:p w14:paraId="4AAB2C2B"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t>3. Enhanced Interpretability</w:t>
      </w:r>
    </w:p>
    <w:p w14:paraId="23CA38B4" w14:textId="77777777" w:rsidR="00812A5E" w:rsidRPr="00812A5E" w:rsidRDefault="00812A5E" w:rsidP="00ED1D59">
      <w:pPr>
        <w:numPr>
          <w:ilvl w:val="0"/>
          <w:numId w:val="96"/>
        </w:numPr>
        <w:spacing w:before="100" w:beforeAutospacing="1" w:after="100" w:afterAutospacing="1"/>
        <w:rPr>
          <w:sz w:val="21"/>
          <w:szCs w:val="21"/>
        </w:rPr>
      </w:pPr>
      <w:r w:rsidRPr="00812A5E">
        <w:rPr>
          <w:b/>
          <w:bCs/>
          <w:sz w:val="21"/>
          <w:szCs w:val="21"/>
        </w:rPr>
        <w:t>Clearer Patterns</w:t>
      </w:r>
      <w:r w:rsidRPr="00812A5E">
        <w:rPr>
          <w:sz w:val="21"/>
          <w:szCs w:val="21"/>
        </w:rPr>
        <w:t>: With fewer neurons firing, it becomes easier to interpret which features are influencing the output. This can lead to clearer decision boundaries and better understanding of the model's behavior.</w:t>
      </w:r>
    </w:p>
    <w:p w14:paraId="1FEE0505"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lastRenderedPageBreak/>
        <w:t>4. Biological Inspiration</w:t>
      </w:r>
    </w:p>
    <w:p w14:paraId="09434A11" w14:textId="77777777" w:rsidR="00812A5E" w:rsidRPr="00812A5E" w:rsidRDefault="00812A5E" w:rsidP="00ED1D59">
      <w:pPr>
        <w:numPr>
          <w:ilvl w:val="0"/>
          <w:numId w:val="97"/>
        </w:numPr>
        <w:spacing w:before="100" w:beforeAutospacing="1" w:after="100" w:afterAutospacing="1"/>
        <w:rPr>
          <w:sz w:val="21"/>
          <w:szCs w:val="21"/>
        </w:rPr>
      </w:pPr>
      <w:r w:rsidRPr="00812A5E">
        <w:rPr>
          <w:b/>
          <w:bCs/>
          <w:sz w:val="21"/>
          <w:szCs w:val="21"/>
        </w:rPr>
        <w:t>Biological Neural Networks</w:t>
      </w:r>
      <w:r w:rsidRPr="00812A5E">
        <w:rPr>
          <w:sz w:val="21"/>
          <w:szCs w:val="21"/>
        </w:rPr>
        <w:t>: Sparse activations are inspired by biological neural networks, where not all neurons fire for every stimulus. This mimicking of biological processes can lead to more robust learning mechanisms.</w:t>
      </w:r>
    </w:p>
    <w:p w14:paraId="757D18F5"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t>5. Activation Functions</w:t>
      </w:r>
    </w:p>
    <w:p w14:paraId="5B336457" w14:textId="77777777" w:rsidR="00812A5E" w:rsidRPr="00812A5E" w:rsidRDefault="00812A5E" w:rsidP="00ED1D59">
      <w:pPr>
        <w:numPr>
          <w:ilvl w:val="0"/>
          <w:numId w:val="98"/>
        </w:numPr>
        <w:spacing w:before="100" w:beforeAutospacing="1" w:after="100" w:afterAutospacing="1"/>
        <w:rPr>
          <w:sz w:val="21"/>
          <w:szCs w:val="21"/>
        </w:rPr>
      </w:pPr>
      <w:r w:rsidRPr="00812A5E">
        <w:rPr>
          <w:b/>
          <w:bCs/>
          <w:sz w:val="21"/>
          <w:szCs w:val="21"/>
        </w:rPr>
        <w:t>Non-linear Functions</w:t>
      </w:r>
      <w:r w:rsidRPr="00812A5E">
        <w:rPr>
          <w:sz w:val="21"/>
          <w:szCs w:val="21"/>
        </w:rPr>
        <w:t xml:space="preserve">: Certain activation functions, like </w:t>
      </w:r>
      <w:proofErr w:type="spellStart"/>
      <w:r w:rsidRPr="00812A5E">
        <w:rPr>
          <w:sz w:val="21"/>
          <w:szCs w:val="21"/>
        </w:rPr>
        <w:t>ReLU</w:t>
      </w:r>
      <w:proofErr w:type="spellEnd"/>
      <w:r w:rsidRPr="00812A5E">
        <w:rPr>
          <w:sz w:val="21"/>
          <w:szCs w:val="21"/>
        </w:rPr>
        <w:t xml:space="preserve"> (Rectified Linear Unit), promote sparsity by outputting zero for negative inputs. This results in many neurons producing zero output, effectively making the activations sparse.</w:t>
      </w:r>
    </w:p>
    <w:p w14:paraId="5D9D48D4"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t>6. Regularization Techniques</w:t>
      </w:r>
    </w:p>
    <w:p w14:paraId="75FFC414" w14:textId="77777777" w:rsidR="00812A5E" w:rsidRPr="00812A5E" w:rsidRDefault="00812A5E" w:rsidP="00ED1D59">
      <w:pPr>
        <w:numPr>
          <w:ilvl w:val="0"/>
          <w:numId w:val="99"/>
        </w:numPr>
        <w:spacing w:before="100" w:beforeAutospacing="1" w:after="100" w:afterAutospacing="1"/>
        <w:rPr>
          <w:sz w:val="21"/>
          <w:szCs w:val="21"/>
        </w:rPr>
      </w:pPr>
      <w:r w:rsidRPr="00812A5E">
        <w:rPr>
          <w:b/>
          <w:bCs/>
          <w:sz w:val="21"/>
          <w:szCs w:val="21"/>
        </w:rPr>
        <w:t>Encouraging Sparsity</w:t>
      </w:r>
      <w:r w:rsidRPr="00812A5E">
        <w:rPr>
          <w:sz w:val="21"/>
          <w:szCs w:val="21"/>
        </w:rPr>
        <w:t>: Techniques such as L1 regularization can be applied to encourage sparse activations by penalizing the weights of less important features, leading to more neurons being inactive during training.</w:t>
      </w:r>
    </w:p>
    <w:p w14:paraId="70123603"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t>Conclusion</w:t>
      </w:r>
    </w:p>
    <w:p w14:paraId="05AF0FF3" w14:textId="77777777" w:rsidR="00812A5E" w:rsidRPr="00812A5E" w:rsidRDefault="00812A5E" w:rsidP="00812A5E">
      <w:pPr>
        <w:spacing w:before="100" w:beforeAutospacing="1" w:after="100" w:afterAutospacing="1"/>
        <w:rPr>
          <w:sz w:val="21"/>
          <w:szCs w:val="21"/>
        </w:rPr>
      </w:pPr>
      <w:r w:rsidRPr="00812A5E">
        <w:rPr>
          <w:sz w:val="21"/>
          <w:szCs w:val="21"/>
        </w:rPr>
        <w:t>Sparse activations in neural networks occur because they promote efficient representations, improve generalization, enhance interpretability, and are inspired by biological systems. By limiting the number of neurons that fire, models can become more efficient and effective in learning from data.</w:t>
      </w:r>
    </w:p>
    <w:p w14:paraId="28037E53" w14:textId="4E60783B" w:rsidR="00812A5E" w:rsidRPr="00A14503" w:rsidRDefault="00812A5E" w:rsidP="00812A5E">
      <w:pPr>
        <w:pStyle w:val="2"/>
        <w:rPr>
          <w:sz w:val="21"/>
          <w:szCs w:val="21"/>
        </w:rPr>
      </w:pPr>
      <w:r w:rsidRPr="00A14503">
        <w:rPr>
          <w:sz w:val="21"/>
          <w:szCs w:val="21"/>
        </w:rPr>
        <w:t xml:space="preserve">1.4.2.2 </w:t>
      </w:r>
      <w:r w:rsidRPr="00A14503">
        <w:rPr>
          <w:sz w:val="21"/>
          <w:szCs w:val="21"/>
        </w:rPr>
        <w:t>how a activation fires another neurons ?</w:t>
      </w:r>
    </w:p>
    <w:p w14:paraId="341D5519" w14:textId="77777777" w:rsidR="00812A5E" w:rsidRPr="00812A5E" w:rsidRDefault="00812A5E" w:rsidP="00812A5E">
      <w:pPr>
        <w:spacing w:before="100" w:beforeAutospacing="1" w:after="100" w:afterAutospacing="1"/>
        <w:rPr>
          <w:sz w:val="21"/>
          <w:szCs w:val="21"/>
        </w:rPr>
      </w:pPr>
      <w:r w:rsidRPr="00812A5E">
        <w:rPr>
          <w:sz w:val="21"/>
          <w:szCs w:val="21"/>
        </w:rPr>
        <w:t>In a neural network, the process of one neuron "firing" another involves several steps that are part of the network's forward pass. Here's how it works:</w:t>
      </w:r>
    </w:p>
    <w:p w14:paraId="64567127"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t>1. Neural Structure</w:t>
      </w:r>
    </w:p>
    <w:p w14:paraId="633FD389" w14:textId="77777777" w:rsidR="00812A5E" w:rsidRPr="00812A5E" w:rsidRDefault="00812A5E" w:rsidP="00ED1D59">
      <w:pPr>
        <w:numPr>
          <w:ilvl w:val="0"/>
          <w:numId w:val="100"/>
        </w:numPr>
        <w:spacing w:before="100" w:beforeAutospacing="1" w:after="100" w:afterAutospacing="1"/>
        <w:rPr>
          <w:sz w:val="21"/>
          <w:szCs w:val="21"/>
        </w:rPr>
      </w:pPr>
      <w:r w:rsidRPr="00812A5E">
        <w:rPr>
          <w:b/>
          <w:bCs/>
          <w:sz w:val="21"/>
          <w:szCs w:val="21"/>
        </w:rPr>
        <w:t>Neurons</w:t>
      </w:r>
      <w:r w:rsidRPr="00812A5E">
        <w:rPr>
          <w:sz w:val="21"/>
          <w:szCs w:val="21"/>
        </w:rPr>
        <w:t>: Each neuron in a neural network receives inputs, processes them, and produces an output. Neurons are organized into layers (input, hidden, and output layers).</w:t>
      </w:r>
    </w:p>
    <w:p w14:paraId="22A31DF7"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t>2. Weighted Inputs</w:t>
      </w:r>
    </w:p>
    <w:p w14:paraId="66C1557C" w14:textId="77777777" w:rsidR="00812A5E" w:rsidRPr="00812A5E" w:rsidRDefault="00812A5E" w:rsidP="00ED1D59">
      <w:pPr>
        <w:numPr>
          <w:ilvl w:val="0"/>
          <w:numId w:val="101"/>
        </w:numPr>
        <w:spacing w:before="100" w:beforeAutospacing="1" w:after="100" w:afterAutospacing="1"/>
        <w:rPr>
          <w:sz w:val="21"/>
          <w:szCs w:val="21"/>
        </w:rPr>
      </w:pPr>
      <w:r w:rsidRPr="00812A5E">
        <w:rPr>
          <w:b/>
          <w:bCs/>
          <w:sz w:val="21"/>
          <w:szCs w:val="21"/>
        </w:rPr>
        <w:t>Input Signals</w:t>
      </w:r>
      <w:r w:rsidRPr="00812A5E">
        <w:rPr>
          <w:sz w:val="21"/>
          <w:szCs w:val="21"/>
        </w:rPr>
        <w:t>: Each neuron receives inputs from previous neurons or from the input layer. Each input is associated with a weight that signifies the strength of the connection.</w:t>
      </w:r>
    </w:p>
    <w:p w14:paraId="21F95E33" w14:textId="77777777" w:rsidR="00812A5E" w:rsidRPr="00812A5E" w:rsidRDefault="00812A5E" w:rsidP="00ED1D59">
      <w:pPr>
        <w:numPr>
          <w:ilvl w:val="0"/>
          <w:numId w:val="101"/>
        </w:numPr>
        <w:spacing w:before="100" w:beforeAutospacing="1" w:after="100" w:afterAutospacing="1"/>
        <w:rPr>
          <w:sz w:val="21"/>
          <w:szCs w:val="21"/>
        </w:rPr>
      </w:pPr>
      <w:r w:rsidRPr="00812A5E">
        <w:rPr>
          <w:b/>
          <w:bCs/>
          <w:sz w:val="21"/>
          <w:szCs w:val="21"/>
        </w:rPr>
        <w:t>Weighted Sum</w:t>
      </w:r>
      <w:r w:rsidRPr="00812A5E">
        <w:rPr>
          <w:sz w:val="21"/>
          <w:szCs w:val="21"/>
        </w:rPr>
        <w:t>: The neuron computes a weighted sum of its inputs:</w:t>
      </w:r>
    </w:p>
    <w:p w14:paraId="769F906F" w14:textId="77777777" w:rsidR="00812A5E" w:rsidRPr="00812A5E" w:rsidRDefault="00812A5E" w:rsidP="00812A5E">
      <w:pPr>
        <w:spacing w:beforeAutospacing="1" w:afterAutospacing="1"/>
        <w:ind w:left="720"/>
        <w:rPr>
          <w:sz w:val="21"/>
          <w:szCs w:val="21"/>
        </w:rPr>
      </w:pPr>
      <w:r w:rsidRPr="00812A5E">
        <w:rPr>
          <w:sz w:val="21"/>
          <w:szCs w:val="21"/>
        </w:rPr>
        <w:lastRenderedPageBreak/>
        <w:t>z=∑(</w:t>
      </w:r>
      <w:proofErr w:type="spellStart"/>
      <w:r w:rsidRPr="00812A5E">
        <w:rPr>
          <w:sz w:val="21"/>
          <w:szCs w:val="21"/>
        </w:rPr>
        <w:t>wi</w:t>
      </w:r>
      <w:r w:rsidRPr="00812A5E">
        <w:rPr>
          <w:rFonts w:ascii="Cambria Math" w:hAnsi="Cambria Math" w:cs="Cambria Math"/>
          <w:sz w:val="21"/>
          <w:szCs w:val="21"/>
        </w:rPr>
        <w:t>⋅</w:t>
      </w:r>
      <w:r w:rsidRPr="00812A5E">
        <w:rPr>
          <w:sz w:val="21"/>
          <w:szCs w:val="21"/>
        </w:rPr>
        <w:t>xi</w:t>
      </w:r>
      <w:proofErr w:type="spellEnd"/>
      <w:r w:rsidRPr="00812A5E">
        <w:rPr>
          <w:sz w:val="21"/>
          <w:szCs w:val="21"/>
        </w:rPr>
        <w:t>)+</w:t>
      </w:r>
      <w:proofErr w:type="spellStart"/>
      <w:r w:rsidRPr="00812A5E">
        <w:rPr>
          <w:sz w:val="21"/>
          <w:szCs w:val="21"/>
        </w:rPr>
        <w:t>bz</w:t>
      </w:r>
      <w:proofErr w:type="spellEnd"/>
      <w:r w:rsidRPr="00812A5E">
        <w:rPr>
          <w:sz w:val="21"/>
          <w:szCs w:val="21"/>
        </w:rPr>
        <w:t xml:space="preserve"> = \sum (</w:t>
      </w:r>
      <w:proofErr w:type="spellStart"/>
      <w:r w:rsidRPr="00812A5E">
        <w:rPr>
          <w:sz w:val="21"/>
          <w:szCs w:val="21"/>
        </w:rPr>
        <w:t>w_i</w:t>
      </w:r>
      <w:proofErr w:type="spellEnd"/>
      <w:r w:rsidRPr="00812A5E">
        <w:rPr>
          <w:sz w:val="21"/>
          <w:szCs w:val="21"/>
        </w:rPr>
        <w:t xml:space="preserve"> \</w:t>
      </w:r>
      <w:proofErr w:type="spellStart"/>
      <w:r w:rsidRPr="00812A5E">
        <w:rPr>
          <w:sz w:val="21"/>
          <w:szCs w:val="21"/>
        </w:rPr>
        <w:t>cdot</w:t>
      </w:r>
      <w:proofErr w:type="spellEnd"/>
      <w:r w:rsidRPr="00812A5E">
        <w:rPr>
          <w:sz w:val="21"/>
          <w:szCs w:val="21"/>
        </w:rPr>
        <w:t xml:space="preserve"> </w:t>
      </w:r>
      <w:proofErr w:type="spellStart"/>
      <w:r w:rsidRPr="00812A5E">
        <w:rPr>
          <w:sz w:val="21"/>
          <w:szCs w:val="21"/>
        </w:rPr>
        <w:t>x_i</w:t>
      </w:r>
      <w:proofErr w:type="spellEnd"/>
      <w:r w:rsidRPr="00812A5E">
        <w:rPr>
          <w:sz w:val="21"/>
          <w:szCs w:val="21"/>
        </w:rPr>
        <w:t xml:space="preserve">) + </w:t>
      </w:r>
      <w:proofErr w:type="spellStart"/>
      <w:r w:rsidRPr="00812A5E">
        <w:rPr>
          <w:sz w:val="21"/>
          <w:szCs w:val="21"/>
        </w:rPr>
        <w:t>bz</w:t>
      </w:r>
      <w:proofErr w:type="spellEnd"/>
      <w:r w:rsidRPr="00812A5E">
        <w:rPr>
          <w:sz w:val="21"/>
          <w:szCs w:val="21"/>
        </w:rPr>
        <w:t>=∑(</w:t>
      </w:r>
      <w:proofErr w:type="spellStart"/>
      <w:r w:rsidRPr="00812A5E">
        <w:rPr>
          <w:sz w:val="21"/>
          <w:szCs w:val="21"/>
        </w:rPr>
        <w:t>wi</w:t>
      </w:r>
      <w:proofErr w:type="spellEnd"/>
      <w:r w:rsidRPr="00812A5E">
        <w:rPr>
          <w:rFonts w:ascii="Times New Roman" w:hAnsi="Times New Roman" w:cs="Times New Roman"/>
          <w:sz w:val="21"/>
          <w:szCs w:val="21"/>
        </w:rPr>
        <w:t>​</w:t>
      </w:r>
      <w:r w:rsidRPr="00812A5E">
        <w:rPr>
          <w:rFonts w:ascii="Cambria Math" w:hAnsi="Cambria Math" w:cs="Cambria Math"/>
          <w:sz w:val="21"/>
          <w:szCs w:val="21"/>
        </w:rPr>
        <w:t>⋅</w:t>
      </w:r>
      <w:r w:rsidRPr="00812A5E">
        <w:rPr>
          <w:sz w:val="21"/>
          <w:szCs w:val="21"/>
        </w:rPr>
        <w:t>xi</w:t>
      </w:r>
      <w:r w:rsidRPr="00812A5E">
        <w:rPr>
          <w:rFonts w:ascii="Times New Roman" w:hAnsi="Times New Roman" w:cs="Times New Roman"/>
          <w:sz w:val="21"/>
          <w:szCs w:val="21"/>
        </w:rPr>
        <w:t>​</w:t>
      </w:r>
      <w:r w:rsidRPr="00812A5E">
        <w:rPr>
          <w:sz w:val="21"/>
          <w:szCs w:val="21"/>
        </w:rPr>
        <w:t>)+b</w:t>
      </w:r>
    </w:p>
    <w:p w14:paraId="6274DE38" w14:textId="77777777" w:rsidR="00812A5E" w:rsidRPr="00812A5E" w:rsidRDefault="00812A5E" w:rsidP="00812A5E">
      <w:pPr>
        <w:spacing w:before="100" w:beforeAutospacing="1" w:after="100" w:afterAutospacing="1"/>
        <w:ind w:left="720"/>
        <w:rPr>
          <w:sz w:val="21"/>
          <w:szCs w:val="21"/>
        </w:rPr>
      </w:pPr>
      <w:r w:rsidRPr="00812A5E">
        <w:rPr>
          <w:sz w:val="21"/>
          <w:szCs w:val="21"/>
        </w:rPr>
        <w:t xml:space="preserve">where </w:t>
      </w:r>
      <w:proofErr w:type="spellStart"/>
      <w:r w:rsidRPr="00812A5E">
        <w:rPr>
          <w:sz w:val="21"/>
          <w:szCs w:val="21"/>
        </w:rPr>
        <w:t>wiw_iwi</w:t>
      </w:r>
      <w:proofErr w:type="spellEnd"/>
      <w:r w:rsidRPr="00812A5E">
        <w:rPr>
          <w:rFonts w:ascii="Times New Roman" w:hAnsi="Times New Roman" w:cs="Times New Roman"/>
          <w:sz w:val="21"/>
          <w:szCs w:val="21"/>
        </w:rPr>
        <w:t>​</w:t>
      </w:r>
      <w:r w:rsidRPr="00812A5E">
        <w:rPr>
          <w:sz w:val="21"/>
          <w:szCs w:val="21"/>
        </w:rPr>
        <w:t xml:space="preserve"> are the weights, </w:t>
      </w:r>
      <w:proofErr w:type="spellStart"/>
      <w:r w:rsidRPr="00812A5E">
        <w:rPr>
          <w:sz w:val="21"/>
          <w:szCs w:val="21"/>
        </w:rPr>
        <w:t>xix_ixi</w:t>
      </w:r>
      <w:proofErr w:type="spellEnd"/>
      <w:r w:rsidRPr="00812A5E">
        <w:rPr>
          <w:rFonts w:ascii="Times New Roman" w:hAnsi="Times New Roman" w:cs="Times New Roman"/>
          <w:sz w:val="21"/>
          <w:szCs w:val="21"/>
        </w:rPr>
        <w:t>​</w:t>
      </w:r>
      <w:r w:rsidRPr="00812A5E">
        <w:rPr>
          <w:sz w:val="21"/>
          <w:szCs w:val="21"/>
        </w:rPr>
        <w:t xml:space="preserve"> are the input signals, and </w:t>
      </w:r>
      <w:proofErr w:type="spellStart"/>
      <w:r w:rsidRPr="00812A5E">
        <w:rPr>
          <w:sz w:val="21"/>
          <w:szCs w:val="21"/>
        </w:rPr>
        <w:t>bbb</w:t>
      </w:r>
      <w:proofErr w:type="spellEnd"/>
      <w:r w:rsidRPr="00812A5E">
        <w:rPr>
          <w:sz w:val="21"/>
          <w:szCs w:val="21"/>
        </w:rPr>
        <w:t xml:space="preserve"> is the bias term.</w:t>
      </w:r>
    </w:p>
    <w:p w14:paraId="387DF9C3"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t>3. Activation Function</w:t>
      </w:r>
    </w:p>
    <w:p w14:paraId="53E38B80" w14:textId="77777777" w:rsidR="00812A5E" w:rsidRPr="00812A5E" w:rsidRDefault="00812A5E" w:rsidP="00ED1D59">
      <w:pPr>
        <w:numPr>
          <w:ilvl w:val="0"/>
          <w:numId w:val="102"/>
        </w:numPr>
        <w:spacing w:before="100" w:beforeAutospacing="1" w:after="100" w:afterAutospacing="1"/>
        <w:rPr>
          <w:sz w:val="21"/>
          <w:szCs w:val="21"/>
        </w:rPr>
      </w:pPr>
      <w:r w:rsidRPr="00812A5E">
        <w:rPr>
          <w:b/>
          <w:bCs/>
          <w:sz w:val="21"/>
          <w:szCs w:val="21"/>
        </w:rPr>
        <w:t>Non-Linearity</w:t>
      </w:r>
      <w:r w:rsidRPr="00812A5E">
        <w:rPr>
          <w:sz w:val="21"/>
          <w:szCs w:val="21"/>
        </w:rPr>
        <w:t xml:space="preserve">: The weighted sum </w:t>
      </w:r>
      <w:proofErr w:type="spellStart"/>
      <w:r w:rsidRPr="00812A5E">
        <w:rPr>
          <w:sz w:val="21"/>
          <w:szCs w:val="21"/>
        </w:rPr>
        <w:t>zzz</w:t>
      </w:r>
      <w:proofErr w:type="spellEnd"/>
      <w:r w:rsidRPr="00812A5E">
        <w:rPr>
          <w:sz w:val="21"/>
          <w:szCs w:val="21"/>
        </w:rPr>
        <w:t xml:space="preserve"> is passed through an activation function, which introduces non-linearity to the model. Common activation functions include: </w:t>
      </w:r>
    </w:p>
    <w:p w14:paraId="5B6B8949" w14:textId="77777777" w:rsidR="00812A5E" w:rsidRPr="00812A5E" w:rsidRDefault="00812A5E" w:rsidP="00ED1D59">
      <w:pPr>
        <w:numPr>
          <w:ilvl w:val="1"/>
          <w:numId w:val="102"/>
        </w:numPr>
        <w:spacing w:before="100" w:beforeAutospacing="1" w:after="100" w:afterAutospacing="1"/>
        <w:rPr>
          <w:sz w:val="21"/>
          <w:szCs w:val="21"/>
        </w:rPr>
      </w:pPr>
      <w:proofErr w:type="spellStart"/>
      <w:r w:rsidRPr="00812A5E">
        <w:rPr>
          <w:b/>
          <w:bCs/>
          <w:sz w:val="21"/>
          <w:szCs w:val="21"/>
        </w:rPr>
        <w:t>ReLU</w:t>
      </w:r>
      <w:proofErr w:type="spellEnd"/>
      <w:r w:rsidRPr="00812A5E">
        <w:rPr>
          <w:b/>
          <w:bCs/>
          <w:sz w:val="21"/>
          <w:szCs w:val="21"/>
        </w:rPr>
        <w:t xml:space="preserve"> (Rectified Linear Unit)</w:t>
      </w:r>
      <w:r w:rsidRPr="00812A5E">
        <w:rPr>
          <w:sz w:val="21"/>
          <w:szCs w:val="21"/>
        </w:rPr>
        <w:t xml:space="preserve">: Outputs </w:t>
      </w:r>
      <w:proofErr w:type="spellStart"/>
      <w:r w:rsidRPr="00812A5E">
        <w:rPr>
          <w:sz w:val="21"/>
          <w:szCs w:val="21"/>
        </w:rPr>
        <w:t>zzz</w:t>
      </w:r>
      <w:proofErr w:type="spellEnd"/>
      <w:r w:rsidRPr="00812A5E">
        <w:rPr>
          <w:sz w:val="21"/>
          <w:szCs w:val="21"/>
        </w:rPr>
        <w:t xml:space="preserve"> if z&gt;0 z &gt; 0z&gt;0, otherwise outputs 0.</w:t>
      </w:r>
    </w:p>
    <w:p w14:paraId="477EA2EA" w14:textId="77777777" w:rsidR="00812A5E" w:rsidRPr="00812A5E" w:rsidRDefault="00812A5E" w:rsidP="00ED1D59">
      <w:pPr>
        <w:numPr>
          <w:ilvl w:val="1"/>
          <w:numId w:val="102"/>
        </w:numPr>
        <w:spacing w:before="100" w:beforeAutospacing="1" w:after="100" w:afterAutospacing="1"/>
        <w:rPr>
          <w:sz w:val="21"/>
          <w:szCs w:val="21"/>
        </w:rPr>
      </w:pPr>
      <w:r w:rsidRPr="00812A5E">
        <w:rPr>
          <w:b/>
          <w:bCs/>
          <w:sz w:val="21"/>
          <w:szCs w:val="21"/>
        </w:rPr>
        <w:t>Sigmoid</w:t>
      </w:r>
      <w:r w:rsidRPr="00812A5E">
        <w:rPr>
          <w:sz w:val="21"/>
          <w:szCs w:val="21"/>
        </w:rPr>
        <w:t>: Outputs a value between 0 and 1, given by σ(z)=11+e</w:t>
      </w:r>
      <w:r w:rsidRPr="00812A5E">
        <w:rPr>
          <w:rFonts w:ascii="Cambria Math" w:hAnsi="Cambria Math" w:cs="Cambria Math"/>
          <w:sz w:val="21"/>
          <w:szCs w:val="21"/>
        </w:rPr>
        <w:t>−</w:t>
      </w:r>
      <w:r w:rsidRPr="00812A5E">
        <w:rPr>
          <w:sz w:val="21"/>
          <w:szCs w:val="21"/>
        </w:rPr>
        <w:t>z\sigma(z) = \frac{1}{1 + e^{-z}}σ(z)=1+e</w:t>
      </w:r>
      <w:r w:rsidRPr="00812A5E">
        <w:rPr>
          <w:rFonts w:ascii="Cambria Math" w:hAnsi="Cambria Math" w:cs="Cambria Math"/>
          <w:sz w:val="21"/>
          <w:szCs w:val="21"/>
        </w:rPr>
        <w:t>−</w:t>
      </w:r>
      <w:r w:rsidRPr="00812A5E">
        <w:rPr>
          <w:sz w:val="21"/>
          <w:szCs w:val="21"/>
        </w:rPr>
        <w:t>z1</w:t>
      </w:r>
      <w:r w:rsidRPr="00812A5E">
        <w:rPr>
          <w:rFonts w:ascii="Times New Roman" w:hAnsi="Times New Roman" w:cs="Times New Roman"/>
          <w:sz w:val="21"/>
          <w:szCs w:val="21"/>
        </w:rPr>
        <w:t>​</w:t>
      </w:r>
      <w:r w:rsidRPr="00812A5E">
        <w:rPr>
          <w:sz w:val="21"/>
          <w:szCs w:val="21"/>
        </w:rPr>
        <w:t>.</w:t>
      </w:r>
    </w:p>
    <w:p w14:paraId="603CCC57" w14:textId="77777777" w:rsidR="00812A5E" w:rsidRPr="00812A5E" w:rsidRDefault="00812A5E" w:rsidP="00ED1D59">
      <w:pPr>
        <w:numPr>
          <w:ilvl w:val="1"/>
          <w:numId w:val="102"/>
        </w:numPr>
        <w:spacing w:before="100" w:beforeAutospacing="1" w:after="100" w:afterAutospacing="1"/>
        <w:rPr>
          <w:sz w:val="21"/>
          <w:szCs w:val="21"/>
        </w:rPr>
      </w:pPr>
      <w:proofErr w:type="spellStart"/>
      <w:r w:rsidRPr="00812A5E">
        <w:rPr>
          <w:b/>
          <w:bCs/>
          <w:sz w:val="21"/>
          <w:szCs w:val="21"/>
        </w:rPr>
        <w:t>Softmax</w:t>
      </w:r>
      <w:proofErr w:type="spellEnd"/>
      <w:r w:rsidRPr="00812A5E">
        <w:rPr>
          <w:sz w:val="21"/>
          <w:szCs w:val="21"/>
        </w:rPr>
        <w:t>: Used in multi-class classification to produce a probability distribution over multiple classes.</w:t>
      </w:r>
    </w:p>
    <w:p w14:paraId="1777FD93"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t>4. Firing and Output</w:t>
      </w:r>
    </w:p>
    <w:p w14:paraId="7147AD51" w14:textId="77777777" w:rsidR="00812A5E" w:rsidRPr="00812A5E" w:rsidRDefault="00812A5E" w:rsidP="00ED1D59">
      <w:pPr>
        <w:numPr>
          <w:ilvl w:val="0"/>
          <w:numId w:val="103"/>
        </w:numPr>
        <w:spacing w:before="100" w:beforeAutospacing="1" w:after="100" w:afterAutospacing="1"/>
        <w:rPr>
          <w:sz w:val="21"/>
          <w:szCs w:val="21"/>
        </w:rPr>
      </w:pPr>
      <w:r w:rsidRPr="00812A5E">
        <w:rPr>
          <w:b/>
          <w:bCs/>
          <w:sz w:val="21"/>
          <w:szCs w:val="21"/>
        </w:rPr>
        <w:t>Activation</w:t>
      </w:r>
      <w:r w:rsidRPr="00812A5E">
        <w:rPr>
          <w:sz w:val="21"/>
          <w:szCs w:val="21"/>
        </w:rPr>
        <w:t>: If the activation function produces a positive output (or meets a certain threshold), the neuron is considered to be "firing." This means it has activated and is passing its output to the neurons in the next layer.</w:t>
      </w:r>
    </w:p>
    <w:p w14:paraId="65D0F01D" w14:textId="77777777" w:rsidR="00812A5E" w:rsidRPr="00812A5E" w:rsidRDefault="00812A5E" w:rsidP="00ED1D59">
      <w:pPr>
        <w:numPr>
          <w:ilvl w:val="0"/>
          <w:numId w:val="103"/>
        </w:numPr>
        <w:spacing w:before="100" w:beforeAutospacing="1" w:after="100" w:afterAutospacing="1"/>
        <w:rPr>
          <w:sz w:val="21"/>
          <w:szCs w:val="21"/>
        </w:rPr>
      </w:pPr>
      <w:r w:rsidRPr="00812A5E">
        <w:rPr>
          <w:b/>
          <w:bCs/>
          <w:sz w:val="21"/>
          <w:szCs w:val="21"/>
        </w:rPr>
        <w:t>Output Signal</w:t>
      </w:r>
      <w:r w:rsidRPr="00812A5E">
        <w:rPr>
          <w:sz w:val="21"/>
          <w:szCs w:val="21"/>
        </w:rPr>
        <w:t>: The output of the activated neuron becomes the input for the neurons in the subsequent layer. This output can influence their firing based on their own weights and activation functions.</w:t>
      </w:r>
    </w:p>
    <w:p w14:paraId="1B9873C3"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t>5. Propagation through Layers</w:t>
      </w:r>
    </w:p>
    <w:p w14:paraId="429DB08B" w14:textId="77777777" w:rsidR="00812A5E" w:rsidRPr="00812A5E" w:rsidRDefault="00812A5E" w:rsidP="00ED1D59">
      <w:pPr>
        <w:numPr>
          <w:ilvl w:val="0"/>
          <w:numId w:val="104"/>
        </w:numPr>
        <w:spacing w:before="100" w:beforeAutospacing="1" w:after="100" w:afterAutospacing="1"/>
        <w:rPr>
          <w:sz w:val="21"/>
          <w:szCs w:val="21"/>
        </w:rPr>
      </w:pPr>
      <w:r w:rsidRPr="00812A5E">
        <w:rPr>
          <w:b/>
          <w:bCs/>
          <w:sz w:val="21"/>
          <w:szCs w:val="21"/>
        </w:rPr>
        <w:t>Layered Activation</w:t>
      </w:r>
      <w:r w:rsidRPr="00812A5E">
        <w:rPr>
          <w:sz w:val="21"/>
          <w:szCs w:val="21"/>
        </w:rPr>
        <w:t>: This process continues layer by layer, with each neuron potentially firing other neurons based on its output, ultimately leading to the final output of the network.</w:t>
      </w:r>
    </w:p>
    <w:p w14:paraId="368AA0E2"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t>Conclusion</w:t>
      </w:r>
    </w:p>
    <w:p w14:paraId="7F4AD683" w14:textId="77777777" w:rsidR="00812A5E" w:rsidRPr="00812A5E" w:rsidRDefault="00812A5E" w:rsidP="00812A5E">
      <w:pPr>
        <w:spacing w:before="100" w:beforeAutospacing="1" w:after="100" w:afterAutospacing="1"/>
        <w:rPr>
          <w:sz w:val="21"/>
          <w:szCs w:val="21"/>
        </w:rPr>
      </w:pPr>
      <w:r w:rsidRPr="00812A5E">
        <w:rPr>
          <w:sz w:val="21"/>
          <w:szCs w:val="21"/>
        </w:rPr>
        <w:t>In summary, a neuron fires another neuron by computing a weighted sum of its inputs, applying an activation function to determine whether it "fires," and then passing its output to the next layer of neurons. This interconnected process allows neural networks to learn complex patterns and make predictions based on the input data.</w:t>
      </w:r>
    </w:p>
    <w:p w14:paraId="75146CAD" w14:textId="77777777" w:rsidR="00812A5E" w:rsidRPr="00812A5E" w:rsidRDefault="00812A5E" w:rsidP="00812A5E">
      <w:pPr>
        <w:rPr>
          <w:sz w:val="21"/>
          <w:szCs w:val="21"/>
        </w:rPr>
      </w:pPr>
      <w:r w:rsidRPr="00812A5E">
        <w:rPr>
          <w:sz w:val="21"/>
          <w:szCs w:val="21"/>
        </w:rPr>
        <w:t>分享</w:t>
      </w:r>
    </w:p>
    <w:p w14:paraId="6B17407F" w14:textId="77777777" w:rsidR="00812A5E" w:rsidRPr="00A14503" w:rsidRDefault="00812A5E" w:rsidP="00812A5E">
      <w:pPr>
        <w:rPr>
          <w:rFonts w:hint="eastAsia"/>
          <w:sz w:val="21"/>
          <w:szCs w:val="21"/>
        </w:rPr>
      </w:pPr>
    </w:p>
    <w:p w14:paraId="34724F1D" w14:textId="520C5B9E" w:rsidR="00501CE0" w:rsidRPr="00A14503" w:rsidRDefault="00501CE0" w:rsidP="00501CE0">
      <w:pPr>
        <w:pStyle w:val="2"/>
        <w:spacing w:line="240" w:lineRule="auto"/>
        <w:rPr>
          <w:sz w:val="21"/>
          <w:szCs w:val="21"/>
        </w:rPr>
      </w:pPr>
      <w:r w:rsidRPr="00A14503">
        <w:rPr>
          <w:rFonts w:hint="eastAsia"/>
          <w:sz w:val="21"/>
          <w:szCs w:val="21"/>
        </w:rPr>
        <w:lastRenderedPageBreak/>
        <w:t>1</w:t>
      </w:r>
      <w:r w:rsidRPr="00A14503">
        <w:rPr>
          <w:sz w:val="21"/>
          <w:szCs w:val="21"/>
        </w:rPr>
        <w:t>.</w:t>
      </w:r>
      <w:r w:rsidR="002622B0" w:rsidRPr="00A14503">
        <w:rPr>
          <w:sz w:val="21"/>
          <w:szCs w:val="21"/>
        </w:rPr>
        <w:t>4</w:t>
      </w:r>
      <w:r w:rsidRPr="00A14503">
        <w:rPr>
          <w:sz w:val="21"/>
          <w:szCs w:val="21"/>
        </w:rPr>
        <w:t xml:space="preserve">.2.3 </w:t>
      </w:r>
      <w:r w:rsidRPr="00A14503">
        <w:rPr>
          <w:sz w:val="21"/>
          <w:szCs w:val="21"/>
        </w:rPr>
        <w:t>flow of gradients</w:t>
      </w:r>
      <w:r w:rsidRPr="00A14503">
        <w:rPr>
          <w:sz w:val="21"/>
          <w:szCs w:val="21"/>
        </w:rPr>
        <w:t xml:space="preserve"> </w:t>
      </w:r>
    </w:p>
    <w:p w14:paraId="260B9882" w14:textId="77777777" w:rsidR="004E5E3F" w:rsidRPr="00A14503" w:rsidRDefault="004E5E3F" w:rsidP="004E5E3F">
      <w:pPr>
        <w:pStyle w:val="a3"/>
        <w:rPr>
          <w:sz w:val="21"/>
          <w:szCs w:val="21"/>
        </w:rPr>
      </w:pPr>
      <w:r w:rsidRPr="00A14503">
        <w:rPr>
          <w:sz w:val="21"/>
          <w:szCs w:val="21"/>
        </w:rPr>
        <w:t>The f</w:t>
      </w:r>
      <w:r w:rsidRPr="00A14503">
        <w:rPr>
          <w:sz w:val="21"/>
          <w:szCs w:val="21"/>
          <w:highlight w:val="yellow"/>
        </w:rPr>
        <w:t>low of gradi</w:t>
      </w:r>
      <w:r w:rsidRPr="00A14503">
        <w:rPr>
          <w:sz w:val="21"/>
          <w:szCs w:val="21"/>
        </w:rPr>
        <w:t>ents refers to ho</w:t>
      </w:r>
      <w:r w:rsidRPr="00A14503">
        <w:rPr>
          <w:sz w:val="21"/>
          <w:szCs w:val="21"/>
          <w:highlight w:val="yellow"/>
        </w:rPr>
        <w:t>w gradients are propaga</w:t>
      </w:r>
      <w:r w:rsidRPr="00A14503">
        <w:rPr>
          <w:sz w:val="21"/>
          <w:szCs w:val="21"/>
        </w:rPr>
        <w:t>ted through a neural network during the tr</w:t>
      </w:r>
      <w:r w:rsidRPr="00A14503">
        <w:rPr>
          <w:sz w:val="21"/>
          <w:szCs w:val="21"/>
          <w:highlight w:val="yellow"/>
        </w:rPr>
        <w:t>aining proce</w:t>
      </w:r>
      <w:r w:rsidRPr="00A14503">
        <w:rPr>
          <w:sz w:val="21"/>
          <w:szCs w:val="21"/>
        </w:rPr>
        <w:t xml:space="preserve">ss, particularly </w:t>
      </w:r>
      <w:r w:rsidRPr="00A14503">
        <w:rPr>
          <w:sz w:val="21"/>
          <w:szCs w:val="21"/>
          <w:highlight w:val="yellow"/>
        </w:rPr>
        <w:t>during backpropagation</w:t>
      </w:r>
      <w:r w:rsidRPr="00A14503">
        <w:rPr>
          <w:sz w:val="21"/>
          <w:szCs w:val="21"/>
        </w:rPr>
        <w:t xml:space="preserve">. Understanding this concept is crucial for </w:t>
      </w:r>
      <w:r w:rsidRPr="00A14503">
        <w:rPr>
          <w:sz w:val="21"/>
          <w:szCs w:val="21"/>
          <w:highlight w:val="green"/>
        </w:rPr>
        <w:t>grasping</w:t>
      </w:r>
      <w:r w:rsidRPr="00A14503">
        <w:rPr>
          <w:sz w:val="21"/>
          <w:szCs w:val="21"/>
        </w:rPr>
        <w:t xml:space="preserve"> h</w:t>
      </w:r>
      <w:r w:rsidRPr="00A14503">
        <w:rPr>
          <w:sz w:val="21"/>
          <w:szCs w:val="21"/>
          <w:highlight w:val="green"/>
        </w:rPr>
        <w:t>ow neural networks learn and update their parameter</w:t>
      </w:r>
      <w:r w:rsidRPr="00A14503">
        <w:rPr>
          <w:sz w:val="21"/>
          <w:szCs w:val="21"/>
        </w:rPr>
        <w:t>s. Here’s a breakdown of the flow of gradients:</w:t>
      </w:r>
    </w:p>
    <w:p w14:paraId="25E66A87" w14:textId="77777777" w:rsidR="004E5E3F" w:rsidRPr="00A14503" w:rsidRDefault="004E5E3F" w:rsidP="004E5E3F">
      <w:pPr>
        <w:pStyle w:val="3"/>
        <w:rPr>
          <w:sz w:val="21"/>
          <w:szCs w:val="21"/>
        </w:rPr>
      </w:pPr>
      <w:r w:rsidRPr="00A14503">
        <w:rPr>
          <w:sz w:val="21"/>
          <w:szCs w:val="21"/>
        </w:rPr>
        <w:t xml:space="preserve">1. </w:t>
      </w:r>
      <w:r w:rsidRPr="00A14503">
        <w:rPr>
          <w:rStyle w:val="a5"/>
          <w:b/>
          <w:bCs/>
          <w:sz w:val="21"/>
          <w:szCs w:val="21"/>
        </w:rPr>
        <w:t>Gradient Basics</w:t>
      </w:r>
    </w:p>
    <w:p w14:paraId="13917278" w14:textId="77777777" w:rsidR="004E5E3F" w:rsidRPr="00A14503" w:rsidRDefault="004E5E3F" w:rsidP="00ED1D59">
      <w:pPr>
        <w:numPr>
          <w:ilvl w:val="0"/>
          <w:numId w:val="110"/>
        </w:numPr>
        <w:spacing w:before="100" w:beforeAutospacing="1" w:after="100" w:afterAutospacing="1"/>
        <w:rPr>
          <w:sz w:val="21"/>
          <w:szCs w:val="21"/>
        </w:rPr>
      </w:pPr>
      <w:r w:rsidRPr="00A14503">
        <w:rPr>
          <w:rStyle w:val="a5"/>
          <w:sz w:val="21"/>
          <w:szCs w:val="21"/>
        </w:rPr>
        <w:t>Gradient Definition</w:t>
      </w:r>
      <w:r w:rsidRPr="00A14503">
        <w:rPr>
          <w:sz w:val="21"/>
          <w:szCs w:val="21"/>
        </w:rPr>
        <w:t xml:space="preserve">: A </w:t>
      </w:r>
      <w:r w:rsidRPr="00A14503">
        <w:rPr>
          <w:sz w:val="21"/>
          <w:szCs w:val="21"/>
          <w:highlight w:val="yellow"/>
        </w:rPr>
        <w:t>gradient</w:t>
      </w:r>
      <w:r w:rsidRPr="00A14503">
        <w:rPr>
          <w:sz w:val="21"/>
          <w:szCs w:val="21"/>
        </w:rPr>
        <w:t xml:space="preserve"> is a </w:t>
      </w:r>
      <w:r w:rsidRPr="00A14503">
        <w:rPr>
          <w:sz w:val="21"/>
          <w:szCs w:val="21"/>
          <w:highlight w:val="yellow"/>
        </w:rPr>
        <w:t>vector</w:t>
      </w:r>
      <w:r w:rsidRPr="00A14503">
        <w:rPr>
          <w:sz w:val="21"/>
          <w:szCs w:val="21"/>
        </w:rPr>
        <w:t xml:space="preserve"> that </w:t>
      </w:r>
      <w:r w:rsidRPr="00A14503">
        <w:rPr>
          <w:sz w:val="21"/>
          <w:szCs w:val="21"/>
          <w:highlight w:val="yellow"/>
        </w:rPr>
        <w:t>shows the direction and rate</w:t>
      </w:r>
      <w:r w:rsidRPr="00A14503">
        <w:rPr>
          <w:sz w:val="21"/>
          <w:szCs w:val="21"/>
        </w:rPr>
        <w:t xml:space="preserve"> o</w:t>
      </w:r>
      <w:r w:rsidRPr="00A14503">
        <w:rPr>
          <w:sz w:val="21"/>
          <w:szCs w:val="21"/>
          <w:highlight w:val="yellow"/>
        </w:rPr>
        <w:t>f change of a functi</w:t>
      </w:r>
      <w:r w:rsidRPr="00A14503">
        <w:rPr>
          <w:sz w:val="21"/>
          <w:szCs w:val="21"/>
        </w:rPr>
        <w:t xml:space="preserve">on. In the context of neural networks, it represents </w:t>
      </w:r>
      <w:r w:rsidRPr="00A14503">
        <w:rPr>
          <w:sz w:val="21"/>
          <w:szCs w:val="21"/>
          <w:highlight w:val="green"/>
        </w:rPr>
        <w:t>how much the loss function will change</w:t>
      </w:r>
      <w:r w:rsidRPr="00A14503">
        <w:rPr>
          <w:sz w:val="21"/>
          <w:szCs w:val="21"/>
        </w:rPr>
        <w:t xml:space="preserve"> with respect to changes in the </w:t>
      </w:r>
      <w:r w:rsidRPr="00A14503">
        <w:rPr>
          <w:sz w:val="21"/>
          <w:szCs w:val="21"/>
          <w:highlight w:val="green"/>
        </w:rPr>
        <w:t>model parameters (weights and biases</w:t>
      </w:r>
      <w:r w:rsidRPr="00A14503">
        <w:rPr>
          <w:sz w:val="21"/>
          <w:szCs w:val="21"/>
        </w:rPr>
        <w:t>).</w:t>
      </w:r>
    </w:p>
    <w:p w14:paraId="4DE12CA0" w14:textId="77777777" w:rsidR="004E5E3F" w:rsidRPr="00A14503" w:rsidRDefault="004E5E3F" w:rsidP="004E5E3F">
      <w:pPr>
        <w:pStyle w:val="3"/>
        <w:rPr>
          <w:sz w:val="21"/>
          <w:szCs w:val="21"/>
        </w:rPr>
      </w:pPr>
      <w:r w:rsidRPr="00A14503">
        <w:rPr>
          <w:sz w:val="21"/>
          <w:szCs w:val="21"/>
        </w:rPr>
        <w:t xml:space="preserve">2. </w:t>
      </w:r>
      <w:r w:rsidRPr="00A14503">
        <w:rPr>
          <w:rStyle w:val="a5"/>
          <w:b/>
          <w:bCs/>
          <w:sz w:val="21"/>
          <w:szCs w:val="21"/>
        </w:rPr>
        <w:t>Forward Pass</w:t>
      </w:r>
    </w:p>
    <w:p w14:paraId="5279D775" w14:textId="77777777" w:rsidR="004E5E3F" w:rsidRPr="00A14503" w:rsidRDefault="004E5E3F" w:rsidP="00ED1D59">
      <w:pPr>
        <w:pStyle w:val="a3"/>
        <w:numPr>
          <w:ilvl w:val="0"/>
          <w:numId w:val="111"/>
        </w:numPr>
        <w:rPr>
          <w:sz w:val="21"/>
          <w:szCs w:val="21"/>
        </w:rPr>
      </w:pPr>
      <w:r w:rsidRPr="00A14503">
        <w:rPr>
          <w:rStyle w:val="a5"/>
          <w:sz w:val="21"/>
          <w:szCs w:val="21"/>
        </w:rPr>
        <w:t>Input to Output</w:t>
      </w:r>
      <w:r w:rsidRPr="00A14503">
        <w:rPr>
          <w:sz w:val="21"/>
          <w:szCs w:val="21"/>
        </w:rPr>
        <w:t>: During the forward pass, the input data is passed through the network layer by layer. Each neuron computes a weighted sum of its inputs and applies an activation function to produce an output.</w:t>
      </w:r>
    </w:p>
    <w:p w14:paraId="274B7B79" w14:textId="77777777" w:rsidR="004E5E3F" w:rsidRPr="00A14503" w:rsidRDefault="004E5E3F" w:rsidP="00ED1D59">
      <w:pPr>
        <w:pStyle w:val="a3"/>
        <w:numPr>
          <w:ilvl w:val="0"/>
          <w:numId w:val="111"/>
        </w:numPr>
        <w:rPr>
          <w:sz w:val="21"/>
          <w:szCs w:val="21"/>
        </w:rPr>
      </w:pPr>
      <w:r w:rsidRPr="00A14503">
        <w:rPr>
          <w:rStyle w:val="a5"/>
          <w:sz w:val="21"/>
          <w:szCs w:val="21"/>
        </w:rPr>
        <w:t>Loss Calculation</w:t>
      </w:r>
      <w:r w:rsidRPr="00A14503">
        <w:rPr>
          <w:sz w:val="21"/>
          <w:szCs w:val="21"/>
        </w:rPr>
        <w:t>: After the final layer, the output is compared to the actual target values using a loss function (e.g., mean squared error, cross-entropy). This loss quantifies how well the model is performing.</w:t>
      </w:r>
    </w:p>
    <w:p w14:paraId="15CC8DE0" w14:textId="77777777" w:rsidR="004E5E3F" w:rsidRPr="00A14503" w:rsidRDefault="004E5E3F" w:rsidP="004E5E3F">
      <w:pPr>
        <w:pStyle w:val="3"/>
        <w:rPr>
          <w:sz w:val="21"/>
          <w:szCs w:val="21"/>
        </w:rPr>
      </w:pPr>
      <w:r w:rsidRPr="00A14503">
        <w:rPr>
          <w:sz w:val="21"/>
          <w:szCs w:val="21"/>
        </w:rPr>
        <w:t xml:space="preserve">3. </w:t>
      </w:r>
      <w:r w:rsidRPr="00A14503">
        <w:rPr>
          <w:rStyle w:val="a5"/>
          <w:b/>
          <w:bCs/>
          <w:sz w:val="21"/>
          <w:szCs w:val="21"/>
        </w:rPr>
        <w:t>Backpropagation</w:t>
      </w:r>
    </w:p>
    <w:p w14:paraId="636B97B3" w14:textId="77777777" w:rsidR="004E5E3F" w:rsidRPr="00A14503" w:rsidRDefault="004E5E3F" w:rsidP="00ED1D59">
      <w:pPr>
        <w:numPr>
          <w:ilvl w:val="0"/>
          <w:numId w:val="112"/>
        </w:numPr>
        <w:spacing w:before="100" w:beforeAutospacing="1" w:after="100" w:afterAutospacing="1"/>
        <w:rPr>
          <w:sz w:val="21"/>
          <w:szCs w:val="21"/>
        </w:rPr>
      </w:pPr>
      <w:r w:rsidRPr="00A14503">
        <w:rPr>
          <w:rStyle w:val="a5"/>
          <w:sz w:val="21"/>
          <w:szCs w:val="21"/>
        </w:rPr>
        <w:t>Gradient Calculation</w:t>
      </w:r>
      <w:r w:rsidRPr="00A14503">
        <w:rPr>
          <w:sz w:val="21"/>
          <w:szCs w:val="21"/>
        </w:rPr>
        <w:t xml:space="preserve">: Backpropagation is the algorithm used to compute the gradients of the loss function with respect to the weights and biases of the network. It works in two phases: </w:t>
      </w:r>
    </w:p>
    <w:p w14:paraId="31A79940" w14:textId="77777777" w:rsidR="004E5E3F" w:rsidRPr="00A14503" w:rsidRDefault="004E5E3F" w:rsidP="00ED1D59">
      <w:pPr>
        <w:numPr>
          <w:ilvl w:val="1"/>
          <w:numId w:val="112"/>
        </w:numPr>
        <w:spacing w:before="100" w:beforeAutospacing="1" w:after="100" w:afterAutospacing="1"/>
        <w:rPr>
          <w:sz w:val="21"/>
          <w:szCs w:val="21"/>
        </w:rPr>
      </w:pPr>
      <w:r w:rsidRPr="00A14503">
        <w:rPr>
          <w:rStyle w:val="a5"/>
          <w:sz w:val="21"/>
          <w:szCs w:val="21"/>
        </w:rPr>
        <w:t>Backward Pass</w:t>
      </w:r>
      <w:r w:rsidRPr="00A14503">
        <w:rPr>
          <w:sz w:val="21"/>
          <w:szCs w:val="21"/>
        </w:rPr>
        <w:t>: The gradients are calculated starting from the output layer and moving backward through the network to the input layer.</w:t>
      </w:r>
    </w:p>
    <w:p w14:paraId="05AF0352" w14:textId="77777777" w:rsidR="004E5E3F" w:rsidRPr="00A14503" w:rsidRDefault="004E5E3F" w:rsidP="00ED1D59">
      <w:pPr>
        <w:numPr>
          <w:ilvl w:val="1"/>
          <w:numId w:val="112"/>
        </w:numPr>
        <w:spacing w:before="100" w:beforeAutospacing="1" w:after="100" w:afterAutospacing="1"/>
        <w:rPr>
          <w:sz w:val="21"/>
          <w:szCs w:val="21"/>
        </w:rPr>
      </w:pPr>
      <w:r w:rsidRPr="00A14503">
        <w:rPr>
          <w:rStyle w:val="a5"/>
          <w:sz w:val="21"/>
          <w:szCs w:val="21"/>
        </w:rPr>
        <w:t>Chain Rule</w:t>
      </w:r>
      <w:r w:rsidRPr="00A14503">
        <w:rPr>
          <w:sz w:val="21"/>
          <w:szCs w:val="21"/>
        </w:rPr>
        <w:t>: The chain rule of calculus is used to compute the gradients layer by layer, allowing each layer to understand how much it contributed to the loss.</w:t>
      </w:r>
    </w:p>
    <w:p w14:paraId="261F16D0" w14:textId="77777777" w:rsidR="004E5E3F" w:rsidRPr="00A14503" w:rsidRDefault="004E5E3F" w:rsidP="004E5E3F">
      <w:pPr>
        <w:pStyle w:val="3"/>
        <w:rPr>
          <w:sz w:val="21"/>
          <w:szCs w:val="21"/>
        </w:rPr>
      </w:pPr>
      <w:r w:rsidRPr="00A14503">
        <w:rPr>
          <w:sz w:val="21"/>
          <w:szCs w:val="21"/>
        </w:rPr>
        <w:t xml:space="preserve">4. </w:t>
      </w:r>
      <w:r w:rsidRPr="00A14503">
        <w:rPr>
          <w:rStyle w:val="a5"/>
          <w:b/>
          <w:bCs/>
          <w:sz w:val="21"/>
          <w:szCs w:val="21"/>
        </w:rPr>
        <w:t>Flow of Gradients</w:t>
      </w:r>
    </w:p>
    <w:p w14:paraId="11BB01FB" w14:textId="77777777" w:rsidR="004E5E3F" w:rsidRPr="00A14503" w:rsidRDefault="004E5E3F" w:rsidP="00ED1D59">
      <w:pPr>
        <w:pStyle w:val="a3"/>
        <w:numPr>
          <w:ilvl w:val="0"/>
          <w:numId w:val="113"/>
        </w:numPr>
        <w:rPr>
          <w:sz w:val="21"/>
          <w:szCs w:val="21"/>
        </w:rPr>
      </w:pPr>
      <w:r w:rsidRPr="00A14503">
        <w:rPr>
          <w:rStyle w:val="a5"/>
          <w:sz w:val="21"/>
          <w:szCs w:val="21"/>
        </w:rPr>
        <w:t>Propagation</w:t>
      </w:r>
      <w:r w:rsidRPr="00A14503">
        <w:rPr>
          <w:sz w:val="21"/>
          <w:szCs w:val="21"/>
        </w:rPr>
        <w:t>: As gradients are computed, they flow backward through the network. Each layer receives the gradient from the layer above, which it then uses to update its own parameters.</w:t>
      </w:r>
    </w:p>
    <w:p w14:paraId="4E47BA8C" w14:textId="77777777" w:rsidR="004E5E3F" w:rsidRPr="00A14503" w:rsidRDefault="004E5E3F" w:rsidP="00ED1D59">
      <w:pPr>
        <w:pStyle w:val="a3"/>
        <w:numPr>
          <w:ilvl w:val="0"/>
          <w:numId w:val="113"/>
        </w:numPr>
        <w:rPr>
          <w:sz w:val="21"/>
          <w:szCs w:val="21"/>
        </w:rPr>
      </w:pPr>
      <w:r w:rsidRPr="00A14503">
        <w:rPr>
          <w:rStyle w:val="a5"/>
          <w:sz w:val="21"/>
          <w:szCs w:val="21"/>
        </w:rPr>
        <w:t>Weight Updates</w:t>
      </w:r>
      <w:r w:rsidRPr="00A14503">
        <w:rPr>
          <w:sz w:val="21"/>
          <w:szCs w:val="21"/>
        </w:rPr>
        <w:t>: The gradients indicate how the weights should be adjusted to minimize the loss. This is typically done using an optimization algorithm like gradient descent:</w:t>
      </w:r>
    </w:p>
    <w:p w14:paraId="30CC67D3" w14:textId="77777777" w:rsidR="004E5E3F" w:rsidRPr="00A14503" w:rsidRDefault="004E5E3F" w:rsidP="004E5E3F">
      <w:pPr>
        <w:spacing w:beforeAutospacing="1" w:afterAutospacing="1"/>
        <w:ind w:left="720"/>
        <w:rPr>
          <w:sz w:val="21"/>
          <w:szCs w:val="21"/>
        </w:rPr>
      </w:pPr>
      <w:r w:rsidRPr="00A14503">
        <w:rPr>
          <w:rStyle w:val="katex-mathml"/>
          <w:sz w:val="21"/>
          <w:szCs w:val="21"/>
        </w:rPr>
        <w:t>w=w</w:t>
      </w:r>
      <w:r w:rsidRPr="00A14503">
        <w:rPr>
          <w:rStyle w:val="katex-mathml"/>
          <w:rFonts w:ascii="Cambria Math" w:hAnsi="Cambria Math" w:cs="Cambria Math"/>
          <w:sz w:val="21"/>
          <w:szCs w:val="21"/>
        </w:rPr>
        <w:t>−</w:t>
      </w:r>
      <w:r w:rsidRPr="00A14503">
        <w:rPr>
          <w:rStyle w:val="katex-mathml"/>
          <w:sz w:val="21"/>
          <w:szCs w:val="21"/>
        </w:rPr>
        <w:t>η</w:t>
      </w:r>
      <w:r w:rsidRPr="00A14503">
        <w:rPr>
          <w:rStyle w:val="katex-mathml"/>
          <w:rFonts w:ascii="Cambria Math" w:hAnsi="Cambria Math" w:cs="Cambria Math"/>
          <w:sz w:val="21"/>
          <w:szCs w:val="21"/>
        </w:rPr>
        <w:t>⋅∇</w:t>
      </w:r>
      <w:proofErr w:type="spellStart"/>
      <w:r w:rsidRPr="00A14503">
        <w:rPr>
          <w:rStyle w:val="katex-mathml"/>
          <w:sz w:val="21"/>
          <w:szCs w:val="21"/>
        </w:rPr>
        <w:t>Lw</w:t>
      </w:r>
      <w:proofErr w:type="spellEnd"/>
      <w:r w:rsidRPr="00A14503">
        <w:rPr>
          <w:rStyle w:val="katex-mathml"/>
          <w:sz w:val="21"/>
          <w:szCs w:val="21"/>
        </w:rPr>
        <w:t xml:space="preserve"> = w - \eta \</w:t>
      </w:r>
      <w:proofErr w:type="spellStart"/>
      <w:r w:rsidRPr="00A14503">
        <w:rPr>
          <w:rStyle w:val="katex-mathml"/>
          <w:sz w:val="21"/>
          <w:szCs w:val="21"/>
        </w:rPr>
        <w:t>cdot</w:t>
      </w:r>
      <w:proofErr w:type="spellEnd"/>
      <w:r w:rsidRPr="00A14503">
        <w:rPr>
          <w:rStyle w:val="katex-mathml"/>
          <w:sz w:val="21"/>
          <w:szCs w:val="21"/>
        </w:rPr>
        <w:t xml:space="preserve"> \</w:t>
      </w:r>
      <w:proofErr w:type="spellStart"/>
      <w:r w:rsidRPr="00A14503">
        <w:rPr>
          <w:rStyle w:val="katex-mathml"/>
          <w:sz w:val="21"/>
          <w:szCs w:val="21"/>
        </w:rPr>
        <w:t>nabla</w:t>
      </w:r>
      <w:proofErr w:type="spellEnd"/>
      <w:r w:rsidRPr="00A14503">
        <w:rPr>
          <w:rStyle w:val="katex-mathml"/>
          <w:sz w:val="21"/>
          <w:szCs w:val="21"/>
        </w:rPr>
        <w:t xml:space="preserve"> </w:t>
      </w:r>
      <w:proofErr w:type="spellStart"/>
      <w:r w:rsidRPr="00A14503">
        <w:rPr>
          <w:rStyle w:val="katex-mathml"/>
          <w:sz w:val="21"/>
          <w:szCs w:val="21"/>
        </w:rPr>
        <w:t>L</w:t>
      </w:r>
      <w:r w:rsidRPr="00A14503">
        <w:rPr>
          <w:rStyle w:val="mord"/>
          <w:sz w:val="21"/>
          <w:szCs w:val="21"/>
        </w:rPr>
        <w:t>w</w:t>
      </w:r>
      <w:proofErr w:type="spellEnd"/>
      <w:r w:rsidRPr="00A14503">
        <w:rPr>
          <w:rStyle w:val="mrel"/>
          <w:sz w:val="21"/>
          <w:szCs w:val="21"/>
        </w:rPr>
        <w:t>=</w:t>
      </w:r>
      <w:r w:rsidRPr="00A14503">
        <w:rPr>
          <w:rStyle w:val="mord"/>
          <w:sz w:val="21"/>
          <w:szCs w:val="21"/>
        </w:rPr>
        <w:t>w</w:t>
      </w:r>
      <w:r w:rsidRPr="00A14503">
        <w:rPr>
          <w:rStyle w:val="mbin"/>
          <w:rFonts w:ascii="Cambria Math" w:hAnsi="Cambria Math" w:cs="Cambria Math"/>
          <w:sz w:val="21"/>
          <w:szCs w:val="21"/>
        </w:rPr>
        <w:t>−</w:t>
      </w:r>
      <w:r w:rsidRPr="00A14503">
        <w:rPr>
          <w:rStyle w:val="mord"/>
          <w:sz w:val="21"/>
          <w:szCs w:val="21"/>
        </w:rPr>
        <w:t>η</w:t>
      </w:r>
      <w:r w:rsidRPr="00A14503">
        <w:rPr>
          <w:rStyle w:val="mbin"/>
          <w:rFonts w:ascii="Cambria Math" w:hAnsi="Cambria Math" w:cs="Cambria Math"/>
          <w:sz w:val="21"/>
          <w:szCs w:val="21"/>
        </w:rPr>
        <w:t>⋅</w:t>
      </w:r>
      <w:r w:rsidRPr="00A14503">
        <w:rPr>
          <w:rStyle w:val="mord"/>
          <w:rFonts w:ascii="Cambria Math" w:hAnsi="Cambria Math" w:cs="Cambria Math"/>
          <w:sz w:val="21"/>
          <w:szCs w:val="21"/>
        </w:rPr>
        <w:t>∇</w:t>
      </w:r>
      <w:r w:rsidRPr="00A14503">
        <w:rPr>
          <w:rStyle w:val="mord"/>
          <w:sz w:val="21"/>
          <w:szCs w:val="21"/>
        </w:rPr>
        <w:t>L</w:t>
      </w:r>
    </w:p>
    <w:p w14:paraId="2CB7D0C3" w14:textId="77777777" w:rsidR="004E5E3F" w:rsidRPr="00A14503" w:rsidRDefault="004E5E3F" w:rsidP="004E5E3F">
      <w:pPr>
        <w:pStyle w:val="a3"/>
        <w:ind w:left="720"/>
        <w:rPr>
          <w:sz w:val="21"/>
          <w:szCs w:val="21"/>
        </w:rPr>
      </w:pPr>
      <w:r w:rsidRPr="00A14503">
        <w:rPr>
          <w:sz w:val="21"/>
          <w:szCs w:val="21"/>
        </w:rPr>
        <w:lastRenderedPageBreak/>
        <w:t xml:space="preserve">where </w:t>
      </w:r>
      <w:r w:rsidRPr="00A14503">
        <w:rPr>
          <w:rStyle w:val="katex-mathml"/>
          <w:sz w:val="21"/>
          <w:szCs w:val="21"/>
        </w:rPr>
        <w:t>ww</w:t>
      </w:r>
      <w:r w:rsidRPr="00A14503">
        <w:rPr>
          <w:rStyle w:val="mord"/>
          <w:sz w:val="21"/>
          <w:szCs w:val="21"/>
        </w:rPr>
        <w:t>w</w:t>
      </w:r>
      <w:r w:rsidRPr="00A14503">
        <w:rPr>
          <w:sz w:val="21"/>
          <w:szCs w:val="21"/>
        </w:rPr>
        <w:t xml:space="preserve"> is the weight, </w:t>
      </w:r>
      <w:r w:rsidRPr="00A14503">
        <w:rPr>
          <w:rStyle w:val="katex-mathml"/>
          <w:sz w:val="21"/>
          <w:szCs w:val="21"/>
        </w:rPr>
        <w:t>η\</w:t>
      </w:r>
      <w:proofErr w:type="spellStart"/>
      <w:r w:rsidRPr="00A14503">
        <w:rPr>
          <w:rStyle w:val="katex-mathml"/>
          <w:sz w:val="21"/>
          <w:szCs w:val="21"/>
        </w:rPr>
        <w:t>eta</w:t>
      </w:r>
      <w:r w:rsidRPr="00A14503">
        <w:rPr>
          <w:rStyle w:val="mord"/>
          <w:sz w:val="21"/>
          <w:szCs w:val="21"/>
        </w:rPr>
        <w:t>η</w:t>
      </w:r>
      <w:proofErr w:type="spellEnd"/>
      <w:r w:rsidRPr="00A14503">
        <w:rPr>
          <w:sz w:val="21"/>
          <w:szCs w:val="21"/>
        </w:rPr>
        <w:t xml:space="preserve"> is the learning rate, and </w:t>
      </w:r>
      <w:r w:rsidRPr="00A14503">
        <w:rPr>
          <w:rStyle w:val="katex-mathml"/>
          <w:rFonts w:ascii="Cambria Math" w:hAnsi="Cambria Math" w:cs="Cambria Math"/>
          <w:sz w:val="21"/>
          <w:szCs w:val="21"/>
        </w:rPr>
        <w:t>∇</w:t>
      </w:r>
      <w:r w:rsidRPr="00A14503">
        <w:rPr>
          <w:rStyle w:val="katex-mathml"/>
          <w:sz w:val="21"/>
          <w:szCs w:val="21"/>
        </w:rPr>
        <w:t>L\</w:t>
      </w:r>
      <w:proofErr w:type="spellStart"/>
      <w:r w:rsidRPr="00A14503">
        <w:rPr>
          <w:rStyle w:val="katex-mathml"/>
          <w:sz w:val="21"/>
          <w:szCs w:val="21"/>
        </w:rPr>
        <w:t>nabla</w:t>
      </w:r>
      <w:proofErr w:type="spellEnd"/>
      <w:r w:rsidRPr="00A14503">
        <w:rPr>
          <w:rStyle w:val="katex-mathml"/>
          <w:sz w:val="21"/>
          <w:szCs w:val="21"/>
        </w:rPr>
        <w:t xml:space="preserve"> L</w:t>
      </w:r>
      <w:r w:rsidRPr="00A14503">
        <w:rPr>
          <w:rStyle w:val="mord"/>
          <w:rFonts w:ascii="Cambria Math" w:hAnsi="Cambria Math" w:cs="Cambria Math"/>
          <w:sz w:val="21"/>
          <w:szCs w:val="21"/>
        </w:rPr>
        <w:t>∇</w:t>
      </w:r>
      <w:r w:rsidRPr="00A14503">
        <w:rPr>
          <w:rStyle w:val="mord"/>
          <w:sz w:val="21"/>
          <w:szCs w:val="21"/>
        </w:rPr>
        <w:t>L</w:t>
      </w:r>
      <w:r w:rsidRPr="00A14503">
        <w:rPr>
          <w:sz w:val="21"/>
          <w:szCs w:val="21"/>
        </w:rPr>
        <w:t xml:space="preserve"> is the gradient of the loss with respect to that weight.</w:t>
      </w:r>
    </w:p>
    <w:p w14:paraId="22D08AC7" w14:textId="77777777" w:rsidR="004E5E3F" w:rsidRPr="00A14503" w:rsidRDefault="004E5E3F" w:rsidP="004E5E3F">
      <w:pPr>
        <w:pStyle w:val="3"/>
        <w:rPr>
          <w:sz w:val="21"/>
          <w:szCs w:val="21"/>
        </w:rPr>
      </w:pPr>
      <w:r w:rsidRPr="00A14503">
        <w:rPr>
          <w:sz w:val="21"/>
          <w:szCs w:val="21"/>
        </w:rPr>
        <w:t xml:space="preserve">5. </w:t>
      </w:r>
      <w:r w:rsidRPr="00A14503">
        <w:rPr>
          <w:rStyle w:val="a5"/>
          <w:b/>
          <w:bCs/>
          <w:sz w:val="21"/>
          <w:szCs w:val="21"/>
        </w:rPr>
        <w:t>Impact of Activation Functions</w:t>
      </w:r>
    </w:p>
    <w:p w14:paraId="3568C824" w14:textId="77777777" w:rsidR="004E5E3F" w:rsidRPr="00A14503" w:rsidRDefault="004E5E3F" w:rsidP="00ED1D59">
      <w:pPr>
        <w:numPr>
          <w:ilvl w:val="0"/>
          <w:numId w:val="114"/>
        </w:numPr>
        <w:spacing w:before="100" w:beforeAutospacing="1" w:after="100" w:afterAutospacing="1"/>
        <w:rPr>
          <w:sz w:val="21"/>
          <w:szCs w:val="21"/>
        </w:rPr>
      </w:pPr>
      <w:r w:rsidRPr="00A14503">
        <w:rPr>
          <w:rStyle w:val="a5"/>
          <w:sz w:val="21"/>
          <w:szCs w:val="21"/>
        </w:rPr>
        <w:t>Gradient Flow Impact</w:t>
      </w:r>
      <w:r w:rsidRPr="00A14503">
        <w:rPr>
          <w:sz w:val="21"/>
          <w:szCs w:val="21"/>
        </w:rPr>
        <w:t xml:space="preserve">: The flow of gradients can be affected by the choice of activation functions. For example: </w:t>
      </w:r>
    </w:p>
    <w:p w14:paraId="0FD2CA5F" w14:textId="77777777" w:rsidR="004E5E3F" w:rsidRPr="00A14503" w:rsidRDefault="004E5E3F" w:rsidP="00ED1D59">
      <w:pPr>
        <w:numPr>
          <w:ilvl w:val="1"/>
          <w:numId w:val="114"/>
        </w:numPr>
        <w:spacing w:before="100" w:beforeAutospacing="1" w:after="100" w:afterAutospacing="1"/>
        <w:rPr>
          <w:sz w:val="21"/>
          <w:szCs w:val="21"/>
        </w:rPr>
      </w:pPr>
      <w:proofErr w:type="spellStart"/>
      <w:r w:rsidRPr="00A14503">
        <w:rPr>
          <w:rStyle w:val="a5"/>
          <w:sz w:val="21"/>
          <w:szCs w:val="21"/>
        </w:rPr>
        <w:t>ReLU</w:t>
      </w:r>
      <w:proofErr w:type="spellEnd"/>
      <w:r w:rsidRPr="00A14503">
        <w:rPr>
          <w:sz w:val="21"/>
          <w:szCs w:val="21"/>
        </w:rPr>
        <w:t>: Allows gradients to flow freely for positive inputs, leading to effective training.</w:t>
      </w:r>
    </w:p>
    <w:p w14:paraId="24AA6851" w14:textId="77777777" w:rsidR="004E5E3F" w:rsidRPr="00A14503" w:rsidRDefault="004E5E3F" w:rsidP="00ED1D59">
      <w:pPr>
        <w:numPr>
          <w:ilvl w:val="1"/>
          <w:numId w:val="114"/>
        </w:numPr>
        <w:spacing w:before="100" w:beforeAutospacing="1" w:after="100" w:afterAutospacing="1"/>
        <w:rPr>
          <w:sz w:val="21"/>
          <w:szCs w:val="21"/>
        </w:rPr>
      </w:pPr>
      <w:r w:rsidRPr="00A14503">
        <w:rPr>
          <w:rStyle w:val="a5"/>
          <w:sz w:val="21"/>
          <w:szCs w:val="21"/>
        </w:rPr>
        <w:t>Sigmoid/Tanh</w:t>
      </w:r>
      <w:r w:rsidRPr="00A14503">
        <w:rPr>
          <w:sz w:val="21"/>
          <w:szCs w:val="21"/>
        </w:rPr>
        <w:t>: Can cause gradients to diminish (vanishing gradient problem) when inputs are in the saturated regions, making it harder for the model to learn.</w:t>
      </w:r>
    </w:p>
    <w:p w14:paraId="3870C20B" w14:textId="77777777" w:rsidR="004E5E3F" w:rsidRPr="00A14503" w:rsidRDefault="004E5E3F" w:rsidP="004E5E3F">
      <w:pPr>
        <w:pStyle w:val="3"/>
        <w:rPr>
          <w:sz w:val="21"/>
          <w:szCs w:val="21"/>
        </w:rPr>
      </w:pPr>
      <w:r w:rsidRPr="00A14503">
        <w:rPr>
          <w:sz w:val="21"/>
          <w:szCs w:val="21"/>
        </w:rPr>
        <w:t xml:space="preserve">6. </w:t>
      </w:r>
      <w:r w:rsidRPr="00A14503">
        <w:rPr>
          <w:rStyle w:val="a5"/>
          <w:b/>
          <w:bCs/>
          <w:sz w:val="21"/>
          <w:szCs w:val="21"/>
        </w:rPr>
        <w:t>Challenges in Gradient Flow</w:t>
      </w:r>
    </w:p>
    <w:p w14:paraId="58D0F8EF" w14:textId="77777777" w:rsidR="004E5E3F" w:rsidRPr="00A14503" w:rsidRDefault="004E5E3F" w:rsidP="00ED1D59">
      <w:pPr>
        <w:pStyle w:val="a3"/>
        <w:numPr>
          <w:ilvl w:val="0"/>
          <w:numId w:val="115"/>
        </w:numPr>
        <w:rPr>
          <w:sz w:val="21"/>
          <w:szCs w:val="21"/>
        </w:rPr>
      </w:pPr>
      <w:r w:rsidRPr="00A14503">
        <w:rPr>
          <w:rStyle w:val="a5"/>
          <w:sz w:val="21"/>
          <w:szCs w:val="21"/>
        </w:rPr>
        <w:t>Vanishing Gradients</w:t>
      </w:r>
      <w:r w:rsidRPr="00A14503">
        <w:rPr>
          <w:sz w:val="21"/>
          <w:szCs w:val="21"/>
        </w:rPr>
        <w:t>: In deep networks, gradients can become very small as they are propagated back through many layers, slowing down learning and making it difficult to update weights effectively.</w:t>
      </w:r>
    </w:p>
    <w:p w14:paraId="63EAD9F7" w14:textId="77777777" w:rsidR="004E5E3F" w:rsidRPr="00A14503" w:rsidRDefault="004E5E3F" w:rsidP="00ED1D59">
      <w:pPr>
        <w:pStyle w:val="a3"/>
        <w:numPr>
          <w:ilvl w:val="0"/>
          <w:numId w:val="115"/>
        </w:numPr>
        <w:rPr>
          <w:sz w:val="21"/>
          <w:szCs w:val="21"/>
        </w:rPr>
      </w:pPr>
      <w:r w:rsidRPr="00A14503">
        <w:rPr>
          <w:rStyle w:val="a5"/>
          <w:sz w:val="21"/>
          <w:szCs w:val="21"/>
        </w:rPr>
        <w:t>Exploding Gradients</w:t>
      </w:r>
      <w:r w:rsidRPr="00A14503">
        <w:rPr>
          <w:sz w:val="21"/>
          <w:szCs w:val="21"/>
        </w:rPr>
        <w:t>: Conversely, gradients can also grow exponentially, leading to large updates and instability in training.</w:t>
      </w:r>
    </w:p>
    <w:p w14:paraId="43B8BD36" w14:textId="77777777" w:rsidR="004E5E3F" w:rsidRPr="00A14503" w:rsidRDefault="004E5E3F" w:rsidP="004E5E3F">
      <w:pPr>
        <w:pStyle w:val="3"/>
        <w:rPr>
          <w:sz w:val="21"/>
          <w:szCs w:val="21"/>
        </w:rPr>
      </w:pPr>
      <w:r w:rsidRPr="00A14503">
        <w:rPr>
          <w:sz w:val="21"/>
          <w:szCs w:val="21"/>
        </w:rPr>
        <w:t>Conclusion</w:t>
      </w:r>
    </w:p>
    <w:p w14:paraId="12CC8838" w14:textId="1DAB47FC" w:rsidR="004E5E3F" w:rsidRPr="00A14503" w:rsidRDefault="004E5E3F" w:rsidP="004E5E3F">
      <w:pPr>
        <w:pStyle w:val="a3"/>
        <w:rPr>
          <w:sz w:val="21"/>
          <w:szCs w:val="21"/>
        </w:rPr>
      </w:pPr>
      <w:r w:rsidRPr="00A14503">
        <w:rPr>
          <w:sz w:val="21"/>
          <w:szCs w:val="21"/>
        </w:rPr>
        <w:t>The flow of gradients is a crucial mechanism in the training of neural networks, allowing them to learn from data by adjusting weights based on the calculated gradients of the loss function. Understanding this flow helps in designing better architectures and choosing appropriate activation functions to facilitate effective learning.</w:t>
      </w:r>
    </w:p>
    <w:p w14:paraId="5B5957F1" w14:textId="5330D0F1" w:rsidR="00501CE0" w:rsidRPr="00501CE0" w:rsidRDefault="00501CE0" w:rsidP="00501CE0">
      <w:pPr>
        <w:spacing w:before="100" w:beforeAutospacing="1" w:after="100" w:afterAutospacing="1"/>
        <w:rPr>
          <w:sz w:val="21"/>
          <w:szCs w:val="21"/>
        </w:rPr>
      </w:pPr>
      <w:r w:rsidRPr="00501CE0">
        <w:rPr>
          <w:sz w:val="21"/>
          <w:szCs w:val="21"/>
        </w:rPr>
        <w:t xml:space="preserve">The behavior of activation functions significantly impacts the flow of gradients during the training process in neural networks, and this can be understood through the lens of gradient descent and the learning journey. Here’s why certain activation functions, like </w:t>
      </w:r>
      <w:proofErr w:type="spellStart"/>
      <w:r w:rsidRPr="00501CE0">
        <w:rPr>
          <w:sz w:val="21"/>
          <w:szCs w:val="21"/>
        </w:rPr>
        <w:t>ReLU</w:t>
      </w:r>
      <w:proofErr w:type="spellEnd"/>
      <w:r w:rsidRPr="00501CE0">
        <w:rPr>
          <w:sz w:val="21"/>
          <w:szCs w:val="21"/>
        </w:rPr>
        <w:t xml:space="preserve"> (Rectified Linear Unit), facilitate a more effective learning journey:</w:t>
      </w:r>
    </w:p>
    <w:p w14:paraId="0D8F9DC8" w14:textId="77777777" w:rsidR="00501CE0" w:rsidRPr="00501CE0" w:rsidRDefault="00501CE0" w:rsidP="00501CE0">
      <w:pPr>
        <w:spacing w:before="100" w:beforeAutospacing="1" w:after="100" w:afterAutospacing="1"/>
        <w:outlineLvl w:val="2"/>
        <w:rPr>
          <w:b/>
          <w:bCs/>
          <w:sz w:val="21"/>
          <w:szCs w:val="21"/>
        </w:rPr>
      </w:pPr>
      <w:r w:rsidRPr="00501CE0">
        <w:rPr>
          <w:b/>
          <w:bCs/>
          <w:sz w:val="21"/>
          <w:szCs w:val="21"/>
        </w:rPr>
        <w:t>1. Gradient Flow and Backpropagation</w:t>
      </w:r>
    </w:p>
    <w:p w14:paraId="59A4C457" w14:textId="77777777" w:rsidR="00501CE0" w:rsidRPr="00501CE0" w:rsidRDefault="00501CE0" w:rsidP="00ED1D59">
      <w:pPr>
        <w:numPr>
          <w:ilvl w:val="0"/>
          <w:numId w:val="105"/>
        </w:numPr>
        <w:spacing w:before="100" w:beforeAutospacing="1" w:after="100" w:afterAutospacing="1"/>
        <w:rPr>
          <w:sz w:val="21"/>
          <w:szCs w:val="21"/>
        </w:rPr>
      </w:pPr>
      <w:r w:rsidRPr="00501CE0">
        <w:rPr>
          <w:b/>
          <w:bCs/>
          <w:sz w:val="21"/>
          <w:szCs w:val="21"/>
        </w:rPr>
        <w:t>Backpropagation</w:t>
      </w:r>
      <w:r w:rsidRPr="00501CE0">
        <w:rPr>
          <w:sz w:val="21"/>
          <w:szCs w:val="21"/>
        </w:rPr>
        <w:t>: During training, the backpropagation algorithm computes the gradients of the loss function with respect to the weights of the network. These gradients indicate how to adjust the weights to minimize the loss.</w:t>
      </w:r>
    </w:p>
    <w:p w14:paraId="210D30C6" w14:textId="77777777" w:rsidR="00501CE0" w:rsidRPr="00501CE0" w:rsidRDefault="00501CE0" w:rsidP="00ED1D59">
      <w:pPr>
        <w:numPr>
          <w:ilvl w:val="0"/>
          <w:numId w:val="105"/>
        </w:numPr>
        <w:spacing w:before="100" w:beforeAutospacing="1" w:after="100" w:afterAutospacing="1"/>
        <w:rPr>
          <w:sz w:val="21"/>
          <w:szCs w:val="21"/>
        </w:rPr>
      </w:pPr>
      <w:r w:rsidRPr="00501CE0">
        <w:rPr>
          <w:b/>
          <w:bCs/>
          <w:sz w:val="21"/>
          <w:szCs w:val="21"/>
        </w:rPr>
        <w:t>Effect of Activation Functions</w:t>
      </w:r>
      <w:r w:rsidRPr="00501CE0">
        <w:rPr>
          <w:sz w:val="21"/>
          <w:szCs w:val="21"/>
        </w:rPr>
        <w:t>: The choice of activation function affects how gradients are propagated back through the network. Activation functions that promote strong gradient flow allow for more effective updates to the weights.</w:t>
      </w:r>
    </w:p>
    <w:p w14:paraId="1214D660" w14:textId="77777777" w:rsidR="00501CE0" w:rsidRPr="00501CE0" w:rsidRDefault="00501CE0" w:rsidP="00501CE0">
      <w:pPr>
        <w:spacing w:before="100" w:beforeAutospacing="1" w:after="100" w:afterAutospacing="1"/>
        <w:outlineLvl w:val="2"/>
        <w:rPr>
          <w:b/>
          <w:bCs/>
          <w:sz w:val="21"/>
          <w:szCs w:val="21"/>
        </w:rPr>
      </w:pPr>
      <w:r w:rsidRPr="00501CE0">
        <w:rPr>
          <w:b/>
          <w:bCs/>
          <w:sz w:val="21"/>
          <w:szCs w:val="21"/>
        </w:rPr>
        <w:lastRenderedPageBreak/>
        <w:t>2. Vanishing Gradient Problem</w:t>
      </w:r>
    </w:p>
    <w:p w14:paraId="4470EE6D" w14:textId="77777777" w:rsidR="00501CE0" w:rsidRPr="00501CE0" w:rsidRDefault="00501CE0" w:rsidP="00ED1D59">
      <w:pPr>
        <w:numPr>
          <w:ilvl w:val="0"/>
          <w:numId w:val="106"/>
        </w:numPr>
        <w:spacing w:before="100" w:beforeAutospacing="1" w:after="100" w:afterAutospacing="1"/>
        <w:rPr>
          <w:sz w:val="21"/>
          <w:szCs w:val="21"/>
        </w:rPr>
      </w:pPr>
      <w:r w:rsidRPr="00501CE0">
        <w:rPr>
          <w:b/>
          <w:bCs/>
          <w:sz w:val="21"/>
          <w:szCs w:val="21"/>
        </w:rPr>
        <w:t>Sigmoid and Tanh</w:t>
      </w:r>
      <w:r w:rsidRPr="00501CE0">
        <w:rPr>
          <w:sz w:val="21"/>
          <w:szCs w:val="21"/>
        </w:rPr>
        <w:t>: Traditional activation functions like Sigmoid and Tanh can suffer from the vanishing gradient problem, especially in deep networks. When inputs are in regions where these functions saturate (near 0 or 1 for Sigmoid), the gradients become very small, leading to ineffective weight updates.</w:t>
      </w:r>
    </w:p>
    <w:p w14:paraId="3B77A55D" w14:textId="77777777" w:rsidR="00501CE0" w:rsidRPr="00501CE0" w:rsidRDefault="00501CE0" w:rsidP="00ED1D59">
      <w:pPr>
        <w:numPr>
          <w:ilvl w:val="0"/>
          <w:numId w:val="106"/>
        </w:numPr>
        <w:spacing w:before="100" w:beforeAutospacing="1" w:after="100" w:afterAutospacing="1"/>
        <w:rPr>
          <w:sz w:val="21"/>
          <w:szCs w:val="21"/>
        </w:rPr>
      </w:pPr>
      <w:proofErr w:type="spellStart"/>
      <w:r w:rsidRPr="00501CE0">
        <w:rPr>
          <w:b/>
          <w:bCs/>
          <w:sz w:val="21"/>
          <w:szCs w:val="21"/>
        </w:rPr>
        <w:t>ReLU</w:t>
      </w:r>
      <w:proofErr w:type="spellEnd"/>
      <w:r w:rsidRPr="00501CE0">
        <w:rPr>
          <w:b/>
          <w:bCs/>
          <w:sz w:val="21"/>
          <w:szCs w:val="21"/>
        </w:rPr>
        <w:t xml:space="preserve"> Advantages</w:t>
      </w:r>
      <w:r w:rsidRPr="00501CE0">
        <w:rPr>
          <w:sz w:val="21"/>
          <w:szCs w:val="21"/>
        </w:rPr>
        <w:t xml:space="preserve">: </w:t>
      </w:r>
      <w:proofErr w:type="spellStart"/>
      <w:r w:rsidRPr="00501CE0">
        <w:rPr>
          <w:sz w:val="21"/>
          <w:szCs w:val="21"/>
        </w:rPr>
        <w:t>ReLU</w:t>
      </w:r>
      <w:proofErr w:type="spellEnd"/>
      <w:r w:rsidRPr="00501CE0">
        <w:rPr>
          <w:sz w:val="21"/>
          <w:szCs w:val="21"/>
        </w:rPr>
        <w:t>, on the other hand, does not saturate for positive inputs. Its gradient is constant (1) for inputs greater than 0, allowing gradients to flow more freely through the network. This leads to more effective learning, especially in deeper architectures.</w:t>
      </w:r>
    </w:p>
    <w:p w14:paraId="780FAB7C" w14:textId="77777777" w:rsidR="00501CE0" w:rsidRPr="00501CE0" w:rsidRDefault="00501CE0" w:rsidP="00501CE0">
      <w:pPr>
        <w:spacing w:before="100" w:beforeAutospacing="1" w:after="100" w:afterAutospacing="1"/>
        <w:outlineLvl w:val="2"/>
        <w:rPr>
          <w:b/>
          <w:bCs/>
          <w:sz w:val="21"/>
          <w:szCs w:val="21"/>
        </w:rPr>
      </w:pPr>
      <w:r w:rsidRPr="00501CE0">
        <w:rPr>
          <w:b/>
          <w:bCs/>
          <w:sz w:val="21"/>
          <w:szCs w:val="21"/>
        </w:rPr>
        <w:t>3. Sparsity and Feature Learning</w:t>
      </w:r>
    </w:p>
    <w:p w14:paraId="0C32B7ED" w14:textId="77777777" w:rsidR="00501CE0" w:rsidRPr="00501CE0" w:rsidRDefault="00501CE0" w:rsidP="00ED1D59">
      <w:pPr>
        <w:numPr>
          <w:ilvl w:val="0"/>
          <w:numId w:val="107"/>
        </w:numPr>
        <w:spacing w:before="100" w:beforeAutospacing="1" w:after="100" w:afterAutospacing="1"/>
        <w:rPr>
          <w:sz w:val="21"/>
          <w:szCs w:val="21"/>
        </w:rPr>
      </w:pPr>
      <w:r w:rsidRPr="00501CE0">
        <w:rPr>
          <w:b/>
          <w:bCs/>
          <w:sz w:val="21"/>
          <w:szCs w:val="21"/>
        </w:rPr>
        <w:t>Sparse Activations</w:t>
      </w:r>
      <w:r w:rsidRPr="00501CE0">
        <w:rPr>
          <w:sz w:val="21"/>
          <w:szCs w:val="21"/>
        </w:rPr>
        <w:t xml:space="preserve">: </w:t>
      </w:r>
      <w:proofErr w:type="spellStart"/>
      <w:r w:rsidRPr="00501CE0">
        <w:rPr>
          <w:sz w:val="21"/>
          <w:szCs w:val="21"/>
        </w:rPr>
        <w:t>ReLU</w:t>
      </w:r>
      <w:proofErr w:type="spellEnd"/>
      <w:r w:rsidRPr="00501CE0">
        <w:rPr>
          <w:sz w:val="21"/>
          <w:szCs w:val="21"/>
        </w:rPr>
        <w:t xml:space="preserve"> produces sparse activations (outputting 0 for negative inputs), which means that only a subset of neurons are active at any given time. This sparsity can lead to more efficient learning by forcing the network to focus on the most relevant features.</w:t>
      </w:r>
    </w:p>
    <w:p w14:paraId="10C6A697" w14:textId="77777777" w:rsidR="00501CE0" w:rsidRPr="00501CE0" w:rsidRDefault="00501CE0" w:rsidP="00ED1D59">
      <w:pPr>
        <w:numPr>
          <w:ilvl w:val="0"/>
          <w:numId w:val="107"/>
        </w:numPr>
        <w:spacing w:before="100" w:beforeAutospacing="1" w:after="100" w:afterAutospacing="1"/>
        <w:rPr>
          <w:sz w:val="21"/>
          <w:szCs w:val="21"/>
        </w:rPr>
      </w:pPr>
      <w:r w:rsidRPr="00501CE0">
        <w:rPr>
          <w:b/>
          <w:bCs/>
          <w:sz w:val="21"/>
          <w:szCs w:val="21"/>
        </w:rPr>
        <w:t>Feature Selection</w:t>
      </w:r>
      <w:r w:rsidRPr="00501CE0">
        <w:rPr>
          <w:sz w:val="21"/>
          <w:szCs w:val="21"/>
        </w:rPr>
        <w:t xml:space="preserve">: The ability of </w:t>
      </w:r>
      <w:proofErr w:type="spellStart"/>
      <w:r w:rsidRPr="00501CE0">
        <w:rPr>
          <w:sz w:val="21"/>
          <w:szCs w:val="21"/>
        </w:rPr>
        <w:t>ReLU</w:t>
      </w:r>
      <w:proofErr w:type="spellEnd"/>
      <w:r w:rsidRPr="00501CE0">
        <w:rPr>
          <w:sz w:val="21"/>
          <w:szCs w:val="21"/>
        </w:rPr>
        <w:t xml:space="preserve"> to activate fewer neurons helps the model learn more distinct features, as neurons that are not firing do not contribute to the gradient updates, effectively leading to a form of implicit feature selection.</w:t>
      </w:r>
    </w:p>
    <w:p w14:paraId="2FF197C5" w14:textId="77777777" w:rsidR="00501CE0" w:rsidRPr="00501CE0" w:rsidRDefault="00501CE0" w:rsidP="00501CE0">
      <w:pPr>
        <w:spacing w:before="100" w:beforeAutospacing="1" w:after="100" w:afterAutospacing="1"/>
        <w:outlineLvl w:val="2"/>
        <w:rPr>
          <w:b/>
          <w:bCs/>
          <w:sz w:val="21"/>
          <w:szCs w:val="21"/>
        </w:rPr>
      </w:pPr>
      <w:r w:rsidRPr="00501CE0">
        <w:rPr>
          <w:b/>
          <w:bCs/>
          <w:sz w:val="21"/>
          <w:szCs w:val="21"/>
        </w:rPr>
        <w:t>4. Robustness to Noise</w:t>
      </w:r>
    </w:p>
    <w:p w14:paraId="62581AC9" w14:textId="77777777" w:rsidR="00501CE0" w:rsidRPr="00501CE0" w:rsidRDefault="00501CE0" w:rsidP="00ED1D59">
      <w:pPr>
        <w:numPr>
          <w:ilvl w:val="0"/>
          <w:numId w:val="108"/>
        </w:numPr>
        <w:spacing w:before="100" w:beforeAutospacing="1" w:after="100" w:afterAutospacing="1"/>
        <w:rPr>
          <w:sz w:val="21"/>
          <w:szCs w:val="21"/>
        </w:rPr>
      </w:pPr>
      <w:r w:rsidRPr="00501CE0">
        <w:rPr>
          <w:b/>
          <w:bCs/>
          <w:sz w:val="21"/>
          <w:szCs w:val="21"/>
        </w:rPr>
        <w:t>Stable Learning</w:t>
      </w:r>
      <w:r w:rsidRPr="00501CE0">
        <w:rPr>
          <w:sz w:val="21"/>
          <w:szCs w:val="21"/>
        </w:rPr>
        <w:t xml:space="preserve">: Activation functions that allow for robust gradient flow, like </w:t>
      </w:r>
      <w:proofErr w:type="spellStart"/>
      <w:r w:rsidRPr="00501CE0">
        <w:rPr>
          <w:sz w:val="21"/>
          <w:szCs w:val="21"/>
        </w:rPr>
        <w:t>ReLU</w:t>
      </w:r>
      <w:proofErr w:type="spellEnd"/>
      <w:r w:rsidRPr="00501CE0">
        <w:rPr>
          <w:sz w:val="21"/>
          <w:szCs w:val="21"/>
        </w:rPr>
        <w:t>, help maintain stability during training. This robustness reduces the likelihood of oscillations or divergence in the optimization process.</w:t>
      </w:r>
    </w:p>
    <w:p w14:paraId="69087007" w14:textId="77777777" w:rsidR="00501CE0" w:rsidRPr="00501CE0" w:rsidRDefault="00501CE0" w:rsidP="00501CE0">
      <w:pPr>
        <w:spacing w:before="100" w:beforeAutospacing="1" w:after="100" w:afterAutospacing="1"/>
        <w:outlineLvl w:val="2"/>
        <w:rPr>
          <w:b/>
          <w:bCs/>
          <w:sz w:val="21"/>
          <w:szCs w:val="21"/>
        </w:rPr>
      </w:pPr>
      <w:r w:rsidRPr="00501CE0">
        <w:rPr>
          <w:b/>
          <w:bCs/>
          <w:sz w:val="21"/>
          <w:szCs w:val="21"/>
        </w:rPr>
        <w:t>5. Philosophical Journey of Learning</w:t>
      </w:r>
    </w:p>
    <w:p w14:paraId="03BEA2AD" w14:textId="77777777" w:rsidR="00501CE0" w:rsidRPr="00501CE0" w:rsidRDefault="00501CE0" w:rsidP="00ED1D59">
      <w:pPr>
        <w:numPr>
          <w:ilvl w:val="0"/>
          <w:numId w:val="109"/>
        </w:numPr>
        <w:spacing w:before="100" w:beforeAutospacing="1" w:after="100" w:afterAutospacing="1"/>
        <w:rPr>
          <w:sz w:val="21"/>
          <w:szCs w:val="21"/>
        </w:rPr>
      </w:pPr>
      <w:r w:rsidRPr="00501CE0">
        <w:rPr>
          <w:b/>
          <w:bCs/>
          <w:sz w:val="21"/>
          <w:szCs w:val="21"/>
        </w:rPr>
        <w:t>Trial and Error</w:t>
      </w:r>
      <w:r w:rsidRPr="00501CE0">
        <w:rPr>
          <w:sz w:val="21"/>
          <w:szCs w:val="21"/>
        </w:rPr>
        <w:t>: The analogy of learning as a journey through trial and error reflects how gradients guide the model toward better performance. Activation functions that facilitate effective gradient flow enable the model to learn from its mistakes more efficiently.</w:t>
      </w:r>
    </w:p>
    <w:p w14:paraId="43736A10" w14:textId="77777777" w:rsidR="00501CE0" w:rsidRPr="00501CE0" w:rsidRDefault="00501CE0" w:rsidP="00ED1D59">
      <w:pPr>
        <w:numPr>
          <w:ilvl w:val="0"/>
          <w:numId w:val="109"/>
        </w:numPr>
        <w:spacing w:before="100" w:beforeAutospacing="1" w:after="100" w:afterAutospacing="1"/>
        <w:rPr>
          <w:sz w:val="21"/>
          <w:szCs w:val="21"/>
        </w:rPr>
      </w:pPr>
      <w:r w:rsidRPr="00501CE0">
        <w:rPr>
          <w:b/>
          <w:bCs/>
          <w:sz w:val="21"/>
          <w:szCs w:val="21"/>
        </w:rPr>
        <w:t>Adaptability</w:t>
      </w:r>
      <w:r w:rsidRPr="00501CE0">
        <w:rPr>
          <w:sz w:val="21"/>
          <w:szCs w:val="21"/>
        </w:rPr>
        <w:t>: A model that can adjust its weights effectively in response to gradient signals is better equipped to adapt and refine its understanding of the data, mirroring the iterative process of human learning.</w:t>
      </w:r>
    </w:p>
    <w:p w14:paraId="3DB8CFE3" w14:textId="77777777" w:rsidR="00501CE0" w:rsidRPr="00501CE0" w:rsidRDefault="00501CE0" w:rsidP="00501CE0">
      <w:pPr>
        <w:spacing w:before="100" w:beforeAutospacing="1" w:after="100" w:afterAutospacing="1"/>
        <w:outlineLvl w:val="2"/>
        <w:rPr>
          <w:b/>
          <w:bCs/>
          <w:sz w:val="21"/>
          <w:szCs w:val="21"/>
        </w:rPr>
      </w:pPr>
      <w:r w:rsidRPr="00501CE0">
        <w:rPr>
          <w:b/>
          <w:bCs/>
          <w:sz w:val="21"/>
          <w:szCs w:val="21"/>
        </w:rPr>
        <w:t>Conclusion</w:t>
      </w:r>
    </w:p>
    <w:p w14:paraId="599E75D6" w14:textId="7EC09E0D" w:rsidR="00501CE0" w:rsidRPr="00A14503" w:rsidRDefault="00501CE0" w:rsidP="00041810">
      <w:pPr>
        <w:spacing w:before="100" w:beforeAutospacing="1" w:after="100" w:afterAutospacing="1"/>
        <w:rPr>
          <w:rFonts w:hint="eastAsia"/>
          <w:sz w:val="21"/>
          <w:szCs w:val="21"/>
        </w:rPr>
      </w:pPr>
      <w:r w:rsidRPr="00501CE0">
        <w:rPr>
          <w:sz w:val="21"/>
          <w:szCs w:val="21"/>
        </w:rPr>
        <w:t xml:space="preserve">In summary, activation functions like </w:t>
      </w:r>
      <w:proofErr w:type="spellStart"/>
      <w:r w:rsidRPr="00501CE0">
        <w:rPr>
          <w:sz w:val="21"/>
          <w:szCs w:val="21"/>
        </w:rPr>
        <w:t>ReLU</w:t>
      </w:r>
      <w:proofErr w:type="spellEnd"/>
      <w:r w:rsidRPr="00501CE0">
        <w:rPr>
          <w:sz w:val="21"/>
          <w:szCs w:val="21"/>
        </w:rPr>
        <w:t xml:space="preserve"> facilitate a more effective learning journey by ensuring robust gradient flow, preventing issues like vanishing </w:t>
      </w:r>
      <w:r w:rsidRPr="00501CE0">
        <w:rPr>
          <w:sz w:val="21"/>
          <w:szCs w:val="21"/>
        </w:rPr>
        <w:lastRenderedPageBreak/>
        <w:t>gradients, promoting sparsity, and providing stability during training. This allows the model to learn complex patterns more efficiently and adaptively, reflecting the philosophical journey of learning through experience and feedback.</w:t>
      </w:r>
    </w:p>
    <w:p w14:paraId="6F34721B" w14:textId="4A0A7A82" w:rsidR="00413F66" w:rsidRPr="00A14503" w:rsidRDefault="00413F66" w:rsidP="00413F66">
      <w:pPr>
        <w:pStyle w:val="2"/>
        <w:spacing w:line="240" w:lineRule="auto"/>
        <w:rPr>
          <w:sz w:val="21"/>
          <w:szCs w:val="21"/>
        </w:rPr>
      </w:pPr>
      <w:r w:rsidRPr="00A14503">
        <w:rPr>
          <w:rFonts w:hint="eastAsia"/>
          <w:sz w:val="21"/>
          <w:szCs w:val="21"/>
        </w:rPr>
        <w:t>1</w:t>
      </w:r>
      <w:r w:rsidRPr="00A14503">
        <w:rPr>
          <w:sz w:val="21"/>
          <w:szCs w:val="21"/>
        </w:rPr>
        <w:t xml:space="preserve">.4.2.4 </w:t>
      </w:r>
      <w:r w:rsidRPr="00A14503">
        <w:rPr>
          <w:sz w:val="21"/>
          <w:szCs w:val="21"/>
        </w:rPr>
        <w:t>activation functions are vital</w:t>
      </w:r>
    </w:p>
    <w:p w14:paraId="1545CFFD" w14:textId="77777777" w:rsidR="00413F66" w:rsidRPr="00A14503" w:rsidRDefault="00413F66" w:rsidP="00413F66">
      <w:pPr>
        <w:pStyle w:val="3"/>
        <w:rPr>
          <w:sz w:val="21"/>
          <w:szCs w:val="21"/>
        </w:rPr>
      </w:pPr>
      <w:r w:rsidRPr="00A14503">
        <w:rPr>
          <w:sz w:val="21"/>
          <w:szCs w:val="21"/>
        </w:rPr>
        <w:t>Importance of Activation Functions</w:t>
      </w:r>
    </w:p>
    <w:p w14:paraId="3248CC6A" w14:textId="77777777" w:rsidR="00413F66" w:rsidRPr="00A14503" w:rsidRDefault="00413F66" w:rsidP="00ED1D59">
      <w:pPr>
        <w:pStyle w:val="a3"/>
        <w:numPr>
          <w:ilvl w:val="0"/>
          <w:numId w:val="116"/>
        </w:numPr>
        <w:rPr>
          <w:sz w:val="21"/>
          <w:szCs w:val="21"/>
        </w:rPr>
      </w:pPr>
      <w:r w:rsidRPr="00A14503">
        <w:rPr>
          <w:rStyle w:val="a5"/>
          <w:sz w:val="21"/>
          <w:szCs w:val="21"/>
        </w:rPr>
        <w:t>Non-Linearity</w:t>
      </w:r>
      <w:r w:rsidRPr="00A14503">
        <w:rPr>
          <w:sz w:val="21"/>
          <w:szCs w:val="21"/>
        </w:rPr>
        <w:t>:</w:t>
      </w:r>
    </w:p>
    <w:p w14:paraId="2DD6DE7E" w14:textId="77777777" w:rsidR="00413F66" w:rsidRPr="00A14503" w:rsidRDefault="00413F66" w:rsidP="00ED1D59">
      <w:pPr>
        <w:numPr>
          <w:ilvl w:val="1"/>
          <w:numId w:val="116"/>
        </w:numPr>
        <w:spacing w:before="100" w:beforeAutospacing="1" w:after="100" w:afterAutospacing="1"/>
        <w:rPr>
          <w:sz w:val="21"/>
          <w:szCs w:val="21"/>
        </w:rPr>
      </w:pPr>
      <w:r w:rsidRPr="00A14503">
        <w:rPr>
          <w:sz w:val="21"/>
          <w:szCs w:val="21"/>
        </w:rPr>
        <w:t xml:space="preserve">Activation functions </w:t>
      </w:r>
      <w:r w:rsidRPr="00A14503">
        <w:rPr>
          <w:sz w:val="21"/>
          <w:szCs w:val="21"/>
          <w:highlight w:val="yellow"/>
        </w:rPr>
        <w:t>introduce non-linearit</w:t>
      </w:r>
      <w:r w:rsidRPr="00A14503">
        <w:rPr>
          <w:sz w:val="21"/>
          <w:szCs w:val="21"/>
        </w:rPr>
        <w:t>ies to the model, allowing neural networks to le</w:t>
      </w:r>
      <w:r w:rsidRPr="00A14503">
        <w:rPr>
          <w:sz w:val="21"/>
          <w:szCs w:val="21"/>
          <w:highlight w:val="yellow"/>
        </w:rPr>
        <w:t xml:space="preserve">arn </w:t>
      </w:r>
      <w:r w:rsidRPr="00A14503">
        <w:rPr>
          <w:sz w:val="21"/>
          <w:szCs w:val="21"/>
          <w:highlight w:val="green"/>
        </w:rPr>
        <w:t>complex patterns</w:t>
      </w:r>
      <w:r w:rsidRPr="00A14503">
        <w:rPr>
          <w:sz w:val="21"/>
          <w:szCs w:val="21"/>
        </w:rPr>
        <w:t xml:space="preserve"> that l</w:t>
      </w:r>
      <w:r w:rsidRPr="00A14503">
        <w:rPr>
          <w:sz w:val="21"/>
          <w:szCs w:val="21"/>
          <w:highlight w:val="yellow"/>
        </w:rPr>
        <w:t>inear models cannot capt</w:t>
      </w:r>
      <w:r w:rsidRPr="00A14503">
        <w:rPr>
          <w:sz w:val="21"/>
          <w:szCs w:val="21"/>
        </w:rPr>
        <w:t>ure. This is esse</w:t>
      </w:r>
      <w:r w:rsidRPr="00A14503">
        <w:rPr>
          <w:sz w:val="21"/>
          <w:szCs w:val="21"/>
          <w:highlight w:val="yellow"/>
        </w:rPr>
        <w:t>ntial for tas</w:t>
      </w:r>
      <w:r w:rsidRPr="00A14503">
        <w:rPr>
          <w:sz w:val="21"/>
          <w:szCs w:val="21"/>
        </w:rPr>
        <w:t xml:space="preserve">ks like </w:t>
      </w:r>
      <w:r w:rsidRPr="00A14503">
        <w:rPr>
          <w:sz w:val="21"/>
          <w:szCs w:val="21"/>
          <w:highlight w:val="green"/>
        </w:rPr>
        <w:t>image recognition</w:t>
      </w:r>
      <w:r w:rsidRPr="00A14503">
        <w:rPr>
          <w:sz w:val="21"/>
          <w:szCs w:val="21"/>
        </w:rPr>
        <w:t xml:space="preserve"> and nat</w:t>
      </w:r>
      <w:r w:rsidRPr="00A14503">
        <w:rPr>
          <w:sz w:val="21"/>
          <w:szCs w:val="21"/>
          <w:highlight w:val="green"/>
        </w:rPr>
        <w:t>ural language process</w:t>
      </w:r>
      <w:r w:rsidRPr="00A14503">
        <w:rPr>
          <w:sz w:val="21"/>
          <w:szCs w:val="21"/>
        </w:rPr>
        <w:t>ing.</w:t>
      </w:r>
    </w:p>
    <w:p w14:paraId="27225567" w14:textId="77777777" w:rsidR="00413F66" w:rsidRPr="00A14503" w:rsidRDefault="00413F66" w:rsidP="00ED1D59">
      <w:pPr>
        <w:pStyle w:val="a3"/>
        <w:numPr>
          <w:ilvl w:val="0"/>
          <w:numId w:val="116"/>
        </w:numPr>
        <w:rPr>
          <w:sz w:val="21"/>
          <w:szCs w:val="21"/>
        </w:rPr>
      </w:pPr>
      <w:r w:rsidRPr="00A14503">
        <w:rPr>
          <w:rStyle w:val="a5"/>
          <w:sz w:val="21"/>
          <w:szCs w:val="21"/>
        </w:rPr>
        <w:t>Gradient Flow</w:t>
      </w:r>
      <w:r w:rsidRPr="00A14503">
        <w:rPr>
          <w:sz w:val="21"/>
          <w:szCs w:val="21"/>
        </w:rPr>
        <w:t>:</w:t>
      </w:r>
    </w:p>
    <w:p w14:paraId="6B330AC9" w14:textId="1947FCDD" w:rsidR="00413F66" w:rsidRPr="00A14503" w:rsidRDefault="00413F66" w:rsidP="00ED1D59">
      <w:pPr>
        <w:numPr>
          <w:ilvl w:val="1"/>
          <w:numId w:val="116"/>
        </w:numPr>
        <w:spacing w:before="100" w:beforeAutospacing="1" w:after="100" w:afterAutospacing="1"/>
        <w:rPr>
          <w:rFonts w:hint="eastAsia"/>
          <w:sz w:val="21"/>
          <w:szCs w:val="21"/>
        </w:rPr>
      </w:pPr>
      <w:r w:rsidRPr="00A14503">
        <w:rPr>
          <w:sz w:val="21"/>
          <w:szCs w:val="21"/>
        </w:rPr>
        <w:t>The c</w:t>
      </w:r>
      <w:r w:rsidRPr="00A14503">
        <w:rPr>
          <w:sz w:val="21"/>
          <w:szCs w:val="21"/>
          <w:highlight w:val="yellow"/>
        </w:rPr>
        <w:t>hoice of activation functio</w:t>
      </w:r>
      <w:r w:rsidRPr="00A14503">
        <w:rPr>
          <w:sz w:val="21"/>
          <w:szCs w:val="21"/>
        </w:rPr>
        <w:t xml:space="preserve">n </w:t>
      </w:r>
      <w:r w:rsidRPr="00A14503">
        <w:rPr>
          <w:sz w:val="21"/>
          <w:szCs w:val="21"/>
          <w:highlight w:val="yellow"/>
        </w:rPr>
        <w:t>affects</w:t>
      </w:r>
      <w:r w:rsidRPr="00A14503">
        <w:rPr>
          <w:sz w:val="21"/>
          <w:szCs w:val="21"/>
        </w:rPr>
        <w:t xml:space="preserve"> the f</w:t>
      </w:r>
      <w:r w:rsidRPr="00A14503">
        <w:rPr>
          <w:sz w:val="21"/>
          <w:szCs w:val="21"/>
          <w:highlight w:val="yellow"/>
        </w:rPr>
        <w:t>low of gradients during backpropagatio</w:t>
      </w:r>
      <w:r w:rsidRPr="00A14503">
        <w:rPr>
          <w:sz w:val="21"/>
          <w:szCs w:val="21"/>
        </w:rPr>
        <w:t xml:space="preserve">n. </w:t>
      </w:r>
      <w:r w:rsidRPr="00A14503">
        <w:rPr>
          <w:sz w:val="21"/>
          <w:szCs w:val="21"/>
          <w:highlight w:val="green"/>
        </w:rPr>
        <w:t>Functions</w:t>
      </w:r>
      <w:r w:rsidRPr="00A14503">
        <w:rPr>
          <w:sz w:val="21"/>
          <w:szCs w:val="21"/>
        </w:rPr>
        <w:t xml:space="preserve"> that support r</w:t>
      </w:r>
      <w:r w:rsidRPr="00A14503">
        <w:rPr>
          <w:sz w:val="21"/>
          <w:szCs w:val="21"/>
          <w:highlight w:val="green"/>
        </w:rPr>
        <w:t>obust gradient propagati</w:t>
      </w:r>
      <w:r w:rsidRPr="00A14503">
        <w:rPr>
          <w:sz w:val="21"/>
          <w:szCs w:val="21"/>
        </w:rPr>
        <w:t xml:space="preserve">on (e.g., </w:t>
      </w:r>
      <w:proofErr w:type="spellStart"/>
      <w:r w:rsidRPr="00A14503">
        <w:rPr>
          <w:sz w:val="21"/>
          <w:szCs w:val="21"/>
          <w:highlight w:val="green"/>
        </w:rPr>
        <w:t>ReLU</w:t>
      </w:r>
      <w:proofErr w:type="spellEnd"/>
      <w:r w:rsidRPr="00A14503">
        <w:rPr>
          <w:sz w:val="21"/>
          <w:szCs w:val="21"/>
        </w:rPr>
        <w:t>) help in f</w:t>
      </w:r>
      <w:r w:rsidRPr="00A14503">
        <w:rPr>
          <w:sz w:val="21"/>
          <w:szCs w:val="21"/>
          <w:highlight w:val="green"/>
        </w:rPr>
        <w:t>aster and more effective trainin</w:t>
      </w:r>
      <w:r w:rsidRPr="00A14503">
        <w:rPr>
          <w:sz w:val="21"/>
          <w:szCs w:val="21"/>
        </w:rPr>
        <w:t>g.</w:t>
      </w:r>
      <w:r w:rsidR="00C32C48" w:rsidRPr="00A14503">
        <w:rPr>
          <w:sz w:val="21"/>
          <w:szCs w:val="21"/>
        </w:rPr>
        <w:t xml:space="preserve"> </w:t>
      </w:r>
      <w:r w:rsidR="00C32C48" w:rsidRPr="00A14503">
        <w:rPr>
          <w:rFonts w:hint="eastAsia"/>
          <w:sz w:val="21"/>
          <w:szCs w:val="21"/>
        </w:rPr>
        <w:t>强壮的梯度传播</w:t>
      </w:r>
      <w:r w:rsidR="0037231C" w:rsidRPr="00A14503">
        <w:rPr>
          <w:sz w:val="21"/>
          <w:szCs w:val="21"/>
        </w:rPr>
        <w:t>—</w:t>
      </w:r>
      <w:r w:rsidR="0037231C" w:rsidRPr="00A14503">
        <w:rPr>
          <w:rFonts w:hint="eastAsia"/>
          <w:sz w:val="21"/>
          <w:szCs w:val="21"/>
        </w:rPr>
        <w:t>更快且有效的训练</w:t>
      </w:r>
    </w:p>
    <w:p w14:paraId="2031ADF8" w14:textId="77777777" w:rsidR="00413F66" w:rsidRPr="00A14503" w:rsidRDefault="00413F66" w:rsidP="00ED1D59">
      <w:pPr>
        <w:pStyle w:val="a3"/>
        <w:numPr>
          <w:ilvl w:val="0"/>
          <w:numId w:val="116"/>
        </w:numPr>
        <w:rPr>
          <w:sz w:val="21"/>
          <w:szCs w:val="21"/>
        </w:rPr>
      </w:pPr>
      <w:r w:rsidRPr="00A14503">
        <w:rPr>
          <w:rStyle w:val="a5"/>
          <w:sz w:val="21"/>
          <w:szCs w:val="21"/>
        </w:rPr>
        <w:t>Sparsity</w:t>
      </w:r>
      <w:r w:rsidRPr="00A14503">
        <w:rPr>
          <w:sz w:val="21"/>
          <w:szCs w:val="21"/>
        </w:rPr>
        <w:t>:</w:t>
      </w:r>
    </w:p>
    <w:p w14:paraId="2CEBBAC4" w14:textId="522175B9" w:rsidR="00413F66" w:rsidRPr="00A14503" w:rsidRDefault="00413F66" w:rsidP="00ED1D59">
      <w:pPr>
        <w:numPr>
          <w:ilvl w:val="1"/>
          <w:numId w:val="116"/>
        </w:numPr>
        <w:spacing w:before="100" w:beforeAutospacing="1" w:after="100" w:afterAutospacing="1"/>
        <w:rPr>
          <w:sz w:val="21"/>
          <w:szCs w:val="21"/>
        </w:rPr>
      </w:pPr>
      <w:r w:rsidRPr="00A14503">
        <w:rPr>
          <w:sz w:val="21"/>
          <w:szCs w:val="21"/>
        </w:rPr>
        <w:t>Some activ</w:t>
      </w:r>
      <w:r w:rsidRPr="00A14503">
        <w:rPr>
          <w:sz w:val="21"/>
          <w:szCs w:val="21"/>
          <w:highlight w:val="green"/>
        </w:rPr>
        <w:t>ation funct</w:t>
      </w:r>
      <w:r w:rsidRPr="00A14503">
        <w:rPr>
          <w:sz w:val="21"/>
          <w:szCs w:val="21"/>
        </w:rPr>
        <w:t xml:space="preserve">ions (like </w:t>
      </w:r>
      <w:proofErr w:type="spellStart"/>
      <w:r w:rsidRPr="00A14503">
        <w:rPr>
          <w:sz w:val="21"/>
          <w:szCs w:val="21"/>
        </w:rPr>
        <w:t>ReLU</w:t>
      </w:r>
      <w:proofErr w:type="spellEnd"/>
      <w:r w:rsidRPr="00A14503">
        <w:rPr>
          <w:sz w:val="21"/>
          <w:szCs w:val="21"/>
        </w:rPr>
        <w:t xml:space="preserve">) </w:t>
      </w:r>
      <w:r w:rsidRPr="00A14503">
        <w:rPr>
          <w:sz w:val="21"/>
          <w:szCs w:val="21"/>
          <w:highlight w:val="green"/>
        </w:rPr>
        <w:t>promote</w:t>
      </w:r>
      <w:r w:rsidRPr="00A14503">
        <w:rPr>
          <w:sz w:val="21"/>
          <w:szCs w:val="21"/>
        </w:rPr>
        <w:t xml:space="preserve"> </w:t>
      </w:r>
      <w:r w:rsidRPr="00A14503">
        <w:rPr>
          <w:sz w:val="21"/>
          <w:szCs w:val="21"/>
          <w:highlight w:val="green"/>
        </w:rPr>
        <w:t>sparsity in activatio</w:t>
      </w:r>
      <w:r w:rsidRPr="00A14503">
        <w:rPr>
          <w:sz w:val="21"/>
          <w:szCs w:val="21"/>
        </w:rPr>
        <w:t xml:space="preserve">ns, which can lead to </w:t>
      </w:r>
      <w:r w:rsidRPr="00A14503">
        <w:rPr>
          <w:sz w:val="21"/>
          <w:szCs w:val="21"/>
          <w:highlight w:val="green"/>
        </w:rPr>
        <w:t>more efficient learning and better feature representati</w:t>
      </w:r>
      <w:r w:rsidRPr="00A14503">
        <w:rPr>
          <w:sz w:val="21"/>
          <w:szCs w:val="21"/>
        </w:rPr>
        <w:t>on.</w:t>
      </w:r>
      <w:r w:rsidR="0037231C" w:rsidRPr="00A14503">
        <w:rPr>
          <w:sz w:val="21"/>
          <w:szCs w:val="21"/>
        </w:rPr>
        <w:t xml:space="preserve"> </w:t>
      </w:r>
      <w:r w:rsidR="0037231C" w:rsidRPr="00A14503">
        <w:rPr>
          <w:rFonts w:hint="eastAsia"/>
          <w:sz w:val="21"/>
          <w:szCs w:val="21"/>
        </w:rPr>
        <w:t>更加有效的学习和更好的特征表现</w:t>
      </w:r>
      <w:r w:rsidR="0051106D" w:rsidRPr="00A14503">
        <w:rPr>
          <w:rFonts w:hint="eastAsia"/>
          <w:sz w:val="21"/>
          <w:szCs w:val="21"/>
        </w:rPr>
        <w:t xml:space="preserve"> </w:t>
      </w:r>
    </w:p>
    <w:p w14:paraId="6A68C977" w14:textId="77777777" w:rsidR="00413F66" w:rsidRPr="00A14503" w:rsidRDefault="00413F66" w:rsidP="00ED1D59">
      <w:pPr>
        <w:pStyle w:val="a3"/>
        <w:numPr>
          <w:ilvl w:val="0"/>
          <w:numId w:val="116"/>
        </w:numPr>
        <w:rPr>
          <w:sz w:val="21"/>
          <w:szCs w:val="21"/>
        </w:rPr>
      </w:pPr>
      <w:r w:rsidRPr="00A14503">
        <w:rPr>
          <w:rStyle w:val="a5"/>
          <w:sz w:val="21"/>
          <w:szCs w:val="21"/>
        </w:rPr>
        <w:t>Interpretability</w:t>
      </w:r>
      <w:r w:rsidRPr="00A14503">
        <w:rPr>
          <w:sz w:val="21"/>
          <w:szCs w:val="21"/>
        </w:rPr>
        <w:t>:</w:t>
      </w:r>
    </w:p>
    <w:p w14:paraId="5105D962" w14:textId="77777777" w:rsidR="00413F66" w:rsidRPr="00A14503" w:rsidRDefault="00413F66" w:rsidP="00ED1D59">
      <w:pPr>
        <w:numPr>
          <w:ilvl w:val="1"/>
          <w:numId w:val="116"/>
        </w:numPr>
        <w:spacing w:before="100" w:beforeAutospacing="1" w:after="100" w:afterAutospacing="1"/>
        <w:rPr>
          <w:sz w:val="21"/>
          <w:szCs w:val="21"/>
        </w:rPr>
      </w:pPr>
      <w:r w:rsidRPr="00A14503">
        <w:rPr>
          <w:sz w:val="21"/>
          <w:szCs w:val="21"/>
        </w:rPr>
        <w:t>Certain activation functions can help in creating more interpretable models, which is crucial in fields where understanding the decision-making process is important (e.g., healthcare, finance).</w:t>
      </w:r>
    </w:p>
    <w:p w14:paraId="687167CE" w14:textId="77777777" w:rsidR="00413F66" w:rsidRPr="00A14503" w:rsidRDefault="00413F66" w:rsidP="00ED1D59">
      <w:pPr>
        <w:pStyle w:val="a3"/>
        <w:numPr>
          <w:ilvl w:val="0"/>
          <w:numId w:val="116"/>
        </w:numPr>
        <w:rPr>
          <w:sz w:val="21"/>
          <w:szCs w:val="21"/>
        </w:rPr>
      </w:pPr>
      <w:r w:rsidRPr="00A14503">
        <w:rPr>
          <w:rStyle w:val="a5"/>
          <w:sz w:val="21"/>
          <w:szCs w:val="21"/>
        </w:rPr>
        <w:t>Performance</w:t>
      </w:r>
      <w:r w:rsidRPr="00A14503">
        <w:rPr>
          <w:sz w:val="21"/>
          <w:szCs w:val="21"/>
        </w:rPr>
        <w:t>:</w:t>
      </w:r>
    </w:p>
    <w:p w14:paraId="61A8368E" w14:textId="77777777" w:rsidR="00413F66" w:rsidRPr="00A14503" w:rsidRDefault="00413F66" w:rsidP="00ED1D59">
      <w:pPr>
        <w:numPr>
          <w:ilvl w:val="1"/>
          <w:numId w:val="116"/>
        </w:numPr>
        <w:spacing w:before="100" w:beforeAutospacing="1" w:after="100" w:afterAutospacing="1"/>
        <w:rPr>
          <w:sz w:val="21"/>
          <w:szCs w:val="21"/>
        </w:rPr>
      </w:pPr>
      <w:r w:rsidRPr="00A14503">
        <w:rPr>
          <w:sz w:val="21"/>
          <w:szCs w:val="21"/>
        </w:rPr>
        <w:t>The right activation function can significantly improve the performance of a model on specific tasks, making it a key area of research and innovation.</w:t>
      </w:r>
    </w:p>
    <w:p w14:paraId="0D41D4EF" w14:textId="77777777" w:rsidR="00413F66" w:rsidRPr="00A14503" w:rsidRDefault="00413F66" w:rsidP="00413F66">
      <w:pPr>
        <w:pStyle w:val="3"/>
        <w:rPr>
          <w:sz w:val="21"/>
          <w:szCs w:val="21"/>
        </w:rPr>
      </w:pPr>
      <w:r w:rsidRPr="00A14503">
        <w:rPr>
          <w:sz w:val="21"/>
          <w:szCs w:val="21"/>
        </w:rPr>
        <w:t>Relative Importance in AI</w:t>
      </w:r>
    </w:p>
    <w:p w14:paraId="31928527" w14:textId="77777777" w:rsidR="00413F66" w:rsidRPr="00A14503" w:rsidRDefault="00413F66" w:rsidP="00413F66">
      <w:pPr>
        <w:pStyle w:val="a3"/>
        <w:rPr>
          <w:sz w:val="21"/>
          <w:szCs w:val="21"/>
        </w:rPr>
      </w:pPr>
      <w:r w:rsidRPr="00A14503">
        <w:rPr>
          <w:sz w:val="21"/>
          <w:szCs w:val="21"/>
        </w:rPr>
        <w:t>While activation functions are crucial, there are several other equally important components in AI development:</w:t>
      </w:r>
    </w:p>
    <w:p w14:paraId="5D0B0913" w14:textId="77777777" w:rsidR="00413F66" w:rsidRPr="00A14503" w:rsidRDefault="00413F66" w:rsidP="00ED1D59">
      <w:pPr>
        <w:pStyle w:val="a3"/>
        <w:numPr>
          <w:ilvl w:val="0"/>
          <w:numId w:val="117"/>
        </w:numPr>
        <w:rPr>
          <w:sz w:val="21"/>
          <w:szCs w:val="21"/>
        </w:rPr>
      </w:pPr>
      <w:r w:rsidRPr="00A14503">
        <w:rPr>
          <w:rStyle w:val="a5"/>
          <w:sz w:val="21"/>
          <w:szCs w:val="21"/>
        </w:rPr>
        <w:t>Data Quality and Quantity</w:t>
      </w:r>
      <w:r w:rsidRPr="00A14503">
        <w:rPr>
          <w:sz w:val="21"/>
          <w:szCs w:val="21"/>
        </w:rPr>
        <w:t>:</w:t>
      </w:r>
    </w:p>
    <w:p w14:paraId="0B680AED" w14:textId="77777777" w:rsidR="00413F66" w:rsidRPr="00A14503" w:rsidRDefault="00413F66" w:rsidP="00ED1D59">
      <w:pPr>
        <w:numPr>
          <w:ilvl w:val="1"/>
          <w:numId w:val="117"/>
        </w:numPr>
        <w:spacing w:before="100" w:beforeAutospacing="1" w:after="100" w:afterAutospacing="1"/>
        <w:rPr>
          <w:sz w:val="21"/>
          <w:szCs w:val="21"/>
        </w:rPr>
      </w:pPr>
      <w:r w:rsidRPr="00A14503">
        <w:rPr>
          <w:sz w:val="21"/>
          <w:szCs w:val="21"/>
        </w:rPr>
        <w:t>High-quality and diverse datasets are fundamental to training effective models. Poor data can lead to biased or inaccurate models regardless of the choice of activation function.</w:t>
      </w:r>
    </w:p>
    <w:p w14:paraId="3177E497" w14:textId="77777777" w:rsidR="00413F66" w:rsidRPr="00A14503" w:rsidRDefault="00413F66" w:rsidP="00ED1D59">
      <w:pPr>
        <w:pStyle w:val="a3"/>
        <w:numPr>
          <w:ilvl w:val="0"/>
          <w:numId w:val="117"/>
        </w:numPr>
        <w:rPr>
          <w:sz w:val="21"/>
          <w:szCs w:val="21"/>
        </w:rPr>
      </w:pPr>
      <w:r w:rsidRPr="00A14503">
        <w:rPr>
          <w:rStyle w:val="a5"/>
          <w:sz w:val="21"/>
          <w:szCs w:val="21"/>
        </w:rPr>
        <w:t>Model Architecture</w:t>
      </w:r>
      <w:r w:rsidRPr="00A14503">
        <w:rPr>
          <w:sz w:val="21"/>
          <w:szCs w:val="21"/>
        </w:rPr>
        <w:t>:</w:t>
      </w:r>
    </w:p>
    <w:p w14:paraId="5F893B10" w14:textId="77777777" w:rsidR="00413F66" w:rsidRPr="00A14503" w:rsidRDefault="00413F66" w:rsidP="00ED1D59">
      <w:pPr>
        <w:numPr>
          <w:ilvl w:val="1"/>
          <w:numId w:val="117"/>
        </w:numPr>
        <w:spacing w:before="100" w:beforeAutospacing="1" w:after="100" w:afterAutospacing="1"/>
        <w:rPr>
          <w:sz w:val="21"/>
          <w:szCs w:val="21"/>
        </w:rPr>
      </w:pPr>
      <w:r w:rsidRPr="00A14503">
        <w:rPr>
          <w:sz w:val="21"/>
          <w:szCs w:val="21"/>
        </w:rPr>
        <w:t xml:space="preserve">The overall architecture of the neural network (e.g., number of layers, types of layers, connections) plays a significant role in </w:t>
      </w:r>
      <w:r w:rsidRPr="00A14503">
        <w:rPr>
          <w:sz w:val="21"/>
          <w:szCs w:val="21"/>
        </w:rPr>
        <w:lastRenderedPageBreak/>
        <w:t>performance. Choosing the right architecture is often as critical as selecting activation functions.</w:t>
      </w:r>
    </w:p>
    <w:p w14:paraId="2EABB638" w14:textId="77777777" w:rsidR="00413F66" w:rsidRPr="00A14503" w:rsidRDefault="00413F66" w:rsidP="00ED1D59">
      <w:pPr>
        <w:pStyle w:val="a3"/>
        <w:numPr>
          <w:ilvl w:val="0"/>
          <w:numId w:val="117"/>
        </w:numPr>
        <w:rPr>
          <w:sz w:val="21"/>
          <w:szCs w:val="21"/>
        </w:rPr>
      </w:pPr>
      <w:r w:rsidRPr="00A14503">
        <w:rPr>
          <w:rStyle w:val="a5"/>
          <w:sz w:val="21"/>
          <w:szCs w:val="21"/>
        </w:rPr>
        <w:t>Training Techniques</w:t>
      </w:r>
      <w:r w:rsidRPr="00A14503">
        <w:rPr>
          <w:sz w:val="21"/>
          <w:szCs w:val="21"/>
        </w:rPr>
        <w:t>:</w:t>
      </w:r>
    </w:p>
    <w:p w14:paraId="0C7A6148" w14:textId="77777777" w:rsidR="00413F66" w:rsidRPr="00A14503" w:rsidRDefault="00413F66" w:rsidP="00ED1D59">
      <w:pPr>
        <w:numPr>
          <w:ilvl w:val="1"/>
          <w:numId w:val="117"/>
        </w:numPr>
        <w:spacing w:before="100" w:beforeAutospacing="1" w:after="100" w:afterAutospacing="1"/>
        <w:rPr>
          <w:sz w:val="21"/>
          <w:szCs w:val="21"/>
        </w:rPr>
      </w:pPr>
      <w:r w:rsidRPr="00A14503">
        <w:rPr>
          <w:sz w:val="21"/>
          <w:szCs w:val="21"/>
        </w:rPr>
        <w:t>Optimization algorithms (like Adam, RMSprop) and regularization techniques (like dropout, batch normalization) are essential for effective training and generalization.</w:t>
      </w:r>
    </w:p>
    <w:p w14:paraId="4DF2BFF4" w14:textId="77777777" w:rsidR="00413F66" w:rsidRPr="00A14503" w:rsidRDefault="00413F66" w:rsidP="00ED1D59">
      <w:pPr>
        <w:pStyle w:val="a3"/>
        <w:numPr>
          <w:ilvl w:val="0"/>
          <w:numId w:val="117"/>
        </w:numPr>
        <w:rPr>
          <w:sz w:val="21"/>
          <w:szCs w:val="21"/>
        </w:rPr>
      </w:pPr>
      <w:r w:rsidRPr="00A14503">
        <w:rPr>
          <w:rStyle w:val="a5"/>
          <w:sz w:val="21"/>
          <w:szCs w:val="21"/>
        </w:rPr>
        <w:t>Task-Specific Considerations</w:t>
      </w:r>
      <w:r w:rsidRPr="00A14503">
        <w:rPr>
          <w:sz w:val="21"/>
          <w:szCs w:val="21"/>
        </w:rPr>
        <w:t>:</w:t>
      </w:r>
    </w:p>
    <w:p w14:paraId="74BAC157" w14:textId="77777777" w:rsidR="00413F66" w:rsidRPr="00A14503" w:rsidRDefault="00413F66" w:rsidP="00ED1D59">
      <w:pPr>
        <w:numPr>
          <w:ilvl w:val="1"/>
          <w:numId w:val="117"/>
        </w:numPr>
        <w:spacing w:before="100" w:beforeAutospacing="1" w:after="100" w:afterAutospacing="1"/>
        <w:rPr>
          <w:sz w:val="21"/>
          <w:szCs w:val="21"/>
        </w:rPr>
      </w:pPr>
      <w:r w:rsidRPr="00A14503">
        <w:rPr>
          <w:sz w:val="21"/>
          <w:szCs w:val="21"/>
        </w:rPr>
        <w:t>Different tasks may require tailored approaches. For instance, the architecture and activation functions used for image classification may differ from those used for time series forecasting.</w:t>
      </w:r>
    </w:p>
    <w:p w14:paraId="3B980E4F" w14:textId="77777777" w:rsidR="00413F66" w:rsidRPr="00A14503" w:rsidRDefault="00413F66" w:rsidP="00ED1D59">
      <w:pPr>
        <w:pStyle w:val="a3"/>
        <w:numPr>
          <w:ilvl w:val="0"/>
          <w:numId w:val="117"/>
        </w:numPr>
        <w:rPr>
          <w:sz w:val="21"/>
          <w:szCs w:val="21"/>
        </w:rPr>
      </w:pPr>
      <w:r w:rsidRPr="00A14503">
        <w:rPr>
          <w:rStyle w:val="a5"/>
          <w:sz w:val="21"/>
          <w:szCs w:val="21"/>
        </w:rPr>
        <w:t>Interpretability and Ethics</w:t>
      </w:r>
      <w:r w:rsidRPr="00A14503">
        <w:rPr>
          <w:sz w:val="21"/>
          <w:szCs w:val="21"/>
        </w:rPr>
        <w:t>:</w:t>
      </w:r>
    </w:p>
    <w:p w14:paraId="5369AF29" w14:textId="77777777" w:rsidR="00413F66" w:rsidRPr="00A14503" w:rsidRDefault="00413F66" w:rsidP="00ED1D59">
      <w:pPr>
        <w:numPr>
          <w:ilvl w:val="1"/>
          <w:numId w:val="117"/>
        </w:numPr>
        <w:spacing w:before="100" w:beforeAutospacing="1" w:after="100" w:afterAutospacing="1"/>
        <w:rPr>
          <w:sz w:val="21"/>
          <w:szCs w:val="21"/>
        </w:rPr>
      </w:pPr>
      <w:r w:rsidRPr="00A14503">
        <w:rPr>
          <w:sz w:val="21"/>
          <w:szCs w:val="21"/>
        </w:rPr>
        <w:t>As AI systems are increasingly used in sensitive areas, ensuring interpretability and addressing ethical considerations are becoming paramount.</w:t>
      </w:r>
    </w:p>
    <w:p w14:paraId="18719628" w14:textId="77777777" w:rsidR="00413F66" w:rsidRPr="00A14503" w:rsidRDefault="00413F66" w:rsidP="00413F66">
      <w:pPr>
        <w:pStyle w:val="3"/>
        <w:rPr>
          <w:sz w:val="21"/>
          <w:szCs w:val="21"/>
        </w:rPr>
      </w:pPr>
      <w:r w:rsidRPr="00A14503">
        <w:rPr>
          <w:sz w:val="21"/>
          <w:szCs w:val="21"/>
        </w:rPr>
        <w:t>Conclusion</w:t>
      </w:r>
    </w:p>
    <w:p w14:paraId="55FEE741" w14:textId="31162D09" w:rsidR="00413F66" w:rsidRPr="00A14503" w:rsidRDefault="00413F66" w:rsidP="00413F66">
      <w:pPr>
        <w:pStyle w:val="a3"/>
        <w:rPr>
          <w:rFonts w:hint="eastAsia"/>
          <w:sz w:val="21"/>
          <w:szCs w:val="21"/>
        </w:rPr>
      </w:pPr>
      <w:r w:rsidRPr="00A14503">
        <w:rPr>
          <w:sz w:val="21"/>
          <w:szCs w:val="21"/>
        </w:rPr>
        <w:t>While choosing or inventing a good activation function is certainly an important task in AI, it is one of many components that contribute to the overall efficacy of a model. The interplay between data, architecture, training methods, and ethical considerations is equally crucial in developing robust and reliable AI systems. Hence, while activation functions are vital, they are part of a larger ecosystem of factors that influence AI success.</w:t>
      </w:r>
    </w:p>
    <w:p w14:paraId="79F43953" w14:textId="7D7472F5" w:rsidR="0037231C" w:rsidRPr="00A14503" w:rsidRDefault="0037231C" w:rsidP="00A84FB2">
      <w:pPr>
        <w:pStyle w:val="2"/>
        <w:spacing w:line="240" w:lineRule="auto"/>
        <w:rPr>
          <w:sz w:val="21"/>
          <w:szCs w:val="21"/>
        </w:rPr>
      </w:pPr>
      <w:r w:rsidRPr="00A14503">
        <w:rPr>
          <w:sz w:val="21"/>
          <w:szCs w:val="21"/>
        </w:rPr>
        <w:t>1.</w:t>
      </w:r>
      <w:r w:rsidRPr="00A14503">
        <w:rPr>
          <w:rFonts w:hint="eastAsia"/>
          <w:sz w:val="21"/>
          <w:szCs w:val="21"/>
        </w:rPr>
        <w:t>4</w:t>
      </w:r>
      <w:r w:rsidRPr="00A14503">
        <w:rPr>
          <w:sz w:val="21"/>
          <w:szCs w:val="21"/>
        </w:rPr>
        <w:t>.2.5 strong gradient propagation give faster and more effective training</w:t>
      </w:r>
    </w:p>
    <w:p w14:paraId="4C462490" w14:textId="77777777" w:rsidR="0037231C" w:rsidRPr="0037231C" w:rsidRDefault="0037231C" w:rsidP="0037231C">
      <w:pPr>
        <w:spacing w:before="100" w:beforeAutospacing="1" w:after="100" w:afterAutospacing="1"/>
        <w:outlineLvl w:val="2"/>
        <w:rPr>
          <w:b/>
          <w:bCs/>
          <w:sz w:val="21"/>
          <w:szCs w:val="21"/>
        </w:rPr>
      </w:pPr>
      <w:r w:rsidRPr="0037231C">
        <w:rPr>
          <w:b/>
          <w:bCs/>
          <w:sz w:val="21"/>
          <w:szCs w:val="21"/>
        </w:rPr>
        <w:t>1. Effective Weight Updates</w:t>
      </w:r>
    </w:p>
    <w:p w14:paraId="39F5957C" w14:textId="77777777" w:rsidR="0037231C" w:rsidRPr="0037231C" w:rsidRDefault="0037231C" w:rsidP="00ED1D59">
      <w:pPr>
        <w:numPr>
          <w:ilvl w:val="0"/>
          <w:numId w:val="118"/>
        </w:numPr>
        <w:spacing w:before="100" w:beforeAutospacing="1" w:after="100" w:afterAutospacing="1"/>
        <w:rPr>
          <w:sz w:val="21"/>
          <w:szCs w:val="21"/>
        </w:rPr>
      </w:pPr>
      <w:r w:rsidRPr="0037231C">
        <w:rPr>
          <w:b/>
          <w:bCs/>
          <w:sz w:val="21"/>
          <w:szCs w:val="21"/>
        </w:rPr>
        <w:t>Gradient Flow</w:t>
      </w:r>
      <w:r w:rsidRPr="0037231C">
        <w:rPr>
          <w:sz w:val="21"/>
          <w:szCs w:val="21"/>
        </w:rPr>
        <w:t>: When gradients flow freely through the network, each layer receives meaningful gradient information. This allows layers to update their weights effectively, leading to quicker convergence toward an optimal solution.</w:t>
      </w:r>
    </w:p>
    <w:p w14:paraId="1D74827A" w14:textId="77777777" w:rsidR="0037231C" w:rsidRPr="0037231C" w:rsidRDefault="0037231C" w:rsidP="00ED1D59">
      <w:pPr>
        <w:numPr>
          <w:ilvl w:val="0"/>
          <w:numId w:val="118"/>
        </w:numPr>
        <w:spacing w:before="100" w:beforeAutospacing="1" w:after="100" w:afterAutospacing="1"/>
        <w:rPr>
          <w:sz w:val="21"/>
          <w:szCs w:val="21"/>
        </w:rPr>
      </w:pPr>
      <w:r w:rsidRPr="0037231C">
        <w:rPr>
          <w:b/>
          <w:bCs/>
          <w:sz w:val="21"/>
          <w:szCs w:val="21"/>
        </w:rPr>
        <w:t>Responsive Learning</w:t>
      </w:r>
      <w:r w:rsidRPr="0037231C">
        <w:rPr>
          <w:sz w:val="21"/>
          <w:szCs w:val="21"/>
        </w:rPr>
        <w:t>: Robust gradient propagation means that when an error is detected, the model can quickly adjust weights in response, making learning more efficient.</w:t>
      </w:r>
    </w:p>
    <w:p w14:paraId="19BE404A" w14:textId="77777777" w:rsidR="0037231C" w:rsidRPr="0037231C" w:rsidRDefault="0037231C" w:rsidP="0037231C">
      <w:pPr>
        <w:spacing w:before="100" w:beforeAutospacing="1" w:after="100" w:afterAutospacing="1"/>
        <w:outlineLvl w:val="2"/>
        <w:rPr>
          <w:b/>
          <w:bCs/>
          <w:sz w:val="21"/>
          <w:szCs w:val="21"/>
        </w:rPr>
      </w:pPr>
      <w:r w:rsidRPr="0037231C">
        <w:rPr>
          <w:b/>
          <w:bCs/>
          <w:sz w:val="21"/>
          <w:szCs w:val="21"/>
        </w:rPr>
        <w:t>2. Mitigation of Vanishing Gradients</w:t>
      </w:r>
    </w:p>
    <w:p w14:paraId="32B512AD" w14:textId="77777777" w:rsidR="0037231C" w:rsidRPr="0037231C" w:rsidRDefault="0037231C" w:rsidP="00ED1D59">
      <w:pPr>
        <w:numPr>
          <w:ilvl w:val="0"/>
          <w:numId w:val="119"/>
        </w:numPr>
        <w:spacing w:before="100" w:beforeAutospacing="1" w:after="100" w:afterAutospacing="1"/>
        <w:rPr>
          <w:sz w:val="21"/>
          <w:szCs w:val="21"/>
        </w:rPr>
      </w:pPr>
      <w:r w:rsidRPr="0037231C">
        <w:rPr>
          <w:b/>
          <w:bCs/>
          <w:sz w:val="21"/>
          <w:szCs w:val="21"/>
        </w:rPr>
        <w:t>Saturation Issues</w:t>
      </w:r>
      <w:r w:rsidRPr="0037231C">
        <w:rPr>
          <w:sz w:val="21"/>
          <w:szCs w:val="21"/>
        </w:rPr>
        <w:t>: Activation functions like Sigmoid and Tanh can saturate at extreme input values, causing gradients to become very small (vanishing gradients). This results in minimal weight updates, especially in deeper layers, slowing down training.</w:t>
      </w:r>
    </w:p>
    <w:p w14:paraId="679A4EBD" w14:textId="77777777" w:rsidR="0037231C" w:rsidRPr="0037231C" w:rsidRDefault="0037231C" w:rsidP="00ED1D59">
      <w:pPr>
        <w:numPr>
          <w:ilvl w:val="0"/>
          <w:numId w:val="119"/>
        </w:numPr>
        <w:spacing w:before="100" w:beforeAutospacing="1" w:after="100" w:afterAutospacing="1"/>
        <w:rPr>
          <w:sz w:val="21"/>
          <w:szCs w:val="21"/>
        </w:rPr>
      </w:pPr>
      <w:proofErr w:type="spellStart"/>
      <w:r w:rsidRPr="0037231C">
        <w:rPr>
          <w:b/>
          <w:bCs/>
          <w:sz w:val="21"/>
          <w:szCs w:val="21"/>
        </w:rPr>
        <w:t>ReLU</w:t>
      </w:r>
      <w:proofErr w:type="spellEnd"/>
      <w:r w:rsidRPr="0037231C">
        <w:rPr>
          <w:b/>
          <w:bCs/>
          <w:sz w:val="21"/>
          <w:szCs w:val="21"/>
        </w:rPr>
        <w:t xml:space="preserve"> Advantages</w:t>
      </w:r>
      <w:r w:rsidRPr="0037231C">
        <w:rPr>
          <w:sz w:val="21"/>
          <w:szCs w:val="21"/>
        </w:rPr>
        <w:t xml:space="preserve">: In contrast, </w:t>
      </w:r>
      <w:proofErr w:type="spellStart"/>
      <w:r w:rsidRPr="0037231C">
        <w:rPr>
          <w:sz w:val="21"/>
          <w:szCs w:val="21"/>
        </w:rPr>
        <w:t>ReLU</w:t>
      </w:r>
      <w:proofErr w:type="spellEnd"/>
      <w:r w:rsidRPr="0037231C">
        <w:rPr>
          <w:sz w:val="21"/>
          <w:szCs w:val="21"/>
        </w:rPr>
        <w:t xml:space="preserve"> and its variants do not saturate for positive inputs, allowing gradients to remain significant throughout the </w:t>
      </w:r>
      <w:r w:rsidRPr="0037231C">
        <w:rPr>
          <w:sz w:val="21"/>
          <w:szCs w:val="21"/>
        </w:rPr>
        <w:lastRenderedPageBreak/>
        <w:t>training process. This promotes faster learning, particularly in deep networks.</w:t>
      </w:r>
    </w:p>
    <w:p w14:paraId="25CB84F9" w14:textId="77777777" w:rsidR="0037231C" w:rsidRPr="0037231C" w:rsidRDefault="0037231C" w:rsidP="0037231C">
      <w:pPr>
        <w:spacing w:before="100" w:beforeAutospacing="1" w:after="100" w:afterAutospacing="1"/>
        <w:outlineLvl w:val="2"/>
        <w:rPr>
          <w:b/>
          <w:bCs/>
          <w:sz w:val="21"/>
          <w:szCs w:val="21"/>
        </w:rPr>
      </w:pPr>
      <w:r w:rsidRPr="0037231C">
        <w:rPr>
          <w:b/>
          <w:bCs/>
          <w:sz w:val="21"/>
          <w:szCs w:val="21"/>
        </w:rPr>
        <w:t>3. Encouragement of Non-Linear Learning</w:t>
      </w:r>
    </w:p>
    <w:p w14:paraId="0BB915E8" w14:textId="77777777" w:rsidR="0037231C" w:rsidRPr="0037231C" w:rsidRDefault="0037231C" w:rsidP="00ED1D59">
      <w:pPr>
        <w:numPr>
          <w:ilvl w:val="0"/>
          <w:numId w:val="120"/>
        </w:numPr>
        <w:spacing w:before="100" w:beforeAutospacing="1" w:after="100" w:afterAutospacing="1"/>
        <w:rPr>
          <w:sz w:val="21"/>
          <w:szCs w:val="21"/>
        </w:rPr>
      </w:pPr>
      <w:r w:rsidRPr="0037231C">
        <w:rPr>
          <w:b/>
          <w:bCs/>
          <w:sz w:val="21"/>
          <w:szCs w:val="21"/>
        </w:rPr>
        <w:t>Complex Patterns</w:t>
      </w:r>
      <w:r w:rsidRPr="0037231C">
        <w:rPr>
          <w:sz w:val="21"/>
          <w:szCs w:val="21"/>
        </w:rPr>
        <w:t>: Non-linear activation functions enable the network to learn complex relationships in the data. When gradients are effectively propagated, the network can better capture these relationships, leading to improved performance in learning tasks.</w:t>
      </w:r>
    </w:p>
    <w:p w14:paraId="568A29C4" w14:textId="77777777" w:rsidR="0037231C" w:rsidRPr="0037231C" w:rsidRDefault="0037231C" w:rsidP="00ED1D59">
      <w:pPr>
        <w:numPr>
          <w:ilvl w:val="0"/>
          <w:numId w:val="120"/>
        </w:numPr>
        <w:spacing w:before="100" w:beforeAutospacing="1" w:after="100" w:afterAutospacing="1"/>
        <w:rPr>
          <w:sz w:val="21"/>
          <w:szCs w:val="21"/>
        </w:rPr>
      </w:pPr>
      <w:r w:rsidRPr="0037231C">
        <w:rPr>
          <w:b/>
          <w:bCs/>
          <w:sz w:val="21"/>
          <w:szCs w:val="21"/>
        </w:rPr>
        <w:t>Increased Capacity</w:t>
      </w:r>
      <w:r w:rsidRPr="0037231C">
        <w:rPr>
          <w:sz w:val="21"/>
          <w:szCs w:val="21"/>
        </w:rPr>
        <w:t>: Robust gradient propagation allows the network to explore a wider range of functions, enhancing its capacity to model complex data distributions.</w:t>
      </w:r>
    </w:p>
    <w:p w14:paraId="0D711ECB" w14:textId="77777777" w:rsidR="0037231C" w:rsidRPr="0037231C" w:rsidRDefault="0037231C" w:rsidP="0037231C">
      <w:pPr>
        <w:spacing w:before="100" w:beforeAutospacing="1" w:after="100" w:afterAutospacing="1"/>
        <w:outlineLvl w:val="2"/>
        <w:rPr>
          <w:b/>
          <w:bCs/>
          <w:sz w:val="21"/>
          <w:szCs w:val="21"/>
        </w:rPr>
      </w:pPr>
      <w:r w:rsidRPr="0037231C">
        <w:rPr>
          <w:b/>
          <w:bCs/>
          <w:sz w:val="21"/>
          <w:szCs w:val="21"/>
        </w:rPr>
        <w:t>4. Sparsity and Efficient Computation</w:t>
      </w:r>
    </w:p>
    <w:p w14:paraId="47B71C60" w14:textId="77777777" w:rsidR="0037231C" w:rsidRPr="0037231C" w:rsidRDefault="0037231C" w:rsidP="00ED1D59">
      <w:pPr>
        <w:numPr>
          <w:ilvl w:val="0"/>
          <w:numId w:val="121"/>
        </w:numPr>
        <w:spacing w:before="100" w:beforeAutospacing="1" w:after="100" w:afterAutospacing="1"/>
        <w:rPr>
          <w:sz w:val="21"/>
          <w:szCs w:val="21"/>
        </w:rPr>
      </w:pPr>
      <w:r w:rsidRPr="0037231C">
        <w:rPr>
          <w:b/>
          <w:bCs/>
          <w:sz w:val="21"/>
          <w:szCs w:val="21"/>
        </w:rPr>
        <w:t>Sparsity in Activations</w:t>
      </w:r>
      <w:r w:rsidRPr="0037231C">
        <w:rPr>
          <w:sz w:val="21"/>
          <w:szCs w:val="21"/>
        </w:rPr>
        <w:t xml:space="preserve">: Activation functions like </w:t>
      </w:r>
      <w:proofErr w:type="spellStart"/>
      <w:r w:rsidRPr="0037231C">
        <w:rPr>
          <w:sz w:val="21"/>
          <w:szCs w:val="21"/>
        </w:rPr>
        <w:t>ReLU</w:t>
      </w:r>
      <w:proofErr w:type="spellEnd"/>
      <w:r w:rsidRPr="0037231C">
        <w:rPr>
          <w:sz w:val="21"/>
          <w:szCs w:val="21"/>
        </w:rPr>
        <w:t xml:space="preserve"> lead to sparse activations, where many neurons output zero. This can make computations more efficient, as fewer active neurons means fewer calculations.</w:t>
      </w:r>
    </w:p>
    <w:p w14:paraId="56C8656B" w14:textId="77777777" w:rsidR="0037231C" w:rsidRPr="0037231C" w:rsidRDefault="0037231C" w:rsidP="00ED1D59">
      <w:pPr>
        <w:numPr>
          <w:ilvl w:val="0"/>
          <w:numId w:val="121"/>
        </w:numPr>
        <w:spacing w:before="100" w:beforeAutospacing="1" w:after="100" w:afterAutospacing="1"/>
        <w:rPr>
          <w:sz w:val="21"/>
          <w:szCs w:val="21"/>
        </w:rPr>
      </w:pPr>
      <w:r w:rsidRPr="0037231C">
        <w:rPr>
          <w:b/>
          <w:bCs/>
          <w:sz w:val="21"/>
          <w:szCs w:val="21"/>
        </w:rPr>
        <w:t>Focus on Relevant Features</w:t>
      </w:r>
      <w:r w:rsidRPr="0037231C">
        <w:rPr>
          <w:sz w:val="21"/>
          <w:szCs w:val="21"/>
        </w:rPr>
        <w:t>: Sparsity also encourages the network to focus on the most relevant features, which can enhance learning speed and efficiency.</w:t>
      </w:r>
    </w:p>
    <w:p w14:paraId="60E78BD7" w14:textId="77777777" w:rsidR="0037231C" w:rsidRPr="0037231C" w:rsidRDefault="0037231C" w:rsidP="0037231C">
      <w:pPr>
        <w:spacing w:before="100" w:beforeAutospacing="1" w:after="100" w:afterAutospacing="1"/>
        <w:outlineLvl w:val="2"/>
        <w:rPr>
          <w:b/>
          <w:bCs/>
          <w:sz w:val="21"/>
          <w:szCs w:val="21"/>
        </w:rPr>
      </w:pPr>
      <w:r w:rsidRPr="0037231C">
        <w:rPr>
          <w:b/>
          <w:bCs/>
          <w:sz w:val="21"/>
          <w:szCs w:val="21"/>
        </w:rPr>
        <w:t>5. Stability During Training</w:t>
      </w:r>
    </w:p>
    <w:p w14:paraId="2DECAC5F" w14:textId="77777777" w:rsidR="0037231C" w:rsidRPr="0037231C" w:rsidRDefault="0037231C" w:rsidP="00ED1D59">
      <w:pPr>
        <w:numPr>
          <w:ilvl w:val="0"/>
          <w:numId w:val="122"/>
        </w:numPr>
        <w:spacing w:before="100" w:beforeAutospacing="1" w:after="100" w:afterAutospacing="1"/>
        <w:rPr>
          <w:sz w:val="21"/>
          <w:szCs w:val="21"/>
        </w:rPr>
      </w:pPr>
      <w:r w:rsidRPr="0037231C">
        <w:rPr>
          <w:b/>
          <w:bCs/>
          <w:sz w:val="21"/>
          <w:szCs w:val="21"/>
        </w:rPr>
        <w:t>Reduced Oscillation</w:t>
      </w:r>
      <w:r w:rsidRPr="0037231C">
        <w:rPr>
          <w:sz w:val="21"/>
          <w:szCs w:val="21"/>
        </w:rPr>
        <w:t>: When gradients flow smoothly, it reduces the likelihood of oscillations or divergence during training. This stability allows for a more consistent learning process.</w:t>
      </w:r>
    </w:p>
    <w:p w14:paraId="6B9D7640" w14:textId="77777777" w:rsidR="0037231C" w:rsidRPr="0037231C" w:rsidRDefault="0037231C" w:rsidP="00ED1D59">
      <w:pPr>
        <w:numPr>
          <w:ilvl w:val="0"/>
          <w:numId w:val="122"/>
        </w:numPr>
        <w:spacing w:before="100" w:beforeAutospacing="1" w:after="100" w:afterAutospacing="1"/>
        <w:rPr>
          <w:sz w:val="21"/>
          <w:szCs w:val="21"/>
        </w:rPr>
      </w:pPr>
      <w:r w:rsidRPr="0037231C">
        <w:rPr>
          <w:b/>
          <w:bCs/>
          <w:sz w:val="21"/>
          <w:szCs w:val="21"/>
        </w:rPr>
        <w:t>Adaptive Learning Rates</w:t>
      </w:r>
      <w:r w:rsidRPr="0037231C">
        <w:rPr>
          <w:sz w:val="21"/>
          <w:szCs w:val="21"/>
        </w:rPr>
        <w:t>: With robust gradient propagation, techniques like adaptive learning rates (used in optimizers like Adam) can work more effectively, adjusting the learning rate based on the gradient information.</w:t>
      </w:r>
    </w:p>
    <w:p w14:paraId="12CE68DE" w14:textId="77777777" w:rsidR="0037231C" w:rsidRPr="0037231C" w:rsidRDefault="0037231C" w:rsidP="0037231C">
      <w:pPr>
        <w:spacing w:before="100" w:beforeAutospacing="1" w:after="100" w:afterAutospacing="1"/>
        <w:outlineLvl w:val="2"/>
        <w:rPr>
          <w:b/>
          <w:bCs/>
          <w:sz w:val="21"/>
          <w:szCs w:val="21"/>
        </w:rPr>
      </w:pPr>
      <w:r w:rsidRPr="0037231C">
        <w:rPr>
          <w:b/>
          <w:bCs/>
          <w:sz w:val="21"/>
          <w:szCs w:val="21"/>
        </w:rPr>
        <w:t>6. Better Convergence Properties</w:t>
      </w:r>
    </w:p>
    <w:p w14:paraId="1399CA9E" w14:textId="77777777" w:rsidR="0037231C" w:rsidRPr="0037231C" w:rsidRDefault="0037231C" w:rsidP="00ED1D59">
      <w:pPr>
        <w:numPr>
          <w:ilvl w:val="0"/>
          <w:numId w:val="123"/>
        </w:numPr>
        <w:spacing w:before="100" w:beforeAutospacing="1" w:after="100" w:afterAutospacing="1"/>
        <w:rPr>
          <w:sz w:val="21"/>
          <w:szCs w:val="21"/>
        </w:rPr>
      </w:pPr>
      <w:r w:rsidRPr="0037231C">
        <w:rPr>
          <w:b/>
          <w:bCs/>
          <w:sz w:val="21"/>
          <w:szCs w:val="21"/>
        </w:rPr>
        <w:t>Faster Convergence</w:t>
      </w:r>
      <w:r w:rsidRPr="0037231C">
        <w:rPr>
          <w:sz w:val="21"/>
          <w:szCs w:val="21"/>
        </w:rPr>
        <w:t>: With effective gradient flow, neural networks can converge to minima faster, reducing the overall training time needed to achieve good performance.</w:t>
      </w:r>
    </w:p>
    <w:p w14:paraId="0DFECB32" w14:textId="77777777" w:rsidR="0037231C" w:rsidRPr="0037231C" w:rsidRDefault="0037231C" w:rsidP="00ED1D59">
      <w:pPr>
        <w:numPr>
          <w:ilvl w:val="0"/>
          <w:numId w:val="123"/>
        </w:numPr>
        <w:spacing w:before="100" w:beforeAutospacing="1" w:after="100" w:afterAutospacing="1"/>
        <w:rPr>
          <w:sz w:val="21"/>
          <w:szCs w:val="21"/>
        </w:rPr>
      </w:pPr>
      <w:r w:rsidRPr="0037231C">
        <w:rPr>
          <w:b/>
          <w:bCs/>
          <w:sz w:val="21"/>
          <w:szCs w:val="21"/>
        </w:rPr>
        <w:t>Avoiding Local Minima</w:t>
      </w:r>
      <w:r w:rsidRPr="0037231C">
        <w:rPr>
          <w:sz w:val="21"/>
          <w:szCs w:val="21"/>
        </w:rPr>
        <w:t>: Strong gradient signals can help the model escape local minima, potentially leading to better overall solutions.</w:t>
      </w:r>
    </w:p>
    <w:p w14:paraId="02C5EEB2" w14:textId="77777777" w:rsidR="0037231C" w:rsidRPr="0037231C" w:rsidRDefault="0037231C" w:rsidP="0037231C">
      <w:pPr>
        <w:spacing w:before="100" w:beforeAutospacing="1" w:after="100" w:afterAutospacing="1"/>
        <w:outlineLvl w:val="2"/>
        <w:rPr>
          <w:b/>
          <w:bCs/>
          <w:sz w:val="21"/>
          <w:szCs w:val="21"/>
        </w:rPr>
      </w:pPr>
      <w:r w:rsidRPr="0037231C">
        <w:rPr>
          <w:b/>
          <w:bCs/>
          <w:sz w:val="21"/>
          <w:szCs w:val="21"/>
        </w:rPr>
        <w:t>Conclusion</w:t>
      </w:r>
    </w:p>
    <w:p w14:paraId="7E62D89C" w14:textId="77777777" w:rsidR="0037231C" w:rsidRPr="0037231C" w:rsidRDefault="0037231C" w:rsidP="0037231C">
      <w:pPr>
        <w:spacing w:before="100" w:beforeAutospacing="1" w:after="100" w:afterAutospacing="1"/>
        <w:rPr>
          <w:sz w:val="21"/>
          <w:szCs w:val="21"/>
        </w:rPr>
      </w:pPr>
      <w:r w:rsidRPr="0037231C">
        <w:rPr>
          <w:sz w:val="21"/>
          <w:szCs w:val="21"/>
        </w:rPr>
        <w:t xml:space="preserve">Activation functions that support robust gradient propagation contribute to faster and more effective training by ensuring effective weight updates, mitigating issues like vanishing gradients, encouraging non-linear learning, </w:t>
      </w:r>
      <w:r w:rsidRPr="0037231C">
        <w:rPr>
          <w:sz w:val="21"/>
          <w:szCs w:val="21"/>
        </w:rPr>
        <w:lastRenderedPageBreak/>
        <w:t>enhancing computational efficiency, and maintaining stability during training. This leads to improved convergence properties and better overall performance of the neural network.</w:t>
      </w:r>
    </w:p>
    <w:p w14:paraId="776B2E77" w14:textId="77777777" w:rsidR="0037231C" w:rsidRPr="00A14503" w:rsidRDefault="0037231C" w:rsidP="0037231C">
      <w:pPr>
        <w:rPr>
          <w:rFonts w:hint="eastAsia"/>
          <w:sz w:val="21"/>
          <w:szCs w:val="21"/>
        </w:rPr>
      </w:pPr>
    </w:p>
    <w:p w14:paraId="50A828A6" w14:textId="4DC42CB7" w:rsidR="00A84FB2" w:rsidRPr="00A84FB2" w:rsidRDefault="00A84FB2" w:rsidP="00A84FB2">
      <w:pPr>
        <w:pStyle w:val="2"/>
        <w:spacing w:line="240" w:lineRule="auto"/>
        <w:rPr>
          <w:sz w:val="21"/>
          <w:szCs w:val="21"/>
        </w:rPr>
      </w:pPr>
      <w:r w:rsidRPr="00A14503">
        <w:rPr>
          <w:rFonts w:hint="eastAsia"/>
          <w:sz w:val="21"/>
          <w:szCs w:val="21"/>
        </w:rPr>
        <w:t>1</w:t>
      </w:r>
      <w:r w:rsidRPr="00A14503">
        <w:rPr>
          <w:sz w:val="21"/>
          <w:szCs w:val="21"/>
        </w:rPr>
        <w:t>.4.</w:t>
      </w:r>
      <w:r w:rsidR="0090487C" w:rsidRPr="00A14503">
        <w:rPr>
          <w:sz w:val="21"/>
          <w:szCs w:val="21"/>
        </w:rPr>
        <w:t>5.1</w:t>
      </w:r>
      <w:r w:rsidRPr="00A14503">
        <w:rPr>
          <w:sz w:val="21"/>
          <w:szCs w:val="21"/>
        </w:rPr>
        <w:t xml:space="preserve"> </w:t>
      </w:r>
      <w:r w:rsidRPr="00A84FB2">
        <w:rPr>
          <w:sz w:val="21"/>
          <w:szCs w:val="21"/>
        </w:rPr>
        <w:t>papers about Philosophy of Activation Functions</w:t>
      </w:r>
    </w:p>
    <w:p w14:paraId="0A4BA300" w14:textId="77777777" w:rsidR="00A84FB2" w:rsidRPr="00A84FB2" w:rsidRDefault="00A84FB2" w:rsidP="00A84FB2">
      <w:pPr>
        <w:spacing w:before="100" w:beforeAutospacing="1" w:after="100" w:afterAutospacing="1"/>
        <w:rPr>
          <w:sz w:val="21"/>
          <w:szCs w:val="21"/>
        </w:rPr>
      </w:pPr>
      <w:r w:rsidRPr="00A84FB2">
        <w:rPr>
          <w:sz w:val="21"/>
          <w:szCs w:val="21"/>
        </w:rPr>
        <w:t>While there may not be many papers explicitly dedicated to the "philosophy" of activation functions, several works touch on the conceptual and theoretical implications of activation functions in neural networks. Here are a few relevant papers and resources that explore the ideas surrounding activation functions, their roles, and their impact on learning dynamics:</w:t>
      </w:r>
    </w:p>
    <w:p w14:paraId="12B8FB0A" w14:textId="77777777" w:rsidR="00A84FB2" w:rsidRPr="00A84FB2" w:rsidRDefault="00A84FB2" w:rsidP="00A84FB2">
      <w:pPr>
        <w:spacing w:before="100" w:beforeAutospacing="1" w:after="100" w:afterAutospacing="1"/>
        <w:outlineLvl w:val="2"/>
        <w:rPr>
          <w:b/>
          <w:bCs/>
          <w:sz w:val="21"/>
          <w:szCs w:val="21"/>
        </w:rPr>
      </w:pPr>
      <w:r w:rsidRPr="00A84FB2">
        <w:rPr>
          <w:b/>
          <w:bCs/>
          <w:sz w:val="21"/>
          <w:szCs w:val="21"/>
        </w:rPr>
        <w:t>Suggested Papers and Resources</w:t>
      </w:r>
    </w:p>
    <w:p w14:paraId="5D835F69" w14:textId="77777777" w:rsidR="00A84FB2" w:rsidRPr="00A84FB2" w:rsidRDefault="00A84FB2" w:rsidP="00ED1D59">
      <w:pPr>
        <w:numPr>
          <w:ilvl w:val="0"/>
          <w:numId w:val="57"/>
        </w:numPr>
        <w:spacing w:before="100" w:beforeAutospacing="1" w:after="100" w:afterAutospacing="1"/>
        <w:rPr>
          <w:sz w:val="21"/>
          <w:szCs w:val="21"/>
        </w:rPr>
      </w:pPr>
      <w:r w:rsidRPr="00A84FB2">
        <w:rPr>
          <w:b/>
          <w:bCs/>
          <w:sz w:val="21"/>
          <w:szCs w:val="21"/>
        </w:rPr>
        <w:t>"Understanding Deep Learning Requires Rethinking Generalization"</w:t>
      </w:r>
    </w:p>
    <w:p w14:paraId="13F02281" w14:textId="77777777" w:rsidR="00A84FB2" w:rsidRPr="00A84FB2" w:rsidRDefault="00A84FB2" w:rsidP="00ED1D59">
      <w:pPr>
        <w:numPr>
          <w:ilvl w:val="1"/>
          <w:numId w:val="57"/>
        </w:numPr>
        <w:spacing w:before="100" w:beforeAutospacing="1" w:after="100" w:afterAutospacing="1"/>
        <w:rPr>
          <w:sz w:val="21"/>
          <w:szCs w:val="21"/>
        </w:rPr>
      </w:pPr>
      <w:r w:rsidRPr="00A84FB2">
        <w:rPr>
          <w:b/>
          <w:bCs/>
          <w:sz w:val="21"/>
          <w:szCs w:val="21"/>
        </w:rPr>
        <w:t>Authors</w:t>
      </w:r>
      <w:r w:rsidRPr="00A84FB2">
        <w:rPr>
          <w:sz w:val="21"/>
          <w:szCs w:val="21"/>
        </w:rPr>
        <w:t xml:space="preserve">: </w:t>
      </w:r>
      <w:proofErr w:type="spellStart"/>
      <w:r w:rsidRPr="00A84FB2">
        <w:rPr>
          <w:sz w:val="21"/>
          <w:szCs w:val="21"/>
        </w:rPr>
        <w:t>Chiyuan</w:t>
      </w:r>
      <w:proofErr w:type="spellEnd"/>
      <w:r w:rsidRPr="00A84FB2">
        <w:rPr>
          <w:sz w:val="21"/>
          <w:szCs w:val="21"/>
        </w:rPr>
        <w:t xml:space="preserve"> Zhang, </w:t>
      </w:r>
      <w:proofErr w:type="spellStart"/>
      <w:r w:rsidRPr="00A84FB2">
        <w:rPr>
          <w:sz w:val="21"/>
          <w:szCs w:val="21"/>
        </w:rPr>
        <w:t>Samy</w:t>
      </w:r>
      <w:proofErr w:type="spellEnd"/>
      <w:r w:rsidRPr="00A84FB2">
        <w:rPr>
          <w:sz w:val="21"/>
          <w:szCs w:val="21"/>
        </w:rPr>
        <w:t xml:space="preserve"> </w:t>
      </w:r>
      <w:proofErr w:type="spellStart"/>
      <w:r w:rsidRPr="00A84FB2">
        <w:rPr>
          <w:sz w:val="21"/>
          <w:szCs w:val="21"/>
        </w:rPr>
        <w:t>Bengio</w:t>
      </w:r>
      <w:proofErr w:type="spellEnd"/>
      <w:r w:rsidRPr="00A84FB2">
        <w:rPr>
          <w:sz w:val="21"/>
          <w:szCs w:val="21"/>
        </w:rPr>
        <w:t xml:space="preserve">, Yann </w:t>
      </w:r>
      <w:proofErr w:type="spellStart"/>
      <w:r w:rsidRPr="00A84FB2">
        <w:rPr>
          <w:sz w:val="21"/>
          <w:szCs w:val="21"/>
        </w:rPr>
        <w:t>LeCun</w:t>
      </w:r>
      <w:proofErr w:type="spellEnd"/>
      <w:r w:rsidRPr="00A84FB2">
        <w:rPr>
          <w:sz w:val="21"/>
          <w:szCs w:val="21"/>
        </w:rPr>
        <w:t>, et al.</w:t>
      </w:r>
    </w:p>
    <w:p w14:paraId="7E685CCA" w14:textId="77777777" w:rsidR="00A84FB2" w:rsidRPr="00A84FB2" w:rsidRDefault="00A84FB2" w:rsidP="00ED1D59">
      <w:pPr>
        <w:numPr>
          <w:ilvl w:val="1"/>
          <w:numId w:val="57"/>
        </w:numPr>
        <w:spacing w:before="100" w:beforeAutospacing="1" w:after="100" w:afterAutospacing="1"/>
        <w:rPr>
          <w:sz w:val="21"/>
          <w:szCs w:val="21"/>
        </w:rPr>
      </w:pPr>
      <w:r w:rsidRPr="00A84FB2">
        <w:rPr>
          <w:b/>
          <w:bCs/>
          <w:sz w:val="21"/>
          <w:szCs w:val="21"/>
        </w:rPr>
        <w:t>Summary</w:t>
      </w:r>
      <w:r w:rsidRPr="00A84FB2">
        <w:rPr>
          <w:sz w:val="21"/>
          <w:szCs w:val="21"/>
        </w:rPr>
        <w:t>: This paper discusses generalization in deep learning, touching on how activation functions influence model behavior and learning. It raises philosophical questions about the nature of learning and representation in neural networks.</w:t>
      </w:r>
    </w:p>
    <w:p w14:paraId="04BCBEDA" w14:textId="77777777" w:rsidR="00A84FB2" w:rsidRPr="00A84FB2" w:rsidRDefault="00A84FB2" w:rsidP="00ED1D59">
      <w:pPr>
        <w:numPr>
          <w:ilvl w:val="1"/>
          <w:numId w:val="57"/>
        </w:numPr>
        <w:spacing w:before="100" w:beforeAutospacing="1" w:after="100" w:afterAutospacing="1"/>
        <w:rPr>
          <w:sz w:val="21"/>
          <w:szCs w:val="21"/>
        </w:rPr>
      </w:pPr>
      <w:hyperlink r:id="rId5" w:tgtFrame="_blank" w:history="1">
        <w:r w:rsidRPr="00A84FB2">
          <w:rPr>
            <w:color w:val="0000FF"/>
            <w:sz w:val="21"/>
            <w:szCs w:val="21"/>
            <w:u w:val="single"/>
          </w:rPr>
          <w:t>Link to Paper</w:t>
        </w:r>
      </w:hyperlink>
    </w:p>
    <w:p w14:paraId="57F26246" w14:textId="77777777" w:rsidR="00A84FB2" w:rsidRPr="00A84FB2" w:rsidRDefault="00A84FB2" w:rsidP="00ED1D59">
      <w:pPr>
        <w:numPr>
          <w:ilvl w:val="0"/>
          <w:numId w:val="57"/>
        </w:numPr>
        <w:spacing w:before="100" w:beforeAutospacing="1" w:after="100" w:afterAutospacing="1"/>
        <w:rPr>
          <w:sz w:val="21"/>
          <w:szCs w:val="21"/>
        </w:rPr>
      </w:pPr>
      <w:r w:rsidRPr="00A84FB2">
        <w:rPr>
          <w:b/>
          <w:bCs/>
          <w:sz w:val="21"/>
          <w:szCs w:val="21"/>
        </w:rPr>
        <w:t>"The Lottery Ticket Hypothesis: Finding Sparse, Trainable Neural Networks"</w:t>
      </w:r>
    </w:p>
    <w:p w14:paraId="08B0F04C" w14:textId="77777777" w:rsidR="00A84FB2" w:rsidRPr="00A84FB2" w:rsidRDefault="00A84FB2" w:rsidP="00ED1D59">
      <w:pPr>
        <w:numPr>
          <w:ilvl w:val="1"/>
          <w:numId w:val="57"/>
        </w:numPr>
        <w:spacing w:before="100" w:beforeAutospacing="1" w:after="100" w:afterAutospacing="1"/>
        <w:rPr>
          <w:sz w:val="21"/>
          <w:szCs w:val="21"/>
        </w:rPr>
      </w:pPr>
      <w:r w:rsidRPr="00A84FB2">
        <w:rPr>
          <w:b/>
          <w:bCs/>
          <w:sz w:val="21"/>
          <w:szCs w:val="21"/>
        </w:rPr>
        <w:t>Authors</w:t>
      </w:r>
      <w:r w:rsidRPr="00A84FB2">
        <w:rPr>
          <w:sz w:val="21"/>
          <w:szCs w:val="21"/>
        </w:rPr>
        <w:t xml:space="preserve">: Jonathan </w:t>
      </w:r>
      <w:proofErr w:type="spellStart"/>
      <w:r w:rsidRPr="00A84FB2">
        <w:rPr>
          <w:sz w:val="21"/>
          <w:szCs w:val="21"/>
        </w:rPr>
        <w:t>Frankle</w:t>
      </w:r>
      <w:proofErr w:type="spellEnd"/>
      <w:r w:rsidRPr="00A84FB2">
        <w:rPr>
          <w:sz w:val="21"/>
          <w:szCs w:val="21"/>
        </w:rPr>
        <w:t xml:space="preserve">, Michael </w:t>
      </w:r>
      <w:proofErr w:type="spellStart"/>
      <w:r w:rsidRPr="00A84FB2">
        <w:rPr>
          <w:sz w:val="21"/>
          <w:szCs w:val="21"/>
        </w:rPr>
        <w:t>Carbin</w:t>
      </w:r>
      <w:proofErr w:type="spellEnd"/>
    </w:p>
    <w:p w14:paraId="06FF576C" w14:textId="77777777" w:rsidR="00A84FB2" w:rsidRPr="00A84FB2" w:rsidRDefault="00A84FB2" w:rsidP="00ED1D59">
      <w:pPr>
        <w:numPr>
          <w:ilvl w:val="1"/>
          <w:numId w:val="57"/>
        </w:numPr>
        <w:spacing w:before="100" w:beforeAutospacing="1" w:after="100" w:afterAutospacing="1"/>
        <w:rPr>
          <w:sz w:val="21"/>
          <w:szCs w:val="21"/>
        </w:rPr>
      </w:pPr>
      <w:r w:rsidRPr="00A84FB2">
        <w:rPr>
          <w:b/>
          <w:bCs/>
          <w:sz w:val="21"/>
          <w:szCs w:val="21"/>
        </w:rPr>
        <w:t>Summary</w:t>
      </w:r>
      <w:r w:rsidRPr="00A84FB2">
        <w:rPr>
          <w:sz w:val="21"/>
          <w:szCs w:val="21"/>
        </w:rPr>
        <w:t xml:space="preserve">: This paper explores the concept of sparsity in neural networks, particularly in relation to activation functions like </w:t>
      </w:r>
      <w:proofErr w:type="spellStart"/>
      <w:r w:rsidRPr="00A84FB2">
        <w:rPr>
          <w:sz w:val="21"/>
          <w:szCs w:val="21"/>
        </w:rPr>
        <w:t>ReLU</w:t>
      </w:r>
      <w:proofErr w:type="spellEnd"/>
      <w:r w:rsidRPr="00A84FB2">
        <w:rPr>
          <w:sz w:val="21"/>
          <w:szCs w:val="21"/>
        </w:rPr>
        <w:t>. It indirectly addresses philosophical themes about efficiency and the nature of effective learning.</w:t>
      </w:r>
    </w:p>
    <w:p w14:paraId="0CC98C79" w14:textId="77777777" w:rsidR="00A84FB2" w:rsidRPr="00A84FB2" w:rsidRDefault="00A84FB2" w:rsidP="00ED1D59">
      <w:pPr>
        <w:numPr>
          <w:ilvl w:val="1"/>
          <w:numId w:val="57"/>
        </w:numPr>
        <w:spacing w:before="100" w:beforeAutospacing="1" w:after="100" w:afterAutospacing="1"/>
        <w:rPr>
          <w:sz w:val="21"/>
          <w:szCs w:val="21"/>
        </w:rPr>
      </w:pPr>
      <w:hyperlink r:id="rId6" w:tgtFrame="_blank" w:history="1">
        <w:r w:rsidRPr="00A84FB2">
          <w:rPr>
            <w:color w:val="0000FF"/>
            <w:sz w:val="21"/>
            <w:szCs w:val="21"/>
            <w:u w:val="single"/>
          </w:rPr>
          <w:t>Link to Paper</w:t>
        </w:r>
      </w:hyperlink>
    </w:p>
    <w:p w14:paraId="2B1EC750" w14:textId="77777777" w:rsidR="00A84FB2" w:rsidRPr="00A84FB2" w:rsidRDefault="00A84FB2" w:rsidP="00ED1D59">
      <w:pPr>
        <w:numPr>
          <w:ilvl w:val="0"/>
          <w:numId w:val="57"/>
        </w:numPr>
        <w:spacing w:before="100" w:beforeAutospacing="1" w:after="100" w:afterAutospacing="1"/>
        <w:rPr>
          <w:sz w:val="21"/>
          <w:szCs w:val="21"/>
        </w:rPr>
      </w:pPr>
      <w:r w:rsidRPr="00A84FB2">
        <w:rPr>
          <w:b/>
          <w:bCs/>
          <w:sz w:val="21"/>
          <w:szCs w:val="21"/>
        </w:rPr>
        <w:t>"Deep Learning" (Book)</w:t>
      </w:r>
    </w:p>
    <w:p w14:paraId="56D11B3B" w14:textId="77777777" w:rsidR="00A84FB2" w:rsidRPr="00A84FB2" w:rsidRDefault="00A84FB2" w:rsidP="00ED1D59">
      <w:pPr>
        <w:numPr>
          <w:ilvl w:val="1"/>
          <w:numId w:val="57"/>
        </w:numPr>
        <w:spacing w:before="100" w:beforeAutospacing="1" w:after="100" w:afterAutospacing="1"/>
        <w:rPr>
          <w:sz w:val="21"/>
          <w:szCs w:val="21"/>
        </w:rPr>
      </w:pPr>
      <w:r w:rsidRPr="00A84FB2">
        <w:rPr>
          <w:b/>
          <w:bCs/>
          <w:sz w:val="21"/>
          <w:szCs w:val="21"/>
        </w:rPr>
        <w:t>Authors</w:t>
      </w:r>
      <w:r w:rsidRPr="00A84FB2">
        <w:rPr>
          <w:sz w:val="21"/>
          <w:szCs w:val="21"/>
        </w:rPr>
        <w:t xml:space="preserve">: Ian Goodfellow, </w:t>
      </w:r>
      <w:proofErr w:type="spellStart"/>
      <w:r w:rsidRPr="00A84FB2">
        <w:rPr>
          <w:sz w:val="21"/>
          <w:szCs w:val="21"/>
        </w:rPr>
        <w:t>Yoshua</w:t>
      </w:r>
      <w:proofErr w:type="spellEnd"/>
      <w:r w:rsidRPr="00A84FB2">
        <w:rPr>
          <w:sz w:val="21"/>
          <w:szCs w:val="21"/>
        </w:rPr>
        <w:t xml:space="preserve"> </w:t>
      </w:r>
      <w:proofErr w:type="spellStart"/>
      <w:r w:rsidRPr="00A84FB2">
        <w:rPr>
          <w:sz w:val="21"/>
          <w:szCs w:val="21"/>
        </w:rPr>
        <w:t>Bengio</w:t>
      </w:r>
      <w:proofErr w:type="spellEnd"/>
      <w:r w:rsidRPr="00A84FB2">
        <w:rPr>
          <w:sz w:val="21"/>
          <w:szCs w:val="21"/>
        </w:rPr>
        <w:t>, Aaron Courville</w:t>
      </w:r>
    </w:p>
    <w:p w14:paraId="2F0E981A" w14:textId="77777777" w:rsidR="00A84FB2" w:rsidRPr="00A84FB2" w:rsidRDefault="00A84FB2" w:rsidP="00ED1D59">
      <w:pPr>
        <w:numPr>
          <w:ilvl w:val="1"/>
          <w:numId w:val="57"/>
        </w:numPr>
        <w:spacing w:before="100" w:beforeAutospacing="1" w:after="100" w:afterAutospacing="1"/>
        <w:rPr>
          <w:sz w:val="21"/>
          <w:szCs w:val="21"/>
        </w:rPr>
      </w:pPr>
      <w:r w:rsidRPr="00A84FB2">
        <w:rPr>
          <w:b/>
          <w:bCs/>
          <w:sz w:val="21"/>
          <w:szCs w:val="21"/>
        </w:rPr>
        <w:t>Summary</w:t>
      </w:r>
      <w:r w:rsidRPr="00A84FB2">
        <w:rPr>
          <w:sz w:val="21"/>
          <w:szCs w:val="21"/>
        </w:rPr>
        <w:t>: This comprehensive textbook covers various aspects of deep learning, including activation functions. It discusses their implications for learning dynamics and model behavior, providing a theoretical framework that can lead to philosophical reflections.</w:t>
      </w:r>
    </w:p>
    <w:p w14:paraId="5DEDE5F9" w14:textId="77777777" w:rsidR="00A84FB2" w:rsidRPr="00A84FB2" w:rsidRDefault="00A84FB2" w:rsidP="00ED1D59">
      <w:pPr>
        <w:numPr>
          <w:ilvl w:val="1"/>
          <w:numId w:val="57"/>
        </w:numPr>
        <w:spacing w:before="100" w:beforeAutospacing="1" w:after="100" w:afterAutospacing="1"/>
        <w:rPr>
          <w:sz w:val="21"/>
          <w:szCs w:val="21"/>
        </w:rPr>
      </w:pPr>
      <w:hyperlink r:id="rId7" w:tgtFrame="_blank" w:history="1">
        <w:r w:rsidRPr="00A84FB2">
          <w:rPr>
            <w:color w:val="0000FF"/>
            <w:sz w:val="21"/>
            <w:szCs w:val="21"/>
            <w:u w:val="single"/>
          </w:rPr>
          <w:t>Link to Book</w:t>
        </w:r>
      </w:hyperlink>
    </w:p>
    <w:p w14:paraId="0A9C7B12" w14:textId="77777777" w:rsidR="00A84FB2" w:rsidRPr="00A84FB2" w:rsidRDefault="00A84FB2" w:rsidP="00ED1D59">
      <w:pPr>
        <w:numPr>
          <w:ilvl w:val="0"/>
          <w:numId w:val="57"/>
        </w:numPr>
        <w:spacing w:before="100" w:beforeAutospacing="1" w:after="100" w:afterAutospacing="1"/>
        <w:rPr>
          <w:sz w:val="21"/>
          <w:szCs w:val="21"/>
        </w:rPr>
      </w:pPr>
      <w:r w:rsidRPr="00A84FB2">
        <w:rPr>
          <w:b/>
          <w:bCs/>
          <w:sz w:val="21"/>
          <w:szCs w:val="21"/>
        </w:rPr>
        <w:t>"Neural Networks and Deep Learning: A Textbook"</w:t>
      </w:r>
    </w:p>
    <w:p w14:paraId="302A0D73" w14:textId="77777777" w:rsidR="00A84FB2" w:rsidRPr="00A84FB2" w:rsidRDefault="00A84FB2" w:rsidP="00ED1D59">
      <w:pPr>
        <w:numPr>
          <w:ilvl w:val="1"/>
          <w:numId w:val="57"/>
        </w:numPr>
        <w:spacing w:before="100" w:beforeAutospacing="1" w:after="100" w:afterAutospacing="1"/>
        <w:rPr>
          <w:sz w:val="21"/>
          <w:szCs w:val="21"/>
        </w:rPr>
      </w:pPr>
      <w:r w:rsidRPr="00A84FB2">
        <w:rPr>
          <w:b/>
          <w:bCs/>
          <w:sz w:val="21"/>
          <w:szCs w:val="21"/>
        </w:rPr>
        <w:t>Authors</w:t>
      </w:r>
      <w:r w:rsidRPr="00A84FB2">
        <w:rPr>
          <w:sz w:val="21"/>
          <w:szCs w:val="21"/>
        </w:rPr>
        <w:t xml:space="preserve">: </w:t>
      </w:r>
      <w:proofErr w:type="spellStart"/>
      <w:r w:rsidRPr="00A84FB2">
        <w:rPr>
          <w:sz w:val="21"/>
          <w:szCs w:val="21"/>
        </w:rPr>
        <w:t>Charu</w:t>
      </w:r>
      <w:proofErr w:type="spellEnd"/>
      <w:r w:rsidRPr="00A84FB2">
        <w:rPr>
          <w:sz w:val="21"/>
          <w:szCs w:val="21"/>
        </w:rPr>
        <w:t xml:space="preserve"> C. Aggarwal</w:t>
      </w:r>
    </w:p>
    <w:p w14:paraId="5852B930" w14:textId="77777777" w:rsidR="00A84FB2" w:rsidRPr="00A84FB2" w:rsidRDefault="00A84FB2" w:rsidP="00ED1D59">
      <w:pPr>
        <w:numPr>
          <w:ilvl w:val="1"/>
          <w:numId w:val="57"/>
        </w:numPr>
        <w:spacing w:before="100" w:beforeAutospacing="1" w:after="100" w:afterAutospacing="1"/>
        <w:rPr>
          <w:sz w:val="21"/>
          <w:szCs w:val="21"/>
        </w:rPr>
      </w:pPr>
      <w:r w:rsidRPr="00A84FB2">
        <w:rPr>
          <w:b/>
          <w:bCs/>
          <w:sz w:val="21"/>
          <w:szCs w:val="21"/>
        </w:rPr>
        <w:t>Summary</w:t>
      </w:r>
      <w:r w:rsidRPr="00A84FB2">
        <w:rPr>
          <w:sz w:val="21"/>
          <w:szCs w:val="21"/>
        </w:rPr>
        <w:t>: This textbook offers insights into the architecture and functioning of neural networks, including discussions on activation functions. It provides a platform for understanding the broader implications of these functions in learning.</w:t>
      </w:r>
    </w:p>
    <w:p w14:paraId="78973A0E" w14:textId="77777777" w:rsidR="00A84FB2" w:rsidRPr="00A84FB2" w:rsidRDefault="00A84FB2" w:rsidP="00ED1D59">
      <w:pPr>
        <w:numPr>
          <w:ilvl w:val="1"/>
          <w:numId w:val="57"/>
        </w:numPr>
        <w:spacing w:before="100" w:beforeAutospacing="1" w:after="100" w:afterAutospacing="1"/>
        <w:rPr>
          <w:sz w:val="21"/>
          <w:szCs w:val="21"/>
        </w:rPr>
      </w:pPr>
      <w:hyperlink r:id="rId8" w:tgtFrame="_blank" w:history="1">
        <w:r w:rsidRPr="00A84FB2">
          <w:rPr>
            <w:color w:val="0000FF"/>
            <w:sz w:val="21"/>
            <w:szCs w:val="21"/>
            <w:u w:val="single"/>
          </w:rPr>
          <w:t>Link to Book</w:t>
        </w:r>
      </w:hyperlink>
    </w:p>
    <w:p w14:paraId="5C9B2033" w14:textId="77777777" w:rsidR="00A84FB2" w:rsidRPr="00A84FB2" w:rsidRDefault="00A84FB2" w:rsidP="00ED1D59">
      <w:pPr>
        <w:numPr>
          <w:ilvl w:val="0"/>
          <w:numId w:val="57"/>
        </w:numPr>
        <w:spacing w:before="100" w:beforeAutospacing="1" w:after="100" w:afterAutospacing="1"/>
        <w:rPr>
          <w:sz w:val="21"/>
          <w:szCs w:val="21"/>
        </w:rPr>
      </w:pPr>
      <w:r w:rsidRPr="00A84FB2">
        <w:rPr>
          <w:b/>
          <w:bCs/>
          <w:sz w:val="21"/>
          <w:szCs w:val="21"/>
        </w:rPr>
        <w:t>"On the Expressive Power of Neural Networks"</w:t>
      </w:r>
    </w:p>
    <w:p w14:paraId="462F1AC5" w14:textId="77777777" w:rsidR="00A84FB2" w:rsidRPr="00A84FB2" w:rsidRDefault="00A84FB2" w:rsidP="00ED1D59">
      <w:pPr>
        <w:numPr>
          <w:ilvl w:val="1"/>
          <w:numId w:val="57"/>
        </w:numPr>
        <w:spacing w:before="100" w:beforeAutospacing="1" w:after="100" w:afterAutospacing="1"/>
        <w:rPr>
          <w:sz w:val="21"/>
          <w:szCs w:val="21"/>
        </w:rPr>
      </w:pPr>
      <w:r w:rsidRPr="00A84FB2">
        <w:rPr>
          <w:b/>
          <w:bCs/>
          <w:sz w:val="21"/>
          <w:szCs w:val="21"/>
        </w:rPr>
        <w:t>Authors</w:t>
      </w:r>
      <w:r w:rsidRPr="00A84FB2">
        <w:rPr>
          <w:sz w:val="21"/>
          <w:szCs w:val="21"/>
        </w:rPr>
        <w:t xml:space="preserve">: David </w:t>
      </w:r>
      <w:proofErr w:type="spellStart"/>
      <w:r w:rsidRPr="00A84FB2">
        <w:rPr>
          <w:sz w:val="21"/>
          <w:szCs w:val="21"/>
        </w:rPr>
        <w:t>Rolnick</w:t>
      </w:r>
      <w:proofErr w:type="spellEnd"/>
      <w:r w:rsidRPr="00A84FB2">
        <w:rPr>
          <w:sz w:val="21"/>
          <w:szCs w:val="21"/>
        </w:rPr>
        <w:t>, et al.</w:t>
      </w:r>
    </w:p>
    <w:p w14:paraId="1822D408" w14:textId="77777777" w:rsidR="00A84FB2" w:rsidRPr="00A84FB2" w:rsidRDefault="00A84FB2" w:rsidP="00ED1D59">
      <w:pPr>
        <w:numPr>
          <w:ilvl w:val="1"/>
          <w:numId w:val="57"/>
        </w:numPr>
        <w:spacing w:before="100" w:beforeAutospacing="1" w:after="100" w:afterAutospacing="1"/>
        <w:rPr>
          <w:sz w:val="21"/>
          <w:szCs w:val="21"/>
        </w:rPr>
      </w:pPr>
      <w:r w:rsidRPr="00A84FB2">
        <w:rPr>
          <w:b/>
          <w:bCs/>
          <w:sz w:val="21"/>
          <w:szCs w:val="21"/>
        </w:rPr>
        <w:t>Summary</w:t>
      </w:r>
      <w:r w:rsidRPr="00A84FB2">
        <w:rPr>
          <w:sz w:val="21"/>
          <w:szCs w:val="21"/>
        </w:rPr>
        <w:t>: This paper explores the theoretical underpinnings of neural networks, including discussions on activation functions and their role in expressiveness. It raises questions about the nature of representation and learning in these models.</w:t>
      </w:r>
    </w:p>
    <w:p w14:paraId="0B2CEFEE" w14:textId="77777777" w:rsidR="00A84FB2" w:rsidRPr="00A84FB2" w:rsidRDefault="00A84FB2" w:rsidP="00ED1D59">
      <w:pPr>
        <w:numPr>
          <w:ilvl w:val="1"/>
          <w:numId w:val="57"/>
        </w:numPr>
        <w:spacing w:before="100" w:beforeAutospacing="1" w:after="100" w:afterAutospacing="1"/>
        <w:rPr>
          <w:sz w:val="21"/>
          <w:szCs w:val="21"/>
        </w:rPr>
      </w:pPr>
      <w:hyperlink r:id="rId9" w:tgtFrame="_blank" w:history="1">
        <w:r w:rsidRPr="00A84FB2">
          <w:rPr>
            <w:color w:val="0000FF"/>
            <w:sz w:val="21"/>
            <w:szCs w:val="21"/>
            <w:u w:val="single"/>
          </w:rPr>
          <w:t>Link to Paper</w:t>
        </w:r>
      </w:hyperlink>
    </w:p>
    <w:p w14:paraId="55FD39B4" w14:textId="77777777" w:rsidR="00A84FB2" w:rsidRPr="00A84FB2" w:rsidRDefault="00A84FB2" w:rsidP="00A84FB2">
      <w:pPr>
        <w:spacing w:before="100" w:beforeAutospacing="1" w:after="100" w:afterAutospacing="1"/>
        <w:outlineLvl w:val="2"/>
        <w:rPr>
          <w:b/>
          <w:bCs/>
          <w:sz w:val="21"/>
          <w:szCs w:val="21"/>
        </w:rPr>
      </w:pPr>
      <w:r w:rsidRPr="00A84FB2">
        <w:rPr>
          <w:b/>
          <w:bCs/>
          <w:sz w:val="21"/>
          <w:szCs w:val="21"/>
        </w:rPr>
        <w:t>Conclusion</w:t>
      </w:r>
    </w:p>
    <w:p w14:paraId="55E56EE7" w14:textId="4D3AF7D5" w:rsidR="00A84FB2" w:rsidRPr="00A14503" w:rsidRDefault="00A84FB2" w:rsidP="00A84FB2">
      <w:pPr>
        <w:spacing w:before="100" w:beforeAutospacing="1" w:after="100" w:afterAutospacing="1"/>
        <w:rPr>
          <w:rFonts w:hint="eastAsia"/>
          <w:sz w:val="21"/>
          <w:szCs w:val="21"/>
        </w:rPr>
      </w:pPr>
      <w:r w:rsidRPr="00A84FB2">
        <w:rPr>
          <w:sz w:val="21"/>
          <w:szCs w:val="21"/>
        </w:rPr>
        <w:t>While the philosophy of activation functions may not be a widely explored topic in the literature, the intersection of activation functions with broader themes in learning, representation, and efficiency can be found in various research papers and texts. These resources provide a foundation for understanding the deeper implications of activation functions in neural networks.</w:t>
      </w:r>
    </w:p>
    <w:p w14:paraId="1251ED87" w14:textId="6DF48666" w:rsidR="00EC250E" w:rsidRPr="00A14503" w:rsidRDefault="000C01FA" w:rsidP="00EC250E">
      <w:pPr>
        <w:pStyle w:val="2"/>
        <w:spacing w:line="240" w:lineRule="auto"/>
        <w:rPr>
          <w:sz w:val="21"/>
          <w:szCs w:val="21"/>
        </w:rPr>
      </w:pPr>
      <w:r w:rsidRPr="00A14503">
        <w:rPr>
          <w:rFonts w:hint="eastAsia"/>
          <w:sz w:val="21"/>
          <w:szCs w:val="21"/>
        </w:rPr>
        <w:t>1</w:t>
      </w:r>
      <w:r w:rsidRPr="00A14503">
        <w:rPr>
          <w:sz w:val="21"/>
          <w:szCs w:val="21"/>
        </w:rPr>
        <w:t>.4.</w:t>
      </w:r>
      <w:r w:rsidR="00EC250E" w:rsidRPr="00A14503">
        <w:rPr>
          <w:sz w:val="21"/>
          <w:szCs w:val="21"/>
        </w:rPr>
        <w:t xml:space="preserve">6 </w:t>
      </w:r>
      <w:r w:rsidR="00EC250E" w:rsidRPr="00A14503">
        <w:rPr>
          <w:rFonts w:hint="eastAsia"/>
          <w:sz w:val="21"/>
          <w:szCs w:val="21"/>
        </w:rPr>
        <w:t>use</w:t>
      </w:r>
      <w:r w:rsidR="00EC250E" w:rsidRPr="00A14503">
        <w:rPr>
          <w:sz w:val="21"/>
          <w:szCs w:val="21"/>
        </w:rPr>
        <w:t xml:space="preserve"> </w:t>
      </w:r>
      <w:r w:rsidR="00EC250E" w:rsidRPr="00A14503">
        <w:rPr>
          <w:sz w:val="21"/>
          <w:szCs w:val="21"/>
        </w:rPr>
        <w:t>probabilistic framework</w:t>
      </w:r>
      <w:r w:rsidR="00EC250E" w:rsidRPr="00A14503">
        <w:rPr>
          <w:sz w:val="21"/>
          <w:szCs w:val="21"/>
        </w:rPr>
        <w:t xml:space="preserve"> to </w:t>
      </w:r>
      <w:r w:rsidR="00EC250E" w:rsidRPr="00A14503">
        <w:rPr>
          <w:sz w:val="21"/>
          <w:szCs w:val="21"/>
        </w:rPr>
        <w:t>interpret outputs of activation functions</w:t>
      </w:r>
    </w:p>
    <w:p w14:paraId="5C17AAC5" w14:textId="77777777" w:rsidR="00EC250E" w:rsidRPr="00A14503" w:rsidRDefault="00EC250E" w:rsidP="00EC250E">
      <w:pPr>
        <w:pStyle w:val="a3"/>
        <w:rPr>
          <w:sz w:val="21"/>
          <w:szCs w:val="21"/>
        </w:rPr>
      </w:pPr>
      <w:r w:rsidRPr="00A14503">
        <w:rPr>
          <w:sz w:val="21"/>
          <w:szCs w:val="21"/>
        </w:rPr>
        <w:t xml:space="preserve">To </w:t>
      </w:r>
      <w:r w:rsidRPr="00A14503">
        <w:rPr>
          <w:sz w:val="21"/>
          <w:szCs w:val="21"/>
          <w:highlight w:val="yellow"/>
        </w:rPr>
        <w:t>interpret</w:t>
      </w:r>
      <w:r w:rsidRPr="00A14503">
        <w:rPr>
          <w:sz w:val="21"/>
          <w:szCs w:val="21"/>
        </w:rPr>
        <w:t xml:space="preserve"> the </w:t>
      </w:r>
      <w:r w:rsidRPr="00A14503">
        <w:rPr>
          <w:sz w:val="21"/>
          <w:szCs w:val="21"/>
          <w:highlight w:val="yellow"/>
        </w:rPr>
        <w:t>outputs of activation fu</w:t>
      </w:r>
      <w:r w:rsidRPr="00A14503">
        <w:rPr>
          <w:sz w:val="21"/>
          <w:szCs w:val="21"/>
        </w:rPr>
        <w:t xml:space="preserve">nctions, we </w:t>
      </w:r>
      <w:r w:rsidRPr="00A14503">
        <w:rPr>
          <w:sz w:val="21"/>
          <w:szCs w:val="21"/>
          <w:highlight w:val="yellow"/>
        </w:rPr>
        <w:t>introduce</w:t>
      </w:r>
      <w:r w:rsidRPr="00A14503">
        <w:rPr>
          <w:sz w:val="21"/>
          <w:szCs w:val="21"/>
        </w:rPr>
        <w:t xml:space="preserve"> a </w:t>
      </w:r>
      <w:r w:rsidRPr="00A14503">
        <w:rPr>
          <w:sz w:val="21"/>
          <w:szCs w:val="21"/>
          <w:highlight w:val="yellow"/>
        </w:rPr>
        <w:t>probabilistic</w:t>
      </w:r>
      <w:r w:rsidRPr="00A14503">
        <w:rPr>
          <w:sz w:val="21"/>
          <w:szCs w:val="21"/>
        </w:rPr>
        <w:t xml:space="preserve"> </w:t>
      </w:r>
      <w:r w:rsidRPr="00A14503">
        <w:rPr>
          <w:sz w:val="21"/>
          <w:szCs w:val="21"/>
          <w:highlight w:val="yellow"/>
        </w:rPr>
        <w:t>framework</w:t>
      </w:r>
      <w:r w:rsidRPr="00A14503">
        <w:rPr>
          <w:sz w:val="21"/>
          <w:szCs w:val="21"/>
        </w:rPr>
        <w:t xml:space="preserve"> for several important reasons:</w:t>
      </w:r>
    </w:p>
    <w:p w14:paraId="12FF357D" w14:textId="77777777" w:rsidR="00EC250E" w:rsidRPr="00A14503" w:rsidRDefault="00EC250E" w:rsidP="00EC250E">
      <w:pPr>
        <w:pStyle w:val="3"/>
        <w:rPr>
          <w:sz w:val="21"/>
          <w:szCs w:val="21"/>
        </w:rPr>
      </w:pPr>
      <w:r w:rsidRPr="00A14503">
        <w:rPr>
          <w:sz w:val="21"/>
          <w:szCs w:val="21"/>
        </w:rPr>
        <w:t xml:space="preserve">1. </w:t>
      </w:r>
      <w:r w:rsidRPr="00A14503">
        <w:rPr>
          <w:rStyle w:val="a5"/>
          <w:b/>
          <w:bCs/>
          <w:sz w:val="21"/>
          <w:szCs w:val="21"/>
        </w:rPr>
        <w:t>Transformation of Outputs</w:t>
      </w:r>
    </w:p>
    <w:p w14:paraId="63B3C1CB" w14:textId="77777777" w:rsidR="00EC250E" w:rsidRPr="00A14503" w:rsidRDefault="00EC250E" w:rsidP="00ED1D59">
      <w:pPr>
        <w:numPr>
          <w:ilvl w:val="0"/>
          <w:numId w:val="58"/>
        </w:numPr>
        <w:spacing w:before="100" w:beforeAutospacing="1" w:after="100" w:afterAutospacing="1"/>
        <w:rPr>
          <w:sz w:val="21"/>
          <w:szCs w:val="21"/>
        </w:rPr>
      </w:pPr>
      <w:r w:rsidRPr="00A14503">
        <w:rPr>
          <w:rStyle w:val="a5"/>
          <w:sz w:val="21"/>
          <w:szCs w:val="21"/>
        </w:rPr>
        <w:t>From Scores to Probabilities</w:t>
      </w:r>
      <w:r w:rsidRPr="00A14503">
        <w:rPr>
          <w:sz w:val="21"/>
          <w:szCs w:val="21"/>
        </w:rPr>
        <w:t xml:space="preserve">: Activation functions like </w:t>
      </w:r>
      <w:proofErr w:type="spellStart"/>
      <w:r w:rsidRPr="00A14503">
        <w:rPr>
          <w:sz w:val="21"/>
          <w:szCs w:val="21"/>
        </w:rPr>
        <w:t>Softmax</w:t>
      </w:r>
      <w:proofErr w:type="spellEnd"/>
      <w:r w:rsidRPr="00A14503">
        <w:rPr>
          <w:sz w:val="21"/>
          <w:szCs w:val="21"/>
        </w:rPr>
        <w:t xml:space="preserve"> transform </w:t>
      </w:r>
      <w:r w:rsidRPr="00A14503">
        <w:rPr>
          <w:sz w:val="21"/>
          <w:szCs w:val="21"/>
          <w:highlight w:val="yellow"/>
        </w:rPr>
        <w:t>raw model outputs (logits)</w:t>
      </w:r>
      <w:r w:rsidRPr="00A14503">
        <w:rPr>
          <w:sz w:val="21"/>
          <w:szCs w:val="21"/>
        </w:rPr>
        <w:t xml:space="preserve"> into </w:t>
      </w:r>
      <w:r w:rsidRPr="00A14503">
        <w:rPr>
          <w:sz w:val="21"/>
          <w:szCs w:val="21"/>
          <w:highlight w:val="yellow"/>
        </w:rPr>
        <w:t>probabilities that sum to one</w:t>
      </w:r>
      <w:r w:rsidRPr="00A14503">
        <w:rPr>
          <w:sz w:val="21"/>
          <w:szCs w:val="21"/>
        </w:rPr>
        <w:t>. This transformation makes it easier to interpret the outputs as the likelihood of each class, providing clear insights into model predictions.</w:t>
      </w:r>
    </w:p>
    <w:p w14:paraId="021E6A3B" w14:textId="77777777" w:rsidR="00EC250E" w:rsidRPr="00A14503" w:rsidRDefault="00EC250E" w:rsidP="00EC250E">
      <w:pPr>
        <w:pStyle w:val="3"/>
        <w:rPr>
          <w:sz w:val="21"/>
          <w:szCs w:val="21"/>
        </w:rPr>
      </w:pPr>
      <w:r w:rsidRPr="00A14503">
        <w:rPr>
          <w:sz w:val="21"/>
          <w:szCs w:val="21"/>
        </w:rPr>
        <w:t xml:space="preserve">2. </w:t>
      </w:r>
      <w:r w:rsidRPr="00A14503">
        <w:rPr>
          <w:rStyle w:val="a5"/>
          <w:b/>
          <w:bCs/>
          <w:sz w:val="21"/>
          <w:szCs w:val="21"/>
        </w:rPr>
        <w:t>Handling Uncertainty</w:t>
      </w:r>
    </w:p>
    <w:p w14:paraId="63DE18F9" w14:textId="77777777" w:rsidR="00EC250E" w:rsidRPr="00A14503" w:rsidRDefault="00EC250E" w:rsidP="00ED1D59">
      <w:pPr>
        <w:numPr>
          <w:ilvl w:val="0"/>
          <w:numId w:val="59"/>
        </w:numPr>
        <w:spacing w:before="100" w:beforeAutospacing="1" w:after="100" w:afterAutospacing="1"/>
        <w:rPr>
          <w:sz w:val="21"/>
          <w:szCs w:val="21"/>
        </w:rPr>
      </w:pPr>
      <w:r w:rsidRPr="00A14503">
        <w:rPr>
          <w:rStyle w:val="a5"/>
          <w:sz w:val="21"/>
          <w:szCs w:val="21"/>
        </w:rPr>
        <w:t>Expressing Confidence</w:t>
      </w:r>
      <w:r w:rsidRPr="00A14503">
        <w:rPr>
          <w:sz w:val="21"/>
          <w:szCs w:val="21"/>
        </w:rPr>
        <w:t>: A probabilistic framework allows models to express uncertainty in their predictions. Instead of just providing a single class label, the model can indicate how confident it is about that label, which is crucial in many applications (e.g., healthcare, finance).</w:t>
      </w:r>
    </w:p>
    <w:p w14:paraId="5A70E37F" w14:textId="77777777" w:rsidR="00EC250E" w:rsidRPr="00A14503" w:rsidRDefault="00EC250E" w:rsidP="00EC250E">
      <w:pPr>
        <w:pStyle w:val="3"/>
        <w:rPr>
          <w:sz w:val="21"/>
          <w:szCs w:val="21"/>
        </w:rPr>
      </w:pPr>
      <w:r w:rsidRPr="00A14503">
        <w:rPr>
          <w:sz w:val="21"/>
          <w:szCs w:val="21"/>
        </w:rPr>
        <w:t xml:space="preserve">3. </w:t>
      </w:r>
      <w:r w:rsidRPr="00A14503">
        <w:rPr>
          <w:rStyle w:val="a5"/>
          <w:b/>
          <w:bCs/>
          <w:sz w:val="21"/>
          <w:szCs w:val="21"/>
        </w:rPr>
        <w:t>Facilitating Decision-Making</w:t>
      </w:r>
    </w:p>
    <w:p w14:paraId="37D46437" w14:textId="77777777" w:rsidR="00EC250E" w:rsidRPr="00A14503" w:rsidRDefault="00EC250E" w:rsidP="00ED1D59">
      <w:pPr>
        <w:numPr>
          <w:ilvl w:val="0"/>
          <w:numId w:val="60"/>
        </w:numPr>
        <w:spacing w:before="100" w:beforeAutospacing="1" w:after="100" w:afterAutospacing="1"/>
        <w:rPr>
          <w:sz w:val="21"/>
          <w:szCs w:val="21"/>
        </w:rPr>
      </w:pPr>
      <w:r w:rsidRPr="00A14503">
        <w:rPr>
          <w:rStyle w:val="a5"/>
          <w:sz w:val="21"/>
          <w:szCs w:val="21"/>
        </w:rPr>
        <w:t>Dynamic Decision Boundaries</w:t>
      </w:r>
      <w:r w:rsidRPr="00A14503">
        <w:rPr>
          <w:sz w:val="21"/>
          <w:szCs w:val="21"/>
        </w:rPr>
        <w:t>: Probabilities enable more nuanced decision-making. For example, a model can classify an input as belonging to a certain class only if the probability exceeds a specific threshold, allowing for flexibility based on context or risk tolerance.</w:t>
      </w:r>
    </w:p>
    <w:p w14:paraId="6A156D17" w14:textId="77777777" w:rsidR="00EC250E" w:rsidRPr="00A14503" w:rsidRDefault="00EC250E" w:rsidP="00EC250E">
      <w:pPr>
        <w:pStyle w:val="3"/>
        <w:rPr>
          <w:sz w:val="21"/>
          <w:szCs w:val="21"/>
        </w:rPr>
      </w:pPr>
      <w:r w:rsidRPr="00A14503">
        <w:rPr>
          <w:sz w:val="21"/>
          <w:szCs w:val="21"/>
        </w:rPr>
        <w:lastRenderedPageBreak/>
        <w:t xml:space="preserve">4. </w:t>
      </w:r>
      <w:r w:rsidRPr="00A14503">
        <w:rPr>
          <w:rStyle w:val="a5"/>
          <w:b/>
          <w:bCs/>
          <w:sz w:val="21"/>
          <w:szCs w:val="21"/>
        </w:rPr>
        <w:t>Guiding Learning Through Loss Functions</w:t>
      </w:r>
    </w:p>
    <w:p w14:paraId="530706C3" w14:textId="77777777" w:rsidR="00EC250E" w:rsidRPr="00A14503" w:rsidRDefault="00EC250E" w:rsidP="00ED1D59">
      <w:pPr>
        <w:numPr>
          <w:ilvl w:val="0"/>
          <w:numId w:val="61"/>
        </w:numPr>
        <w:spacing w:before="100" w:beforeAutospacing="1" w:after="100" w:afterAutospacing="1"/>
        <w:rPr>
          <w:sz w:val="21"/>
          <w:szCs w:val="21"/>
        </w:rPr>
      </w:pPr>
      <w:r w:rsidRPr="00A14503">
        <w:rPr>
          <w:rStyle w:val="a5"/>
          <w:sz w:val="21"/>
          <w:szCs w:val="21"/>
        </w:rPr>
        <w:t>Probabilistic Loss Functions</w:t>
      </w:r>
      <w:r w:rsidRPr="00A14503">
        <w:rPr>
          <w:sz w:val="21"/>
          <w:szCs w:val="21"/>
        </w:rPr>
        <w:t>: Loss functions like cross-entropy quantify the difference between predicted probabilities and true labels. This probabilistic approach helps guide the optimization process during training, leading to better model performance.</w:t>
      </w:r>
    </w:p>
    <w:p w14:paraId="4F9B46E6" w14:textId="77777777" w:rsidR="00EC250E" w:rsidRPr="00A14503" w:rsidRDefault="00EC250E" w:rsidP="00EC250E">
      <w:pPr>
        <w:pStyle w:val="3"/>
        <w:rPr>
          <w:sz w:val="21"/>
          <w:szCs w:val="21"/>
        </w:rPr>
      </w:pPr>
      <w:r w:rsidRPr="00A14503">
        <w:rPr>
          <w:sz w:val="21"/>
          <w:szCs w:val="21"/>
        </w:rPr>
        <w:t xml:space="preserve">5. </w:t>
      </w:r>
      <w:r w:rsidRPr="00A14503">
        <w:rPr>
          <w:rStyle w:val="a5"/>
          <w:b/>
          <w:bCs/>
          <w:sz w:val="21"/>
          <w:szCs w:val="21"/>
        </w:rPr>
        <w:t>Connection to Statistical Principles</w:t>
      </w:r>
    </w:p>
    <w:p w14:paraId="12FBBA27" w14:textId="77777777" w:rsidR="00EC250E" w:rsidRPr="00A14503" w:rsidRDefault="00EC250E" w:rsidP="00ED1D59">
      <w:pPr>
        <w:numPr>
          <w:ilvl w:val="0"/>
          <w:numId w:val="62"/>
        </w:numPr>
        <w:spacing w:before="100" w:beforeAutospacing="1" w:after="100" w:afterAutospacing="1"/>
        <w:rPr>
          <w:sz w:val="21"/>
          <w:szCs w:val="21"/>
        </w:rPr>
      </w:pPr>
      <w:r w:rsidRPr="00A14503">
        <w:rPr>
          <w:rStyle w:val="a5"/>
          <w:sz w:val="21"/>
          <w:szCs w:val="21"/>
        </w:rPr>
        <w:t>Likelihood Maximization</w:t>
      </w:r>
      <w:r w:rsidRPr="00A14503">
        <w:rPr>
          <w:sz w:val="21"/>
          <w:szCs w:val="21"/>
        </w:rPr>
        <w:t>: Framing the learning process in terms of maximizing the likelihood of observed data aligns neural network training with established statistical principles. This connection strengthens the theoretical foundation of machine learning.</w:t>
      </w:r>
    </w:p>
    <w:p w14:paraId="5E21206A" w14:textId="77777777" w:rsidR="00EC250E" w:rsidRPr="00A14503" w:rsidRDefault="00EC250E" w:rsidP="00EC250E">
      <w:pPr>
        <w:pStyle w:val="3"/>
        <w:rPr>
          <w:sz w:val="21"/>
          <w:szCs w:val="21"/>
        </w:rPr>
      </w:pPr>
      <w:r w:rsidRPr="00A14503">
        <w:rPr>
          <w:sz w:val="21"/>
          <w:szCs w:val="21"/>
        </w:rPr>
        <w:t xml:space="preserve">6. </w:t>
      </w:r>
      <w:r w:rsidRPr="00A14503">
        <w:rPr>
          <w:rStyle w:val="a5"/>
          <w:b/>
          <w:bCs/>
          <w:sz w:val="21"/>
          <w:szCs w:val="21"/>
        </w:rPr>
        <w:t>Bayesian Interpretations</w:t>
      </w:r>
    </w:p>
    <w:p w14:paraId="37E56FD4" w14:textId="77777777" w:rsidR="00EC250E" w:rsidRPr="00A14503" w:rsidRDefault="00EC250E" w:rsidP="00ED1D59">
      <w:pPr>
        <w:numPr>
          <w:ilvl w:val="0"/>
          <w:numId w:val="63"/>
        </w:numPr>
        <w:spacing w:before="100" w:beforeAutospacing="1" w:after="100" w:afterAutospacing="1"/>
        <w:rPr>
          <w:sz w:val="21"/>
          <w:szCs w:val="21"/>
        </w:rPr>
      </w:pPr>
      <w:r w:rsidRPr="00A14503">
        <w:rPr>
          <w:rStyle w:val="a5"/>
          <w:sz w:val="21"/>
          <w:szCs w:val="21"/>
        </w:rPr>
        <w:t>Bayesian Frameworks</w:t>
      </w:r>
      <w:r w:rsidRPr="00A14503">
        <w:rPr>
          <w:sz w:val="21"/>
          <w:szCs w:val="21"/>
        </w:rPr>
        <w:t>: Introducing a probabilistic perspective allows for Bayesian approaches, where model parameters are treated as distributions. This enhances the model's ability to capture uncertainty and adapt to new data.</w:t>
      </w:r>
    </w:p>
    <w:p w14:paraId="77FFF260" w14:textId="77777777" w:rsidR="00EC250E" w:rsidRPr="00A14503" w:rsidRDefault="00EC250E" w:rsidP="00EC250E">
      <w:pPr>
        <w:pStyle w:val="3"/>
        <w:rPr>
          <w:sz w:val="21"/>
          <w:szCs w:val="21"/>
        </w:rPr>
      </w:pPr>
      <w:r w:rsidRPr="00A14503">
        <w:rPr>
          <w:sz w:val="21"/>
          <w:szCs w:val="21"/>
        </w:rPr>
        <w:t>Conclusion</w:t>
      </w:r>
    </w:p>
    <w:p w14:paraId="14BABA96" w14:textId="40AA0622" w:rsidR="00EC250E" w:rsidRPr="00A14503" w:rsidRDefault="00EC250E" w:rsidP="00EC250E">
      <w:pPr>
        <w:pStyle w:val="a3"/>
        <w:rPr>
          <w:rFonts w:hint="eastAsia"/>
          <w:sz w:val="21"/>
          <w:szCs w:val="21"/>
        </w:rPr>
      </w:pPr>
      <w:r w:rsidRPr="00A14503">
        <w:rPr>
          <w:sz w:val="21"/>
          <w:szCs w:val="21"/>
        </w:rPr>
        <w:t>The introduction of a probabilistic framework when interpreting outputs from activation functions enriches the understanding of model predictions, allowing for better decision-making, handling of uncertainty, and alignment with statistical principles. This framework is essential for developing robust and interpretable AI systems.</w:t>
      </w:r>
    </w:p>
    <w:p w14:paraId="03B8A037" w14:textId="55B6DD5B" w:rsidR="00235D8B" w:rsidRPr="00A14503" w:rsidRDefault="00EC250E" w:rsidP="00235D8B">
      <w:pPr>
        <w:pStyle w:val="2"/>
        <w:spacing w:line="240" w:lineRule="auto"/>
        <w:rPr>
          <w:sz w:val="21"/>
          <w:szCs w:val="21"/>
        </w:rPr>
      </w:pPr>
      <w:r w:rsidRPr="00A14503">
        <w:rPr>
          <w:sz w:val="21"/>
          <w:szCs w:val="21"/>
        </w:rPr>
        <w:t>1.4.</w:t>
      </w:r>
      <w:r w:rsidR="00235D8B" w:rsidRPr="00A14503">
        <w:rPr>
          <w:sz w:val="21"/>
          <w:szCs w:val="21"/>
        </w:rPr>
        <w:t xml:space="preserve">7 </w:t>
      </w:r>
      <w:r w:rsidR="00235D8B" w:rsidRPr="00A14503">
        <w:rPr>
          <w:sz w:val="21"/>
          <w:szCs w:val="21"/>
        </w:rPr>
        <w:t>logits</w:t>
      </w:r>
    </w:p>
    <w:p w14:paraId="30881843" w14:textId="77777777" w:rsidR="00235D8B" w:rsidRPr="00A14503" w:rsidRDefault="00235D8B" w:rsidP="00235D8B">
      <w:pPr>
        <w:pStyle w:val="a3"/>
        <w:rPr>
          <w:sz w:val="21"/>
          <w:szCs w:val="21"/>
        </w:rPr>
      </w:pPr>
      <w:r w:rsidRPr="00A14503">
        <w:rPr>
          <w:rStyle w:val="a5"/>
          <w:sz w:val="21"/>
          <w:szCs w:val="21"/>
        </w:rPr>
        <w:t>Logits</w:t>
      </w:r>
      <w:r w:rsidRPr="00A14503">
        <w:rPr>
          <w:sz w:val="21"/>
          <w:szCs w:val="21"/>
        </w:rPr>
        <w:t xml:space="preserve"> are the raw outputs of a neural network, specifically the values produced by the final layer before applying an activation function like </w:t>
      </w:r>
      <w:proofErr w:type="spellStart"/>
      <w:r w:rsidRPr="00A14503">
        <w:rPr>
          <w:sz w:val="21"/>
          <w:szCs w:val="21"/>
        </w:rPr>
        <w:t>Softmax</w:t>
      </w:r>
      <w:proofErr w:type="spellEnd"/>
      <w:r w:rsidRPr="00A14503">
        <w:rPr>
          <w:sz w:val="21"/>
          <w:szCs w:val="21"/>
        </w:rPr>
        <w:t xml:space="preserve"> or Sigmoid. Here’s a detailed look at what logits are and their role in neural networks:</w:t>
      </w:r>
    </w:p>
    <w:p w14:paraId="70179D4D" w14:textId="77777777" w:rsidR="00235D8B" w:rsidRPr="00A14503" w:rsidRDefault="00235D8B" w:rsidP="00235D8B">
      <w:pPr>
        <w:pStyle w:val="4"/>
        <w:rPr>
          <w:sz w:val="21"/>
          <w:szCs w:val="21"/>
        </w:rPr>
      </w:pPr>
      <w:r w:rsidRPr="00A14503">
        <w:rPr>
          <w:sz w:val="21"/>
          <w:szCs w:val="21"/>
        </w:rPr>
        <w:t xml:space="preserve">1. </w:t>
      </w:r>
      <w:r w:rsidRPr="00A14503">
        <w:rPr>
          <w:rStyle w:val="a5"/>
          <w:b/>
          <w:bCs/>
          <w:sz w:val="21"/>
          <w:szCs w:val="21"/>
        </w:rPr>
        <w:t>Definition</w:t>
      </w:r>
    </w:p>
    <w:p w14:paraId="54FA8071" w14:textId="77777777" w:rsidR="00235D8B" w:rsidRPr="00A14503" w:rsidRDefault="00235D8B" w:rsidP="00ED1D59">
      <w:pPr>
        <w:numPr>
          <w:ilvl w:val="0"/>
          <w:numId w:val="64"/>
        </w:numPr>
        <w:spacing w:before="100" w:beforeAutospacing="1" w:after="100" w:afterAutospacing="1"/>
        <w:rPr>
          <w:sz w:val="21"/>
          <w:szCs w:val="21"/>
        </w:rPr>
      </w:pPr>
      <w:r w:rsidRPr="00A14503">
        <w:rPr>
          <w:rStyle w:val="a5"/>
          <w:sz w:val="21"/>
          <w:szCs w:val="21"/>
        </w:rPr>
        <w:t>Raw Scores</w:t>
      </w:r>
      <w:r w:rsidRPr="00A14503">
        <w:rPr>
          <w:sz w:val="21"/>
          <w:szCs w:val="21"/>
        </w:rPr>
        <w:t>: Logits are unbounded, real-valued scores that a neural network generates as its output. They represent the model's confidence in each class before any transformation is applied.</w:t>
      </w:r>
    </w:p>
    <w:p w14:paraId="291E576D" w14:textId="77777777" w:rsidR="00235D8B" w:rsidRPr="00A14503" w:rsidRDefault="00235D8B" w:rsidP="00235D8B">
      <w:pPr>
        <w:pStyle w:val="4"/>
        <w:rPr>
          <w:sz w:val="21"/>
          <w:szCs w:val="21"/>
        </w:rPr>
      </w:pPr>
      <w:r w:rsidRPr="00A14503">
        <w:rPr>
          <w:sz w:val="21"/>
          <w:szCs w:val="21"/>
        </w:rPr>
        <w:lastRenderedPageBreak/>
        <w:t xml:space="preserve">2. </w:t>
      </w:r>
      <w:r w:rsidRPr="00A14503">
        <w:rPr>
          <w:rStyle w:val="a5"/>
          <w:b/>
          <w:bCs/>
          <w:sz w:val="21"/>
          <w:szCs w:val="21"/>
        </w:rPr>
        <w:t>Mathematical Context</w:t>
      </w:r>
    </w:p>
    <w:p w14:paraId="0C0CCB6A" w14:textId="77777777" w:rsidR="00235D8B" w:rsidRPr="00A14503" w:rsidRDefault="00235D8B" w:rsidP="00ED1D59">
      <w:pPr>
        <w:numPr>
          <w:ilvl w:val="0"/>
          <w:numId w:val="65"/>
        </w:numPr>
        <w:spacing w:before="100" w:beforeAutospacing="1" w:after="100" w:afterAutospacing="1"/>
        <w:rPr>
          <w:sz w:val="21"/>
          <w:szCs w:val="21"/>
        </w:rPr>
      </w:pPr>
      <w:r w:rsidRPr="00A14503">
        <w:rPr>
          <w:rStyle w:val="a5"/>
          <w:sz w:val="21"/>
          <w:szCs w:val="21"/>
        </w:rPr>
        <w:t>Output Layer</w:t>
      </w:r>
      <w:r w:rsidRPr="00A14503">
        <w:rPr>
          <w:sz w:val="21"/>
          <w:szCs w:val="21"/>
        </w:rPr>
        <w:t xml:space="preserve">: In a typical classification task, the final layer of a neural network computes a linear combination of inputs and weights: </w:t>
      </w:r>
    </w:p>
    <w:p w14:paraId="61E45AAD" w14:textId="77777777" w:rsidR="00235D8B" w:rsidRPr="00A14503" w:rsidRDefault="00235D8B" w:rsidP="00235D8B">
      <w:pPr>
        <w:spacing w:before="100" w:beforeAutospacing="1" w:after="100" w:afterAutospacing="1"/>
        <w:ind w:left="720"/>
        <w:rPr>
          <w:sz w:val="21"/>
          <w:szCs w:val="21"/>
        </w:rPr>
      </w:pPr>
      <w:r w:rsidRPr="00A14503">
        <w:rPr>
          <w:rStyle w:val="katex-mathml"/>
          <w:sz w:val="21"/>
          <w:szCs w:val="21"/>
        </w:rPr>
        <w:t>z=</w:t>
      </w:r>
      <w:proofErr w:type="spellStart"/>
      <w:r w:rsidRPr="00A14503">
        <w:rPr>
          <w:rStyle w:val="katex-mathml"/>
          <w:sz w:val="21"/>
          <w:szCs w:val="21"/>
        </w:rPr>
        <w:t>WTx+bz</w:t>
      </w:r>
      <w:proofErr w:type="spellEnd"/>
      <w:r w:rsidRPr="00A14503">
        <w:rPr>
          <w:rStyle w:val="katex-mathml"/>
          <w:sz w:val="21"/>
          <w:szCs w:val="21"/>
        </w:rPr>
        <w:t xml:space="preserve"> = W^T x + </w:t>
      </w:r>
      <w:proofErr w:type="spellStart"/>
      <w:r w:rsidRPr="00A14503">
        <w:rPr>
          <w:rStyle w:val="katex-mathml"/>
          <w:sz w:val="21"/>
          <w:szCs w:val="21"/>
        </w:rPr>
        <w:t>b</w:t>
      </w:r>
      <w:r w:rsidRPr="00A14503">
        <w:rPr>
          <w:rStyle w:val="mord"/>
          <w:sz w:val="21"/>
          <w:szCs w:val="21"/>
        </w:rPr>
        <w:t>z</w:t>
      </w:r>
      <w:proofErr w:type="spellEnd"/>
      <w:r w:rsidRPr="00A14503">
        <w:rPr>
          <w:rStyle w:val="mrel"/>
          <w:sz w:val="21"/>
          <w:szCs w:val="21"/>
        </w:rPr>
        <w:t>=</w:t>
      </w:r>
      <w:proofErr w:type="spellStart"/>
      <w:r w:rsidRPr="00A14503">
        <w:rPr>
          <w:rStyle w:val="mord"/>
          <w:sz w:val="21"/>
          <w:szCs w:val="21"/>
        </w:rPr>
        <w:t>WTx</w:t>
      </w:r>
      <w:r w:rsidRPr="00A14503">
        <w:rPr>
          <w:rStyle w:val="mbin"/>
          <w:sz w:val="21"/>
          <w:szCs w:val="21"/>
        </w:rPr>
        <w:t>+</w:t>
      </w:r>
      <w:r w:rsidRPr="00A14503">
        <w:rPr>
          <w:rStyle w:val="mord"/>
          <w:sz w:val="21"/>
          <w:szCs w:val="21"/>
        </w:rPr>
        <w:t>b</w:t>
      </w:r>
      <w:proofErr w:type="spellEnd"/>
    </w:p>
    <w:p w14:paraId="10778F65" w14:textId="77777777" w:rsidR="00235D8B" w:rsidRPr="00A14503" w:rsidRDefault="00235D8B" w:rsidP="00235D8B">
      <w:pPr>
        <w:spacing w:before="100" w:beforeAutospacing="1" w:after="100" w:afterAutospacing="1"/>
        <w:ind w:left="720"/>
        <w:rPr>
          <w:sz w:val="21"/>
          <w:szCs w:val="21"/>
        </w:rPr>
      </w:pPr>
      <w:r w:rsidRPr="00A14503">
        <w:rPr>
          <w:sz w:val="21"/>
          <w:szCs w:val="21"/>
        </w:rPr>
        <w:t xml:space="preserve">where </w:t>
      </w:r>
      <w:proofErr w:type="spellStart"/>
      <w:r w:rsidRPr="00A14503">
        <w:rPr>
          <w:rStyle w:val="katex-mathml"/>
          <w:sz w:val="21"/>
          <w:szCs w:val="21"/>
        </w:rPr>
        <w:t>zz</w:t>
      </w:r>
      <w:r w:rsidRPr="00A14503">
        <w:rPr>
          <w:rStyle w:val="mord"/>
          <w:sz w:val="21"/>
          <w:szCs w:val="21"/>
        </w:rPr>
        <w:t>z</w:t>
      </w:r>
      <w:proofErr w:type="spellEnd"/>
      <w:r w:rsidRPr="00A14503">
        <w:rPr>
          <w:sz w:val="21"/>
          <w:szCs w:val="21"/>
        </w:rPr>
        <w:t xml:space="preserve"> is the vector of logits, </w:t>
      </w:r>
      <w:r w:rsidRPr="00A14503">
        <w:rPr>
          <w:rStyle w:val="katex-mathml"/>
          <w:sz w:val="21"/>
          <w:szCs w:val="21"/>
        </w:rPr>
        <w:t>WW</w:t>
      </w:r>
      <w:r w:rsidRPr="00A14503">
        <w:rPr>
          <w:rStyle w:val="mord"/>
          <w:sz w:val="21"/>
          <w:szCs w:val="21"/>
        </w:rPr>
        <w:t>W</w:t>
      </w:r>
      <w:r w:rsidRPr="00A14503">
        <w:rPr>
          <w:sz w:val="21"/>
          <w:szCs w:val="21"/>
        </w:rPr>
        <w:t xml:space="preserve"> is the weight matrix, </w:t>
      </w:r>
      <w:r w:rsidRPr="00A14503">
        <w:rPr>
          <w:rStyle w:val="katex-mathml"/>
          <w:sz w:val="21"/>
          <w:szCs w:val="21"/>
        </w:rPr>
        <w:t>xx</w:t>
      </w:r>
      <w:r w:rsidRPr="00A14503">
        <w:rPr>
          <w:rStyle w:val="mord"/>
          <w:sz w:val="21"/>
          <w:szCs w:val="21"/>
        </w:rPr>
        <w:t>x</w:t>
      </w:r>
      <w:r w:rsidRPr="00A14503">
        <w:rPr>
          <w:sz w:val="21"/>
          <w:szCs w:val="21"/>
        </w:rPr>
        <w:t xml:space="preserve"> is the input vector, and </w:t>
      </w:r>
      <w:proofErr w:type="spellStart"/>
      <w:r w:rsidRPr="00A14503">
        <w:rPr>
          <w:rStyle w:val="katex-mathml"/>
          <w:sz w:val="21"/>
          <w:szCs w:val="21"/>
        </w:rPr>
        <w:t>bb</w:t>
      </w:r>
      <w:r w:rsidRPr="00A14503">
        <w:rPr>
          <w:rStyle w:val="mord"/>
          <w:sz w:val="21"/>
          <w:szCs w:val="21"/>
        </w:rPr>
        <w:t>b</w:t>
      </w:r>
      <w:proofErr w:type="spellEnd"/>
      <w:r w:rsidRPr="00A14503">
        <w:rPr>
          <w:sz w:val="21"/>
          <w:szCs w:val="21"/>
        </w:rPr>
        <w:t xml:space="preserve"> is the bias vector.</w:t>
      </w:r>
    </w:p>
    <w:p w14:paraId="55C4C26C" w14:textId="77777777" w:rsidR="00235D8B" w:rsidRPr="00A14503" w:rsidRDefault="00235D8B" w:rsidP="00235D8B">
      <w:pPr>
        <w:pStyle w:val="4"/>
        <w:rPr>
          <w:sz w:val="21"/>
          <w:szCs w:val="21"/>
        </w:rPr>
      </w:pPr>
      <w:r w:rsidRPr="00A14503">
        <w:rPr>
          <w:sz w:val="21"/>
          <w:szCs w:val="21"/>
        </w:rPr>
        <w:t xml:space="preserve">3. </w:t>
      </w:r>
      <w:r w:rsidRPr="00A14503">
        <w:rPr>
          <w:rStyle w:val="a5"/>
          <w:b/>
          <w:bCs/>
          <w:sz w:val="21"/>
          <w:szCs w:val="21"/>
        </w:rPr>
        <w:t>Role in Classification</w:t>
      </w:r>
    </w:p>
    <w:p w14:paraId="786393EE" w14:textId="77777777" w:rsidR="00235D8B" w:rsidRPr="00A14503" w:rsidRDefault="00235D8B" w:rsidP="00ED1D59">
      <w:pPr>
        <w:numPr>
          <w:ilvl w:val="0"/>
          <w:numId w:val="66"/>
        </w:numPr>
        <w:spacing w:before="100" w:beforeAutospacing="1" w:after="100" w:afterAutospacing="1"/>
        <w:rPr>
          <w:sz w:val="21"/>
          <w:szCs w:val="21"/>
        </w:rPr>
      </w:pPr>
      <w:proofErr w:type="spellStart"/>
      <w:r w:rsidRPr="00A14503">
        <w:rPr>
          <w:rStyle w:val="a5"/>
          <w:sz w:val="21"/>
          <w:szCs w:val="21"/>
        </w:rPr>
        <w:t>Softmax</w:t>
      </w:r>
      <w:proofErr w:type="spellEnd"/>
      <w:r w:rsidRPr="00A14503">
        <w:rPr>
          <w:rStyle w:val="a5"/>
          <w:sz w:val="21"/>
          <w:szCs w:val="21"/>
        </w:rPr>
        <w:t xml:space="preserve"> Transformation</w:t>
      </w:r>
      <w:r w:rsidRPr="00A14503">
        <w:rPr>
          <w:sz w:val="21"/>
          <w:szCs w:val="21"/>
        </w:rPr>
        <w:t xml:space="preserve">: For multi-class classification, logits are often passed through the </w:t>
      </w:r>
      <w:proofErr w:type="spellStart"/>
      <w:r w:rsidRPr="00A14503">
        <w:rPr>
          <w:sz w:val="21"/>
          <w:szCs w:val="21"/>
        </w:rPr>
        <w:t>Softmax</w:t>
      </w:r>
      <w:proofErr w:type="spellEnd"/>
      <w:r w:rsidRPr="00A14503">
        <w:rPr>
          <w:sz w:val="21"/>
          <w:szCs w:val="21"/>
        </w:rPr>
        <w:t xml:space="preserve"> function to convert them into probabilities: </w:t>
      </w:r>
    </w:p>
    <w:p w14:paraId="1F2F047A" w14:textId="77777777" w:rsidR="00235D8B" w:rsidRPr="00A14503" w:rsidRDefault="00235D8B" w:rsidP="00235D8B">
      <w:pPr>
        <w:spacing w:before="100" w:beforeAutospacing="1" w:after="100" w:afterAutospacing="1"/>
        <w:ind w:left="720"/>
        <w:rPr>
          <w:sz w:val="21"/>
          <w:szCs w:val="21"/>
        </w:rPr>
      </w:pPr>
      <w:r w:rsidRPr="00A14503">
        <w:rPr>
          <w:rStyle w:val="katex-mathml"/>
          <w:sz w:val="21"/>
          <w:szCs w:val="21"/>
        </w:rPr>
        <w:t>P(y=</w:t>
      </w:r>
      <w:proofErr w:type="spellStart"/>
      <w:r w:rsidRPr="00A14503">
        <w:rPr>
          <w:rStyle w:val="katex-mathml"/>
          <w:sz w:val="21"/>
          <w:szCs w:val="21"/>
        </w:rPr>
        <w:t>i∣x</w:t>
      </w:r>
      <w:proofErr w:type="spellEnd"/>
      <w:r w:rsidRPr="00A14503">
        <w:rPr>
          <w:rStyle w:val="katex-mathml"/>
          <w:sz w:val="21"/>
          <w:szCs w:val="21"/>
        </w:rPr>
        <w:t>)=</w:t>
      </w:r>
      <w:proofErr w:type="spellStart"/>
      <w:r w:rsidRPr="00A14503">
        <w:rPr>
          <w:rStyle w:val="katex-mathml"/>
          <w:sz w:val="21"/>
          <w:szCs w:val="21"/>
        </w:rPr>
        <w:t>ezi∑jezjP</w:t>
      </w:r>
      <w:proofErr w:type="spellEnd"/>
      <w:r w:rsidRPr="00A14503">
        <w:rPr>
          <w:rStyle w:val="katex-mathml"/>
          <w:sz w:val="21"/>
          <w:szCs w:val="21"/>
        </w:rPr>
        <w:t xml:space="preserve">(y = </w:t>
      </w:r>
      <w:proofErr w:type="spellStart"/>
      <w:r w:rsidRPr="00A14503">
        <w:rPr>
          <w:rStyle w:val="katex-mathml"/>
          <w:sz w:val="21"/>
          <w:szCs w:val="21"/>
        </w:rPr>
        <w:t>i</w:t>
      </w:r>
      <w:proofErr w:type="spellEnd"/>
      <w:r w:rsidRPr="00A14503">
        <w:rPr>
          <w:rStyle w:val="katex-mathml"/>
          <w:sz w:val="21"/>
          <w:szCs w:val="21"/>
        </w:rPr>
        <w:t xml:space="preserve"> | x) = \frac{e^{</w:t>
      </w:r>
      <w:proofErr w:type="spellStart"/>
      <w:r w:rsidRPr="00A14503">
        <w:rPr>
          <w:rStyle w:val="katex-mathml"/>
          <w:sz w:val="21"/>
          <w:szCs w:val="21"/>
        </w:rPr>
        <w:t>z_i</w:t>
      </w:r>
      <w:proofErr w:type="spellEnd"/>
      <w:r w:rsidRPr="00A14503">
        <w:rPr>
          <w:rStyle w:val="katex-mathml"/>
          <w:sz w:val="21"/>
          <w:szCs w:val="21"/>
        </w:rPr>
        <w:t>}}{\sum_{j} e^{</w:t>
      </w:r>
      <w:proofErr w:type="spellStart"/>
      <w:r w:rsidRPr="00A14503">
        <w:rPr>
          <w:rStyle w:val="katex-mathml"/>
          <w:sz w:val="21"/>
          <w:szCs w:val="21"/>
        </w:rPr>
        <w:t>z_j</w:t>
      </w:r>
      <w:proofErr w:type="spellEnd"/>
      <w:r w:rsidRPr="00A14503">
        <w:rPr>
          <w:rStyle w:val="katex-mathml"/>
          <w:sz w:val="21"/>
          <w:szCs w:val="21"/>
        </w:rPr>
        <w:t>}}</w:t>
      </w:r>
      <w:r w:rsidRPr="00A14503">
        <w:rPr>
          <w:rStyle w:val="mord"/>
          <w:sz w:val="21"/>
          <w:szCs w:val="21"/>
        </w:rPr>
        <w:t>P</w:t>
      </w:r>
      <w:r w:rsidRPr="00A14503">
        <w:rPr>
          <w:rStyle w:val="mopen"/>
          <w:sz w:val="21"/>
          <w:szCs w:val="21"/>
        </w:rPr>
        <w:t>(</w:t>
      </w:r>
      <w:r w:rsidRPr="00A14503">
        <w:rPr>
          <w:rStyle w:val="mord"/>
          <w:sz w:val="21"/>
          <w:szCs w:val="21"/>
        </w:rPr>
        <w:t>y</w:t>
      </w:r>
      <w:r w:rsidRPr="00A14503">
        <w:rPr>
          <w:rStyle w:val="mrel"/>
          <w:sz w:val="21"/>
          <w:szCs w:val="21"/>
        </w:rPr>
        <w:t>=</w:t>
      </w:r>
      <w:proofErr w:type="spellStart"/>
      <w:r w:rsidRPr="00A14503">
        <w:rPr>
          <w:rStyle w:val="mord"/>
          <w:sz w:val="21"/>
          <w:szCs w:val="21"/>
        </w:rPr>
        <w:t>i∣x</w:t>
      </w:r>
      <w:proofErr w:type="spellEnd"/>
      <w:r w:rsidRPr="00A14503">
        <w:rPr>
          <w:rStyle w:val="mclose"/>
          <w:sz w:val="21"/>
          <w:szCs w:val="21"/>
        </w:rPr>
        <w:t>)</w:t>
      </w:r>
      <w:r w:rsidRPr="00A14503">
        <w:rPr>
          <w:rStyle w:val="mrel"/>
          <w:sz w:val="21"/>
          <w:szCs w:val="21"/>
        </w:rPr>
        <w:t>=</w:t>
      </w:r>
      <w:r w:rsidRPr="00A14503">
        <w:rPr>
          <w:rStyle w:val="mop"/>
          <w:sz w:val="21"/>
          <w:szCs w:val="21"/>
        </w:rPr>
        <w:t>∑</w:t>
      </w:r>
      <w:r w:rsidRPr="00A14503">
        <w:rPr>
          <w:rStyle w:val="mord"/>
          <w:sz w:val="21"/>
          <w:szCs w:val="21"/>
        </w:rPr>
        <w:t>j</w:t>
      </w:r>
      <w:r w:rsidRPr="00A14503">
        <w:rPr>
          <w:rStyle w:val="vlist-s"/>
          <w:rFonts w:ascii="Times New Roman" w:hAnsi="Times New Roman" w:cs="Times New Roman"/>
          <w:sz w:val="21"/>
          <w:szCs w:val="21"/>
        </w:rPr>
        <w:t>​</w:t>
      </w:r>
      <w:proofErr w:type="spellStart"/>
      <w:r w:rsidRPr="00A14503">
        <w:rPr>
          <w:rStyle w:val="mord"/>
          <w:sz w:val="21"/>
          <w:szCs w:val="21"/>
        </w:rPr>
        <w:t>ezj</w:t>
      </w:r>
      <w:proofErr w:type="spellEnd"/>
      <w:r w:rsidRPr="00A14503">
        <w:rPr>
          <w:rStyle w:val="vlist-s"/>
          <w:rFonts w:ascii="Times New Roman" w:hAnsi="Times New Roman" w:cs="Times New Roman"/>
          <w:sz w:val="21"/>
          <w:szCs w:val="21"/>
        </w:rPr>
        <w:t>​</w:t>
      </w:r>
      <w:proofErr w:type="spellStart"/>
      <w:r w:rsidRPr="00A14503">
        <w:rPr>
          <w:rStyle w:val="mord"/>
          <w:sz w:val="21"/>
          <w:szCs w:val="21"/>
        </w:rPr>
        <w:t>ezi</w:t>
      </w:r>
      <w:proofErr w:type="spellEnd"/>
      <w:r w:rsidRPr="00A14503">
        <w:rPr>
          <w:rStyle w:val="vlist-s"/>
          <w:rFonts w:ascii="Times New Roman" w:hAnsi="Times New Roman" w:cs="Times New Roman"/>
          <w:sz w:val="21"/>
          <w:szCs w:val="21"/>
        </w:rPr>
        <w:t>​​</w:t>
      </w:r>
    </w:p>
    <w:p w14:paraId="69CB8F44" w14:textId="77777777" w:rsidR="00235D8B" w:rsidRPr="00A14503" w:rsidRDefault="00235D8B" w:rsidP="00235D8B">
      <w:pPr>
        <w:spacing w:before="100" w:beforeAutospacing="1" w:after="100" w:afterAutospacing="1"/>
        <w:ind w:left="720"/>
        <w:rPr>
          <w:sz w:val="21"/>
          <w:szCs w:val="21"/>
        </w:rPr>
      </w:pPr>
      <w:r w:rsidRPr="00A14503">
        <w:rPr>
          <w:sz w:val="21"/>
          <w:szCs w:val="21"/>
        </w:rPr>
        <w:t>This transformation ensures that the output values are non-negative and sum to one, allowing for probabilistic interpretation.</w:t>
      </w:r>
    </w:p>
    <w:p w14:paraId="41440077" w14:textId="77777777" w:rsidR="00235D8B" w:rsidRPr="00A14503" w:rsidRDefault="00235D8B" w:rsidP="00235D8B">
      <w:pPr>
        <w:pStyle w:val="4"/>
        <w:rPr>
          <w:sz w:val="21"/>
          <w:szCs w:val="21"/>
        </w:rPr>
      </w:pPr>
      <w:r w:rsidRPr="00A14503">
        <w:rPr>
          <w:sz w:val="21"/>
          <w:szCs w:val="21"/>
        </w:rPr>
        <w:t xml:space="preserve">4. </w:t>
      </w:r>
      <w:r w:rsidRPr="00A14503">
        <w:rPr>
          <w:rStyle w:val="a5"/>
          <w:b/>
          <w:bCs/>
          <w:sz w:val="21"/>
          <w:szCs w:val="21"/>
        </w:rPr>
        <w:t>Binary Classification</w:t>
      </w:r>
    </w:p>
    <w:p w14:paraId="68D2AA1F" w14:textId="77777777" w:rsidR="00235D8B" w:rsidRPr="00A14503" w:rsidRDefault="00235D8B" w:rsidP="00ED1D59">
      <w:pPr>
        <w:numPr>
          <w:ilvl w:val="0"/>
          <w:numId w:val="67"/>
        </w:numPr>
        <w:spacing w:before="100" w:beforeAutospacing="1" w:after="100" w:afterAutospacing="1"/>
        <w:rPr>
          <w:sz w:val="21"/>
          <w:szCs w:val="21"/>
        </w:rPr>
      </w:pPr>
      <w:r w:rsidRPr="00A14503">
        <w:rPr>
          <w:rStyle w:val="a5"/>
          <w:sz w:val="21"/>
          <w:szCs w:val="21"/>
        </w:rPr>
        <w:t>Sigmoid Activation</w:t>
      </w:r>
      <w:r w:rsidRPr="00A14503">
        <w:rPr>
          <w:sz w:val="21"/>
          <w:szCs w:val="21"/>
        </w:rPr>
        <w:t xml:space="preserve">: In binary classification tasks, a single logit is often transformed using the Sigmoid function: </w:t>
      </w:r>
    </w:p>
    <w:p w14:paraId="74D55FBE" w14:textId="77777777" w:rsidR="00235D8B" w:rsidRPr="00A14503" w:rsidRDefault="00235D8B" w:rsidP="00235D8B">
      <w:pPr>
        <w:spacing w:before="100" w:beforeAutospacing="1" w:after="100" w:afterAutospacing="1"/>
        <w:ind w:left="720"/>
        <w:rPr>
          <w:sz w:val="21"/>
          <w:szCs w:val="21"/>
        </w:rPr>
      </w:pPr>
      <w:r w:rsidRPr="00A14503">
        <w:rPr>
          <w:rStyle w:val="katex-mathml"/>
          <w:sz w:val="21"/>
          <w:szCs w:val="21"/>
        </w:rPr>
        <w:t>P(y=1∣x)=11+e</w:t>
      </w:r>
      <w:r w:rsidRPr="00A14503">
        <w:rPr>
          <w:rStyle w:val="katex-mathml"/>
          <w:rFonts w:ascii="Cambria Math" w:hAnsi="Cambria Math" w:cs="Cambria Math"/>
          <w:sz w:val="21"/>
          <w:szCs w:val="21"/>
        </w:rPr>
        <w:t>−</w:t>
      </w:r>
      <w:r w:rsidRPr="00A14503">
        <w:rPr>
          <w:rStyle w:val="katex-mathml"/>
          <w:sz w:val="21"/>
          <w:szCs w:val="21"/>
        </w:rPr>
        <w:t>zP(y = 1 | x) = \frac{1}{1 + e^{-z}}</w:t>
      </w:r>
      <w:r w:rsidRPr="00A14503">
        <w:rPr>
          <w:rStyle w:val="mord"/>
          <w:sz w:val="21"/>
          <w:szCs w:val="21"/>
        </w:rPr>
        <w:t>P</w:t>
      </w:r>
      <w:r w:rsidRPr="00A14503">
        <w:rPr>
          <w:rStyle w:val="mopen"/>
          <w:sz w:val="21"/>
          <w:szCs w:val="21"/>
        </w:rPr>
        <w:t>(</w:t>
      </w:r>
      <w:r w:rsidRPr="00A14503">
        <w:rPr>
          <w:rStyle w:val="mord"/>
          <w:sz w:val="21"/>
          <w:szCs w:val="21"/>
        </w:rPr>
        <w:t>y</w:t>
      </w:r>
      <w:r w:rsidRPr="00A14503">
        <w:rPr>
          <w:rStyle w:val="mrel"/>
          <w:sz w:val="21"/>
          <w:szCs w:val="21"/>
        </w:rPr>
        <w:t>=</w:t>
      </w:r>
      <w:r w:rsidRPr="00A14503">
        <w:rPr>
          <w:rStyle w:val="mord"/>
          <w:sz w:val="21"/>
          <w:szCs w:val="21"/>
        </w:rPr>
        <w:t>1∣x</w:t>
      </w:r>
      <w:r w:rsidRPr="00A14503">
        <w:rPr>
          <w:rStyle w:val="mclose"/>
          <w:sz w:val="21"/>
          <w:szCs w:val="21"/>
        </w:rPr>
        <w:t>)</w:t>
      </w:r>
      <w:r w:rsidRPr="00A14503">
        <w:rPr>
          <w:rStyle w:val="mrel"/>
          <w:sz w:val="21"/>
          <w:szCs w:val="21"/>
        </w:rPr>
        <w:t>=</w:t>
      </w:r>
      <w:r w:rsidRPr="00A14503">
        <w:rPr>
          <w:rStyle w:val="mord"/>
          <w:sz w:val="21"/>
          <w:szCs w:val="21"/>
        </w:rPr>
        <w:t>1</w:t>
      </w:r>
      <w:r w:rsidRPr="00A14503">
        <w:rPr>
          <w:rStyle w:val="mbin"/>
          <w:sz w:val="21"/>
          <w:szCs w:val="21"/>
        </w:rPr>
        <w:t>+</w:t>
      </w:r>
      <w:r w:rsidRPr="00A14503">
        <w:rPr>
          <w:rStyle w:val="mord"/>
          <w:sz w:val="21"/>
          <w:szCs w:val="21"/>
        </w:rPr>
        <w:t>e</w:t>
      </w:r>
      <w:r w:rsidRPr="00A14503">
        <w:rPr>
          <w:rStyle w:val="mord"/>
          <w:rFonts w:ascii="Cambria Math" w:hAnsi="Cambria Math" w:cs="Cambria Math"/>
          <w:sz w:val="21"/>
          <w:szCs w:val="21"/>
        </w:rPr>
        <w:t>−</w:t>
      </w:r>
      <w:r w:rsidRPr="00A14503">
        <w:rPr>
          <w:rStyle w:val="mord"/>
          <w:sz w:val="21"/>
          <w:szCs w:val="21"/>
        </w:rPr>
        <w:t>z1</w:t>
      </w:r>
      <w:r w:rsidRPr="00A14503">
        <w:rPr>
          <w:rStyle w:val="vlist-s"/>
          <w:rFonts w:ascii="Times New Roman" w:hAnsi="Times New Roman" w:cs="Times New Roman"/>
          <w:sz w:val="21"/>
          <w:szCs w:val="21"/>
        </w:rPr>
        <w:t>​</w:t>
      </w:r>
    </w:p>
    <w:p w14:paraId="38C6FF39" w14:textId="77777777" w:rsidR="00235D8B" w:rsidRPr="00A14503" w:rsidRDefault="00235D8B" w:rsidP="00235D8B">
      <w:pPr>
        <w:spacing w:before="100" w:beforeAutospacing="1" w:after="100" w:afterAutospacing="1"/>
        <w:ind w:left="720"/>
        <w:rPr>
          <w:sz w:val="21"/>
          <w:szCs w:val="21"/>
        </w:rPr>
      </w:pPr>
      <w:r w:rsidRPr="00A14503">
        <w:rPr>
          <w:sz w:val="21"/>
          <w:szCs w:val="21"/>
        </w:rPr>
        <w:t>This outputs a probability between 0 and 1, indicating the likelihood of the positive class.</w:t>
      </w:r>
    </w:p>
    <w:p w14:paraId="453A09A5" w14:textId="77777777" w:rsidR="00235D8B" w:rsidRPr="00A14503" w:rsidRDefault="00235D8B" w:rsidP="00235D8B">
      <w:pPr>
        <w:pStyle w:val="4"/>
        <w:rPr>
          <w:sz w:val="21"/>
          <w:szCs w:val="21"/>
        </w:rPr>
      </w:pPr>
      <w:r w:rsidRPr="00A14503">
        <w:rPr>
          <w:sz w:val="21"/>
          <w:szCs w:val="21"/>
        </w:rPr>
        <w:t xml:space="preserve">5. </w:t>
      </w:r>
      <w:r w:rsidRPr="00A14503">
        <w:rPr>
          <w:rStyle w:val="a5"/>
          <w:b/>
          <w:bCs/>
          <w:sz w:val="21"/>
          <w:szCs w:val="21"/>
        </w:rPr>
        <w:t>Advantages of Using Logits</w:t>
      </w:r>
    </w:p>
    <w:p w14:paraId="5E90D3E9" w14:textId="77777777" w:rsidR="00235D8B" w:rsidRPr="00A14503" w:rsidRDefault="00235D8B" w:rsidP="00ED1D59">
      <w:pPr>
        <w:pStyle w:val="a3"/>
        <w:numPr>
          <w:ilvl w:val="0"/>
          <w:numId w:val="68"/>
        </w:numPr>
        <w:rPr>
          <w:sz w:val="21"/>
          <w:szCs w:val="21"/>
        </w:rPr>
      </w:pPr>
      <w:r w:rsidRPr="00A14503">
        <w:rPr>
          <w:rStyle w:val="a5"/>
          <w:sz w:val="21"/>
          <w:szCs w:val="21"/>
        </w:rPr>
        <w:t>Unbounded Nature</w:t>
      </w:r>
      <w:r w:rsidRPr="00A14503">
        <w:rPr>
          <w:sz w:val="21"/>
          <w:szCs w:val="21"/>
        </w:rPr>
        <w:t>: Logits can take any real value, providing a flexible representation of the model's confidence. They can be positive, negative, or zero, which is useful for capturing a wide range of behaviors.</w:t>
      </w:r>
    </w:p>
    <w:p w14:paraId="751E6ABB" w14:textId="77777777" w:rsidR="00235D8B" w:rsidRPr="00A14503" w:rsidRDefault="00235D8B" w:rsidP="00ED1D59">
      <w:pPr>
        <w:pStyle w:val="a3"/>
        <w:numPr>
          <w:ilvl w:val="0"/>
          <w:numId w:val="68"/>
        </w:numPr>
        <w:rPr>
          <w:sz w:val="21"/>
          <w:szCs w:val="21"/>
        </w:rPr>
      </w:pPr>
      <w:r w:rsidRPr="00A14503">
        <w:rPr>
          <w:rStyle w:val="a5"/>
          <w:sz w:val="21"/>
          <w:szCs w:val="21"/>
        </w:rPr>
        <w:t>Interpretation of Differences</w:t>
      </w:r>
      <w:r w:rsidRPr="00A14503">
        <w:rPr>
          <w:sz w:val="21"/>
          <w:szCs w:val="21"/>
        </w:rPr>
        <w:t>: The raw logits can be interpreted relative to one another. A higher logit indicates greater confidence for that particular class compared to others, even before normalization.</w:t>
      </w:r>
    </w:p>
    <w:p w14:paraId="2AF18703" w14:textId="77777777" w:rsidR="00235D8B" w:rsidRPr="00A14503" w:rsidRDefault="00235D8B" w:rsidP="00235D8B">
      <w:pPr>
        <w:pStyle w:val="4"/>
        <w:rPr>
          <w:sz w:val="21"/>
          <w:szCs w:val="21"/>
        </w:rPr>
      </w:pPr>
      <w:r w:rsidRPr="00A14503">
        <w:rPr>
          <w:sz w:val="21"/>
          <w:szCs w:val="21"/>
        </w:rPr>
        <w:lastRenderedPageBreak/>
        <w:t xml:space="preserve">6. </w:t>
      </w:r>
      <w:r w:rsidRPr="00A14503">
        <w:rPr>
          <w:rStyle w:val="a5"/>
          <w:b/>
          <w:bCs/>
          <w:sz w:val="21"/>
          <w:szCs w:val="21"/>
        </w:rPr>
        <w:t>Loss Functions</w:t>
      </w:r>
    </w:p>
    <w:p w14:paraId="0ED55A54" w14:textId="77777777" w:rsidR="00235D8B" w:rsidRPr="00A14503" w:rsidRDefault="00235D8B" w:rsidP="00ED1D59">
      <w:pPr>
        <w:numPr>
          <w:ilvl w:val="0"/>
          <w:numId w:val="69"/>
        </w:numPr>
        <w:spacing w:before="100" w:beforeAutospacing="1" w:after="100" w:afterAutospacing="1"/>
        <w:rPr>
          <w:sz w:val="21"/>
          <w:szCs w:val="21"/>
        </w:rPr>
      </w:pPr>
      <w:r w:rsidRPr="00A14503">
        <w:rPr>
          <w:rStyle w:val="a5"/>
          <w:sz w:val="21"/>
          <w:szCs w:val="21"/>
        </w:rPr>
        <w:t>Cross-Entropy Loss</w:t>
      </w:r>
      <w:r w:rsidRPr="00A14503">
        <w:rPr>
          <w:sz w:val="21"/>
          <w:szCs w:val="21"/>
        </w:rPr>
        <w:t xml:space="preserve">: The training of neural networks often involves minimizing a loss function like cross-entropy, which operates directly on logits. This approach is computationally efficient and numerically stable: </w:t>
      </w:r>
    </w:p>
    <w:p w14:paraId="29F712FF" w14:textId="77777777" w:rsidR="00235D8B" w:rsidRPr="00A14503" w:rsidRDefault="00235D8B" w:rsidP="00235D8B">
      <w:pPr>
        <w:spacing w:before="100" w:beforeAutospacing="1" w:after="100" w:afterAutospacing="1"/>
        <w:ind w:left="720"/>
        <w:rPr>
          <w:sz w:val="21"/>
          <w:szCs w:val="21"/>
        </w:rPr>
      </w:pPr>
      <w:r w:rsidRPr="00A14503">
        <w:rPr>
          <w:rStyle w:val="katex-mathml"/>
          <w:sz w:val="21"/>
          <w:szCs w:val="21"/>
        </w:rPr>
        <w:t>L=</w:t>
      </w:r>
      <w:r w:rsidRPr="00A14503">
        <w:rPr>
          <w:rStyle w:val="katex-mathml"/>
          <w:rFonts w:ascii="Cambria Math" w:hAnsi="Cambria Math" w:cs="Cambria Math"/>
          <w:sz w:val="21"/>
          <w:szCs w:val="21"/>
        </w:rPr>
        <w:t>−</w:t>
      </w:r>
      <w:r w:rsidRPr="00A14503">
        <w:rPr>
          <w:rStyle w:val="katex-mathml"/>
          <w:sz w:val="21"/>
          <w:szCs w:val="21"/>
        </w:rPr>
        <w:t>∑</w:t>
      </w:r>
      <w:proofErr w:type="spellStart"/>
      <w:r w:rsidRPr="00A14503">
        <w:rPr>
          <w:rStyle w:val="katex-mathml"/>
          <w:sz w:val="21"/>
          <w:szCs w:val="21"/>
        </w:rPr>
        <w:t>iyilog</w:t>
      </w:r>
      <w:proofErr w:type="spellEnd"/>
      <w:r w:rsidRPr="00A14503">
        <w:rPr>
          <w:rStyle w:val="katex-mathml"/>
          <w:rFonts w:ascii="Cambria Math" w:hAnsi="Cambria Math" w:cs="Cambria Math"/>
          <w:sz w:val="21"/>
          <w:szCs w:val="21"/>
        </w:rPr>
        <w:t>⁡</w:t>
      </w:r>
      <w:r w:rsidRPr="00A14503">
        <w:rPr>
          <w:rStyle w:val="katex-mathml"/>
          <w:sz w:val="21"/>
          <w:szCs w:val="21"/>
        </w:rPr>
        <w:t>(P(y=</w:t>
      </w:r>
      <w:proofErr w:type="spellStart"/>
      <w:r w:rsidRPr="00A14503">
        <w:rPr>
          <w:rStyle w:val="katex-mathml"/>
          <w:sz w:val="21"/>
          <w:szCs w:val="21"/>
        </w:rPr>
        <w:t>i∣x</w:t>
      </w:r>
      <w:proofErr w:type="spellEnd"/>
      <w:r w:rsidRPr="00A14503">
        <w:rPr>
          <w:rStyle w:val="katex-mathml"/>
          <w:sz w:val="21"/>
          <w:szCs w:val="21"/>
        </w:rPr>
        <w:t>))L = -\sum_{</w:t>
      </w:r>
      <w:proofErr w:type="spellStart"/>
      <w:r w:rsidRPr="00A14503">
        <w:rPr>
          <w:rStyle w:val="katex-mathml"/>
          <w:sz w:val="21"/>
          <w:szCs w:val="21"/>
        </w:rPr>
        <w:t>i</w:t>
      </w:r>
      <w:proofErr w:type="spellEnd"/>
      <w:r w:rsidRPr="00A14503">
        <w:rPr>
          <w:rStyle w:val="katex-mathml"/>
          <w:sz w:val="21"/>
          <w:szCs w:val="21"/>
        </w:rPr>
        <w:t xml:space="preserve">} </w:t>
      </w:r>
      <w:proofErr w:type="spellStart"/>
      <w:r w:rsidRPr="00A14503">
        <w:rPr>
          <w:rStyle w:val="katex-mathml"/>
          <w:sz w:val="21"/>
          <w:szCs w:val="21"/>
        </w:rPr>
        <w:t>y_i</w:t>
      </w:r>
      <w:proofErr w:type="spellEnd"/>
      <w:r w:rsidRPr="00A14503">
        <w:rPr>
          <w:rStyle w:val="katex-mathml"/>
          <w:sz w:val="21"/>
          <w:szCs w:val="21"/>
        </w:rPr>
        <w:t xml:space="preserve"> \log(P(y = </w:t>
      </w:r>
      <w:proofErr w:type="spellStart"/>
      <w:r w:rsidRPr="00A14503">
        <w:rPr>
          <w:rStyle w:val="katex-mathml"/>
          <w:sz w:val="21"/>
          <w:szCs w:val="21"/>
        </w:rPr>
        <w:t>i</w:t>
      </w:r>
      <w:proofErr w:type="spellEnd"/>
      <w:r w:rsidRPr="00A14503">
        <w:rPr>
          <w:rStyle w:val="katex-mathml"/>
          <w:sz w:val="21"/>
          <w:szCs w:val="21"/>
        </w:rPr>
        <w:t xml:space="preserve"> | x))</w:t>
      </w:r>
      <w:r w:rsidRPr="00A14503">
        <w:rPr>
          <w:rStyle w:val="mord"/>
          <w:sz w:val="21"/>
          <w:szCs w:val="21"/>
        </w:rPr>
        <w:t>L</w:t>
      </w:r>
      <w:r w:rsidRPr="00A14503">
        <w:rPr>
          <w:rStyle w:val="mrel"/>
          <w:sz w:val="21"/>
          <w:szCs w:val="21"/>
        </w:rPr>
        <w:t>=</w:t>
      </w:r>
      <w:r w:rsidRPr="00A14503">
        <w:rPr>
          <w:rStyle w:val="mord"/>
          <w:rFonts w:ascii="Cambria Math" w:hAnsi="Cambria Math" w:cs="Cambria Math"/>
          <w:sz w:val="21"/>
          <w:szCs w:val="21"/>
        </w:rPr>
        <w:t>−</w:t>
      </w:r>
      <w:proofErr w:type="spellStart"/>
      <w:r w:rsidRPr="00A14503">
        <w:rPr>
          <w:rStyle w:val="mord"/>
          <w:sz w:val="21"/>
          <w:szCs w:val="21"/>
        </w:rPr>
        <w:t>i</w:t>
      </w:r>
      <w:proofErr w:type="spellEnd"/>
      <w:r w:rsidRPr="00A14503">
        <w:rPr>
          <w:rStyle w:val="mop"/>
          <w:sz w:val="21"/>
          <w:szCs w:val="21"/>
        </w:rPr>
        <w:t>∑</w:t>
      </w:r>
      <w:r w:rsidRPr="00A14503">
        <w:rPr>
          <w:rStyle w:val="vlist-s"/>
          <w:rFonts w:ascii="Times New Roman" w:hAnsi="Times New Roman" w:cs="Times New Roman"/>
          <w:sz w:val="21"/>
          <w:szCs w:val="21"/>
        </w:rPr>
        <w:t>​</w:t>
      </w:r>
      <w:proofErr w:type="spellStart"/>
      <w:r w:rsidRPr="00A14503">
        <w:rPr>
          <w:rStyle w:val="mord"/>
          <w:sz w:val="21"/>
          <w:szCs w:val="21"/>
        </w:rPr>
        <w:t>yi</w:t>
      </w:r>
      <w:proofErr w:type="spellEnd"/>
      <w:r w:rsidRPr="00A14503">
        <w:rPr>
          <w:rStyle w:val="vlist-s"/>
          <w:rFonts w:ascii="Times New Roman" w:hAnsi="Times New Roman" w:cs="Times New Roman"/>
          <w:sz w:val="21"/>
          <w:szCs w:val="21"/>
        </w:rPr>
        <w:t>​</w:t>
      </w:r>
      <w:r w:rsidRPr="00A14503">
        <w:rPr>
          <w:rStyle w:val="mop"/>
          <w:sz w:val="21"/>
          <w:szCs w:val="21"/>
        </w:rPr>
        <w:t>log</w:t>
      </w:r>
      <w:r w:rsidRPr="00A14503">
        <w:rPr>
          <w:rStyle w:val="mopen"/>
          <w:sz w:val="21"/>
          <w:szCs w:val="21"/>
        </w:rPr>
        <w:t>(</w:t>
      </w:r>
      <w:r w:rsidRPr="00A14503">
        <w:rPr>
          <w:rStyle w:val="mord"/>
          <w:sz w:val="21"/>
          <w:szCs w:val="21"/>
        </w:rPr>
        <w:t>P</w:t>
      </w:r>
      <w:r w:rsidRPr="00A14503">
        <w:rPr>
          <w:rStyle w:val="mopen"/>
          <w:sz w:val="21"/>
          <w:szCs w:val="21"/>
        </w:rPr>
        <w:t>(</w:t>
      </w:r>
      <w:r w:rsidRPr="00A14503">
        <w:rPr>
          <w:rStyle w:val="mord"/>
          <w:sz w:val="21"/>
          <w:szCs w:val="21"/>
        </w:rPr>
        <w:t>y</w:t>
      </w:r>
      <w:r w:rsidRPr="00A14503">
        <w:rPr>
          <w:rStyle w:val="mrel"/>
          <w:sz w:val="21"/>
          <w:szCs w:val="21"/>
        </w:rPr>
        <w:t>=</w:t>
      </w:r>
      <w:proofErr w:type="spellStart"/>
      <w:r w:rsidRPr="00A14503">
        <w:rPr>
          <w:rStyle w:val="mord"/>
          <w:sz w:val="21"/>
          <w:szCs w:val="21"/>
        </w:rPr>
        <w:t>i∣x</w:t>
      </w:r>
      <w:proofErr w:type="spellEnd"/>
      <w:r w:rsidRPr="00A14503">
        <w:rPr>
          <w:rStyle w:val="mclose"/>
          <w:sz w:val="21"/>
          <w:szCs w:val="21"/>
        </w:rPr>
        <w:t>))</w:t>
      </w:r>
    </w:p>
    <w:p w14:paraId="06A0893F" w14:textId="77777777" w:rsidR="00235D8B" w:rsidRPr="00A14503" w:rsidRDefault="00235D8B" w:rsidP="00235D8B">
      <w:pPr>
        <w:pStyle w:val="3"/>
        <w:rPr>
          <w:sz w:val="21"/>
          <w:szCs w:val="21"/>
        </w:rPr>
      </w:pPr>
      <w:r w:rsidRPr="00A14503">
        <w:rPr>
          <w:sz w:val="21"/>
          <w:szCs w:val="21"/>
        </w:rPr>
        <w:t>Conclusion</w:t>
      </w:r>
    </w:p>
    <w:p w14:paraId="60A21294" w14:textId="4BB32319" w:rsidR="00235D8B" w:rsidRPr="00A14503" w:rsidRDefault="00235D8B" w:rsidP="00235D8B">
      <w:pPr>
        <w:pStyle w:val="a3"/>
        <w:rPr>
          <w:rFonts w:hint="eastAsia"/>
          <w:sz w:val="21"/>
          <w:szCs w:val="21"/>
        </w:rPr>
      </w:pPr>
      <w:r w:rsidRPr="00A14503">
        <w:rPr>
          <w:sz w:val="21"/>
          <w:szCs w:val="21"/>
        </w:rPr>
        <w:t>Logits are a crucial element in the functioning of neural networks, serving as the raw outputs that inform the model's predictions. By transforming logits into probabilities, we can interpret the results in a meaningful way, facilitating effective classification and decision-making in various applications.</w:t>
      </w:r>
    </w:p>
    <w:p w14:paraId="11FF6465" w14:textId="26584871" w:rsidR="000C01FA" w:rsidRPr="00A14503" w:rsidRDefault="00235D8B" w:rsidP="003B5CAE">
      <w:pPr>
        <w:pStyle w:val="2"/>
        <w:spacing w:line="240" w:lineRule="auto"/>
        <w:rPr>
          <w:sz w:val="21"/>
          <w:szCs w:val="21"/>
        </w:rPr>
      </w:pPr>
      <w:r w:rsidRPr="00A14503">
        <w:rPr>
          <w:sz w:val="21"/>
          <w:szCs w:val="21"/>
        </w:rPr>
        <w:t>1.4.9</w:t>
      </w:r>
      <w:r w:rsidR="00EC250E" w:rsidRPr="00A14503">
        <w:rPr>
          <w:sz w:val="21"/>
          <w:szCs w:val="21"/>
        </w:rPr>
        <w:t xml:space="preserve"> </w:t>
      </w:r>
      <w:r w:rsidR="000C01FA" w:rsidRPr="00A14503">
        <w:rPr>
          <w:sz w:val="21"/>
          <w:szCs w:val="21"/>
        </w:rPr>
        <w:t>papers</w:t>
      </w:r>
      <w:r w:rsidR="00A84FB2" w:rsidRPr="00A14503">
        <w:rPr>
          <w:sz w:val="21"/>
          <w:szCs w:val="21"/>
        </w:rPr>
        <w:t xml:space="preserve"> about activ</w:t>
      </w:r>
      <w:r w:rsidR="0090487C" w:rsidRPr="00A14503">
        <w:rPr>
          <w:sz w:val="21"/>
          <w:szCs w:val="21"/>
        </w:rPr>
        <w:t>ation functions</w:t>
      </w:r>
    </w:p>
    <w:p w14:paraId="73DA10B3" w14:textId="77777777" w:rsidR="000C01FA" w:rsidRPr="000C01FA" w:rsidRDefault="000C01FA" w:rsidP="000C01FA">
      <w:pPr>
        <w:spacing w:before="100" w:beforeAutospacing="1" w:after="100" w:afterAutospacing="1"/>
        <w:rPr>
          <w:sz w:val="21"/>
          <w:szCs w:val="21"/>
        </w:rPr>
      </w:pPr>
      <w:r w:rsidRPr="000C01FA">
        <w:rPr>
          <w:sz w:val="21"/>
          <w:szCs w:val="21"/>
        </w:rPr>
        <w:t>Here are some notable papers that discuss activation functions in deep learning:</w:t>
      </w:r>
    </w:p>
    <w:p w14:paraId="0FBF9AD7" w14:textId="77777777" w:rsidR="000C01FA" w:rsidRPr="000C01FA" w:rsidRDefault="000C01FA" w:rsidP="000C01FA">
      <w:pPr>
        <w:spacing w:before="100" w:beforeAutospacing="1" w:after="100" w:afterAutospacing="1"/>
        <w:outlineLvl w:val="2"/>
        <w:rPr>
          <w:b/>
          <w:bCs/>
          <w:sz w:val="21"/>
          <w:szCs w:val="21"/>
        </w:rPr>
      </w:pPr>
      <w:r w:rsidRPr="000C01FA">
        <w:rPr>
          <w:b/>
          <w:bCs/>
          <w:sz w:val="21"/>
          <w:szCs w:val="21"/>
        </w:rPr>
        <w:t>Key Papers on Activation Functions</w:t>
      </w:r>
    </w:p>
    <w:p w14:paraId="44A3EEAA" w14:textId="77777777" w:rsidR="000C01FA" w:rsidRPr="000C01FA" w:rsidRDefault="000C01FA" w:rsidP="00ED1D59">
      <w:pPr>
        <w:numPr>
          <w:ilvl w:val="0"/>
          <w:numId w:val="51"/>
        </w:numPr>
        <w:spacing w:before="100" w:beforeAutospacing="1" w:after="100" w:afterAutospacing="1"/>
        <w:rPr>
          <w:sz w:val="21"/>
          <w:szCs w:val="21"/>
        </w:rPr>
      </w:pPr>
      <w:r w:rsidRPr="000C01FA">
        <w:rPr>
          <w:b/>
          <w:bCs/>
          <w:sz w:val="21"/>
          <w:szCs w:val="21"/>
        </w:rPr>
        <w:t>"Rectified Linear Units Improve Restricted Boltzmann Machines"</w:t>
      </w:r>
    </w:p>
    <w:p w14:paraId="6007D150" w14:textId="77777777" w:rsidR="000C01FA" w:rsidRPr="000C01FA" w:rsidRDefault="000C01FA" w:rsidP="00ED1D59">
      <w:pPr>
        <w:numPr>
          <w:ilvl w:val="1"/>
          <w:numId w:val="51"/>
        </w:numPr>
        <w:spacing w:before="100" w:beforeAutospacing="1" w:after="100" w:afterAutospacing="1"/>
        <w:rPr>
          <w:sz w:val="21"/>
          <w:szCs w:val="21"/>
        </w:rPr>
      </w:pPr>
      <w:r w:rsidRPr="000C01FA">
        <w:rPr>
          <w:b/>
          <w:bCs/>
          <w:sz w:val="21"/>
          <w:szCs w:val="21"/>
        </w:rPr>
        <w:t>Authors</w:t>
      </w:r>
      <w:r w:rsidRPr="000C01FA">
        <w:rPr>
          <w:sz w:val="21"/>
          <w:szCs w:val="21"/>
        </w:rPr>
        <w:t>: Vinod Nair, Geoffrey Hinton</w:t>
      </w:r>
    </w:p>
    <w:p w14:paraId="26F5D6EF" w14:textId="77777777" w:rsidR="000C01FA" w:rsidRPr="000C01FA" w:rsidRDefault="000C01FA" w:rsidP="00ED1D59">
      <w:pPr>
        <w:numPr>
          <w:ilvl w:val="1"/>
          <w:numId w:val="51"/>
        </w:numPr>
        <w:spacing w:before="100" w:beforeAutospacing="1" w:after="100" w:afterAutospacing="1"/>
        <w:rPr>
          <w:sz w:val="21"/>
          <w:szCs w:val="21"/>
        </w:rPr>
      </w:pPr>
      <w:r w:rsidRPr="000C01FA">
        <w:rPr>
          <w:b/>
          <w:bCs/>
          <w:sz w:val="21"/>
          <w:szCs w:val="21"/>
        </w:rPr>
        <w:t>Year</w:t>
      </w:r>
      <w:r w:rsidRPr="000C01FA">
        <w:rPr>
          <w:sz w:val="21"/>
          <w:szCs w:val="21"/>
        </w:rPr>
        <w:t>: 2010</w:t>
      </w:r>
    </w:p>
    <w:p w14:paraId="404365BE" w14:textId="77777777" w:rsidR="000C01FA" w:rsidRPr="000C01FA" w:rsidRDefault="000C01FA" w:rsidP="00ED1D59">
      <w:pPr>
        <w:numPr>
          <w:ilvl w:val="1"/>
          <w:numId w:val="51"/>
        </w:numPr>
        <w:spacing w:before="100" w:beforeAutospacing="1" w:after="100" w:afterAutospacing="1"/>
        <w:rPr>
          <w:sz w:val="21"/>
          <w:szCs w:val="21"/>
        </w:rPr>
      </w:pPr>
      <w:r w:rsidRPr="000C01FA">
        <w:rPr>
          <w:b/>
          <w:bCs/>
          <w:sz w:val="21"/>
          <w:szCs w:val="21"/>
        </w:rPr>
        <w:t>Summary</w:t>
      </w:r>
      <w:r w:rsidRPr="000C01FA">
        <w:rPr>
          <w:sz w:val="21"/>
          <w:szCs w:val="21"/>
        </w:rPr>
        <w:t>: This paper introduces the Rectified Linear Unit (</w:t>
      </w:r>
      <w:proofErr w:type="spellStart"/>
      <w:r w:rsidRPr="000C01FA">
        <w:rPr>
          <w:sz w:val="21"/>
          <w:szCs w:val="21"/>
        </w:rPr>
        <w:t>ReLU</w:t>
      </w:r>
      <w:proofErr w:type="spellEnd"/>
      <w:r w:rsidRPr="000C01FA">
        <w:rPr>
          <w:sz w:val="21"/>
          <w:szCs w:val="21"/>
        </w:rPr>
        <w:t xml:space="preserve">) as an activation function and demonstrates its effectiveness in training Restricted Boltzmann Machines, highlighting how </w:t>
      </w:r>
      <w:proofErr w:type="spellStart"/>
      <w:r w:rsidRPr="000C01FA">
        <w:rPr>
          <w:sz w:val="21"/>
          <w:szCs w:val="21"/>
        </w:rPr>
        <w:t>ReLU</w:t>
      </w:r>
      <w:proofErr w:type="spellEnd"/>
      <w:r w:rsidRPr="000C01FA">
        <w:rPr>
          <w:sz w:val="21"/>
          <w:szCs w:val="21"/>
        </w:rPr>
        <w:t xml:space="preserve"> can improve convergence rates.</w:t>
      </w:r>
    </w:p>
    <w:p w14:paraId="74A2F878" w14:textId="77777777" w:rsidR="000C01FA" w:rsidRPr="000C01FA" w:rsidRDefault="000C01FA" w:rsidP="00ED1D59">
      <w:pPr>
        <w:numPr>
          <w:ilvl w:val="0"/>
          <w:numId w:val="51"/>
        </w:numPr>
        <w:spacing w:before="100" w:beforeAutospacing="1" w:after="100" w:afterAutospacing="1"/>
        <w:rPr>
          <w:sz w:val="21"/>
          <w:szCs w:val="21"/>
        </w:rPr>
      </w:pPr>
      <w:r w:rsidRPr="000C01FA">
        <w:rPr>
          <w:b/>
          <w:bCs/>
          <w:sz w:val="21"/>
          <w:szCs w:val="21"/>
        </w:rPr>
        <w:t>"Deep Residual Learning for Image Recognition"</w:t>
      </w:r>
    </w:p>
    <w:p w14:paraId="2B231A9E" w14:textId="77777777" w:rsidR="000C01FA" w:rsidRPr="000C01FA" w:rsidRDefault="000C01FA" w:rsidP="00ED1D59">
      <w:pPr>
        <w:numPr>
          <w:ilvl w:val="1"/>
          <w:numId w:val="51"/>
        </w:numPr>
        <w:spacing w:before="100" w:beforeAutospacing="1" w:after="100" w:afterAutospacing="1"/>
        <w:rPr>
          <w:sz w:val="21"/>
          <w:szCs w:val="21"/>
        </w:rPr>
      </w:pPr>
      <w:r w:rsidRPr="000C01FA">
        <w:rPr>
          <w:b/>
          <w:bCs/>
          <w:sz w:val="21"/>
          <w:szCs w:val="21"/>
        </w:rPr>
        <w:t>Authors</w:t>
      </w:r>
      <w:r w:rsidRPr="000C01FA">
        <w:rPr>
          <w:sz w:val="21"/>
          <w:szCs w:val="21"/>
        </w:rPr>
        <w:t xml:space="preserve">: </w:t>
      </w:r>
      <w:proofErr w:type="spellStart"/>
      <w:r w:rsidRPr="000C01FA">
        <w:rPr>
          <w:sz w:val="21"/>
          <w:szCs w:val="21"/>
        </w:rPr>
        <w:t>Kaiming</w:t>
      </w:r>
      <w:proofErr w:type="spellEnd"/>
      <w:r w:rsidRPr="000C01FA">
        <w:rPr>
          <w:sz w:val="21"/>
          <w:szCs w:val="21"/>
        </w:rPr>
        <w:t xml:space="preserve"> He, </w:t>
      </w:r>
      <w:proofErr w:type="spellStart"/>
      <w:r w:rsidRPr="000C01FA">
        <w:rPr>
          <w:sz w:val="21"/>
          <w:szCs w:val="21"/>
        </w:rPr>
        <w:t>Xiangyu</w:t>
      </w:r>
      <w:proofErr w:type="spellEnd"/>
      <w:r w:rsidRPr="000C01FA">
        <w:rPr>
          <w:sz w:val="21"/>
          <w:szCs w:val="21"/>
        </w:rPr>
        <w:t xml:space="preserve"> Zhang, </w:t>
      </w:r>
      <w:proofErr w:type="spellStart"/>
      <w:r w:rsidRPr="000C01FA">
        <w:rPr>
          <w:sz w:val="21"/>
          <w:szCs w:val="21"/>
        </w:rPr>
        <w:t>Shaoqing</w:t>
      </w:r>
      <w:proofErr w:type="spellEnd"/>
      <w:r w:rsidRPr="000C01FA">
        <w:rPr>
          <w:sz w:val="21"/>
          <w:szCs w:val="21"/>
        </w:rPr>
        <w:t xml:space="preserve"> Ren, Jian Sun</w:t>
      </w:r>
    </w:p>
    <w:p w14:paraId="7CC0DF29" w14:textId="77777777" w:rsidR="000C01FA" w:rsidRPr="000C01FA" w:rsidRDefault="000C01FA" w:rsidP="00ED1D59">
      <w:pPr>
        <w:numPr>
          <w:ilvl w:val="1"/>
          <w:numId w:val="51"/>
        </w:numPr>
        <w:spacing w:before="100" w:beforeAutospacing="1" w:after="100" w:afterAutospacing="1"/>
        <w:rPr>
          <w:sz w:val="21"/>
          <w:szCs w:val="21"/>
        </w:rPr>
      </w:pPr>
      <w:r w:rsidRPr="000C01FA">
        <w:rPr>
          <w:b/>
          <w:bCs/>
          <w:sz w:val="21"/>
          <w:szCs w:val="21"/>
        </w:rPr>
        <w:t>Year</w:t>
      </w:r>
      <w:r w:rsidRPr="000C01FA">
        <w:rPr>
          <w:sz w:val="21"/>
          <w:szCs w:val="21"/>
        </w:rPr>
        <w:t>: 2015</w:t>
      </w:r>
    </w:p>
    <w:p w14:paraId="0E3E17D7" w14:textId="77777777" w:rsidR="000C01FA" w:rsidRPr="000C01FA" w:rsidRDefault="000C01FA" w:rsidP="00ED1D59">
      <w:pPr>
        <w:numPr>
          <w:ilvl w:val="1"/>
          <w:numId w:val="51"/>
        </w:numPr>
        <w:spacing w:before="100" w:beforeAutospacing="1" w:after="100" w:afterAutospacing="1"/>
        <w:rPr>
          <w:sz w:val="21"/>
          <w:szCs w:val="21"/>
        </w:rPr>
      </w:pPr>
      <w:r w:rsidRPr="000C01FA">
        <w:rPr>
          <w:b/>
          <w:bCs/>
          <w:sz w:val="21"/>
          <w:szCs w:val="21"/>
        </w:rPr>
        <w:t>Summary</w:t>
      </w:r>
      <w:r w:rsidRPr="000C01FA">
        <w:rPr>
          <w:sz w:val="21"/>
          <w:szCs w:val="21"/>
        </w:rPr>
        <w:t>: While primarily focused on residual networks (</w:t>
      </w:r>
      <w:proofErr w:type="spellStart"/>
      <w:r w:rsidRPr="000C01FA">
        <w:rPr>
          <w:sz w:val="21"/>
          <w:szCs w:val="21"/>
        </w:rPr>
        <w:t>ResNets</w:t>
      </w:r>
      <w:proofErr w:type="spellEnd"/>
      <w:r w:rsidRPr="000C01FA">
        <w:rPr>
          <w:sz w:val="21"/>
          <w:szCs w:val="21"/>
        </w:rPr>
        <w:t xml:space="preserve">), this paper discusses the use of </w:t>
      </w:r>
      <w:proofErr w:type="spellStart"/>
      <w:r w:rsidRPr="000C01FA">
        <w:rPr>
          <w:sz w:val="21"/>
          <w:szCs w:val="21"/>
        </w:rPr>
        <w:t>ReLU</w:t>
      </w:r>
      <w:proofErr w:type="spellEnd"/>
      <w:r w:rsidRPr="000C01FA">
        <w:rPr>
          <w:sz w:val="21"/>
          <w:szCs w:val="21"/>
        </w:rPr>
        <w:t xml:space="preserve"> and its variants, emphasizing their role in deep architectures and how they contribute to alleviating the vanishing gradient problem.</w:t>
      </w:r>
    </w:p>
    <w:p w14:paraId="7F2554F7" w14:textId="77777777" w:rsidR="000C01FA" w:rsidRPr="000C01FA" w:rsidRDefault="000C01FA" w:rsidP="00ED1D59">
      <w:pPr>
        <w:numPr>
          <w:ilvl w:val="0"/>
          <w:numId w:val="51"/>
        </w:numPr>
        <w:spacing w:before="100" w:beforeAutospacing="1" w:after="100" w:afterAutospacing="1"/>
        <w:rPr>
          <w:sz w:val="21"/>
          <w:szCs w:val="21"/>
        </w:rPr>
      </w:pPr>
      <w:r w:rsidRPr="000C01FA">
        <w:rPr>
          <w:b/>
          <w:bCs/>
          <w:sz w:val="21"/>
          <w:szCs w:val="21"/>
        </w:rPr>
        <w:t>"Delving Deep into Rectifiers: Surpassing Human-Level Performance on ImageNet Classification"</w:t>
      </w:r>
    </w:p>
    <w:p w14:paraId="56397AF8" w14:textId="77777777" w:rsidR="000C01FA" w:rsidRPr="000C01FA" w:rsidRDefault="000C01FA" w:rsidP="00ED1D59">
      <w:pPr>
        <w:numPr>
          <w:ilvl w:val="1"/>
          <w:numId w:val="51"/>
        </w:numPr>
        <w:spacing w:before="100" w:beforeAutospacing="1" w:after="100" w:afterAutospacing="1"/>
        <w:rPr>
          <w:sz w:val="21"/>
          <w:szCs w:val="21"/>
        </w:rPr>
      </w:pPr>
      <w:r w:rsidRPr="000C01FA">
        <w:rPr>
          <w:b/>
          <w:bCs/>
          <w:sz w:val="21"/>
          <w:szCs w:val="21"/>
        </w:rPr>
        <w:t>Authors</w:t>
      </w:r>
      <w:r w:rsidRPr="000C01FA">
        <w:rPr>
          <w:sz w:val="21"/>
          <w:szCs w:val="21"/>
        </w:rPr>
        <w:t xml:space="preserve">: </w:t>
      </w:r>
      <w:proofErr w:type="spellStart"/>
      <w:r w:rsidRPr="000C01FA">
        <w:rPr>
          <w:sz w:val="21"/>
          <w:szCs w:val="21"/>
        </w:rPr>
        <w:t>Kaiming</w:t>
      </w:r>
      <w:proofErr w:type="spellEnd"/>
      <w:r w:rsidRPr="000C01FA">
        <w:rPr>
          <w:sz w:val="21"/>
          <w:szCs w:val="21"/>
        </w:rPr>
        <w:t xml:space="preserve"> He, </w:t>
      </w:r>
      <w:proofErr w:type="spellStart"/>
      <w:r w:rsidRPr="000C01FA">
        <w:rPr>
          <w:sz w:val="21"/>
          <w:szCs w:val="21"/>
        </w:rPr>
        <w:t>Xiangyu</w:t>
      </w:r>
      <w:proofErr w:type="spellEnd"/>
      <w:r w:rsidRPr="000C01FA">
        <w:rPr>
          <w:sz w:val="21"/>
          <w:szCs w:val="21"/>
        </w:rPr>
        <w:t xml:space="preserve"> Zhang, </w:t>
      </w:r>
      <w:proofErr w:type="spellStart"/>
      <w:r w:rsidRPr="000C01FA">
        <w:rPr>
          <w:sz w:val="21"/>
          <w:szCs w:val="21"/>
        </w:rPr>
        <w:t>Shaoqing</w:t>
      </w:r>
      <w:proofErr w:type="spellEnd"/>
      <w:r w:rsidRPr="000C01FA">
        <w:rPr>
          <w:sz w:val="21"/>
          <w:szCs w:val="21"/>
        </w:rPr>
        <w:t xml:space="preserve"> Ren, Jian Sun</w:t>
      </w:r>
    </w:p>
    <w:p w14:paraId="762F6404" w14:textId="77777777" w:rsidR="000C01FA" w:rsidRPr="000C01FA" w:rsidRDefault="000C01FA" w:rsidP="00ED1D59">
      <w:pPr>
        <w:numPr>
          <w:ilvl w:val="1"/>
          <w:numId w:val="51"/>
        </w:numPr>
        <w:spacing w:before="100" w:beforeAutospacing="1" w:after="100" w:afterAutospacing="1"/>
        <w:rPr>
          <w:sz w:val="21"/>
          <w:szCs w:val="21"/>
        </w:rPr>
      </w:pPr>
      <w:r w:rsidRPr="000C01FA">
        <w:rPr>
          <w:b/>
          <w:bCs/>
          <w:sz w:val="21"/>
          <w:szCs w:val="21"/>
        </w:rPr>
        <w:t>Year</w:t>
      </w:r>
      <w:r w:rsidRPr="000C01FA">
        <w:rPr>
          <w:sz w:val="21"/>
          <w:szCs w:val="21"/>
        </w:rPr>
        <w:t>: 2015</w:t>
      </w:r>
    </w:p>
    <w:p w14:paraId="131CEB30" w14:textId="77777777" w:rsidR="000C01FA" w:rsidRPr="000C01FA" w:rsidRDefault="000C01FA" w:rsidP="00ED1D59">
      <w:pPr>
        <w:numPr>
          <w:ilvl w:val="1"/>
          <w:numId w:val="51"/>
        </w:numPr>
        <w:spacing w:before="100" w:beforeAutospacing="1" w:after="100" w:afterAutospacing="1"/>
        <w:rPr>
          <w:sz w:val="21"/>
          <w:szCs w:val="21"/>
        </w:rPr>
      </w:pPr>
      <w:r w:rsidRPr="000C01FA">
        <w:rPr>
          <w:b/>
          <w:bCs/>
          <w:sz w:val="21"/>
          <w:szCs w:val="21"/>
        </w:rPr>
        <w:lastRenderedPageBreak/>
        <w:t>Summary</w:t>
      </w:r>
      <w:r w:rsidRPr="000C01FA">
        <w:rPr>
          <w:sz w:val="21"/>
          <w:szCs w:val="21"/>
        </w:rPr>
        <w:t xml:space="preserve">: This paper explores various activation functions, including </w:t>
      </w:r>
      <w:proofErr w:type="spellStart"/>
      <w:r w:rsidRPr="000C01FA">
        <w:rPr>
          <w:sz w:val="21"/>
          <w:szCs w:val="21"/>
        </w:rPr>
        <w:t>ReLU</w:t>
      </w:r>
      <w:proofErr w:type="spellEnd"/>
      <w:r w:rsidRPr="000C01FA">
        <w:rPr>
          <w:sz w:val="21"/>
          <w:szCs w:val="21"/>
        </w:rPr>
        <w:t xml:space="preserve"> and its variants, discussing their impact on deep learning performance and training dynamics.</w:t>
      </w:r>
    </w:p>
    <w:p w14:paraId="57773C1F" w14:textId="77777777" w:rsidR="000C01FA" w:rsidRPr="000C01FA" w:rsidRDefault="000C01FA" w:rsidP="00ED1D59">
      <w:pPr>
        <w:numPr>
          <w:ilvl w:val="0"/>
          <w:numId w:val="51"/>
        </w:numPr>
        <w:spacing w:before="100" w:beforeAutospacing="1" w:after="100" w:afterAutospacing="1"/>
        <w:rPr>
          <w:sz w:val="21"/>
          <w:szCs w:val="21"/>
        </w:rPr>
      </w:pPr>
      <w:r w:rsidRPr="000C01FA">
        <w:rPr>
          <w:b/>
          <w:bCs/>
          <w:sz w:val="21"/>
          <w:szCs w:val="21"/>
        </w:rPr>
        <w:t>"A Guide to Convolution Arithmetic for Deep Learning"</w:t>
      </w:r>
    </w:p>
    <w:p w14:paraId="144A4722" w14:textId="77777777" w:rsidR="000C01FA" w:rsidRPr="000C01FA" w:rsidRDefault="000C01FA" w:rsidP="00ED1D59">
      <w:pPr>
        <w:numPr>
          <w:ilvl w:val="1"/>
          <w:numId w:val="51"/>
        </w:numPr>
        <w:spacing w:before="100" w:beforeAutospacing="1" w:after="100" w:afterAutospacing="1"/>
        <w:rPr>
          <w:sz w:val="21"/>
          <w:szCs w:val="21"/>
        </w:rPr>
      </w:pPr>
      <w:r w:rsidRPr="000C01FA">
        <w:rPr>
          <w:b/>
          <w:bCs/>
          <w:sz w:val="21"/>
          <w:szCs w:val="21"/>
        </w:rPr>
        <w:t>Authors</w:t>
      </w:r>
      <w:r w:rsidRPr="000C01FA">
        <w:rPr>
          <w:sz w:val="21"/>
          <w:szCs w:val="21"/>
        </w:rPr>
        <w:t xml:space="preserve">: Vincent Dumoulin, Francesco </w:t>
      </w:r>
      <w:proofErr w:type="spellStart"/>
      <w:r w:rsidRPr="000C01FA">
        <w:rPr>
          <w:sz w:val="21"/>
          <w:szCs w:val="21"/>
        </w:rPr>
        <w:t>Visin</w:t>
      </w:r>
      <w:proofErr w:type="spellEnd"/>
    </w:p>
    <w:p w14:paraId="00979CFA" w14:textId="77777777" w:rsidR="000C01FA" w:rsidRPr="000C01FA" w:rsidRDefault="000C01FA" w:rsidP="00ED1D59">
      <w:pPr>
        <w:numPr>
          <w:ilvl w:val="1"/>
          <w:numId w:val="51"/>
        </w:numPr>
        <w:spacing w:before="100" w:beforeAutospacing="1" w:after="100" w:afterAutospacing="1"/>
        <w:rPr>
          <w:sz w:val="21"/>
          <w:szCs w:val="21"/>
        </w:rPr>
      </w:pPr>
      <w:r w:rsidRPr="000C01FA">
        <w:rPr>
          <w:b/>
          <w:bCs/>
          <w:sz w:val="21"/>
          <w:szCs w:val="21"/>
        </w:rPr>
        <w:t>Year</w:t>
      </w:r>
      <w:r w:rsidRPr="000C01FA">
        <w:rPr>
          <w:sz w:val="21"/>
          <w:szCs w:val="21"/>
        </w:rPr>
        <w:t>: 2016</w:t>
      </w:r>
    </w:p>
    <w:p w14:paraId="536DCA15" w14:textId="77777777" w:rsidR="000C01FA" w:rsidRPr="000C01FA" w:rsidRDefault="000C01FA" w:rsidP="00ED1D59">
      <w:pPr>
        <w:numPr>
          <w:ilvl w:val="1"/>
          <w:numId w:val="51"/>
        </w:numPr>
        <w:spacing w:before="100" w:beforeAutospacing="1" w:after="100" w:afterAutospacing="1"/>
        <w:rPr>
          <w:sz w:val="21"/>
          <w:szCs w:val="21"/>
        </w:rPr>
      </w:pPr>
      <w:r w:rsidRPr="000C01FA">
        <w:rPr>
          <w:b/>
          <w:bCs/>
          <w:sz w:val="21"/>
          <w:szCs w:val="21"/>
        </w:rPr>
        <w:t>Summary</w:t>
      </w:r>
      <w:r w:rsidRPr="000C01FA">
        <w:rPr>
          <w:sz w:val="21"/>
          <w:szCs w:val="21"/>
        </w:rPr>
        <w:t xml:space="preserve">: This paper provides insights into convolutional neural networks, including discussions on activation functions like </w:t>
      </w:r>
      <w:proofErr w:type="spellStart"/>
      <w:r w:rsidRPr="000C01FA">
        <w:rPr>
          <w:sz w:val="21"/>
          <w:szCs w:val="21"/>
        </w:rPr>
        <w:t>ReLU</w:t>
      </w:r>
      <w:proofErr w:type="spellEnd"/>
      <w:r w:rsidRPr="000C01FA">
        <w:rPr>
          <w:sz w:val="21"/>
          <w:szCs w:val="21"/>
        </w:rPr>
        <w:t>, and their implications on network design and performance.</w:t>
      </w:r>
    </w:p>
    <w:p w14:paraId="35EE685D" w14:textId="77777777" w:rsidR="000C01FA" w:rsidRPr="000C01FA" w:rsidRDefault="000C01FA" w:rsidP="00ED1D59">
      <w:pPr>
        <w:numPr>
          <w:ilvl w:val="0"/>
          <w:numId w:val="51"/>
        </w:numPr>
        <w:spacing w:before="100" w:beforeAutospacing="1" w:after="100" w:afterAutospacing="1"/>
        <w:rPr>
          <w:sz w:val="21"/>
          <w:szCs w:val="21"/>
        </w:rPr>
      </w:pPr>
      <w:r w:rsidRPr="000C01FA">
        <w:rPr>
          <w:b/>
          <w:bCs/>
          <w:sz w:val="21"/>
          <w:szCs w:val="21"/>
        </w:rPr>
        <w:t xml:space="preserve">"On the Variability of the </w:t>
      </w:r>
      <w:proofErr w:type="spellStart"/>
      <w:r w:rsidRPr="000C01FA">
        <w:rPr>
          <w:b/>
          <w:bCs/>
          <w:sz w:val="21"/>
          <w:szCs w:val="21"/>
        </w:rPr>
        <w:t>Softmax</w:t>
      </w:r>
      <w:proofErr w:type="spellEnd"/>
      <w:r w:rsidRPr="000C01FA">
        <w:rPr>
          <w:b/>
          <w:bCs/>
          <w:sz w:val="21"/>
          <w:szCs w:val="21"/>
        </w:rPr>
        <w:t xml:space="preserve"> Function and Its Implications for Neural Networks"</w:t>
      </w:r>
    </w:p>
    <w:p w14:paraId="162689D6" w14:textId="77777777" w:rsidR="000C01FA" w:rsidRPr="000C01FA" w:rsidRDefault="000C01FA" w:rsidP="00ED1D59">
      <w:pPr>
        <w:numPr>
          <w:ilvl w:val="1"/>
          <w:numId w:val="51"/>
        </w:numPr>
        <w:spacing w:before="100" w:beforeAutospacing="1" w:after="100" w:afterAutospacing="1"/>
        <w:rPr>
          <w:sz w:val="21"/>
          <w:szCs w:val="21"/>
        </w:rPr>
      </w:pPr>
      <w:r w:rsidRPr="000C01FA">
        <w:rPr>
          <w:b/>
          <w:bCs/>
          <w:sz w:val="21"/>
          <w:szCs w:val="21"/>
        </w:rPr>
        <w:t>Authors</w:t>
      </w:r>
      <w:r w:rsidRPr="000C01FA">
        <w:rPr>
          <w:sz w:val="21"/>
          <w:szCs w:val="21"/>
        </w:rPr>
        <w:t xml:space="preserve">: D. P. </w:t>
      </w:r>
      <w:proofErr w:type="spellStart"/>
      <w:r w:rsidRPr="000C01FA">
        <w:rPr>
          <w:sz w:val="21"/>
          <w:szCs w:val="21"/>
        </w:rPr>
        <w:t>Kingma</w:t>
      </w:r>
      <w:proofErr w:type="spellEnd"/>
      <w:r w:rsidRPr="000C01FA">
        <w:rPr>
          <w:sz w:val="21"/>
          <w:szCs w:val="21"/>
        </w:rPr>
        <w:t>, M. Welling</w:t>
      </w:r>
    </w:p>
    <w:p w14:paraId="5F82863F" w14:textId="77777777" w:rsidR="000C01FA" w:rsidRPr="000C01FA" w:rsidRDefault="000C01FA" w:rsidP="00ED1D59">
      <w:pPr>
        <w:numPr>
          <w:ilvl w:val="1"/>
          <w:numId w:val="51"/>
        </w:numPr>
        <w:spacing w:before="100" w:beforeAutospacing="1" w:after="100" w:afterAutospacing="1"/>
        <w:rPr>
          <w:sz w:val="21"/>
          <w:szCs w:val="21"/>
        </w:rPr>
      </w:pPr>
      <w:r w:rsidRPr="000C01FA">
        <w:rPr>
          <w:b/>
          <w:bCs/>
          <w:sz w:val="21"/>
          <w:szCs w:val="21"/>
        </w:rPr>
        <w:t>Year</w:t>
      </w:r>
      <w:r w:rsidRPr="000C01FA">
        <w:rPr>
          <w:sz w:val="21"/>
          <w:szCs w:val="21"/>
        </w:rPr>
        <w:t>: 2014</w:t>
      </w:r>
    </w:p>
    <w:p w14:paraId="2D64FEDF" w14:textId="77777777" w:rsidR="000C01FA" w:rsidRPr="000C01FA" w:rsidRDefault="000C01FA" w:rsidP="00ED1D59">
      <w:pPr>
        <w:numPr>
          <w:ilvl w:val="1"/>
          <w:numId w:val="51"/>
        </w:numPr>
        <w:spacing w:before="100" w:beforeAutospacing="1" w:after="100" w:afterAutospacing="1"/>
        <w:rPr>
          <w:sz w:val="21"/>
          <w:szCs w:val="21"/>
        </w:rPr>
      </w:pPr>
      <w:r w:rsidRPr="000C01FA">
        <w:rPr>
          <w:b/>
          <w:bCs/>
          <w:sz w:val="21"/>
          <w:szCs w:val="21"/>
        </w:rPr>
        <w:t>Summary</w:t>
      </w:r>
      <w:r w:rsidRPr="000C01FA">
        <w:rPr>
          <w:sz w:val="21"/>
          <w:szCs w:val="21"/>
        </w:rPr>
        <w:t xml:space="preserve">: This paper discusses the </w:t>
      </w:r>
      <w:proofErr w:type="spellStart"/>
      <w:r w:rsidRPr="000C01FA">
        <w:rPr>
          <w:sz w:val="21"/>
          <w:szCs w:val="21"/>
        </w:rPr>
        <w:t>Softmax</w:t>
      </w:r>
      <w:proofErr w:type="spellEnd"/>
      <w:r w:rsidRPr="000C01FA">
        <w:rPr>
          <w:sz w:val="21"/>
          <w:szCs w:val="21"/>
        </w:rPr>
        <w:t xml:space="preserve"> function, its properties, and its impact on training neural networks, particularly in the context of variational inference.</w:t>
      </w:r>
    </w:p>
    <w:p w14:paraId="16927EA4" w14:textId="77777777" w:rsidR="000C01FA" w:rsidRPr="000C01FA" w:rsidRDefault="000C01FA" w:rsidP="00ED1D59">
      <w:pPr>
        <w:numPr>
          <w:ilvl w:val="0"/>
          <w:numId w:val="51"/>
        </w:numPr>
        <w:spacing w:before="100" w:beforeAutospacing="1" w:after="100" w:afterAutospacing="1"/>
        <w:rPr>
          <w:sz w:val="21"/>
          <w:szCs w:val="21"/>
        </w:rPr>
      </w:pPr>
      <w:r w:rsidRPr="000C01FA">
        <w:rPr>
          <w:b/>
          <w:bCs/>
          <w:sz w:val="21"/>
          <w:szCs w:val="21"/>
        </w:rPr>
        <w:t>"Parametric Rectified Linear Activation Functions"</w:t>
      </w:r>
    </w:p>
    <w:p w14:paraId="0D1113F3" w14:textId="77777777" w:rsidR="000C01FA" w:rsidRPr="000C01FA" w:rsidRDefault="000C01FA" w:rsidP="00ED1D59">
      <w:pPr>
        <w:numPr>
          <w:ilvl w:val="1"/>
          <w:numId w:val="51"/>
        </w:numPr>
        <w:spacing w:before="100" w:beforeAutospacing="1" w:after="100" w:afterAutospacing="1"/>
        <w:rPr>
          <w:sz w:val="21"/>
          <w:szCs w:val="21"/>
        </w:rPr>
      </w:pPr>
      <w:r w:rsidRPr="000C01FA">
        <w:rPr>
          <w:b/>
          <w:bCs/>
          <w:sz w:val="21"/>
          <w:szCs w:val="21"/>
        </w:rPr>
        <w:t>Authors</w:t>
      </w:r>
      <w:r w:rsidRPr="000C01FA">
        <w:rPr>
          <w:sz w:val="21"/>
          <w:szCs w:val="21"/>
        </w:rPr>
        <w:t>: K. He, X. Zhang, S. Ren, J. Sun</w:t>
      </w:r>
    </w:p>
    <w:p w14:paraId="633717DC" w14:textId="77777777" w:rsidR="000C01FA" w:rsidRPr="000C01FA" w:rsidRDefault="000C01FA" w:rsidP="00ED1D59">
      <w:pPr>
        <w:numPr>
          <w:ilvl w:val="1"/>
          <w:numId w:val="51"/>
        </w:numPr>
        <w:spacing w:before="100" w:beforeAutospacing="1" w:after="100" w:afterAutospacing="1"/>
        <w:rPr>
          <w:sz w:val="21"/>
          <w:szCs w:val="21"/>
        </w:rPr>
      </w:pPr>
      <w:r w:rsidRPr="000C01FA">
        <w:rPr>
          <w:b/>
          <w:bCs/>
          <w:sz w:val="21"/>
          <w:szCs w:val="21"/>
        </w:rPr>
        <w:t>Year</w:t>
      </w:r>
      <w:r w:rsidRPr="000C01FA">
        <w:rPr>
          <w:sz w:val="21"/>
          <w:szCs w:val="21"/>
        </w:rPr>
        <w:t>: 2015</w:t>
      </w:r>
    </w:p>
    <w:p w14:paraId="539B30CE" w14:textId="77777777" w:rsidR="000C01FA" w:rsidRPr="000C01FA" w:rsidRDefault="000C01FA" w:rsidP="00ED1D59">
      <w:pPr>
        <w:numPr>
          <w:ilvl w:val="1"/>
          <w:numId w:val="51"/>
        </w:numPr>
        <w:spacing w:before="100" w:beforeAutospacing="1" w:after="100" w:afterAutospacing="1"/>
        <w:rPr>
          <w:sz w:val="21"/>
          <w:szCs w:val="21"/>
        </w:rPr>
      </w:pPr>
      <w:r w:rsidRPr="000C01FA">
        <w:rPr>
          <w:b/>
          <w:bCs/>
          <w:sz w:val="21"/>
          <w:szCs w:val="21"/>
        </w:rPr>
        <w:t>Summary</w:t>
      </w:r>
      <w:r w:rsidRPr="000C01FA">
        <w:rPr>
          <w:sz w:val="21"/>
          <w:szCs w:val="21"/>
        </w:rPr>
        <w:t xml:space="preserve">: This work introduces Parametric </w:t>
      </w:r>
      <w:proofErr w:type="spellStart"/>
      <w:r w:rsidRPr="000C01FA">
        <w:rPr>
          <w:sz w:val="21"/>
          <w:szCs w:val="21"/>
        </w:rPr>
        <w:t>ReLU</w:t>
      </w:r>
      <w:proofErr w:type="spellEnd"/>
      <w:r w:rsidRPr="000C01FA">
        <w:rPr>
          <w:sz w:val="21"/>
          <w:szCs w:val="21"/>
        </w:rPr>
        <w:t xml:space="preserve"> (</w:t>
      </w:r>
      <w:proofErr w:type="spellStart"/>
      <w:r w:rsidRPr="000C01FA">
        <w:rPr>
          <w:sz w:val="21"/>
          <w:szCs w:val="21"/>
        </w:rPr>
        <w:t>PReLU</w:t>
      </w:r>
      <w:proofErr w:type="spellEnd"/>
      <w:r w:rsidRPr="000C01FA">
        <w:rPr>
          <w:sz w:val="21"/>
          <w:szCs w:val="21"/>
        </w:rPr>
        <w:t xml:space="preserve">) and discusses its advantages over standard </w:t>
      </w:r>
      <w:proofErr w:type="spellStart"/>
      <w:r w:rsidRPr="000C01FA">
        <w:rPr>
          <w:sz w:val="21"/>
          <w:szCs w:val="21"/>
        </w:rPr>
        <w:t>ReLU</w:t>
      </w:r>
      <w:proofErr w:type="spellEnd"/>
      <w:r w:rsidRPr="000C01FA">
        <w:rPr>
          <w:sz w:val="21"/>
          <w:szCs w:val="21"/>
        </w:rPr>
        <w:t>, including its ability to learn parameters that adjust the activation function's behavior.</w:t>
      </w:r>
    </w:p>
    <w:p w14:paraId="03AC3F88" w14:textId="77777777" w:rsidR="000C01FA" w:rsidRPr="000C01FA" w:rsidRDefault="000C01FA" w:rsidP="00ED1D59">
      <w:pPr>
        <w:numPr>
          <w:ilvl w:val="0"/>
          <w:numId w:val="51"/>
        </w:numPr>
        <w:spacing w:before="100" w:beforeAutospacing="1" w:after="100" w:afterAutospacing="1"/>
        <w:rPr>
          <w:sz w:val="21"/>
          <w:szCs w:val="21"/>
        </w:rPr>
      </w:pPr>
      <w:r w:rsidRPr="000C01FA">
        <w:rPr>
          <w:b/>
          <w:bCs/>
          <w:sz w:val="21"/>
          <w:szCs w:val="21"/>
        </w:rPr>
        <w:t>"Swish: A Self-Gated Activation Function"</w:t>
      </w:r>
    </w:p>
    <w:p w14:paraId="020DFF14" w14:textId="77777777" w:rsidR="000C01FA" w:rsidRPr="000C01FA" w:rsidRDefault="000C01FA" w:rsidP="00ED1D59">
      <w:pPr>
        <w:numPr>
          <w:ilvl w:val="1"/>
          <w:numId w:val="51"/>
        </w:numPr>
        <w:spacing w:before="100" w:beforeAutospacing="1" w:after="100" w:afterAutospacing="1"/>
        <w:rPr>
          <w:sz w:val="21"/>
          <w:szCs w:val="21"/>
        </w:rPr>
      </w:pPr>
      <w:r w:rsidRPr="000C01FA">
        <w:rPr>
          <w:b/>
          <w:bCs/>
          <w:sz w:val="21"/>
          <w:szCs w:val="21"/>
        </w:rPr>
        <w:t>Authors</w:t>
      </w:r>
      <w:r w:rsidRPr="000C01FA">
        <w:rPr>
          <w:sz w:val="21"/>
          <w:szCs w:val="21"/>
        </w:rPr>
        <w:t xml:space="preserve">: </w:t>
      </w:r>
      <w:proofErr w:type="spellStart"/>
      <w:r w:rsidRPr="000C01FA">
        <w:rPr>
          <w:sz w:val="21"/>
          <w:szCs w:val="21"/>
        </w:rPr>
        <w:t>Prajit</w:t>
      </w:r>
      <w:proofErr w:type="spellEnd"/>
      <w:r w:rsidRPr="000C01FA">
        <w:rPr>
          <w:sz w:val="21"/>
          <w:szCs w:val="21"/>
        </w:rPr>
        <w:t xml:space="preserve"> Ramachandran, Barret </w:t>
      </w:r>
      <w:proofErr w:type="spellStart"/>
      <w:r w:rsidRPr="000C01FA">
        <w:rPr>
          <w:sz w:val="21"/>
          <w:szCs w:val="21"/>
        </w:rPr>
        <w:t>Zoph</w:t>
      </w:r>
      <w:proofErr w:type="spellEnd"/>
      <w:r w:rsidRPr="000C01FA">
        <w:rPr>
          <w:sz w:val="21"/>
          <w:szCs w:val="21"/>
        </w:rPr>
        <w:t>, Quoc V. Le</w:t>
      </w:r>
    </w:p>
    <w:p w14:paraId="6DFF5E5B" w14:textId="77777777" w:rsidR="000C01FA" w:rsidRPr="000C01FA" w:rsidRDefault="000C01FA" w:rsidP="00ED1D59">
      <w:pPr>
        <w:numPr>
          <w:ilvl w:val="1"/>
          <w:numId w:val="51"/>
        </w:numPr>
        <w:spacing w:before="100" w:beforeAutospacing="1" w:after="100" w:afterAutospacing="1"/>
        <w:rPr>
          <w:sz w:val="21"/>
          <w:szCs w:val="21"/>
        </w:rPr>
      </w:pPr>
      <w:r w:rsidRPr="000C01FA">
        <w:rPr>
          <w:b/>
          <w:bCs/>
          <w:sz w:val="21"/>
          <w:szCs w:val="21"/>
        </w:rPr>
        <w:t>Year</w:t>
      </w:r>
      <w:r w:rsidRPr="000C01FA">
        <w:rPr>
          <w:sz w:val="21"/>
          <w:szCs w:val="21"/>
        </w:rPr>
        <w:t>: 2017</w:t>
      </w:r>
    </w:p>
    <w:p w14:paraId="78D3BCD2" w14:textId="77777777" w:rsidR="000C01FA" w:rsidRPr="000C01FA" w:rsidRDefault="000C01FA" w:rsidP="00ED1D59">
      <w:pPr>
        <w:numPr>
          <w:ilvl w:val="1"/>
          <w:numId w:val="51"/>
        </w:numPr>
        <w:spacing w:before="100" w:beforeAutospacing="1" w:after="100" w:afterAutospacing="1"/>
        <w:rPr>
          <w:sz w:val="21"/>
          <w:szCs w:val="21"/>
        </w:rPr>
      </w:pPr>
      <w:r w:rsidRPr="000C01FA">
        <w:rPr>
          <w:b/>
          <w:bCs/>
          <w:sz w:val="21"/>
          <w:szCs w:val="21"/>
        </w:rPr>
        <w:t>Summary</w:t>
      </w:r>
      <w:r w:rsidRPr="000C01FA">
        <w:rPr>
          <w:sz w:val="21"/>
          <w:szCs w:val="21"/>
        </w:rPr>
        <w:t xml:space="preserve">: This paper presents the Swish activation function, which outperforms </w:t>
      </w:r>
      <w:proofErr w:type="spellStart"/>
      <w:r w:rsidRPr="000C01FA">
        <w:rPr>
          <w:sz w:val="21"/>
          <w:szCs w:val="21"/>
        </w:rPr>
        <w:t>ReLU</w:t>
      </w:r>
      <w:proofErr w:type="spellEnd"/>
      <w:r w:rsidRPr="000C01FA">
        <w:rPr>
          <w:sz w:val="21"/>
          <w:szCs w:val="21"/>
        </w:rPr>
        <w:t xml:space="preserve"> in various deep learning tasks, and discusses its formulation and benefits.</w:t>
      </w:r>
    </w:p>
    <w:p w14:paraId="6DFFCD7B" w14:textId="77777777" w:rsidR="000C01FA" w:rsidRPr="000C01FA" w:rsidRDefault="000C01FA" w:rsidP="000C01FA">
      <w:pPr>
        <w:spacing w:before="100" w:beforeAutospacing="1" w:after="100" w:afterAutospacing="1"/>
        <w:outlineLvl w:val="2"/>
        <w:rPr>
          <w:b/>
          <w:bCs/>
          <w:sz w:val="21"/>
          <w:szCs w:val="21"/>
        </w:rPr>
      </w:pPr>
      <w:r w:rsidRPr="000C01FA">
        <w:rPr>
          <w:b/>
          <w:bCs/>
          <w:sz w:val="21"/>
          <w:szCs w:val="21"/>
        </w:rPr>
        <w:t>Conclusion</w:t>
      </w:r>
    </w:p>
    <w:p w14:paraId="1CE72F05" w14:textId="48BD5CA1" w:rsidR="000C01FA" w:rsidRPr="00A14503" w:rsidRDefault="000C01FA" w:rsidP="000C01FA">
      <w:pPr>
        <w:spacing w:before="100" w:beforeAutospacing="1" w:after="100" w:afterAutospacing="1"/>
        <w:rPr>
          <w:rFonts w:hint="eastAsia"/>
          <w:sz w:val="21"/>
          <w:szCs w:val="21"/>
        </w:rPr>
      </w:pPr>
      <w:r w:rsidRPr="000C01FA">
        <w:rPr>
          <w:sz w:val="21"/>
          <w:szCs w:val="21"/>
        </w:rPr>
        <w:t>These papers provide a comprehensive overview of various activation functions, their properties, and their roles in deep learning architectures. Exploring these works will give you a deeper understanding of how activation functions influence model performance and training dynamics.</w:t>
      </w:r>
    </w:p>
    <w:p w14:paraId="3A56AF8E" w14:textId="2CF7D26C" w:rsidR="00177295" w:rsidRPr="00A14503" w:rsidRDefault="00177295" w:rsidP="00177295">
      <w:pPr>
        <w:pStyle w:val="2"/>
        <w:rPr>
          <w:rFonts w:hint="eastAsia"/>
          <w:sz w:val="21"/>
          <w:szCs w:val="21"/>
        </w:rPr>
      </w:pPr>
      <w:r w:rsidRPr="00A14503">
        <w:rPr>
          <w:rFonts w:hint="eastAsia"/>
          <w:sz w:val="21"/>
          <w:szCs w:val="21"/>
        </w:rPr>
        <w:t>=</w:t>
      </w:r>
      <w:r w:rsidRPr="00A14503">
        <w:rPr>
          <w:sz w:val="21"/>
          <w:szCs w:val="21"/>
        </w:rPr>
        <w:t>===============</w:t>
      </w:r>
    </w:p>
    <w:p w14:paraId="691CAB8C" w14:textId="3DEBE73F" w:rsidR="00226172" w:rsidRPr="00A14503" w:rsidRDefault="00226172" w:rsidP="00226172">
      <w:pPr>
        <w:pStyle w:val="2"/>
        <w:spacing w:line="240" w:lineRule="auto"/>
        <w:rPr>
          <w:sz w:val="21"/>
          <w:szCs w:val="21"/>
        </w:rPr>
      </w:pPr>
      <w:r w:rsidRPr="00A14503">
        <w:rPr>
          <w:sz w:val="21"/>
          <w:szCs w:val="21"/>
        </w:rPr>
        <w:t xml:space="preserve">1.5 Ways </w:t>
      </w:r>
      <w:r w:rsidRPr="00A14503">
        <w:rPr>
          <w:sz w:val="21"/>
          <w:szCs w:val="21"/>
        </w:rPr>
        <w:t xml:space="preserve">to interpret outcome of core parametric function </w:t>
      </w:r>
    </w:p>
    <w:p w14:paraId="363FB42F" w14:textId="4DFD611B" w:rsidR="00226172" w:rsidRPr="00A14503" w:rsidRDefault="00226172" w:rsidP="00226172">
      <w:pPr>
        <w:pStyle w:val="a3"/>
        <w:rPr>
          <w:rFonts w:hint="eastAsia"/>
          <w:sz w:val="21"/>
          <w:szCs w:val="21"/>
        </w:rPr>
      </w:pPr>
      <w:r w:rsidRPr="00A14503">
        <w:rPr>
          <w:sz w:val="21"/>
          <w:szCs w:val="21"/>
        </w:rPr>
        <w:t>Yes, there are several ways to int</w:t>
      </w:r>
      <w:r w:rsidRPr="00A14503">
        <w:rPr>
          <w:sz w:val="21"/>
          <w:szCs w:val="21"/>
          <w:highlight w:val="yellow"/>
        </w:rPr>
        <w:t>erpret the outcomes of core parametric function</w:t>
      </w:r>
      <w:r w:rsidRPr="00A14503">
        <w:rPr>
          <w:sz w:val="21"/>
          <w:szCs w:val="21"/>
        </w:rPr>
        <w:t>s in mach</w:t>
      </w:r>
      <w:r w:rsidRPr="00A14503">
        <w:rPr>
          <w:sz w:val="21"/>
          <w:szCs w:val="21"/>
          <w:highlight w:val="yellow"/>
        </w:rPr>
        <w:t>ine learning and neural network</w:t>
      </w:r>
      <w:r w:rsidRPr="00A14503">
        <w:rPr>
          <w:sz w:val="21"/>
          <w:szCs w:val="21"/>
        </w:rPr>
        <w:t>s beyond just the pr</w:t>
      </w:r>
      <w:r w:rsidRPr="00A14503">
        <w:rPr>
          <w:sz w:val="21"/>
          <w:szCs w:val="21"/>
          <w:highlight w:val="yellow"/>
        </w:rPr>
        <w:t xml:space="preserve">obabilistic </w:t>
      </w:r>
      <w:r w:rsidRPr="00A14503">
        <w:rPr>
          <w:sz w:val="21"/>
          <w:szCs w:val="21"/>
          <w:highlight w:val="yellow"/>
        </w:rPr>
        <w:lastRenderedPageBreak/>
        <w:t>framewo</w:t>
      </w:r>
      <w:r w:rsidRPr="00A14503">
        <w:rPr>
          <w:sz w:val="21"/>
          <w:szCs w:val="21"/>
        </w:rPr>
        <w:t>rk. Here are some alternative interpretations:</w:t>
      </w:r>
      <w:r w:rsidR="00713AFC" w:rsidRPr="00A14503">
        <w:rPr>
          <w:sz w:val="21"/>
          <w:szCs w:val="21"/>
        </w:rPr>
        <w:t xml:space="preserve"> </w:t>
      </w:r>
      <w:r w:rsidR="00713AFC" w:rsidRPr="00A14503">
        <w:rPr>
          <w:rFonts w:hint="eastAsia"/>
          <w:sz w:val="21"/>
          <w:szCs w:val="21"/>
        </w:rPr>
        <w:t>智能的本质是 理解、解释、迁移？</w:t>
      </w:r>
    </w:p>
    <w:p w14:paraId="44F02DDD" w14:textId="77777777" w:rsidR="00226172" w:rsidRPr="00A14503" w:rsidRDefault="00226172" w:rsidP="00226172">
      <w:pPr>
        <w:pStyle w:val="3"/>
        <w:rPr>
          <w:sz w:val="21"/>
          <w:szCs w:val="21"/>
        </w:rPr>
      </w:pPr>
      <w:r w:rsidRPr="00A14503">
        <w:rPr>
          <w:sz w:val="21"/>
          <w:szCs w:val="21"/>
        </w:rPr>
        <w:t xml:space="preserve">1. </w:t>
      </w:r>
      <w:r w:rsidRPr="00A14503">
        <w:rPr>
          <w:rStyle w:val="a5"/>
          <w:b/>
          <w:bCs/>
          <w:sz w:val="21"/>
          <w:szCs w:val="21"/>
        </w:rPr>
        <w:t>Geometric Interpretation</w:t>
      </w:r>
    </w:p>
    <w:p w14:paraId="4D1C595E" w14:textId="77777777" w:rsidR="00226172" w:rsidRPr="00A14503" w:rsidRDefault="00226172" w:rsidP="00ED1D59">
      <w:pPr>
        <w:pStyle w:val="a3"/>
        <w:numPr>
          <w:ilvl w:val="0"/>
          <w:numId w:val="70"/>
        </w:numPr>
        <w:rPr>
          <w:sz w:val="21"/>
          <w:szCs w:val="21"/>
        </w:rPr>
      </w:pPr>
      <w:r w:rsidRPr="00A14503">
        <w:rPr>
          <w:rStyle w:val="a5"/>
          <w:sz w:val="21"/>
          <w:szCs w:val="21"/>
        </w:rPr>
        <w:t>Decision Boundaries</w:t>
      </w:r>
      <w:r w:rsidRPr="00A14503">
        <w:rPr>
          <w:sz w:val="21"/>
          <w:szCs w:val="21"/>
        </w:rPr>
        <w:t>: In classification tasks, the outputs of parametric functions can be viewed geometrically. The logits or scores can define decision boundaries in the feature space, helping visualize how different classes are separated.</w:t>
      </w:r>
    </w:p>
    <w:p w14:paraId="539D3C12" w14:textId="77777777" w:rsidR="00226172" w:rsidRPr="00A14503" w:rsidRDefault="00226172" w:rsidP="00ED1D59">
      <w:pPr>
        <w:pStyle w:val="a3"/>
        <w:numPr>
          <w:ilvl w:val="0"/>
          <w:numId w:val="70"/>
        </w:numPr>
        <w:rPr>
          <w:sz w:val="21"/>
          <w:szCs w:val="21"/>
        </w:rPr>
      </w:pPr>
      <w:r w:rsidRPr="00A14503">
        <w:rPr>
          <w:rStyle w:val="a5"/>
          <w:sz w:val="21"/>
          <w:szCs w:val="21"/>
        </w:rPr>
        <w:t>Distance Metrics</w:t>
      </w:r>
      <w:r w:rsidRPr="00A14503">
        <w:rPr>
          <w:sz w:val="21"/>
          <w:szCs w:val="21"/>
        </w:rPr>
        <w:t>: The distance between output scores can also provide insights into how similar or different classes are based on the model's learned representations.</w:t>
      </w:r>
    </w:p>
    <w:p w14:paraId="52165EF9" w14:textId="77777777" w:rsidR="00226172" w:rsidRPr="00A14503" w:rsidRDefault="00226172" w:rsidP="00226172">
      <w:pPr>
        <w:pStyle w:val="3"/>
        <w:rPr>
          <w:sz w:val="21"/>
          <w:szCs w:val="21"/>
        </w:rPr>
      </w:pPr>
      <w:r w:rsidRPr="00A14503">
        <w:rPr>
          <w:sz w:val="21"/>
          <w:szCs w:val="21"/>
        </w:rPr>
        <w:t xml:space="preserve">2. </w:t>
      </w:r>
      <w:r w:rsidRPr="00A14503">
        <w:rPr>
          <w:rStyle w:val="a5"/>
          <w:b/>
          <w:bCs/>
          <w:sz w:val="21"/>
          <w:szCs w:val="21"/>
        </w:rPr>
        <w:t>Thresholding and Binary Classification</w:t>
      </w:r>
    </w:p>
    <w:p w14:paraId="3F464788" w14:textId="77777777" w:rsidR="00226172" w:rsidRPr="00A14503" w:rsidRDefault="00226172" w:rsidP="00ED1D59">
      <w:pPr>
        <w:pStyle w:val="a3"/>
        <w:numPr>
          <w:ilvl w:val="0"/>
          <w:numId w:val="71"/>
        </w:numPr>
        <w:rPr>
          <w:sz w:val="21"/>
          <w:szCs w:val="21"/>
        </w:rPr>
      </w:pPr>
      <w:r w:rsidRPr="00A14503">
        <w:rPr>
          <w:rStyle w:val="a5"/>
          <w:sz w:val="21"/>
          <w:szCs w:val="21"/>
        </w:rPr>
        <w:t>Binary Outcomes</w:t>
      </w:r>
      <w:r w:rsidRPr="00A14503">
        <w:rPr>
          <w:sz w:val="21"/>
          <w:szCs w:val="21"/>
        </w:rPr>
        <w:t>: For binary classification, the output of a sigmoid function can be interpreted as a thresholding mechanism. A score above a certain threshold (commonly 0.5) indicates one class, while below indicates the other.</w:t>
      </w:r>
    </w:p>
    <w:p w14:paraId="0632F46B" w14:textId="77777777" w:rsidR="00226172" w:rsidRPr="00A14503" w:rsidRDefault="00226172" w:rsidP="00ED1D59">
      <w:pPr>
        <w:pStyle w:val="a3"/>
        <w:numPr>
          <w:ilvl w:val="0"/>
          <w:numId w:val="71"/>
        </w:numPr>
        <w:rPr>
          <w:sz w:val="21"/>
          <w:szCs w:val="21"/>
        </w:rPr>
      </w:pPr>
      <w:r w:rsidRPr="00A14503">
        <w:rPr>
          <w:rStyle w:val="a5"/>
          <w:sz w:val="21"/>
          <w:szCs w:val="21"/>
        </w:rPr>
        <w:t>Confidence Levels</w:t>
      </w:r>
      <w:r w:rsidRPr="00A14503">
        <w:rPr>
          <w:sz w:val="21"/>
          <w:szCs w:val="21"/>
        </w:rPr>
        <w:t>: The output can be interpreted as a confidence level. For example, a score of 0.8 indicates high confidence in one class, while a score of 0.4 suggests uncertainty.</w:t>
      </w:r>
    </w:p>
    <w:p w14:paraId="6BD74F56" w14:textId="77777777" w:rsidR="00226172" w:rsidRPr="00A14503" w:rsidRDefault="00226172" w:rsidP="00226172">
      <w:pPr>
        <w:pStyle w:val="3"/>
        <w:rPr>
          <w:sz w:val="21"/>
          <w:szCs w:val="21"/>
        </w:rPr>
      </w:pPr>
      <w:r w:rsidRPr="00A14503">
        <w:rPr>
          <w:sz w:val="21"/>
          <w:szCs w:val="21"/>
        </w:rPr>
        <w:t xml:space="preserve">3. </w:t>
      </w:r>
      <w:r w:rsidRPr="00A14503">
        <w:rPr>
          <w:rStyle w:val="a5"/>
          <w:b/>
          <w:bCs/>
          <w:sz w:val="21"/>
          <w:szCs w:val="21"/>
        </w:rPr>
        <w:t>Feature Importance and Sensitivity Analysis</w:t>
      </w:r>
    </w:p>
    <w:p w14:paraId="3E0B855C" w14:textId="77777777" w:rsidR="00226172" w:rsidRPr="00A14503" w:rsidRDefault="00226172" w:rsidP="00ED1D59">
      <w:pPr>
        <w:pStyle w:val="a3"/>
        <w:numPr>
          <w:ilvl w:val="0"/>
          <w:numId w:val="72"/>
        </w:numPr>
        <w:rPr>
          <w:sz w:val="21"/>
          <w:szCs w:val="21"/>
        </w:rPr>
      </w:pPr>
      <w:r w:rsidRPr="00A14503">
        <w:rPr>
          <w:rStyle w:val="a5"/>
          <w:sz w:val="21"/>
          <w:szCs w:val="21"/>
        </w:rPr>
        <w:t>Influence on Predictions</w:t>
      </w:r>
      <w:r w:rsidRPr="00A14503">
        <w:rPr>
          <w:sz w:val="21"/>
          <w:szCs w:val="21"/>
        </w:rPr>
        <w:t>: By analyzing how changes in input features affect the output, we can interpret which features are most influential in the decision-making process. This can be done through techniques like SHAP (</w:t>
      </w:r>
      <w:proofErr w:type="spellStart"/>
      <w:r w:rsidRPr="00A14503">
        <w:rPr>
          <w:sz w:val="21"/>
          <w:szCs w:val="21"/>
        </w:rPr>
        <w:t>SHapley</w:t>
      </w:r>
      <w:proofErr w:type="spellEnd"/>
      <w:r w:rsidRPr="00A14503">
        <w:rPr>
          <w:sz w:val="21"/>
          <w:szCs w:val="21"/>
        </w:rPr>
        <w:t xml:space="preserve"> Additive </w:t>
      </w:r>
      <w:proofErr w:type="spellStart"/>
      <w:r w:rsidRPr="00A14503">
        <w:rPr>
          <w:sz w:val="21"/>
          <w:szCs w:val="21"/>
        </w:rPr>
        <w:t>exPlanations</w:t>
      </w:r>
      <w:proofErr w:type="spellEnd"/>
      <w:r w:rsidRPr="00A14503">
        <w:rPr>
          <w:sz w:val="21"/>
          <w:szCs w:val="21"/>
        </w:rPr>
        <w:t>) or LIME (Local Interpretable Model-agnostic Explanations).</w:t>
      </w:r>
    </w:p>
    <w:p w14:paraId="5B0802A5" w14:textId="77777777" w:rsidR="00226172" w:rsidRPr="00A14503" w:rsidRDefault="00226172" w:rsidP="00ED1D59">
      <w:pPr>
        <w:pStyle w:val="a3"/>
        <w:numPr>
          <w:ilvl w:val="0"/>
          <w:numId w:val="72"/>
        </w:numPr>
        <w:rPr>
          <w:sz w:val="21"/>
          <w:szCs w:val="21"/>
        </w:rPr>
      </w:pPr>
      <w:r w:rsidRPr="00A14503">
        <w:rPr>
          <w:rStyle w:val="a5"/>
          <w:sz w:val="21"/>
          <w:szCs w:val="21"/>
        </w:rPr>
        <w:t>Gradients</w:t>
      </w:r>
      <w:r w:rsidRPr="00A14503">
        <w:rPr>
          <w:sz w:val="21"/>
          <w:szCs w:val="21"/>
        </w:rPr>
        <w:t>: The gradients of the output with respect to inputs can provide insights into how sensitive the model is to changes in specific features.</w:t>
      </w:r>
    </w:p>
    <w:p w14:paraId="5D5A672E" w14:textId="77777777" w:rsidR="00226172" w:rsidRPr="00A14503" w:rsidRDefault="00226172" w:rsidP="00226172">
      <w:pPr>
        <w:pStyle w:val="3"/>
        <w:rPr>
          <w:sz w:val="21"/>
          <w:szCs w:val="21"/>
        </w:rPr>
      </w:pPr>
      <w:r w:rsidRPr="00A14503">
        <w:rPr>
          <w:sz w:val="21"/>
          <w:szCs w:val="21"/>
        </w:rPr>
        <w:t xml:space="preserve">4. </w:t>
      </w:r>
      <w:r w:rsidRPr="00A14503">
        <w:rPr>
          <w:rStyle w:val="a5"/>
          <w:b/>
          <w:bCs/>
          <w:sz w:val="21"/>
          <w:szCs w:val="21"/>
        </w:rPr>
        <w:t>Probabilistic Graphical Models</w:t>
      </w:r>
    </w:p>
    <w:p w14:paraId="7035377C" w14:textId="77777777" w:rsidR="00226172" w:rsidRPr="00A14503" w:rsidRDefault="00226172" w:rsidP="00ED1D59">
      <w:pPr>
        <w:numPr>
          <w:ilvl w:val="0"/>
          <w:numId w:val="73"/>
        </w:numPr>
        <w:spacing w:before="100" w:beforeAutospacing="1" w:after="100" w:afterAutospacing="1"/>
        <w:rPr>
          <w:sz w:val="21"/>
          <w:szCs w:val="21"/>
        </w:rPr>
      </w:pPr>
      <w:r w:rsidRPr="00A14503">
        <w:rPr>
          <w:rStyle w:val="a5"/>
          <w:sz w:val="21"/>
          <w:szCs w:val="21"/>
        </w:rPr>
        <w:t>Bayesian Interpretation</w:t>
      </w:r>
      <w:r w:rsidRPr="00A14503">
        <w:rPr>
          <w:sz w:val="21"/>
          <w:szCs w:val="21"/>
        </w:rPr>
        <w:t>: Some models can be framed within a Bayesian context, where the outputs represent conditional probabilities. This interpretation helps in understanding the uncertainty and relationships among variables.</w:t>
      </w:r>
    </w:p>
    <w:p w14:paraId="449E7FD7" w14:textId="77777777" w:rsidR="00226172" w:rsidRPr="00A14503" w:rsidRDefault="00226172" w:rsidP="00226172">
      <w:pPr>
        <w:pStyle w:val="3"/>
        <w:rPr>
          <w:sz w:val="21"/>
          <w:szCs w:val="21"/>
        </w:rPr>
      </w:pPr>
      <w:r w:rsidRPr="00A14503">
        <w:rPr>
          <w:sz w:val="21"/>
          <w:szCs w:val="21"/>
        </w:rPr>
        <w:t xml:space="preserve">5. </w:t>
      </w:r>
      <w:r w:rsidRPr="00A14503">
        <w:rPr>
          <w:rStyle w:val="a5"/>
          <w:b/>
          <w:bCs/>
          <w:sz w:val="21"/>
          <w:szCs w:val="21"/>
        </w:rPr>
        <w:t>Statistical Interpretation</w:t>
      </w:r>
    </w:p>
    <w:p w14:paraId="0F9B353F" w14:textId="77777777" w:rsidR="00226172" w:rsidRPr="00A14503" w:rsidRDefault="00226172" w:rsidP="00ED1D59">
      <w:pPr>
        <w:pStyle w:val="a3"/>
        <w:numPr>
          <w:ilvl w:val="0"/>
          <w:numId w:val="74"/>
        </w:numPr>
        <w:rPr>
          <w:sz w:val="21"/>
          <w:szCs w:val="21"/>
        </w:rPr>
      </w:pPr>
      <w:r w:rsidRPr="00A14503">
        <w:rPr>
          <w:rStyle w:val="a5"/>
          <w:sz w:val="21"/>
          <w:szCs w:val="21"/>
        </w:rPr>
        <w:t>Regression Coefficients</w:t>
      </w:r>
      <w:r w:rsidRPr="00A14503">
        <w:rPr>
          <w:sz w:val="21"/>
          <w:szCs w:val="21"/>
        </w:rPr>
        <w:t xml:space="preserve">: In regression tasks, the coefficients of parametric functions (like linear regression) can be interpreted as the </w:t>
      </w:r>
      <w:r w:rsidRPr="00A14503">
        <w:rPr>
          <w:sz w:val="21"/>
          <w:szCs w:val="21"/>
        </w:rPr>
        <w:lastRenderedPageBreak/>
        <w:t>expected change in the output variable for a one-unit change in the input variable, holding other variables constant.</w:t>
      </w:r>
    </w:p>
    <w:p w14:paraId="50567911" w14:textId="77777777" w:rsidR="00226172" w:rsidRPr="00A14503" w:rsidRDefault="00226172" w:rsidP="00ED1D59">
      <w:pPr>
        <w:pStyle w:val="a3"/>
        <w:numPr>
          <w:ilvl w:val="0"/>
          <w:numId w:val="74"/>
        </w:numPr>
        <w:rPr>
          <w:sz w:val="21"/>
          <w:szCs w:val="21"/>
        </w:rPr>
      </w:pPr>
      <w:r w:rsidRPr="00A14503">
        <w:rPr>
          <w:rStyle w:val="a5"/>
          <w:sz w:val="21"/>
          <w:szCs w:val="21"/>
        </w:rPr>
        <w:t>Error Analysis</w:t>
      </w:r>
      <w:r w:rsidRPr="00A14503">
        <w:rPr>
          <w:sz w:val="21"/>
          <w:szCs w:val="21"/>
        </w:rPr>
        <w:t>: The residuals (differences between predicted and actual values) can be analyzed to understand the model's performance and identify patterns of error.</w:t>
      </w:r>
    </w:p>
    <w:p w14:paraId="206F7072" w14:textId="77777777" w:rsidR="00226172" w:rsidRPr="00A14503" w:rsidRDefault="00226172" w:rsidP="00226172">
      <w:pPr>
        <w:pStyle w:val="3"/>
        <w:rPr>
          <w:sz w:val="21"/>
          <w:szCs w:val="21"/>
        </w:rPr>
      </w:pPr>
      <w:r w:rsidRPr="00A14503">
        <w:rPr>
          <w:sz w:val="21"/>
          <w:szCs w:val="21"/>
        </w:rPr>
        <w:t xml:space="preserve">6. </w:t>
      </w:r>
      <w:r w:rsidRPr="00A14503">
        <w:rPr>
          <w:rStyle w:val="a5"/>
          <w:b/>
          <w:bCs/>
          <w:sz w:val="21"/>
          <w:szCs w:val="21"/>
        </w:rPr>
        <w:t>Causal Inference</w:t>
      </w:r>
    </w:p>
    <w:p w14:paraId="6E399523" w14:textId="072D9A35" w:rsidR="00226172" w:rsidRPr="00A14503" w:rsidRDefault="00226172" w:rsidP="00ED1D59">
      <w:pPr>
        <w:numPr>
          <w:ilvl w:val="0"/>
          <w:numId w:val="75"/>
        </w:numPr>
        <w:spacing w:before="100" w:beforeAutospacing="1" w:after="100" w:afterAutospacing="1"/>
        <w:rPr>
          <w:sz w:val="21"/>
          <w:szCs w:val="21"/>
        </w:rPr>
      </w:pPr>
      <w:r w:rsidRPr="00A14503">
        <w:rPr>
          <w:rStyle w:val="a5"/>
          <w:sz w:val="21"/>
          <w:szCs w:val="21"/>
        </w:rPr>
        <w:t>Causal Relationships</w:t>
      </w:r>
      <w:r w:rsidRPr="00A14503">
        <w:rPr>
          <w:sz w:val="21"/>
          <w:szCs w:val="21"/>
        </w:rPr>
        <w:t>: In some contexts, outp</w:t>
      </w:r>
      <w:r w:rsidRPr="00A14503">
        <w:rPr>
          <w:sz w:val="21"/>
          <w:szCs w:val="21"/>
          <w:highlight w:val="yellow"/>
        </w:rPr>
        <w:t>uts of parametric functi</w:t>
      </w:r>
      <w:r w:rsidRPr="00A14503">
        <w:rPr>
          <w:sz w:val="21"/>
          <w:szCs w:val="21"/>
        </w:rPr>
        <w:t>ons can b</w:t>
      </w:r>
      <w:r w:rsidRPr="00A14503">
        <w:rPr>
          <w:sz w:val="21"/>
          <w:szCs w:val="21"/>
          <w:highlight w:val="yellow"/>
        </w:rPr>
        <w:t>e interpreted t</w:t>
      </w:r>
      <w:r w:rsidRPr="00A14503">
        <w:rPr>
          <w:sz w:val="21"/>
          <w:szCs w:val="21"/>
        </w:rPr>
        <w:t>o inf</w:t>
      </w:r>
      <w:r w:rsidRPr="00A14503">
        <w:rPr>
          <w:sz w:val="21"/>
          <w:szCs w:val="21"/>
          <w:highlight w:val="yellow"/>
        </w:rPr>
        <w:t>er causal relationsh</w:t>
      </w:r>
      <w:r w:rsidRPr="00A14503">
        <w:rPr>
          <w:sz w:val="21"/>
          <w:szCs w:val="21"/>
        </w:rPr>
        <w:t>ips, especially in framewo</w:t>
      </w:r>
      <w:r w:rsidRPr="00A14503">
        <w:rPr>
          <w:sz w:val="21"/>
          <w:szCs w:val="21"/>
          <w:highlight w:val="green"/>
        </w:rPr>
        <w:t>rks designed for causal anal</w:t>
      </w:r>
      <w:r w:rsidRPr="00A14503">
        <w:rPr>
          <w:sz w:val="21"/>
          <w:szCs w:val="21"/>
        </w:rPr>
        <w:t xml:space="preserve">ysis, such as </w:t>
      </w:r>
      <w:r w:rsidRPr="00A14503">
        <w:rPr>
          <w:sz w:val="21"/>
          <w:szCs w:val="21"/>
          <w:highlight w:val="green"/>
        </w:rPr>
        <w:t>structural equation modeling</w:t>
      </w:r>
      <w:r w:rsidRPr="00A14503">
        <w:rPr>
          <w:sz w:val="21"/>
          <w:szCs w:val="21"/>
        </w:rPr>
        <w:t>.</w:t>
      </w:r>
      <w:r w:rsidR="00CC62F6" w:rsidRPr="00A14503">
        <w:rPr>
          <w:sz w:val="21"/>
          <w:szCs w:val="21"/>
        </w:rPr>
        <w:t xml:space="preserve"> </w:t>
      </w:r>
    </w:p>
    <w:p w14:paraId="321B43BF" w14:textId="77777777" w:rsidR="00226172" w:rsidRPr="00A14503" w:rsidRDefault="00226172" w:rsidP="00226172">
      <w:pPr>
        <w:pStyle w:val="3"/>
        <w:rPr>
          <w:sz w:val="21"/>
          <w:szCs w:val="21"/>
        </w:rPr>
      </w:pPr>
      <w:r w:rsidRPr="00A14503">
        <w:rPr>
          <w:sz w:val="21"/>
          <w:szCs w:val="21"/>
        </w:rPr>
        <w:t xml:space="preserve">7. </w:t>
      </w:r>
      <w:r w:rsidRPr="00A14503">
        <w:rPr>
          <w:rStyle w:val="a5"/>
          <w:b/>
          <w:bCs/>
          <w:sz w:val="21"/>
          <w:szCs w:val="21"/>
        </w:rPr>
        <w:t>Model Robustness and Generalization</w:t>
      </w:r>
    </w:p>
    <w:p w14:paraId="5B02BCBE" w14:textId="77777777" w:rsidR="00226172" w:rsidRPr="00A14503" w:rsidRDefault="00226172" w:rsidP="00ED1D59">
      <w:pPr>
        <w:numPr>
          <w:ilvl w:val="0"/>
          <w:numId w:val="76"/>
        </w:numPr>
        <w:spacing w:before="100" w:beforeAutospacing="1" w:after="100" w:afterAutospacing="1"/>
        <w:rPr>
          <w:sz w:val="21"/>
          <w:szCs w:val="21"/>
        </w:rPr>
      </w:pPr>
      <w:r w:rsidRPr="00A14503">
        <w:rPr>
          <w:rStyle w:val="a5"/>
          <w:sz w:val="21"/>
          <w:szCs w:val="21"/>
        </w:rPr>
        <w:t>Generalization Capability</w:t>
      </w:r>
      <w:r w:rsidRPr="00A14503">
        <w:rPr>
          <w:sz w:val="21"/>
          <w:szCs w:val="21"/>
        </w:rPr>
        <w:t>: The output can be analyzed to assess how well the model generalizes to unseen data, which is crucial for understanding its practical applicability.</w:t>
      </w:r>
    </w:p>
    <w:p w14:paraId="130FB45F" w14:textId="77777777" w:rsidR="00226172" w:rsidRPr="00A14503" w:rsidRDefault="00226172" w:rsidP="00226172">
      <w:pPr>
        <w:pStyle w:val="3"/>
        <w:rPr>
          <w:sz w:val="21"/>
          <w:szCs w:val="21"/>
        </w:rPr>
      </w:pPr>
      <w:r w:rsidRPr="00A14503">
        <w:rPr>
          <w:sz w:val="21"/>
          <w:szCs w:val="21"/>
        </w:rPr>
        <w:t>Conclusion</w:t>
      </w:r>
    </w:p>
    <w:p w14:paraId="5C8750D7" w14:textId="61B6A598" w:rsidR="00226172" w:rsidRPr="00A14503" w:rsidRDefault="00226172" w:rsidP="00226172">
      <w:pPr>
        <w:pStyle w:val="a3"/>
        <w:rPr>
          <w:sz w:val="21"/>
          <w:szCs w:val="21"/>
        </w:rPr>
      </w:pPr>
      <w:r w:rsidRPr="00A14503">
        <w:rPr>
          <w:sz w:val="21"/>
          <w:szCs w:val="21"/>
        </w:rPr>
        <w:t>The interpretation of outcomes from core parametric functions can extend beyond probabilistic frameworks to include geometric, statistical, causal, and sensitivity-based perspectives. These varied interpretations enrich our understanding of model behavior, performance, and the underlying data relationships.</w:t>
      </w:r>
    </w:p>
    <w:p w14:paraId="397E576D" w14:textId="77777777" w:rsidR="00F213B6" w:rsidRPr="00A14503" w:rsidRDefault="00F213B6" w:rsidP="00F213B6">
      <w:pPr>
        <w:pStyle w:val="a3"/>
        <w:rPr>
          <w:sz w:val="21"/>
          <w:szCs w:val="21"/>
        </w:rPr>
      </w:pPr>
      <w:r w:rsidRPr="00A14503">
        <w:rPr>
          <w:sz w:val="21"/>
          <w:szCs w:val="21"/>
        </w:rPr>
        <w:t>The interpretation of outcomes from core parametric functions is essential for several reasons, each contributing to the effectiveness and reliability of machine learning models. Here are the key aspects:</w:t>
      </w:r>
    </w:p>
    <w:p w14:paraId="3EECD24E" w14:textId="77777777" w:rsidR="00F213B6" w:rsidRPr="00A14503" w:rsidRDefault="00F213B6" w:rsidP="00F213B6">
      <w:pPr>
        <w:pStyle w:val="3"/>
        <w:rPr>
          <w:sz w:val="21"/>
          <w:szCs w:val="21"/>
        </w:rPr>
      </w:pPr>
      <w:r w:rsidRPr="00A14503">
        <w:rPr>
          <w:sz w:val="21"/>
          <w:szCs w:val="21"/>
        </w:rPr>
        <w:t xml:space="preserve">1. </w:t>
      </w:r>
      <w:r w:rsidRPr="00A14503">
        <w:rPr>
          <w:rStyle w:val="a5"/>
          <w:b/>
          <w:bCs/>
          <w:sz w:val="21"/>
          <w:szCs w:val="21"/>
        </w:rPr>
        <w:t>Understanding Model Behavior</w:t>
      </w:r>
    </w:p>
    <w:p w14:paraId="1E4CCEC8" w14:textId="77777777" w:rsidR="00F213B6" w:rsidRPr="00A14503" w:rsidRDefault="00F213B6" w:rsidP="00ED1D59">
      <w:pPr>
        <w:numPr>
          <w:ilvl w:val="0"/>
          <w:numId w:val="77"/>
        </w:numPr>
        <w:spacing w:before="100" w:beforeAutospacing="1" w:after="100" w:afterAutospacing="1"/>
        <w:rPr>
          <w:sz w:val="21"/>
          <w:szCs w:val="21"/>
        </w:rPr>
      </w:pPr>
      <w:r w:rsidRPr="00A14503">
        <w:rPr>
          <w:rStyle w:val="a5"/>
          <w:sz w:val="21"/>
          <w:szCs w:val="21"/>
        </w:rPr>
        <w:t>Decision-Making Insight</w:t>
      </w:r>
      <w:r w:rsidRPr="00A14503">
        <w:rPr>
          <w:sz w:val="21"/>
          <w:szCs w:val="21"/>
        </w:rPr>
        <w:t>: Interpreting the outputs helps understand how a model makes decisions. This insight is crucial for trust and transparency, especially in high-stakes applications like healthcare and finance.</w:t>
      </w:r>
    </w:p>
    <w:p w14:paraId="03A59D56" w14:textId="77777777" w:rsidR="00F213B6" w:rsidRPr="00A14503" w:rsidRDefault="00F213B6" w:rsidP="00F213B6">
      <w:pPr>
        <w:pStyle w:val="3"/>
        <w:rPr>
          <w:sz w:val="21"/>
          <w:szCs w:val="21"/>
        </w:rPr>
      </w:pPr>
      <w:r w:rsidRPr="00A14503">
        <w:rPr>
          <w:sz w:val="21"/>
          <w:szCs w:val="21"/>
        </w:rPr>
        <w:t xml:space="preserve">2. </w:t>
      </w:r>
      <w:r w:rsidRPr="00A14503">
        <w:rPr>
          <w:rStyle w:val="a5"/>
          <w:b/>
          <w:bCs/>
          <w:sz w:val="21"/>
          <w:szCs w:val="21"/>
        </w:rPr>
        <w:t>Model Evaluation and Validation</w:t>
      </w:r>
    </w:p>
    <w:p w14:paraId="03919515" w14:textId="77777777" w:rsidR="00F213B6" w:rsidRPr="00A14503" w:rsidRDefault="00F213B6" w:rsidP="00ED1D59">
      <w:pPr>
        <w:pStyle w:val="a3"/>
        <w:numPr>
          <w:ilvl w:val="0"/>
          <w:numId w:val="78"/>
        </w:numPr>
        <w:rPr>
          <w:sz w:val="21"/>
          <w:szCs w:val="21"/>
        </w:rPr>
      </w:pPr>
      <w:r w:rsidRPr="00A14503">
        <w:rPr>
          <w:rStyle w:val="a5"/>
          <w:sz w:val="21"/>
          <w:szCs w:val="21"/>
        </w:rPr>
        <w:t>Performance Assessment</w:t>
      </w:r>
      <w:r w:rsidRPr="00A14503">
        <w:rPr>
          <w:sz w:val="21"/>
          <w:szCs w:val="21"/>
        </w:rPr>
        <w:t>: By interpreting outcomes, we can evaluate how well the model performs on different classes or scenarios. This helps identify strengths and weaknesses in the model’s predictions.</w:t>
      </w:r>
    </w:p>
    <w:p w14:paraId="0310F9E2" w14:textId="77777777" w:rsidR="00F213B6" w:rsidRPr="00A14503" w:rsidRDefault="00F213B6" w:rsidP="00ED1D59">
      <w:pPr>
        <w:pStyle w:val="a3"/>
        <w:numPr>
          <w:ilvl w:val="0"/>
          <w:numId w:val="78"/>
        </w:numPr>
        <w:rPr>
          <w:sz w:val="21"/>
          <w:szCs w:val="21"/>
        </w:rPr>
      </w:pPr>
      <w:r w:rsidRPr="00A14503">
        <w:rPr>
          <w:rStyle w:val="a5"/>
          <w:sz w:val="21"/>
          <w:szCs w:val="21"/>
        </w:rPr>
        <w:lastRenderedPageBreak/>
        <w:t>Error Analysis</w:t>
      </w:r>
      <w:r w:rsidRPr="00A14503">
        <w:rPr>
          <w:sz w:val="21"/>
          <w:szCs w:val="21"/>
        </w:rPr>
        <w:t>: Understanding the outcomes allows for effective error analysis, helping identify patterns in misclassifications or incorrect predictions.</w:t>
      </w:r>
    </w:p>
    <w:p w14:paraId="3D4F0FDE" w14:textId="77777777" w:rsidR="00F213B6" w:rsidRPr="00A14503" w:rsidRDefault="00F213B6" w:rsidP="00F213B6">
      <w:pPr>
        <w:pStyle w:val="3"/>
        <w:rPr>
          <w:sz w:val="21"/>
          <w:szCs w:val="21"/>
        </w:rPr>
      </w:pPr>
      <w:r w:rsidRPr="00A14503">
        <w:rPr>
          <w:sz w:val="21"/>
          <w:szCs w:val="21"/>
        </w:rPr>
        <w:t xml:space="preserve">3. </w:t>
      </w:r>
      <w:r w:rsidRPr="00A14503">
        <w:rPr>
          <w:rStyle w:val="a5"/>
          <w:b/>
          <w:bCs/>
          <w:sz w:val="21"/>
          <w:szCs w:val="21"/>
        </w:rPr>
        <w:t>Feature Importance</w:t>
      </w:r>
    </w:p>
    <w:p w14:paraId="1D209D68" w14:textId="77777777" w:rsidR="00F213B6" w:rsidRPr="00A14503" w:rsidRDefault="00F213B6" w:rsidP="00ED1D59">
      <w:pPr>
        <w:numPr>
          <w:ilvl w:val="0"/>
          <w:numId w:val="79"/>
        </w:numPr>
        <w:spacing w:before="100" w:beforeAutospacing="1" w:after="100" w:afterAutospacing="1"/>
        <w:rPr>
          <w:sz w:val="21"/>
          <w:szCs w:val="21"/>
        </w:rPr>
      </w:pPr>
      <w:r w:rsidRPr="00A14503">
        <w:rPr>
          <w:rStyle w:val="a5"/>
          <w:sz w:val="21"/>
          <w:szCs w:val="21"/>
        </w:rPr>
        <w:t>Identifying Influential Features</w:t>
      </w:r>
      <w:r w:rsidRPr="00A14503">
        <w:rPr>
          <w:sz w:val="21"/>
          <w:szCs w:val="21"/>
        </w:rPr>
        <w:t>: Interpretation can reveal which input features significantly impact the model's outcomes. This knowledge is valuable for feature selection and engineering.</w:t>
      </w:r>
    </w:p>
    <w:p w14:paraId="07435C87" w14:textId="77777777" w:rsidR="00F213B6" w:rsidRPr="00A14503" w:rsidRDefault="00F213B6" w:rsidP="00F213B6">
      <w:pPr>
        <w:pStyle w:val="3"/>
        <w:rPr>
          <w:sz w:val="21"/>
          <w:szCs w:val="21"/>
        </w:rPr>
      </w:pPr>
      <w:r w:rsidRPr="00A14503">
        <w:rPr>
          <w:sz w:val="21"/>
          <w:szCs w:val="21"/>
        </w:rPr>
        <w:t xml:space="preserve">4. </w:t>
      </w:r>
      <w:r w:rsidRPr="00A14503">
        <w:rPr>
          <w:rStyle w:val="a5"/>
          <w:b/>
          <w:bCs/>
          <w:sz w:val="21"/>
          <w:szCs w:val="21"/>
        </w:rPr>
        <w:t>Guiding Model Improvement</w:t>
      </w:r>
    </w:p>
    <w:p w14:paraId="3E414DEE" w14:textId="77777777" w:rsidR="00F213B6" w:rsidRPr="00A14503" w:rsidRDefault="00F213B6" w:rsidP="00ED1D59">
      <w:pPr>
        <w:numPr>
          <w:ilvl w:val="0"/>
          <w:numId w:val="80"/>
        </w:numPr>
        <w:spacing w:before="100" w:beforeAutospacing="1" w:after="100" w:afterAutospacing="1"/>
        <w:rPr>
          <w:sz w:val="21"/>
          <w:szCs w:val="21"/>
        </w:rPr>
      </w:pPr>
      <w:r w:rsidRPr="00A14503">
        <w:rPr>
          <w:rStyle w:val="a5"/>
          <w:sz w:val="21"/>
          <w:szCs w:val="21"/>
        </w:rPr>
        <w:t>Iteration and Refinement</w:t>
      </w:r>
      <w:r w:rsidRPr="00A14503">
        <w:rPr>
          <w:sz w:val="21"/>
          <w:szCs w:val="21"/>
        </w:rPr>
        <w:t>: Insights gained from interpreting outcomes can guide the iterative process of model refinement. By understanding where the model struggles, practitioners can make targeted adjustments.</w:t>
      </w:r>
    </w:p>
    <w:p w14:paraId="6A5787B6" w14:textId="77777777" w:rsidR="00F213B6" w:rsidRPr="00A14503" w:rsidRDefault="00F213B6" w:rsidP="00F213B6">
      <w:pPr>
        <w:pStyle w:val="3"/>
        <w:rPr>
          <w:sz w:val="21"/>
          <w:szCs w:val="21"/>
        </w:rPr>
      </w:pPr>
      <w:r w:rsidRPr="00A14503">
        <w:rPr>
          <w:sz w:val="21"/>
          <w:szCs w:val="21"/>
        </w:rPr>
        <w:t xml:space="preserve">5. </w:t>
      </w:r>
      <w:r w:rsidRPr="00A14503">
        <w:rPr>
          <w:rStyle w:val="a5"/>
          <w:b/>
          <w:bCs/>
          <w:sz w:val="21"/>
          <w:szCs w:val="21"/>
        </w:rPr>
        <w:t>Facilitating Communication</w:t>
      </w:r>
    </w:p>
    <w:p w14:paraId="3AFE52AB" w14:textId="77777777" w:rsidR="00F213B6" w:rsidRPr="00A14503" w:rsidRDefault="00F213B6" w:rsidP="00ED1D59">
      <w:pPr>
        <w:numPr>
          <w:ilvl w:val="0"/>
          <w:numId w:val="81"/>
        </w:numPr>
        <w:spacing w:before="100" w:beforeAutospacing="1" w:after="100" w:afterAutospacing="1"/>
        <w:rPr>
          <w:sz w:val="21"/>
          <w:szCs w:val="21"/>
        </w:rPr>
      </w:pPr>
      <w:r w:rsidRPr="00A14503">
        <w:rPr>
          <w:rStyle w:val="a5"/>
          <w:sz w:val="21"/>
          <w:szCs w:val="21"/>
        </w:rPr>
        <w:t>Stakeholder Engagement</w:t>
      </w:r>
      <w:r w:rsidRPr="00A14503">
        <w:rPr>
          <w:sz w:val="21"/>
          <w:szCs w:val="21"/>
        </w:rPr>
        <w:t>: Clear interpretation of outcomes helps communicate findings to stakeholders, including non-technical audiences, fostering collaboration and informed decision-making.</w:t>
      </w:r>
    </w:p>
    <w:p w14:paraId="49B64622" w14:textId="77777777" w:rsidR="00F213B6" w:rsidRPr="00A14503" w:rsidRDefault="00F213B6" w:rsidP="00F213B6">
      <w:pPr>
        <w:pStyle w:val="3"/>
        <w:rPr>
          <w:sz w:val="21"/>
          <w:szCs w:val="21"/>
        </w:rPr>
      </w:pPr>
      <w:r w:rsidRPr="00A14503">
        <w:rPr>
          <w:sz w:val="21"/>
          <w:szCs w:val="21"/>
        </w:rPr>
        <w:t xml:space="preserve">6. </w:t>
      </w:r>
      <w:r w:rsidRPr="00A14503">
        <w:rPr>
          <w:rStyle w:val="a5"/>
          <w:b/>
          <w:bCs/>
          <w:sz w:val="21"/>
          <w:szCs w:val="21"/>
        </w:rPr>
        <w:t>Causal Inference</w:t>
      </w:r>
    </w:p>
    <w:p w14:paraId="70AD6249" w14:textId="77777777" w:rsidR="00F213B6" w:rsidRPr="00A14503" w:rsidRDefault="00F213B6" w:rsidP="00ED1D59">
      <w:pPr>
        <w:numPr>
          <w:ilvl w:val="0"/>
          <w:numId w:val="82"/>
        </w:numPr>
        <w:spacing w:before="100" w:beforeAutospacing="1" w:after="100" w:afterAutospacing="1"/>
        <w:rPr>
          <w:sz w:val="21"/>
          <w:szCs w:val="21"/>
        </w:rPr>
      </w:pPr>
      <w:r w:rsidRPr="00A14503">
        <w:rPr>
          <w:rStyle w:val="a5"/>
          <w:sz w:val="21"/>
          <w:szCs w:val="21"/>
        </w:rPr>
        <w:t>Understanding Relationships</w:t>
      </w:r>
      <w:r w:rsidRPr="00A14503">
        <w:rPr>
          <w:sz w:val="21"/>
          <w:szCs w:val="21"/>
        </w:rPr>
        <w:t>: Interpreting outcomes contributes to understanding causal relationships within the data, enabling more informed insights and predictions.</w:t>
      </w:r>
    </w:p>
    <w:p w14:paraId="46A085DA" w14:textId="77777777" w:rsidR="00F213B6" w:rsidRPr="00A14503" w:rsidRDefault="00F213B6" w:rsidP="00F213B6">
      <w:pPr>
        <w:pStyle w:val="3"/>
        <w:rPr>
          <w:sz w:val="21"/>
          <w:szCs w:val="21"/>
        </w:rPr>
      </w:pPr>
      <w:r w:rsidRPr="00A14503">
        <w:rPr>
          <w:sz w:val="21"/>
          <w:szCs w:val="21"/>
        </w:rPr>
        <w:t xml:space="preserve">7. </w:t>
      </w:r>
      <w:r w:rsidRPr="00A14503">
        <w:rPr>
          <w:rStyle w:val="a5"/>
          <w:b/>
          <w:bCs/>
          <w:sz w:val="21"/>
          <w:szCs w:val="21"/>
        </w:rPr>
        <w:t>Robustness and Generalization</w:t>
      </w:r>
    </w:p>
    <w:p w14:paraId="173BD570" w14:textId="77777777" w:rsidR="00F213B6" w:rsidRPr="00A14503" w:rsidRDefault="00F213B6" w:rsidP="00ED1D59">
      <w:pPr>
        <w:numPr>
          <w:ilvl w:val="0"/>
          <w:numId w:val="83"/>
        </w:numPr>
        <w:spacing w:before="100" w:beforeAutospacing="1" w:after="100" w:afterAutospacing="1"/>
        <w:rPr>
          <w:sz w:val="21"/>
          <w:szCs w:val="21"/>
        </w:rPr>
      </w:pPr>
      <w:r w:rsidRPr="00A14503">
        <w:rPr>
          <w:rStyle w:val="a5"/>
          <w:sz w:val="21"/>
          <w:szCs w:val="21"/>
        </w:rPr>
        <w:t>Assessing Generalization</w:t>
      </w:r>
      <w:r w:rsidRPr="00A14503">
        <w:rPr>
          <w:sz w:val="21"/>
          <w:szCs w:val="21"/>
        </w:rPr>
        <w:t>: Interpretation helps assess how well a model generalizes to new, unseen data, ensuring its applicability in real-world scenarios.</w:t>
      </w:r>
    </w:p>
    <w:p w14:paraId="6D77E9F9" w14:textId="77777777" w:rsidR="00F213B6" w:rsidRPr="00A14503" w:rsidRDefault="00F213B6" w:rsidP="00F213B6">
      <w:pPr>
        <w:pStyle w:val="3"/>
        <w:rPr>
          <w:sz w:val="21"/>
          <w:szCs w:val="21"/>
        </w:rPr>
      </w:pPr>
      <w:r w:rsidRPr="00A14503">
        <w:rPr>
          <w:sz w:val="21"/>
          <w:szCs w:val="21"/>
        </w:rPr>
        <w:t xml:space="preserve">8. </w:t>
      </w:r>
      <w:r w:rsidRPr="00A14503">
        <w:rPr>
          <w:rStyle w:val="a5"/>
          <w:b/>
          <w:bCs/>
          <w:sz w:val="21"/>
          <w:szCs w:val="21"/>
        </w:rPr>
        <w:t>Ethical and Fair AI</w:t>
      </w:r>
    </w:p>
    <w:p w14:paraId="2C57EFD1" w14:textId="77777777" w:rsidR="00F213B6" w:rsidRPr="00A14503" w:rsidRDefault="00F213B6" w:rsidP="00ED1D59">
      <w:pPr>
        <w:numPr>
          <w:ilvl w:val="0"/>
          <w:numId w:val="84"/>
        </w:numPr>
        <w:spacing w:before="100" w:beforeAutospacing="1" w:after="100" w:afterAutospacing="1"/>
        <w:rPr>
          <w:sz w:val="21"/>
          <w:szCs w:val="21"/>
        </w:rPr>
      </w:pPr>
      <w:r w:rsidRPr="00A14503">
        <w:rPr>
          <w:rStyle w:val="a5"/>
          <w:sz w:val="21"/>
          <w:szCs w:val="21"/>
        </w:rPr>
        <w:t>Bias Detection</w:t>
      </w:r>
      <w:r w:rsidRPr="00A14503">
        <w:rPr>
          <w:sz w:val="21"/>
          <w:szCs w:val="21"/>
        </w:rPr>
        <w:t>: By interpreting outcomes, one can identify potential biases in model predictions, promoting fairness and ethical considerations in AI applications.</w:t>
      </w:r>
    </w:p>
    <w:p w14:paraId="4497F03B" w14:textId="77777777" w:rsidR="00F213B6" w:rsidRPr="00A14503" w:rsidRDefault="00F213B6" w:rsidP="00F213B6">
      <w:pPr>
        <w:pStyle w:val="3"/>
        <w:rPr>
          <w:sz w:val="21"/>
          <w:szCs w:val="21"/>
        </w:rPr>
      </w:pPr>
      <w:r w:rsidRPr="00A14503">
        <w:rPr>
          <w:sz w:val="21"/>
          <w:szCs w:val="21"/>
        </w:rPr>
        <w:t>Conclusion</w:t>
      </w:r>
    </w:p>
    <w:p w14:paraId="13E7CFF8" w14:textId="77777777" w:rsidR="00F213B6" w:rsidRPr="00A14503" w:rsidRDefault="00F213B6" w:rsidP="00F213B6">
      <w:pPr>
        <w:pStyle w:val="a3"/>
        <w:rPr>
          <w:sz w:val="21"/>
          <w:szCs w:val="21"/>
        </w:rPr>
      </w:pPr>
      <w:r w:rsidRPr="00A14503">
        <w:rPr>
          <w:sz w:val="21"/>
          <w:szCs w:val="21"/>
        </w:rPr>
        <w:t>The interpretation of outcomes from core parametric functions is fundamental for understanding model behavior, evaluating performance, guiding improvements, and ensuring ethical AI practices. This essential process enhances the overall effectiveness and reliability of machine learning systems.</w:t>
      </w:r>
    </w:p>
    <w:p w14:paraId="3F2209FA" w14:textId="629E3599" w:rsidR="00F213B6" w:rsidRPr="00A14503" w:rsidRDefault="00F213B6" w:rsidP="00F213B6">
      <w:pPr>
        <w:pStyle w:val="2"/>
        <w:spacing w:line="240" w:lineRule="auto"/>
        <w:rPr>
          <w:rFonts w:hint="eastAsia"/>
          <w:sz w:val="21"/>
          <w:szCs w:val="21"/>
        </w:rPr>
      </w:pPr>
      <w:r w:rsidRPr="00A14503">
        <w:rPr>
          <w:sz w:val="21"/>
          <w:szCs w:val="21"/>
        </w:rPr>
        <w:lastRenderedPageBreak/>
        <w:t xml:space="preserve">15.1 </w:t>
      </w:r>
      <w:r w:rsidRPr="00A14503">
        <w:rPr>
          <w:sz w:val="21"/>
          <w:szCs w:val="21"/>
        </w:rPr>
        <w:t>way</w:t>
      </w:r>
      <w:r w:rsidRPr="00A14503">
        <w:rPr>
          <w:sz w:val="21"/>
          <w:szCs w:val="21"/>
        </w:rPr>
        <w:t>s</w:t>
      </w:r>
      <w:r w:rsidRPr="00A14503">
        <w:rPr>
          <w:sz w:val="21"/>
          <w:szCs w:val="21"/>
        </w:rPr>
        <w:t xml:space="preserve"> to interpret outcomes of core parametric functions</w:t>
      </w:r>
      <w:r w:rsidR="00001DC6" w:rsidRPr="00A14503">
        <w:rPr>
          <w:sz w:val="21"/>
          <w:szCs w:val="21"/>
        </w:rPr>
        <w:t xml:space="preserve"> </w:t>
      </w:r>
      <w:r w:rsidR="00001DC6" w:rsidRPr="00A14503">
        <w:rPr>
          <w:rFonts w:hint="eastAsia"/>
          <w:sz w:val="21"/>
          <w:szCs w:val="21"/>
        </w:rPr>
        <w:t>？？？</w:t>
      </w:r>
    </w:p>
    <w:p w14:paraId="285538EA" w14:textId="77777777" w:rsidR="00F213B6" w:rsidRPr="00A14503" w:rsidRDefault="00F213B6" w:rsidP="00F213B6">
      <w:pPr>
        <w:pStyle w:val="a3"/>
        <w:rPr>
          <w:sz w:val="21"/>
          <w:szCs w:val="21"/>
        </w:rPr>
      </w:pPr>
      <w:r w:rsidRPr="00A14503">
        <w:rPr>
          <w:sz w:val="21"/>
          <w:szCs w:val="21"/>
        </w:rPr>
        <w:t xml:space="preserve">Yes, while </w:t>
      </w:r>
      <w:r w:rsidRPr="00A14503">
        <w:rPr>
          <w:sz w:val="21"/>
          <w:szCs w:val="21"/>
          <w:highlight w:val="green"/>
        </w:rPr>
        <w:t>activation functions</w:t>
      </w:r>
      <w:r w:rsidRPr="00A14503">
        <w:rPr>
          <w:sz w:val="21"/>
          <w:szCs w:val="21"/>
        </w:rPr>
        <w:t xml:space="preserve"> play a significant role in inte</w:t>
      </w:r>
      <w:r w:rsidRPr="00A14503">
        <w:rPr>
          <w:sz w:val="21"/>
          <w:szCs w:val="21"/>
          <w:highlight w:val="yellow"/>
        </w:rPr>
        <w:t>rpreti</w:t>
      </w:r>
      <w:r w:rsidRPr="00A14503">
        <w:rPr>
          <w:sz w:val="21"/>
          <w:szCs w:val="21"/>
        </w:rPr>
        <w:t>ng the out</w:t>
      </w:r>
      <w:r w:rsidRPr="00A14503">
        <w:rPr>
          <w:sz w:val="21"/>
          <w:szCs w:val="21"/>
          <w:highlight w:val="yellow"/>
        </w:rPr>
        <w:t>comes of core parametric function</w:t>
      </w:r>
      <w:r w:rsidRPr="00A14503">
        <w:rPr>
          <w:sz w:val="21"/>
          <w:szCs w:val="21"/>
        </w:rPr>
        <w:t>s in neural networks, there are several other methods and approaches for interpretation. Here are some key methods:</w:t>
      </w:r>
    </w:p>
    <w:p w14:paraId="68752626" w14:textId="77777777" w:rsidR="00F213B6" w:rsidRPr="00A14503" w:rsidRDefault="00F213B6" w:rsidP="00F213B6">
      <w:pPr>
        <w:pStyle w:val="3"/>
        <w:rPr>
          <w:sz w:val="21"/>
          <w:szCs w:val="21"/>
        </w:rPr>
      </w:pPr>
      <w:r w:rsidRPr="00A14503">
        <w:rPr>
          <w:sz w:val="21"/>
          <w:szCs w:val="21"/>
        </w:rPr>
        <w:t xml:space="preserve">1. </w:t>
      </w:r>
      <w:r w:rsidRPr="00A14503">
        <w:rPr>
          <w:rStyle w:val="a5"/>
          <w:b/>
          <w:bCs/>
          <w:sz w:val="21"/>
          <w:szCs w:val="21"/>
        </w:rPr>
        <w:t>Ac</w:t>
      </w:r>
      <w:r w:rsidRPr="00A14503">
        <w:rPr>
          <w:rStyle w:val="a5"/>
          <w:b/>
          <w:bCs/>
          <w:sz w:val="21"/>
          <w:szCs w:val="21"/>
          <w:highlight w:val="yellow"/>
        </w:rPr>
        <w:t>tivation Fun</w:t>
      </w:r>
      <w:r w:rsidRPr="00A14503">
        <w:rPr>
          <w:rStyle w:val="a5"/>
          <w:b/>
          <w:bCs/>
          <w:sz w:val="21"/>
          <w:szCs w:val="21"/>
        </w:rPr>
        <w:t>ctions</w:t>
      </w:r>
    </w:p>
    <w:p w14:paraId="71456208" w14:textId="77777777" w:rsidR="00F213B6" w:rsidRPr="00A14503" w:rsidRDefault="00F213B6" w:rsidP="00ED1D59">
      <w:pPr>
        <w:numPr>
          <w:ilvl w:val="0"/>
          <w:numId w:val="85"/>
        </w:numPr>
        <w:spacing w:before="100" w:beforeAutospacing="1" w:after="100" w:afterAutospacing="1"/>
        <w:rPr>
          <w:sz w:val="21"/>
          <w:szCs w:val="21"/>
        </w:rPr>
      </w:pPr>
      <w:r w:rsidRPr="00A14503">
        <w:rPr>
          <w:rStyle w:val="a5"/>
          <w:sz w:val="21"/>
          <w:szCs w:val="21"/>
        </w:rPr>
        <w:t>Role of Activation Functions</w:t>
      </w:r>
      <w:r w:rsidRPr="00A14503">
        <w:rPr>
          <w:sz w:val="21"/>
          <w:szCs w:val="21"/>
        </w:rPr>
        <w:t xml:space="preserve">: Activation functions like Sigmoid, </w:t>
      </w:r>
      <w:proofErr w:type="spellStart"/>
      <w:r w:rsidRPr="00A14503">
        <w:rPr>
          <w:sz w:val="21"/>
          <w:szCs w:val="21"/>
        </w:rPr>
        <w:t>Softmax</w:t>
      </w:r>
      <w:proofErr w:type="spellEnd"/>
      <w:r w:rsidRPr="00A14503">
        <w:rPr>
          <w:sz w:val="21"/>
          <w:szCs w:val="21"/>
        </w:rPr>
        <w:t xml:space="preserve">, and </w:t>
      </w:r>
      <w:proofErr w:type="spellStart"/>
      <w:r w:rsidRPr="00A14503">
        <w:rPr>
          <w:sz w:val="21"/>
          <w:szCs w:val="21"/>
        </w:rPr>
        <w:t>ReLU</w:t>
      </w:r>
      <w:proofErr w:type="spellEnd"/>
      <w:r w:rsidRPr="00A14503">
        <w:rPr>
          <w:sz w:val="21"/>
          <w:szCs w:val="21"/>
        </w:rPr>
        <w:t xml:space="preserve"> </w:t>
      </w:r>
      <w:r w:rsidRPr="00A14503">
        <w:rPr>
          <w:sz w:val="21"/>
          <w:szCs w:val="21"/>
          <w:highlight w:val="yellow"/>
        </w:rPr>
        <w:t>transform</w:t>
      </w:r>
      <w:r w:rsidRPr="00A14503">
        <w:rPr>
          <w:sz w:val="21"/>
          <w:szCs w:val="21"/>
        </w:rPr>
        <w:t xml:space="preserve"> the r</w:t>
      </w:r>
      <w:r w:rsidRPr="00A14503">
        <w:rPr>
          <w:sz w:val="21"/>
          <w:szCs w:val="21"/>
          <w:highlight w:val="yellow"/>
        </w:rPr>
        <w:t>aw outputs (logi</w:t>
      </w:r>
      <w:r w:rsidRPr="00A14503">
        <w:rPr>
          <w:sz w:val="21"/>
          <w:szCs w:val="21"/>
        </w:rPr>
        <w:t>ts) in</w:t>
      </w:r>
      <w:r w:rsidRPr="00A14503">
        <w:rPr>
          <w:sz w:val="21"/>
          <w:szCs w:val="21"/>
          <w:highlight w:val="yellow"/>
        </w:rPr>
        <w:t>to interpretable for</w:t>
      </w:r>
      <w:r w:rsidRPr="00A14503">
        <w:rPr>
          <w:sz w:val="21"/>
          <w:szCs w:val="21"/>
        </w:rPr>
        <w:t>ms, such as pro</w:t>
      </w:r>
      <w:r w:rsidRPr="00A14503">
        <w:rPr>
          <w:sz w:val="21"/>
          <w:szCs w:val="21"/>
          <w:highlight w:val="yellow"/>
        </w:rPr>
        <w:t>babilities or non-linear outp</w:t>
      </w:r>
      <w:r w:rsidRPr="00A14503">
        <w:rPr>
          <w:sz w:val="21"/>
          <w:szCs w:val="21"/>
        </w:rPr>
        <w:t>uts, which help in under</w:t>
      </w:r>
      <w:r w:rsidRPr="00A14503">
        <w:rPr>
          <w:sz w:val="21"/>
          <w:szCs w:val="21"/>
          <w:highlight w:val="yellow"/>
        </w:rPr>
        <w:t>standing the behavior of the network</w:t>
      </w:r>
      <w:r w:rsidRPr="00A14503">
        <w:rPr>
          <w:sz w:val="21"/>
          <w:szCs w:val="21"/>
        </w:rPr>
        <w:t>.</w:t>
      </w:r>
    </w:p>
    <w:p w14:paraId="0DCED222" w14:textId="77777777" w:rsidR="00F213B6" w:rsidRPr="00A14503" w:rsidRDefault="00F213B6" w:rsidP="00F213B6">
      <w:pPr>
        <w:pStyle w:val="3"/>
        <w:rPr>
          <w:sz w:val="21"/>
          <w:szCs w:val="21"/>
        </w:rPr>
      </w:pPr>
      <w:r w:rsidRPr="00A14503">
        <w:rPr>
          <w:sz w:val="21"/>
          <w:szCs w:val="21"/>
        </w:rPr>
        <w:t xml:space="preserve">2. </w:t>
      </w:r>
      <w:r w:rsidRPr="00A14503">
        <w:rPr>
          <w:rStyle w:val="a5"/>
          <w:b/>
          <w:bCs/>
          <w:sz w:val="21"/>
          <w:szCs w:val="21"/>
        </w:rPr>
        <w:t>Feature Importance Techniques</w:t>
      </w:r>
    </w:p>
    <w:p w14:paraId="52601454" w14:textId="77777777" w:rsidR="00F213B6" w:rsidRPr="00A14503" w:rsidRDefault="00F213B6" w:rsidP="00ED1D59">
      <w:pPr>
        <w:pStyle w:val="a3"/>
        <w:numPr>
          <w:ilvl w:val="0"/>
          <w:numId w:val="86"/>
        </w:numPr>
        <w:rPr>
          <w:sz w:val="21"/>
          <w:szCs w:val="21"/>
        </w:rPr>
      </w:pPr>
      <w:r w:rsidRPr="00A14503">
        <w:rPr>
          <w:rStyle w:val="a5"/>
          <w:sz w:val="21"/>
          <w:szCs w:val="21"/>
        </w:rPr>
        <w:t>SHAP (</w:t>
      </w:r>
      <w:proofErr w:type="spellStart"/>
      <w:r w:rsidRPr="00A14503">
        <w:rPr>
          <w:rStyle w:val="a5"/>
          <w:sz w:val="21"/>
          <w:szCs w:val="21"/>
        </w:rPr>
        <w:t>SHapley</w:t>
      </w:r>
      <w:proofErr w:type="spellEnd"/>
      <w:r w:rsidRPr="00A14503">
        <w:rPr>
          <w:rStyle w:val="a5"/>
          <w:sz w:val="21"/>
          <w:szCs w:val="21"/>
        </w:rPr>
        <w:t xml:space="preserve"> Additive </w:t>
      </w:r>
      <w:proofErr w:type="spellStart"/>
      <w:r w:rsidRPr="00A14503">
        <w:rPr>
          <w:rStyle w:val="a5"/>
          <w:sz w:val="21"/>
          <w:szCs w:val="21"/>
        </w:rPr>
        <w:t>exPlanations</w:t>
      </w:r>
      <w:proofErr w:type="spellEnd"/>
      <w:r w:rsidRPr="00A14503">
        <w:rPr>
          <w:rStyle w:val="a5"/>
          <w:sz w:val="21"/>
          <w:szCs w:val="21"/>
        </w:rPr>
        <w:t>)</w:t>
      </w:r>
      <w:r w:rsidRPr="00A14503">
        <w:rPr>
          <w:sz w:val="21"/>
          <w:szCs w:val="21"/>
        </w:rPr>
        <w:t>: This method provides insights into h</w:t>
      </w:r>
      <w:r w:rsidRPr="00A14503">
        <w:rPr>
          <w:sz w:val="21"/>
          <w:szCs w:val="21"/>
          <w:highlight w:val="yellow"/>
        </w:rPr>
        <w:t>ow each feature</w:t>
      </w:r>
      <w:r w:rsidRPr="00A14503">
        <w:rPr>
          <w:sz w:val="21"/>
          <w:szCs w:val="21"/>
        </w:rPr>
        <w:t xml:space="preserve"> co</w:t>
      </w:r>
      <w:r w:rsidRPr="00A14503">
        <w:rPr>
          <w:sz w:val="21"/>
          <w:szCs w:val="21"/>
          <w:highlight w:val="yellow"/>
        </w:rPr>
        <w:t>ntributes to the model's prediction</w:t>
      </w:r>
      <w:r w:rsidRPr="00A14503">
        <w:rPr>
          <w:sz w:val="21"/>
          <w:szCs w:val="21"/>
        </w:rPr>
        <w:t>s by computing the average marginal contribution of each feature across all possible feature combinations.</w:t>
      </w:r>
    </w:p>
    <w:p w14:paraId="4AF8BA46" w14:textId="77777777" w:rsidR="00F213B6" w:rsidRPr="00A14503" w:rsidRDefault="00F213B6" w:rsidP="00ED1D59">
      <w:pPr>
        <w:pStyle w:val="a3"/>
        <w:numPr>
          <w:ilvl w:val="0"/>
          <w:numId w:val="86"/>
        </w:numPr>
        <w:rPr>
          <w:sz w:val="21"/>
          <w:szCs w:val="21"/>
        </w:rPr>
      </w:pPr>
      <w:r w:rsidRPr="00A14503">
        <w:rPr>
          <w:rStyle w:val="a5"/>
          <w:sz w:val="21"/>
          <w:szCs w:val="21"/>
        </w:rPr>
        <w:t>LIME (Local Interpretable Model-agnostic Explanations)</w:t>
      </w:r>
      <w:r w:rsidRPr="00A14503">
        <w:rPr>
          <w:sz w:val="21"/>
          <w:szCs w:val="21"/>
        </w:rPr>
        <w:t>: LIME approximates the model locally with a simpler interpretable model, allowing users to understand the influence of individual features on specific predictions.</w:t>
      </w:r>
    </w:p>
    <w:p w14:paraId="430EEE84" w14:textId="77777777" w:rsidR="00F213B6" w:rsidRPr="00A14503" w:rsidRDefault="00F213B6" w:rsidP="00F213B6">
      <w:pPr>
        <w:pStyle w:val="3"/>
        <w:rPr>
          <w:sz w:val="21"/>
          <w:szCs w:val="21"/>
        </w:rPr>
      </w:pPr>
      <w:r w:rsidRPr="00A14503">
        <w:rPr>
          <w:sz w:val="21"/>
          <w:szCs w:val="21"/>
        </w:rPr>
        <w:t xml:space="preserve">3. </w:t>
      </w:r>
      <w:r w:rsidRPr="00A14503">
        <w:rPr>
          <w:rStyle w:val="a5"/>
          <w:b/>
          <w:bCs/>
          <w:sz w:val="21"/>
          <w:szCs w:val="21"/>
        </w:rPr>
        <w:t>Sensitivity Analysis</w:t>
      </w:r>
    </w:p>
    <w:p w14:paraId="2EE104B0" w14:textId="77777777" w:rsidR="00F213B6" w:rsidRPr="00A14503" w:rsidRDefault="00F213B6" w:rsidP="00ED1D59">
      <w:pPr>
        <w:pStyle w:val="a3"/>
        <w:numPr>
          <w:ilvl w:val="0"/>
          <w:numId w:val="87"/>
        </w:numPr>
        <w:rPr>
          <w:sz w:val="21"/>
          <w:szCs w:val="21"/>
        </w:rPr>
      </w:pPr>
      <w:r w:rsidRPr="00A14503">
        <w:rPr>
          <w:rStyle w:val="a5"/>
          <w:sz w:val="21"/>
          <w:szCs w:val="21"/>
        </w:rPr>
        <w:t>Gradient-Based Methods</w:t>
      </w:r>
      <w:r w:rsidRPr="00A14503">
        <w:rPr>
          <w:sz w:val="21"/>
          <w:szCs w:val="21"/>
        </w:rPr>
        <w:t>: Analyzing the g</w:t>
      </w:r>
      <w:r w:rsidRPr="00A14503">
        <w:rPr>
          <w:sz w:val="21"/>
          <w:szCs w:val="21"/>
          <w:highlight w:val="yellow"/>
        </w:rPr>
        <w:t>radients of the out</w:t>
      </w:r>
      <w:r w:rsidRPr="00A14503">
        <w:rPr>
          <w:sz w:val="21"/>
          <w:szCs w:val="21"/>
        </w:rPr>
        <w:t>put with respect to the inputs can show how sensitive the model is to changes in specific features, indicating their importance.</w:t>
      </w:r>
    </w:p>
    <w:p w14:paraId="097D9966" w14:textId="77777777" w:rsidR="00F213B6" w:rsidRPr="00A14503" w:rsidRDefault="00F213B6" w:rsidP="00ED1D59">
      <w:pPr>
        <w:pStyle w:val="a3"/>
        <w:numPr>
          <w:ilvl w:val="0"/>
          <w:numId w:val="87"/>
        </w:numPr>
        <w:rPr>
          <w:sz w:val="21"/>
          <w:szCs w:val="21"/>
        </w:rPr>
      </w:pPr>
      <w:r w:rsidRPr="00A14503">
        <w:rPr>
          <w:rStyle w:val="a5"/>
          <w:sz w:val="21"/>
          <w:szCs w:val="21"/>
        </w:rPr>
        <w:t>Perturbation Analysis</w:t>
      </w:r>
      <w:r w:rsidRPr="00A14503">
        <w:rPr>
          <w:sz w:val="21"/>
          <w:szCs w:val="21"/>
        </w:rPr>
        <w:t>: By systematically perturbing input features and observing changes in the output, one can assess the impact of each feature on the model's predictions.</w:t>
      </w:r>
    </w:p>
    <w:p w14:paraId="3272A025" w14:textId="77777777" w:rsidR="00F213B6" w:rsidRPr="00A14503" w:rsidRDefault="00F213B6" w:rsidP="00F213B6">
      <w:pPr>
        <w:pStyle w:val="3"/>
        <w:rPr>
          <w:sz w:val="21"/>
          <w:szCs w:val="21"/>
        </w:rPr>
      </w:pPr>
      <w:r w:rsidRPr="00A14503">
        <w:rPr>
          <w:sz w:val="21"/>
          <w:szCs w:val="21"/>
        </w:rPr>
        <w:t xml:space="preserve">4. </w:t>
      </w:r>
      <w:r w:rsidRPr="00A14503">
        <w:rPr>
          <w:rStyle w:val="a5"/>
          <w:b/>
          <w:bCs/>
          <w:sz w:val="21"/>
          <w:szCs w:val="21"/>
        </w:rPr>
        <w:t>Visualization Techniques</w:t>
      </w:r>
    </w:p>
    <w:p w14:paraId="727666DB" w14:textId="77777777" w:rsidR="00F213B6" w:rsidRPr="00A14503" w:rsidRDefault="00F213B6" w:rsidP="00ED1D59">
      <w:pPr>
        <w:pStyle w:val="a3"/>
        <w:numPr>
          <w:ilvl w:val="0"/>
          <w:numId w:val="88"/>
        </w:numPr>
        <w:rPr>
          <w:sz w:val="21"/>
          <w:szCs w:val="21"/>
        </w:rPr>
      </w:pPr>
      <w:r w:rsidRPr="00A14503">
        <w:rPr>
          <w:rStyle w:val="a5"/>
          <w:sz w:val="21"/>
          <w:szCs w:val="21"/>
        </w:rPr>
        <w:t>Saliency Maps</w:t>
      </w:r>
      <w:r w:rsidRPr="00A14503">
        <w:rPr>
          <w:sz w:val="21"/>
          <w:szCs w:val="21"/>
        </w:rPr>
        <w:t>: These are visual representations that highlight the regions in the input data (e.g., images) that most influence the model's predictions, aiding in understanding what the model "sees."</w:t>
      </w:r>
    </w:p>
    <w:p w14:paraId="4354E156" w14:textId="77777777" w:rsidR="00F213B6" w:rsidRPr="00A14503" w:rsidRDefault="00F213B6" w:rsidP="00ED1D59">
      <w:pPr>
        <w:pStyle w:val="a3"/>
        <w:numPr>
          <w:ilvl w:val="0"/>
          <w:numId w:val="88"/>
        </w:numPr>
        <w:rPr>
          <w:sz w:val="21"/>
          <w:szCs w:val="21"/>
        </w:rPr>
      </w:pPr>
      <w:r w:rsidRPr="00A14503">
        <w:rPr>
          <w:rStyle w:val="a5"/>
          <w:sz w:val="21"/>
          <w:szCs w:val="21"/>
        </w:rPr>
        <w:t>t-SNE and PCA</w:t>
      </w:r>
      <w:r w:rsidRPr="00A14503">
        <w:rPr>
          <w:sz w:val="21"/>
          <w:szCs w:val="21"/>
        </w:rPr>
        <w:t>: These dimensionality reduction techniques can be used to visualize high-dimensional data and the learned representations of features, providing insights into clustering and class separation.</w:t>
      </w:r>
    </w:p>
    <w:p w14:paraId="2A556ACC" w14:textId="77777777" w:rsidR="00F213B6" w:rsidRPr="00A14503" w:rsidRDefault="00F213B6" w:rsidP="00F213B6">
      <w:pPr>
        <w:pStyle w:val="3"/>
        <w:rPr>
          <w:sz w:val="21"/>
          <w:szCs w:val="21"/>
        </w:rPr>
      </w:pPr>
      <w:r w:rsidRPr="00A14503">
        <w:rPr>
          <w:sz w:val="21"/>
          <w:szCs w:val="21"/>
        </w:rPr>
        <w:t xml:space="preserve">5. </w:t>
      </w:r>
      <w:r w:rsidRPr="00A14503">
        <w:rPr>
          <w:rStyle w:val="a5"/>
          <w:b/>
          <w:bCs/>
          <w:sz w:val="21"/>
          <w:szCs w:val="21"/>
        </w:rPr>
        <w:t>Model-Specific Interpretations</w:t>
      </w:r>
    </w:p>
    <w:p w14:paraId="29EEE3AF" w14:textId="77777777" w:rsidR="00F213B6" w:rsidRPr="00A14503" w:rsidRDefault="00F213B6" w:rsidP="00ED1D59">
      <w:pPr>
        <w:pStyle w:val="a3"/>
        <w:numPr>
          <w:ilvl w:val="0"/>
          <w:numId w:val="89"/>
        </w:numPr>
        <w:rPr>
          <w:sz w:val="21"/>
          <w:szCs w:val="21"/>
        </w:rPr>
      </w:pPr>
      <w:r w:rsidRPr="00A14503">
        <w:rPr>
          <w:rStyle w:val="a5"/>
          <w:sz w:val="21"/>
          <w:szCs w:val="21"/>
        </w:rPr>
        <w:lastRenderedPageBreak/>
        <w:t>Decision Trees and Rule-Based Models</w:t>
      </w:r>
      <w:r w:rsidRPr="00A14503">
        <w:rPr>
          <w:sz w:val="21"/>
          <w:szCs w:val="21"/>
        </w:rPr>
        <w:t>: Models like decision trees provide clear rules that can be easily interpreted, allowing for straightforward understanding of decision-making processes.</w:t>
      </w:r>
    </w:p>
    <w:p w14:paraId="4CA186AB" w14:textId="77777777" w:rsidR="00F213B6" w:rsidRPr="00A14503" w:rsidRDefault="00F213B6" w:rsidP="00ED1D59">
      <w:pPr>
        <w:pStyle w:val="a3"/>
        <w:numPr>
          <w:ilvl w:val="0"/>
          <w:numId w:val="89"/>
        </w:numPr>
        <w:rPr>
          <w:sz w:val="21"/>
          <w:szCs w:val="21"/>
        </w:rPr>
      </w:pPr>
      <w:r w:rsidRPr="00A14503">
        <w:rPr>
          <w:rStyle w:val="a5"/>
          <w:sz w:val="21"/>
          <w:szCs w:val="21"/>
        </w:rPr>
        <w:t>Linear Models</w:t>
      </w:r>
      <w:r w:rsidRPr="00A14503">
        <w:rPr>
          <w:sz w:val="21"/>
          <w:szCs w:val="21"/>
        </w:rPr>
        <w:t>: In linear regression or logistic regression, the coefficients directly indicate the strength and direction of the relationship between features and the outcome, facilitating interpretation.</w:t>
      </w:r>
    </w:p>
    <w:p w14:paraId="6BB81CA5" w14:textId="77777777" w:rsidR="00F213B6" w:rsidRPr="00A14503" w:rsidRDefault="00F213B6" w:rsidP="00F213B6">
      <w:pPr>
        <w:pStyle w:val="3"/>
        <w:rPr>
          <w:sz w:val="21"/>
          <w:szCs w:val="21"/>
        </w:rPr>
      </w:pPr>
      <w:r w:rsidRPr="00A14503">
        <w:rPr>
          <w:sz w:val="21"/>
          <w:szCs w:val="21"/>
        </w:rPr>
        <w:t xml:space="preserve">6. </w:t>
      </w:r>
      <w:r w:rsidRPr="00A14503">
        <w:rPr>
          <w:rStyle w:val="a5"/>
          <w:b/>
          <w:bCs/>
          <w:sz w:val="21"/>
          <w:szCs w:val="21"/>
        </w:rPr>
        <w:t>Causal Inference Methods</w:t>
      </w:r>
    </w:p>
    <w:p w14:paraId="112FCD92" w14:textId="77777777" w:rsidR="00F213B6" w:rsidRPr="00A14503" w:rsidRDefault="00F213B6" w:rsidP="00ED1D59">
      <w:pPr>
        <w:numPr>
          <w:ilvl w:val="0"/>
          <w:numId w:val="90"/>
        </w:numPr>
        <w:spacing w:before="100" w:beforeAutospacing="1" w:after="100" w:afterAutospacing="1"/>
        <w:rPr>
          <w:sz w:val="21"/>
          <w:szCs w:val="21"/>
        </w:rPr>
      </w:pPr>
      <w:r w:rsidRPr="00A14503">
        <w:rPr>
          <w:rStyle w:val="a5"/>
          <w:sz w:val="21"/>
          <w:szCs w:val="21"/>
        </w:rPr>
        <w:t>Structural Equation Modeling (SEM)</w:t>
      </w:r>
      <w:r w:rsidRPr="00A14503">
        <w:rPr>
          <w:sz w:val="21"/>
          <w:szCs w:val="21"/>
        </w:rPr>
        <w:t>: This approach allows researchers to specify and test causal relationships between variables, providing a framework for interpreting outcomes in terms of causality.</w:t>
      </w:r>
    </w:p>
    <w:p w14:paraId="71EE159B" w14:textId="77777777" w:rsidR="00F213B6" w:rsidRPr="00A14503" w:rsidRDefault="00F213B6" w:rsidP="00F213B6">
      <w:pPr>
        <w:pStyle w:val="3"/>
        <w:rPr>
          <w:sz w:val="21"/>
          <w:szCs w:val="21"/>
        </w:rPr>
      </w:pPr>
      <w:r w:rsidRPr="00A14503">
        <w:rPr>
          <w:sz w:val="21"/>
          <w:szCs w:val="21"/>
        </w:rPr>
        <w:t xml:space="preserve">7. </w:t>
      </w:r>
      <w:r w:rsidRPr="00A14503">
        <w:rPr>
          <w:rStyle w:val="a5"/>
          <w:b/>
          <w:bCs/>
          <w:sz w:val="21"/>
          <w:szCs w:val="21"/>
        </w:rPr>
        <w:t>Error Analysis</w:t>
      </w:r>
    </w:p>
    <w:p w14:paraId="55BFC4A8" w14:textId="77777777" w:rsidR="00F213B6" w:rsidRPr="00A14503" w:rsidRDefault="00F213B6" w:rsidP="00ED1D59">
      <w:pPr>
        <w:pStyle w:val="a3"/>
        <w:numPr>
          <w:ilvl w:val="0"/>
          <w:numId w:val="91"/>
        </w:numPr>
        <w:rPr>
          <w:sz w:val="21"/>
          <w:szCs w:val="21"/>
        </w:rPr>
      </w:pPr>
      <w:r w:rsidRPr="00A14503">
        <w:rPr>
          <w:rStyle w:val="a5"/>
          <w:sz w:val="21"/>
          <w:szCs w:val="21"/>
        </w:rPr>
        <w:t>Confusion Matrices</w:t>
      </w:r>
      <w:r w:rsidRPr="00A14503">
        <w:rPr>
          <w:sz w:val="21"/>
          <w:szCs w:val="21"/>
        </w:rPr>
        <w:t>: Analyzing confusion matrices helps understand where the model is making errors and which classes are often confused, providing insights into model performance.</w:t>
      </w:r>
    </w:p>
    <w:p w14:paraId="38E849DB" w14:textId="77777777" w:rsidR="00F213B6" w:rsidRPr="00A14503" w:rsidRDefault="00F213B6" w:rsidP="00ED1D59">
      <w:pPr>
        <w:pStyle w:val="a3"/>
        <w:numPr>
          <w:ilvl w:val="0"/>
          <w:numId w:val="91"/>
        </w:numPr>
        <w:rPr>
          <w:sz w:val="21"/>
          <w:szCs w:val="21"/>
        </w:rPr>
      </w:pPr>
      <w:r w:rsidRPr="00A14503">
        <w:rPr>
          <w:rStyle w:val="a5"/>
          <w:sz w:val="21"/>
          <w:szCs w:val="21"/>
        </w:rPr>
        <w:t>Residual Analysis</w:t>
      </w:r>
      <w:r w:rsidRPr="00A14503">
        <w:rPr>
          <w:sz w:val="21"/>
          <w:szCs w:val="21"/>
        </w:rPr>
        <w:t>: In regression tasks, examining residuals (differences between actual and predicted values) can reveal patterns that indicate model shortcomings.</w:t>
      </w:r>
    </w:p>
    <w:p w14:paraId="426634D2" w14:textId="77777777" w:rsidR="00F213B6" w:rsidRPr="00A14503" w:rsidRDefault="00F213B6" w:rsidP="00F213B6">
      <w:pPr>
        <w:pStyle w:val="3"/>
        <w:rPr>
          <w:sz w:val="21"/>
          <w:szCs w:val="21"/>
        </w:rPr>
      </w:pPr>
      <w:r w:rsidRPr="00A14503">
        <w:rPr>
          <w:sz w:val="21"/>
          <w:szCs w:val="21"/>
        </w:rPr>
        <w:t>Conclusion</w:t>
      </w:r>
    </w:p>
    <w:p w14:paraId="36FB968E" w14:textId="5525EFE2" w:rsidR="00F213B6" w:rsidRPr="00A14503" w:rsidRDefault="00F213B6" w:rsidP="00226172">
      <w:pPr>
        <w:pStyle w:val="a3"/>
        <w:rPr>
          <w:sz w:val="21"/>
          <w:szCs w:val="21"/>
        </w:rPr>
      </w:pPr>
      <w:r w:rsidRPr="00A14503">
        <w:rPr>
          <w:sz w:val="21"/>
          <w:szCs w:val="21"/>
        </w:rPr>
        <w:t>In addition to activation functions, various methods such as feature importance techniques, sensitivity analysis, visualization, model-specific interpretations, causal inference, and error analysis can be employed to interpret the outcomes of core parametric functions. These diverse approaches enhance understanding, facilitate model improvement, and promote transparency in machine learning models.</w:t>
      </w:r>
    </w:p>
    <w:p w14:paraId="25F059E3" w14:textId="494600CC" w:rsidR="00542043" w:rsidRPr="00542043" w:rsidRDefault="00542043" w:rsidP="00542043">
      <w:pPr>
        <w:pStyle w:val="2"/>
        <w:spacing w:line="240" w:lineRule="auto"/>
        <w:rPr>
          <w:sz w:val="21"/>
          <w:szCs w:val="21"/>
        </w:rPr>
      </w:pPr>
      <w:r w:rsidRPr="00A14503">
        <w:rPr>
          <w:rFonts w:hint="eastAsia"/>
          <w:sz w:val="21"/>
          <w:szCs w:val="21"/>
        </w:rPr>
        <w:t>1</w:t>
      </w:r>
      <w:r w:rsidRPr="00A14503">
        <w:rPr>
          <w:sz w:val="21"/>
          <w:szCs w:val="21"/>
        </w:rPr>
        <w:t xml:space="preserve">.5.2 </w:t>
      </w:r>
      <w:r w:rsidRPr="00542043">
        <w:rPr>
          <w:sz w:val="21"/>
          <w:szCs w:val="21"/>
        </w:rPr>
        <w:t>replace activation function</w:t>
      </w:r>
      <w:r w:rsidRPr="00A14503">
        <w:rPr>
          <w:sz w:val="21"/>
          <w:szCs w:val="21"/>
        </w:rPr>
        <w:t xml:space="preserve"> </w:t>
      </w:r>
    </w:p>
    <w:p w14:paraId="4DAC1A9F" w14:textId="77777777" w:rsidR="00542043" w:rsidRPr="00542043" w:rsidRDefault="00542043" w:rsidP="00542043">
      <w:pPr>
        <w:spacing w:before="100" w:beforeAutospacing="1" w:after="100" w:afterAutospacing="1"/>
        <w:rPr>
          <w:sz w:val="21"/>
          <w:szCs w:val="21"/>
        </w:rPr>
      </w:pPr>
      <w:r w:rsidRPr="00542043">
        <w:rPr>
          <w:sz w:val="21"/>
          <w:szCs w:val="21"/>
        </w:rPr>
        <w:t>No, feature importance techniques cannot replace activation functions in AI; they serve different purposes within a machine learning model. Here’s a breakdown of their roles:</w:t>
      </w:r>
    </w:p>
    <w:p w14:paraId="5E861E40" w14:textId="77777777" w:rsidR="00542043" w:rsidRPr="00542043" w:rsidRDefault="00542043" w:rsidP="00542043">
      <w:pPr>
        <w:spacing w:before="100" w:beforeAutospacing="1" w:after="100" w:afterAutospacing="1"/>
        <w:outlineLvl w:val="2"/>
        <w:rPr>
          <w:b/>
          <w:bCs/>
          <w:sz w:val="21"/>
          <w:szCs w:val="21"/>
        </w:rPr>
      </w:pPr>
      <w:r w:rsidRPr="00542043">
        <w:rPr>
          <w:b/>
          <w:bCs/>
          <w:sz w:val="21"/>
          <w:szCs w:val="21"/>
        </w:rPr>
        <w:t>1. Role of Activation Functions</w:t>
      </w:r>
    </w:p>
    <w:p w14:paraId="5A436AF2" w14:textId="59191369" w:rsidR="00542043" w:rsidRPr="00542043" w:rsidRDefault="00542043" w:rsidP="00ED1D59">
      <w:pPr>
        <w:numPr>
          <w:ilvl w:val="0"/>
          <w:numId w:val="92"/>
        </w:numPr>
        <w:spacing w:before="100" w:beforeAutospacing="1" w:after="100" w:afterAutospacing="1"/>
        <w:rPr>
          <w:sz w:val="21"/>
          <w:szCs w:val="21"/>
          <w:highlight w:val="green"/>
        </w:rPr>
      </w:pPr>
      <w:r w:rsidRPr="00542043">
        <w:rPr>
          <w:b/>
          <w:bCs/>
          <w:sz w:val="21"/>
          <w:szCs w:val="21"/>
        </w:rPr>
        <w:t>Transformation of Outputs</w:t>
      </w:r>
      <w:r w:rsidRPr="00542043">
        <w:rPr>
          <w:sz w:val="21"/>
          <w:szCs w:val="21"/>
        </w:rPr>
        <w:t xml:space="preserve">: Activation functions (like Sigmoid, </w:t>
      </w:r>
      <w:proofErr w:type="spellStart"/>
      <w:r w:rsidRPr="00542043">
        <w:rPr>
          <w:sz w:val="21"/>
          <w:szCs w:val="21"/>
        </w:rPr>
        <w:t>ReLU</w:t>
      </w:r>
      <w:proofErr w:type="spellEnd"/>
      <w:r w:rsidRPr="00542043">
        <w:rPr>
          <w:sz w:val="21"/>
          <w:szCs w:val="21"/>
        </w:rPr>
        <w:t xml:space="preserve">, and </w:t>
      </w:r>
      <w:proofErr w:type="spellStart"/>
      <w:r w:rsidRPr="00542043">
        <w:rPr>
          <w:sz w:val="21"/>
          <w:szCs w:val="21"/>
        </w:rPr>
        <w:t>Softmax</w:t>
      </w:r>
      <w:proofErr w:type="spellEnd"/>
      <w:r w:rsidRPr="00542043">
        <w:rPr>
          <w:sz w:val="21"/>
          <w:szCs w:val="21"/>
        </w:rPr>
        <w:t>)</w:t>
      </w:r>
      <w:r w:rsidR="003F1FF7" w:rsidRPr="00A14503">
        <w:rPr>
          <w:rFonts w:hint="eastAsia"/>
          <w:sz w:val="21"/>
          <w:szCs w:val="21"/>
        </w:rPr>
        <w:t>（1）</w:t>
      </w:r>
      <w:r w:rsidRPr="00542043">
        <w:rPr>
          <w:sz w:val="21"/>
          <w:szCs w:val="21"/>
          <w:highlight w:val="yellow"/>
        </w:rPr>
        <w:t>transform</w:t>
      </w:r>
      <w:r w:rsidRPr="00542043">
        <w:rPr>
          <w:sz w:val="21"/>
          <w:szCs w:val="21"/>
        </w:rPr>
        <w:t xml:space="preserve"> the </w:t>
      </w:r>
      <w:r w:rsidRPr="00542043">
        <w:rPr>
          <w:sz w:val="21"/>
          <w:szCs w:val="21"/>
          <w:highlight w:val="yellow"/>
        </w:rPr>
        <w:t>raw outputs (logit</w:t>
      </w:r>
      <w:r w:rsidRPr="00542043">
        <w:rPr>
          <w:sz w:val="21"/>
          <w:szCs w:val="21"/>
        </w:rPr>
        <w:t xml:space="preserve">s) of a neural network </w:t>
      </w:r>
      <w:r w:rsidRPr="00542043">
        <w:rPr>
          <w:sz w:val="21"/>
          <w:szCs w:val="21"/>
          <w:highlight w:val="yellow"/>
        </w:rPr>
        <w:t>into</w:t>
      </w:r>
      <w:r w:rsidRPr="00542043">
        <w:rPr>
          <w:sz w:val="21"/>
          <w:szCs w:val="21"/>
        </w:rPr>
        <w:t xml:space="preserve"> u</w:t>
      </w:r>
      <w:r w:rsidRPr="00542043">
        <w:rPr>
          <w:sz w:val="21"/>
          <w:szCs w:val="21"/>
          <w:highlight w:val="green"/>
        </w:rPr>
        <w:t>sable forms.</w:t>
      </w:r>
      <w:r w:rsidRPr="00542043">
        <w:rPr>
          <w:sz w:val="21"/>
          <w:szCs w:val="21"/>
        </w:rPr>
        <w:t xml:space="preserve"> For example, they convert logits into </w:t>
      </w:r>
      <w:r w:rsidRPr="00542043">
        <w:rPr>
          <w:sz w:val="21"/>
          <w:szCs w:val="21"/>
          <w:highlight w:val="green"/>
        </w:rPr>
        <w:t>probabilities</w:t>
      </w:r>
      <w:r w:rsidRPr="00542043">
        <w:rPr>
          <w:sz w:val="21"/>
          <w:szCs w:val="21"/>
        </w:rPr>
        <w:t xml:space="preserve"> or</w:t>
      </w:r>
      <w:r w:rsidR="003F1FF7" w:rsidRPr="00A14503">
        <w:rPr>
          <w:rFonts w:hint="eastAsia"/>
          <w:sz w:val="21"/>
          <w:szCs w:val="21"/>
        </w:rPr>
        <w:t>（2）</w:t>
      </w:r>
      <w:r w:rsidRPr="00542043">
        <w:rPr>
          <w:sz w:val="21"/>
          <w:szCs w:val="21"/>
        </w:rPr>
        <w:t>in</w:t>
      </w:r>
      <w:r w:rsidRPr="00542043">
        <w:rPr>
          <w:sz w:val="21"/>
          <w:szCs w:val="21"/>
          <w:highlight w:val="green"/>
        </w:rPr>
        <w:t>troduce non-linearity into the mode</w:t>
      </w:r>
      <w:r w:rsidRPr="00542043">
        <w:rPr>
          <w:sz w:val="21"/>
          <w:szCs w:val="21"/>
        </w:rPr>
        <w:t>l, enabling it to le</w:t>
      </w:r>
      <w:r w:rsidRPr="00542043">
        <w:rPr>
          <w:sz w:val="21"/>
          <w:szCs w:val="21"/>
          <w:highlight w:val="green"/>
        </w:rPr>
        <w:t>arn complex patterns.</w:t>
      </w:r>
    </w:p>
    <w:p w14:paraId="676A9CC1" w14:textId="77777777" w:rsidR="00542043" w:rsidRPr="00542043" w:rsidRDefault="00542043" w:rsidP="00ED1D59">
      <w:pPr>
        <w:numPr>
          <w:ilvl w:val="0"/>
          <w:numId w:val="92"/>
        </w:numPr>
        <w:spacing w:before="100" w:beforeAutospacing="1" w:after="100" w:afterAutospacing="1"/>
        <w:rPr>
          <w:sz w:val="21"/>
          <w:szCs w:val="21"/>
        </w:rPr>
      </w:pPr>
      <w:r w:rsidRPr="00542043">
        <w:rPr>
          <w:b/>
          <w:bCs/>
          <w:sz w:val="21"/>
          <w:szCs w:val="21"/>
        </w:rPr>
        <w:lastRenderedPageBreak/>
        <w:t>Non-Linearity</w:t>
      </w:r>
      <w:r w:rsidRPr="00542043">
        <w:rPr>
          <w:sz w:val="21"/>
          <w:szCs w:val="21"/>
        </w:rPr>
        <w:t>: Activation functions enable neural networks to c</w:t>
      </w:r>
      <w:r w:rsidRPr="00542043">
        <w:rPr>
          <w:sz w:val="21"/>
          <w:szCs w:val="21"/>
          <w:highlight w:val="green"/>
        </w:rPr>
        <w:t>apture non-linear relationships between inputs and output</w:t>
      </w:r>
      <w:r w:rsidRPr="00542043">
        <w:rPr>
          <w:sz w:val="21"/>
          <w:szCs w:val="21"/>
        </w:rPr>
        <w:t>s, which is essential for tasks like ima</w:t>
      </w:r>
      <w:r w:rsidRPr="00542043">
        <w:rPr>
          <w:sz w:val="21"/>
          <w:szCs w:val="21"/>
          <w:highlight w:val="yellow"/>
        </w:rPr>
        <w:t>ge recogni</w:t>
      </w:r>
      <w:r w:rsidRPr="00542043">
        <w:rPr>
          <w:sz w:val="21"/>
          <w:szCs w:val="21"/>
        </w:rPr>
        <w:t xml:space="preserve">tion and </w:t>
      </w:r>
      <w:r w:rsidRPr="00542043">
        <w:rPr>
          <w:sz w:val="21"/>
          <w:szCs w:val="21"/>
          <w:highlight w:val="yellow"/>
        </w:rPr>
        <w:t>natural language proces</w:t>
      </w:r>
      <w:r w:rsidRPr="00542043">
        <w:rPr>
          <w:sz w:val="21"/>
          <w:szCs w:val="21"/>
        </w:rPr>
        <w:t>sing.</w:t>
      </w:r>
    </w:p>
    <w:p w14:paraId="000C85F6" w14:textId="77777777" w:rsidR="00542043" w:rsidRPr="00542043" w:rsidRDefault="00542043" w:rsidP="00542043">
      <w:pPr>
        <w:spacing w:before="100" w:beforeAutospacing="1" w:after="100" w:afterAutospacing="1"/>
        <w:outlineLvl w:val="2"/>
        <w:rPr>
          <w:b/>
          <w:bCs/>
          <w:sz w:val="21"/>
          <w:szCs w:val="21"/>
        </w:rPr>
      </w:pPr>
      <w:r w:rsidRPr="00542043">
        <w:rPr>
          <w:b/>
          <w:bCs/>
          <w:sz w:val="21"/>
          <w:szCs w:val="21"/>
        </w:rPr>
        <w:t>2. Role of Feature Importance Techniques</w:t>
      </w:r>
    </w:p>
    <w:p w14:paraId="7B7BECC7" w14:textId="77777777" w:rsidR="00542043" w:rsidRPr="00542043" w:rsidRDefault="00542043" w:rsidP="00ED1D59">
      <w:pPr>
        <w:numPr>
          <w:ilvl w:val="0"/>
          <w:numId w:val="93"/>
        </w:numPr>
        <w:spacing w:before="100" w:beforeAutospacing="1" w:after="100" w:afterAutospacing="1"/>
        <w:rPr>
          <w:sz w:val="21"/>
          <w:szCs w:val="21"/>
        </w:rPr>
      </w:pPr>
      <w:r w:rsidRPr="00542043">
        <w:rPr>
          <w:b/>
          <w:bCs/>
          <w:sz w:val="21"/>
          <w:szCs w:val="21"/>
          <w:highlight w:val="yellow"/>
        </w:rPr>
        <w:t>Interpreting</w:t>
      </w:r>
      <w:r w:rsidRPr="00542043">
        <w:rPr>
          <w:b/>
          <w:bCs/>
          <w:sz w:val="21"/>
          <w:szCs w:val="21"/>
        </w:rPr>
        <w:t xml:space="preserve"> Mo</w:t>
      </w:r>
      <w:r w:rsidRPr="00542043">
        <w:rPr>
          <w:b/>
          <w:bCs/>
          <w:sz w:val="21"/>
          <w:szCs w:val="21"/>
          <w:highlight w:val="yellow"/>
        </w:rPr>
        <w:t>del Pred</w:t>
      </w:r>
      <w:r w:rsidRPr="00542043">
        <w:rPr>
          <w:b/>
          <w:bCs/>
          <w:sz w:val="21"/>
          <w:szCs w:val="21"/>
        </w:rPr>
        <w:t>ictions</w:t>
      </w:r>
      <w:r w:rsidRPr="00542043">
        <w:rPr>
          <w:sz w:val="21"/>
          <w:szCs w:val="21"/>
        </w:rPr>
        <w:t xml:space="preserve">: Feature importance techniques help </w:t>
      </w:r>
      <w:r w:rsidRPr="00542043">
        <w:rPr>
          <w:sz w:val="21"/>
          <w:szCs w:val="21"/>
          <w:highlight w:val="yellow"/>
        </w:rPr>
        <w:t>understand</w:t>
      </w:r>
      <w:r w:rsidRPr="00542043">
        <w:rPr>
          <w:sz w:val="21"/>
          <w:szCs w:val="21"/>
        </w:rPr>
        <w:t xml:space="preserve"> how ind</w:t>
      </w:r>
      <w:r w:rsidRPr="00542043">
        <w:rPr>
          <w:sz w:val="21"/>
          <w:szCs w:val="21"/>
          <w:highlight w:val="yellow"/>
        </w:rPr>
        <w:t>ividual featur</w:t>
      </w:r>
      <w:r w:rsidRPr="00542043">
        <w:rPr>
          <w:sz w:val="21"/>
          <w:szCs w:val="21"/>
        </w:rPr>
        <w:t xml:space="preserve">es </w:t>
      </w:r>
      <w:r w:rsidRPr="00542043">
        <w:rPr>
          <w:sz w:val="21"/>
          <w:szCs w:val="21"/>
          <w:highlight w:val="yellow"/>
        </w:rPr>
        <w:t>contribute to the model's predicti</w:t>
      </w:r>
      <w:r w:rsidRPr="00542043">
        <w:rPr>
          <w:sz w:val="21"/>
          <w:szCs w:val="21"/>
        </w:rPr>
        <w:t>ons. They provide in</w:t>
      </w:r>
      <w:r w:rsidRPr="00542043">
        <w:rPr>
          <w:sz w:val="21"/>
          <w:szCs w:val="21"/>
          <w:highlight w:val="green"/>
        </w:rPr>
        <w:t>sight</w:t>
      </w:r>
      <w:r w:rsidRPr="00542043">
        <w:rPr>
          <w:sz w:val="21"/>
          <w:szCs w:val="21"/>
        </w:rPr>
        <w:t>s into wh</w:t>
      </w:r>
      <w:r w:rsidRPr="00542043">
        <w:rPr>
          <w:sz w:val="21"/>
          <w:szCs w:val="21"/>
          <w:highlight w:val="green"/>
        </w:rPr>
        <w:t>ich features have the most influence on the outp</w:t>
      </w:r>
      <w:r w:rsidRPr="00542043">
        <w:rPr>
          <w:sz w:val="21"/>
          <w:szCs w:val="21"/>
        </w:rPr>
        <w:t>ut.</w:t>
      </w:r>
    </w:p>
    <w:p w14:paraId="5C379A42" w14:textId="4AA2391E" w:rsidR="00542043" w:rsidRPr="00542043" w:rsidRDefault="00542043" w:rsidP="00ED1D59">
      <w:pPr>
        <w:numPr>
          <w:ilvl w:val="0"/>
          <w:numId w:val="93"/>
        </w:numPr>
        <w:spacing w:before="100" w:beforeAutospacing="1" w:after="100" w:afterAutospacing="1"/>
        <w:rPr>
          <w:rFonts w:hint="eastAsia"/>
          <w:sz w:val="21"/>
          <w:szCs w:val="21"/>
        </w:rPr>
      </w:pPr>
      <w:r w:rsidRPr="00542043">
        <w:rPr>
          <w:b/>
          <w:bCs/>
          <w:sz w:val="21"/>
          <w:szCs w:val="21"/>
        </w:rPr>
        <w:t>Model Evaluation and Improvement</w:t>
      </w:r>
      <w:r w:rsidRPr="00542043">
        <w:rPr>
          <w:sz w:val="21"/>
          <w:szCs w:val="21"/>
        </w:rPr>
        <w:t>: By identi</w:t>
      </w:r>
      <w:r w:rsidRPr="00542043">
        <w:rPr>
          <w:sz w:val="21"/>
          <w:szCs w:val="21"/>
          <w:highlight w:val="green"/>
        </w:rPr>
        <w:t>fying important fea</w:t>
      </w:r>
      <w:r w:rsidRPr="00542043">
        <w:rPr>
          <w:sz w:val="21"/>
          <w:szCs w:val="21"/>
        </w:rPr>
        <w:t>tures, these techniques can gui</w:t>
      </w:r>
      <w:r w:rsidRPr="00542043">
        <w:rPr>
          <w:sz w:val="21"/>
          <w:szCs w:val="21"/>
          <w:highlight w:val="green"/>
        </w:rPr>
        <w:t>de feature selection, engineering, and overall model improv</w:t>
      </w:r>
      <w:r w:rsidRPr="00542043">
        <w:rPr>
          <w:sz w:val="21"/>
          <w:szCs w:val="21"/>
        </w:rPr>
        <w:t>ement. They help in und</w:t>
      </w:r>
      <w:r w:rsidRPr="00542043">
        <w:rPr>
          <w:sz w:val="21"/>
          <w:szCs w:val="21"/>
          <w:highlight w:val="yellow"/>
        </w:rPr>
        <w:t>erstanding model behavio</w:t>
      </w:r>
      <w:r w:rsidRPr="00542043">
        <w:rPr>
          <w:sz w:val="21"/>
          <w:szCs w:val="21"/>
        </w:rPr>
        <w:t>r but do n</w:t>
      </w:r>
      <w:r w:rsidRPr="00542043">
        <w:rPr>
          <w:sz w:val="21"/>
          <w:szCs w:val="21"/>
          <w:highlight w:val="yellow"/>
        </w:rPr>
        <w:t>ot alter the model's structure or outputs</w:t>
      </w:r>
      <w:r w:rsidRPr="00542043">
        <w:rPr>
          <w:sz w:val="21"/>
          <w:szCs w:val="21"/>
        </w:rPr>
        <w:t>.</w:t>
      </w:r>
      <w:r w:rsidR="00A04DBD" w:rsidRPr="00A14503">
        <w:rPr>
          <w:sz w:val="21"/>
          <w:szCs w:val="21"/>
        </w:rPr>
        <w:t xml:space="preserve"> </w:t>
      </w:r>
      <w:r w:rsidR="00A04DBD" w:rsidRPr="00A14503">
        <w:rPr>
          <w:rFonts w:hint="eastAsia"/>
          <w:sz w:val="21"/>
          <w:szCs w:val="21"/>
        </w:rPr>
        <w:t>理解模型的行为，但是不改变模型的结构和输出。</w:t>
      </w:r>
    </w:p>
    <w:p w14:paraId="5C25C94A" w14:textId="77777777" w:rsidR="00542043" w:rsidRPr="00542043" w:rsidRDefault="00542043" w:rsidP="00542043">
      <w:pPr>
        <w:spacing w:before="100" w:beforeAutospacing="1" w:after="100" w:afterAutospacing="1"/>
        <w:outlineLvl w:val="2"/>
        <w:rPr>
          <w:b/>
          <w:bCs/>
          <w:sz w:val="21"/>
          <w:szCs w:val="21"/>
        </w:rPr>
      </w:pPr>
      <w:r w:rsidRPr="00542043">
        <w:rPr>
          <w:b/>
          <w:bCs/>
          <w:sz w:val="21"/>
          <w:szCs w:val="21"/>
        </w:rPr>
        <w:t>Conclusion</w:t>
      </w:r>
    </w:p>
    <w:p w14:paraId="2AE4AE7E" w14:textId="1C9AC268" w:rsidR="00542043" w:rsidRPr="00A14503" w:rsidRDefault="00542043" w:rsidP="00542043">
      <w:pPr>
        <w:spacing w:before="100" w:beforeAutospacing="1" w:after="100" w:afterAutospacing="1"/>
        <w:rPr>
          <w:rFonts w:hint="eastAsia"/>
          <w:sz w:val="21"/>
          <w:szCs w:val="21"/>
        </w:rPr>
      </w:pPr>
      <w:r w:rsidRPr="00542043">
        <w:rPr>
          <w:sz w:val="21"/>
          <w:szCs w:val="21"/>
        </w:rPr>
        <w:t>While both activation functions and feature importance techniques are crucial in the context of machine learning, they fulfill distinct roles. Activation functions are essential for the f</w:t>
      </w:r>
      <w:r w:rsidRPr="00542043">
        <w:rPr>
          <w:sz w:val="21"/>
          <w:szCs w:val="21"/>
          <w:highlight w:val="yellow"/>
        </w:rPr>
        <w:t>unctionality of neural networks, enabli</w:t>
      </w:r>
      <w:r w:rsidRPr="00542043">
        <w:rPr>
          <w:sz w:val="21"/>
          <w:szCs w:val="21"/>
        </w:rPr>
        <w:t>ng them to le</w:t>
      </w:r>
      <w:r w:rsidRPr="00542043">
        <w:rPr>
          <w:sz w:val="21"/>
          <w:szCs w:val="21"/>
          <w:highlight w:val="yellow"/>
        </w:rPr>
        <w:t>arn and make predictions</w:t>
      </w:r>
      <w:r w:rsidRPr="00542043">
        <w:rPr>
          <w:sz w:val="21"/>
          <w:szCs w:val="21"/>
        </w:rPr>
        <w:t>, while feature im</w:t>
      </w:r>
      <w:r w:rsidRPr="00542043">
        <w:rPr>
          <w:sz w:val="21"/>
          <w:szCs w:val="21"/>
          <w:highlight w:val="yellow"/>
        </w:rPr>
        <w:t>portance techniques are tools for interpreting and understanding those predict</w:t>
      </w:r>
      <w:r w:rsidRPr="00542043">
        <w:rPr>
          <w:sz w:val="21"/>
          <w:szCs w:val="21"/>
        </w:rPr>
        <w:t>ions. They complement each other but cannot replace one another.</w:t>
      </w:r>
    </w:p>
    <w:p w14:paraId="770900F3" w14:textId="77777777" w:rsidR="00255267" w:rsidRPr="00A14503" w:rsidRDefault="00255267" w:rsidP="00255267">
      <w:pPr>
        <w:pStyle w:val="2"/>
        <w:pBdr>
          <w:bottom w:val="double" w:sz="6" w:space="1" w:color="auto"/>
        </w:pBdr>
        <w:spacing w:line="240" w:lineRule="auto"/>
        <w:rPr>
          <w:rFonts w:hint="eastAsia"/>
          <w:sz w:val="21"/>
          <w:szCs w:val="21"/>
        </w:rPr>
      </w:pPr>
      <w:r w:rsidRPr="00A14503">
        <w:rPr>
          <w:sz w:val="21"/>
          <w:szCs w:val="21"/>
        </w:rPr>
        <w:t>==============</w:t>
      </w:r>
    </w:p>
    <w:p w14:paraId="5F2F0A0B" w14:textId="29550910" w:rsidR="001B18EB" w:rsidRPr="00A14503" w:rsidRDefault="001B18EB" w:rsidP="001B18EB">
      <w:pPr>
        <w:pStyle w:val="1"/>
        <w:rPr>
          <w:sz w:val="21"/>
          <w:szCs w:val="21"/>
        </w:rPr>
      </w:pPr>
      <w:r w:rsidRPr="00A14503">
        <w:rPr>
          <w:sz w:val="21"/>
          <w:szCs w:val="21"/>
        </w:rPr>
        <w:t xml:space="preserve">2 feedforward deep network model </w:t>
      </w:r>
    </w:p>
    <w:p w14:paraId="2AA12FB3" w14:textId="77777777" w:rsidR="001B18EB" w:rsidRPr="00A14503" w:rsidRDefault="001B18EB" w:rsidP="001B18EB">
      <w:pPr>
        <w:pStyle w:val="a3"/>
        <w:rPr>
          <w:sz w:val="21"/>
          <w:szCs w:val="21"/>
        </w:rPr>
      </w:pPr>
      <w:r w:rsidRPr="00A14503">
        <w:rPr>
          <w:sz w:val="21"/>
          <w:szCs w:val="21"/>
        </w:rPr>
        <w:t xml:space="preserve">A </w:t>
      </w:r>
      <w:r w:rsidRPr="00A14503">
        <w:rPr>
          <w:rStyle w:val="a5"/>
          <w:sz w:val="21"/>
          <w:szCs w:val="21"/>
        </w:rPr>
        <w:t>feedforward deep network</w:t>
      </w:r>
      <w:r w:rsidRPr="00A14503">
        <w:rPr>
          <w:sz w:val="21"/>
          <w:szCs w:val="21"/>
        </w:rPr>
        <w:t xml:space="preserve"> is a fu</w:t>
      </w:r>
      <w:r w:rsidRPr="00A14503">
        <w:rPr>
          <w:sz w:val="21"/>
          <w:szCs w:val="21"/>
          <w:highlight w:val="yellow"/>
        </w:rPr>
        <w:t>ndamental architec</w:t>
      </w:r>
      <w:r w:rsidRPr="00A14503">
        <w:rPr>
          <w:sz w:val="21"/>
          <w:szCs w:val="21"/>
        </w:rPr>
        <w:t xml:space="preserve">ture in </w:t>
      </w:r>
      <w:r w:rsidRPr="00A14503">
        <w:rPr>
          <w:sz w:val="21"/>
          <w:szCs w:val="21"/>
          <w:highlight w:val="yellow"/>
        </w:rPr>
        <w:t>artificial intellige</w:t>
      </w:r>
      <w:r w:rsidRPr="00A14503">
        <w:rPr>
          <w:sz w:val="21"/>
          <w:szCs w:val="21"/>
        </w:rPr>
        <w:t>nce, particularly in d</w:t>
      </w:r>
      <w:r w:rsidRPr="00A14503">
        <w:rPr>
          <w:sz w:val="21"/>
          <w:szCs w:val="21"/>
          <w:highlight w:val="yellow"/>
        </w:rPr>
        <w:t>eep learni</w:t>
      </w:r>
      <w:r w:rsidRPr="00A14503">
        <w:rPr>
          <w:sz w:val="21"/>
          <w:szCs w:val="21"/>
        </w:rPr>
        <w:t xml:space="preserve">ng. Here’s an overview of its </w:t>
      </w:r>
      <w:r w:rsidRPr="00A14503">
        <w:rPr>
          <w:sz w:val="21"/>
          <w:szCs w:val="21"/>
          <w:highlight w:val="yellow"/>
        </w:rPr>
        <w:t>structure</w:t>
      </w:r>
      <w:r w:rsidRPr="00A14503">
        <w:rPr>
          <w:sz w:val="21"/>
          <w:szCs w:val="21"/>
        </w:rPr>
        <w:t xml:space="preserve">, </w:t>
      </w:r>
      <w:r w:rsidRPr="00A14503">
        <w:rPr>
          <w:sz w:val="21"/>
          <w:szCs w:val="21"/>
          <w:highlight w:val="yellow"/>
        </w:rPr>
        <w:t>functioning</w:t>
      </w:r>
      <w:r w:rsidRPr="00A14503">
        <w:rPr>
          <w:sz w:val="21"/>
          <w:szCs w:val="21"/>
        </w:rPr>
        <w:t xml:space="preserve">, and </w:t>
      </w:r>
      <w:r w:rsidRPr="00A14503">
        <w:rPr>
          <w:sz w:val="21"/>
          <w:szCs w:val="21"/>
          <w:highlight w:val="yellow"/>
        </w:rPr>
        <w:t>applications</w:t>
      </w:r>
      <w:r w:rsidRPr="00A14503">
        <w:rPr>
          <w:sz w:val="21"/>
          <w:szCs w:val="21"/>
        </w:rPr>
        <w:t>:</w:t>
      </w:r>
    </w:p>
    <w:p w14:paraId="04AFA87E" w14:textId="3E4962EF" w:rsidR="001B18EB" w:rsidRPr="00A14503" w:rsidRDefault="001B18EB" w:rsidP="001B18EB">
      <w:pPr>
        <w:pStyle w:val="3"/>
        <w:rPr>
          <w:sz w:val="21"/>
          <w:szCs w:val="21"/>
        </w:rPr>
      </w:pPr>
      <w:r w:rsidRPr="00A14503">
        <w:rPr>
          <w:sz w:val="21"/>
          <w:szCs w:val="21"/>
        </w:rPr>
        <w:t>Definition</w:t>
      </w:r>
    </w:p>
    <w:p w14:paraId="61DFA1AB" w14:textId="77777777" w:rsidR="001B18EB" w:rsidRPr="00A14503" w:rsidRDefault="001B18EB" w:rsidP="001B18EB">
      <w:pPr>
        <w:pStyle w:val="a3"/>
        <w:rPr>
          <w:sz w:val="21"/>
          <w:szCs w:val="21"/>
        </w:rPr>
      </w:pPr>
      <w:r w:rsidRPr="00A14503">
        <w:rPr>
          <w:sz w:val="21"/>
          <w:szCs w:val="21"/>
        </w:rPr>
        <w:t xml:space="preserve">A </w:t>
      </w:r>
      <w:r w:rsidRPr="00A14503">
        <w:rPr>
          <w:rStyle w:val="a5"/>
          <w:sz w:val="21"/>
          <w:szCs w:val="21"/>
        </w:rPr>
        <w:t>feedforward deep network</w:t>
      </w:r>
      <w:r w:rsidRPr="00A14503">
        <w:rPr>
          <w:sz w:val="21"/>
          <w:szCs w:val="21"/>
        </w:rPr>
        <w:t xml:space="preserve"> is a type of arti</w:t>
      </w:r>
      <w:r w:rsidRPr="00A14503">
        <w:rPr>
          <w:sz w:val="21"/>
          <w:szCs w:val="21"/>
          <w:highlight w:val="yellow"/>
        </w:rPr>
        <w:t>ficial neural ne</w:t>
      </w:r>
      <w:r w:rsidRPr="00A14503">
        <w:rPr>
          <w:sz w:val="21"/>
          <w:szCs w:val="21"/>
        </w:rPr>
        <w:t>twork where con</w:t>
      </w:r>
      <w:r w:rsidRPr="00A14503">
        <w:rPr>
          <w:sz w:val="21"/>
          <w:szCs w:val="21"/>
          <w:highlight w:val="yellow"/>
        </w:rPr>
        <w:t>nections betwe</w:t>
      </w:r>
      <w:r w:rsidRPr="00A14503">
        <w:rPr>
          <w:sz w:val="21"/>
          <w:szCs w:val="21"/>
        </w:rPr>
        <w:t xml:space="preserve">en the </w:t>
      </w:r>
      <w:r w:rsidRPr="00A14503">
        <w:rPr>
          <w:sz w:val="21"/>
          <w:szCs w:val="21"/>
          <w:highlight w:val="yellow"/>
        </w:rPr>
        <w:t>nodes</w:t>
      </w:r>
      <w:r w:rsidRPr="00A14503">
        <w:rPr>
          <w:sz w:val="21"/>
          <w:szCs w:val="21"/>
        </w:rPr>
        <w:t xml:space="preserve"> do n</w:t>
      </w:r>
      <w:r w:rsidRPr="00A14503">
        <w:rPr>
          <w:sz w:val="21"/>
          <w:szCs w:val="21"/>
          <w:highlight w:val="yellow"/>
        </w:rPr>
        <w:t>ot form cycl</w:t>
      </w:r>
      <w:r w:rsidRPr="00A14503">
        <w:rPr>
          <w:sz w:val="21"/>
          <w:szCs w:val="21"/>
        </w:rPr>
        <w:t xml:space="preserve">es. In this model, </w:t>
      </w:r>
      <w:r w:rsidRPr="00A14503">
        <w:rPr>
          <w:sz w:val="21"/>
          <w:szCs w:val="21"/>
          <w:highlight w:val="green"/>
        </w:rPr>
        <w:t>information</w:t>
      </w:r>
      <w:r w:rsidRPr="00A14503">
        <w:rPr>
          <w:sz w:val="21"/>
          <w:szCs w:val="21"/>
        </w:rPr>
        <w:t xml:space="preserve"> m</w:t>
      </w:r>
      <w:r w:rsidRPr="00A14503">
        <w:rPr>
          <w:sz w:val="21"/>
          <w:szCs w:val="21"/>
          <w:highlight w:val="green"/>
        </w:rPr>
        <w:t>oves in one direc</w:t>
      </w:r>
      <w:r w:rsidRPr="00A14503">
        <w:rPr>
          <w:sz w:val="21"/>
          <w:szCs w:val="21"/>
        </w:rPr>
        <w:t>tion—</w:t>
      </w:r>
      <w:r w:rsidRPr="00A14503">
        <w:rPr>
          <w:sz w:val="21"/>
          <w:szCs w:val="21"/>
          <w:highlight w:val="green"/>
        </w:rPr>
        <w:t>from</w:t>
      </w:r>
      <w:r w:rsidRPr="00A14503">
        <w:rPr>
          <w:sz w:val="21"/>
          <w:szCs w:val="21"/>
        </w:rPr>
        <w:t xml:space="preserve"> the i</w:t>
      </w:r>
      <w:r w:rsidRPr="00A14503">
        <w:rPr>
          <w:sz w:val="21"/>
          <w:szCs w:val="21"/>
          <w:highlight w:val="green"/>
        </w:rPr>
        <w:t>nput lay</w:t>
      </w:r>
      <w:r w:rsidRPr="00A14503">
        <w:rPr>
          <w:sz w:val="21"/>
          <w:szCs w:val="21"/>
        </w:rPr>
        <w:t>er, thr</w:t>
      </w:r>
      <w:r w:rsidRPr="00A14503">
        <w:rPr>
          <w:sz w:val="21"/>
          <w:szCs w:val="21"/>
          <w:highlight w:val="green"/>
        </w:rPr>
        <w:t>ough hidden la</w:t>
      </w:r>
      <w:r w:rsidRPr="00A14503">
        <w:rPr>
          <w:sz w:val="21"/>
          <w:szCs w:val="21"/>
        </w:rPr>
        <w:t xml:space="preserve">yers, </w:t>
      </w:r>
      <w:r w:rsidRPr="00A14503">
        <w:rPr>
          <w:sz w:val="21"/>
          <w:szCs w:val="21"/>
          <w:highlight w:val="green"/>
        </w:rPr>
        <w:t>to</w:t>
      </w:r>
      <w:r w:rsidRPr="00A14503">
        <w:rPr>
          <w:sz w:val="21"/>
          <w:szCs w:val="21"/>
        </w:rPr>
        <w:t xml:space="preserve"> the o</w:t>
      </w:r>
      <w:r w:rsidRPr="00A14503">
        <w:rPr>
          <w:sz w:val="21"/>
          <w:szCs w:val="21"/>
          <w:highlight w:val="green"/>
        </w:rPr>
        <w:t>utput lay</w:t>
      </w:r>
      <w:r w:rsidRPr="00A14503">
        <w:rPr>
          <w:sz w:val="21"/>
          <w:szCs w:val="21"/>
        </w:rPr>
        <w:t>er.</w:t>
      </w:r>
    </w:p>
    <w:p w14:paraId="5B4A0A4A" w14:textId="77777777" w:rsidR="001B18EB" w:rsidRPr="00A14503" w:rsidRDefault="001B18EB" w:rsidP="001B18EB">
      <w:pPr>
        <w:pStyle w:val="3"/>
        <w:rPr>
          <w:sz w:val="21"/>
          <w:szCs w:val="21"/>
        </w:rPr>
      </w:pPr>
      <w:r w:rsidRPr="00A14503">
        <w:rPr>
          <w:sz w:val="21"/>
          <w:szCs w:val="21"/>
        </w:rPr>
        <w:t>Structure</w:t>
      </w:r>
    </w:p>
    <w:p w14:paraId="4279ABAC" w14:textId="77777777" w:rsidR="001B18EB" w:rsidRPr="00A14503" w:rsidRDefault="001B18EB" w:rsidP="001B18EB">
      <w:pPr>
        <w:pStyle w:val="a3"/>
        <w:numPr>
          <w:ilvl w:val="0"/>
          <w:numId w:val="5"/>
        </w:numPr>
        <w:rPr>
          <w:rFonts w:hint="eastAsia"/>
          <w:sz w:val="21"/>
          <w:szCs w:val="21"/>
        </w:rPr>
      </w:pPr>
      <w:r w:rsidRPr="00A14503">
        <w:rPr>
          <w:rStyle w:val="a5"/>
          <w:sz w:val="21"/>
          <w:szCs w:val="21"/>
        </w:rPr>
        <w:lastRenderedPageBreak/>
        <w:t>Input Layer</w:t>
      </w:r>
      <w:r w:rsidRPr="00A14503">
        <w:rPr>
          <w:sz w:val="21"/>
          <w:szCs w:val="21"/>
        </w:rPr>
        <w:t>: The f</w:t>
      </w:r>
      <w:r w:rsidRPr="00A14503">
        <w:rPr>
          <w:sz w:val="21"/>
          <w:szCs w:val="21"/>
          <w:highlight w:val="yellow"/>
        </w:rPr>
        <w:t>irst lay</w:t>
      </w:r>
      <w:r w:rsidRPr="00A14503">
        <w:rPr>
          <w:sz w:val="21"/>
          <w:szCs w:val="21"/>
        </w:rPr>
        <w:t xml:space="preserve">er that </w:t>
      </w:r>
      <w:r w:rsidRPr="00A14503">
        <w:rPr>
          <w:sz w:val="21"/>
          <w:szCs w:val="21"/>
          <w:highlight w:val="yellow"/>
        </w:rPr>
        <w:t>receives</w:t>
      </w:r>
      <w:r w:rsidRPr="00A14503">
        <w:rPr>
          <w:sz w:val="21"/>
          <w:szCs w:val="21"/>
        </w:rPr>
        <w:t xml:space="preserve"> the i</w:t>
      </w:r>
      <w:r w:rsidRPr="00A14503">
        <w:rPr>
          <w:sz w:val="21"/>
          <w:szCs w:val="21"/>
          <w:highlight w:val="yellow"/>
        </w:rPr>
        <w:t>nput da</w:t>
      </w:r>
      <w:r w:rsidRPr="00A14503">
        <w:rPr>
          <w:sz w:val="21"/>
          <w:szCs w:val="21"/>
        </w:rPr>
        <w:t xml:space="preserve">ta. Each </w:t>
      </w:r>
      <w:r w:rsidRPr="00A14503">
        <w:rPr>
          <w:sz w:val="21"/>
          <w:szCs w:val="21"/>
          <w:highlight w:val="yellow"/>
        </w:rPr>
        <w:t>neuron</w:t>
      </w:r>
      <w:r w:rsidRPr="00A14503">
        <w:rPr>
          <w:sz w:val="21"/>
          <w:szCs w:val="21"/>
        </w:rPr>
        <w:t xml:space="preserve"> in this layer c</w:t>
      </w:r>
      <w:r w:rsidRPr="00A14503">
        <w:rPr>
          <w:sz w:val="21"/>
          <w:szCs w:val="21"/>
          <w:highlight w:val="yellow"/>
        </w:rPr>
        <w:t>orresponds to</w:t>
      </w:r>
      <w:r w:rsidRPr="00A14503">
        <w:rPr>
          <w:sz w:val="21"/>
          <w:szCs w:val="21"/>
        </w:rPr>
        <w:t xml:space="preserve"> a fe</w:t>
      </w:r>
      <w:r w:rsidRPr="00A14503">
        <w:rPr>
          <w:sz w:val="21"/>
          <w:szCs w:val="21"/>
          <w:highlight w:val="yellow"/>
        </w:rPr>
        <w:t>ature of the inpu</w:t>
      </w:r>
      <w:r w:rsidRPr="00A14503">
        <w:rPr>
          <w:sz w:val="21"/>
          <w:szCs w:val="21"/>
        </w:rPr>
        <w:t xml:space="preserve">t. </w:t>
      </w:r>
      <w:r w:rsidRPr="00A14503">
        <w:rPr>
          <w:rFonts w:hint="eastAsia"/>
          <w:sz w:val="21"/>
          <w:szCs w:val="21"/>
        </w:rPr>
        <w:t>一个神经元 对应一个输入特性。</w:t>
      </w:r>
    </w:p>
    <w:p w14:paraId="50BBC9D0" w14:textId="77777777" w:rsidR="001B18EB" w:rsidRPr="00A14503" w:rsidRDefault="001B18EB" w:rsidP="001B18EB">
      <w:pPr>
        <w:pStyle w:val="a3"/>
        <w:numPr>
          <w:ilvl w:val="0"/>
          <w:numId w:val="5"/>
        </w:numPr>
        <w:rPr>
          <w:sz w:val="21"/>
          <w:szCs w:val="21"/>
        </w:rPr>
      </w:pPr>
      <w:r w:rsidRPr="00A14503">
        <w:rPr>
          <w:rStyle w:val="a5"/>
          <w:sz w:val="21"/>
          <w:szCs w:val="21"/>
        </w:rPr>
        <w:t>Hidden Layers</w:t>
      </w:r>
      <w:r w:rsidRPr="00A14503">
        <w:rPr>
          <w:sz w:val="21"/>
          <w:szCs w:val="21"/>
        </w:rPr>
        <w:t>: O</w:t>
      </w:r>
      <w:r w:rsidRPr="00A14503">
        <w:rPr>
          <w:sz w:val="21"/>
          <w:szCs w:val="21"/>
          <w:highlight w:val="yellow"/>
        </w:rPr>
        <w:t>ne or more lay</w:t>
      </w:r>
      <w:r w:rsidRPr="00A14503">
        <w:rPr>
          <w:sz w:val="21"/>
          <w:szCs w:val="21"/>
        </w:rPr>
        <w:t>ers between the input and output layers where p</w:t>
      </w:r>
      <w:r w:rsidRPr="00A14503">
        <w:rPr>
          <w:sz w:val="21"/>
          <w:szCs w:val="21"/>
          <w:highlight w:val="yellow"/>
        </w:rPr>
        <w:t>rocessing occ</w:t>
      </w:r>
      <w:r w:rsidRPr="00A14503">
        <w:rPr>
          <w:sz w:val="21"/>
          <w:szCs w:val="21"/>
        </w:rPr>
        <w:t>urs. These layers consist of m</w:t>
      </w:r>
      <w:r w:rsidRPr="00A14503">
        <w:rPr>
          <w:sz w:val="21"/>
          <w:szCs w:val="21"/>
          <w:highlight w:val="yellow"/>
        </w:rPr>
        <w:t>ultiple ne</w:t>
      </w:r>
      <w:r w:rsidRPr="00A14503">
        <w:rPr>
          <w:sz w:val="21"/>
          <w:szCs w:val="21"/>
        </w:rPr>
        <w:t>urons that a</w:t>
      </w:r>
      <w:r w:rsidRPr="00A14503">
        <w:rPr>
          <w:sz w:val="21"/>
          <w:szCs w:val="21"/>
          <w:highlight w:val="yellow"/>
        </w:rPr>
        <w:t xml:space="preserve">pply </w:t>
      </w:r>
      <w:r w:rsidRPr="00A14503">
        <w:rPr>
          <w:sz w:val="21"/>
          <w:szCs w:val="21"/>
          <w:highlight w:val="green"/>
        </w:rPr>
        <w:t xml:space="preserve">transformations </w:t>
      </w:r>
      <w:r w:rsidRPr="00A14503">
        <w:rPr>
          <w:sz w:val="21"/>
          <w:szCs w:val="21"/>
          <w:highlight w:val="yellow"/>
        </w:rPr>
        <w:t>to the input data</w:t>
      </w:r>
      <w:r w:rsidRPr="00A14503">
        <w:rPr>
          <w:sz w:val="21"/>
          <w:szCs w:val="21"/>
        </w:rPr>
        <w:t xml:space="preserve"> th</w:t>
      </w:r>
      <w:r w:rsidRPr="00A14503">
        <w:rPr>
          <w:sz w:val="21"/>
          <w:szCs w:val="21"/>
          <w:highlight w:val="yellow"/>
        </w:rPr>
        <w:t xml:space="preserve">rough </w:t>
      </w:r>
      <w:r w:rsidRPr="00A14503">
        <w:rPr>
          <w:sz w:val="21"/>
          <w:szCs w:val="21"/>
          <w:highlight w:val="green"/>
        </w:rPr>
        <w:t>activation functions</w:t>
      </w:r>
      <w:r w:rsidRPr="00A14503">
        <w:rPr>
          <w:sz w:val="21"/>
          <w:szCs w:val="21"/>
        </w:rPr>
        <w:t>.</w:t>
      </w:r>
    </w:p>
    <w:p w14:paraId="4F3A12B8" w14:textId="77777777" w:rsidR="001B18EB" w:rsidRPr="00A14503" w:rsidRDefault="001B18EB" w:rsidP="001B18EB">
      <w:pPr>
        <w:pStyle w:val="a3"/>
        <w:numPr>
          <w:ilvl w:val="0"/>
          <w:numId w:val="5"/>
        </w:numPr>
        <w:rPr>
          <w:sz w:val="21"/>
          <w:szCs w:val="21"/>
          <w:highlight w:val="green"/>
        </w:rPr>
      </w:pPr>
      <w:r w:rsidRPr="00A14503">
        <w:rPr>
          <w:rStyle w:val="a5"/>
          <w:sz w:val="21"/>
          <w:szCs w:val="21"/>
        </w:rPr>
        <w:t>Output Layer</w:t>
      </w:r>
      <w:r w:rsidRPr="00A14503">
        <w:rPr>
          <w:sz w:val="21"/>
          <w:szCs w:val="21"/>
        </w:rPr>
        <w:t xml:space="preserve">: The final layer that </w:t>
      </w:r>
      <w:r w:rsidRPr="00A14503">
        <w:rPr>
          <w:sz w:val="21"/>
          <w:szCs w:val="21"/>
          <w:highlight w:val="yellow"/>
        </w:rPr>
        <w:t>produces</w:t>
      </w:r>
      <w:r w:rsidRPr="00A14503">
        <w:rPr>
          <w:sz w:val="21"/>
          <w:szCs w:val="21"/>
        </w:rPr>
        <w:t xml:space="preserve"> the </w:t>
      </w:r>
      <w:r w:rsidRPr="00A14503">
        <w:rPr>
          <w:sz w:val="21"/>
          <w:szCs w:val="21"/>
          <w:highlight w:val="yellow"/>
        </w:rPr>
        <w:t>output</w:t>
      </w:r>
      <w:r w:rsidRPr="00A14503">
        <w:rPr>
          <w:sz w:val="21"/>
          <w:szCs w:val="21"/>
        </w:rPr>
        <w:t xml:space="preserve"> of the network. The n</w:t>
      </w:r>
      <w:r w:rsidRPr="00A14503">
        <w:rPr>
          <w:sz w:val="21"/>
          <w:szCs w:val="21"/>
          <w:highlight w:val="yellow"/>
        </w:rPr>
        <w:t xml:space="preserve">umber of </w:t>
      </w:r>
      <w:r w:rsidRPr="00A14503">
        <w:rPr>
          <w:sz w:val="21"/>
          <w:szCs w:val="21"/>
          <w:highlight w:val="green"/>
        </w:rPr>
        <w:t>neurons</w:t>
      </w:r>
      <w:r w:rsidRPr="00A14503">
        <w:rPr>
          <w:sz w:val="21"/>
          <w:szCs w:val="21"/>
        </w:rPr>
        <w:t xml:space="preserve"> in this layer typically corresponds to the n</w:t>
      </w:r>
      <w:r w:rsidRPr="00A14503">
        <w:rPr>
          <w:sz w:val="21"/>
          <w:szCs w:val="21"/>
          <w:highlight w:val="yellow"/>
        </w:rPr>
        <w:t>umber of cla</w:t>
      </w:r>
      <w:r w:rsidRPr="00A14503">
        <w:rPr>
          <w:sz w:val="21"/>
          <w:szCs w:val="21"/>
          <w:highlight w:val="green"/>
        </w:rPr>
        <w:t>sses in classification ta</w:t>
      </w:r>
      <w:r w:rsidRPr="00A14503">
        <w:rPr>
          <w:sz w:val="21"/>
          <w:szCs w:val="21"/>
          <w:highlight w:val="yellow"/>
        </w:rPr>
        <w:t>s</w:t>
      </w:r>
      <w:r w:rsidRPr="00A14503">
        <w:rPr>
          <w:sz w:val="21"/>
          <w:szCs w:val="21"/>
        </w:rPr>
        <w:t>ks or a s</w:t>
      </w:r>
      <w:r w:rsidRPr="00A14503">
        <w:rPr>
          <w:sz w:val="21"/>
          <w:szCs w:val="21"/>
          <w:highlight w:val="green"/>
        </w:rPr>
        <w:t>ingle neuro</w:t>
      </w:r>
      <w:r w:rsidRPr="00A14503">
        <w:rPr>
          <w:sz w:val="21"/>
          <w:szCs w:val="21"/>
          <w:highlight w:val="yellow"/>
        </w:rPr>
        <w:t xml:space="preserve">n for </w:t>
      </w:r>
      <w:r w:rsidRPr="00A14503">
        <w:rPr>
          <w:sz w:val="21"/>
          <w:szCs w:val="21"/>
          <w:highlight w:val="green"/>
        </w:rPr>
        <w:t>regression tasks.</w:t>
      </w:r>
    </w:p>
    <w:p w14:paraId="01ECF4BD" w14:textId="77777777" w:rsidR="001B18EB" w:rsidRPr="00A14503" w:rsidRDefault="001B18EB" w:rsidP="001B18EB">
      <w:pPr>
        <w:pStyle w:val="3"/>
        <w:rPr>
          <w:sz w:val="21"/>
          <w:szCs w:val="21"/>
        </w:rPr>
      </w:pPr>
      <w:r w:rsidRPr="00A14503">
        <w:rPr>
          <w:sz w:val="21"/>
          <w:szCs w:val="21"/>
        </w:rPr>
        <w:t>Key Components</w:t>
      </w:r>
    </w:p>
    <w:p w14:paraId="7A75AC9B" w14:textId="77777777" w:rsidR="001B18EB" w:rsidRPr="00A14503" w:rsidRDefault="001B18EB" w:rsidP="001B18EB">
      <w:pPr>
        <w:pStyle w:val="a3"/>
        <w:numPr>
          <w:ilvl w:val="0"/>
          <w:numId w:val="6"/>
        </w:numPr>
        <w:rPr>
          <w:sz w:val="21"/>
          <w:szCs w:val="21"/>
        </w:rPr>
      </w:pPr>
      <w:r w:rsidRPr="00A14503">
        <w:rPr>
          <w:rStyle w:val="a5"/>
          <w:sz w:val="21"/>
          <w:szCs w:val="21"/>
        </w:rPr>
        <w:t>Neurons</w:t>
      </w:r>
      <w:r w:rsidRPr="00A14503">
        <w:rPr>
          <w:sz w:val="21"/>
          <w:szCs w:val="21"/>
        </w:rPr>
        <w:t xml:space="preserve">: Basic units that receive input, </w:t>
      </w:r>
      <w:r w:rsidRPr="00A14503">
        <w:rPr>
          <w:sz w:val="21"/>
          <w:szCs w:val="21"/>
          <w:highlight w:val="green"/>
        </w:rPr>
        <w:t>apply a wei</w:t>
      </w:r>
      <w:r w:rsidRPr="00A14503">
        <w:rPr>
          <w:sz w:val="21"/>
          <w:szCs w:val="21"/>
        </w:rPr>
        <w:t xml:space="preserve">ght, </w:t>
      </w:r>
      <w:r w:rsidRPr="00A14503">
        <w:rPr>
          <w:sz w:val="21"/>
          <w:szCs w:val="21"/>
          <w:highlight w:val="green"/>
        </w:rPr>
        <w:t>add a bia</w:t>
      </w:r>
      <w:r w:rsidRPr="00A14503">
        <w:rPr>
          <w:sz w:val="21"/>
          <w:szCs w:val="21"/>
        </w:rPr>
        <w:t>s, and pa</w:t>
      </w:r>
      <w:r w:rsidRPr="00A14503">
        <w:rPr>
          <w:sz w:val="21"/>
          <w:szCs w:val="21"/>
          <w:highlight w:val="green"/>
        </w:rPr>
        <w:t>ss the resu</w:t>
      </w:r>
      <w:r w:rsidRPr="00A14503">
        <w:rPr>
          <w:sz w:val="21"/>
          <w:szCs w:val="21"/>
        </w:rPr>
        <w:t>lt thr</w:t>
      </w:r>
      <w:r w:rsidRPr="00A14503">
        <w:rPr>
          <w:sz w:val="21"/>
          <w:szCs w:val="21"/>
          <w:highlight w:val="green"/>
        </w:rPr>
        <w:t>ough an activation func</w:t>
      </w:r>
      <w:r w:rsidRPr="00A14503">
        <w:rPr>
          <w:sz w:val="21"/>
          <w:szCs w:val="21"/>
        </w:rPr>
        <w:t>tion.</w:t>
      </w:r>
    </w:p>
    <w:p w14:paraId="0F6BAE20" w14:textId="77777777" w:rsidR="001B18EB" w:rsidRPr="00A14503" w:rsidRDefault="001B18EB" w:rsidP="001B18EB">
      <w:pPr>
        <w:pStyle w:val="a3"/>
        <w:numPr>
          <w:ilvl w:val="0"/>
          <w:numId w:val="6"/>
        </w:numPr>
        <w:rPr>
          <w:sz w:val="21"/>
          <w:szCs w:val="21"/>
        </w:rPr>
      </w:pPr>
      <w:r w:rsidRPr="00A14503">
        <w:rPr>
          <w:rStyle w:val="a5"/>
          <w:sz w:val="21"/>
          <w:szCs w:val="21"/>
        </w:rPr>
        <w:t>Weights and Biases</w:t>
      </w:r>
      <w:r w:rsidRPr="00A14503">
        <w:rPr>
          <w:sz w:val="21"/>
          <w:szCs w:val="21"/>
        </w:rPr>
        <w:t>: Parameters that are adjusted during training to minimize the loss function and improve prediction accuracy.</w:t>
      </w:r>
    </w:p>
    <w:p w14:paraId="3103B6C0" w14:textId="77777777" w:rsidR="001B18EB" w:rsidRPr="00A14503" w:rsidRDefault="001B18EB" w:rsidP="001B18EB">
      <w:pPr>
        <w:pStyle w:val="a3"/>
        <w:numPr>
          <w:ilvl w:val="0"/>
          <w:numId w:val="6"/>
        </w:numPr>
        <w:rPr>
          <w:sz w:val="21"/>
          <w:szCs w:val="21"/>
        </w:rPr>
      </w:pPr>
      <w:r w:rsidRPr="00A14503">
        <w:rPr>
          <w:rStyle w:val="a5"/>
          <w:sz w:val="21"/>
          <w:szCs w:val="21"/>
        </w:rPr>
        <w:t>Activation Functions</w:t>
      </w:r>
      <w:r w:rsidRPr="00A14503">
        <w:rPr>
          <w:sz w:val="21"/>
          <w:szCs w:val="21"/>
        </w:rPr>
        <w:t xml:space="preserve">: Functions like </w:t>
      </w:r>
      <w:proofErr w:type="spellStart"/>
      <w:r w:rsidRPr="00A14503">
        <w:rPr>
          <w:sz w:val="21"/>
          <w:szCs w:val="21"/>
        </w:rPr>
        <w:t>ReLU</w:t>
      </w:r>
      <w:proofErr w:type="spellEnd"/>
      <w:r w:rsidRPr="00A14503">
        <w:rPr>
          <w:sz w:val="21"/>
          <w:szCs w:val="21"/>
        </w:rPr>
        <w:t xml:space="preserve"> (Rectified Linear Unit), sigmoid, or tanh that int</w:t>
      </w:r>
      <w:r w:rsidRPr="00A14503">
        <w:rPr>
          <w:sz w:val="21"/>
          <w:szCs w:val="21"/>
          <w:highlight w:val="green"/>
        </w:rPr>
        <w:t>roduce non-linearity into the mo</w:t>
      </w:r>
      <w:r w:rsidRPr="00A14503">
        <w:rPr>
          <w:sz w:val="21"/>
          <w:szCs w:val="21"/>
        </w:rPr>
        <w:t>del, allowing it to le</w:t>
      </w:r>
      <w:r w:rsidRPr="00A14503">
        <w:rPr>
          <w:sz w:val="21"/>
          <w:szCs w:val="21"/>
          <w:highlight w:val="green"/>
        </w:rPr>
        <w:t>arn complex pattern</w:t>
      </w:r>
      <w:r w:rsidRPr="00A14503">
        <w:rPr>
          <w:sz w:val="21"/>
          <w:szCs w:val="21"/>
        </w:rPr>
        <w:t>s.</w:t>
      </w:r>
    </w:p>
    <w:p w14:paraId="7686B545" w14:textId="77777777" w:rsidR="001B18EB" w:rsidRPr="00A14503" w:rsidRDefault="001B18EB" w:rsidP="001B18EB">
      <w:pPr>
        <w:pStyle w:val="3"/>
        <w:rPr>
          <w:sz w:val="21"/>
          <w:szCs w:val="21"/>
        </w:rPr>
      </w:pPr>
      <w:r w:rsidRPr="00A14503">
        <w:rPr>
          <w:sz w:val="21"/>
          <w:szCs w:val="21"/>
        </w:rPr>
        <w:t>Training Process</w:t>
      </w:r>
    </w:p>
    <w:p w14:paraId="28E509E2" w14:textId="77777777" w:rsidR="001B18EB" w:rsidRPr="00A14503" w:rsidRDefault="001B18EB" w:rsidP="001B18EB">
      <w:pPr>
        <w:pStyle w:val="a3"/>
        <w:numPr>
          <w:ilvl w:val="0"/>
          <w:numId w:val="7"/>
        </w:numPr>
        <w:rPr>
          <w:sz w:val="21"/>
          <w:szCs w:val="21"/>
        </w:rPr>
      </w:pPr>
      <w:r w:rsidRPr="00A14503">
        <w:rPr>
          <w:rStyle w:val="a5"/>
          <w:sz w:val="21"/>
          <w:szCs w:val="21"/>
        </w:rPr>
        <w:t>Forward Propagation</w:t>
      </w:r>
      <w:r w:rsidRPr="00A14503">
        <w:rPr>
          <w:sz w:val="21"/>
          <w:szCs w:val="21"/>
        </w:rPr>
        <w:t>: During this phase, input data is passed through the network, and predictions are made based on current weights and biases.</w:t>
      </w:r>
    </w:p>
    <w:p w14:paraId="75B8F9A4" w14:textId="77777777" w:rsidR="001B18EB" w:rsidRPr="00A14503" w:rsidRDefault="001B18EB" w:rsidP="001B18EB">
      <w:pPr>
        <w:pStyle w:val="a3"/>
        <w:numPr>
          <w:ilvl w:val="0"/>
          <w:numId w:val="7"/>
        </w:numPr>
        <w:rPr>
          <w:sz w:val="21"/>
          <w:szCs w:val="21"/>
        </w:rPr>
      </w:pPr>
      <w:r w:rsidRPr="00A14503">
        <w:rPr>
          <w:rStyle w:val="a5"/>
          <w:sz w:val="21"/>
          <w:szCs w:val="21"/>
        </w:rPr>
        <w:t>Loss Calculation</w:t>
      </w:r>
      <w:r w:rsidRPr="00A14503">
        <w:rPr>
          <w:sz w:val="21"/>
          <w:szCs w:val="21"/>
        </w:rPr>
        <w:t xml:space="preserve">: The </w:t>
      </w:r>
      <w:r w:rsidRPr="00A14503">
        <w:rPr>
          <w:sz w:val="21"/>
          <w:szCs w:val="21"/>
          <w:highlight w:val="green"/>
        </w:rPr>
        <w:t>difference</w:t>
      </w:r>
      <w:r w:rsidRPr="00A14503">
        <w:rPr>
          <w:sz w:val="21"/>
          <w:szCs w:val="21"/>
        </w:rPr>
        <w:t xml:space="preserve"> between the pre</w:t>
      </w:r>
      <w:r w:rsidRPr="00A14503">
        <w:rPr>
          <w:sz w:val="21"/>
          <w:szCs w:val="21"/>
          <w:highlight w:val="green"/>
        </w:rPr>
        <w:t>dicted outp</w:t>
      </w:r>
      <w:r w:rsidRPr="00A14503">
        <w:rPr>
          <w:sz w:val="21"/>
          <w:szCs w:val="21"/>
        </w:rPr>
        <w:t>ut and the a</w:t>
      </w:r>
      <w:r w:rsidRPr="00A14503">
        <w:rPr>
          <w:sz w:val="21"/>
          <w:szCs w:val="21"/>
          <w:highlight w:val="green"/>
        </w:rPr>
        <w:t>ctual out</w:t>
      </w:r>
      <w:r w:rsidRPr="00A14503">
        <w:rPr>
          <w:sz w:val="21"/>
          <w:szCs w:val="21"/>
        </w:rPr>
        <w:t>put is computed using a l</w:t>
      </w:r>
      <w:r w:rsidRPr="00A14503">
        <w:rPr>
          <w:sz w:val="21"/>
          <w:szCs w:val="21"/>
          <w:highlight w:val="green"/>
        </w:rPr>
        <w:t>oss funct</w:t>
      </w:r>
      <w:r w:rsidRPr="00A14503">
        <w:rPr>
          <w:sz w:val="21"/>
          <w:szCs w:val="21"/>
        </w:rPr>
        <w:t>ion (e.g., m</w:t>
      </w:r>
      <w:r w:rsidRPr="00A14503">
        <w:rPr>
          <w:sz w:val="21"/>
          <w:szCs w:val="21"/>
          <w:highlight w:val="green"/>
        </w:rPr>
        <w:t>ean squared err</w:t>
      </w:r>
      <w:r w:rsidRPr="00A14503">
        <w:rPr>
          <w:sz w:val="21"/>
          <w:szCs w:val="21"/>
        </w:rPr>
        <w:t>or, c</w:t>
      </w:r>
      <w:r w:rsidRPr="00A14503">
        <w:rPr>
          <w:sz w:val="21"/>
          <w:szCs w:val="21"/>
          <w:highlight w:val="green"/>
        </w:rPr>
        <w:t>ross-entro</w:t>
      </w:r>
      <w:r w:rsidRPr="00A14503">
        <w:rPr>
          <w:sz w:val="21"/>
          <w:szCs w:val="21"/>
        </w:rPr>
        <w:t>py).</w:t>
      </w:r>
    </w:p>
    <w:p w14:paraId="544E00E9" w14:textId="77777777" w:rsidR="001B18EB" w:rsidRPr="00A14503" w:rsidRDefault="001B18EB" w:rsidP="001B18EB">
      <w:pPr>
        <w:pStyle w:val="a3"/>
        <w:numPr>
          <w:ilvl w:val="0"/>
          <w:numId w:val="7"/>
        </w:numPr>
        <w:rPr>
          <w:sz w:val="21"/>
          <w:szCs w:val="21"/>
          <w:highlight w:val="green"/>
        </w:rPr>
      </w:pPr>
      <w:r w:rsidRPr="00A14503">
        <w:rPr>
          <w:rStyle w:val="a5"/>
          <w:sz w:val="21"/>
          <w:szCs w:val="21"/>
        </w:rPr>
        <w:t>Backward Propagation</w:t>
      </w:r>
      <w:r w:rsidRPr="00A14503">
        <w:rPr>
          <w:sz w:val="21"/>
          <w:szCs w:val="21"/>
        </w:rPr>
        <w:t>: The network ad</w:t>
      </w:r>
      <w:r w:rsidRPr="00A14503">
        <w:rPr>
          <w:sz w:val="21"/>
          <w:szCs w:val="21"/>
          <w:highlight w:val="green"/>
        </w:rPr>
        <w:t>justs its weights and bi</w:t>
      </w:r>
      <w:r w:rsidRPr="00A14503">
        <w:rPr>
          <w:sz w:val="21"/>
          <w:szCs w:val="21"/>
        </w:rPr>
        <w:t>ases based on the e</w:t>
      </w:r>
      <w:r w:rsidRPr="00A14503">
        <w:rPr>
          <w:sz w:val="21"/>
          <w:szCs w:val="21"/>
          <w:highlight w:val="green"/>
        </w:rPr>
        <w:t>rror calcul</w:t>
      </w:r>
      <w:r w:rsidRPr="00A14503">
        <w:rPr>
          <w:sz w:val="21"/>
          <w:szCs w:val="21"/>
        </w:rPr>
        <w:t>ated, using o</w:t>
      </w:r>
      <w:r w:rsidRPr="00A14503">
        <w:rPr>
          <w:sz w:val="21"/>
          <w:szCs w:val="21"/>
          <w:highlight w:val="green"/>
        </w:rPr>
        <w:t>ptimization algorit</w:t>
      </w:r>
      <w:r w:rsidRPr="00A14503">
        <w:rPr>
          <w:sz w:val="21"/>
          <w:szCs w:val="21"/>
        </w:rPr>
        <w:t>hms like g</w:t>
      </w:r>
      <w:r w:rsidRPr="00A14503">
        <w:rPr>
          <w:sz w:val="21"/>
          <w:szCs w:val="21"/>
          <w:highlight w:val="green"/>
        </w:rPr>
        <w:t>radient descent.</w:t>
      </w:r>
    </w:p>
    <w:p w14:paraId="4F85E00E" w14:textId="77777777" w:rsidR="001B18EB" w:rsidRPr="00A14503" w:rsidRDefault="001B18EB" w:rsidP="001B18EB">
      <w:pPr>
        <w:pStyle w:val="a3"/>
        <w:numPr>
          <w:ilvl w:val="0"/>
          <w:numId w:val="7"/>
        </w:numPr>
        <w:rPr>
          <w:sz w:val="21"/>
          <w:szCs w:val="21"/>
        </w:rPr>
      </w:pPr>
      <w:r w:rsidRPr="00A14503">
        <w:rPr>
          <w:rStyle w:val="a5"/>
          <w:sz w:val="21"/>
          <w:szCs w:val="21"/>
        </w:rPr>
        <w:t>Iteration</w:t>
      </w:r>
      <w:r w:rsidRPr="00A14503">
        <w:rPr>
          <w:sz w:val="21"/>
          <w:szCs w:val="21"/>
        </w:rPr>
        <w:t>: This process is repeated over many epochs until the m</w:t>
      </w:r>
      <w:r w:rsidRPr="00A14503">
        <w:rPr>
          <w:sz w:val="21"/>
          <w:szCs w:val="21"/>
          <w:highlight w:val="green"/>
        </w:rPr>
        <w:t>odel converge</w:t>
      </w:r>
      <w:r w:rsidRPr="00A14503">
        <w:rPr>
          <w:sz w:val="21"/>
          <w:szCs w:val="21"/>
        </w:rPr>
        <w:t xml:space="preserve">s or </w:t>
      </w:r>
      <w:r w:rsidRPr="00A14503">
        <w:rPr>
          <w:sz w:val="21"/>
          <w:szCs w:val="21"/>
          <w:highlight w:val="green"/>
        </w:rPr>
        <w:t>reaches satisfactory performan</w:t>
      </w:r>
      <w:r w:rsidRPr="00A14503">
        <w:rPr>
          <w:sz w:val="21"/>
          <w:szCs w:val="21"/>
        </w:rPr>
        <w:t>ce.</w:t>
      </w:r>
    </w:p>
    <w:p w14:paraId="5DF16B20" w14:textId="77777777" w:rsidR="001B18EB" w:rsidRPr="00A14503" w:rsidRDefault="001B18EB" w:rsidP="001B18EB">
      <w:pPr>
        <w:pStyle w:val="3"/>
        <w:rPr>
          <w:sz w:val="21"/>
          <w:szCs w:val="21"/>
        </w:rPr>
      </w:pPr>
      <w:r w:rsidRPr="00A14503">
        <w:rPr>
          <w:sz w:val="21"/>
          <w:szCs w:val="21"/>
        </w:rPr>
        <w:t>Applications</w:t>
      </w:r>
    </w:p>
    <w:p w14:paraId="11A79600" w14:textId="77777777" w:rsidR="001B18EB" w:rsidRPr="00A14503" w:rsidRDefault="001B18EB" w:rsidP="001B18EB">
      <w:pPr>
        <w:numPr>
          <w:ilvl w:val="0"/>
          <w:numId w:val="8"/>
        </w:numPr>
        <w:spacing w:before="100" w:beforeAutospacing="1" w:after="100" w:afterAutospacing="1"/>
        <w:rPr>
          <w:sz w:val="21"/>
          <w:szCs w:val="21"/>
        </w:rPr>
      </w:pPr>
      <w:r w:rsidRPr="00A14503">
        <w:rPr>
          <w:rStyle w:val="a5"/>
          <w:sz w:val="21"/>
          <w:szCs w:val="21"/>
        </w:rPr>
        <w:t>Image Recognition</w:t>
      </w:r>
      <w:r w:rsidRPr="00A14503">
        <w:rPr>
          <w:sz w:val="21"/>
          <w:szCs w:val="21"/>
        </w:rPr>
        <w:t>: Used in conv</w:t>
      </w:r>
      <w:r w:rsidRPr="00A14503">
        <w:rPr>
          <w:sz w:val="21"/>
          <w:szCs w:val="21"/>
          <w:highlight w:val="green"/>
        </w:rPr>
        <w:t>olutional neural networks (CNN</w:t>
      </w:r>
      <w:r w:rsidRPr="00A14503">
        <w:rPr>
          <w:sz w:val="21"/>
          <w:szCs w:val="21"/>
        </w:rPr>
        <w:t>s) for tasks like obj</w:t>
      </w:r>
      <w:r w:rsidRPr="00A14503">
        <w:rPr>
          <w:sz w:val="21"/>
          <w:szCs w:val="21"/>
          <w:highlight w:val="green"/>
        </w:rPr>
        <w:t>ect detect</w:t>
      </w:r>
      <w:r w:rsidRPr="00A14503">
        <w:rPr>
          <w:sz w:val="21"/>
          <w:szCs w:val="21"/>
        </w:rPr>
        <w:t>ion and i</w:t>
      </w:r>
      <w:r w:rsidRPr="00A14503">
        <w:rPr>
          <w:sz w:val="21"/>
          <w:szCs w:val="21"/>
          <w:highlight w:val="green"/>
        </w:rPr>
        <w:t>mage classific</w:t>
      </w:r>
      <w:r w:rsidRPr="00A14503">
        <w:rPr>
          <w:sz w:val="21"/>
          <w:szCs w:val="21"/>
        </w:rPr>
        <w:t>ation.</w:t>
      </w:r>
    </w:p>
    <w:p w14:paraId="65323CA3" w14:textId="77777777" w:rsidR="001B18EB" w:rsidRPr="00A14503" w:rsidRDefault="001B18EB" w:rsidP="001B18EB">
      <w:pPr>
        <w:numPr>
          <w:ilvl w:val="0"/>
          <w:numId w:val="8"/>
        </w:numPr>
        <w:spacing w:before="100" w:beforeAutospacing="1" w:after="100" w:afterAutospacing="1"/>
        <w:rPr>
          <w:sz w:val="21"/>
          <w:szCs w:val="21"/>
          <w:highlight w:val="green"/>
        </w:rPr>
      </w:pPr>
      <w:r w:rsidRPr="00A14503">
        <w:rPr>
          <w:rStyle w:val="a5"/>
          <w:sz w:val="21"/>
          <w:szCs w:val="21"/>
        </w:rPr>
        <w:t>Natural Language Processing</w:t>
      </w:r>
      <w:r w:rsidRPr="00A14503">
        <w:rPr>
          <w:sz w:val="21"/>
          <w:szCs w:val="21"/>
        </w:rPr>
        <w:t>: Employed in re</w:t>
      </w:r>
      <w:r w:rsidRPr="00A14503">
        <w:rPr>
          <w:sz w:val="21"/>
          <w:szCs w:val="21"/>
          <w:highlight w:val="green"/>
        </w:rPr>
        <w:t>current neural netw</w:t>
      </w:r>
      <w:r w:rsidRPr="00A14503">
        <w:rPr>
          <w:sz w:val="21"/>
          <w:szCs w:val="21"/>
        </w:rPr>
        <w:t>orks (</w:t>
      </w:r>
      <w:r w:rsidRPr="00A14503">
        <w:rPr>
          <w:sz w:val="21"/>
          <w:szCs w:val="21"/>
          <w:highlight w:val="green"/>
        </w:rPr>
        <w:t>RNNs</w:t>
      </w:r>
      <w:r w:rsidRPr="00A14503">
        <w:rPr>
          <w:sz w:val="21"/>
          <w:szCs w:val="21"/>
        </w:rPr>
        <w:t xml:space="preserve">) and </w:t>
      </w:r>
      <w:r w:rsidRPr="00A14503">
        <w:rPr>
          <w:sz w:val="21"/>
          <w:szCs w:val="21"/>
          <w:highlight w:val="green"/>
        </w:rPr>
        <w:t>transformers</w:t>
      </w:r>
      <w:r w:rsidRPr="00A14503">
        <w:rPr>
          <w:sz w:val="21"/>
          <w:szCs w:val="21"/>
        </w:rPr>
        <w:t xml:space="preserve"> for tasks like s</w:t>
      </w:r>
      <w:r w:rsidRPr="00A14503">
        <w:rPr>
          <w:sz w:val="21"/>
          <w:szCs w:val="21"/>
          <w:highlight w:val="green"/>
        </w:rPr>
        <w:t>entiment analysis and translation.</w:t>
      </w:r>
    </w:p>
    <w:p w14:paraId="534D33B9" w14:textId="77777777" w:rsidR="001B18EB" w:rsidRPr="00A14503" w:rsidRDefault="001B18EB" w:rsidP="001B18EB">
      <w:pPr>
        <w:numPr>
          <w:ilvl w:val="0"/>
          <w:numId w:val="8"/>
        </w:numPr>
        <w:spacing w:before="100" w:beforeAutospacing="1" w:after="100" w:afterAutospacing="1"/>
        <w:rPr>
          <w:sz w:val="21"/>
          <w:szCs w:val="21"/>
        </w:rPr>
      </w:pPr>
      <w:r w:rsidRPr="00A14503">
        <w:rPr>
          <w:rStyle w:val="a5"/>
          <w:sz w:val="21"/>
          <w:szCs w:val="21"/>
        </w:rPr>
        <w:t>Time Series Prediction</w:t>
      </w:r>
      <w:r w:rsidRPr="00A14503">
        <w:rPr>
          <w:sz w:val="21"/>
          <w:szCs w:val="21"/>
        </w:rPr>
        <w:t>: Applied in forecasting models for stock prices, weather prediction, etc.</w:t>
      </w:r>
      <w:r w:rsidRPr="00A14503">
        <w:rPr>
          <w:rFonts w:hint="eastAsia"/>
          <w:sz w:val="21"/>
          <w:szCs w:val="21"/>
        </w:rPr>
        <w:t>时序预测，</w:t>
      </w:r>
    </w:p>
    <w:p w14:paraId="53C6195F" w14:textId="77777777" w:rsidR="001B18EB" w:rsidRPr="00A14503" w:rsidRDefault="001B18EB" w:rsidP="001B18EB">
      <w:pPr>
        <w:pStyle w:val="3"/>
        <w:rPr>
          <w:sz w:val="21"/>
          <w:szCs w:val="21"/>
        </w:rPr>
      </w:pPr>
      <w:r w:rsidRPr="00A14503">
        <w:rPr>
          <w:sz w:val="21"/>
          <w:szCs w:val="21"/>
        </w:rPr>
        <w:t>Advantages</w:t>
      </w:r>
    </w:p>
    <w:p w14:paraId="71C83131" w14:textId="77777777" w:rsidR="001B18EB" w:rsidRPr="00A14503" w:rsidRDefault="001B18EB" w:rsidP="001B18EB">
      <w:pPr>
        <w:numPr>
          <w:ilvl w:val="0"/>
          <w:numId w:val="9"/>
        </w:numPr>
        <w:spacing w:before="100" w:beforeAutospacing="1" w:after="100" w:afterAutospacing="1"/>
        <w:rPr>
          <w:sz w:val="21"/>
          <w:szCs w:val="21"/>
        </w:rPr>
      </w:pPr>
      <w:r w:rsidRPr="00A14503">
        <w:rPr>
          <w:rStyle w:val="a5"/>
          <w:sz w:val="21"/>
          <w:szCs w:val="21"/>
        </w:rPr>
        <w:lastRenderedPageBreak/>
        <w:t>Non-linearity</w:t>
      </w:r>
      <w:r w:rsidRPr="00A14503">
        <w:rPr>
          <w:sz w:val="21"/>
          <w:szCs w:val="21"/>
        </w:rPr>
        <w:t>: The ability to learn complex functions due to non-linear activation functions.</w:t>
      </w:r>
    </w:p>
    <w:p w14:paraId="28142348" w14:textId="77777777" w:rsidR="001B18EB" w:rsidRPr="00A14503" w:rsidRDefault="001B18EB" w:rsidP="001B18EB">
      <w:pPr>
        <w:numPr>
          <w:ilvl w:val="0"/>
          <w:numId w:val="9"/>
        </w:numPr>
        <w:spacing w:before="100" w:beforeAutospacing="1" w:after="100" w:afterAutospacing="1"/>
        <w:rPr>
          <w:sz w:val="21"/>
          <w:szCs w:val="21"/>
        </w:rPr>
      </w:pPr>
      <w:r w:rsidRPr="00A14503">
        <w:rPr>
          <w:rStyle w:val="a5"/>
          <w:sz w:val="21"/>
          <w:szCs w:val="21"/>
        </w:rPr>
        <w:t>Versatility</w:t>
      </w:r>
      <w:r w:rsidRPr="00A14503">
        <w:rPr>
          <w:sz w:val="21"/>
          <w:szCs w:val="21"/>
        </w:rPr>
        <w:t>: Applicable to va</w:t>
      </w:r>
      <w:r w:rsidRPr="00A14503">
        <w:rPr>
          <w:sz w:val="21"/>
          <w:szCs w:val="21"/>
          <w:highlight w:val="yellow"/>
        </w:rPr>
        <w:t>rious dom</w:t>
      </w:r>
      <w:r w:rsidRPr="00A14503">
        <w:rPr>
          <w:sz w:val="21"/>
          <w:szCs w:val="21"/>
        </w:rPr>
        <w:t>ains, from co</w:t>
      </w:r>
      <w:r w:rsidRPr="00A14503">
        <w:rPr>
          <w:sz w:val="21"/>
          <w:szCs w:val="21"/>
          <w:highlight w:val="yellow"/>
        </w:rPr>
        <w:t>mputer visi</w:t>
      </w:r>
      <w:r w:rsidRPr="00A14503">
        <w:rPr>
          <w:sz w:val="21"/>
          <w:szCs w:val="21"/>
        </w:rPr>
        <w:t>on to s</w:t>
      </w:r>
      <w:r w:rsidRPr="00A14503">
        <w:rPr>
          <w:sz w:val="21"/>
          <w:szCs w:val="21"/>
          <w:highlight w:val="yellow"/>
        </w:rPr>
        <w:t>peech recogn</w:t>
      </w:r>
      <w:r w:rsidRPr="00A14503">
        <w:rPr>
          <w:sz w:val="21"/>
          <w:szCs w:val="21"/>
        </w:rPr>
        <w:t>ition.</w:t>
      </w:r>
    </w:p>
    <w:p w14:paraId="279A4C03" w14:textId="77777777" w:rsidR="001B18EB" w:rsidRPr="00A14503" w:rsidRDefault="001B18EB" w:rsidP="001B18EB">
      <w:pPr>
        <w:numPr>
          <w:ilvl w:val="0"/>
          <w:numId w:val="9"/>
        </w:numPr>
        <w:spacing w:before="100" w:beforeAutospacing="1" w:after="100" w:afterAutospacing="1"/>
        <w:rPr>
          <w:sz w:val="21"/>
          <w:szCs w:val="21"/>
        </w:rPr>
      </w:pPr>
      <w:r w:rsidRPr="00A14503">
        <w:rPr>
          <w:rStyle w:val="a5"/>
          <w:sz w:val="21"/>
          <w:szCs w:val="21"/>
        </w:rPr>
        <w:t>Layer Depth</w:t>
      </w:r>
      <w:r w:rsidRPr="00A14503">
        <w:rPr>
          <w:sz w:val="21"/>
          <w:szCs w:val="21"/>
        </w:rPr>
        <w:t>: The de</w:t>
      </w:r>
      <w:r w:rsidRPr="00A14503">
        <w:rPr>
          <w:sz w:val="21"/>
          <w:szCs w:val="21"/>
          <w:highlight w:val="yellow"/>
        </w:rPr>
        <w:t>pth of the net</w:t>
      </w:r>
      <w:r w:rsidRPr="00A14503">
        <w:rPr>
          <w:sz w:val="21"/>
          <w:szCs w:val="21"/>
        </w:rPr>
        <w:t>work allows for hi</w:t>
      </w:r>
      <w:r w:rsidRPr="00A14503">
        <w:rPr>
          <w:sz w:val="21"/>
          <w:szCs w:val="21"/>
          <w:highlight w:val="yellow"/>
        </w:rPr>
        <w:t>erarchical featu</w:t>
      </w:r>
      <w:r w:rsidRPr="00A14503">
        <w:rPr>
          <w:sz w:val="21"/>
          <w:szCs w:val="21"/>
        </w:rPr>
        <w:t xml:space="preserve">re </w:t>
      </w:r>
      <w:r w:rsidRPr="00A14503">
        <w:rPr>
          <w:sz w:val="21"/>
          <w:szCs w:val="21"/>
          <w:highlight w:val="yellow"/>
        </w:rPr>
        <w:t>extraction</w:t>
      </w:r>
      <w:r w:rsidRPr="00A14503">
        <w:rPr>
          <w:sz w:val="21"/>
          <w:szCs w:val="21"/>
        </w:rPr>
        <w:t>, imp</w:t>
      </w:r>
      <w:r w:rsidRPr="00A14503">
        <w:rPr>
          <w:sz w:val="21"/>
          <w:szCs w:val="21"/>
          <w:highlight w:val="yellow"/>
        </w:rPr>
        <w:t>roving performance on complex tas</w:t>
      </w:r>
      <w:r w:rsidRPr="00A14503">
        <w:rPr>
          <w:sz w:val="21"/>
          <w:szCs w:val="21"/>
        </w:rPr>
        <w:t>ks.</w:t>
      </w:r>
    </w:p>
    <w:p w14:paraId="6562D42C" w14:textId="77777777" w:rsidR="001B18EB" w:rsidRPr="00A14503" w:rsidRDefault="001B18EB" w:rsidP="001B18EB">
      <w:pPr>
        <w:pStyle w:val="3"/>
        <w:rPr>
          <w:sz w:val="21"/>
          <w:szCs w:val="21"/>
        </w:rPr>
      </w:pPr>
      <w:r w:rsidRPr="00A14503">
        <w:rPr>
          <w:sz w:val="21"/>
          <w:szCs w:val="21"/>
        </w:rPr>
        <w:t>Conclusion</w:t>
      </w:r>
    </w:p>
    <w:p w14:paraId="1B7287F5" w14:textId="77777777" w:rsidR="001B18EB" w:rsidRPr="00A14503" w:rsidRDefault="001B18EB" w:rsidP="001B18EB">
      <w:pPr>
        <w:pStyle w:val="a3"/>
        <w:rPr>
          <w:sz w:val="21"/>
          <w:szCs w:val="21"/>
        </w:rPr>
      </w:pPr>
      <w:r w:rsidRPr="00A14503">
        <w:rPr>
          <w:sz w:val="21"/>
          <w:szCs w:val="21"/>
        </w:rPr>
        <w:t xml:space="preserve">The feedforward deep network model is </w:t>
      </w:r>
      <w:r w:rsidRPr="00A14503">
        <w:rPr>
          <w:sz w:val="21"/>
          <w:szCs w:val="21"/>
          <w:highlight w:val="yellow"/>
        </w:rPr>
        <w:t>a cornerstone of deep learn</w:t>
      </w:r>
      <w:r w:rsidRPr="00A14503">
        <w:rPr>
          <w:sz w:val="21"/>
          <w:szCs w:val="21"/>
        </w:rPr>
        <w:t>ing, enabling machines to le</w:t>
      </w:r>
      <w:r w:rsidRPr="00A14503">
        <w:rPr>
          <w:sz w:val="21"/>
          <w:szCs w:val="21"/>
          <w:highlight w:val="yellow"/>
        </w:rPr>
        <w:t>arn from data</w:t>
      </w:r>
      <w:r w:rsidRPr="00A14503">
        <w:rPr>
          <w:sz w:val="21"/>
          <w:szCs w:val="21"/>
        </w:rPr>
        <w:t xml:space="preserve"> and m</w:t>
      </w:r>
      <w:r w:rsidRPr="00A14503">
        <w:rPr>
          <w:sz w:val="21"/>
          <w:szCs w:val="21"/>
          <w:highlight w:val="yellow"/>
        </w:rPr>
        <w:t>ake predicti</w:t>
      </w:r>
      <w:r w:rsidRPr="00A14503">
        <w:rPr>
          <w:sz w:val="21"/>
          <w:szCs w:val="21"/>
        </w:rPr>
        <w:t>ons. Its st</w:t>
      </w:r>
      <w:r w:rsidRPr="00A14503">
        <w:rPr>
          <w:sz w:val="21"/>
          <w:szCs w:val="21"/>
          <w:highlight w:val="yellow"/>
        </w:rPr>
        <w:t>raightforward architecture and powerful capabil</w:t>
      </w:r>
      <w:r w:rsidRPr="00A14503">
        <w:rPr>
          <w:sz w:val="21"/>
          <w:szCs w:val="21"/>
        </w:rPr>
        <w:t xml:space="preserve">ities have made it </w:t>
      </w:r>
      <w:r w:rsidRPr="00A14503">
        <w:rPr>
          <w:sz w:val="21"/>
          <w:szCs w:val="21"/>
          <w:highlight w:val="yellow"/>
        </w:rPr>
        <w:t>widely used in numerous AI applications.</w:t>
      </w:r>
    </w:p>
    <w:p w14:paraId="13D69208" w14:textId="6CED5BD5" w:rsidR="001B18EB" w:rsidRPr="00A14503" w:rsidRDefault="001B18EB" w:rsidP="001B18EB">
      <w:pPr>
        <w:pStyle w:val="2"/>
        <w:rPr>
          <w:rFonts w:ascii="宋体" w:eastAsia="宋体" w:hAnsi="宋体" w:cs="宋体"/>
          <w:sz w:val="21"/>
          <w:szCs w:val="21"/>
        </w:rPr>
      </w:pPr>
      <w:r w:rsidRPr="00A14503">
        <w:rPr>
          <w:sz w:val="21"/>
          <w:szCs w:val="21"/>
        </w:rPr>
        <w:t xml:space="preserve">2.1 represent core parametric function </w:t>
      </w:r>
    </w:p>
    <w:p w14:paraId="29ACF015" w14:textId="77777777" w:rsidR="001B18EB" w:rsidRPr="00A14503" w:rsidRDefault="001B18EB" w:rsidP="001B18EB">
      <w:pPr>
        <w:pStyle w:val="a3"/>
        <w:rPr>
          <w:sz w:val="21"/>
          <w:szCs w:val="21"/>
        </w:rPr>
      </w:pPr>
      <w:r w:rsidRPr="00A14503">
        <w:rPr>
          <w:rFonts w:hint="eastAsia"/>
          <w:sz w:val="21"/>
          <w:szCs w:val="21"/>
        </w:rPr>
        <w:t>这是一个核心问题！</w:t>
      </w:r>
    </w:p>
    <w:p w14:paraId="6A8331CA" w14:textId="3EF89BCD" w:rsidR="001B18EB" w:rsidRPr="00A14503" w:rsidRDefault="001B18EB" w:rsidP="001B18EB">
      <w:pPr>
        <w:pStyle w:val="a3"/>
        <w:rPr>
          <w:rFonts w:hint="eastAsia"/>
          <w:sz w:val="21"/>
          <w:szCs w:val="21"/>
        </w:rPr>
      </w:pPr>
      <w:r w:rsidRPr="00A14503">
        <w:rPr>
          <w:sz w:val="21"/>
          <w:szCs w:val="21"/>
        </w:rPr>
        <w:t xml:space="preserve">A </w:t>
      </w:r>
      <w:r w:rsidRPr="00A14503">
        <w:rPr>
          <w:rStyle w:val="a5"/>
          <w:sz w:val="21"/>
          <w:szCs w:val="21"/>
        </w:rPr>
        <w:t>feedforward deep network model</w:t>
      </w:r>
      <w:r w:rsidRPr="00A14503">
        <w:rPr>
          <w:sz w:val="21"/>
          <w:szCs w:val="21"/>
        </w:rPr>
        <w:t xml:space="preserve"> </w:t>
      </w:r>
      <w:r w:rsidRPr="00A14503">
        <w:rPr>
          <w:sz w:val="21"/>
          <w:szCs w:val="21"/>
          <w:highlight w:val="yellow"/>
        </w:rPr>
        <w:t>represents</w:t>
      </w:r>
      <w:r w:rsidRPr="00A14503">
        <w:rPr>
          <w:sz w:val="21"/>
          <w:szCs w:val="21"/>
        </w:rPr>
        <w:t xml:space="preserve"> a c</w:t>
      </w:r>
      <w:r w:rsidRPr="00A14503">
        <w:rPr>
          <w:sz w:val="21"/>
          <w:szCs w:val="21"/>
          <w:highlight w:val="yellow"/>
        </w:rPr>
        <w:t>ore parametric fun</w:t>
      </w:r>
      <w:r w:rsidRPr="00A14503">
        <w:rPr>
          <w:sz w:val="21"/>
          <w:szCs w:val="21"/>
        </w:rPr>
        <w:t xml:space="preserve">ction </w:t>
      </w:r>
      <w:r w:rsidRPr="00A14503">
        <w:rPr>
          <w:sz w:val="21"/>
          <w:szCs w:val="21"/>
          <w:highlight w:val="yellow"/>
        </w:rPr>
        <w:t>through</w:t>
      </w:r>
      <w:r w:rsidRPr="00A14503">
        <w:rPr>
          <w:sz w:val="21"/>
          <w:szCs w:val="21"/>
        </w:rPr>
        <w:t xml:space="preserve"> its </w:t>
      </w:r>
      <w:r w:rsidRPr="00A14503">
        <w:rPr>
          <w:sz w:val="21"/>
          <w:szCs w:val="21"/>
          <w:highlight w:val="yellow"/>
        </w:rPr>
        <w:t xml:space="preserve">structured layers of </w:t>
      </w:r>
      <w:r w:rsidRPr="00A14503">
        <w:rPr>
          <w:sz w:val="21"/>
          <w:szCs w:val="21"/>
          <w:highlight w:val="green"/>
        </w:rPr>
        <w:t>neurons</w:t>
      </w:r>
      <w:r w:rsidRPr="00A14503">
        <w:rPr>
          <w:sz w:val="21"/>
          <w:szCs w:val="21"/>
        </w:rPr>
        <w:t>, each of which a</w:t>
      </w:r>
      <w:r w:rsidRPr="00A14503">
        <w:rPr>
          <w:sz w:val="21"/>
          <w:szCs w:val="21"/>
          <w:highlight w:val="green"/>
        </w:rPr>
        <w:t>pplies a transformation t</w:t>
      </w:r>
      <w:r w:rsidRPr="00A14503">
        <w:rPr>
          <w:sz w:val="21"/>
          <w:szCs w:val="21"/>
        </w:rPr>
        <w:t>o the i</w:t>
      </w:r>
      <w:r w:rsidRPr="00A14503">
        <w:rPr>
          <w:sz w:val="21"/>
          <w:szCs w:val="21"/>
          <w:highlight w:val="green"/>
        </w:rPr>
        <w:t>nput dat</w:t>
      </w:r>
      <w:r w:rsidRPr="00A14503">
        <w:rPr>
          <w:sz w:val="21"/>
          <w:szCs w:val="21"/>
        </w:rPr>
        <w:t>a bas</w:t>
      </w:r>
      <w:r w:rsidRPr="00A14503">
        <w:rPr>
          <w:sz w:val="21"/>
          <w:szCs w:val="21"/>
          <w:highlight w:val="green"/>
        </w:rPr>
        <w:t>ed on adjustable paramete</w:t>
      </w:r>
      <w:r w:rsidRPr="00A14503">
        <w:rPr>
          <w:sz w:val="21"/>
          <w:szCs w:val="21"/>
        </w:rPr>
        <w:t>rs. Here’s how it works:</w:t>
      </w:r>
      <w:r w:rsidR="008233DB" w:rsidRPr="00A14503">
        <w:rPr>
          <w:sz w:val="21"/>
          <w:szCs w:val="21"/>
        </w:rPr>
        <w:t xml:space="preserve"> </w:t>
      </w:r>
      <w:r w:rsidR="00074910" w:rsidRPr="00A14503">
        <w:rPr>
          <w:rFonts w:hint="eastAsia"/>
          <w:sz w:val="21"/>
          <w:szCs w:val="21"/>
        </w:rPr>
        <w:t xml:space="preserve">用 </w:t>
      </w:r>
      <w:r w:rsidR="00B464E7" w:rsidRPr="00A14503">
        <w:rPr>
          <w:rFonts w:hint="eastAsia"/>
          <w:sz w:val="21"/>
          <w:szCs w:val="21"/>
        </w:rPr>
        <w:t>结构化的</w:t>
      </w:r>
      <w:r w:rsidR="008233DB" w:rsidRPr="00A14503">
        <w:rPr>
          <w:rFonts w:hint="eastAsia"/>
          <w:sz w:val="21"/>
          <w:szCs w:val="21"/>
        </w:rPr>
        <w:t>神经元</w:t>
      </w:r>
      <w:r w:rsidR="00B464E7" w:rsidRPr="00A14503">
        <w:rPr>
          <w:rFonts w:hint="eastAsia"/>
          <w:sz w:val="21"/>
          <w:szCs w:val="21"/>
        </w:rPr>
        <w:t>层</w:t>
      </w:r>
      <w:r w:rsidR="00074910" w:rsidRPr="00A14503">
        <w:rPr>
          <w:rFonts w:hint="eastAsia"/>
          <w:sz w:val="21"/>
          <w:szCs w:val="21"/>
        </w:rPr>
        <w:t xml:space="preserve"> 表象 核参数函数，层中</w:t>
      </w:r>
      <w:r w:rsidR="00B464E7" w:rsidRPr="00A14503">
        <w:rPr>
          <w:rFonts w:hint="eastAsia"/>
          <w:sz w:val="21"/>
          <w:szCs w:val="21"/>
        </w:rPr>
        <w:t>每个神经元。</w:t>
      </w:r>
    </w:p>
    <w:p w14:paraId="4619FC42" w14:textId="77777777" w:rsidR="001B18EB" w:rsidRPr="00A14503" w:rsidRDefault="001B18EB" w:rsidP="001B18EB">
      <w:pPr>
        <w:pStyle w:val="3"/>
        <w:rPr>
          <w:sz w:val="21"/>
          <w:szCs w:val="21"/>
        </w:rPr>
      </w:pPr>
      <w:r w:rsidRPr="00A14503">
        <w:rPr>
          <w:sz w:val="21"/>
          <w:szCs w:val="21"/>
        </w:rPr>
        <w:t>Representation as a Parametric Function</w:t>
      </w:r>
    </w:p>
    <w:p w14:paraId="6DEF3CB3" w14:textId="77777777" w:rsidR="001B18EB" w:rsidRPr="00A14503" w:rsidRDefault="001B18EB" w:rsidP="001B18EB">
      <w:pPr>
        <w:pStyle w:val="a3"/>
        <w:numPr>
          <w:ilvl w:val="0"/>
          <w:numId w:val="10"/>
        </w:numPr>
        <w:rPr>
          <w:sz w:val="21"/>
          <w:szCs w:val="21"/>
        </w:rPr>
      </w:pPr>
      <w:r w:rsidRPr="00A14503">
        <w:rPr>
          <w:rStyle w:val="a5"/>
          <w:sz w:val="21"/>
          <w:szCs w:val="21"/>
        </w:rPr>
        <w:t>Layer Structure</w:t>
      </w:r>
      <w:r w:rsidRPr="00A14503">
        <w:rPr>
          <w:sz w:val="21"/>
          <w:szCs w:val="21"/>
        </w:rPr>
        <w:t>:</w:t>
      </w:r>
    </w:p>
    <w:p w14:paraId="0DF89F3C" w14:textId="77777777" w:rsidR="001B18EB" w:rsidRPr="00A14503" w:rsidRDefault="001B18EB" w:rsidP="001B18EB">
      <w:pPr>
        <w:numPr>
          <w:ilvl w:val="1"/>
          <w:numId w:val="10"/>
        </w:numPr>
        <w:spacing w:before="100" w:beforeAutospacing="1" w:after="100" w:afterAutospacing="1"/>
        <w:rPr>
          <w:sz w:val="21"/>
          <w:szCs w:val="21"/>
        </w:rPr>
      </w:pPr>
      <w:r w:rsidRPr="00A14503">
        <w:rPr>
          <w:sz w:val="21"/>
          <w:szCs w:val="21"/>
        </w:rPr>
        <w:t xml:space="preserve">The </w:t>
      </w:r>
      <w:r w:rsidRPr="00A14503">
        <w:rPr>
          <w:sz w:val="21"/>
          <w:szCs w:val="21"/>
          <w:highlight w:val="green"/>
        </w:rPr>
        <w:t>network</w:t>
      </w:r>
      <w:r w:rsidRPr="00A14503">
        <w:rPr>
          <w:sz w:val="21"/>
          <w:szCs w:val="21"/>
        </w:rPr>
        <w:t xml:space="preserve"> consists of mu</w:t>
      </w:r>
      <w:r w:rsidRPr="00A14503">
        <w:rPr>
          <w:sz w:val="21"/>
          <w:szCs w:val="21"/>
          <w:highlight w:val="green"/>
        </w:rPr>
        <w:t>ltiple la</w:t>
      </w:r>
      <w:r w:rsidRPr="00A14503">
        <w:rPr>
          <w:sz w:val="21"/>
          <w:szCs w:val="21"/>
        </w:rPr>
        <w:t xml:space="preserve">yers: an </w:t>
      </w:r>
      <w:r w:rsidRPr="00A14503">
        <w:rPr>
          <w:sz w:val="21"/>
          <w:szCs w:val="21"/>
          <w:highlight w:val="green"/>
        </w:rPr>
        <w:t>input</w:t>
      </w:r>
      <w:r w:rsidRPr="00A14503">
        <w:rPr>
          <w:sz w:val="21"/>
          <w:szCs w:val="21"/>
        </w:rPr>
        <w:t xml:space="preserve"> layer, one or more </w:t>
      </w:r>
      <w:r w:rsidRPr="00A14503">
        <w:rPr>
          <w:sz w:val="21"/>
          <w:szCs w:val="21"/>
          <w:highlight w:val="green"/>
        </w:rPr>
        <w:t>hidden</w:t>
      </w:r>
      <w:r w:rsidRPr="00A14503">
        <w:rPr>
          <w:sz w:val="21"/>
          <w:szCs w:val="21"/>
        </w:rPr>
        <w:t xml:space="preserve"> layers, and an </w:t>
      </w:r>
      <w:r w:rsidRPr="00A14503">
        <w:rPr>
          <w:sz w:val="21"/>
          <w:szCs w:val="21"/>
          <w:highlight w:val="green"/>
        </w:rPr>
        <w:t>output</w:t>
      </w:r>
      <w:r w:rsidRPr="00A14503">
        <w:rPr>
          <w:sz w:val="21"/>
          <w:szCs w:val="21"/>
        </w:rPr>
        <w:t xml:space="preserve"> layer. Each </w:t>
      </w:r>
      <w:r w:rsidRPr="00A14503">
        <w:rPr>
          <w:sz w:val="21"/>
          <w:szCs w:val="21"/>
          <w:highlight w:val="yellow"/>
        </w:rPr>
        <w:t>layer</w:t>
      </w:r>
      <w:r w:rsidRPr="00A14503">
        <w:rPr>
          <w:sz w:val="21"/>
          <w:szCs w:val="21"/>
        </w:rPr>
        <w:t xml:space="preserve"> contains </w:t>
      </w:r>
      <w:r w:rsidRPr="00A14503">
        <w:rPr>
          <w:sz w:val="21"/>
          <w:szCs w:val="21"/>
          <w:highlight w:val="yellow"/>
        </w:rPr>
        <w:t>neurons</w:t>
      </w:r>
      <w:r w:rsidRPr="00A14503">
        <w:rPr>
          <w:sz w:val="21"/>
          <w:szCs w:val="21"/>
        </w:rPr>
        <w:t xml:space="preserve"> that pr</w:t>
      </w:r>
      <w:r w:rsidRPr="00A14503">
        <w:rPr>
          <w:sz w:val="21"/>
          <w:szCs w:val="21"/>
          <w:highlight w:val="yellow"/>
        </w:rPr>
        <w:t>ocess the data</w:t>
      </w:r>
      <w:r w:rsidRPr="00A14503">
        <w:rPr>
          <w:sz w:val="21"/>
          <w:szCs w:val="21"/>
        </w:rPr>
        <w:t>.</w:t>
      </w:r>
    </w:p>
    <w:p w14:paraId="16016C2F" w14:textId="77777777" w:rsidR="001B18EB" w:rsidRPr="00A14503" w:rsidRDefault="001B18EB" w:rsidP="001B18EB">
      <w:pPr>
        <w:pStyle w:val="a3"/>
        <w:numPr>
          <w:ilvl w:val="0"/>
          <w:numId w:val="10"/>
        </w:numPr>
        <w:rPr>
          <w:sz w:val="21"/>
          <w:szCs w:val="21"/>
        </w:rPr>
      </w:pPr>
      <w:r w:rsidRPr="00A14503">
        <w:rPr>
          <w:rStyle w:val="a5"/>
          <w:sz w:val="21"/>
          <w:szCs w:val="21"/>
        </w:rPr>
        <w:t>Neurons and Parameters</w:t>
      </w:r>
      <w:r w:rsidRPr="00A14503">
        <w:rPr>
          <w:sz w:val="21"/>
          <w:szCs w:val="21"/>
        </w:rPr>
        <w:t>:</w:t>
      </w:r>
    </w:p>
    <w:p w14:paraId="4FA00111" w14:textId="77777777" w:rsidR="001B18EB" w:rsidRPr="00A14503" w:rsidRDefault="001B18EB" w:rsidP="001B18EB">
      <w:pPr>
        <w:numPr>
          <w:ilvl w:val="1"/>
          <w:numId w:val="10"/>
        </w:numPr>
        <w:spacing w:before="100" w:beforeAutospacing="1" w:after="100" w:afterAutospacing="1"/>
        <w:rPr>
          <w:sz w:val="21"/>
          <w:szCs w:val="21"/>
        </w:rPr>
      </w:pPr>
      <w:r w:rsidRPr="00A14503">
        <w:rPr>
          <w:sz w:val="21"/>
          <w:szCs w:val="21"/>
        </w:rPr>
        <w:t xml:space="preserve">Each neuron performs </w:t>
      </w:r>
      <w:r w:rsidRPr="00A14503">
        <w:rPr>
          <w:sz w:val="21"/>
          <w:szCs w:val="21"/>
          <w:highlight w:val="yellow"/>
        </w:rPr>
        <w:t>a weighted sum of its inp</w:t>
      </w:r>
      <w:r w:rsidRPr="00A14503">
        <w:rPr>
          <w:sz w:val="21"/>
          <w:szCs w:val="21"/>
        </w:rPr>
        <w:t xml:space="preserve">uts, represented mathematically as: </w:t>
      </w:r>
    </w:p>
    <w:p w14:paraId="4855D9A5" w14:textId="6179DB52" w:rsidR="001B18EB" w:rsidRPr="00A14503" w:rsidRDefault="001B18EB" w:rsidP="001B18EB">
      <w:pPr>
        <w:spacing w:before="100" w:beforeAutospacing="1" w:after="100" w:afterAutospacing="1"/>
        <w:ind w:left="1440"/>
        <w:rPr>
          <w:sz w:val="21"/>
          <w:szCs w:val="21"/>
        </w:rPr>
      </w:pPr>
      <w:r w:rsidRPr="00A14503">
        <w:rPr>
          <w:rStyle w:val="katex-mathml"/>
          <w:sz w:val="21"/>
          <w:szCs w:val="21"/>
        </w:rPr>
        <w:t>z=</w:t>
      </w:r>
      <w:proofErr w:type="spellStart"/>
      <w:r w:rsidRPr="00A14503">
        <w:rPr>
          <w:rStyle w:val="katex-mathml"/>
          <w:sz w:val="21"/>
          <w:szCs w:val="21"/>
        </w:rPr>
        <w:t>w</w:t>
      </w:r>
      <w:r w:rsidRPr="00A14503">
        <w:rPr>
          <w:rStyle w:val="katex-mathml"/>
          <w:rFonts w:ascii="Cambria Math" w:hAnsi="Cambria Math" w:cs="Cambria Math"/>
          <w:sz w:val="21"/>
          <w:szCs w:val="21"/>
        </w:rPr>
        <w:t>⋅</w:t>
      </w:r>
      <w:r w:rsidRPr="00A14503">
        <w:rPr>
          <w:rStyle w:val="katex-mathml"/>
          <w:sz w:val="21"/>
          <w:szCs w:val="21"/>
        </w:rPr>
        <w:t>x+b</w:t>
      </w:r>
      <w:proofErr w:type="spellEnd"/>
    </w:p>
    <w:p w14:paraId="208B5B12" w14:textId="77777777" w:rsidR="001B18EB" w:rsidRPr="00A14503" w:rsidRDefault="001B18EB" w:rsidP="001B18EB">
      <w:pPr>
        <w:spacing w:before="100" w:beforeAutospacing="1" w:after="100" w:afterAutospacing="1"/>
        <w:ind w:left="1440"/>
        <w:rPr>
          <w:sz w:val="21"/>
          <w:szCs w:val="21"/>
        </w:rPr>
      </w:pPr>
      <w:r w:rsidRPr="00A14503">
        <w:rPr>
          <w:sz w:val="21"/>
          <w:szCs w:val="21"/>
        </w:rPr>
        <w:t xml:space="preserve">where </w:t>
      </w:r>
      <w:r w:rsidRPr="00A14503">
        <w:rPr>
          <w:rStyle w:val="mord"/>
          <w:sz w:val="21"/>
          <w:szCs w:val="21"/>
        </w:rPr>
        <w:t>z</w:t>
      </w:r>
      <w:r w:rsidRPr="00A14503">
        <w:rPr>
          <w:sz w:val="21"/>
          <w:szCs w:val="21"/>
        </w:rPr>
        <w:t xml:space="preserve"> is the we</w:t>
      </w:r>
      <w:r w:rsidRPr="00A14503">
        <w:rPr>
          <w:sz w:val="21"/>
          <w:szCs w:val="21"/>
          <w:highlight w:val="yellow"/>
        </w:rPr>
        <w:t>ighted su</w:t>
      </w:r>
      <w:r w:rsidRPr="00A14503">
        <w:rPr>
          <w:sz w:val="21"/>
          <w:szCs w:val="21"/>
        </w:rPr>
        <w:t xml:space="preserve">m, </w:t>
      </w:r>
      <w:r w:rsidRPr="00A14503">
        <w:rPr>
          <w:rStyle w:val="mord"/>
          <w:sz w:val="21"/>
          <w:szCs w:val="21"/>
        </w:rPr>
        <w:t>w</w:t>
      </w:r>
      <w:r w:rsidRPr="00A14503">
        <w:rPr>
          <w:sz w:val="21"/>
          <w:szCs w:val="21"/>
        </w:rPr>
        <w:t xml:space="preserve"> represents the </w:t>
      </w:r>
      <w:r w:rsidRPr="00A14503">
        <w:rPr>
          <w:sz w:val="21"/>
          <w:szCs w:val="21"/>
          <w:highlight w:val="yellow"/>
        </w:rPr>
        <w:t>weights</w:t>
      </w:r>
      <w:r w:rsidRPr="00A14503">
        <w:rPr>
          <w:sz w:val="21"/>
          <w:szCs w:val="21"/>
        </w:rPr>
        <w:t xml:space="preserve">, </w:t>
      </w:r>
      <w:r w:rsidRPr="00A14503">
        <w:rPr>
          <w:rStyle w:val="mord"/>
          <w:sz w:val="21"/>
          <w:szCs w:val="21"/>
        </w:rPr>
        <w:t>x</w:t>
      </w:r>
      <w:r w:rsidRPr="00A14503">
        <w:rPr>
          <w:sz w:val="21"/>
          <w:szCs w:val="21"/>
        </w:rPr>
        <w:t xml:space="preserve"> is the i</w:t>
      </w:r>
      <w:r w:rsidRPr="00A14503">
        <w:rPr>
          <w:sz w:val="21"/>
          <w:szCs w:val="21"/>
          <w:highlight w:val="yellow"/>
        </w:rPr>
        <w:t>nput vect</w:t>
      </w:r>
      <w:r w:rsidRPr="00A14503">
        <w:rPr>
          <w:sz w:val="21"/>
          <w:szCs w:val="21"/>
        </w:rPr>
        <w:t xml:space="preserve">or, and </w:t>
      </w:r>
      <w:r w:rsidRPr="00A14503">
        <w:rPr>
          <w:rStyle w:val="katex-mathml"/>
          <w:sz w:val="21"/>
          <w:szCs w:val="21"/>
        </w:rPr>
        <w:t xml:space="preserve">b </w:t>
      </w:r>
      <w:r w:rsidRPr="00A14503">
        <w:rPr>
          <w:sz w:val="21"/>
          <w:szCs w:val="21"/>
        </w:rPr>
        <w:t>is a b</w:t>
      </w:r>
      <w:r w:rsidRPr="00A14503">
        <w:rPr>
          <w:sz w:val="21"/>
          <w:szCs w:val="21"/>
          <w:highlight w:val="yellow"/>
        </w:rPr>
        <w:t>ias ter</w:t>
      </w:r>
      <w:r w:rsidRPr="00A14503">
        <w:rPr>
          <w:sz w:val="21"/>
          <w:szCs w:val="21"/>
        </w:rPr>
        <w:t>m.</w:t>
      </w:r>
    </w:p>
    <w:p w14:paraId="1D3189FF" w14:textId="77777777" w:rsidR="001B18EB" w:rsidRPr="00A14503" w:rsidRDefault="001B18EB" w:rsidP="001B18EB">
      <w:pPr>
        <w:numPr>
          <w:ilvl w:val="1"/>
          <w:numId w:val="10"/>
        </w:numPr>
        <w:spacing w:before="100" w:beforeAutospacing="1" w:after="100" w:afterAutospacing="1"/>
        <w:rPr>
          <w:sz w:val="21"/>
          <w:szCs w:val="21"/>
        </w:rPr>
      </w:pPr>
      <w:r w:rsidRPr="00A14503">
        <w:rPr>
          <w:sz w:val="21"/>
          <w:szCs w:val="21"/>
        </w:rPr>
        <w:t xml:space="preserve">The weights and biases are the </w:t>
      </w:r>
      <w:r w:rsidRPr="00A14503">
        <w:rPr>
          <w:sz w:val="21"/>
          <w:szCs w:val="21"/>
          <w:highlight w:val="yellow"/>
        </w:rPr>
        <w:t>parameters of the mod</w:t>
      </w:r>
      <w:r w:rsidRPr="00A14503">
        <w:rPr>
          <w:sz w:val="21"/>
          <w:szCs w:val="21"/>
        </w:rPr>
        <w:t>el, which are adj</w:t>
      </w:r>
      <w:r w:rsidRPr="00A14503">
        <w:rPr>
          <w:sz w:val="21"/>
          <w:szCs w:val="21"/>
          <w:highlight w:val="yellow"/>
        </w:rPr>
        <w:t>usted during trai</w:t>
      </w:r>
      <w:r w:rsidRPr="00A14503">
        <w:rPr>
          <w:sz w:val="21"/>
          <w:szCs w:val="21"/>
        </w:rPr>
        <w:t>ning.</w:t>
      </w:r>
    </w:p>
    <w:p w14:paraId="1087C7EB" w14:textId="77777777" w:rsidR="001B18EB" w:rsidRPr="00A14503" w:rsidRDefault="001B18EB" w:rsidP="001B18EB">
      <w:pPr>
        <w:pStyle w:val="a3"/>
        <w:numPr>
          <w:ilvl w:val="0"/>
          <w:numId w:val="10"/>
        </w:numPr>
        <w:rPr>
          <w:sz w:val="21"/>
          <w:szCs w:val="21"/>
        </w:rPr>
      </w:pPr>
      <w:r w:rsidRPr="00A14503">
        <w:rPr>
          <w:rStyle w:val="a5"/>
          <w:sz w:val="21"/>
          <w:szCs w:val="21"/>
        </w:rPr>
        <w:t>Activation Function</w:t>
      </w:r>
      <w:r w:rsidRPr="00A14503">
        <w:rPr>
          <w:sz w:val="21"/>
          <w:szCs w:val="21"/>
        </w:rPr>
        <w:t>:</w:t>
      </w:r>
    </w:p>
    <w:p w14:paraId="440D3266" w14:textId="77777777" w:rsidR="001B18EB" w:rsidRPr="00A14503" w:rsidRDefault="001B18EB" w:rsidP="001B18EB">
      <w:pPr>
        <w:numPr>
          <w:ilvl w:val="1"/>
          <w:numId w:val="10"/>
        </w:numPr>
        <w:spacing w:before="100" w:beforeAutospacing="1" w:after="100" w:afterAutospacing="1"/>
        <w:rPr>
          <w:sz w:val="21"/>
          <w:szCs w:val="21"/>
          <w:highlight w:val="yellow"/>
        </w:rPr>
      </w:pPr>
      <w:r w:rsidRPr="00A14503">
        <w:rPr>
          <w:sz w:val="21"/>
          <w:szCs w:val="21"/>
        </w:rPr>
        <w:t>Af</w:t>
      </w:r>
      <w:r w:rsidRPr="00A14503">
        <w:rPr>
          <w:sz w:val="21"/>
          <w:szCs w:val="21"/>
          <w:highlight w:val="yellow"/>
        </w:rPr>
        <w:t>ter calculating the weighted s</w:t>
      </w:r>
      <w:r w:rsidRPr="00A14503">
        <w:rPr>
          <w:sz w:val="21"/>
          <w:szCs w:val="21"/>
        </w:rPr>
        <w:t xml:space="preserve">um, the </w:t>
      </w:r>
      <w:r w:rsidRPr="00A14503">
        <w:rPr>
          <w:sz w:val="21"/>
          <w:szCs w:val="21"/>
          <w:highlight w:val="yellow"/>
        </w:rPr>
        <w:t>neuron</w:t>
      </w:r>
      <w:r w:rsidRPr="00A14503">
        <w:rPr>
          <w:sz w:val="21"/>
          <w:szCs w:val="21"/>
        </w:rPr>
        <w:t xml:space="preserve"> applies an activ</w:t>
      </w:r>
      <w:r w:rsidRPr="00A14503">
        <w:rPr>
          <w:sz w:val="21"/>
          <w:szCs w:val="21"/>
          <w:highlight w:val="yellow"/>
        </w:rPr>
        <w:t>ation function</w:t>
      </w:r>
      <w:r w:rsidRPr="00A14503">
        <w:rPr>
          <w:sz w:val="21"/>
          <w:szCs w:val="21"/>
        </w:rPr>
        <w:t xml:space="preserve"> </w:t>
      </w:r>
      <w:r w:rsidRPr="00A14503">
        <w:rPr>
          <w:rStyle w:val="katex-mathml"/>
          <w:sz w:val="21"/>
          <w:szCs w:val="21"/>
        </w:rPr>
        <w:t>f</w:t>
      </w:r>
      <w:r w:rsidRPr="00A14503">
        <w:rPr>
          <w:sz w:val="21"/>
          <w:szCs w:val="21"/>
        </w:rPr>
        <w:t xml:space="preserve">(like </w:t>
      </w:r>
      <w:proofErr w:type="spellStart"/>
      <w:r w:rsidRPr="00A14503">
        <w:rPr>
          <w:sz w:val="21"/>
          <w:szCs w:val="21"/>
        </w:rPr>
        <w:t>ReLU</w:t>
      </w:r>
      <w:proofErr w:type="spellEnd"/>
      <w:r w:rsidRPr="00A14503">
        <w:rPr>
          <w:sz w:val="21"/>
          <w:szCs w:val="21"/>
        </w:rPr>
        <w:t>, sigmoid, or tanh) to i</w:t>
      </w:r>
      <w:r w:rsidRPr="00A14503">
        <w:rPr>
          <w:sz w:val="21"/>
          <w:szCs w:val="21"/>
          <w:highlight w:val="yellow"/>
        </w:rPr>
        <w:t xml:space="preserve">ntroduce non-linearity: </w:t>
      </w:r>
    </w:p>
    <w:p w14:paraId="49535D74" w14:textId="77777777" w:rsidR="001B18EB" w:rsidRPr="00A14503" w:rsidRDefault="001B18EB" w:rsidP="001B18EB">
      <w:pPr>
        <w:spacing w:before="100" w:beforeAutospacing="1" w:after="100" w:afterAutospacing="1"/>
        <w:ind w:left="1440"/>
        <w:rPr>
          <w:sz w:val="21"/>
          <w:szCs w:val="21"/>
        </w:rPr>
      </w:pPr>
      <w:r w:rsidRPr="00A14503">
        <w:rPr>
          <w:rStyle w:val="katex-mathml"/>
          <w:sz w:val="21"/>
          <w:szCs w:val="21"/>
        </w:rPr>
        <w:lastRenderedPageBreak/>
        <w:t>a=f(z)</w:t>
      </w:r>
    </w:p>
    <w:p w14:paraId="1E350249" w14:textId="77777777" w:rsidR="001B18EB" w:rsidRPr="00A14503" w:rsidRDefault="001B18EB" w:rsidP="001B18EB">
      <w:pPr>
        <w:numPr>
          <w:ilvl w:val="1"/>
          <w:numId w:val="10"/>
        </w:numPr>
        <w:spacing w:before="100" w:beforeAutospacing="1" w:after="100" w:afterAutospacing="1"/>
        <w:rPr>
          <w:sz w:val="21"/>
          <w:szCs w:val="21"/>
        </w:rPr>
      </w:pPr>
      <w:r w:rsidRPr="00A14503">
        <w:rPr>
          <w:sz w:val="21"/>
          <w:szCs w:val="21"/>
        </w:rPr>
        <w:t xml:space="preserve">This process allows the </w:t>
      </w:r>
      <w:r w:rsidRPr="00A14503">
        <w:rPr>
          <w:sz w:val="21"/>
          <w:szCs w:val="21"/>
          <w:highlight w:val="yellow"/>
        </w:rPr>
        <w:t>network</w:t>
      </w:r>
      <w:r w:rsidRPr="00A14503">
        <w:rPr>
          <w:sz w:val="21"/>
          <w:szCs w:val="21"/>
        </w:rPr>
        <w:t xml:space="preserve"> to </w:t>
      </w:r>
      <w:r w:rsidRPr="00A14503">
        <w:rPr>
          <w:sz w:val="21"/>
          <w:szCs w:val="21"/>
          <w:highlight w:val="yellow"/>
        </w:rPr>
        <w:t>learn complex relationshi</w:t>
      </w:r>
      <w:r w:rsidRPr="00A14503">
        <w:rPr>
          <w:sz w:val="21"/>
          <w:szCs w:val="21"/>
        </w:rPr>
        <w:t>ps bet</w:t>
      </w:r>
      <w:r w:rsidRPr="00A14503">
        <w:rPr>
          <w:sz w:val="21"/>
          <w:szCs w:val="21"/>
          <w:highlight w:val="yellow"/>
        </w:rPr>
        <w:t>ween inputs and outp</w:t>
      </w:r>
      <w:r w:rsidRPr="00A14503">
        <w:rPr>
          <w:sz w:val="21"/>
          <w:szCs w:val="21"/>
        </w:rPr>
        <w:t>uts.</w:t>
      </w:r>
    </w:p>
    <w:p w14:paraId="72A56782" w14:textId="77777777" w:rsidR="001B18EB" w:rsidRPr="00A14503" w:rsidRDefault="001B18EB" w:rsidP="001B18EB">
      <w:pPr>
        <w:pStyle w:val="a3"/>
        <w:numPr>
          <w:ilvl w:val="0"/>
          <w:numId w:val="10"/>
        </w:numPr>
        <w:rPr>
          <w:sz w:val="21"/>
          <w:szCs w:val="21"/>
        </w:rPr>
      </w:pPr>
      <w:r w:rsidRPr="00A14503">
        <w:rPr>
          <w:rStyle w:val="a5"/>
          <w:sz w:val="21"/>
          <w:szCs w:val="21"/>
        </w:rPr>
        <w:t>Layer-wise Function Composition</w:t>
      </w:r>
      <w:r w:rsidRPr="00A14503">
        <w:rPr>
          <w:sz w:val="21"/>
          <w:szCs w:val="21"/>
        </w:rPr>
        <w:t>:</w:t>
      </w:r>
    </w:p>
    <w:p w14:paraId="4E80E0E2" w14:textId="77777777" w:rsidR="001B18EB" w:rsidRPr="00A14503" w:rsidRDefault="001B18EB" w:rsidP="001B18EB">
      <w:pPr>
        <w:numPr>
          <w:ilvl w:val="1"/>
          <w:numId w:val="10"/>
        </w:numPr>
        <w:spacing w:before="100" w:beforeAutospacing="1" w:after="100" w:afterAutospacing="1"/>
        <w:rPr>
          <w:sz w:val="21"/>
          <w:szCs w:val="21"/>
        </w:rPr>
      </w:pPr>
      <w:r w:rsidRPr="00A14503">
        <w:rPr>
          <w:sz w:val="21"/>
          <w:szCs w:val="21"/>
        </w:rPr>
        <w:t xml:space="preserve">The output of one layer becomes the input to the next. If we denote the output of layer </w:t>
      </w:r>
      <w:r w:rsidRPr="00A14503">
        <w:rPr>
          <w:rStyle w:val="katex-mathml"/>
          <w:sz w:val="21"/>
          <w:szCs w:val="21"/>
        </w:rPr>
        <w:t>l</w:t>
      </w:r>
      <w:r w:rsidRPr="00A14503">
        <w:rPr>
          <w:sz w:val="21"/>
          <w:szCs w:val="21"/>
        </w:rPr>
        <w:t xml:space="preserve"> as </w:t>
      </w:r>
      <w:r w:rsidRPr="00A14503">
        <w:rPr>
          <w:rStyle w:val="katex-mathml"/>
          <w:sz w:val="21"/>
          <w:szCs w:val="21"/>
        </w:rPr>
        <w:t>a(</w:t>
      </w:r>
      <w:r w:rsidRPr="00A14503">
        <w:rPr>
          <w:rStyle w:val="katex-mathml"/>
          <w:sz w:val="21"/>
          <w:szCs w:val="21"/>
          <w:vertAlign w:val="superscript"/>
        </w:rPr>
        <w:t>l</w:t>
      </w:r>
      <w:r w:rsidRPr="00A14503">
        <w:rPr>
          <w:rStyle w:val="katex-mathml"/>
          <w:sz w:val="21"/>
          <w:szCs w:val="21"/>
        </w:rPr>
        <w:t>)</w:t>
      </w:r>
      <w:r w:rsidRPr="00A14503">
        <w:rPr>
          <w:sz w:val="21"/>
          <w:szCs w:val="21"/>
        </w:rPr>
        <w:t xml:space="preserve">, the representation of the network can be expressed as: </w:t>
      </w:r>
    </w:p>
    <w:p w14:paraId="41402547" w14:textId="1ADFB9AD" w:rsidR="001B18EB" w:rsidRPr="00A14503" w:rsidRDefault="001B18EB" w:rsidP="001B18EB">
      <w:pPr>
        <w:spacing w:before="100" w:beforeAutospacing="1" w:after="100" w:afterAutospacing="1"/>
        <w:ind w:left="1440"/>
        <w:rPr>
          <w:rStyle w:val="katex-mathml"/>
          <w:sz w:val="21"/>
          <w:szCs w:val="21"/>
        </w:rPr>
      </w:pPr>
      <w:r w:rsidRPr="00A14503">
        <w:rPr>
          <w:rStyle w:val="katex-mathml"/>
          <w:sz w:val="21"/>
          <w:szCs w:val="21"/>
        </w:rPr>
        <w:t>a(</w:t>
      </w:r>
      <w:r w:rsidRPr="00A14503">
        <w:rPr>
          <w:rStyle w:val="katex-mathml"/>
          <w:sz w:val="21"/>
          <w:szCs w:val="21"/>
          <w:vertAlign w:val="superscript"/>
        </w:rPr>
        <w:t>l+1</w:t>
      </w:r>
      <w:r w:rsidRPr="00A14503">
        <w:rPr>
          <w:rStyle w:val="katex-mathml"/>
          <w:sz w:val="21"/>
          <w:szCs w:val="21"/>
        </w:rPr>
        <w:t>)=f(W(</w:t>
      </w:r>
      <w:r w:rsidRPr="00A14503">
        <w:rPr>
          <w:rStyle w:val="katex-mathml"/>
          <w:sz w:val="21"/>
          <w:szCs w:val="21"/>
          <w:vertAlign w:val="superscript"/>
        </w:rPr>
        <w:t>l+1</w:t>
      </w:r>
      <w:r w:rsidRPr="00A14503">
        <w:rPr>
          <w:rStyle w:val="katex-mathml"/>
          <w:sz w:val="21"/>
          <w:szCs w:val="21"/>
        </w:rPr>
        <w:t>)a(</w:t>
      </w:r>
      <w:r w:rsidRPr="00A14503">
        <w:rPr>
          <w:rStyle w:val="katex-mathml"/>
          <w:sz w:val="21"/>
          <w:szCs w:val="21"/>
          <w:vertAlign w:val="superscript"/>
        </w:rPr>
        <w:t>l</w:t>
      </w:r>
      <w:r w:rsidRPr="00A14503">
        <w:rPr>
          <w:rStyle w:val="katex-mathml"/>
          <w:sz w:val="21"/>
          <w:szCs w:val="21"/>
        </w:rPr>
        <w:t>)+b(</w:t>
      </w:r>
      <w:r w:rsidRPr="00A14503">
        <w:rPr>
          <w:rStyle w:val="katex-mathml"/>
          <w:sz w:val="21"/>
          <w:szCs w:val="21"/>
          <w:vertAlign w:val="superscript"/>
        </w:rPr>
        <w:t>l+1</w:t>
      </w:r>
      <w:r w:rsidRPr="00A14503">
        <w:rPr>
          <w:rStyle w:val="katex-mathml"/>
          <w:sz w:val="21"/>
          <w:szCs w:val="21"/>
        </w:rPr>
        <w:t>))</w:t>
      </w:r>
      <w:r w:rsidR="008233DB" w:rsidRPr="00A14503">
        <w:rPr>
          <w:rStyle w:val="katex-mathml"/>
          <w:sz w:val="21"/>
          <w:szCs w:val="21"/>
        </w:rPr>
        <w:t xml:space="preserve"> </w:t>
      </w:r>
    </w:p>
    <w:p w14:paraId="54E2F334" w14:textId="77777777" w:rsidR="001B18EB" w:rsidRPr="00A14503" w:rsidRDefault="001B18EB" w:rsidP="001B18EB">
      <w:pPr>
        <w:spacing w:before="100" w:beforeAutospacing="1" w:after="100" w:afterAutospacing="1"/>
        <w:ind w:left="1440"/>
        <w:rPr>
          <w:sz w:val="21"/>
          <w:szCs w:val="21"/>
        </w:rPr>
      </w:pPr>
      <w:r w:rsidRPr="00A14503">
        <w:rPr>
          <w:sz w:val="21"/>
          <w:szCs w:val="21"/>
        </w:rPr>
        <w:t xml:space="preserve">Here, </w:t>
      </w:r>
      <w:r w:rsidRPr="00A14503">
        <w:rPr>
          <w:rStyle w:val="katex-mathml"/>
          <w:sz w:val="21"/>
          <w:szCs w:val="21"/>
        </w:rPr>
        <w:t>W(</w:t>
      </w:r>
      <w:r w:rsidRPr="00A14503">
        <w:rPr>
          <w:rStyle w:val="katex-mathml"/>
          <w:sz w:val="21"/>
          <w:szCs w:val="21"/>
          <w:vertAlign w:val="superscript"/>
        </w:rPr>
        <w:t>l</w:t>
      </w:r>
      <w:r w:rsidRPr="00A14503">
        <w:rPr>
          <w:rStyle w:val="katex-mathml"/>
          <w:sz w:val="21"/>
          <w:szCs w:val="21"/>
        </w:rPr>
        <w:t>)</w:t>
      </w:r>
      <w:r w:rsidRPr="00A14503">
        <w:rPr>
          <w:sz w:val="21"/>
          <w:szCs w:val="21"/>
        </w:rPr>
        <w:t xml:space="preserve"> and </w:t>
      </w:r>
      <w:r w:rsidRPr="00A14503">
        <w:rPr>
          <w:rStyle w:val="katex-mathml"/>
          <w:sz w:val="21"/>
          <w:szCs w:val="21"/>
        </w:rPr>
        <w:t>b(</w:t>
      </w:r>
      <w:r w:rsidRPr="00A14503">
        <w:rPr>
          <w:rStyle w:val="katex-mathml"/>
          <w:sz w:val="21"/>
          <w:szCs w:val="21"/>
          <w:vertAlign w:val="superscript"/>
        </w:rPr>
        <w:t>l</w:t>
      </w:r>
      <w:r w:rsidRPr="00A14503">
        <w:rPr>
          <w:rStyle w:val="katex-mathml"/>
          <w:sz w:val="21"/>
          <w:szCs w:val="21"/>
        </w:rPr>
        <w:t>)b</w:t>
      </w:r>
      <w:r w:rsidRPr="00A14503">
        <w:rPr>
          <w:sz w:val="21"/>
          <w:szCs w:val="21"/>
        </w:rPr>
        <w:t xml:space="preserve"> are the weights and biases for layer </w:t>
      </w:r>
      <w:r w:rsidRPr="00A14503">
        <w:rPr>
          <w:rStyle w:val="katex-mathml"/>
          <w:sz w:val="21"/>
          <w:szCs w:val="21"/>
        </w:rPr>
        <w:t>l</w:t>
      </w:r>
      <w:r w:rsidRPr="00A14503">
        <w:rPr>
          <w:sz w:val="21"/>
          <w:szCs w:val="21"/>
        </w:rPr>
        <w:t>.</w:t>
      </w:r>
    </w:p>
    <w:p w14:paraId="2198E6A3" w14:textId="77777777" w:rsidR="001B18EB" w:rsidRPr="00A14503" w:rsidRDefault="001B18EB" w:rsidP="001B18EB">
      <w:pPr>
        <w:pStyle w:val="a3"/>
        <w:numPr>
          <w:ilvl w:val="0"/>
          <w:numId w:val="10"/>
        </w:numPr>
        <w:rPr>
          <w:sz w:val="21"/>
          <w:szCs w:val="21"/>
        </w:rPr>
      </w:pPr>
      <w:r w:rsidRPr="00A14503">
        <w:rPr>
          <w:rStyle w:val="a5"/>
          <w:sz w:val="21"/>
          <w:szCs w:val="21"/>
        </w:rPr>
        <w:t>Final Output</w:t>
      </w:r>
      <w:r w:rsidRPr="00A14503">
        <w:rPr>
          <w:sz w:val="21"/>
          <w:szCs w:val="21"/>
        </w:rPr>
        <w:t>:</w:t>
      </w:r>
    </w:p>
    <w:p w14:paraId="01D4BF67" w14:textId="77777777" w:rsidR="001B18EB" w:rsidRPr="00A14503" w:rsidRDefault="001B18EB" w:rsidP="001B18EB">
      <w:pPr>
        <w:numPr>
          <w:ilvl w:val="1"/>
          <w:numId w:val="10"/>
        </w:numPr>
        <w:spacing w:before="100" w:beforeAutospacing="1" w:after="100" w:afterAutospacing="1"/>
        <w:rPr>
          <w:sz w:val="21"/>
          <w:szCs w:val="21"/>
        </w:rPr>
      </w:pPr>
      <w:r w:rsidRPr="00A14503">
        <w:rPr>
          <w:sz w:val="21"/>
          <w:szCs w:val="21"/>
        </w:rPr>
        <w:t xml:space="preserve">The final output of the network can be represented as a function of the input </w:t>
      </w:r>
      <w:r w:rsidRPr="00A14503">
        <w:rPr>
          <w:rStyle w:val="katex-mathml"/>
          <w:sz w:val="21"/>
          <w:szCs w:val="21"/>
        </w:rPr>
        <w:t>x</w:t>
      </w:r>
      <w:r w:rsidRPr="00A14503">
        <w:rPr>
          <w:sz w:val="21"/>
          <w:szCs w:val="21"/>
        </w:rPr>
        <w:t xml:space="preserve">: </w:t>
      </w:r>
    </w:p>
    <w:p w14:paraId="59BF9122" w14:textId="77777777" w:rsidR="001B18EB" w:rsidRPr="00A14503" w:rsidRDefault="001B18EB" w:rsidP="001B18EB">
      <w:pPr>
        <w:spacing w:before="100" w:beforeAutospacing="1" w:after="100" w:afterAutospacing="1"/>
        <w:ind w:left="1440"/>
        <w:rPr>
          <w:rFonts w:hint="eastAsia"/>
          <w:sz w:val="21"/>
          <w:szCs w:val="21"/>
        </w:rPr>
      </w:pPr>
      <w:r w:rsidRPr="00A14503">
        <w:rPr>
          <w:rStyle w:val="katex-mathml"/>
          <w:sz w:val="21"/>
          <w:szCs w:val="21"/>
        </w:rPr>
        <w:t>y=</w:t>
      </w:r>
      <w:proofErr w:type="spellStart"/>
      <w:r w:rsidRPr="00A14503">
        <w:rPr>
          <w:rStyle w:val="katex-mathml"/>
          <w:sz w:val="21"/>
          <w:szCs w:val="21"/>
        </w:rPr>
        <w:t>f</w:t>
      </w:r>
      <w:r w:rsidRPr="00A14503">
        <w:rPr>
          <w:rStyle w:val="katex-mathml"/>
          <w:sz w:val="21"/>
          <w:szCs w:val="21"/>
          <w:vertAlign w:val="subscript"/>
        </w:rPr>
        <w:t>final</w:t>
      </w:r>
      <w:proofErr w:type="spellEnd"/>
      <w:r w:rsidRPr="00A14503">
        <w:rPr>
          <w:rStyle w:val="katex-mathml"/>
          <w:sz w:val="21"/>
          <w:szCs w:val="21"/>
        </w:rPr>
        <w:t>(x)=f(L)(W(</w:t>
      </w:r>
      <w:r w:rsidRPr="00A14503">
        <w:rPr>
          <w:rStyle w:val="katex-mathml"/>
          <w:sz w:val="21"/>
          <w:szCs w:val="21"/>
          <w:vertAlign w:val="superscript"/>
        </w:rPr>
        <w:t>L</w:t>
      </w:r>
      <w:r w:rsidRPr="00A14503">
        <w:rPr>
          <w:rStyle w:val="katex-mathml"/>
          <w:rFonts w:ascii="Cambria Math" w:hAnsi="Cambria Math" w:cs="Cambria Math"/>
          <w:sz w:val="21"/>
          <w:szCs w:val="21"/>
          <w:vertAlign w:val="superscript"/>
        </w:rPr>
        <w:t>−</w:t>
      </w:r>
      <w:r w:rsidRPr="00A14503">
        <w:rPr>
          <w:rStyle w:val="katex-mathml"/>
          <w:sz w:val="21"/>
          <w:szCs w:val="21"/>
          <w:vertAlign w:val="superscript"/>
        </w:rPr>
        <w:t>1</w:t>
      </w:r>
      <w:r w:rsidRPr="00A14503">
        <w:rPr>
          <w:rStyle w:val="katex-mathml"/>
          <w:sz w:val="21"/>
          <w:szCs w:val="21"/>
        </w:rPr>
        <w:t>)a(</w:t>
      </w:r>
      <w:r w:rsidRPr="00A14503">
        <w:rPr>
          <w:rStyle w:val="katex-mathml"/>
          <w:sz w:val="21"/>
          <w:szCs w:val="21"/>
          <w:vertAlign w:val="superscript"/>
        </w:rPr>
        <w:t>L</w:t>
      </w:r>
      <w:r w:rsidRPr="00A14503">
        <w:rPr>
          <w:rStyle w:val="katex-mathml"/>
          <w:rFonts w:ascii="Cambria Math" w:hAnsi="Cambria Math" w:cs="Cambria Math"/>
          <w:sz w:val="21"/>
          <w:szCs w:val="21"/>
          <w:vertAlign w:val="superscript"/>
        </w:rPr>
        <w:t>−</w:t>
      </w:r>
      <w:r w:rsidRPr="00A14503">
        <w:rPr>
          <w:rStyle w:val="katex-mathml"/>
          <w:sz w:val="21"/>
          <w:szCs w:val="21"/>
          <w:vertAlign w:val="superscript"/>
        </w:rPr>
        <w:t>1</w:t>
      </w:r>
      <w:r w:rsidRPr="00A14503">
        <w:rPr>
          <w:rStyle w:val="katex-mathml"/>
          <w:sz w:val="21"/>
          <w:szCs w:val="21"/>
        </w:rPr>
        <w:t>)+b(</w:t>
      </w:r>
      <w:r w:rsidRPr="00A14503">
        <w:rPr>
          <w:rStyle w:val="katex-mathml"/>
          <w:sz w:val="21"/>
          <w:szCs w:val="21"/>
          <w:vertAlign w:val="superscript"/>
        </w:rPr>
        <w:t>L</w:t>
      </w:r>
      <w:r w:rsidRPr="00A14503">
        <w:rPr>
          <w:rStyle w:val="katex-mathml"/>
          <w:rFonts w:ascii="Cambria Math" w:hAnsi="Cambria Math" w:cs="Cambria Math"/>
          <w:sz w:val="21"/>
          <w:szCs w:val="21"/>
          <w:vertAlign w:val="superscript"/>
        </w:rPr>
        <w:t>−</w:t>
      </w:r>
      <w:r w:rsidRPr="00A14503">
        <w:rPr>
          <w:rStyle w:val="katex-mathml"/>
          <w:sz w:val="21"/>
          <w:szCs w:val="21"/>
          <w:vertAlign w:val="superscript"/>
        </w:rPr>
        <w:t>1</w:t>
      </w:r>
      <w:r w:rsidRPr="00A14503">
        <w:rPr>
          <w:rStyle w:val="katex-mathml"/>
          <w:sz w:val="21"/>
          <w:szCs w:val="21"/>
        </w:rPr>
        <w:t>))</w:t>
      </w:r>
      <w:r w:rsidRPr="00A14503">
        <w:rPr>
          <w:sz w:val="21"/>
          <w:szCs w:val="21"/>
        </w:rPr>
        <w:t xml:space="preserve">This function </w:t>
      </w:r>
      <w:proofErr w:type="spellStart"/>
      <w:r w:rsidRPr="00A14503">
        <w:rPr>
          <w:rStyle w:val="katex-mathml"/>
          <w:sz w:val="21"/>
          <w:szCs w:val="21"/>
        </w:rPr>
        <w:t>ffinalf</w:t>
      </w:r>
      <w:proofErr w:type="spellEnd"/>
      <w:r w:rsidRPr="00A14503">
        <w:rPr>
          <w:rStyle w:val="katex-mathml"/>
          <w:sz w:val="21"/>
          <w:szCs w:val="21"/>
        </w:rPr>
        <w:t>_{final}</w:t>
      </w:r>
      <w:proofErr w:type="spellStart"/>
      <w:r w:rsidRPr="00A14503">
        <w:rPr>
          <w:rStyle w:val="mord"/>
          <w:sz w:val="21"/>
          <w:szCs w:val="21"/>
        </w:rPr>
        <w:t>ffinal</w:t>
      </w:r>
      <w:proofErr w:type="spellEnd"/>
      <w:r w:rsidRPr="00A14503">
        <w:rPr>
          <w:rStyle w:val="vlist-s"/>
          <w:rFonts w:ascii="Times New Roman" w:hAnsi="Times New Roman" w:cs="Times New Roman"/>
          <w:sz w:val="21"/>
          <w:szCs w:val="21"/>
        </w:rPr>
        <w:t>​</w:t>
      </w:r>
      <w:r w:rsidRPr="00A14503">
        <w:rPr>
          <w:sz w:val="21"/>
          <w:szCs w:val="21"/>
        </w:rPr>
        <w:t xml:space="preserve"> is the c</w:t>
      </w:r>
      <w:r w:rsidRPr="00A14503">
        <w:rPr>
          <w:sz w:val="21"/>
          <w:szCs w:val="21"/>
          <w:highlight w:val="yellow"/>
        </w:rPr>
        <w:t>ore parametric function of the feedforward networ</w:t>
      </w:r>
      <w:r w:rsidRPr="00A14503">
        <w:rPr>
          <w:sz w:val="21"/>
          <w:szCs w:val="21"/>
        </w:rPr>
        <w:t>k, characterized by all the weights and biases across layers.</w:t>
      </w:r>
    </w:p>
    <w:p w14:paraId="252FA078" w14:textId="77777777" w:rsidR="001B18EB" w:rsidRPr="00A14503" w:rsidRDefault="001B18EB" w:rsidP="001B18EB">
      <w:pPr>
        <w:pStyle w:val="3"/>
        <w:rPr>
          <w:sz w:val="21"/>
          <w:szCs w:val="21"/>
        </w:rPr>
      </w:pPr>
      <w:r w:rsidRPr="00A14503">
        <w:rPr>
          <w:sz w:val="21"/>
          <w:szCs w:val="21"/>
        </w:rPr>
        <w:t>Learning the Parameters</w:t>
      </w:r>
    </w:p>
    <w:p w14:paraId="2F2BE147" w14:textId="77777777" w:rsidR="001B18EB" w:rsidRPr="00A14503" w:rsidRDefault="001B18EB" w:rsidP="001B18EB">
      <w:pPr>
        <w:numPr>
          <w:ilvl w:val="0"/>
          <w:numId w:val="11"/>
        </w:numPr>
        <w:spacing w:before="100" w:beforeAutospacing="1" w:after="100" w:afterAutospacing="1"/>
        <w:rPr>
          <w:sz w:val="21"/>
          <w:szCs w:val="21"/>
        </w:rPr>
      </w:pPr>
      <w:r w:rsidRPr="00A14503">
        <w:rPr>
          <w:sz w:val="21"/>
          <w:szCs w:val="21"/>
        </w:rPr>
        <w:t xml:space="preserve">During training, the model learns the optimal values of the weights and biases by minimizing a loss function through techniques like </w:t>
      </w:r>
      <w:r w:rsidRPr="00A14503">
        <w:rPr>
          <w:rStyle w:val="a5"/>
          <w:sz w:val="21"/>
          <w:szCs w:val="21"/>
        </w:rPr>
        <w:t>backpropagation</w:t>
      </w:r>
      <w:r w:rsidRPr="00A14503">
        <w:rPr>
          <w:sz w:val="21"/>
          <w:szCs w:val="21"/>
        </w:rPr>
        <w:t xml:space="preserve"> and </w:t>
      </w:r>
      <w:r w:rsidRPr="00A14503">
        <w:rPr>
          <w:rStyle w:val="a5"/>
          <w:sz w:val="21"/>
          <w:szCs w:val="21"/>
        </w:rPr>
        <w:t>gradient descent</w:t>
      </w:r>
      <w:r w:rsidRPr="00A14503">
        <w:rPr>
          <w:sz w:val="21"/>
          <w:szCs w:val="21"/>
        </w:rPr>
        <w:t>. This adjustment enables the network to effectively map inputs to outputs.</w:t>
      </w:r>
    </w:p>
    <w:p w14:paraId="416E37C9" w14:textId="77777777" w:rsidR="001B18EB" w:rsidRPr="00A14503" w:rsidRDefault="001B18EB" w:rsidP="001B18EB">
      <w:pPr>
        <w:pStyle w:val="3"/>
        <w:rPr>
          <w:sz w:val="21"/>
          <w:szCs w:val="21"/>
        </w:rPr>
      </w:pPr>
      <w:r w:rsidRPr="00A14503">
        <w:rPr>
          <w:sz w:val="21"/>
          <w:szCs w:val="21"/>
        </w:rPr>
        <w:t>Conclusion</w:t>
      </w:r>
    </w:p>
    <w:p w14:paraId="3C5EEF70" w14:textId="5C7C3A52" w:rsidR="001B18EB" w:rsidRPr="00A14503" w:rsidRDefault="001B18EB" w:rsidP="001B18EB">
      <w:pPr>
        <w:pStyle w:val="a3"/>
        <w:rPr>
          <w:rFonts w:hint="eastAsia"/>
          <w:sz w:val="21"/>
          <w:szCs w:val="21"/>
        </w:rPr>
      </w:pPr>
      <w:r w:rsidRPr="00A14503">
        <w:rPr>
          <w:sz w:val="21"/>
          <w:szCs w:val="21"/>
        </w:rPr>
        <w:t>In summary, a fe</w:t>
      </w:r>
      <w:r w:rsidRPr="00A14503">
        <w:rPr>
          <w:sz w:val="21"/>
          <w:szCs w:val="21"/>
          <w:highlight w:val="yellow"/>
        </w:rPr>
        <w:t>edforward deep netwo</w:t>
      </w:r>
      <w:r w:rsidRPr="00A14503">
        <w:rPr>
          <w:sz w:val="21"/>
          <w:szCs w:val="21"/>
        </w:rPr>
        <w:t>rk represents a c</w:t>
      </w:r>
      <w:r w:rsidRPr="00A14503">
        <w:rPr>
          <w:sz w:val="21"/>
          <w:szCs w:val="21"/>
          <w:highlight w:val="yellow"/>
        </w:rPr>
        <w:t>ore parametric funct</w:t>
      </w:r>
      <w:r w:rsidRPr="00A14503">
        <w:rPr>
          <w:sz w:val="21"/>
          <w:szCs w:val="21"/>
        </w:rPr>
        <w:t>ion through its s</w:t>
      </w:r>
      <w:r w:rsidRPr="00A14503">
        <w:rPr>
          <w:sz w:val="21"/>
          <w:szCs w:val="21"/>
          <w:highlight w:val="yellow"/>
        </w:rPr>
        <w:t>tructure of layers and neur</w:t>
      </w:r>
      <w:r w:rsidRPr="00A14503">
        <w:rPr>
          <w:sz w:val="21"/>
          <w:szCs w:val="21"/>
        </w:rPr>
        <w:t>ons, where e</w:t>
      </w:r>
      <w:r w:rsidRPr="00A14503">
        <w:rPr>
          <w:sz w:val="21"/>
          <w:szCs w:val="21"/>
          <w:highlight w:val="yellow"/>
        </w:rPr>
        <w:t>ach neuron’s output is based on a weighted sum of inputs transformed by activation functio</w:t>
      </w:r>
      <w:r w:rsidRPr="00A14503">
        <w:rPr>
          <w:sz w:val="21"/>
          <w:szCs w:val="21"/>
        </w:rPr>
        <w:t>ns. The param</w:t>
      </w:r>
      <w:r w:rsidRPr="00A14503">
        <w:rPr>
          <w:sz w:val="21"/>
          <w:szCs w:val="21"/>
          <w:highlight w:val="yellow"/>
        </w:rPr>
        <w:t>eters (weights and biases) are learned from da</w:t>
      </w:r>
      <w:r w:rsidRPr="00A14503">
        <w:rPr>
          <w:sz w:val="21"/>
          <w:szCs w:val="21"/>
        </w:rPr>
        <w:t>ta, allowing the network to mo</w:t>
      </w:r>
      <w:r w:rsidRPr="00A14503">
        <w:rPr>
          <w:sz w:val="21"/>
          <w:szCs w:val="21"/>
          <w:highlight w:val="yellow"/>
        </w:rPr>
        <w:t>del complex relationships</w:t>
      </w:r>
      <w:r w:rsidRPr="00A14503">
        <w:rPr>
          <w:sz w:val="21"/>
          <w:szCs w:val="21"/>
        </w:rPr>
        <w:t xml:space="preserve"> and </w:t>
      </w:r>
      <w:r w:rsidRPr="00A14503">
        <w:rPr>
          <w:sz w:val="21"/>
          <w:szCs w:val="21"/>
          <w:highlight w:val="yellow"/>
        </w:rPr>
        <w:t>make predicti</w:t>
      </w:r>
      <w:r w:rsidRPr="00A14503">
        <w:rPr>
          <w:sz w:val="21"/>
          <w:szCs w:val="21"/>
        </w:rPr>
        <w:t>ons.</w:t>
      </w:r>
      <w:r w:rsidR="00017FA5" w:rsidRPr="00A14503">
        <w:rPr>
          <w:sz w:val="21"/>
          <w:szCs w:val="21"/>
        </w:rPr>
        <w:t xml:space="preserve"> </w:t>
      </w:r>
      <w:r w:rsidR="00017FA5" w:rsidRPr="00A14503">
        <w:rPr>
          <w:rFonts w:hint="eastAsia"/>
          <w:sz w:val="21"/>
          <w:szCs w:val="21"/>
        </w:rPr>
        <w:t>组合的巨大威力，但是，激活函数是否能带来智能？几乎不可能！</w:t>
      </w:r>
    </w:p>
    <w:p w14:paraId="363ED120" w14:textId="1A414589" w:rsidR="00DB49F9" w:rsidRPr="00A14503" w:rsidRDefault="00DB49F9" w:rsidP="000C640D">
      <w:pPr>
        <w:pStyle w:val="2"/>
        <w:rPr>
          <w:sz w:val="21"/>
          <w:szCs w:val="21"/>
        </w:rPr>
      </w:pPr>
      <w:r w:rsidRPr="00A14503">
        <w:rPr>
          <w:sz w:val="21"/>
          <w:szCs w:val="21"/>
        </w:rPr>
        <w:t>Example</w:t>
      </w:r>
    </w:p>
    <w:p w14:paraId="742D3A43" w14:textId="77777777" w:rsidR="00DB49F9" w:rsidRPr="00DB49F9" w:rsidRDefault="00DB49F9" w:rsidP="00DB49F9">
      <w:pPr>
        <w:spacing w:before="100" w:beforeAutospacing="1" w:after="100" w:afterAutospacing="1"/>
        <w:rPr>
          <w:sz w:val="21"/>
          <w:szCs w:val="21"/>
        </w:rPr>
      </w:pPr>
      <w:r w:rsidRPr="00DB49F9">
        <w:rPr>
          <w:sz w:val="21"/>
          <w:szCs w:val="21"/>
        </w:rPr>
        <w:t>Certainly! The equation</w:t>
      </w:r>
    </w:p>
    <w:p w14:paraId="616F5C61" w14:textId="18840208" w:rsidR="003F5A97" w:rsidRPr="00DB49F9" w:rsidRDefault="003F5A97" w:rsidP="00DB49F9">
      <w:pPr>
        <w:rPr>
          <w:rFonts w:hint="eastAsia"/>
          <w:sz w:val="21"/>
          <w:szCs w:val="21"/>
        </w:rPr>
      </w:pPr>
      <m:oMathPara>
        <m:oMath>
          <m:sSup>
            <m:sSupPr>
              <m:ctrlPr>
                <w:rPr>
                  <w:rFonts w:ascii="Cambria Math" w:hAnsi="Cambria Math"/>
                  <w:i/>
                  <w:sz w:val="21"/>
                  <w:szCs w:val="21"/>
                </w:rPr>
              </m:ctrlPr>
            </m:sSupPr>
            <m:e>
              <m:r>
                <w:rPr>
                  <w:rFonts w:ascii="Cambria Math" w:hAnsi="Cambria Math"/>
                  <w:sz w:val="21"/>
                  <w:szCs w:val="21"/>
                </w:rPr>
                <m:t>A</m:t>
              </m:r>
            </m:e>
            <m:sup>
              <m:r>
                <w:rPr>
                  <w:rFonts w:ascii="Cambria Math" w:hAnsi="Cambria Math"/>
                  <w:sz w:val="21"/>
                  <w:szCs w:val="21"/>
                </w:rPr>
                <m:t>(</m:t>
              </m:r>
              <m:r>
                <w:rPr>
                  <w:rFonts w:ascii="Cambria Math" w:hAnsi="Cambria Math" w:hint="eastAsia"/>
                  <w:sz w:val="21"/>
                  <w:szCs w:val="21"/>
                </w:rPr>
                <m:t>l</m:t>
              </m:r>
              <m:r>
                <w:rPr>
                  <w:rFonts w:ascii="Cambria Math" w:hAnsi="Cambria Math"/>
                  <w:sz w:val="21"/>
                  <w:szCs w:val="21"/>
                </w:rPr>
                <m:t>)</m:t>
              </m:r>
            </m:sup>
          </m:sSup>
          <m:r>
            <w:rPr>
              <w:rFonts w:ascii="Cambria Math" w:hAnsi="Cambria Math"/>
              <w:sz w:val="21"/>
              <w:szCs w:val="21"/>
            </w:rPr>
            <m:t>=</m:t>
          </m:r>
          <m:r>
            <w:rPr>
              <w:rFonts w:ascii="Cambria Math" w:hAnsi="Cambria Math"/>
              <w:sz w:val="21"/>
              <w:szCs w:val="21"/>
            </w:rPr>
            <m:t>f(</m:t>
          </m:r>
          <m:sSup>
            <m:sSupPr>
              <m:ctrlPr>
                <w:rPr>
                  <w:rFonts w:ascii="Cambria Math" w:hAnsi="Cambria Math"/>
                  <w:i/>
                  <w:sz w:val="21"/>
                  <w:szCs w:val="21"/>
                </w:rPr>
              </m:ctrlPr>
            </m:sSupPr>
            <m:e>
              <m:r>
                <w:rPr>
                  <w:rFonts w:ascii="Cambria Math" w:hAnsi="Cambria Math"/>
                  <w:sz w:val="21"/>
                  <w:szCs w:val="21"/>
                </w:rPr>
                <m:t>W</m:t>
              </m:r>
            </m:e>
            <m:sup>
              <m:d>
                <m:dPr>
                  <m:ctrlPr>
                    <w:rPr>
                      <w:rFonts w:ascii="Cambria Math" w:hAnsi="Cambria Math"/>
                      <w:i/>
                      <w:sz w:val="21"/>
                      <w:szCs w:val="21"/>
                    </w:rPr>
                  </m:ctrlPr>
                </m:dPr>
                <m:e>
                  <m:r>
                    <w:rPr>
                      <w:rFonts w:ascii="Cambria Math" w:hAnsi="Cambria Math"/>
                      <w:sz w:val="21"/>
                      <w:szCs w:val="21"/>
                    </w:rPr>
                    <m:t>l</m:t>
                  </m:r>
                </m:e>
              </m:d>
            </m:sup>
          </m:sSup>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hint="eastAsia"/>
                      <w:sz w:val="21"/>
                      <w:szCs w:val="21"/>
                    </w:rPr>
                    <m:t>l</m:t>
                  </m:r>
                  <m:r>
                    <w:rPr>
                      <w:rFonts w:ascii="Cambria Math" w:hAnsi="Cambria Math"/>
                      <w:sz w:val="21"/>
                      <w:szCs w:val="21"/>
                    </w:rPr>
                    <m:t>-1</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m:t>
              </m:r>
              <m:r>
                <w:rPr>
                  <w:rFonts w:ascii="Cambria Math" w:hAnsi="Cambria Math"/>
                  <w:sz w:val="21"/>
                  <w:szCs w:val="21"/>
                </w:rPr>
                <m:t>l</m:t>
              </m:r>
              <m:r>
                <w:rPr>
                  <w:rFonts w:ascii="Cambria Math" w:hAnsi="Cambria Math"/>
                  <w:sz w:val="21"/>
                  <w:szCs w:val="21"/>
                </w:rPr>
                <m:t>)</m:t>
              </m:r>
            </m:sup>
          </m:sSup>
          <m:r>
            <w:rPr>
              <w:rFonts w:ascii="Cambria Math" w:hAnsi="Cambria Math"/>
              <w:sz w:val="21"/>
              <w:szCs w:val="21"/>
            </w:rPr>
            <m:t>)</m:t>
          </m:r>
        </m:oMath>
      </m:oMathPara>
    </w:p>
    <w:p w14:paraId="3E3FBE74" w14:textId="63CB2D12" w:rsidR="00DB49F9" w:rsidRPr="00DB49F9" w:rsidRDefault="00DB49F9" w:rsidP="00DB49F9">
      <w:pPr>
        <w:spacing w:before="100" w:beforeAutospacing="1" w:after="100" w:afterAutospacing="1"/>
        <w:rPr>
          <w:sz w:val="21"/>
          <w:szCs w:val="21"/>
        </w:rPr>
      </w:pPr>
      <w:r w:rsidRPr="00DB49F9">
        <w:rPr>
          <w:sz w:val="21"/>
          <w:szCs w:val="21"/>
        </w:rPr>
        <w:lastRenderedPageBreak/>
        <w:t xml:space="preserve">represents the </w:t>
      </w:r>
      <w:r w:rsidRPr="00DB49F9">
        <w:rPr>
          <w:sz w:val="21"/>
          <w:szCs w:val="21"/>
          <w:highlight w:val="yellow"/>
        </w:rPr>
        <w:t>transformation of dat</w:t>
      </w:r>
      <w:r w:rsidRPr="00DB49F9">
        <w:rPr>
          <w:sz w:val="21"/>
          <w:szCs w:val="21"/>
        </w:rPr>
        <w:t xml:space="preserve">a </w:t>
      </w:r>
      <w:r w:rsidRPr="00DB49F9">
        <w:rPr>
          <w:sz w:val="21"/>
          <w:szCs w:val="21"/>
          <w:highlight w:val="yellow"/>
        </w:rPr>
        <w:t>through</w:t>
      </w:r>
      <w:r w:rsidRPr="00DB49F9">
        <w:rPr>
          <w:sz w:val="21"/>
          <w:szCs w:val="21"/>
        </w:rPr>
        <w:t xml:space="preserve"> a </w:t>
      </w:r>
      <w:r w:rsidRPr="00DB49F9">
        <w:rPr>
          <w:sz w:val="21"/>
          <w:szCs w:val="21"/>
          <w:highlight w:val="yellow"/>
        </w:rPr>
        <w:t>layer l</w:t>
      </w:r>
      <w:r w:rsidRPr="00DB49F9">
        <w:rPr>
          <w:sz w:val="21"/>
          <w:szCs w:val="21"/>
        </w:rPr>
        <w:t xml:space="preserve"> in a neural network. Here’s a step-by-step example to illustrate how this works.</w:t>
      </w:r>
    </w:p>
    <w:p w14:paraId="2E7A4966" w14:textId="79A72467" w:rsidR="00DB49F9" w:rsidRPr="00DB49F9" w:rsidRDefault="00DB49F9" w:rsidP="00DB49F9">
      <w:pPr>
        <w:spacing w:before="100" w:beforeAutospacing="1" w:after="100" w:afterAutospacing="1"/>
        <w:outlineLvl w:val="2"/>
        <w:rPr>
          <w:b/>
          <w:bCs/>
          <w:sz w:val="21"/>
          <w:szCs w:val="21"/>
        </w:rPr>
      </w:pPr>
      <w:r w:rsidRPr="00DB49F9">
        <w:rPr>
          <w:b/>
          <w:bCs/>
          <w:sz w:val="21"/>
          <w:szCs w:val="21"/>
        </w:rPr>
        <w:t>Example Scenario</w:t>
      </w:r>
      <w:r w:rsidR="003F5A97" w:rsidRPr="00A14503">
        <w:rPr>
          <w:b/>
          <w:bCs/>
          <w:sz w:val="21"/>
          <w:szCs w:val="21"/>
        </w:rPr>
        <w:t xml:space="preserve"> </w:t>
      </w:r>
    </w:p>
    <w:p w14:paraId="245E9F0E" w14:textId="77777777" w:rsidR="00DB49F9" w:rsidRPr="00DB49F9" w:rsidRDefault="00DB49F9" w:rsidP="00DB49F9">
      <w:pPr>
        <w:spacing w:before="100" w:beforeAutospacing="1" w:after="100" w:afterAutospacing="1"/>
        <w:rPr>
          <w:sz w:val="21"/>
          <w:szCs w:val="21"/>
        </w:rPr>
      </w:pPr>
      <w:r w:rsidRPr="00DB49F9">
        <w:rPr>
          <w:sz w:val="21"/>
          <w:szCs w:val="21"/>
        </w:rPr>
        <w:t>Let's consider a simple feedforward neural network with:</w:t>
      </w:r>
    </w:p>
    <w:p w14:paraId="5D089D1F" w14:textId="69B6572E" w:rsidR="00DB49F9" w:rsidRPr="00DB49F9" w:rsidRDefault="00DB49F9" w:rsidP="00ED1D59">
      <w:pPr>
        <w:numPr>
          <w:ilvl w:val="0"/>
          <w:numId w:val="152"/>
        </w:numPr>
        <w:spacing w:before="100" w:beforeAutospacing="1" w:after="100" w:afterAutospacing="1"/>
        <w:rPr>
          <w:sz w:val="21"/>
          <w:szCs w:val="21"/>
        </w:rPr>
      </w:pPr>
      <w:r w:rsidRPr="00DB49F9">
        <w:rPr>
          <w:b/>
          <w:bCs/>
          <w:sz w:val="21"/>
          <w:szCs w:val="21"/>
        </w:rPr>
        <w:t>Input Layer</w:t>
      </w:r>
      <w:r w:rsidRPr="00DB49F9">
        <w:rPr>
          <w:sz w:val="21"/>
          <w:szCs w:val="21"/>
        </w:rPr>
        <w:t>: 2 neurons (features)</w:t>
      </w:r>
      <w:r w:rsidR="000C640D" w:rsidRPr="00A14503">
        <w:rPr>
          <w:sz w:val="21"/>
          <w:szCs w:val="21"/>
        </w:rPr>
        <w:t xml:space="preserve">  </w:t>
      </w:r>
      <w:r w:rsidR="000C640D" w:rsidRPr="00A14503">
        <w:rPr>
          <w:rFonts w:hint="eastAsia"/>
          <w:sz w:val="21"/>
          <w:szCs w:val="21"/>
        </w:rPr>
        <w:t>一个特性</w:t>
      </w:r>
      <w:r w:rsidR="000C640D" w:rsidRPr="00A14503">
        <w:rPr>
          <w:sz w:val="21"/>
          <w:szCs w:val="21"/>
        </w:rPr>
        <w:t xml:space="preserve"> </w:t>
      </w:r>
      <w:r w:rsidR="000C640D" w:rsidRPr="00A14503">
        <w:rPr>
          <w:rFonts w:hint="eastAsia"/>
          <w:sz w:val="21"/>
          <w:szCs w:val="21"/>
        </w:rPr>
        <w:t>对应 一个神经元</w:t>
      </w:r>
    </w:p>
    <w:p w14:paraId="2E80A194" w14:textId="27EE3D01" w:rsidR="00DB49F9" w:rsidRPr="00DB49F9" w:rsidRDefault="00DB49F9" w:rsidP="00ED1D59">
      <w:pPr>
        <w:numPr>
          <w:ilvl w:val="0"/>
          <w:numId w:val="152"/>
        </w:numPr>
        <w:spacing w:before="100" w:beforeAutospacing="1" w:after="100" w:afterAutospacing="1"/>
        <w:rPr>
          <w:sz w:val="21"/>
          <w:szCs w:val="21"/>
        </w:rPr>
      </w:pPr>
      <w:r w:rsidRPr="00DB49F9">
        <w:rPr>
          <w:b/>
          <w:bCs/>
          <w:sz w:val="21"/>
          <w:szCs w:val="21"/>
        </w:rPr>
        <w:t>Hidden Layer</w:t>
      </w:r>
      <w:r w:rsidRPr="00DB49F9">
        <w:rPr>
          <w:sz w:val="21"/>
          <w:szCs w:val="21"/>
        </w:rPr>
        <w:t>: 2 neurons</w:t>
      </w:r>
      <w:r w:rsidR="003F5A97" w:rsidRPr="00A14503">
        <w:rPr>
          <w:sz w:val="21"/>
          <w:szCs w:val="21"/>
        </w:rPr>
        <w:t xml:space="preserve"> </w:t>
      </w:r>
    </w:p>
    <w:p w14:paraId="17C37326" w14:textId="77777777" w:rsidR="00DB49F9" w:rsidRPr="00DB49F9" w:rsidRDefault="00DB49F9" w:rsidP="00ED1D59">
      <w:pPr>
        <w:numPr>
          <w:ilvl w:val="0"/>
          <w:numId w:val="152"/>
        </w:numPr>
        <w:spacing w:before="100" w:beforeAutospacing="1" w:after="100" w:afterAutospacing="1"/>
        <w:rPr>
          <w:sz w:val="21"/>
          <w:szCs w:val="21"/>
        </w:rPr>
      </w:pPr>
      <w:r w:rsidRPr="00DB49F9">
        <w:rPr>
          <w:b/>
          <w:bCs/>
          <w:sz w:val="21"/>
          <w:szCs w:val="21"/>
        </w:rPr>
        <w:t>Activation Function</w:t>
      </w:r>
      <w:r w:rsidRPr="00DB49F9">
        <w:rPr>
          <w:sz w:val="21"/>
          <w:szCs w:val="21"/>
        </w:rPr>
        <w:t xml:space="preserve">: </w:t>
      </w:r>
      <w:proofErr w:type="spellStart"/>
      <w:r w:rsidRPr="00DB49F9">
        <w:rPr>
          <w:sz w:val="21"/>
          <w:szCs w:val="21"/>
        </w:rPr>
        <w:t>ReLU</w:t>
      </w:r>
      <w:proofErr w:type="spellEnd"/>
      <w:r w:rsidRPr="00DB49F9">
        <w:rPr>
          <w:sz w:val="21"/>
          <w:szCs w:val="21"/>
        </w:rPr>
        <w:t xml:space="preserve"> (Rectified Linear Unit)</w:t>
      </w:r>
    </w:p>
    <w:p w14:paraId="40253E1D" w14:textId="77777777" w:rsidR="00DB49F9" w:rsidRPr="00DB49F9" w:rsidRDefault="00DB49F9" w:rsidP="00ED1D59">
      <w:pPr>
        <w:numPr>
          <w:ilvl w:val="0"/>
          <w:numId w:val="152"/>
        </w:numPr>
        <w:spacing w:before="100" w:beforeAutospacing="1" w:after="100" w:afterAutospacing="1"/>
        <w:rPr>
          <w:sz w:val="21"/>
          <w:szCs w:val="21"/>
        </w:rPr>
      </w:pPr>
      <w:r w:rsidRPr="00DB49F9">
        <w:rPr>
          <w:b/>
          <w:bCs/>
          <w:sz w:val="21"/>
          <w:szCs w:val="21"/>
        </w:rPr>
        <w:t>Output Layer</w:t>
      </w:r>
      <w:r w:rsidRPr="00DB49F9">
        <w:rPr>
          <w:sz w:val="21"/>
          <w:szCs w:val="21"/>
        </w:rPr>
        <w:t>: 1 neuron</w:t>
      </w:r>
    </w:p>
    <w:p w14:paraId="6FCCB90C" w14:textId="77777777" w:rsidR="00DB49F9" w:rsidRPr="00DB49F9" w:rsidRDefault="00DB49F9" w:rsidP="00DB49F9">
      <w:pPr>
        <w:spacing w:before="100" w:beforeAutospacing="1" w:after="100" w:afterAutospacing="1"/>
        <w:outlineLvl w:val="2"/>
        <w:rPr>
          <w:b/>
          <w:bCs/>
          <w:sz w:val="21"/>
          <w:szCs w:val="21"/>
        </w:rPr>
      </w:pPr>
      <w:r w:rsidRPr="00DB49F9">
        <w:rPr>
          <w:b/>
          <w:bCs/>
          <w:sz w:val="21"/>
          <w:szCs w:val="21"/>
        </w:rPr>
        <w:t>Input Data</w:t>
      </w:r>
    </w:p>
    <w:p w14:paraId="1BE3EB63" w14:textId="279CFD49" w:rsidR="00DB49F9" w:rsidRPr="00A14503" w:rsidRDefault="00DB49F9" w:rsidP="00DB49F9">
      <w:pPr>
        <w:spacing w:before="100" w:beforeAutospacing="1" w:after="100" w:afterAutospacing="1"/>
        <w:rPr>
          <w:rFonts w:hint="eastAsia"/>
          <w:sz w:val="21"/>
          <w:szCs w:val="21"/>
        </w:rPr>
      </w:pPr>
      <w:r w:rsidRPr="00DB49F9">
        <w:rPr>
          <w:sz w:val="21"/>
          <w:szCs w:val="21"/>
        </w:rPr>
        <w:t xml:space="preserve">Suppose the input data </w:t>
      </w:r>
      <m:oMath>
        <m:sSup>
          <m:sSupPr>
            <m:ctrlPr>
              <w:rPr>
                <w:rFonts w:ascii="Cambria Math" w:hAnsi="Cambria Math"/>
                <w:i/>
                <w:sz w:val="21"/>
                <w:szCs w:val="21"/>
              </w:rPr>
            </m:ctrlPr>
          </m:sSupPr>
          <m:e>
            <m:r>
              <w:rPr>
                <w:rFonts w:ascii="Cambria Math" w:hAnsi="Cambria Math"/>
                <w:sz w:val="21"/>
                <w:szCs w:val="21"/>
              </w:rPr>
              <m:t>A</m:t>
            </m:r>
          </m:e>
          <m:sup>
            <m:r>
              <w:rPr>
                <w:rFonts w:ascii="Cambria Math" w:hAnsi="Cambria Math"/>
                <w:sz w:val="21"/>
                <w:szCs w:val="21"/>
              </w:rPr>
              <m:t>(0)</m:t>
            </m:r>
          </m:sup>
        </m:sSup>
      </m:oMath>
      <w:r w:rsidRPr="00DB49F9">
        <w:rPr>
          <w:sz w:val="21"/>
          <w:szCs w:val="21"/>
        </w:rPr>
        <w:t xml:space="preserve"> is:</w:t>
      </w:r>
    </w:p>
    <w:p w14:paraId="67BEDE31" w14:textId="0BF5DF08" w:rsidR="000C640D" w:rsidRPr="00DB49F9" w:rsidRDefault="008C61FC" w:rsidP="00DB49F9">
      <w:pPr>
        <w:spacing w:before="100" w:beforeAutospacing="1" w:after="100" w:afterAutospacing="1"/>
        <w:rPr>
          <w:sz w:val="21"/>
          <w:szCs w:val="21"/>
        </w:rPr>
      </w:pPr>
      <m:oMathPara>
        <m:oMath>
          <m:sSup>
            <m:sSupPr>
              <m:ctrlPr>
                <w:rPr>
                  <w:rFonts w:ascii="Cambria Math" w:hAnsi="Cambria Math"/>
                  <w:i/>
                  <w:sz w:val="21"/>
                  <w:szCs w:val="21"/>
                </w:rPr>
              </m:ctrlPr>
            </m:sSupPr>
            <m:e>
              <m:r>
                <w:rPr>
                  <w:rFonts w:ascii="Cambria Math" w:hAnsi="Cambria Math"/>
                  <w:sz w:val="21"/>
                  <w:szCs w:val="21"/>
                </w:rPr>
                <m:t>A</m:t>
              </m:r>
            </m:e>
            <m:sup>
              <m:r>
                <w:rPr>
                  <w:rFonts w:ascii="Cambria Math" w:hAnsi="Cambria Math"/>
                  <w:sz w:val="21"/>
                  <w:szCs w:val="21"/>
                </w:rPr>
                <m:t>(0)</m:t>
              </m:r>
            </m:sup>
          </m:sSup>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m:t>
                  </m:r>
                </m:e>
                <m:e>
                  <m:r>
                    <w:rPr>
                      <w:rFonts w:ascii="Cambria Math" w:hAnsi="Cambria Math"/>
                      <w:sz w:val="21"/>
                      <w:szCs w:val="21"/>
                    </w:rPr>
                    <m:t>2</m:t>
                  </m:r>
                </m:e>
              </m:eqArr>
            </m:e>
          </m:d>
        </m:oMath>
      </m:oMathPara>
    </w:p>
    <w:p w14:paraId="0A09872D" w14:textId="77777777" w:rsidR="00DB49F9" w:rsidRPr="00DB49F9" w:rsidRDefault="00DB49F9" w:rsidP="00DB49F9">
      <w:pPr>
        <w:spacing w:before="100" w:beforeAutospacing="1" w:after="100" w:afterAutospacing="1"/>
        <w:outlineLvl w:val="2"/>
        <w:rPr>
          <w:b/>
          <w:bCs/>
          <w:sz w:val="21"/>
          <w:szCs w:val="21"/>
        </w:rPr>
      </w:pPr>
      <w:r w:rsidRPr="00DB49F9">
        <w:rPr>
          <w:b/>
          <w:bCs/>
          <w:sz w:val="21"/>
          <w:szCs w:val="21"/>
        </w:rPr>
        <w:t>Weights and Biases</w:t>
      </w:r>
    </w:p>
    <w:p w14:paraId="2A937149" w14:textId="39DF7458" w:rsidR="00DB49F9" w:rsidRPr="00A14503" w:rsidRDefault="00DB49F9" w:rsidP="00DB49F9">
      <w:pPr>
        <w:spacing w:before="100" w:beforeAutospacing="1" w:after="100" w:afterAutospacing="1"/>
        <w:rPr>
          <w:sz w:val="21"/>
          <w:szCs w:val="21"/>
        </w:rPr>
      </w:pPr>
      <w:r w:rsidRPr="00DB49F9">
        <w:rPr>
          <w:sz w:val="21"/>
          <w:szCs w:val="21"/>
        </w:rPr>
        <w:t xml:space="preserve">Assume the weight matrix </w:t>
      </w:r>
      <m:oMath>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m:t>
            </m:r>
            <m:r>
              <w:rPr>
                <w:rFonts w:ascii="Cambria Math" w:hAnsi="Cambria Math"/>
                <w:sz w:val="21"/>
                <w:szCs w:val="21"/>
              </w:rPr>
              <m:t>1</m:t>
            </m:r>
            <m:r>
              <w:rPr>
                <w:rFonts w:ascii="Cambria Math" w:hAnsi="Cambria Math"/>
                <w:sz w:val="21"/>
                <w:szCs w:val="21"/>
              </w:rPr>
              <m:t>)</m:t>
            </m:r>
          </m:sup>
        </m:sSup>
      </m:oMath>
      <w:r w:rsidRPr="00DB49F9">
        <w:rPr>
          <w:sz w:val="21"/>
          <w:szCs w:val="21"/>
        </w:rPr>
        <w:t xml:space="preserve"> and bias </w:t>
      </w:r>
      <m:oMath>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m:t>
            </m:r>
            <m:r>
              <w:rPr>
                <w:rFonts w:ascii="Cambria Math" w:hAnsi="Cambria Math"/>
                <w:sz w:val="21"/>
                <w:szCs w:val="21"/>
              </w:rPr>
              <m:t>1</m:t>
            </m:r>
            <m:r>
              <w:rPr>
                <w:rFonts w:ascii="Cambria Math" w:hAnsi="Cambria Math"/>
                <w:sz w:val="21"/>
                <w:szCs w:val="21"/>
              </w:rPr>
              <m:t>)</m:t>
            </m:r>
          </m:sup>
        </m:sSup>
      </m:oMath>
      <w:r w:rsidRPr="00DB49F9">
        <w:rPr>
          <w:sz w:val="21"/>
          <w:szCs w:val="21"/>
        </w:rPr>
        <w:t xml:space="preserve"> for the hidden layer are:</w:t>
      </w:r>
    </w:p>
    <w:p w14:paraId="52FA8F36" w14:textId="4C07FD28" w:rsidR="008C61FC" w:rsidRPr="00DB49F9" w:rsidRDefault="008C61FC" w:rsidP="00DB49F9">
      <w:pPr>
        <w:spacing w:before="100" w:beforeAutospacing="1" w:after="100" w:afterAutospacing="1"/>
        <w:rPr>
          <w:rFonts w:hint="eastAsia"/>
          <w:sz w:val="21"/>
          <w:szCs w:val="21"/>
        </w:rPr>
      </w:pPr>
      <m:oMathPara>
        <m:oMath>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(1)</m:t>
              </m:r>
            </m:sup>
          </m:sSup>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0.5 0.3</m:t>
                  </m:r>
                </m:e>
                <m:e>
                  <m:r>
                    <w:rPr>
                      <w:rFonts w:ascii="Cambria Math" w:hAnsi="Cambria Math"/>
                      <w:sz w:val="21"/>
                      <w:szCs w:val="21"/>
                    </w:rPr>
                    <m:t>0.2  0.8</m:t>
                  </m:r>
                </m:e>
              </m:eqArr>
            </m:e>
          </m:d>
        </m:oMath>
      </m:oMathPara>
    </w:p>
    <w:p w14:paraId="00EC563C" w14:textId="07FE96C8" w:rsidR="008C61FC" w:rsidRPr="00DB49F9" w:rsidRDefault="008C61FC" w:rsidP="008C61FC">
      <w:pPr>
        <w:spacing w:before="100" w:beforeAutospacing="1" w:after="100" w:afterAutospacing="1"/>
        <w:rPr>
          <w:sz w:val="21"/>
          <w:szCs w:val="21"/>
        </w:rPr>
      </w:pPr>
      <m:oMathPara>
        <m:oMath>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m:t>
              </m:r>
              <m:r>
                <w:rPr>
                  <w:rFonts w:ascii="Cambria Math" w:hAnsi="Cambria Math"/>
                  <w:sz w:val="21"/>
                  <w:szCs w:val="21"/>
                </w:rPr>
                <m:t>1</m:t>
              </m:r>
              <m:r>
                <w:rPr>
                  <w:rFonts w:ascii="Cambria Math" w:hAnsi="Cambria Math"/>
                  <w:sz w:val="21"/>
                  <w:szCs w:val="21"/>
                </w:rPr>
                <m:t>)</m:t>
              </m:r>
            </m:sup>
          </m:sSup>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0.</m:t>
                  </m:r>
                  <m:r>
                    <w:rPr>
                      <w:rFonts w:ascii="Cambria Math" w:hAnsi="Cambria Math"/>
                      <w:sz w:val="21"/>
                      <w:szCs w:val="21"/>
                    </w:rPr>
                    <m:t>1</m:t>
                  </m:r>
                </m:e>
                <m:e>
                  <m:r>
                    <w:rPr>
                      <w:rFonts w:ascii="Cambria Math" w:hAnsi="Cambria Math"/>
                      <w:sz w:val="21"/>
                      <w:szCs w:val="21"/>
                    </w:rPr>
                    <m:t>0.</m:t>
                  </m:r>
                  <m:r>
                    <w:rPr>
                      <w:rFonts w:ascii="Cambria Math" w:hAnsi="Cambria Math"/>
                      <w:sz w:val="21"/>
                      <w:szCs w:val="21"/>
                    </w:rPr>
                    <m:t>2</m:t>
                  </m:r>
                </m:e>
              </m:eqArr>
            </m:e>
          </m:d>
        </m:oMath>
      </m:oMathPara>
    </w:p>
    <w:p w14:paraId="2E944492" w14:textId="77777777" w:rsidR="00DB49F9" w:rsidRPr="00DB49F9" w:rsidRDefault="00DB49F9" w:rsidP="00DB49F9">
      <w:pPr>
        <w:spacing w:before="100" w:beforeAutospacing="1" w:after="100" w:afterAutospacing="1"/>
        <w:outlineLvl w:val="2"/>
        <w:rPr>
          <w:b/>
          <w:bCs/>
          <w:sz w:val="21"/>
          <w:szCs w:val="21"/>
        </w:rPr>
      </w:pPr>
      <w:r w:rsidRPr="00DB49F9">
        <w:rPr>
          <w:b/>
          <w:bCs/>
          <w:sz w:val="21"/>
          <w:szCs w:val="21"/>
        </w:rPr>
        <w:t>Calculation for Hidden Layer</w:t>
      </w:r>
    </w:p>
    <w:p w14:paraId="09176D02" w14:textId="1ACA809D" w:rsidR="00DB49F9" w:rsidRPr="00A14503" w:rsidRDefault="00DB49F9" w:rsidP="00ED1D59">
      <w:pPr>
        <w:numPr>
          <w:ilvl w:val="0"/>
          <w:numId w:val="153"/>
        </w:numPr>
        <w:spacing w:before="100" w:beforeAutospacing="1" w:after="100" w:afterAutospacing="1"/>
        <w:rPr>
          <w:sz w:val="21"/>
          <w:szCs w:val="21"/>
        </w:rPr>
      </w:pPr>
      <w:r w:rsidRPr="00DB49F9">
        <w:rPr>
          <w:b/>
          <w:bCs/>
          <w:sz w:val="21"/>
          <w:szCs w:val="21"/>
        </w:rPr>
        <w:t>Compute the Weighted Sum</w:t>
      </w:r>
      <w:r w:rsidRPr="00DB49F9">
        <w:rPr>
          <w:sz w:val="21"/>
          <w:szCs w:val="21"/>
        </w:rPr>
        <w:t>:</w:t>
      </w:r>
    </w:p>
    <w:p w14:paraId="65B4D568" w14:textId="4BE6D07D" w:rsidR="001731EB" w:rsidRPr="00DB49F9" w:rsidRDefault="001731EB" w:rsidP="001731EB">
      <w:pPr>
        <w:spacing w:before="100" w:beforeAutospacing="1" w:after="100" w:afterAutospacing="1"/>
        <w:ind w:left="720"/>
        <w:rPr>
          <w:rFonts w:hint="eastAsia"/>
          <w:sz w:val="21"/>
          <w:szCs w:val="21"/>
        </w:rPr>
      </w:pPr>
      <m:oMathPara>
        <m:oMath>
          <m:sSup>
            <m:sSupPr>
              <m:ctrlPr>
                <w:rPr>
                  <w:rFonts w:ascii="Cambria Math" w:hAnsi="Cambria Math"/>
                  <w:i/>
                  <w:sz w:val="21"/>
                  <w:szCs w:val="21"/>
                </w:rPr>
              </m:ctrlPr>
            </m:sSupPr>
            <m:e>
              <m:r>
                <w:rPr>
                  <w:rFonts w:ascii="Cambria Math" w:hAnsi="Cambria Math"/>
                  <w:sz w:val="21"/>
                  <w:szCs w:val="21"/>
                </w:rPr>
                <m:t>W</m:t>
              </m:r>
            </m:e>
            <m:sup>
              <m:d>
                <m:dPr>
                  <m:ctrlPr>
                    <w:rPr>
                      <w:rFonts w:ascii="Cambria Math" w:hAnsi="Cambria Math"/>
                      <w:i/>
                      <w:sz w:val="21"/>
                      <w:szCs w:val="21"/>
                    </w:rPr>
                  </m:ctrlPr>
                </m:dPr>
                <m:e>
                  <m:r>
                    <w:rPr>
                      <w:rFonts w:ascii="Cambria Math" w:hAnsi="Cambria Math"/>
                      <w:sz w:val="21"/>
                      <w:szCs w:val="21"/>
                    </w:rPr>
                    <m:t>1</m:t>
                  </m:r>
                </m:e>
              </m:d>
            </m:sup>
          </m:sSup>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0</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m:t>
              </m:r>
              <m:r>
                <w:rPr>
                  <w:rFonts w:ascii="Cambria Math" w:hAnsi="Cambria Math"/>
                  <w:sz w:val="21"/>
                  <w:szCs w:val="21"/>
                </w:rPr>
                <m:t>1</m:t>
              </m:r>
              <m:r>
                <w:rPr>
                  <w:rFonts w:ascii="Cambria Math" w:hAnsi="Cambria Math"/>
                  <w:sz w:val="21"/>
                  <w:szCs w:val="21"/>
                </w:rPr>
                <m:t>)</m:t>
              </m:r>
            </m:sup>
          </m:sSup>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0.5 0.3</m:t>
                  </m:r>
                </m:e>
                <m:e>
                  <m:r>
                    <w:rPr>
                      <w:rFonts w:ascii="Cambria Math" w:hAnsi="Cambria Math"/>
                      <w:sz w:val="21"/>
                      <w:szCs w:val="21"/>
                    </w:rPr>
                    <m:t>0.2  0.8</m:t>
                  </m:r>
                </m:e>
              </m:eqArr>
            </m:e>
          </m:d>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m:t>
                  </m:r>
                </m:e>
                <m:e>
                  <m:r>
                    <w:rPr>
                      <w:rFonts w:ascii="Cambria Math" w:hAnsi="Cambria Math"/>
                      <w:sz w:val="21"/>
                      <w:szCs w:val="21"/>
                    </w:rPr>
                    <m:t>2</m:t>
                  </m:r>
                </m:e>
              </m:eqArr>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0.1</m:t>
                  </m:r>
                </m:e>
                <m:e>
                  <m:r>
                    <w:rPr>
                      <w:rFonts w:ascii="Cambria Math" w:hAnsi="Cambria Math"/>
                      <w:sz w:val="21"/>
                      <w:szCs w:val="21"/>
                    </w:rPr>
                    <m:t>0.2</m:t>
                  </m:r>
                </m:e>
              </m:eqArr>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m:t>
                  </m:r>
                  <m:r>
                    <w:rPr>
                      <w:rFonts w:ascii="Cambria Math" w:hAnsi="Cambria Math"/>
                      <w:sz w:val="21"/>
                      <w:szCs w:val="21"/>
                    </w:rPr>
                    <m:t>.1</m:t>
                  </m:r>
                </m:e>
                <m:e>
                  <m:r>
                    <w:rPr>
                      <w:rFonts w:ascii="Cambria Math" w:hAnsi="Cambria Math"/>
                      <w:sz w:val="21"/>
                      <w:szCs w:val="21"/>
                    </w:rPr>
                    <m:t>2</m:t>
                  </m:r>
                  <m:r>
                    <w:rPr>
                      <w:rFonts w:ascii="Cambria Math" w:hAnsi="Cambria Math"/>
                      <w:sz w:val="21"/>
                      <w:szCs w:val="21"/>
                    </w:rPr>
                    <m:t>.0</m:t>
                  </m:r>
                </m:e>
              </m:eqArr>
            </m:e>
          </m:d>
        </m:oMath>
      </m:oMathPara>
    </w:p>
    <w:p w14:paraId="1284E9B2" w14:textId="77777777" w:rsidR="001731EB" w:rsidRPr="00A14503" w:rsidRDefault="00DB49F9" w:rsidP="00ED1D59">
      <w:pPr>
        <w:numPr>
          <w:ilvl w:val="0"/>
          <w:numId w:val="154"/>
        </w:numPr>
        <w:spacing w:before="100" w:beforeAutospacing="1" w:after="100" w:afterAutospacing="1"/>
        <w:rPr>
          <w:sz w:val="21"/>
          <w:szCs w:val="21"/>
        </w:rPr>
      </w:pPr>
      <w:r w:rsidRPr="00DB49F9">
        <w:rPr>
          <w:b/>
          <w:bCs/>
          <w:sz w:val="21"/>
          <w:szCs w:val="21"/>
        </w:rPr>
        <w:t>Apply the Activation Function</w:t>
      </w:r>
      <w:r w:rsidRPr="00DB49F9">
        <w:rPr>
          <w:sz w:val="21"/>
          <w:szCs w:val="21"/>
        </w:rPr>
        <w:t xml:space="preserve"> (</w:t>
      </w:r>
      <w:proofErr w:type="spellStart"/>
      <w:r w:rsidRPr="00DB49F9">
        <w:rPr>
          <w:sz w:val="21"/>
          <w:szCs w:val="21"/>
        </w:rPr>
        <w:t>ReLU</w:t>
      </w:r>
      <w:proofErr w:type="spellEnd"/>
      <w:r w:rsidRPr="00DB49F9">
        <w:rPr>
          <w:sz w:val="21"/>
          <w:szCs w:val="21"/>
        </w:rPr>
        <w:t>):</w:t>
      </w:r>
    </w:p>
    <w:p w14:paraId="6BEDF3DC" w14:textId="327D7882" w:rsidR="001731EB" w:rsidRPr="00DB49F9" w:rsidRDefault="001731EB" w:rsidP="001731EB">
      <w:pPr>
        <w:spacing w:before="100" w:beforeAutospacing="1" w:after="100" w:afterAutospacing="1"/>
        <w:ind w:left="720"/>
        <w:rPr>
          <w:sz w:val="21"/>
          <w:szCs w:val="21"/>
        </w:rPr>
      </w:pPr>
      <m:oMathPara>
        <m:oMath>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1</m:t>
                  </m:r>
                </m:e>
              </m:d>
            </m:sup>
          </m:sSup>
          <m:r>
            <w:rPr>
              <w:rFonts w:ascii="Cambria Math" w:hAnsi="Cambria Math"/>
              <w:sz w:val="21"/>
              <w:szCs w:val="21"/>
            </w:rPr>
            <m:t>=f</m:t>
          </m:r>
          <m:d>
            <m:dPr>
              <m:ctrlPr>
                <w:rPr>
                  <w:rFonts w:ascii="Cambria Math" w:hAnsi="Cambria Math"/>
                  <w:i/>
                  <w:sz w:val="21"/>
                  <w:szCs w:val="21"/>
                </w:rPr>
              </m:ctrlPr>
            </m:dPr>
            <m:e>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1.1</m:t>
                      </m:r>
                    </m:e>
                    <m:e>
                      <m:r>
                        <w:rPr>
                          <w:rFonts w:ascii="Cambria Math" w:hAnsi="Cambria Math"/>
                          <w:sz w:val="21"/>
                          <w:szCs w:val="21"/>
                        </w:rPr>
                        <m:t>2.0</m:t>
                      </m:r>
                    </m:e>
                  </m:eqArr>
                </m:e>
              </m:d>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m:rPr>
                      <m:sty m:val="p"/>
                    </m:rPr>
                    <w:rPr>
                      <w:rFonts w:ascii="Cambria Math" w:hAnsi="Cambria Math"/>
                      <w:sz w:val="21"/>
                      <w:szCs w:val="21"/>
                    </w:rPr>
                    <m:t>max⁡</m:t>
                  </m:r>
                  <m:r>
                    <w:rPr>
                      <w:rFonts w:ascii="Cambria Math" w:hAnsi="Cambria Math"/>
                      <w:sz w:val="21"/>
                      <w:szCs w:val="21"/>
                    </w:rPr>
                    <m:t>(0,</m:t>
                  </m:r>
                  <m:r>
                    <w:rPr>
                      <w:rFonts w:ascii="Cambria Math" w:hAnsi="Cambria Math"/>
                      <w:sz w:val="21"/>
                      <w:szCs w:val="21"/>
                    </w:rPr>
                    <m:t>1.1</m:t>
                  </m:r>
                  <m:r>
                    <w:rPr>
                      <w:rFonts w:ascii="Cambria Math" w:hAnsi="Cambria Math"/>
                      <w:sz w:val="21"/>
                      <w:szCs w:val="21"/>
                    </w:rPr>
                    <m:t>)</m:t>
                  </m:r>
                </m:e>
                <m:e>
                  <m:r>
                    <m:rPr>
                      <m:sty m:val="p"/>
                    </m:rPr>
                    <w:rPr>
                      <w:rFonts w:ascii="Cambria Math" w:hAnsi="Cambria Math"/>
                      <w:sz w:val="21"/>
                      <w:szCs w:val="21"/>
                    </w:rPr>
                    <m:t>max⁡</m:t>
                  </m:r>
                  <m:r>
                    <w:rPr>
                      <w:rFonts w:ascii="Cambria Math" w:hAnsi="Cambria Math"/>
                      <w:sz w:val="21"/>
                      <w:szCs w:val="21"/>
                    </w:rPr>
                    <m:t>(0,</m:t>
                  </m:r>
                  <m:r>
                    <w:rPr>
                      <w:rFonts w:ascii="Cambria Math" w:hAnsi="Cambria Math"/>
                      <w:sz w:val="21"/>
                      <w:szCs w:val="21"/>
                    </w:rPr>
                    <m:t>2.0</m:t>
                  </m:r>
                  <m:r>
                    <w:rPr>
                      <w:rFonts w:ascii="Cambria Math" w:hAnsi="Cambria Math"/>
                      <w:sz w:val="21"/>
                      <w:szCs w:val="21"/>
                    </w:rPr>
                    <m:t>)</m:t>
                  </m:r>
                </m:e>
              </m:eqArr>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1.1</m:t>
                  </m:r>
                </m:e>
                <m:e>
                  <m:r>
                    <w:rPr>
                      <w:rFonts w:ascii="Cambria Math" w:hAnsi="Cambria Math"/>
                      <w:sz w:val="21"/>
                      <w:szCs w:val="21"/>
                    </w:rPr>
                    <m:t>2.0</m:t>
                  </m:r>
                </m:e>
              </m:eqArr>
            </m:e>
          </m:d>
        </m:oMath>
      </m:oMathPara>
    </w:p>
    <w:p w14:paraId="7B17A818" w14:textId="77777777" w:rsidR="00DB49F9" w:rsidRPr="00DB49F9" w:rsidRDefault="00DB49F9" w:rsidP="00DB49F9">
      <w:pPr>
        <w:spacing w:before="100" w:beforeAutospacing="1" w:after="100" w:afterAutospacing="1"/>
        <w:outlineLvl w:val="2"/>
        <w:rPr>
          <w:b/>
          <w:bCs/>
          <w:sz w:val="21"/>
          <w:szCs w:val="21"/>
        </w:rPr>
      </w:pPr>
      <w:r w:rsidRPr="00DB49F9">
        <w:rPr>
          <w:b/>
          <w:bCs/>
          <w:sz w:val="21"/>
          <w:szCs w:val="21"/>
        </w:rPr>
        <w:t>Hidden Layer Output</w:t>
      </w:r>
    </w:p>
    <w:p w14:paraId="5598A591" w14:textId="77777777" w:rsidR="00DB49F9" w:rsidRPr="00DB49F9" w:rsidRDefault="00DB49F9" w:rsidP="00DB49F9">
      <w:pPr>
        <w:spacing w:before="100" w:beforeAutospacing="1" w:after="100" w:afterAutospacing="1"/>
        <w:rPr>
          <w:sz w:val="21"/>
          <w:szCs w:val="21"/>
        </w:rPr>
      </w:pPr>
      <w:r w:rsidRPr="00DB49F9">
        <w:rPr>
          <w:sz w:val="21"/>
          <w:szCs w:val="21"/>
        </w:rPr>
        <w:t>Now, the output from the hidden layer is:</w:t>
      </w:r>
    </w:p>
    <w:p w14:paraId="60E7722E" w14:textId="66BA08F9" w:rsidR="00BD6D3D" w:rsidRPr="00DB49F9" w:rsidRDefault="00BD6D3D" w:rsidP="00BD6D3D">
      <w:pPr>
        <w:spacing w:before="100" w:beforeAutospacing="1" w:after="100" w:afterAutospacing="1"/>
        <w:ind w:left="720"/>
        <w:rPr>
          <w:sz w:val="21"/>
          <w:szCs w:val="21"/>
        </w:rPr>
      </w:pPr>
      <m:oMathPara>
        <m:oMath>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1</m:t>
                  </m:r>
                </m:e>
              </m:d>
            </m:sup>
          </m:sSup>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1.1</m:t>
                  </m:r>
                </m:e>
                <m:e>
                  <m:r>
                    <w:rPr>
                      <w:rFonts w:ascii="Cambria Math" w:hAnsi="Cambria Math"/>
                      <w:sz w:val="21"/>
                      <w:szCs w:val="21"/>
                    </w:rPr>
                    <m:t>2.0</m:t>
                  </m:r>
                </m:e>
              </m:eqArr>
            </m:e>
          </m:d>
        </m:oMath>
      </m:oMathPara>
    </w:p>
    <w:p w14:paraId="1A9DA744" w14:textId="77777777" w:rsidR="00DB49F9" w:rsidRPr="00DB49F9" w:rsidRDefault="00DB49F9" w:rsidP="00DB49F9">
      <w:pPr>
        <w:spacing w:before="100" w:beforeAutospacing="1" w:after="100" w:afterAutospacing="1"/>
        <w:outlineLvl w:val="2"/>
        <w:rPr>
          <w:b/>
          <w:bCs/>
          <w:sz w:val="21"/>
          <w:szCs w:val="21"/>
        </w:rPr>
      </w:pPr>
      <w:r w:rsidRPr="00DB49F9">
        <w:rPr>
          <w:b/>
          <w:bCs/>
          <w:sz w:val="21"/>
          <w:szCs w:val="21"/>
        </w:rPr>
        <w:t>Next Layer (Output Layer)</w:t>
      </w:r>
    </w:p>
    <w:p w14:paraId="2D2696AC" w14:textId="26D3ED6E" w:rsidR="00DB49F9" w:rsidRPr="00A14503" w:rsidRDefault="00DB49F9" w:rsidP="00DB49F9">
      <w:pPr>
        <w:spacing w:before="100" w:beforeAutospacing="1" w:after="100" w:afterAutospacing="1"/>
        <w:rPr>
          <w:sz w:val="21"/>
          <w:szCs w:val="21"/>
        </w:rPr>
      </w:pPr>
      <w:r w:rsidRPr="00DB49F9">
        <w:rPr>
          <w:sz w:val="21"/>
          <w:szCs w:val="21"/>
        </w:rPr>
        <w:t>Assume for the output layer we have:</w:t>
      </w:r>
    </w:p>
    <w:p w14:paraId="0F3DC04B" w14:textId="27F0F3D8" w:rsidR="00BD6D3D" w:rsidRPr="00DB49F9" w:rsidRDefault="00BD6D3D" w:rsidP="00BD6D3D">
      <w:pPr>
        <w:spacing w:before="100" w:beforeAutospacing="1" w:after="100" w:afterAutospacing="1"/>
        <w:rPr>
          <w:rFonts w:hint="eastAsia"/>
          <w:sz w:val="21"/>
          <w:szCs w:val="21"/>
        </w:rPr>
      </w:pPr>
      <m:oMathPara>
        <m:oMath>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m:t>
              </m:r>
              <m:r>
                <w:rPr>
                  <w:rFonts w:ascii="Cambria Math" w:hAnsi="Cambria Math"/>
                  <w:sz w:val="21"/>
                  <w:szCs w:val="21"/>
                </w:rPr>
                <m:t>2</m:t>
              </m:r>
              <m:r>
                <w:rPr>
                  <w:rFonts w:ascii="Cambria Math" w:hAnsi="Cambria Math"/>
                  <w:sz w:val="21"/>
                  <w:szCs w:val="21"/>
                </w:rPr>
                <m:t>)</m:t>
              </m:r>
            </m:sup>
          </m:sSup>
          <m: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rPr>
                <m:t>0.4 0.6</m:t>
              </m:r>
            </m:e>
          </m:d>
        </m:oMath>
      </m:oMathPara>
    </w:p>
    <w:p w14:paraId="4F06BB10" w14:textId="404D5D47" w:rsidR="00BD6D3D" w:rsidRPr="00DB49F9" w:rsidRDefault="00BD6D3D" w:rsidP="00BD6D3D">
      <w:pPr>
        <w:spacing w:before="100" w:beforeAutospacing="1" w:after="100" w:afterAutospacing="1"/>
        <w:rPr>
          <w:sz w:val="21"/>
          <w:szCs w:val="21"/>
        </w:rPr>
      </w:pPr>
      <m:oMathPara>
        <m:oMath>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m:t>
              </m:r>
              <m:r>
                <w:rPr>
                  <w:rFonts w:ascii="Cambria Math" w:hAnsi="Cambria Math"/>
                  <w:sz w:val="21"/>
                  <w:szCs w:val="21"/>
                </w:rPr>
                <m:t>2</m:t>
              </m:r>
              <m:r>
                <w:rPr>
                  <w:rFonts w:ascii="Cambria Math" w:hAnsi="Cambria Math"/>
                  <w:sz w:val="21"/>
                  <w:szCs w:val="21"/>
                </w:rPr>
                <m:t>)</m:t>
              </m:r>
            </m:sup>
          </m:sSup>
          <m:r>
            <w:rPr>
              <w:rFonts w:ascii="Cambria Math" w:hAnsi="Cambria Math"/>
              <w:sz w:val="21"/>
              <w:szCs w:val="21"/>
            </w:rPr>
            <m:t>=</m:t>
          </m:r>
          <m:r>
            <w:rPr>
              <w:rFonts w:ascii="Cambria Math" w:hAnsi="Cambria Math"/>
              <w:sz w:val="21"/>
              <w:szCs w:val="21"/>
            </w:rPr>
            <m:t>0.3</m:t>
          </m:r>
        </m:oMath>
      </m:oMathPara>
    </w:p>
    <w:p w14:paraId="4C834BC6" w14:textId="77777777" w:rsidR="00DB49F9" w:rsidRPr="00DB49F9" w:rsidRDefault="00DB49F9" w:rsidP="00DB49F9">
      <w:pPr>
        <w:spacing w:before="100" w:beforeAutospacing="1" w:after="100" w:afterAutospacing="1"/>
        <w:outlineLvl w:val="2"/>
        <w:rPr>
          <w:b/>
          <w:bCs/>
          <w:sz w:val="21"/>
          <w:szCs w:val="21"/>
        </w:rPr>
      </w:pPr>
      <w:r w:rsidRPr="00DB49F9">
        <w:rPr>
          <w:b/>
          <w:bCs/>
          <w:sz w:val="21"/>
          <w:szCs w:val="21"/>
        </w:rPr>
        <w:t>Calculation for Output Layer</w:t>
      </w:r>
    </w:p>
    <w:p w14:paraId="63FED626" w14:textId="3E272A38" w:rsidR="00DB49F9" w:rsidRPr="00A14503" w:rsidRDefault="00DB49F9" w:rsidP="00ED1D59">
      <w:pPr>
        <w:numPr>
          <w:ilvl w:val="0"/>
          <w:numId w:val="155"/>
        </w:numPr>
        <w:spacing w:before="100" w:beforeAutospacing="1" w:after="100" w:afterAutospacing="1"/>
        <w:rPr>
          <w:sz w:val="21"/>
          <w:szCs w:val="21"/>
        </w:rPr>
      </w:pPr>
      <w:r w:rsidRPr="00DB49F9">
        <w:rPr>
          <w:b/>
          <w:bCs/>
          <w:sz w:val="21"/>
          <w:szCs w:val="21"/>
        </w:rPr>
        <w:t>Compute the Weighted Sum</w:t>
      </w:r>
      <w:r w:rsidRPr="00DB49F9">
        <w:rPr>
          <w:sz w:val="21"/>
          <w:szCs w:val="21"/>
        </w:rPr>
        <w:t>:</w:t>
      </w:r>
    </w:p>
    <w:p w14:paraId="149FF0AA" w14:textId="1DF3FBA4" w:rsidR="00BD6D3D" w:rsidRPr="00A14503" w:rsidRDefault="00BD6D3D" w:rsidP="00BD6D3D">
      <w:pPr>
        <w:rPr>
          <w:sz w:val="21"/>
          <w:szCs w:val="21"/>
        </w:rPr>
      </w:pPr>
      <m:oMathPara>
        <m:oMath>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2</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W</m:t>
              </m:r>
            </m:e>
            <m:sup>
              <m:d>
                <m:dPr>
                  <m:ctrlPr>
                    <w:rPr>
                      <w:rFonts w:ascii="Cambria Math" w:hAnsi="Cambria Math"/>
                      <w:i/>
                      <w:sz w:val="21"/>
                      <w:szCs w:val="21"/>
                    </w:rPr>
                  </m:ctrlPr>
                </m:dPr>
                <m:e>
                  <m:r>
                    <w:rPr>
                      <w:rFonts w:ascii="Cambria Math" w:hAnsi="Cambria Math"/>
                      <w:sz w:val="21"/>
                      <w:szCs w:val="21"/>
                    </w:rPr>
                    <m:t>2</m:t>
                  </m:r>
                </m:e>
              </m:d>
            </m:sup>
          </m:sSup>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1</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m:t>
              </m:r>
              <m:r>
                <w:rPr>
                  <w:rFonts w:ascii="Cambria Math" w:hAnsi="Cambria Math"/>
                  <w:sz w:val="21"/>
                  <w:szCs w:val="21"/>
                </w:rPr>
                <m:t>2</m:t>
              </m:r>
              <m:r>
                <w:rPr>
                  <w:rFonts w:ascii="Cambria Math" w:hAnsi="Cambria Math"/>
                  <w:sz w:val="21"/>
                  <w:szCs w:val="21"/>
                </w:rPr>
                <m:t>)</m:t>
              </m:r>
            </m:sup>
          </m:sSup>
          <m: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rPr>
                <m:t>0.4 0.6</m:t>
              </m:r>
            </m:e>
          </m:d>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1.1</m:t>
                  </m:r>
                </m:e>
                <m:e>
                  <m:r>
                    <w:rPr>
                      <w:rFonts w:ascii="Cambria Math" w:hAnsi="Cambria Math"/>
                      <w:sz w:val="21"/>
                      <w:szCs w:val="21"/>
                    </w:rPr>
                    <m:t>2.0</m:t>
                  </m:r>
                </m:e>
              </m:eqArr>
            </m:e>
          </m:d>
          <m:r>
            <w:rPr>
              <w:rFonts w:ascii="Cambria Math" w:hAnsi="Cambria Math"/>
              <w:sz w:val="21"/>
              <w:szCs w:val="21"/>
            </w:rPr>
            <m:t>+</m:t>
          </m:r>
          <m:r>
            <w:rPr>
              <w:rFonts w:ascii="Cambria Math" w:hAnsi="Cambria Math"/>
              <w:sz w:val="21"/>
              <w:szCs w:val="21"/>
            </w:rPr>
            <m:t>0.3</m:t>
          </m:r>
          <m:r>
            <w:rPr>
              <w:rFonts w:ascii="Cambria Math" w:hAnsi="Cambria Math"/>
              <w:sz w:val="21"/>
              <w:szCs w:val="21"/>
            </w:rPr>
            <m:t>=</m:t>
          </m:r>
          <m:r>
            <m:rPr>
              <m:sty m:val="p"/>
            </m:rPr>
            <w:rPr>
              <w:rFonts w:ascii="Cambria Math" w:hAnsi="Cambria Math"/>
              <w:sz w:val="21"/>
              <w:szCs w:val="21"/>
            </w:rPr>
            <m:t>2.24</m:t>
          </m:r>
        </m:oMath>
      </m:oMathPara>
    </w:p>
    <w:p w14:paraId="39616423" w14:textId="77777777" w:rsidR="00DB49F9" w:rsidRPr="00DB49F9" w:rsidRDefault="00DB49F9" w:rsidP="00DB49F9">
      <w:pPr>
        <w:spacing w:before="100" w:beforeAutospacing="1" w:after="100" w:afterAutospacing="1"/>
        <w:outlineLvl w:val="2"/>
        <w:rPr>
          <w:b/>
          <w:bCs/>
          <w:sz w:val="21"/>
          <w:szCs w:val="21"/>
        </w:rPr>
      </w:pPr>
      <w:r w:rsidRPr="00DB49F9">
        <w:rPr>
          <w:b/>
          <w:bCs/>
          <w:sz w:val="21"/>
          <w:szCs w:val="21"/>
        </w:rPr>
        <w:t>Final Output</w:t>
      </w:r>
    </w:p>
    <w:p w14:paraId="684B6DAD" w14:textId="77777777" w:rsidR="00DB49F9" w:rsidRPr="00DB49F9" w:rsidRDefault="00DB49F9" w:rsidP="00DB49F9">
      <w:pPr>
        <w:spacing w:before="100" w:beforeAutospacing="1" w:after="100" w:afterAutospacing="1"/>
        <w:rPr>
          <w:sz w:val="21"/>
          <w:szCs w:val="21"/>
        </w:rPr>
      </w:pPr>
      <w:r w:rsidRPr="00DB49F9">
        <w:rPr>
          <w:sz w:val="21"/>
          <w:szCs w:val="21"/>
        </w:rPr>
        <w:t>The output of the network is:</w:t>
      </w:r>
    </w:p>
    <w:p w14:paraId="704F3475" w14:textId="299C515C" w:rsidR="00BD6D3D" w:rsidRPr="00A14503" w:rsidRDefault="00BD6D3D" w:rsidP="00BD6D3D">
      <w:pPr>
        <w:rPr>
          <w:sz w:val="21"/>
          <w:szCs w:val="21"/>
        </w:rPr>
      </w:pPr>
      <m:oMathPara>
        <m:oMath>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2</m:t>
                  </m:r>
                </m:e>
              </m:d>
            </m:sup>
          </m:sSup>
          <m:r>
            <w:rPr>
              <w:rFonts w:ascii="Cambria Math" w:hAnsi="Cambria Math"/>
              <w:sz w:val="21"/>
              <w:szCs w:val="21"/>
            </w:rPr>
            <m:t>=</m:t>
          </m:r>
          <m:r>
            <m:rPr>
              <m:sty m:val="p"/>
            </m:rPr>
            <w:rPr>
              <w:rFonts w:ascii="Cambria Math" w:hAnsi="Cambria Math"/>
              <w:sz w:val="21"/>
              <w:szCs w:val="21"/>
            </w:rPr>
            <m:t>2.24</m:t>
          </m:r>
        </m:oMath>
      </m:oMathPara>
    </w:p>
    <w:p w14:paraId="2243D2BA" w14:textId="77777777" w:rsidR="00DB49F9" w:rsidRPr="00DB49F9" w:rsidRDefault="00DB49F9" w:rsidP="00DB49F9">
      <w:pPr>
        <w:spacing w:before="100" w:beforeAutospacing="1" w:after="100" w:afterAutospacing="1"/>
        <w:outlineLvl w:val="2"/>
        <w:rPr>
          <w:b/>
          <w:bCs/>
          <w:sz w:val="21"/>
          <w:szCs w:val="21"/>
        </w:rPr>
      </w:pPr>
      <w:r w:rsidRPr="00DB49F9">
        <w:rPr>
          <w:b/>
          <w:bCs/>
          <w:sz w:val="21"/>
          <w:szCs w:val="21"/>
        </w:rPr>
        <w:t>Summary</w:t>
      </w:r>
    </w:p>
    <w:p w14:paraId="71B568DE" w14:textId="4B01619C" w:rsidR="00DB49F9" w:rsidRPr="00A14503" w:rsidRDefault="00DB49F9" w:rsidP="00E13588">
      <w:pPr>
        <w:rPr>
          <w:sz w:val="21"/>
          <w:szCs w:val="21"/>
        </w:rPr>
      </w:pPr>
      <w:r w:rsidRPr="00DB49F9">
        <w:rPr>
          <w:sz w:val="21"/>
          <w:szCs w:val="21"/>
        </w:rPr>
        <w:t xml:space="preserve">In this example, we demonstrated how the transformation through each layer is computed using the equation </w:t>
      </w:r>
      <m:oMath>
        <m:sSup>
          <m:sSupPr>
            <m:ctrlPr>
              <w:rPr>
                <w:rFonts w:ascii="Cambria Math" w:hAnsi="Cambria Math"/>
                <w:i/>
                <w:sz w:val="21"/>
                <w:szCs w:val="21"/>
              </w:rPr>
            </m:ctrlPr>
          </m:sSupPr>
          <m:e>
            <m:r>
              <w:rPr>
                <w:rFonts w:ascii="Cambria Math" w:hAnsi="Cambria Math"/>
                <w:sz w:val="21"/>
                <w:szCs w:val="21"/>
              </w:rPr>
              <m:t>A</m:t>
            </m:r>
          </m:e>
          <m:sup>
            <m:r>
              <w:rPr>
                <w:rFonts w:ascii="Cambria Math" w:hAnsi="Cambria Math"/>
                <w:sz w:val="21"/>
                <w:szCs w:val="21"/>
              </w:rPr>
              <m:t>(</m:t>
            </m:r>
            <m:r>
              <w:rPr>
                <w:rFonts w:ascii="Cambria Math" w:hAnsi="Cambria Math" w:hint="eastAsia"/>
                <w:sz w:val="21"/>
                <w:szCs w:val="21"/>
              </w:rPr>
              <m:t>l</m:t>
            </m:r>
            <m:r>
              <w:rPr>
                <w:rFonts w:ascii="Cambria Math" w:hAnsi="Cambria Math"/>
                <w:sz w:val="21"/>
                <w:szCs w:val="21"/>
              </w:rPr>
              <m:t>)</m:t>
            </m:r>
          </m:sup>
        </m:sSup>
        <m:r>
          <w:rPr>
            <w:rFonts w:ascii="Cambria Math" w:hAnsi="Cambria Math"/>
            <w:sz w:val="21"/>
            <w:szCs w:val="21"/>
          </w:rPr>
          <m:t>=f(</m:t>
        </m:r>
        <m:sSup>
          <m:sSupPr>
            <m:ctrlPr>
              <w:rPr>
                <w:rFonts w:ascii="Cambria Math" w:hAnsi="Cambria Math"/>
                <w:i/>
                <w:sz w:val="21"/>
                <w:szCs w:val="21"/>
              </w:rPr>
            </m:ctrlPr>
          </m:sSupPr>
          <m:e>
            <m:r>
              <w:rPr>
                <w:rFonts w:ascii="Cambria Math" w:hAnsi="Cambria Math"/>
                <w:sz w:val="21"/>
                <w:szCs w:val="21"/>
              </w:rPr>
              <m:t>W</m:t>
            </m:r>
          </m:e>
          <m:sup>
            <m:d>
              <m:dPr>
                <m:ctrlPr>
                  <w:rPr>
                    <w:rFonts w:ascii="Cambria Math" w:hAnsi="Cambria Math"/>
                    <w:i/>
                    <w:sz w:val="21"/>
                    <w:szCs w:val="21"/>
                  </w:rPr>
                </m:ctrlPr>
              </m:dPr>
              <m:e>
                <m:r>
                  <w:rPr>
                    <w:rFonts w:ascii="Cambria Math" w:hAnsi="Cambria Math"/>
                    <w:sz w:val="21"/>
                    <w:szCs w:val="21"/>
                  </w:rPr>
                  <m:t>l</m:t>
                </m:r>
              </m:e>
            </m:d>
          </m:sup>
        </m:sSup>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hint="eastAsia"/>
                    <w:sz w:val="21"/>
                    <w:szCs w:val="21"/>
                  </w:rPr>
                  <m:t>l</m:t>
                </m:r>
                <m:r>
                  <w:rPr>
                    <w:rFonts w:ascii="Cambria Math" w:hAnsi="Cambria Math"/>
                    <w:sz w:val="21"/>
                    <w:szCs w:val="21"/>
                  </w:rPr>
                  <m:t>-1</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(l)</m:t>
            </m:r>
          </m:sup>
        </m:sSup>
        <m:r>
          <w:rPr>
            <w:rFonts w:ascii="Cambria Math" w:hAnsi="Cambria Math"/>
            <w:sz w:val="21"/>
            <w:szCs w:val="21"/>
          </w:rPr>
          <m:t>)</m:t>
        </m:r>
      </m:oMath>
      <w:r w:rsidRPr="00DB49F9">
        <w:rPr>
          <w:sz w:val="21"/>
          <w:szCs w:val="21"/>
        </w:rPr>
        <w:t>. Each layer's output serves as input for the next layer, allowing the network to learn complex patterns through successive transformations.</w:t>
      </w:r>
    </w:p>
    <w:p w14:paraId="430A3164" w14:textId="28230F1F" w:rsidR="002E00DE" w:rsidRPr="00A14503" w:rsidRDefault="002E00DE" w:rsidP="00E13588">
      <w:pPr>
        <w:spacing w:before="100" w:beforeAutospacing="1" w:after="100" w:afterAutospacing="1"/>
        <w:outlineLvl w:val="2"/>
        <w:rPr>
          <w:b/>
          <w:bCs/>
          <w:sz w:val="21"/>
          <w:szCs w:val="21"/>
        </w:rPr>
      </w:pPr>
      <w:r w:rsidRPr="00E13588">
        <w:rPr>
          <w:b/>
          <w:bCs/>
          <w:sz w:val="21"/>
          <w:szCs w:val="21"/>
        </w:rPr>
        <w:t>Neuron Correspondence</w:t>
      </w:r>
    </w:p>
    <w:p w14:paraId="6407E6A3" w14:textId="7F8CEF0F" w:rsidR="00B73C19" w:rsidRPr="00E13588" w:rsidRDefault="00B73C19" w:rsidP="00E13588">
      <w:pPr>
        <w:spacing w:before="100" w:beforeAutospacing="1" w:after="100" w:afterAutospacing="1"/>
        <w:outlineLvl w:val="2"/>
        <w:rPr>
          <w:rFonts w:hint="eastAsia"/>
          <w:b/>
          <w:bCs/>
          <w:sz w:val="21"/>
          <w:szCs w:val="21"/>
        </w:rPr>
      </w:pPr>
      <w:r w:rsidRPr="00A14503">
        <w:rPr>
          <w:rFonts w:hint="eastAsia"/>
          <w:b/>
          <w:bCs/>
          <w:sz w:val="21"/>
          <w:szCs w:val="21"/>
        </w:rPr>
        <w:t>神经元</w:t>
      </w:r>
      <w:r w:rsidRPr="00A14503">
        <w:rPr>
          <w:b/>
          <w:bCs/>
          <w:sz w:val="21"/>
          <w:szCs w:val="21"/>
        </w:rPr>
        <w:t xml:space="preserve"> </w:t>
      </w:r>
      <w:r w:rsidRPr="00A14503">
        <w:rPr>
          <w:rFonts w:hint="eastAsia"/>
          <w:b/>
          <w:bCs/>
          <w:sz w:val="21"/>
          <w:szCs w:val="21"/>
        </w:rPr>
        <w:t>左乘 输入</w:t>
      </w:r>
      <w:r w:rsidR="00D73992" w:rsidRPr="00A14503">
        <w:rPr>
          <w:rFonts w:hint="eastAsia"/>
          <w:b/>
          <w:bCs/>
          <w:sz w:val="21"/>
          <w:szCs w:val="21"/>
        </w:rPr>
        <w:t>，神经元要为输入的每个维度准备一个权重和偏移值。</w:t>
      </w:r>
    </w:p>
    <w:p w14:paraId="0429C6AA" w14:textId="5352BCD5" w:rsidR="00E13588" w:rsidRPr="00E13588" w:rsidRDefault="00E13588" w:rsidP="00ED1D59">
      <w:pPr>
        <w:numPr>
          <w:ilvl w:val="0"/>
          <w:numId w:val="156"/>
        </w:numPr>
        <w:spacing w:before="100" w:beforeAutospacing="1" w:after="100" w:afterAutospacing="1"/>
        <w:rPr>
          <w:sz w:val="21"/>
          <w:szCs w:val="21"/>
        </w:rPr>
      </w:pPr>
      <w:r w:rsidRPr="00E13588">
        <w:rPr>
          <w:b/>
          <w:bCs/>
          <w:sz w:val="21"/>
          <w:szCs w:val="21"/>
        </w:rPr>
        <w:t>Input Layer</w:t>
      </w:r>
      <w:r w:rsidRPr="00E13588">
        <w:rPr>
          <w:sz w:val="21"/>
          <w:szCs w:val="21"/>
        </w:rPr>
        <w:t>: 2 neurons</w:t>
      </w:r>
      <w:r w:rsidR="007426D8" w:rsidRPr="00A14503">
        <w:rPr>
          <w:sz w:val="21"/>
          <w:szCs w:val="21"/>
        </w:rPr>
        <w:t xml:space="preserve"> </w:t>
      </w:r>
      <m:oMath>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0</m:t>
                </m:r>
              </m:e>
            </m:d>
          </m:sup>
        </m:sSup>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m:t>
                </m:r>
              </m:e>
              <m:e>
                <m:r>
                  <w:rPr>
                    <w:rFonts w:ascii="Cambria Math" w:hAnsi="Cambria Math"/>
                    <w:sz w:val="21"/>
                    <w:szCs w:val="21"/>
                  </w:rPr>
                  <m:t>2</m:t>
                </m:r>
              </m:e>
            </m:eqArr>
          </m:e>
        </m:d>
      </m:oMath>
      <w:r w:rsidR="00E07F79" w:rsidRPr="00A14503">
        <w:rPr>
          <w:rFonts w:hint="eastAsia"/>
          <w:sz w:val="21"/>
          <w:szCs w:val="21"/>
        </w:rPr>
        <w:t xml:space="preserve"> 输入就是输出</w:t>
      </w:r>
    </w:p>
    <w:p w14:paraId="51B70FFE" w14:textId="3D4C7F6D" w:rsidR="00E13588" w:rsidRPr="00E13588" w:rsidRDefault="00E13588" w:rsidP="00ED1D59">
      <w:pPr>
        <w:numPr>
          <w:ilvl w:val="0"/>
          <w:numId w:val="156"/>
        </w:numPr>
        <w:spacing w:before="100" w:beforeAutospacing="1" w:after="100" w:afterAutospacing="1"/>
        <w:rPr>
          <w:sz w:val="21"/>
          <w:szCs w:val="21"/>
        </w:rPr>
      </w:pPr>
      <w:r w:rsidRPr="00E13588">
        <w:rPr>
          <w:b/>
          <w:bCs/>
          <w:sz w:val="21"/>
          <w:szCs w:val="21"/>
        </w:rPr>
        <w:t>Hidden Layer</w:t>
      </w:r>
      <w:r w:rsidRPr="00E13588">
        <w:rPr>
          <w:sz w:val="21"/>
          <w:szCs w:val="21"/>
        </w:rPr>
        <w:t>: 2 neurons</w:t>
      </w:r>
      <w:r w:rsidR="00B73C19" w:rsidRPr="00A14503">
        <w:rPr>
          <w:sz w:val="21"/>
          <w:szCs w:val="21"/>
        </w:rPr>
        <w:t xml:space="preserve"> </w:t>
      </w:r>
      <m:oMath>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1</m:t>
                </m:r>
              </m:e>
            </m:d>
          </m:sup>
        </m:sSup>
        <m:r>
          <w:rPr>
            <w:rFonts w:ascii="Cambria Math" w:hAnsi="Cambria Math"/>
            <w:sz w:val="21"/>
            <w:szCs w:val="21"/>
          </w:rPr>
          <m:t>=</m:t>
        </m:r>
        <m:r>
          <w:rPr>
            <w:rFonts w:ascii="Cambria Math" w:hAnsi="Cambria Math"/>
            <w:sz w:val="21"/>
            <w:szCs w:val="21"/>
          </w:rPr>
          <m:t>f</m:t>
        </m:r>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d>
                  <m:dPr>
                    <m:ctrlPr>
                      <w:rPr>
                        <w:rFonts w:ascii="Cambria Math" w:hAnsi="Cambria Math"/>
                        <w:i/>
                        <w:sz w:val="21"/>
                        <w:szCs w:val="21"/>
                      </w:rPr>
                    </m:ctrlPr>
                  </m:dPr>
                  <m:e>
                    <m:r>
                      <w:rPr>
                        <w:rFonts w:ascii="Cambria Math" w:hAnsi="Cambria Math"/>
                        <w:sz w:val="21"/>
                        <w:szCs w:val="21"/>
                      </w:rPr>
                      <m:t>1</m:t>
                    </m:r>
                  </m:e>
                </m:d>
              </m:sup>
            </m:sSup>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0</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(1)</m:t>
                </m:r>
              </m:sup>
            </m:sSup>
          </m:e>
        </m:d>
        <m:r>
          <w:rPr>
            <w:rFonts w:ascii="Cambria Math" w:hAnsi="Cambria Math"/>
            <w:sz w:val="21"/>
            <w:szCs w:val="21"/>
          </w:rPr>
          <m:t>=</m:t>
        </m:r>
        <m:d>
          <m:dPr>
            <m:begChr m:val="["/>
            <m:endChr m:val="]"/>
            <m:ctrlPr>
              <w:rPr>
                <w:rFonts w:ascii="Cambria Math" w:hAnsi="Cambria Math" w:hint="eastAsia"/>
                <w:i/>
                <w:sz w:val="21"/>
                <w:szCs w:val="21"/>
              </w:rPr>
            </m:ctrlPr>
          </m:dPr>
          <m:e>
            <m:eqArr>
              <m:eqArrPr>
                <m:ctrlPr>
                  <w:rPr>
                    <w:rFonts w:ascii="Cambria Math" w:hAnsi="Cambria Math"/>
                    <w:i/>
                    <w:sz w:val="21"/>
                    <w:szCs w:val="21"/>
                  </w:rPr>
                </m:ctrlPr>
              </m:eqArrPr>
              <m:e>
                <m:r>
                  <w:rPr>
                    <w:rFonts w:ascii="Cambria Math" w:hAnsi="Cambria Math"/>
                    <w:sz w:val="21"/>
                    <w:szCs w:val="21"/>
                  </w:rPr>
                  <m:t>1.1</m:t>
                </m:r>
              </m:e>
              <m:e>
                <m:r>
                  <w:rPr>
                    <w:rFonts w:ascii="Cambria Math" w:hAnsi="Cambria Math"/>
                    <w:sz w:val="21"/>
                    <w:szCs w:val="21"/>
                  </w:rPr>
                  <m:t>2.0</m:t>
                </m:r>
              </m:e>
            </m:eqArr>
            <m:ctrlPr>
              <w:rPr>
                <w:rFonts w:ascii="Cambria Math" w:hAnsi="Cambria Math"/>
                <w:i/>
                <w:sz w:val="21"/>
                <w:szCs w:val="21"/>
              </w:rPr>
            </m:ctrlPr>
          </m:e>
        </m:d>
      </m:oMath>
    </w:p>
    <w:p w14:paraId="76ED71DD" w14:textId="6210E5CB" w:rsidR="00E13588" w:rsidRPr="00A14503" w:rsidRDefault="00E13588" w:rsidP="00ED1D59">
      <w:pPr>
        <w:numPr>
          <w:ilvl w:val="0"/>
          <w:numId w:val="156"/>
        </w:numPr>
        <w:spacing w:before="100" w:beforeAutospacing="1" w:after="100" w:afterAutospacing="1"/>
        <w:rPr>
          <w:sz w:val="21"/>
          <w:szCs w:val="21"/>
        </w:rPr>
      </w:pPr>
      <w:r w:rsidRPr="00E13588">
        <w:rPr>
          <w:b/>
          <w:bCs/>
          <w:sz w:val="21"/>
          <w:szCs w:val="21"/>
        </w:rPr>
        <w:t>Output Layer</w:t>
      </w:r>
      <w:r w:rsidRPr="00E13588">
        <w:rPr>
          <w:sz w:val="21"/>
          <w:szCs w:val="21"/>
        </w:rPr>
        <w:t>: 1 neuron</w:t>
      </w:r>
      <w:r w:rsidR="00B73C19" w:rsidRPr="00A14503">
        <w:rPr>
          <w:rFonts w:hint="eastAsia"/>
          <w:sz w:val="21"/>
          <w:szCs w:val="21"/>
        </w:rPr>
        <w:t xml:space="preserve"> </w:t>
      </w:r>
      <w:r w:rsidR="00B73C19" w:rsidRPr="00A14503">
        <w:rPr>
          <w:sz w:val="21"/>
          <w:szCs w:val="21"/>
        </w:rPr>
        <w:t xml:space="preserve"> </w:t>
      </w:r>
      <m:oMath>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2</m:t>
                </m:r>
              </m:e>
            </m:d>
          </m:sup>
        </m:sSup>
        <m:r>
          <w:rPr>
            <w:rFonts w:ascii="Cambria Math" w:hAnsi="Cambria Math"/>
            <w:sz w:val="21"/>
            <w:szCs w:val="21"/>
          </w:rPr>
          <m:t>=f</m:t>
        </m:r>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d>
                  <m:dPr>
                    <m:ctrlPr>
                      <w:rPr>
                        <w:rFonts w:ascii="Cambria Math" w:hAnsi="Cambria Math"/>
                        <w:i/>
                        <w:sz w:val="21"/>
                        <w:szCs w:val="21"/>
                      </w:rPr>
                    </m:ctrlPr>
                  </m:dPr>
                  <m:e>
                    <m:r>
                      <w:rPr>
                        <w:rFonts w:ascii="Cambria Math" w:hAnsi="Cambria Math"/>
                        <w:sz w:val="21"/>
                        <w:szCs w:val="21"/>
                      </w:rPr>
                      <m:t>2</m:t>
                    </m:r>
                  </m:e>
                </m:d>
              </m:sup>
            </m:sSup>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1</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m:t>
                </m:r>
                <m:r>
                  <w:rPr>
                    <w:rFonts w:ascii="Cambria Math" w:hAnsi="Cambria Math"/>
                    <w:sz w:val="21"/>
                    <w:szCs w:val="21"/>
                  </w:rPr>
                  <m:t>2</m:t>
                </m:r>
                <m:r>
                  <w:rPr>
                    <w:rFonts w:ascii="Cambria Math" w:hAnsi="Cambria Math"/>
                    <w:sz w:val="21"/>
                    <w:szCs w:val="21"/>
                  </w:rPr>
                  <m:t>)</m:t>
                </m:r>
              </m:sup>
            </m:sSup>
          </m:e>
        </m:d>
        <m:r>
          <w:rPr>
            <w:rFonts w:ascii="Cambria Math" w:hAnsi="Cambria Math"/>
            <w:sz w:val="21"/>
            <w:szCs w:val="21"/>
          </w:rPr>
          <m:t>=</m:t>
        </m:r>
        <m:r>
          <m:rPr>
            <m:sty m:val="p"/>
          </m:rPr>
          <w:rPr>
            <w:rFonts w:ascii="Cambria Math" w:hAnsi="Cambria Math"/>
            <w:sz w:val="21"/>
            <w:szCs w:val="21"/>
          </w:rPr>
          <m:t>2.24</m:t>
        </m:r>
      </m:oMath>
    </w:p>
    <w:p w14:paraId="19106BF7" w14:textId="77777777" w:rsidR="00A67E7A" w:rsidRPr="00DB49F9" w:rsidRDefault="00A67E7A" w:rsidP="00A67E7A">
      <w:pPr>
        <w:spacing w:before="100" w:beforeAutospacing="1" w:after="100" w:afterAutospacing="1"/>
        <w:ind w:left="720"/>
        <w:rPr>
          <w:rFonts w:hint="eastAsia"/>
          <w:sz w:val="21"/>
          <w:szCs w:val="21"/>
        </w:rPr>
      </w:pPr>
      <m:oMathPara>
        <m:oMath>
          <m:sSup>
            <m:sSupPr>
              <m:ctrlPr>
                <w:rPr>
                  <w:rFonts w:ascii="Cambria Math" w:hAnsi="Cambria Math"/>
                  <w:i/>
                  <w:sz w:val="21"/>
                  <w:szCs w:val="21"/>
                </w:rPr>
              </m:ctrlPr>
            </m:sSupPr>
            <m:e>
              <m:r>
                <w:rPr>
                  <w:rFonts w:ascii="Cambria Math" w:hAnsi="Cambria Math"/>
                  <w:sz w:val="21"/>
                  <w:szCs w:val="21"/>
                </w:rPr>
                <m:t>W</m:t>
              </m:r>
            </m:e>
            <m:sup>
              <m:d>
                <m:dPr>
                  <m:ctrlPr>
                    <w:rPr>
                      <w:rFonts w:ascii="Cambria Math" w:hAnsi="Cambria Math"/>
                      <w:i/>
                      <w:sz w:val="21"/>
                      <w:szCs w:val="21"/>
                    </w:rPr>
                  </m:ctrlPr>
                </m:dPr>
                <m:e>
                  <m:r>
                    <w:rPr>
                      <w:rFonts w:ascii="Cambria Math" w:hAnsi="Cambria Math"/>
                      <w:sz w:val="21"/>
                      <w:szCs w:val="21"/>
                    </w:rPr>
                    <m:t>1</m:t>
                  </m:r>
                </m:e>
              </m:d>
            </m:sup>
          </m:sSup>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0</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(1)</m:t>
              </m:r>
            </m:sup>
          </m:sSup>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highlight w:val="yellow"/>
                    </w:rPr>
                    <m:t>0.5 0.3</m:t>
                  </m:r>
                </m:e>
                <m:e>
                  <m:r>
                    <w:rPr>
                      <w:rFonts w:ascii="Cambria Math" w:hAnsi="Cambria Math"/>
                      <w:sz w:val="21"/>
                      <w:szCs w:val="21"/>
                    </w:rPr>
                    <m:t>0.2  0.8</m:t>
                  </m:r>
                </m:e>
              </m:eqArr>
            </m:e>
          </m:d>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m:t>
                  </m:r>
                </m:e>
                <m:e>
                  <m:r>
                    <w:rPr>
                      <w:rFonts w:ascii="Cambria Math" w:hAnsi="Cambria Math"/>
                      <w:sz w:val="21"/>
                      <w:szCs w:val="21"/>
                    </w:rPr>
                    <m:t>2</m:t>
                  </m:r>
                </m:e>
              </m:eqArr>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0.1</m:t>
                  </m:r>
                </m:e>
                <m:e>
                  <m:r>
                    <w:rPr>
                      <w:rFonts w:ascii="Cambria Math" w:hAnsi="Cambria Math"/>
                      <w:sz w:val="21"/>
                      <w:szCs w:val="21"/>
                    </w:rPr>
                    <m:t>0.2</m:t>
                  </m:r>
                </m:e>
              </m:eqArr>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1.1</m:t>
                  </m:r>
                </m:e>
                <m:e>
                  <m:r>
                    <w:rPr>
                      <w:rFonts w:ascii="Cambria Math" w:hAnsi="Cambria Math"/>
                      <w:sz w:val="21"/>
                      <w:szCs w:val="21"/>
                    </w:rPr>
                    <m:t>2.0</m:t>
                  </m:r>
                </m:e>
              </m:eqArr>
            </m:e>
          </m:d>
        </m:oMath>
      </m:oMathPara>
    </w:p>
    <w:p w14:paraId="7ED26531" w14:textId="77777777" w:rsidR="00A67E7A" w:rsidRPr="00DB49F9" w:rsidRDefault="00A67E7A" w:rsidP="00A67E7A">
      <w:pPr>
        <w:spacing w:before="100" w:beforeAutospacing="1" w:after="100" w:afterAutospacing="1"/>
        <w:ind w:left="720"/>
        <w:rPr>
          <w:sz w:val="21"/>
          <w:szCs w:val="21"/>
        </w:rPr>
      </w:pPr>
      <m:oMathPara>
        <m:oMath>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1</m:t>
                  </m:r>
                </m:e>
              </m:d>
            </m:sup>
          </m:sSup>
          <m:r>
            <w:rPr>
              <w:rFonts w:ascii="Cambria Math" w:hAnsi="Cambria Math"/>
              <w:sz w:val="21"/>
              <w:szCs w:val="21"/>
            </w:rPr>
            <m:t>=f</m:t>
          </m:r>
          <m:d>
            <m:dPr>
              <m:ctrlPr>
                <w:rPr>
                  <w:rFonts w:ascii="Cambria Math" w:hAnsi="Cambria Math"/>
                  <w:i/>
                  <w:sz w:val="21"/>
                  <w:szCs w:val="21"/>
                </w:rPr>
              </m:ctrlPr>
            </m:dPr>
            <m:e>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1.1</m:t>
                      </m:r>
                    </m:e>
                    <m:e>
                      <m:r>
                        <w:rPr>
                          <w:rFonts w:ascii="Cambria Math" w:hAnsi="Cambria Math"/>
                          <w:sz w:val="21"/>
                          <w:szCs w:val="21"/>
                        </w:rPr>
                        <m:t>2.0</m:t>
                      </m:r>
                    </m:e>
                  </m:eqArr>
                </m:e>
              </m:d>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m:rPr>
                      <m:sty m:val="p"/>
                    </m:rPr>
                    <w:rPr>
                      <w:rFonts w:ascii="Cambria Math" w:hAnsi="Cambria Math"/>
                      <w:sz w:val="21"/>
                      <w:szCs w:val="21"/>
                    </w:rPr>
                    <m:t>max⁡</m:t>
                  </m:r>
                  <m:r>
                    <w:rPr>
                      <w:rFonts w:ascii="Cambria Math" w:hAnsi="Cambria Math"/>
                      <w:sz w:val="21"/>
                      <w:szCs w:val="21"/>
                    </w:rPr>
                    <m:t>(0,1.1)</m:t>
                  </m:r>
                </m:e>
                <m:e>
                  <m:r>
                    <m:rPr>
                      <m:sty m:val="p"/>
                    </m:rPr>
                    <w:rPr>
                      <w:rFonts w:ascii="Cambria Math" w:hAnsi="Cambria Math"/>
                      <w:sz w:val="21"/>
                      <w:szCs w:val="21"/>
                    </w:rPr>
                    <m:t>max⁡</m:t>
                  </m:r>
                  <m:r>
                    <w:rPr>
                      <w:rFonts w:ascii="Cambria Math" w:hAnsi="Cambria Math"/>
                      <w:sz w:val="21"/>
                      <w:szCs w:val="21"/>
                    </w:rPr>
                    <m:t>(0,2.0)</m:t>
                  </m:r>
                </m:e>
              </m:eqArr>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1.1</m:t>
                  </m:r>
                </m:e>
                <m:e>
                  <m:r>
                    <w:rPr>
                      <w:rFonts w:ascii="Cambria Math" w:hAnsi="Cambria Math"/>
                      <w:sz w:val="21"/>
                      <w:szCs w:val="21"/>
                    </w:rPr>
                    <m:t>2.0</m:t>
                  </m:r>
                </m:e>
              </m:eqArr>
            </m:e>
          </m:d>
        </m:oMath>
      </m:oMathPara>
    </w:p>
    <w:p w14:paraId="1942219E" w14:textId="2F04425D" w:rsidR="00A67E7A" w:rsidRPr="00E13588" w:rsidRDefault="00A67E7A" w:rsidP="00A67E7A">
      <w:pPr>
        <w:rPr>
          <w:rFonts w:hint="eastAsia"/>
          <w:sz w:val="21"/>
          <w:szCs w:val="21"/>
        </w:rPr>
      </w:pPr>
      <m:oMathPara>
        <m:oMath>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2</m:t>
                  </m:r>
                </m:e>
              </m:d>
            </m:sup>
          </m:sSup>
          <m:r>
            <w:rPr>
              <w:rFonts w:ascii="Cambria Math" w:hAnsi="Cambria Math"/>
              <w:sz w:val="21"/>
              <w:szCs w:val="21"/>
            </w:rPr>
            <m:t>=</m:t>
          </m:r>
          <m:r>
            <w:rPr>
              <w:rFonts w:ascii="Cambria Math" w:hAnsi="Cambria Math"/>
              <w:sz w:val="21"/>
              <w:szCs w:val="21"/>
            </w:rPr>
            <m:t>f(</m:t>
          </m:r>
          <m:sSup>
            <m:sSupPr>
              <m:ctrlPr>
                <w:rPr>
                  <w:rFonts w:ascii="Cambria Math" w:hAnsi="Cambria Math"/>
                  <w:i/>
                  <w:sz w:val="21"/>
                  <w:szCs w:val="21"/>
                </w:rPr>
              </m:ctrlPr>
            </m:sSupPr>
            <m:e>
              <m:r>
                <w:rPr>
                  <w:rFonts w:ascii="Cambria Math" w:hAnsi="Cambria Math"/>
                  <w:sz w:val="21"/>
                  <w:szCs w:val="21"/>
                </w:rPr>
                <m:t>W</m:t>
              </m:r>
            </m:e>
            <m:sup>
              <m:d>
                <m:dPr>
                  <m:ctrlPr>
                    <w:rPr>
                      <w:rFonts w:ascii="Cambria Math" w:hAnsi="Cambria Math"/>
                      <w:i/>
                      <w:sz w:val="21"/>
                      <w:szCs w:val="21"/>
                    </w:rPr>
                  </m:ctrlPr>
                </m:dPr>
                <m:e>
                  <m:r>
                    <w:rPr>
                      <w:rFonts w:ascii="Cambria Math" w:hAnsi="Cambria Math"/>
                      <w:sz w:val="21"/>
                      <w:szCs w:val="21"/>
                    </w:rPr>
                    <m:t>2</m:t>
                  </m:r>
                </m:e>
              </m:d>
            </m:sup>
          </m:sSup>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1</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b</m:t>
              </m:r>
            </m:e>
            <m:sup>
              <m:d>
                <m:dPr>
                  <m:ctrlPr>
                    <w:rPr>
                      <w:rFonts w:ascii="Cambria Math" w:hAnsi="Cambria Math"/>
                      <w:i/>
                      <w:sz w:val="21"/>
                      <w:szCs w:val="21"/>
                    </w:rPr>
                  </m:ctrlPr>
                </m:dPr>
                <m:e>
                  <m:r>
                    <w:rPr>
                      <w:rFonts w:ascii="Cambria Math" w:hAnsi="Cambria Math"/>
                      <w:sz w:val="21"/>
                      <w:szCs w:val="21"/>
                    </w:rPr>
                    <m:t>2</m:t>
                  </m:r>
                </m:e>
              </m:d>
            </m:sup>
          </m:sSup>
          <m:r>
            <w:rPr>
              <w:rFonts w:ascii="Cambria Math" w:hAnsi="Cambria Math"/>
              <w:sz w:val="21"/>
              <w:szCs w:val="21"/>
            </w:rPr>
            <m:t>)</m:t>
          </m:r>
          <m: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highlight w:val="yellow"/>
                </w:rPr>
                <m:t>0.4 0.6</m:t>
              </m:r>
            </m:e>
          </m:d>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1.1</m:t>
                  </m:r>
                </m:e>
                <m:e>
                  <m:r>
                    <w:rPr>
                      <w:rFonts w:ascii="Cambria Math" w:hAnsi="Cambria Math"/>
                      <w:sz w:val="21"/>
                      <w:szCs w:val="21"/>
                    </w:rPr>
                    <m:t>2.0</m:t>
                  </m:r>
                </m:e>
              </m:eqArr>
            </m:e>
          </m:d>
          <m:r>
            <w:rPr>
              <w:rFonts w:ascii="Cambria Math" w:hAnsi="Cambria Math"/>
              <w:sz w:val="21"/>
              <w:szCs w:val="21"/>
            </w:rPr>
            <m:t>+0.3=</m:t>
          </m:r>
          <m:r>
            <m:rPr>
              <m:sty m:val="p"/>
            </m:rPr>
            <w:rPr>
              <w:rFonts w:ascii="Cambria Math" w:hAnsi="Cambria Math"/>
              <w:sz w:val="21"/>
              <w:szCs w:val="21"/>
            </w:rPr>
            <m:t>2.24</m:t>
          </m:r>
        </m:oMath>
      </m:oMathPara>
    </w:p>
    <w:p w14:paraId="4FC4A56E" w14:textId="77777777" w:rsidR="00E13588" w:rsidRPr="00E13588" w:rsidRDefault="00E13588" w:rsidP="00E13588">
      <w:pPr>
        <w:spacing w:before="100" w:beforeAutospacing="1" w:after="100" w:afterAutospacing="1"/>
        <w:outlineLvl w:val="3"/>
        <w:rPr>
          <w:b/>
          <w:bCs/>
          <w:sz w:val="21"/>
          <w:szCs w:val="21"/>
        </w:rPr>
      </w:pPr>
      <w:r w:rsidRPr="00E13588">
        <w:rPr>
          <w:b/>
          <w:bCs/>
          <w:sz w:val="21"/>
          <w:szCs w:val="21"/>
        </w:rPr>
        <w:t>1. Input Layer (Layer 0)</w:t>
      </w:r>
    </w:p>
    <w:p w14:paraId="460B5D34" w14:textId="77777777" w:rsidR="00E13588" w:rsidRPr="00E13588" w:rsidRDefault="00E13588" w:rsidP="00ED1D59">
      <w:pPr>
        <w:numPr>
          <w:ilvl w:val="0"/>
          <w:numId w:val="157"/>
        </w:numPr>
        <w:spacing w:before="100" w:beforeAutospacing="1" w:after="100" w:afterAutospacing="1"/>
        <w:rPr>
          <w:sz w:val="21"/>
          <w:szCs w:val="21"/>
        </w:rPr>
      </w:pPr>
      <w:r w:rsidRPr="00E13588">
        <w:rPr>
          <w:b/>
          <w:bCs/>
          <w:sz w:val="21"/>
          <w:szCs w:val="21"/>
        </w:rPr>
        <w:t>Neurons</w:t>
      </w:r>
      <w:r w:rsidRPr="00E13588">
        <w:rPr>
          <w:sz w:val="21"/>
          <w:szCs w:val="21"/>
        </w:rPr>
        <w:t xml:space="preserve">: </w:t>
      </w:r>
    </w:p>
    <w:p w14:paraId="3D03717A" w14:textId="4B059718" w:rsidR="00E13588" w:rsidRPr="00E13588" w:rsidRDefault="00E13588" w:rsidP="00ED1D59">
      <w:pPr>
        <w:numPr>
          <w:ilvl w:val="1"/>
          <w:numId w:val="157"/>
        </w:numPr>
        <w:spacing w:before="100" w:beforeAutospacing="1" w:after="100" w:afterAutospacing="1"/>
        <w:rPr>
          <w:sz w:val="21"/>
          <w:szCs w:val="21"/>
        </w:rPr>
      </w:pPr>
      <w:r w:rsidRPr="00E13588">
        <w:rPr>
          <w:b/>
          <w:bCs/>
          <w:sz w:val="21"/>
          <w:szCs w:val="21"/>
        </w:rPr>
        <w:t>Neuron 0</w:t>
      </w:r>
      <w:r w:rsidRPr="00E13588">
        <w:rPr>
          <w:sz w:val="21"/>
          <w:szCs w:val="21"/>
        </w:rPr>
        <w:t>: Input value x1=1</w:t>
      </w:r>
      <w:r w:rsidR="007426D8" w:rsidRPr="00A14503">
        <w:rPr>
          <w:sz w:val="21"/>
          <w:szCs w:val="21"/>
        </w:rPr>
        <w:t xml:space="preserve"> </w:t>
      </w:r>
      <w:r w:rsidR="007426D8" w:rsidRPr="00A14503">
        <w:rPr>
          <w:rFonts w:hint="eastAsia"/>
          <w:sz w:val="21"/>
          <w:szCs w:val="21"/>
        </w:rPr>
        <w:t>矩阵+激活</w:t>
      </w:r>
    </w:p>
    <w:p w14:paraId="48252A24" w14:textId="266B9FE4" w:rsidR="00E13588" w:rsidRPr="00E13588" w:rsidRDefault="00E13588" w:rsidP="00ED1D59">
      <w:pPr>
        <w:numPr>
          <w:ilvl w:val="1"/>
          <w:numId w:val="157"/>
        </w:numPr>
        <w:spacing w:before="100" w:beforeAutospacing="1" w:after="100" w:afterAutospacing="1"/>
        <w:rPr>
          <w:sz w:val="21"/>
          <w:szCs w:val="21"/>
        </w:rPr>
      </w:pPr>
      <w:r w:rsidRPr="00E13588">
        <w:rPr>
          <w:b/>
          <w:bCs/>
          <w:sz w:val="21"/>
          <w:szCs w:val="21"/>
        </w:rPr>
        <w:t>Neuron 1</w:t>
      </w:r>
      <w:r w:rsidRPr="00E13588">
        <w:rPr>
          <w:sz w:val="21"/>
          <w:szCs w:val="21"/>
        </w:rPr>
        <w:t>: Input value x2=2</w:t>
      </w:r>
      <w:r w:rsidR="007426D8" w:rsidRPr="00A14503">
        <w:rPr>
          <w:sz w:val="21"/>
          <w:szCs w:val="21"/>
        </w:rPr>
        <w:t xml:space="preserve"> </w:t>
      </w:r>
      <w:r w:rsidR="007426D8" w:rsidRPr="00A14503">
        <w:rPr>
          <w:rFonts w:hint="eastAsia"/>
          <w:sz w:val="21"/>
          <w:szCs w:val="21"/>
        </w:rPr>
        <w:t>矩阵+激活</w:t>
      </w:r>
    </w:p>
    <w:p w14:paraId="54CE723B" w14:textId="77777777" w:rsidR="00E13588" w:rsidRPr="00E13588" w:rsidRDefault="00E13588" w:rsidP="00E13588">
      <w:pPr>
        <w:spacing w:before="100" w:beforeAutospacing="1" w:after="100" w:afterAutospacing="1"/>
        <w:outlineLvl w:val="3"/>
        <w:rPr>
          <w:b/>
          <w:bCs/>
          <w:sz w:val="21"/>
          <w:szCs w:val="21"/>
        </w:rPr>
      </w:pPr>
      <w:r w:rsidRPr="00E13588">
        <w:rPr>
          <w:b/>
          <w:bCs/>
          <w:sz w:val="21"/>
          <w:szCs w:val="21"/>
        </w:rPr>
        <w:t>2. Hidden Layer (Layer 1)</w:t>
      </w:r>
    </w:p>
    <w:p w14:paraId="0F012265" w14:textId="77777777" w:rsidR="00E13588" w:rsidRPr="00E13588" w:rsidRDefault="00E13588" w:rsidP="00ED1D59">
      <w:pPr>
        <w:numPr>
          <w:ilvl w:val="0"/>
          <w:numId w:val="158"/>
        </w:numPr>
        <w:spacing w:before="100" w:beforeAutospacing="1" w:after="100" w:afterAutospacing="1"/>
        <w:rPr>
          <w:sz w:val="21"/>
          <w:szCs w:val="21"/>
        </w:rPr>
      </w:pPr>
      <w:r w:rsidRPr="00E13588">
        <w:rPr>
          <w:b/>
          <w:bCs/>
          <w:sz w:val="21"/>
          <w:szCs w:val="21"/>
        </w:rPr>
        <w:t>Neurons</w:t>
      </w:r>
      <w:r w:rsidRPr="00E13588">
        <w:rPr>
          <w:sz w:val="21"/>
          <w:szCs w:val="21"/>
        </w:rPr>
        <w:t xml:space="preserve">: </w:t>
      </w:r>
    </w:p>
    <w:p w14:paraId="399131D1" w14:textId="3BB0DE50" w:rsidR="00E13588" w:rsidRPr="00E13588" w:rsidRDefault="00E13588" w:rsidP="00ED1D59">
      <w:pPr>
        <w:numPr>
          <w:ilvl w:val="1"/>
          <w:numId w:val="158"/>
        </w:numPr>
        <w:spacing w:before="100" w:beforeAutospacing="1" w:after="100" w:afterAutospacing="1"/>
        <w:rPr>
          <w:sz w:val="21"/>
          <w:szCs w:val="21"/>
        </w:rPr>
      </w:pPr>
      <w:r w:rsidRPr="00E13588">
        <w:rPr>
          <w:b/>
          <w:bCs/>
          <w:sz w:val="21"/>
          <w:szCs w:val="21"/>
        </w:rPr>
        <w:t>Neuron 0</w:t>
      </w:r>
      <w:r w:rsidRPr="00E13588">
        <w:rPr>
          <w:sz w:val="21"/>
          <w:szCs w:val="21"/>
        </w:rPr>
        <w:t>: Computes output a1</w:t>
      </w:r>
      <w:r w:rsidRPr="00E13588">
        <w:rPr>
          <w:rFonts w:ascii="Times New Roman" w:hAnsi="Times New Roman" w:cs="Times New Roman"/>
          <w:sz w:val="21"/>
          <w:szCs w:val="21"/>
        </w:rPr>
        <w:t>​</w:t>
      </w:r>
      <w:r w:rsidR="007426D8" w:rsidRPr="00A14503">
        <w:rPr>
          <w:rFonts w:ascii="Times New Roman" w:hAnsi="Times New Roman" w:cs="Times New Roman"/>
          <w:sz w:val="21"/>
          <w:szCs w:val="21"/>
        </w:rPr>
        <w:t>=1.1</w:t>
      </w:r>
    </w:p>
    <w:p w14:paraId="3EF07112" w14:textId="7791C801" w:rsidR="00E13588" w:rsidRPr="00E13588" w:rsidRDefault="00E13588" w:rsidP="00ED1D59">
      <w:pPr>
        <w:numPr>
          <w:ilvl w:val="1"/>
          <w:numId w:val="158"/>
        </w:numPr>
        <w:spacing w:before="100" w:beforeAutospacing="1" w:after="100" w:afterAutospacing="1"/>
        <w:rPr>
          <w:sz w:val="21"/>
          <w:szCs w:val="21"/>
        </w:rPr>
      </w:pPr>
      <w:r w:rsidRPr="00E13588">
        <w:rPr>
          <w:b/>
          <w:bCs/>
          <w:sz w:val="21"/>
          <w:szCs w:val="21"/>
        </w:rPr>
        <w:t>Neuron 1</w:t>
      </w:r>
      <w:r w:rsidRPr="00E13588">
        <w:rPr>
          <w:sz w:val="21"/>
          <w:szCs w:val="21"/>
        </w:rPr>
        <w:t>: Computes output a2</w:t>
      </w:r>
      <w:r w:rsidR="007426D8" w:rsidRPr="00A14503">
        <w:rPr>
          <w:sz w:val="21"/>
          <w:szCs w:val="21"/>
        </w:rPr>
        <w:t>=2.0</w:t>
      </w:r>
    </w:p>
    <w:p w14:paraId="3C2EC5C2" w14:textId="77777777" w:rsidR="00E13588" w:rsidRPr="00E13588" w:rsidRDefault="00E13588" w:rsidP="00E13588">
      <w:pPr>
        <w:spacing w:before="100" w:beforeAutospacing="1" w:after="100" w:afterAutospacing="1"/>
        <w:outlineLvl w:val="3"/>
        <w:rPr>
          <w:b/>
          <w:bCs/>
          <w:sz w:val="21"/>
          <w:szCs w:val="21"/>
        </w:rPr>
      </w:pPr>
      <w:r w:rsidRPr="00E13588">
        <w:rPr>
          <w:b/>
          <w:bCs/>
          <w:sz w:val="21"/>
          <w:szCs w:val="21"/>
        </w:rPr>
        <w:t>3. Output Layer (Layer 2)</w:t>
      </w:r>
    </w:p>
    <w:p w14:paraId="696579F1" w14:textId="45E834E8" w:rsidR="00E13588" w:rsidRPr="00E13588" w:rsidRDefault="00E13588" w:rsidP="00ED1D59">
      <w:pPr>
        <w:numPr>
          <w:ilvl w:val="0"/>
          <w:numId w:val="159"/>
        </w:numPr>
        <w:spacing w:before="100" w:beforeAutospacing="1" w:after="100" w:afterAutospacing="1"/>
        <w:rPr>
          <w:sz w:val="21"/>
          <w:szCs w:val="21"/>
        </w:rPr>
      </w:pPr>
      <w:r w:rsidRPr="00E13588">
        <w:rPr>
          <w:b/>
          <w:bCs/>
          <w:sz w:val="21"/>
          <w:szCs w:val="21"/>
        </w:rPr>
        <w:t>Neuron 0</w:t>
      </w:r>
      <w:r w:rsidRPr="00E13588">
        <w:rPr>
          <w:sz w:val="21"/>
          <w:szCs w:val="21"/>
        </w:rPr>
        <w:t>: Computes the final output a3</w:t>
      </w:r>
      <w:r w:rsidRPr="00E13588">
        <w:rPr>
          <w:rFonts w:ascii="Times New Roman" w:hAnsi="Times New Roman" w:cs="Times New Roman"/>
          <w:sz w:val="21"/>
          <w:szCs w:val="21"/>
        </w:rPr>
        <w:t>​</w:t>
      </w:r>
      <w:r w:rsidRPr="00E13588">
        <w:rPr>
          <w:sz w:val="21"/>
          <w:szCs w:val="21"/>
        </w:rPr>
        <w:t xml:space="preserve"> </w:t>
      </w:r>
      <m:oMath>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2</m:t>
                </m:r>
              </m:e>
            </m:d>
          </m:sup>
        </m:sSup>
        <m:r>
          <w:rPr>
            <w:rFonts w:ascii="Cambria Math" w:hAnsi="Cambria Math"/>
            <w:sz w:val="21"/>
            <w:szCs w:val="21"/>
          </w:rPr>
          <m:t>=2.24</m:t>
        </m:r>
      </m:oMath>
    </w:p>
    <w:p w14:paraId="750403EA" w14:textId="77777777" w:rsidR="00E13588" w:rsidRPr="00E13588" w:rsidRDefault="00E13588" w:rsidP="00ED1D59">
      <w:pPr>
        <w:numPr>
          <w:ilvl w:val="1"/>
          <w:numId w:val="159"/>
        </w:numPr>
        <w:spacing w:before="100" w:beforeAutospacing="1" w:after="100" w:afterAutospacing="1"/>
        <w:rPr>
          <w:sz w:val="21"/>
          <w:szCs w:val="21"/>
        </w:rPr>
      </w:pPr>
      <w:r w:rsidRPr="00E13588">
        <w:rPr>
          <w:b/>
          <w:bCs/>
          <w:sz w:val="21"/>
          <w:szCs w:val="21"/>
        </w:rPr>
        <w:t>Computation</w:t>
      </w:r>
      <w:r w:rsidRPr="00E13588">
        <w:rPr>
          <w:sz w:val="21"/>
          <w:szCs w:val="21"/>
        </w:rPr>
        <w:t xml:space="preserve">: </w:t>
      </w:r>
    </w:p>
    <w:p w14:paraId="7C6CB233" w14:textId="77777777" w:rsidR="00E13588" w:rsidRPr="00E13588" w:rsidRDefault="00E13588" w:rsidP="00E13588">
      <w:pPr>
        <w:spacing w:before="100" w:beforeAutospacing="1" w:after="100" w:afterAutospacing="1"/>
        <w:outlineLvl w:val="3"/>
        <w:rPr>
          <w:b/>
          <w:bCs/>
          <w:sz w:val="21"/>
          <w:szCs w:val="21"/>
        </w:rPr>
      </w:pPr>
      <w:r w:rsidRPr="00E13588">
        <w:rPr>
          <w:b/>
          <w:bCs/>
          <w:sz w:val="21"/>
          <w:szCs w:val="21"/>
        </w:rPr>
        <w:t>Summary of Neuron Computations</w:t>
      </w:r>
    </w:p>
    <w:p w14:paraId="70FD4E34" w14:textId="77777777" w:rsidR="00E13588" w:rsidRPr="00E13588" w:rsidRDefault="00E13588" w:rsidP="00ED1D59">
      <w:pPr>
        <w:numPr>
          <w:ilvl w:val="0"/>
          <w:numId w:val="160"/>
        </w:numPr>
        <w:spacing w:before="100" w:beforeAutospacing="1" w:after="100" w:afterAutospacing="1"/>
        <w:rPr>
          <w:sz w:val="21"/>
          <w:szCs w:val="21"/>
        </w:rPr>
      </w:pPr>
      <w:r w:rsidRPr="00E13588">
        <w:rPr>
          <w:b/>
          <w:bCs/>
          <w:sz w:val="21"/>
          <w:szCs w:val="21"/>
        </w:rPr>
        <w:t>Input Layer</w:t>
      </w:r>
      <w:r w:rsidRPr="00E13588">
        <w:rPr>
          <w:sz w:val="21"/>
          <w:szCs w:val="21"/>
        </w:rPr>
        <w:t>:</w:t>
      </w:r>
    </w:p>
    <w:p w14:paraId="40AE0E83" w14:textId="2A501364" w:rsidR="00E13588" w:rsidRPr="00E13588" w:rsidRDefault="00E13588" w:rsidP="00ED1D59">
      <w:pPr>
        <w:numPr>
          <w:ilvl w:val="1"/>
          <w:numId w:val="160"/>
        </w:numPr>
        <w:spacing w:before="100" w:beforeAutospacing="1" w:after="100" w:afterAutospacing="1"/>
        <w:rPr>
          <w:sz w:val="21"/>
          <w:szCs w:val="21"/>
        </w:rPr>
      </w:pPr>
      <w:r w:rsidRPr="00E13588">
        <w:rPr>
          <w:b/>
          <w:bCs/>
          <w:sz w:val="21"/>
          <w:szCs w:val="21"/>
        </w:rPr>
        <w:t>Neuron 0</w:t>
      </w:r>
      <w:r w:rsidRPr="00E13588">
        <w:rPr>
          <w:sz w:val="21"/>
          <w:szCs w:val="21"/>
        </w:rPr>
        <w:t>: Takes input 1</w:t>
      </w:r>
    </w:p>
    <w:p w14:paraId="706F8789" w14:textId="1A07EA3A" w:rsidR="00E13588" w:rsidRPr="00E13588" w:rsidRDefault="00E13588" w:rsidP="00ED1D59">
      <w:pPr>
        <w:numPr>
          <w:ilvl w:val="1"/>
          <w:numId w:val="160"/>
        </w:numPr>
        <w:spacing w:before="100" w:beforeAutospacing="1" w:after="100" w:afterAutospacing="1"/>
        <w:rPr>
          <w:sz w:val="21"/>
          <w:szCs w:val="21"/>
        </w:rPr>
      </w:pPr>
      <w:r w:rsidRPr="00E13588">
        <w:rPr>
          <w:b/>
          <w:bCs/>
          <w:sz w:val="21"/>
          <w:szCs w:val="21"/>
        </w:rPr>
        <w:t>Neuron 1</w:t>
      </w:r>
      <w:r w:rsidRPr="00E13588">
        <w:rPr>
          <w:sz w:val="21"/>
          <w:szCs w:val="21"/>
        </w:rPr>
        <w:t>: Takes input 2</w:t>
      </w:r>
    </w:p>
    <w:p w14:paraId="01AF8BB5" w14:textId="77777777" w:rsidR="00E13588" w:rsidRPr="00E13588" w:rsidRDefault="00E13588" w:rsidP="00ED1D59">
      <w:pPr>
        <w:numPr>
          <w:ilvl w:val="0"/>
          <w:numId w:val="160"/>
        </w:numPr>
        <w:spacing w:before="100" w:beforeAutospacing="1" w:after="100" w:afterAutospacing="1"/>
        <w:rPr>
          <w:sz w:val="21"/>
          <w:szCs w:val="21"/>
        </w:rPr>
      </w:pPr>
      <w:r w:rsidRPr="00E13588">
        <w:rPr>
          <w:b/>
          <w:bCs/>
          <w:sz w:val="21"/>
          <w:szCs w:val="21"/>
        </w:rPr>
        <w:t>Hidden Layer</w:t>
      </w:r>
      <w:r w:rsidRPr="00E13588">
        <w:rPr>
          <w:sz w:val="21"/>
          <w:szCs w:val="21"/>
        </w:rPr>
        <w:t>:</w:t>
      </w:r>
    </w:p>
    <w:p w14:paraId="468F58D3" w14:textId="3CB170E3" w:rsidR="00E13588" w:rsidRPr="00E13588" w:rsidRDefault="00E13588" w:rsidP="00ED1D59">
      <w:pPr>
        <w:numPr>
          <w:ilvl w:val="1"/>
          <w:numId w:val="160"/>
        </w:numPr>
        <w:spacing w:before="100" w:beforeAutospacing="1" w:after="100" w:afterAutospacing="1"/>
        <w:rPr>
          <w:sz w:val="21"/>
          <w:szCs w:val="21"/>
        </w:rPr>
      </w:pPr>
      <w:r w:rsidRPr="00E13588">
        <w:rPr>
          <w:b/>
          <w:bCs/>
          <w:sz w:val="21"/>
          <w:szCs w:val="21"/>
        </w:rPr>
        <w:t>Neuron 0</w:t>
      </w:r>
      <w:r w:rsidRPr="00E13588">
        <w:rPr>
          <w:sz w:val="21"/>
          <w:szCs w:val="21"/>
        </w:rPr>
        <w:t>: Computes 1.1</w:t>
      </w:r>
    </w:p>
    <w:p w14:paraId="044F67BB" w14:textId="7E4488AE" w:rsidR="00E13588" w:rsidRPr="00E13588" w:rsidRDefault="00E13588" w:rsidP="00ED1D59">
      <w:pPr>
        <w:numPr>
          <w:ilvl w:val="1"/>
          <w:numId w:val="160"/>
        </w:numPr>
        <w:spacing w:before="100" w:beforeAutospacing="1" w:after="100" w:afterAutospacing="1"/>
        <w:rPr>
          <w:sz w:val="21"/>
          <w:szCs w:val="21"/>
        </w:rPr>
      </w:pPr>
      <w:r w:rsidRPr="00E13588">
        <w:rPr>
          <w:b/>
          <w:bCs/>
          <w:sz w:val="21"/>
          <w:szCs w:val="21"/>
        </w:rPr>
        <w:t>Neuron 1</w:t>
      </w:r>
      <w:r w:rsidRPr="00E13588">
        <w:rPr>
          <w:sz w:val="21"/>
          <w:szCs w:val="21"/>
        </w:rPr>
        <w:t>: Computes 2.0</w:t>
      </w:r>
    </w:p>
    <w:p w14:paraId="754B2994" w14:textId="77777777" w:rsidR="00E13588" w:rsidRPr="00E13588" w:rsidRDefault="00E13588" w:rsidP="00ED1D59">
      <w:pPr>
        <w:numPr>
          <w:ilvl w:val="0"/>
          <w:numId w:val="160"/>
        </w:numPr>
        <w:spacing w:before="100" w:beforeAutospacing="1" w:after="100" w:afterAutospacing="1"/>
        <w:rPr>
          <w:sz w:val="21"/>
          <w:szCs w:val="21"/>
        </w:rPr>
      </w:pPr>
      <w:r w:rsidRPr="00E13588">
        <w:rPr>
          <w:b/>
          <w:bCs/>
          <w:sz w:val="21"/>
          <w:szCs w:val="21"/>
        </w:rPr>
        <w:t>Output Layer</w:t>
      </w:r>
      <w:r w:rsidRPr="00E13588">
        <w:rPr>
          <w:sz w:val="21"/>
          <w:szCs w:val="21"/>
        </w:rPr>
        <w:t>:</w:t>
      </w:r>
    </w:p>
    <w:p w14:paraId="5F86F8E4" w14:textId="7A48D863" w:rsidR="00E13588" w:rsidRPr="00E13588" w:rsidRDefault="00E13588" w:rsidP="00ED1D59">
      <w:pPr>
        <w:numPr>
          <w:ilvl w:val="1"/>
          <w:numId w:val="160"/>
        </w:numPr>
        <w:spacing w:before="100" w:beforeAutospacing="1" w:after="100" w:afterAutospacing="1"/>
        <w:rPr>
          <w:sz w:val="21"/>
          <w:szCs w:val="21"/>
        </w:rPr>
      </w:pPr>
      <w:r w:rsidRPr="00E13588">
        <w:rPr>
          <w:b/>
          <w:bCs/>
          <w:sz w:val="21"/>
          <w:szCs w:val="21"/>
        </w:rPr>
        <w:t>Neuron 0</w:t>
      </w:r>
      <w:r w:rsidRPr="00E13588">
        <w:rPr>
          <w:sz w:val="21"/>
          <w:szCs w:val="21"/>
        </w:rPr>
        <w:t>: Computes the final output 2.24</w:t>
      </w:r>
    </w:p>
    <w:p w14:paraId="580732D8" w14:textId="77777777" w:rsidR="00E13588" w:rsidRPr="00E13588" w:rsidRDefault="00E13588" w:rsidP="00E13588">
      <w:pPr>
        <w:spacing w:before="100" w:beforeAutospacing="1" w:after="100" w:afterAutospacing="1"/>
        <w:outlineLvl w:val="3"/>
        <w:rPr>
          <w:b/>
          <w:bCs/>
          <w:sz w:val="21"/>
          <w:szCs w:val="21"/>
        </w:rPr>
      </w:pPr>
      <w:r w:rsidRPr="00E13588">
        <w:rPr>
          <w:b/>
          <w:bCs/>
          <w:sz w:val="21"/>
          <w:szCs w:val="21"/>
        </w:rPr>
        <w:t>Conclusion</w:t>
      </w:r>
    </w:p>
    <w:p w14:paraId="0F0A89DF" w14:textId="3AC15AE7" w:rsidR="00E13588" w:rsidRPr="00A14503" w:rsidRDefault="00E13588" w:rsidP="00B73C19">
      <w:pPr>
        <w:spacing w:before="100" w:beforeAutospacing="1" w:after="100" w:afterAutospacing="1"/>
        <w:rPr>
          <w:rFonts w:hint="eastAsia"/>
          <w:sz w:val="21"/>
          <w:szCs w:val="21"/>
        </w:rPr>
      </w:pPr>
      <w:r w:rsidRPr="00E13588">
        <w:rPr>
          <w:sz w:val="21"/>
          <w:szCs w:val="21"/>
        </w:rPr>
        <w:t xml:space="preserve">In this example, each </w:t>
      </w:r>
      <w:r w:rsidRPr="00E13588">
        <w:rPr>
          <w:sz w:val="21"/>
          <w:szCs w:val="21"/>
          <w:highlight w:val="yellow"/>
        </w:rPr>
        <w:t>neuron</w:t>
      </w:r>
      <w:r w:rsidRPr="00E13588">
        <w:rPr>
          <w:sz w:val="21"/>
          <w:szCs w:val="21"/>
        </w:rPr>
        <w:t xml:space="preserve"> is responsible for specific </w:t>
      </w:r>
      <w:r w:rsidRPr="00E13588">
        <w:rPr>
          <w:sz w:val="21"/>
          <w:szCs w:val="21"/>
          <w:highlight w:val="yellow"/>
        </w:rPr>
        <w:t>computations</w:t>
      </w:r>
      <w:r w:rsidRPr="00E13588">
        <w:rPr>
          <w:sz w:val="21"/>
          <w:szCs w:val="21"/>
        </w:rPr>
        <w:t xml:space="preserve"> based on its </w:t>
      </w:r>
      <w:r w:rsidRPr="00E13588">
        <w:rPr>
          <w:sz w:val="21"/>
          <w:szCs w:val="21"/>
          <w:highlight w:val="yellow"/>
        </w:rPr>
        <w:t>inputs</w:t>
      </w:r>
      <w:r w:rsidRPr="00E13588">
        <w:rPr>
          <w:sz w:val="21"/>
          <w:szCs w:val="21"/>
        </w:rPr>
        <w:t xml:space="preserve"> and </w:t>
      </w:r>
      <w:r w:rsidRPr="00E13588">
        <w:rPr>
          <w:sz w:val="21"/>
          <w:szCs w:val="21"/>
          <w:highlight w:val="yellow"/>
        </w:rPr>
        <w:t>weights</w:t>
      </w:r>
      <w:r w:rsidRPr="00E13588">
        <w:rPr>
          <w:sz w:val="21"/>
          <w:szCs w:val="21"/>
        </w:rPr>
        <w:t xml:space="preserve">. The </w:t>
      </w:r>
      <w:r w:rsidRPr="00E13588">
        <w:rPr>
          <w:sz w:val="21"/>
          <w:szCs w:val="21"/>
          <w:highlight w:val="yellow"/>
        </w:rPr>
        <w:t>output</w:t>
      </w:r>
      <w:r w:rsidRPr="00E13588">
        <w:rPr>
          <w:sz w:val="21"/>
          <w:szCs w:val="21"/>
        </w:rPr>
        <w:t xml:space="preserve"> of each neuron </w:t>
      </w:r>
      <w:r w:rsidRPr="00E13588">
        <w:rPr>
          <w:sz w:val="21"/>
          <w:szCs w:val="21"/>
          <w:highlight w:val="yellow"/>
        </w:rPr>
        <w:t>feeds int</w:t>
      </w:r>
      <w:r w:rsidRPr="00E13588">
        <w:rPr>
          <w:sz w:val="21"/>
          <w:szCs w:val="21"/>
        </w:rPr>
        <w:t xml:space="preserve">o the </w:t>
      </w:r>
      <w:r w:rsidRPr="00E13588">
        <w:rPr>
          <w:sz w:val="21"/>
          <w:szCs w:val="21"/>
          <w:highlight w:val="yellow"/>
        </w:rPr>
        <w:t>next laye</w:t>
      </w:r>
      <w:r w:rsidRPr="00E13588">
        <w:rPr>
          <w:sz w:val="21"/>
          <w:szCs w:val="21"/>
        </w:rPr>
        <w:t xml:space="preserve">r, </w:t>
      </w:r>
      <w:r w:rsidRPr="00E13588">
        <w:rPr>
          <w:sz w:val="21"/>
          <w:szCs w:val="21"/>
          <w:highlight w:val="yellow"/>
        </w:rPr>
        <w:t>contributing to the overall transformation of the data</w:t>
      </w:r>
      <w:r w:rsidRPr="00E13588">
        <w:rPr>
          <w:sz w:val="21"/>
          <w:szCs w:val="21"/>
        </w:rPr>
        <w:t xml:space="preserve"> as it moves through the network.</w:t>
      </w:r>
    </w:p>
    <w:p w14:paraId="44564151" w14:textId="10F2E59B" w:rsidR="00074910" w:rsidRPr="00074910" w:rsidRDefault="00DB49F9" w:rsidP="00074910">
      <w:pPr>
        <w:pStyle w:val="3"/>
        <w:rPr>
          <w:sz w:val="21"/>
          <w:szCs w:val="21"/>
        </w:rPr>
      </w:pPr>
      <w:r w:rsidRPr="00A14503">
        <w:rPr>
          <w:sz w:val="21"/>
          <w:szCs w:val="21"/>
        </w:rPr>
        <w:t>===</w:t>
      </w:r>
      <w:r w:rsidR="00E13588" w:rsidRPr="00A14503">
        <w:rPr>
          <w:sz w:val="21"/>
          <w:szCs w:val="21"/>
        </w:rPr>
        <w:t xml:space="preserve"> </w:t>
      </w:r>
      <w:r w:rsidR="00074910" w:rsidRPr="00074910">
        <w:rPr>
          <w:sz w:val="21"/>
          <w:szCs w:val="21"/>
        </w:rPr>
        <w:t>who applies the transformation , neuron or layer ?</w:t>
      </w:r>
    </w:p>
    <w:p w14:paraId="3FC3B10E" w14:textId="77777777" w:rsidR="00074910" w:rsidRPr="00074910" w:rsidRDefault="00074910" w:rsidP="00074910">
      <w:pPr>
        <w:spacing w:before="100" w:beforeAutospacing="1" w:after="100" w:afterAutospacing="1"/>
        <w:rPr>
          <w:sz w:val="21"/>
          <w:szCs w:val="21"/>
        </w:rPr>
      </w:pPr>
      <w:r w:rsidRPr="00074910">
        <w:rPr>
          <w:sz w:val="21"/>
          <w:szCs w:val="21"/>
        </w:rPr>
        <w:t xml:space="preserve">In a feedforward deep network model, the </w:t>
      </w:r>
      <w:r w:rsidRPr="00074910">
        <w:rPr>
          <w:sz w:val="21"/>
          <w:szCs w:val="21"/>
          <w:highlight w:val="yellow"/>
        </w:rPr>
        <w:t>transformation</w:t>
      </w:r>
      <w:r w:rsidRPr="00074910">
        <w:rPr>
          <w:sz w:val="21"/>
          <w:szCs w:val="21"/>
        </w:rPr>
        <w:t xml:space="preserve"> is a</w:t>
      </w:r>
      <w:r w:rsidRPr="00074910">
        <w:rPr>
          <w:sz w:val="21"/>
          <w:szCs w:val="21"/>
          <w:highlight w:val="yellow"/>
        </w:rPr>
        <w:t>pplied</w:t>
      </w:r>
      <w:r w:rsidRPr="00074910">
        <w:rPr>
          <w:sz w:val="21"/>
          <w:szCs w:val="21"/>
        </w:rPr>
        <w:t xml:space="preserve"> by the ne</w:t>
      </w:r>
      <w:r w:rsidRPr="00074910">
        <w:rPr>
          <w:sz w:val="21"/>
          <w:szCs w:val="21"/>
          <w:highlight w:val="yellow"/>
        </w:rPr>
        <w:t>urons within each lay</w:t>
      </w:r>
      <w:r w:rsidRPr="00074910">
        <w:rPr>
          <w:sz w:val="21"/>
          <w:szCs w:val="21"/>
        </w:rPr>
        <w:t>er. Here's how it works:</w:t>
      </w:r>
    </w:p>
    <w:p w14:paraId="516C379B" w14:textId="77777777" w:rsidR="00074910" w:rsidRPr="00074910" w:rsidRDefault="00074910" w:rsidP="00074910">
      <w:pPr>
        <w:spacing w:before="100" w:beforeAutospacing="1" w:after="100" w:afterAutospacing="1"/>
        <w:outlineLvl w:val="2"/>
        <w:rPr>
          <w:b/>
          <w:bCs/>
          <w:sz w:val="21"/>
          <w:szCs w:val="21"/>
        </w:rPr>
      </w:pPr>
      <w:r w:rsidRPr="00074910">
        <w:rPr>
          <w:b/>
          <w:bCs/>
          <w:sz w:val="21"/>
          <w:szCs w:val="21"/>
        </w:rPr>
        <w:t>1. Neurons as Functional Units</w:t>
      </w:r>
    </w:p>
    <w:p w14:paraId="3F9E2720" w14:textId="77777777" w:rsidR="00074910" w:rsidRPr="00074910" w:rsidRDefault="00074910" w:rsidP="00ED1D59">
      <w:pPr>
        <w:numPr>
          <w:ilvl w:val="0"/>
          <w:numId w:val="149"/>
        </w:numPr>
        <w:spacing w:before="100" w:beforeAutospacing="1" w:after="100" w:afterAutospacing="1"/>
        <w:rPr>
          <w:sz w:val="21"/>
          <w:szCs w:val="21"/>
        </w:rPr>
      </w:pPr>
      <w:r w:rsidRPr="00074910">
        <w:rPr>
          <w:b/>
          <w:bCs/>
          <w:sz w:val="21"/>
          <w:szCs w:val="21"/>
        </w:rPr>
        <w:lastRenderedPageBreak/>
        <w:t>Neurons</w:t>
      </w:r>
      <w:r w:rsidRPr="00074910">
        <w:rPr>
          <w:sz w:val="21"/>
          <w:szCs w:val="21"/>
        </w:rPr>
        <w:t>: Each neuron in a layer takes inputs, applies a weighted sum, adds a bias, and then passes this result through an activation function. This process allows each neuron to perform a specific transformation on the input data.</w:t>
      </w:r>
    </w:p>
    <w:p w14:paraId="314FCD18" w14:textId="77777777" w:rsidR="00074910" w:rsidRPr="00074910" w:rsidRDefault="00074910" w:rsidP="00074910">
      <w:pPr>
        <w:spacing w:before="100" w:beforeAutospacing="1" w:after="100" w:afterAutospacing="1"/>
        <w:outlineLvl w:val="2"/>
        <w:rPr>
          <w:b/>
          <w:bCs/>
          <w:sz w:val="21"/>
          <w:szCs w:val="21"/>
        </w:rPr>
      </w:pPr>
      <w:r w:rsidRPr="00074910">
        <w:rPr>
          <w:b/>
          <w:bCs/>
          <w:sz w:val="21"/>
          <w:szCs w:val="21"/>
        </w:rPr>
        <w:t>2. Layer Structure</w:t>
      </w:r>
    </w:p>
    <w:p w14:paraId="5D7BDCB8" w14:textId="77777777" w:rsidR="00074910" w:rsidRPr="00074910" w:rsidRDefault="00074910" w:rsidP="00ED1D59">
      <w:pPr>
        <w:numPr>
          <w:ilvl w:val="0"/>
          <w:numId w:val="150"/>
        </w:numPr>
        <w:spacing w:before="100" w:beforeAutospacing="1" w:after="100" w:afterAutospacing="1"/>
        <w:rPr>
          <w:sz w:val="21"/>
          <w:szCs w:val="21"/>
        </w:rPr>
      </w:pPr>
      <w:r w:rsidRPr="00074910">
        <w:rPr>
          <w:b/>
          <w:bCs/>
          <w:sz w:val="21"/>
          <w:szCs w:val="21"/>
        </w:rPr>
        <w:t>Layers</w:t>
      </w:r>
      <w:r w:rsidRPr="00074910">
        <w:rPr>
          <w:sz w:val="21"/>
          <w:szCs w:val="21"/>
        </w:rPr>
        <w:t xml:space="preserve">: A layer consists of multiple neurons. While each </w:t>
      </w:r>
      <w:r w:rsidRPr="00074910">
        <w:rPr>
          <w:sz w:val="21"/>
          <w:szCs w:val="21"/>
          <w:highlight w:val="yellow"/>
        </w:rPr>
        <w:t>neuron appli</w:t>
      </w:r>
      <w:r w:rsidRPr="00074910">
        <w:rPr>
          <w:sz w:val="21"/>
          <w:szCs w:val="21"/>
        </w:rPr>
        <w:t xml:space="preserve">es its </w:t>
      </w:r>
      <w:r w:rsidRPr="00074910">
        <w:rPr>
          <w:sz w:val="21"/>
          <w:szCs w:val="21"/>
          <w:highlight w:val="yellow"/>
        </w:rPr>
        <w:t>transformation</w:t>
      </w:r>
      <w:r w:rsidRPr="00074910">
        <w:rPr>
          <w:sz w:val="21"/>
          <w:szCs w:val="21"/>
        </w:rPr>
        <w:t>, the e</w:t>
      </w:r>
      <w:r w:rsidRPr="00074910">
        <w:rPr>
          <w:sz w:val="21"/>
          <w:szCs w:val="21"/>
          <w:highlight w:val="yellow"/>
        </w:rPr>
        <w:t>ntire lay</w:t>
      </w:r>
      <w:r w:rsidRPr="00074910">
        <w:rPr>
          <w:sz w:val="21"/>
          <w:szCs w:val="21"/>
        </w:rPr>
        <w:t>er col</w:t>
      </w:r>
      <w:r w:rsidRPr="00074910">
        <w:rPr>
          <w:sz w:val="21"/>
          <w:szCs w:val="21"/>
          <w:highlight w:val="yellow"/>
        </w:rPr>
        <w:t>lectively transfor</w:t>
      </w:r>
      <w:r w:rsidRPr="00074910">
        <w:rPr>
          <w:sz w:val="21"/>
          <w:szCs w:val="21"/>
        </w:rPr>
        <w:t xml:space="preserve">ms the </w:t>
      </w:r>
      <w:r w:rsidRPr="00074910">
        <w:rPr>
          <w:sz w:val="21"/>
          <w:szCs w:val="21"/>
          <w:highlight w:val="yellow"/>
        </w:rPr>
        <w:t>input</w:t>
      </w:r>
      <w:r w:rsidRPr="00074910">
        <w:rPr>
          <w:sz w:val="21"/>
          <w:szCs w:val="21"/>
        </w:rPr>
        <w:t xml:space="preserve"> </w:t>
      </w:r>
      <w:r w:rsidRPr="00074910">
        <w:rPr>
          <w:sz w:val="21"/>
          <w:szCs w:val="21"/>
          <w:highlight w:val="yellow"/>
        </w:rPr>
        <w:t>data</w:t>
      </w:r>
      <w:r w:rsidRPr="00074910">
        <w:rPr>
          <w:sz w:val="21"/>
          <w:szCs w:val="21"/>
        </w:rPr>
        <w:t>. The output of one layer serves as the input to the next layer.</w:t>
      </w:r>
    </w:p>
    <w:p w14:paraId="73CF783A" w14:textId="77777777" w:rsidR="00074910" w:rsidRPr="00074910" w:rsidRDefault="00074910" w:rsidP="00074910">
      <w:pPr>
        <w:spacing w:before="100" w:beforeAutospacing="1" w:after="100" w:afterAutospacing="1"/>
        <w:outlineLvl w:val="2"/>
        <w:rPr>
          <w:b/>
          <w:bCs/>
          <w:sz w:val="21"/>
          <w:szCs w:val="21"/>
        </w:rPr>
      </w:pPr>
      <w:r w:rsidRPr="00074910">
        <w:rPr>
          <w:b/>
          <w:bCs/>
          <w:sz w:val="21"/>
          <w:szCs w:val="21"/>
        </w:rPr>
        <w:t>3. Transformation Process</w:t>
      </w:r>
    </w:p>
    <w:p w14:paraId="79442CCC" w14:textId="77777777" w:rsidR="00074910" w:rsidRPr="00074910" w:rsidRDefault="00074910" w:rsidP="00ED1D59">
      <w:pPr>
        <w:numPr>
          <w:ilvl w:val="0"/>
          <w:numId w:val="151"/>
        </w:numPr>
        <w:spacing w:before="100" w:beforeAutospacing="1" w:after="100" w:afterAutospacing="1"/>
        <w:rPr>
          <w:sz w:val="21"/>
          <w:szCs w:val="21"/>
        </w:rPr>
      </w:pPr>
      <w:r w:rsidRPr="00074910">
        <w:rPr>
          <w:b/>
          <w:bCs/>
          <w:sz w:val="21"/>
          <w:szCs w:val="21"/>
        </w:rPr>
        <w:t>Within a Layer</w:t>
      </w:r>
      <w:r w:rsidRPr="00074910">
        <w:rPr>
          <w:sz w:val="21"/>
          <w:szCs w:val="21"/>
        </w:rPr>
        <w:t>: The transformation within a layer can be described as:</w:t>
      </w:r>
    </w:p>
    <w:p w14:paraId="47778552" w14:textId="77777777" w:rsidR="00074910" w:rsidRPr="00074910" w:rsidRDefault="00074910" w:rsidP="00074910">
      <w:pPr>
        <w:spacing w:beforeAutospacing="1" w:afterAutospacing="1"/>
        <w:ind w:left="720"/>
        <w:rPr>
          <w:sz w:val="21"/>
          <w:szCs w:val="21"/>
        </w:rPr>
      </w:pPr>
      <w:r w:rsidRPr="00074910">
        <w:rPr>
          <w:sz w:val="21"/>
          <w:szCs w:val="21"/>
        </w:rPr>
        <w:t>a(l)=f(W(l)a(l</w:t>
      </w:r>
      <w:r w:rsidRPr="00074910">
        <w:rPr>
          <w:rFonts w:ascii="Cambria Math" w:hAnsi="Cambria Math" w:cs="Cambria Math"/>
          <w:sz w:val="21"/>
          <w:szCs w:val="21"/>
        </w:rPr>
        <w:t>−</w:t>
      </w:r>
      <w:r w:rsidRPr="00074910">
        <w:rPr>
          <w:sz w:val="21"/>
          <w:szCs w:val="21"/>
        </w:rPr>
        <w:t>1)+b(l))a^{(l)} = f(W^{(l)} a^{(l-1)} + b^{(l)})a(l)=f(W(l)a(l</w:t>
      </w:r>
      <w:r w:rsidRPr="00074910">
        <w:rPr>
          <w:rFonts w:ascii="Cambria Math" w:hAnsi="Cambria Math" w:cs="Cambria Math"/>
          <w:sz w:val="21"/>
          <w:szCs w:val="21"/>
        </w:rPr>
        <w:t>−</w:t>
      </w:r>
      <w:r w:rsidRPr="00074910">
        <w:rPr>
          <w:sz w:val="21"/>
          <w:szCs w:val="21"/>
        </w:rPr>
        <w:t>1)+b(l))</w:t>
      </w:r>
    </w:p>
    <w:p w14:paraId="4F427454" w14:textId="77777777" w:rsidR="00074910" w:rsidRPr="00074910" w:rsidRDefault="00074910" w:rsidP="00074910">
      <w:pPr>
        <w:spacing w:before="100" w:beforeAutospacing="1" w:after="100" w:afterAutospacing="1"/>
        <w:ind w:left="720"/>
        <w:rPr>
          <w:sz w:val="21"/>
          <w:szCs w:val="21"/>
        </w:rPr>
      </w:pPr>
      <w:r w:rsidRPr="00074910">
        <w:rPr>
          <w:sz w:val="21"/>
          <w:szCs w:val="21"/>
        </w:rPr>
        <w:t>where:</w:t>
      </w:r>
    </w:p>
    <w:p w14:paraId="437596AD" w14:textId="77777777" w:rsidR="00074910" w:rsidRPr="00074910" w:rsidRDefault="00074910" w:rsidP="00ED1D59">
      <w:pPr>
        <w:numPr>
          <w:ilvl w:val="1"/>
          <w:numId w:val="151"/>
        </w:numPr>
        <w:spacing w:before="100" w:beforeAutospacing="1" w:after="100" w:afterAutospacing="1"/>
        <w:rPr>
          <w:sz w:val="21"/>
          <w:szCs w:val="21"/>
        </w:rPr>
      </w:pPr>
      <w:r w:rsidRPr="00074910">
        <w:rPr>
          <w:sz w:val="21"/>
          <w:szCs w:val="21"/>
        </w:rPr>
        <w:t xml:space="preserve">a(l)a^{(l)}a(l) is the output of layer </w:t>
      </w:r>
      <w:proofErr w:type="spellStart"/>
      <w:r w:rsidRPr="00074910">
        <w:rPr>
          <w:sz w:val="21"/>
          <w:szCs w:val="21"/>
        </w:rPr>
        <w:t>lll</w:t>
      </w:r>
      <w:proofErr w:type="spellEnd"/>
      <w:r w:rsidRPr="00074910">
        <w:rPr>
          <w:sz w:val="21"/>
          <w:szCs w:val="21"/>
        </w:rPr>
        <w:t>.</w:t>
      </w:r>
    </w:p>
    <w:p w14:paraId="112254B9" w14:textId="77777777" w:rsidR="00074910" w:rsidRPr="00074910" w:rsidRDefault="00074910" w:rsidP="00ED1D59">
      <w:pPr>
        <w:numPr>
          <w:ilvl w:val="1"/>
          <w:numId w:val="151"/>
        </w:numPr>
        <w:spacing w:before="100" w:beforeAutospacing="1" w:after="100" w:afterAutospacing="1"/>
        <w:rPr>
          <w:sz w:val="21"/>
          <w:szCs w:val="21"/>
        </w:rPr>
      </w:pPr>
      <w:r w:rsidRPr="00074910">
        <w:rPr>
          <w:sz w:val="21"/>
          <w:szCs w:val="21"/>
        </w:rPr>
        <w:t xml:space="preserve">W(l)W^{(l)}W(l) are the weights for layer </w:t>
      </w:r>
      <w:proofErr w:type="spellStart"/>
      <w:r w:rsidRPr="00074910">
        <w:rPr>
          <w:sz w:val="21"/>
          <w:szCs w:val="21"/>
        </w:rPr>
        <w:t>lll</w:t>
      </w:r>
      <w:proofErr w:type="spellEnd"/>
      <w:r w:rsidRPr="00074910">
        <w:rPr>
          <w:sz w:val="21"/>
          <w:szCs w:val="21"/>
        </w:rPr>
        <w:t>.</w:t>
      </w:r>
    </w:p>
    <w:p w14:paraId="6D1909EE" w14:textId="77777777" w:rsidR="00074910" w:rsidRPr="00074910" w:rsidRDefault="00074910" w:rsidP="00ED1D59">
      <w:pPr>
        <w:numPr>
          <w:ilvl w:val="1"/>
          <w:numId w:val="151"/>
        </w:numPr>
        <w:spacing w:before="100" w:beforeAutospacing="1" w:after="100" w:afterAutospacing="1"/>
        <w:rPr>
          <w:sz w:val="21"/>
          <w:szCs w:val="21"/>
        </w:rPr>
      </w:pPr>
      <w:r w:rsidRPr="00074910">
        <w:rPr>
          <w:sz w:val="21"/>
          <w:szCs w:val="21"/>
        </w:rPr>
        <w:t xml:space="preserve">b(l)b^{(l)}b(l) is the bias for layer </w:t>
      </w:r>
      <w:proofErr w:type="spellStart"/>
      <w:r w:rsidRPr="00074910">
        <w:rPr>
          <w:sz w:val="21"/>
          <w:szCs w:val="21"/>
        </w:rPr>
        <w:t>lll</w:t>
      </w:r>
      <w:proofErr w:type="spellEnd"/>
      <w:r w:rsidRPr="00074910">
        <w:rPr>
          <w:sz w:val="21"/>
          <w:szCs w:val="21"/>
        </w:rPr>
        <w:t>.</w:t>
      </w:r>
    </w:p>
    <w:p w14:paraId="749EEFA9" w14:textId="77777777" w:rsidR="00074910" w:rsidRPr="00074910" w:rsidRDefault="00074910" w:rsidP="00ED1D59">
      <w:pPr>
        <w:numPr>
          <w:ilvl w:val="1"/>
          <w:numId w:val="151"/>
        </w:numPr>
        <w:spacing w:before="100" w:beforeAutospacing="1" w:after="100" w:afterAutospacing="1"/>
        <w:rPr>
          <w:sz w:val="21"/>
          <w:szCs w:val="21"/>
        </w:rPr>
      </w:pPr>
      <w:proofErr w:type="spellStart"/>
      <w:r w:rsidRPr="00074910">
        <w:rPr>
          <w:sz w:val="21"/>
          <w:szCs w:val="21"/>
        </w:rPr>
        <w:t>fff</w:t>
      </w:r>
      <w:proofErr w:type="spellEnd"/>
      <w:r w:rsidRPr="00074910">
        <w:rPr>
          <w:sz w:val="21"/>
          <w:szCs w:val="21"/>
        </w:rPr>
        <w:t xml:space="preserve"> is the activation function applied to the weighted sum.</w:t>
      </w:r>
    </w:p>
    <w:p w14:paraId="105D1E82" w14:textId="77777777" w:rsidR="00074910" w:rsidRPr="00074910" w:rsidRDefault="00074910" w:rsidP="00074910">
      <w:pPr>
        <w:spacing w:before="100" w:beforeAutospacing="1" w:after="100" w:afterAutospacing="1"/>
        <w:outlineLvl w:val="2"/>
        <w:rPr>
          <w:b/>
          <w:bCs/>
          <w:sz w:val="21"/>
          <w:szCs w:val="21"/>
        </w:rPr>
      </w:pPr>
      <w:r w:rsidRPr="00074910">
        <w:rPr>
          <w:b/>
          <w:bCs/>
          <w:sz w:val="21"/>
          <w:szCs w:val="21"/>
        </w:rPr>
        <w:t>Conclusion</w:t>
      </w:r>
    </w:p>
    <w:p w14:paraId="5A08AE59" w14:textId="0E755B92" w:rsidR="00074910" w:rsidRPr="00A14503" w:rsidRDefault="00074910" w:rsidP="00074910">
      <w:pPr>
        <w:spacing w:before="100" w:beforeAutospacing="1" w:after="100" w:afterAutospacing="1"/>
        <w:rPr>
          <w:rFonts w:hint="eastAsia"/>
          <w:sz w:val="21"/>
          <w:szCs w:val="21"/>
        </w:rPr>
      </w:pPr>
      <w:r w:rsidRPr="00074910">
        <w:rPr>
          <w:sz w:val="21"/>
          <w:szCs w:val="21"/>
        </w:rPr>
        <w:t>While the entire layer is responsible for the transformation of input data, it is the individual neurons within that layer that perform the specific calculations. Thus, both the neuron and the layer play critical roles, but the actual transformation is executed at the neuron level.</w:t>
      </w:r>
    </w:p>
    <w:p w14:paraId="15D6D449" w14:textId="26BFFB91" w:rsidR="00962111" w:rsidRPr="00A14503" w:rsidRDefault="00962111" w:rsidP="00962111">
      <w:pPr>
        <w:pStyle w:val="2"/>
        <w:spacing w:line="240" w:lineRule="auto"/>
        <w:rPr>
          <w:sz w:val="21"/>
          <w:szCs w:val="21"/>
        </w:rPr>
      </w:pPr>
      <w:r w:rsidRPr="00A14503">
        <w:rPr>
          <w:sz w:val="21"/>
          <w:szCs w:val="21"/>
        </w:rPr>
        <w:t>2.2 examples</w:t>
      </w:r>
    </w:p>
    <w:p w14:paraId="5802F0FC" w14:textId="77777777" w:rsidR="00962111" w:rsidRPr="00962111" w:rsidRDefault="00962111" w:rsidP="00962111">
      <w:pPr>
        <w:spacing w:before="100" w:beforeAutospacing="1" w:after="100" w:afterAutospacing="1"/>
        <w:rPr>
          <w:sz w:val="21"/>
          <w:szCs w:val="21"/>
        </w:rPr>
      </w:pPr>
      <w:r w:rsidRPr="00962111">
        <w:rPr>
          <w:sz w:val="21"/>
          <w:szCs w:val="21"/>
        </w:rPr>
        <w:t>Here are some examples of feedforward deep networks, highlighting their architectures and applications:</w:t>
      </w:r>
    </w:p>
    <w:p w14:paraId="03E3C872" w14:textId="77777777" w:rsidR="00962111" w:rsidRPr="00962111" w:rsidRDefault="00962111" w:rsidP="00962111">
      <w:pPr>
        <w:spacing w:before="100" w:beforeAutospacing="1" w:after="100" w:afterAutospacing="1"/>
        <w:outlineLvl w:val="2"/>
        <w:rPr>
          <w:b/>
          <w:bCs/>
          <w:sz w:val="21"/>
          <w:szCs w:val="21"/>
        </w:rPr>
      </w:pPr>
      <w:r w:rsidRPr="00962111">
        <w:rPr>
          <w:b/>
          <w:bCs/>
          <w:sz w:val="21"/>
          <w:szCs w:val="21"/>
        </w:rPr>
        <w:t>1. Multilayer Perceptron (MLP)</w:t>
      </w:r>
    </w:p>
    <w:p w14:paraId="548D692C" w14:textId="77777777" w:rsidR="00962111" w:rsidRPr="00962111" w:rsidRDefault="00962111" w:rsidP="00ED1D59">
      <w:pPr>
        <w:numPr>
          <w:ilvl w:val="0"/>
          <w:numId w:val="124"/>
        </w:numPr>
        <w:spacing w:before="100" w:beforeAutospacing="1" w:after="100" w:afterAutospacing="1"/>
        <w:rPr>
          <w:sz w:val="21"/>
          <w:szCs w:val="21"/>
        </w:rPr>
      </w:pPr>
      <w:r w:rsidRPr="00962111">
        <w:rPr>
          <w:b/>
          <w:bCs/>
          <w:sz w:val="21"/>
          <w:szCs w:val="21"/>
        </w:rPr>
        <w:t>Architecture</w:t>
      </w:r>
      <w:r w:rsidRPr="00962111">
        <w:rPr>
          <w:sz w:val="21"/>
          <w:szCs w:val="21"/>
        </w:rPr>
        <w:t>:</w:t>
      </w:r>
    </w:p>
    <w:p w14:paraId="500899D2" w14:textId="77777777" w:rsidR="00962111" w:rsidRPr="00962111" w:rsidRDefault="00962111" w:rsidP="00ED1D59">
      <w:pPr>
        <w:numPr>
          <w:ilvl w:val="1"/>
          <w:numId w:val="124"/>
        </w:numPr>
        <w:spacing w:before="100" w:beforeAutospacing="1" w:after="100" w:afterAutospacing="1"/>
        <w:rPr>
          <w:sz w:val="21"/>
          <w:szCs w:val="21"/>
        </w:rPr>
      </w:pPr>
      <w:r w:rsidRPr="00962111">
        <w:rPr>
          <w:sz w:val="21"/>
          <w:szCs w:val="21"/>
        </w:rPr>
        <w:t xml:space="preserve">Composed of an </w:t>
      </w:r>
      <w:r w:rsidRPr="00962111">
        <w:rPr>
          <w:sz w:val="21"/>
          <w:szCs w:val="21"/>
          <w:highlight w:val="yellow"/>
        </w:rPr>
        <w:t>input</w:t>
      </w:r>
      <w:r w:rsidRPr="00962111">
        <w:rPr>
          <w:sz w:val="21"/>
          <w:szCs w:val="21"/>
        </w:rPr>
        <w:t xml:space="preserve"> layer, one or more </w:t>
      </w:r>
      <w:r w:rsidRPr="00962111">
        <w:rPr>
          <w:sz w:val="21"/>
          <w:szCs w:val="21"/>
          <w:highlight w:val="yellow"/>
        </w:rPr>
        <w:t>hidden</w:t>
      </w:r>
      <w:r w:rsidRPr="00962111">
        <w:rPr>
          <w:sz w:val="21"/>
          <w:szCs w:val="21"/>
        </w:rPr>
        <w:t xml:space="preserve"> layers, and an </w:t>
      </w:r>
      <w:r w:rsidRPr="00962111">
        <w:rPr>
          <w:sz w:val="21"/>
          <w:szCs w:val="21"/>
          <w:highlight w:val="yellow"/>
        </w:rPr>
        <w:t>output</w:t>
      </w:r>
      <w:r w:rsidRPr="00962111">
        <w:rPr>
          <w:sz w:val="21"/>
          <w:szCs w:val="21"/>
        </w:rPr>
        <w:t xml:space="preserve"> layer.</w:t>
      </w:r>
    </w:p>
    <w:p w14:paraId="7501E926" w14:textId="77777777" w:rsidR="00962111" w:rsidRPr="00962111" w:rsidRDefault="00962111" w:rsidP="00ED1D59">
      <w:pPr>
        <w:numPr>
          <w:ilvl w:val="1"/>
          <w:numId w:val="124"/>
        </w:numPr>
        <w:spacing w:before="100" w:beforeAutospacing="1" w:after="100" w:afterAutospacing="1"/>
        <w:rPr>
          <w:sz w:val="21"/>
          <w:szCs w:val="21"/>
        </w:rPr>
      </w:pPr>
      <w:r w:rsidRPr="00962111">
        <w:rPr>
          <w:sz w:val="21"/>
          <w:szCs w:val="21"/>
        </w:rPr>
        <w:t>Each ne</w:t>
      </w:r>
      <w:r w:rsidRPr="00962111">
        <w:rPr>
          <w:sz w:val="21"/>
          <w:szCs w:val="21"/>
          <w:highlight w:val="yellow"/>
        </w:rPr>
        <w:t>uron in a lay</w:t>
      </w:r>
      <w:r w:rsidRPr="00962111">
        <w:rPr>
          <w:sz w:val="21"/>
          <w:szCs w:val="21"/>
        </w:rPr>
        <w:t>er is con</w:t>
      </w:r>
      <w:r w:rsidRPr="00962111">
        <w:rPr>
          <w:sz w:val="21"/>
          <w:szCs w:val="21"/>
          <w:highlight w:val="yellow"/>
        </w:rPr>
        <w:t>nected to every neur</w:t>
      </w:r>
      <w:r w:rsidRPr="00962111">
        <w:rPr>
          <w:sz w:val="21"/>
          <w:szCs w:val="21"/>
        </w:rPr>
        <w:t xml:space="preserve">on </w:t>
      </w:r>
      <w:r w:rsidRPr="00962111">
        <w:rPr>
          <w:sz w:val="21"/>
          <w:szCs w:val="21"/>
          <w:highlight w:val="yellow"/>
        </w:rPr>
        <w:t>in the ne</w:t>
      </w:r>
      <w:r w:rsidRPr="00962111">
        <w:rPr>
          <w:sz w:val="21"/>
          <w:szCs w:val="21"/>
        </w:rPr>
        <w:t>xt layer (fully connected).</w:t>
      </w:r>
    </w:p>
    <w:p w14:paraId="655A4B2B" w14:textId="77777777" w:rsidR="00962111" w:rsidRPr="00962111" w:rsidRDefault="00962111" w:rsidP="00ED1D59">
      <w:pPr>
        <w:numPr>
          <w:ilvl w:val="0"/>
          <w:numId w:val="124"/>
        </w:numPr>
        <w:spacing w:before="100" w:beforeAutospacing="1" w:after="100" w:afterAutospacing="1"/>
        <w:rPr>
          <w:sz w:val="21"/>
          <w:szCs w:val="21"/>
        </w:rPr>
      </w:pPr>
      <w:r w:rsidRPr="00962111">
        <w:rPr>
          <w:b/>
          <w:bCs/>
          <w:sz w:val="21"/>
          <w:szCs w:val="21"/>
        </w:rPr>
        <w:t>Application</w:t>
      </w:r>
      <w:r w:rsidRPr="00962111">
        <w:rPr>
          <w:sz w:val="21"/>
          <w:szCs w:val="21"/>
        </w:rPr>
        <w:t>:</w:t>
      </w:r>
    </w:p>
    <w:p w14:paraId="54028DE8" w14:textId="77777777" w:rsidR="00962111" w:rsidRPr="00962111" w:rsidRDefault="00962111" w:rsidP="00ED1D59">
      <w:pPr>
        <w:numPr>
          <w:ilvl w:val="1"/>
          <w:numId w:val="124"/>
        </w:numPr>
        <w:spacing w:before="100" w:beforeAutospacing="1" w:after="100" w:afterAutospacing="1"/>
        <w:rPr>
          <w:sz w:val="21"/>
          <w:szCs w:val="21"/>
        </w:rPr>
      </w:pPr>
      <w:r w:rsidRPr="00962111">
        <w:rPr>
          <w:sz w:val="21"/>
          <w:szCs w:val="21"/>
        </w:rPr>
        <w:lastRenderedPageBreak/>
        <w:t xml:space="preserve">Used for tasks like </w:t>
      </w:r>
      <w:r w:rsidRPr="00962111">
        <w:rPr>
          <w:sz w:val="21"/>
          <w:szCs w:val="21"/>
          <w:highlight w:val="yellow"/>
        </w:rPr>
        <w:t>classification (e.g., digit recogni</w:t>
      </w:r>
      <w:r w:rsidRPr="00962111">
        <w:rPr>
          <w:sz w:val="21"/>
          <w:szCs w:val="21"/>
        </w:rPr>
        <w:t xml:space="preserve">tion) and </w:t>
      </w:r>
      <w:r w:rsidRPr="00962111">
        <w:rPr>
          <w:sz w:val="21"/>
          <w:szCs w:val="21"/>
          <w:highlight w:val="yellow"/>
        </w:rPr>
        <w:t>regression (e.g., predicting house pri</w:t>
      </w:r>
      <w:r w:rsidRPr="00962111">
        <w:rPr>
          <w:sz w:val="21"/>
          <w:szCs w:val="21"/>
        </w:rPr>
        <w:t>ces).</w:t>
      </w:r>
    </w:p>
    <w:p w14:paraId="010ADC98" w14:textId="77777777" w:rsidR="00962111" w:rsidRPr="00962111" w:rsidRDefault="00962111" w:rsidP="00962111">
      <w:pPr>
        <w:spacing w:before="100" w:beforeAutospacing="1" w:after="100" w:afterAutospacing="1"/>
        <w:outlineLvl w:val="2"/>
        <w:rPr>
          <w:b/>
          <w:bCs/>
          <w:sz w:val="21"/>
          <w:szCs w:val="21"/>
        </w:rPr>
      </w:pPr>
      <w:r w:rsidRPr="00962111">
        <w:rPr>
          <w:b/>
          <w:bCs/>
          <w:sz w:val="21"/>
          <w:szCs w:val="21"/>
        </w:rPr>
        <w:t>2. Convolutional Neural Network (CNN)</w:t>
      </w:r>
    </w:p>
    <w:p w14:paraId="18BD687F" w14:textId="77777777" w:rsidR="00962111" w:rsidRPr="00962111" w:rsidRDefault="00962111" w:rsidP="00ED1D59">
      <w:pPr>
        <w:numPr>
          <w:ilvl w:val="0"/>
          <w:numId w:val="125"/>
        </w:numPr>
        <w:spacing w:before="100" w:beforeAutospacing="1" w:after="100" w:afterAutospacing="1"/>
        <w:rPr>
          <w:sz w:val="21"/>
          <w:szCs w:val="21"/>
        </w:rPr>
      </w:pPr>
      <w:r w:rsidRPr="00962111">
        <w:rPr>
          <w:b/>
          <w:bCs/>
          <w:sz w:val="21"/>
          <w:szCs w:val="21"/>
        </w:rPr>
        <w:t>Architecture</w:t>
      </w:r>
      <w:r w:rsidRPr="00962111">
        <w:rPr>
          <w:sz w:val="21"/>
          <w:szCs w:val="21"/>
        </w:rPr>
        <w:t>:</w:t>
      </w:r>
    </w:p>
    <w:p w14:paraId="355E893C" w14:textId="77777777" w:rsidR="00962111" w:rsidRPr="00962111" w:rsidRDefault="00962111" w:rsidP="00ED1D59">
      <w:pPr>
        <w:numPr>
          <w:ilvl w:val="1"/>
          <w:numId w:val="125"/>
        </w:numPr>
        <w:spacing w:before="100" w:beforeAutospacing="1" w:after="100" w:afterAutospacing="1"/>
        <w:rPr>
          <w:sz w:val="21"/>
          <w:szCs w:val="21"/>
        </w:rPr>
      </w:pPr>
      <w:r w:rsidRPr="00962111">
        <w:rPr>
          <w:sz w:val="21"/>
          <w:szCs w:val="21"/>
        </w:rPr>
        <w:t>Consists of con</w:t>
      </w:r>
      <w:r w:rsidRPr="00962111">
        <w:rPr>
          <w:sz w:val="21"/>
          <w:szCs w:val="21"/>
          <w:highlight w:val="yellow"/>
        </w:rPr>
        <w:t>volutional laye</w:t>
      </w:r>
      <w:r w:rsidRPr="00962111">
        <w:rPr>
          <w:sz w:val="21"/>
          <w:szCs w:val="21"/>
        </w:rPr>
        <w:t>rs, po</w:t>
      </w:r>
      <w:r w:rsidRPr="00962111">
        <w:rPr>
          <w:sz w:val="21"/>
          <w:szCs w:val="21"/>
          <w:highlight w:val="yellow"/>
        </w:rPr>
        <w:t>oling lay</w:t>
      </w:r>
      <w:r w:rsidRPr="00962111">
        <w:rPr>
          <w:sz w:val="21"/>
          <w:szCs w:val="21"/>
        </w:rPr>
        <w:t>ers, and f</w:t>
      </w:r>
      <w:r w:rsidRPr="00962111">
        <w:rPr>
          <w:sz w:val="21"/>
          <w:szCs w:val="21"/>
          <w:highlight w:val="yellow"/>
        </w:rPr>
        <w:t>ully connected la</w:t>
      </w:r>
      <w:r w:rsidRPr="00962111">
        <w:rPr>
          <w:sz w:val="21"/>
          <w:szCs w:val="21"/>
        </w:rPr>
        <w:t>yers.</w:t>
      </w:r>
    </w:p>
    <w:p w14:paraId="06C39183" w14:textId="5B9E06F0" w:rsidR="00962111" w:rsidRPr="00962111" w:rsidRDefault="00962111" w:rsidP="00ED1D59">
      <w:pPr>
        <w:numPr>
          <w:ilvl w:val="1"/>
          <w:numId w:val="125"/>
        </w:numPr>
        <w:spacing w:before="100" w:beforeAutospacing="1" w:after="100" w:afterAutospacing="1"/>
        <w:rPr>
          <w:rFonts w:hint="eastAsia"/>
          <w:sz w:val="21"/>
          <w:szCs w:val="21"/>
        </w:rPr>
      </w:pPr>
      <w:r w:rsidRPr="00962111">
        <w:rPr>
          <w:sz w:val="21"/>
          <w:szCs w:val="21"/>
        </w:rPr>
        <w:t xml:space="preserve">Convolutional layers </w:t>
      </w:r>
      <w:r w:rsidRPr="00962111">
        <w:rPr>
          <w:sz w:val="21"/>
          <w:szCs w:val="21"/>
          <w:highlight w:val="yellow"/>
        </w:rPr>
        <w:t>apply filte</w:t>
      </w:r>
      <w:r w:rsidRPr="00962111">
        <w:rPr>
          <w:sz w:val="21"/>
          <w:szCs w:val="21"/>
        </w:rPr>
        <w:t>rs to ext</w:t>
      </w:r>
      <w:r w:rsidRPr="00962111">
        <w:rPr>
          <w:sz w:val="21"/>
          <w:szCs w:val="21"/>
          <w:highlight w:val="yellow"/>
        </w:rPr>
        <w:t>ract features</w:t>
      </w:r>
      <w:r w:rsidRPr="00962111">
        <w:rPr>
          <w:sz w:val="21"/>
          <w:szCs w:val="21"/>
        </w:rPr>
        <w:t xml:space="preserve"> from input data (like images).</w:t>
      </w:r>
      <w:r w:rsidR="00FF610C" w:rsidRPr="00A14503">
        <w:rPr>
          <w:rFonts w:hint="eastAsia"/>
          <w:sz w:val="21"/>
          <w:szCs w:val="21"/>
        </w:rPr>
        <w:t>为何能提取特性？</w:t>
      </w:r>
    </w:p>
    <w:p w14:paraId="17B20E18" w14:textId="77777777" w:rsidR="00962111" w:rsidRPr="00962111" w:rsidRDefault="00962111" w:rsidP="00ED1D59">
      <w:pPr>
        <w:numPr>
          <w:ilvl w:val="0"/>
          <w:numId w:val="125"/>
        </w:numPr>
        <w:spacing w:before="100" w:beforeAutospacing="1" w:after="100" w:afterAutospacing="1"/>
        <w:rPr>
          <w:sz w:val="21"/>
          <w:szCs w:val="21"/>
        </w:rPr>
      </w:pPr>
      <w:r w:rsidRPr="00962111">
        <w:rPr>
          <w:b/>
          <w:bCs/>
          <w:sz w:val="21"/>
          <w:szCs w:val="21"/>
        </w:rPr>
        <w:t>Application</w:t>
      </w:r>
      <w:r w:rsidRPr="00962111">
        <w:rPr>
          <w:sz w:val="21"/>
          <w:szCs w:val="21"/>
        </w:rPr>
        <w:t>:</w:t>
      </w:r>
    </w:p>
    <w:p w14:paraId="24D37318" w14:textId="77777777" w:rsidR="00962111" w:rsidRPr="00962111" w:rsidRDefault="00962111" w:rsidP="00ED1D59">
      <w:pPr>
        <w:numPr>
          <w:ilvl w:val="1"/>
          <w:numId w:val="125"/>
        </w:numPr>
        <w:spacing w:before="100" w:beforeAutospacing="1" w:after="100" w:afterAutospacing="1"/>
        <w:rPr>
          <w:sz w:val="21"/>
          <w:szCs w:val="21"/>
        </w:rPr>
      </w:pPr>
      <w:r w:rsidRPr="00962111">
        <w:rPr>
          <w:sz w:val="21"/>
          <w:szCs w:val="21"/>
        </w:rPr>
        <w:t>Widely used in i</w:t>
      </w:r>
      <w:r w:rsidRPr="00962111">
        <w:rPr>
          <w:sz w:val="21"/>
          <w:szCs w:val="21"/>
          <w:highlight w:val="yellow"/>
        </w:rPr>
        <w:t>mage classifi</w:t>
      </w:r>
      <w:r w:rsidRPr="00962111">
        <w:rPr>
          <w:sz w:val="21"/>
          <w:szCs w:val="21"/>
        </w:rPr>
        <w:t>cation (e.g., ide</w:t>
      </w:r>
      <w:r w:rsidRPr="00962111">
        <w:rPr>
          <w:sz w:val="21"/>
          <w:szCs w:val="21"/>
          <w:highlight w:val="yellow"/>
        </w:rPr>
        <w:t>ntifying objec</w:t>
      </w:r>
      <w:r w:rsidRPr="00962111">
        <w:rPr>
          <w:sz w:val="21"/>
          <w:szCs w:val="21"/>
        </w:rPr>
        <w:t>ts in images), fa</w:t>
      </w:r>
      <w:r w:rsidRPr="00962111">
        <w:rPr>
          <w:sz w:val="21"/>
          <w:szCs w:val="21"/>
          <w:highlight w:val="yellow"/>
        </w:rPr>
        <w:t>cial recognitio</w:t>
      </w:r>
      <w:r w:rsidRPr="00962111">
        <w:rPr>
          <w:sz w:val="21"/>
          <w:szCs w:val="21"/>
        </w:rPr>
        <w:t>n, and m</w:t>
      </w:r>
      <w:r w:rsidRPr="00962111">
        <w:rPr>
          <w:sz w:val="21"/>
          <w:szCs w:val="21"/>
          <w:highlight w:val="yellow"/>
        </w:rPr>
        <w:t>edical image analys</w:t>
      </w:r>
      <w:r w:rsidRPr="00962111">
        <w:rPr>
          <w:sz w:val="21"/>
          <w:szCs w:val="21"/>
        </w:rPr>
        <w:t>is.</w:t>
      </w:r>
    </w:p>
    <w:p w14:paraId="5EF31CAC" w14:textId="77777777" w:rsidR="00962111" w:rsidRPr="00962111" w:rsidRDefault="00962111" w:rsidP="00962111">
      <w:pPr>
        <w:spacing w:before="100" w:beforeAutospacing="1" w:after="100" w:afterAutospacing="1"/>
        <w:outlineLvl w:val="2"/>
        <w:rPr>
          <w:b/>
          <w:bCs/>
          <w:sz w:val="21"/>
          <w:szCs w:val="21"/>
        </w:rPr>
      </w:pPr>
      <w:r w:rsidRPr="00962111">
        <w:rPr>
          <w:b/>
          <w:bCs/>
          <w:sz w:val="21"/>
          <w:szCs w:val="21"/>
        </w:rPr>
        <w:t>3. Deep Belief Network (DBN)</w:t>
      </w:r>
    </w:p>
    <w:p w14:paraId="2F9FD67A" w14:textId="77777777" w:rsidR="00962111" w:rsidRPr="00962111" w:rsidRDefault="00962111" w:rsidP="00ED1D59">
      <w:pPr>
        <w:numPr>
          <w:ilvl w:val="0"/>
          <w:numId w:val="126"/>
        </w:numPr>
        <w:spacing w:before="100" w:beforeAutospacing="1" w:after="100" w:afterAutospacing="1"/>
        <w:rPr>
          <w:sz w:val="21"/>
          <w:szCs w:val="21"/>
        </w:rPr>
      </w:pPr>
      <w:r w:rsidRPr="00962111">
        <w:rPr>
          <w:b/>
          <w:bCs/>
          <w:sz w:val="21"/>
          <w:szCs w:val="21"/>
        </w:rPr>
        <w:t>Architecture</w:t>
      </w:r>
      <w:r w:rsidRPr="00962111">
        <w:rPr>
          <w:sz w:val="21"/>
          <w:szCs w:val="21"/>
        </w:rPr>
        <w:t>:</w:t>
      </w:r>
    </w:p>
    <w:p w14:paraId="21F3DC57" w14:textId="77777777" w:rsidR="00962111" w:rsidRPr="00962111" w:rsidRDefault="00962111" w:rsidP="00ED1D59">
      <w:pPr>
        <w:numPr>
          <w:ilvl w:val="1"/>
          <w:numId w:val="126"/>
        </w:numPr>
        <w:spacing w:before="100" w:beforeAutospacing="1" w:after="100" w:afterAutospacing="1"/>
        <w:rPr>
          <w:sz w:val="21"/>
          <w:szCs w:val="21"/>
        </w:rPr>
      </w:pPr>
      <w:r w:rsidRPr="00962111">
        <w:rPr>
          <w:sz w:val="21"/>
          <w:szCs w:val="21"/>
        </w:rPr>
        <w:t>Composed of multiple layers of s</w:t>
      </w:r>
      <w:r w:rsidRPr="00962111">
        <w:rPr>
          <w:sz w:val="21"/>
          <w:szCs w:val="21"/>
          <w:highlight w:val="green"/>
        </w:rPr>
        <w:t>tochastic, latent variab</w:t>
      </w:r>
      <w:r w:rsidRPr="00962111">
        <w:rPr>
          <w:sz w:val="21"/>
          <w:szCs w:val="21"/>
        </w:rPr>
        <w:t>les. Each layer learns to represent the data in a hierarchical manner.</w:t>
      </w:r>
    </w:p>
    <w:p w14:paraId="2358BD2A" w14:textId="77777777" w:rsidR="00962111" w:rsidRPr="00962111" w:rsidRDefault="00962111" w:rsidP="00ED1D59">
      <w:pPr>
        <w:numPr>
          <w:ilvl w:val="1"/>
          <w:numId w:val="126"/>
        </w:numPr>
        <w:spacing w:before="100" w:beforeAutospacing="1" w:after="100" w:afterAutospacing="1"/>
        <w:rPr>
          <w:sz w:val="21"/>
          <w:szCs w:val="21"/>
        </w:rPr>
      </w:pPr>
      <w:r w:rsidRPr="00962111">
        <w:rPr>
          <w:sz w:val="21"/>
          <w:szCs w:val="21"/>
        </w:rPr>
        <w:t>Typically trained using u</w:t>
      </w:r>
      <w:r w:rsidRPr="00962111">
        <w:rPr>
          <w:sz w:val="21"/>
          <w:szCs w:val="21"/>
          <w:highlight w:val="yellow"/>
        </w:rPr>
        <w:t>nsupervised learning for pre-train</w:t>
      </w:r>
      <w:r w:rsidRPr="00962111">
        <w:rPr>
          <w:sz w:val="21"/>
          <w:szCs w:val="21"/>
        </w:rPr>
        <w:t xml:space="preserve">ing followed by </w:t>
      </w:r>
      <w:r w:rsidRPr="00962111">
        <w:rPr>
          <w:sz w:val="21"/>
          <w:szCs w:val="21"/>
          <w:highlight w:val="yellow"/>
        </w:rPr>
        <w:t>fine-tuning with supervised lear</w:t>
      </w:r>
      <w:r w:rsidRPr="00962111">
        <w:rPr>
          <w:sz w:val="21"/>
          <w:szCs w:val="21"/>
        </w:rPr>
        <w:t>ning.</w:t>
      </w:r>
    </w:p>
    <w:p w14:paraId="1E5DB9A5" w14:textId="77777777" w:rsidR="00962111" w:rsidRPr="00962111" w:rsidRDefault="00962111" w:rsidP="00ED1D59">
      <w:pPr>
        <w:numPr>
          <w:ilvl w:val="0"/>
          <w:numId w:val="126"/>
        </w:numPr>
        <w:spacing w:before="100" w:beforeAutospacing="1" w:after="100" w:afterAutospacing="1"/>
        <w:rPr>
          <w:sz w:val="21"/>
          <w:szCs w:val="21"/>
        </w:rPr>
      </w:pPr>
      <w:r w:rsidRPr="00962111">
        <w:rPr>
          <w:b/>
          <w:bCs/>
          <w:sz w:val="21"/>
          <w:szCs w:val="21"/>
        </w:rPr>
        <w:t>Application</w:t>
      </w:r>
      <w:r w:rsidRPr="00962111">
        <w:rPr>
          <w:sz w:val="21"/>
          <w:szCs w:val="21"/>
        </w:rPr>
        <w:t>:</w:t>
      </w:r>
    </w:p>
    <w:p w14:paraId="0CA7AA10" w14:textId="77777777" w:rsidR="00962111" w:rsidRPr="00962111" w:rsidRDefault="00962111" w:rsidP="00ED1D59">
      <w:pPr>
        <w:numPr>
          <w:ilvl w:val="1"/>
          <w:numId w:val="126"/>
        </w:numPr>
        <w:spacing w:before="100" w:beforeAutospacing="1" w:after="100" w:afterAutospacing="1"/>
        <w:rPr>
          <w:sz w:val="21"/>
          <w:szCs w:val="21"/>
        </w:rPr>
      </w:pPr>
      <w:r w:rsidRPr="00962111">
        <w:rPr>
          <w:sz w:val="21"/>
          <w:szCs w:val="21"/>
        </w:rPr>
        <w:t>Used in dimen</w:t>
      </w:r>
      <w:r w:rsidRPr="00962111">
        <w:rPr>
          <w:sz w:val="21"/>
          <w:szCs w:val="21"/>
          <w:highlight w:val="green"/>
        </w:rPr>
        <w:t>sionality reducti</w:t>
      </w:r>
      <w:r w:rsidRPr="00962111">
        <w:rPr>
          <w:sz w:val="21"/>
          <w:szCs w:val="21"/>
        </w:rPr>
        <w:t xml:space="preserve">on, </w:t>
      </w:r>
      <w:r w:rsidRPr="00962111">
        <w:rPr>
          <w:sz w:val="21"/>
          <w:szCs w:val="21"/>
          <w:highlight w:val="green"/>
        </w:rPr>
        <w:t>classification</w:t>
      </w:r>
      <w:r w:rsidRPr="00962111">
        <w:rPr>
          <w:sz w:val="21"/>
          <w:szCs w:val="21"/>
        </w:rPr>
        <w:t xml:space="preserve">, and </w:t>
      </w:r>
      <w:r w:rsidRPr="00962111">
        <w:rPr>
          <w:sz w:val="21"/>
          <w:szCs w:val="21"/>
          <w:highlight w:val="green"/>
        </w:rPr>
        <w:t>feature</w:t>
      </w:r>
      <w:r w:rsidRPr="00962111">
        <w:rPr>
          <w:sz w:val="21"/>
          <w:szCs w:val="21"/>
        </w:rPr>
        <w:t xml:space="preserve"> </w:t>
      </w:r>
      <w:r w:rsidRPr="00962111">
        <w:rPr>
          <w:sz w:val="21"/>
          <w:szCs w:val="21"/>
          <w:highlight w:val="green"/>
        </w:rPr>
        <w:t>extraction</w:t>
      </w:r>
      <w:r w:rsidRPr="00962111">
        <w:rPr>
          <w:sz w:val="21"/>
          <w:szCs w:val="21"/>
        </w:rPr>
        <w:t xml:space="preserve"> tasks.</w:t>
      </w:r>
    </w:p>
    <w:p w14:paraId="1733E75B" w14:textId="77777777" w:rsidR="00962111" w:rsidRPr="00962111" w:rsidRDefault="00962111" w:rsidP="00962111">
      <w:pPr>
        <w:spacing w:before="100" w:beforeAutospacing="1" w:after="100" w:afterAutospacing="1"/>
        <w:outlineLvl w:val="2"/>
        <w:rPr>
          <w:b/>
          <w:bCs/>
          <w:sz w:val="21"/>
          <w:szCs w:val="21"/>
        </w:rPr>
      </w:pPr>
      <w:r w:rsidRPr="00962111">
        <w:rPr>
          <w:b/>
          <w:bCs/>
          <w:sz w:val="21"/>
          <w:szCs w:val="21"/>
        </w:rPr>
        <w:t>4. Feedforward Neural Network for Time Series Forecasting</w:t>
      </w:r>
    </w:p>
    <w:p w14:paraId="3D3F42BC" w14:textId="77777777" w:rsidR="00962111" w:rsidRPr="00962111" w:rsidRDefault="00962111" w:rsidP="00ED1D59">
      <w:pPr>
        <w:numPr>
          <w:ilvl w:val="0"/>
          <w:numId w:val="127"/>
        </w:numPr>
        <w:spacing w:before="100" w:beforeAutospacing="1" w:after="100" w:afterAutospacing="1"/>
        <w:rPr>
          <w:sz w:val="21"/>
          <w:szCs w:val="21"/>
        </w:rPr>
      </w:pPr>
      <w:r w:rsidRPr="00962111">
        <w:rPr>
          <w:b/>
          <w:bCs/>
          <w:sz w:val="21"/>
          <w:szCs w:val="21"/>
        </w:rPr>
        <w:t>Architecture</w:t>
      </w:r>
      <w:r w:rsidRPr="00962111">
        <w:rPr>
          <w:sz w:val="21"/>
          <w:szCs w:val="21"/>
        </w:rPr>
        <w:t>:</w:t>
      </w:r>
    </w:p>
    <w:p w14:paraId="3EEFF45F" w14:textId="77777777" w:rsidR="00962111" w:rsidRPr="00962111" w:rsidRDefault="00962111" w:rsidP="00ED1D59">
      <w:pPr>
        <w:numPr>
          <w:ilvl w:val="1"/>
          <w:numId w:val="127"/>
        </w:numPr>
        <w:spacing w:before="100" w:beforeAutospacing="1" w:after="100" w:afterAutospacing="1"/>
        <w:rPr>
          <w:sz w:val="21"/>
          <w:szCs w:val="21"/>
        </w:rPr>
      </w:pPr>
      <w:r w:rsidRPr="00962111">
        <w:rPr>
          <w:sz w:val="21"/>
          <w:szCs w:val="21"/>
        </w:rPr>
        <w:t>An MLP can be adapted for time series data by including lagged inputs.</w:t>
      </w:r>
    </w:p>
    <w:p w14:paraId="167EC4B2" w14:textId="77777777" w:rsidR="00962111" w:rsidRPr="00962111" w:rsidRDefault="00962111" w:rsidP="00ED1D59">
      <w:pPr>
        <w:numPr>
          <w:ilvl w:val="1"/>
          <w:numId w:val="127"/>
        </w:numPr>
        <w:spacing w:before="100" w:beforeAutospacing="1" w:after="100" w:afterAutospacing="1"/>
        <w:rPr>
          <w:sz w:val="21"/>
          <w:szCs w:val="21"/>
        </w:rPr>
      </w:pPr>
      <w:r w:rsidRPr="00962111">
        <w:rPr>
          <w:sz w:val="21"/>
          <w:szCs w:val="21"/>
        </w:rPr>
        <w:t>The network takes past values as inputs to predict future values.</w:t>
      </w:r>
    </w:p>
    <w:p w14:paraId="184C8E86" w14:textId="77777777" w:rsidR="00962111" w:rsidRPr="00962111" w:rsidRDefault="00962111" w:rsidP="00ED1D59">
      <w:pPr>
        <w:numPr>
          <w:ilvl w:val="0"/>
          <w:numId w:val="127"/>
        </w:numPr>
        <w:spacing w:before="100" w:beforeAutospacing="1" w:after="100" w:afterAutospacing="1"/>
        <w:rPr>
          <w:sz w:val="21"/>
          <w:szCs w:val="21"/>
        </w:rPr>
      </w:pPr>
      <w:r w:rsidRPr="00962111">
        <w:rPr>
          <w:b/>
          <w:bCs/>
          <w:sz w:val="21"/>
          <w:szCs w:val="21"/>
        </w:rPr>
        <w:t>Application</w:t>
      </w:r>
      <w:r w:rsidRPr="00962111">
        <w:rPr>
          <w:sz w:val="21"/>
          <w:szCs w:val="21"/>
        </w:rPr>
        <w:t>:</w:t>
      </w:r>
    </w:p>
    <w:p w14:paraId="4C046473" w14:textId="77777777" w:rsidR="00962111" w:rsidRPr="00962111" w:rsidRDefault="00962111" w:rsidP="00ED1D59">
      <w:pPr>
        <w:numPr>
          <w:ilvl w:val="1"/>
          <w:numId w:val="127"/>
        </w:numPr>
        <w:spacing w:before="100" w:beforeAutospacing="1" w:after="100" w:afterAutospacing="1"/>
        <w:rPr>
          <w:sz w:val="21"/>
          <w:szCs w:val="21"/>
        </w:rPr>
      </w:pPr>
      <w:r w:rsidRPr="00962111">
        <w:rPr>
          <w:sz w:val="21"/>
          <w:szCs w:val="21"/>
        </w:rPr>
        <w:t>Used in fina</w:t>
      </w:r>
      <w:r w:rsidRPr="00962111">
        <w:rPr>
          <w:sz w:val="21"/>
          <w:szCs w:val="21"/>
          <w:highlight w:val="green"/>
        </w:rPr>
        <w:t>ncial forec</w:t>
      </w:r>
      <w:r w:rsidRPr="00962111">
        <w:rPr>
          <w:sz w:val="21"/>
          <w:szCs w:val="21"/>
        </w:rPr>
        <w:t>asting, wea</w:t>
      </w:r>
      <w:r w:rsidRPr="00962111">
        <w:rPr>
          <w:sz w:val="21"/>
          <w:szCs w:val="21"/>
          <w:highlight w:val="green"/>
        </w:rPr>
        <w:t>ther predic</w:t>
      </w:r>
      <w:r w:rsidRPr="00962111">
        <w:rPr>
          <w:sz w:val="21"/>
          <w:szCs w:val="21"/>
        </w:rPr>
        <w:t>tion, and any scenario where f</w:t>
      </w:r>
      <w:r w:rsidRPr="00962111">
        <w:rPr>
          <w:sz w:val="21"/>
          <w:szCs w:val="21"/>
          <w:highlight w:val="green"/>
        </w:rPr>
        <w:t>uture values need to be predicted based on historical data</w:t>
      </w:r>
      <w:r w:rsidRPr="00962111">
        <w:rPr>
          <w:sz w:val="21"/>
          <w:szCs w:val="21"/>
        </w:rPr>
        <w:t>.</w:t>
      </w:r>
    </w:p>
    <w:p w14:paraId="5F8E6B57" w14:textId="77777777" w:rsidR="00962111" w:rsidRPr="00962111" w:rsidRDefault="00962111" w:rsidP="00962111">
      <w:pPr>
        <w:spacing w:before="100" w:beforeAutospacing="1" w:after="100" w:afterAutospacing="1"/>
        <w:outlineLvl w:val="2"/>
        <w:rPr>
          <w:b/>
          <w:bCs/>
          <w:sz w:val="21"/>
          <w:szCs w:val="21"/>
        </w:rPr>
      </w:pPr>
      <w:r w:rsidRPr="00962111">
        <w:rPr>
          <w:b/>
          <w:bCs/>
          <w:sz w:val="21"/>
          <w:szCs w:val="21"/>
        </w:rPr>
        <w:t>5. Autoencoder</w:t>
      </w:r>
    </w:p>
    <w:p w14:paraId="75B8C118" w14:textId="77777777" w:rsidR="00962111" w:rsidRPr="00962111" w:rsidRDefault="00962111" w:rsidP="00ED1D59">
      <w:pPr>
        <w:numPr>
          <w:ilvl w:val="0"/>
          <w:numId w:val="128"/>
        </w:numPr>
        <w:spacing w:before="100" w:beforeAutospacing="1" w:after="100" w:afterAutospacing="1"/>
        <w:rPr>
          <w:sz w:val="21"/>
          <w:szCs w:val="21"/>
        </w:rPr>
      </w:pPr>
      <w:r w:rsidRPr="00962111">
        <w:rPr>
          <w:b/>
          <w:bCs/>
          <w:sz w:val="21"/>
          <w:szCs w:val="21"/>
        </w:rPr>
        <w:t>Architecture</w:t>
      </w:r>
      <w:r w:rsidRPr="00962111">
        <w:rPr>
          <w:sz w:val="21"/>
          <w:szCs w:val="21"/>
        </w:rPr>
        <w:t>:</w:t>
      </w:r>
    </w:p>
    <w:p w14:paraId="4BD4A36A" w14:textId="77777777" w:rsidR="00962111" w:rsidRPr="00962111" w:rsidRDefault="00962111" w:rsidP="00ED1D59">
      <w:pPr>
        <w:numPr>
          <w:ilvl w:val="1"/>
          <w:numId w:val="128"/>
        </w:numPr>
        <w:spacing w:before="100" w:beforeAutospacing="1" w:after="100" w:afterAutospacing="1"/>
        <w:rPr>
          <w:sz w:val="21"/>
          <w:szCs w:val="21"/>
        </w:rPr>
      </w:pPr>
      <w:r w:rsidRPr="00962111">
        <w:rPr>
          <w:sz w:val="21"/>
          <w:szCs w:val="21"/>
        </w:rPr>
        <w:t xml:space="preserve">Composed of </w:t>
      </w:r>
      <w:r w:rsidRPr="00962111">
        <w:rPr>
          <w:sz w:val="21"/>
          <w:szCs w:val="21"/>
          <w:highlight w:val="yellow"/>
        </w:rPr>
        <w:t>an encoder</w:t>
      </w:r>
      <w:r w:rsidRPr="00962111">
        <w:rPr>
          <w:sz w:val="21"/>
          <w:szCs w:val="21"/>
        </w:rPr>
        <w:t xml:space="preserve"> and </w:t>
      </w:r>
      <w:r w:rsidRPr="00962111">
        <w:rPr>
          <w:sz w:val="21"/>
          <w:szCs w:val="21"/>
          <w:highlight w:val="yellow"/>
        </w:rPr>
        <w:t>a decoder</w:t>
      </w:r>
      <w:r w:rsidRPr="00962111">
        <w:rPr>
          <w:sz w:val="21"/>
          <w:szCs w:val="21"/>
        </w:rPr>
        <w:t xml:space="preserve">. The </w:t>
      </w:r>
      <w:r w:rsidRPr="00962111">
        <w:rPr>
          <w:sz w:val="21"/>
          <w:szCs w:val="21"/>
          <w:highlight w:val="green"/>
        </w:rPr>
        <w:t>encoder</w:t>
      </w:r>
      <w:r w:rsidRPr="00962111">
        <w:rPr>
          <w:sz w:val="21"/>
          <w:szCs w:val="21"/>
        </w:rPr>
        <w:t xml:space="preserve"> compresses the </w:t>
      </w:r>
      <w:r w:rsidRPr="00962111">
        <w:rPr>
          <w:sz w:val="21"/>
          <w:szCs w:val="21"/>
          <w:highlight w:val="green"/>
        </w:rPr>
        <w:t>input</w:t>
      </w:r>
      <w:r w:rsidRPr="00962111">
        <w:rPr>
          <w:sz w:val="21"/>
          <w:szCs w:val="21"/>
        </w:rPr>
        <w:t xml:space="preserve"> into a lo</w:t>
      </w:r>
      <w:r w:rsidRPr="00962111">
        <w:rPr>
          <w:sz w:val="21"/>
          <w:szCs w:val="21"/>
          <w:highlight w:val="green"/>
        </w:rPr>
        <w:t>wer-dimensional repres</w:t>
      </w:r>
      <w:r w:rsidRPr="00962111">
        <w:rPr>
          <w:sz w:val="21"/>
          <w:szCs w:val="21"/>
        </w:rPr>
        <w:t xml:space="preserve">entation, while the </w:t>
      </w:r>
      <w:r w:rsidRPr="00962111">
        <w:rPr>
          <w:sz w:val="21"/>
          <w:szCs w:val="21"/>
          <w:highlight w:val="green"/>
        </w:rPr>
        <w:t>decoder</w:t>
      </w:r>
      <w:r w:rsidRPr="00962111">
        <w:rPr>
          <w:sz w:val="21"/>
          <w:szCs w:val="21"/>
        </w:rPr>
        <w:t xml:space="preserve"> </w:t>
      </w:r>
      <w:r w:rsidRPr="00962111">
        <w:rPr>
          <w:sz w:val="21"/>
          <w:szCs w:val="21"/>
          <w:highlight w:val="green"/>
        </w:rPr>
        <w:t>reconstructs</w:t>
      </w:r>
      <w:r w:rsidRPr="00962111">
        <w:rPr>
          <w:sz w:val="21"/>
          <w:szCs w:val="21"/>
        </w:rPr>
        <w:t xml:space="preserve"> the </w:t>
      </w:r>
      <w:r w:rsidRPr="00962111">
        <w:rPr>
          <w:sz w:val="21"/>
          <w:szCs w:val="21"/>
          <w:highlight w:val="green"/>
        </w:rPr>
        <w:t>input</w:t>
      </w:r>
      <w:r w:rsidRPr="00962111">
        <w:rPr>
          <w:sz w:val="21"/>
          <w:szCs w:val="21"/>
        </w:rPr>
        <w:t xml:space="preserve"> from this representation.</w:t>
      </w:r>
    </w:p>
    <w:p w14:paraId="378DF05A" w14:textId="77777777" w:rsidR="00962111" w:rsidRPr="00962111" w:rsidRDefault="00962111" w:rsidP="00ED1D59">
      <w:pPr>
        <w:numPr>
          <w:ilvl w:val="0"/>
          <w:numId w:val="128"/>
        </w:numPr>
        <w:spacing w:before="100" w:beforeAutospacing="1" w:after="100" w:afterAutospacing="1"/>
        <w:rPr>
          <w:sz w:val="21"/>
          <w:szCs w:val="21"/>
        </w:rPr>
      </w:pPr>
      <w:r w:rsidRPr="00962111">
        <w:rPr>
          <w:b/>
          <w:bCs/>
          <w:sz w:val="21"/>
          <w:szCs w:val="21"/>
        </w:rPr>
        <w:t>Application</w:t>
      </w:r>
      <w:r w:rsidRPr="00962111">
        <w:rPr>
          <w:sz w:val="21"/>
          <w:szCs w:val="21"/>
        </w:rPr>
        <w:t>:</w:t>
      </w:r>
    </w:p>
    <w:p w14:paraId="5B4A742D" w14:textId="77777777" w:rsidR="00962111" w:rsidRPr="00962111" w:rsidRDefault="00962111" w:rsidP="00ED1D59">
      <w:pPr>
        <w:numPr>
          <w:ilvl w:val="1"/>
          <w:numId w:val="128"/>
        </w:numPr>
        <w:spacing w:before="100" w:beforeAutospacing="1" w:after="100" w:afterAutospacing="1"/>
        <w:rPr>
          <w:sz w:val="21"/>
          <w:szCs w:val="21"/>
          <w:highlight w:val="green"/>
        </w:rPr>
      </w:pPr>
      <w:r w:rsidRPr="00962111">
        <w:rPr>
          <w:sz w:val="21"/>
          <w:szCs w:val="21"/>
        </w:rPr>
        <w:t>Used for fe</w:t>
      </w:r>
      <w:r w:rsidRPr="00962111">
        <w:rPr>
          <w:sz w:val="21"/>
          <w:szCs w:val="21"/>
          <w:highlight w:val="green"/>
        </w:rPr>
        <w:t>ature le</w:t>
      </w:r>
      <w:r w:rsidRPr="00962111">
        <w:rPr>
          <w:sz w:val="21"/>
          <w:szCs w:val="21"/>
        </w:rPr>
        <w:t>arning, d</w:t>
      </w:r>
      <w:r w:rsidRPr="00962111">
        <w:rPr>
          <w:sz w:val="21"/>
          <w:szCs w:val="21"/>
          <w:highlight w:val="green"/>
        </w:rPr>
        <w:t>imensionality re</w:t>
      </w:r>
      <w:r w:rsidRPr="00962111">
        <w:rPr>
          <w:sz w:val="21"/>
          <w:szCs w:val="21"/>
        </w:rPr>
        <w:t>duction, and a</w:t>
      </w:r>
      <w:r w:rsidRPr="00962111">
        <w:rPr>
          <w:sz w:val="21"/>
          <w:szCs w:val="21"/>
          <w:highlight w:val="green"/>
        </w:rPr>
        <w:t>nomaly detection.</w:t>
      </w:r>
    </w:p>
    <w:p w14:paraId="5257C720" w14:textId="77777777" w:rsidR="00962111" w:rsidRPr="00962111" w:rsidRDefault="00962111" w:rsidP="00962111">
      <w:pPr>
        <w:spacing w:before="100" w:beforeAutospacing="1" w:after="100" w:afterAutospacing="1"/>
        <w:outlineLvl w:val="2"/>
        <w:rPr>
          <w:b/>
          <w:bCs/>
          <w:sz w:val="21"/>
          <w:szCs w:val="21"/>
        </w:rPr>
      </w:pPr>
      <w:r w:rsidRPr="00962111">
        <w:rPr>
          <w:b/>
          <w:bCs/>
          <w:sz w:val="21"/>
          <w:szCs w:val="21"/>
        </w:rPr>
        <w:lastRenderedPageBreak/>
        <w:t>6. Deep Reinforcement Learning Network</w:t>
      </w:r>
    </w:p>
    <w:p w14:paraId="0C7EFC3B" w14:textId="77777777" w:rsidR="00962111" w:rsidRPr="00962111" w:rsidRDefault="00962111" w:rsidP="00ED1D59">
      <w:pPr>
        <w:numPr>
          <w:ilvl w:val="0"/>
          <w:numId w:val="129"/>
        </w:numPr>
        <w:spacing w:before="100" w:beforeAutospacing="1" w:after="100" w:afterAutospacing="1"/>
        <w:rPr>
          <w:sz w:val="21"/>
          <w:szCs w:val="21"/>
        </w:rPr>
      </w:pPr>
      <w:r w:rsidRPr="00962111">
        <w:rPr>
          <w:b/>
          <w:bCs/>
          <w:sz w:val="21"/>
          <w:szCs w:val="21"/>
        </w:rPr>
        <w:t>Architecture</w:t>
      </w:r>
      <w:r w:rsidRPr="00962111">
        <w:rPr>
          <w:sz w:val="21"/>
          <w:szCs w:val="21"/>
        </w:rPr>
        <w:t>:</w:t>
      </w:r>
    </w:p>
    <w:p w14:paraId="7E9F2298" w14:textId="77777777" w:rsidR="00962111" w:rsidRPr="00962111" w:rsidRDefault="00962111" w:rsidP="00ED1D59">
      <w:pPr>
        <w:numPr>
          <w:ilvl w:val="1"/>
          <w:numId w:val="129"/>
        </w:numPr>
        <w:spacing w:before="100" w:beforeAutospacing="1" w:after="100" w:afterAutospacing="1"/>
        <w:rPr>
          <w:sz w:val="21"/>
          <w:szCs w:val="21"/>
        </w:rPr>
      </w:pPr>
      <w:r w:rsidRPr="00962111">
        <w:rPr>
          <w:sz w:val="21"/>
          <w:szCs w:val="21"/>
        </w:rPr>
        <w:t>Combines d</w:t>
      </w:r>
      <w:r w:rsidRPr="00962111">
        <w:rPr>
          <w:sz w:val="21"/>
          <w:szCs w:val="21"/>
          <w:highlight w:val="yellow"/>
        </w:rPr>
        <w:t>eep neural networ</w:t>
      </w:r>
      <w:r w:rsidRPr="00962111">
        <w:rPr>
          <w:sz w:val="21"/>
          <w:szCs w:val="21"/>
        </w:rPr>
        <w:t xml:space="preserve">ks with </w:t>
      </w:r>
      <w:r w:rsidRPr="00962111">
        <w:rPr>
          <w:sz w:val="21"/>
          <w:szCs w:val="21"/>
          <w:highlight w:val="yellow"/>
        </w:rPr>
        <w:t>reinforcement learning princip</w:t>
      </w:r>
      <w:r w:rsidRPr="00962111">
        <w:rPr>
          <w:sz w:val="21"/>
          <w:szCs w:val="21"/>
        </w:rPr>
        <w:t>les. The network takes the cur</w:t>
      </w:r>
      <w:r w:rsidRPr="00962111">
        <w:rPr>
          <w:sz w:val="21"/>
          <w:szCs w:val="21"/>
          <w:highlight w:val="green"/>
        </w:rPr>
        <w:t>rent state as inpu</w:t>
      </w:r>
      <w:r w:rsidRPr="00962111">
        <w:rPr>
          <w:sz w:val="21"/>
          <w:szCs w:val="21"/>
        </w:rPr>
        <w:t>t and out</w:t>
      </w:r>
      <w:r w:rsidRPr="00962111">
        <w:rPr>
          <w:sz w:val="21"/>
          <w:szCs w:val="21"/>
          <w:highlight w:val="green"/>
        </w:rPr>
        <w:t>puts action probabili</w:t>
      </w:r>
      <w:r w:rsidRPr="00962111">
        <w:rPr>
          <w:sz w:val="21"/>
          <w:szCs w:val="21"/>
        </w:rPr>
        <w:t>ties.</w:t>
      </w:r>
    </w:p>
    <w:p w14:paraId="39FF2624" w14:textId="77777777" w:rsidR="00962111" w:rsidRPr="00962111" w:rsidRDefault="00962111" w:rsidP="00ED1D59">
      <w:pPr>
        <w:numPr>
          <w:ilvl w:val="0"/>
          <w:numId w:val="129"/>
        </w:numPr>
        <w:spacing w:before="100" w:beforeAutospacing="1" w:after="100" w:afterAutospacing="1"/>
        <w:rPr>
          <w:sz w:val="21"/>
          <w:szCs w:val="21"/>
        </w:rPr>
      </w:pPr>
      <w:r w:rsidRPr="00962111">
        <w:rPr>
          <w:b/>
          <w:bCs/>
          <w:sz w:val="21"/>
          <w:szCs w:val="21"/>
        </w:rPr>
        <w:t>Application</w:t>
      </w:r>
      <w:r w:rsidRPr="00962111">
        <w:rPr>
          <w:sz w:val="21"/>
          <w:szCs w:val="21"/>
        </w:rPr>
        <w:t>:</w:t>
      </w:r>
    </w:p>
    <w:p w14:paraId="0C6715E9" w14:textId="77777777" w:rsidR="00962111" w:rsidRPr="00962111" w:rsidRDefault="00962111" w:rsidP="00ED1D59">
      <w:pPr>
        <w:numPr>
          <w:ilvl w:val="1"/>
          <w:numId w:val="129"/>
        </w:numPr>
        <w:spacing w:before="100" w:beforeAutospacing="1" w:after="100" w:afterAutospacing="1"/>
        <w:rPr>
          <w:sz w:val="21"/>
          <w:szCs w:val="21"/>
          <w:highlight w:val="green"/>
        </w:rPr>
      </w:pPr>
      <w:r w:rsidRPr="00962111">
        <w:rPr>
          <w:sz w:val="21"/>
          <w:szCs w:val="21"/>
        </w:rPr>
        <w:t>Used in ga</w:t>
      </w:r>
      <w:r w:rsidRPr="00962111">
        <w:rPr>
          <w:sz w:val="21"/>
          <w:szCs w:val="21"/>
          <w:highlight w:val="green"/>
        </w:rPr>
        <w:t>me pla</w:t>
      </w:r>
      <w:r w:rsidRPr="00962111">
        <w:rPr>
          <w:sz w:val="21"/>
          <w:szCs w:val="21"/>
        </w:rPr>
        <w:t xml:space="preserve">ying (e.g., AlphaGo), </w:t>
      </w:r>
      <w:r w:rsidRPr="00962111">
        <w:rPr>
          <w:sz w:val="21"/>
          <w:szCs w:val="21"/>
          <w:highlight w:val="green"/>
        </w:rPr>
        <w:t>robotics</w:t>
      </w:r>
      <w:r w:rsidRPr="00962111">
        <w:rPr>
          <w:sz w:val="21"/>
          <w:szCs w:val="21"/>
        </w:rPr>
        <w:t>, and s</w:t>
      </w:r>
      <w:r w:rsidRPr="00962111">
        <w:rPr>
          <w:sz w:val="21"/>
          <w:szCs w:val="21"/>
          <w:highlight w:val="green"/>
        </w:rPr>
        <w:t>elf-driving cars.</w:t>
      </w:r>
    </w:p>
    <w:p w14:paraId="69C05586" w14:textId="77777777" w:rsidR="00962111" w:rsidRPr="00962111" w:rsidRDefault="00962111" w:rsidP="00962111">
      <w:pPr>
        <w:spacing w:before="100" w:beforeAutospacing="1" w:after="100" w:afterAutospacing="1"/>
        <w:outlineLvl w:val="2"/>
        <w:rPr>
          <w:b/>
          <w:bCs/>
          <w:sz w:val="21"/>
          <w:szCs w:val="21"/>
        </w:rPr>
      </w:pPr>
      <w:r w:rsidRPr="00962111">
        <w:rPr>
          <w:b/>
          <w:bCs/>
          <w:sz w:val="21"/>
          <w:szCs w:val="21"/>
        </w:rPr>
        <w:t>Summary</w:t>
      </w:r>
    </w:p>
    <w:p w14:paraId="129DD345" w14:textId="77777777" w:rsidR="00962111" w:rsidRPr="00962111" w:rsidRDefault="00962111" w:rsidP="00962111">
      <w:pPr>
        <w:spacing w:before="100" w:beforeAutospacing="1" w:after="100" w:afterAutospacing="1"/>
        <w:rPr>
          <w:sz w:val="21"/>
          <w:szCs w:val="21"/>
        </w:rPr>
      </w:pPr>
      <w:r w:rsidRPr="00962111">
        <w:rPr>
          <w:sz w:val="21"/>
          <w:szCs w:val="21"/>
        </w:rPr>
        <w:t>These examples illustrate the versatility of feedforward deep networks across various applications and domains. Each type of network is designed to leverage spec</w:t>
      </w:r>
      <w:r w:rsidRPr="00962111">
        <w:rPr>
          <w:sz w:val="21"/>
          <w:szCs w:val="21"/>
          <w:highlight w:val="green"/>
        </w:rPr>
        <w:t>ific architecture feat</w:t>
      </w:r>
      <w:r w:rsidRPr="00962111">
        <w:rPr>
          <w:sz w:val="21"/>
          <w:szCs w:val="21"/>
        </w:rPr>
        <w:t>ures to tac</w:t>
      </w:r>
      <w:r w:rsidRPr="00962111">
        <w:rPr>
          <w:sz w:val="21"/>
          <w:szCs w:val="21"/>
          <w:highlight w:val="green"/>
        </w:rPr>
        <w:t>kle different types of data and tasks effecti</w:t>
      </w:r>
      <w:r w:rsidRPr="00962111">
        <w:rPr>
          <w:sz w:val="21"/>
          <w:szCs w:val="21"/>
        </w:rPr>
        <w:t>vely.</w:t>
      </w:r>
    </w:p>
    <w:p w14:paraId="64DB1CD0" w14:textId="77777777" w:rsidR="00D255F2" w:rsidRPr="00A14503" w:rsidRDefault="00FF610C" w:rsidP="00FF610C">
      <w:pPr>
        <w:pStyle w:val="2"/>
        <w:spacing w:line="240" w:lineRule="auto"/>
        <w:rPr>
          <w:sz w:val="21"/>
          <w:szCs w:val="21"/>
        </w:rPr>
      </w:pPr>
      <w:r w:rsidRPr="00A14503">
        <w:rPr>
          <w:sz w:val="21"/>
          <w:szCs w:val="21"/>
        </w:rPr>
        <w:t xml:space="preserve">2.3 </w:t>
      </w:r>
      <w:r w:rsidR="00D255F2" w:rsidRPr="00A14503">
        <w:rPr>
          <w:sz w:val="21"/>
          <w:szCs w:val="21"/>
        </w:rPr>
        <w:t xml:space="preserve">CNN </w:t>
      </w:r>
    </w:p>
    <w:p w14:paraId="1ACBEF3D" w14:textId="321A4628" w:rsidR="00D255F2" w:rsidRPr="00A14503" w:rsidRDefault="00D255F2" w:rsidP="00D255F2">
      <w:pPr>
        <w:pStyle w:val="2"/>
        <w:spacing w:line="240" w:lineRule="auto"/>
        <w:rPr>
          <w:sz w:val="21"/>
          <w:szCs w:val="21"/>
        </w:rPr>
      </w:pPr>
      <w:r w:rsidRPr="00A14503">
        <w:rPr>
          <w:sz w:val="21"/>
          <w:szCs w:val="21"/>
        </w:rPr>
        <w:t xml:space="preserve">2.3.1 </w:t>
      </w:r>
      <w:r w:rsidRPr="00A14503">
        <w:rPr>
          <w:sz w:val="21"/>
          <w:szCs w:val="21"/>
        </w:rPr>
        <w:t>how CNN represent core parametric function ?</w:t>
      </w:r>
    </w:p>
    <w:p w14:paraId="44376D8D" w14:textId="5D66ADF4" w:rsidR="00D255F2" w:rsidRPr="00A14503" w:rsidRDefault="00D255F2" w:rsidP="00D255F2">
      <w:pPr>
        <w:pStyle w:val="a3"/>
        <w:rPr>
          <w:sz w:val="21"/>
          <w:szCs w:val="21"/>
        </w:rPr>
      </w:pPr>
      <w:r w:rsidRPr="00A14503">
        <w:rPr>
          <w:sz w:val="21"/>
          <w:szCs w:val="21"/>
        </w:rPr>
        <w:t>In Convolutional Neural Networks (CNNs), the concept of rep</w:t>
      </w:r>
      <w:r w:rsidRPr="00A14503">
        <w:rPr>
          <w:sz w:val="21"/>
          <w:szCs w:val="21"/>
          <w:highlight w:val="yellow"/>
        </w:rPr>
        <w:t>resenting core parametric func</w:t>
      </w:r>
      <w:r w:rsidRPr="00A14503">
        <w:rPr>
          <w:sz w:val="21"/>
          <w:szCs w:val="21"/>
        </w:rPr>
        <w:t>tions r</w:t>
      </w:r>
      <w:r w:rsidRPr="00A14503">
        <w:rPr>
          <w:sz w:val="21"/>
          <w:szCs w:val="21"/>
          <w:highlight w:val="green"/>
        </w:rPr>
        <w:t>evolves around the use of convolutional lay</w:t>
      </w:r>
      <w:r w:rsidRPr="00A14503">
        <w:rPr>
          <w:sz w:val="21"/>
          <w:szCs w:val="21"/>
        </w:rPr>
        <w:t>ers, which ap</w:t>
      </w:r>
      <w:r w:rsidRPr="00A14503">
        <w:rPr>
          <w:sz w:val="21"/>
          <w:szCs w:val="21"/>
          <w:highlight w:val="yellow"/>
        </w:rPr>
        <w:t>ply specific mathematical operations to input d</w:t>
      </w:r>
      <w:r w:rsidRPr="00A14503">
        <w:rPr>
          <w:sz w:val="21"/>
          <w:szCs w:val="21"/>
        </w:rPr>
        <w:t>ata (typically images). Here’s how CNNs represent these functions:</w:t>
      </w:r>
    </w:p>
    <w:p w14:paraId="472C5696" w14:textId="5B1F093E" w:rsidR="00A534E8" w:rsidRPr="00A14503" w:rsidRDefault="00A534E8" w:rsidP="00D255F2">
      <w:pPr>
        <w:pStyle w:val="a3"/>
        <w:rPr>
          <w:rFonts w:hint="eastAsia"/>
          <w:sz w:val="21"/>
          <w:szCs w:val="21"/>
        </w:rPr>
      </w:pPr>
      <w:r w:rsidRPr="00A14503">
        <w:rPr>
          <w:rFonts w:hint="eastAsia"/>
          <w:sz w:val="21"/>
          <w:szCs w:val="21"/>
        </w:rPr>
        <w:t>到目前为止，深度学习的合理性来自数据拟合的数据基础，也就是说只有核参数函数合理的。激活函数，这个智能的桥梁，还是未验证的！！一个大胆的预测是，目前所有可靠且有价值的工程都是基于核参数函数的。激活函数的研究还严重不足！！！</w:t>
      </w:r>
    </w:p>
    <w:p w14:paraId="1D72860D" w14:textId="77777777" w:rsidR="00D255F2" w:rsidRPr="00A14503" w:rsidRDefault="00D255F2" w:rsidP="00D255F2">
      <w:pPr>
        <w:pStyle w:val="3"/>
        <w:rPr>
          <w:sz w:val="21"/>
          <w:szCs w:val="21"/>
        </w:rPr>
      </w:pPr>
      <w:r w:rsidRPr="00A14503">
        <w:rPr>
          <w:sz w:val="21"/>
          <w:szCs w:val="21"/>
        </w:rPr>
        <w:t xml:space="preserve">1. </w:t>
      </w:r>
      <w:r w:rsidRPr="00A14503">
        <w:rPr>
          <w:rStyle w:val="a5"/>
          <w:b/>
          <w:bCs/>
          <w:sz w:val="21"/>
          <w:szCs w:val="21"/>
        </w:rPr>
        <w:t>Convolution Operation</w:t>
      </w:r>
    </w:p>
    <w:p w14:paraId="4D8D73AB" w14:textId="46B82A2F" w:rsidR="00D255F2" w:rsidRPr="00A14503" w:rsidRDefault="00D255F2" w:rsidP="00ED1D59">
      <w:pPr>
        <w:pStyle w:val="a3"/>
        <w:numPr>
          <w:ilvl w:val="0"/>
          <w:numId w:val="137"/>
        </w:numPr>
        <w:rPr>
          <w:rFonts w:hint="eastAsia"/>
          <w:sz w:val="21"/>
          <w:szCs w:val="21"/>
        </w:rPr>
      </w:pPr>
      <w:r w:rsidRPr="00A14503">
        <w:rPr>
          <w:rStyle w:val="a5"/>
          <w:sz w:val="21"/>
          <w:szCs w:val="21"/>
        </w:rPr>
        <w:t>Definition</w:t>
      </w:r>
      <w:r w:rsidRPr="00A14503">
        <w:rPr>
          <w:sz w:val="21"/>
          <w:szCs w:val="21"/>
        </w:rPr>
        <w:t>: The pr</w:t>
      </w:r>
      <w:r w:rsidRPr="00A14503">
        <w:rPr>
          <w:sz w:val="21"/>
          <w:szCs w:val="21"/>
          <w:highlight w:val="yellow"/>
        </w:rPr>
        <w:t>imary operat</w:t>
      </w:r>
      <w:r w:rsidRPr="00A14503">
        <w:rPr>
          <w:sz w:val="21"/>
          <w:szCs w:val="21"/>
        </w:rPr>
        <w:t>ion in a CNN is the con</w:t>
      </w:r>
      <w:r w:rsidRPr="00A14503">
        <w:rPr>
          <w:sz w:val="21"/>
          <w:szCs w:val="21"/>
          <w:highlight w:val="yellow"/>
        </w:rPr>
        <w:t>volution opera</w:t>
      </w:r>
      <w:r w:rsidRPr="00A14503">
        <w:rPr>
          <w:sz w:val="21"/>
          <w:szCs w:val="21"/>
        </w:rPr>
        <w:t>tion, which co</w:t>
      </w:r>
      <w:r w:rsidRPr="00A14503">
        <w:rPr>
          <w:sz w:val="21"/>
          <w:szCs w:val="21"/>
          <w:highlight w:val="yellow"/>
        </w:rPr>
        <w:t>mbines input da</w:t>
      </w:r>
      <w:r w:rsidRPr="00A14503">
        <w:rPr>
          <w:sz w:val="21"/>
          <w:szCs w:val="21"/>
        </w:rPr>
        <w:t xml:space="preserve">ta </w:t>
      </w:r>
      <w:r w:rsidRPr="00A14503">
        <w:rPr>
          <w:sz w:val="21"/>
          <w:szCs w:val="21"/>
          <w:highlight w:val="yellow"/>
        </w:rPr>
        <w:t>with</w:t>
      </w:r>
      <w:r w:rsidRPr="00A14503">
        <w:rPr>
          <w:sz w:val="21"/>
          <w:szCs w:val="21"/>
        </w:rPr>
        <w:t xml:space="preserve"> a s</w:t>
      </w:r>
      <w:r w:rsidRPr="00A14503">
        <w:rPr>
          <w:sz w:val="21"/>
          <w:szCs w:val="21"/>
          <w:highlight w:val="yellow"/>
        </w:rPr>
        <w:t>et of learnable filters (or kerne</w:t>
      </w:r>
      <w:r w:rsidRPr="00A14503">
        <w:rPr>
          <w:sz w:val="21"/>
          <w:szCs w:val="21"/>
        </w:rPr>
        <w:t>ls).</w:t>
      </w:r>
      <w:r w:rsidR="000F6461" w:rsidRPr="00A14503">
        <w:rPr>
          <w:rFonts w:hint="eastAsia"/>
          <w:sz w:val="21"/>
          <w:szCs w:val="21"/>
        </w:rPr>
        <w:t xml:space="preserve">卷积操作 </w:t>
      </w:r>
      <w:r w:rsidR="000F6461" w:rsidRPr="00A14503">
        <w:rPr>
          <w:sz w:val="21"/>
          <w:szCs w:val="21"/>
        </w:rPr>
        <w:t xml:space="preserve"> </w:t>
      </w:r>
      <w:r w:rsidR="000F6461" w:rsidRPr="00A14503">
        <w:rPr>
          <w:rFonts w:hint="eastAsia"/>
          <w:sz w:val="21"/>
          <w:szCs w:val="21"/>
        </w:rPr>
        <w:t>把输入数据，与一组可学习的过滤器（内核）绑定。</w:t>
      </w:r>
    </w:p>
    <w:p w14:paraId="469B43E2" w14:textId="77777777" w:rsidR="00D255F2" w:rsidRPr="00A14503" w:rsidRDefault="00D255F2" w:rsidP="00ED1D59">
      <w:pPr>
        <w:pStyle w:val="a3"/>
        <w:numPr>
          <w:ilvl w:val="0"/>
          <w:numId w:val="137"/>
        </w:numPr>
        <w:rPr>
          <w:sz w:val="21"/>
          <w:szCs w:val="21"/>
        </w:rPr>
      </w:pPr>
      <w:r w:rsidRPr="00A14503">
        <w:rPr>
          <w:rStyle w:val="a5"/>
          <w:sz w:val="21"/>
          <w:szCs w:val="21"/>
        </w:rPr>
        <w:t>Mathematical Representation</w:t>
      </w:r>
      <w:r w:rsidRPr="00A14503">
        <w:rPr>
          <w:sz w:val="21"/>
          <w:szCs w:val="21"/>
        </w:rPr>
        <w:t>:</w:t>
      </w:r>
    </w:p>
    <w:p w14:paraId="4D8809FF" w14:textId="70EE9326" w:rsidR="00D255F2" w:rsidRPr="00A14503" w:rsidRDefault="00B90845" w:rsidP="00B90845">
      <w:pPr>
        <w:pStyle w:val="a3"/>
        <w:ind w:left="720"/>
        <w:rPr>
          <w:sz w:val="21"/>
          <w:szCs w:val="21"/>
        </w:rPr>
      </w:pPr>
      <m:oMath>
        <m:r>
          <m:rPr>
            <m:sty m:val="p"/>
          </m:rPr>
          <w:rPr>
            <w:rFonts w:ascii="Cambria Math" w:hAnsi="Cambria Math"/>
            <w:sz w:val="21"/>
            <w:szCs w:val="21"/>
          </w:rPr>
          <m:t>(f*g)(x)=∫f(t)g(x-t)dt</m:t>
        </m:r>
      </m:oMath>
      <w:r w:rsidR="00444596" w:rsidRPr="00A14503">
        <w:rPr>
          <w:sz w:val="21"/>
          <w:szCs w:val="21"/>
        </w:rPr>
        <w:t xml:space="preserve"> </w:t>
      </w:r>
    </w:p>
    <w:p w14:paraId="76F44DC1" w14:textId="77777777" w:rsidR="00D255F2" w:rsidRPr="00A14503" w:rsidRDefault="00D255F2" w:rsidP="00D255F2">
      <w:pPr>
        <w:pStyle w:val="a3"/>
        <w:ind w:left="720"/>
        <w:rPr>
          <w:sz w:val="21"/>
          <w:szCs w:val="21"/>
        </w:rPr>
      </w:pPr>
      <w:r w:rsidRPr="00A14503">
        <w:rPr>
          <w:sz w:val="21"/>
          <w:szCs w:val="21"/>
        </w:rPr>
        <w:t>In the discrete case (used in CNNs), it can be represented as:</w:t>
      </w:r>
    </w:p>
    <w:p w14:paraId="1557E851" w14:textId="58A30F60" w:rsidR="00D255F2" w:rsidRPr="00A14503" w:rsidRDefault="00D255F2" w:rsidP="00D255F2">
      <w:pPr>
        <w:spacing w:beforeAutospacing="1" w:afterAutospacing="1"/>
        <w:ind w:left="720"/>
        <w:rPr>
          <w:sz w:val="21"/>
          <w:szCs w:val="21"/>
        </w:rPr>
      </w:pPr>
      <w:r w:rsidRPr="00A14503">
        <w:rPr>
          <w:rStyle w:val="katex-mathml"/>
          <w:sz w:val="21"/>
          <w:szCs w:val="21"/>
        </w:rPr>
        <w:t>y(</w:t>
      </w:r>
      <w:proofErr w:type="spellStart"/>
      <w:r w:rsidRPr="00A14503">
        <w:rPr>
          <w:rStyle w:val="katex-mathml"/>
          <w:sz w:val="21"/>
          <w:szCs w:val="21"/>
        </w:rPr>
        <w:t>i,j</w:t>
      </w:r>
      <w:proofErr w:type="spellEnd"/>
      <w:r w:rsidRPr="00A14503">
        <w:rPr>
          <w:rStyle w:val="katex-mathml"/>
          <w:sz w:val="21"/>
          <w:szCs w:val="21"/>
        </w:rPr>
        <w:t>)=∑</w:t>
      </w:r>
      <w:proofErr w:type="spellStart"/>
      <w:r w:rsidRPr="00A14503">
        <w:rPr>
          <w:rStyle w:val="katex-mathml"/>
          <w:sz w:val="21"/>
          <w:szCs w:val="21"/>
          <w:vertAlign w:val="subscript"/>
        </w:rPr>
        <w:t>m</w:t>
      </w:r>
      <w:r w:rsidRPr="00A14503">
        <w:rPr>
          <w:rStyle w:val="katex-mathml"/>
          <w:sz w:val="21"/>
          <w:szCs w:val="21"/>
        </w:rPr>
        <w:t>∑</w:t>
      </w:r>
      <w:r w:rsidRPr="00A14503">
        <w:rPr>
          <w:rStyle w:val="katex-mathml"/>
          <w:sz w:val="21"/>
          <w:szCs w:val="21"/>
          <w:vertAlign w:val="subscript"/>
        </w:rPr>
        <w:t>n</w:t>
      </w:r>
      <w:r w:rsidRPr="00A14503">
        <w:rPr>
          <w:rStyle w:val="katex-mathml"/>
          <w:sz w:val="21"/>
          <w:szCs w:val="21"/>
        </w:rPr>
        <w:t>x</w:t>
      </w:r>
      <w:proofErr w:type="spellEnd"/>
      <w:r w:rsidRPr="00A14503">
        <w:rPr>
          <w:rStyle w:val="katex-mathml"/>
          <w:sz w:val="21"/>
          <w:szCs w:val="21"/>
        </w:rPr>
        <w:t>(</w:t>
      </w:r>
      <w:proofErr w:type="spellStart"/>
      <w:r w:rsidRPr="00A14503">
        <w:rPr>
          <w:rStyle w:val="katex-mathml"/>
          <w:sz w:val="21"/>
          <w:szCs w:val="21"/>
        </w:rPr>
        <w:t>i+m,j+n</w:t>
      </w:r>
      <w:proofErr w:type="spellEnd"/>
      <w:r w:rsidRPr="00A14503">
        <w:rPr>
          <w:rStyle w:val="katex-mathml"/>
          <w:sz w:val="21"/>
          <w:szCs w:val="21"/>
        </w:rPr>
        <w:t>)</w:t>
      </w:r>
      <w:r w:rsidRPr="00A14503">
        <w:rPr>
          <w:rStyle w:val="katex-mathml"/>
          <w:rFonts w:ascii="Cambria Math" w:hAnsi="Cambria Math" w:cs="Cambria Math"/>
          <w:sz w:val="21"/>
          <w:szCs w:val="21"/>
        </w:rPr>
        <w:t>⋅</w:t>
      </w:r>
      <w:r w:rsidRPr="00A14503">
        <w:rPr>
          <w:rStyle w:val="katex-mathml"/>
          <w:sz w:val="21"/>
          <w:szCs w:val="21"/>
        </w:rPr>
        <w:t>w(</w:t>
      </w:r>
      <w:proofErr w:type="spellStart"/>
      <w:r w:rsidRPr="00A14503">
        <w:rPr>
          <w:rStyle w:val="katex-mathml"/>
          <w:sz w:val="21"/>
          <w:szCs w:val="21"/>
        </w:rPr>
        <w:t>m,n</w:t>
      </w:r>
      <w:proofErr w:type="spellEnd"/>
      <w:r w:rsidRPr="00A14503">
        <w:rPr>
          <w:rStyle w:val="katex-mathml"/>
          <w:sz w:val="21"/>
          <w:szCs w:val="21"/>
        </w:rPr>
        <w:t>)</w:t>
      </w:r>
      <w:r w:rsidR="00200D7D" w:rsidRPr="00A14503">
        <w:rPr>
          <w:rStyle w:val="katex-mathml"/>
          <w:sz w:val="21"/>
          <w:szCs w:val="21"/>
        </w:rPr>
        <w:t xml:space="preserve"> </w:t>
      </w:r>
    </w:p>
    <w:p w14:paraId="687820FF" w14:textId="65C4F2AE" w:rsidR="00D255F2" w:rsidRPr="00A14503" w:rsidRDefault="00D255F2" w:rsidP="00D255F2">
      <w:pPr>
        <w:pStyle w:val="a3"/>
        <w:ind w:left="720"/>
        <w:rPr>
          <w:sz w:val="21"/>
          <w:szCs w:val="21"/>
        </w:rPr>
      </w:pPr>
      <w:r w:rsidRPr="00A14503">
        <w:rPr>
          <w:sz w:val="21"/>
          <w:szCs w:val="21"/>
        </w:rPr>
        <w:t xml:space="preserve">where </w:t>
      </w:r>
      <w:r w:rsidRPr="00A14503">
        <w:rPr>
          <w:rStyle w:val="katex-mathml"/>
          <w:sz w:val="21"/>
          <w:szCs w:val="21"/>
        </w:rPr>
        <w:t>x</w:t>
      </w:r>
      <w:r w:rsidRPr="00A14503">
        <w:rPr>
          <w:sz w:val="21"/>
          <w:szCs w:val="21"/>
        </w:rPr>
        <w:t xml:space="preserve"> is the input, </w:t>
      </w:r>
      <w:r w:rsidRPr="00A14503">
        <w:rPr>
          <w:rStyle w:val="katex-mathml"/>
          <w:sz w:val="21"/>
          <w:szCs w:val="21"/>
        </w:rPr>
        <w:t>w</w:t>
      </w:r>
      <w:r w:rsidRPr="00A14503">
        <w:rPr>
          <w:sz w:val="21"/>
          <w:szCs w:val="21"/>
        </w:rPr>
        <w:t xml:space="preserve"> is the filter, and </w:t>
      </w:r>
      <w:r w:rsidRPr="00A14503">
        <w:rPr>
          <w:rStyle w:val="mord"/>
          <w:sz w:val="21"/>
          <w:szCs w:val="21"/>
        </w:rPr>
        <w:t>y</w:t>
      </w:r>
      <w:r w:rsidRPr="00A14503">
        <w:rPr>
          <w:sz w:val="21"/>
          <w:szCs w:val="21"/>
        </w:rPr>
        <w:t xml:space="preserve"> is the output feature map.</w:t>
      </w:r>
    </w:p>
    <w:p w14:paraId="6396D1F8" w14:textId="77777777" w:rsidR="00D255F2" w:rsidRPr="00A14503" w:rsidRDefault="00D255F2" w:rsidP="00D255F2">
      <w:pPr>
        <w:pStyle w:val="3"/>
        <w:rPr>
          <w:sz w:val="21"/>
          <w:szCs w:val="21"/>
        </w:rPr>
      </w:pPr>
      <w:r w:rsidRPr="00A14503">
        <w:rPr>
          <w:sz w:val="21"/>
          <w:szCs w:val="21"/>
        </w:rPr>
        <w:t xml:space="preserve">2. </w:t>
      </w:r>
      <w:r w:rsidRPr="00A14503">
        <w:rPr>
          <w:rStyle w:val="a5"/>
          <w:b/>
          <w:bCs/>
          <w:sz w:val="21"/>
          <w:szCs w:val="21"/>
        </w:rPr>
        <w:t>Learnable Parameters</w:t>
      </w:r>
    </w:p>
    <w:p w14:paraId="2C01F02F" w14:textId="77777777" w:rsidR="00D255F2" w:rsidRPr="00A14503" w:rsidRDefault="00D255F2" w:rsidP="00ED1D59">
      <w:pPr>
        <w:numPr>
          <w:ilvl w:val="0"/>
          <w:numId w:val="138"/>
        </w:numPr>
        <w:spacing w:before="100" w:beforeAutospacing="1" w:after="100" w:afterAutospacing="1"/>
        <w:rPr>
          <w:sz w:val="21"/>
          <w:szCs w:val="21"/>
        </w:rPr>
      </w:pPr>
      <w:r w:rsidRPr="00A14503">
        <w:rPr>
          <w:rStyle w:val="a5"/>
          <w:sz w:val="21"/>
          <w:szCs w:val="21"/>
        </w:rPr>
        <w:lastRenderedPageBreak/>
        <w:t>Filters (Kernels)</w:t>
      </w:r>
      <w:r w:rsidRPr="00A14503">
        <w:rPr>
          <w:sz w:val="21"/>
          <w:szCs w:val="21"/>
        </w:rPr>
        <w:t>: Each filter in a convolutional layer is a small matrix of weights that is learned during the training process. These weights are adjusted to minimize the loss function, allowing the CNN to learn to extract relevant features from the input data.</w:t>
      </w:r>
    </w:p>
    <w:p w14:paraId="616813CA" w14:textId="77777777" w:rsidR="00D255F2" w:rsidRPr="00A14503" w:rsidRDefault="00D255F2" w:rsidP="00ED1D59">
      <w:pPr>
        <w:numPr>
          <w:ilvl w:val="0"/>
          <w:numId w:val="138"/>
        </w:numPr>
        <w:spacing w:before="100" w:beforeAutospacing="1" w:after="100" w:afterAutospacing="1"/>
        <w:rPr>
          <w:sz w:val="21"/>
          <w:szCs w:val="21"/>
        </w:rPr>
      </w:pPr>
      <w:r w:rsidRPr="00A14503">
        <w:rPr>
          <w:rStyle w:val="a5"/>
          <w:sz w:val="21"/>
          <w:szCs w:val="21"/>
        </w:rPr>
        <w:t>Biases</w:t>
      </w:r>
      <w:r w:rsidRPr="00A14503">
        <w:rPr>
          <w:sz w:val="21"/>
          <w:szCs w:val="21"/>
        </w:rPr>
        <w:t>: Each filter typically has an associated bias term, which is also learned during training.</w:t>
      </w:r>
    </w:p>
    <w:p w14:paraId="70CC089E" w14:textId="77777777" w:rsidR="00D255F2" w:rsidRPr="00A14503" w:rsidRDefault="00D255F2" w:rsidP="00D255F2">
      <w:pPr>
        <w:pStyle w:val="3"/>
        <w:rPr>
          <w:sz w:val="21"/>
          <w:szCs w:val="21"/>
        </w:rPr>
      </w:pPr>
      <w:r w:rsidRPr="00A14503">
        <w:rPr>
          <w:sz w:val="21"/>
          <w:szCs w:val="21"/>
        </w:rPr>
        <w:t xml:space="preserve">3. </w:t>
      </w:r>
      <w:r w:rsidRPr="00A14503">
        <w:rPr>
          <w:rStyle w:val="a5"/>
          <w:b/>
          <w:bCs/>
          <w:sz w:val="21"/>
          <w:szCs w:val="21"/>
        </w:rPr>
        <w:t>Activation Function</w:t>
      </w:r>
    </w:p>
    <w:p w14:paraId="5E73863D" w14:textId="77777777" w:rsidR="00D255F2" w:rsidRPr="00A14503" w:rsidRDefault="00D255F2" w:rsidP="00ED1D59">
      <w:pPr>
        <w:numPr>
          <w:ilvl w:val="0"/>
          <w:numId w:val="139"/>
        </w:numPr>
        <w:spacing w:before="100" w:beforeAutospacing="1" w:after="100" w:afterAutospacing="1"/>
        <w:rPr>
          <w:sz w:val="21"/>
          <w:szCs w:val="21"/>
        </w:rPr>
      </w:pPr>
      <w:r w:rsidRPr="00A14503">
        <w:rPr>
          <w:sz w:val="21"/>
          <w:szCs w:val="21"/>
        </w:rPr>
        <w:t xml:space="preserve">After convolution, an activation function (e.g., </w:t>
      </w:r>
      <w:proofErr w:type="spellStart"/>
      <w:r w:rsidRPr="00A14503">
        <w:rPr>
          <w:sz w:val="21"/>
          <w:szCs w:val="21"/>
        </w:rPr>
        <w:t>ReLU</w:t>
      </w:r>
      <w:proofErr w:type="spellEnd"/>
      <w:r w:rsidRPr="00A14503">
        <w:rPr>
          <w:sz w:val="21"/>
          <w:szCs w:val="21"/>
        </w:rPr>
        <w:t>, sigmoid) is applied to introduce non-linearity into the model. This allows the CNN to learn more complex patterns.</w:t>
      </w:r>
    </w:p>
    <w:p w14:paraId="10F1C148" w14:textId="77777777" w:rsidR="00D255F2" w:rsidRPr="00A14503" w:rsidRDefault="00D255F2" w:rsidP="00D255F2">
      <w:pPr>
        <w:pStyle w:val="3"/>
        <w:rPr>
          <w:sz w:val="21"/>
          <w:szCs w:val="21"/>
        </w:rPr>
      </w:pPr>
      <w:r w:rsidRPr="00A14503">
        <w:rPr>
          <w:sz w:val="21"/>
          <w:szCs w:val="21"/>
        </w:rPr>
        <w:t xml:space="preserve">4. </w:t>
      </w:r>
      <w:r w:rsidRPr="00A14503">
        <w:rPr>
          <w:rStyle w:val="a5"/>
          <w:b/>
          <w:bCs/>
          <w:sz w:val="21"/>
          <w:szCs w:val="21"/>
        </w:rPr>
        <w:t>Pooling Layers</w:t>
      </w:r>
    </w:p>
    <w:p w14:paraId="2590A8F2" w14:textId="77777777" w:rsidR="00D255F2" w:rsidRPr="00A14503" w:rsidRDefault="00D255F2" w:rsidP="00ED1D59">
      <w:pPr>
        <w:numPr>
          <w:ilvl w:val="0"/>
          <w:numId w:val="140"/>
        </w:numPr>
        <w:spacing w:before="100" w:beforeAutospacing="1" w:after="100" w:afterAutospacing="1"/>
        <w:rPr>
          <w:sz w:val="21"/>
          <w:szCs w:val="21"/>
        </w:rPr>
      </w:pPr>
      <w:proofErr w:type="spellStart"/>
      <w:r w:rsidRPr="00A14503">
        <w:rPr>
          <w:rStyle w:val="a5"/>
          <w:sz w:val="21"/>
          <w:szCs w:val="21"/>
        </w:rPr>
        <w:t>Downsampling</w:t>
      </w:r>
      <w:proofErr w:type="spellEnd"/>
      <w:r w:rsidRPr="00A14503">
        <w:rPr>
          <w:sz w:val="21"/>
          <w:szCs w:val="21"/>
        </w:rPr>
        <w:t>: Pooling layers (like max pooling) reduce the spatial dimensions of the feature maps, retaining the most important features. This step helps in summarizing the feature representation and reducing the number of parameters, thus controlling overfitting.</w:t>
      </w:r>
    </w:p>
    <w:p w14:paraId="39AE11D3" w14:textId="77777777" w:rsidR="00D255F2" w:rsidRPr="00A14503" w:rsidRDefault="00D255F2" w:rsidP="00D255F2">
      <w:pPr>
        <w:pStyle w:val="3"/>
        <w:rPr>
          <w:sz w:val="21"/>
          <w:szCs w:val="21"/>
        </w:rPr>
      </w:pPr>
      <w:r w:rsidRPr="00A14503">
        <w:rPr>
          <w:sz w:val="21"/>
          <w:szCs w:val="21"/>
        </w:rPr>
        <w:t xml:space="preserve">5. </w:t>
      </w:r>
      <w:r w:rsidRPr="00A14503">
        <w:rPr>
          <w:rStyle w:val="a5"/>
          <w:b/>
          <w:bCs/>
          <w:sz w:val="21"/>
          <w:szCs w:val="21"/>
        </w:rPr>
        <w:t>Fully Connected Layers</w:t>
      </w:r>
    </w:p>
    <w:p w14:paraId="65EE912F" w14:textId="77777777" w:rsidR="00D255F2" w:rsidRPr="00A14503" w:rsidRDefault="00D255F2" w:rsidP="00ED1D59">
      <w:pPr>
        <w:numPr>
          <w:ilvl w:val="0"/>
          <w:numId w:val="141"/>
        </w:numPr>
        <w:spacing w:before="100" w:beforeAutospacing="1" w:after="100" w:afterAutospacing="1"/>
        <w:rPr>
          <w:sz w:val="21"/>
          <w:szCs w:val="21"/>
        </w:rPr>
      </w:pPr>
      <w:r w:rsidRPr="00A14503">
        <w:rPr>
          <w:sz w:val="21"/>
          <w:szCs w:val="21"/>
        </w:rPr>
        <w:t>Towards the end of the CNN, fully connected layers (dense layers) take the high-level feature maps and compute the final output. These layers represent the learned features as a parametric function mapping the input to the output classes.</w:t>
      </w:r>
    </w:p>
    <w:p w14:paraId="0C44A77F" w14:textId="77777777" w:rsidR="00D255F2" w:rsidRPr="00A14503" w:rsidRDefault="00D255F2" w:rsidP="00D255F2">
      <w:pPr>
        <w:pStyle w:val="3"/>
        <w:rPr>
          <w:sz w:val="21"/>
          <w:szCs w:val="21"/>
        </w:rPr>
      </w:pPr>
      <w:r w:rsidRPr="00A14503">
        <w:rPr>
          <w:sz w:val="21"/>
          <w:szCs w:val="21"/>
        </w:rPr>
        <w:t xml:space="preserve">6. </w:t>
      </w:r>
      <w:r w:rsidRPr="00A14503">
        <w:rPr>
          <w:rStyle w:val="a5"/>
          <w:b/>
          <w:bCs/>
          <w:sz w:val="21"/>
          <w:szCs w:val="21"/>
        </w:rPr>
        <w:t>Compositional Structure</w:t>
      </w:r>
    </w:p>
    <w:p w14:paraId="40DA6A6F" w14:textId="77777777" w:rsidR="00D255F2" w:rsidRPr="00A14503" w:rsidRDefault="00D255F2" w:rsidP="00ED1D59">
      <w:pPr>
        <w:numPr>
          <w:ilvl w:val="0"/>
          <w:numId w:val="142"/>
        </w:numPr>
        <w:spacing w:before="100" w:beforeAutospacing="1" w:after="100" w:afterAutospacing="1"/>
        <w:rPr>
          <w:sz w:val="21"/>
          <w:szCs w:val="21"/>
        </w:rPr>
      </w:pPr>
      <w:r w:rsidRPr="00A14503">
        <w:rPr>
          <w:rStyle w:val="a5"/>
          <w:sz w:val="21"/>
          <w:szCs w:val="21"/>
        </w:rPr>
        <w:t>Layer Stacking</w:t>
      </w:r>
      <w:r w:rsidRPr="00A14503">
        <w:rPr>
          <w:sz w:val="21"/>
          <w:szCs w:val="21"/>
        </w:rPr>
        <w:t>: CNNs typically consist of multiple layers (convolutional, activation, pooling, fully connected), where each layer can be viewed as a function that transforms the input data.</w:t>
      </w:r>
    </w:p>
    <w:p w14:paraId="1632001D" w14:textId="77777777" w:rsidR="00D255F2" w:rsidRPr="00A14503" w:rsidRDefault="00D255F2" w:rsidP="00ED1D59">
      <w:pPr>
        <w:numPr>
          <w:ilvl w:val="0"/>
          <w:numId w:val="142"/>
        </w:numPr>
        <w:spacing w:before="100" w:beforeAutospacing="1" w:after="100" w:afterAutospacing="1"/>
        <w:rPr>
          <w:sz w:val="21"/>
          <w:szCs w:val="21"/>
        </w:rPr>
      </w:pPr>
      <w:r w:rsidRPr="00A14503">
        <w:rPr>
          <w:rStyle w:val="a5"/>
          <w:sz w:val="21"/>
          <w:szCs w:val="21"/>
        </w:rPr>
        <w:t>Overall Function Representation</w:t>
      </w:r>
      <w:r w:rsidRPr="00A14503">
        <w:rPr>
          <w:sz w:val="21"/>
          <w:szCs w:val="21"/>
        </w:rPr>
        <w:t>: The entire network can be represented as a composition of functions:</w:t>
      </w:r>
    </w:p>
    <w:p w14:paraId="173B1F92" w14:textId="77777777" w:rsidR="00D255F2" w:rsidRPr="00A14503" w:rsidRDefault="00D255F2" w:rsidP="00D255F2">
      <w:pPr>
        <w:rPr>
          <w:sz w:val="21"/>
          <w:szCs w:val="21"/>
        </w:rPr>
      </w:pPr>
      <w:r w:rsidRPr="00A14503">
        <w:rPr>
          <w:rStyle w:val="katex-mathml"/>
          <w:sz w:val="21"/>
          <w:szCs w:val="21"/>
        </w:rPr>
        <w:t>F(X)=f(L)(f(L</w:t>
      </w:r>
      <w:r w:rsidRPr="00A14503">
        <w:rPr>
          <w:rStyle w:val="katex-mathml"/>
          <w:rFonts w:ascii="Cambria Math" w:hAnsi="Cambria Math" w:cs="Cambria Math"/>
          <w:sz w:val="21"/>
          <w:szCs w:val="21"/>
        </w:rPr>
        <w:t>−</w:t>
      </w:r>
      <w:r w:rsidRPr="00A14503">
        <w:rPr>
          <w:rStyle w:val="katex-mathml"/>
          <w:sz w:val="21"/>
          <w:szCs w:val="21"/>
        </w:rPr>
        <w:t>1)(...f(1)(X)...))F(X) = f^{(L)}(f^{(L-1)}(...f^{(1)}(X)...))</w:t>
      </w:r>
      <w:r w:rsidRPr="00A14503">
        <w:rPr>
          <w:rStyle w:val="mord"/>
          <w:sz w:val="21"/>
          <w:szCs w:val="21"/>
        </w:rPr>
        <w:t>F</w:t>
      </w:r>
      <w:r w:rsidRPr="00A14503">
        <w:rPr>
          <w:rStyle w:val="mopen"/>
          <w:sz w:val="21"/>
          <w:szCs w:val="21"/>
        </w:rPr>
        <w:t>(</w:t>
      </w:r>
      <w:r w:rsidRPr="00A14503">
        <w:rPr>
          <w:rStyle w:val="mord"/>
          <w:sz w:val="21"/>
          <w:szCs w:val="21"/>
        </w:rPr>
        <w:t>X</w:t>
      </w:r>
      <w:r w:rsidRPr="00A14503">
        <w:rPr>
          <w:rStyle w:val="mclose"/>
          <w:sz w:val="21"/>
          <w:szCs w:val="21"/>
        </w:rPr>
        <w:t>)</w:t>
      </w:r>
      <w:r w:rsidRPr="00A14503">
        <w:rPr>
          <w:rStyle w:val="mrel"/>
          <w:sz w:val="21"/>
          <w:szCs w:val="21"/>
        </w:rPr>
        <w:t>=</w:t>
      </w:r>
      <w:r w:rsidRPr="00A14503">
        <w:rPr>
          <w:rStyle w:val="mord"/>
          <w:sz w:val="21"/>
          <w:szCs w:val="21"/>
        </w:rPr>
        <w:t>f</w:t>
      </w:r>
      <w:r w:rsidRPr="00A14503">
        <w:rPr>
          <w:rStyle w:val="mopen"/>
          <w:sz w:val="21"/>
          <w:szCs w:val="21"/>
        </w:rPr>
        <w:t>(</w:t>
      </w:r>
      <w:r w:rsidRPr="00A14503">
        <w:rPr>
          <w:rStyle w:val="mord"/>
          <w:sz w:val="21"/>
          <w:szCs w:val="21"/>
        </w:rPr>
        <w:t>L</w:t>
      </w:r>
      <w:r w:rsidRPr="00A14503">
        <w:rPr>
          <w:rStyle w:val="mclose"/>
          <w:sz w:val="21"/>
          <w:szCs w:val="21"/>
        </w:rPr>
        <w:t>)</w:t>
      </w:r>
      <w:r w:rsidRPr="00A14503">
        <w:rPr>
          <w:rStyle w:val="mopen"/>
          <w:sz w:val="21"/>
          <w:szCs w:val="21"/>
        </w:rPr>
        <w:t>(</w:t>
      </w:r>
      <w:r w:rsidRPr="00A14503">
        <w:rPr>
          <w:rStyle w:val="mord"/>
          <w:sz w:val="21"/>
          <w:szCs w:val="21"/>
        </w:rPr>
        <w:t>f</w:t>
      </w:r>
      <w:r w:rsidRPr="00A14503">
        <w:rPr>
          <w:rStyle w:val="mopen"/>
          <w:sz w:val="21"/>
          <w:szCs w:val="21"/>
        </w:rPr>
        <w:t>(</w:t>
      </w:r>
      <w:r w:rsidRPr="00A14503">
        <w:rPr>
          <w:rStyle w:val="mord"/>
          <w:sz w:val="21"/>
          <w:szCs w:val="21"/>
        </w:rPr>
        <w:t>L</w:t>
      </w:r>
      <w:r w:rsidRPr="00A14503">
        <w:rPr>
          <w:rStyle w:val="mbin"/>
          <w:rFonts w:ascii="Cambria Math" w:hAnsi="Cambria Math" w:cs="Cambria Math"/>
          <w:sz w:val="21"/>
          <w:szCs w:val="21"/>
        </w:rPr>
        <w:t>−</w:t>
      </w:r>
      <w:r w:rsidRPr="00A14503">
        <w:rPr>
          <w:rStyle w:val="mord"/>
          <w:sz w:val="21"/>
          <w:szCs w:val="21"/>
        </w:rPr>
        <w:t>1</w:t>
      </w:r>
      <w:r w:rsidRPr="00A14503">
        <w:rPr>
          <w:rStyle w:val="mclose"/>
          <w:sz w:val="21"/>
          <w:szCs w:val="21"/>
        </w:rPr>
        <w:t>)</w:t>
      </w:r>
      <w:r w:rsidRPr="00A14503">
        <w:rPr>
          <w:rStyle w:val="mopen"/>
          <w:sz w:val="21"/>
          <w:szCs w:val="21"/>
        </w:rPr>
        <w:t>(</w:t>
      </w:r>
      <w:r w:rsidRPr="00A14503">
        <w:rPr>
          <w:rStyle w:val="mord"/>
          <w:sz w:val="21"/>
          <w:szCs w:val="21"/>
        </w:rPr>
        <w:t>...f</w:t>
      </w:r>
      <w:r w:rsidRPr="00A14503">
        <w:rPr>
          <w:rStyle w:val="mopen"/>
          <w:sz w:val="21"/>
          <w:szCs w:val="21"/>
        </w:rPr>
        <w:t>(</w:t>
      </w:r>
      <w:r w:rsidRPr="00A14503">
        <w:rPr>
          <w:rStyle w:val="mord"/>
          <w:sz w:val="21"/>
          <w:szCs w:val="21"/>
        </w:rPr>
        <w:t>1</w:t>
      </w:r>
      <w:r w:rsidRPr="00A14503">
        <w:rPr>
          <w:rStyle w:val="mclose"/>
          <w:sz w:val="21"/>
          <w:szCs w:val="21"/>
        </w:rPr>
        <w:t>)</w:t>
      </w:r>
      <w:r w:rsidRPr="00A14503">
        <w:rPr>
          <w:rStyle w:val="mopen"/>
          <w:sz w:val="21"/>
          <w:szCs w:val="21"/>
        </w:rPr>
        <w:t>(</w:t>
      </w:r>
      <w:r w:rsidRPr="00A14503">
        <w:rPr>
          <w:rStyle w:val="mord"/>
          <w:sz w:val="21"/>
          <w:szCs w:val="21"/>
        </w:rPr>
        <w:t>X</w:t>
      </w:r>
      <w:r w:rsidRPr="00A14503">
        <w:rPr>
          <w:rStyle w:val="mclose"/>
          <w:sz w:val="21"/>
          <w:szCs w:val="21"/>
        </w:rPr>
        <w:t>)</w:t>
      </w:r>
      <w:r w:rsidRPr="00A14503">
        <w:rPr>
          <w:rStyle w:val="mord"/>
          <w:sz w:val="21"/>
          <w:szCs w:val="21"/>
        </w:rPr>
        <w:t>...</w:t>
      </w:r>
      <w:r w:rsidRPr="00A14503">
        <w:rPr>
          <w:rStyle w:val="mclose"/>
          <w:sz w:val="21"/>
          <w:szCs w:val="21"/>
        </w:rPr>
        <w:t>))</w:t>
      </w:r>
    </w:p>
    <w:p w14:paraId="5236DF02" w14:textId="77777777" w:rsidR="00D255F2" w:rsidRPr="00A14503" w:rsidRDefault="00D255F2" w:rsidP="00D255F2">
      <w:pPr>
        <w:pStyle w:val="a3"/>
        <w:rPr>
          <w:sz w:val="21"/>
          <w:szCs w:val="21"/>
        </w:rPr>
      </w:pPr>
      <w:r w:rsidRPr="00A14503">
        <w:rPr>
          <w:sz w:val="21"/>
          <w:szCs w:val="21"/>
        </w:rPr>
        <w:t xml:space="preserve">where </w:t>
      </w:r>
      <w:r w:rsidRPr="00A14503">
        <w:rPr>
          <w:rStyle w:val="katex-mathml"/>
          <w:sz w:val="21"/>
          <w:szCs w:val="21"/>
        </w:rPr>
        <w:t>F(X)F(X)</w:t>
      </w:r>
      <w:r w:rsidRPr="00A14503">
        <w:rPr>
          <w:rStyle w:val="mord"/>
          <w:sz w:val="21"/>
          <w:szCs w:val="21"/>
        </w:rPr>
        <w:t>F</w:t>
      </w:r>
      <w:r w:rsidRPr="00A14503">
        <w:rPr>
          <w:rStyle w:val="mopen"/>
          <w:sz w:val="21"/>
          <w:szCs w:val="21"/>
        </w:rPr>
        <w:t>(</w:t>
      </w:r>
      <w:r w:rsidRPr="00A14503">
        <w:rPr>
          <w:rStyle w:val="mord"/>
          <w:sz w:val="21"/>
          <w:szCs w:val="21"/>
        </w:rPr>
        <w:t>X</w:t>
      </w:r>
      <w:r w:rsidRPr="00A14503">
        <w:rPr>
          <w:rStyle w:val="mclose"/>
          <w:sz w:val="21"/>
          <w:szCs w:val="21"/>
        </w:rPr>
        <w:t>)</w:t>
      </w:r>
      <w:r w:rsidRPr="00A14503">
        <w:rPr>
          <w:sz w:val="21"/>
          <w:szCs w:val="21"/>
        </w:rPr>
        <w:t xml:space="preserve"> is the final output, and each </w:t>
      </w:r>
      <w:r w:rsidRPr="00A14503">
        <w:rPr>
          <w:rStyle w:val="katex-mathml"/>
          <w:sz w:val="21"/>
          <w:szCs w:val="21"/>
        </w:rPr>
        <w:t>f(l)f^{(l)}</w:t>
      </w:r>
      <w:r w:rsidRPr="00A14503">
        <w:rPr>
          <w:rStyle w:val="mord"/>
          <w:sz w:val="21"/>
          <w:szCs w:val="21"/>
        </w:rPr>
        <w:t>f</w:t>
      </w:r>
      <w:r w:rsidRPr="00A14503">
        <w:rPr>
          <w:rStyle w:val="mopen"/>
          <w:sz w:val="21"/>
          <w:szCs w:val="21"/>
        </w:rPr>
        <w:t>(</w:t>
      </w:r>
      <w:r w:rsidRPr="00A14503">
        <w:rPr>
          <w:rStyle w:val="mord"/>
          <w:sz w:val="21"/>
          <w:szCs w:val="21"/>
        </w:rPr>
        <w:t>l</w:t>
      </w:r>
      <w:r w:rsidRPr="00A14503">
        <w:rPr>
          <w:rStyle w:val="mclose"/>
          <w:sz w:val="21"/>
          <w:szCs w:val="21"/>
        </w:rPr>
        <w:t>)</w:t>
      </w:r>
      <w:r w:rsidRPr="00A14503">
        <w:rPr>
          <w:sz w:val="21"/>
          <w:szCs w:val="21"/>
        </w:rPr>
        <w:t xml:space="preserve"> represents the operations in layer </w:t>
      </w:r>
      <w:proofErr w:type="spellStart"/>
      <w:r w:rsidRPr="00A14503">
        <w:rPr>
          <w:rStyle w:val="katex-mathml"/>
          <w:sz w:val="21"/>
          <w:szCs w:val="21"/>
        </w:rPr>
        <w:t>ll</w:t>
      </w:r>
      <w:r w:rsidRPr="00A14503">
        <w:rPr>
          <w:rStyle w:val="mord"/>
          <w:sz w:val="21"/>
          <w:szCs w:val="21"/>
        </w:rPr>
        <w:t>l</w:t>
      </w:r>
      <w:proofErr w:type="spellEnd"/>
      <w:r w:rsidRPr="00A14503">
        <w:rPr>
          <w:sz w:val="21"/>
          <w:szCs w:val="21"/>
        </w:rPr>
        <w:t>.</w:t>
      </w:r>
    </w:p>
    <w:p w14:paraId="1E1627B2" w14:textId="77777777" w:rsidR="00D255F2" w:rsidRPr="00A14503" w:rsidRDefault="00D255F2" w:rsidP="00D255F2">
      <w:pPr>
        <w:pStyle w:val="3"/>
        <w:rPr>
          <w:sz w:val="21"/>
          <w:szCs w:val="21"/>
        </w:rPr>
      </w:pPr>
      <w:r w:rsidRPr="00A14503">
        <w:rPr>
          <w:sz w:val="21"/>
          <w:szCs w:val="21"/>
        </w:rPr>
        <w:t>Conclusion</w:t>
      </w:r>
    </w:p>
    <w:p w14:paraId="2DD559CA" w14:textId="62AC1027" w:rsidR="00D255F2" w:rsidRPr="00A14503" w:rsidRDefault="00D255F2" w:rsidP="00B90845">
      <w:pPr>
        <w:pStyle w:val="a3"/>
        <w:rPr>
          <w:rFonts w:hint="eastAsia"/>
          <w:sz w:val="21"/>
          <w:szCs w:val="21"/>
        </w:rPr>
      </w:pPr>
      <w:r w:rsidRPr="00A14503">
        <w:rPr>
          <w:sz w:val="21"/>
          <w:szCs w:val="21"/>
        </w:rPr>
        <w:t xml:space="preserve">In summary, CNNs represent core parametric functions through the combination of convolution operations, learnable filters, activation functions, and compositional structures across multiple layers. This allows CNNs to </w:t>
      </w:r>
      <w:r w:rsidRPr="00A14503">
        <w:rPr>
          <w:sz w:val="21"/>
          <w:szCs w:val="21"/>
        </w:rPr>
        <w:lastRenderedPageBreak/>
        <w:t>effectively learn and extract hierarchical features from the input data, making them powerful for tasks like image classification and object detection.</w:t>
      </w:r>
    </w:p>
    <w:p w14:paraId="2E22C1B8" w14:textId="10F6A738" w:rsidR="00962111" w:rsidRPr="00A14503" w:rsidRDefault="00D255F2" w:rsidP="00FF610C">
      <w:pPr>
        <w:pStyle w:val="2"/>
        <w:spacing w:line="240" w:lineRule="auto"/>
        <w:rPr>
          <w:sz w:val="21"/>
          <w:szCs w:val="21"/>
        </w:rPr>
      </w:pPr>
      <w:r w:rsidRPr="00A14503">
        <w:rPr>
          <w:sz w:val="21"/>
          <w:szCs w:val="21"/>
        </w:rPr>
        <w:t xml:space="preserve">2.3.2 </w:t>
      </w:r>
      <w:r w:rsidR="00FF610C" w:rsidRPr="00A14503">
        <w:rPr>
          <w:sz w:val="21"/>
          <w:szCs w:val="21"/>
        </w:rPr>
        <w:t>why CNN is good at features extract ?</w:t>
      </w:r>
    </w:p>
    <w:p w14:paraId="60516635" w14:textId="62D411BA" w:rsidR="00FF610C" w:rsidRPr="00FF610C" w:rsidRDefault="00FF610C" w:rsidP="00FF610C">
      <w:pPr>
        <w:spacing w:before="100" w:beforeAutospacing="1" w:after="100" w:afterAutospacing="1"/>
        <w:rPr>
          <w:sz w:val="21"/>
          <w:szCs w:val="21"/>
        </w:rPr>
      </w:pPr>
      <w:r w:rsidRPr="00FF610C">
        <w:rPr>
          <w:sz w:val="21"/>
          <w:szCs w:val="21"/>
        </w:rPr>
        <w:t>Convolutional Neural Networks (CNNs) are particularly effective at e</w:t>
      </w:r>
      <w:r w:rsidRPr="00FF610C">
        <w:rPr>
          <w:sz w:val="21"/>
          <w:szCs w:val="21"/>
          <w:highlight w:val="yellow"/>
        </w:rPr>
        <w:t>xtracting features from da</w:t>
      </w:r>
      <w:r w:rsidRPr="00FF610C">
        <w:rPr>
          <w:sz w:val="21"/>
          <w:szCs w:val="21"/>
        </w:rPr>
        <w:t>ta, espec</w:t>
      </w:r>
      <w:r w:rsidRPr="00FF610C">
        <w:rPr>
          <w:sz w:val="21"/>
          <w:szCs w:val="21"/>
          <w:highlight w:val="yellow"/>
        </w:rPr>
        <w:t>ially ima</w:t>
      </w:r>
      <w:r w:rsidRPr="00FF610C">
        <w:rPr>
          <w:sz w:val="21"/>
          <w:szCs w:val="21"/>
        </w:rPr>
        <w:t xml:space="preserve">ges. Here are several </w:t>
      </w:r>
      <w:r w:rsidRPr="00FF610C">
        <w:rPr>
          <w:sz w:val="21"/>
          <w:szCs w:val="21"/>
          <w:highlight w:val="yellow"/>
        </w:rPr>
        <w:t>reasons</w:t>
      </w:r>
      <w:r w:rsidRPr="00FF610C">
        <w:rPr>
          <w:sz w:val="21"/>
          <w:szCs w:val="21"/>
        </w:rPr>
        <w:t xml:space="preserve"> why CNNs excel in feature extraction:</w:t>
      </w:r>
      <w:r w:rsidR="00D255F2" w:rsidRPr="00A14503">
        <w:rPr>
          <w:sz w:val="21"/>
          <w:szCs w:val="21"/>
        </w:rPr>
        <w:t xml:space="preserve"> </w:t>
      </w:r>
    </w:p>
    <w:p w14:paraId="2DCAF1F8" w14:textId="77777777" w:rsidR="00FF610C" w:rsidRPr="00FF610C" w:rsidRDefault="00FF610C" w:rsidP="00FF610C">
      <w:pPr>
        <w:spacing w:before="100" w:beforeAutospacing="1" w:after="100" w:afterAutospacing="1"/>
        <w:outlineLvl w:val="2"/>
        <w:rPr>
          <w:b/>
          <w:bCs/>
          <w:sz w:val="21"/>
          <w:szCs w:val="21"/>
        </w:rPr>
      </w:pPr>
      <w:r w:rsidRPr="00FF610C">
        <w:rPr>
          <w:b/>
          <w:bCs/>
          <w:sz w:val="21"/>
          <w:szCs w:val="21"/>
        </w:rPr>
        <w:t>1. Local Connectivity</w:t>
      </w:r>
    </w:p>
    <w:p w14:paraId="5DB19474" w14:textId="77777777" w:rsidR="00FF610C" w:rsidRPr="00FF610C" w:rsidRDefault="00FF610C" w:rsidP="00ED1D59">
      <w:pPr>
        <w:numPr>
          <w:ilvl w:val="0"/>
          <w:numId w:val="130"/>
        </w:numPr>
        <w:spacing w:before="100" w:beforeAutospacing="1" w:after="100" w:afterAutospacing="1"/>
        <w:rPr>
          <w:sz w:val="21"/>
          <w:szCs w:val="21"/>
        </w:rPr>
      </w:pPr>
      <w:r w:rsidRPr="00FF610C">
        <w:rPr>
          <w:b/>
          <w:bCs/>
          <w:sz w:val="21"/>
          <w:szCs w:val="21"/>
        </w:rPr>
        <w:t>Convolutional Layers</w:t>
      </w:r>
      <w:r w:rsidRPr="00FF610C">
        <w:rPr>
          <w:sz w:val="21"/>
          <w:szCs w:val="21"/>
        </w:rPr>
        <w:t xml:space="preserve">: In a CNN, each </w:t>
      </w:r>
      <w:r w:rsidRPr="00FF610C">
        <w:rPr>
          <w:sz w:val="21"/>
          <w:szCs w:val="21"/>
          <w:highlight w:val="yellow"/>
        </w:rPr>
        <w:t>neuron</w:t>
      </w:r>
      <w:r w:rsidRPr="00FF610C">
        <w:rPr>
          <w:sz w:val="21"/>
          <w:szCs w:val="21"/>
        </w:rPr>
        <w:t xml:space="preserve"> is co</w:t>
      </w:r>
      <w:r w:rsidRPr="00FF610C">
        <w:rPr>
          <w:sz w:val="21"/>
          <w:szCs w:val="21"/>
          <w:highlight w:val="yellow"/>
        </w:rPr>
        <w:t>nnected only t</w:t>
      </w:r>
      <w:r w:rsidRPr="00FF610C">
        <w:rPr>
          <w:sz w:val="21"/>
          <w:szCs w:val="21"/>
        </w:rPr>
        <w:t xml:space="preserve">o </w:t>
      </w:r>
      <w:r w:rsidRPr="00FF610C">
        <w:rPr>
          <w:sz w:val="21"/>
          <w:szCs w:val="21"/>
          <w:highlight w:val="yellow"/>
        </w:rPr>
        <w:t>a local region of the inp</w:t>
      </w:r>
      <w:r w:rsidRPr="00FF610C">
        <w:rPr>
          <w:sz w:val="21"/>
          <w:szCs w:val="21"/>
        </w:rPr>
        <w:t xml:space="preserve">ut (called the </w:t>
      </w:r>
      <w:r w:rsidRPr="00FF610C">
        <w:rPr>
          <w:sz w:val="21"/>
          <w:szCs w:val="21"/>
          <w:highlight w:val="yellow"/>
        </w:rPr>
        <w:t>receptive fiel</w:t>
      </w:r>
      <w:r w:rsidRPr="00FF610C">
        <w:rPr>
          <w:sz w:val="21"/>
          <w:szCs w:val="21"/>
        </w:rPr>
        <w:t>d) ra</w:t>
      </w:r>
      <w:r w:rsidRPr="00FF610C">
        <w:rPr>
          <w:sz w:val="21"/>
          <w:szCs w:val="21"/>
          <w:highlight w:val="yellow"/>
        </w:rPr>
        <w:t>ther tha</w:t>
      </w:r>
      <w:r w:rsidRPr="00FF610C">
        <w:rPr>
          <w:sz w:val="21"/>
          <w:szCs w:val="21"/>
        </w:rPr>
        <w:t>n the e</w:t>
      </w:r>
      <w:r w:rsidRPr="00FF610C">
        <w:rPr>
          <w:sz w:val="21"/>
          <w:szCs w:val="21"/>
          <w:highlight w:val="yellow"/>
        </w:rPr>
        <w:t>ntire inpu</w:t>
      </w:r>
      <w:r w:rsidRPr="00FF610C">
        <w:rPr>
          <w:sz w:val="21"/>
          <w:szCs w:val="21"/>
        </w:rPr>
        <w:t>t. This lo</w:t>
      </w:r>
      <w:r w:rsidRPr="00FF610C">
        <w:rPr>
          <w:sz w:val="21"/>
          <w:szCs w:val="21"/>
          <w:highlight w:val="green"/>
        </w:rPr>
        <w:t>cal connect</w:t>
      </w:r>
      <w:r w:rsidRPr="00FF610C">
        <w:rPr>
          <w:sz w:val="21"/>
          <w:szCs w:val="21"/>
        </w:rPr>
        <w:t>ivity allows the network to fo</w:t>
      </w:r>
      <w:r w:rsidRPr="00FF610C">
        <w:rPr>
          <w:sz w:val="21"/>
          <w:szCs w:val="21"/>
          <w:highlight w:val="green"/>
        </w:rPr>
        <w:t>cus on small portions of the input d</w:t>
      </w:r>
      <w:r w:rsidRPr="00FF610C">
        <w:rPr>
          <w:sz w:val="21"/>
          <w:szCs w:val="21"/>
        </w:rPr>
        <w:t xml:space="preserve">ata, which is </w:t>
      </w:r>
      <w:r w:rsidRPr="00FF610C">
        <w:rPr>
          <w:sz w:val="21"/>
          <w:szCs w:val="21"/>
          <w:highlight w:val="green"/>
        </w:rPr>
        <w:t>crucial for recognizing patterns and feature</w:t>
      </w:r>
      <w:r w:rsidRPr="00FF610C">
        <w:rPr>
          <w:sz w:val="21"/>
          <w:szCs w:val="21"/>
        </w:rPr>
        <w:t>s.</w:t>
      </w:r>
    </w:p>
    <w:p w14:paraId="00990C6C" w14:textId="77777777" w:rsidR="00FF610C" w:rsidRPr="00FF610C" w:rsidRDefault="00FF610C" w:rsidP="00FF610C">
      <w:pPr>
        <w:spacing w:before="100" w:beforeAutospacing="1" w:after="100" w:afterAutospacing="1"/>
        <w:outlineLvl w:val="2"/>
        <w:rPr>
          <w:b/>
          <w:bCs/>
          <w:sz w:val="21"/>
          <w:szCs w:val="21"/>
        </w:rPr>
      </w:pPr>
      <w:r w:rsidRPr="00FF610C">
        <w:rPr>
          <w:b/>
          <w:bCs/>
          <w:sz w:val="21"/>
          <w:szCs w:val="21"/>
        </w:rPr>
        <w:t>2. Translation Invariance</w:t>
      </w:r>
    </w:p>
    <w:p w14:paraId="0A7E3C64" w14:textId="77777777" w:rsidR="00FF610C" w:rsidRPr="00FF610C" w:rsidRDefault="00FF610C" w:rsidP="00ED1D59">
      <w:pPr>
        <w:numPr>
          <w:ilvl w:val="0"/>
          <w:numId w:val="131"/>
        </w:numPr>
        <w:spacing w:before="100" w:beforeAutospacing="1" w:after="100" w:afterAutospacing="1"/>
        <w:rPr>
          <w:sz w:val="21"/>
          <w:szCs w:val="21"/>
        </w:rPr>
      </w:pPr>
      <w:r w:rsidRPr="00FF610C">
        <w:rPr>
          <w:b/>
          <w:bCs/>
          <w:sz w:val="21"/>
          <w:szCs w:val="21"/>
        </w:rPr>
        <w:t>Feature Recognition</w:t>
      </w:r>
      <w:r w:rsidRPr="00FF610C">
        <w:rPr>
          <w:sz w:val="21"/>
          <w:szCs w:val="21"/>
        </w:rPr>
        <w:t>: CNNs are designed to det</w:t>
      </w:r>
      <w:r w:rsidRPr="00FF610C">
        <w:rPr>
          <w:sz w:val="21"/>
          <w:szCs w:val="21"/>
          <w:highlight w:val="green"/>
        </w:rPr>
        <w:t>ect feature</w:t>
      </w:r>
      <w:r w:rsidRPr="00FF610C">
        <w:rPr>
          <w:sz w:val="21"/>
          <w:szCs w:val="21"/>
        </w:rPr>
        <w:t xml:space="preserve">s </w:t>
      </w:r>
      <w:r w:rsidRPr="00FF610C">
        <w:rPr>
          <w:sz w:val="21"/>
          <w:szCs w:val="21"/>
          <w:highlight w:val="green"/>
        </w:rPr>
        <w:t>regardless</w:t>
      </w:r>
      <w:r w:rsidRPr="00FF610C">
        <w:rPr>
          <w:sz w:val="21"/>
          <w:szCs w:val="21"/>
        </w:rPr>
        <w:t xml:space="preserve"> of their </w:t>
      </w:r>
      <w:r w:rsidRPr="00FF610C">
        <w:rPr>
          <w:sz w:val="21"/>
          <w:szCs w:val="21"/>
          <w:highlight w:val="green"/>
        </w:rPr>
        <w:t>position in the input ima</w:t>
      </w:r>
      <w:r w:rsidRPr="00FF610C">
        <w:rPr>
          <w:sz w:val="21"/>
          <w:szCs w:val="21"/>
        </w:rPr>
        <w:t xml:space="preserve">ge. For example, a feature like </w:t>
      </w:r>
      <w:r w:rsidRPr="00FF610C">
        <w:rPr>
          <w:sz w:val="21"/>
          <w:szCs w:val="21"/>
          <w:highlight w:val="green"/>
        </w:rPr>
        <w:t>an edge or a corner can be detected in different locat</w:t>
      </w:r>
      <w:r w:rsidRPr="00FF610C">
        <w:rPr>
          <w:sz w:val="21"/>
          <w:szCs w:val="21"/>
        </w:rPr>
        <w:t>ions. This tr</w:t>
      </w:r>
      <w:r w:rsidRPr="00FF610C">
        <w:rPr>
          <w:sz w:val="21"/>
          <w:szCs w:val="21"/>
          <w:highlight w:val="yellow"/>
        </w:rPr>
        <w:t>anslation inv</w:t>
      </w:r>
      <w:r w:rsidRPr="00FF610C">
        <w:rPr>
          <w:sz w:val="21"/>
          <w:szCs w:val="21"/>
        </w:rPr>
        <w:t>ariance is achieved through the u</w:t>
      </w:r>
      <w:r w:rsidRPr="00FF610C">
        <w:rPr>
          <w:sz w:val="21"/>
          <w:szCs w:val="21"/>
          <w:highlight w:val="yellow"/>
        </w:rPr>
        <w:t>se of convolutional filter</w:t>
      </w:r>
      <w:r w:rsidRPr="00FF610C">
        <w:rPr>
          <w:sz w:val="21"/>
          <w:szCs w:val="21"/>
        </w:rPr>
        <w:t>s.</w:t>
      </w:r>
    </w:p>
    <w:p w14:paraId="27DF81CD" w14:textId="40749953" w:rsidR="00FF610C" w:rsidRPr="00FF610C" w:rsidRDefault="00FF610C" w:rsidP="00FF610C">
      <w:pPr>
        <w:spacing w:before="100" w:beforeAutospacing="1" w:after="100" w:afterAutospacing="1"/>
        <w:outlineLvl w:val="2"/>
        <w:rPr>
          <w:b/>
          <w:bCs/>
          <w:sz w:val="21"/>
          <w:szCs w:val="21"/>
        </w:rPr>
      </w:pPr>
      <w:r w:rsidRPr="00FF610C">
        <w:rPr>
          <w:b/>
          <w:bCs/>
          <w:sz w:val="21"/>
          <w:szCs w:val="21"/>
        </w:rPr>
        <w:t>3. Shared Weights</w:t>
      </w:r>
    </w:p>
    <w:p w14:paraId="448360AA" w14:textId="77777777" w:rsidR="00FF610C" w:rsidRPr="00FF610C" w:rsidRDefault="00FF610C" w:rsidP="00ED1D59">
      <w:pPr>
        <w:numPr>
          <w:ilvl w:val="0"/>
          <w:numId w:val="132"/>
        </w:numPr>
        <w:spacing w:before="100" w:beforeAutospacing="1" w:after="100" w:afterAutospacing="1"/>
        <w:rPr>
          <w:sz w:val="21"/>
          <w:szCs w:val="21"/>
        </w:rPr>
      </w:pPr>
      <w:r w:rsidRPr="00FF610C">
        <w:rPr>
          <w:b/>
          <w:bCs/>
          <w:sz w:val="21"/>
          <w:szCs w:val="21"/>
        </w:rPr>
        <w:t>Parameter Efficiency</w:t>
      </w:r>
      <w:r w:rsidRPr="00FF610C">
        <w:rPr>
          <w:sz w:val="21"/>
          <w:szCs w:val="21"/>
        </w:rPr>
        <w:t>: The same convolutional filter (or kernel) is applied across different regions of the input. This weight sharing reduces the number of parameters in the network, making it easier to train and less prone to overfitting. It also allows the network to learn hierarchical features effectively.</w:t>
      </w:r>
    </w:p>
    <w:p w14:paraId="7F202B04" w14:textId="77777777" w:rsidR="00FF610C" w:rsidRPr="00FF610C" w:rsidRDefault="00FF610C" w:rsidP="00FF610C">
      <w:pPr>
        <w:spacing w:before="100" w:beforeAutospacing="1" w:after="100" w:afterAutospacing="1"/>
        <w:outlineLvl w:val="2"/>
        <w:rPr>
          <w:b/>
          <w:bCs/>
          <w:sz w:val="21"/>
          <w:szCs w:val="21"/>
        </w:rPr>
      </w:pPr>
      <w:r w:rsidRPr="00FF610C">
        <w:rPr>
          <w:b/>
          <w:bCs/>
          <w:sz w:val="21"/>
          <w:szCs w:val="21"/>
        </w:rPr>
        <w:t>4. Hierarchical Feature Learning</w:t>
      </w:r>
    </w:p>
    <w:p w14:paraId="101F251A" w14:textId="77777777" w:rsidR="00FF610C" w:rsidRPr="00FF610C" w:rsidRDefault="00FF610C" w:rsidP="00ED1D59">
      <w:pPr>
        <w:numPr>
          <w:ilvl w:val="0"/>
          <w:numId w:val="133"/>
        </w:numPr>
        <w:spacing w:before="100" w:beforeAutospacing="1" w:after="100" w:afterAutospacing="1"/>
        <w:rPr>
          <w:sz w:val="21"/>
          <w:szCs w:val="21"/>
        </w:rPr>
      </w:pPr>
      <w:r w:rsidRPr="00FF610C">
        <w:rPr>
          <w:b/>
          <w:bCs/>
          <w:sz w:val="21"/>
          <w:szCs w:val="21"/>
        </w:rPr>
        <w:t>Layered Architecture</w:t>
      </w:r>
      <w:r w:rsidRPr="00FF610C">
        <w:rPr>
          <w:sz w:val="21"/>
          <w:szCs w:val="21"/>
        </w:rPr>
        <w:t xml:space="preserve">: CNNs typically consist of multiple layers, where each layer learns increasingly complex features. </w:t>
      </w:r>
    </w:p>
    <w:p w14:paraId="15DF189C" w14:textId="77777777" w:rsidR="00FF610C" w:rsidRPr="00FF610C" w:rsidRDefault="00FF610C" w:rsidP="00ED1D59">
      <w:pPr>
        <w:numPr>
          <w:ilvl w:val="1"/>
          <w:numId w:val="133"/>
        </w:numPr>
        <w:spacing w:before="100" w:beforeAutospacing="1" w:after="100" w:afterAutospacing="1"/>
        <w:rPr>
          <w:sz w:val="21"/>
          <w:szCs w:val="21"/>
        </w:rPr>
      </w:pPr>
      <w:r w:rsidRPr="00FF610C">
        <w:rPr>
          <w:b/>
          <w:bCs/>
          <w:sz w:val="21"/>
          <w:szCs w:val="21"/>
        </w:rPr>
        <w:t>Lower Layers</w:t>
      </w:r>
      <w:r w:rsidRPr="00FF610C">
        <w:rPr>
          <w:sz w:val="21"/>
          <w:szCs w:val="21"/>
        </w:rPr>
        <w:t>: Detect simple features (edges, textures).</w:t>
      </w:r>
    </w:p>
    <w:p w14:paraId="2ABFDB0F" w14:textId="77777777" w:rsidR="00FF610C" w:rsidRPr="00FF610C" w:rsidRDefault="00FF610C" w:rsidP="00ED1D59">
      <w:pPr>
        <w:numPr>
          <w:ilvl w:val="1"/>
          <w:numId w:val="133"/>
        </w:numPr>
        <w:spacing w:before="100" w:beforeAutospacing="1" w:after="100" w:afterAutospacing="1"/>
        <w:rPr>
          <w:sz w:val="21"/>
          <w:szCs w:val="21"/>
        </w:rPr>
      </w:pPr>
      <w:r w:rsidRPr="00FF610C">
        <w:rPr>
          <w:b/>
          <w:bCs/>
          <w:sz w:val="21"/>
          <w:szCs w:val="21"/>
        </w:rPr>
        <w:t>Middle Layers</w:t>
      </w:r>
      <w:r w:rsidRPr="00FF610C">
        <w:rPr>
          <w:sz w:val="21"/>
          <w:szCs w:val="21"/>
        </w:rPr>
        <w:t>: Combine simple features to detect more complex shapes (corners, patterns).</w:t>
      </w:r>
    </w:p>
    <w:p w14:paraId="1D43A5BE" w14:textId="77777777" w:rsidR="00FF610C" w:rsidRPr="00FF610C" w:rsidRDefault="00FF610C" w:rsidP="00ED1D59">
      <w:pPr>
        <w:numPr>
          <w:ilvl w:val="1"/>
          <w:numId w:val="133"/>
        </w:numPr>
        <w:spacing w:before="100" w:beforeAutospacing="1" w:after="100" w:afterAutospacing="1"/>
        <w:rPr>
          <w:sz w:val="21"/>
          <w:szCs w:val="21"/>
        </w:rPr>
      </w:pPr>
      <w:r w:rsidRPr="00FF610C">
        <w:rPr>
          <w:b/>
          <w:bCs/>
          <w:sz w:val="21"/>
          <w:szCs w:val="21"/>
        </w:rPr>
        <w:t>Higher Layers</w:t>
      </w:r>
      <w:r w:rsidRPr="00FF610C">
        <w:rPr>
          <w:sz w:val="21"/>
          <w:szCs w:val="21"/>
        </w:rPr>
        <w:t>: Recognize even more complex patterns (objects, faces).</w:t>
      </w:r>
    </w:p>
    <w:p w14:paraId="473A34F4" w14:textId="77777777" w:rsidR="00FF610C" w:rsidRPr="00FF610C" w:rsidRDefault="00FF610C" w:rsidP="00FF610C">
      <w:pPr>
        <w:spacing w:before="100" w:beforeAutospacing="1" w:after="100" w:afterAutospacing="1"/>
        <w:outlineLvl w:val="2"/>
        <w:rPr>
          <w:b/>
          <w:bCs/>
          <w:sz w:val="21"/>
          <w:szCs w:val="21"/>
        </w:rPr>
      </w:pPr>
      <w:r w:rsidRPr="00FF610C">
        <w:rPr>
          <w:b/>
          <w:bCs/>
          <w:sz w:val="21"/>
          <w:szCs w:val="21"/>
        </w:rPr>
        <w:t>5. Pooling Layers</w:t>
      </w:r>
    </w:p>
    <w:p w14:paraId="1F0E40B2" w14:textId="77777777" w:rsidR="00FF610C" w:rsidRPr="00FF610C" w:rsidRDefault="00FF610C" w:rsidP="00ED1D59">
      <w:pPr>
        <w:numPr>
          <w:ilvl w:val="0"/>
          <w:numId w:val="134"/>
        </w:numPr>
        <w:spacing w:before="100" w:beforeAutospacing="1" w:after="100" w:afterAutospacing="1"/>
        <w:rPr>
          <w:sz w:val="21"/>
          <w:szCs w:val="21"/>
        </w:rPr>
      </w:pPr>
      <w:r w:rsidRPr="00FF610C">
        <w:rPr>
          <w:b/>
          <w:bCs/>
          <w:sz w:val="21"/>
          <w:szCs w:val="21"/>
        </w:rPr>
        <w:t>Dimensionality Reduction</w:t>
      </w:r>
      <w:r w:rsidRPr="00FF610C">
        <w:rPr>
          <w:sz w:val="21"/>
          <w:szCs w:val="21"/>
        </w:rPr>
        <w:t xml:space="preserve">: Pooling layers (e.g., max pooling) </w:t>
      </w:r>
      <w:proofErr w:type="spellStart"/>
      <w:r w:rsidRPr="00FF610C">
        <w:rPr>
          <w:sz w:val="21"/>
          <w:szCs w:val="21"/>
        </w:rPr>
        <w:t>downsample</w:t>
      </w:r>
      <w:proofErr w:type="spellEnd"/>
      <w:r w:rsidRPr="00FF610C">
        <w:rPr>
          <w:sz w:val="21"/>
          <w:szCs w:val="21"/>
        </w:rPr>
        <w:t xml:space="preserve"> the feature maps, retaining the most important information while </w:t>
      </w:r>
      <w:r w:rsidRPr="00FF610C">
        <w:rPr>
          <w:sz w:val="21"/>
          <w:szCs w:val="21"/>
        </w:rPr>
        <w:lastRenderedPageBreak/>
        <w:t>reducing the spatial dimensions. This helps in emphasizing the dominant features and makes the network more robust to variations in the input.</w:t>
      </w:r>
    </w:p>
    <w:p w14:paraId="00D4AE28" w14:textId="77777777" w:rsidR="00FF610C" w:rsidRPr="00FF610C" w:rsidRDefault="00FF610C" w:rsidP="00FF610C">
      <w:pPr>
        <w:spacing w:before="100" w:beforeAutospacing="1" w:after="100" w:afterAutospacing="1"/>
        <w:outlineLvl w:val="2"/>
        <w:rPr>
          <w:b/>
          <w:bCs/>
          <w:sz w:val="21"/>
          <w:szCs w:val="21"/>
        </w:rPr>
      </w:pPr>
      <w:r w:rsidRPr="00FF610C">
        <w:rPr>
          <w:b/>
          <w:bCs/>
          <w:sz w:val="21"/>
          <w:szCs w:val="21"/>
        </w:rPr>
        <w:t>6. Non-linear Activation Functions</w:t>
      </w:r>
    </w:p>
    <w:p w14:paraId="7A29DE90" w14:textId="77777777" w:rsidR="00FF610C" w:rsidRPr="00FF610C" w:rsidRDefault="00FF610C" w:rsidP="00ED1D59">
      <w:pPr>
        <w:numPr>
          <w:ilvl w:val="0"/>
          <w:numId w:val="135"/>
        </w:numPr>
        <w:spacing w:before="100" w:beforeAutospacing="1" w:after="100" w:afterAutospacing="1"/>
        <w:rPr>
          <w:sz w:val="21"/>
          <w:szCs w:val="21"/>
        </w:rPr>
      </w:pPr>
      <w:r w:rsidRPr="00FF610C">
        <w:rPr>
          <w:b/>
          <w:bCs/>
          <w:sz w:val="21"/>
          <w:szCs w:val="21"/>
        </w:rPr>
        <w:t>Non-linearity</w:t>
      </w:r>
      <w:r w:rsidRPr="00FF610C">
        <w:rPr>
          <w:sz w:val="21"/>
          <w:szCs w:val="21"/>
        </w:rPr>
        <w:t xml:space="preserve">: After convolutions, activation functions (like </w:t>
      </w:r>
      <w:proofErr w:type="spellStart"/>
      <w:r w:rsidRPr="00FF610C">
        <w:rPr>
          <w:sz w:val="21"/>
          <w:szCs w:val="21"/>
        </w:rPr>
        <w:t>ReLU</w:t>
      </w:r>
      <w:proofErr w:type="spellEnd"/>
      <w:r w:rsidRPr="00FF610C">
        <w:rPr>
          <w:sz w:val="21"/>
          <w:szCs w:val="21"/>
        </w:rPr>
        <w:t>) introduce non-linearity into the model. This allows the network to learn complex relationships and interactions between features.</w:t>
      </w:r>
    </w:p>
    <w:p w14:paraId="334C36B2" w14:textId="77777777" w:rsidR="00FF610C" w:rsidRPr="00FF610C" w:rsidRDefault="00FF610C" w:rsidP="00FF610C">
      <w:pPr>
        <w:spacing w:before="100" w:beforeAutospacing="1" w:after="100" w:afterAutospacing="1"/>
        <w:outlineLvl w:val="2"/>
        <w:rPr>
          <w:b/>
          <w:bCs/>
          <w:sz w:val="21"/>
          <w:szCs w:val="21"/>
        </w:rPr>
      </w:pPr>
      <w:r w:rsidRPr="00FF610C">
        <w:rPr>
          <w:b/>
          <w:bCs/>
          <w:sz w:val="21"/>
          <w:szCs w:val="21"/>
        </w:rPr>
        <w:t>7. End-to-End Learning</w:t>
      </w:r>
    </w:p>
    <w:p w14:paraId="0DDB1DC3" w14:textId="77777777" w:rsidR="00FF610C" w:rsidRPr="00FF610C" w:rsidRDefault="00FF610C" w:rsidP="00ED1D59">
      <w:pPr>
        <w:numPr>
          <w:ilvl w:val="0"/>
          <w:numId w:val="136"/>
        </w:numPr>
        <w:spacing w:before="100" w:beforeAutospacing="1" w:after="100" w:afterAutospacing="1"/>
        <w:rPr>
          <w:sz w:val="21"/>
          <w:szCs w:val="21"/>
        </w:rPr>
      </w:pPr>
      <w:r w:rsidRPr="00FF610C">
        <w:rPr>
          <w:b/>
          <w:bCs/>
          <w:sz w:val="21"/>
          <w:szCs w:val="21"/>
        </w:rPr>
        <w:t>Automatic Feature Extraction</w:t>
      </w:r>
      <w:r w:rsidRPr="00FF610C">
        <w:rPr>
          <w:sz w:val="21"/>
          <w:szCs w:val="21"/>
        </w:rPr>
        <w:t>: CNNs automatically learn the best features for a given task during the training process. This end-to-end learning eliminates the need for manual feature engineering, which can be time-consuming and domain-specific.</w:t>
      </w:r>
    </w:p>
    <w:p w14:paraId="2A11862D" w14:textId="77777777" w:rsidR="00FF610C" w:rsidRPr="00FF610C" w:rsidRDefault="00FF610C" w:rsidP="00FF610C">
      <w:pPr>
        <w:spacing w:before="100" w:beforeAutospacing="1" w:after="100" w:afterAutospacing="1"/>
        <w:outlineLvl w:val="2"/>
        <w:rPr>
          <w:b/>
          <w:bCs/>
          <w:sz w:val="21"/>
          <w:szCs w:val="21"/>
        </w:rPr>
      </w:pPr>
      <w:r w:rsidRPr="00FF610C">
        <w:rPr>
          <w:b/>
          <w:bCs/>
          <w:sz w:val="21"/>
          <w:szCs w:val="21"/>
        </w:rPr>
        <w:t>Conclusion</w:t>
      </w:r>
    </w:p>
    <w:p w14:paraId="08308B28" w14:textId="2262B589" w:rsidR="00FF610C" w:rsidRPr="00A14503" w:rsidRDefault="00FF610C" w:rsidP="00FF610C">
      <w:pPr>
        <w:spacing w:before="100" w:beforeAutospacing="1" w:after="100" w:afterAutospacing="1"/>
        <w:rPr>
          <w:sz w:val="21"/>
          <w:szCs w:val="21"/>
        </w:rPr>
      </w:pPr>
      <w:r w:rsidRPr="00FF610C">
        <w:rPr>
          <w:sz w:val="21"/>
          <w:szCs w:val="21"/>
        </w:rPr>
        <w:t>CNNs are powerful for feature extraction due to their local connectivity, shared weights, hierarchical learning approach, and mechanisms like pooling. These characteristics enable CNNs to efficiently learn and recognize patterns in data, making them particularly effective for image and video analysis.</w:t>
      </w:r>
    </w:p>
    <w:p w14:paraId="3FDB1220" w14:textId="70BA43AE" w:rsidR="00B90845" w:rsidRPr="00A14503" w:rsidRDefault="00B90845" w:rsidP="00B866A4">
      <w:pPr>
        <w:pStyle w:val="2"/>
        <w:spacing w:line="240" w:lineRule="auto"/>
        <w:rPr>
          <w:sz w:val="21"/>
          <w:szCs w:val="21"/>
        </w:rPr>
      </w:pPr>
      <w:r w:rsidRPr="00A14503">
        <w:rPr>
          <w:rFonts w:hint="eastAsia"/>
          <w:sz w:val="21"/>
          <w:szCs w:val="21"/>
        </w:rPr>
        <w:t>2</w:t>
      </w:r>
      <w:r w:rsidRPr="00A14503">
        <w:rPr>
          <w:sz w:val="21"/>
          <w:szCs w:val="21"/>
        </w:rPr>
        <w:t xml:space="preserve">.3.3 </w:t>
      </w:r>
      <w:r w:rsidR="00B866A4" w:rsidRPr="00A14503">
        <w:rPr>
          <w:sz w:val="21"/>
          <w:szCs w:val="21"/>
        </w:rPr>
        <w:t>philosophical</w:t>
      </w:r>
      <w:r w:rsidR="00B866A4" w:rsidRPr="00A14503">
        <w:rPr>
          <w:sz w:val="21"/>
          <w:szCs w:val="21"/>
        </w:rPr>
        <w:t xml:space="preserve"> </w:t>
      </w:r>
      <w:r w:rsidR="00B866A4" w:rsidRPr="00A14503">
        <w:rPr>
          <w:sz w:val="21"/>
          <w:szCs w:val="21"/>
        </w:rPr>
        <w:t>aspects of</w:t>
      </w:r>
      <w:r w:rsidR="00B866A4" w:rsidRPr="00A14503">
        <w:rPr>
          <w:sz w:val="21"/>
          <w:szCs w:val="21"/>
        </w:rPr>
        <w:t xml:space="preserve"> </w:t>
      </w:r>
      <w:r w:rsidR="00B866A4" w:rsidRPr="00A14503">
        <w:rPr>
          <w:sz w:val="21"/>
          <w:szCs w:val="21"/>
        </w:rPr>
        <w:t>convolution</w:t>
      </w:r>
    </w:p>
    <w:p w14:paraId="648A2489" w14:textId="77777777" w:rsidR="00B90845" w:rsidRPr="00B90845" w:rsidRDefault="00B90845" w:rsidP="00B90845">
      <w:pPr>
        <w:spacing w:before="100" w:beforeAutospacing="1" w:after="100" w:afterAutospacing="1"/>
        <w:rPr>
          <w:sz w:val="21"/>
          <w:szCs w:val="21"/>
        </w:rPr>
      </w:pPr>
      <w:r w:rsidRPr="00B90845">
        <w:rPr>
          <w:sz w:val="21"/>
          <w:szCs w:val="21"/>
        </w:rPr>
        <w:t>The p</w:t>
      </w:r>
      <w:r w:rsidRPr="00B90845">
        <w:rPr>
          <w:sz w:val="21"/>
          <w:szCs w:val="21"/>
          <w:highlight w:val="yellow"/>
        </w:rPr>
        <w:t>hilosophy o</w:t>
      </w:r>
      <w:r w:rsidRPr="00B90845">
        <w:rPr>
          <w:sz w:val="21"/>
          <w:szCs w:val="21"/>
        </w:rPr>
        <w:t>f the c</w:t>
      </w:r>
      <w:r w:rsidRPr="00B90845">
        <w:rPr>
          <w:sz w:val="21"/>
          <w:szCs w:val="21"/>
          <w:highlight w:val="yellow"/>
        </w:rPr>
        <w:t>onvolution opera</w:t>
      </w:r>
      <w:r w:rsidRPr="00B90845">
        <w:rPr>
          <w:sz w:val="21"/>
          <w:szCs w:val="21"/>
        </w:rPr>
        <w:t xml:space="preserve">tion can be understood through </w:t>
      </w:r>
      <w:r w:rsidRPr="00B90845">
        <w:rPr>
          <w:sz w:val="21"/>
          <w:szCs w:val="21"/>
          <w:highlight w:val="yellow"/>
        </w:rPr>
        <w:t>its mathematical, conceptual, and practical implicati</w:t>
      </w:r>
      <w:r w:rsidRPr="00B90845">
        <w:rPr>
          <w:sz w:val="21"/>
          <w:szCs w:val="21"/>
        </w:rPr>
        <w:t>ons, particularly in f</w:t>
      </w:r>
      <w:r w:rsidRPr="00B90845">
        <w:rPr>
          <w:sz w:val="21"/>
          <w:szCs w:val="21"/>
          <w:highlight w:val="yellow"/>
        </w:rPr>
        <w:t>ields such as signal processing, image analysis, and deep learnin</w:t>
      </w:r>
      <w:r w:rsidRPr="00B90845">
        <w:rPr>
          <w:sz w:val="21"/>
          <w:szCs w:val="21"/>
        </w:rPr>
        <w:t>g. Here are some key philosophical aspects of convolution:</w:t>
      </w:r>
    </w:p>
    <w:p w14:paraId="22A896CE" w14:textId="77777777" w:rsidR="00B90845" w:rsidRPr="00B90845" w:rsidRDefault="00B90845" w:rsidP="00B90845">
      <w:pPr>
        <w:spacing w:before="100" w:beforeAutospacing="1" w:after="100" w:afterAutospacing="1"/>
        <w:outlineLvl w:val="2"/>
        <w:rPr>
          <w:b/>
          <w:bCs/>
          <w:sz w:val="21"/>
          <w:szCs w:val="21"/>
        </w:rPr>
      </w:pPr>
      <w:r w:rsidRPr="00B90845">
        <w:rPr>
          <w:b/>
          <w:bCs/>
          <w:sz w:val="21"/>
          <w:szCs w:val="21"/>
        </w:rPr>
        <w:t>1. Combination of Information</w:t>
      </w:r>
    </w:p>
    <w:p w14:paraId="38AE1A0E" w14:textId="77777777" w:rsidR="00B90845" w:rsidRPr="00B90845" w:rsidRDefault="00B90845" w:rsidP="00ED1D59">
      <w:pPr>
        <w:numPr>
          <w:ilvl w:val="0"/>
          <w:numId w:val="143"/>
        </w:numPr>
        <w:spacing w:before="100" w:beforeAutospacing="1" w:after="100" w:afterAutospacing="1"/>
        <w:rPr>
          <w:sz w:val="21"/>
          <w:szCs w:val="21"/>
        </w:rPr>
      </w:pPr>
      <w:r w:rsidRPr="00B90845">
        <w:rPr>
          <w:b/>
          <w:bCs/>
          <w:sz w:val="21"/>
          <w:szCs w:val="21"/>
        </w:rPr>
        <w:t>Integration of Inputs</w:t>
      </w:r>
      <w:r w:rsidRPr="00B90845">
        <w:rPr>
          <w:sz w:val="21"/>
          <w:szCs w:val="21"/>
        </w:rPr>
        <w:t>: Convolution represents a way of combining information from different sources. It emphasizes how the interaction between two functions (signals, images, etc.) can create a new understanding or representation.</w:t>
      </w:r>
    </w:p>
    <w:p w14:paraId="0A2A4DED" w14:textId="77777777" w:rsidR="00B90845" w:rsidRPr="00B90845" w:rsidRDefault="00B90845" w:rsidP="00ED1D59">
      <w:pPr>
        <w:numPr>
          <w:ilvl w:val="0"/>
          <w:numId w:val="143"/>
        </w:numPr>
        <w:spacing w:before="100" w:beforeAutospacing="1" w:after="100" w:afterAutospacing="1"/>
        <w:rPr>
          <w:sz w:val="21"/>
          <w:szCs w:val="21"/>
        </w:rPr>
      </w:pPr>
      <w:r w:rsidRPr="00B90845">
        <w:rPr>
          <w:b/>
          <w:bCs/>
          <w:sz w:val="21"/>
          <w:szCs w:val="21"/>
        </w:rPr>
        <w:t>Local vs. Global</w:t>
      </w:r>
      <w:r w:rsidRPr="00B90845">
        <w:rPr>
          <w:sz w:val="21"/>
          <w:szCs w:val="21"/>
        </w:rPr>
        <w:t>: Convolution allows for the analysis of local patterns within a broader context. It acknowledges that features can be significant in certain local regions while being less important globally.</w:t>
      </w:r>
    </w:p>
    <w:p w14:paraId="13FC317A" w14:textId="77777777" w:rsidR="00B90845" w:rsidRPr="00B90845" w:rsidRDefault="00B90845" w:rsidP="00B90845">
      <w:pPr>
        <w:spacing w:before="100" w:beforeAutospacing="1" w:after="100" w:afterAutospacing="1"/>
        <w:outlineLvl w:val="2"/>
        <w:rPr>
          <w:b/>
          <w:bCs/>
          <w:sz w:val="21"/>
          <w:szCs w:val="21"/>
        </w:rPr>
      </w:pPr>
      <w:r w:rsidRPr="00B90845">
        <w:rPr>
          <w:b/>
          <w:bCs/>
          <w:sz w:val="21"/>
          <w:szCs w:val="21"/>
        </w:rPr>
        <w:t>2. Transformation and Change</w:t>
      </w:r>
    </w:p>
    <w:p w14:paraId="4D02C786" w14:textId="77777777" w:rsidR="00B90845" w:rsidRPr="00B90845" w:rsidRDefault="00B90845" w:rsidP="00ED1D59">
      <w:pPr>
        <w:numPr>
          <w:ilvl w:val="0"/>
          <w:numId w:val="144"/>
        </w:numPr>
        <w:spacing w:before="100" w:beforeAutospacing="1" w:after="100" w:afterAutospacing="1"/>
        <w:rPr>
          <w:sz w:val="21"/>
          <w:szCs w:val="21"/>
        </w:rPr>
      </w:pPr>
      <w:r w:rsidRPr="00B90845">
        <w:rPr>
          <w:b/>
          <w:bCs/>
          <w:sz w:val="21"/>
          <w:szCs w:val="21"/>
        </w:rPr>
        <w:t>Mapping into New Space</w:t>
      </w:r>
      <w:r w:rsidRPr="00B90845">
        <w:rPr>
          <w:sz w:val="21"/>
          <w:szCs w:val="21"/>
        </w:rPr>
        <w:t xml:space="preserve">: Convolution transforms one function into another, capturing how one signal influences another. This can be seen </w:t>
      </w:r>
      <w:r w:rsidRPr="00B90845">
        <w:rPr>
          <w:sz w:val="21"/>
          <w:szCs w:val="21"/>
        </w:rPr>
        <w:lastRenderedPageBreak/>
        <w:t>as a philosophical exploration of how entities (signals, images) change under various influences.</w:t>
      </w:r>
    </w:p>
    <w:p w14:paraId="7EAD2DFA" w14:textId="77777777" w:rsidR="00B90845" w:rsidRPr="00B90845" w:rsidRDefault="00B90845" w:rsidP="00ED1D59">
      <w:pPr>
        <w:numPr>
          <w:ilvl w:val="0"/>
          <w:numId w:val="144"/>
        </w:numPr>
        <w:spacing w:before="100" w:beforeAutospacing="1" w:after="100" w:afterAutospacing="1"/>
        <w:rPr>
          <w:sz w:val="21"/>
          <w:szCs w:val="21"/>
        </w:rPr>
      </w:pPr>
      <w:r w:rsidRPr="00B90845">
        <w:rPr>
          <w:b/>
          <w:bCs/>
          <w:sz w:val="21"/>
          <w:szCs w:val="21"/>
        </w:rPr>
        <w:t>Non-linearity</w:t>
      </w:r>
      <w:r w:rsidRPr="00B90845">
        <w:rPr>
          <w:sz w:val="21"/>
          <w:szCs w:val="21"/>
        </w:rPr>
        <w:t>: When combined with activation functions in neural networks, convolution leads to non-linear transformations, reflecting the complexity and richness of real-world phenomena.</w:t>
      </w:r>
    </w:p>
    <w:p w14:paraId="54C9C8E7" w14:textId="77777777" w:rsidR="00B90845" w:rsidRPr="00B90845" w:rsidRDefault="00B90845" w:rsidP="00B90845">
      <w:pPr>
        <w:spacing w:before="100" w:beforeAutospacing="1" w:after="100" w:afterAutospacing="1"/>
        <w:outlineLvl w:val="2"/>
        <w:rPr>
          <w:b/>
          <w:bCs/>
          <w:sz w:val="21"/>
          <w:szCs w:val="21"/>
        </w:rPr>
      </w:pPr>
      <w:r w:rsidRPr="00B90845">
        <w:rPr>
          <w:b/>
          <w:bCs/>
          <w:sz w:val="21"/>
          <w:szCs w:val="21"/>
        </w:rPr>
        <w:t>3. Hierarchy of Features</w:t>
      </w:r>
    </w:p>
    <w:p w14:paraId="5C2D3423" w14:textId="77777777" w:rsidR="00B90845" w:rsidRPr="00B90845" w:rsidRDefault="00B90845" w:rsidP="00ED1D59">
      <w:pPr>
        <w:numPr>
          <w:ilvl w:val="0"/>
          <w:numId w:val="145"/>
        </w:numPr>
        <w:spacing w:before="100" w:beforeAutospacing="1" w:after="100" w:afterAutospacing="1"/>
        <w:rPr>
          <w:sz w:val="21"/>
          <w:szCs w:val="21"/>
        </w:rPr>
      </w:pPr>
      <w:r w:rsidRPr="00B90845">
        <w:rPr>
          <w:b/>
          <w:bCs/>
          <w:sz w:val="21"/>
          <w:szCs w:val="21"/>
        </w:rPr>
        <w:t>Layered Understanding</w:t>
      </w:r>
      <w:r w:rsidRPr="00B90845">
        <w:rPr>
          <w:sz w:val="21"/>
          <w:szCs w:val="21"/>
        </w:rPr>
        <w:t>: In neural networks, particularly CNNs, convolution allows for hierarchical representation of features. Lower layers capture simple patterns (edges, textures), while higher layers capture more complex patterns (objects, scenes). This mirrors human cognitive processes of building understanding from simple to complex concepts.</w:t>
      </w:r>
    </w:p>
    <w:p w14:paraId="4D3603F9" w14:textId="77777777" w:rsidR="00B90845" w:rsidRPr="00B90845" w:rsidRDefault="00B90845" w:rsidP="00B90845">
      <w:pPr>
        <w:spacing w:before="100" w:beforeAutospacing="1" w:after="100" w:afterAutospacing="1"/>
        <w:outlineLvl w:val="2"/>
        <w:rPr>
          <w:b/>
          <w:bCs/>
          <w:sz w:val="21"/>
          <w:szCs w:val="21"/>
        </w:rPr>
      </w:pPr>
      <w:r w:rsidRPr="00B90845">
        <w:rPr>
          <w:b/>
          <w:bCs/>
          <w:sz w:val="21"/>
          <w:szCs w:val="21"/>
        </w:rPr>
        <w:t>4. Temporal and Spatial Awareness</w:t>
      </w:r>
    </w:p>
    <w:p w14:paraId="2C433875" w14:textId="77777777" w:rsidR="00B90845" w:rsidRPr="00B90845" w:rsidRDefault="00B90845" w:rsidP="00ED1D59">
      <w:pPr>
        <w:numPr>
          <w:ilvl w:val="0"/>
          <w:numId w:val="146"/>
        </w:numPr>
        <w:spacing w:before="100" w:beforeAutospacing="1" w:after="100" w:afterAutospacing="1"/>
        <w:rPr>
          <w:sz w:val="21"/>
          <w:szCs w:val="21"/>
        </w:rPr>
      </w:pPr>
      <w:r w:rsidRPr="00B90845">
        <w:rPr>
          <w:b/>
          <w:bCs/>
          <w:sz w:val="21"/>
          <w:szCs w:val="21"/>
        </w:rPr>
        <w:t>Contextual Awareness</w:t>
      </w:r>
      <w:r w:rsidRPr="00B90845">
        <w:rPr>
          <w:sz w:val="21"/>
          <w:szCs w:val="21"/>
        </w:rPr>
        <w:t>: Convolution considers the context in which data exists. For instance, in time series analysis, it respects the temporal order of data. In images, it acknowledges spatial relationships, which is crucial for understanding visual content.</w:t>
      </w:r>
    </w:p>
    <w:p w14:paraId="29D9A18B" w14:textId="77777777" w:rsidR="00B90845" w:rsidRPr="00B90845" w:rsidRDefault="00B90845" w:rsidP="00ED1D59">
      <w:pPr>
        <w:numPr>
          <w:ilvl w:val="0"/>
          <w:numId w:val="146"/>
        </w:numPr>
        <w:spacing w:before="100" w:beforeAutospacing="1" w:after="100" w:afterAutospacing="1"/>
        <w:rPr>
          <w:sz w:val="21"/>
          <w:szCs w:val="21"/>
        </w:rPr>
      </w:pPr>
      <w:r w:rsidRPr="00B90845">
        <w:rPr>
          <w:b/>
          <w:bCs/>
          <w:sz w:val="21"/>
          <w:szCs w:val="21"/>
        </w:rPr>
        <w:t>Translation Invariance</w:t>
      </w:r>
      <w:r w:rsidRPr="00B90845">
        <w:rPr>
          <w:sz w:val="21"/>
          <w:szCs w:val="21"/>
        </w:rPr>
        <w:t>: The ability of convolution to detect features regardless of their position in the input reflects a philosophical stance of recognizing patterns that transcend specific placements or contexts.</w:t>
      </w:r>
    </w:p>
    <w:p w14:paraId="1D171E73" w14:textId="77777777" w:rsidR="00B90845" w:rsidRPr="00B90845" w:rsidRDefault="00B90845" w:rsidP="00B90845">
      <w:pPr>
        <w:spacing w:before="100" w:beforeAutospacing="1" w:after="100" w:afterAutospacing="1"/>
        <w:outlineLvl w:val="2"/>
        <w:rPr>
          <w:b/>
          <w:bCs/>
          <w:sz w:val="21"/>
          <w:szCs w:val="21"/>
        </w:rPr>
      </w:pPr>
      <w:r w:rsidRPr="00B90845">
        <w:rPr>
          <w:b/>
          <w:bCs/>
          <w:sz w:val="21"/>
          <w:szCs w:val="21"/>
        </w:rPr>
        <w:t>5. Simplicity and Efficiency</w:t>
      </w:r>
    </w:p>
    <w:p w14:paraId="1AF7EA29" w14:textId="77777777" w:rsidR="00B90845" w:rsidRPr="00B90845" w:rsidRDefault="00B90845" w:rsidP="00ED1D59">
      <w:pPr>
        <w:numPr>
          <w:ilvl w:val="0"/>
          <w:numId w:val="147"/>
        </w:numPr>
        <w:spacing w:before="100" w:beforeAutospacing="1" w:after="100" w:afterAutospacing="1"/>
        <w:rPr>
          <w:sz w:val="21"/>
          <w:szCs w:val="21"/>
        </w:rPr>
      </w:pPr>
      <w:r w:rsidRPr="00B90845">
        <w:rPr>
          <w:b/>
          <w:bCs/>
          <w:sz w:val="21"/>
          <w:szCs w:val="21"/>
        </w:rPr>
        <w:t>Computational Efficiency</w:t>
      </w:r>
      <w:r w:rsidRPr="00B90845">
        <w:rPr>
          <w:sz w:val="21"/>
          <w:szCs w:val="21"/>
        </w:rPr>
        <w:t>: The convolution operation is efficient in terms of computation, allowing for complex transformations without an exponential increase in resource requirements. This speaks to a philosophical preference for simplicity in achieving complex outcomes.</w:t>
      </w:r>
    </w:p>
    <w:p w14:paraId="33DEEC34" w14:textId="77777777" w:rsidR="00B90845" w:rsidRPr="00B90845" w:rsidRDefault="00B90845" w:rsidP="00ED1D59">
      <w:pPr>
        <w:numPr>
          <w:ilvl w:val="0"/>
          <w:numId w:val="147"/>
        </w:numPr>
        <w:spacing w:before="100" w:beforeAutospacing="1" w:after="100" w:afterAutospacing="1"/>
        <w:rPr>
          <w:sz w:val="21"/>
          <w:szCs w:val="21"/>
        </w:rPr>
      </w:pPr>
      <w:r w:rsidRPr="00B90845">
        <w:rPr>
          <w:b/>
          <w:bCs/>
          <w:sz w:val="21"/>
          <w:szCs w:val="21"/>
        </w:rPr>
        <w:t>Parameter Sharing</w:t>
      </w:r>
      <w:r w:rsidRPr="00B90845">
        <w:rPr>
          <w:sz w:val="21"/>
          <w:szCs w:val="21"/>
        </w:rPr>
        <w:t>: In CNNs, the concept of using the same filter across different regions emphasizes the idea of universality—certain patterns are relevant across various contexts, promoting a more generalized understanding.</w:t>
      </w:r>
    </w:p>
    <w:p w14:paraId="0A186168" w14:textId="77777777" w:rsidR="00B90845" w:rsidRPr="00B90845" w:rsidRDefault="00B90845" w:rsidP="00B90845">
      <w:pPr>
        <w:spacing w:before="100" w:beforeAutospacing="1" w:after="100" w:afterAutospacing="1"/>
        <w:outlineLvl w:val="2"/>
        <w:rPr>
          <w:b/>
          <w:bCs/>
          <w:sz w:val="21"/>
          <w:szCs w:val="21"/>
        </w:rPr>
      </w:pPr>
      <w:r w:rsidRPr="00B90845">
        <w:rPr>
          <w:b/>
          <w:bCs/>
          <w:sz w:val="21"/>
          <w:szCs w:val="21"/>
        </w:rPr>
        <w:t>6. Interactivity and Feedback</w:t>
      </w:r>
    </w:p>
    <w:p w14:paraId="645D9671" w14:textId="77777777" w:rsidR="00B90845" w:rsidRPr="00B90845" w:rsidRDefault="00B90845" w:rsidP="00ED1D59">
      <w:pPr>
        <w:numPr>
          <w:ilvl w:val="0"/>
          <w:numId w:val="148"/>
        </w:numPr>
        <w:spacing w:before="100" w:beforeAutospacing="1" w:after="100" w:afterAutospacing="1"/>
        <w:rPr>
          <w:sz w:val="21"/>
          <w:szCs w:val="21"/>
        </w:rPr>
      </w:pPr>
      <w:r w:rsidRPr="00B90845">
        <w:rPr>
          <w:b/>
          <w:bCs/>
          <w:sz w:val="21"/>
          <w:szCs w:val="21"/>
        </w:rPr>
        <w:t>Dynamic Interaction</w:t>
      </w:r>
      <w:r w:rsidRPr="00B90845">
        <w:rPr>
          <w:sz w:val="21"/>
          <w:szCs w:val="21"/>
        </w:rPr>
        <w:t>: The way convolution interacts with input signals can be viewed as a metaphor for relationships in the real world, where the influence of one entity on another is reciprocal and dynamic.</w:t>
      </w:r>
    </w:p>
    <w:p w14:paraId="756147B6" w14:textId="77777777" w:rsidR="00B90845" w:rsidRPr="00B90845" w:rsidRDefault="00B90845" w:rsidP="00ED1D59">
      <w:pPr>
        <w:numPr>
          <w:ilvl w:val="0"/>
          <w:numId w:val="148"/>
        </w:numPr>
        <w:spacing w:before="100" w:beforeAutospacing="1" w:after="100" w:afterAutospacing="1"/>
        <w:rPr>
          <w:sz w:val="21"/>
          <w:szCs w:val="21"/>
        </w:rPr>
      </w:pPr>
      <w:r w:rsidRPr="00B90845">
        <w:rPr>
          <w:b/>
          <w:bCs/>
          <w:sz w:val="21"/>
          <w:szCs w:val="21"/>
        </w:rPr>
        <w:t>Learning and Adaptation</w:t>
      </w:r>
      <w:r w:rsidRPr="00B90845">
        <w:rPr>
          <w:sz w:val="21"/>
          <w:szCs w:val="21"/>
        </w:rPr>
        <w:t xml:space="preserve">: In machine learning, the ability of convolutional filters to adapt and learn from data reflects a </w:t>
      </w:r>
      <w:r w:rsidRPr="00B90845">
        <w:rPr>
          <w:sz w:val="21"/>
          <w:szCs w:val="21"/>
        </w:rPr>
        <w:lastRenderedPageBreak/>
        <w:t>philosophical inquiry into how systems can evolve and improve through experience.</w:t>
      </w:r>
    </w:p>
    <w:p w14:paraId="30090914" w14:textId="77777777" w:rsidR="00B90845" w:rsidRPr="00B90845" w:rsidRDefault="00B90845" w:rsidP="00B90845">
      <w:pPr>
        <w:spacing w:before="100" w:beforeAutospacing="1" w:after="100" w:afterAutospacing="1"/>
        <w:outlineLvl w:val="2"/>
        <w:rPr>
          <w:b/>
          <w:bCs/>
          <w:sz w:val="21"/>
          <w:szCs w:val="21"/>
        </w:rPr>
      </w:pPr>
      <w:r w:rsidRPr="00B90845">
        <w:rPr>
          <w:b/>
          <w:bCs/>
          <w:sz w:val="21"/>
          <w:szCs w:val="21"/>
        </w:rPr>
        <w:t>Conclusion</w:t>
      </w:r>
    </w:p>
    <w:p w14:paraId="7F254CDC" w14:textId="34C35E20" w:rsidR="00B90845" w:rsidRPr="00A14503" w:rsidRDefault="00B90845" w:rsidP="00FF610C">
      <w:pPr>
        <w:spacing w:before="100" w:beforeAutospacing="1" w:after="100" w:afterAutospacing="1"/>
        <w:rPr>
          <w:rFonts w:hint="eastAsia"/>
          <w:sz w:val="21"/>
          <w:szCs w:val="21"/>
        </w:rPr>
      </w:pPr>
      <w:r w:rsidRPr="00B90845">
        <w:rPr>
          <w:sz w:val="21"/>
          <w:szCs w:val="21"/>
        </w:rPr>
        <w:t>The convolution operation embodies a rich interplay of mathematical rigor and philosophical inquiry. It serves as a powerful tool for understanding and representing complex relationships in data, echoing deeper themes of transformation, context, and hierarchical understanding in both artificial intelligence and human cognition.</w:t>
      </w:r>
    </w:p>
    <w:p w14:paraId="2114783A" w14:textId="77777777" w:rsidR="001B18EB" w:rsidRPr="00A14503" w:rsidRDefault="001B18EB" w:rsidP="001B18EB">
      <w:pPr>
        <w:pStyle w:val="2"/>
        <w:rPr>
          <w:sz w:val="21"/>
          <w:szCs w:val="21"/>
        </w:rPr>
      </w:pPr>
      <w:r w:rsidRPr="00A14503">
        <w:rPr>
          <w:rFonts w:hint="eastAsia"/>
          <w:sz w:val="21"/>
          <w:szCs w:val="21"/>
        </w:rPr>
        <w:t>=</w:t>
      </w:r>
      <w:r w:rsidRPr="00A14503">
        <w:rPr>
          <w:sz w:val="21"/>
          <w:szCs w:val="21"/>
        </w:rPr>
        <w:t>===============</w:t>
      </w:r>
    </w:p>
    <w:p w14:paraId="5433B837" w14:textId="77777777" w:rsidR="001B18EB" w:rsidRPr="00A14503" w:rsidRDefault="001B18EB" w:rsidP="001B18EB">
      <w:pPr>
        <w:rPr>
          <w:rFonts w:hint="eastAsia"/>
          <w:sz w:val="21"/>
          <w:szCs w:val="21"/>
        </w:rPr>
      </w:pPr>
    </w:p>
    <w:p w14:paraId="5A064FBC" w14:textId="6B40AF59" w:rsidR="004F07E9" w:rsidRPr="00A14503" w:rsidRDefault="00D255F2" w:rsidP="004F07E9">
      <w:pPr>
        <w:pStyle w:val="1"/>
        <w:spacing w:line="240" w:lineRule="auto"/>
        <w:rPr>
          <w:sz w:val="21"/>
          <w:szCs w:val="21"/>
        </w:rPr>
      </w:pPr>
      <w:r w:rsidRPr="00A14503">
        <w:rPr>
          <w:sz w:val="21"/>
          <w:szCs w:val="21"/>
        </w:rPr>
        <w:t>3</w:t>
      </w:r>
      <w:r w:rsidR="003B5CAE" w:rsidRPr="00A14503">
        <w:rPr>
          <w:sz w:val="21"/>
          <w:szCs w:val="21"/>
        </w:rPr>
        <w:t xml:space="preserve"> </w:t>
      </w:r>
      <w:r w:rsidR="00532753" w:rsidRPr="00A14503">
        <w:rPr>
          <w:sz w:val="21"/>
          <w:szCs w:val="21"/>
        </w:rPr>
        <w:t>attention mechanisms</w:t>
      </w:r>
    </w:p>
    <w:p w14:paraId="2CD0D1EF" w14:textId="42F60995" w:rsidR="00157550" w:rsidRPr="00A14503" w:rsidRDefault="00157550" w:rsidP="0064330B">
      <w:pPr>
        <w:pStyle w:val="2"/>
        <w:rPr>
          <w:sz w:val="21"/>
          <w:szCs w:val="21"/>
        </w:rPr>
      </w:pPr>
      <w:r w:rsidRPr="00A14503">
        <w:rPr>
          <w:rFonts w:hint="eastAsia"/>
          <w:sz w:val="21"/>
          <w:szCs w:val="21"/>
        </w:rPr>
        <w:t>何为注意力机制</w:t>
      </w:r>
    </w:p>
    <w:p w14:paraId="6BEBA328" w14:textId="77777777" w:rsidR="00157550" w:rsidRPr="00157550" w:rsidRDefault="00157550" w:rsidP="00157550">
      <w:pPr>
        <w:spacing w:before="100" w:beforeAutospacing="1" w:after="100" w:afterAutospacing="1"/>
        <w:rPr>
          <w:sz w:val="21"/>
          <w:szCs w:val="21"/>
        </w:rPr>
      </w:pPr>
      <w:r w:rsidRPr="00157550">
        <w:rPr>
          <w:sz w:val="21"/>
          <w:szCs w:val="21"/>
        </w:rPr>
        <w:t>什么是注意力机制</w:t>
      </w:r>
    </w:p>
    <w:p w14:paraId="49DF37D5" w14:textId="77777777" w:rsidR="00157550" w:rsidRPr="00157550" w:rsidRDefault="00157550" w:rsidP="00157550">
      <w:pPr>
        <w:rPr>
          <w:color w:val="0000FF"/>
          <w:sz w:val="21"/>
          <w:szCs w:val="21"/>
          <w:u w:val="single"/>
        </w:rPr>
      </w:pPr>
      <w:r w:rsidRPr="00157550">
        <w:rPr>
          <w:sz w:val="21"/>
          <w:szCs w:val="21"/>
        </w:rPr>
        <w:fldChar w:fldCharType="begin"/>
      </w:r>
      <w:r w:rsidRPr="00157550">
        <w:rPr>
          <w:sz w:val="21"/>
          <w:szCs w:val="21"/>
        </w:rPr>
        <w:instrText xml:space="preserve"> HYPERLINK "file:////Assistant" \t "_blank" </w:instrText>
      </w:r>
      <w:r w:rsidRPr="00157550">
        <w:rPr>
          <w:sz w:val="21"/>
          <w:szCs w:val="21"/>
        </w:rPr>
        <w:fldChar w:fldCharType="separate"/>
      </w:r>
    </w:p>
    <w:p w14:paraId="136DBB6D" w14:textId="43E17C30" w:rsidR="00157550" w:rsidRPr="00157550" w:rsidRDefault="00157550" w:rsidP="00157550">
      <w:pPr>
        <w:rPr>
          <w:sz w:val="21"/>
          <w:szCs w:val="21"/>
        </w:rPr>
      </w:pPr>
      <w:r w:rsidRPr="00157550">
        <w:rPr>
          <w:color w:val="0000FF"/>
          <w:sz w:val="21"/>
          <w:szCs w:val="21"/>
        </w:rPr>
        <w:fldChar w:fldCharType="begin"/>
      </w:r>
      <w:r w:rsidRPr="00157550">
        <w:rPr>
          <w:color w:val="0000FF"/>
          <w:sz w:val="21"/>
          <w:szCs w:val="21"/>
        </w:rPr>
        <w:instrText xml:space="preserve"> INCLUDEPICTURE "https://qph.cf2.poecdn.net/main-thumb-pb-3002-200-vcmrcgoloaktppabmdfsgeczaixswmxt.jpeg" \* MERGEFORMATINET </w:instrText>
      </w:r>
      <w:r w:rsidRPr="00157550">
        <w:rPr>
          <w:color w:val="0000FF"/>
          <w:sz w:val="21"/>
          <w:szCs w:val="21"/>
        </w:rPr>
        <w:fldChar w:fldCharType="separate"/>
      </w:r>
      <w:r w:rsidRPr="00A14503">
        <w:rPr>
          <w:noProof/>
          <w:color w:val="0000FF"/>
          <w:sz w:val="21"/>
          <w:szCs w:val="21"/>
        </w:rPr>
        <w:drawing>
          <wp:inline distT="0" distB="0" distL="0" distR="0" wp14:anchorId="6E5C746E" wp14:editId="7EDEC967">
            <wp:extent cx="259715" cy="259715"/>
            <wp:effectExtent l="0" t="0" r="0" b="0"/>
            <wp:docPr id="17" name="图片 17" descr="Assistant的机器人图片">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ssistant的机器人图片">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715" cy="259715"/>
                    </a:xfrm>
                    <a:prstGeom prst="rect">
                      <a:avLst/>
                    </a:prstGeom>
                    <a:noFill/>
                    <a:ln>
                      <a:noFill/>
                    </a:ln>
                  </pic:spPr>
                </pic:pic>
              </a:graphicData>
            </a:graphic>
          </wp:inline>
        </w:drawing>
      </w:r>
      <w:r w:rsidRPr="00157550">
        <w:rPr>
          <w:color w:val="0000FF"/>
          <w:sz w:val="21"/>
          <w:szCs w:val="21"/>
        </w:rPr>
        <w:fldChar w:fldCharType="end"/>
      </w:r>
    </w:p>
    <w:p w14:paraId="73BBFE4A" w14:textId="77777777" w:rsidR="00157550" w:rsidRPr="00157550" w:rsidRDefault="00157550" w:rsidP="00157550">
      <w:pPr>
        <w:spacing w:before="100" w:beforeAutospacing="1" w:after="100" w:afterAutospacing="1"/>
        <w:rPr>
          <w:color w:val="0000FF"/>
          <w:sz w:val="21"/>
          <w:szCs w:val="21"/>
          <w:u w:val="single"/>
        </w:rPr>
      </w:pPr>
      <w:r w:rsidRPr="00157550">
        <w:rPr>
          <w:color w:val="0000FF"/>
          <w:sz w:val="21"/>
          <w:szCs w:val="21"/>
          <w:u w:val="single"/>
        </w:rPr>
        <w:t>Assistant</w:t>
      </w:r>
    </w:p>
    <w:p w14:paraId="0E1757D8" w14:textId="77777777" w:rsidR="00157550" w:rsidRPr="00157550" w:rsidRDefault="00157550" w:rsidP="00157550">
      <w:pPr>
        <w:rPr>
          <w:sz w:val="21"/>
          <w:szCs w:val="21"/>
        </w:rPr>
      </w:pPr>
      <w:r w:rsidRPr="00157550">
        <w:rPr>
          <w:sz w:val="21"/>
          <w:szCs w:val="21"/>
        </w:rPr>
        <w:fldChar w:fldCharType="end"/>
      </w:r>
    </w:p>
    <w:p w14:paraId="3091AFCB" w14:textId="77777777" w:rsidR="00157550" w:rsidRPr="00157550" w:rsidRDefault="00157550" w:rsidP="00157550">
      <w:pPr>
        <w:rPr>
          <w:sz w:val="21"/>
          <w:szCs w:val="21"/>
        </w:rPr>
      </w:pPr>
      <w:r w:rsidRPr="00157550">
        <w:rPr>
          <w:sz w:val="21"/>
          <w:szCs w:val="21"/>
        </w:rPr>
        <w:t>Poe</w:t>
      </w:r>
    </w:p>
    <w:p w14:paraId="6011CCAB" w14:textId="77777777" w:rsidR="00157550" w:rsidRPr="00157550" w:rsidRDefault="00157550" w:rsidP="00157550">
      <w:pPr>
        <w:spacing w:before="100" w:beforeAutospacing="1" w:after="100" w:afterAutospacing="1"/>
        <w:rPr>
          <w:sz w:val="21"/>
          <w:szCs w:val="21"/>
        </w:rPr>
      </w:pPr>
      <w:r w:rsidRPr="00157550">
        <w:rPr>
          <w:sz w:val="21"/>
          <w:szCs w:val="21"/>
        </w:rPr>
        <w:t>注意力机制（Attention Mechanism）是一种在深度学习中特别重要的技术，尤其是在自然语言处理（NLP）和计算机视觉（CV）领域。它的主要目的是帮助模型在处理输入数据时，能够动态地关注和选择重要的信息，而不是均匀地处理所有输入。</w:t>
      </w:r>
    </w:p>
    <w:p w14:paraId="25E5B8BB" w14:textId="77777777" w:rsidR="00157550" w:rsidRPr="00157550" w:rsidRDefault="00157550" w:rsidP="00157550">
      <w:pPr>
        <w:spacing w:before="100" w:beforeAutospacing="1" w:after="100" w:afterAutospacing="1"/>
        <w:outlineLvl w:val="2"/>
        <w:rPr>
          <w:b/>
          <w:bCs/>
          <w:sz w:val="21"/>
          <w:szCs w:val="21"/>
        </w:rPr>
      </w:pPr>
      <w:r w:rsidRPr="00157550">
        <w:rPr>
          <w:b/>
          <w:bCs/>
          <w:sz w:val="21"/>
          <w:szCs w:val="21"/>
        </w:rPr>
        <w:t>注意力机制的基本概念</w:t>
      </w:r>
    </w:p>
    <w:p w14:paraId="78EC9407" w14:textId="77777777" w:rsidR="00157550" w:rsidRPr="00157550" w:rsidRDefault="00157550" w:rsidP="00ED1D59">
      <w:pPr>
        <w:numPr>
          <w:ilvl w:val="0"/>
          <w:numId w:val="201"/>
        </w:numPr>
        <w:spacing w:before="100" w:beforeAutospacing="1" w:after="100" w:afterAutospacing="1"/>
        <w:rPr>
          <w:sz w:val="21"/>
          <w:szCs w:val="21"/>
        </w:rPr>
      </w:pPr>
      <w:r w:rsidRPr="00157550">
        <w:rPr>
          <w:b/>
          <w:bCs/>
          <w:sz w:val="21"/>
          <w:szCs w:val="21"/>
        </w:rPr>
        <w:t>动态聚焦</w:t>
      </w:r>
      <w:r w:rsidRPr="00157550">
        <w:rPr>
          <w:sz w:val="21"/>
          <w:szCs w:val="21"/>
        </w:rPr>
        <w:t>：</w:t>
      </w:r>
    </w:p>
    <w:p w14:paraId="26F7D64B" w14:textId="77777777" w:rsidR="00157550" w:rsidRPr="00157550" w:rsidRDefault="00157550" w:rsidP="00ED1D59">
      <w:pPr>
        <w:numPr>
          <w:ilvl w:val="1"/>
          <w:numId w:val="201"/>
        </w:numPr>
        <w:spacing w:before="100" w:beforeAutospacing="1" w:after="100" w:afterAutospacing="1"/>
        <w:rPr>
          <w:sz w:val="21"/>
          <w:szCs w:val="21"/>
        </w:rPr>
      </w:pPr>
      <w:r w:rsidRPr="00157550">
        <w:rPr>
          <w:sz w:val="21"/>
          <w:szCs w:val="21"/>
        </w:rPr>
        <w:t>注意力机制允许模型在每个时间步骤上选择性地关注输入序列中的某些部分，从而提高模型的表现。它模仿了人类在处理信息时的注意力分配方式。</w:t>
      </w:r>
    </w:p>
    <w:p w14:paraId="0CE4B791" w14:textId="77777777" w:rsidR="00157550" w:rsidRPr="00157550" w:rsidRDefault="00157550" w:rsidP="00ED1D59">
      <w:pPr>
        <w:numPr>
          <w:ilvl w:val="0"/>
          <w:numId w:val="201"/>
        </w:numPr>
        <w:spacing w:before="100" w:beforeAutospacing="1" w:after="100" w:afterAutospacing="1"/>
        <w:rPr>
          <w:sz w:val="21"/>
          <w:szCs w:val="21"/>
        </w:rPr>
      </w:pPr>
      <w:r w:rsidRPr="00157550">
        <w:rPr>
          <w:b/>
          <w:bCs/>
          <w:sz w:val="21"/>
          <w:szCs w:val="21"/>
        </w:rPr>
        <w:t>查询、键和值</w:t>
      </w:r>
      <w:r w:rsidRPr="00157550">
        <w:rPr>
          <w:sz w:val="21"/>
          <w:szCs w:val="21"/>
        </w:rPr>
        <w:t>：</w:t>
      </w:r>
    </w:p>
    <w:p w14:paraId="3D62F19E" w14:textId="77777777" w:rsidR="00157550" w:rsidRPr="00157550" w:rsidRDefault="00157550" w:rsidP="00ED1D59">
      <w:pPr>
        <w:numPr>
          <w:ilvl w:val="1"/>
          <w:numId w:val="201"/>
        </w:numPr>
        <w:spacing w:before="100" w:beforeAutospacing="1" w:after="100" w:afterAutospacing="1"/>
        <w:rPr>
          <w:sz w:val="21"/>
          <w:szCs w:val="21"/>
        </w:rPr>
      </w:pPr>
      <w:r w:rsidRPr="00157550">
        <w:rPr>
          <w:sz w:val="21"/>
          <w:szCs w:val="21"/>
        </w:rPr>
        <w:t xml:space="preserve">在注意力机制中，每个输入元素会生成三个向量： </w:t>
      </w:r>
    </w:p>
    <w:p w14:paraId="17DC203B" w14:textId="77777777" w:rsidR="00157550" w:rsidRPr="00157550" w:rsidRDefault="00157550" w:rsidP="00ED1D59">
      <w:pPr>
        <w:numPr>
          <w:ilvl w:val="2"/>
          <w:numId w:val="201"/>
        </w:numPr>
        <w:spacing w:before="100" w:beforeAutospacing="1" w:after="100" w:afterAutospacing="1"/>
        <w:rPr>
          <w:sz w:val="21"/>
          <w:szCs w:val="21"/>
        </w:rPr>
      </w:pPr>
      <w:r w:rsidRPr="00157550">
        <w:rPr>
          <w:b/>
          <w:bCs/>
          <w:sz w:val="21"/>
          <w:szCs w:val="21"/>
        </w:rPr>
        <w:t>查询（Query）</w:t>
      </w:r>
      <w:r w:rsidRPr="00157550">
        <w:rPr>
          <w:sz w:val="21"/>
          <w:szCs w:val="21"/>
        </w:rPr>
        <w:t>：表示当前需要关注的元素。</w:t>
      </w:r>
    </w:p>
    <w:p w14:paraId="72CD2523" w14:textId="70AD8832" w:rsidR="00157550" w:rsidRPr="00157550" w:rsidRDefault="00157550" w:rsidP="00ED1D59">
      <w:pPr>
        <w:numPr>
          <w:ilvl w:val="2"/>
          <w:numId w:val="201"/>
        </w:numPr>
        <w:spacing w:before="100" w:beforeAutospacing="1" w:after="100" w:afterAutospacing="1"/>
        <w:rPr>
          <w:sz w:val="21"/>
          <w:szCs w:val="21"/>
        </w:rPr>
      </w:pPr>
      <w:r w:rsidRPr="00157550">
        <w:rPr>
          <w:b/>
          <w:bCs/>
          <w:sz w:val="21"/>
          <w:szCs w:val="21"/>
        </w:rPr>
        <w:t>键（Key）</w:t>
      </w:r>
      <w:r w:rsidRPr="00157550">
        <w:rPr>
          <w:sz w:val="21"/>
          <w:szCs w:val="21"/>
        </w:rPr>
        <w:t>：表示所有输入元素的特征。</w:t>
      </w:r>
      <w:r w:rsidR="002E13CC" w:rsidRPr="00A14503">
        <w:rPr>
          <w:rFonts w:hint="eastAsia"/>
          <w:sz w:val="21"/>
          <w:szCs w:val="21"/>
        </w:rPr>
        <w:t xml:space="preserve"> 对比基础</w:t>
      </w:r>
    </w:p>
    <w:p w14:paraId="4316A846" w14:textId="733F981D" w:rsidR="00157550" w:rsidRPr="00157550" w:rsidRDefault="00157550" w:rsidP="00ED1D59">
      <w:pPr>
        <w:numPr>
          <w:ilvl w:val="2"/>
          <w:numId w:val="201"/>
        </w:numPr>
        <w:spacing w:before="100" w:beforeAutospacing="1" w:after="100" w:afterAutospacing="1"/>
        <w:rPr>
          <w:rFonts w:hint="eastAsia"/>
          <w:sz w:val="21"/>
          <w:szCs w:val="21"/>
        </w:rPr>
      </w:pPr>
      <w:r w:rsidRPr="00157550">
        <w:rPr>
          <w:b/>
          <w:bCs/>
          <w:sz w:val="21"/>
          <w:szCs w:val="21"/>
        </w:rPr>
        <w:lastRenderedPageBreak/>
        <w:t>值（Value）</w:t>
      </w:r>
      <w:r w:rsidRPr="00157550">
        <w:rPr>
          <w:sz w:val="21"/>
          <w:szCs w:val="21"/>
        </w:rPr>
        <w:t>：包含与键关联的信息。</w:t>
      </w:r>
      <w:r w:rsidR="002E13CC" w:rsidRPr="00A14503">
        <w:rPr>
          <w:rFonts w:hint="eastAsia"/>
          <w:sz w:val="21"/>
          <w:szCs w:val="21"/>
        </w:rPr>
        <w:t xml:space="preserve"> </w:t>
      </w:r>
      <w:r w:rsidR="002E13CC" w:rsidRPr="00A14503">
        <w:rPr>
          <w:sz w:val="21"/>
          <w:szCs w:val="21"/>
        </w:rPr>
        <w:t xml:space="preserve">  </w:t>
      </w:r>
      <w:r w:rsidR="002E13CC" w:rsidRPr="00A14503">
        <w:rPr>
          <w:rFonts w:hint="eastAsia"/>
          <w:sz w:val="21"/>
          <w:szCs w:val="21"/>
        </w:rPr>
        <w:t>根据对比，选择值</w:t>
      </w:r>
    </w:p>
    <w:p w14:paraId="5742694F" w14:textId="77777777" w:rsidR="00157550" w:rsidRPr="00157550" w:rsidRDefault="00157550" w:rsidP="00ED1D59">
      <w:pPr>
        <w:numPr>
          <w:ilvl w:val="1"/>
          <w:numId w:val="201"/>
        </w:numPr>
        <w:spacing w:before="100" w:beforeAutospacing="1" w:after="100" w:afterAutospacing="1"/>
        <w:rPr>
          <w:sz w:val="21"/>
          <w:szCs w:val="21"/>
        </w:rPr>
      </w:pPr>
      <w:r w:rsidRPr="00157550">
        <w:rPr>
          <w:sz w:val="21"/>
          <w:szCs w:val="21"/>
        </w:rPr>
        <w:t>通过计算查询与键之间的相似性，模型可以确定对哪些值进行更多的关注。</w:t>
      </w:r>
    </w:p>
    <w:p w14:paraId="29CEDA69" w14:textId="77777777" w:rsidR="00157550" w:rsidRPr="00157550" w:rsidRDefault="00157550" w:rsidP="00ED1D59">
      <w:pPr>
        <w:numPr>
          <w:ilvl w:val="0"/>
          <w:numId w:val="201"/>
        </w:numPr>
        <w:spacing w:before="100" w:beforeAutospacing="1" w:after="100" w:afterAutospacing="1"/>
        <w:rPr>
          <w:sz w:val="21"/>
          <w:szCs w:val="21"/>
        </w:rPr>
      </w:pPr>
      <w:r w:rsidRPr="00157550">
        <w:rPr>
          <w:b/>
          <w:bCs/>
          <w:sz w:val="21"/>
          <w:szCs w:val="21"/>
        </w:rPr>
        <w:t>注意力权重</w:t>
      </w:r>
      <w:r w:rsidRPr="00157550">
        <w:rPr>
          <w:sz w:val="21"/>
          <w:szCs w:val="21"/>
        </w:rPr>
        <w:t>：</w:t>
      </w:r>
    </w:p>
    <w:p w14:paraId="7F9DB865" w14:textId="77777777" w:rsidR="00157550" w:rsidRPr="00157550" w:rsidRDefault="00157550" w:rsidP="00ED1D59">
      <w:pPr>
        <w:numPr>
          <w:ilvl w:val="1"/>
          <w:numId w:val="201"/>
        </w:numPr>
        <w:spacing w:before="100" w:beforeAutospacing="1" w:after="100" w:afterAutospacing="1"/>
        <w:rPr>
          <w:sz w:val="21"/>
          <w:szCs w:val="21"/>
        </w:rPr>
      </w:pPr>
      <w:r w:rsidRPr="00157550">
        <w:rPr>
          <w:sz w:val="21"/>
          <w:szCs w:val="21"/>
        </w:rPr>
        <w:t>计算查询与所有键之间的相似性后，使用软最大化（</w:t>
      </w:r>
      <w:proofErr w:type="spellStart"/>
      <w:r w:rsidRPr="00157550">
        <w:rPr>
          <w:sz w:val="21"/>
          <w:szCs w:val="21"/>
        </w:rPr>
        <w:t>Softmax</w:t>
      </w:r>
      <w:proofErr w:type="spellEnd"/>
      <w:r w:rsidRPr="00157550">
        <w:rPr>
          <w:sz w:val="21"/>
          <w:szCs w:val="21"/>
        </w:rPr>
        <w:t>）函数将这些相似性转换为注意力权重。这些权重表示了每个值在当前上下文中的重要性。</w:t>
      </w:r>
    </w:p>
    <w:p w14:paraId="60B7FB1E" w14:textId="77777777" w:rsidR="00157550" w:rsidRPr="00157550" w:rsidRDefault="00157550" w:rsidP="00ED1D59">
      <w:pPr>
        <w:numPr>
          <w:ilvl w:val="0"/>
          <w:numId w:val="201"/>
        </w:numPr>
        <w:spacing w:before="100" w:beforeAutospacing="1" w:after="100" w:afterAutospacing="1"/>
        <w:rPr>
          <w:sz w:val="21"/>
          <w:szCs w:val="21"/>
        </w:rPr>
      </w:pPr>
      <w:r w:rsidRPr="00157550">
        <w:rPr>
          <w:b/>
          <w:bCs/>
          <w:sz w:val="21"/>
          <w:szCs w:val="21"/>
        </w:rPr>
        <w:t>加权和</w:t>
      </w:r>
      <w:r w:rsidRPr="00157550">
        <w:rPr>
          <w:sz w:val="21"/>
          <w:szCs w:val="21"/>
        </w:rPr>
        <w:t>：</w:t>
      </w:r>
    </w:p>
    <w:p w14:paraId="0D2994A1" w14:textId="77777777" w:rsidR="00157550" w:rsidRPr="00157550" w:rsidRDefault="00157550" w:rsidP="00ED1D59">
      <w:pPr>
        <w:numPr>
          <w:ilvl w:val="1"/>
          <w:numId w:val="201"/>
        </w:numPr>
        <w:spacing w:before="100" w:beforeAutospacing="1" w:after="100" w:afterAutospacing="1"/>
        <w:rPr>
          <w:sz w:val="21"/>
          <w:szCs w:val="21"/>
        </w:rPr>
      </w:pPr>
      <w:r w:rsidRPr="00157550">
        <w:rPr>
          <w:sz w:val="21"/>
          <w:szCs w:val="21"/>
        </w:rPr>
        <w:t>最后，使用计算出的注意力权重对值进行加权求和，生成一个上下文向量，作为对当前输入的加权表示。</w:t>
      </w:r>
    </w:p>
    <w:p w14:paraId="0F379917" w14:textId="77777777" w:rsidR="00157550" w:rsidRPr="00157550" w:rsidRDefault="00157550" w:rsidP="00157550">
      <w:pPr>
        <w:spacing w:before="100" w:beforeAutospacing="1" w:after="100" w:afterAutospacing="1"/>
        <w:outlineLvl w:val="2"/>
        <w:rPr>
          <w:b/>
          <w:bCs/>
          <w:sz w:val="21"/>
          <w:szCs w:val="21"/>
        </w:rPr>
      </w:pPr>
      <w:r w:rsidRPr="00157550">
        <w:rPr>
          <w:b/>
          <w:bCs/>
          <w:sz w:val="21"/>
          <w:szCs w:val="21"/>
        </w:rPr>
        <w:t>注意力机制的优势</w:t>
      </w:r>
    </w:p>
    <w:p w14:paraId="62F8CE76" w14:textId="77777777" w:rsidR="00157550" w:rsidRPr="00157550" w:rsidRDefault="00157550" w:rsidP="00ED1D59">
      <w:pPr>
        <w:numPr>
          <w:ilvl w:val="0"/>
          <w:numId w:val="202"/>
        </w:numPr>
        <w:spacing w:before="100" w:beforeAutospacing="1" w:after="100" w:afterAutospacing="1"/>
        <w:rPr>
          <w:sz w:val="21"/>
          <w:szCs w:val="21"/>
        </w:rPr>
      </w:pPr>
      <w:r w:rsidRPr="00157550">
        <w:rPr>
          <w:b/>
          <w:bCs/>
          <w:sz w:val="21"/>
          <w:szCs w:val="21"/>
        </w:rPr>
        <w:t>捕捉长距离依赖</w:t>
      </w:r>
      <w:r w:rsidRPr="00157550">
        <w:rPr>
          <w:sz w:val="21"/>
          <w:szCs w:val="21"/>
        </w:rPr>
        <w:t>：注意力机制能够直接关注序列中的任意两个元素，克服了传统递归神经网络（RNN）在处理长序列时的限制。</w:t>
      </w:r>
    </w:p>
    <w:p w14:paraId="7E156D2A" w14:textId="77777777" w:rsidR="00157550" w:rsidRPr="00157550" w:rsidRDefault="00157550" w:rsidP="00ED1D59">
      <w:pPr>
        <w:numPr>
          <w:ilvl w:val="0"/>
          <w:numId w:val="202"/>
        </w:numPr>
        <w:spacing w:before="100" w:beforeAutospacing="1" w:after="100" w:afterAutospacing="1"/>
        <w:rPr>
          <w:sz w:val="21"/>
          <w:szCs w:val="21"/>
        </w:rPr>
      </w:pPr>
      <w:r w:rsidRPr="00157550">
        <w:rPr>
          <w:b/>
          <w:bCs/>
          <w:sz w:val="21"/>
          <w:szCs w:val="21"/>
        </w:rPr>
        <w:t>灵活性</w:t>
      </w:r>
      <w:r w:rsidRPr="00157550">
        <w:rPr>
          <w:sz w:val="21"/>
          <w:szCs w:val="21"/>
        </w:rPr>
        <w:t>：模型可以根据输入动态调整关注的区域，提高了处理的灵活性。</w:t>
      </w:r>
    </w:p>
    <w:p w14:paraId="1709DE78" w14:textId="77777777" w:rsidR="00157550" w:rsidRPr="00157550" w:rsidRDefault="00157550" w:rsidP="00ED1D59">
      <w:pPr>
        <w:numPr>
          <w:ilvl w:val="0"/>
          <w:numId w:val="202"/>
        </w:numPr>
        <w:spacing w:before="100" w:beforeAutospacing="1" w:after="100" w:afterAutospacing="1"/>
        <w:rPr>
          <w:sz w:val="21"/>
          <w:szCs w:val="21"/>
        </w:rPr>
      </w:pPr>
      <w:r w:rsidRPr="00157550">
        <w:rPr>
          <w:b/>
          <w:bCs/>
          <w:sz w:val="21"/>
          <w:szCs w:val="21"/>
        </w:rPr>
        <w:t>可解释性</w:t>
      </w:r>
      <w:r w:rsidRPr="00157550">
        <w:rPr>
          <w:sz w:val="21"/>
          <w:szCs w:val="21"/>
        </w:rPr>
        <w:t>：注意力权重可以提供模型决策的可解释性，帮助分析模型在做出某个决策时关注了哪些输入。</w:t>
      </w:r>
    </w:p>
    <w:p w14:paraId="70A85EF5" w14:textId="77777777" w:rsidR="00157550" w:rsidRPr="00157550" w:rsidRDefault="00157550" w:rsidP="00157550">
      <w:pPr>
        <w:spacing w:before="100" w:beforeAutospacing="1" w:after="100" w:afterAutospacing="1"/>
        <w:outlineLvl w:val="2"/>
        <w:rPr>
          <w:b/>
          <w:bCs/>
          <w:sz w:val="21"/>
          <w:szCs w:val="21"/>
        </w:rPr>
      </w:pPr>
      <w:r w:rsidRPr="00157550">
        <w:rPr>
          <w:b/>
          <w:bCs/>
          <w:sz w:val="21"/>
          <w:szCs w:val="21"/>
        </w:rPr>
        <w:t>应用场景</w:t>
      </w:r>
    </w:p>
    <w:p w14:paraId="064FD425" w14:textId="77777777" w:rsidR="00157550" w:rsidRPr="00157550" w:rsidRDefault="00157550" w:rsidP="00157550">
      <w:pPr>
        <w:spacing w:before="100" w:beforeAutospacing="1" w:after="100" w:afterAutospacing="1"/>
        <w:rPr>
          <w:sz w:val="21"/>
          <w:szCs w:val="21"/>
        </w:rPr>
      </w:pPr>
      <w:r w:rsidRPr="00157550">
        <w:rPr>
          <w:sz w:val="21"/>
          <w:szCs w:val="21"/>
        </w:rPr>
        <w:t>注意力机制广泛应用于多个领域，包括但不限于：</w:t>
      </w:r>
    </w:p>
    <w:p w14:paraId="3F8A3BB9" w14:textId="77777777" w:rsidR="00157550" w:rsidRPr="00157550" w:rsidRDefault="00157550" w:rsidP="00ED1D59">
      <w:pPr>
        <w:numPr>
          <w:ilvl w:val="0"/>
          <w:numId w:val="203"/>
        </w:numPr>
        <w:spacing w:before="100" w:beforeAutospacing="1" w:after="100" w:afterAutospacing="1"/>
        <w:rPr>
          <w:sz w:val="21"/>
          <w:szCs w:val="21"/>
        </w:rPr>
      </w:pPr>
      <w:r w:rsidRPr="00157550">
        <w:rPr>
          <w:b/>
          <w:bCs/>
          <w:sz w:val="21"/>
          <w:szCs w:val="21"/>
        </w:rPr>
        <w:t>机器翻译</w:t>
      </w:r>
      <w:r w:rsidRPr="00157550">
        <w:rPr>
          <w:sz w:val="21"/>
          <w:szCs w:val="21"/>
        </w:rPr>
        <w:t>：在翻译过程中，模型可以关注源语言的相关部分。</w:t>
      </w:r>
    </w:p>
    <w:p w14:paraId="35220F76" w14:textId="77777777" w:rsidR="00157550" w:rsidRPr="00157550" w:rsidRDefault="00157550" w:rsidP="00ED1D59">
      <w:pPr>
        <w:numPr>
          <w:ilvl w:val="0"/>
          <w:numId w:val="203"/>
        </w:numPr>
        <w:spacing w:before="100" w:beforeAutospacing="1" w:after="100" w:afterAutospacing="1"/>
        <w:rPr>
          <w:sz w:val="21"/>
          <w:szCs w:val="21"/>
        </w:rPr>
      </w:pPr>
      <w:r w:rsidRPr="00157550">
        <w:rPr>
          <w:b/>
          <w:bCs/>
          <w:sz w:val="21"/>
          <w:szCs w:val="21"/>
        </w:rPr>
        <w:t>文本生成</w:t>
      </w:r>
      <w:r w:rsidRPr="00157550">
        <w:rPr>
          <w:sz w:val="21"/>
          <w:szCs w:val="21"/>
        </w:rPr>
        <w:t>：在生成文本时，模型可以参考先前生成的内容。</w:t>
      </w:r>
    </w:p>
    <w:p w14:paraId="76B7E0E1" w14:textId="77777777" w:rsidR="00157550" w:rsidRPr="00157550" w:rsidRDefault="00157550" w:rsidP="00ED1D59">
      <w:pPr>
        <w:numPr>
          <w:ilvl w:val="0"/>
          <w:numId w:val="203"/>
        </w:numPr>
        <w:spacing w:before="100" w:beforeAutospacing="1" w:after="100" w:afterAutospacing="1"/>
        <w:rPr>
          <w:sz w:val="21"/>
          <w:szCs w:val="21"/>
        </w:rPr>
      </w:pPr>
      <w:r w:rsidRPr="00157550">
        <w:rPr>
          <w:b/>
          <w:bCs/>
          <w:sz w:val="21"/>
          <w:szCs w:val="21"/>
        </w:rPr>
        <w:t>图像处理</w:t>
      </w:r>
      <w:r w:rsidRPr="00157550">
        <w:rPr>
          <w:sz w:val="21"/>
          <w:szCs w:val="21"/>
        </w:rPr>
        <w:t>：在图像分类或目标检测中，注意力机制帮助模型聚焦于图像中的重要区域。</w:t>
      </w:r>
    </w:p>
    <w:p w14:paraId="073B0EBA" w14:textId="77777777" w:rsidR="00157550" w:rsidRPr="00157550" w:rsidRDefault="00157550" w:rsidP="00157550">
      <w:pPr>
        <w:spacing w:before="100" w:beforeAutospacing="1" w:after="100" w:afterAutospacing="1"/>
        <w:outlineLvl w:val="2"/>
        <w:rPr>
          <w:b/>
          <w:bCs/>
          <w:sz w:val="21"/>
          <w:szCs w:val="21"/>
        </w:rPr>
      </w:pPr>
      <w:r w:rsidRPr="00157550">
        <w:rPr>
          <w:b/>
          <w:bCs/>
          <w:sz w:val="21"/>
          <w:szCs w:val="21"/>
        </w:rPr>
        <w:t>结论</w:t>
      </w:r>
    </w:p>
    <w:p w14:paraId="73DA61CE" w14:textId="3C661C5F" w:rsidR="00157550" w:rsidRPr="00A14503" w:rsidRDefault="00157550" w:rsidP="00157550">
      <w:pPr>
        <w:spacing w:before="100" w:beforeAutospacing="1" w:after="100" w:afterAutospacing="1"/>
        <w:rPr>
          <w:rFonts w:hint="eastAsia"/>
          <w:sz w:val="21"/>
          <w:szCs w:val="21"/>
        </w:rPr>
      </w:pPr>
      <w:r w:rsidRPr="00157550">
        <w:rPr>
          <w:sz w:val="21"/>
          <w:szCs w:val="21"/>
        </w:rPr>
        <w:t>注意力机制是现代</w:t>
      </w:r>
      <w:r w:rsidRPr="00157550">
        <w:rPr>
          <w:sz w:val="21"/>
          <w:szCs w:val="21"/>
          <w:highlight w:val="yellow"/>
        </w:rPr>
        <w:t>深度学习模型</w:t>
      </w:r>
      <w:r w:rsidRPr="00157550">
        <w:rPr>
          <w:sz w:val="21"/>
          <w:szCs w:val="21"/>
        </w:rPr>
        <w:t>中的一个</w:t>
      </w:r>
      <w:r w:rsidRPr="00157550">
        <w:rPr>
          <w:sz w:val="21"/>
          <w:szCs w:val="21"/>
          <w:highlight w:val="yellow"/>
        </w:rPr>
        <w:t>核心组成部分</w:t>
      </w:r>
      <w:r w:rsidRPr="00157550">
        <w:rPr>
          <w:sz w:val="21"/>
          <w:szCs w:val="21"/>
        </w:rPr>
        <w:t>，极大地提升了模型在处理</w:t>
      </w:r>
      <w:r w:rsidRPr="00157550">
        <w:rPr>
          <w:sz w:val="21"/>
          <w:szCs w:val="21"/>
          <w:highlight w:val="yellow"/>
        </w:rPr>
        <w:t>序列数</w:t>
      </w:r>
      <w:r w:rsidRPr="00157550">
        <w:rPr>
          <w:sz w:val="21"/>
          <w:szCs w:val="21"/>
        </w:rPr>
        <w:t>据和</w:t>
      </w:r>
      <w:r w:rsidRPr="00157550">
        <w:rPr>
          <w:sz w:val="21"/>
          <w:szCs w:val="21"/>
          <w:highlight w:val="yellow"/>
        </w:rPr>
        <w:t>图像数据</w:t>
      </w:r>
      <w:r w:rsidRPr="00157550">
        <w:rPr>
          <w:sz w:val="21"/>
          <w:szCs w:val="21"/>
        </w:rPr>
        <w:t>时的能力和表现。它的</w:t>
      </w:r>
      <w:r w:rsidRPr="00157550">
        <w:rPr>
          <w:sz w:val="21"/>
          <w:szCs w:val="21"/>
          <w:highlight w:val="yellow"/>
        </w:rPr>
        <w:t>灵活性和有效性</w:t>
      </w:r>
      <w:r w:rsidRPr="00157550">
        <w:rPr>
          <w:sz w:val="21"/>
          <w:szCs w:val="21"/>
        </w:rPr>
        <w:t>使其</w:t>
      </w:r>
      <w:r w:rsidRPr="00157550">
        <w:rPr>
          <w:sz w:val="21"/>
          <w:szCs w:val="21"/>
          <w:highlight w:val="yellow"/>
        </w:rPr>
        <w:t>成为许多先进模型（如Transformer）的基础</w:t>
      </w:r>
      <w:r w:rsidRPr="00157550">
        <w:rPr>
          <w:sz w:val="21"/>
          <w:szCs w:val="21"/>
        </w:rPr>
        <w:t>。</w:t>
      </w:r>
    </w:p>
    <w:p w14:paraId="3BDDC196" w14:textId="77777777" w:rsidR="000A28BD" w:rsidRPr="00A14503" w:rsidRDefault="000A28BD" w:rsidP="000A28BD">
      <w:pPr>
        <w:pStyle w:val="a3"/>
        <w:rPr>
          <w:sz w:val="21"/>
          <w:szCs w:val="21"/>
        </w:rPr>
      </w:pPr>
      <w:r w:rsidRPr="00A14503">
        <w:rPr>
          <w:sz w:val="21"/>
          <w:szCs w:val="21"/>
        </w:rPr>
        <w:t>The atte</w:t>
      </w:r>
      <w:r w:rsidRPr="00A14503">
        <w:rPr>
          <w:sz w:val="21"/>
          <w:szCs w:val="21"/>
          <w:highlight w:val="yellow"/>
        </w:rPr>
        <w:t>ntion mech</w:t>
      </w:r>
      <w:r w:rsidRPr="00A14503">
        <w:rPr>
          <w:sz w:val="21"/>
          <w:szCs w:val="21"/>
        </w:rPr>
        <w:t>anism is a cri</w:t>
      </w:r>
      <w:r w:rsidRPr="00A14503">
        <w:rPr>
          <w:sz w:val="21"/>
          <w:szCs w:val="21"/>
          <w:highlight w:val="yellow"/>
        </w:rPr>
        <w:t>tical compon</w:t>
      </w:r>
      <w:r w:rsidRPr="00A14503">
        <w:rPr>
          <w:sz w:val="21"/>
          <w:szCs w:val="21"/>
        </w:rPr>
        <w:t>ent of the Transformer model, enabling it to foc</w:t>
      </w:r>
      <w:r w:rsidRPr="00A14503">
        <w:rPr>
          <w:sz w:val="21"/>
          <w:szCs w:val="21"/>
          <w:highlight w:val="yellow"/>
        </w:rPr>
        <w:t>us on relevant parts of the input sequ</w:t>
      </w:r>
      <w:r w:rsidRPr="00A14503">
        <w:rPr>
          <w:sz w:val="21"/>
          <w:szCs w:val="21"/>
        </w:rPr>
        <w:t>ence while processing data. Here’s a detailed overview of how the attention mechanism works:</w:t>
      </w:r>
    </w:p>
    <w:p w14:paraId="45586B30" w14:textId="77777777" w:rsidR="000A28BD" w:rsidRPr="00A14503" w:rsidRDefault="000A28BD" w:rsidP="000A28BD">
      <w:pPr>
        <w:pStyle w:val="3"/>
        <w:rPr>
          <w:sz w:val="21"/>
          <w:szCs w:val="21"/>
        </w:rPr>
      </w:pPr>
      <w:r w:rsidRPr="00A14503">
        <w:rPr>
          <w:sz w:val="21"/>
          <w:szCs w:val="21"/>
        </w:rPr>
        <w:t>Key Concepts of Attention Mechanism</w:t>
      </w:r>
    </w:p>
    <w:p w14:paraId="6C14E627" w14:textId="77777777" w:rsidR="000A28BD" w:rsidRPr="00A14503" w:rsidRDefault="000A28BD" w:rsidP="00ED1D59">
      <w:pPr>
        <w:pStyle w:val="a3"/>
        <w:numPr>
          <w:ilvl w:val="0"/>
          <w:numId w:val="198"/>
        </w:numPr>
        <w:rPr>
          <w:sz w:val="21"/>
          <w:szCs w:val="21"/>
        </w:rPr>
      </w:pPr>
      <w:r w:rsidRPr="00A14503">
        <w:rPr>
          <w:rStyle w:val="a5"/>
          <w:sz w:val="21"/>
          <w:szCs w:val="21"/>
        </w:rPr>
        <w:t>Purpose</w:t>
      </w:r>
      <w:r w:rsidRPr="00A14503">
        <w:rPr>
          <w:sz w:val="21"/>
          <w:szCs w:val="21"/>
        </w:rPr>
        <w:t>:</w:t>
      </w:r>
    </w:p>
    <w:p w14:paraId="78CE5E93" w14:textId="1D27645D" w:rsidR="000A28BD" w:rsidRPr="00A14503" w:rsidRDefault="000A28BD" w:rsidP="00ED1D59">
      <w:pPr>
        <w:numPr>
          <w:ilvl w:val="1"/>
          <w:numId w:val="198"/>
        </w:numPr>
        <w:spacing w:before="100" w:beforeAutospacing="1" w:after="100" w:afterAutospacing="1"/>
        <w:rPr>
          <w:rFonts w:hint="eastAsia"/>
          <w:sz w:val="21"/>
          <w:szCs w:val="21"/>
          <w:highlight w:val="yellow"/>
        </w:rPr>
      </w:pPr>
      <w:r w:rsidRPr="00A14503">
        <w:rPr>
          <w:sz w:val="21"/>
          <w:szCs w:val="21"/>
          <w:highlight w:val="yellow"/>
        </w:rPr>
        <w:t>Attention</w:t>
      </w:r>
      <w:r w:rsidRPr="00A14503">
        <w:rPr>
          <w:sz w:val="21"/>
          <w:szCs w:val="21"/>
        </w:rPr>
        <w:t xml:space="preserve"> allows the </w:t>
      </w:r>
      <w:r w:rsidRPr="00A14503">
        <w:rPr>
          <w:sz w:val="21"/>
          <w:szCs w:val="21"/>
          <w:highlight w:val="yellow"/>
        </w:rPr>
        <w:t>model</w:t>
      </w:r>
      <w:r w:rsidRPr="00A14503">
        <w:rPr>
          <w:sz w:val="21"/>
          <w:szCs w:val="21"/>
        </w:rPr>
        <w:t xml:space="preserve"> to </w:t>
      </w:r>
      <w:r w:rsidRPr="00A14503">
        <w:rPr>
          <w:sz w:val="21"/>
          <w:szCs w:val="21"/>
          <w:highlight w:val="yellow"/>
        </w:rPr>
        <w:t>weigh</w:t>
      </w:r>
      <w:r w:rsidRPr="00A14503">
        <w:rPr>
          <w:sz w:val="21"/>
          <w:szCs w:val="21"/>
        </w:rPr>
        <w:t xml:space="preserve"> the imp</w:t>
      </w:r>
      <w:r w:rsidRPr="00A14503">
        <w:rPr>
          <w:sz w:val="21"/>
          <w:szCs w:val="21"/>
          <w:highlight w:val="yellow"/>
        </w:rPr>
        <w:t>ortance of different toke</w:t>
      </w:r>
      <w:r w:rsidRPr="00A14503">
        <w:rPr>
          <w:sz w:val="21"/>
          <w:szCs w:val="21"/>
        </w:rPr>
        <w:t xml:space="preserve">ns in the </w:t>
      </w:r>
      <w:r w:rsidRPr="00A14503">
        <w:rPr>
          <w:sz w:val="21"/>
          <w:szCs w:val="21"/>
          <w:highlight w:val="yellow"/>
        </w:rPr>
        <w:t>input seque</w:t>
      </w:r>
      <w:r w:rsidRPr="00A14503">
        <w:rPr>
          <w:sz w:val="21"/>
          <w:szCs w:val="21"/>
        </w:rPr>
        <w:t>nce when gen</w:t>
      </w:r>
      <w:r w:rsidRPr="00A14503">
        <w:rPr>
          <w:sz w:val="21"/>
          <w:szCs w:val="21"/>
          <w:highlight w:val="yellow"/>
        </w:rPr>
        <w:t>erating an ou</w:t>
      </w:r>
      <w:r w:rsidRPr="00A14503">
        <w:rPr>
          <w:sz w:val="21"/>
          <w:szCs w:val="21"/>
        </w:rPr>
        <w:t xml:space="preserve">tput. This is especially useful in tasks like </w:t>
      </w:r>
      <w:r w:rsidRPr="00A14503">
        <w:rPr>
          <w:sz w:val="21"/>
          <w:szCs w:val="21"/>
          <w:highlight w:val="yellow"/>
        </w:rPr>
        <w:t>translation</w:t>
      </w:r>
      <w:r w:rsidRPr="00A14503">
        <w:rPr>
          <w:sz w:val="21"/>
          <w:szCs w:val="21"/>
        </w:rPr>
        <w:t>, where co</w:t>
      </w:r>
      <w:r w:rsidRPr="00A14503">
        <w:rPr>
          <w:sz w:val="21"/>
          <w:szCs w:val="21"/>
          <w:highlight w:val="yellow"/>
        </w:rPr>
        <w:t>ntext matters significantly.</w:t>
      </w:r>
      <w:r w:rsidR="00B53DE4" w:rsidRPr="00A14503">
        <w:rPr>
          <w:sz w:val="21"/>
          <w:szCs w:val="21"/>
          <w:highlight w:val="yellow"/>
        </w:rPr>
        <w:t xml:space="preserve"> </w:t>
      </w:r>
      <w:r w:rsidR="00B53DE4" w:rsidRPr="00A14503">
        <w:rPr>
          <w:rFonts w:hint="eastAsia"/>
          <w:sz w:val="21"/>
          <w:szCs w:val="21"/>
          <w:highlight w:val="yellow"/>
        </w:rPr>
        <w:t>评估不同标号的重要性！</w:t>
      </w:r>
    </w:p>
    <w:p w14:paraId="200F29B6" w14:textId="77777777" w:rsidR="000A28BD" w:rsidRPr="00A14503" w:rsidRDefault="000A28BD" w:rsidP="00ED1D59">
      <w:pPr>
        <w:pStyle w:val="a3"/>
        <w:numPr>
          <w:ilvl w:val="0"/>
          <w:numId w:val="198"/>
        </w:numPr>
        <w:rPr>
          <w:sz w:val="21"/>
          <w:szCs w:val="21"/>
        </w:rPr>
      </w:pPr>
      <w:r w:rsidRPr="00A14503">
        <w:rPr>
          <w:rStyle w:val="a5"/>
          <w:sz w:val="21"/>
          <w:szCs w:val="21"/>
        </w:rPr>
        <w:lastRenderedPageBreak/>
        <w:t>Query, Key, and Value</w:t>
      </w:r>
      <w:r w:rsidRPr="00A14503">
        <w:rPr>
          <w:sz w:val="21"/>
          <w:szCs w:val="21"/>
        </w:rPr>
        <w:t>:</w:t>
      </w:r>
    </w:p>
    <w:p w14:paraId="00BFEBC9" w14:textId="77777777" w:rsidR="000A28BD" w:rsidRPr="00A14503" w:rsidRDefault="000A28BD" w:rsidP="00ED1D59">
      <w:pPr>
        <w:numPr>
          <w:ilvl w:val="1"/>
          <w:numId w:val="198"/>
        </w:numPr>
        <w:spacing w:before="100" w:beforeAutospacing="1" w:after="100" w:afterAutospacing="1"/>
        <w:rPr>
          <w:sz w:val="21"/>
          <w:szCs w:val="21"/>
        </w:rPr>
      </w:pPr>
      <w:r w:rsidRPr="00A14503">
        <w:rPr>
          <w:sz w:val="21"/>
          <w:szCs w:val="21"/>
        </w:rPr>
        <w:t>The att</w:t>
      </w:r>
      <w:r w:rsidRPr="00A14503">
        <w:rPr>
          <w:sz w:val="21"/>
          <w:szCs w:val="21"/>
          <w:highlight w:val="yellow"/>
        </w:rPr>
        <w:t>ention mechani</w:t>
      </w:r>
      <w:r w:rsidRPr="00A14503">
        <w:rPr>
          <w:sz w:val="21"/>
          <w:szCs w:val="21"/>
        </w:rPr>
        <w:t>sm is based on t</w:t>
      </w:r>
      <w:r w:rsidRPr="00A14503">
        <w:rPr>
          <w:sz w:val="21"/>
          <w:szCs w:val="21"/>
          <w:highlight w:val="yellow"/>
        </w:rPr>
        <w:t>hree main componen</w:t>
      </w:r>
      <w:r w:rsidRPr="00A14503">
        <w:rPr>
          <w:sz w:val="21"/>
          <w:szCs w:val="21"/>
        </w:rPr>
        <w:t xml:space="preserve">ts: </w:t>
      </w:r>
    </w:p>
    <w:p w14:paraId="5DC52821" w14:textId="77777777" w:rsidR="000A28BD" w:rsidRPr="00A14503" w:rsidRDefault="000A28BD" w:rsidP="00ED1D59">
      <w:pPr>
        <w:numPr>
          <w:ilvl w:val="2"/>
          <w:numId w:val="198"/>
        </w:numPr>
        <w:spacing w:before="100" w:beforeAutospacing="1" w:after="100" w:afterAutospacing="1"/>
        <w:rPr>
          <w:sz w:val="21"/>
          <w:szCs w:val="21"/>
        </w:rPr>
      </w:pPr>
      <w:r w:rsidRPr="00A14503">
        <w:rPr>
          <w:rStyle w:val="a5"/>
          <w:sz w:val="21"/>
          <w:szCs w:val="21"/>
        </w:rPr>
        <w:t>Query (Q)</w:t>
      </w:r>
      <w:r w:rsidRPr="00A14503">
        <w:rPr>
          <w:sz w:val="21"/>
          <w:szCs w:val="21"/>
        </w:rPr>
        <w:t>: Represents the current token being processed.</w:t>
      </w:r>
    </w:p>
    <w:p w14:paraId="6FA156F9" w14:textId="77777777" w:rsidR="000A28BD" w:rsidRPr="00A14503" w:rsidRDefault="000A28BD" w:rsidP="00ED1D59">
      <w:pPr>
        <w:numPr>
          <w:ilvl w:val="2"/>
          <w:numId w:val="198"/>
        </w:numPr>
        <w:spacing w:before="100" w:beforeAutospacing="1" w:after="100" w:afterAutospacing="1"/>
        <w:rPr>
          <w:sz w:val="21"/>
          <w:szCs w:val="21"/>
        </w:rPr>
      </w:pPr>
      <w:r w:rsidRPr="00A14503">
        <w:rPr>
          <w:rStyle w:val="a5"/>
          <w:sz w:val="21"/>
          <w:szCs w:val="21"/>
        </w:rPr>
        <w:t>Key (K)</w:t>
      </w:r>
      <w:r w:rsidRPr="00A14503">
        <w:rPr>
          <w:sz w:val="21"/>
          <w:szCs w:val="21"/>
        </w:rPr>
        <w:t>: Represents the tokens in the input sequence.</w:t>
      </w:r>
    </w:p>
    <w:p w14:paraId="1B9283B9" w14:textId="77777777" w:rsidR="000A28BD" w:rsidRPr="00A14503" w:rsidRDefault="000A28BD" w:rsidP="00ED1D59">
      <w:pPr>
        <w:numPr>
          <w:ilvl w:val="2"/>
          <w:numId w:val="198"/>
        </w:numPr>
        <w:spacing w:before="100" w:beforeAutospacing="1" w:after="100" w:afterAutospacing="1"/>
        <w:rPr>
          <w:sz w:val="21"/>
          <w:szCs w:val="21"/>
        </w:rPr>
      </w:pPr>
      <w:r w:rsidRPr="00A14503">
        <w:rPr>
          <w:rStyle w:val="a5"/>
          <w:sz w:val="21"/>
          <w:szCs w:val="21"/>
        </w:rPr>
        <w:t>Value (V)</w:t>
      </w:r>
      <w:r w:rsidRPr="00A14503">
        <w:rPr>
          <w:sz w:val="21"/>
          <w:szCs w:val="21"/>
        </w:rPr>
        <w:t>: Contains the information associated with each key.</w:t>
      </w:r>
    </w:p>
    <w:p w14:paraId="5ED40E05" w14:textId="77777777" w:rsidR="000A28BD" w:rsidRPr="00A14503" w:rsidRDefault="000A28BD" w:rsidP="00ED1D59">
      <w:pPr>
        <w:numPr>
          <w:ilvl w:val="1"/>
          <w:numId w:val="198"/>
        </w:numPr>
        <w:spacing w:before="100" w:beforeAutospacing="1" w:after="100" w:afterAutospacing="1"/>
        <w:rPr>
          <w:sz w:val="21"/>
          <w:szCs w:val="21"/>
        </w:rPr>
      </w:pPr>
      <w:r w:rsidRPr="00A14503">
        <w:rPr>
          <w:sz w:val="21"/>
          <w:szCs w:val="21"/>
        </w:rPr>
        <w:t xml:space="preserve">Each </w:t>
      </w:r>
      <w:r w:rsidRPr="00A14503">
        <w:rPr>
          <w:sz w:val="21"/>
          <w:szCs w:val="21"/>
          <w:highlight w:val="yellow"/>
        </w:rPr>
        <w:t>token</w:t>
      </w:r>
      <w:r w:rsidRPr="00A14503">
        <w:rPr>
          <w:sz w:val="21"/>
          <w:szCs w:val="21"/>
        </w:rPr>
        <w:t xml:space="preserve"> in the sequence is transformed into these </w:t>
      </w:r>
      <w:r w:rsidRPr="00A14503">
        <w:rPr>
          <w:sz w:val="21"/>
          <w:szCs w:val="21"/>
          <w:highlight w:val="yellow"/>
        </w:rPr>
        <w:t>three</w:t>
      </w:r>
      <w:r w:rsidRPr="00A14503">
        <w:rPr>
          <w:sz w:val="21"/>
          <w:szCs w:val="21"/>
        </w:rPr>
        <w:t xml:space="preserve"> </w:t>
      </w:r>
      <w:r w:rsidRPr="00A14503">
        <w:rPr>
          <w:sz w:val="21"/>
          <w:szCs w:val="21"/>
          <w:highlight w:val="yellow"/>
        </w:rPr>
        <w:t>representations</w:t>
      </w:r>
      <w:r w:rsidRPr="00A14503">
        <w:rPr>
          <w:sz w:val="21"/>
          <w:szCs w:val="21"/>
        </w:rPr>
        <w:t>.</w:t>
      </w:r>
    </w:p>
    <w:p w14:paraId="082AD067" w14:textId="77777777" w:rsidR="000A28BD" w:rsidRPr="00A14503" w:rsidRDefault="000A28BD" w:rsidP="00ED1D59">
      <w:pPr>
        <w:pStyle w:val="a3"/>
        <w:numPr>
          <w:ilvl w:val="0"/>
          <w:numId w:val="198"/>
        </w:numPr>
        <w:rPr>
          <w:sz w:val="21"/>
          <w:szCs w:val="21"/>
        </w:rPr>
      </w:pPr>
      <w:r w:rsidRPr="00A14503">
        <w:rPr>
          <w:rStyle w:val="a5"/>
          <w:sz w:val="21"/>
          <w:szCs w:val="21"/>
        </w:rPr>
        <w:t>Attention Scores</w:t>
      </w:r>
      <w:r w:rsidRPr="00A14503">
        <w:rPr>
          <w:sz w:val="21"/>
          <w:szCs w:val="21"/>
        </w:rPr>
        <w:t>:</w:t>
      </w:r>
    </w:p>
    <w:p w14:paraId="6D89B92F" w14:textId="77777777" w:rsidR="000A28BD" w:rsidRPr="00A14503" w:rsidRDefault="000A28BD" w:rsidP="00ED1D59">
      <w:pPr>
        <w:numPr>
          <w:ilvl w:val="1"/>
          <w:numId w:val="198"/>
        </w:numPr>
        <w:spacing w:before="100" w:beforeAutospacing="1" w:after="100" w:afterAutospacing="1"/>
        <w:rPr>
          <w:sz w:val="21"/>
          <w:szCs w:val="21"/>
        </w:rPr>
      </w:pPr>
      <w:r w:rsidRPr="00A14503">
        <w:rPr>
          <w:sz w:val="21"/>
          <w:szCs w:val="21"/>
        </w:rPr>
        <w:t>The att</w:t>
      </w:r>
      <w:r w:rsidRPr="00A14503">
        <w:rPr>
          <w:sz w:val="21"/>
          <w:szCs w:val="21"/>
          <w:highlight w:val="yellow"/>
        </w:rPr>
        <w:t>ention sco</w:t>
      </w:r>
      <w:r w:rsidRPr="00A14503">
        <w:rPr>
          <w:sz w:val="21"/>
          <w:szCs w:val="21"/>
        </w:rPr>
        <w:t xml:space="preserve">res are computed using the </w:t>
      </w:r>
      <w:r w:rsidRPr="00A14503">
        <w:rPr>
          <w:sz w:val="21"/>
          <w:szCs w:val="21"/>
          <w:highlight w:val="yellow"/>
        </w:rPr>
        <w:t>dot product of</w:t>
      </w:r>
      <w:r w:rsidRPr="00A14503">
        <w:rPr>
          <w:sz w:val="21"/>
          <w:szCs w:val="21"/>
        </w:rPr>
        <w:t xml:space="preserve"> the q</w:t>
      </w:r>
      <w:r w:rsidRPr="00A14503">
        <w:rPr>
          <w:sz w:val="21"/>
          <w:szCs w:val="21"/>
          <w:highlight w:val="yellow"/>
        </w:rPr>
        <w:t>uery and key vectors</w:t>
      </w:r>
      <w:r w:rsidRPr="00A14503">
        <w:rPr>
          <w:sz w:val="21"/>
          <w:szCs w:val="21"/>
        </w:rPr>
        <w:t xml:space="preserve">, which </w:t>
      </w:r>
      <w:r w:rsidRPr="00A14503">
        <w:rPr>
          <w:sz w:val="21"/>
          <w:szCs w:val="21"/>
          <w:highlight w:val="yellow"/>
        </w:rPr>
        <w:t>measures</w:t>
      </w:r>
      <w:r w:rsidRPr="00A14503">
        <w:rPr>
          <w:sz w:val="21"/>
          <w:szCs w:val="21"/>
        </w:rPr>
        <w:t xml:space="preserve"> the si</w:t>
      </w:r>
      <w:r w:rsidRPr="00A14503">
        <w:rPr>
          <w:sz w:val="21"/>
          <w:szCs w:val="21"/>
          <w:highlight w:val="yellow"/>
        </w:rPr>
        <w:t>milarity betwee</w:t>
      </w:r>
      <w:r w:rsidRPr="00A14503">
        <w:rPr>
          <w:sz w:val="21"/>
          <w:szCs w:val="21"/>
        </w:rPr>
        <w:t xml:space="preserve">n the current token and all other tokens: </w:t>
      </w:r>
    </w:p>
    <w:p w14:paraId="57924200" w14:textId="77777777" w:rsidR="000A28BD" w:rsidRPr="00A14503" w:rsidRDefault="000A28BD" w:rsidP="000A28BD">
      <w:pPr>
        <w:spacing w:before="100" w:beforeAutospacing="1" w:after="100" w:afterAutospacing="1"/>
        <w:ind w:left="1440"/>
        <w:rPr>
          <w:sz w:val="21"/>
          <w:szCs w:val="21"/>
        </w:rPr>
      </w:pPr>
      <w:r w:rsidRPr="00A14503">
        <w:rPr>
          <w:rStyle w:val="katex-mathml"/>
          <w:sz w:val="21"/>
          <w:szCs w:val="21"/>
        </w:rPr>
        <w:t>Attention Score=Q</w:t>
      </w:r>
      <w:r w:rsidRPr="00A14503">
        <w:rPr>
          <w:rStyle w:val="katex-mathml"/>
          <w:rFonts w:ascii="Cambria Math" w:hAnsi="Cambria Math" w:cs="Cambria Math"/>
          <w:sz w:val="21"/>
          <w:szCs w:val="21"/>
        </w:rPr>
        <w:t>⋅</w:t>
      </w:r>
      <w:r w:rsidRPr="00A14503">
        <w:rPr>
          <w:rStyle w:val="katex-mathml"/>
          <w:sz w:val="21"/>
          <w:szCs w:val="21"/>
        </w:rPr>
        <w:t>KT\text{Attention Score} = Q \</w:t>
      </w:r>
      <w:proofErr w:type="spellStart"/>
      <w:r w:rsidRPr="00A14503">
        <w:rPr>
          <w:rStyle w:val="katex-mathml"/>
          <w:sz w:val="21"/>
          <w:szCs w:val="21"/>
        </w:rPr>
        <w:t>cdot</w:t>
      </w:r>
      <w:proofErr w:type="spellEnd"/>
      <w:r w:rsidRPr="00A14503">
        <w:rPr>
          <w:rStyle w:val="katex-mathml"/>
          <w:sz w:val="21"/>
          <w:szCs w:val="21"/>
        </w:rPr>
        <w:t xml:space="preserve"> </w:t>
      </w:r>
      <w:proofErr w:type="spellStart"/>
      <w:r w:rsidRPr="00A14503">
        <w:rPr>
          <w:rStyle w:val="katex-mathml"/>
          <w:sz w:val="21"/>
          <w:szCs w:val="21"/>
        </w:rPr>
        <w:t>K^T</w:t>
      </w:r>
      <w:r w:rsidRPr="00A14503">
        <w:rPr>
          <w:rStyle w:val="mord"/>
          <w:sz w:val="21"/>
          <w:szCs w:val="21"/>
        </w:rPr>
        <w:t>Attention</w:t>
      </w:r>
      <w:proofErr w:type="spellEnd"/>
      <w:r w:rsidRPr="00A14503">
        <w:rPr>
          <w:rStyle w:val="mord"/>
          <w:sz w:val="21"/>
          <w:szCs w:val="21"/>
        </w:rPr>
        <w:t> Score</w:t>
      </w:r>
      <w:r w:rsidRPr="00A14503">
        <w:rPr>
          <w:rStyle w:val="mrel"/>
          <w:sz w:val="21"/>
          <w:szCs w:val="21"/>
        </w:rPr>
        <w:t>=</w:t>
      </w:r>
      <w:r w:rsidRPr="00A14503">
        <w:rPr>
          <w:rStyle w:val="mord"/>
          <w:sz w:val="21"/>
          <w:szCs w:val="21"/>
        </w:rPr>
        <w:t>Q</w:t>
      </w:r>
      <w:r w:rsidRPr="00A14503">
        <w:rPr>
          <w:rStyle w:val="mbin"/>
          <w:rFonts w:ascii="Cambria Math" w:hAnsi="Cambria Math" w:cs="Cambria Math"/>
          <w:sz w:val="21"/>
          <w:szCs w:val="21"/>
        </w:rPr>
        <w:t>⋅</w:t>
      </w:r>
      <w:r w:rsidRPr="00A14503">
        <w:rPr>
          <w:rStyle w:val="mord"/>
          <w:sz w:val="21"/>
          <w:szCs w:val="21"/>
        </w:rPr>
        <w:t>KT</w:t>
      </w:r>
    </w:p>
    <w:p w14:paraId="20FAD2A4" w14:textId="77777777" w:rsidR="000A28BD" w:rsidRPr="00A14503" w:rsidRDefault="000A28BD" w:rsidP="00ED1D59">
      <w:pPr>
        <w:pStyle w:val="a3"/>
        <w:numPr>
          <w:ilvl w:val="0"/>
          <w:numId w:val="198"/>
        </w:numPr>
        <w:rPr>
          <w:sz w:val="21"/>
          <w:szCs w:val="21"/>
        </w:rPr>
      </w:pPr>
      <w:proofErr w:type="spellStart"/>
      <w:r w:rsidRPr="00A14503">
        <w:rPr>
          <w:rStyle w:val="a5"/>
          <w:sz w:val="21"/>
          <w:szCs w:val="21"/>
        </w:rPr>
        <w:t>Softmax</w:t>
      </w:r>
      <w:proofErr w:type="spellEnd"/>
      <w:r w:rsidRPr="00A14503">
        <w:rPr>
          <w:rStyle w:val="a5"/>
          <w:sz w:val="21"/>
          <w:szCs w:val="21"/>
        </w:rPr>
        <w:t xml:space="preserve"> Normalization</w:t>
      </w:r>
      <w:r w:rsidRPr="00A14503">
        <w:rPr>
          <w:sz w:val="21"/>
          <w:szCs w:val="21"/>
        </w:rPr>
        <w:t>:</w:t>
      </w:r>
    </w:p>
    <w:p w14:paraId="516FB2D9" w14:textId="77777777" w:rsidR="000A28BD" w:rsidRPr="00A14503" w:rsidRDefault="000A28BD" w:rsidP="00ED1D59">
      <w:pPr>
        <w:numPr>
          <w:ilvl w:val="1"/>
          <w:numId w:val="198"/>
        </w:numPr>
        <w:spacing w:before="100" w:beforeAutospacing="1" w:after="100" w:afterAutospacing="1"/>
        <w:rPr>
          <w:sz w:val="21"/>
          <w:szCs w:val="21"/>
        </w:rPr>
      </w:pPr>
      <w:r w:rsidRPr="00A14503">
        <w:rPr>
          <w:sz w:val="21"/>
          <w:szCs w:val="21"/>
        </w:rPr>
        <w:t xml:space="preserve">The attention scores are then passed through a </w:t>
      </w:r>
      <w:proofErr w:type="spellStart"/>
      <w:r w:rsidRPr="00A14503">
        <w:rPr>
          <w:sz w:val="21"/>
          <w:szCs w:val="21"/>
        </w:rPr>
        <w:t>softmax</w:t>
      </w:r>
      <w:proofErr w:type="spellEnd"/>
      <w:r w:rsidRPr="00A14503">
        <w:rPr>
          <w:sz w:val="21"/>
          <w:szCs w:val="21"/>
        </w:rPr>
        <w:t xml:space="preserve"> function to convert them into probabilities. This ensures that the scores sum to one, providing a clear distribution of attention: </w:t>
      </w:r>
    </w:p>
    <w:p w14:paraId="452CFD6F" w14:textId="77777777" w:rsidR="000A28BD" w:rsidRPr="00A14503" w:rsidRDefault="000A28BD" w:rsidP="000A28BD">
      <w:pPr>
        <w:spacing w:before="100" w:beforeAutospacing="1" w:after="100" w:afterAutospacing="1"/>
        <w:ind w:left="1440"/>
        <w:rPr>
          <w:sz w:val="21"/>
          <w:szCs w:val="21"/>
        </w:rPr>
      </w:pPr>
      <w:r w:rsidRPr="00A14503">
        <w:rPr>
          <w:rStyle w:val="katex-mathml"/>
          <w:sz w:val="21"/>
          <w:szCs w:val="21"/>
        </w:rPr>
        <w:t>Attention Weights=</w:t>
      </w:r>
      <w:proofErr w:type="spellStart"/>
      <w:r w:rsidRPr="00A14503">
        <w:rPr>
          <w:rStyle w:val="katex-mathml"/>
          <w:sz w:val="21"/>
          <w:szCs w:val="21"/>
        </w:rPr>
        <w:t>softmax</w:t>
      </w:r>
      <w:proofErr w:type="spellEnd"/>
      <w:r w:rsidRPr="00A14503">
        <w:rPr>
          <w:rStyle w:val="katex-mathml"/>
          <w:sz w:val="21"/>
          <w:szCs w:val="21"/>
        </w:rPr>
        <w:t>(</w:t>
      </w:r>
      <w:proofErr w:type="spellStart"/>
      <w:r w:rsidRPr="00A14503">
        <w:rPr>
          <w:rStyle w:val="katex-mathml"/>
          <w:sz w:val="21"/>
          <w:szCs w:val="21"/>
        </w:rPr>
        <w:t>Q</w:t>
      </w:r>
      <w:r w:rsidRPr="00A14503">
        <w:rPr>
          <w:rStyle w:val="katex-mathml"/>
          <w:rFonts w:ascii="Cambria Math" w:hAnsi="Cambria Math" w:cs="Cambria Math"/>
          <w:sz w:val="21"/>
          <w:szCs w:val="21"/>
        </w:rPr>
        <w:t>⋅</w:t>
      </w:r>
      <w:r w:rsidRPr="00A14503">
        <w:rPr>
          <w:rStyle w:val="katex-mathml"/>
          <w:sz w:val="21"/>
          <w:szCs w:val="21"/>
        </w:rPr>
        <w:t>KTdk</w:t>
      </w:r>
      <w:proofErr w:type="spellEnd"/>
      <w:r w:rsidRPr="00A14503">
        <w:rPr>
          <w:rStyle w:val="katex-mathml"/>
          <w:sz w:val="21"/>
          <w:szCs w:val="21"/>
        </w:rPr>
        <w:t>)\text{Attention Weights} = \text{</w:t>
      </w:r>
      <w:proofErr w:type="spellStart"/>
      <w:r w:rsidRPr="00A14503">
        <w:rPr>
          <w:rStyle w:val="katex-mathml"/>
          <w:sz w:val="21"/>
          <w:szCs w:val="21"/>
        </w:rPr>
        <w:t>softmax</w:t>
      </w:r>
      <w:proofErr w:type="spellEnd"/>
      <w:r w:rsidRPr="00A14503">
        <w:rPr>
          <w:rStyle w:val="katex-mathml"/>
          <w:sz w:val="21"/>
          <w:szCs w:val="21"/>
        </w:rPr>
        <w:t>}\left(\frac{Q \</w:t>
      </w:r>
      <w:proofErr w:type="spellStart"/>
      <w:r w:rsidRPr="00A14503">
        <w:rPr>
          <w:rStyle w:val="katex-mathml"/>
          <w:sz w:val="21"/>
          <w:szCs w:val="21"/>
        </w:rPr>
        <w:t>cdot</w:t>
      </w:r>
      <w:proofErr w:type="spellEnd"/>
      <w:r w:rsidRPr="00A14503">
        <w:rPr>
          <w:rStyle w:val="katex-mathml"/>
          <w:sz w:val="21"/>
          <w:szCs w:val="21"/>
        </w:rPr>
        <w:t xml:space="preserve"> K^T}{\sqrt{</w:t>
      </w:r>
      <w:proofErr w:type="spellStart"/>
      <w:r w:rsidRPr="00A14503">
        <w:rPr>
          <w:rStyle w:val="katex-mathml"/>
          <w:sz w:val="21"/>
          <w:szCs w:val="21"/>
        </w:rPr>
        <w:t>d_k</w:t>
      </w:r>
      <w:proofErr w:type="spellEnd"/>
      <w:r w:rsidRPr="00A14503">
        <w:rPr>
          <w:rStyle w:val="katex-mathml"/>
          <w:sz w:val="21"/>
          <w:szCs w:val="21"/>
        </w:rPr>
        <w:t>}}\right)</w:t>
      </w:r>
      <w:r w:rsidRPr="00A14503">
        <w:rPr>
          <w:rStyle w:val="mord"/>
          <w:sz w:val="21"/>
          <w:szCs w:val="21"/>
        </w:rPr>
        <w:t>Attention Weights</w:t>
      </w:r>
      <w:r w:rsidRPr="00A14503">
        <w:rPr>
          <w:rStyle w:val="mrel"/>
          <w:sz w:val="21"/>
          <w:szCs w:val="21"/>
        </w:rPr>
        <w:t>=</w:t>
      </w:r>
      <w:proofErr w:type="spellStart"/>
      <w:r w:rsidRPr="00A14503">
        <w:rPr>
          <w:rStyle w:val="mord"/>
          <w:sz w:val="21"/>
          <w:szCs w:val="21"/>
        </w:rPr>
        <w:t>softmax</w:t>
      </w:r>
      <w:proofErr w:type="spellEnd"/>
      <w:r w:rsidRPr="00A14503">
        <w:rPr>
          <w:rStyle w:val="delimsizing"/>
          <w:sz w:val="21"/>
          <w:szCs w:val="21"/>
        </w:rPr>
        <w:t>(</w:t>
      </w:r>
      <w:r w:rsidRPr="00A14503">
        <w:rPr>
          <w:rStyle w:val="mord"/>
          <w:sz w:val="21"/>
          <w:szCs w:val="21"/>
        </w:rPr>
        <w:t>dk</w:t>
      </w:r>
      <w:r w:rsidRPr="00A14503">
        <w:rPr>
          <w:rStyle w:val="vlist-s"/>
          <w:rFonts w:ascii="Times New Roman" w:hAnsi="Times New Roman" w:cs="Times New Roman"/>
          <w:sz w:val="21"/>
          <w:szCs w:val="21"/>
        </w:rPr>
        <w:t>​​</w:t>
      </w:r>
      <w:r w:rsidRPr="00A14503">
        <w:rPr>
          <w:rStyle w:val="mord"/>
          <w:sz w:val="21"/>
          <w:szCs w:val="21"/>
        </w:rPr>
        <w:t>Q</w:t>
      </w:r>
      <w:r w:rsidRPr="00A14503">
        <w:rPr>
          <w:rStyle w:val="mbin"/>
          <w:rFonts w:ascii="Cambria Math" w:hAnsi="Cambria Math" w:cs="Cambria Math"/>
          <w:sz w:val="21"/>
          <w:szCs w:val="21"/>
        </w:rPr>
        <w:t>⋅</w:t>
      </w:r>
      <w:r w:rsidRPr="00A14503">
        <w:rPr>
          <w:rStyle w:val="mord"/>
          <w:sz w:val="21"/>
          <w:szCs w:val="21"/>
        </w:rPr>
        <w:t>KT</w:t>
      </w:r>
      <w:r w:rsidRPr="00A14503">
        <w:rPr>
          <w:rStyle w:val="vlist-s"/>
          <w:rFonts w:ascii="Times New Roman" w:hAnsi="Times New Roman" w:cs="Times New Roman"/>
          <w:sz w:val="21"/>
          <w:szCs w:val="21"/>
        </w:rPr>
        <w:t>​</w:t>
      </w:r>
      <w:r w:rsidRPr="00A14503">
        <w:rPr>
          <w:rStyle w:val="delimsizing"/>
          <w:sz w:val="21"/>
          <w:szCs w:val="21"/>
        </w:rPr>
        <w:t>)</w:t>
      </w:r>
    </w:p>
    <w:p w14:paraId="6A03538E" w14:textId="77777777" w:rsidR="000A28BD" w:rsidRPr="00A14503" w:rsidRDefault="000A28BD" w:rsidP="00ED1D59">
      <w:pPr>
        <w:numPr>
          <w:ilvl w:val="1"/>
          <w:numId w:val="198"/>
        </w:numPr>
        <w:spacing w:before="100" w:beforeAutospacing="1" w:after="100" w:afterAutospacing="1"/>
        <w:rPr>
          <w:sz w:val="21"/>
          <w:szCs w:val="21"/>
        </w:rPr>
      </w:pPr>
      <w:r w:rsidRPr="00A14503">
        <w:rPr>
          <w:sz w:val="21"/>
          <w:szCs w:val="21"/>
        </w:rPr>
        <w:t xml:space="preserve">Here, </w:t>
      </w:r>
      <w:proofErr w:type="spellStart"/>
      <w:r w:rsidRPr="00A14503">
        <w:rPr>
          <w:rStyle w:val="katex-mathml"/>
          <w:sz w:val="21"/>
          <w:szCs w:val="21"/>
        </w:rPr>
        <w:t>dkd_k</w:t>
      </w:r>
      <w:r w:rsidRPr="00A14503">
        <w:rPr>
          <w:rStyle w:val="mord"/>
          <w:sz w:val="21"/>
          <w:szCs w:val="21"/>
        </w:rPr>
        <w:t>dk</w:t>
      </w:r>
      <w:proofErr w:type="spellEnd"/>
      <w:r w:rsidRPr="00A14503">
        <w:rPr>
          <w:rStyle w:val="vlist-s"/>
          <w:rFonts w:ascii="Times New Roman" w:hAnsi="Times New Roman" w:cs="Times New Roman"/>
          <w:sz w:val="21"/>
          <w:szCs w:val="21"/>
        </w:rPr>
        <w:t>​</w:t>
      </w:r>
      <w:r w:rsidRPr="00A14503">
        <w:rPr>
          <w:sz w:val="21"/>
          <w:szCs w:val="21"/>
        </w:rPr>
        <w:t xml:space="preserve"> is the dimensionality of the key vectors, used for scaling.</w:t>
      </w:r>
    </w:p>
    <w:p w14:paraId="1CA94C53" w14:textId="77777777" w:rsidR="000A28BD" w:rsidRPr="00A14503" w:rsidRDefault="000A28BD" w:rsidP="00ED1D59">
      <w:pPr>
        <w:pStyle w:val="a3"/>
        <w:numPr>
          <w:ilvl w:val="0"/>
          <w:numId w:val="198"/>
        </w:numPr>
        <w:rPr>
          <w:sz w:val="21"/>
          <w:szCs w:val="21"/>
        </w:rPr>
      </w:pPr>
      <w:r w:rsidRPr="00A14503">
        <w:rPr>
          <w:rStyle w:val="a5"/>
          <w:sz w:val="21"/>
          <w:szCs w:val="21"/>
        </w:rPr>
        <w:t>Weighted Sum of Values</w:t>
      </w:r>
      <w:r w:rsidRPr="00A14503">
        <w:rPr>
          <w:sz w:val="21"/>
          <w:szCs w:val="21"/>
        </w:rPr>
        <w:t>:</w:t>
      </w:r>
    </w:p>
    <w:p w14:paraId="25E1C88C" w14:textId="77777777" w:rsidR="000A28BD" w:rsidRPr="00A14503" w:rsidRDefault="000A28BD" w:rsidP="00ED1D59">
      <w:pPr>
        <w:numPr>
          <w:ilvl w:val="1"/>
          <w:numId w:val="198"/>
        </w:numPr>
        <w:spacing w:before="100" w:beforeAutospacing="1" w:after="100" w:afterAutospacing="1"/>
        <w:rPr>
          <w:sz w:val="21"/>
          <w:szCs w:val="21"/>
        </w:rPr>
      </w:pPr>
      <w:r w:rsidRPr="00A14503">
        <w:rPr>
          <w:sz w:val="21"/>
          <w:szCs w:val="21"/>
        </w:rPr>
        <w:t xml:space="preserve">Finally, the attention weights are used to compute a weighted sum of the value vectors: </w:t>
      </w:r>
    </w:p>
    <w:p w14:paraId="61D765C5" w14:textId="77777777" w:rsidR="000A28BD" w:rsidRPr="00A14503" w:rsidRDefault="000A28BD" w:rsidP="000A28BD">
      <w:pPr>
        <w:spacing w:before="100" w:beforeAutospacing="1" w:after="100" w:afterAutospacing="1"/>
        <w:ind w:left="1440"/>
        <w:rPr>
          <w:sz w:val="21"/>
          <w:szCs w:val="21"/>
        </w:rPr>
      </w:pPr>
      <w:r w:rsidRPr="00A14503">
        <w:rPr>
          <w:rStyle w:val="katex-mathml"/>
          <w:sz w:val="21"/>
          <w:szCs w:val="21"/>
        </w:rPr>
        <w:t>Output=Attention </w:t>
      </w:r>
      <w:proofErr w:type="spellStart"/>
      <w:r w:rsidRPr="00A14503">
        <w:rPr>
          <w:rStyle w:val="katex-mathml"/>
          <w:sz w:val="21"/>
          <w:szCs w:val="21"/>
        </w:rPr>
        <w:t>Weights</w:t>
      </w:r>
      <w:r w:rsidRPr="00A14503">
        <w:rPr>
          <w:rStyle w:val="katex-mathml"/>
          <w:rFonts w:ascii="Cambria Math" w:hAnsi="Cambria Math" w:cs="Cambria Math"/>
          <w:sz w:val="21"/>
          <w:szCs w:val="21"/>
        </w:rPr>
        <w:t>⋅</w:t>
      </w:r>
      <w:r w:rsidRPr="00A14503">
        <w:rPr>
          <w:rStyle w:val="katex-mathml"/>
          <w:sz w:val="21"/>
          <w:szCs w:val="21"/>
        </w:rPr>
        <w:t>V</w:t>
      </w:r>
      <w:proofErr w:type="spellEnd"/>
      <w:r w:rsidRPr="00A14503">
        <w:rPr>
          <w:rStyle w:val="katex-mathml"/>
          <w:sz w:val="21"/>
          <w:szCs w:val="21"/>
        </w:rPr>
        <w:t>\text{Output} = \text{Attention Weights} \</w:t>
      </w:r>
      <w:proofErr w:type="spellStart"/>
      <w:r w:rsidRPr="00A14503">
        <w:rPr>
          <w:rStyle w:val="katex-mathml"/>
          <w:sz w:val="21"/>
          <w:szCs w:val="21"/>
        </w:rPr>
        <w:t>cdot</w:t>
      </w:r>
      <w:proofErr w:type="spellEnd"/>
      <w:r w:rsidRPr="00A14503">
        <w:rPr>
          <w:rStyle w:val="katex-mathml"/>
          <w:sz w:val="21"/>
          <w:szCs w:val="21"/>
        </w:rPr>
        <w:t xml:space="preserve"> </w:t>
      </w:r>
      <w:proofErr w:type="spellStart"/>
      <w:r w:rsidRPr="00A14503">
        <w:rPr>
          <w:rStyle w:val="katex-mathml"/>
          <w:sz w:val="21"/>
          <w:szCs w:val="21"/>
        </w:rPr>
        <w:t>V</w:t>
      </w:r>
      <w:r w:rsidRPr="00A14503">
        <w:rPr>
          <w:rStyle w:val="mord"/>
          <w:sz w:val="21"/>
          <w:szCs w:val="21"/>
        </w:rPr>
        <w:t>Output</w:t>
      </w:r>
      <w:proofErr w:type="spellEnd"/>
      <w:r w:rsidRPr="00A14503">
        <w:rPr>
          <w:rStyle w:val="mrel"/>
          <w:sz w:val="21"/>
          <w:szCs w:val="21"/>
        </w:rPr>
        <w:t>=</w:t>
      </w:r>
      <w:r w:rsidRPr="00A14503">
        <w:rPr>
          <w:rStyle w:val="mord"/>
          <w:sz w:val="21"/>
          <w:szCs w:val="21"/>
        </w:rPr>
        <w:t>Attention </w:t>
      </w:r>
      <w:proofErr w:type="spellStart"/>
      <w:r w:rsidRPr="00A14503">
        <w:rPr>
          <w:rStyle w:val="mord"/>
          <w:sz w:val="21"/>
          <w:szCs w:val="21"/>
        </w:rPr>
        <w:t>Weights</w:t>
      </w:r>
      <w:r w:rsidRPr="00A14503">
        <w:rPr>
          <w:rStyle w:val="mbin"/>
          <w:rFonts w:ascii="Cambria Math" w:hAnsi="Cambria Math" w:cs="Cambria Math"/>
          <w:sz w:val="21"/>
          <w:szCs w:val="21"/>
        </w:rPr>
        <w:t>⋅</w:t>
      </w:r>
      <w:r w:rsidRPr="00A14503">
        <w:rPr>
          <w:rStyle w:val="mord"/>
          <w:sz w:val="21"/>
          <w:szCs w:val="21"/>
        </w:rPr>
        <w:t>V</w:t>
      </w:r>
      <w:proofErr w:type="spellEnd"/>
    </w:p>
    <w:p w14:paraId="1F681846" w14:textId="77777777" w:rsidR="000A28BD" w:rsidRPr="00A14503" w:rsidRDefault="000A28BD" w:rsidP="00ED1D59">
      <w:pPr>
        <w:numPr>
          <w:ilvl w:val="1"/>
          <w:numId w:val="198"/>
        </w:numPr>
        <w:spacing w:before="100" w:beforeAutospacing="1" w:after="100" w:afterAutospacing="1"/>
        <w:rPr>
          <w:sz w:val="21"/>
          <w:szCs w:val="21"/>
        </w:rPr>
      </w:pPr>
      <w:r w:rsidRPr="00A14503">
        <w:rPr>
          <w:sz w:val="21"/>
          <w:szCs w:val="21"/>
        </w:rPr>
        <w:t>This output represents the context-aware embedding for the current token.</w:t>
      </w:r>
    </w:p>
    <w:p w14:paraId="777809DF" w14:textId="77777777" w:rsidR="000A28BD" w:rsidRPr="00A14503" w:rsidRDefault="000A28BD" w:rsidP="000A28BD">
      <w:pPr>
        <w:pStyle w:val="3"/>
        <w:rPr>
          <w:sz w:val="21"/>
          <w:szCs w:val="21"/>
        </w:rPr>
      </w:pPr>
      <w:r w:rsidRPr="00A14503">
        <w:rPr>
          <w:sz w:val="21"/>
          <w:szCs w:val="21"/>
        </w:rPr>
        <w:t>Multi-Head Attention</w:t>
      </w:r>
    </w:p>
    <w:p w14:paraId="531FA50D" w14:textId="77777777" w:rsidR="000A28BD" w:rsidRPr="00A14503" w:rsidRDefault="000A28BD" w:rsidP="00ED1D59">
      <w:pPr>
        <w:numPr>
          <w:ilvl w:val="0"/>
          <w:numId w:val="199"/>
        </w:numPr>
        <w:spacing w:before="100" w:beforeAutospacing="1" w:after="100" w:afterAutospacing="1"/>
        <w:rPr>
          <w:sz w:val="21"/>
          <w:szCs w:val="21"/>
        </w:rPr>
      </w:pPr>
      <w:r w:rsidRPr="00A14503">
        <w:rPr>
          <w:sz w:val="21"/>
          <w:szCs w:val="21"/>
        </w:rPr>
        <w:t xml:space="preserve">The Transformer model enhances the basic attention mechanism through </w:t>
      </w:r>
      <w:r w:rsidRPr="00A14503">
        <w:rPr>
          <w:rStyle w:val="a5"/>
          <w:sz w:val="21"/>
          <w:szCs w:val="21"/>
        </w:rPr>
        <w:t>multi-head attention</w:t>
      </w:r>
      <w:r w:rsidRPr="00A14503">
        <w:rPr>
          <w:sz w:val="21"/>
          <w:szCs w:val="21"/>
        </w:rPr>
        <w:t>, which allows the model to attend to different parts of the sequence simultaneously.</w:t>
      </w:r>
    </w:p>
    <w:p w14:paraId="000BB313" w14:textId="77777777" w:rsidR="000A28BD" w:rsidRPr="00A14503" w:rsidRDefault="000A28BD" w:rsidP="00ED1D59">
      <w:pPr>
        <w:numPr>
          <w:ilvl w:val="0"/>
          <w:numId w:val="199"/>
        </w:numPr>
        <w:spacing w:before="100" w:beforeAutospacing="1" w:after="100" w:afterAutospacing="1"/>
        <w:rPr>
          <w:sz w:val="21"/>
          <w:szCs w:val="21"/>
        </w:rPr>
      </w:pPr>
      <w:r w:rsidRPr="00A14503">
        <w:rPr>
          <w:sz w:val="21"/>
          <w:szCs w:val="21"/>
        </w:rPr>
        <w:t>This is achieved by creating multiple sets of query, key, and value matrices, allowing the model to capture various features and relationships in the data.</w:t>
      </w:r>
    </w:p>
    <w:p w14:paraId="5BE1A117" w14:textId="77777777" w:rsidR="000A28BD" w:rsidRPr="00A14503" w:rsidRDefault="000A28BD" w:rsidP="000A28BD">
      <w:pPr>
        <w:pStyle w:val="3"/>
        <w:rPr>
          <w:sz w:val="21"/>
          <w:szCs w:val="21"/>
        </w:rPr>
      </w:pPr>
      <w:r w:rsidRPr="00A14503">
        <w:rPr>
          <w:sz w:val="21"/>
          <w:szCs w:val="21"/>
        </w:rPr>
        <w:lastRenderedPageBreak/>
        <w:t>Advantages of Attention Mechanism</w:t>
      </w:r>
    </w:p>
    <w:p w14:paraId="79EDCA3E" w14:textId="77777777" w:rsidR="000A28BD" w:rsidRPr="00A14503" w:rsidRDefault="000A28BD" w:rsidP="00ED1D59">
      <w:pPr>
        <w:pStyle w:val="a3"/>
        <w:numPr>
          <w:ilvl w:val="0"/>
          <w:numId w:val="200"/>
        </w:numPr>
        <w:rPr>
          <w:sz w:val="21"/>
          <w:szCs w:val="21"/>
        </w:rPr>
      </w:pPr>
      <w:r w:rsidRPr="00A14503">
        <w:rPr>
          <w:rStyle w:val="a5"/>
          <w:sz w:val="21"/>
          <w:szCs w:val="21"/>
        </w:rPr>
        <w:t>Capturing Long-Range Dependencies</w:t>
      </w:r>
      <w:r w:rsidRPr="00A14503">
        <w:rPr>
          <w:sz w:val="21"/>
          <w:szCs w:val="21"/>
        </w:rPr>
        <w:t>:</w:t>
      </w:r>
    </w:p>
    <w:p w14:paraId="3274A0AA" w14:textId="77777777" w:rsidR="000A28BD" w:rsidRPr="00A14503" w:rsidRDefault="000A28BD" w:rsidP="00ED1D59">
      <w:pPr>
        <w:numPr>
          <w:ilvl w:val="1"/>
          <w:numId w:val="200"/>
        </w:numPr>
        <w:spacing w:before="100" w:beforeAutospacing="1" w:after="100" w:afterAutospacing="1"/>
        <w:rPr>
          <w:sz w:val="21"/>
          <w:szCs w:val="21"/>
        </w:rPr>
      </w:pPr>
      <w:r w:rsidRPr="00A14503">
        <w:rPr>
          <w:sz w:val="21"/>
          <w:szCs w:val="21"/>
        </w:rPr>
        <w:t>Unlike RNNs, which may struggle with long sequences, attention can directly relate any two tokens regardless of their distance in the sequence.</w:t>
      </w:r>
    </w:p>
    <w:p w14:paraId="3F446237" w14:textId="77777777" w:rsidR="000A28BD" w:rsidRPr="00A14503" w:rsidRDefault="000A28BD" w:rsidP="00ED1D59">
      <w:pPr>
        <w:pStyle w:val="a3"/>
        <w:numPr>
          <w:ilvl w:val="0"/>
          <w:numId w:val="200"/>
        </w:numPr>
        <w:rPr>
          <w:sz w:val="21"/>
          <w:szCs w:val="21"/>
        </w:rPr>
      </w:pPr>
      <w:r w:rsidRPr="00A14503">
        <w:rPr>
          <w:rStyle w:val="a5"/>
          <w:sz w:val="21"/>
          <w:szCs w:val="21"/>
        </w:rPr>
        <w:t>Dynamic Contextual Focus</w:t>
      </w:r>
      <w:r w:rsidRPr="00A14503">
        <w:rPr>
          <w:sz w:val="21"/>
          <w:szCs w:val="21"/>
        </w:rPr>
        <w:t>:</w:t>
      </w:r>
    </w:p>
    <w:p w14:paraId="3D78A442" w14:textId="77777777" w:rsidR="000A28BD" w:rsidRPr="00A14503" w:rsidRDefault="000A28BD" w:rsidP="00ED1D59">
      <w:pPr>
        <w:numPr>
          <w:ilvl w:val="1"/>
          <w:numId w:val="200"/>
        </w:numPr>
        <w:spacing w:before="100" w:beforeAutospacing="1" w:after="100" w:afterAutospacing="1"/>
        <w:rPr>
          <w:sz w:val="21"/>
          <w:szCs w:val="21"/>
        </w:rPr>
      </w:pPr>
      <w:r w:rsidRPr="00A14503">
        <w:rPr>
          <w:sz w:val="21"/>
          <w:szCs w:val="21"/>
        </w:rPr>
        <w:t>The model can dynamically adjust its focus on different parts of the input based on the task, leading to richer representations.</w:t>
      </w:r>
    </w:p>
    <w:p w14:paraId="58424E5E" w14:textId="77777777" w:rsidR="000A28BD" w:rsidRPr="00A14503" w:rsidRDefault="000A28BD" w:rsidP="00ED1D59">
      <w:pPr>
        <w:pStyle w:val="a3"/>
        <w:numPr>
          <w:ilvl w:val="0"/>
          <w:numId w:val="200"/>
        </w:numPr>
        <w:rPr>
          <w:sz w:val="21"/>
          <w:szCs w:val="21"/>
        </w:rPr>
      </w:pPr>
      <w:r w:rsidRPr="00A14503">
        <w:rPr>
          <w:rStyle w:val="a5"/>
          <w:sz w:val="21"/>
          <w:szCs w:val="21"/>
        </w:rPr>
        <w:t>Improved Interpretability</w:t>
      </w:r>
      <w:r w:rsidRPr="00A14503">
        <w:rPr>
          <w:sz w:val="21"/>
          <w:szCs w:val="21"/>
        </w:rPr>
        <w:t>:</w:t>
      </w:r>
    </w:p>
    <w:p w14:paraId="02C5568D" w14:textId="77777777" w:rsidR="000A28BD" w:rsidRPr="00A14503" w:rsidRDefault="000A28BD" w:rsidP="00ED1D59">
      <w:pPr>
        <w:numPr>
          <w:ilvl w:val="1"/>
          <w:numId w:val="200"/>
        </w:numPr>
        <w:spacing w:before="100" w:beforeAutospacing="1" w:after="100" w:afterAutospacing="1"/>
        <w:rPr>
          <w:sz w:val="21"/>
          <w:szCs w:val="21"/>
        </w:rPr>
      </w:pPr>
      <w:r w:rsidRPr="00A14503">
        <w:rPr>
          <w:sz w:val="21"/>
          <w:szCs w:val="21"/>
        </w:rPr>
        <w:t>Attention weights can provide insights into which parts of the input are influencing the model’s decisions, enhancing interpretability.</w:t>
      </w:r>
    </w:p>
    <w:p w14:paraId="67961000" w14:textId="77777777" w:rsidR="000A28BD" w:rsidRPr="00A14503" w:rsidRDefault="000A28BD" w:rsidP="000A28BD">
      <w:pPr>
        <w:pStyle w:val="3"/>
        <w:rPr>
          <w:sz w:val="21"/>
          <w:szCs w:val="21"/>
        </w:rPr>
      </w:pPr>
      <w:r w:rsidRPr="00A14503">
        <w:rPr>
          <w:sz w:val="21"/>
          <w:szCs w:val="21"/>
        </w:rPr>
        <w:t>Conclusion</w:t>
      </w:r>
    </w:p>
    <w:p w14:paraId="29C0FE13" w14:textId="345F42B0" w:rsidR="000A28BD" w:rsidRPr="00A14503" w:rsidRDefault="000A28BD" w:rsidP="00B53DE4">
      <w:pPr>
        <w:pStyle w:val="a3"/>
        <w:rPr>
          <w:rFonts w:hint="eastAsia"/>
          <w:sz w:val="21"/>
          <w:szCs w:val="21"/>
        </w:rPr>
      </w:pPr>
      <w:r w:rsidRPr="00A14503">
        <w:rPr>
          <w:sz w:val="21"/>
          <w:szCs w:val="21"/>
        </w:rPr>
        <w:t>The attention mechanism is a powerful tool that enables the Transformer model to process and generate sequences effectively. By allowing the model to focus on relevant parts of the input, attention enhances performance across various tasks in natural language processing and beyond.</w:t>
      </w:r>
    </w:p>
    <w:p w14:paraId="67407DAA" w14:textId="4D522716" w:rsidR="002E13CC" w:rsidRPr="00A14503" w:rsidRDefault="002E13CC" w:rsidP="002E13CC">
      <w:pPr>
        <w:pStyle w:val="2"/>
        <w:rPr>
          <w:sz w:val="21"/>
          <w:szCs w:val="21"/>
        </w:rPr>
      </w:pPr>
      <w:r w:rsidRPr="00A14503">
        <w:rPr>
          <w:sz w:val="21"/>
          <w:szCs w:val="21"/>
        </w:rPr>
        <w:t>basis of Transformer model</w:t>
      </w:r>
    </w:p>
    <w:p w14:paraId="3C9FBCDF" w14:textId="77777777" w:rsidR="002E13CC" w:rsidRPr="00A14503" w:rsidRDefault="002E13CC" w:rsidP="002E13CC">
      <w:pPr>
        <w:pStyle w:val="a3"/>
        <w:rPr>
          <w:sz w:val="21"/>
          <w:szCs w:val="21"/>
        </w:rPr>
      </w:pPr>
      <w:r w:rsidRPr="00A14503">
        <w:rPr>
          <w:sz w:val="21"/>
          <w:szCs w:val="21"/>
        </w:rPr>
        <w:t>Yes, while the at</w:t>
      </w:r>
      <w:r w:rsidRPr="00A14503">
        <w:rPr>
          <w:sz w:val="21"/>
          <w:szCs w:val="21"/>
          <w:highlight w:val="yellow"/>
        </w:rPr>
        <w:t>tention mechan</w:t>
      </w:r>
      <w:r w:rsidRPr="00A14503">
        <w:rPr>
          <w:sz w:val="21"/>
          <w:szCs w:val="21"/>
        </w:rPr>
        <w:t xml:space="preserve">ism is a core component of the </w:t>
      </w:r>
      <w:r w:rsidRPr="00A14503">
        <w:rPr>
          <w:sz w:val="21"/>
          <w:szCs w:val="21"/>
          <w:highlight w:val="yellow"/>
        </w:rPr>
        <w:t>Transformer</w:t>
      </w:r>
      <w:r w:rsidRPr="00A14503">
        <w:rPr>
          <w:sz w:val="21"/>
          <w:szCs w:val="21"/>
        </w:rPr>
        <w:t xml:space="preserve"> </w:t>
      </w:r>
      <w:r w:rsidRPr="00A14503">
        <w:rPr>
          <w:sz w:val="21"/>
          <w:szCs w:val="21"/>
          <w:highlight w:val="yellow"/>
        </w:rPr>
        <w:t>model</w:t>
      </w:r>
      <w:r w:rsidRPr="00A14503">
        <w:rPr>
          <w:sz w:val="21"/>
          <w:szCs w:val="21"/>
        </w:rPr>
        <w:t>, there are several ot</w:t>
      </w:r>
      <w:r w:rsidRPr="00A14503">
        <w:rPr>
          <w:sz w:val="21"/>
          <w:szCs w:val="21"/>
          <w:highlight w:val="yellow"/>
        </w:rPr>
        <w:t>her foundational elemen</w:t>
      </w:r>
      <w:r w:rsidRPr="00A14503">
        <w:rPr>
          <w:sz w:val="21"/>
          <w:szCs w:val="21"/>
        </w:rPr>
        <w:t>ts that contribute to its arch</w:t>
      </w:r>
      <w:r w:rsidRPr="00A14503">
        <w:rPr>
          <w:sz w:val="21"/>
          <w:szCs w:val="21"/>
          <w:highlight w:val="yellow"/>
        </w:rPr>
        <w:t>itecture and function</w:t>
      </w:r>
      <w:r w:rsidRPr="00A14503">
        <w:rPr>
          <w:sz w:val="21"/>
          <w:szCs w:val="21"/>
        </w:rPr>
        <w:t>ality. Here are the key components that form the basis of the Transformer model:</w:t>
      </w:r>
    </w:p>
    <w:p w14:paraId="571D79B2" w14:textId="77777777" w:rsidR="002E13CC" w:rsidRPr="00A14503" w:rsidRDefault="002E13CC" w:rsidP="002E13CC">
      <w:pPr>
        <w:pStyle w:val="3"/>
        <w:rPr>
          <w:sz w:val="21"/>
          <w:szCs w:val="21"/>
        </w:rPr>
      </w:pPr>
      <w:r w:rsidRPr="00A14503">
        <w:rPr>
          <w:sz w:val="21"/>
          <w:szCs w:val="21"/>
        </w:rPr>
        <w:t xml:space="preserve">1. </w:t>
      </w:r>
      <w:r w:rsidRPr="00A14503">
        <w:rPr>
          <w:rStyle w:val="a5"/>
          <w:b/>
          <w:bCs/>
          <w:sz w:val="21"/>
          <w:szCs w:val="21"/>
        </w:rPr>
        <w:t>Positional Encoding</w:t>
      </w:r>
    </w:p>
    <w:p w14:paraId="20D294D5" w14:textId="77777777" w:rsidR="002E13CC" w:rsidRPr="00A14503" w:rsidRDefault="002E13CC" w:rsidP="00ED1D59">
      <w:pPr>
        <w:numPr>
          <w:ilvl w:val="0"/>
          <w:numId w:val="204"/>
        </w:numPr>
        <w:spacing w:before="100" w:beforeAutospacing="1" w:after="100" w:afterAutospacing="1"/>
        <w:rPr>
          <w:sz w:val="21"/>
          <w:szCs w:val="21"/>
          <w:highlight w:val="yellow"/>
        </w:rPr>
      </w:pPr>
      <w:r w:rsidRPr="00A14503">
        <w:rPr>
          <w:rStyle w:val="a5"/>
          <w:sz w:val="21"/>
          <w:szCs w:val="21"/>
        </w:rPr>
        <w:t>Purpose</w:t>
      </w:r>
      <w:r w:rsidRPr="00A14503">
        <w:rPr>
          <w:sz w:val="21"/>
          <w:szCs w:val="21"/>
        </w:rPr>
        <w:t xml:space="preserve">: Since the Transformer model processes input sequences in parallel rather than sequentially, it </w:t>
      </w:r>
      <w:r w:rsidRPr="00A14503">
        <w:rPr>
          <w:sz w:val="21"/>
          <w:szCs w:val="21"/>
          <w:highlight w:val="yellow"/>
        </w:rPr>
        <w:t>lacks</w:t>
      </w:r>
      <w:r w:rsidRPr="00A14503">
        <w:rPr>
          <w:sz w:val="21"/>
          <w:szCs w:val="21"/>
        </w:rPr>
        <w:t xml:space="preserve"> any inh</w:t>
      </w:r>
      <w:r w:rsidRPr="00A14503">
        <w:rPr>
          <w:sz w:val="21"/>
          <w:szCs w:val="21"/>
          <w:highlight w:val="yellow"/>
        </w:rPr>
        <w:t>erent understanding of the order of toke</w:t>
      </w:r>
      <w:r w:rsidRPr="00A14503">
        <w:rPr>
          <w:sz w:val="21"/>
          <w:szCs w:val="21"/>
        </w:rPr>
        <w:t>ns. Positional encoding is added to the input embeddings to provide inf</w:t>
      </w:r>
      <w:r w:rsidRPr="00A14503">
        <w:rPr>
          <w:sz w:val="21"/>
          <w:szCs w:val="21"/>
          <w:highlight w:val="yellow"/>
        </w:rPr>
        <w:t>ormation about the position of each token in the sequence.</w:t>
      </w:r>
    </w:p>
    <w:p w14:paraId="49A469D3" w14:textId="77777777" w:rsidR="002E13CC" w:rsidRPr="00A14503" w:rsidRDefault="002E13CC" w:rsidP="00ED1D59">
      <w:pPr>
        <w:numPr>
          <w:ilvl w:val="0"/>
          <w:numId w:val="204"/>
        </w:numPr>
        <w:spacing w:before="100" w:beforeAutospacing="1" w:after="100" w:afterAutospacing="1"/>
        <w:rPr>
          <w:sz w:val="21"/>
          <w:szCs w:val="21"/>
        </w:rPr>
      </w:pPr>
      <w:r w:rsidRPr="00A14503">
        <w:rPr>
          <w:rStyle w:val="a5"/>
          <w:sz w:val="21"/>
          <w:szCs w:val="21"/>
        </w:rPr>
        <w:t>Implementation</w:t>
      </w:r>
      <w:r w:rsidRPr="00A14503">
        <w:rPr>
          <w:sz w:val="21"/>
          <w:szCs w:val="21"/>
        </w:rPr>
        <w:t>: Positional encodings can be sin</w:t>
      </w:r>
      <w:r w:rsidRPr="00A14503">
        <w:rPr>
          <w:sz w:val="21"/>
          <w:szCs w:val="21"/>
          <w:highlight w:val="yellow"/>
        </w:rPr>
        <w:t>usoidal functi</w:t>
      </w:r>
      <w:r w:rsidRPr="00A14503">
        <w:rPr>
          <w:sz w:val="21"/>
          <w:szCs w:val="21"/>
        </w:rPr>
        <w:t>ons or lea</w:t>
      </w:r>
      <w:r w:rsidRPr="00A14503">
        <w:rPr>
          <w:sz w:val="21"/>
          <w:szCs w:val="21"/>
          <w:highlight w:val="yellow"/>
        </w:rPr>
        <w:t>rned embeddin</w:t>
      </w:r>
      <w:r w:rsidRPr="00A14503">
        <w:rPr>
          <w:sz w:val="21"/>
          <w:szCs w:val="21"/>
        </w:rPr>
        <w:t>gs that enc</w:t>
      </w:r>
      <w:r w:rsidRPr="00A14503">
        <w:rPr>
          <w:sz w:val="21"/>
          <w:szCs w:val="21"/>
          <w:highlight w:val="yellow"/>
        </w:rPr>
        <w:t>ode the position of each toke</w:t>
      </w:r>
      <w:r w:rsidRPr="00A14503">
        <w:rPr>
          <w:sz w:val="21"/>
          <w:szCs w:val="21"/>
        </w:rPr>
        <w:t>n.</w:t>
      </w:r>
    </w:p>
    <w:p w14:paraId="437C9134" w14:textId="77777777" w:rsidR="002E13CC" w:rsidRPr="00A14503" w:rsidRDefault="002E13CC" w:rsidP="002E13CC">
      <w:pPr>
        <w:pStyle w:val="3"/>
        <w:rPr>
          <w:sz w:val="21"/>
          <w:szCs w:val="21"/>
        </w:rPr>
      </w:pPr>
      <w:r w:rsidRPr="00A14503">
        <w:rPr>
          <w:sz w:val="21"/>
          <w:szCs w:val="21"/>
        </w:rPr>
        <w:t xml:space="preserve">2. </w:t>
      </w:r>
      <w:r w:rsidRPr="00A14503">
        <w:rPr>
          <w:rStyle w:val="a5"/>
          <w:b/>
          <w:bCs/>
          <w:sz w:val="21"/>
          <w:szCs w:val="21"/>
        </w:rPr>
        <w:t>Multi-Head Attention</w:t>
      </w:r>
    </w:p>
    <w:p w14:paraId="1CDB51A8" w14:textId="77777777" w:rsidR="002E13CC" w:rsidRPr="00A14503" w:rsidRDefault="002E13CC" w:rsidP="00ED1D59">
      <w:pPr>
        <w:numPr>
          <w:ilvl w:val="0"/>
          <w:numId w:val="205"/>
        </w:numPr>
        <w:spacing w:before="100" w:beforeAutospacing="1" w:after="100" w:afterAutospacing="1"/>
        <w:rPr>
          <w:sz w:val="21"/>
          <w:szCs w:val="21"/>
        </w:rPr>
      </w:pPr>
      <w:r w:rsidRPr="00A14503">
        <w:rPr>
          <w:rStyle w:val="a5"/>
          <w:sz w:val="21"/>
          <w:szCs w:val="21"/>
        </w:rPr>
        <w:t>Purpose</w:t>
      </w:r>
      <w:r w:rsidRPr="00A14503">
        <w:rPr>
          <w:sz w:val="21"/>
          <w:szCs w:val="21"/>
        </w:rPr>
        <w:t>: Multi-head attention allows the model to at</w:t>
      </w:r>
      <w:r w:rsidRPr="00A14503">
        <w:rPr>
          <w:sz w:val="21"/>
          <w:szCs w:val="21"/>
          <w:highlight w:val="yellow"/>
        </w:rPr>
        <w:t>tend to different parts of the input simulta</w:t>
      </w:r>
      <w:r w:rsidRPr="00A14503">
        <w:rPr>
          <w:sz w:val="21"/>
          <w:szCs w:val="21"/>
        </w:rPr>
        <w:t>neously, capt</w:t>
      </w:r>
      <w:r w:rsidRPr="00A14503">
        <w:rPr>
          <w:sz w:val="21"/>
          <w:szCs w:val="21"/>
          <w:highlight w:val="yellow"/>
        </w:rPr>
        <w:t>uring various aspects of the d</w:t>
      </w:r>
      <w:r w:rsidRPr="00A14503">
        <w:rPr>
          <w:sz w:val="21"/>
          <w:szCs w:val="21"/>
        </w:rPr>
        <w:t>ata. Instead of having a s</w:t>
      </w:r>
      <w:r w:rsidRPr="00A14503">
        <w:rPr>
          <w:sz w:val="21"/>
          <w:szCs w:val="21"/>
          <w:highlight w:val="yellow"/>
        </w:rPr>
        <w:t>ingle set of Query, Key, and Value vec</w:t>
      </w:r>
      <w:r w:rsidRPr="00A14503">
        <w:rPr>
          <w:sz w:val="21"/>
          <w:szCs w:val="21"/>
        </w:rPr>
        <w:t>tors, mul</w:t>
      </w:r>
      <w:r w:rsidRPr="00A14503">
        <w:rPr>
          <w:sz w:val="21"/>
          <w:szCs w:val="21"/>
          <w:highlight w:val="yellow"/>
        </w:rPr>
        <w:t>tiple sets (or "heads") are us</w:t>
      </w:r>
      <w:r w:rsidRPr="00A14503">
        <w:rPr>
          <w:sz w:val="21"/>
          <w:szCs w:val="21"/>
        </w:rPr>
        <w:t>ed.</w:t>
      </w:r>
    </w:p>
    <w:p w14:paraId="24D864BD" w14:textId="77777777" w:rsidR="002E13CC" w:rsidRPr="00A14503" w:rsidRDefault="002E13CC" w:rsidP="00ED1D59">
      <w:pPr>
        <w:numPr>
          <w:ilvl w:val="0"/>
          <w:numId w:val="205"/>
        </w:numPr>
        <w:spacing w:before="100" w:beforeAutospacing="1" w:after="100" w:afterAutospacing="1"/>
        <w:rPr>
          <w:sz w:val="21"/>
          <w:szCs w:val="21"/>
          <w:highlight w:val="yellow"/>
        </w:rPr>
      </w:pPr>
      <w:r w:rsidRPr="00A14503">
        <w:rPr>
          <w:rStyle w:val="a5"/>
          <w:sz w:val="21"/>
          <w:szCs w:val="21"/>
        </w:rPr>
        <w:lastRenderedPageBreak/>
        <w:t>Implementation</w:t>
      </w:r>
      <w:r w:rsidRPr="00A14503">
        <w:rPr>
          <w:sz w:val="21"/>
          <w:szCs w:val="21"/>
        </w:rPr>
        <w:t xml:space="preserve">: Each </w:t>
      </w:r>
      <w:r w:rsidRPr="00A14503">
        <w:rPr>
          <w:sz w:val="21"/>
          <w:szCs w:val="21"/>
          <w:highlight w:val="yellow"/>
        </w:rPr>
        <w:t>head</w:t>
      </w:r>
      <w:r w:rsidRPr="00A14503">
        <w:rPr>
          <w:sz w:val="21"/>
          <w:szCs w:val="21"/>
        </w:rPr>
        <w:t xml:space="preserve"> performs its </w:t>
      </w:r>
      <w:r w:rsidRPr="00A14503">
        <w:rPr>
          <w:sz w:val="21"/>
          <w:szCs w:val="21"/>
          <w:highlight w:val="yellow"/>
        </w:rPr>
        <w:t>own attention calcula</w:t>
      </w:r>
      <w:r w:rsidRPr="00A14503">
        <w:rPr>
          <w:sz w:val="21"/>
          <w:szCs w:val="21"/>
        </w:rPr>
        <w:t xml:space="preserve">tion and the </w:t>
      </w:r>
      <w:r w:rsidRPr="00A14503">
        <w:rPr>
          <w:sz w:val="21"/>
          <w:szCs w:val="21"/>
          <w:highlight w:val="yellow"/>
        </w:rPr>
        <w:t>results</w:t>
      </w:r>
      <w:r w:rsidRPr="00A14503">
        <w:rPr>
          <w:sz w:val="21"/>
          <w:szCs w:val="21"/>
        </w:rPr>
        <w:t xml:space="preserve"> are </w:t>
      </w:r>
      <w:r w:rsidRPr="00A14503">
        <w:rPr>
          <w:sz w:val="21"/>
          <w:szCs w:val="21"/>
          <w:highlight w:val="yellow"/>
        </w:rPr>
        <w:t>concatenated</w:t>
      </w:r>
      <w:r w:rsidRPr="00A14503">
        <w:rPr>
          <w:sz w:val="21"/>
          <w:szCs w:val="21"/>
        </w:rPr>
        <w:t xml:space="preserve"> and lin</w:t>
      </w:r>
      <w:r w:rsidRPr="00A14503">
        <w:rPr>
          <w:sz w:val="21"/>
          <w:szCs w:val="21"/>
          <w:highlight w:val="yellow"/>
        </w:rPr>
        <w:t>early transformed to produce the final output.</w:t>
      </w:r>
    </w:p>
    <w:p w14:paraId="1C9D5DCF" w14:textId="77777777" w:rsidR="002E13CC" w:rsidRPr="00A14503" w:rsidRDefault="002E13CC" w:rsidP="002E13CC">
      <w:pPr>
        <w:pStyle w:val="3"/>
        <w:rPr>
          <w:sz w:val="21"/>
          <w:szCs w:val="21"/>
        </w:rPr>
      </w:pPr>
      <w:r w:rsidRPr="00A14503">
        <w:rPr>
          <w:sz w:val="21"/>
          <w:szCs w:val="21"/>
        </w:rPr>
        <w:t xml:space="preserve">3. </w:t>
      </w:r>
      <w:r w:rsidRPr="00A14503">
        <w:rPr>
          <w:rStyle w:val="a5"/>
          <w:b/>
          <w:bCs/>
          <w:sz w:val="21"/>
          <w:szCs w:val="21"/>
        </w:rPr>
        <w:t>Feed-Forward Neural Network</w:t>
      </w:r>
    </w:p>
    <w:p w14:paraId="5C249C0C" w14:textId="77777777" w:rsidR="002E13CC" w:rsidRPr="00A14503" w:rsidRDefault="002E13CC" w:rsidP="00ED1D59">
      <w:pPr>
        <w:numPr>
          <w:ilvl w:val="0"/>
          <w:numId w:val="206"/>
        </w:numPr>
        <w:spacing w:before="100" w:beforeAutospacing="1" w:after="100" w:afterAutospacing="1"/>
        <w:rPr>
          <w:sz w:val="21"/>
          <w:szCs w:val="21"/>
        </w:rPr>
      </w:pPr>
      <w:r w:rsidRPr="00A14503">
        <w:rPr>
          <w:rStyle w:val="a5"/>
          <w:sz w:val="21"/>
          <w:szCs w:val="21"/>
        </w:rPr>
        <w:t>Purpose</w:t>
      </w:r>
      <w:r w:rsidRPr="00A14503">
        <w:rPr>
          <w:sz w:val="21"/>
          <w:szCs w:val="21"/>
        </w:rPr>
        <w:t>: After the attention mechanism, the output is passed through a feed-forward neural network (FFN) to further process the information. This component introduces non-linearity and helps in learning complex representations.</w:t>
      </w:r>
    </w:p>
    <w:p w14:paraId="03836E00" w14:textId="77777777" w:rsidR="002E13CC" w:rsidRPr="00A14503" w:rsidRDefault="002E13CC" w:rsidP="00ED1D59">
      <w:pPr>
        <w:numPr>
          <w:ilvl w:val="0"/>
          <w:numId w:val="206"/>
        </w:numPr>
        <w:spacing w:before="100" w:beforeAutospacing="1" w:after="100" w:afterAutospacing="1"/>
        <w:rPr>
          <w:sz w:val="21"/>
          <w:szCs w:val="21"/>
        </w:rPr>
      </w:pPr>
      <w:r w:rsidRPr="00A14503">
        <w:rPr>
          <w:rStyle w:val="a5"/>
          <w:sz w:val="21"/>
          <w:szCs w:val="21"/>
        </w:rPr>
        <w:t>Implementation</w:t>
      </w:r>
      <w:r w:rsidRPr="00A14503">
        <w:rPr>
          <w:sz w:val="21"/>
          <w:szCs w:val="21"/>
        </w:rPr>
        <w:t>: The FFN is typically composed of t</w:t>
      </w:r>
      <w:r w:rsidRPr="00A14503">
        <w:rPr>
          <w:sz w:val="21"/>
          <w:szCs w:val="21"/>
          <w:highlight w:val="yellow"/>
        </w:rPr>
        <w:t>wo linear transformatio</w:t>
      </w:r>
      <w:r w:rsidRPr="00A14503">
        <w:rPr>
          <w:sz w:val="21"/>
          <w:szCs w:val="21"/>
        </w:rPr>
        <w:t xml:space="preserve">ns with </w:t>
      </w:r>
      <w:r w:rsidRPr="00A14503">
        <w:rPr>
          <w:sz w:val="21"/>
          <w:szCs w:val="21"/>
          <w:highlight w:val="yellow"/>
        </w:rPr>
        <w:t xml:space="preserve">a </w:t>
      </w:r>
      <w:proofErr w:type="spellStart"/>
      <w:r w:rsidRPr="00A14503">
        <w:rPr>
          <w:sz w:val="21"/>
          <w:szCs w:val="21"/>
          <w:highlight w:val="yellow"/>
        </w:rPr>
        <w:t>ReLU</w:t>
      </w:r>
      <w:proofErr w:type="spellEnd"/>
      <w:r w:rsidRPr="00A14503">
        <w:rPr>
          <w:sz w:val="21"/>
          <w:szCs w:val="21"/>
          <w:highlight w:val="yellow"/>
        </w:rPr>
        <w:t xml:space="preserve"> activation in betw</w:t>
      </w:r>
      <w:r w:rsidRPr="00A14503">
        <w:rPr>
          <w:sz w:val="21"/>
          <w:szCs w:val="21"/>
        </w:rPr>
        <w:t>een.</w:t>
      </w:r>
    </w:p>
    <w:p w14:paraId="641FB038" w14:textId="77777777" w:rsidR="002E13CC" w:rsidRPr="00A14503" w:rsidRDefault="002E13CC" w:rsidP="002E13CC">
      <w:pPr>
        <w:pStyle w:val="3"/>
        <w:rPr>
          <w:sz w:val="21"/>
          <w:szCs w:val="21"/>
        </w:rPr>
      </w:pPr>
      <w:r w:rsidRPr="00A14503">
        <w:rPr>
          <w:sz w:val="21"/>
          <w:szCs w:val="21"/>
        </w:rPr>
        <w:t xml:space="preserve">4. </w:t>
      </w:r>
      <w:r w:rsidRPr="00A14503">
        <w:rPr>
          <w:rStyle w:val="a5"/>
          <w:b/>
          <w:bCs/>
          <w:sz w:val="21"/>
          <w:szCs w:val="21"/>
        </w:rPr>
        <w:t>Layer Normalization</w:t>
      </w:r>
    </w:p>
    <w:p w14:paraId="2EB8335B" w14:textId="77777777" w:rsidR="002E13CC" w:rsidRPr="00A14503" w:rsidRDefault="002E13CC" w:rsidP="00ED1D59">
      <w:pPr>
        <w:numPr>
          <w:ilvl w:val="0"/>
          <w:numId w:val="207"/>
        </w:numPr>
        <w:spacing w:before="100" w:beforeAutospacing="1" w:after="100" w:afterAutospacing="1"/>
        <w:rPr>
          <w:sz w:val="21"/>
          <w:szCs w:val="21"/>
        </w:rPr>
      </w:pPr>
      <w:r w:rsidRPr="00A14503">
        <w:rPr>
          <w:rStyle w:val="a5"/>
          <w:sz w:val="21"/>
          <w:szCs w:val="21"/>
        </w:rPr>
        <w:t>Purpose</w:t>
      </w:r>
      <w:r w:rsidRPr="00A14503">
        <w:rPr>
          <w:sz w:val="21"/>
          <w:szCs w:val="21"/>
        </w:rPr>
        <w:t xml:space="preserve">: Layer </w:t>
      </w:r>
      <w:r w:rsidRPr="00A14503">
        <w:rPr>
          <w:sz w:val="21"/>
          <w:szCs w:val="21"/>
          <w:highlight w:val="yellow"/>
        </w:rPr>
        <w:t>normalization</w:t>
      </w:r>
      <w:r w:rsidRPr="00A14503">
        <w:rPr>
          <w:sz w:val="21"/>
          <w:szCs w:val="21"/>
        </w:rPr>
        <w:t xml:space="preserve"> is applied to s</w:t>
      </w:r>
      <w:r w:rsidRPr="00A14503">
        <w:rPr>
          <w:sz w:val="21"/>
          <w:szCs w:val="21"/>
          <w:highlight w:val="yellow"/>
        </w:rPr>
        <w:t>tabilize and speed up train</w:t>
      </w:r>
      <w:r w:rsidRPr="00A14503">
        <w:rPr>
          <w:sz w:val="21"/>
          <w:szCs w:val="21"/>
        </w:rPr>
        <w:t xml:space="preserve">ing. It </w:t>
      </w:r>
      <w:r w:rsidRPr="00A14503">
        <w:rPr>
          <w:sz w:val="21"/>
          <w:szCs w:val="21"/>
          <w:highlight w:val="yellow"/>
        </w:rPr>
        <w:t>normalizes</w:t>
      </w:r>
      <w:r w:rsidRPr="00A14503">
        <w:rPr>
          <w:sz w:val="21"/>
          <w:szCs w:val="21"/>
        </w:rPr>
        <w:t xml:space="preserve"> the in</w:t>
      </w:r>
      <w:r w:rsidRPr="00A14503">
        <w:rPr>
          <w:sz w:val="21"/>
          <w:szCs w:val="21"/>
          <w:highlight w:val="yellow"/>
        </w:rPr>
        <w:t>puts to each laye</w:t>
      </w:r>
      <w:r w:rsidRPr="00A14503">
        <w:rPr>
          <w:sz w:val="21"/>
          <w:szCs w:val="21"/>
        </w:rPr>
        <w:t xml:space="preserve">r, helping to </w:t>
      </w:r>
      <w:r w:rsidRPr="00A14503">
        <w:rPr>
          <w:sz w:val="21"/>
          <w:szCs w:val="21"/>
          <w:highlight w:val="green"/>
        </w:rPr>
        <w:t>mitigate</w:t>
      </w:r>
      <w:r w:rsidRPr="00A14503">
        <w:rPr>
          <w:sz w:val="21"/>
          <w:szCs w:val="21"/>
        </w:rPr>
        <w:t xml:space="preserve"> </w:t>
      </w:r>
      <w:r w:rsidRPr="00A14503">
        <w:rPr>
          <w:sz w:val="21"/>
          <w:szCs w:val="21"/>
          <w:highlight w:val="green"/>
        </w:rPr>
        <w:t>issues related to internal covariate shift</w:t>
      </w:r>
      <w:r w:rsidRPr="00A14503">
        <w:rPr>
          <w:sz w:val="21"/>
          <w:szCs w:val="21"/>
        </w:rPr>
        <w:t>.</w:t>
      </w:r>
    </w:p>
    <w:p w14:paraId="6B96E9D2" w14:textId="77777777" w:rsidR="002E13CC" w:rsidRPr="00A14503" w:rsidRDefault="002E13CC" w:rsidP="00ED1D59">
      <w:pPr>
        <w:numPr>
          <w:ilvl w:val="0"/>
          <w:numId w:val="207"/>
        </w:numPr>
        <w:spacing w:before="100" w:beforeAutospacing="1" w:after="100" w:afterAutospacing="1"/>
        <w:rPr>
          <w:sz w:val="21"/>
          <w:szCs w:val="21"/>
        </w:rPr>
      </w:pPr>
      <w:r w:rsidRPr="00A14503">
        <w:rPr>
          <w:rStyle w:val="a5"/>
          <w:sz w:val="21"/>
          <w:szCs w:val="21"/>
        </w:rPr>
        <w:t>Implementation</w:t>
      </w:r>
      <w:r w:rsidRPr="00A14503">
        <w:rPr>
          <w:sz w:val="21"/>
          <w:szCs w:val="21"/>
        </w:rPr>
        <w:t xml:space="preserve">: It is </w:t>
      </w:r>
      <w:r w:rsidRPr="00A14503">
        <w:rPr>
          <w:sz w:val="21"/>
          <w:szCs w:val="21"/>
          <w:highlight w:val="yellow"/>
        </w:rPr>
        <w:t>applied after each sub-layer (multi-head attention and feed-forward) along with residual connections.</w:t>
      </w:r>
    </w:p>
    <w:p w14:paraId="17950D3C" w14:textId="77777777" w:rsidR="002E13CC" w:rsidRPr="00A14503" w:rsidRDefault="002E13CC" w:rsidP="002E13CC">
      <w:pPr>
        <w:pStyle w:val="3"/>
        <w:rPr>
          <w:sz w:val="21"/>
          <w:szCs w:val="21"/>
        </w:rPr>
      </w:pPr>
      <w:r w:rsidRPr="00A14503">
        <w:rPr>
          <w:sz w:val="21"/>
          <w:szCs w:val="21"/>
        </w:rPr>
        <w:t xml:space="preserve">5. </w:t>
      </w:r>
      <w:r w:rsidRPr="00A14503">
        <w:rPr>
          <w:rStyle w:val="a5"/>
          <w:b/>
          <w:bCs/>
          <w:sz w:val="21"/>
          <w:szCs w:val="21"/>
        </w:rPr>
        <w:t>Residual Connections</w:t>
      </w:r>
    </w:p>
    <w:p w14:paraId="4C2978A9" w14:textId="77777777" w:rsidR="002E13CC" w:rsidRPr="00A14503" w:rsidRDefault="002E13CC" w:rsidP="00ED1D59">
      <w:pPr>
        <w:numPr>
          <w:ilvl w:val="0"/>
          <w:numId w:val="208"/>
        </w:numPr>
        <w:spacing w:before="100" w:beforeAutospacing="1" w:after="100" w:afterAutospacing="1"/>
        <w:rPr>
          <w:sz w:val="21"/>
          <w:szCs w:val="21"/>
        </w:rPr>
      </w:pPr>
      <w:r w:rsidRPr="00A14503">
        <w:rPr>
          <w:rStyle w:val="a5"/>
          <w:sz w:val="21"/>
          <w:szCs w:val="21"/>
        </w:rPr>
        <w:t>Purpose</w:t>
      </w:r>
      <w:r w:rsidRPr="00A14503">
        <w:rPr>
          <w:sz w:val="21"/>
          <w:szCs w:val="21"/>
        </w:rPr>
        <w:t xml:space="preserve">: Residual connections help in </w:t>
      </w:r>
      <w:r w:rsidRPr="00A14503">
        <w:rPr>
          <w:sz w:val="21"/>
          <w:szCs w:val="21"/>
          <w:highlight w:val="yellow"/>
        </w:rPr>
        <w:t>training deep networks</w:t>
      </w:r>
      <w:r w:rsidRPr="00A14503">
        <w:rPr>
          <w:sz w:val="21"/>
          <w:szCs w:val="21"/>
        </w:rPr>
        <w:t xml:space="preserve"> by allowing </w:t>
      </w:r>
      <w:r w:rsidRPr="00A14503">
        <w:rPr>
          <w:sz w:val="21"/>
          <w:szCs w:val="21"/>
          <w:highlight w:val="yellow"/>
        </w:rPr>
        <w:t>gradients</w:t>
      </w:r>
      <w:r w:rsidRPr="00A14503">
        <w:rPr>
          <w:sz w:val="21"/>
          <w:szCs w:val="21"/>
        </w:rPr>
        <w:t xml:space="preserve"> to </w:t>
      </w:r>
      <w:r w:rsidRPr="00A14503">
        <w:rPr>
          <w:sz w:val="21"/>
          <w:szCs w:val="21"/>
          <w:highlight w:val="yellow"/>
        </w:rPr>
        <w:t>flow</w:t>
      </w:r>
      <w:r w:rsidRPr="00A14503">
        <w:rPr>
          <w:sz w:val="21"/>
          <w:szCs w:val="21"/>
        </w:rPr>
        <w:t xml:space="preserve"> </w:t>
      </w:r>
      <w:r w:rsidRPr="00A14503">
        <w:rPr>
          <w:sz w:val="21"/>
          <w:szCs w:val="21"/>
          <w:highlight w:val="yellow"/>
        </w:rPr>
        <w:t>through</w:t>
      </w:r>
      <w:r w:rsidRPr="00A14503">
        <w:rPr>
          <w:sz w:val="21"/>
          <w:szCs w:val="21"/>
        </w:rPr>
        <w:t xml:space="preserve"> the </w:t>
      </w:r>
      <w:r w:rsidRPr="00A14503">
        <w:rPr>
          <w:sz w:val="21"/>
          <w:szCs w:val="21"/>
          <w:highlight w:val="yellow"/>
        </w:rPr>
        <w:t>network</w:t>
      </w:r>
      <w:r w:rsidRPr="00A14503">
        <w:rPr>
          <w:sz w:val="21"/>
          <w:szCs w:val="21"/>
        </w:rPr>
        <w:t xml:space="preserve"> </w:t>
      </w:r>
      <w:r w:rsidRPr="00A14503">
        <w:rPr>
          <w:sz w:val="21"/>
          <w:szCs w:val="21"/>
          <w:highlight w:val="yellow"/>
        </w:rPr>
        <w:t>without</w:t>
      </w:r>
      <w:r w:rsidRPr="00A14503">
        <w:rPr>
          <w:sz w:val="21"/>
          <w:szCs w:val="21"/>
        </w:rPr>
        <w:t xml:space="preserve"> </w:t>
      </w:r>
      <w:r w:rsidRPr="00A14503">
        <w:rPr>
          <w:sz w:val="21"/>
          <w:szCs w:val="21"/>
          <w:highlight w:val="yellow"/>
        </w:rPr>
        <w:t>vanishing</w:t>
      </w:r>
      <w:r w:rsidRPr="00A14503">
        <w:rPr>
          <w:sz w:val="21"/>
          <w:szCs w:val="21"/>
        </w:rPr>
        <w:t xml:space="preserve">. They </w:t>
      </w:r>
      <w:r w:rsidRPr="00A14503">
        <w:rPr>
          <w:sz w:val="21"/>
          <w:szCs w:val="21"/>
          <w:highlight w:val="yellow"/>
        </w:rPr>
        <w:t>enable</w:t>
      </w:r>
      <w:r w:rsidRPr="00A14503">
        <w:rPr>
          <w:sz w:val="21"/>
          <w:szCs w:val="21"/>
        </w:rPr>
        <w:t xml:space="preserve"> the </w:t>
      </w:r>
      <w:r w:rsidRPr="00A14503">
        <w:rPr>
          <w:sz w:val="21"/>
          <w:szCs w:val="21"/>
          <w:highlight w:val="yellow"/>
        </w:rPr>
        <w:t>model to learn identity functions, making it easier to optimize</w:t>
      </w:r>
      <w:r w:rsidRPr="00A14503">
        <w:rPr>
          <w:sz w:val="21"/>
          <w:szCs w:val="21"/>
        </w:rPr>
        <w:t>.</w:t>
      </w:r>
    </w:p>
    <w:p w14:paraId="6E06B845" w14:textId="1DE020A1" w:rsidR="002E13CC" w:rsidRPr="00A14503" w:rsidRDefault="002E13CC" w:rsidP="00ED1D59">
      <w:pPr>
        <w:numPr>
          <w:ilvl w:val="0"/>
          <w:numId w:val="208"/>
        </w:numPr>
        <w:spacing w:before="100" w:beforeAutospacing="1" w:after="100" w:afterAutospacing="1"/>
        <w:rPr>
          <w:rFonts w:hint="eastAsia"/>
          <w:sz w:val="21"/>
          <w:szCs w:val="21"/>
        </w:rPr>
      </w:pPr>
      <w:r w:rsidRPr="00A14503">
        <w:rPr>
          <w:rStyle w:val="a5"/>
          <w:sz w:val="21"/>
          <w:szCs w:val="21"/>
        </w:rPr>
        <w:t>Implementation</w:t>
      </w:r>
      <w:r w:rsidRPr="00A14503">
        <w:rPr>
          <w:sz w:val="21"/>
          <w:szCs w:val="21"/>
        </w:rPr>
        <w:t xml:space="preserve">: The </w:t>
      </w:r>
      <w:r w:rsidRPr="00A14503">
        <w:rPr>
          <w:sz w:val="21"/>
          <w:szCs w:val="21"/>
          <w:highlight w:val="green"/>
        </w:rPr>
        <w:t>input to each sub-lay</w:t>
      </w:r>
      <w:r w:rsidRPr="00A14503">
        <w:rPr>
          <w:sz w:val="21"/>
          <w:szCs w:val="21"/>
        </w:rPr>
        <w:t xml:space="preserve">er is </w:t>
      </w:r>
      <w:r w:rsidRPr="00A14503">
        <w:rPr>
          <w:sz w:val="21"/>
          <w:szCs w:val="21"/>
          <w:highlight w:val="yellow"/>
        </w:rPr>
        <w:t>a</w:t>
      </w:r>
      <w:r w:rsidRPr="00A14503">
        <w:rPr>
          <w:sz w:val="21"/>
          <w:szCs w:val="21"/>
          <w:highlight w:val="green"/>
        </w:rPr>
        <w:t>dded to the output of that sub-laye</w:t>
      </w:r>
      <w:r w:rsidRPr="00A14503">
        <w:rPr>
          <w:sz w:val="21"/>
          <w:szCs w:val="21"/>
        </w:rPr>
        <w:t>r befo</w:t>
      </w:r>
      <w:r w:rsidRPr="00A14503">
        <w:rPr>
          <w:sz w:val="21"/>
          <w:szCs w:val="21"/>
          <w:highlight w:val="green"/>
        </w:rPr>
        <w:t>re being passed to the next la</w:t>
      </w:r>
      <w:r w:rsidRPr="00A14503">
        <w:rPr>
          <w:sz w:val="21"/>
          <w:szCs w:val="21"/>
        </w:rPr>
        <w:t>yer.</w:t>
      </w:r>
      <w:r w:rsidR="00E22C01" w:rsidRPr="00A14503">
        <w:rPr>
          <w:rFonts w:hint="eastAsia"/>
          <w:sz w:val="21"/>
          <w:szCs w:val="21"/>
        </w:rPr>
        <w:t>层的输入+输出，作为下层的输入</w:t>
      </w:r>
    </w:p>
    <w:p w14:paraId="12D816D8" w14:textId="77777777" w:rsidR="002E13CC" w:rsidRPr="00A14503" w:rsidRDefault="002E13CC" w:rsidP="002E13CC">
      <w:pPr>
        <w:pStyle w:val="3"/>
        <w:rPr>
          <w:sz w:val="21"/>
          <w:szCs w:val="21"/>
        </w:rPr>
      </w:pPr>
      <w:r w:rsidRPr="00A14503">
        <w:rPr>
          <w:sz w:val="21"/>
          <w:szCs w:val="21"/>
        </w:rPr>
        <w:t xml:space="preserve">6. </w:t>
      </w:r>
      <w:r w:rsidRPr="00A14503">
        <w:rPr>
          <w:rStyle w:val="a5"/>
          <w:b/>
          <w:bCs/>
          <w:sz w:val="21"/>
          <w:szCs w:val="21"/>
        </w:rPr>
        <w:t>Stacking Layers</w:t>
      </w:r>
    </w:p>
    <w:p w14:paraId="06F125FA" w14:textId="77777777" w:rsidR="002E13CC" w:rsidRPr="00A14503" w:rsidRDefault="002E13CC" w:rsidP="00ED1D59">
      <w:pPr>
        <w:numPr>
          <w:ilvl w:val="0"/>
          <w:numId w:val="209"/>
        </w:numPr>
        <w:spacing w:before="100" w:beforeAutospacing="1" w:after="100" w:afterAutospacing="1"/>
        <w:rPr>
          <w:sz w:val="21"/>
          <w:szCs w:val="21"/>
        </w:rPr>
      </w:pPr>
      <w:r w:rsidRPr="00A14503">
        <w:rPr>
          <w:rStyle w:val="a5"/>
          <w:sz w:val="21"/>
          <w:szCs w:val="21"/>
        </w:rPr>
        <w:t>Purpose</w:t>
      </w:r>
      <w:r w:rsidRPr="00A14503">
        <w:rPr>
          <w:sz w:val="21"/>
          <w:szCs w:val="21"/>
        </w:rPr>
        <w:t xml:space="preserve">: The Transformer model consists of </w:t>
      </w:r>
      <w:r w:rsidRPr="00A14503">
        <w:rPr>
          <w:sz w:val="21"/>
          <w:szCs w:val="21"/>
          <w:highlight w:val="yellow"/>
        </w:rPr>
        <w:t>multiple layers of multi-head attentio</w:t>
      </w:r>
      <w:r w:rsidRPr="00A14503">
        <w:rPr>
          <w:sz w:val="21"/>
          <w:szCs w:val="21"/>
        </w:rPr>
        <w:t>n and f</w:t>
      </w:r>
      <w:r w:rsidRPr="00A14503">
        <w:rPr>
          <w:sz w:val="21"/>
          <w:szCs w:val="21"/>
          <w:highlight w:val="yellow"/>
        </w:rPr>
        <w:t>eed-forward networks stacked on top of each oth</w:t>
      </w:r>
      <w:r w:rsidRPr="00A14503">
        <w:rPr>
          <w:sz w:val="21"/>
          <w:szCs w:val="21"/>
        </w:rPr>
        <w:t>er. This deep architecture allows the model to learn h</w:t>
      </w:r>
      <w:r w:rsidRPr="00A14503">
        <w:rPr>
          <w:sz w:val="21"/>
          <w:szCs w:val="21"/>
          <w:highlight w:val="yellow"/>
        </w:rPr>
        <w:t>ierarchical representation</w:t>
      </w:r>
      <w:r w:rsidRPr="00A14503">
        <w:rPr>
          <w:sz w:val="21"/>
          <w:szCs w:val="21"/>
        </w:rPr>
        <w:t>s of the input data.</w:t>
      </w:r>
    </w:p>
    <w:p w14:paraId="6C4AA290" w14:textId="77777777" w:rsidR="002E13CC" w:rsidRPr="00A14503" w:rsidRDefault="002E13CC" w:rsidP="00ED1D59">
      <w:pPr>
        <w:numPr>
          <w:ilvl w:val="0"/>
          <w:numId w:val="209"/>
        </w:numPr>
        <w:spacing w:before="100" w:beforeAutospacing="1" w:after="100" w:afterAutospacing="1"/>
        <w:rPr>
          <w:sz w:val="21"/>
          <w:szCs w:val="21"/>
        </w:rPr>
      </w:pPr>
      <w:r w:rsidRPr="00A14503">
        <w:rPr>
          <w:rStyle w:val="a5"/>
          <w:sz w:val="21"/>
          <w:szCs w:val="21"/>
        </w:rPr>
        <w:t>Implementation</w:t>
      </w:r>
      <w:r w:rsidRPr="00A14503">
        <w:rPr>
          <w:sz w:val="21"/>
          <w:szCs w:val="21"/>
        </w:rPr>
        <w:t>: The or</w:t>
      </w:r>
      <w:r w:rsidRPr="00A14503">
        <w:rPr>
          <w:sz w:val="21"/>
          <w:szCs w:val="21"/>
          <w:highlight w:val="yellow"/>
        </w:rPr>
        <w:t>iginal Transformer architect</w:t>
      </w:r>
      <w:r w:rsidRPr="00A14503">
        <w:rPr>
          <w:sz w:val="21"/>
          <w:szCs w:val="21"/>
        </w:rPr>
        <w:t>ure uses s</w:t>
      </w:r>
      <w:r w:rsidRPr="00A14503">
        <w:rPr>
          <w:sz w:val="21"/>
          <w:szCs w:val="21"/>
          <w:highlight w:val="yellow"/>
        </w:rPr>
        <w:t>ix layers for both the encoder and deco</w:t>
      </w:r>
      <w:r w:rsidRPr="00A14503">
        <w:rPr>
          <w:sz w:val="21"/>
          <w:szCs w:val="21"/>
        </w:rPr>
        <w:t>der, but this can be adjusted based on the specific application.</w:t>
      </w:r>
    </w:p>
    <w:p w14:paraId="064B57BE" w14:textId="77777777" w:rsidR="002E13CC" w:rsidRPr="00A14503" w:rsidRDefault="002E13CC" w:rsidP="002E13CC">
      <w:pPr>
        <w:pStyle w:val="3"/>
        <w:rPr>
          <w:sz w:val="21"/>
          <w:szCs w:val="21"/>
        </w:rPr>
      </w:pPr>
      <w:r w:rsidRPr="00A14503">
        <w:rPr>
          <w:sz w:val="21"/>
          <w:szCs w:val="21"/>
        </w:rPr>
        <w:t xml:space="preserve">7. </w:t>
      </w:r>
      <w:r w:rsidRPr="00A14503">
        <w:rPr>
          <w:rStyle w:val="a5"/>
          <w:b/>
          <w:bCs/>
          <w:sz w:val="21"/>
          <w:szCs w:val="21"/>
        </w:rPr>
        <w:t>Encoder-Decoder Structure</w:t>
      </w:r>
    </w:p>
    <w:p w14:paraId="1371B705" w14:textId="77777777" w:rsidR="002E13CC" w:rsidRPr="00A14503" w:rsidRDefault="002E13CC" w:rsidP="00ED1D59">
      <w:pPr>
        <w:numPr>
          <w:ilvl w:val="0"/>
          <w:numId w:val="210"/>
        </w:numPr>
        <w:spacing w:before="100" w:beforeAutospacing="1" w:after="100" w:afterAutospacing="1"/>
        <w:rPr>
          <w:sz w:val="21"/>
          <w:szCs w:val="21"/>
        </w:rPr>
      </w:pPr>
      <w:r w:rsidRPr="00A14503">
        <w:rPr>
          <w:rStyle w:val="a5"/>
          <w:sz w:val="21"/>
          <w:szCs w:val="21"/>
        </w:rPr>
        <w:t>Purpose</w:t>
      </w:r>
      <w:r w:rsidRPr="00A14503">
        <w:rPr>
          <w:sz w:val="21"/>
          <w:szCs w:val="21"/>
        </w:rPr>
        <w:t xml:space="preserve">: The </w:t>
      </w:r>
      <w:r w:rsidRPr="00A14503">
        <w:rPr>
          <w:sz w:val="21"/>
          <w:szCs w:val="21"/>
          <w:highlight w:val="yellow"/>
        </w:rPr>
        <w:t>Transformer</w:t>
      </w:r>
      <w:r w:rsidRPr="00A14503">
        <w:rPr>
          <w:sz w:val="21"/>
          <w:szCs w:val="21"/>
        </w:rPr>
        <w:t xml:space="preserve"> has a </w:t>
      </w:r>
      <w:r w:rsidRPr="00A14503">
        <w:rPr>
          <w:sz w:val="21"/>
          <w:szCs w:val="21"/>
          <w:highlight w:val="yellow"/>
        </w:rPr>
        <w:t>distinct encoder-decoder architecture</w:t>
      </w:r>
      <w:r w:rsidRPr="00A14503">
        <w:rPr>
          <w:sz w:val="21"/>
          <w:szCs w:val="21"/>
        </w:rPr>
        <w:t>. The encoder processes the i</w:t>
      </w:r>
      <w:r w:rsidRPr="00A14503">
        <w:rPr>
          <w:sz w:val="21"/>
          <w:szCs w:val="21"/>
          <w:highlight w:val="yellow"/>
        </w:rPr>
        <w:t>nput seque</w:t>
      </w:r>
      <w:r w:rsidRPr="00A14503">
        <w:rPr>
          <w:sz w:val="21"/>
          <w:szCs w:val="21"/>
        </w:rPr>
        <w:t>nce and generates a s</w:t>
      </w:r>
      <w:r w:rsidRPr="00A14503">
        <w:rPr>
          <w:sz w:val="21"/>
          <w:szCs w:val="21"/>
          <w:highlight w:val="yellow"/>
        </w:rPr>
        <w:t xml:space="preserve">et of </w:t>
      </w:r>
      <w:r w:rsidRPr="00A14503">
        <w:rPr>
          <w:sz w:val="21"/>
          <w:szCs w:val="21"/>
          <w:highlight w:val="yellow"/>
        </w:rPr>
        <w:lastRenderedPageBreak/>
        <w:t>representatio</w:t>
      </w:r>
      <w:r w:rsidRPr="00A14503">
        <w:rPr>
          <w:sz w:val="21"/>
          <w:szCs w:val="21"/>
        </w:rPr>
        <w:t>ns, while the decoder generates the o</w:t>
      </w:r>
      <w:r w:rsidRPr="00A14503">
        <w:rPr>
          <w:sz w:val="21"/>
          <w:szCs w:val="21"/>
          <w:highlight w:val="yellow"/>
        </w:rPr>
        <w:t>utput seque</w:t>
      </w:r>
      <w:r w:rsidRPr="00A14503">
        <w:rPr>
          <w:sz w:val="21"/>
          <w:szCs w:val="21"/>
        </w:rPr>
        <w:t xml:space="preserve">nce from these </w:t>
      </w:r>
      <w:r w:rsidRPr="00A14503">
        <w:rPr>
          <w:sz w:val="21"/>
          <w:szCs w:val="21"/>
          <w:highlight w:val="yellow"/>
        </w:rPr>
        <w:t>representations</w:t>
      </w:r>
      <w:r w:rsidRPr="00A14503">
        <w:rPr>
          <w:sz w:val="21"/>
          <w:szCs w:val="21"/>
        </w:rPr>
        <w:t>.</w:t>
      </w:r>
    </w:p>
    <w:p w14:paraId="0C86E7A1" w14:textId="77777777" w:rsidR="002E13CC" w:rsidRPr="00A14503" w:rsidRDefault="002E13CC" w:rsidP="00ED1D59">
      <w:pPr>
        <w:numPr>
          <w:ilvl w:val="0"/>
          <w:numId w:val="210"/>
        </w:numPr>
        <w:spacing w:before="100" w:beforeAutospacing="1" w:after="100" w:afterAutospacing="1"/>
        <w:rPr>
          <w:sz w:val="21"/>
          <w:szCs w:val="21"/>
        </w:rPr>
      </w:pPr>
      <w:r w:rsidRPr="00A14503">
        <w:rPr>
          <w:rStyle w:val="a5"/>
          <w:sz w:val="21"/>
          <w:szCs w:val="21"/>
        </w:rPr>
        <w:t>Implementation</w:t>
      </w:r>
      <w:r w:rsidRPr="00A14503">
        <w:rPr>
          <w:sz w:val="21"/>
          <w:szCs w:val="21"/>
        </w:rPr>
        <w:t>: Each encoder layer consists of mu</w:t>
      </w:r>
      <w:r w:rsidRPr="00A14503">
        <w:rPr>
          <w:sz w:val="21"/>
          <w:szCs w:val="21"/>
          <w:highlight w:val="yellow"/>
        </w:rPr>
        <w:t>lti-head attent</w:t>
      </w:r>
      <w:r w:rsidRPr="00A14503">
        <w:rPr>
          <w:sz w:val="21"/>
          <w:szCs w:val="21"/>
        </w:rPr>
        <w:t>ion and f</w:t>
      </w:r>
      <w:r w:rsidRPr="00A14503">
        <w:rPr>
          <w:sz w:val="21"/>
          <w:szCs w:val="21"/>
          <w:highlight w:val="yellow"/>
        </w:rPr>
        <w:t>eed-forward laye</w:t>
      </w:r>
      <w:r w:rsidRPr="00A14503">
        <w:rPr>
          <w:sz w:val="21"/>
          <w:szCs w:val="21"/>
        </w:rPr>
        <w:t xml:space="preserve">rs, while the decoder includes </w:t>
      </w:r>
      <w:r w:rsidRPr="00A14503">
        <w:rPr>
          <w:sz w:val="21"/>
          <w:szCs w:val="21"/>
          <w:highlight w:val="yellow"/>
        </w:rPr>
        <w:t>an additional masked multi-head attention lay</w:t>
      </w:r>
      <w:r w:rsidRPr="00A14503">
        <w:rPr>
          <w:sz w:val="21"/>
          <w:szCs w:val="21"/>
        </w:rPr>
        <w:t>er to ensure that pr</w:t>
      </w:r>
      <w:r w:rsidRPr="00A14503">
        <w:rPr>
          <w:sz w:val="21"/>
          <w:szCs w:val="21"/>
          <w:highlight w:val="yellow"/>
        </w:rPr>
        <w:t>edictions for a token do not depend on future token</w:t>
      </w:r>
      <w:r w:rsidRPr="00A14503">
        <w:rPr>
          <w:sz w:val="21"/>
          <w:szCs w:val="21"/>
        </w:rPr>
        <w:t>s.</w:t>
      </w:r>
    </w:p>
    <w:p w14:paraId="2E70B06E" w14:textId="77777777" w:rsidR="002E13CC" w:rsidRPr="00A14503" w:rsidRDefault="002E13CC" w:rsidP="002E13CC">
      <w:pPr>
        <w:pStyle w:val="3"/>
        <w:rPr>
          <w:sz w:val="21"/>
          <w:szCs w:val="21"/>
        </w:rPr>
      </w:pPr>
      <w:r w:rsidRPr="00A14503">
        <w:rPr>
          <w:sz w:val="21"/>
          <w:szCs w:val="21"/>
        </w:rPr>
        <w:t>Conclusion</w:t>
      </w:r>
    </w:p>
    <w:p w14:paraId="58A34631" w14:textId="75D3AD0B" w:rsidR="002E13CC" w:rsidRPr="00A14503" w:rsidRDefault="002E13CC" w:rsidP="000C00F2">
      <w:pPr>
        <w:pStyle w:val="a3"/>
        <w:rPr>
          <w:rFonts w:hint="eastAsia"/>
          <w:sz w:val="21"/>
          <w:szCs w:val="21"/>
        </w:rPr>
      </w:pPr>
      <w:r w:rsidRPr="00A14503">
        <w:rPr>
          <w:sz w:val="21"/>
          <w:szCs w:val="21"/>
        </w:rPr>
        <w:t>The Tra</w:t>
      </w:r>
      <w:r w:rsidRPr="00A14503">
        <w:rPr>
          <w:sz w:val="21"/>
          <w:szCs w:val="21"/>
          <w:highlight w:val="yellow"/>
        </w:rPr>
        <w:t>nsformer mode</w:t>
      </w:r>
      <w:r w:rsidRPr="00A14503">
        <w:rPr>
          <w:sz w:val="21"/>
          <w:szCs w:val="21"/>
        </w:rPr>
        <w:t>l is built on several fou</w:t>
      </w:r>
      <w:r w:rsidRPr="00A14503">
        <w:rPr>
          <w:sz w:val="21"/>
          <w:szCs w:val="21"/>
          <w:highlight w:val="yellow"/>
        </w:rPr>
        <w:t>ndational compo</w:t>
      </w:r>
      <w:r w:rsidRPr="00A14503">
        <w:rPr>
          <w:sz w:val="21"/>
          <w:szCs w:val="21"/>
        </w:rPr>
        <w:t>nents beyond the att</w:t>
      </w:r>
      <w:r w:rsidRPr="00A14503">
        <w:rPr>
          <w:sz w:val="21"/>
          <w:szCs w:val="21"/>
          <w:highlight w:val="yellow"/>
        </w:rPr>
        <w:t>ention mechani</w:t>
      </w:r>
      <w:r w:rsidRPr="00A14503">
        <w:rPr>
          <w:sz w:val="21"/>
          <w:szCs w:val="21"/>
        </w:rPr>
        <w:t>sm. These elements work together to enable the model to pr</w:t>
      </w:r>
      <w:r w:rsidRPr="00A14503">
        <w:rPr>
          <w:sz w:val="21"/>
          <w:szCs w:val="21"/>
          <w:highlight w:val="yellow"/>
        </w:rPr>
        <w:t>ocess sequences efficiently and effect</w:t>
      </w:r>
      <w:r w:rsidRPr="00A14503">
        <w:rPr>
          <w:sz w:val="21"/>
          <w:szCs w:val="21"/>
        </w:rPr>
        <w:t>ively, leading to its s</w:t>
      </w:r>
      <w:r w:rsidRPr="00A14503">
        <w:rPr>
          <w:sz w:val="21"/>
          <w:szCs w:val="21"/>
          <w:highlight w:val="yellow"/>
        </w:rPr>
        <w:t>uccess in various tas</w:t>
      </w:r>
      <w:r w:rsidRPr="00A14503">
        <w:rPr>
          <w:sz w:val="21"/>
          <w:szCs w:val="21"/>
        </w:rPr>
        <w:t>ks, particularly in n</w:t>
      </w:r>
      <w:r w:rsidRPr="00A14503">
        <w:rPr>
          <w:sz w:val="21"/>
          <w:szCs w:val="21"/>
          <w:highlight w:val="yellow"/>
        </w:rPr>
        <w:t>atural language processin</w:t>
      </w:r>
      <w:r w:rsidRPr="00A14503">
        <w:rPr>
          <w:sz w:val="21"/>
          <w:szCs w:val="21"/>
        </w:rPr>
        <w:t>g.</w:t>
      </w:r>
    </w:p>
    <w:p w14:paraId="71908027" w14:textId="74F07BA7" w:rsidR="00AE3FA2" w:rsidRPr="00A14503" w:rsidRDefault="00AE3FA2" w:rsidP="00AE3FA2">
      <w:pPr>
        <w:pStyle w:val="2"/>
        <w:ind w:firstLineChars="50" w:firstLine="105"/>
        <w:rPr>
          <w:rFonts w:ascii="宋体" w:eastAsia="宋体" w:hAnsi="宋体" w:cs="宋体"/>
          <w:sz w:val="21"/>
          <w:szCs w:val="21"/>
        </w:rPr>
      </w:pPr>
      <w:r w:rsidRPr="00A14503">
        <w:rPr>
          <w:sz w:val="21"/>
          <w:szCs w:val="21"/>
        </w:rPr>
        <w:t>Query, Key, and Value</w:t>
      </w:r>
    </w:p>
    <w:p w14:paraId="2AC4CEA7" w14:textId="77777777" w:rsidR="00AE3FA2" w:rsidRPr="00A14503" w:rsidRDefault="00AE3FA2" w:rsidP="00AE3FA2">
      <w:pPr>
        <w:pStyle w:val="a3"/>
        <w:rPr>
          <w:sz w:val="21"/>
          <w:szCs w:val="21"/>
        </w:rPr>
      </w:pPr>
      <w:r w:rsidRPr="00A14503">
        <w:rPr>
          <w:sz w:val="21"/>
          <w:szCs w:val="21"/>
        </w:rPr>
        <w:t xml:space="preserve">In the Transformer model, the concepts of </w:t>
      </w:r>
      <w:r w:rsidRPr="00A14503">
        <w:rPr>
          <w:rStyle w:val="a5"/>
          <w:sz w:val="21"/>
          <w:szCs w:val="21"/>
          <w:highlight w:val="yellow"/>
        </w:rPr>
        <w:t>Query</w:t>
      </w:r>
      <w:r w:rsidRPr="00A14503">
        <w:rPr>
          <w:sz w:val="21"/>
          <w:szCs w:val="21"/>
        </w:rPr>
        <w:t xml:space="preserve">, </w:t>
      </w:r>
      <w:r w:rsidRPr="00A14503">
        <w:rPr>
          <w:rStyle w:val="a5"/>
          <w:sz w:val="21"/>
          <w:szCs w:val="21"/>
          <w:highlight w:val="yellow"/>
        </w:rPr>
        <w:t>Key</w:t>
      </w:r>
      <w:r w:rsidRPr="00A14503">
        <w:rPr>
          <w:sz w:val="21"/>
          <w:szCs w:val="21"/>
        </w:rPr>
        <w:t xml:space="preserve">, and </w:t>
      </w:r>
      <w:r w:rsidRPr="00A14503">
        <w:rPr>
          <w:rStyle w:val="a5"/>
          <w:sz w:val="21"/>
          <w:szCs w:val="21"/>
          <w:highlight w:val="yellow"/>
        </w:rPr>
        <w:t>Value</w:t>
      </w:r>
      <w:r w:rsidRPr="00A14503">
        <w:rPr>
          <w:sz w:val="21"/>
          <w:szCs w:val="21"/>
        </w:rPr>
        <w:t xml:space="preserve"> are </w:t>
      </w:r>
      <w:r w:rsidRPr="00A14503">
        <w:rPr>
          <w:sz w:val="21"/>
          <w:szCs w:val="21"/>
          <w:highlight w:val="yellow"/>
        </w:rPr>
        <w:t>fundamental</w:t>
      </w:r>
      <w:r w:rsidRPr="00A14503">
        <w:rPr>
          <w:sz w:val="21"/>
          <w:szCs w:val="21"/>
        </w:rPr>
        <w:t xml:space="preserve"> to the se</w:t>
      </w:r>
      <w:r w:rsidRPr="00A14503">
        <w:rPr>
          <w:sz w:val="21"/>
          <w:szCs w:val="21"/>
          <w:highlight w:val="yellow"/>
        </w:rPr>
        <w:t>lf-attention mecha</w:t>
      </w:r>
      <w:r w:rsidRPr="00A14503">
        <w:rPr>
          <w:sz w:val="21"/>
          <w:szCs w:val="21"/>
        </w:rPr>
        <w:t>nism. Here’s a detailed breakdown of each component:</w:t>
      </w:r>
    </w:p>
    <w:p w14:paraId="5B38A918" w14:textId="77777777" w:rsidR="00AE3FA2" w:rsidRPr="00A14503" w:rsidRDefault="00AE3FA2" w:rsidP="00AE3FA2">
      <w:pPr>
        <w:pStyle w:val="3"/>
        <w:rPr>
          <w:sz w:val="21"/>
          <w:szCs w:val="21"/>
        </w:rPr>
      </w:pPr>
      <w:r w:rsidRPr="00A14503">
        <w:rPr>
          <w:sz w:val="21"/>
          <w:szCs w:val="21"/>
        </w:rPr>
        <w:t>1. Query (Q)</w:t>
      </w:r>
    </w:p>
    <w:p w14:paraId="27BBE20D" w14:textId="2BFB1EDB" w:rsidR="00AE3FA2" w:rsidRPr="00A14503" w:rsidRDefault="00AE3FA2" w:rsidP="00ED1D59">
      <w:pPr>
        <w:numPr>
          <w:ilvl w:val="0"/>
          <w:numId w:val="211"/>
        </w:numPr>
        <w:spacing w:before="100" w:beforeAutospacing="1" w:after="100" w:afterAutospacing="1"/>
        <w:rPr>
          <w:sz w:val="21"/>
          <w:szCs w:val="21"/>
        </w:rPr>
      </w:pPr>
      <w:r w:rsidRPr="00A14503">
        <w:rPr>
          <w:rStyle w:val="a5"/>
          <w:sz w:val="21"/>
          <w:szCs w:val="21"/>
        </w:rPr>
        <w:t>Definition</w:t>
      </w:r>
      <w:r w:rsidRPr="00A14503">
        <w:rPr>
          <w:sz w:val="21"/>
          <w:szCs w:val="21"/>
        </w:rPr>
        <w:t xml:space="preserve">: The </w:t>
      </w:r>
      <w:r w:rsidRPr="00A14503">
        <w:rPr>
          <w:sz w:val="21"/>
          <w:szCs w:val="21"/>
          <w:highlight w:val="green"/>
        </w:rPr>
        <w:t>Query</w:t>
      </w:r>
      <w:r w:rsidRPr="00A14503">
        <w:rPr>
          <w:sz w:val="21"/>
          <w:szCs w:val="21"/>
        </w:rPr>
        <w:t xml:space="preserve"> is a </w:t>
      </w:r>
      <w:r w:rsidRPr="00A14503">
        <w:rPr>
          <w:sz w:val="21"/>
          <w:szCs w:val="21"/>
          <w:highlight w:val="green"/>
        </w:rPr>
        <w:t xml:space="preserve">representation </w:t>
      </w:r>
      <w:r w:rsidRPr="00A14503">
        <w:rPr>
          <w:sz w:val="21"/>
          <w:szCs w:val="21"/>
          <w:highlight w:val="yellow"/>
        </w:rPr>
        <w:t>of</w:t>
      </w:r>
      <w:r w:rsidRPr="00A14503">
        <w:rPr>
          <w:sz w:val="21"/>
          <w:szCs w:val="21"/>
        </w:rPr>
        <w:t xml:space="preserve"> the </w:t>
      </w:r>
      <w:r w:rsidRPr="00A14503">
        <w:rPr>
          <w:sz w:val="21"/>
          <w:szCs w:val="21"/>
          <w:highlight w:val="yellow"/>
        </w:rPr>
        <w:t>current token</w:t>
      </w:r>
      <w:r w:rsidRPr="00A14503">
        <w:rPr>
          <w:sz w:val="21"/>
          <w:szCs w:val="21"/>
        </w:rPr>
        <w:t xml:space="preserve"> for which t</w:t>
      </w:r>
      <w:r w:rsidRPr="00A14503">
        <w:rPr>
          <w:sz w:val="21"/>
          <w:szCs w:val="21"/>
          <w:highlight w:val="yellow"/>
        </w:rPr>
        <w:t xml:space="preserve">he model is trying to compute an </w:t>
      </w:r>
      <w:r w:rsidRPr="00A14503">
        <w:rPr>
          <w:sz w:val="21"/>
          <w:szCs w:val="21"/>
          <w:highlight w:val="green"/>
        </w:rPr>
        <w:t xml:space="preserve">attention </w:t>
      </w:r>
      <w:r w:rsidRPr="00A14503">
        <w:rPr>
          <w:sz w:val="21"/>
          <w:szCs w:val="21"/>
          <w:highlight w:val="yellow"/>
        </w:rPr>
        <w:t>scor</w:t>
      </w:r>
      <w:r w:rsidRPr="00A14503">
        <w:rPr>
          <w:sz w:val="21"/>
          <w:szCs w:val="21"/>
        </w:rPr>
        <w:t>e r</w:t>
      </w:r>
      <w:r w:rsidRPr="00A14503">
        <w:rPr>
          <w:sz w:val="21"/>
          <w:szCs w:val="21"/>
          <w:highlight w:val="yellow"/>
        </w:rPr>
        <w:t>elative to all other tokens in the seque</w:t>
      </w:r>
      <w:r w:rsidRPr="00A14503">
        <w:rPr>
          <w:sz w:val="21"/>
          <w:szCs w:val="21"/>
        </w:rPr>
        <w:t>nce.</w:t>
      </w:r>
      <w:r w:rsidRPr="00A14503">
        <w:rPr>
          <w:rFonts w:hint="eastAsia"/>
          <w:sz w:val="21"/>
          <w:szCs w:val="21"/>
        </w:rPr>
        <w:t>对一个标号的注意力，是相对于序列中所有其他标号而言的。</w:t>
      </w:r>
    </w:p>
    <w:p w14:paraId="6DDBC883" w14:textId="77777777" w:rsidR="00AE3FA2" w:rsidRPr="00A14503" w:rsidRDefault="00AE3FA2" w:rsidP="00ED1D59">
      <w:pPr>
        <w:numPr>
          <w:ilvl w:val="0"/>
          <w:numId w:val="211"/>
        </w:numPr>
        <w:spacing w:before="100" w:beforeAutospacing="1" w:after="100" w:afterAutospacing="1"/>
        <w:rPr>
          <w:sz w:val="21"/>
          <w:szCs w:val="21"/>
        </w:rPr>
      </w:pPr>
      <w:r w:rsidRPr="00A14503">
        <w:rPr>
          <w:rStyle w:val="a5"/>
          <w:sz w:val="21"/>
          <w:szCs w:val="21"/>
        </w:rPr>
        <w:t>Purpose</w:t>
      </w:r>
      <w:r w:rsidRPr="00A14503">
        <w:rPr>
          <w:sz w:val="21"/>
          <w:szCs w:val="21"/>
        </w:rPr>
        <w:t xml:space="preserve">: It determines </w:t>
      </w:r>
      <w:r w:rsidRPr="00A14503">
        <w:rPr>
          <w:sz w:val="21"/>
          <w:szCs w:val="21"/>
          <w:highlight w:val="green"/>
        </w:rPr>
        <w:t>how much focus should be placed on other tokens when processing the current token</w:t>
      </w:r>
      <w:r w:rsidRPr="00A14503">
        <w:rPr>
          <w:sz w:val="21"/>
          <w:szCs w:val="21"/>
        </w:rPr>
        <w:t>. Each t</w:t>
      </w:r>
      <w:r w:rsidRPr="00A14503">
        <w:rPr>
          <w:sz w:val="21"/>
          <w:szCs w:val="21"/>
          <w:highlight w:val="yellow"/>
        </w:rPr>
        <w:t>oken in the input sequence</w:t>
      </w:r>
      <w:r w:rsidRPr="00A14503">
        <w:rPr>
          <w:sz w:val="21"/>
          <w:szCs w:val="21"/>
        </w:rPr>
        <w:t xml:space="preserve"> ge</w:t>
      </w:r>
      <w:r w:rsidRPr="00A14503">
        <w:rPr>
          <w:sz w:val="21"/>
          <w:szCs w:val="21"/>
          <w:highlight w:val="yellow"/>
        </w:rPr>
        <w:t>nerates its own Query vect</w:t>
      </w:r>
      <w:r w:rsidRPr="00A14503">
        <w:rPr>
          <w:sz w:val="21"/>
          <w:szCs w:val="21"/>
        </w:rPr>
        <w:t>or.</w:t>
      </w:r>
    </w:p>
    <w:p w14:paraId="23A847D9" w14:textId="77777777" w:rsidR="00AE3FA2" w:rsidRPr="00A14503" w:rsidRDefault="00AE3FA2" w:rsidP="00A444E0">
      <w:pPr>
        <w:pStyle w:val="3"/>
        <w:rPr>
          <w:sz w:val="21"/>
          <w:szCs w:val="21"/>
        </w:rPr>
      </w:pPr>
      <w:r w:rsidRPr="00A14503">
        <w:rPr>
          <w:sz w:val="21"/>
          <w:szCs w:val="21"/>
        </w:rPr>
        <w:t>2. Key (K)</w:t>
      </w:r>
    </w:p>
    <w:p w14:paraId="09D905DC" w14:textId="77777777" w:rsidR="00AE3FA2" w:rsidRPr="00A14503" w:rsidRDefault="00AE3FA2" w:rsidP="00ED1D59">
      <w:pPr>
        <w:numPr>
          <w:ilvl w:val="0"/>
          <w:numId w:val="212"/>
        </w:numPr>
        <w:spacing w:before="100" w:beforeAutospacing="1" w:after="100" w:afterAutospacing="1"/>
        <w:rPr>
          <w:sz w:val="21"/>
          <w:szCs w:val="21"/>
        </w:rPr>
      </w:pPr>
      <w:r w:rsidRPr="00A14503">
        <w:rPr>
          <w:rStyle w:val="a5"/>
          <w:sz w:val="21"/>
          <w:szCs w:val="21"/>
        </w:rPr>
        <w:t>Definition</w:t>
      </w:r>
      <w:r w:rsidRPr="00A14503">
        <w:rPr>
          <w:sz w:val="21"/>
          <w:szCs w:val="21"/>
        </w:rPr>
        <w:t xml:space="preserve">: The </w:t>
      </w:r>
      <w:r w:rsidRPr="00A14503">
        <w:rPr>
          <w:sz w:val="21"/>
          <w:szCs w:val="21"/>
          <w:highlight w:val="green"/>
        </w:rPr>
        <w:t>Key</w:t>
      </w:r>
      <w:r w:rsidRPr="00A14503">
        <w:rPr>
          <w:sz w:val="21"/>
          <w:szCs w:val="21"/>
        </w:rPr>
        <w:t xml:space="preserve"> is </w:t>
      </w:r>
      <w:r w:rsidRPr="00A14503">
        <w:rPr>
          <w:sz w:val="21"/>
          <w:szCs w:val="21"/>
          <w:highlight w:val="yellow"/>
        </w:rPr>
        <w:t xml:space="preserve">a </w:t>
      </w:r>
      <w:r w:rsidRPr="00A14503">
        <w:rPr>
          <w:sz w:val="21"/>
          <w:szCs w:val="21"/>
          <w:highlight w:val="green"/>
        </w:rPr>
        <w:t xml:space="preserve">representation </w:t>
      </w:r>
      <w:r w:rsidRPr="00A14503">
        <w:rPr>
          <w:sz w:val="21"/>
          <w:szCs w:val="21"/>
          <w:highlight w:val="yellow"/>
        </w:rPr>
        <w:t>of each token</w:t>
      </w:r>
      <w:r w:rsidRPr="00A14503">
        <w:rPr>
          <w:sz w:val="21"/>
          <w:szCs w:val="21"/>
        </w:rPr>
        <w:t xml:space="preserve"> in the sequence, used to determine </w:t>
      </w:r>
      <w:r w:rsidRPr="00A14503">
        <w:rPr>
          <w:sz w:val="21"/>
          <w:szCs w:val="21"/>
          <w:highlight w:val="yellow"/>
        </w:rPr>
        <w:t>how relevant that token is to the current Query</w:t>
      </w:r>
      <w:r w:rsidRPr="00A14503">
        <w:rPr>
          <w:sz w:val="21"/>
          <w:szCs w:val="21"/>
        </w:rPr>
        <w:t>.</w:t>
      </w:r>
    </w:p>
    <w:p w14:paraId="65C27AF9" w14:textId="77777777" w:rsidR="00AE3FA2" w:rsidRPr="00A14503" w:rsidRDefault="00AE3FA2" w:rsidP="00ED1D59">
      <w:pPr>
        <w:numPr>
          <w:ilvl w:val="0"/>
          <w:numId w:val="212"/>
        </w:numPr>
        <w:spacing w:before="100" w:beforeAutospacing="1" w:after="100" w:afterAutospacing="1"/>
        <w:rPr>
          <w:sz w:val="21"/>
          <w:szCs w:val="21"/>
        </w:rPr>
      </w:pPr>
      <w:r w:rsidRPr="00A14503">
        <w:rPr>
          <w:rStyle w:val="a5"/>
          <w:sz w:val="21"/>
          <w:szCs w:val="21"/>
        </w:rPr>
        <w:t>Purpose</w:t>
      </w:r>
      <w:r w:rsidRPr="00A14503">
        <w:rPr>
          <w:sz w:val="21"/>
          <w:szCs w:val="21"/>
        </w:rPr>
        <w:t xml:space="preserve">: The </w:t>
      </w:r>
      <w:r w:rsidRPr="00A14503">
        <w:rPr>
          <w:sz w:val="21"/>
          <w:szCs w:val="21"/>
          <w:highlight w:val="yellow"/>
        </w:rPr>
        <w:t>Key vect</w:t>
      </w:r>
      <w:r w:rsidRPr="00A14503">
        <w:rPr>
          <w:sz w:val="21"/>
          <w:szCs w:val="21"/>
        </w:rPr>
        <w:t>ors are com</w:t>
      </w:r>
      <w:r w:rsidRPr="00A14503">
        <w:rPr>
          <w:sz w:val="21"/>
          <w:szCs w:val="21"/>
          <w:highlight w:val="yellow"/>
        </w:rPr>
        <w:t>pared again</w:t>
      </w:r>
      <w:r w:rsidRPr="00A14503">
        <w:rPr>
          <w:sz w:val="21"/>
          <w:szCs w:val="21"/>
        </w:rPr>
        <w:t>st the Q</w:t>
      </w:r>
      <w:r w:rsidRPr="00A14503">
        <w:rPr>
          <w:sz w:val="21"/>
          <w:szCs w:val="21"/>
          <w:highlight w:val="yellow"/>
        </w:rPr>
        <w:t>uery vect</w:t>
      </w:r>
      <w:r w:rsidRPr="00A14503">
        <w:rPr>
          <w:sz w:val="21"/>
          <w:szCs w:val="21"/>
        </w:rPr>
        <w:t>ors to c</w:t>
      </w:r>
      <w:r w:rsidRPr="00A14503">
        <w:rPr>
          <w:sz w:val="21"/>
          <w:szCs w:val="21"/>
          <w:highlight w:val="yellow"/>
        </w:rPr>
        <w:t>alculate attention sco</w:t>
      </w:r>
      <w:r w:rsidRPr="00A14503">
        <w:rPr>
          <w:sz w:val="21"/>
          <w:szCs w:val="21"/>
        </w:rPr>
        <w:t>res. Each token in the input sequence generates its own Key vector.</w:t>
      </w:r>
    </w:p>
    <w:p w14:paraId="70F4892E" w14:textId="77777777" w:rsidR="00AE3FA2" w:rsidRPr="00A14503" w:rsidRDefault="00AE3FA2" w:rsidP="00AE3FA2">
      <w:pPr>
        <w:pStyle w:val="3"/>
        <w:rPr>
          <w:sz w:val="21"/>
          <w:szCs w:val="21"/>
        </w:rPr>
      </w:pPr>
      <w:r w:rsidRPr="00A14503">
        <w:rPr>
          <w:sz w:val="21"/>
          <w:szCs w:val="21"/>
        </w:rPr>
        <w:t>3. Value (V)</w:t>
      </w:r>
    </w:p>
    <w:p w14:paraId="703FAB09" w14:textId="77777777" w:rsidR="00AE3FA2" w:rsidRPr="00A14503" w:rsidRDefault="00AE3FA2" w:rsidP="00ED1D59">
      <w:pPr>
        <w:numPr>
          <w:ilvl w:val="0"/>
          <w:numId w:val="213"/>
        </w:numPr>
        <w:spacing w:before="100" w:beforeAutospacing="1" w:after="100" w:afterAutospacing="1"/>
        <w:rPr>
          <w:sz w:val="21"/>
          <w:szCs w:val="21"/>
        </w:rPr>
      </w:pPr>
      <w:r w:rsidRPr="00A14503">
        <w:rPr>
          <w:rStyle w:val="a5"/>
          <w:sz w:val="21"/>
          <w:szCs w:val="21"/>
        </w:rPr>
        <w:t>Definition</w:t>
      </w:r>
      <w:r w:rsidRPr="00A14503">
        <w:rPr>
          <w:sz w:val="21"/>
          <w:szCs w:val="21"/>
        </w:rPr>
        <w:t>: The Value vector contains the actual information associated with each token.</w:t>
      </w:r>
    </w:p>
    <w:p w14:paraId="559165E3" w14:textId="77777777" w:rsidR="00AE3FA2" w:rsidRPr="00A14503" w:rsidRDefault="00AE3FA2" w:rsidP="00ED1D59">
      <w:pPr>
        <w:numPr>
          <w:ilvl w:val="0"/>
          <w:numId w:val="213"/>
        </w:numPr>
        <w:spacing w:before="100" w:beforeAutospacing="1" w:after="100" w:afterAutospacing="1"/>
        <w:rPr>
          <w:sz w:val="21"/>
          <w:szCs w:val="21"/>
        </w:rPr>
      </w:pPr>
      <w:r w:rsidRPr="00A14503">
        <w:rPr>
          <w:rStyle w:val="a5"/>
          <w:sz w:val="21"/>
          <w:szCs w:val="21"/>
        </w:rPr>
        <w:t>Purpose</w:t>
      </w:r>
      <w:r w:rsidRPr="00A14503">
        <w:rPr>
          <w:sz w:val="21"/>
          <w:szCs w:val="21"/>
        </w:rPr>
        <w:t xml:space="preserve">: Once the attention scores are computed, they are used to weight the Value vectors. The output of the attention mechanism is a weighted </w:t>
      </w:r>
      <w:r w:rsidRPr="00A14503">
        <w:rPr>
          <w:sz w:val="21"/>
          <w:szCs w:val="21"/>
        </w:rPr>
        <w:lastRenderedPageBreak/>
        <w:t>sum of these Value vectors, reflecting the importance of each token in the context of the current token.</w:t>
      </w:r>
    </w:p>
    <w:p w14:paraId="45FEABC7" w14:textId="77777777" w:rsidR="00AE3FA2" w:rsidRPr="00A14503" w:rsidRDefault="00AE3FA2" w:rsidP="00AE3FA2">
      <w:pPr>
        <w:pStyle w:val="3"/>
        <w:rPr>
          <w:sz w:val="21"/>
          <w:szCs w:val="21"/>
        </w:rPr>
      </w:pPr>
      <w:r w:rsidRPr="00A14503">
        <w:rPr>
          <w:sz w:val="21"/>
          <w:szCs w:val="21"/>
        </w:rPr>
        <w:t>Attention Mechanism Steps</w:t>
      </w:r>
    </w:p>
    <w:p w14:paraId="5610C3DD" w14:textId="77777777" w:rsidR="00AE3FA2" w:rsidRPr="00A14503" w:rsidRDefault="00AE3FA2" w:rsidP="00ED1D59">
      <w:pPr>
        <w:pStyle w:val="a3"/>
        <w:numPr>
          <w:ilvl w:val="0"/>
          <w:numId w:val="214"/>
        </w:numPr>
        <w:rPr>
          <w:sz w:val="21"/>
          <w:szCs w:val="21"/>
        </w:rPr>
      </w:pPr>
      <w:r w:rsidRPr="00A14503">
        <w:rPr>
          <w:rStyle w:val="a5"/>
          <w:sz w:val="21"/>
          <w:szCs w:val="21"/>
        </w:rPr>
        <w:t>Input Representation</w:t>
      </w:r>
      <w:r w:rsidRPr="00A14503">
        <w:rPr>
          <w:sz w:val="21"/>
          <w:szCs w:val="21"/>
        </w:rPr>
        <w:t>:</w:t>
      </w:r>
    </w:p>
    <w:p w14:paraId="5C36D591" w14:textId="77777777" w:rsidR="00AE3FA2" w:rsidRPr="00A14503" w:rsidRDefault="00AE3FA2" w:rsidP="00ED1D59">
      <w:pPr>
        <w:numPr>
          <w:ilvl w:val="1"/>
          <w:numId w:val="214"/>
        </w:numPr>
        <w:spacing w:before="100" w:beforeAutospacing="1" w:after="100" w:afterAutospacing="1"/>
        <w:rPr>
          <w:sz w:val="21"/>
          <w:szCs w:val="21"/>
        </w:rPr>
      </w:pPr>
      <w:r w:rsidRPr="00A14503">
        <w:rPr>
          <w:sz w:val="21"/>
          <w:szCs w:val="21"/>
        </w:rPr>
        <w:t>Each token in the input sequence is transformed into three vectors: Query (Q), Key (K), and Value (V). This is typically done using learned linear transformations.</w:t>
      </w:r>
    </w:p>
    <w:p w14:paraId="3EAC052D" w14:textId="77777777" w:rsidR="00AE3FA2" w:rsidRPr="00A14503" w:rsidRDefault="00AE3FA2" w:rsidP="00ED1D59">
      <w:pPr>
        <w:pStyle w:val="a3"/>
        <w:numPr>
          <w:ilvl w:val="0"/>
          <w:numId w:val="214"/>
        </w:numPr>
        <w:rPr>
          <w:sz w:val="21"/>
          <w:szCs w:val="21"/>
        </w:rPr>
      </w:pPr>
      <w:r w:rsidRPr="00A14503">
        <w:rPr>
          <w:rStyle w:val="a5"/>
          <w:sz w:val="21"/>
          <w:szCs w:val="21"/>
        </w:rPr>
        <w:t>Compute Attention Scores</w:t>
      </w:r>
      <w:r w:rsidRPr="00A14503">
        <w:rPr>
          <w:sz w:val="21"/>
          <w:szCs w:val="21"/>
        </w:rPr>
        <w:t>:</w:t>
      </w:r>
    </w:p>
    <w:p w14:paraId="684F5F98" w14:textId="77777777" w:rsidR="00AE3FA2" w:rsidRPr="00A14503" w:rsidRDefault="00AE3FA2" w:rsidP="00ED1D59">
      <w:pPr>
        <w:numPr>
          <w:ilvl w:val="1"/>
          <w:numId w:val="214"/>
        </w:numPr>
        <w:spacing w:before="100" w:beforeAutospacing="1" w:after="100" w:afterAutospacing="1"/>
        <w:rPr>
          <w:sz w:val="21"/>
          <w:szCs w:val="21"/>
        </w:rPr>
      </w:pPr>
      <w:r w:rsidRPr="00A14503">
        <w:rPr>
          <w:sz w:val="21"/>
          <w:szCs w:val="21"/>
        </w:rPr>
        <w:t xml:space="preserve">The attention scores between the Query and Key vectors are computed, often using the dot product: </w:t>
      </w:r>
    </w:p>
    <w:p w14:paraId="481338AA" w14:textId="77777777" w:rsidR="00AE3FA2" w:rsidRPr="00A14503" w:rsidRDefault="00AE3FA2" w:rsidP="00AE3FA2">
      <w:pPr>
        <w:spacing w:before="100" w:beforeAutospacing="1" w:after="100" w:afterAutospacing="1"/>
        <w:ind w:left="1440"/>
        <w:rPr>
          <w:sz w:val="21"/>
          <w:szCs w:val="21"/>
        </w:rPr>
      </w:pPr>
      <w:r w:rsidRPr="00A14503">
        <w:rPr>
          <w:rStyle w:val="katex-mathml"/>
          <w:sz w:val="21"/>
          <w:szCs w:val="21"/>
        </w:rPr>
        <w:t>Attention Score=Q</w:t>
      </w:r>
      <w:r w:rsidRPr="00A14503">
        <w:rPr>
          <w:rStyle w:val="katex-mathml"/>
          <w:rFonts w:ascii="Cambria Math" w:hAnsi="Cambria Math" w:cs="Cambria Math"/>
          <w:sz w:val="21"/>
          <w:szCs w:val="21"/>
        </w:rPr>
        <w:t>⋅</w:t>
      </w:r>
      <w:r w:rsidRPr="00A14503">
        <w:rPr>
          <w:rStyle w:val="katex-mathml"/>
          <w:sz w:val="21"/>
          <w:szCs w:val="21"/>
        </w:rPr>
        <w:t>KT\text{Attention Score} = Q \</w:t>
      </w:r>
      <w:proofErr w:type="spellStart"/>
      <w:r w:rsidRPr="00A14503">
        <w:rPr>
          <w:rStyle w:val="katex-mathml"/>
          <w:sz w:val="21"/>
          <w:szCs w:val="21"/>
        </w:rPr>
        <w:t>cdot</w:t>
      </w:r>
      <w:proofErr w:type="spellEnd"/>
      <w:r w:rsidRPr="00A14503">
        <w:rPr>
          <w:rStyle w:val="katex-mathml"/>
          <w:sz w:val="21"/>
          <w:szCs w:val="21"/>
        </w:rPr>
        <w:t xml:space="preserve"> </w:t>
      </w:r>
      <w:proofErr w:type="spellStart"/>
      <w:r w:rsidRPr="00A14503">
        <w:rPr>
          <w:rStyle w:val="katex-mathml"/>
          <w:sz w:val="21"/>
          <w:szCs w:val="21"/>
        </w:rPr>
        <w:t>K^T</w:t>
      </w:r>
      <w:r w:rsidRPr="00A14503">
        <w:rPr>
          <w:rStyle w:val="mord"/>
          <w:sz w:val="21"/>
          <w:szCs w:val="21"/>
        </w:rPr>
        <w:t>Attention</w:t>
      </w:r>
      <w:proofErr w:type="spellEnd"/>
      <w:r w:rsidRPr="00A14503">
        <w:rPr>
          <w:rStyle w:val="mord"/>
          <w:sz w:val="21"/>
          <w:szCs w:val="21"/>
        </w:rPr>
        <w:t> Score</w:t>
      </w:r>
      <w:r w:rsidRPr="00A14503">
        <w:rPr>
          <w:rStyle w:val="mrel"/>
          <w:sz w:val="21"/>
          <w:szCs w:val="21"/>
        </w:rPr>
        <w:t>=</w:t>
      </w:r>
      <w:r w:rsidRPr="00A14503">
        <w:rPr>
          <w:rStyle w:val="mord"/>
          <w:sz w:val="21"/>
          <w:szCs w:val="21"/>
        </w:rPr>
        <w:t>Q</w:t>
      </w:r>
      <w:r w:rsidRPr="00A14503">
        <w:rPr>
          <w:rStyle w:val="mbin"/>
          <w:rFonts w:ascii="Cambria Math" w:hAnsi="Cambria Math" w:cs="Cambria Math"/>
          <w:sz w:val="21"/>
          <w:szCs w:val="21"/>
        </w:rPr>
        <w:t>⋅</w:t>
      </w:r>
      <w:r w:rsidRPr="00A14503">
        <w:rPr>
          <w:rStyle w:val="mord"/>
          <w:sz w:val="21"/>
          <w:szCs w:val="21"/>
        </w:rPr>
        <w:t>KT</w:t>
      </w:r>
    </w:p>
    <w:p w14:paraId="2471A18F" w14:textId="77777777" w:rsidR="00AE3FA2" w:rsidRPr="00A14503" w:rsidRDefault="00AE3FA2" w:rsidP="00ED1D59">
      <w:pPr>
        <w:pStyle w:val="a3"/>
        <w:numPr>
          <w:ilvl w:val="0"/>
          <w:numId w:val="214"/>
        </w:numPr>
        <w:rPr>
          <w:sz w:val="21"/>
          <w:szCs w:val="21"/>
        </w:rPr>
      </w:pPr>
      <w:proofErr w:type="spellStart"/>
      <w:r w:rsidRPr="00A14503">
        <w:rPr>
          <w:rStyle w:val="a5"/>
          <w:sz w:val="21"/>
          <w:szCs w:val="21"/>
        </w:rPr>
        <w:t>Softmax</w:t>
      </w:r>
      <w:proofErr w:type="spellEnd"/>
      <w:r w:rsidRPr="00A14503">
        <w:rPr>
          <w:rStyle w:val="a5"/>
          <w:sz w:val="21"/>
          <w:szCs w:val="21"/>
        </w:rPr>
        <w:t xml:space="preserve"> Normalization</w:t>
      </w:r>
      <w:r w:rsidRPr="00A14503">
        <w:rPr>
          <w:sz w:val="21"/>
          <w:szCs w:val="21"/>
        </w:rPr>
        <w:t>:</w:t>
      </w:r>
    </w:p>
    <w:p w14:paraId="364FAF96" w14:textId="77777777" w:rsidR="00AE3FA2" w:rsidRPr="00A14503" w:rsidRDefault="00AE3FA2" w:rsidP="00ED1D59">
      <w:pPr>
        <w:numPr>
          <w:ilvl w:val="1"/>
          <w:numId w:val="214"/>
        </w:numPr>
        <w:spacing w:before="100" w:beforeAutospacing="1" w:after="100" w:afterAutospacing="1"/>
        <w:rPr>
          <w:sz w:val="21"/>
          <w:szCs w:val="21"/>
        </w:rPr>
      </w:pPr>
      <w:r w:rsidRPr="00A14503">
        <w:rPr>
          <w:sz w:val="21"/>
          <w:szCs w:val="21"/>
        </w:rPr>
        <w:t xml:space="preserve">The scores are passed through a </w:t>
      </w:r>
      <w:proofErr w:type="spellStart"/>
      <w:r w:rsidRPr="00A14503">
        <w:rPr>
          <w:sz w:val="21"/>
          <w:szCs w:val="21"/>
        </w:rPr>
        <w:t>softmax</w:t>
      </w:r>
      <w:proofErr w:type="spellEnd"/>
      <w:r w:rsidRPr="00A14503">
        <w:rPr>
          <w:sz w:val="21"/>
          <w:szCs w:val="21"/>
        </w:rPr>
        <w:t xml:space="preserve"> function to convert them into probabilities: </w:t>
      </w:r>
    </w:p>
    <w:p w14:paraId="2A0FCFA8" w14:textId="77777777" w:rsidR="00AE3FA2" w:rsidRPr="00A14503" w:rsidRDefault="00AE3FA2" w:rsidP="00AE3FA2">
      <w:pPr>
        <w:spacing w:before="100" w:beforeAutospacing="1" w:after="100" w:afterAutospacing="1"/>
        <w:ind w:left="1440"/>
        <w:rPr>
          <w:sz w:val="21"/>
          <w:szCs w:val="21"/>
        </w:rPr>
      </w:pPr>
      <w:r w:rsidRPr="00A14503">
        <w:rPr>
          <w:rStyle w:val="katex-mathml"/>
          <w:sz w:val="21"/>
          <w:szCs w:val="21"/>
        </w:rPr>
        <w:t>Attention Weights=</w:t>
      </w:r>
      <w:proofErr w:type="spellStart"/>
      <w:r w:rsidRPr="00A14503">
        <w:rPr>
          <w:rStyle w:val="katex-mathml"/>
          <w:sz w:val="21"/>
          <w:szCs w:val="21"/>
        </w:rPr>
        <w:t>softmax</w:t>
      </w:r>
      <w:proofErr w:type="spellEnd"/>
      <w:r w:rsidRPr="00A14503">
        <w:rPr>
          <w:rStyle w:val="katex-mathml"/>
          <w:sz w:val="21"/>
          <w:szCs w:val="21"/>
        </w:rPr>
        <w:t>(</w:t>
      </w:r>
      <w:proofErr w:type="spellStart"/>
      <w:r w:rsidRPr="00A14503">
        <w:rPr>
          <w:rStyle w:val="katex-mathml"/>
          <w:sz w:val="21"/>
          <w:szCs w:val="21"/>
        </w:rPr>
        <w:t>Q</w:t>
      </w:r>
      <w:r w:rsidRPr="00A14503">
        <w:rPr>
          <w:rStyle w:val="katex-mathml"/>
          <w:rFonts w:ascii="Cambria Math" w:hAnsi="Cambria Math" w:cs="Cambria Math"/>
          <w:sz w:val="21"/>
          <w:szCs w:val="21"/>
        </w:rPr>
        <w:t>⋅</w:t>
      </w:r>
      <w:r w:rsidRPr="00A14503">
        <w:rPr>
          <w:rStyle w:val="katex-mathml"/>
          <w:sz w:val="21"/>
          <w:szCs w:val="21"/>
        </w:rPr>
        <w:t>KTdk</w:t>
      </w:r>
      <w:proofErr w:type="spellEnd"/>
      <w:r w:rsidRPr="00A14503">
        <w:rPr>
          <w:rStyle w:val="katex-mathml"/>
          <w:sz w:val="21"/>
          <w:szCs w:val="21"/>
        </w:rPr>
        <w:t>)\text{Attention Weights} = \text{</w:t>
      </w:r>
      <w:proofErr w:type="spellStart"/>
      <w:r w:rsidRPr="00A14503">
        <w:rPr>
          <w:rStyle w:val="katex-mathml"/>
          <w:sz w:val="21"/>
          <w:szCs w:val="21"/>
        </w:rPr>
        <w:t>softmax</w:t>
      </w:r>
      <w:proofErr w:type="spellEnd"/>
      <w:r w:rsidRPr="00A14503">
        <w:rPr>
          <w:rStyle w:val="katex-mathml"/>
          <w:sz w:val="21"/>
          <w:szCs w:val="21"/>
        </w:rPr>
        <w:t>}\left(\frac{Q \</w:t>
      </w:r>
      <w:proofErr w:type="spellStart"/>
      <w:r w:rsidRPr="00A14503">
        <w:rPr>
          <w:rStyle w:val="katex-mathml"/>
          <w:sz w:val="21"/>
          <w:szCs w:val="21"/>
        </w:rPr>
        <w:t>cdot</w:t>
      </w:r>
      <w:proofErr w:type="spellEnd"/>
      <w:r w:rsidRPr="00A14503">
        <w:rPr>
          <w:rStyle w:val="katex-mathml"/>
          <w:sz w:val="21"/>
          <w:szCs w:val="21"/>
        </w:rPr>
        <w:t xml:space="preserve"> K^T}{\sqrt{</w:t>
      </w:r>
      <w:proofErr w:type="spellStart"/>
      <w:r w:rsidRPr="00A14503">
        <w:rPr>
          <w:rStyle w:val="katex-mathml"/>
          <w:sz w:val="21"/>
          <w:szCs w:val="21"/>
        </w:rPr>
        <w:t>d_k</w:t>
      </w:r>
      <w:proofErr w:type="spellEnd"/>
      <w:r w:rsidRPr="00A14503">
        <w:rPr>
          <w:rStyle w:val="katex-mathml"/>
          <w:sz w:val="21"/>
          <w:szCs w:val="21"/>
        </w:rPr>
        <w:t>}}\right)</w:t>
      </w:r>
      <w:r w:rsidRPr="00A14503">
        <w:rPr>
          <w:rStyle w:val="mord"/>
          <w:sz w:val="21"/>
          <w:szCs w:val="21"/>
        </w:rPr>
        <w:t>Attention Weights</w:t>
      </w:r>
      <w:r w:rsidRPr="00A14503">
        <w:rPr>
          <w:rStyle w:val="mrel"/>
          <w:sz w:val="21"/>
          <w:szCs w:val="21"/>
        </w:rPr>
        <w:t>=</w:t>
      </w:r>
      <w:r w:rsidRPr="00A14503">
        <w:rPr>
          <w:rStyle w:val="mord"/>
          <w:sz w:val="21"/>
          <w:szCs w:val="21"/>
        </w:rPr>
        <w:t>s</w:t>
      </w:r>
      <w:proofErr w:type="spellStart"/>
      <w:r w:rsidRPr="00A14503">
        <w:rPr>
          <w:rStyle w:val="mord"/>
          <w:sz w:val="21"/>
          <w:szCs w:val="21"/>
        </w:rPr>
        <w:t>oftmax</w:t>
      </w:r>
      <w:r w:rsidRPr="00A14503">
        <w:rPr>
          <w:rStyle w:val="delimsizing"/>
          <w:sz w:val="21"/>
          <w:szCs w:val="21"/>
        </w:rPr>
        <w:t>(</w:t>
      </w:r>
      <w:proofErr w:type="spellEnd"/>
      <w:r w:rsidRPr="00A14503">
        <w:rPr>
          <w:rStyle w:val="mord"/>
          <w:sz w:val="21"/>
          <w:szCs w:val="21"/>
        </w:rPr>
        <w:t>dk</w:t>
      </w:r>
      <w:r w:rsidRPr="00A14503">
        <w:rPr>
          <w:rStyle w:val="vlist-s"/>
          <w:rFonts w:ascii="Times New Roman" w:hAnsi="Times New Roman" w:cs="Times New Roman"/>
          <w:sz w:val="21"/>
          <w:szCs w:val="21"/>
        </w:rPr>
        <w:t>​​</w:t>
      </w:r>
      <w:r w:rsidRPr="00A14503">
        <w:rPr>
          <w:rStyle w:val="mord"/>
          <w:sz w:val="21"/>
          <w:szCs w:val="21"/>
        </w:rPr>
        <w:t>Q</w:t>
      </w:r>
      <w:r w:rsidRPr="00A14503">
        <w:rPr>
          <w:rStyle w:val="mbin"/>
          <w:rFonts w:ascii="Cambria Math" w:hAnsi="Cambria Math" w:cs="Cambria Math"/>
          <w:sz w:val="21"/>
          <w:szCs w:val="21"/>
        </w:rPr>
        <w:t>⋅</w:t>
      </w:r>
      <w:r w:rsidRPr="00A14503">
        <w:rPr>
          <w:rStyle w:val="mord"/>
          <w:sz w:val="21"/>
          <w:szCs w:val="21"/>
        </w:rPr>
        <w:t>KT</w:t>
      </w:r>
      <w:r w:rsidRPr="00A14503">
        <w:rPr>
          <w:rStyle w:val="vlist-s"/>
          <w:rFonts w:ascii="Times New Roman" w:hAnsi="Times New Roman" w:cs="Times New Roman"/>
          <w:sz w:val="21"/>
          <w:szCs w:val="21"/>
        </w:rPr>
        <w:t>​</w:t>
      </w:r>
      <w:r w:rsidRPr="00A14503">
        <w:rPr>
          <w:rStyle w:val="delimsizing"/>
          <w:sz w:val="21"/>
          <w:szCs w:val="21"/>
        </w:rPr>
        <w:t>)</w:t>
      </w:r>
    </w:p>
    <w:p w14:paraId="3B9E226B" w14:textId="77777777" w:rsidR="00AE3FA2" w:rsidRPr="00A14503" w:rsidRDefault="00AE3FA2" w:rsidP="00ED1D59">
      <w:pPr>
        <w:numPr>
          <w:ilvl w:val="1"/>
          <w:numId w:val="214"/>
        </w:numPr>
        <w:spacing w:before="100" w:beforeAutospacing="1" w:after="100" w:afterAutospacing="1"/>
        <w:rPr>
          <w:sz w:val="21"/>
          <w:szCs w:val="21"/>
        </w:rPr>
      </w:pPr>
      <w:r w:rsidRPr="00A14503">
        <w:rPr>
          <w:sz w:val="21"/>
          <w:szCs w:val="21"/>
        </w:rPr>
        <w:t xml:space="preserve">Here, </w:t>
      </w:r>
      <w:proofErr w:type="spellStart"/>
      <w:r w:rsidRPr="00A14503">
        <w:rPr>
          <w:rStyle w:val="katex-mathml"/>
          <w:sz w:val="21"/>
          <w:szCs w:val="21"/>
        </w:rPr>
        <w:t>dkd_k</w:t>
      </w:r>
      <w:r w:rsidRPr="00A14503">
        <w:rPr>
          <w:rStyle w:val="mord"/>
          <w:sz w:val="21"/>
          <w:szCs w:val="21"/>
        </w:rPr>
        <w:t>dk</w:t>
      </w:r>
      <w:proofErr w:type="spellEnd"/>
      <w:r w:rsidRPr="00A14503">
        <w:rPr>
          <w:rStyle w:val="vlist-s"/>
          <w:rFonts w:ascii="Times New Roman" w:hAnsi="Times New Roman" w:cs="Times New Roman"/>
          <w:sz w:val="21"/>
          <w:szCs w:val="21"/>
        </w:rPr>
        <w:t>​</w:t>
      </w:r>
      <w:r w:rsidRPr="00A14503">
        <w:rPr>
          <w:sz w:val="21"/>
          <w:szCs w:val="21"/>
        </w:rPr>
        <w:t xml:space="preserve"> is the dimensionality of the Key vectors, used for scaling.</w:t>
      </w:r>
    </w:p>
    <w:p w14:paraId="3C9B3A2A" w14:textId="77777777" w:rsidR="00AE3FA2" w:rsidRPr="00A14503" w:rsidRDefault="00AE3FA2" w:rsidP="00ED1D59">
      <w:pPr>
        <w:pStyle w:val="a3"/>
        <w:numPr>
          <w:ilvl w:val="0"/>
          <w:numId w:val="214"/>
        </w:numPr>
        <w:rPr>
          <w:sz w:val="21"/>
          <w:szCs w:val="21"/>
        </w:rPr>
      </w:pPr>
      <w:r w:rsidRPr="00A14503">
        <w:rPr>
          <w:rStyle w:val="a5"/>
          <w:sz w:val="21"/>
          <w:szCs w:val="21"/>
        </w:rPr>
        <w:t>Weighted Sum of Values</w:t>
      </w:r>
      <w:r w:rsidRPr="00A14503">
        <w:rPr>
          <w:sz w:val="21"/>
          <w:szCs w:val="21"/>
        </w:rPr>
        <w:t>:</w:t>
      </w:r>
    </w:p>
    <w:p w14:paraId="2A132830" w14:textId="77777777" w:rsidR="00AE3FA2" w:rsidRPr="00A14503" w:rsidRDefault="00AE3FA2" w:rsidP="00ED1D59">
      <w:pPr>
        <w:numPr>
          <w:ilvl w:val="1"/>
          <w:numId w:val="214"/>
        </w:numPr>
        <w:spacing w:before="100" w:beforeAutospacing="1" w:after="100" w:afterAutospacing="1"/>
        <w:rPr>
          <w:sz w:val="21"/>
          <w:szCs w:val="21"/>
        </w:rPr>
      </w:pPr>
      <w:r w:rsidRPr="00A14503">
        <w:rPr>
          <w:sz w:val="21"/>
          <w:szCs w:val="21"/>
        </w:rPr>
        <w:t xml:space="preserve">Finally, the attention weights are used to compute a weighted sum of the Value vectors: </w:t>
      </w:r>
    </w:p>
    <w:p w14:paraId="3BF9857E" w14:textId="77777777" w:rsidR="00AE3FA2" w:rsidRPr="00A14503" w:rsidRDefault="00AE3FA2" w:rsidP="00AE3FA2">
      <w:pPr>
        <w:spacing w:before="100" w:beforeAutospacing="1" w:after="100" w:afterAutospacing="1"/>
        <w:ind w:left="1440"/>
        <w:rPr>
          <w:sz w:val="21"/>
          <w:szCs w:val="21"/>
        </w:rPr>
      </w:pPr>
      <w:r w:rsidRPr="00A14503">
        <w:rPr>
          <w:rStyle w:val="katex-mathml"/>
          <w:sz w:val="21"/>
          <w:szCs w:val="21"/>
        </w:rPr>
        <w:t>Output=Attention </w:t>
      </w:r>
      <w:proofErr w:type="spellStart"/>
      <w:r w:rsidRPr="00A14503">
        <w:rPr>
          <w:rStyle w:val="katex-mathml"/>
          <w:sz w:val="21"/>
          <w:szCs w:val="21"/>
        </w:rPr>
        <w:t>Weights</w:t>
      </w:r>
      <w:r w:rsidRPr="00A14503">
        <w:rPr>
          <w:rStyle w:val="katex-mathml"/>
          <w:rFonts w:ascii="Cambria Math" w:hAnsi="Cambria Math" w:cs="Cambria Math"/>
          <w:sz w:val="21"/>
          <w:szCs w:val="21"/>
        </w:rPr>
        <w:t>⋅</w:t>
      </w:r>
      <w:r w:rsidRPr="00A14503">
        <w:rPr>
          <w:rStyle w:val="katex-mathml"/>
          <w:sz w:val="21"/>
          <w:szCs w:val="21"/>
        </w:rPr>
        <w:t>V</w:t>
      </w:r>
      <w:proofErr w:type="spellEnd"/>
      <w:r w:rsidRPr="00A14503">
        <w:rPr>
          <w:rStyle w:val="katex-mathml"/>
          <w:sz w:val="21"/>
          <w:szCs w:val="21"/>
        </w:rPr>
        <w:t>\text{Output} = \text{Attention Weights} \</w:t>
      </w:r>
      <w:proofErr w:type="spellStart"/>
      <w:r w:rsidRPr="00A14503">
        <w:rPr>
          <w:rStyle w:val="katex-mathml"/>
          <w:sz w:val="21"/>
          <w:szCs w:val="21"/>
        </w:rPr>
        <w:t>cdot</w:t>
      </w:r>
      <w:proofErr w:type="spellEnd"/>
      <w:r w:rsidRPr="00A14503">
        <w:rPr>
          <w:rStyle w:val="katex-mathml"/>
          <w:sz w:val="21"/>
          <w:szCs w:val="21"/>
        </w:rPr>
        <w:t xml:space="preserve"> </w:t>
      </w:r>
      <w:proofErr w:type="spellStart"/>
      <w:r w:rsidRPr="00A14503">
        <w:rPr>
          <w:rStyle w:val="katex-mathml"/>
          <w:sz w:val="21"/>
          <w:szCs w:val="21"/>
        </w:rPr>
        <w:t>V</w:t>
      </w:r>
      <w:r w:rsidRPr="00A14503">
        <w:rPr>
          <w:rStyle w:val="mord"/>
          <w:sz w:val="21"/>
          <w:szCs w:val="21"/>
        </w:rPr>
        <w:t>Output</w:t>
      </w:r>
      <w:proofErr w:type="spellEnd"/>
      <w:r w:rsidRPr="00A14503">
        <w:rPr>
          <w:rStyle w:val="mrel"/>
          <w:sz w:val="21"/>
          <w:szCs w:val="21"/>
        </w:rPr>
        <w:t>=</w:t>
      </w:r>
      <w:r w:rsidRPr="00A14503">
        <w:rPr>
          <w:rStyle w:val="mord"/>
          <w:sz w:val="21"/>
          <w:szCs w:val="21"/>
        </w:rPr>
        <w:t>Attention </w:t>
      </w:r>
      <w:proofErr w:type="spellStart"/>
      <w:r w:rsidRPr="00A14503">
        <w:rPr>
          <w:rStyle w:val="mord"/>
          <w:sz w:val="21"/>
          <w:szCs w:val="21"/>
        </w:rPr>
        <w:t>Weights</w:t>
      </w:r>
      <w:r w:rsidRPr="00A14503">
        <w:rPr>
          <w:rStyle w:val="mbin"/>
          <w:rFonts w:ascii="Cambria Math" w:hAnsi="Cambria Math" w:cs="Cambria Math"/>
          <w:sz w:val="21"/>
          <w:szCs w:val="21"/>
        </w:rPr>
        <w:t>⋅</w:t>
      </w:r>
      <w:r w:rsidRPr="00A14503">
        <w:rPr>
          <w:rStyle w:val="mord"/>
          <w:sz w:val="21"/>
          <w:szCs w:val="21"/>
        </w:rPr>
        <w:t>V</w:t>
      </w:r>
      <w:proofErr w:type="spellEnd"/>
    </w:p>
    <w:p w14:paraId="6E82F442" w14:textId="77777777" w:rsidR="00AE3FA2" w:rsidRPr="00A14503" w:rsidRDefault="00AE3FA2" w:rsidP="00ED1D59">
      <w:pPr>
        <w:numPr>
          <w:ilvl w:val="1"/>
          <w:numId w:val="214"/>
        </w:numPr>
        <w:spacing w:before="100" w:beforeAutospacing="1" w:after="100" w:afterAutospacing="1"/>
        <w:rPr>
          <w:sz w:val="21"/>
          <w:szCs w:val="21"/>
        </w:rPr>
      </w:pPr>
      <w:r w:rsidRPr="00A14503">
        <w:rPr>
          <w:sz w:val="21"/>
          <w:szCs w:val="21"/>
        </w:rPr>
        <w:t>This output represents the context-aware representation of the current token.</w:t>
      </w:r>
    </w:p>
    <w:p w14:paraId="30E17EBD" w14:textId="77777777" w:rsidR="00AE3FA2" w:rsidRPr="00A14503" w:rsidRDefault="00AE3FA2" w:rsidP="00AE3FA2">
      <w:pPr>
        <w:pStyle w:val="3"/>
        <w:rPr>
          <w:sz w:val="21"/>
          <w:szCs w:val="21"/>
        </w:rPr>
      </w:pPr>
      <w:r w:rsidRPr="00A14503">
        <w:rPr>
          <w:sz w:val="21"/>
          <w:szCs w:val="21"/>
        </w:rPr>
        <w:t>Multi-Head Attention</w:t>
      </w:r>
    </w:p>
    <w:p w14:paraId="55C7EEC0" w14:textId="77777777" w:rsidR="00AE3FA2" w:rsidRPr="00A14503" w:rsidRDefault="00AE3FA2" w:rsidP="00AE3FA2">
      <w:pPr>
        <w:pStyle w:val="a3"/>
        <w:rPr>
          <w:sz w:val="21"/>
          <w:szCs w:val="21"/>
        </w:rPr>
      </w:pPr>
      <w:r w:rsidRPr="00A14503">
        <w:rPr>
          <w:sz w:val="21"/>
          <w:szCs w:val="21"/>
        </w:rPr>
        <w:t xml:space="preserve">In Transformers, multiple sets of Queries, Keys, and Values are used in what is known as </w:t>
      </w:r>
      <w:r w:rsidRPr="00A14503">
        <w:rPr>
          <w:rStyle w:val="a5"/>
          <w:sz w:val="21"/>
          <w:szCs w:val="21"/>
        </w:rPr>
        <w:t>multi-head attention</w:t>
      </w:r>
      <w:r w:rsidRPr="00A14503">
        <w:rPr>
          <w:sz w:val="21"/>
          <w:szCs w:val="21"/>
        </w:rPr>
        <w:t>. This allows the model to jointly attend to information from different representation subspaces at different positions, enhancing its ability to capture various aspects of the input data.</w:t>
      </w:r>
    </w:p>
    <w:p w14:paraId="721F30A3" w14:textId="77777777" w:rsidR="00AE3FA2" w:rsidRPr="00A14503" w:rsidRDefault="00AE3FA2" w:rsidP="00AE3FA2">
      <w:pPr>
        <w:pStyle w:val="3"/>
        <w:rPr>
          <w:sz w:val="21"/>
          <w:szCs w:val="21"/>
        </w:rPr>
      </w:pPr>
      <w:r w:rsidRPr="00A14503">
        <w:rPr>
          <w:sz w:val="21"/>
          <w:szCs w:val="21"/>
        </w:rPr>
        <w:t>Conclusion</w:t>
      </w:r>
    </w:p>
    <w:p w14:paraId="46B55571" w14:textId="7387D2B2" w:rsidR="00AE3FA2" w:rsidRPr="00A14503" w:rsidRDefault="00AE3FA2" w:rsidP="00711397">
      <w:pPr>
        <w:pStyle w:val="a3"/>
        <w:rPr>
          <w:sz w:val="21"/>
          <w:szCs w:val="21"/>
        </w:rPr>
      </w:pPr>
      <w:r w:rsidRPr="00A14503">
        <w:rPr>
          <w:sz w:val="21"/>
          <w:szCs w:val="21"/>
        </w:rPr>
        <w:lastRenderedPageBreak/>
        <w:t>The Que</w:t>
      </w:r>
      <w:r w:rsidRPr="00A14503">
        <w:rPr>
          <w:sz w:val="21"/>
          <w:szCs w:val="21"/>
          <w:highlight w:val="yellow"/>
        </w:rPr>
        <w:t>ry, Key, and Val</w:t>
      </w:r>
      <w:r w:rsidRPr="00A14503">
        <w:rPr>
          <w:sz w:val="21"/>
          <w:szCs w:val="21"/>
        </w:rPr>
        <w:t>ue components are es</w:t>
      </w:r>
      <w:r w:rsidRPr="00A14503">
        <w:rPr>
          <w:sz w:val="21"/>
          <w:szCs w:val="21"/>
          <w:highlight w:val="yellow"/>
        </w:rPr>
        <w:t>sential for the self-attention mechani</w:t>
      </w:r>
      <w:r w:rsidRPr="00A14503">
        <w:rPr>
          <w:sz w:val="21"/>
          <w:szCs w:val="21"/>
        </w:rPr>
        <w:t xml:space="preserve">sm in Transformers, </w:t>
      </w:r>
      <w:r w:rsidRPr="00A14503">
        <w:rPr>
          <w:sz w:val="21"/>
          <w:szCs w:val="21"/>
          <w:highlight w:val="yellow"/>
        </w:rPr>
        <w:t>enabling</w:t>
      </w:r>
      <w:r w:rsidRPr="00A14503">
        <w:rPr>
          <w:sz w:val="21"/>
          <w:szCs w:val="21"/>
        </w:rPr>
        <w:t xml:space="preserve"> the m</w:t>
      </w:r>
      <w:r w:rsidRPr="00A14503">
        <w:rPr>
          <w:sz w:val="21"/>
          <w:szCs w:val="21"/>
          <w:highlight w:val="yellow"/>
        </w:rPr>
        <w:t>odel</w:t>
      </w:r>
      <w:r w:rsidRPr="00A14503">
        <w:rPr>
          <w:sz w:val="21"/>
          <w:szCs w:val="21"/>
        </w:rPr>
        <w:t xml:space="preserve"> to foc</w:t>
      </w:r>
      <w:r w:rsidRPr="00A14503">
        <w:rPr>
          <w:sz w:val="21"/>
          <w:szCs w:val="21"/>
          <w:highlight w:val="yellow"/>
        </w:rPr>
        <w:t>us on relevant informat</w:t>
      </w:r>
      <w:r w:rsidRPr="00A14503">
        <w:rPr>
          <w:sz w:val="21"/>
          <w:szCs w:val="21"/>
        </w:rPr>
        <w:t>ion i</w:t>
      </w:r>
      <w:r w:rsidRPr="00A14503">
        <w:rPr>
          <w:sz w:val="21"/>
          <w:szCs w:val="21"/>
          <w:highlight w:val="yellow"/>
        </w:rPr>
        <w:t>n the input sequenc</w:t>
      </w:r>
      <w:r w:rsidRPr="00A14503">
        <w:rPr>
          <w:sz w:val="21"/>
          <w:szCs w:val="21"/>
        </w:rPr>
        <w:t>e dynamically. This architecture has gr</w:t>
      </w:r>
      <w:r w:rsidRPr="00A14503">
        <w:rPr>
          <w:sz w:val="21"/>
          <w:szCs w:val="21"/>
          <w:highlight w:val="yellow"/>
        </w:rPr>
        <w:t>eatly contributed to the success of Transformer</w:t>
      </w:r>
      <w:r w:rsidRPr="00A14503">
        <w:rPr>
          <w:sz w:val="21"/>
          <w:szCs w:val="21"/>
        </w:rPr>
        <w:t>s in va</w:t>
      </w:r>
      <w:r w:rsidRPr="00A14503">
        <w:rPr>
          <w:sz w:val="21"/>
          <w:szCs w:val="21"/>
          <w:highlight w:val="yellow"/>
        </w:rPr>
        <w:t>rious natural language processing t</w:t>
      </w:r>
      <w:r w:rsidRPr="00A14503">
        <w:rPr>
          <w:sz w:val="21"/>
          <w:szCs w:val="21"/>
        </w:rPr>
        <w:t>asks.</w:t>
      </w:r>
    </w:p>
    <w:p w14:paraId="721B1A44" w14:textId="77777777" w:rsidR="00711397" w:rsidRPr="00A14503" w:rsidRDefault="00711397" w:rsidP="00711397">
      <w:pPr>
        <w:pStyle w:val="a3"/>
        <w:rPr>
          <w:sz w:val="21"/>
          <w:szCs w:val="21"/>
        </w:rPr>
      </w:pPr>
      <w:r w:rsidRPr="00A14503">
        <w:rPr>
          <w:sz w:val="21"/>
          <w:szCs w:val="21"/>
        </w:rPr>
        <w:t>give me an example for Query, Key, and Value</w:t>
      </w:r>
    </w:p>
    <w:p w14:paraId="14CB8F6D" w14:textId="77777777" w:rsidR="00711397" w:rsidRPr="00A14503" w:rsidRDefault="00711397" w:rsidP="00711397">
      <w:pPr>
        <w:rPr>
          <w:rStyle w:val="a4"/>
          <w:sz w:val="21"/>
          <w:szCs w:val="21"/>
        </w:rPr>
      </w:pPr>
      <w:r w:rsidRPr="00A14503">
        <w:rPr>
          <w:sz w:val="21"/>
          <w:szCs w:val="21"/>
        </w:rPr>
        <w:fldChar w:fldCharType="begin"/>
      </w:r>
      <w:r w:rsidRPr="00A14503">
        <w:rPr>
          <w:sz w:val="21"/>
          <w:szCs w:val="21"/>
        </w:rPr>
        <w:instrText xml:space="preserve"> HYPERLINK "file:////Assistant" \t "_blank" </w:instrText>
      </w:r>
      <w:r w:rsidRPr="00A14503">
        <w:rPr>
          <w:sz w:val="21"/>
          <w:szCs w:val="21"/>
        </w:rPr>
        <w:fldChar w:fldCharType="separate"/>
      </w:r>
    </w:p>
    <w:p w14:paraId="604A11A7" w14:textId="345491C1" w:rsidR="00711397" w:rsidRPr="00A14503" w:rsidRDefault="00711397" w:rsidP="00711397">
      <w:pPr>
        <w:rPr>
          <w:sz w:val="21"/>
          <w:szCs w:val="21"/>
        </w:rPr>
      </w:pPr>
      <w:r w:rsidRPr="00A14503">
        <w:rPr>
          <w:color w:val="0000FF"/>
          <w:sz w:val="21"/>
          <w:szCs w:val="21"/>
        </w:rPr>
        <w:fldChar w:fldCharType="begin"/>
      </w:r>
      <w:r w:rsidRPr="00A14503">
        <w:rPr>
          <w:color w:val="0000FF"/>
          <w:sz w:val="21"/>
          <w:szCs w:val="21"/>
        </w:rPr>
        <w:instrText xml:space="preserve"> INCLUDEPICTURE "https://qph.cf2.poecdn.net/main-thumb-pb-3002-200-vcmrcgoloaktppabmdfsgeczaixswmxt.jpeg" \* MERGEFORMATINET </w:instrText>
      </w:r>
      <w:r w:rsidRPr="00A14503">
        <w:rPr>
          <w:color w:val="0000FF"/>
          <w:sz w:val="21"/>
          <w:szCs w:val="21"/>
        </w:rPr>
        <w:fldChar w:fldCharType="separate"/>
      </w:r>
      <w:r w:rsidRPr="00A14503">
        <w:rPr>
          <w:noProof/>
          <w:color w:val="0000FF"/>
          <w:sz w:val="21"/>
          <w:szCs w:val="21"/>
        </w:rPr>
        <w:drawing>
          <wp:inline distT="0" distB="0" distL="0" distR="0" wp14:anchorId="2B338251" wp14:editId="45644FC2">
            <wp:extent cx="259715" cy="259715"/>
            <wp:effectExtent l="0" t="0" r="0" b="0"/>
            <wp:docPr id="19" name="图片 19" descr="Assistant的机器人图片">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ssistant的机器人图片">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715" cy="259715"/>
                    </a:xfrm>
                    <a:prstGeom prst="rect">
                      <a:avLst/>
                    </a:prstGeom>
                    <a:noFill/>
                    <a:ln>
                      <a:noFill/>
                    </a:ln>
                  </pic:spPr>
                </pic:pic>
              </a:graphicData>
            </a:graphic>
          </wp:inline>
        </w:drawing>
      </w:r>
      <w:r w:rsidRPr="00A14503">
        <w:rPr>
          <w:color w:val="0000FF"/>
          <w:sz w:val="21"/>
          <w:szCs w:val="21"/>
        </w:rPr>
        <w:fldChar w:fldCharType="end"/>
      </w:r>
    </w:p>
    <w:p w14:paraId="14941155" w14:textId="77777777" w:rsidR="00711397" w:rsidRPr="00A14503" w:rsidRDefault="00711397" w:rsidP="00711397">
      <w:pPr>
        <w:pStyle w:val="a3"/>
        <w:rPr>
          <w:color w:val="0000FF"/>
          <w:sz w:val="21"/>
          <w:szCs w:val="21"/>
          <w:u w:val="single"/>
        </w:rPr>
      </w:pPr>
      <w:r w:rsidRPr="00A14503">
        <w:rPr>
          <w:color w:val="0000FF"/>
          <w:sz w:val="21"/>
          <w:szCs w:val="21"/>
          <w:u w:val="single"/>
        </w:rPr>
        <w:t>Assistant</w:t>
      </w:r>
    </w:p>
    <w:p w14:paraId="0F699F4E" w14:textId="77777777" w:rsidR="00711397" w:rsidRPr="00A14503" w:rsidRDefault="00711397" w:rsidP="00711397">
      <w:pPr>
        <w:rPr>
          <w:sz w:val="21"/>
          <w:szCs w:val="21"/>
        </w:rPr>
      </w:pPr>
      <w:r w:rsidRPr="00A14503">
        <w:rPr>
          <w:sz w:val="21"/>
          <w:szCs w:val="21"/>
        </w:rPr>
        <w:fldChar w:fldCharType="end"/>
      </w:r>
    </w:p>
    <w:p w14:paraId="62113A5E" w14:textId="77777777" w:rsidR="00711397" w:rsidRPr="00A14503" w:rsidRDefault="00711397" w:rsidP="00711397">
      <w:pPr>
        <w:rPr>
          <w:sz w:val="21"/>
          <w:szCs w:val="21"/>
        </w:rPr>
      </w:pPr>
      <w:r w:rsidRPr="00A14503">
        <w:rPr>
          <w:sz w:val="21"/>
          <w:szCs w:val="21"/>
        </w:rPr>
        <w:t>Poe</w:t>
      </w:r>
    </w:p>
    <w:p w14:paraId="49F9097B" w14:textId="77777777" w:rsidR="00711397" w:rsidRPr="00A14503" w:rsidRDefault="00711397" w:rsidP="00711397">
      <w:pPr>
        <w:pStyle w:val="a3"/>
        <w:rPr>
          <w:sz w:val="21"/>
          <w:szCs w:val="21"/>
        </w:rPr>
      </w:pPr>
      <w:r w:rsidRPr="00A14503">
        <w:rPr>
          <w:sz w:val="21"/>
          <w:szCs w:val="21"/>
        </w:rPr>
        <w:t>Sure! Here’s a simple example to illustrate the concepts of Query, Key, and Value in the context of the Transformer model's attention mechanism.</w:t>
      </w:r>
    </w:p>
    <w:p w14:paraId="71ED8BA6" w14:textId="7DDBA52D" w:rsidR="00711397" w:rsidRPr="00A14503" w:rsidRDefault="00711397" w:rsidP="00711397">
      <w:pPr>
        <w:pStyle w:val="3"/>
        <w:rPr>
          <w:sz w:val="21"/>
          <w:szCs w:val="21"/>
        </w:rPr>
      </w:pPr>
      <w:r w:rsidRPr="00A14503">
        <w:rPr>
          <w:sz w:val="21"/>
          <w:szCs w:val="21"/>
        </w:rPr>
        <w:t>==</w:t>
      </w:r>
      <w:r w:rsidR="00753629" w:rsidRPr="00A14503">
        <w:rPr>
          <w:sz w:val="21"/>
          <w:szCs w:val="21"/>
        </w:rPr>
        <w:t xml:space="preserve"> </w:t>
      </w:r>
      <w:r w:rsidRPr="00A14503">
        <w:rPr>
          <w:sz w:val="21"/>
          <w:szCs w:val="21"/>
        </w:rPr>
        <w:t>Example Scenario</w:t>
      </w:r>
    </w:p>
    <w:p w14:paraId="41134296" w14:textId="77777777" w:rsidR="00711397" w:rsidRPr="00A14503" w:rsidRDefault="00711397" w:rsidP="00711397">
      <w:pPr>
        <w:pStyle w:val="a3"/>
        <w:rPr>
          <w:sz w:val="21"/>
          <w:szCs w:val="21"/>
        </w:rPr>
      </w:pPr>
      <w:r w:rsidRPr="00A14503">
        <w:rPr>
          <w:sz w:val="21"/>
          <w:szCs w:val="21"/>
        </w:rPr>
        <w:t>Imagine we have a sentence: "The cat sat on the mat."</w:t>
      </w:r>
    </w:p>
    <w:p w14:paraId="1AEE41E5" w14:textId="77777777" w:rsidR="00711397" w:rsidRPr="00A14503" w:rsidRDefault="00711397" w:rsidP="00711397">
      <w:pPr>
        <w:pStyle w:val="a3"/>
        <w:rPr>
          <w:sz w:val="21"/>
          <w:szCs w:val="21"/>
        </w:rPr>
      </w:pPr>
      <w:r w:rsidRPr="00A14503">
        <w:rPr>
          <w:sz w:val="21"/>
          <w:szCs w:val="21"/>
        </w:rPr>
        <w:t>For simplicity, let's assume we are focusing on the word "</w:t>
      </w:r>
      <w:r w:rsidRPr="00A14503">
        <w:rPr>
          <w:sz w:val="21"/>
          <w:szCs w:val="21"/>
          <w:highlight w:val="yellow"/>
        </w:rPr>
        <w:t>sat</w:t>
      </w:r>
      <w:r w:rsidRPr="00A14503">
        <w:rPr>
          <w:sz w:val="21"/>
          <w:szCs w:val="21"/>
        </w:rPr>
        <w:t xml:space="preserve">" and want to </w:t>
      </w:r>
      <w:r w:rsidRPr="00A14503">
        <w:rPr>
          <w:sz w:val="21"/>
          <w:szCs w:val="21"/>
          <w:highlight w:val="yellow"/>
        </w:rPr>
        <w:t>compute</w:t>
      </w:r>
      <w:r w:rsidRPr="00A14503">
        <w:rPr>
          <w:sz w:val="21"/>
          <w:szCs w:val="21"/>
        </w:rPr>
        <w:t xml:space="preserve"> its </w:t>
      </w:r>
      <w:r w:rsidRPr="00A14503">
        <w:rPr>
          <w:sz w:val="21"/>
          <w:szCs w:val="21"/>
          <w:highlight w:val="yellow"/>
        </w:rPr>
        <w:t>attention with respect to</w:t>
      </w:r>
      <w:r w:rsidRPr="00A14503">
        <w:rPr>
          <w:sz w:val="21"/>
          <w:szCs w:val="21"/>
        </w:rPr>
        <w:t xml:space="preserve"> the o</w:t>
      </w:r>
      <w:r w:rsidRPr="00A14503">
        <w:rPr>
          <w:sz w:val="21"/>
          <w:szCs w:val="21"/>
          <w:highlight w:val="yellow"/>
        </w:rPr>
        <w:t>ther word</w:t>
      </w:r>
      <w:r w:rsidRPr="00A14503">
        <w:rPr>
          <w:sz w:val="21"/>
          <w:szCs w:val="21"/>
        </w:rPr>
        <w:t>s in the sentence.</w:t>
      </w:r>
    </w:p>
    <w:p w14:paraId="4162BA05" w14:textId="77777777" w:rsidR="00711397" w:rsidRPr="00A14503" w:rsidRDefault="00711397" w:rsidP="00711397">
      <w:pPr>
        <w:pStyle w:val="3"/>
        <w:rPr>
          <w:sz w:val="21"/>
          <w:szCs w:val="21"/>
        </w:rPr>
      </w:pPr>
      <w:r w:rsidRPr="00A14503">
        <w:rPr>
          <w:sz w:val="21"/>
          <w:szCs w:val="21"/>
        </w:rPr>
        <w:t>Step 1: Tokenization</w:t>
      </w:r>
    </w:p>
    <w:p w14:paraId="038724C4" w14:textId="77777777" w:rsidR="00711397" w:rsidRPr="00A14503" w:rsidRDefault="00711397" w:rsidP="00711397">
      <w:pPr>
        <w:pStyle w:val="a3"/>
        <w:rPr>
          <w:sz w:val="21"/>
          <w:szCs w:val="21"/>
        </w:rPr>
      </w:pPr>
      <w:r w:rsidRPr="00A14503">
        <w:rPr>
          <w:sz w:val="21"/>
          <w:szCs w:val="21"/>
        </w:rPr>
        <w:t>We tokenize the sentence into words:</w:t>
      </w:r>
    </w:p>
    <w:p w14:paraId="729A2999" w14:textId="77777777" w:rsidR="00711397" w:rsidRPr="00A14503" w:rsidRDefault="00711397" w:rsidP="00ED1D59">
      <w:pPr>
        <w:numPr>
          <w:ilvl w:val="0"/>
          <w:numId w:val="215"/>
        </w:numPr>
        <w:spacing w:before="100" w:beforeAutospacing="1" w:after="100" w:afterAutospacing="1"/>
        <w:rPr>
          <w:sz w:val="21"/>
          <w:szCs w:val="21"/>
        </w:rPr>
      </w:pPr>
      <w:r w:rsidRPr="00A14503">
        <w:rPr>
          <w:sz w:val="21"/>
          <w:szCs w:val="21"/>
        </w:rPr>
        <w:t xml:space="preserve">Tokens: </w:t>
      </w:r>
      <w:r w:rsidRPr="00A14503">
        <w:rPr>
          <w:rStyle w:val="HTML"/>
          <w:sz w:val="21"/>
          <w:szCs w:val="21"/>
        </w:rPr>
        <w:t>["The", "cat", "sat", "on", "the", "mat"]</w:t>
      </w:r>
    </w:p>
    <w:p w14:paraId="1F3ACDD7" w14:textId="77777777" w:rsidR="00711397" w:rsidRPr="00A14503" w:rsidRDefault="00711397" w:rsidP="00711397">
      <w:pPr>
        <w:pStyle w:val="3"/>
        <w:rPr>
          <w:sz w:val="21"/>
          <w:szCs w:val="21"/>
        </w:rPr>
      </w:pPr>
      <w:r w:rsidRPr="00A14503">
        <w:rPr>
          <w:sz w:val="21"/>
          <w:szCs w:val="21"/>
        </w:rPr>
        <w:t>Step 2: Embedding</w:t>
      </w:r>
    </w:p>
    <w:p w14:paraId="2DF7834E" w14:textId="77777777" w:rsidR="00711397" w:rsidRPr="00A14503" w:rsidRDefault="00711397" w:rsidP="00711397">
      <w:pPr>
        <w:pStyle w:val="a3"/>
        <w:rPr>
          <w:sz w:val="21"/>
          <w:szCs w:val="21"/>
        </w:rPr>
      </w:pPr>
      <w:r w:rsidRPr="00A14503">
        <w:rPr>
          <w:sz w:val="21"/>
          <w:szCs w:val="21"/>
        </w:rPr>
        <w:t xml:space="preserve">Each </w:t>
      </w:r>
      <w:r w:rsidRPr="00A14503">
        <w:rPr>
          <w:sz w:val="21"/>
          <w:szCs w:val="21"/>
          <w:highlight w:val="yellow"/>
        </w:rPr>
        <w:t>token</w:t>
      </w:r>
      <w:r w:rsidRPr="00A14503">
        <w:rPr>
          <w:sz w:val="21"/>
          <w:szCs w:val="21"/>
        </w:rPr>
        <w:t xml:space="preserve"> is rep</w:t>
      </w:r>
      <w:r w:rsidRPr="00A14503">
        <w:rPr>
          <w:sz w:val="21"/>
          <w:szCs w:val="21"/>
          <w:highlight w:val="yellow"/>
        </w:rPr>
        <w:t>resented a</w:t>
      </w:r>
      <w:r w:rsidRPr="00A14503">
        <w:rPr>
          <w:sz w:val="21"/>
          <w:szCs w:val="21"/>
        </w:rPr>
        <w:t xml:space="preserve">s a </w:t>
      </w:r>
      <w:r w:rsidRPr="00A14503">
        <w:rPr>
          <w:sz w:val="21"/>
          <w:szCs w:val="21"/>
          <w:highlight w:val="yellow"/>
        </w:rPr>
        <w:t>vector</w:t>
      </w:r>
      <w:r w:rsidRPr="00A14503">
        <w:rPr>
          <w:sz w:val="21"/>
          <w:szCs w:val="21"/>
        </w:rPr>
        <w:t xml:space="preserve"> through an em</w:t>
      </w:r>
      <w:r w:rsidRPr="00A14503">
        <w:rPr>
          <w:sz w:val="21"/>
          <w:szCs w:val="21"/>
          <w:highlight w:val="yellow"/>
        </w:rPr>
        <w:t>bedding proce</w:t>
      </w:r>
      <w:r w:rsidRPr="00A14503">
        <w:rPr>
          <w:sz w:val="21"/>
          <w:szCs w:val="21"/>
        </w:rPr>
        <w:t>ss. For illustration, let's assume the following vectors (these are just random values for demonstration):</w:t>
      </w:r>
    </w:p>
    <w:p w14:paraId="0B7504C8" w14:textId="77777777" w:rsidR="00711397" w:rsidRPr="00A14503" w:rsidRDefault="00711397" w:rsidP="00ED1D59">
      <w:pPr>
        <w:numPr>
          <w:ilvl w:val="0"/>
          <w:numId w:val="216"/>
        </w:numPr>
        <w:spacing w:before="100" w:beforeAutospacing="1" w:after="100" w:afterAutospacing="1"/>
        <w:rPr>
          <w:sz w:val="21"/>
          <w:szCs w:val="21"/>
        </w:rPr>
      </w:pPr>
      <w:r w:rsidRPr="00A14503">
        <w:rPr>
          <w:rStyle w:val="a5"/>
          <w:sz w:val="21"/>
          <w:szCs w:val="21"/>
        </w:rPr>
        <w:t>The</w:t>
      </w:r>
      <w:r w:rsidRPr="00A14503">
        <w:rPr>
          <w:sz w:val="21"/>
          <w:szCs w:val="21"/>
        </w:rPr>
        <w:t xml:space="preserve">: </w:t>
      </w:r>
      <w:r w:rsidRPr="00A14503">
        <w:rPr>
          <w:rStyle w:val="HTML"/>
          <w:sz w:val="21"/>
          <w:szCs w:val="21"/>
        </w:rPr>
        <w:t>[0.1, 0.2, 0.3]</w:t>
      </w:r>
    </w:p>
    <w:p w14:paraId="23451E09" w14:textId="77777777" w:rsidR="00711397" w:rsidRPr="00A14503" w:rsidRDefault="00711397" w:rsidP="00ED1D59">
      <w:pPr>
        <w:numPr>
          <w:ilvl w:val="0"/>
          <w:numId w:val="216"/>
        </w:numPr>
        <w:spacing w:before="100" w:beforeAutospacing="1" w:after="100" w:afterAutospacing="1"/>
        <w:rPr>
          <w:sz w:val="21"/>
          <w:szCs w:val="21"/>
        </w:rPr>
      </w:pPr>
      <w:proofErr w:type="spellStart"/>
      <w:r w:rsidRPr="00A14503">
        <w:rPr>
          <w:rStyle w:val="a5"/>
          <w:sz w:val="21"/>
          <w:szCs w:val="21"/>
        </w:rPr>
        <w:t>cat</w:t>
      </w:r>
      <w:proofErr w:type="spellEnd"/>
      <w:r w:rsidRPr="00A14503">
        <w:rPr>
          <w:sz w:val="21"/>
          <w:szCs w:val="21"/>
        </w:rPr>
        <w:t xml:space="preserve">: </w:t>
      </w:r>
      <w:r w:rsidRPr="00A14503">
        <w:rPr>
          <w:rStyle w:val="HTML"/>
          <w:sz w:val="21"/>
          <w:szCs w:val="21"/>
        </w:rPr>
        <w:t>[0.2, 0.1, 0.4]</w:t>
      </w:r>
    </w:p>
    <w:p w14:paraId="2D9E0DA5" w14:textId="77777777" w:rsidR="00711397" w:rsidRPr="00A14503" w:rsidRDefault="00711397" w:rsidP="00ED1D59">
      <w:pPr>
        <w:numPr>
          <w:ilvl w:val="0"/>
          <w:numId w:val="216"/>
        </w:numPr>
        <w:spacing w:before="100" w:beforeAutospacing="1" w:after="100" w:afterAutospacing="1"/>
        <w:rPr>
          <w:sz w:val="21"/>
          <w:szCs w:val="21"/>
        </w:rPr>
      </w:pPr>
      <w:proofErr w:type="spellStart"/>
      <w:r w:rsidRPr="00A14503">
        <w:rPr>
          <w:rStyle w:val="a5"/>
          <w:sz w:val="21"/>
          <w:szCs w:val="21"/>
        </w:rPr>
        <w:t>sat</w:t>
      </w:r>
      <w:proofErr w:type="spellEnd"/>
      <w:r w:rsidRPr="00A14503">
        <w:rPr>
          <w:sz w:val="21"/>
          <w:szCs w:val="21"/>
        </w:rPr>
        <w:t xml:space="preserve">: </w:t>
      </w:r>
      <w:r w:rsidRPr="00A14503">
        <w:rPr>
          <w:rStyle w:val="HTML"/>
          <w:sz w:val="21"/>
          <w:szCs w:val="21"/>
        </w:rPr>
        <w:t>[0.5, 0.6, 0.9]</w:t>
      </w:r>
    </w:p>
    <w:p w14:paraId="237E4CA2" w14:textId="77777777" w:rsidR="00711397" w:rsidRPr="00A14503" w:rsidRDefault="00711397" w:rsidP="00ED1D59">
      <w:pPr>
        <w:numPr>
          <w:ilvl w:val="0"/>
          <w:numId w:val="216"/>
        </w:numPr>
        <w:spacing w:before="100" w:beforeAutospacing="1" w:after="100" w:afterAutospacing="1"/>
        <w:rPr>
          <w:sz w:val="21"/>
          <w:szCs w:val="21"/>
        </w:rPr>
      </w:pPr>
      <w:r w:rsidRPr="00A14503">
        <w:rPr>
          <w:rStyle w:val="a5"/>
          <w:sz w:val="21"/>
          <w:szCs w:val="21"/>
        </w:rPr>
        <w:t>on</w:t>
      </w:r>
      <w:r w:rsidRPr="00A14503">
        <w:rPr>
          <w:sz w:val="21"/>
          <w:szCs w:val="21"/>
        </w:rPr>
        <w:t xml:space="preserve">: </w:t>
      </w:r>
      <w:r w:rsidRPr="00A14503">
        <w:rPr>
          <w:rStyle w:val="HTML"/>
          <w:sz w:val="21"/>
          <w:szCs w:val="21"/>
        </w:rPr>
        <w:t>[0.3, 0.2, 0.1]</w:t>
      </w:r>
    </w:p>
    <w:p w14:paraId="3F4EA696" w14:textId="77777777" w:rsidR="00711397" w:rsidRPr="00A14503" w:rsidRDefault="00711397" w:rsidP="00ED1D59">
      <w:pPr>
        <w:numPr>
          <w:ilvl w:val="0"/>
          <w:numId w:val="216"/>
        </w:numPr>
        <w:spacing w:before="100" w:beforeAutospacing="1" w:after="100" w:afterAutospacing="1"/>
        <w:rPr>
          <w:sz w:val="21"/>
          <w:szCs w:val="21"/>
        </w:rPr>
      </w:pPr>
      <w:r w:rsidRPr="00A14503">
        <w:rPr>
          <w:rStyle w:val="a5"/>
          <w:sz w:val="21"/>
          <w:szCs w:val="21"/>
        </w:rPr>
        <w:t>the</w:t>
      </w:r>
      <w:r w:rsidRPr="00A14503">
        <w:rPr>
          <w:sz w:val="21"/>
          <w:szCs w:val="21"/>
        </w:rPr>
        <w:t xml:space="preserve">: </w:t>
      </w:r>
      <w:r w:rsidRPr="00A14503">
        <w:rPr>
          <w:rStyle w:val="HTML"/>
          <w:sz w:val="21"/>
          <w:szCs w:val="21"/>
        </w:rPr>
        <w:t>[0.1, 0.4, 0.2]</w:t>
      </w:r>
    </w:p>
    <w:p w14:paraId="4759AA20" w14:textId="77777777" w:rsidR="00711397" w:rsidRPr="00A14503" w:rsidRDefault="00711397" w:rsidP="00ED1D59">
      <w:pPr>
        <w:numPr>
          <w:ilvl w:val="0"/>
          <w:numId w:val="216"/>
        </w:numPr>
        <w:spacing w:before="100" w:beforeAutospacing="1" w:after="100" w:afterAutospacing="1"/>
        <w:rPr>
          <w:sz w:val="21"/>
          <w:szCs w:val="21"/>
        </w:rPr>
      </w:pPr>
      <w:r w:rsidRPr="00A14503">
        <w:rPr>
          <w:rStyle w:val="a5"/>
          <w:sz w:val="21"/>
          <w:szCs w:val="21"/>
        </w:rPr>
        <w:t>mat</w:t>
      </w:r>
      <w:r w:rsidRPr="00A14503">
        <w:rPr>
          <w:sz w:val="21"/>
          <w:szCs w:val="21"/>
        </w:rPr>
        <w:t xml:space="preserve">: </w:t>
      </w:r>
      <w:r w:rsidRPr="00A14503">
        <w:rPr>
          <w:rStyle w:val="HTML"/>
          <w:sz w:val="21"/>
          <w:szCs w:val="21"/>
        </w:rPr>
        <w:t>[0.4, 0.3, 0.5]</w:t>
      </w:r>
    </w:p>
    <w:p w14:paraId="55E05B1A" w14:textId="77777777" w:rsidR="00711397" w:rsidRPr="00A14503" w:rsidRDefault="00711397" w:rsidP="00711397">
      <w:pPr>
        <w:pStyle w:val="3"/>
        <w:rPr>
          <w:sz w:val="21"/>
          <w:szCs w:val="21"/>
        </w:rPr>
      </w:pPr>
      <w:r w:rsidRPr="00A14503">
        <w:rPr>
          <w:sz w:val="21"/>
          <w:szCs w:val="21"/>
        </w:rPr>
        <w:t>Step 3: Generating Query, Key, and Value Vectors</w:t>
      </w:r>
    </w:p>
    <w:p w14:paraId="1B13C73E" w14:textId="77777777" w:rsidR="00711397" w:rsidRPr="00A14503" w:rsidRDefault="00711397" w:rsidP="00711397">
      <w:pPr>
        <w:pStyle w:val="a3"/>
        <w:rPr>
          <w:sz w:val="21"/>
          <w:szCs w:val="21"/>
        </w:rPr>
      </w:pPr>
      <w:r w:rsidRPr="00A14503">
        <w:rPr>
          <w:sz w:val="21"/>
          <w:szCs w:val="21"/>
          <w:highlight w:val="yellow"/>
        </w:rPr>
        <w:lastRenderedPageBreak/>
        <w:t>For</w:t>
      </w:r>
      <w:r w:rsidRPr="00A14503">
        <w:rPr>
          <w:sz w:val="21"/>
          <w:szCs w:val="21"/>
        </w:rPr>
        <w:t xml:space="preserve"> the </w:t>
      </w:r>
      <w:r w:rsidRPr="00A14503">
        <w:rPr>
          <w:sz w:val="21"/>
          <w:szCs w:val="21"/>
          <w:highlight w:val="yellow"/>
        </w:rPr>
        <w:t>word "s</w:t>
      </w:r>
      <w:r w:rsidRPr="00A14503">
        <w:rPr>
          <w:sz w:val="21"/>
          <w:szCs w:val="21"/>
        </w:rPr>
        <w:t>at", we ge</w:t>
      </w:r>
      <w:r w:rsidRPr="00A14503">
        <w:rPr>
          <w:sz w:val="21"/>
          <w:szCs w:val="21"/>
          <w:highlight w:val="yellow"/>
        </w:rPr>
        <w:t>nerate Query (Q), Key (K), and Value (V) vect</w:t>
      </w:r>
      <w:r w:rsidRPr="00A14503">
        <w:rPr>
          <w:sz w:val="21"/>
          <w:szCs w:val="21"/>
        </w:rPr>
        <w:t xml:space="preserve">ors. This is typically </w:t>
      </w:r>
      <w:r w:rsidRPr="00A14503">
        <w:rPr>
          <w:sz w:val="21"/>
          <w:szCs w:val="21"/>
          <w:highlight w:val="yellow"/>
        </w:rPr>
        <w:t xml:space="preserve">done using </w:t>
      </w:r>
      <w:r w:rsidRPr="00A14503">
        <w:rPr>
          <w:sz w:val="21"/>
          <w:szCs w:val="21"/>
          <w:highlight w:val="green"/>
        </w:rPr>
        <w:t>learned linear transformations</w:t>
      </w:r>
      <w:r w:rsidRPr="00A14503">
        <w:rPr>
          <w:sz w:val="21"/>
          <w:szCs w:val="21"/>
        </w:rPr>
        <w:t xml:space="preserve">, but for this example, we can use the </w:t>
      </w:r>
      <w:r w:rsidRPr="00A14503">
        <w:rPr>
          <w:sz w:val="21"/>
          <w:szCs w:val="21"/>
          <w:highlight w:val="green"/>
        </w:rPr>
        <w:t>same vectors as a simplified illustrat</w:t>
      </w:r>
      <w:r w:rsidRPr="00A14503">
        <w:rPr>
          <w:sz w:val="21"/>
          <w:szCs w:val="21"/>
        </w:rPr>
        <w:t>ion.</w:t>
      </w:r>
    </w:p>
    <w:p w14:paraId="60CF6459" w14:textId="77777777" w:rsidR="00711397" w:rsidRPr="00A14503" w:rsidRDefault="00711397" w:rsidP="00ED1D59">
      <w:pPr>
        <w:numPr>
          <w:ilvl w:val="0"/>
          <w:numId w:val="217"/>
        </w:numPr>
        <w:spacing w:before="100" w:beforeAutospacing="1" w:after="100" w:afterAutospacing="1"/>
        <w:rPr>
          <w:sz w:val="21"/>
          <w:szCs w:val="21"/>
        </w:rPr>
      </w:pPr>
      <w:r w:rsidRPr="00A14503">
        <w:rPr>
          <w:rStyle w:val="a5"/>
          <w:sz w:val="21"/>
          <w:szCs w:val="21"/>
        </w:rPr>
        <w:t>Query (Q)</w:t>
      </w:r>
      <w:r w:rsidRPr="00A14503">
        <w:rPr>
          <w:sz w:val="21"/>
          <w:szCs w:val="21"/>
        </w:rPr>
        <w:t xml:space="preserve"> for "sat": </w:t>
      </w:r>
      <w:r w:rsidRPr="00A14503">
        <w:rPr>
          <w:rStyle w:val="HTML"/>
          <w:sz w:val="21"/>
          <w:szCs w:val="21"/>
        </w:rPr>
        <w:t>[0.5, 0.6, 0.9]</w:t>
      </w:r>
    </w:p>
    <w:p w14:paraId="0F498779" w14:textId="77777777" w:rsidR="00711397" w:rsidRPr="00A14503" w:rsidRDefault="00711397" w:rsidP="00ED1D59">
      <w:pPr>
        <w:numPr>
          <w:ilvl w:val="0"/>
          <w:numId w:val="217"/>
        </w:numPr>
        <w:spacing w:before="100" w:beforeAutospacing="1" w:after="100" w:afterAutospacing="1"/>
        <w:rPr>
          <w:sz w:val="21"/>
          <w:szCs w:val="21"/>
        </w:rPr>
      </w:pPr>
      <w:r w:rsidRPr="00A14503">
        <w:rPr>
          <w:rStyle w:val="a5"/>
          <w:sz w:val="21"/>
          <w:szCs w:val="21"/>
        </w:rPr>
        <w:t>Keys (K)</w:t>
      </w:r>
      <w:r w:rsidRPr="00A14503">
        <w:rPr>
          <w:sz w:val="21"/>
          <w:szCs w:val="21"/>
        </w:rPr>
        <w:t xml:space="preserve">: </w:t>
      </w:r>
    </w:p>
    <w:p w14:paraId="12DED7F8" w14:textId="77777777" w:rsidR="00711397" w:rsidRPr="00A14503" w:rsidRDefault="00711397" w:rsidP="00ED1D59">
      <w:pPr>
        <w:numPr>
          <w:ilvl w:val="1"/>
          <w:numId w:val="217"/>
        </w:numPr>
        <w:spacing w:before="100" w:beforeAutospacing="1" w:after="100" w:afterAutospacing="1"/>
        <w:rPr>
          <w:sz w:val="21"/>
          <w:szCs w:val="21"/>
        </w:rPr>
      </w:pPr>
      <w:r w:rsidRPr="00A14503">
        <w:rPr>
          <w:sz w:val="21"/>
          <w:szCs w:val="21"/>
        </w:rPr>
        <w:t xml:space="preserve">"The": </w:t>
      </w:r>
      <w:r w:rsidRPr="00A14503">
        <w:rPr>
          <w:rStyle w:val="HTML"/>
          <w:sz w:val="21"/>
          <w:szCs w:val="21"/>
        </w:rPr>
        <w:t>[0.1, 0.2, 0.3]</w:t>
      </w:r>
    </w:p>
    <w:p w14:paraId="0A10029D" w14:textId="77777777" w:rsidR="00711397" w:rsidRPr="00A14503" w:rsidRDefault="00711397" w:rsidP="00ED1D59">
      <w:pPr>
        <w:numPr>
          <w:ilvl w:val="1"/>
          <w:numId w:val="217"/>
        </w:numPr>
        <w:spacing w:before="100" w:beforeAutospacing="1" w:after="100" w:afterAutospacing="1"/>
        <w:rPr>
          <w:sz w:val="21"/>
          <w:szCs w:val="21"/>
        </w:rPr>
      </w:pPr>
      <w:r w:rsidRPr="00A14503">
        <w:rPr>
          <w:sz w:val="21"/>
          <w:szCs w:val="21"/>
        </w:rPr>
        <w:t xml:space="preserve">"cat": </w:t>
      </w:r>
      <w:r w:rsidRPr="00A14503">
        <w:rPr>
          <w:rStyle w:val="HTML"/>
          <w:sz w:val="21"/>
          <w:szCs w:val="21"/>
        </w:rPr>
        <w:t>[0.2, 0.1, 0.4]</w:t>
      </w:r>
    </w:p>
    <w:p w14:paraId="2340F962" w14:textId="77777777" w:rsidR="00711397" w:rsidRPr="00A14503" w:rsidRDefault="00711397" w:rsidP="00ED1D59">
      <w:pPr>
        <w:numPr>
          <w:ilvl w:val="1"/>
          <w:numId w:val="217"/>
        </w:numPr>
        <w:spacing w:before="100" w:beforeAutospacing="1" w:after="100" w:afterAutospacing="1"/>
        <w:rPr>
          <w:sz w:val="21"/>
          <w:szCs w:val="21"/>
        </w:rPr>
      </w:pPr>
      <w:r w:rsidRPr="00A14503">
        <w:rPr>
          <w:sz w:val="21"/>
          <w:szCs w:val="21"/>
        </w:rPr>
        <w:t xml:space="preserve">"sat": </w:t>
      </w:r>
      <w:r w:rsidRPr="00A14503">
        <w:rPr>
          <w:rStyle w:val="HTML"/>
          <w:sz w:val="21"/>
          <w:szCs w:val="21"/>
        </w:rPr>
        <w:t>[0.5, 0.6, 0.9]</w:t>
      </w:r>
    </w:p>
    <w:p w14:paraId="0EABEEDC" w14:textId="77777777" w:rsidR="00711397" w:rsidRPr="00A14503" w:rsidRDefault="00711397" w:rsidP="00ED1D59">
      <w:pPr>
        <w:numPr>
          <w:ilvl w:val="1"/>
          <w:numId w:val="217"/>
        </w:numPr>
        <w:spacing w:before="100" w:beforeAutospacing="1" w:after="100" w:afterAutospacing="1"/>
        <w:rPr>
          <w:sz w:val="21"/>
          <w:szCs w:val="21"/>
        </w:rPr>
      </w:pPr>
      <w:r w:rsidRPr="00A14503">
        <w:rPr>
          <w:sz w:val="21"/>
          <w:szCs w:val="21"/>
        </w:rPr>
        <w:t xml:space="preserve">"on": </w:t>
      </w:r>
      <w:r w:rsidRPr="00A14503">
        <w:rPr>
          <w:rStyle w:val="HTML"/>
          <w:sz w:val="21"/>
          <w:szCs w:val="21"/>
        </w:rPr>
        <w:t>[0.3, 0.2, 0.1]</w:t>
      </w:r>
    </w:p>
    <w:p w14:paraId="74F7219F" w14:textId="77777777" w:rsidR="00711397" w:rsidRPr="00A14503" w:rsidRDefault="00711397" w:rsidP="00ED1D59">
      <w:pPr>
        <w:numPr>
          <w:ilvl w:val="1"/>
          <w:numId w:val="217"/>
        </w:numPr>
        <w:spacing w:before="100" w:beforeAutospacing="1" w:after="100" w:afterAutospacing="1"/>
        <w:rPr>
          <w:sz w:val="21"/>
          <w:szCs w:val="21"/>
        </w:rPr>
      </w:pPr>
      <w:r w:rsidRPr="00A14503">
        <w:rPr>
          <w:sz w:val="21"/>
          <w:szCs w:val="21"/>
        </w:rPr>
        <w:t xml:space="preserve">"the": </w:t>
      </w:r>
      <w:r w:rsidRPr="00A14503">
        <w:rPr>
          <w:rStyle w:val="HTML"/>
          <w:sz w:val="21"/>
          <w:szCs w:val="21"/>
        </w:rPr>
        <w:t>[0.1, 0.4, 0.2]</w:t>
      </w:r>
    </w:p>
    <w:p w14:paraId="47D1B757" w14:textId="77777777" w:rsidR="00711397" w:rsidRPr="00A14503" w:rsidRDefault="00711397" w:rsidP="00ED1D59">
      <w:pPr>
        <w:numPr>
          <w:ilvl w:val="1"/>
          <w:numId w:val="217"/>
        </w:numPr>
        <w:spacing w:before="100" w:beforeAutospacing="1" w:after="100" w:afterAutospacing="1"/>
        <w:rPr>
          <w:sz w:val="21"/>
          <w:szCs w:val="21"/>
        </w:rPr>
      </w:pPr>
      <w:r w:rsidRPr="00A14503">
        <w:rPr>
          <w:sz w:val="21"/>
          <w:szCs w:val="21"/>
        </w:rPr>
        <w:t xml:space="preserve">"mat": </w:t>
      </w:r>
      <w:r w:rsidRPr="00A14503">
        <w:rPr>
          <w:rStyle w:val="HTML"/>
          <w:sz w:val="21"/>
          <w:szCs w:val="21"/>
        </w:rPr>
        <w:t>[0.4, 0.3, 0.5]</w:t>
      </w:r>
    </w:p>
    <w:p w14:paraId="537351B5" w14:textId="77777777" w:rsidR="00711397" w:rsidRPr="00A14503" w:rsidRDefault="00711397" w:rsidP="00ED1D59">
      <w:pPr>
        <w:numPr>
          <w:ilvl w:val="0"/>
          <w:numId w:val="217"/>
        </w:numPr>
        <w:spacing w:before="100" w:beforeAutospacing="1" w:after="100" w:afterAutospacing="1"/>
        <w:rPr>
          <w:sz w:val="21"/>
          <w:szCs w:val="21"/>
        </w:rPr>
      </w:pPr>
      <w:r w:rsidRPr="00A14503">
        <w:rPr>
          <w:rStyle w:val="a5"/>
          <w:sz w:val="21"/>
          <w:szCs w:val="21"/>
        </w:rPr>
        <w:t>Values (V)</w:t>
      </w:r>
      <w:r w:rsidRPr="00A14503">
        <w:rPr>
          <w:sz w:val="21"/>
          <w:szCs w:val="21"/>
        </w:rPr>
        <w:t xml:space="preserve"> (same as Keys in this example): </w:t>
      </w:r>
    </w:p>
    <w:p w14:paraId="0A126313" w14:textId="77777777" w:rsidR="00711397" w:rsidRPr="00A14503" w:rsidRDefault="00711397" w:rsidP="00ED1D59">
      <w:pPr>
        <w:numPr>
          <w:ilvl w:val="1"/>
          <w:numId w:val="217"/>
        </w:numPr>
        <w:spacing w:before="100" w:beforeAutospacing="1" w:after="100" w:afterAutospacing="1"/>
        <w:rPr>
          <w:sz w:val="21"/>
          <w:szCs w:val="21"/>
        </w:rPr>
      </w:pPr>
      <w:r w:rsidRPr="00A14503">
        <w:rPr>
          <w:sz w:val="21"/>
          <w:szCs w:val="21"/>
        </w:rPr>
        <w:t xml:space="preserve">"The": </w:t>
      </w:r>
      <w:r w:rsidRPr="00A14503">
        <w:rPr>
          <w:rStyle w:val="HTML"/>
          <w:sz w:val="21"/>
          <w:szCs w:val="21"/>
        </w:rPr>
        <w:t>[0.1, 0.2, 0.3]</w:t>
      </w:r>
    </w:p>
    <w:p w14:paraId="7E6F8CF7" w14:textId="77777777" w:rsidR="00711397" w:rsidRPr="00A14503" w:rsidRDefault="00711397" w:rsidP="00ED1D59">
      <w:pPr>
        <w:numPr>
          <w:ilvl w:val="1"/>
          <w:numId w:val="217"/>
        </w:numPr>
        <w:spacing w:before="100" w:beforeAutospacing="1" w:after="100" w:afterAutospacing="1"/>
        <w:rPr>
          <w:sz w:val="21"/>
          <w:szCs w:val="21"/>
        </w:rPr>
      </w:pPr>
      <w:r w:rsidRPr="00A14503">
        <w:rPr>
          <w:sz w:val="21"/>
          <w:szCs w:val="21"/>
        </w:rPr>
        <w:t xml:space="preserve">"cat": </w:t>
      </w:r>
      <w:r w:rsidRPr="00A14503">
        <w:rPr>
          <w:rStyle w:val="HTML"/>
          <w:sz w:val="21"/>
          <w:szCs w:val="21"/>
        </w:rPr>
        <w:t>[0.2, 0.1, 0.4]</w:t>
      </w:r>
    </w:p>
    <w:p w14:paraId="187FE15C" w14:textId="77777777" w:rsidR="00711397" w:rsidRPr="00A14503" w:rsidRDefault="00711397" w:rsidP="00ED1D59">
      <w:pPr>
        <w:numPr>
          <w:ilvl w:val="1"/>
          <w:numId w:val="217"/>
        </w:numPr>
        <w:spacing w:before="100" w:beforeAutospacing="1" w:after="100" w:afterAutospacing="1"/>
        <w:rPr>
          <w:sz w:val="21"/>
          <w:szCs w:val="21"/>
        </w:rPr>
      </w:pPr>
      <w:r w:rsidRPr="00A14503">
        <w:rPr>
          <w:sz w:val="21"/>
          <w:szCs w:val="21"/>
        </w:rPr>
        <w:t xml:space="preserve">"sat": </w:t>
      </w:r>
      <w:r w:rsidRPr="00A14503">
        <w:rPr>
          <w:rStyle w:val="HTML"/>
          <w:sz w:val="21"/>
          <w:szCs w:val="21"/>
        </w:rPr>
        <w:t>[0.5, 0.6, 0.9]</w:t>
      </w:r>
    </w:p>
    <w:p w14:paraId="7CF5432F" w14:textId="77777777" w:rsidR="00711397" w:rsidRPr="00A14503" w:rsidRDefault="00711397" w:rsidP="00ED1D59">
      <w:pPr>
        <w:numPr>
          <w:ilvl w:val="1"/>
          <w:numId w:val="217"/>
        </w:numPr>
        <w:spacing w:before="100" w:beforeAutospacing="1" w:after="100" w:afterAutospacing="1"/>
        <w:rPr>
          <w:sz w:val="21"/>
          <w:szCs w:val="21"/>
        </w:rPr>
      </w:pPr>
      <w:r w:rsidRPr="00A14503">
        <w:rPr>
          <w:sz w:val="21"/>
          <w:szCs w:val="21"/>
        </w:rPr>
        <w:t xml:space="preserve">"on": </w:t>
      </w:r>
      <w:r w:rsidRPr="00A14503">
        <w:rPr>
          <w:rStyle w:val="HTML"/>
          <w:sz w:val="21"/>
          <w:szCs w:val="21"/>
        </w:rPr>
        <w:t>[0.3, 0.2, 0.1]</w:t>
      </w:r>
    </w:p>
    <w:p w14:paraId="681F6E30" w14:textId="77777777" w:rsidR="00711397" w:rsidRPr="00A14503" w:rsidRDefault="00711397" w:rsidP="00ED1D59">
      <w:pPr>
        <w:numPr>
          <w:ilvl w:val="1"/>
          <w:numId w:val="217"/>
        </w:numPr>
        <w:spacing w:before="100" w:beforeAutospacing="1" w:after="100" w:afterAutospacing="1"/>
        <w:rPr>
          <w:sz w:val="21"/>
          <w:szCs w:val="21"/>
        </w:rPr>
      </w:pPr>
      <w:r w:rsidRPr="00A14503">
        <w:rPr>
          <w:sz w:val="21"/>
          <w:szCs w:val="21"/>
        </w:rPr>
        <w:t xml:space="preserve">"the": </w:t>
      </w:r>
      <w:r w:rsidRPr="00A14503">
        <w:rPr>
          <w:rStyle w:val="HTML"/>
          <w:sz w:val="21"/>
          <w:szCs w:val="21"/>
        </w:rPr>
        <w:t>[0.1, 0.4, 0.2]</w:t>
      </w:r>
    </w:p>
    <w:p w14:paraId="18D31B0E" w14:textId="77777777" w:rsidR="00711397" w:rsidRPr="00A14503" w:rsidRDefault="00711397" w:rsidP="00ED1D59">
      <w:pPr>
        <w:numPr>
          <w:ilvl w:val="1"/>
          <w:numId w:val="217"/>
        </w:numPr>
        <w:spacing w:before="100" w:beforeAutospacing="1" w:after="100" w:afterAutospacing="1"/>
        <w:rPr>
          <w:sz w:val="21"/>
          <w:szCs w:val="21"/>
        </w:rPr>
      </w:pPr>
      <w:r w:rsidRPr="00A14503">
        <w:rPr>
          <w:sz w:val="21"/>
          <w:szCs w:val="21"/>
        </w:rPr>
        <w:t xml:space="preserve">"mat": </w:t>
      </w:r>
      <w:r w:rsidRPr="00A14503">
        <w:rPr>
          <w:rStyle w:val="HTML"/>
          <w:sz w:val="21"/>
          <w:szCs w:val="21"/>
        </w:rPr>
        <w:t>[0.4, 0.3, 0.5]</w:t>
      </w:r>
    </w:p>
    <w:p w14:paraId="75C1A5F9" w14:textId="77777777" w:rsidR="00711397" w:rsidRPr="00A14503" w:rsidRDefault="00711397" w:rsidP="00711397">
      <w:pPr>
        <w:pStyle w:val="3"/>
        <w:rPr>
          <w:sz w:val="21"/>
          <w:szCs w:val="21"/>
        </w:rPr>
      </w:pPr>
      <w:r w:rsidRPr="00A14503">
        <w:rPr>
          <w:sz w:val="21"/>
          <w:szCs w:val="21"/>
        </w:rPr>
        <w:t>Step 4: Computing Attention Scores</w:t>
      </w:r>
    </w:p>
    <w:p w14:paraId="21094303" w14:textId="77777777" w:rsidR="00711397" w:rsidRPr="00A14503" w:rsidRDefault="00711397" w:rsidP="00711397">
      <w:pPr>
        <w:pStyle w:val="a3"/>
        <w:rPr>
          <w:sz w:val="21"/>
          <w:szCs w:val="21"/>
        </w:rPr>
      </w:pPr>
      <w:r w:rsidRPr="00A14503">
        <w:rPr>
          <w:sz w:val="21"/>
          <w:szCs w:val="21"/>
        </w:rPr>
        <w:t>To calculate the att</w:t>
      </w:r>
      <w:r w:rsidRPr="00A14503">
        <w:rPr>
          <w:sz w:val="21"/>
          <w:szCs w:val="21"/>
          <w:highlight w:val="green"/>
        </w:rPr>
        <w:t>ention scores</w:t>
      </w:r>
      <w:r w:rsidRPr="00A14503">
        <w:rPr>
          <w:sz w:val="21"/>
          <w:szCs w:val="21"/>
        </w:rPr>
        <w:t>, we compute the dot product of the Query vector for "</w:t>
      </w:r>
      <w:r w:rsidRPr="00A14503">
        <w:rPr>
          <w:sz w:val="21"/>
          <w:szCs w:val="21"/>
          <w:highlight w:val="green"/>
        </w:rPr>
        <w:t>sat" with each Key vector</w:t>
      </w:r>
      <w:r w:rsidRPr="00A14503">
        <w:rPr>
          <w:sz w:val="21"/>
          <w:szCs w:val="21"/>
        </w:rPr>
        <w:t>:</w:t>
      </w:r>
    </w:p>
    <w:p w14:paraId="7B917064" w14:textId="77777777" w:rsidR="000A75A4" w:rsidRPr="00A14503" w:rsidRDefault="00711397" w:rsidP="00ED1D59">
      <w:pPr>
        <w:numPr>
          <w:ilvl w:val="0"/>
          <w:numId w:val="218"/>
        </w:numPr>
        <w:spacing w:before="100" w:beforeAutospacing="1" w:after="100" w:afterAutospacing="1"/>
        <w:rPr>
          <w:rStyle w:val="katex-mathml"/>
          <w:sz w:val="21"/>
          <w:szCs w:val="21"/>
        </w:rPr>
      </w:pPr>
      <w:r w:rsidRPr="00A14503">
        <w:rPr>
          <w:sz w:val="21"/>
          <w:szCs w:val="21"/>
        </w:rPr>
        <w:t xml:space="preserve">Attention Score with "The": </w:t>
      </w:r>
      <w:proofErr w:type="spellStart"/>
      <w:r w:rsidRPr="00A14503">
        <w:rPr>
          <w:rStyle w:val="katex-mathml"/>
          <w:sz w:val="21"/>
          <w:szCs w:val="21"/>
        </w:rPr>
        <w:t>Q</w:t>
      </w:r>
      <w:r w:rsidRPr="00A14503">
        <w:rPr>
          <w:rStyle w:val="katex-mathml"/>
          <w:rFonts w:ascii="Cambria Math" w:hAnsi="Cambria Math" w:cs="Cambria Math"/>
          <w:sz w:val="21"/>
          <w:szCs w:val="21"/>
        </w:rPr>
        <w:t>⋅</w:t>
      </w:r>
      <w:r w:rsidRPr="00A14503">
        <w:rPr>
          <w:rStyle w:val="katex-mathml"/>
          <w:sz w:val="21"/>
          <w:szCs w:val="21"/>
        </w:rPr>
        <w:t>K</w:t>
      </w:r>
      <w:r w:rsidRPr="00A14503">
        <w:rPr>
          <w:rStyle w:val="katex-mathml"/>
          <w:sz w:val="21"/>
          <w:szCs w:val="21"/>
          <w:vertAlign w:val="subscript"/>
        </w:rPr>
        <w:t>The</w:t>
      </w:r>
      <w:proofErr w:type="spellEnd"/>
      <w:r w:rsidRPr="00A14503">
        <w:rPr>
          <w:rStyle w:val="katex-mathml"/>
          <w:sz w:val="21"/>
          <w:szCs w:val="21"/>
        </w:rPr>
        <w:t>=0.5×0.1+0</w:t>
      </w:r>
      <w:r w:rsidRPr="00A14503">
        <w:rPr>
          <w:rStyle w:val="katex-mathml"/>
          <w:sz w:val="21"/>
          <w:szCs w:val="21"/>
          <w:highlight w:val="green"/>
        </w:rPr>
        <w:t>.6×0.2</w:t>
      </w:r>
      <w:r w:rsidRPr="00A14503">
        <w:rPr>
          <w:rStyle w:val="katex-mathml"/>
          <w:sz w:val="21"/>
          <w:szCs w:val="21"/>
        </w:rPr>
        <w:t>+0.9×0.3=0.38</w:t>
      </w:r>
    </w:p>
    <w:p w14:paraId="26A03178" w14:textId="6EFA5414" w:rsidR="00711397" w:rsidRPr="00A14503" w:rsidRDefault="00711397" w:rsidP="00ED1D59">
      <w:pPr>
        <w:numPr>
          <w:ilvl w:val="0"/>
          <w:numId w:val="218"/>
        </w:numPr>
        <w:spacing w:before="100" w:beforeAutospacing="1" w:after="100" w:afterAutospacing="1"/>
        <w:rPr>
          <w:sz w:val="21"/>
          <w:szCs w:val="21"/>
        </w:rPr>
      </w:pPr>
      <w:r w:rsidRPr="00A14503">
        <w:rPr>
          <w:sz w:val="21"/>
          <w:szCs w:val="21"/>
        </w:rPr>
        <w:t xml:space="preserve">Attention Score with "cat": </w:t>
      </w:r>
      <w:proofErr w:type="spellStart"/>
      <w:r w:rsidRPr="00A14503">
        <w:rPr>
          <w:rStyle w:val="katex-mathml"/>
          <w:sz w:val="21"/>
          <w:szCs w:val="21"/>
        </w:rPr>
        <w:t>Q</w:t>
      </w:r>
      <w:r w:rsidRPr="00A14503">
        <w:rPr>
          <w:rStyle w:val="katex-mathml"/>
          <w:rFonts w:ascii="Cambria Math" w:hAnsi="Cambria Math" w:cs="Cambria Math"/>
          <w:sz w:val="21"/>
          <w:szCs w:val="21"/>
        </w:rPr>
        <w:t>⋅</w:t>
      </w:r>
      <w:r w:rsidRPr="00A14503">
        <w:rPr>
          <w:rStyle w:val="katex-mathml"/>
          <w:sz w:val="21"/>
          <w:szCs w:val="21"/>
        </w:rPr>
        <w:t>Kcat</w:t>
      </w:r>
      <w:proofErr w:type="spellEnd"/>
      <w:r w:rsidRPr="00A14503">
        <w:rPr>
          <w:rStyle w:val="katex-mathml"/>
          <w:sz w:val="21"/>
          <w:szCs w:val="21"/>
        </w:rPr>
        <w:t>=0.5×0.2+0.6×0.1+0.9×0.4=0.47</w:t>
      </w:r>
    </w:p>
    <w:p w14:paraId="6A969970" w14:textId="0E03EFE2" w:rsidR="00711397" w:rsidRPr="00A14503" w:rsidRDefault="00711397" w:rsidP="00ED1D59">
      <w:pPr>
        <w:numPr>
          <w:ilvl w:val="0"/>
          <w:numId w:val="218"/>
        </w:numPr>
        <w:spacing w:before="100" w:beforeAutospacing="1" w:after="100" w:afterAutospacing="1"/>
        <w:rPr>
          <w:sz w:val="21"/>
          <w:szCs w:val="21"/>
        </w:rPr>
      </w:pPr>
      <w:r w:rsidRPr="00A14503">
        <w:rPr>
          <w:sz w:val="21"/>
          <w:szCs w:val="21"/>
        </w:rPr>
        <w:t xml:space="preserve">Attention Score with "sat": </w:t>
      </w:r>
      <w:proofErr w:type="spellStart"/>
      <w:r w:rsidRPr="00A14503">
        <w:rPr>
          <w:rStyle w:val="katex-mathml"/>
          <w:sz w:val="21"/>
          <w:szCs w:val="21"/>
        </w:rPr>
        <w:t>Q</w:t>
      </w:r>
      <w:r w:rsidRPr="00A14503">
        <w:rPr>
          <w:rStyle w:val="katex-mathml"/>
          <w:rFonts w:ascii="Cambria Math" w:hAnsi="Cambria Math" w:cs="Cambria Math"/>
          <w:sz w:val="21"/>
          <w:szCs w:val="21"/>
        </w:rPr>
        <w:t>⋅</w:t>
      </w:r>
      <w:r w:rsidRPr="00A14503">
        <w:rPr>
          <w:rStyle w:val="katex-mathml"/>
          <w:sz w:val="21"/>
          <w:szCs w:val="21"/>
        </w:rPr>
        <w:t>Ksat</w:t>
      </w:r>
      <w:proofErr w:type="spellEnd"/>
      <w:r w:rsidRPr="00A14503">
        <w:rPr>
          <w:rStyle w:val="katex-mathml"/>
          <w:sz w:val="21"/>
          <w:szCs w:val="21"/>
        </w:rPr>
        <w:t>=0.5×0.5+0.6×0.6+0.9×0.9=1.02</w:t>
      </w:r>
    </w:p>
    <w:p w14:paraId="2E895D84" w14:textId="3149F068" w:rsidR="00711397" w:rsidRPr="00A14503" w:rsidRDefault="00711397" w:rsidP="00ED1D59">
      <w:pPr>
        <w:numPr>
          <w:ilvl w:val="0"/>
          <w:numId w:val="218"/>
        </w:numPr>
        <w:spacing w:before="100" w:beforeAutospacing="1" w:after="100" w:afterAutospacing="1"/>
        <w:rPr>
          <w:sz w:val="21"/>
          <w:szCs w:val="21"/>
        </w:rPr>
      </w:pPr>
      <w:r w:rsidRPr="00A14503">
        <w:rPr>
          <w:sz w:val="21"/>
          <w:szCs w:val="21"/>
        </w:rPr>
        <w:t xml:space="preserve">Attention Score with "on": </w:t>
      </w:r>
      <w:proofErr w:type="spellStart"/>
      <w:r w:rsidRPr="00A14503">
        <w:rPr>
          <w:rStyle w:val="katex-mathml"/>
          <w:sz w:val="21"/>
          <w:szCs w:val="21"/>
        </w:rPr>
        <w:t>Q</w:t>
      </w:r>
      <w:r w:rsidRPr="00A14503">
        <w:rPr>
          <w:rStyle w:val="katex-mathml"/>
          <w:rFonts w:ascii="Cambria Math" w:hAnsi="Cambria Math" w:cs="Cambria Math"/>
          <w:sz w:val="21"/>
          <w:szCs w:val="21"/>
        </w:rPr>
        <w:t>⋅</w:t>
      </w:r>
      <w:r w:rsidRPr="00A14503">
        <w:rPr>
          <w:rStyle w:val="katex-mathml"/>
          <w:sz w:val="21"/>
          <w:szCs w:val="21"/>
        </w:rPr>
        <w:t>Kon</w:t>
      </w:r>
      <w:proofErr w:type="spellEnd"/>
      <w:r w:rsidRPr="00A14503">
        <w:rPr>
          <w:rStyle w:val="katex-mathml"/>
          <w:sz w:val="21"/>
          <w:szCs w:val="21"/>
        </w:rPr>
        <w:t>=0.5×0.3+0.6×0.2+0.9×0.1=0.27</w:t>
      </w:r>
    </w:p>
    <w:p w14:paraId="66D56625" w14:textId="26A28375" w:rsidR="00711397" w:rsidRPr="00A14503" w:rsidRDefault="00711397" w:rsidP="00ED1D59">
      <w:pPr>
        <w:numPr>
          <w:ilvl w:val="0"/>
          <w:numId w:val="218"/>
        </w:numPr>
        <w:spacing w:before="100" w:beforeAutospacing="1" w:after="100" w:afterAutospacing="1"/>
        <w:rPr>
          <w:sz w:val="21"/>
          <w:szCs w:val="21"/>
        </w:rPr>
      </w:pPr>
      <w:r w:rsidRPr="00A14503">
        <w:rPr>
          <w:sz w:val="21"/>
          <w:szCs w:val="21"/>
        </w:rPr>
        <w:t xml:space="preserve">Attention Score with "the": </w:t>
      </w:r>
      <w:proofErr w:type="spellStart"/>
      <w:r w:rsidRPr="00A14503">
        <w:rPr>
          <w:rStyle w:val="katex-mathml"/>
          <w:sz w:val="21"/>
          <w:szCs w:val="21"/>
        </w:rPr>
        <w:t>Q</w:t>
      </w:r>
      <w:r w:rsidRPr="00A14503">
        <w:rPr>
          <w:rStyle w:val="katex-mathml"/>
          <w:rFonts w:ascii="Cambria Math" w:hAnsi="Cambria Math" w:cs="Cambria Math"/>
          <w:sz w:val="21"/>
          <w:szCs w:val="21"/>
        </w:rPr>
        <w:t>⋅</w:t>
      </w:r>
      <w:r w:rsidRPr="00A14503">
        <w:rPr>
          <w:rStyle w:val="katex-mathml"/>
          <w:sz w:val="21"/>
          <w:szCs w:val="21"/>
        </w:rPr>
        <w:t>Kthe</w:t>
      </w:r>
      <w:proofErr w:type="spellEnd"/>
      <w:r w:rsidRPr="00A14503">
        <w:rPr>
          <w:rStyle w:val="katex-mathml"/>
          <w:sz w:val="21"/>
          <w:szCs w:val="21"/>
        </w:rPr>
        <w:t>=0.5×0.1+0.6×0.4+0.9×0.2=0.35</w:t>
      </w:r>
    </w:p>
    <w:p w14:paraId="23BC8770" w14:textId="41F165DF" w:rsidR="00711397" w:rsidRPr="00A14503" w:rsidRDefault="00711397" w:rsidP="00ED1D59">
      <w:pPr>
        <w:numPr>
          <w:ilvl w:val="0"/>
          <w:numId w:val="218"/>
        </w:numPr>
        <w:spacing w:before="100" w:beforeAutospacing="1" w:after="100" w:afterAutospacing="1"/>
        <w:rPr>
          <w:sz w:val="21"/>
          <w:szCs w:val="21"/>
        </w:rPr>
      </w:pPr>
      <w:r w:rsidRPr="00A14503">
        <w:rPr>
          <w:sz w:val="21"/>
          <w:szCs w:val="21"/>
        </w:rPr>
        <w:t xml:space="preserve">Attention Score with "mat": </w:t>
      </w:r>
      <w:proofErr w:type="spellStart"/>
      <w:r w:rsidRPr="00A14503">
        <w:rPr>
          <w:rStyle w:val="katex-mathml"/>
          <w:sz w:val="21"/>
          <w:szCs w:val="21"/>
        </w:rPr>
        <w:t>Q</w:t>
      </w:r>
      <w:r w:rsidRPr="00A14503">
        <w:rPr>
          <w:rStyle w:val="katex-mathml"/>
          <w:rFonts w:ascii="Cambria Math" w:hAnsi="Cambria Math" w:cs="Cambria Math"/>
          <w:sz w:val="21"/>
          <w:szCs w:val="21"/>
        </w:rPr>
        <w:t>⋅</w:t>
      </w:r>
      <w:r w:rsidRPr="00A14503">
        <w:rPr>
          <w:rStyle w:val="katex-mathml"/>
          <w:sz w:val="21"/>
          <w:szCs w:val="21"/>
        </w:rPr>
        <w:t>Kmat</w:t>
      </w:r>
      <w:proofErr w:type="spellEnd"/>
      <w:r w:rsidRPr="00A14503">
        <w:rPr>
          <w:rStyle w:val="katex-mathml"/>
          <w:sz w:val="21"/>
          <w:szCs w:val="21"/>
        </w:rPr>
        <w:t>=0.5×0.4+0.6×0.3+0.9×0.5=0.67</w:t>
      </w:r>
    </w:p>
    <w:p w14:paraId="12A4A00B" w14:textId="77777777" w:rsidR="00711397" w:rsidRPr="00A14503" w:rsidRDefault="00711397" w:rsidP="00711397">
      <w:pPr>
        <w:pStyle w:val="3"/>
        <w:rPr>
          <w:sz w:val="21"/>
          <w:szCs w:val="21"/>
        </w:rPr>
      </w:pPr>
      <w:r w:rsidRPr="00A14503">
        <w:rPr>
          <w:sz w:val="21"/>
          <w:szCs w:val="21"/>
        </w:rPr>
        <w:t xml:space="preserve">Step 5: </w:t>
      </w:r>
      <w:proofErr w:type="spellStart"/>
      <w:r w:rsidRPr="00A14503">
        <w:rPr>
          <w:sz w:val="21"/>
          <w:szCs w:val="21"/>
        </w:rPr>
        <w:t>Softmax</w:t>
      </w:r>
      <w:proofErr w:type="spellEnd"/>
      <w:r w:rsidRPr="00A14503">
        <w:rPr>
          <w:sz w:val="21"/>
          <w:szCs w:val="21"/>
        </w:rPr>
        <w:t xml:space="preserve"> and Weighted Sum</w:t>
      </w:r>
    </w:p>
    <w:p w14:paraId="509C7CFE" w14:textId="77777777" w:rsidR="00711397" w:rsidRPr="00A14503" w:rsidRDefault="00711397" w:rsidP="00711397">
      <w:pPr>
        <w:pStyle w:val="a3"/>
        <w:rPr>
          <w:sz w:val="21"/>
          <w:szCs w:val="21"/>
        </w:rPr>
      </w:pPr>
      <w:r w:rsidRPr="00A14503">
        <w:rPr>
          <w:sz w:val="21"/>
          <w:szCs w:val="21"/>
        </w:rPr>
        <w:t>After ca</w:t>
      </w:r>
      <w:r w:rsidRPr="00A14503">
        <w:rPr>
          <w:sz w:val="21"/>
          <w:szCs w:val="21"/>
          <w:highlight w:val="green"/>
        </w:rPr>
        <w:t>lculating the attention sco</w:t>
      </w:r>
      <w:r w:rsidRPr="00A14503">
        <w:rPr>
          <w:sz w:val="21"/>
          <w:szCs w:val="21"/>
        </w:rPr>
        <w:t xml:space="preserve">res, we apply a </w:t>
      </w:r>
      <w:proofErr w:type="spellStart"/>
      <w:r w:rsidRPr="00A14503">
        <w:rPr>
          <w:sz w:val="21"/>
          <w:szCs w:val="21"/>
        </w:rPr>
        <w:t>s</w:t>
      </w:r>
      <w:r w:rsidRPr="00A14503">
        <w:rPr>
          <w:sz w:val="21"/>
          <w:szCs w:val="21"/>
          <w:highlight w:val="green"/>
        </w:rPr>
        <w:t>oftmax</w:t>
      </w:r>
      <w:proofErr w:type="spellEnd"/>
      <w:r w:rsidRPr="00A14503">
        <w:rPr>
          <w:sz w:val="21"/>
          <w:szCs w:val="21"/>
          <w:highlight w:val="green"/>
        </w:rPr>
        <w:t xml:space="preserve"> func</w:t>
      </w:r>
      <w:r w:rsidRPr="00A14503">
        <w:rPr>
          <w:sz w:val="21"/>
          <w:szCs w:val="21"/>
        </w:rPr>
        <w:t xml:space="preserve">tion to convert these </w:t>
      </w:r>
      <w:r w:rsidRPr="00A14503">
        <w:rPr>
          <w:sz w:val="21"/>
          <w:szCs w:val="21"/>
          <w:highlight w:val="green"/>
        </w:rPr>
        <w:t>scores into attention weig</w:t>
      </w:r>
      <w:r w:rsidRPr="00A14503">
        <w:rPr>
          <w:sz w:val="21"/>
          <w:szCs w:val="21"/>
        </w:rPr>
        <w:t>hts. Finally, we compute the weighted sum of the Value vectors using these weights.</w:t>
      </w:r>
    </w:p>
    <w:p w14:paraId="1E74028E" w14:textId="77777777" w:rsidR="00711397" w:rsidRPr="00A14503" w:rsidRDefault="00711397" w:rsidP="00711397">
      <w:pPr>
        <w:pStyle w:val="3"/>
        <w:rPr>
          <w:sz w:val="21"/>
          <w:szCs w:val="21"/>
        </w:rPr>
      </w:pPr>
      <w:r w:rsidRPr="00A14503">
        <w:rPr>
          <w:sz w:val="21"/>
          <w:szCs w:val="21"/>
        </w:rPr>
        <w:t>Conclusion</w:t>
      </w:r>
    </w:p>
    <w:p w14:paraId="6392B2BD" w14:textId="77777777" w:rsidR="00711397" w:rsidRPr="00A14503" w:rsidRDefault="00711397" w:rsidP="00711397">
      <w:pPr>
        <w:pStyle w:val="a3"/>
        <w:rPr>
          <w:sz w:val="21"/>
          <w:szCs w:val="21"/>
        </w:rPr>
      </w:pPr>
      <w:r w:rsidRPr="00A14503">
        <w:rPr>
          <w:sz w:val="21"/>
          <w:szCs w:val="21"/>
        </w:rPr>
        <w:t>In this example:</w:t>
      </w:r>
    </w:p>
    <w:p w14:paraId="0DDFDC7F" w14:textId="77777777" w:rsidR="00711397" w:rsidRPr="00A14503" w:rsidRDefault="00711397" w:rsidP="00ED1D59">
      <w:pPr>
        <w:numPr>
          <w:ilvl w:val="0"/>
          <w:numId w:val="219"/>
        </w:numPr>
        <w:spacing w:before="100" w:beforeAutospacing="1" w:after="100" w:afterAutospacing="1"/>
        <w:rPr>
          <w:sz w:val="21"/>
          <w:szCs w:val="21"/>
        </w:rPr>
      </w:pPr>
      <w:r w:rsidRPr="00A14503">
        <w:rPr>
          <w:sz w:val="21"/>
          <w:szCs w:val="21"/>
        </w:rPr>
        <w:t xml:space="preserve">The </w:t>
      </w:r>
      <w:r w:rsidRPr="00A14503">
        <w:rPr>
          <w:rStyle w:val="a5"/>
          <w:sz w:val="21"/>
          <w:szCs w:val="21"/>
        </w:rPr>
        <w:t>Query</w:t>
      </w:r>
      <w:r w:rsidRPr="00A14503">
        <w:rPr>
          <w:sz w:val="21"/>
          <w:szCs w:val="21"/>
        </w:rPr>
        <w:t xml:space="preserve"> vector repres</w:t>
      </w:r>
      <w:r w:rsidRPr="00A14503">
        <w:rPr>
          <w:sz w:val="21"/>
          <w:szCs w:val="21"/>
          <w:highlight w:val="yellow"/>
        </w:rPr>
        <w:t>ents the word "sat" a</w:t>
      </w:r>
      <w:r w:rsidRPr="00A14503">
        <w:rPr>
          <w:sz w:val="21"/>
          <w:szCs w:val="21"/>
        </w:rPr>
        <w:t>nd ho</w:t>
      </w:r>
      <w:r w:rsidRPr="00A14503">
        <w:rPr>
          <w:sz w:val="21"/>
          <w:szCs w:val="21"/>
          <w:highlight w:val="yellow"/>
        </w:rPr>
        <w:t>w much attention it pays to other words</w:t>
      </w:r>
      <w:r w:rsidRPr="00A14503">
        <w:rPr>
          <w:sz w:val="21"/>
          <w:szCs w:val="21"/>
        </w:rPr>
        <w:t>.</w:t>
      </w:r>
    </w:p>
    <w:p w14:paraId="601AB3D3" w14:textId="77777777" w:rsidR="00711397" w:rsidRPr="00A14503" w:rsidRDefault="00711397" w:rsidP="00ED1D59">
      <w:pPr>
        <w:numPr>
          <w:ilvl w:val="0"/>
          <w:numId w:val="219"/>
        </w:numPr>
        <w:spacing w:before="100" w:beforeAutospacing="1" w:after="100" w:afterAutospacing="1"/>
        <w:rPr>
          <w:sz w:val="21"/>
          <w:szCs w:val="21"/>
        </w:rPr>
      </w:pPr>
      <w:r w:rsidRPr="00A14503">
        <w:rPr>
          <w:sz w:val="21"/>
          <w:szCs w:val="21"/>
        </w:rPr>
        <w:t xml:space="preserve">The </w:t>
      </w:r>
      <w:r w:rsidRPr="00A14503">
        <w:rPr>
          <w:rStyle w:val="a5"/>
          <w:sz w:val="21"/>
          <w:szCs w:val="21"/>
        </w:rPr>
        <w:t>Key</w:t>
      </w:r>
      <w:r w:rsidRPr="00A14503">
        <w:rPr>
          <w:sz w:val="21"/>
          <w:szCs w:val="21"/>
        </w:rPr>
        <w:t xml:space="preserve"> vectors repr</w:t>
      </w:r>
      <w:r w:rsidRPr="00A14503">
        <w:rPr>
          <w:sz w:val="21"/>
          <w:szCs w:val="21"/>
          <w:highlight w:val="yellow"/>
        </w:rPr>
        <w:t>esent each word's potential to influence "sa</w:t>
      </w:r>
      <w:r w:rsidRPr="00A14503">
        <w:rPr>
          <w:sz w:val="21"/>
          <w:szCs w:val="21"/>
        </w:rPr>
        <w:t>t."</w:t>
      </w:r>
    </w:p>
    <w:p w14:paraId="7B718EA0" w14:textId="77777777" w:rsidR="00711397" w:rsidRPr="00A14503" w:rsidRDefault="00711397" w:rsidP="00ED1D59">
      <w:pPr>
        <w:numPr>
          <w:ilvl w:val="0"/>
          <w:numId w:val="219"/>
        </w:numPr>
        <w:spacing w:before="100" w:beforeAutospacing="1" w:after="100" w:afterAutospacing="1"/>
        <w:rPr>
          <w:sz w:val="21"/>
          <w:szCs w:val="21"/>
          <w:highlight w:val="yellow"/>
        </w:rPr>
      </w:pPr>
      <w:r w:rsidRPr="00A14503">
        <w:rPr>
          <w:sz w:val="21"/>
          <w:szCs w:val="21"/>
        </w:rPr>
        <w:lastRenderedPageBreak/>
        <w:t xml:space="preserve">The </w:t>
      </w:r>
      <w:r w:rsidRPr="00A14503">
        <w:rPr>
          <w:rStyle w:val="a5"/>
          <w:sz w:val="21"/>
          <w:szCs w:val="21"/>
        </w:rPr>
        <w:t>Value</w:t>
      </w:r>
      <w:r w:rsidRPr="00A14503">
        <w:rPr>
          <w:sz w:val="21"/>
          <w:szCs w:val="21"/>
        </w:rPr>
        <w:t xml:space="preserve"> vectors contain the </w:t>
      </w:r>
      <w:r w:rsidRPr="00A14503">
        <w:rPr>
          <w:sz w:val="21"/>
          <w:szCs w:val="21"/>
          <w:highlight w:val="yellow"/>
        </w:rPr>
        <w:t>information</w:t>
      </w:r>
      <w:r w:rsidRPr="00A14503">
        <w:rPr>
          <w:sz w:val="21"/>
          <w:szCs w:val="21"/>
        </w:rPr>
        <w:t xml:space="preserve"> that will be </w:t>
      </w:r>
      <w:r w:rsidRPr="00A14503">
        <w:rPr>
          <w:sz w:val="21"/>
          <w:szCs w:val="21"/>
          <w:highlight w:val="yellow"/>
        </w:rPr>
        <w:t>combined based on the attention weights.</w:t>
      </w:r>
    </w:p>
    <w:p w14:paraId="3CAADC0B" w14:textId="53747E2D" w:rsidR="00711397" w:rsidRPr="00A14503" w:rsidRDefault="00711397" w:rsidP="00711397">
      <w:pPr>
        <w:pStyle w:val="a3"/>
        <w:rPr>
          <w:rFonts w:hint="eastAsia"/>
          <w:sz w:val="21"/>
          <w:szCs w:val="21"/>
        </w:rPr>
      </w:pPr>
      <w:r w:rsidRPr="00A14503">
        <w:rPr>
          <w:sz w:val="21"/>
          <w:szCs w:val="21"/>
        </w:rPr>
        <w:t>This mechanism allows the model to focus on the most relevant words in the sentence when processing "sat."</w:t>
      </w:r>
    </w:p>
    <w:p w14:paraId="1AEBE998" w14:textId="38C68DAC" w:rsidR="002F61E2" w:rsidRPr="00A14503" w:rsidRDefault="002F61E2" w:rsidP="0064330B">
      <w:pPr>
        <w:pStyle w:val="2"/>
        <w:rPr>
          <w:sz w:val="21"/>
          <w:szCs w:val="21"/>
        </w:rPr>
      </w:pPr>
      <w:r w:rsidRPr="00A14503">
        <w:rPr>
          <w:sz w:val="21"/>
          <w:szCs w:val="21"/>
        </w:rPr>
        <w:t>Multi-head attention</w:t>
      </w:r>
    </w:p>
    <w:p w14:paraId="02CABFDC" w14:textId="77777777" w:rsidR="002F61E2" w:rsidRPr="002F61E2" w:rsidRDefault="002F61E2" w:rsidP="002F61E2">
      <w:pPr>
        <w:spacing w:before="100" w:beforeAutospacing="1" w:after="100" w:afterAutospacing="1"/>
        <w:rPr>
          <w:sz w:val="21"/>
          <w:szCs w:val="21"/>
        </w:rPr>
      </w:pPr>
      <w:r w:rsidRPr="002F61E2">
        <w:rPr>
          <w:sz w:val="21"/>
          <w:szCs w:val="21"/>
        </w:rPr>
        <w:t>Multi-Head Attention is a k</w:t>
      </w:r>
      <w:r w:rsidRPr="002F61E2">
        <w:rPr>
          <w:sz w:val="21"/>
          <w:szCs w:val="21"/>
          <w:highlight w:val="yellow"/>
        </w:rPr>
        <w:t>ey compone</w:t>
      </w:r>
      <w:r w:rsidRPr="002F61E2">
        <w:rPr>
          <w:sz w:val="21"/>
          <w:szCs w:val="21"/>
        </w:rPr>
        <w:t xml:space="preserve">nt of the Transformer architecture, introduced in the paper </w:t>
      </w:r>
      <w:r w:rsidRPr="002F61E2">
        <w:rPr>
          <w:b/>
          <w:bCs/>
          <w:sz w:val="21"/>
          <w:szCs w:val="21"/>
        </w:rPr>
        <w:t>"Attention is All You Need"</w:t>
      </w:r>
      <w:r w:rsidRPr="002F61E2">
        <w:rPr>
          <w:sz w:val="21"/>
          <w:szCs w:val="21"/>
        </w:rPr>
        <w:t xml:space="preserve"> by Vaswani et al. in 2017. It </w:t>
      </w:r>
      <w:r w:rsidRPr="002F61E2">
        <w:rPr>
          <w:sz w:val="21"/>
          <w:szCs w:val="21"/>
          <w:highlight w:val="yellow"/>
        </w:rPr>
        <w:t>enhances</w:t>
      </w:r>
      <w:r w:rsidRPr="002F61E2">
        <w:rPr>
          <w:sz w:val="21"/>
          <w:szCs w:val="21"/>
        </w:rPr>
        <w:t xml:space="preserve"> the </w:t>
      </w:r>
      <w:r w:rsidRPr="002F61E2">
        <w:rPr>
          <w:sz w:val="21"/>
          <w:szCs w:val="21"/>
          <w:highlight w:val="yellow"/>
        </w:rPr>
        <w:t>model's</w:t>
      </w:r>
      <w:r w:rsidRPr="002F61E2">
        <w:rPr>
          <w:sz w:val="21"/>
          <w:szCs w:val="21"/>
        </w:rPr>
        <w:t xml:space="preserve"> ability to fo</w:t>
      </w:r>
      <w:r w:rsidRPr="002F61E2">
        <w:rPr>
          <w:sz w:val="21"/>
          <w:szCs w:val="21"/>
          <w:highlight w:val="yellow"/>
        </w:rPr>
        <w:t>cus o</w:t>
      </w:r>
      <w:r w:rsidRPr="002F61E2">
        <w:rPr>
          <w:sz w:val="21"/>
          <w:szCs w:val="21"/>
        </w:rPr>
        <w:t xml:space="preserve">n </w:t>
      </w:r>
      <w:r w:rsidRPr="002F61E2">
        <w:rPr>
          <w:sz w:val="21"/>
          <w:szCs w:val="21"/>
          <w:highlight w:val="yellow"/>
        </w:rPr>
        <w:t>different parts o</w:t>
      </w:r>
      <w:r w:rsidRPr="002F61E2">
        <w:rPr>
          <w:sz w:val="21"/>
          <w:szCs w:val="21"/>
        </w:rPr>
        <w:t>f the i</w:t>
      </w:r>
      <w:r w:rsidRPr="002F61E2">
        <w:rPr>
          <w:sz w:val="21"/>
          <w:szCs w:val="21"/>
          <w:highlight w:val="yellow"/>
        </w:rPr>
        <w:t>nput sequence simultane</w:t>
      </w:r>
      <w:r w:rsidRPr="002F61E2">
        <w:rPr>
          <w:sz w:val="21"/>
          <w:szCs w:val="21"/>
        </w:rPr>
        <w:t>ously. Here’s a detailed overview:</w:t>
      </w:r>
    </w:p>
    <w:p w14:paraId="372F1D3C" w14:textId="77777777" w:rsidR="002F61E2" w:rsidRPr="002F61E2" w:rsidRDefault="002F61E2" w:rsidP="002F61E2">
      <w:pPr>
        <w:spacing w:before="100" w:beforeAutospacing="1" w:after="100" w:afterAutospacing="1"/>
        <w:outlineLvl w:val="2"/>
        <w:rPr>
          <w:b/>
          <w:bCs/>
          <w:sz w:val="21"/>
          <w:szCs w:val="21"/>
        </w:rPr>
      </w:pPr>
      <w:r w:rsidRPr="002F61E2">
        <w:rPr>
          <w:b/>
          <w:bCs/>
          <w:sz w:val="21"/>
          <w:szCs w:val="21"/>
        </w:rPr>
        <w:t>Definition</w:t>
      </w:r>
    </w:p>
    <w:p w14:paraId="25815720" w14:textId="2458874D" w:rsidR="002F61E2" w:rsidRPr="002F61E2" w:rsidRDefault="002F61E2" w:rsidP="002F61E2">
      <w:pPr>
        <w:spacing w:before="100" w:beforeAutospacing="1" w:after="100" w:afterAutospacing="1"/>
        <w:rPr>
          <w:sz w:val="21"/>
          <w:szCs w:val="21"/>
        </w:rPr>
      </w:pPr>
      <w:r w:rsidRPr="002F61E2">
        <w:rPr>
          <w:sz w:val="21"/>
          <w:szCs w:val="21"/>
        </w:rPr>
        <w:t xml:space="preserve">Multi-Head Attention allows the </w:t>
      </w:r>
      <w:r w:rsidRPr="002F61E2">
        <w:rPr>
          <w:sz w:val="21"/>
          <w:szCs w:val="21"/>
          <w:highlight w:val="yellow"/>
        </w:rPr>
        <w:t>model</w:t>
      </w:r>
      <w:r w:rsidRPr="002F61E2">
        <w:rPr>
          <w:sz w:val="21"/>
          <w:szCs w:val="21"/>
        </w:rPr>
        <w:t xml:space="preserve"> to </w:t>
      </w:r>
      <w:r w:rsidRPr="002F61E2">
        <w:rPr>
          <w:sz w:val="21"/>
          <w:szCs w:val="21"/>
          <w:highlight w:val="yellow"/>
        </w:rPr>
        <w:t>attend to</w:t>
      </w:r>
      <w:r w:rsidRPr="002F61E2">
        <w:rPr>
          <w:sz w:val="21"/>
          <w:szCs w:val="21"/>
        </w:rPr>
        <w:t xml:space="preserve"> </w:t>
      </w:r>
      <w:r w:rsidRPr="002F61E2">
        <w:rPr>
          <w:sz w:val="21"/>
          <w:szCs w:val="21"/>
          <w:highlight w:val="yellow"/>
        </w:rPr>
        <w:t xml:space="preserve">multiple parts of </w:t>
      </w:r>
      <w:r w:rsidRPr="002F61E2">
        <w:rPr>
          <w:sz w:val="21"/>
          <w:szCs w:val="21"/>
        </w:rPr>
        <w:t xml:space="preserve">the </w:t>
      </w:r>
      <w:r w:rsidRPr="002F61E2">
        <w:rPr>
          <w:sz w:val="21"/>
          <w:szCs w:val="21"/>
          <w:highlight w:val="yellow"/>
        </w:rPr>
        <w:t>input sequence at once</w:t>
      </w:r>
      <w:r w:rsidRPr="002F61E2">
        <w:rPr>
          <w:sz w:val="21"/>
          <w:szCs w:val="21"/>
        </w:rPr>
        <w:t xml:space="preserve"> by using </w:t>
      </w:r>
      <w:r w:rsidRPr="002F61E2">
        <w:rPr>
          <w:sz w:val="21"/>
          <w:szCs w:val="21"/>
          <w:highlight w:val="green"/>
        </w:rPr>
        <w:t>several attention mechanisms</w:t>
      </w:r>
      <w:r w:rsidRPr="002F61E2">
        <w:rPr>
          <w:sz w:val="21"/>
          <w:szCs w:val="21"/>
          <w:highlight w:val="yellow"/>
        </w:rPr>
        <w:t xml:space="preserve"> (or "</w:t>
      </w:r>
      <w:r w:rsidRPr="002F61E2">
        <w:rPr>
          <w:sz w:val="21"/>
          <w:szCs w:val="21"/>
          <w:highlight w:val="green"/>
        </w:rPr>
        <w:t>heads</w:t>
      </w:r>
      <w:r w:rsidRPr="002F61E2">
        <w:rPr>
          <w:sz w:val="21"/>
          <w:szCs w:val="21"/>
          <w:highlight w:val="yellow"/>
        </w:rPr>
        <w:t>") in parallel</w:t>
      </w:r>
      <w:r w:rsidRPr="002F61E2">
        <w:rPr>
          <w:sz w:val="21"/>
          <w:szCs w:val="21"/>
        </w:rPr>
        <w:t>. E</w:t>
      </w:r>
      <w:r w:rsidRPr="002F61E2">
        <w:rPr>
          <w:sz w:val="21"/>
          <w:szCs w:val="21"/>
          <w:highlight w:val="green"/>
        </w:rPr>
        <w:t>ach head learns t</w:t>
      </w:r>
      <w:r w:rsidRPr="002F61E2">
        <w:rPr>
          <w:sz w:val="21"/>
          <w:szCs w:val="21"/>
        </w:rPr>
        <w:t>o focus on di</w:t>
      </w:r>
      <w:r w:rsidRPr="002F61E2">
        <w:rPr>
          <w:sz w:val="21"/>
          <w:szCs w:val="21"/>
          <w:highlight w:val="green"/>
        </w:rPr>
        <w:t>fferent aspects of the input</w:t>
      </w:r>
      <w:r w:rsidRPr="002F61E2">
        <w:rPr>
          <w:sz w:val="21"/>
          <w:szCs w:val="21"/>
        </w:rPr>
        <w:t>, ca</w:t>
      </w:r>
      <w:r w:rsidRPr="002F61E2">
        <w:rPr>
          <w:sz w:val="21"/>
          <w:szCs w:val="21"/>
          <w:highlight w:val="green"/>
        </w:rPr>
        <w:t>pturing various types of relationships and featur</w:t>
      </w:r>
      <w:r w:rsidRPr="002F61E2">
        <w:rPr>
          <w:sz w:val="21"/>
          <w:szCs w:val="21"/>
        </w:rPr>
        <w:t>es.</w:t>
      </w:r>
    </w:p>
    <w:p w14:paraId="6DF82650" w14:textId="77777777" w:rsidR="002F61E2" w:rsidRPr="002F61E2" w:rsidRDefault="002F61E2" w:rsidP="002F61E2">
      <w:pPr>
        <w:spacing w:before="100" w:beforeAutospacing="1" w:after="100" w:afterAutospacing="1"/>
        <w:outlineLvl w:val="2"/>
        <w:rPr>
          <w:b/>
          <w:bCs/>
          <w:sz w:val="21"/>
          <w:szCs w:val="21"/>
        </w:rPr>
      </w:pPr>
      <w:r w:rsidRPr="002F61E2">
        <w:rPr>
          <w:b/>
          <w:bCs/>
          <w:sz w:val="21"/>
          <w:szCs w:val="21"/>
        </w:rPr>
        <w:t>Components</w:t>
      </w:r>
    </w:p>
    <w:p w14:paraId="63E2B409" w14:textId="77777777" w:rsidR="002F61E2" w:rsidRPr="002F61E2" w:rsidRDefault="002F61E2" w:rsidP="00ED1D59">
      <w:pPr>
        <w:numPr>
          <w:ilvl w:val="0"/>
          <w:numId w:val="231"/>
        </w:numPr>
        <w:spacing w:before="100" w:beforeAutospacing="1" w:after="100" w:afterAutospacing="1"/>
        <w:rPr>
          <w:sz w:val="21"/>
          <w:szCs w:val="21"/>
        </w:rPr>
      </w:pPr>
      <w:r w:rsidRPr="002F61E2">
        <w:rPr>
          <w:b/>
          <w:bCs/>
          <w:sz w:val="21"/>
          <w:szCs w:val="21"/>
        </w:rPr>
        <w:t>Input Representation</w:t>
      </w:r>
      <w:r w:rsidRPr="002F61E2">
        <w:rPr>
          <w:sz w:val="21"/>
          <w:szCs w:val="21"/>
        </w:rPr>
        <w:t>:</w:t>
      </w:r>
    </w:p>
    <w:p w14:paraId="0B21A98B" w14:textId="77777777" w:rsidR="002F61E2" w:rsidRPr="002F61E2" w:rsidRDefault="002F61E2" w:rsidP="00ED1D59">
      <w:pPr>
        <w:numPr>
          <w:ilvl w:val="1"/>
          <w:numId w:val="231"/>
        </w:numPr>
        <w:spacing w:before="100" w:beforeAutospacing="1" w:after="100" w:afterAutospacing="1"/>
        <w:rPr>
          <w:sz w:val="21"/>
          <w:szCs w:val="21"/>
        </w:rPr>
      </w:pPr>
      <w:r w:rsidRPr="002F61E2">
        <w:rPr>
          <w:sz w:val="21"/>
          <w:szCs w:val="21"/>
        </w:rPr>
        <w:t xml:space="preserve">Each input token is represented as a vector, which is transformed into three different vectors for each attention head: </w:t>
      </w:r>
      <w:r w:rsidRPr="002F61E2">
        <w:rPr>
          <w:b/>
          <w:bCs/>
          <w:sz w:val="21"/>
          <w:szCs w:val="21"/>
        </w:rPr>
        <w:t>Query (Q)</w:t>
      </w:r>
      <w:r w:rsidRPr="002F61E2">
        <w:rPr>
          <w:sz w:val="21"/>
          <w:szCs w:val="21"/>
        </w:rPr>
        <w:t xml:space="preserve">, </w:t>
      </w:r>
      <w:r w:rsidRPr="002F61E2">
        <w:rPr>
          <w:b/>
          <w:bCs/>
          <w:sz w:val="21"/>
          <w:szCs w:val="21"/>
        </w:rPr>
        <w:t>Key (K)</w:t>
      </w:r>
      <w:r w:rsidRPr="002F61E2">
        <w:rPr>
          <w:sz w:val="21"/>
          <w:szCs w:val="21"/>
        </w:rPr>
        <w:t xml:space="preserve">, and </w:t>
      </w:r>
      <w:r w:rsidRPr="002F61E2">
        <w:rPr>
          <w:b/>
          <w:bCs/>
          <w:sz w:val="21"/>
          <w:szCs w:val="21"/>
        </w:rPr>
        <w:t>Value (V)</w:t>
      </w:r>
      <w:r w:rsidRPr="002F61E2">
        <w:rPr>
          <w:sz w:val="21"/>
          <w:szCs w:val="21"/>
        </w:rPr>
        <w:t>.</w:t>
      </w:r>
    </w:p>
    <w:p w14:paraId="2571FF08" w14:textId="77777777" w:rsidR="002F61E2" w:rsidRPr="002F61E2" w:rsidRDefault="002F61E2" w:rsidP="00ED1D59">
      <w:pPr>
        <w:numPr>
          <w:ilvl w:val="0"/>
          <w:numId w:val="231"/>
        </w:numPr>
        <w:spacing w:before="100" w:beforeAutospacing="1" w:after="100" w:afterAutospacing="1"/>
        <w:rPr>
          <w:sz w:val="21"/>
          <w:szCs w:val="21"/>
        </w:rPr>
      </w:pPr>
      <w:r w:rsidRPr="002F61E2">
        <w:rPr>
          <w:b/>
          <w:bCs/>
          <w:sz w:val="21"/>
          <w:szCs w:val="21"/>
        </w:rPr>
        <w:t>Attention Calculation</w:t>
      </w:r>
      <w:r w:rsidRPr="002F61E2">
        <w:rPr>
          <w:sz w:val="21"/>
          <w:szCs w:val="21"/>
        </w:rPr>
        <w:t>:</w:t>
      </w:r>
    </w:p>
    <w:p w14:paraId="21519EF7" w14:textId="77777777" w:rsidR="002F61E2" w:rsidRPr="002F61E2" w:rsidRDefault="002F61E2" w:rsidP="00ED1D59">
      <w:pPr>
        <w:numPr>
          <w:ilvl w:val="1"/>
          <w:numId w:val="231"/>
        </w:numPr>
        <w:spacing w:before="100" w:beforeAutospacing="1" w:after="100" w:afterAutospacing="1"/>
        <w:rPr>
          <w:sz w:val="21"/>
          <w:szCs w:val="21"/>
        </w:rPr>
      </w:pPr>
      <w:r w:rsidRPr="002F61E2">
        <w:rPr>
          <w:sz w:val="21"/>
          <w:szCs w:val="21"/>
        </w:rPr>
        <w:t>For each attention head, the attention scores are computed using the formula:</w:t>
      </w:r>
    </w:p>
    <w:p w14:paraId="534C2107" w14:textId="77777777" w:rsidR="002F61E2" w:rsidRPr="002F61E2" w:rsidRDefault="002F61E2" w:rsidP="002F61E2">
      <w:pPr>
        <w:spacing w:beforeAutospacing="1" w:afterAutospacing="1"/>
        <w:ind w:left="720"/>
        <w:rPr>
          <w:sz w:val="21"/>
          <w:szCs w:val="21"/>
        </w:rPr>
      </w:pPr>
      <w:r w:rsidRPr="002F61E2">
        <w:rPr>
          <w:sz w:val="21"/>
          <w:szCs w:val="21"/>
        </w:rPr>
        <w:t>Attention(Q,K,V)=</w:t>
      </w:r>
      <w:proofErr w:type="spellStart"/>
      <w:r w:rsidRPr="002F61E2">
        <w:rPr>
          <w:sz w:val="21"/>
          <w:szCs w:val="21"/>
        </w:rPr>
        <w:t>softmax</w:t>
      </w:r>
      <w:proofErr w:type="spellEnd"/>
      <w:r w:rsidRPr="002F61E2">
        <w:rPr>
          <w:sz w:val="21"/>
          <w:szCs w:val="21"/>
        </w:rPr>
        <w:t>(</w:t>
      </w:r>
      <w:proofErr w:type="spellStart"/>
      <w:r w:rsidRPr="002F61E2">
        <w:rPr>
          <w:sz w:val="21"/>
          <w:szCs w:val="21"/>
        </w:rPr>
        <w:t>QKTdk</w:t>
      </w:r>
      <w:proofErr w:type="spellEnd"/>
      <w:r w:rsidRPr="002F61E2">
        <w:rPr>
          <w:sz w:val="21"/>
          <w:szCs w:val="21"/>
        </w:rPr>
        <w:t>)V\text{Attention}(Q, K, V) = \text{softmax}\left(\frac{QK^T}{\sqrt{d_k}}\right)VAttention(Q,K,V)=softmax(dk</w:t>
      </w:r>
      <w:r w:rsidRPr="002F61E2">
        <w:rPr>
          <w:rFonts w:ascii="Times New Roman" w:hAnsi="Times New Roman" w:cs="Times New Roman"/>
          <w:sz w:val="21"/>
          <w:szCs w:val="21"/>
        </w:rPr>
        <w:t>​​</w:t>
      </w:r>
      <w:r w:rsidRPr="002F61E2">
        <w:rPr>
          <w:sz w:val="21"/>
          <w:szCs w:val="21"/>
        </w:rPr>
        <w:t>QKT</w:t>
      </w:r>
      <w:r w:rsidRPr="002F61E2">
        <w:rPr>
          <w:rFonts w:ascii="Times New Roman" w:hAnsi="Times New Roman" w:cs="Times New Roman"/>
          <w:sz w:val="21"/>
          <w:szCs w:val="21"/>
        </w:rPr>
        <w:t>​</w:t>
      </w:r>
      <w:r w:rsidRPr="002F61E2">
        <w:rPr>
          <w:sz w:val="21"/>
          <w:szCs w:val="21"/>
        </w:rPr>
        <w:t>)V</w:t>
      </w:r>
    </w:p>
    <w:p w14:paraId="2A9BE555" w14:textId="77777777" w:rsidR="002F61E2" w:rsidRPr="002F61E2" w:rsidRDefault="002F61E2" w:rsidP="00ED1D59">
      <w:pPr>
        <w:numPr>
          <w:ilvl w:val="1"/>
          <w:numId w:val="231"/>
        </w:numPr>
        <w:spacing w:before="100" w:beforeAutospacing="1" w:after="100" w:afterAutospacing="1"/>
        <w:rPr>
          <w:sz w:val="21"/>
          <w:szCs w:val="21"/>
        </w:rPr>
      </w:pPr>
      <w:r w:rsidRPr="002F61E2">
        <w:rPr>
          <w:sz w:val="21"/>
          <w:szCs w:val="21"/>
        </w:rPr>
        <w:t xml:space="preserve">Here, </w:t>
      </w:r>
      <w:proofErr w:type="spellStart"/>
      <w:r w:rsidRPr="002F61E2">
        <w:rPr>
          <w:sz w:val="21"/>
          <w:szCs w:val="21"/>
        </w:rPr>
        <w:t>dkd_kdk</w:t>
      </w:r>
      <w:proofErr w:type="spellEnd"/>
      <w:r w:rsidRPr="002F61E2">
        <w:rPr>
          <w:rFonts w:ascii="Times New Roman" w:hAnsi="Times New Roman" w:cs="Times New Roman"/>
          <w:sz w:val="21"/>
          <w:szCs w:val="21"/>
        </w:rPr>
        <w:t>​</w:t>
      </w:r>
      <w:r w:rsidRPr="002F61E2">
        <w:rPr>
          <w:sz w:val="21"/>
          <w:szCs w:val="21"/>
        </w:rPr>
        <w:t xml:space="preserve"> is the dimension of the key vectors, and the </w:t>
      </w:r>
      <w:proofErr w:type="spellStart"/>
      <w:r w:rsidRPr="002F61E2">
        <w:rPr>
          <w:sz w:val="21"/>
          <w:szCs w:val="21"/>
        </w:rPr>
        <w:t>softmax</w:t>
      </w:r>
      <w:proofErr w:type="spellEnd"/>
      <w:r w:rsidRPr="002F61E2">
        <w:rPr>
          <w:sz w:val="21"/>
          <w:szCs w:val="21"/>
        </w:rPr>
        <w:t xml:space="preserve"> function normalizes the scores to determine the importance of each token.</w:t>
      </w:r>
    </w:p>
    <w:p w14:paraId="39B9B4E9" w14:textId="77777777" w:rsidR="002F61E2" w:rsidRPr="002F61E2" w:rsidRDefault="002F61E2" w:rsidP="00ED1D59">
      <w:pPr>
        <w:numPr>
          <w:ilvl w:val="0"/>
          <w:numId w:val="231"/>
        </w:numPr>
        <w:spacing w:before="100" w:beforeAutospacing="1" w:after="100" w:afterAutospacing="1"/>
        <w:rPr>
          <w:sz w:val="21"/>
          <w:szCs w:val="21"/>
        </w:rPr>
      </w:pPr>
      <w:r w:rsidRPr="002F61E2">
        <w:rPr>
          <w:b/>
          <w:bCs/>
          <w:sz w:val="21"/>
          <w:szCs w:val="21"/>
        </w:rPr>
        <w:t>Multiple Heads</w:t>
      </w:r>
      <w:r w:rsidRPr="002F61E2">
        <w:rPr>
          <w:sz w:val="21"/>
          <w:szCs w:val="21"/>
        </w:rPr>
        <w:t>:</w:t>
      </w:r>
    </w:p>
    <w:p w14:paraId="245E2FFA" w14:textId="77777777" w:rsidR="002F61E2" w:rsidRPr="002F61E2" w:rsidRDefault="002F61E2" w:rsidP="00ED1D59">
      <w:pPr>
        <w:numPr>
          <w:ilvl w:val="1"/>
          <w:numId w:val="231"/>
        </w:numPr>
        <w:spacing w:before="100" w:beforeAutospacing="1" w:after="100" w:afterAutospacing="1"/>
        <w:rPr>
          <w:sz w:val="21"/>
          <w:szCs w:val="21"/>
        </w:rPr>
      </w:pPr>
      <w:r w:rsidRPr="002F61E2">
        <w:rPr>
          <w:sz w:val="21"/>
          <w:szCs w:val="21"/>
        </w:rPr>
        <w:t>Instead of using a single set of Q, K, and V vectors, the model uses multiple sets (heads), allowing it to learn different representations and relationships.</w:t>
      </w:r>
    </w:p>
    <w:p w14:paraId="4C6361C9" w14:textId="77777777" w:rsidR="002F61E2" w:rsidRPr="002F61E2" w:rsidRDefault="002F61E2" w:rsidP="00ED1D59">
      <w:pPr>
        <w:numPr>
          <w:ilvl w:val="1"/>
          <w:numId w:val="231"/>
        </w:numPr>
        <w:spacing w:before="100" w:beforeAutospacing="1" w:after="100" w:afterAutospacing="1"/>
        <w:rPr>
          <w:sz w:val="21"/>
          <w:szCs w:val="21"/>
        </w:rPr>
      </w:pPr>
      <w:r w:rsidRPr="002F61E2">
        <w:rPr>
          <w:sz w:val="21"/>
          <w:szCs w:val="21"/>
        </w:rPr>
        <w:t>Each head produces its own output, which is then concatenated.</w:t>
      </w:r>
    </w:p>
    <w:p w14:paraId="1BAB3F4D" w14:textId="77777777" w:rsidR="002F61E2" w:rsidRPr="002F61E2" w:rsidRDefault="002F61E2" w:rsidP="00ED1D59">
      <w:pPr>
        <w:numPr>
          <w:ilvl w:val="0"/>
          <w:numId w:val="231"/>
        </w:numPr>
        <w:spacing w:before="100" w:beforeAutospacing="1" w:after="100" w:afterAutospacing="1"/>
        <w:rPr>
          <w:sz w:val="21"/>
          <w:szCs w:val="21"/>
        </w:rPr>
      </w:pPr>
      <w:r w:rsidRPr="002F61E2">
        <w:rPr>
          <w:b/>
          <w:bCs/>
          <w:sz w:val="21"/>
          <w:szCs w:val="21"/>
        </w:rPr>
        <w:t>Final Output</w:t>
      </w:r>
      <w:r w:rsidRPr="002F61E2">
        <w:rPr>
          <w:sz w:val="21"/>
          <w:szCs w:val="21"/>
        </w:rPr>
        <w:t>:</w:t>
      </w:r>
    </w:p>
    <w:p w14:paraId="13A83A4D" w14:textId="77777777" w:rsidR="002F61E2" w:rsidRPr="002F61E2" w:rsidRDefault="002F61E2" w:rsidP="00ED1D59">
      <w:pPr>
        <w:numPr>
          <w:ilvl w:val="1"/>
          <w:numId w:val="231"/>
        </w:numPr>
        <w:spacing w:before="100" w:beforeAutospacing="1" w:after="100" w:afterAutospacing="1"/>
        <w:rPr>
          <w:sz w:val="21"/>
          <w:szCs w:val="21"/>
        </w:rPr>
      </w:pPr>
      <w:r w:rsidRPr="002F61E2">
        <w:rPr>
          <w:sz w:val="21"/>
          <w:szCs w:val="21"/>
        </w:rPr>
        <w:lastRenderedPageBreak/>
        <w:t>The outputs of all heads are concatenated and linearly transformed to produce the final output of the multi-head attention layer.</w:t>
      </w:r>
    </w:p>
    <w:p w14:paraId="37D160D5" w14:textId="77777777" w:rsidR="002F61E2" w:rsidRPr="002F61E2" w:rsidRDefault="002F61E2" w:rsidP="002F61E2">
      <w:pPr>
        <w:spacing w:before="100" w:beforeAutospacing="1" w:after="100" w:afterAutospacing="1"/>
        <w:outlineLvl w:val="2"/>
        <w:rPr>
          <w:b/>
          <w:bCs/>
          <w:sz w:val="21"/>
          <w:szCs w:val="21"/>
        </w:rPr>
      </w:pPr>
      <w:r w:rsidRPr="002F61E2">
        <w:rPr>
          <w:b/>
          <w:bCs/>
          <w:sz w:val="21"/>
          <w:szCs w:val="21"/>
        </w:rPr>
        <w:t>Advantages</w:t>
      </w:r>
    </w:p>
    <w:p w14:paraId="767CA271" w14:textId="77777777" w:rsidR="002F61E2" w:rsidRPr="002F61E2" w:rsidRDefault="002F61E2" w:rsidP="00ED1D59">
      <w:pPr>
        <w:numPr>
          <w:ilvl w:val="0"/>
          <w:numId w:val="232"/>
        </w:numPr>
        <w:spacing w:before="100" w:beforeAutospacing="1" w:after="100" w:afterAutospacing="1"/>
        <w:rPr>
          <w:sz w:val="21"/>
          <w:szCs w:val="21"/>
        </w:rPr>
      </w:pPr>
      <w:r w:rsidRPr="002F61E2">
        <w:rPr>
          <w:b/>
          <w:bCs/>
          <w:sz w:val="21"/>
          <w:szCs w:val="21"/>
        </w:rPr>
        <w:t>Diversity of Focus</w:t>
      </w:r>
      <w:r w:rsidRPr="002F61E2">
        <w:rPr>
          <w:sz w:val="21"/>
          <w:szCs w:val="21"/>
        </w:rPr>
        <w:t>:</w:t>
      </w:r>
    </w:p>
    <w:p w14:paraId="2670CBCD" w14:textId="77777777" w:rsidR="002F61E2" w:rsidRPr="002F61E2" w:rsidRDefault="002F61E2" w:rsidP="00ED1D59">
      <w:pPr>
        <w:numPr>
          <w:ilvl w:val="1"/>
          <w:numId w:val="232"/>
        </w:numPr>
        <w:spacing w:before="100" w:beforeAutospacing="1" w:after="100" w:afterAutospacing="1"/>
        <w:rPr>
          <w:sz w:val="21"/>
          <w:szCs w:val="21"/>
        </w:rPr>
      </w:pPr>
      <w:r w:rsidRPr="002F61E2">
        <w:rPr>
          <w:sz w:val="21"/>
          <w:szCs w:val="21"/>
        </w:rPr>
        <w:t>Different heads can learn to focus on various parts of the input, capturing a richer set of relationships and features.</w:t>
      </w:r>
    </w:p>
    <w:p w14:paraId="50474FF6" w14:textId="77777777" w:rsidR="002F61E2" w:rsidRPr="002F61E2" w:rsidRDefault="002F61E2" w:rsidP="00ED1D59">
      <w:pPr>
        <w:numPr>
          <w:ilvl w:val="0"/>
          <w:numId w:val="232"/>
        </w:numPr>
        <w:spacing w:before="100" w:beforeAutospacing="1" w:after="100" w:afterAutospacing="1"/>
        <w:rPr>
          <w:sz w:val="21"/>
          <w:szCs w:val="21"/>
        </w:rPr>
      </w:pPr>
      <w:r w:rsidRPr="002F61E2">
        <w:rPr>
          <w:b/>
          <w:bCs/>
          <w:sz w:val="21"/>
          <w:szCs w:val="21"/>
        </w:rPr>
        <w:t>Improved Representation</w:t>
      </w:r>
      <w:r w:rsidRPr="002F61E2">
        <w:rPr>
          <w:sz w:val="21"/>
          <w:szCs w:val="21"/>
        </w:rPr>
        <w:t>:</w:t>
      </w:r>
    </w:p>
    <w:p w14:paraId="5AD37E10" w14:textId="77777777" w:rsidR="002F61E2" w:rsidRPr="002F61E2" w:rsidRDefault="002F61E2" w:rsidP="00ED1D59">
      <w:pPr>
        <w:numPr>
          <w:ilvl w:val="1"/>
          <w:numId w:val="232"/>
        </w:numPr>
        <w:spacing w:before="100" w:beforeAutospacing="1" w:after="100" w:afterAutospacing="1"/>
        <w:rPr>
          <w:sz w:val="21"/>
          <w:szCs w:val="21"/>
        </w:rPr>
      </w:pPr>
      <w:r w:rsidRPr="002F61E2">
        <w:rPr>
          <w:sz w:val="21"/>
          <w:szCs w:val="21"/>
        </w:rPr>
        <w:t>By attending to multiple aspects of the input, the model can generate more comprehensive representations, which are beneficial for downstream tasks.</w:t>
      </w:r>
    </w:p>
    <w:p w14:paraId="7E9802A7" w14:textId="77777777" w:rsidR="002F61E2" w:rsidRPr="002F61E2" w:rsidRDefault="002F61E2" w:rsidP="00ED1D59">
      <w:pPr>
        <w:numPr>
          <w:ilvl w:val="0"/>
          <w:numId w:val="232"/>
        </w:numPr>
        <w:spacing w:before="100" w:beforeAutospacing="1" w:after="100" w:afterAutospacing="1"/>
        <w:rPr>
          <w:sz w:val="21"/>
          <w:szCs w:val="21"/>
        </w:rPr>
      </w:pPr>
      <w:r w:rsidRPr="002F61E2">
        <w:rPr>
          <w:b/>
          <w:bCs/>
          <w:sz w:val="21"/>
          <w:szCs w:val="21"/>
        </w:rPr>
        <w:t>Parallelization</w:t>
      </w:r>
      <w:r w:rsidRPr="002F61E2">
        <w:rPr>
          <w:sz w:val="21"/>
          <w:szCs w:val="21"/>
        </w:rPr>
        <w:t>:</w:t>
      </w:r>
    </w:p>
    <w:p w14:paraId="28AAAE84" w14:textId="77777777" w:rsidR="002F61E2" w:rsidRPr="002F61E2" w:rsidRDefault="002F61E2" w:rsidP="00ED1D59">
      <w:pPr>
        <w:numPr>
          <w:ilvl w:val="1"/>
          <w:numId w:val="232"/>
        </w:numPr>
        <w:spacing w:before="100" w:beforeAutospacing="1" w:after="100" w:afterAutospacing="1"/>
        <w:rPr>
          <w:sz w:val="21"/>
          <w:szCs w:val="21"/>
        </w:rPr>
      </w:pPr>
      <w:r w:rsidRPr="002F61E2">
        <w:rPr>
          <w:sz w:val="21"/>
          <w:szCs w:val="21"/>
        </w:rPr>
        <w:t>The design allows for parallel computation, making it efficient for training on large datasets.</w:t>
      </w:r>
    </w:p>
    <w:p w14:paraId="36F5BC85" w14:textId="77777777" w:rsidR="002F61E2" w:rsidRPr="002F61E2" w:rsidRDefault="002F61E2" w:rsidP="002F61E2">
      <w:pPr>
        <w:spacing w:before="100" w:beforeAutospacing="1" w:after="100" w:afterAutospacing="1"/>
        <w:outlineLvl w:val="2"/>
        <w:rPr>
          <w:b/>
          <w:bCs/>
          <w:sz w:val="21"/>
          <w:szCs w:val="21"/>
        </w:rPr>
      </w:pPr>
      <w:r w:rsidRPr="002F61E2">
        <w:rPr>
          <w:b/>
          <w:bCs/>
          <w:sz w:val="21"/>
          <w:szCs w:val="21"/>
        </w:rPr>
        <w:t>Applications</w:t>
      </w:r>
    </w:p>
    <w:p w14:paraId="0C4E077F" w14:textId="77777777" w:rsidR="002F61E2" w:rsidRPr="002F61E2" w:rsidRDefault="002F61E2" w:rsidP="00ED1D59">
      <w:pPr>
        <w:numPr>
          <w:ilvl w:val="0"/>
          <w:numId w:val="233"/>
        </w:numPr>
        <w:spacing w:before="100" w:beforeAutospacing="1" w:after="100" w:afterAutospacing="1"/>
        <w:rPr>
          <w:sz w:val="21"/>
          <w:szCs w:val="21"/>
        </w:rPr>
      </w:pPr>
      <w:r w:rsidRPr="002F61E2">
        <w:rPr>
          <w:b/>
          <w:bCs/>
          <w:sz w:val="21"/>
          <w:szCs w:val="21"/>
        </w:rPr>
        <w:t>Natural Language Processing</w:t>
      </w:r>
      <w:r w:rsidRPr="002F61E2">
        <w:rPr>
          <w:sz w:val="21"/>
          <w:szCs w:val="21"/>
        </w:rPr>
        <w:t>: Multi-head attention is widely used in tasks such as machine translation, text summarization, and sentiment analysis.</w:t>
      </w:r>
    </w:p>
    <w:p w14:paraId="28824A10" w14:textId="77777777" w:rsidR="002F61E2" w:rsidRPr="002F61E2" w:rsidRDefault="002F61E2" w:rsidP="00ED1D59">
      <w:pPr>
        <w:numPr>
          <w:ilvl w:val="0"/>
          <w:numId w:val="233"/>
        </w:numPr>
        <w:spacing w:before="100" w:beforeAutospacing="1" w:after="100" w:afterAutospacing="1"/>
        <w:rPr>
          <w:sz w:val="21"/>
          <w:szCs w:val="21"/>
        </w:rPr>
      </w:pPr>
      <w:r w:rsidRPr="002F61E2">
        <w:rPr>
          <w:b/>
          <w:bCs/>
          <w:sz w:val="21"/>
          <w:szCs w:val="21"/>
        </w:rPr>
        <w:t>Computer Vision</w:t>
      </w:r>
      <w:r w:rsidRPr="002F61E2">
        <w:rPr>
          <w:sz w:val="21"/>
          <w:szCs w:val="21"/>
        </w:rPr>
        <w:t>: It has also been adapted for image processing tasks, such as Vision Transformers (</w:t>
      </w:r>
      <w:proofErr w:type="spellStart"/>
      <w:r w:rsidRPr="002F61E2">
        <w:rPr>
          <w:sz w:val="21"/>
          <w:szCs w:val="21"/>
        </w:rPr>
        <w:t>ViTs</w:t>
      </w:r>
      <w:proofErr w:type="spellEnd"/>
      <w:r w:rsidRPr="002F61E2">
        <w:rPr>
          <w:sz w:val="21"/>
          <w:szCs w:val="21"/>
        </w:rPr>
        <w:t>), where it helps capture relationships between different parts of an image.</w:t>
      </w:r>
    </w:p>
    <w:p w14:paraId="296000C2" w14:textId="77777777" w:rsidR="002F61E2" w:rsidRPr="002F61E2" w:rsidRDefault="002F61E2" w:rsidP="002F61E2">
      <w:pPr>
        <w:spacing w:before="100" w:beforeAutospacing="1" w:after="100" w:afterAutospacing="1"/>
        <w:outlineLvl w:val="2"/>
        <w:rPr>
          <w:b/>
          <w:bCs/>
          <w:sz w:val="21"/>
          <w:szCs w:val="21"/>
        </w:rPr>
      </w:pPr>
      <w:r w:rsidRPr="002F61E2">
        <w:rPr>
          <w:b/>
          <w:bCs/>
          <w:sz w:val="21"/>
          <w:szCs w:val="21"/>
        </w:rPr>
        <w:t>Conclusion</w:t>
      </w:r>
    </w:p>
    <w:p w14:paraId="50526B9D" w14:textId="43D3EFDD" w:rsidR="002F61E2" w:rsidRPr="00A14503" w:rsidRDefault="002F61E2" w:rsidP="002F61E2">
      <w:pPr>
        <w:spacing w:before="100" w:beforeAutospacing="1" w:after="100" w:afterAutospacing="1"/>
        <w:rPr>
          <w:rFonts w:hint="eastAsia"/>
          <w:sz w:val="21"/>
          <w:szCs w:val="21"/>
        </w:rPr>
      </w:pPr>
      <w:r w:rsidRPr="002F61E2">
        <w:rPr>
          <w:sz w:val="21"/>
          <w:szCs w:val="21"/>
        </w:rPr>
        <w:t>Multi-Head Attention is a powerful mechanism that enhances the capability of Transformer models to understand complex relationships within data. Its ability to attend to multiple aspects of the input simultaneously makes it a cornerstone of modern deep learning architectures in various domains.</w:t>
      </w:r>
    </w:p>
    <w:p w14:paraId="55405052" w14:textId="261BFDFF" w:rsidR="00F31F2F" w:rsidRPr="00A14503" w:rsidRDefault="00F31F2F" w:rsidP="0064330B">
      <w:pPr>
        <w:pStyle w:val="2"/>
        <w:rPr>
          <w:sz w:val="21"/>
          <w:szCs w:val="21"/>
        </w:rPr>
      </w:pPr>
      <w:r w:rsidRPr="00A14503">
        <w:rPr>
          <w:sz w:val="21"/>
          <w:szCs w:val="21"/>
        </w:rPr>
        <w:t>Philosophy</w:t>
      </w:r>
    </w:p>
    <w:p w14:paraId="3BA43911" w14:textId="77777777" w:rsidR="00F31F2F" w:rsidRPr="00F31F2F" w:rsidRDefault="00F31F2F" w:rsidP="00F31F2F">
      <w:pPr>
        <w:spacing w:before="100" w:beforeAutospacing="1" w:after="100" w:afterAutospacing="1"/>
        <w:rPr>
          <w:sz w:val="21"/>
          <w:szCs w:val="21"/>
        </w:rPr>
      </w:pPr>
      <w:r w:rsidRPr="00F31F2F">
        <w:rPr>
          <w:sz w:val="21"/>
          <w:szCs w:val="21"/>
        </w:rPr>
        <w:t>The att</w:t>
      </w:r>
      <w:r w:rsidRPr="00F31F2F">
        <w:rPr>
          <w:sz w:val="21"/>
          <w:szCs w:val="21"/>
          <w:highlight w:val="yellow"/>
        </w:rPr>
        <w:t>ention mechan</w:t>
      </w:r>
      <w:r w:rsidRPr="00F31F2F">
        <w:rPr>
          <w:sz w:val="21"/>
          <w:szCs w:val="21"/>
        </w:rPr>
        <w:t>ism, particularly in the context of neural networks and machine learning, embodies a ph</w:t>
      </w:r>
      <w:r w:rsidRPr="00F31F2F">
        <w:rPr>
          <w:sz w:val="21"/>
          <w:szCs w:val="21"/>
          <w:highlight w:val="yellow"/>
        </w:rPr>
        <w:t>ilosophical approa</w:t>
      </w:r>
      <w:r w:rsidRPr="00F31F2F">
        <w:rPr>
          <w:sz w:val="21"/>
          <w:szCs w:val="21"/>
        </w:rPr>
        <w:t>ch to h</w:t>
      </w:r>
      <w:r w:rsidRPr="00F31F2F">
        <w:rPr>
          <w:sz w:val="21"/>
          <w:szCs w:val="21"/>
          <w:highlight w:val="yellow"/>
        </w:rPr>
        <w:t xml:space="preserve">ow systems can </w:t>
      </w:r>
      <w:r w:rsidRPr="00F31F2F">
        <w:rPr>
          <w:sz w:val="21"/>
          <w:szCs w:val="21"/>
          <w:highlight w:val="green"/>
        </w:rPr>
        <w:t>prioritize information</w:t>
      </w:r>
      <w:r w:rsidRPr="00F31F2F">
        <w:rPr>
          <w:sz w:val="21"/>
          <w:szCs w:val="21"/>
        </w:rPr>
        <w:t xml:space="preserve"> i</w:t>
      </w:r>
      <w:r w:rsidRPr="00F31F2F">
        <w:rPr>
          <w:sz w:val="21"/>
          <w:szCs w:val="21"/>
          <w:highlight w:val="yellow"/>
        </w:rPr>
        <w:t>n a mann</w:t>
      </w:r>
      <w:r w:rsidRPr="00F31F2F">
        <w:rPr>
          <w:sz w:val="21"/>
          <w:szCs w:val="21"/>
        </w:rPr>
        <w:t>er s</w:t>
      </w:r>
      <w:r w:rsidRPr="00F31F2F">
        <w:rPr>
          <w:sz w:val="21"/>
          <w:szCs w:val="21"/>
          <w:highlight w:val="yellow"/>
        </w:rPr>
        <w:t xml:space="preserve">imilar to </w:t>
      </w:r>
      <w:r w:rsidRPr="00F31F2F">
        <w:rPr>
          <w:sz w:val="21"/>
          <w:szCs w:val="21"/>
          <w:highlight w:val="green"/>
        </w:rPr>
        <w:t>human cognitive processes</w:t>
      </w:r>
      <w:r w:rsidRPr="00F31F2F">
        <w:rPr>
          <w:sz w:val="21"/>
          <w:szCs w:val="21"/>
        </w:rPr>
        <w:t xml:space="preserve">. Here are some </w:t>
      </w:r>
      <w:r w:rsidRPr="00F31F2F">
        <w:rPr>
          <w:sz w:val="21"/>
          <w:szCs w:val="21"/>
          <w:highlight w:val="yellow"/>
        </w:rPr>
        <w:t>key philosophical aspects and underlying principles of the attention mechani</w:t>
      </w:r>
      <w:r w:rsidRPr="00F31F2F">
        <w:rPr>
          <w:sz w:val="21"/>
          <w:szCs w:val="21"/>
        </w:rPr>
        <w:t>sm:</w:t>
      </w:r>
    </w:p>
    <w:p w14:paraId="262E188B" w14:textId="77777777" w:rsidR="00F31F2F" w:rsidRPr="00F31F2F" w:rsidRDefault="00F31F2F" w:rsidP="00F31F2F">
      <w:pPr>
        <w:spacing w:before="100" w:beforeAutospacing="1" w:after="100" w:afterAutospacing="1"/>
        <w:outlineLvl w:val="2"/>
        <w:rPr>
          <w:b/>
          <w:bCs/>
          <w:sz w:val="21"/>
          <w:szCs w:val="21"/>
        </w:rPr>
      </w:pPr>
      <w:r w:rsidRPr="00F31F2F">
        <w:rPr>
          <w:b/>
          <w:bCs/>
          <w:sz w:val="21"/>
          <w:szCs w:val="21"/>
        </w:rPr>
        <w:t>1. Selective Focus</w:t>
      </w:r>
    </w:p>
    <w:p w14:paraId="51705E64" w14:textId="77777777" w:rsidR="00F31F2F" w:rsidRPr="00F31F2F" w:rsidRDefault="00F31F2F" w:rsidP="00ED1D59">
      <w:pPr>
        <w:numPr>
          <w:ilvl w:val="0"/>
          <w:numId w:val="220"/>
        </w:numPr>
        <w:spacing w:before="100" w:beforeAutospacing="1" w:after="100" w:afterAutospacing="1"/>
        <w:rPr>
          <w:sz w:val="21"/>
          <w:szCs w:val="21"/>
        </w:rPr>
      </w:pPr>
      <w:r w:rsidRPr="00F31F2F">
        <w:rPr>
          <w:b/>
          <w:bCs/>
          <w:sz w:val="21"/>
          <w:szCs w:val="21"/>
        </w:rPr>
        <w:lastRenderedPageBreak/>
        <w:t>Philosophy</w:t>
      </w:r>
      <w:r w:rsidRPr="00F31F2F">
        <w:rPr>
          <w:sz w:val="21"/>
          <w:szCs w:val="21"/>
        </w:rPr>
        <w:t xml:space="preserve">: Just as </w:t>
      </w:r>
      <w:r w:rsidRPr="00F31F2F">
        <w:rPr>
          <w:sz w:val="21"/>
          <w:szCs w:val="21"/>
          <w:highlight w:val="green"/>
        </w:rPr>
        <w:t>humans</w:t>
      </w:r>
      <w:r w:rsidRPr="00F31F2F">
        <w:rPr>
          <w:sz w:val="21"/>
          <w:szCs w:val="21"/>
        </w:rPr>
        <w:t xml:space="preserve"> </w:t>
      </w:r>
      <w:r w:rsidRPr="00F31F2F">
        <w:rPr>
          <w:sz w:val="21"/>
          <w:szCs w:val="21"/>
          <w:highlight w:val="green"/>
        </w:rPr>
        <w:t>focus</w:t>
      </w:r>
      <w:r w:rsidRPr="00F31F2F">
        <w:rPr>
          <w:sz w:val="21"/>
          <w:szCs w:val="21"/>
        </w:rPr>
        <w:t xml:space="preserve"> their </w:t>
      </w:r>
      <w:r w:rsidRPr="00F31F2F">
        <w:rPr>
          <w:sz w:val="21"/>
          <w:szCs w:val="21"/>
          <w:highlight w:val="red"/>
        </w:rPr>
        <w:t>attention on specific elements</w:t>
      </w:r>
      <w:r w:rsidRPr="00F31F2F">
        <w:rPr>
          <w:sz w:val="21"/>
          <w:szCs w:val="21"/>
        </w:rPr>
        <w:t xml:space="preserve"> </w:t>
      </w:r>
      <w:r w:rsidRPr="00F31F2F">
        <w:rPr>
          <w:sz w:val="21"/>
          <w:szCs w:val="21"/>
          <w:highlight w:val="green"/>
        </w:rPr>
        <w:t>of</w:t>
      </w:r>
      <w:r w:rsidRPr="00F31F2F">
        <w:rPr>
          <w:sz w:val="21"/>
          <w:szCs w:val="21"/>
        </w:rPr>
        <w:t xml:space="preserve"> their </w:t>
      </w:r>
      <w:r w:rsidRPr="00F31F2F">
        <w:rPr>
          <w:sz w:val="21"/>
          <w:szCs w:val="21"/>
          <w:highlight w:val="green"/>
        </w:rPr>
        <w:t>environment</w:t>
      </w:r>
      <w:r w:rsidRPr="00F31F2F">
        <w:rPr>
          <w:sz w:val="21"/>
          <w:szCs w:val="21"/>
        </w:rPr>
        <w:t xml:space="preserve"> to </w:t>
      </w:r>
      <w:r w:rsidRPr="00F31F2F">
        <w:rPr>
          <w:sz w:val="21"/>
          <w:szCs w:val="21"/>
          <w:highlight w:val="green"/>
        </w:rPr>
        <w:t>make sense of complex stim</w:t>
      </w:r>
      <w:r w:rsidRPr="00F31F2F">
        <w:rPr>
          <w:sz w:val="21"/>
          <w:szCs w:val="21"/>
        </w:rPr>
        <w:t xml:space="preserve">uli, </w:t>
      </w:r>
      <w:r w:rsidRPr="00F31F2F">
        <w:rPr>
          <w:sz w:val="21"/>
          <w:szCs w:val="21"/>
          <w:highlight w:val="yellow"/>
        </w:rPr>
        <w:t>attention</w:t>
      </w:r>
      <w:r w:rsidRPr="00F31F2F">
        <w:rPr>
          <w:sz w:val="21"/>
          <w:szCs w:val="21"/>
        </w:rPr>
        <w:t xml:space="preserve"> </w:t>
      </w:r>
      <w:r w:rsidRPr="00F31F2F">
        <w:rPr>
          <w:sz w:val="21"/>
          <w:szCs w:val="21"/>
          <w:highlight w:val="yellow"/>
        </w:rPr>
        <w:t>mechanisms</w:t>
      </w:r>
      <w:r w:rsidRPr="00F31F2F">
        <w:rPr>
          <w:sz w:val="21"/>
          <w:szCs w:val="21"/>
        </w:rPr>
        <w:t xml:space="preserve"> allow </w:t>
      </w:r>
      <w:r w:rsidRPr="00F31F2F">
        <w:rPr>
          <w:sz w:val="21"/>
          <w:szCs w:val="21"/>
          <w:highlight w:val="yellow"/>
        </w:rPr>
        <w:t>models</w:t>
      </w:r>
      <w:r w:rsidRPr="00F31F2F">
        <w:rPr>
          <w:sz w:val="21"/>
          <w:szCs w:val="21"/>
        </w:rPr>
        <w:t xml:space="preserve"> to </w:t>
      </w:r>
      <w:r w:rsidRPr="00F31F2F">
        <w:rPr>
          <w:sz w:val="21"/>
          <w:szCs w:val="21"/>
          <w:highlight w:val="red"/>
        </w:rPr>
        <w:t>selectively focus on relevant parts</w:t>
      </w:r>
      <w:r w:rsidRPr="00F31F2F">
        <w:rPr>
          <w:sz w:val="21"/>
          <w:szCs w:val="21"/>
          <w:highlight w:val="yellow"/>
        </w:rPr>
        <w:t xml:space="preserve"> of the input data</w:t>
      </w:r>
      <w:r w:rsidRPr="00F31F2F">
        <w:rPr>
          <w:sz w:val="21"/>
          <w:szCs w:val="21"/>
        </w:rPr>
        <w:t>.</w:t>
      </w:r>
    </w:p>
    <w:p w14:paraId="5EE2109F" w14:textId="77777777" w:rsidR="00F31F2F" w:rsidRPr="00F31F2F" w:rsidRDefault="00F31F2F" w:rsidP="00ED1D59">
      <w:pPr>
        <w:numPr>
          <w:ilvl w:val="0"/>
          <w:numId w:val="220"/>
        </w:numPr>
        <w:spacing w:before="100" w:beforeAutospacing="1" w:after="100" w:afterAutospacing="1"/>
        <w:rPr>
          <w:sz w:val="21"/>
          <w:szCs w:val="21"/>
        </w:rPr>
      </w:pPr>
      <w:r w:rsidRPr="00F31F2F">
        <w:rPr>
          <w:b/>
          <w:bCs/>
          <w:sz w:val="21"/>
          <w:szCs w:val="21"/>
        </w:rPr>
        <w:t>Implication</w:t>
      </w:r>
      <w:r w:rsidRPr="00F31F2F">
        <w:rPr>
          <w:sz w:val="21"/>
          <w:szCs w:val="21"/>
        </w:rPr>
        <w:t>: This sele</w:t>
      </w:r>
      <w:r w:rsidRPr="00F31F2F">
        <w:rPr>
          <w:sz w:val="21"/>
          <w:szCs w:val="21"/>
          <w:highlight w:val="yellow"/>
        </w:rPr>
        <w:t>ctive foc</w:t>
      </w:r>
      <w:r w:rsidRPr="00F31F2F">
        <w:rPr>
          <w:sz w:val="21"/>
          <w:szCs w:val="21"/>
        </w:rPr>
        <w:t xml:space="preserve">us enables the </w:t>
      </w:r>
      <w:r w:rsidRPr="00F31F2F">
        <w:rPr>
          <w:sz w:val="21"/>
          <w:szCs w:val="21"/>
          <w:highlight w:val="yellow"/>
        </w:rPr>
        <w:t>model</w:t>
      </w:r>
      <w:r w:rsidRPr="00F31F2F">
        <w:rPr>
          <w:sz w:val="21"/>
          <w:szCs w:val="21"/>
        </w:rPr>
        <w:t xml:space="preserve"> to pr</w:t>
      </w:r>
      <w:r w:rsidRPr="00F31F2F">
        <w:rPr>
          <w:sz w:val="21"/>
          <w:szCs w:val="21"/>
          <w:highlight w:val="yellow"/>
        </w:rPr>
        <w:t>ioritize important informat</w:t>
      </w:r>
      <w:r w:rsidRPr="00F31F2F">
        <w:rPr>
          <w:sz w:val="21"/>
          <w:szCs w:val="21"/>
        </w:rPr>
        <w:t>ion while fi</w:t>
      </w:r>
      <w:r w:rsidRPr="00F31F2F">
        <w:rPr>
          <w:sz w:val="21"/>
          <w:szCs w:val="21"/>
          <w:highlight w:val="yellow"/>
        </w:rPr>
        <w:t>ltering out noi</w:t>
      </w:r>
      <w:r w:rsidRPr="00F31F2F">
        <w:rPr>
          <w:sz w:val="21"/>
          <w:szCs w:val="21"/>
        </w:rPr>
        <w:t>se, lea</w:t>
      </w:r>
      <w:r w:rsidRPr="00F31F2F">
        <w:rPr>
          <w:sz w:val="21"/>
          <w:szCs w:val="21"/>
          <w:highlight w:val="yellow"/>
        </w:rPr>
        <w:t>ding to more efficient processing and better understa</w:t>
      </w:r>
      <w:r w:rsidRPr="00F31F2F">
        <w:rPr>
          <w:sz w:val="21"/>
          <w:szCs w:val="21"/>
        </w:rPr>
        <w:t>nding.</w:t>
      </w:r>
    </w:p>
    <w:p w14:paraId="21A48BFD" w14:textId="77777777" w:rsidR="00F31F2F" w:rsidRPr="00F31F2F" w:rsidRDefault="00F31F2F" w:rsidP="00F31F2F">
      <w:pPr>
        <w:spacing w:before="100" w:beforeAutospacing="1" w:after="100" w:afterAutospacing="1"/>
        <w:outlineLvl w:val="2"/>
        <w:rPr>
          <w:b/>
          <w:bCs/>
          <w:sz w:val="21"/>
          <w:szCs w:val="21"/>
        </w:rPr>
      </w:pPr>
      <w:r w:rsidRPr="00F31F2F">
        <w:rPr>
          <w:b/>
          <w:bCs/>
          <w:sz w:val="21"/>
          <w:szCs w:val="21"/>
        </w:rPr>
        <w:t>2. Contextual Understanding</w:t>
      </w:r>
    </w:p>
    <w:p w14:paraId="409B35C9" w14:textId="77777777" w:rsidR="00F31F2F" w:rsidRPr="00F31F2F" w:rsidRDefault="00F31F2F" w:rsidP="00ED1D59">
      <w:pPr>
        <w:numPr>
          <w:ilvl w:val="0"/>
          <w:numId w:val="221"/>
        </w:numPr>
        <w:spacing w:before="100" w:beforeAutospacing="1" w:after="100" w:afterAutospacing="1"/>
        <w:rPr>
          <w:sz w:val="21"/>
          <w:szCs w:val="21"/>
        </w:rPr>
      </w:pPr>
      <w:r w:rsidRPr="00F31F2F">
        <w:rPr>
          <w:b/>
          <w:bCs/>
          <w:sz w:val="21"/>
          <w:szCs w:val="21"/>
        </w:rPr>
        <w:t>Philosophy</w:t>
      </w:r>
      <w:r w:rsidRPr="00F31F2F">
        <w:rPr>
          <w:sz w:val="21"/>
          <w:szCs w:val="21"/>
        </w:rPr>
        <w:t>: A</w:t>
      </w:r>
      <w:r w:rsidRPr="00F31F2F">
        <w:rPr>
          <w:sz w:val="21"/>
          <w:szCs w:val="21"/>
          <w:highlight w:val="yellow"/>
        </w:rPr>
        <w:t>ttention mechani</w:t>
      </w:r>
      <w:r w:rsidRPr="00F31F2F">
        <w:rPr>
          <w:sz w:val="21"/>
          <w:szCs w:val="21"/>
        </w:rPr>
        <w:t xml:space="preserve">sms reflect the idea that </w:t>
      </w:r>
      <w:r w:rsidRPr="00F31F2F">
        <w:rPr>
          <w:sz w:val="21"/>
          <w:szCs w:val="21"/>
          <w:highlight w:val="yellow"/>
        </w:rPr>
        <w:t>understanding</w:t>
      </w:r>
      <w:r w:rsidRPr="00F31F2F">
        <w:rPr>
          <w:sz w:val="21"/>
          <w:szCs w:val="21"/>
        </w:rPr>
        <w:t xml:space="preserve"> is often co</w:t>
      </w:r>
      <w:r w:rsidRPr="00F31F2F">
        <w:rPr>
          <w:sz w:val="21"/>
          <w:szCs w:val="21"/>
          <w:highlight w:val="yellow"/>
        </w:rPr>
        <w:t>ntext-dependen</w:t>
      </w:r>
      <w:r w:rsidRPr="00F31F2F">
        <w:rPr>
          <w:sz w:val="21"/>
          <w:szCs w:val="21"/>
        </w:rPr>
        <w:t>t. The me</w:t>
      </w:r>
      <w:r w:rsidRPr="00F31F2F">
        <w:rPr>
          <w:sz w:val="21"/>
          <w:szCs w:val="21"/>
          <w:highlight w:val="yellow"/>
        </w:rPr>
        <w:t>aning of</w:t>
      </w:r>
      <w:r w:rsidRPr="00F31F2F">
        <w:rPr>
          <w:sz w:val="21"/>
          <w:szCs w:val="21"/>
        </w:rPr>
        <w:t xml:space="preserve"> a </w:t>
      </w:r>
      <w:r w:rsidRPr="00F31F2F">
        <w:rPr>
          <w:sz w:val="21"/>
          <w:szCs w:val="21"/>
          <w:highlight w:val="yellow"/>
        </w:rPr>
        <w:t>word</w:t>
      </w:r>
      <w:r w:rsidRPr="00F31F2F">
        <w:rPr>
          <w:sz w:val="21"/>
          <w:szCs w:val="21"/>
        </w:rPr>
        <w:t xml:space="preserve"> or </w:t>
      </w:r>
      <w:r w:rsidRPr="00F31F2F">
        <w:rPr>
          <w:sz w:val="21"/>
          <w:szCs w:val="21"/>
          <w:highlight w:val="yellow"/>
        </w:rPr>
        <w:t>phrase</w:t>
      </w:r>
      <w:r w:rsidRPr="00F31F2F">
        <w:rPr>
          <w:sz w:val="21"/>
          <w:szCs w:val="21"/>
        </w:rPr>
        <w:t xml:space="preserve"> can </w:t>
      </w:r>
      <w:r w:rsidRPr="00F31F2F">
        <w:rPr>
          <w:sz w:val="21"/>
          <w:szCs w:val="21"/>
          <w:highlight w:val="yellow"/>
        </w:rPr>
        <w:t>change</w:t>
      </w:r>
      <w:r w:rsidRPr="00F31F2F">
        <w:rPr>
          <w:sz w:val="21"/>
          <w:szCs w:val="21"/>
        </w:rPr>
        <w:t xml:space="preserve"> </w:t>
      </w:r>
      <w:r w:rsidRPr="00F31F2F">
        <w:rPr>
          <w:sz w:val="21"/>
          <w:szCs w:val="21"/>
          <w:highlight w:val="yellow"/>
        </w:rPr>
        <w:t>based on surrounding wor</w:t>
      </w:r>
      <w:r w:rsidRPr="00F31F2F">
        <w:rPr>
          <w:sz w:val="21"/>
          <w:szCs w:val="21"/>
        </w:rPr>
        <w:t>ds.</w:t>
      </w:r>
    </w:p>
    <w:p w14:paraId="1D6B47CC" w14:textId="77777777" w:rsidR="00F31F2F" w:rsidRPr="00F31F2F" w:rsidRDefault="00F31F2F" w:rsidP="00ED1D59">
      <w:pPr>
        <w:numPr>
          <w:ilvl w:val="0"/>
          <w:numId w:val="221"/>
        </w:numPr>
        <w:spacing w:before="100" w:beforeAutospacing="1" w:after="100" w:afterAutospacing="1"/>
        <w:rPr>
          <w:sz w:val="21"/>
          <w:szCs w:val="21"/>
        </w:rPr>
      </w:pPr>
      <w:r w:rsidRPr="00F31F2F">
        <w:rPr>
          <w:b/>
          <w:bCs/>
          <w:sz w:val="21"/>
          <w:szCs w:val="21"/>
        </w:rPr>
        <w:t>Implication</w:t>
      </w:r>
      <w:r w:rsidRPr="00F31F2F">
        <w:rPr>
          <w:sz w:val="21"/>
          <w:szCs w:val="21"/>
        </w:rPr>
        <w:t>: By consid</w:t>
      </w:r>
      <w:r w:rsidRPr="00F31F2F">
        <w:rPr>
          <w:sz w:val="21"/>
          <w:szCs w:val="21"/>
          <w:highlight w:val="yellow"/>
        </w:rPr>
        <w:t>ering the contex</w:t>
      </w:r>
      <w:r w:rsidRPr="00F31F2F">
        <w:rPr>
          <w:sz w:val="21"/>
          <w:szCs w:val="21"/>
        </w:rPr>
        <w:t>t in which an element appears, attention mechanisms help mo</w:t>
      </w:r>
      <w:r w:rsidRPr="00F31F2F">
        <w:rPr>
          <w:sz w:val="21"/>
          <w:szCs w:val="21"/>
          <w:highlight w:val="yellow"/>
        </w:rPr>
        <w:t xml:space="preserve">dels grasp </w:t>
      </w:r>
      <w:r w:rsidRPr="00F31F2F">
        <w:rPr>
          <w:sz w:val="21"/>
          <w:szCs w:val="21"/>
          <w:highlight w:val="green"/>
        </w:rPr>
        <w:t xml:space="preserve">nuanced </w:t>
      </w:r>
      <w:r w:rsidRPr="00F31F2F">
        <w:rPr>
          <w:sz w:val="21"/>
          <w:szCs w:val="21"/>
          <w:highlight w:val="yellow"/>
        </w:rPr>
        <w:t>relationshi</w:t>
      </w:r>
      <w:r w:rsidRPr="00F31F2F">
        <w:rPr>
          <w:sz w:val="21"/>
          <w:szCs w:val="21"/>
        </w:rPr>
        <w:t>ps, enha</w:t>
      </w:r>
      <w:r w:rsidRPr="00F31F2F">
        <w:rPr>
          <w:sz w:val="21"/>
          <w:szCs w:val="21"/>
          <w:highlight w:val="yellow"/>
        </w:rPr>
        <w:t>ncing their ability to perform tas</w:t>
      </w:r>
      <w:r w:rsidRPr="00F31F2F">
        <w:rPr>
          <w:sz w:val="21"/>
          <w:szCs w:val="21"/>
        </w:rPr>
        <w:t>ks like lan</w:t>
      </w:r>
      <w:r w:rsidRPr="00F31F2F">
        <w:rPr>
          <w:sz w:val="21"/>
          <w:szCs w:val="21"/>
          <w:highlight w:val="yellow"/>
        </w:rPr>
        <w:t xml:space="preserve">guage translation and </w:t>
      </w:r>
      <w:r w:rsidRPr="00F31F2F">
        <w:rPr>
          <w:sz w:val="21"/>
          <w:szCs w:val="21"/>
          <w:highlight w:val="green"/>
        </w:rPr>
        <w:t xml:space="preserve">sentiment </w:t>
      </w:r>
      <w:r w:rsidRPr="00F31F2F">
        <w:rPr>
          <w:sz w:val="21"/>
          <w:szCs w:val="21"/>
          <w:highlight w:val="yellow"/>
        </w:rPr>
        <w:t>analysi</w:t>
      </w:r>
      <w:r w:rsidRPr="00F31F2F">
        <w:rPr>
          <w:sz w:val="21"/>
          <w:szCs w:val="21"/>
        </w:rPr>
        <w:t>s.</w:t>
      </w:r>
    </w:p>
    <w:p w14:paraId="37AE268A" w14:textId="77777777" w:rsidR="00F31F2F" w:rsidRPr="00F31F2F" w:rsidRDefault="00F31F2F" w:rsidP="00F31F2F">
      <w:pPr>
        <w:spacing w:before="100" w:beforeAutospacing="1" w:after="100" w:afterAutospacing="1"/>
        <w:outlineLvl w:val="2"/>
        <w:rPr>
          <w:b/>
          <w:bCs/>
          <w:sz w:val="21"/>
          <w:szCs w:val="21"/>
        </w:rPr>
      </w:pPr>
      <w:r w:rsidRPr="00F31F2F">
        <w:rPr>
          <w:b/>
          <w:bCs/>
          <w:sz w:val="21"/>
          <w:szCs w:val="21"/>
        </w:rPr>
        <w:t>3. Dynamic Adaptation</w:t>
      </w:r>
    </w:p>
    <w:p w14:paraId="2F095646" w14:textId="77777777" w:rsidR="00F31F2F" w:rsidRPr="00F31F2F" w:rsidRDefault="00F31F2F" w:rsidP="00ED1D59">
      <w:pPr>
        <w:numPr>
          <w:ilvl w:val="0"/>
          <w:numId w:val="222"/>
        </w:numPr>
        <w:spacing w:before="100" w:beforeAutospacing="1" w:after="100" w:afterAutospacing="1"/>
        <w:rPr>
          <w:sz w:val="21"/>
          <w:szCs w:val="21"/>
        </w:rPr>
      </w:pPr>
      <w:r w:rsidRPr="00F31F2F">
        <w:rPr>
          <w:b/>
          <w:bCs/>
          <w:sz w:val="21"/>
          <w:szCs w:val="21"/>
        </w:rPr>
        <w:t>Philosophy</w:t>
      </w:r>
      <w:r w:rsidRPr="00F31F2F">
        <w:rPr>
          <w:sz w:val="21"/>
          <w:szCs w:val="21"/>
        </w:rPr>
        <w:t xml:space="preserve">: Humans </w:t>
      </w:r>
      <w:r w:rsidRPr="00F31F2F">
        <w:rPr>
          <w:sz w:val="21"/>
          <w:szCs w:val="21"/>
          <w:highlight w:val="yellow"/>
        </w:rPr>
        <w:t>adapt</w:t>
      </w:r>
      <w:r w:rsidRPr="00F31F2F">
        <w:rPr>
          <w:sz w:val="21"/>
          <w:szCs w:val="21"/>
        </w:rPr>
        <w:t xml:space="preserve"> their </w:t>
      </w:r>
      <w:r w:rsidRPr="00F31F2F">
        <w:rPr>
          <w:sz w:val="21"/>
          <w:szCs w:val="21"/>
          <w:highlight w:val="yellow"/>
        </w:rPr>
        <w:t>focus</w:t>
      </w:r>
      <w:r w:rsidRPr="00F31F2F">
        <w:rPr>
          <w:sz w:val="21"/>
          <w:szCs w:val="21"/>
        </w:rPr>
        <w:t xml:space="preserve"> </w:t>
      </w:r>
      <w:r w:rsidRPr="00F31F2F">
        <w:rPr>
          <w:sz w:val="21"/>
          <w:szCs w:val="21"/>
          <w:highlight w:val="yellow"/>
        </w:rPr>
        <w:t>based on</w:t>
      </w:r>
      <w:r w:rsidRPr="00F31F2F">
        <w:rPr>
          <w:sz w:val="21"/>
          <w:szCs w:val="21"/>
        </w:rPr>
        <w:t xml:space="preserve"> </w:t>
      </w:r>
      <w:r w:rsidRPr="00F31F2F">
        <w:rPr>
          <w:sz w:val="21"/>
          <w:szCs w:val="21"/>
          <w:highlight w:val="yellow"/>
        </w:rPr>
        <w:t>changing circumstances and tasks</w:t>
      </w:r>
      <w:r w:rsidRPr="00F31F2F">
        <w:rPr>
          <w:sz w:val="21"/>
          <w:szCs w:val="21"/>
        </w:rPr>
        <w:t>. For instance, when reading, one might pay more attention to certain passages depending on the context or purpose.</w:t>
      </w:r>
    </w:p>
    <w:p w14:paraId="143F829D" w14:textId="77777777" w:rsidR="00F31F2F" w:rsidRPr="00F31F2F" w:rsidRDefault="00F31F2F" w:rsidP="00ED1D59">
      <w:pPr>
        <w:numPr>
          <w:ilvl w:val="0"/>
          <w:numId w:val="222"/>
        </w:numPr>
        <w:spacing w:before="100" w:beforeAutospacing="1" w:after="100" w:afterAutospacing="1"/>
        <w:rPr>
          <w:sz w:val="21"/>
          <w:szCs w:val="21"/>
        </w:rPr>
      </w:pPr>
      <w:r w:rsidRPr="00F31F2F">
        <w:rPr>
          <w:b/>
          <w:bCs/>
          <w:sz w:val="21"/>
          <w:szCs w:val="21"/>
        </w:rPr>
        <w:t>Implication</w:t>
      </w:r>
      <w:r w:rsidRPr="00F31F2F">
        <w:rPr>
          <w:sz w:val="21"/>
          <w:szCs w:val="21"/>
        </w:rPr>
        <w:t>: Attention mechanisms allow models to dy</w:t>
      </w:r>
      <w:r w:rsidRPr="00F31F2F">
        <w:rPr>
          <w:sz w:val="21"/>
          <w:szCs w:val="21"/>
          <w:highlight w:val="yellow"/>
        </w:rPr>
        <w:t>namically adjust</w:t>
      </w:r>
      <w:r w:rsidRPr="00F31F2F">
        <w:rPr>
          <w:sz w:val="21"/>
          <w:szCs w:val="21"/>
        </w:rPr>
        <w:t xml:space="preserve"> their </w:t>
      </w:r>
      <w:r w:rsidRPr="00F31F2F">
        <w:rPr>
          <w:sz w:val="21"/>
          <w:szCs w:val="21"/>
          <w:highlight w:val="yellow"/>
        </w:rPr>
        <w:t>focus</w:t>
      </w:r>
      <w:r w:rsidRPr="00F31F2F">
        <w:rPr>
          <w:sz w:val="21"/>
          <w:szCs w:val="21"/>
        </w:rPr>
        <w:t xml:space="preserve"> bas</w:t>
      </w:r>
      <w:r w:rsidRPr="00F31F2F">
        <w:rPr>
          <w:sz w:val="21"/>
          <w:szCs w:val="21"/>
          <w:highlight w:val="yellow"/>
        </w:rPr>
        <w:t>ed on the input sequen</w:t>
      </w:r>
      <w:r w:rsidRPr="00F31F2F">
        <w:rPr>
          <w:sz w:val="21"/>
          <w:szCs w:val="21"/>
        </w:rPr>
        <w:t>ce, leading to a m</w:t>
      </w:r>
      <w:r w:rsidRPr="00F31F2F">
        <w:rPr>
          <w:sz w:val="21"/>
          <w:szCs w:val="21"/>
          <w:highlight w:val="yellow"/>
        </w:rPr>
        <w:t>ore flexible and responsive syste</w:t>
      </w:r>
      <w:r w:rsidRPr="00F31F2F">
        <w:rPr>
          <w:sz w:val="21"/>
          <w:szCs w:val="21"/>
        </w:rPr>
        <w:t>m.</w:t>
      </w:r>
    </w:p>
    <w:p w14:paraId="638289F0" w14:textId="77777777" w:rsidR="00F31F2F" w:rsidRPr="00F31F2F" w:rsidRDefault="00F31F2F" w:rsidP="00F31F2F">
      <w:pPr>
        <w:spacing w:before="100" w:beforeAutospacing="1" w:after="100" w:afterAutospacing="1"/>
        <w:outlineLvl w:val="2"/>
        <w:rPr>
          <w:b/>
          <w:bCs/>
          <w:sz w:val="21"/>
          <w:szCs w:val="21"/>
        </w:rPr>
      </w:pPr>
      <w:r w:rsidRPr="00F31F2F">
        <w:rPr>
          <w:b/>
          <w:bCs/>
          <w:sz w:val="21"/>
          <w:szCs w:val="21"/>
        </w:rPr>
        <w:t>4. Interconnectedness of Information</w:t>
      </w:r>
    </w:p>
    <w:p w14:paraId="21F2B247" w14:textId="77777777" w:rsidR="00F31F2F" w:rsidRPr="00F31F2F" w:rsidRDefault="00F31F2F" w:rsidP="00ED1D59">
      <w:pPr>
        <w:numPr>
          <w:ilvl w:val="0"/>
          <w:numId w:val="223"/>
        </w:numPr>
        <w:spacing w:before="100" w:beforeAutospacing="1" w:after="100" w:afterAutospacing="1"/>
        <w:rPr>
          <w:sz w:val="21"/>
          <w:szCs w:val="21"/>
        </w:rPr>
      </w:pPr>
      <w:r w:rsidRPr="00F31F2F">
        <w:rPr>
          <w:b/>
          <w:bCs/>
          <w:sz w:val="21"/>
          <w:szCs w:val="21"/>
        </w:rPr>
        <w:t>Philosophy</w:t>
      </w:r>
      <w:r w:rsidRPr="00F31F2F">
        <w:rPr>
          <w:sz w:val="21"/>
          <w:szCs w:val="21"/>
        </w:rPr>
        <w:t>: The at</w:t>
      </w:r>
      <w:r w:rsidRPr="00F31F2F">
        <w:rPr>
          <w:sz w:val="21"/>
          <w:szCs w:val="21"/>
          <w:highlight w:val="yellow"/>
        </w:rPr>
        <w:t>tention mecha</w:t>
      </w:r>
      <w:r w:rsidRPr="00F31F2F">
        <w:rPr>
          <w:sz w:val="21"/>
          <w:szCs w:val="21"/>
        </w:rPr>
        <w:t xml:space="preserve">nism embodies the idea that </w:t>
      </w:r>
      <w:r w:rsidRPr="00F31F2F">
        <w:rPr>
          <w:sz w:val="21"/>
          <w:szCs w:val="21"/>
          <w:highlight w:val="yellow"/>
        </w:rPr>
        <w:t>every piece</w:t>
      </w:r>
      <w:r w:rsidRPr="00F31F2F">
        <w:rPr>
          <w:sz w:val="21"/>
          <w:szCs w:val="21"/>
        </w:rPr>
        <w:t xml:space="preserve"> </w:t>
      </w:r>
      <w:r w:rsidRPr="00F31F2F">
        <w:rPr>
          <w:sz w:val="21"/>
          <w:szCs w:val="21"/>
          <w:highlight w:val="yellow"/>
        </w:rPr>
        <w:t xml:space="preserve">of information can be </w:t>
      </w:r>
      <w:r w:rsidRPr="00F31F2F">
        <w:rPr>
          <w:sz w:val="21"/>
          <w:szCs w:val="21"/>
          <w:highlight w:val="green"/>
        </w:rPr>
        <w:t>interconnected</w:t>
      </w:r>
      <w:r w:rsidRPr="00F31F2F">
        <w:rPr>
          <w:sz w:val="21"/>
          <w:szCs w:val="21"/>
        </w:rPr>
        <w:t xml:space="preserve">. Just as in </w:t>
      </w:r>
      <w:r w:rsidRPr="00F31F2F">
        <w:rPr>
          <w:sz w:val="21"/>
          <w:szCs w:val="21"/>
          <w:highlight w:val="yellow"/>
        </w:rPr>
        <w:t xml:space="preserve">conversations or narratives, </w:t>
      </w:r>
      <w:r w:rsidRPr="00F31F2F">
        <w:rPr>
          <w:sz w:val="21"/>
          <w:szCs w:val="21"/>
          <w:highlight w:val="green"/>
        </w:rPr>
        <w:t>various elements influence each other</w:t>
      </w:r>
      <w:r w:rsidRPr="00F31F2F">
        <w:rPr>
          <w:sz w:val="21"/>
          <w:szCs w:val="21"/>
        </w:rPr>
        <w:t>.</w:t>
      </w:r>
    </w:p>
    <w:p w14:paraId="76AE0B75" w14:textId="77777777" w:rsidR="00F31F2F" w:rsidRPr="00F31F2F" w:rsidRDefault="00F31F2F" w:rsidP="00ED1D59">
      <w:pPr>
        <w:numPr>
          <w:ilvl w:val="0"/>
          <w:numId w:val="223"/>
        </w:numPr>
        <w:spacing w:before="100" w:beforeAutospacing="1" w:after="100" w:afterAutospacing="1"/>
        <w:rPr>
          <w:sz w:val="21"/>
          <w:szCs w:val="21"/>
        </w:rPr>
      </w:pPr>
      <w:r w:rsidRPr="00F31F2F">
        <w:rPr>
          <w:b/>
          <w:bCs/>
          <w:sz w:val="21"/>
          <w:szCs w:val="21"/>
        </w:rPr>
        <w:t>Implication</w:t>
      </w:r>
      <w:r w:rsidRPr="00F31F2F">
        <w:rPr>
          <w:sz w:val="21"/>
          <w:szCs w:val="21"/>
        </w:rPr>
        <w:t>: By m</w:t>
      </w:r>
      <w:r w:rsidRPr="00F31F2F">
        <w:rPr>
          <w:sz w:val="21"/>
          <w:szCs w:val="21"/>
          <w:highlight w:val="green"/>
        </w:rPr>
        <w:t>odeling relationships</w:t>
      </w:r>
      <w:r w:rsidRPr="00F31F2F">
        <w:rPr>
          <w:sz w:val="21"/>
          <w:szCs w:val="21"/>
        </w:rPr>
        <w:t xml:space="preserve"> </w:t>
      </w:r>
      <w:r w:rsidRPr="00F31F2F">
        <w:rPr>
          <w:sz w:val="21"/>
          <w:szCs w:val="21"/>
          <w:highlight w:val="green"/>
        </w:rPr>
        <w:t>between all tokens in a sequen</w:t>
      </w:r>
      <w:r w:rsidRPr="00F31F2F">
        <w:rPr>
          <w:sz w:val="21"/>
          <w:szCs w:val="21"/>
        </w:rPr>
        <w:t>ce, attention mechanisms cap</w:t>
      </w:r>
      <w:r w:rsidRPr="00F31F2F">
        <w:rPr>
          <w:sz w:val="21"/>
          <w:szCs w:val="21"/>
          <w:highlight w:val="green"/>
        </w:rPr>
        <w:t>ture these interdependencie</w:t>
      </w:r>
      <w:r w:rsidRPr="00F31F2F">
        <w:rPr>
          <w:sz w:val="21"/>
          <w:szCs w:val="21"/>
        </w:rPr>
        <w:t xml:space="preserve">s, allowing for </w:t>
      </w:r>
      <w:r w:rsidRPr="00F31F2F">
        <w:rPr>
          <w:sz w:val="21"/>
          <w:szCs w:val="21"/>
          <w:highlight w:val="green"/>
        </w:rPr>
        <w:t>richer representations of data</w:t>
      </w:r>
      <w:r w:rsidRPr="00F31F2F">
        <w:rPr>
          <w:sz w:val="21"/>
          <w:szCs w:val="21"/>
        </w:rPr>
        <w:t>.</w:t>
      </w:r>
    </w:p>
    <w:p w14:paraId="0DFA7427" w14:textId="77777777" w:rsidR="00F31F2F" w:rsidRPr="00F31F2F" w:rsidRDefault="00F31F2F" w:rsidP="00F31F2F">
      <w:pPr>
        <w:spacing w:before="100" w:beforeAutospacing="1" w:after="100" w:afterAutospacing="1"/>
        <w:outlineLvl w:val="2"/>
        <w:rPr>
          <w:b/>
          <w:bCs/>
          <w:sz w:val="21"/>
          <w:szCs w:val="21"/>
        </w:rPr>
      </w:pPr>
      <w:r w:rsidRPr="00F31F2F">
        <w:rPr>
          <w:b/>
          <w:bCs/>
          <w:sz w:val="21"/>
          <w:szCs w:val="21"/>
        </w:rPr>
        <w:t>5. Simplicity and Complexity</w:t>
      </w:r>
    </w:p>
    <w:p w14:paraId="5C46BE54" w14:textId="77777777" w:rsidR="00F31F2F" w:rsidRPr="00F31F2F" w:rsidRDefault="00F31F2F" w:rsidP="00ED1D59">
      <w:pPr>
        <w:numPr>
          <w:ilvl w:val="0"/>
          <w:numId w:val="224"/>
        </w:numPr>
        <w:spacing w:before="100" w:beforeAutospacing="1" w:after="100" w:afterAutospacing="1"/>
        <w:rPr>
          <w:sz w:val="21"/>
          <w:szCs w:val="21"/>
        </w:rPr>
      </w:pPr>
      <w:r w:rsidRPr="00F31F2F">
        <w:rPr>
          <w:b/>
          <w:bCs/>
          <w:sz w:val="21"/>
          <w:szCs w:val="21"/>
        </w:rPr>
        <w:t>Philosophy</w:t>
      </w:r>
      <w:r w:rsidRPr="00F31F2F">
        <w:rPr>
          <w:sz w:val="21"/>
          <w:szCs w:val="21"/>
        </w:rPr>
        <w:t>: The attention mechanism simplifies the com</w:t>
      </w:r>
      <w:r w:rsidRPr="00F31F2F">
        <w:rPr>
          <w:sz w:val="21"/>
          <w:szCs w:val="21"/>
          <w:highlight w:val="yellow"/>
        </w:rPr>
        <w:t>plex ta</w:t>
      </w:r>
      <w:r w:rsidRPr="00F31F2F">
        <w:rPr>
          <w:sz w:val="21"/>
          <w:szCs w:val="21"/>
        </w:rPr>
        <w:t>sk of unders</w:t>
      </w:r>
      <w:r w:rsidRPr="00F31F2F">
        <w:rPr>
          <w:sz w:val="21"/>
          <w:szCs w:val="21"/>
          <w:highlight w:val="yellow"/>
        </w:rPr>
        <w:t>tanding relationships in dat</w:t>
      </w:r>
      <w:r w:rsidRPr="00F31F2F">
        <w:rPr>
          <w:sz w:val="21"/>
          <w:szCs w:val="21"/>
        </w:rPr>
        <w:t>a by providing a st</w:t>
      </w:r>
      <w:r w:rsidRPr="00F31F2F">
        <w:rPr>
          <w:sz w:val="21"/>
          <w:szCs w:val="21"/>
          <w:highlight w:val="yellow"/>
        </w:rPr>
        <w:t>ructured wa</w:t>
      </w:r>
      <w:r w:rsidRPr="00F31F2F">
        <w:rPr>
          <w:sz w:val="21"/>
          <w:szCs w:val="21"/>
        </w:rPr>
        <w:t>y to high</w:t>
      </w:r>
      <w:r w:rsidRPr="00F31F2F">
        <w:rPr>
          <w:sz w:val="21"/>
          <w:szCs w:val="21"/>
          <w:highlight w:val="yellow"/>
        </w:rPr>
        <w:t>light important connecti</w:t>
      </w:r>
      <w:r w:rsidRPr="00F31F2F">
        <w:rPr>
          <w:sz w:val="21"/>
          <w:szCs w:val="21"/>
        </w:rPr>
        <w:t>ons.</w:t>
      </w:r>
    </w:p>
    <w:p w14:paraId="14441BBD" w14:textId="77777777" w:rsidR="00CF7B1C" w:rsidRPr="00A14503" w:rsidRDefault="00F31F2F" w:rsidP="00ED1D59">
      <w:pPr>
        <w:numPr>
          <w:ilvl w:val="0"/>
          <w:numId w:val="224"/>
        </w:numPr>
        <w:spacing w:before="100" w:beforeAutospacing="1" w:after="100" w:afterAutospacing="1"/>
        <w:rPr>
          <w:sz w:val="21"/>
          <w:szCs w:val="21"/>
        </w:rPr>
      </w:pPr>
      <w:r w:rsidRPr="00F31F2F">
        <w:rPr>
          <w:b/>
          <w:bCs/>
          <w:sz w:val="21"/>
          <w:szCs w:val="21"/>
        </w:rPr>
        <w:t>Implication</w:t>
      </w:r>
      <w:r w:rsidRPr="00F31F2F">
        <w:rPr>
          <w:sz w:val="21"/>
          <w:szCs w:val="21"/>
        </w:rPr>
        <w:t xml:space="preserve">: This </w:t>
      </w:r>
      <w:r w:rsidRPr="00F31F2F">
        <w:rPr>
          <w:sz w:val="21"/>
          <w:szCs w:val="21"/>
          <w:highlight w:val="yellow"/>
        </w:rPr>
        <w:t>balance</w:t>
      </w:r>
      <w:r w:rsidRPr="00F31F2F">
        <w:rPr>
          <w:sz w:val="21"/>
          <w:szCs w:val="21"/>
        </w:rPr>
        <w:t xml:space="preserve"> between </w:t>
      </w:r>
      <w:r w:rsidRPr="00F31F2F">
        <w:rPr>
          <w:sz w:val="21"/>
          <w:szCs w:val="21"/>
          <w:highlight w:val="yellow"/>
        </w:rPr>
        <w:t>simplicity (the attention mechani</w:t>
      </w:r>
      <w:r w:rsidRPr="00F31F2F">
        <w:rPr>
          <w:sz w:val="21"/>
          <w:szCs w:val="21"/>
        </w:rPr>
        <w:t xml:space="preserve">sm itself) and </w:t>
      </w:r>
      <w:r w:rsidRPr="00F31F2F">
        <w:rPr>
          <w:sz w:val="21"/>
          <w:szCs w:val="21"/>
          <w:highlight w:val="yellow"/>
        </w:rPr>
        <w:t>complexity (the intricate relationships it mo</w:t>
      </w:r>
      <w:r w:rsidRPr="00F31F2F">
        <w:rPr>
          <w:sz w:val="21"/>
          <w:szCs w:val="21"/>
        </w:rPr>
        <w:t>dels) reflects a bro</w:t>
      </w:r>
      <w:r w:rsidRPr="00F31F2F">
        <w:rPr>
          <w:sz w:val="21"/>
          <w:szCs w:val="21"/>
          <w:highlight w:val="yellow"/>
        </w:rPr>
        <w:t>ader philosophical the</w:t>
      </w:r>
      <w:r w:rsidRPr="00F31F2F">
        <w:rPr>
          <w:sz w:val="21"/>
          <w:szCs w:val="21"/>
        </w:rPr>
        <w:t>me in artificial intelligence: fi</w:t>
      </w:r>
      <w:r w:rsidRPr="00F31F2F">
        <w:rPr>
          <w:sz w:val="21"/>
          <w:szCs w:val="21"/>
          <w:highlight w:val="yellow"/>
        </w:rPr>
        <w:t>nding elegant solutions to complicated problems.</w:t>
      </w:r>
      <w:r w:rsidR="00FA0F76" w:rsidRPr="00A14503">
        <w:rPr>
          <w:sz w:val="21"/>
          <w:szCs w:val="21"/>
          <w:highlight w:val="yellow"/>
        </w:rPr>
        <w:t xml:space="preserve"> </w:t>
      </w:r>
      <w:r w:rsidR="00FA0F76" w:rsidRPr="00A14503">
        <w:rPr>
          <w:rFonts w:hint="eastAsia"/>
          <w:sz w:val="21"/>
          <w:szCs w:val="21"/>
          <w:highlight w:val="yellow"/>
        </w:rPr>
        <w:t>概念简单，但是实现确是复杂</w:t>
      </w:r>
      <w:r w:rsidR="00FA0F76" w:rsidRPr="00A14503">
        <w:rPr>
          <w:rFonts w:hint="eastAsia"/>
          <w:sz w:val="21"/>
          <w:szCs w:val="21"/>
          <w:highlight w:val="yellow"/>
        </w:rPr>
        <w:lastRenderedPageBreak/>
        <w:t>的。</w:t>
      </w:r>
      <w:r w:rsidR="00CF7B1C" w:rsidRPr="00A14503">
        <w:rPr>
          <w:sz w:val="21"/>
          <w:szCs w:val="21"/>
        </w:rPr>
        <w:t>理解关系的简单性和执行的复杂性之间存在权衡。这凸显了人工智能的持续挑战：如何在努力寻求直观有效的解决方案的同时管理模型日益复杂的问题。</w:t>
      </w:r>
    </w:p>
    <w:p w14:paraId="21008545" w14:textId="7DB9B28B" w:rsidR="00F31F2F" w:rsidRPr="00F31F2F" w:rsidRDefault="00CF7B1C" w:rsidP="00CF7B1C">
      <w:pPr>
        <w:spacing w:before="100" w:beforeAutospacing="1" w:after="100" w:afterAutospacing="1"/>
        <w:ind w:left="720"/>
        <w:rPr>
          <w:sz w:val="21"/>
          <w:szCs w:val="21"/>
          <w:highlight w:val="yellow"/>
        </w:rPr>
      </w:pPr>
      <w:r w:rsidRPr="00A14503">
        <w:rPr>
          <w:sz w:val="21"/>
          <w:szCs w:val="21"/>
        </w:rPr>
        <w:t>理论优雅和实际复杂性之间的平衡。虽然注意力机制提供了一种在数据中建模关系的强大方法，但计算需求和实施的复杂性可能会降低它们所感知到的优雅性。这是该领域的一个重要对话，促使研究人员在人工智能设计中寻求更高效、更易于获取的解决方案。</w:t>
      </w:r>
    </w:p>
    <w:p w14:paraId="2C0558FF" w14:textId="77777777" w:rsidR="00F31F2F" w:rsidRPr="00F31F2F" w:rsidRDefault="00F31F2F" w:rsidP="00F31F2F">
      <w:pPr>
        <w:spacing w:before="100" w:beforeAutospacing="1" w:after="100" w:afterAutospacing="1"/>
        <w:outlineLvl w:val="2"/>
        <w:rPr>
          <w:b/>
          <w:bCs/>
          <w:sz w:val="21"/>
          <w:szCs w:val="21"/>
        </w:rPr>
      </w:pPr>
      <w:r w:rsidRPr="00F31F2F">
        <w:rPr>
          <w:b/>
          <w:bCs/>
          <w:sz w:val="21"/>
          <w:szCs w:val="21"/>
        </w:rPr>
        <w:t>6. Interpretability and Explanation</w:t>
      </w:r>
    </w:p>
    <w:p w14:paraId="6433F990" w14:textId="77777777" w:rsidR="00F31F2F" w:rsidRPr="00F31F2F" w:rsidRDefault="00F31F2F" w:rsidP="00ED1D59">
      <w:pPr>
        <w:numPr>
          <w:ilvl w:val="0"/>
          <w:numId w:val="225"/>
        </w:numPr>
        <w:spacing w:before="100" w:beforeAutospacing="1" w:after="100" w:afterAutospacing="1"/>
        <w:rPr>
          <w:sz w:val="21"/>
          <w:szCs w:val="21"/>
        </w:rPr>
      </w:pPr>
      <w:r w:rsidRPr="00F31F2F">
        <w:rPr>
          <w:b/>
          <w:bCs/>
          <w:sz w:val="21"/>
          <w:szCs w:val="21"/>
        </w:rPr>
        <w:t>Philosophy</w:t>
      </w:r>
      <w:r w:rsidRPr="00F31F2F">
        <w:rPr>
          <w:sz w:val="21"/>
          <w:szCs w:val="21"/>
        </w:rPr>
        <w:t>: Attention weights provide a form of interpretability, allowing us to see which parts of the input the model deems important for its predictions.</w:t>
      </w:r>
    </w:p>
    <w:p w14:paraId="38F9FBBB" w14:textId="77777777" w:rsidR="00F31F2F" w:rsidRPr="00F31F2F" w:rsidRDefault="00F31F2F" w:rsidP="00ED1D59">
      <w:pPr>
        <w:numPr>
          <w:ilvl w:val="0"/>
          <w:numId w:val="225"/>
        </w:numPr>
        <w:spacing w:before="100" w:beforeAutospacing="1" w:after="100" w:afterAutospacing="1"/>
        <w:rPr>
          <w:sz w:val="21"/>
          <w:szCs w:val="21"/>
        </w:rPr>
      </w:pPr>
      <w:r w:rsidRPr="00F31F2F">
        <w:rPr>
          <w:b/>
          <w:bCs/>
          <w:sz w:val="21"/>
          <w:szCs w:val="21"/>
        </w:rPr>
        <w:t>Implication</w:t>
      </w:r>
      <w:r w:rsidRPr="00F31F2F">
        <w:rPr>
          <w:sz w:val="21"/>
          <w:szCs w:val="21"/>
        </w:rPr>
        <w:t>: This aligns with the philosophical quest for understanding and explaining decision-making processes, making models more transparent and trustworthy.</w:t>
      </w:r>
    </w:p>
    <w:p w14:paraId="693AF66B" w14:textId="2C3404DD" w:rsidR="00F31F2F" w:rsidRPr="00F31F2F" w:rsidRDefault="00F31F2F" w:rsidP="00601BB9">
      <w:pPr>
        <w:tabs>
          <w:tab w:val="left" w:pos="3420"/>
        </w:tabs>
        <w:spacing w:before="100" w:beforeAutospacing="1" w:after="100" w:afterAutospacing="1"/>
        <w:outlineLvl w:val="2"/>
        <w:rPr>
          <w:sz w:val="21"/>
          <w:szCs w:val="21"/>
        </w:rPr>
      </w:pPr>
      <w:r w:rsidRPr="00F31F2F">
        <w:rPr>
          <w:b/>
          <w:bCs/>
          <w:sz w:val="21"/>
          <w:szCs w:val="21"/>
        </w:rPr>
        <w:t>Conclusion</w:t>
      </w:r>
      <w:r w:rsidR="00601BB9" w:rsidRPr="00A14503">
        <w:rPr>
          <w:b/>
          <w:bCs/>
          <w:sz w:val="21"/>
          <w:szCs w:val="21"/>
        </w:rPr>
        <w:tab/>
      </w:r>
    </w:p>
    <w:p w14:paraId="160C5DA3" w14:textId="2C6CCA8E" w:rsidR="00F31F2F" w:rsidRPr="00A14503" w:rsidRDefault="00F31F2F" w:rsidP="00F31F2F">
      <w:pPr>
        <w:spacing w:before="100" w:beforeAutospacing="1" w:after="100" w:afterAutospacing="1"/>
        <w:rPr>
          <w:sz w:val="21"/>
          <w:szCs w:val="21"/>
        </w:rPr>
      </w:pPr>
      <w:r w:rsidRPr="00F31F2F">
        <w:rPr>
          <w:sz w:val="21"/>
          <w:szCs w:val="21"/>
        </w:rPr>
        <w:t>The phil</w:t>
      </w:r>
      <w:r w:rsidRPr="00F31F2F">
        <w:rPr>
          <w:sz w:val="21"/>
          <w:szCs w:val="21"/>
          <w:highlight w:val="yellow"/>
        </w:rPr>
        <w:t>osophy of the attention mecha</w:t>
      </w:r>
      <w:r w:rsidRPr="00F31F2F">
        <w:rPr>
          <w:sz w:val="21"/>
          <w:szCs w:val="21"/>
        </w:rPr>
        <w:t>nism revolves around the pri</w:t>
      </w:r>
      <w:r w:rsidRPr="00F31F2F">
        <w:rPr>
          <w:sz w:val="21"/>
          <w:szCs w:val="21"/>
          <w:highlight w:val="yellow"/>
        </w:rPr>
        <w:t>nciples of selective focus, contextual understanding, dynamic adaptation, and interconnectedne</w:t>
      </w:r>
      <w:r w:rsidRPr="00F31F2F">
        <w:rPr>
          <w:sz w:val="21"/>
          <w:szCs w:val="21"/>
        </w:rPr>
        <w:t>ss. By mimicking aspects of hu</w:t>
      </w:r>
      <w:r w:rsidRPr="00F31F2F">
        <w:rPr>
          <w:sz w:val="21"/>
          <w:szCs w:val="21"/>
          <w:highlight w:val="yellow"/>
        </w:rPr>
        <w:t>man cogni</w:t>
      </w:r>
      <w:r w:rsidRPr="00F31F2F">
        <w:rPr>
          <w:sz w:val="21"/>
          <w:szCs w:val="21"/>
        </w:rPr>
        <w:t>tion, attention mechanisms enhance the ability of m</w:t>
      </w:r>
      <w:r w:rsidRPr="00F31F2F">
        <w:rPr>
          <w:sz w:val="21"/>
          <w:szCs w:val="21"/>
          <w:highlight w:val="yellow"/>
        </w:rPr>
        <w:t>odels to process complex data, adapt to varying contexts, and provide interpretable outp</w:t>
      </w:r>
      <w:r w:rsidRPr="00F31F2F">
        <w:rPr>
          <w:sz w:val="21"/>
          <w:szCs w:val="21"/>
        </w:rPr>
        <w:t>uts. This philosophical foundation not only enr</w:t>
      </w:r>
      <w:r w:rsidRPr="00F31F2F">
        <w:rPr>
          <w:sz w:val="21"/>
          <w:szCs w:val="21"/>
          <w:highlight w:val="yellow"/>
        </w:rPr>
        <w:t>iches the understanding of artificial intellige</w:t>
      </w:r>
      <w:r w:rsidRPr="00F31F2F">
        <w:rPr>
          <w:sz w:val="21"/>
          <w:szCs w:val="21"/>
        </w:rPr>
        <w:t>nce but also contr</w:t>
      </w:r>
      <w:r w:rsidRPr="00F31F2F">
        <w:rPr>
          <w:sz w:val="21"/>
          <w:szCs w:val="21"/>
          <w:highlight w:val="yellow"/>
        </w:rPr>
        <w:t>ibutes to the development of more effective and human-like syste</w:t>
      </w:r>
      <w:r w:rsidRPr="00F31F2F">
        <w:rPr>
          <w:sz w:val="21"/>
          <w:szCs w:val="21"/>
        </w:rPr>
        <w:t>ms.</w:t>
      </w:r>
    </w:p>
    <w:p w14:paraId="68CC9B4E" w14:textId="3404870E" w:rsidR="008B72F3" w:rsidRPr="00A14503" w:rsidRDefault="008B72F3" w:rsidP="008B72F3">
      <w:pPr>
        <w:pStyle w:val="2"/>
        <w:rPr>
          <w:sz w:val="21"/>
          <w:szCs w:val="21"/>
        </w:rPr>
      </w:pPr>
      <w:r w:rsidRPr="00A14503">
        <w:rPr>
          <w:sz w:val="21"/>
          <w:szCs w:val="21"/>
        </w:rPr>
        <w:t>does RNNs and LSTMs still hold value</w:t>
      </w:r>
    </w:p>
    <w:p w14:paraId="7E131782" w14:textId="77777777" w:rsidR="008B72F3" w:rsidRPr="00A14503" w:rsidRDefault="008B72F3" w:rsidP="008B72F3">
      <w:pPr>
        <w:pStyle w:val="a3"/>
        <w:rPr>
          <w:sz w:val="21"/>
          <w:szCs w:val="21"/>
        </w:rPr>
      </w:pPr>
      <w:r w:rsidRPr="00A14503">
        <w:rPr>
          <w:sz w:val="21"/>
          <w:szCs w:val="21"/>
        </w:rPr>
        <w:t>Yes, RNNs (Recurrent Neural Networks) and LSTMs (Long Short-Term Memory networks) still hold value in AI, despite the rise of the Transformer architecture. Here are some reasons why they remain relevant:</w:t>
      </w:r>
    </w:p>
    <w:p w14:paraId="3D79C126" w14:textId="77777777" w:rsidR="008B72F3" w:rsidRPr="00A14503" w:rsidRDefault="008B72F3" w:rsidP="008B72F3">
      <w:pPr>
        <w:pStyle w:val="3"/>
        <w:rPr>
          <w:sz w:val="21"/>
          <w:szCs w:val="21"/>
        </w:rPr>
      </w:pPr>
      <w:r w:rsidRPr="00A14503">
        <w:rPr>
          <w:sz w:val="21"/>
          <w:szCs w:val="21"/>
        </w:rPr>
        <w:t xml:space="preserve">1. </w:t>
      </w:r>
      <w:r w:rsidRPr="00A14503">
        <w:rPr>
          <w:rStyle w:val="a5"/>
          <w:b/>
          <w:bCs/>
          <w:sz w:val="21"/>
          <w:szCs w:val="21"/>
        </w:rPr>
        <w:t>Simplicity and Efficiency</w:t>
      </w:r>
    </w:p>
    <w:p w14:paraId="02F3B071" w14:textId="77777777" w:rsidR="008B72F3" w:rsidRPr="00A14503" w:rsidRDefault="008B72F3" w:rsidP="00ED1D59">
      <w:pPr>
        <w:numPr>
          <w:ilvl w:val="0"/>
          <w:numId w:val="226"/>
        </w:numPr>
        <w:spacing w:before="100" w:beforeAutospacing="1" w:after="100" w:afterAutospacing="1"/>
        <w:rPr>
          <w:sz w:val="21"/>
          <w:szCs w:val="21"/>
        </w:rPr>
      </w:pPr>
      <w:r w:rsidRPr="00A14503">
        <w:rPr>
          <w:rStyle w:val="a5"/>
          <w:sz w:val="21"/>
          <w:szCs w:val="21"/>
        </w:rPr>
        <w:t>Lightweight Models</w:t>
      </w:r>
      <w:r w:rsidRPr="00A14503">
        <w:rPr>
          <w:sz w:val="21"/>
          <w:szCs w:val="21"/>
        </w:rPr>
        <w:t>: RNNs and LSTMs are often simpler to implement and require fewer computational resources compared to large Transformer models, making them suitable for smaller datasets or less complex tasks.</w:t>
      </w:r>
    </w:p>
    <w:p w14:paraId="59C48629" w14:textId="77777777" w:rsidR="008B72F3" w:rsidRPr="00A14503" w:rsidRDefault="008B72F3" w:rsidP="00ED1D59">
      <w:pPr>
        <w:numPr>
          <w:ilvl w:val="0"/>
          <w:numId w:val="226"/>
        </w:numPr>
        <w:spacing w:before="100" w:beforeAutospacing="1" w:after="100" w:afterAutospacing="1"/>
        <w:rPr>
          <w:sz w:val="21"/>
          <w:szCs w:val="21"/>
        </w:rPr>
      </w:pPr>
      <w:r w:rsidRPr="00A14503">
        <w:rPr>
          <w:rStyle w:val="a5"/>
          <w:sz w:val="21"/>
          <w:szCs w:val="21"/>
        </w:rPr>
        <w:t>Low Latency</w:t>
      </w:r>
      <w:r w:rsidRPr="00A14503">
        <w:rPr>
          <w:sz w:val="21"/>
          <w:szCs w:val="21"/>
        </w:rPr>
        <w:t>: For real-time applications where low latency is critical, RNNs can be fa</w:t>
      </w:r>
      <w:r w:rsidRPr="00A14503">
        <w:rPr>
          <w:sz w:val="21"/>
          <w:szCs w:val="21"/>
          <w:highlight w:val="yellow"/>
        </w:rPr>
        <w:t>ster for shorter sequen</w:t>
      </w:r>
      <w:r w:rsidRPr="00A14503">
        <w:rPr>
          <w:sz w:val="21"/>
          <w:szCs w:val="21"/>
        </w:rPr>
        <w:t>ces since they pr</w:t>
      </w:r>
      <w:r w:rsidRPr="00A14503">
        <w:rPr>
          <w:sz w:val="21"/>
          <w:szCs w:val="21"/>
          <w:highlight w:val="yellow"/>
        </w:rPr>
        <w:t>ocess data sequential</w:t>
      </w:r>
      <w:r w:rsidRPr="00A14503">
        <w:rPr>
          <w:sz w:val="21"/>
          <w:szCs w:val="21"/>
        </w:rPr>
        <w:t>ly.</w:t>
      </w:r>
    </w:p>
    <w:p w14:paraId="635BCC0E" w14:textId="77777777" w:rsidR="008B72F3" w:rsidRPr="00A14503" w:rsidRDefault="008B72F3" w:rsidP="008B72F3">
      <w:pPr>
        <w:pStyle w:val="3"/>
        <w:rPr>
          <w:sz w:val="21"/>
          <w:szCs w:val="21"/>
        </w:rPr>
      </w:pPr>
      <w:r w:rsidRPr="00A14503">
        <w:rPr>
          <w:sz w:val="21"/>
          <w:szCs w:val="21"/>
        </w:rPr>
        <w:t xml:space="preserve">2. </w:t>
      </w:r>
      <w:r w:rsidRPr="00A14503">
        <w:rPr>
          <w:rStyle w:val="a5"/>
          <w:b/>
          <w:bCs/>
          <w:sz w:val="21"/>
          <w:szCs w:val="21"/>
        </w:rPr>
        <w:t>Sequential Data Processing</w:t>
      </w:r>
    </w:p>
    <w:p w14:paraId="53B01AEA" w14:textId="77777777" w:rsidR="008B72F3" w:rsidRPr="00A14503" w:rsidRDefault="008B72F3" w:rsidP="00ED1D59">
      <w:pPr>
        <w:numPr>
          <w:ilvl w:val="0"/>
          <w:numId w:val="227"/>
        </w:numPr>
        <w:spacing w:before="100" w:beforeAutospacing="1" w:after="100" w:afterAutospacing="1"/>
        <w:rPr>
          <w:sz w:val="21"/>
          <w:szCs w:val="21"/>
        </w:rPr>
      </w:pPr>
      <w:r w:rsidRPr="00A14503">
        <w:rPr>
          <w:rStyle w:val="a5"/>
          <w:sz w:val="21"/>
          <w:szCs w:val="21"/>
        </w:rPr>
        <w:lastRenderedPageBreak/>
        <w:t>Natural Fit for Time-Series Data</w:t>
      </w:r>
      <w:r w:rsidRPr="00A14503">
        <w:rPr>
          <w:sz w:val="21"/>
          <w:szCs w:val="21"/>
        </w:rPr>
        <w:t>: RNNs and LSTMs are inherently designed for handling se</w:t>
      </w:r>
      <w:r w:rsidRPr="00A14503">
        <w:rPr>
          <w:sz w:val="21"/>
          <w:szCs w:val="21"/>
          <w:highlight w:val="yellow"/>
        </w:rPr>
        <w:t>quential data</w:t>
      </w:r>
      <w:r w:rsidRPr="00A14503">
        <w:rPr>
          <w:sz w:val="21"/>
          <w:szCs w:val="21"/>
        </w:rPr>
        <w:t>, such as t</w:t>
      </w:r>
      <w:r w:rsidRPr="00A14503">
        <w:rPr>
          <w:sz w:val="21"/>
          <w:szCs w:val="21"/>
          <w:highlight w:val="yellow"/>
        </w:rPr>
        <w:t>ime-series forecastin</w:t>
      </w:r>
      <w:r w:rsidRPr="00A14503">
        <w:rPr>
          <w:sz w:val="21"/>
          <w:szCs w:val="21"/>
        </w:rPr>
        <w:t xml:space="preserve">g, where </w:t>
      </w:r>
      <w:r w:rsidRPr="00A14503">
        <w:rPr>
          <w:sz w:val="21"/>
          <w:szCs w:val="21"/>
          <w:highlight w:val="yellow"/>
        </w:rPr>
        <w:t>the order of data points is cruci</w:t>
      </w:r>
      <w:r w:rsidRPr="00A14503">
        <w:rPr>
          <w:sz w:val="21"/>
          <w:szCs w:val="21"/>
        </w:rPr>
        <w:t>al.</w:t>
      </w:r>
    </w:p>
    <w:p w14:paraId="26055714" w14:textId="77777777" w:rsidR="008B72F3" w:rsidRPr="00A14503" w:rsidRDefault="008B72F3" w:rsidP="00ED1D59">
      <w:pPr>
        <w:numPr>
          <w:ilvl w:val="0"/>
          <w:numId w:val="227"/>
        </w:numPr>
        <w:spacing w:before="100" w:beforeAutospacing="1" w:after="100" w:afterAutospacing="1"/>
        <w:rPr>
          <w:sz w:val="21"/>
          <w:szCs w:val="21"/>
        </w:rPr>
      </w:pPr>
      <w:r w:rsidRPr="00A14503">
        <w:rPr>
          <w:rStyle w:val="a5"/>
          <w:sz w:val="21"/>
          <w:szCs w:val="21"/>
        </w:rPr>
        <w:t>Stateful Processing</w:t>
      </w:r>
      <w:r w:rsidRPr="00A14503">
        <w:rPr>
          <w:sz w:val="21"/>
          <w:szCs w:val="21"/>
        </w:rPr>
        <w:t>: They ma</w:t>
      </w:r>
      <w:r w:rsidRPr="00A14503">
        <w:rPr>
          <w:sz w:val="21"/>
          <w:szCs w:val="21"/>
          <w:highlight w:val="yellow"/>
        </w:rPr>
        <w:t>intain a hidden stat</w:t>
      </w:r>
      <w:r w:rsidRPr="00A14503">
        <w:rPr>
          <w:sz w:val="21"/>
          <w:szCs w:val="21"/>
        </w:rPr>
        <w:t>e across time steps, which can be beneficial in situations where the temporal context is essential.</w:t>
      </w:r>
    </w:p>
    <w:p w14:paraId="35EA6C77" w14:textId="77777777" w:rsidR="008B72F3" w:rsidRPr="00A14503" w:rsidRDefault="008B72F3" w:rsidP="008B72F3">
      <w:pPr>
        <w:pStyle w:val="3"/>
        <w:rPr>
          <w:sz w:val="21"/>
          <w:szCs w:val="21"/>
        </w:rPr>
      </w:pPr>
      <w:r w:rsidRPr="00A14503">
        <w:rPr>
          <w:sz w:val="21"/>
          <w:szCs w:val="21"/>
        </w:rPr>
        <w:t xml:space="preserve">3. </w:t>
      </w:r>
      <w:r w:rsidRPr="00A14503">
        <w:rPr>
          <w:rStyle w:val="a5"/>
          <w:b/>
          <w:bCs/>
          <w:sz w:val="21"/>
          <w:szCs w:val="21"/>
        </w:rPr>
        <w:t>Specialized Applications</w:t>
      </w:r>
    </w:p>
    <w:p w14:paraId="7D4FCEAB" w14:textId="77777777" w:rsidR="008B72F3" w:rsidRPr="00A14503" w:rsidRDefault="008B72F3" w:rsidP="00ED1D59">
      <w:pPr>
        <w:numPr>
          <w:ilvl w:val="0"/>
          <w:numId w:val="228"/>
        </w:numPr>
        <w:spacing w:before="100" w:beforeAutospacing="1" w:after="100" w:afterAutospacing="1"/>
        <w:rPr>
          <w:sz w:val="21"/>
          <w:szCs w:val="21"/>
        </w:rPr>
      </w:pPr>
      <w:r w:rsidRPr="00A14503">
        <w:rPr>
          <w:rStyle w:val="a5"/>
          <w:sz w:val="21"/>
          <w:szCs w:val="21"/>
        </w:rPr>
        <w:t>Specific Use Cases</w:t>
      </w:r>
      <w:r w:rsidRPr="00A14503">
        <w:rPr>
          <w:sz w:val="21"/>
          <w:szCs w:val="21"/>
        </w:rPr>
        <w:t>: In certain applications, particularly those involving structured time-series data or simpler sequence tasks (e.g., basic sentiment analysis or simple sequence generation), RNNs and LSTMs can still perform competitively.</w:t>
      </w:r>
    </w:p>
    <w:p w14:paraId="79B87439" w14:textId="77777777" w:rsidR="008B72F3" w:rsidRPr="00A14503" w:rsidRDefault="008B72F3" w:rsidP="00ED1D59">
      <w:pPr>
        <w:numPr>
          <w:ilvl w:val="0"/>
          <w:numId w:val="228"/>
        </w:numPr>
        <w:spacing w:before="100" w:beforeAutospacing="1" w:after="100" w:afterAutospacing="1"/>
        <w:rPr>
          <w:sz w:val="21"/>
          <w:szCs w:val="21"/>
        </w:rPr>
      </w:pPr>
      <w:r w:rsidRPr="00A14503">
        <w:rPr>
          <w:rStyle w:val="a5"/>
          <w:sz w:val="21"/>
          <w:szCs w:val="21"/>
        </w:rPr>
        <w:t>Domain-Specific Tasks</w:t>
      </w:r>
      <w:r w:rsidRPr="00A14503">
        <w:rPr>
          <w:sz w:val="21"/>
          <w:szCs w:val="21"/>
        </w:rPr>
        <w:t>: For specific domains where the data characteristics align well with RNNs, such as certain types of audio processing or certain forms of sequential decision-making, they can be effective.</w:t>
      </w:r>
    </w:p>
    <w:p w14:paraId="344FA385" w14:textId="77777777" w:rsidR="008B72F3" w:rsidRPr="00A14503" w:rsidRDefault="008B72F3" w:rsidP="008B72F3">
      <w:pPr>
        <w:pStyle w:val="3"/>
        <w:rPr>
          <w:sz w:val="21"/>
          <w:szCs w:val="21"/>
        </w:rPr>
      </w:pPr>
      <w:r w:rsidRPr="00A14503">
        <w:rPr>
          <w:sz w:val="21"/>
          <w:szCs w:val="21"/>
        </w:rPr>
        <w:t xml:space="preserve">4. </w:t>
      </w:r>
      <w:r w:rsidRPr="00A14503">
        <w:rPr>
          <w:rStyle w:val="a5"/>
          <w:b/>
          <w:bCs/>
          <w:sz w:val="21"/>
          <w:szCs w:val="21"/>
        </w:rPr>
        <w:t>Lower Resource Requirements</w:t>
      </w:r>
    </w:p>
    <w:p w14:paraId="6E41060C" w14:textId="77777777" w:rsidR="008B72F3" w:rsidRPr="00A14503" w:rsidRDefault="008B72F3" w:rsidP="00ED1D59">
      <w:pPr>
        <w:numPr>
          <w:ilvl w:val="0"/>
          <w:numId w:val="229"/>
        </w:numPr>
        <w:spacing w:before="100" w:beforeAutospacing="1" w:after="100" w:afterAutospacing="1"/>
        <w:rPr>
          <w:sz w:val="21"/>
          <w:szCs w:val="21"/>
        </w:rPr>
      </w:pPr>
      <w:r w:rsidRPr="00A14503">
        <w:rPr>
          <w:rStyle w:val="a5"/>
          <w:sz w:val="21"/>
          <w:szCs w:val="21"/>
        </w:rPr>
        <w:t>Training Costs</w:t>
      </w:r>
      <w:r w:rsidRPr="00A14503">
        <w:rPr>
          <w:sz w:val="21"/>
          <w:szCs w:val="21"/>
        </w:rPr>
        <w:t>: RNNs and LSTMs generally require less computational power and memory, making them more accessible for researchers and practitioners with limited resources.</w:t>
      </w:r>
    </w:p>
    <w:p w14:paraId="4F91E74E" w14:textId="77777777" w:rsidR="008B72F3" w:rsidRPr="00A14503" w:rsidRDefault="008B72F3" w:rsidP="00ED1D59">
      <w:pPr>
        <w:numPr>
          <w:ilvl w:val="0"/>
          <w:numId w:val="229"/>
        </w:numPr>
        <w:spacing w:before="100" w:beforeAutospacing="1" w:after="100" w:afterAutospacing="1"/>
        <w:rPr>
          <w:sz w:val="21"/>
          <w:szCs w:val="21"/>
        </w:rPr>
      </w:pPr>
      <w:r w:rsidRPr="00A14503">
        <w:rPr>
          <w:rStyle w:val="a5"/>
          <w:sz w:val="21"/>
          <w:szCs w:val="21"/>
        </w:rPr>
        <w:t>Deployment</w:t>
      </w:r>
      <w:r w:rsidRPr="00A14503">
        <w:rPr>
          <w:sz w:val="21"/>
          <w:szCs w:val="21"/>
        </w:rPr>
        <w:t>: They can be easier to deploy in environments where computational resources are constrained, such as mobile devices or IoT applications.</w:t>
      </w:r>
    </w:p>
    <w:p w14:paraId="2B63795F" w14:textId="77777777" w:rsidR="008B72F3" w:rsidRPr="00A14503" w:rsidRDefault="008B72F3" w:rsidP="008B72F3">
      <w:pPr>
        <w:pStyle w:val="3"/>
        <w:rPr>
          <w:sz w:val="21"/>
          <w:szCs w:val="21"/>
        </w:rPr>
      </w:pPr>
      <w:r w:rsidRPr="00A14503">
        <w:rPr>
          <w:sz w:val="21"/>
          <w:szCs w:val="21"/>
        </w:rPr>
        <w:t xml:space="preserve">5. </w:t>
      </w:r>
      <w:r w:rsidRPr="00A14503">
        <w:rPr>
          <w:rStyle w:val="a5"/>
          <w:b/>
          <w:bCs/>
          <w:sz w:val="21"/>
          <w:szCs w:val="21"/>
        </w:rPr>
        <w:t>Ensemble Methods</w:t>
      </w:r>
    </w:p>
    <w:p w14:paraId="223409C8" w14:textId="77777777" w:rsidR="008B72F3" w:rsidRPr="00A14503" w:rsidRDefault="008B72F3" w:rsidP="00ED1D59">
      <w:pPr>
        <w:numPr>
          <w:ilvl w:val="0"/>
          <w:numId w:val="230"/>
        </w:numPr>
        <w:spacing w:before="100" w:beforeAutospacing="1" w:after="100" w:afterAutospacing="1"/>
        <w:rPr>
          <w:sz w:val="21"/>
          <w:szCs w:val="21"/>
        </w:rPr>
      </w:pPr>
      <w:r w:rsidRPr="00A14503">
        <w:rPr>
          <w:rStyle w:val="a5"/>
          <w:sz w:val="21"/>
          <w:szCs w:val="21"/>
        </w:rPr>
        <w:t>Hybrid Approaches</w:t>
      </w:r>
      <w:r w:rsidRPr="00A14503">
        <w:rPr>
          <w:sz w:val="21"/>
          <w:szCs w:val="21"/>
        </w:rPr>
        <w:t>: RNNs and LSTMs can be combined with other models, including Transformers, to leverage their strengths. For example, using LSTMs as components within larger architectures can enhance performance on specific tasks.</w:t>
      </w:r>
    </w:p>
    <w:p w14:paraId="4167F015" w14:textId="77777777" w:rsidR="008B72F3" w:rsidRPr="00A14503" w:rsidRDefault="008B72F3" w:rsidP="008B72F3">
      <w:pPr>
        <w:pStyle w:val="3"/>
        <w:rPr>
          <w:sz w:val="21"/>
          <w:szCs w:val="21"/>
        </w:rPr>
      </w:pPr>
      <w:r w:rsidRPr="00A14503">
        <w:rPr>
          <w:sz w:val="21"/>
          <w:szCs w:val="21"/>
        </w:rPr>
        <w:t>Conclusion</w:t>
      </w:r>
    </w:p>
    <w:p w14:paraId="64A36E4B" w14:textId="6C3CB241" w:rsidR="008B72F3" w:rsidRPr="00F31F2F" w:rsidRDefault="008B72F3" w:rsidP="0079477B">
      <w:pPr>
        <w:pStyle w:val="a3"/>
        <w:rPr>
          <w:rFonts w:hint="eastAsia"/>
          <w:sz w:val="21"/>
          <w:szCs w:val="21"/>
        </w:rPr>
      </w:pPr>
      <w:r w:rsidRPr="00A14503">
        <w:rPr>
          <w:sz w:val="21"/>
          <w:szCs w:val="21"/>
        </w:rPr>
        <w:t xml:space="preserve">While Transformers have largely </w:t>
      </w:r>
      <w:r w:rsidRPr="00A14503">
        <w:rPr>
          <w:sz w:val="21"/>
          <w:szCs w:val="21"/>
          <w:highlight w:val="yellow"/>
        </w:rPr>
        <w:t>surpassed</w:t>
      </w:r>
      <w:r w:rsidRPr="00A14503">
        <w:rPr>
          <w:sz w:val="21"/>
          <w:szCs w:val="21"/>
        </w:rPr>
        <w:t xml:space="preserve"> </w:t>
      </w:r>
      <w:r w:rsidRPr="00A14503">
        <w:rPr>
          <w:sz w:val="21"/>
          <w:szCs w:val="21"/>
          <w:highlight w:val="green"/>
        </w:rPr>
        <w:t>RNNs and LSTM</w:t>
      </w:r>
      <w:r w:rsidRPr="00A14503">
        <w:rPr>
          <w:sz w:val="21"/>
          <w:szCs w:val="21"/>
        </w:rPr>
        <w:t>s in many na</w:t>
      </w:r>
      <w:r w:rsidRPr="00A14503">
        <w:rPr>
          <w:sz w:val="21"/>
          <w:szCs w:val="21"/>
          <w:highlight w:val="yellow"/>
        </w:rPr>
        <w:t>tural language processing ta</w:t>
      </w:r>
      <w:r w:rsidRPr="00A14503">
        <w:rPr>
          <w:sz w:val="21"/>
          <w:szCs w:val="21"/>
        </w:rPr>
        <w:t>sks, these re</w:t>
      </w:r>
      <w:r w:rsidRPr="00A14503">
        <w:rPr>
          <w:sz w:val="21"/>
          <w:szCs w:val="21"/>
          <w:highlight w:val="green"/>
        </w:rPr>
        <w:t>current architect</w:t>
      </w:r>
      <w:r w:rsidRPr="00A14503">
        <w:rPr>
          <w:sz w:val="21"/>
          <w:szCs w:val="21"/>
        </w:rPr>
        <w:t>ures s</w:t>
      </w:r>
      <w:r w:rsidRPr="00A14503">
        <w:rPr>
          <w:sz w:val="21"/>
          <w:szCs w:val="21"/>
          <w:highlight w:val="green"/>
        </w:rPr>
        <w:t>till have significant va</w:t>
      </w:r>
      <w:r w:rsidRPr="00A14503">
        <w:rPr>
          <w:sz w:val="21"/>
          <w:szCs w:val="21"/>
        </w:rPr>
        <w:t>lue in AI, particularly for s</w:t>
      </w:r>
      <w:r w:rsidRPr="00A14503">
        <w:rPr>
          <w:sz w:val="21"/>
          <w:szCs w:val="21"/>
          <w:highlight w:val="yellow"/>
        </w:rPr>
        <w:t>pecific applications and contex</w:t>
      </w:r>
      <w:r w:rsidRPr="00A14503">
        <w:rPr>
          <w:sz w:val="21"/>
          <w:szCs w:val="21"/>
        </w:rPr>
        <w:t>ts where their ch</w:t>
      </w:r>
      <w:r w:rsidRPr="00A14503">
        <w:rPr>
          <w:sz w:val="21"/>
          <w:szCs w:val="21"/>
          <w:highlight w:val="yellow"/>
        </w:rPr>
        <w:t>aracteristics are advantageou</w:t>
      </w:r>
      <w:r w:rsidRPr="00A14503">
        <w:rPr>
          <w:sz w:val="21"/>
          <w:szCs w:val="21"/>
        </w:rPr>
        <w:t xml:space="preserve">s. They remain a useful tool in the machine learning toolbox, especially for </w:t>
      </w:r>
      <w:r w:rsidRPr="00A14503">
        <w:rPr>
          <w:sz w:val="21"/>
          <w:szCs w:val="21"/>
          <w:highlight w:val="yellow"/>
        </w:rPr>
        <w:t>simpler tasks, smaller datasets, or environments with limited computational resources</w:t>
      </w:r>
      <w:r w:rsidRPr="00A14503">
        <w:rPr>
          <w:sz w:val="21"/>
          <w:szCs w:val="21"/>
        </w:rPr>
        <w:t>.</w:t>
      </w:r>
    </w:p>
    <w:p w14:paraId="09AB883E" w14:textId="652D3ED6" w:rsidR="00F31F2F" w:rsidRPr="00A14503" w:rsidRDefault="00532753" w:rsidP="00532753">
      <w:pPr>
        <w:pStyle w:val="1"/>
        <w:spacing w:line="240" w:lineRule="auto"/>
        <w:rPr>
          <w:rFonts w:hint="eastAsia"/>
          <w:sz w:val="21"/>
          <w:szCs w:val="21"/>
        </w:rPr>
      </w:pPr>
      <w:r w:rsidRPr="00A14503">
        <w:rPr>
          <w:sz w:val="21"/>
          <w:szCs w:val="21"/>
        </w:rPr>
        <w:lastRenderedPageBreak/>
        <w:t>3 Transformer Model</w:t>
      </w:r>
    </w:p>
    <w:p w14:paraId="27F794EA" w14:textId="737471D8" w:rsidR="0064330B" w:rsidRPr="00A14503" w:rsidRDefault="0064330B" w:rsidP="0064330B">
      <w:pPr>
        <w:pStyle w:val="2"/>
        <w:rPr>
          <w:sz w:val="21"/>
          <w:szCs w:val="21"/>
        </w:rPr>
      </w:pPr>
      <w:r w:rsidRPr="00A14503">
        <w:rPr>
          <w:sz w:val="21"/>
          <w:szCs w:val="21"/>
        </w:rPr>
        <w:t xml:space="preserve">Problem </w:t>
      </w:r>
      <w:proofErr w:type="spellStart"/>
      <w:r w:rsidRPr="00A14503">
        <w:rPr>
          <w:sz w:val="21"/>
          <w:szCs w:val="21"/>
        </w:rPr>
        <w:t>sovled</w:t>
      </w:r>
      <w:proofErr w:type="spellEnd"/>
    </w:p>
    <w:p w14:paraId="39844B46" w14:textId="77777777" w:rsidR="0064330B" w:rsidRPr="00A14503" w:rsidRDefault="0064330B" w:rsidP="0064330B">
      <w:pPr>
        <w:pStyle w:val="a3"/>
        <w:rPr>
          <w:sz w:val="21"/>
          <w:szCs w:val="21"/>
        </w:rPr>
      </w:pPr>
      <w:r w:rsidRPr="00A14503">
        <w:rPr>
          <w:sz w:val="21"/>
          <w:szCs w:val="21"/>
        </w:rPr>
        <w:t>The Transformer model addresses s</w:t>
      </w:r>
      <w:r w:rsidRPr="00A14503">
        <w:rPr>
          <w:sz w:val="21"/>
          <w:szCs w:val="21"/>
          <w:highlight w:val="yellow"/>
        </w:rPr>
        <w:t>everal significant proble</w:t>
      </w:r>
      <w:r w:rsidRPr="00A14503">
        <w:rPr>
          <w:sz w:val="21"/>
          <w:szCs w:val="21"/>
        </w:rPr>
        <w:t>ms fa</w:t>
      </w:r>
      <w:r w:rsidRPr="00A14503">
        <w:rPr>
          <w:sz w:val="21"/>
          <w:szCs w:val="21"/>
          <w:highlight w:val="yellow"/>
        </w:rPr>
        <w:t>ced b</w:t>
      </w:r>
      <w:r w:rsidRPr="00A14503">
        <w:rPr>
          <w:sz w:val="21"/>
          <w:szCs w:val="21"/>
        </w:rPr>
        <w:t>y previous neu</w:t>
      </w:r>
      <w:r w:rsidRPr="00A14503">
        <w:rPr>
          <w:sz w:val="21"/>
          <w:szCs w:val="21"/>
          <w:highlight w:val="yellow"/>
        </w:rPr>
        <w:t>ral network archi</w:t>
      </w:r>
      <w:r w:rsidRPr="00A14503">
        <w:rPr>
          <w:sz w:val="21"/>
          <w:szCs w:val="21"/>
        </w:rPr>
        <w:t>tectures, especially in the context of nat</w:t>
      </w:r>
      <w:r w:rsidRPr="00A14503">
        <w:rPr>
          <w:sz w:val="21"/>
          <w:szCs w:val="21"/>
          <w:highlight w:val="yellow"/>
        </w:rPr>
        <w:t>ural language processing (NL</w:t>
      </w:r>
      <w:r w:rsidRPr="00A14503">
        <w:rPr>
          <w:sz w:val="21"/>
          <w:szCs w:val="21"/>
        </w:rPr>
        <w:t>P) and s</w:t>
      </w:r>
      <w:r w:rsidRPr="00A14503">
        <w:rPr>
          <w:sz w:val="21"/>
          <w:szCs w:val="21"/>
          <w:highlight w:val="yellow"/>
        </w:rPr>
        <w:t>equence-to-sequence tas</w:t>
      </w:r>
      <w:r w:rsidRPr="00A14503">
        <w:rPr>
          <w:sz w:val="21"/>
          <w:szCs w:val="21"/>
        </w:rPr>
        <w:t>ks. Here are the key issues that Transformers resolved:</w:t>
      </w:r>
    </w:p>
    <w:p w14:paraId="23488244" w14:textId="77777777" w:rsidR="0064330B" w:rsidRPr="00A14503" w:rsidRDefault="0064330B" w:rsidP="0064330B">
      <w:pPr>
        <w:pStyle w:val="3"/>
        <w:rPr>
          <w:sz w:val="21"/>
          <w:szCs w:val="21"/>
        </w:rPr>
      </w:pPr>
      <w:r w:rsidRPr="00A14503">
        <w:rPr>
          <w:sz w:val="21"/>
          <w:szCs w:val="21"/>
        </w:rPr>
        <w:t xml:space="preserve">1. </w:t>
      </w:r>
      <w:r w:rsidRPr="00A14503">
        <w:rPr>
          <w:rStyle w:val="a5"/>
          <w:b/>
          <w:bCs/>
          <w:sz w:val="21"/>
          <w:szCs w:val="21"/>
        </w:rPr>
        <w:t>Long-Range Dependencies</w:t>
      </w:r>
    </w:p>
    <w:p w14:paraId="2FBA2945" w14:textId="77777777" w:rsidR="0064330B" w:rsidRPr="00A14503" w:rsidRDefault="0064330B" w:rsidP="00ED1D59">
      <w:pPr>
        <w:numPr>
          <w:ilvl w:val="0"/>
          <w:numId w:val="186"/>
        </w:numPr>
        <w:spacing w:before="100" w:beforeAutospacing="1" w:after="100" w:afterAutospacing="1"/>
        <w:rPr>
          <w:sz w:val="21"/>
          <w:szCs w:val="21"/>
        </w:rPr>
      </w:pPr>
      <w:r w:rsidRPr="00A14503">
        <w:rPr>
          <w:rStyle w:val="a5"/>
          <w:sz w:val="21"/>
          <w:szCs w:val="21"/>
        </w:rPr>
        <w:t>Problem</w:t>
      </w:r>
      <w:r w:rsidRPr="00A14503">
        <w:rPr>
          <w:sz w:val="21"/>
          <w:szCs w:val="21"/>
        </w:rPr>
        <w:t>: Traditional models like RNNs and LSTMs struggle with capturing l</w:t>
      </w:r>
      <w:r w:rsidRPr="00A14503">
        <w:rPr>
          <w:sz w:val="21"/>
          <w:szCs w:val="21"/>
          <w:highlight w:val="yellow"/>
        </w:rPr>
        <w:t>ong-range depend</w:t>
      </w:r>
      <w:r w:rsidRPr="00A14503">
        <w:rPr>
          <w:sz w:val="21"/>
          <w:szCs w:val="21"/>
        </w:rPr>
        <w:t>encies due to their sequ</w:t>
      </w:r>
      <w:r w:rsidRPr="00A14503">
        <w:rPr>
          <w:sz w:val="21"/>
          <w:szCs w:val="21"/>
          <w:highlight w:val="yellow"/>
        </w:rPr>
        <w:t>ential na</w:t>
      </w:r>
      <w:r w:rsidRPr="00A14503">
        <w:rPr>
          <w:sz w:val="21"/>
          <w:szCs w:val="21"/>
        </w:rPr>
        <w:t>ture. They often suffer from van</w:t>
      </w:r>
      <w:r w:rsidRPr="00A14503">
        <w:rPr>
          <w:sz w:val="21"/>
          <w:szCs w:val="21"/>
          <w:highlight w:val="yellow"/>
        </w:rPr>
        <w:t>ishing gradie</w:t>
      </w:r>
      <w:r w:rsidRPr="00A14503">
        <w:rPr>
          <w:sz w:val="21"/>
          <w:szCs w:val="21"/>
        </w:rPr>
        <w:t>nts, making it har</w:t>
      </w:r>
      <w:r w:rsidRPr="00A14503">
        <w:rPr>
          <w:sz w:val="21"/>
          <w:szCs w:val="21"/>
          <w:highlight w:val="yellow"/>
        </w:rPr>
        <w:t>d to learn relationships between distant toke</w:t>
      </w:r>
      <w:r w:rsidRPr="00A14503">
        <w:rPr>
          <w:sz w:val="21"/>
          <w:szCs w:val="21"/>
        </w:rPr>
        <w:t>ns.</w:t>
      </w:r>
    </w:p>
    <w:p w14:paraId="13CE093F" w14:textId="3DA6784E" w:rsidR="0064330B" w:rsidRPr="00A14503" w:rsidRDefault="0064330B" w:rsidP="00ED1D59">
      <w:pPr>
        <w:numPr>
          <w:ilvl w:val="0"/>
          <w:numId w:val="186"/>
        </w:numPr>
        <w:spacing w:before="100" w:beforeAutospacing="1" w:after="100" w:afterAutospacing="1"/>
        <w:rPr>
          <w:sz w:val="21"/>
          <w:szCs w:val="21"/>
        </w:rPr>
      </w:pPr>
      <w:r w:rsidRPr="00A14503">
        <w:rPr>
          <w:rStyle w:val="a5"/>
          <w:sz w:val="21"/>
          <w:szCs w:val="21"/>
        </w:rPr>
        <w:t>Solution</w:t>
      </w:r>
      <w:r w:rsidRPr="00A14503">
        <w:rPr>
          <w:sz w:val="21"/>
          <w:szCs w:val="21"/>
        </w:rPr>
        <w:t>: The self-attention mechanism in Transformers all</w:t>
      </w:r>
      <w:r w:rsidRPr="00A14503">
        <w:rPr>
          <w:sz w:val="21"/>
          <w:szCs w:val="21"/>
          <w:highlight w:val="yellow"/>
        </w:rPr>
        <w:t>ows each toke</w:t>
      </w:r>
      <w:r w:rsidRPr="00A14503">
        <w:rPr>
          <w:sz w:val="21"/>
          <w:szCs w:val="21"/>
        </w:rPr>
        <w:t>n to a</w:t>
      </w:r>
      <w:r w:rsidRPr="00A14503">
        <w:rPr>
          <w:sz w:val="21"/>
          <w:szCs w:val="21"/>
          <w:highlight w:val="yellow"/>
        </w:rPr>
        <w:t>ttend to all others in the seq</w:t>
      </w:r>
      <w:r w:rsidRPr="00A14503">
        <w:rPr>
          <w:sz w:val="21"/>
          <w:szCs w:val="21"/>
        </w:rPr>
        <w:t>uence, effecti</w:t>
      </w:r>
      <w:r w:rsidRPr="00A14503">
        <w:rPr>
          <w:sz w:val="21"/>
          <w:szCs w:val="21"/>
          <w:highlight w:val="yellow"/>
        </w:rPr>
        <w:t>vely capturing long-range dependenci</w:t>
      </w:r>
      <w:r w:rsidRPr="00A14503">
        <w:rPr>
          <w:sz w:val="21"/>
          <w:szCs w:val="21"/>
        </w:rPr>
        <w:t>es w</w:t>
      </w:r>
      <w:r w:rsidRPr="00A14503">
        <w:rPr>
          <w:sz w:val="21"/>
          <w:szCs w:val="21"/>
          <w:highlight w:val="yellow"/>
        </w:rPr>
        <w:t>ithout regard to their distan</w:t>
      </w:r>
      <w:r w:rsidRPr="00A14503">
        <w:rPr>
          <w:sz w:val="21"/>
          <w:szCs w:val="21"/>
        </w:rPr>
        <w:t>ce.</w:t>
      </w:r>
      <w:r w:rsidRPr="00A14503">
        <w:rPr>
          <w:sz w:val="21"/>
          <w:szCs w:val="21"/>
        </w:rPr>
        <w:t xml:space="preserve"> </w:t>
      </w:r>
      <w:r w:rsidRPr="00A14503">
        <w:rPr>
          <w:rFonts w:hint="eastAsia"/>
          <w:sz w:val="21"/>
          <w:szCs w:val="21"/>
        </w:rPr>
        <w:t>捕获的依赖与位置无关</w:t>
      </w:r>
    </w:p>
    <w:p w14:paraId="62456CCF" w14:textId="77777777" w:rsidR="0064330B" w:rsidRPr="00A14503" w:rsidRDefault="0064330B" w:rsidP="0064330B">
      <w:pPr>
        <w:pStyle w:val="3"/>
        <w:rPr>
          <w:sz w:val="21"/>
          <w:szCs w:val="21"/>
        </w:rPr>
      </w:pPr>
      <w:r w:rsidRPr="00A14503">
        <w:rPr>
          <w:sz w:val="21"/>
          <w:szCs w:val="21"/>
        </w:rPr>
        <w:t xml:space="preserve">2. </w:t>
      </w:r>
      <w:r w:rsidRPr="00A14503">
        <w:rPr>
          <w:rStyle w:val="a5"/>
          <w:b/>
          <w:bCs/>
          <w:sz w:val="21"/>
          <w:szCs w:val="21"/>
        </w:rPr>
        <w:t>Parallelization</w:t>
      </w:r>
    </w:p>
    <w:p w14:paraId="1C6C2083" w14:textId="639B84D1" w:rsidR="0064330B" w:rsidRPr="00A14503" w:rsidRDefault="0064330B" w:rsidP="00ED1D59">
      <w:pPr>
        <w:numPr>
          <w:ilvl w:val="0"/>
          <w:numId w:val="187"/>
        </w:numPr>
        <w:spacing w:before="100" w:beforeAutospacing="1" w:after="100" w:afterAutospacing="1"/>
        <w:rPr>
          <w:sz w:val="21"/>
          <w:szCs w:val="21"/>
        </w:rPr>
      </w:pPr>
      <w:r w:rsidRPr="00A14503">
        <w:rPr>
          <w:rStyle w:val="a5"/>
          <w:sz w:val="21"/>
          <w:szCs w:val="21"/>
        </w:rPr>
        <w:t>Problem</w:t>
      </w:r>
      <w:r w:rsidRPr="00A14503">
        <w:rPr>
          <w:sz w:val="21"/>
          <w:szCs w:val="21"/>
        </w:rPr>
        <w:t>: RNNs pro</w:t>
      </w:r>
      <w:r w:rsidRPr="00A14503">
        <w:rPr>
          <w:sz w:val="21"/>
          <w:szCs w:val="21"/>
          <w:highlight w:val="yellow"/>
        </w:rPr>
        <w:t>cess sequences one step at a ti</w:t>
      </w:r>
      <w:r w:rsidRPr="00A14503">
        <w:rPr>
          <w:sz w:val="21"/>
          <w:szCs w:val="21"/>
        </w:rPr>
        <w:t>me, which limits the ability to parallelize computations and slows down training.</w:t>
      </w:r>
    </w:p>
    <w:p w14:paraId="7B27F6DC" w14:textId="77777777" w:rsidR="0064330B" w:rsidRPr="00A14503" w:rsidRDefault="0064330B" w:rsidP="00ED1D59">
      <w:pPr>
        <w:numPr>
          <w:ilvl w:val="0"/>
          <w:numId w:val="187"/>
        </w:numPr>
        <w:spacing w:before="100" w:beforeAutospacing="1" w:after="100" w:afterAutospacing="1"/>
        <w:rPr>
          <w:sz w:val="21"/>
          <w:szCs w:val="21"/>
        </w:rPr>
      </w:pPr>
      <w:r w:rsidRPr="00A14503">
        <w:rPr>
          <w:rStyle w:val="a5"/>
          <w:sz w:val="21"/>
          <w:szCs w:val="21"/>
        </w:rPr>
        <w:t>Solution</w:t>
      </w:r>
      <w:r w:rsidRPr="00A14503">
        <w:rPr>
          <w:sz w:val="21"/>
          <w:szCs w:val="21"/>
        </w:rPr>
        <w:t>: The Transformer model pro</w:t>
      </w:r>
      <w:r w:rsidRPr="00A14503">
        <w:rPr>
          <w:sz w:val="21"/>
          <w:szCs w:val="21"/>
          <w:highlight w:val="yellow"/>
        </w:rPr>
        <w:t>cesses all tokens simulta</w:t>
      </w:r>
      <w:r w:rsidRPr="00A14503">
        <w:rPr>
          <w:sz w:val="21"/>
          <w:szCs w:val="21"/>
        </w:rPr>
        <w:t>neously, enabling effi</w:t>
      </w:r>
      <w:r w:rsidRPr="00A14503">
        <w:rPr>
          <w:sz w:val="21"/>
          <w:szCs w:val="21"/>
          <w:highlight w:val="yellow"/>
        </w:rPr>
        <w:t>cient paralleliz</w:t>
      </w:r>
      <w:r w:rsidRPr="00A14503">
        <w:rPr>
          <w:sz w:val="21"/>
          <w:szCs w:val="21"/>
        </w:rPr>
        <w:t>ation of computations. This significantly speeds up training times.</w:t>
      </w:r>
    </w:p>
    <w:p w14:paraId="47365BBE" w14:textId="6043430E" w:rsidR="0064330B" w:rsidRPr="00A14503" w:rsidRDefault="0064330B" w:rsidP="0064330B">
      <w:pPr>
        <w:pStyle w:val="3"/>
        <w:rPr>
          <w:sz w:val="21"/>
          <w:szCs w:val="21"/>
        </w:rPr>
      </w:pPr>
      <w:r w:rsidRPr="00A14503">
        <w:rPr>
          <w:sz w:val="21"/>
          <w:szCs w:val="21"/>
        </w:rPr>
        <w:t xml:space="preserve">3. </w:t>
      </w:r>
      <w:r w:rsidRPr="00A14503">
        <w:rPr>
          <w:rStyle w:val="a5"/>
          <w:b/>
          <w:bCs/>
          <w:sz w:val="21"/>
          <w:szCs w:val="21"/>
        </w:rPr>
        <w:t>Scalability</w:t>
      </w:r>
      <w:r w:rsidR="00B44A30" w:rsidRPr="00A14503">
        <w:rPr>
          <w:rStyle w:val="a5"/>
          <w:b/>
          <w:bCs/>
          <w:sz w:val="21"/>
          <w:szCs w:val="21"/>
        </w:rPr>
        <w:t xml:space="preserve"> </w:t>
      </w:r>
    </w:p>
    <w:p w14:paraId="0B6A71C0" w14:textId="77777777" w:rsidR="0064330B" w:rsidRPr="00A14503" w:rsidRDefault="0064330B" w:rsidP="00ED1D59">
      <w:pPr>
        <w:numPr>
          <w:ilvl w:val="0"/>
          <w:numId w:val="188"/>
        </w:numPr>
        <w:spacing w:before="100" w:beforeAutospacing="1" w:after="100" w:afterAutospacing="1"/>
        <w:rPr>
          <w:sz w:val="21"/>
          <w:szCs w:val="21"/>
        </w:rPr>
      </w:pPr>
      <w:r w:rsidRPr="00A14503">
        <w:rPr>
          <w:rStyle w:val="a5"/>
          <w:sz w:val="21"/>
          <w:szCs w:val="21"/>
        </w:rPr>
        <w:t>Problem</w:t>
      </w:r>
      <w:r w:rsidRPr="00A14503">
        <w:rPr>
          <w:sz w:val="21"/>
          <w:szCs w:val="21"/>
        </w:rPr>
        <w:t>: As datasets grow larger, training traditional models becomes increasingly expensive and time-consuming.</w:t>
      </w:r>
    </w:p>
    <w:p w14:paraId="0D9A918B" w14:textId="77777777" w:rsidR="0064330B" w:rsidRPr="00A14503" w:rsidRDefault="0064330B" w:rsidP="00ED1D59">
      <w:pPr>
        <w:numPr>
          <w:ilvl w:val="0"/>
          <w:numId w:val="188"/>
        </w:numPr>
        <w:spacing w:before="100" w:beforeAutospacing="1" w:after="100" w:afterAutospacing="1"/>
        <w:rPr>
          <w:sz w:val="21"/>
          <w:szCs w:val="21"/>
        </w:rPr>
      </w:pPr>
      <w:r w:rsidRPr="00A14503">
        <w:rPr>
          <w:rStyle w:val="a5"/>
          <w:sz w:val="21"/>
          <w:szCs w:val="21"/>
        </w:rPr>
        <w:t>Solution</w:t>
      </w:r>
      <w:r w:rsidRPr="00A14503">
        <w:rPr>
          <w:sz w:val="21"/>
          <w:szCs w:val="21"/>
        </w:rPr>
        <w:t>: Transformers scale well with la</w:t>
      </w:r>
      <w:r w:rsidRPr="00A14503">
        <w:rPr>
          <w:sz w:val="21"/>
          <w:szCs w:val="21"/>
          <w:highlight w:val="yellow"/>
        </w:rPr>
        <w:t>rger datasets and model si</w:t>
      </w:r>
      <w:r w:rsidRPr="00A14503">
        <w:rPr>
          <w:sz w:val="21"/>
          <w:szCs w:val="21"/>
        </w:rPr>
        <w:t>zes. Their architecture allows for effective training on v</w:t>
      </w:r>
      <w:r w:rsidRPr="00A14503">
        <w:rPr>
          <w:sz w:val="21"/>
          <w:szCs w:val="21"/>
          <w:highlight w:val="yellow"/>
        </w:rPr>
        <w:t>ast amounts of data</w:t>
      </w:r>
      <w:r w:rsidRPr="00A14503">
        <w:rPr>
          <w:sz w:val="21"/>
          <w:szCs w:val="21"/>
        </w:rPr>
        <w:t>, leading to improved performance on various tasks.</w:t>
      </w:r>
    </w:p>
    <w:p w14:paraId="7DCE3D36" w14:textId="77777777" w:rsidR="0064330B" w:rsidRPr="00A14503" w:rsidRDefault="0064330B" w:rsidP="0064330B">
      <w:pPr>
        <w:pStyle w:val="3"/>
        <w:rPr>
          <w:sz w:val="21"/>
          <w:szCs w:val="21"/>
        </w:rPr>
      </w:pPr>
      <w:r w:rsidRPr="00A14503">
        <w:rPr>
          <w:sz w:val="21"/>
          <w:szCs w:val="21"/>
        </w:rPr>
        <w:t xml:space="preserve">4. </w:t>
      </w:r>
      <w:r w:rsidRPr="00A14503">
        <w:rPr>
          <w:rStyle w:val="a5"/>
          <w:b/>
          <w:bCs/>
          <w:sz w:val="21"/>
          <w:szCs w:val="21"/>
        </w:rPr>
        <w:t>Fixed Context Window</w:t>
      </w:r>
    </w:p>
    <w:p w14:paraId="6C0F37E7" w14:textId="77777777" w:rsidR="0064330B" w:rsidRPr="00A14503" w:rsidRDefault="0064330B" w:rsidP="00ED1D59">
      <w:pPr>
        <w:numPr>
          <w:ilvl w:val="0"/>
          <w:numId w:val="189"/>
        </w:numPr>
        <w:spacing w:before="100" w:beforeAutospacing="1" w:after="100" w:afterAutospacing="1"/>
        <w:rPr>
          <w:sz w:val="21"/>
          <w:szCs w:val="21"/>
        </w:rPr>
      </w:pPr>
      <w:r w:rsidRPr="00A14503">
        <w:rPr>
          <w:rStyle w:val="a5"/>
          <w:sz w:val="21"/>
          <w:szCs w:val="21"/>
        </w:rPr>
        <w:t>Problem</w:t>
      </w:r>
      <w:r w:rsidRPr="00A14503">
        <w:rPr>
          <w:sz w:val="21"/>
          <w:szCs w:val="21"/>
        </w:rPr>
        <w:t>: RNNs and LSTMs have a f</w:t>
      </w:r>
      <w:r w:rsidRPr="00A14503">
        <w:rPr>
          <w:sz w:val="21"/>
          <w:szCs w:val="21"/>
          <w:highlight w:val="yellow"/>
        </w:rPr>
        <w:t>ixed context wi</w:t>
      </w:r>
      <w:r w:rsidRPr="00A14503">
        <w:rPr>
          <w:sz w:val="21"/>
          <w:szCs w:val="21"/>
        </w:rPr>
        <w:t xml:space="preserve">ndow, </w:t>
      </w:r>
      <w:r w:rsidRPr="00A14503">
        <w:rPr>
          <w:sz w:val="21"/>
          <w:szCs w:val="21"/>
          <w:highlight w:val="yellow"/>
        </w:rPr>
        <w:t>limiting</w:t>
      </w:r>
      <w:r w:rsidRPr="00A14503">
        <w:rPr>
          <w:sz w:val="21"/>
          <w:szCs w:val="21"/>
        </w:rPr>
        <w:t xml:space="preserve"> their ability to consi</w:t>
      </w:r>
      <w:r w:rsidRPr="00A14503">
        <w:rPr>
          <w:sz w:val="21"/>
          <w:szCs w:val="21"/>
          <w:highlight w:val="yellow"/>
        </w:rPr>
        <w:t>der the entire sequence when making predicti</w:t>
      </w:r>
      <w:r w:rsidRPr="00A14503">
        <w:rPr>
          <w:sz w:val="21"/>
          <w:szCs w:val="21"/>
        </w:rPr>
        <w:t>ons.</w:t>
      </w:r>
    </w:p>
    <w:p w14:paraId="1EE0795A" w14:textId="77777777" w:rsidR="0064330B" w:rsidRPr="00A14503" w:rsidRDefault="0064330B" w:rsidP="00ED1D59">
      <w:pPr>
        <w:numPr>
          <w:ilvl w:val="0"/>
          <w:numId w:val="189"/>
        </w:numPr>
        <w:spacing w:before="100" w:beforeAutospacing="1" w:after="100" w:afterAutospacing="1"/>
        <w:rPr>
          <w:sz w:val="21"/>
          <w:szCs w:val="21"/>
        </w:rPr>
      </w:pPr>
      <w:r w:rsidRPr="00A14503">
        <w:rPr>
          <w:rStyle w:val="a5"/>
          <w:sz w:val="21"/>
          <w:szCs w:val="21"/>
        </w:rPr>
        <w:t>Solution</w:t>
      </w:r>
      <w:r w:rsidRPr="00A14503">
        <w:rPr>
          <w:sz w:val="21"/>
          <w:szCs w:val="21"/>
        </w:rPr>
        <w:t xml:space="preserve">: The attention mechanism allows the model to </w:t>
      </w:r>
      <w:r w:rsidRPr="00A14503">
        <w:rPr>
          <w:sz w:val="21"/>
          <w:szCs w:val="21"/>
          <w:highlight w:val="yellow"/>
        </w:rPr>
        <w:t>focus on relevant parts of the input sequence dynami</w:t>
      </w:r>
      <w:r w:rsidRPr="00A14503">
        <w:rPr>
          <w:sz w:val="21"/>
          <w:szCs w:val="21"/>
        </w:rPr>
        <w:t>cally, re</w:t>
      </w:r>
      <w:r w:rsidRPr="00A14503">
        <w:rPr>
          <w:sz w:val="21"/>
          <w:szCs w:val="21"/>
          <w:highlight w:val="yellow"/>
        </w:rPr>
        <w:t>gardless of their positi</w:t>
      </w:r>
      <w:r w:rsidRPr="00A14503">
        <w:rPr>
          <w:sz w:val="21"/>
          <w:szCs w:val="21"/>
        </w:rPr>
        <w:t>on, p</w:t>
      </w:r>
      <w:r w:rsidRPr="00A14503">
        <w:rPr>
          <w:sz w:val="21"/>
          <w:szCs w:val="21"/>
          <w:highlight w:val="yellow"/>
        </w:rPr>
        <w:t>roviding a flexible conte</w:t>
      </w:r>
      <w:r w:rsidRPr="00A14503">
        <w:rPr>
          <w:sz w:val="21"/>
          <w:szCs w:val="21"/>
        </w:rPr>
        <w:t>xt.</w:t>
      </w:r>
    </w:p>
    <w:p w14:paraId="249C42D8" w14:textId="77777777" w:rsidR="0064330B" w:rsidRPr="00A14503" w:rsidRDefault="0064330B" w:rsidP="0064330B">
      <w:pPr>
        <w:pStyle w:val="3"/>
        <w:rPr>
          <w:sz w:val="21"/>
          <w:szCs w:val="21"/>
        </w:rPr>
      </w:pPr>
      <w:r w:rsidRPr="00A14503">
        <w:rPr>
          <w:sz w:val="21"/>
          <w:szCs w:val="21"/>
        </w:rPr>
        <w:t xml:space="preserve">5. </w:t>
      </w:r>
      <w:r w:rsidRPr="00A14503">
        <w:rPr>
          <w:rStyle w:val="a5"/>
          <w:b/>
          <w:bCs/>
          <w:sz w:val="21"/>
          <w:szCs w:val="21"/>
        </w:rPr>
        <w:t xml:space="preserve">Handling </w:t>
      </w:r>
      <w:r w:rsidRPr="00A14503">
        <w:rPr>
          <w:rStyle w:val="a5"/>
          <w:b/>
          <w:bCs/>
          <w:sz w:val="21"/>
          <w:szCs w:val="21"/>
          <w:highlight w:val="yellow"/>
        </w:rPr>
        <w:t>Variable-Length Inp</w:t>
      </w:r>
      <w:r w:rsidRPr="00A14503">
        <w:rPr>
          <w:rStyle w:val="a5"/>
          <w:b/>
          <w:bCs/>
          <w:sz w:val="21"/>
          <w:szCs w:val="21"/>
        </w:rPr>
        <w:t>uts</w:t>
      </w:r>
    </w:p>
    <w:p w14:paraId="19BD2772" w14:textId="77777777" w:rsidR="0064330B" w:rsidRPr="00A14503" w:rsidRDefault="0064330B" w:rsidP="00ED1D59">
      <w:pPr>
        <w:numPr>
          <w:ilvl w:val="0"/>
          <w:numId w:val="190"/>
        </w:numPr>
        <w:spacing w:before="100" w:beforeAutospacing="1" w:after="100" w:afterAutospacing="1"/>
        <w:rPr>
          <w:sz w:val="21"/>
          <w:szCs w:val="21"/>
        </w:rPr>
      </w:pPr>
      <w:r w:rsidRPr="00A14503">
        <w:rPr>
          <w:rStyle w:val="a5"/>
          <w:sz w:val="21"/>
          <w:szCs w:val="21"/>
        </w:rPr>
        <w:lastRenderedPageBreak/>
        <w:t>Problem</w:t>
      </w:r>
      <w:r w:rsidRPr="00A14503">
        <w:rPr>
          <w:sz w:val="21"/>
          <w:szCs w:val="21"/>
        </w:rPr>
        <w:t>: Many trad</w:t>
      </w:r>
      <w:r w:rsidRPr="00A14503">
        <w:rPr>
          <w:sz w:val="21"/>
          <w:szCs w:val="21"/>
          <w:highlight w:val="yellow"/>
        </w:rPr>
        <w:t>itional mod</w:t>
      </w:r>
      <w:r w:rsidRPr="00A14503">
        <w:rPr>
          <w:sz w:val="21"/>
          <w:szCs w:val="21"/>
        </w:rPr>
        <w:t>els require f</w:t>
      </w:r>
      <w:r w:rsidRPr="00A14503">
        <w:rPr>
          <w:sz w:val="21"/>
          <w:szCs w:val="21"/>
          <w:highlight w:val="yellow"/>
        </w:rPr>
        <w:t>ixed-length input</w:t>
      </w:r>
      <w:r w:rsidRPr="00A14503">
        <w:rPr>
          <w:sz w:val="21"/>
          <w:szCs w:val="21"/>
        </w:rPr>
        <w:t>s, making it challenging to handle variable-length sequences.</w:t>
      </w:r>
    </w:p>
    <w:p w14:paraId="089F0521" w14:textId="77777777" w:rsidR="0064330B" w:rsidRPr="00A14503" w:rsidRDefault="0064330B" w:rsidP="00ED1D59">
      <w:pPr>
        <w:numPr>
          <w:ilvl w:val="0"/>
          <w:numId w:val="190"/>
        </w:numPr>
        <w:spacing w:before="100" w:beforeAutospacing="1" w:after="100" w:afterAutospacing="1"/>
        <w:rPr>
          <w:sz w:val="21"/>
          <w:szCs w:val="21"/>
          <w:highlight w:val="yellow"/>
        </w:rPr>
      </w:pPr>
      <w:r w:rsidRPr="00A14503">
        <w:rPr>
          <w:rStyle w:val="a5"/>
          <w:sz w:val="21"/>
          <w:szCs w:val="21"/>
        </w:rPr>
        <w:t>Solution</w:t>
      </w:r>
      <w:r w:rsidRPr="00A14503">
        <w:rPr>
          <w:sz w:val="21"/>
          <w:szCs w:val="21"/>
        </w:rPr>
        <w:t xml:space="preserve">: Transformers can naturally handle </w:t>
      </w:r>
      <w:r w:rsidRPr="00A14503">
        <w:rPr>
          <w:sz w:val="21"/>
          <w:szCs w:val="21"/>
          <w:highlight w:val="yellow"/>
        </w:rPr>
        <w:t>varying input leng</w:t>
      </w:r>
      <w:r w:rsidRPr="00A14503">
        <w:rPr>
          <w:sz w:val="21"/>
          <w:szCs w:val="21"/>
        </w:rPr>
        <w:t>ths by pr</w:t>
      </w:r>
      <w:r w:rsidRPr="00A14503">
        <w:rPr>
          <w:sz w:val="21"/>
          <w:szCs w:val="21"/>
          <w:highlight w:val="yellow"/>
        </w:rPr>
        <w:t>ocessing the entire sequence at onc</w:t>
      </w:r>
      <w:r w:rsidRPr="00A14503">
        <w:rPr>
          <w:sz w:val="21"/>
          <w:szCs w:val="21"/>
        </w:rPr>
        <w:t>e, making them su</w:t>
      </w:r>
      <w:r w:rsidRPr="00A14503">
        <w:rPr>
          <w:sz w:val="21"/>
          <w:szCs w:val="21"/>
          <w:highlight w:val="yellow"/>
        </w:rPr>
        <w:t>itable for a wide range of applications.</w:t>
      </w:r>
    </w:p>
    <w:p w14:paraId="579465C1" w14:textId="77777777" w:rsidR="0064330B" w:rsidRPr="00A14503" w:rsidRDefault="0064330B" w:rsidP="0064330B">
      <w:pPr>
        <w:pStyle w:val="3"/>
        <w:rPr>
          <w:sz w:val="21"/>
          <w:szCs w:val="21"/>
        </w:rPr>
      </w:pPr>
      <w:r w:rsidRPr="00A14503">
        <w:rPr>
          <w:sz w:val="21"/>
          <w:szCs w:val="21"/>
        </w:rPr>
        <w:t xml:space="preserve">6. </w:t>
      </w:r>
      <w:r w:rsidRPr="00A14503">
        <w:rPr>
          <w:rStyle w:val="a5"/>
          <w:b/>
          <w:bCs/>
          <w:sz w:val="21"/>
          <w:szCs w:val="21"/>
        </w:rPr>
        <w:t>Complexity of Training</w:t>
      </w:r>
    </w:p>
    <w:p w14:paraId="731081BD" w14:textId="77777777" w:rsidR="0064330B" w:rsidRPr="00A14503" w:rsidRDefault="0064330B" w:rsidP="00ED1D59">
      <w:pPr>
        <w:numPr>
          <w:ilvl w:val="0"/>
          <w:numId w:val="191"/>
        </w:numPr>
        <w:spacing w:before="100" w:beforeAutospacing="1" w:after="100" w:afterAutospacing="1"/>
        <w:rPr>
          <w:sz w:val="21"/>
          <w:szCs w:val="21"/>
        </w:rPr>
      </w:pPr>
      <w:r w:rsidRPr="00A14503">
        <w:rPr>
          <w:rStyle w:val="a5"/>
          <w:sz w:val="21"/>
          <w:szCs w:val="21"/>
        </w:rPr>
        <w:t>Problem</w:t>
      </w:r>
      <w:r w:rsidRPr="00A14503">
        <w:rPr>
          <w:sz w:val="21"/>
          <w:szCs w:val="21"/>
        </w:rPr>
        <w:t>: Training deep RNNs can be c</w:t>
      </w:r>
      <w:r w:rsidRPr="00A14503">
        <w:rPr>
          <w:sz w:val="21"/>
          <w:szCs w:val="21"/>
          <w:highlight w:val="yellow"/>
        </w:rPr>
        <w:t>omplex due</w:t>
      </w:r>
      <w:r w:rsidRPr="00A14503">
        <w:rPr>
          <w:sz w:val="21"/>
          <w:szCs w:val="21"/>
        </w:rPr>
        <w:t xml:space="preserve"> to issues like </w:t>
      </w:r>
      <w:r w:rsidRPr="00A14503">
        <w:rPr>
          <w:sz w:val="21"/>
          <w:szCs w:val="21"/>
          <w:highlight w:val="yellow"/>
        </w:rPr>
        <w:t>gradient saturatio</w:t>
      </w:r>
      <w:r w:rsidRPr="00A14503">
        <w:rPr>
          <w:sz w:val="21"/>
          <w:szCs w:val="21"/>
        </w:rPr>
        <w:t xml:space="preserve">n and the </w:t>
      </w:r>
      <w:r w:rsidRPr="00A14503">
        <w:rPr>
          <w:sz w:val="21"/>
          <w:szCs w:val="21"/>
          <w:highlight w:val="yellow"/>
        </w:rPr>
        <w:t>need</w:t>
      </w:r>
      <w:r w:rsidRPr="00A14503">
        <w:rPr>
          <w:sz w:val="21"/>
          <w:szCs w:val="21"/>
        </w:rPr>
        <w:t xml:space="preserve"> for c</w:t>
      </w:r>
      <w:r w:rsidRPr="00A14503">
        <w:rPr>
          <w:sz w:val="21"/>
          <w:szCs w:val="21"/>
          <w:highlight w:val="yellow"/>
        </w:rPr>
        <w:t>areful tuning of hyperparame</w:t>
      </w:r>
      <w:r w:rsidRPr="00A14503">
        <w:rPr>
          <w:sz w:val="21"/>
          <w:szCs w:val="21"/>
        </w:rPr>
        <w:t>ters.</w:t>
      </w:r>
    </w:p>
    <w:p w14:paraId="5B4E2DB0" w14:textId="77777777" w:rsidR="0064330B" w:rsidRPr="00A14503" w:rsidRDefault="0064330B" w:rsidP="00ED1D59">
      <w:pPr>
        <w:numPr>
          <w:ilvl w:val="0"/>
          <w:numId w:val="191"/>
        </w:numPr>
        <w:spacing w:before="100" w:beforeAutospacing="1" w:after="100" w:afterAutospacing="1"/>
        <w:rPr>
          <w:sz w:val="21"/>
          <w:szCs w:val="21"/>
        </w:rPr>
      </w:pPr>
      <w:r w:rsidRPr="00A14503">
        <w:rPr>
          <w:rStyle w:val="a5"/>
          <w:sz w:val="21"/>
          <w:szCs w:val="21"/>
        </w:rPr>
        <w:t>Solution</w:t>
      </w:r>
      <w:r w:rsidRPr="00A14503">
        <w:rPr>
          <w:sz w:val="21"/>
          <w:szCs w:val="21"/>
        </w:rPr>
        <w:t xml:space="preserve">: The architecture of </w:t>
      </w:r>
      <w:r w:rsidRPr="00A14503">
        <w:rPr>
          <w:sz w:val="21"/>
          <w:szCs w:val="21"/>
          <w:highlight w:val="green"/>
        </w:rPr>
        <w:t>Transformers</w:t>
      </w:r>
      <w:r w:rsidRPr="00A14503">
        <w:rPr>
          <w:sz w:val="21"/>
          <w:szCs w:val="21"/>
        </w:rPr>
        <w:t>, inc</w:t>
      </w:r>
      <w:r w:rsidRPr="00A14503">
        <w:rPr>
          <w:sz w:val="21"/>
          <w:szCs w:val="21"/>
          <w:highlight w:val="green"/>
        </w:rPr>
        <w:t>luding layer normalization and residual connect</w:t>
      </w:r>
      <w:r w:rsidRPr="00A14503">
        <w:rPr>
          <w:sz w:val="21"/>
          <w:szCs w:val="21"/>
        </w:rPr>
        <w:t>ions, simp</w:t>
      </w:r>
      <w:r w:rsidRPr="00A14503">
        <w:rPr>
          <w:sz w:val="21"/>
          <w:szCs w:val="21"/>
          <w:highlight w:val="green"/>
        </w:rPr>
        <w:t>lifies tra</w:t>
      </w:r>
      <w:r w:rsidRPr="00A14503">
        <w:rPr>
          <w:sz w:val="21"/>
          <w:szCs w:val="21"/>
        </w:rPr>
        <w:t>ining and helps ma</w:t>
      </w:r>
      <w:r w:rsidRPr="00A14503">
        <w:rPr>
          <w:sz w:val="21"/>
          <w:szCs w:val="21"/>
          <w:highlight w:val="green"/>
        </w:rPr>
        <w:t>intain stable gradien</w:t>
      </w:r>
      <w:r w:rsidRPr="00A14503">
        <w:rPr>
          <w:sz w:val="21"/>
          <w:szCs w:val="21"/>
        </w:rPr>
        <w:t>ts.</w:t>
      </w:r>
    </w:p>
    <w:p w14:paraId="613BA6DB" w14:textId="77777777" w:rsidR="0064330B" w:rsidRPr="00A14503" w:rsidRDefault="0064330B" w:rsidP="0064330B">
      <w:pPr>
        <w:pStyle w:val="3"/>
        <w:rPr>
          <w:sz w:val="21"/>
          <w:szCs w:val="21"/>
        </w:rPr>
      </w:pPr>
      <w:r w:rsidRPr="00A14503">
        <w:rPr>
          <w:sz w:val="21"/>
          <w:szCs w:val="21"/>
        </w:rPr>
        <w:t xml:space="preserve">7. </w:t>
      </w:r>
      <w:r w:rsidRPr="00A14503">
        <w:rPr>
          <w:rStyle w:val="a5"/>
          <w:b/>
          <w:bCs/>
          <w:sz w:val="21"/>
          <w:szCs w:val="21"/>
        </w:rPr>
        <w:t>Integration of Contextual Information</w:t>
      </w:r>
    </w:p>
    <w:p w14:paraId="487D0B4E" w14:textId="77777777" w:rsidR="0064330B" w:rsidRPr="00A14503" w:rsidRDefault="0064330B" w:rsidP="00ED1D59">
      <w:pPr>
        <w:numPr>
          <w:ilvl w:val="0"/>
          <w:numId w:val="192"/>
        </w:numPr>
        <w:spacing w:before="100" w:beforeAutospacing="1" w:after="100" w:afterAutospacing="1"/>
        <w:rPr>
          <w:sz w:val="21"/>
          <w:szCs w:val="21"/>
        </w:rPr>
      </w:pPr>
      <w:r w:rsidRPr="00A14503">
        <w:rPr>
          <w:rStyle w:val="a5"/>
          <w:sz w:val="21"/>
          <w:szCs w:val="21"/>
        </w:rPr>
        <w:t>Problem</w:t>
      </w:r>
      <w:r w:rsidRPr="00A14503">
        <w:rPr>
          <w:sz w:val="21"/>
          <w:szCs w:val="21"/>
        </w:rPr>
        <w:t>: Previous models often struggled to ef</w:t>
      </w:r>
      <w:r w:rsidRPr="00A14503">
        <w:rPr>
          <w:sz w:val="21"/>
          <w:szCs w:val="21"/>
          <w:highlight w:val="yellow"/>
        </w:rPr>
        <w:t>fectively integrate contextual information</w:t>
      </w:r>
      <w:r w:rsidRPr="00A14503">
        <w:rPr>
          <w:sz w:val="21"/>
          <w:szCs w:val="21"/>
        </w:rPr>
        <w:t xml:space="preserve"> ac</w:t>
      </w:r>
      <w:r w:rsidRPr="00A14503">
        <w:rPr>
          <w:sz w:val="21"/>
          <w:szCs w:val="21"/>
          <w:highlight w:val="yellow"/>
        </w:rPr>
        <w:t>ross different parts of the sequ</w:t>
      </w:r>
      <w:r w:rsidRPr="00A14503">
        <w:rPr>
          <w:sz w:val="21"/>
          <w:szCs w:val="21"/>
        </w:rPr>
        <w:t>ence.</w:t>
      </w:r>
    </w:p>
    <w:p w14:paraId="002790D2" w14:textId="77777777" w:rsidR="0064330B" w:rsidRPr="00A14503" w:rsidRDefault="0064330B" w:rsidP="00ED1D59">
      <w:pPr>
        <w:numPr>
          <w:ilvl w:val="0"/>
          <w:numId w:val="192"/>
        </w:numPr>
        <w:spacing w:before="100" w:beforeAutospacing="1" w:after="100" w:afterAutospacing="1"/>
        <w:rPr>
          <w:sz w:val="21"/>
          <w:szCs w:val="21"/>
        </w:rPr>
      </w:pPr>
      <w:r w:rsidRPr="00A14503">
        <w:rPr>
          <w:rStyle w:val="a5"/>
          <w:sz w:val="21"/>
          <w:szCs w:val="21"/>
        </w:rPr>
        <w:t>Solution</w:t>
      </w:r>
      <w:r w:rsidRPr="00A14503">
        <w:rPr>
          <w:sz w:val="21"/>
          <w:szCs w:val="21"/>
        </w:rPr>
        <w:t>: With self-attention, Transformers can w</w:t>
      </w:r>
      <w:r w:rsidRPr="00A14503">
        <w:rPr>
          <w:sz w:val="21"/>
          <w:szCs w:val="21"/>
          <w:highlight w:val="yellow"/>
        </w:rPr>
        <w:t>eigh the importance of different toke</w:t>
      </w:r>
      <w:r w:rsidRPr="00A14503">
        <w:rPr>
          <w:sz w:val="21"/>
          <w:szCs w:val="21"/>
        </w:rPr>
        <w:t>ns based on their c</w:t>
      </w:r>
      <w:r w:rsidRPr="00A14503">
        <w:rPr>
          <w:sz w:val="21"/>
          <w:szCs w:val="21"/>
          <w:highlight w:val="yellow"/>
        </w:rPr>
        <w:t>ontextual rele</w:t>
      </w:r>
      <w:r w:rsidRPr="00A14503">
        <w:rPr>
          <w:sz w:val="21"/>
          <w:szCs w:val="21"/>
        </w:rPr>
        <w:t xml:space="preserve">vance, leading to </w:t>
      </w:r>
      <w:r w:rsidRPr="00A14503">
        <w:rPr>
          <w:sz w:val="21"/>
          <w:szCs w:val="21"/>
          <w:highlight w:val="yellow"/>
        </w:rPr>
        <w:t>richer and more nuanced representatio</w:t>
      </w:r>
      <w:r w:rsidRPr="00A14503">
        <w:rPr>
          <w:sz w:val="21"/>
          <w:szCs w:val="21"/>
        </w:rPr>
        <w:t>ns.</w:t>
      </w:r>
    </w:p>
    <w:p w14:paraId="08EB87D5" w14:textId="77777777" w:rsidR="0064330B" w:rsidRPr="00A14503" w:rsidRDefault="0064330B" w:rsidP="0064330B">
      <w:pPr>
        <w:pStyle w:val="3"/>
        <w:rPr>
          <w:sz w:val="21"/>
          <w:szCs w:val="21"/>
        </w:rPr>
      </w:pPr>
      <w:r w:rsidRPr="00A14503">
        <w:rPr>
          <w:sz w:val="21"/>
          <w:szCs w:val="21"/>
        </w:rPr>
        <w:t>Conclusion</w:t>
      </w:r>
    </w:p>
    <w:p w14:paraId="5B27263C" w14:textId="57926B4C" w:rsidR="0064330B" w:rsidRPr="00A14503" w:rsidRDefault="0064330B" w:rsidP="0015351D">
      <w:pPr>
        <w:pStyle w:val="a3"/>
        <w:rPr>
          <w:rFonts w:hint="eastAsia"/>
          <w:sz w:val="21"/>
          <w:szCs w:val="21"/>
        </w:rPr>
      </w:pPr>
      <w:r w:rsidRPr="00A14503">
        <w:rPr>
          <w:sz w:val="21"/>
          <w:szCs w:val="21"/>
        </w:rPr>
        <w:t xml:space="preserve">Overall, the </w:t>
      </w:r>
      <w:r w:rsidRPr="00A14503">
        <w:rPr>
          <w:sz w:val="21"/>
          <w:szCs w:val="21"/>
          <w:highlight w:val="yellow"/>
        </w:rPr>
        <w:t>Transformer</w:t>
      </w:r>
      <w:r w:rsidRPr="00A14503">
        <w:rPr>
          <w:sz w:val="21"/>
          <w:szCs w:val="21"/>
        </w:rPr>
        <w:t xml:space="preserve"> model has </w:t>
      </w:r>
      <w:r w:rsidRPr="00A14503">
        <w:rPr>
          <w:sz w:val="21"/>
          <w:szCs w:val="21"/>
          <w:highlight w:val="yellow"/>
        </w:rPr>
        <w:t>revolutionized</w:t>
      </w:r>
      <w:r w:rsidRPr="00A14503">
        <w:rPr>
          <w:sz w:val="21"/>
          <w:szCs w:val="21"/>
        </w:rPr>
        <w:t xml:space="preserve"> the field of </w:t>
      </w:r>
      <w:r w:rsidRPr="00A14503">
        <w:rPr>
          <w:sz w:val="21"/>
          <w:szCs w:val="21"/>
          <w:highlight w:val="yellow"/>
        </w:rPr>
        <w:t>NLP</w:t>
      </w:r>
      <w:r w:rsidRPr="00A14503">
        <w:rPr>
          <w:sz w:val="21"/>
          <w:szCs w:val="21"/>
        </w:rPr>
        <w:t xml:space="preserve"> by ov</w:t>
      </w:r>
      <w:r w:rsidRPr="00A14503">
        <w:rPr>
          <w:sz w:val="21"/>
          <w:szCs w:val="21"/>
          <w:highlight w:val="yellow"/>
        </w:rPr>
        <w:t>ercoming the limitations of previous architec</w:t>
      </w:r>
      <w:r w:rsidRPr="00A14503">
        <w:rPr>
          <w:sz w:val="21"/>
          <w:szCs w:val="21"/>
        </w:rPr>
        <w:t>tures. Its ability to effi</w:t>
      </w:r>
      <w:r w:rsidRPr="00A14503">
        <w:rPr>
          <w:sz w:val="21"/>
          <w:szCs w:val="21"/>
          <w:highlight w:val="yellow"/>
        </w:rPr>
        <w:t>c</w:t>
      </w:r>
      <w:r w:rsidRPr="00A14503">
        <w:rPr>
          <w:sz w:val="21"/>
          <w:szCs w:val="21"/>
          <w:highlight w:val="green"/>
        </w:rPr>
        <w:t>iently process sequences, capture long-range dependencies, and sca</w:t>
      </w:r>
      <w:r w:rsidRPr="00A14503">
        <w:rPr>
          <w:sz w:val="21"/>
          <w:szCs w:val="21"/>
          <w:highlight w:val="yellow"/>
        </w:rPr>
        <w:t>le effectively has led to signif</w:t>
      </w:r>
      <w:r w:rsidRPr="00A14503">
        <w:rPr>
          <w:sz w:val="21"/>
          <w:szCs w:val="21"/>
          <w:highlight w:val="green"/>
        </w:rPr>
        <w:t>icant advancements in a variety of ta</w:t>
      </w:r>
      <w:r w:rsidRPr="00A14503">
        <w:rPr>
          <w:sz w:val="21"/>
          <w:szCs w:val="21"/>
        </w:rPr>
        <w:t xml:space="preserve">sks, including </w:t>
      </w:r>
      <w:r w:rsidRPr="00A14503">
        <w:rPr>
          <w:sz w:val="21"/>
          <w:szCs w:val="21"/>
          <w:highlight w:val="green"/>
        </w:rPr>
        <w:t>translation, text generation, and more.</w:t>
      </w:r>
    </w:p>
    <w:p w14:paraId="1D42E210" w14:textId="29E742BA" w:rsidR="0064330B" w:rsidRPr="00A14503" w:rsidRDefault="0064330B" w:rsidP="0064330B">
      <w:pPr>
        <w:pStyle w:val="2"/>
        <w:rPr>
          <w:sz w:val="21"/>
          <w:szCs w:val="21"/>
        </w:rPr>
      </w:pPr>
      <w:r w:rsidRPr="00A14503">
        <w:rPr>
          <w:sz w:val="21"/>
          <w:szCs w:val="21"/>
        </w:rPr>
        <w:t xml:space="preserve">process </w:t>
      </w:r>
    </w:p>
    <w:p w14:paraId="43384A50" w14:textId="68A1ABA6" w:rsidR="004F07E9" w:rsidRPr="004F07E9" w:rsidRDefault="004F07E9" w:rsidP="004F07E9">
      <w:pPr>
        <w:spacing w:before="100" w:beforeAutospacing="1" w:after="100" w:afterAutospacing="1"/>
        <w:rPr>
          <w:sz w:val="21"/>
          <w:szCs w:val="21"/>
        </w:rPr>
      </w:pPr>
      <w:r w:rsidRPr="004F07E9">
        <w:rPr>
          <w:sz w:val="21"/>
          <w:szCs w:val="21"/>
        </w:rPr>
        <w:t>The main process of the Transformer model can be broken down into several key steps, encompassing both the encoder and decoder components. Here’s a concise overview of the process:</w:t>
      </w:r>
    </w:p>
    <w:p w14:paraId="6187BB86" w14:textId="77777777" w:rsidR="004F07E9" w:rsidRPr="004F07E9" w:rsidRDefault="004F07E9" w:rsidP="004F07E9">
      <w:pPr>
        <w:spacing w:before="100" w:beforeAutospacing="1" w:after="100" w:afterAutospacing="1"/>
        <w:outlineLvl w:val="2"/>
        <w:rPr>
          <w:b/>
          <w:bCs/>
          <w:sz w:val="21"/>
          <w:szCs w:val="21"/>
        </w:rPr>
      </w:pPr>
      <w:r w:rsidRPr="004F07E9">
        <w:rPr>
          <w:b/>
          <w:bCs/>
          <w:sz w:val="21"/>
          <w:szCs w:val="21"/>
        </w:rPr>
        <w:t>1. Input Representation</w:t>
      </w:r>
    </w:p>
    <w:p w14:paraId="2F31E311" w14:textId="77777777" w:rsidR="004F07E9" w:rsidRPr="004F07E9" w:rsidRDefault="004F07E9" w:rsidP="00ED1D59">
      <w:pPr>
        <w:numPr>
          <w:ilvl w:val="0"/>
          <w:numId w:val="169"/>
        </w:numPr>
        <w:spacing w:before="100" w:beforeAutospacing="1" w:after="100" w:afterAutospacing="1"/>
        <w:rPr>
          <w:sz w:val="21"/>
          <w:szCs w:val="21"/>
        </w:rPr>
      </w:pPr>
      <w:r w:rsidRPr="004F07E9">
        <w:rPr>
          <w:b/>
          <w:bCs/>
          <w:sz w:val="21"/>
          <w:szCs w:val="21"/>
        </w:rPr>
        <w:t>Tokenization</w:t>
      </w:r>
      <w:r w:rsidRPr="004F07E9">
        <w:rPr>
          <w:sz w:val="21"/>
          <w:szCs w:val="21"/>
        </w:rPr>
        <w:t xml:space="preserve">: The input text is tokenized into words or </w:t>
      </w:r>
      <w:proofErr w:type="spellStart"/>
      <w:r w:rsidRPr="004F07E9">
        <w:rPr>
          <w:sz w:val="21"/>
          <w:szCs w:val="21"/>
        </w:rPr>
        <w:t>subwords</w:t>
      </w:r>
      <w:proofErr w:type="spellEnd"/>
      <w:r w:rsidRPr="004F07E9">
        <w:rPr>
          <w:sz w:val="21"/>
          <w:szCs w:val="21"/>
        </w:rPr>
        <w:t>.</w:t>
      </w:r>
    </w:p>
    <w:p w14:paraId="27E0BF6C" w14:textId="77777777" w:rsidR="004F07E9" w:rsidRPr="004F07E9" w:rsidRDefault="004F07E9" w:rsidP="00ED1D59">
      <w:pPr>
        <w:numPr>
          <w:ilvl w:val="0"/>
          <w:numId w:val="169"/>
        </w:numPr>
        <w:spacing w:before="100" w:beforeAutospacing="1" w:after="100" w:afterAutospacing="1"/>
        <w:rPr>
          <w:sz w:val="21"/>
          <w:szCs w:val="21"/>
        </w:rPr>
      </w:pPr>
      <w:r w:rsidRPr="004F07E9">
        <w:rPr>
          <w:b/>
          <w:bCs/>
          <w:sz w:val="21"/>
          <w:szCs w:val="21"/>
        </w:rPr>
        <w:t>Embedding</w:t>
      </w:r>
      <w:r w:rsidRPr="004F07E9">
        <w:rPr>
          <w:sz w:val="21"/>
          <w:szCs w:val="21"/>
        </w:rPr>
        <w:t>: Each token is converted into a dense vector representation (embedding).</w:t>
      </w:r>
    </w:p>
    <w:p w14:paraId="741C4735" w14:textId="77777777" w:rsidR="004F07E9" w:rsidRPr="004F07E9" w:rsidRDefault="004F07E9" w:rsidP="00ED1D59">
      <w:pPr>
        <w:numPr>
          <w:ilvl w:val="0"/>
          <w:numId w:val="169"/>
        </w:numPr>
        <w:spacing w:before="100" w:beforeAutospacing="1" w:after="100" w:afterAutospacing="1"/>
        <w:rPr>
          <w:sz w:val="21"/>
          <w:szCs w:val="21"/>
        </w:rPr>
      </w:pPr>
      <w:r w:rsidRPr="004F07E9">
        <w:rPr>
          <w:b/>
          <w:bCs/>
          <w:sz w:val="21"/>
          <w:szCs w:val="21"/>
        </w:rPr>
        <w:t>Positional Encoding</w:t>
      </w:r>
      <w:r w:rsidRPr="004F07E9">
        <w:rPr>
          <w:sz w:val="21"/>
          <w:szCs w:val="21"/>
        </w:rPr>
        <w:t>: Positional encodings are added to the embeddings to incorporate information about the order of tokens.</w:t>
      </w:r>
    </w:p>
    <w:p w14:paraId="7BE4A633" w14:textId="77777777" w:rsidR="004F07E9" w:rsidRPr="004F07E9" w:rsidRDefault="004F07E9" w:rsidP="004F07E9">
      <w:pPr>
        <w:spacing w:before="100" w:beforeAutospacing="1" w:after="100" w:afterAutospacing="1"/>
        <w:outlineLvl w:val="2"/>
        <w:rPr>
          <w:b/>
          <w:bCs/>
          <w:sz w:val="21"/>
          <w:szCs w:val="21"/>
        </w:rPr>
      </w:pPr>
      <w:r w:rsidRPr="004F07E9">
        <w:rPr>
          <w:b/>
          <w:bCs/>
          <w:sz w:val="21"/>
          <w:szCs w:val="21"/>
        </w:rPr>
        <w:t>2. Encoder</w:t>
      </w:r>
    </w:p>
    <w:p w14:paraId="0DC8ECBD" w14:textId="77777777" w:rsidR="004F07E9" w:rsidRPr="004F07E9" w:rsidRDefault="004F07E9" w:rsidP="004F07E9">
      <w:pPr>
        <w:spacing w:before="100" w:beforeAutospacing="1" w:after="100" w:afterAutospacing="1"/>
        <w:rPr>
          <w:sz w:val="21"/>
          <w:szCs w:val="21"/>
        </w:rPr>
      </w:pPr>
      <w:r w:rsidRPr="004F07E9">
        <w:rPr>
          <w:sz w:val="21"/>
          <w:szCs w:val="21"/>
        </w:rPr>
        <w:lastRenderedPageBreak/>
        <w:t>The encoder processes the input sequence through multiple identical layers, each containing two main components:</w:t>
      </w:r>
    </w:p>
    <w:p w14:paraId="702ECC06" w14:textId="77777777" w:rsidR="004F07E9" w:rsidRPr="004F07E9" w:rsidRDefault="004F07E9" w:rsidP="004F07E9">
      <w:pPr>
        <w:spacing w:before="100" w:beforeAutospacing="1" w:after="100" w:afterAutospacing="1"/>
        <w:outlineLvl w:val="3"/>
        <w:rPr>
          <w:b/>
          <w:bCs/>
          <w:sz w:val="21"/>
          <w:szCs w:val="21"/>
        </w:rPr>
      </w:pPr>
      <w:r w:rsidRPr="004F07E9">
        <w:rPr>
          <w:b/>
          <w:bCs/>
          <w:sz w:val="21"/>
          <w:szCs w:val="21"/>
        </w:rPr>
        <w:t>a. Multi-Head Self-Attention</w:t>
      </w:r>
    </w:p>
    <w:p w14:paraId="4E55F951" w14:textId="77777777" w:rsidR="004F07E9" w:rsidRPr="004F07E9" w:rsidRDefault="004F07E9" w:rsidP="00ED1D59">
      <w:pPr>
        <w:numPr>
          <w:ilvl w:val="0"/>
          <w:numId w:val="170"/>
        </w:numPr>
        <w:spacing w:before="100" w:beforeAutospacing="1" w:after="100" w:afterAutospacing="1"/>
        <w:rPr>
          <w:sz w:val="21"/>
          <w:szCs w:val="21"/>
        </w:rPr>
      </w:pPr>
      <w:r w:rsidRPr="004F07E9">
        <w:rPr>
          <w:sz w:val="21"/>
          <w:szCs w:val="21"/>
        </w:rPr>
        <w:t>Each token attends to all other tokens in the sequence to compute contextual embeddings.</w:t>
      </w:r>
    </w:p>
    <w:p w14:paraId="534A6B12" w14:textId="77777777" w:rsidR="004F07E9" w:rsidRPr="004F07E9" w:rsidRDefault="004F07E9" w:rsidP="00ED1D59">
      <w:pPr>
        <w:numPr>
          <w:ilvl w:val="0"/>
          <w:numId w:val="170"/>
        </w:numPr>
        <w:spacing w:before="100" w:beforeAutospacing="1" w:after="100" w:afterAutospacing="1"/>
        <w:rPr>
          <w:sz w:val="21"/>
          <w:szCs w:val="21"/>
        </w:rPr>
      </w:pPr>
      <w:r w:rsidRPr="004F07E9">
        <w:rPr>
          <w:sz w:val="21"/>
          <w:szCs w:val="21"/>
        </w:rPr>
        <w:t>The attention scores are calculated using scaled dot-product attention, allowing the model to weigh the importance of different tokens.</w:t>
      </w:r>
    </w:p>
    <w:p w14:paraId="68FA78CA" w14:textId="77777777" w:rsidR="004F07E9" w:rsidRPr="004F07E9" w:rsidRDefault="004F07E9" w:rsidP="004F07E9">
      <w:pPr>
        <w:spacing w:before="100" w:beforeAutospacing="1" w:after="100" w:afterAutospacing="1"/>
        <w:outlineLvl w:val="3"/>
        <w:rPr>
          <w:b/>
          <w:bCs/>
          <w:sz w:val="21"/>
          <w:szCs w:val="21"/>
        </w:rPr>
      </w:pPr>
      <w:r w:rsidRPr="004F07E9">
        <w:rPr>
          <w:b/>
          <w:bCs/>
          <w:sz w:val="21"/>
          <w:szCs w:val="21"/>
        </w:rPr>
        <w:t>b. Feed-Forward Neural Network</w:t>
      </w:r>
    </w:p>
    <w:p w14:paraId="6BF8C2C2" w14:textId="77777777" w:rsidR="004F07E9" w:rsidRPr="004F07E9" w:rsidRDefault="004F07E9" w:rsidP="00ED1D59">
      <w:pPr>
        <w:numPr>
          <w:ilvl w:val="0"/>
          <w:numId w:val="171"/>
        </w:numPr>
        <w:spacing w:before="100" w:beforeAutospacing="1" w:after="100" w:afterAutospacing="1"/>
        <w:rPr>
          <w:sz w:val="21"/>
          <w:szCs w:val="21"/>
        </w:rPr>
      </w:pPr>
      <w:r w:rsidRPr="004F07E9">
        <w:rPr>
          <w:sz w:val="21"/>
          <w:szCs w:val="21"/>
        </w:rPr>
        <w:t>After the self-attention step, the output is passed through a feed-forward neural network applied independently to each position.</w:t>
      </w:r>
    </w:p>
    <w:p w14:paraId="41548377" w14:textId="77777777" w:rsidR="004F07E9" w:rsidRPr="004F07E9" w:rsidRDefault="004F07E9" w:rsidP="00ED1D59">
      <w:pPr>
        <w:numPr>
          <w:ilvl w:val="0"/>
          <w:numId w:val="171"/>
        </w:numPr>
        <w:spacing w:before="100" w:beforeAutospacing="1" w:after="100" w:afterAutospacing="1"/>
        <w:rPr>
          <w:sz w:val="21"/>
          <w:szCs w:val="21"/>
        </w:rPr>
      </w:pPr>
      <w:r w:rsidRPr="004F07E9">
        <w:rPr>
          <w:sz w:val="21"/>
          <w:szCs w:val="21"/>
        </w:rPr>
        <w:t xml:space="preserve">This consists of two linear transformations with an activation function (e.g., </w:t>
      </w:r>
      <w:proofErr w:type="spellStart"/>
      <w:r w:rsidRPr="004F07E9">
        <w:rPr>
          <w:sz w:val="21"/>
          <w:szCs w:val="21"/>
        </w:rPr>
        <w:t>ReLU</w:t>
      </w:r>
      <w:proofErr w:type="spellEnd"/>
      <w:r w:rsidRPr="004F07E9">
        <w:rPr>
          <w:sz w:val="21"/>
          <w:szCs w:val="21"/>
        </w:rPr>
        <w:t>) in between.</w:t>
      </w:r>
    </w:p>
    <w:p w14:paraId="624430CA" w14:textId="77777777" w:rsidR="004F07E9" w:rsidRPr="004F07E9" w:rsidRDefault="004F07E9" w:rsidP="004F07E9">
      <w:pPr>
        <w:spacing w:before="100" w:beforeAutospacing="1" w:after="100" w:afterAutospacing="1"/>
        <w:outlineLvl w:val="3"/>
        <w:rPr>
          <w:b/>
          <w:bCs/>
          <w:sz w:val="21"/>
          <w:szCs w:val="21"/>
        </w:rPr>
      </w:pPr>
      <w:r w:rsidRPr="004F07E9">
        <w:rPr>
          <w:b/>
          <w:bCs/>
          <w:sz w:val="21"/>
          <w:szCs w:val="21"/>
        </w:rPr>
        <w:t>c. Layer Normalization and Residual Connections</w:t>
      </w:r>
    </w:p>
    <w:p w14:paraId="6D1096F0" w14:textId="77777777" w:rsidR="004F07E9" w:rsidRPr="004F07E9" w:rsidRDefault="004F07E9" w:rsidP="00ED1D59">
      <w:pPr>
        <w:numPr>
          <w:ilvl w:val="0"/>
          <w:numId w:val="172"/>
        </w:numPr>
        <w:spacing w:before="100" w:beforeAutospacing="1" w:after="100" w:afterAutospacing="1"/>
        <w:rPr>
          <w:sz w:val="21"/>
          <w:szCs w:val="21"/>
        </w:rPr>
      </w:pPr>
      <w:r w:rsidRPr="004F07E9">
        <w:rPr>
          <w:sz w:val="21"/>
          <w:szCs w:val="21"/>
        </w:rPr>
        <w:t>Each sub-layer (self-attention and feed-forward) includes a residual connection followed by layer normalization to stabilize training.</w:t>
      </w:r>
    </w:p>
    <w:p w14:paraId="307B620F" w14:textId="77777777" w:rsidR="004F07E9" w:rsidRPr="004F07E9" w:rsidRDefault="004F07E9" w:rsidP="004F07E9">
      <w:pPr>
        <w:spacing w:before="100" w:beforeAutospacing="1" w:after="100" w:afterAutospacing="1"/>
        <w:outlineLvl w:val="2"/>
        <w:rPr>
          <w:b/>
          <w:bCs/>
          <w:sz w:val="21"/>
          <w:szCs w:val="21"/>
        </w:rPr>
      </w:pPr>
      <w:r w:rsidRPr="004F07E9">
        <w:rPr>
          <w:b/>
          <w:bCs/>
          <w:sz w:val="21"/>
          <w:szCs w:val="21"/>
        </w:rPr>
        <w:t>3. Decoder</w:t>
      </w:r>
    </w:p>
    <w:p w14:paraId="086DB072" w14:textId="77777777" w:rsidR="004F07E9" w:rsidRPr="004F07E9" w:rsidRDefault="004F07E9" w:rsidP="004F07E9">
      <w:pPr>
        <w:spacing w:before="100" w:beforeAutospacing="1" w:after="100" w:afterAutospacing="1"/>
        <w:rPr>
          <w:sz w:val="21"/>
          <w:szCs w:val="21"/>
        </w:rPr>
      </w:pPr>
      <w:r w:rsidRPr="004F07E9">
        <w:rPr>
          <w:sz w:val="21"/>
          <w:szCs w:val="21"/>
        </w:rPr>
        <w:t>The decoder generates the output sequence based on the encoder's output. It also consists of multiple identical layers, with an additional attention mechanism:</w:t>
      </w:r>
    </w:p>
    <w:p w14:paraId="7316B477" w14:textId="77777777" w:rsidR="004F07E9" w:rsidRPr="004F07E9" w:rsidRDefault="004F07E9" w:rsidP="004F07E9">
      <w:pPr>
        <w:spacing w:before="100" w:beforeAutospacing="1" w:after="100" w:afterAutospacing="1"/>
        <w:outlineLvl w:val="3"/>
        <w:rPr>
          <w:b/>
          <w:bCs/>
          <w:sz w:val="21"/>
          <w:szCs w:val="21"/>
        </w:rPr>
      </w:pPr>
      <w:r w:rsidRPr="004F07E9">
        <w:rPr>
          <w:b/>
          <w:bCs/>
          <w:sz w:val="21"/>
          <w:szCs w:val="21"/>
        </w:rPr>
        <w:t>a. Masked Multi-Head Self-Attention</w:t>
      </w:r>
    </w:p>
    <w:p w14:paraId="49163C21" w14:textId="77777777" w:rsidR="004F07E9" w:rsidRPr="004F07E9" w:rsidRDefault="004F07E9" w:rsidP="00ED1D59">
      <w:pPr>
        <w:numPr>
          <w:ilvl w:val="0"/>
          <w:numId w:val="173"/>
        </w:numPr>
        <w:spacing w:before="100" w:beforeAutospacing="1" w:after="100" w:afterAutospacing="1"/>
        <w:rPr>
          <w:sz w:val="21"/>
          <w:szCs w:val="21"/>
        </w:rPr>
      </w:pPr>
      <w:r w:rsidRPr="004F07E9">
        <w:rPr>
          <w:sz w:val="21"/>
          <w:szCs w:val="21"/>
        </w:rPr>
        <w:t>Similar to the encoder, but it masks future tokens to prevent the model from attending to them during training.</w:t>
      </w:r>
    </w:p>
    <w:p w14:paraId="750DA46A" w14:textId="77777777" w:rsidR="004F07E9" w:rsidRPr="004F07E9" w:rsidRDefault="004F07E9" w:rsidP="004F07E9">
      <w:pPr>
        <w:spacing w:before="100" w:beforeAutospacing="1" w:after="100" w:afterAutospacing="1"/>
        <w:outlineLvl w:val="3"/>
        <w:rPr>
          <w:b/>
          <w:bCs/>
          <w:sz w:val="21"/>
          <w:szCs w:val="21"/>
        </w:rPr>
      </w:pPr>
      <w:r w:rsidRPr="004F07E9">
        <w:rPr>
          <w:b/>
          <w:bCs/>
          <w:sz w:val="21"/>
          <w:szCs w:val="21"/>
        </w:rPr>
        <w:t>b. Encoder-Decoder Attention</w:t>
      </w:r>
    </w:p>
    <w:p w14:paraId="27695BF6" w14:textId="77777777" w:rsidR="004F07E9" w:rsidRPr="004F07E9" w:rsidRDefault="004F07E9" w:rsidP="00ED1D59">
      <w:pPr>
        <w:numPr>
          <w:ilvl w:val="0"/>
          <w:numId w:val="174"/>
        </w:numPr>
        <w:spacing w:before="100" w:beforeAutospacing="1" w:after="100" w:afterAutospacing="1"/>
        <w:rPr>
          <w:sz w:val="21"/>
          <w:szCs w:val="21"/>
        </w:rPr>
      </w:pPr>
      <w:r w:rsidRPr="004F07E9">
        <w:rPr>
          <w:sz w:val="21"/>
          <w:szCs w:val="21"/>
        </w:rPr>
        <w:t>The decoder can attend to the encoder's output, allowing it to use information from the entire input sequence when generating each token.</w:t>
      </w:r>
    </w:p>
    <w:p w14:paraId="0FF9C41D" w14:textId="77777777" w:rsidR="004F07E9" w:rsidRPr="004F07E9" w:rsidRDefault="004F07E9" w:rsidP="004F07E9">
      <w:pPr>
        <w:spacing w:before="100" w:beforeAutospacing="1" w:after="100" w:afterAutospacing="1"/>
        <w:outlineLvl w:val="3"/>
        <w:rPr>
          <w:b/>
          <w:bCs/>
          <w:sz w:val="21"/>
          <w:szCs w:val="21"/>
        </w:rPr>
      </w:pPr>
      <w:r w:rsidRPr="004F07E9">
        <w:rPr>
          <w:b/>
          <w:bCs/>
          <w:sz w:val="21"/>
          <w:szCs w:val="21"/>
        </w:rPr>
        <w:t>c. Feed-Forward Neural Network</w:t>
      </w:r>
    </w:p>
    <w:p w14:paraId="7BE5348B" w14:textId="77777777" w:rsidR="004F07E9" w:rsidRPr="004F07E9" w:rsidRDefault="004F07E9" w:rsidP="00ED1D59">
      <w:pPr>
        <w:numPr>
          <w:ilvl w:val="0"/>
          <w:numId w:val="175"/>
        </w:numPr>
        <w:spacing w:before="100" w:beforeAutospacing="1" w:after="100" w:afterAutospacing="1"/>
        <w:rPr>
          <w:sz w:val="21"/>
          <w:szCs w:val="21"/>
        </w:rPr>
      </w:pPr>
      <w:r w:rsidRPr="004F07E9">
        <w:rPr>
          <w:sz w:val="21"/>
          <w:szCs w:val="21"/>
        </w:rPr>
        <w:t>As in the encoder, each layer includes a feed-forward network.</w:t>
      </w:r>
    </w:p>
    <w:p w14:paraId="231DB88D" w14:textId="77777777" w:rsidR="004F07E9" w:rsidRPr="004F07E9" w:rsidRDefault="004F07E9" w:rsidP="004F07E9">
      <w:pPr>
        <w:spacing w:before="100" w:beforeAutospacing="1" w:after="100" w:afterAutospacing="1"/>
        <w:outlineLvl w:val="3"/>
        <w:rPr>
          <w:b/>
          <w:bCs/>
          <w:sz w:val="21"/>
          <w:szCs w:val="21"/>
        </w:rPr>
      </w:pPr>
      <w:r w:rsidRPr="004F07E9">
        <w:rPr>
          <w:b/>
          <w:bCs/>
          <w:sz w:val="21"/>
          <w:szCs w:val="21"/>
        </w:rPr>
        <w:t>d. Layer Normalization and Residual Connections</w:t>
      </w:r>
    </w:p>
    <w:p w14:paraId="463DBD08" w14:textId="77777777" w:rsidR="004F07E9" w:rsidRPr="004F07E9" w:rsidRDefault="004F07E9" w:rsidP="00ED1D59">
      <w:pPr>
        <w:numPr>
          <w:ilvl w:val="0"/>
          <w:numId w:val="176"/>
        </w:numPr>
        <w:spacing w:before="100" w:beforeAutospacing="1" w:after="100" w:afterAutospacing="1"/>
        <w:rPr>
          <w:sz w:val="21"/>
          <w:szCs w:val="21"/>
        </w:rPr>
      </w:pPr>
      <w:r w:rsidRPr="004F07E9">
        <w:rPr>
          <w:sz w:val="21"/>
          <w:szCs w:val="21"/>
        </w:rPr>
        <w:t>The same normalization and residual techniques are applied as in the encoder.</w:t>
      </w:r>
    </w:p>
    <w:p w14:paraId="4989C482" w14:textId="77777777" w:rsidR="004F07E9" w:rsidRPr="004F07E9" w:rsidRDefault="004F07E9" w:rsidP="004F07E9">
      <w:pPr>
        <w:spacing w:before="100" w:beforeAutospacing="1" w:after="100" w:afterAutospacing="1"/>
        <w:outlineLvl w:val="2"/>
        <w:rPr>
          <w:b/>
          <w:bCs/>
          <w:sz w:val="21"/>
          <w:szCs w:val="21"/>
        </w:rPr>
      </w:pPr>
      <w:r w:rsidRPr="004F07E9">
        <w:rPr>
          <w:b/>
          <w:bCs/>
          <w:sz w:val="21"/>
          <w:szCs w:val="21"/>
        </w:rPr>
        <w:lastRenderedPageBreak/>
        <w:t>4. Output Generation</w:t>
      </w:r>
    </w:p>
    <w:p w14:paraId="45447895" w14:textId="77777777" w:rsidR="004F07E9" w:rsidRPr="004F07E9" w:rsidRDefault="004F07E9" w:rsidP="00ED1D59">
      <w:pPr>
        <w:numPr>
          <w:ilvl w:val="0"/>
          <w:numId w:val="177"/>
        </w:numPr>
        <w:spacing w:before="100" w:beforeAutospacing="1" w:after="100" w:afterAutospacing="1"/>
        <w:rPr>
          <w:sz w:val="21"/>
          <w:szCs w:val="21"/>
        </w:rPr>
      </w:pPr>
      <w:r w:rsidRPr="004F07E9">
        <w:rPr>
          <w:sz w:val="21"/>
          <w:szCs w:val="21"/>
        </w:rPr>
        <w:t>The decoder outputs a sequence of probability distributions over the vocabulary for each token position.</w:t>
      </w:r>
    </w:p>
    <w:p w14:paraId="6ED2BF4C" w14:textId="77777777" w:rsidR="004F07E9" w:rsidRPr="004F07E9" w:rsidRDefault="004F07E9" w:rsidP="00ED1D59">
      <w:pPr>
        <w:numPr>
          <w:ilvl w:val="0"/>
          <w:numId w:val="177"/>
        </w:numPr>
        <w:spacing w:before="100" w:beforeAutospacing="1" w:after="100" w:afterAutospacing="1"/>
        <w:rPr>
          <w:sz w:val="21"/>
          <w:szCs w:val="21"/>
        </w:rPr>
      </w:pPr>
      <w:r w:rsidRPr="004F07E9">
        <w:rPr>
          <w:sz w:val="21"/>
          <w:szCs w:val="21"/>
        </w:rPr>
        <w:t>The final output is generated by selecting the token with the highest probability (usually using techniques like beam search or greedy decoding).</w:t>
      </w:r>
    </w:p>
    <w:p w14:paraId="2601B847" w14:textId="77777777" w:rsidR="004F07E9" w:rsidRPr="004F07E9" w:rsidRDefault="004F07E9" w:rsidP="004F07E9">
      <w:pPr>
        <w:spacing w:before="100" w:beforeAutospacing="1" w:after="100" w:afterAutospacing="1"/>
        <w:outlineLvl w:val="2"/>
        <w:rPr>
          <w:b/>
          <w:bCs/>
          <w:sz w:val="21"/>
          <w:szCs w:val="21"/>
        </w:rPr>
      </w:pPr>
      <w:r w:rsidRPr="004F07E9">
        <w:rPr>
          <w:b/>
          <w:bCs/>
          <w:sz w:val="21"/>
          <w:szCs w:val="21"/>
        </w:rPr>
        <w:t>Summary of the Process</w:t>
      </w:r>
    </w:p>
    <w:p w14:paraId="2B074466" w14:textId="77777777" w:rsidR="004F07E9" w:rsidRPr="004F07E9" w:rsidRDefault="004F07E9" w:rsidP="00ED1D59">
      <w:pPr>
        <w:numPr>
          <w:ilvl w:val="0"/>
          <w:numId w:val="178"/>
        </w:numPr>
        <w:spacing w:before="100" w:beforeAutospacing="1" w:after="100" w:afterAutospacing="1"/>
        <w:rPr>
          <w:sz w:val="21"/>
          <w:szCs w:val="21"/>
        </w:rPr>
      </w:pPr>
      <w:r w:rsidRPr="004F07E9">
        <w:rPr>
          <w:b/>
          <w:bCs/>
          <w:sz w:val="21"/>
          <w:szCs w:val="21"/>
        </w:rPr>
        <w:t>Input Preparation</w:t>
      </w:r>
      <w:r w:rsidRPr="004F07E9">
        <w:rPr>
          <w:sz w:val="21"/>
          <w:szCs w:val="21"/>
        </w:rPr>
        <w:t>: Tokenization, embedding, and positional encoding.</w:t>
      </w:r>
    </w:p>
    <w:p w14:paraId="50D7D745" w14:textId="77777777" w:rsidR="004F07E9" w:rsidRPr="004F07E9" w:rsidRDefault="004F07E9" w:rsidP="00ED1D59">
      <w:pPr>
        <w:numPr>
          <w:ilvl w:val="0"/>
          <w:numId w:val="178"/>
        </w:numPr>
        <w:spacing w:before="100" w:beforeAutospacing="1" w:after="100" w:afterAutospacing="1"/>
        <w:rPr>
          <w:sz w:val="21"/>
          <w:szCs w:val="21"/>
        </w:rPr>
      </w:pPr>
      <w:r w:rsidRPr="004F07E9">
        <w:rPr>
          <w:b/>
          <w:bCs/>
          <w:sz w:val="21"/>
          <w:szCs w:val="21"/>
        </w:rPr>
        <w:t>Encoding</w:t>
      </w:r>
      <w:r w:rsidRPr="004F07E9">
        <w:rPr>
          <w:sz w:val="21"/>
          <w:szCs w:val="21"/>
        </w:rPr>
        <w:t>: Multi-head self-attention, feed-forward networks, and normalization in stacked encoder layers.</w:t>
      </w:r>
    </w:p>
    <w:p w14:paraId="036A4038" w14:textId="77777777" w:rsidR="004F07E9" w:rsidRPr="004F07E9" w:rsidRDefault="004F07E9" w:rsidP="00ED1D59">
      <w:pPr>
        <w:numPr>
          <w:ilvl w:val="0"/>
          <w:numId w:val="178"/>
        </w:numPr>
        <w:spacing w:before="100" w:beforeAutospacing="1" w:after="100" w:afterAutospacing="1"/>
        <w:rPr>
          <w:sz w:val="21"/>
          <w:szCs w:val="21"/>
        </w:rPr>
      </w:pPr>
      <w:r w:rsidRPr="004F07E9">
        <w:rPr>
          <w:b/>
          <w:bCs/>
          <w:sz w:val="21"/>
          <w:szCs w:val="21"/>
        </w:rPr>
        <w:t>Decoding</w:t>
      </w:r>
      <w:r w:rsidRPr="004F07E9">
        <w:rPr>
          <w:sz w:val="21"/>
          <w:szCs w:val="21"/>
        </w:rPr>
        <w:t>: Masked self-attention, encoder-decoder attention, feed-forward networks, and normalization in stacked decoder layers.</w:t>
      </w:r>
    </w:p>
    <w:p w14:paraId="1E2E6921" w14:textId="77777777" w:rsidR="004F07E9" w:rsidRPr="004F07E9" w:rsidRDefault="004F07E9" w:rsidP="00ED1D59">
      <w:pPr>
        <w:numPr>
          <w:ilvl w:val="0"/>
          <w:numId w:val="178"/>
        </w:numPr>
        <w:spacing w:before="100" w:beforeAutospacing="1" w:after="100" w:afterAutospacing="1"/>
        <w:rPr>
          <w:sz w:val="21"/>
          <w:szCs w:val="21"/>
        </w:rPr>
      </w:pPr>
      <w:r w:rsidRPr="004F07E9">
        <w:rPr>
          <w:b/>
          <w:bCs/>
          <w:sz w:val="21"/>
          <w:szCs w:val="21"/>
        </w:rPr>
        <w:t>Output Generation</w:t>
      </w:r>
      <w:r w:rsidRPr="004F07E9">
        <w:rPr>
          <w:sz w:val="21"/>
          <w:szCs w:val="21"/>
        </w:rPr>
        <w:t>: Producing the final output sequence based on the decoder's probability distributions.</w:t>
      </w:r>
    </w:p>
    <w:p w14:paraId="7583E715" w14:textId="77777777" w:rsidR="004F07E9" w:rsidRPr="004F07E9" w:rsidRDefault="004F07E9" w:rsidP="004F07E9">
      <w:pPr>
        <w:spacing w:before="100" w:beforeAutospacing="1" w:after="100" w:afterAutospacing="1"/>
        <w:rPr>
          <w:sz w:val="21"/>
          <w:szCs w:val="21"/>
        </w:rPr>
      </w:pPr>
      <w:r w:rsidRPr="004F07E9">
        <w:rPr>
          <w:sz w:val="21"/>
          <w:szCs w:val="21"/>
        </w:rPr>
        <w:t>This structured process allows the Transformer model to effectively handle complex sequence-to-sequence tasks, such as translation and text generation.</w:t>
      </w:r>
    </w:p>
    <w:p w14:paraId="36F76496" w14:textId="1C40CBA7" w:rsidR="0064330B" w:rsidRPr="00A14503" w:rsidRDefault="0064330B" w:rsidP="0064330B">
      <w:pPr>
        <w:pStyle w:val="2"/>
        <w:rPr>
          <w:rFonts w:ascii="宋体" w:eastAsia="宋体" w:hAnsi="宋体" w:cs="宋体"/>
          <w:sz w:val="21"/>
          <w:szCs w:val="21"/>
        </w:rPr>
      </w:pPr>
      <w:r w:rsidRPr="00A14503">
        <w:rPr>
          <w:sz w:val="21"/>
          <w:szCs w:val="21"/>
        </w:rPr>
        <w:t xml:space="preserve">key concept </w:t>
      </w:r>
    </w:p>
    <w:p w14:paraId="1601AC31" w14:textId="77777777" w:rsidR="0064330B" w:rsidRPr="00A14503" w:rsidRDefault="0064330B" w:rsidP="0064330B">
      <w:pPr>
        <w:pStyle w:val="a3"/>
        <w:rPr>
          <w:sz w:val="21"/>
          <w:szCs w:val="21"/>
        </w:rPr>
      </w:pPr>
      <w:r w:rsidRPr="00A14503">
        <w:rPr>
          <w:sz w:val="21"/>
          <w:szCs w:val="21"/>
        </w:rPr>
        <w:t>The Transformer model relies on several key concepts that distinguish it from previous architectures. Here are the fundamental concepts on which the Transformer is built:</w:t>
      </w:r>
    </w:p>
    <w:p w14:paraId="59378148" w14:textId="77777777" w:rsidR="0064330B" w:rsidRPr="00A14503" w:rsidRDefault="0064330B" w:rsidP="0064330B">
      <w:pPr>
        <w:pStyle w:val="3"/>
        <w:rPr>
          <w:sz w:val="21"/>
          <w:szCs w:val="21"/>
        </w:rPr>
      </w:pPr>
      <w:r w:rsidRPr="00A14503">
        <w:rPr>
          <w:sz w:val="21"/>
          <w:szCs w:val="21"/>
        </w:rPr>
        <w:t xml:space="preserve">1. </w:t>
      </w:r>
      <w:r w:rsidRPr="00A14503">
        <w:rPr>
          <w:rStyle w:val="a5"/>
          <w:b/>
          <w:bCs/>
          <w:sz w:val="21"/>
          <w:szCs w:val="21"/>
        </w:rPr>
        <w:t>Self-Attention Mechanism</w:t>
      </w:r>
    </w:p>
    <w:p w14:paraId="41678AD0" w14:textId="77777777" w:rsidR="0064330B" w:rsidRPr="00A14503" w:rsidRDefault="0064330B" w:rsidP="00ED1D59">
      <w:pPr>
        <w:numPr>
          <w:ilvl w:val="0"/>
          <w:numId w:val="179"/>
        </w:numPr>
        <w:spacing w:before="100" w:beforeAutospacing="1" w:after="100" w:afterAutospacing="1"/>
        <w:rPr>
          <w:sz w:val="21"/>
          <w:szCs w:val="21"/>
        </w:rPr>
      </w:pPr>
      <w:r w:rsidRPr="00A14503">
        <w:rPr>
          <w:rStyle w:val="a5"/>
          <w:sz w:val="21"/>
          <w:szCs w:val="21"/>
        </w:rPr>
        <w:t>Definition</w:t>
      </w:r>
      <w:r w:rsidRPr="00A14503">
        <w:rPr>
          <w:sz w:val="21"/>
          <w:szCs w:val="21"/>
        </w:rPr>
        <w:t>: Self-attention allows the model to evaluate the importance of different words in a sequence relative to each other. Each word can attend to all other words, capturing contextual relationships effectively.</w:t>
      </w:r>
    </w:p>
    <w:p w14:paraId="3C45175E" w14:textId="77777777" w:rsidR="0064330B" w:rsidRPr="00A14503" w:rsidRDefault="0064330B" w:rsidP="00ED1D59">
      <w:pPr>
        <w:numPr>
          <w:ilvl w:val="0"/>
          <w:numId w:val="179"/>
        </w:numPr>
        <w:spacing w:before="100" w:beforeAutospacing="1" w:after="100" w:afterAutospacing="1"/>
        <w:rPr>
          <w:sz w:val="21"/>
          <w:szCs w:val="21"/>
        </w:rPr>
      </w:pPr>
      <w:r w:rsidRPr="00A14503">
        <w:rPr>
          <w:rStyle w:val="a5"/>
          <w:sz w:val="21"/>
          <w:szCs w:val="21"/>
        </w:rPr>
        <w:t>Functionality</w:t>
      </w:r>
      <w:r w:rsidRPr="00A14503">
        <w:rPr>
          <w:sz w:val="21"/>
          <w:szCs w:val="21"/>
        </w:rPr>
        <w:t>: This mechanism computes a weighted representation of the input sequence, enabling the model to focus on relevant parts of the input when generating output.</w:t>
      </w:r>
    </w:p>
    <w:p w14:paraId="419E47C4" w14:textId="77777777" w:rsidR="0064330B" w:rsidRPr="00A14503" w:rsidRDefault="0064330B" w:rsidP="0064330B">
      <w:pPr>
        <w:pStyle w:val="3"/>
        <w:rPr>
          <w:sz w:val="21"/>
          <w:szCs w:val="21"/>
        </w:rPr>
      </w:pPr>
      <w:r w:rsidRPr="00A14503">
        <w:rPr>
          <w:sz w:val="21"/>
          <w:szCs w:val="21"/>
        </w:rPr>
        <w:t xml:space="preserve">2. </w:t>
      </w:r>
      <w:r w:rsidRPr="00A14503">
        <w:rPr>
          <w:rStyle w:val="a5"/>
          <w:b/>
          <w:bCs/>
          <w:sz w:val="21"/>
          <w:szCs w:val="21"/>
        </w:rPr>
        <w:t>Multi-Head Attention</w:t>
      </w:r>
    </w:p>
    <w:p w14:paraId="70340324" w14:textId="77777777" w:rsidR="0064330B" w:rsidRPr="00A14503" w:rsidRDefault="0064330B" w:rsidP="00ED1D59">
      <w:pPr>
        <w:numPr>
          <w:ilvl w:val="0"/>
          <w:numId w:val="180"/>
        </w:numPr>
        <w:spacing w:before="100" w:beforeAutospacing="1" w:after="100" w:afterAutospacing="1"/>
        <w:rPr>
          <w:sz w:val="21"/>
          <w:szCs w:val="21"/>
        </w:rPr>
      </w:pPr>
      <w:r w:rsidRPr="00A14503">
        <w:rPr>
          <w:rStyle w:val="a5"/>
          <w:sz w:val="21"/>
          <w:szCs w:val="21"/>
        </w:rPr>
        <w:t>Definition</w:t>
      </w:r>
      <w:r w:rsidRPr="00A14503">
        <w:rPr>
          <w:sz w:val="21"/>
          <w:szCs w:val="21"/>
        </w:rPr>
        <w:t>: Multi-head attention extends the self-attention mechanism by splitting the attention into multiple heads. Each head learns different representations and relationships in the data.</w:t>
      </w:r>
    </w:p>
    <w:p w14:paraId="16696D39" w14:textId="77777777" w:rsidR="0064330B" w:rsidRPr="00A14503" w:rsidRDefault="0064330B" w:rsidP="00ED1D59">
      <w:pPr>
        <w:numPr>
          <w:ilvl w:val="0"/>
          <w:numId w:val="180"/>
        </w:numPr>
        <w:spacing w:before="100" w:beforeAutospacing="1" w:after="100" w:afterAutospacing="1"/>
        <w:rPr>
          <w:sz w:val="21"/>
          <w:szCs w:val="21"/>
        </w:rPr>
      </w:pPr>
      <w:r w:rsidRPr="00A14503">
        <w:rPr>
          <w:rStyle w:val="a5"/>
          <w:sz w:val="21"/>
          <w:szCs w:val="21"/>
        </w:rPr>
        <w:t>Advantages</w:t>
      </w:r>
      <w:r w:rsidRPr="00A14503">
        <w:rPr>
          <w:sz w:val="21"/>
          <w:szCs w:val="21"/>
        </w:rPr>
        <w:t>: This allows the model to jointly attend to information from different representation subspaces, enhancing its ability to capture diverse features.</w:t>
      </w:r>
    </w:p>
    <w:p w14:paraId="658FE1F8" w14:textId="77777777" w:rsidR="0064330B" w:rsidRPr="00A14503" w:rsidRDefault="0064330B" w:rsidP="0064330B">
      <w:pPr>
        <w:pStyle w:val="3"/>
        <w:rPr>
          <w:sz w:val="21"/>
          <w:szCs w:val="21"/>
        </w:rPr>
      </w:pPr>
      <w:r w:rsidRPr="00A14503">
        <w:rPr>
          <w:sz w:val="21"/>
          <w:szCs w:val="21"/>
        </w:rPr>
        <w:lastRenderedPageBreak/>
        <w:t xml:space="preserve">3. </w:t>
      </w:r>
      <w:r w:rsidRPr="00A14503">
        <w:rPr>
          <w:rStyle w:val="a5"/>
          <w:b/>
          <w:bCs/>
          <w:sz w:val="21"/>
          <w:szCs w:val="21"/>
        </w:rPr>
        <w:t>Positional Encoding</w:t>
      </w:r>
    </w:p>
    <w:p w14:paraId="5BDCE51F" w14:textId="77777777" w:rsidR="0064330B" w:rsidRPr="00A14503" w:rsidRDefault="0064330B" w:rsidP="00ED1D59">
      <w:pPr>
        <w:numPr>
          <w:ilvl w:val="0"/>
          <w:numId w:val="181"/>
        </w:numPr>
        <w:spacing w:before="100" w:beforeAutospacing="1" w:after="100" w:afterAutospacing="1"/>
        <w:rPr>
          <w:sz w:val="21"/>
          <w:szCs w:val="21"/>
        </w:rPr>
      </w:pPr>
      <w:r w:rsidRPr="00A14503">
        <w:rPr>
          <w:rStyle w:val="a5"/>
          <w:sz w:val="21"/>
          <w:szCs w:val="21"/>
        </w:rPr>
        <w:t>Definition</w:t>
      </w:r>
      <w:r w:rsidRPr="00A14503">
        <w:rPr>
          <w:sz w:val="21"/>
          <w:szCs w:val="21"/>
        </w:rPr>
        <w:t>: Since the Transformer does not process input data sequentially, it uses positional encodings to provide information about the position of words in the sequence.</w:t>
      </w:r>
    </w:p>
    <w:p w14:paraId="444EC408" w14:textId="77777777" w:rsidR="0064330B" w:rsidRPr="00A14503" w:rsidRDefault="0064330B" w:rsidP="00ED1D59">
      <w:pPr>
        <w:numPr>
          <w:ilvl w:val="0"/>
          <w:numId w:val="181"/>
        </w:numPr>
        <w:spacing w:before="100" w:beforeAutospacing="1" w:after="100" w:afterAutospacing="1"/>
        <w:rPr>
          <w:sz w:val="21"/>
          <w:szCs w:val="21"/>
        </w:rPr>
      </w:pPr>
      <w:r w:rsidRPr="00A14503">
        <w:rPr>
          <w:rStyle w:val="a5"/>
          <w:sz w:val="21"/>
          <w:szCs w:val="21"/>
        </w:rPr>
        <w:t>Implementation</w:t>
      </w:r>
      <w:r w:rsidRPr="00A14503">
        <w:rPr>
          <w:sz w:val="21"/>
          <w:szCs w:val="21"/>
        </w:rPr>
        <w:t>: Positional encodings are added to the input embeddings, allowing the model to incorporate the order of words.</w:t>
      </w:r>
    </w:p>
    <w:p w14:paraId="1CC344B8" w14:textId="77777777" w:rsidR="0064330B" w:rsidRPr="00A14503" w:rsidRDefault="0064330B" w:rsidP="0064330B">
      <w:pPr>
        <w:pStyle w:val="3"/>
        <w:rPr>
          <w:sz w:val="21"/>
          <w:szCs w:val="21"/>
        </w:rPr>
      </w:pPr>
      <w:r w:rsidRPr="00A14503">
        <w:rPr>
          <w:sz w:val="21"/>
          <w:szCs w:val="21"/>
        </w:rPr>
        <w:t xml:space="preserve">4. </w:t>
      </w:r>
      <w:r w:rsidRPr="00A14503">
        <w:rPr>
          <w:rStyle w:val="a5"/>
          <w:b/>
          <w:bCs/>
          <w:sz w:val="21"/>
          <w:szCs w:val="21"/>
        </w:rPr>
        <w:t>Layer Normalization and Residual Connections</w:t>
      </w:r>
    </w:p>
    <w:p w14:paraId="0A300A35" w14:textId="77777777" w:rsidR="0064330B" w:rsidRPr="00A14503" w:rsidRDefault="0064330B" w:rsidP="00ED1D59">
      <w:pPr>
        <w:numPr>
          <w:ilvl w:val="0"/>
          <w:numId w:val="182"/>
        </w:numPr>
        <w:spacing w:before="100" w:beforeAutospacing="1" w:after="100" w:afterAutospacing="1"/>
        <w:rPr>
          <w:sz w:val="21"/>
          <w:szCs w:val="21"/>
        </w:rPr>
      </w:pPr>
      <w:r w:rsidRPr="00A14503">
        <w:rPr>
          <w:rStyle w:val="a5"/>
          <w:sz w:val="21"/>
          <w:szCs w:val="21"/>
        </w:rPr>
        <w:t>Layer Normalization</w:t>
      </w:r>
      <w:r w:rsidRPr="00A14503">
        <w:rPr>
          <w:sz w:val="21"/>
          <w:szCs w:val="21"/>
        </w:rPr>
        <w:t>: This technique normalizes the inputs to a layer, improving training stability and convergence.</w:t>
      </w:r>
    </w:p>
    <w:p w14:paraId="7004520B" w14:textId="77777777" w:rsidR="0064330B" w:rsidRPr="00A14503" w:rsidRDefault="0064330B" w:rsidP="00ED1D59">
      <w:pPr>
        <w:numPr>
          <w:ilvl w:val="0"/>
          <w:numId w:val="182"/>
        </w:numPr>
        <w:spacing w:before="100" w:beforeAutospacing="1" w:after="100" w:afterAutospacing="1"/>
        <w:rPr>
          <w:sz w:val="21"/>
          <w:szCs w:val="21"/>
        </w:rPr>
      </w:pPr>
      <w:r w:rsidRPr="00A14503">
        <w:rPr>
          <w:rStyle w:val="a5"/>
          <w:sz w:val="21"/>
          <w:szCs w:val="21"/>
        </w:rPr>
        <w:t>Residual Connections</w:t>
      </w:r>
      <w:r w:rsidRPr="00A14503">
        <w:rPr>
          <w:sz w:val="21"/>
          <w:szCs w:val="21"/>
        </w:rPr>
        <w:t>: These connections add the input of a layer to its output, helping to mitigate issues like vanishing gradients and allowing for deeper networks.</w:t>
      </w:r>
    </w:p>
    <w:p w14:paraId="70CC5213" w14:textId="77777777" w:rsidR="0064330B" w:rsidRPr="00A14503" w:rsidRDefault="0064330B" w:rsidP="0064330B">
      <w:pPr>
        <w:pStyle w:val="3"/>
        <w:rPr>
          <w:sz w:val="21"/>
          <w:szCs w:val="21"/>
        </w:rPr>
      </w:pPr>
      <w:r w:rsidRPr="00A14503">
        <w:rPr>
          <w:sz w:val="21"/>
          <w:szCs w:val="21"/>
        </w:rPr>
        <w:t xml:space="preserve">5. </w:t>
      </w:r>
      <w:r w:rsidRPr="00A14503">
        <w:rPr>
          <w:rStyle w:val="a5"/>
          <w:b/>
          <w:bCs/>
          <w:sz w:val="21"/>
          <w:szCs w:val="21"/>
        </w:rPr>
        <w:t>Feed-Forward Neural Networks</w:t>
      </w:r>
    </w:p>
    <w:p w14:paraId="69759A43" w14:textId="77777777" w:rsidR="0064330B" w:rsidRPr="00A14503" w:rsidRDefault="0064330B" w:rsidP="00ED1D59">
      <w:pPr>
        <w:numPr>
          <w:ilvl w:val="0"/>
          <w:numId w:val="183"/>
        </w:numPr>
        <w:spacing w:before="100" w:beforeAutospacing="1" w:after="100" w:afterAutospacing="1"/>
        <w:rPr>
          <w:sz w:val="21"/>
          <w:szCs w:val="21"/>
        </w:rPr>
      </w:pPr>
      <w:r w:rsidRPr="00A14503">
        <w:rPr>
          <w:sz w:val="21"/>
          <w:szCs w:val="21"/>
        </w:rPr>
        <w:t>Each layer of the Transformer includes a position-wise feed-forward neural network that processes each position independently and identically.</w:t>
      </w:r>
    </w:p>
    <w:p w14:paraId="5FABE3D0" w14:textId="77777777" w:rsidR="0064330B" w:rsidRPr="00A14503" w:rsidRDefault="0064330B" w:rsidP="00ED1D59">
      <w:pPr>
        <w:numPr>
          <w:ilvl w:val="0"/>
          <w:numId w:val="183"/>
        </w:numPr>
        <w:spacing w:before="100" w:beforeAutospacing="1" w:after="100" w:afterAutospacing="1"/>
        <w:rPr>
          <w:sz w:val="21"/>
          <w:szCs w:val="21"/>
        </w:rPr>
      </w:pPr>
      <w:r w:rsidRPr="00A14503">
        <w:rPr>
          <w:sz w:val="21"/>
          <w:szCs w:val="21"/>
        </w:rPr>
        <w:t xml:space="preserve">This network consists of two linear transformations with a </w:t>
      </w:r>
      <w:proofErr w:type="spellStart"/>
      <w:r w:rsidRPr="00A14503">
        <w:rPr>
          <w:sz w:val="21"/>
          <w:szCs w:val="21"/>
        </w:rPr>
        <w:t>ReLU</w:t>
      </w:r>
      <w:proofErr w:type="spellEnd"/>
      <w:r w:rsidRPr="00A14503">
        <w:rPr>
          <w:sz w:val="21"/>
          <w:szCs w:val="21"/>
        </w:rPr>
        <w:t xml:space="preserve"> activation in between, allowing for non-linear transformations of the data.</w:t>
      </w:r>
    </w:p>
    <w:p w14:paraId="604F9CD8" w14:textId="77777777" w:rsidR="0064330B" w:rsidRPr="00A14503" w:rsidRDefault="0064330B" w:rsidP="0064330B">
      <w:pPr>
        <w:pStyle w:val="3"/>
        <w:rPr>
          <w:sz w:val="21"/>
          <w:szCs w:val="21"/>
        </w:rPr>
      </w:pPr>
      <w:r w:rsidRPr="00A14503">
        <w:rPr>
          <w:sz w:val="21"/>
          <w:szCs w:val="21"/>
        </w:rPr>
        <w:t xml:space="preserve">6. </w:t>
      </w:r>
      <w:r w:rsidRPr="00A14503">
        <w:rPr>
          <w:rStyle w:val="a5"/>
          <w:b/>
          <w:bCs/>
          <w:sz w:val="21"/>
          <w:szCs w:val="21"/>
        </w:rPr>
        <w:t>Encoder-Decoder Structure</w:t>
      </w:r>
    </w:p>
    <w:p w14:paraId="6940F517" w14:textId="77777777" w:rsidR="0064330B" w:rsidRPr="00A14503" w:rsidRDefault="0064330B" w:rsidP="00ED1D59">
      <w:pPr>
        <w:numPr>
          <w:ilvl w:val="0"/>
          <w:numId w:val="184"/>
        </w:numPr>
        <w:spacing w:before="100" w:beforeAutospacing="1" w:after="100" w:afterAutospacing="1"/>
        <w:rPr>
          <w:sz w:val="21"/>
          <w:szCs w:val="21"/>
        </w:rPr>
      </w:pPr>
      <w:r w:rsidRPr="00A14503">
        <w:rPr>
          <w:rStyle w:val="a5"/>
          <w:sz w:val="21"/>
          <w:szCs w:val="21"/>
        </w:rPr>
        <w:t>Encoder</w:t>
      </w:r>
      <w:r w:rsidRPr="00A14503">
        <w:rPr>
          <w:sz w:val="21"/>
          <w:szCs w:val="21"/>
        </w:rPr>
        <w:t>: Composed of multiple identical layers, it processes the input sequence and produces a set of continuous representations.</w:t>
      </w:r>
    </w:p>
    <w:p w14:paraId="7C075F66" w14:textId="77777777" w:rsidR="0064330B" w:rsidRPr="00A14503" w:rsidRDefault="0064330B" w:rsidP="00ED1D59">
      <w:pPr>
        <w:numPr>
          <w:ilvl w:val="0"/>
          <w:numId w:val="184"/>
        </w:numPr>
        <w:spacing w:before="100" w:beforeAutospacing="1" w:after="100" w:afterAutospacing="1"/>
        <w:rPr>
          <w:sz w:val="21"/>
          <w:szCs w:val="21"/>
        </w:rPr>
      </w:pPr>
      <w:r w:rsidRPr="00A14503">
        <w:rPr>
          <w:rStyle w:val="a5"/>
          <w:sz w:val="21"/>
          <w:szCs w:val="21"/>
        </w:rPr>
        <w:t>Decoder</w:t>
      </w:r>
      <w:r w:rsidRPr="00A14503">
        <w:rPr>
          <w:sz w:val="21"/>
          <w:szCs w:val="21"/>
        </w:rPr>
        <w:t>: Also consists of multiple layers, it takes the encoder's outputs and generates the output sequence. The decoder includes additional attention mechanisms to attend to the encoder's output.</w:t>
      </w:r>
    </w:p>
    <w:p w14:paraId="41E3C969" w14:textId="77777777" w:rsidR="0064330B" w:rsidRPr="00A14503" w:rsidRDefault="0064330B" w:rsidP="0064330B">
      <w:pPr>
        <w:pStyle w:val="3"/>
        <w:rPr>
          <w:sz w:val="21"/>
          <w:szCs w:val="21"/>
        </w:rPr>
      </w:pPr>
      <w:r w:rsidRPr="00A14503">
        <w:rPr>
          <w:sz w:val="21"/>
          <w:szCs w:val="21"/>
        </w:rPr>
        <w:t xml:space="preserve">7. </w:t>
      </w:r>
      <w:r w:rsidRPr="00A14503">
        <w:rPr>
          <w:rStyle w:val="a5"/>
          <w:b/>
          <w:bCs/>
          <w:sz w:val="21"/>
          <w:szCs w:val="21"/>
        </w:rPr>
        <w:t>Scalability and Parallelization</w:t>
      </w:r>
    </w:p>
    <w:p w14:paraId="5AB296A3" w14:textId="77777777" w:rsidR="0064330B" w:rsidRPr="00A14503" w:rsidRDefault="0064330B" w:rsidP="00ED1D59">
      <w:pPr>
        <w:numPr>
          <w:ilvl w:val="0"/>
          <w:numId w:val="185"/>
        </w:numPr>
        <w:spacing w:before="100" w:beforeAutospacing="1" w:after="100" w:afterAutospacing="1"/>
        <w:rPr>
          <w:sz w:val="21"/>
          <w:szCs w:val="21"/>
        </w:rPr>
      </w:pPr>
      <w:r w:rsidRPr="00A14503">
        <w:rPr>
          <w:sz w:val="21"/>
          <w:szCs w:val="21"/>
        </w:rPr>
        <w:t>The architecture allows for parallel processing of input sequences, significantly improving training efficiency compared to sequential models like RNNs.</w:t>
      </w:r>
    </w:p>
    <w:p w14:paraId="1049CEB9" w14:textId="77777777" w:rsidR="0064330B" w:rsidRPr="00A14503" w:rsidRDefault="0064330B" w:rsidP="0064330B">
      <w:pPr>
        <w:pStyle w:val="3"/>
        <w:rPr>
          <w:sz w:val="21"/>
          <w:szCs w:val="21"/>
        </w:rPr>
      </w:pPr>
      <w:r w:rsidRPr="00A14503">
        <w:rPr>
          <w:sz w:val="21"/>
          <w:szCs w:val="21"/>
        </w:rPr>
        <w:t>Conclusion</w:t>
      </w:r>
    </w:p>
    <w:p w14:paraId="7A8C4B12" w14:textId="77777777" w:rsidR="0064330B" w:rsidRPr="00A14503" w:rsidRDefault="0064330B" w:rsidP="0064330B">
      <w:pPr>
        <w:pStyle w:val="a3"/>
        <w:rPr>
          <w:sz w:val="21"/>
          <w:szCs w:val="21"/>
        </w:rPr>
      </w:pPr>
      <w:r w:rsidRPr="00A14503">
        <w:rPr>
          <w:sz w:val="21"/>
          <w:szCs w:val="21"/>
        </w:rPr>
        <w:t>These key concepts form the backbone of the Transformer model, enabling it to effectively handle complex tasks in natural language processing and beyond. The emphasis on attention mechanisms, scalability, and flexibility has led to its widespread adoption and the development of subsequent models.</w:t>
      </w:r>
    </w:p>
    <w:p w14:paraId="1D944E67" w14:textId="474867B0" w:rsidR="0015351D" w:rsidRPr="00A14503" w:rsidRDefault="0015351D" w:rsidP="00B44A30">
      <w:pPr>
        <w:pStyle w:val="2"/>
        <w:rPr>
          <w:sz w:val="21"/>
          <w:szCs w:val="21"/>
        </w:rPr>
      </w:pPr>
      <w:r w:rsidRPr="00A14503">
        <w:rPr>
          <w:sz w:val="21"/>
          <w:szCs w:val="21"/>
        </w:rPr>
        <w:lastRenderedPageBreak/>
        <w:t>P</w:t>
      </w:r>
      <w:r w:rsidRPr="00A14503">
        <w:rPr>
          <w:rFonts w:hint="eastAsia"/>
          <w:sz w:val="21"/>
          <w:szCs w:val="21"/>
        </w:rPr>
        <w:t>atents</w:t>
      </w:r>
    </w:p>
    <w:p w14:paraId="7A2CACF7" w14:textId="77777777" w:rsidR="0015351D" w:rsidRPr="00A14503" w:rsidRDefault="0015351D" w:rsidP="0015351D">
      <w:pPr>
        <w:pStyle w:val="a3"/>
        <w:rPr>
          <w:sz w:val="21"/>
          <w:szCs w:val="21"/>
        </w:rPr>
      </w:pPr>
      <w:r w:rsidRPr="00A14503">
        <w:rPr>
          <w:sz w:val="21"/>
          <w:szCs w:val="21"/>
        </w:rPr>
        <w:t>Yes, the Transformer model and its various implementations are protected by patents. The original paper, "Attention Is All You Need," introduced the Transformer architecture, and its concepts have been widely adopted and built upon in numerous applications across natural language processing, computer vision, and other fields.</w:t>
      </w:r>
    </w:p>
    <w:p w14:paraId="1EF48807" w14:textId="77777777" w:rsidR="0015351D" w:rsidRPr="00A14503" w:rsidRDefault="0015351D" w:rsidP="0015351D">
      <w:pPr>
        <w:pStyle w:val="3"/>
        <w:rPr>
          <w:sz w:val="21"/>
          <w:szCs w:val="21"/>
        </w:rPr>
      </w:pPr>
      <w:r w:rsidRPr="00A14503">
        <w:rPr>
          <w:sz w:val="21"/>
          <w:szCs w:val="21"/>
        </w:rPr>
        <w:t>Key Points About Patents:</w:t>
      </w:r>
    </w:p>
    <w:p w14:paraId="2613379B" w14:textId="77777777" w:rsidR="0015351D" w:rsidRPr="00A14503" w:rsidRDefault="0015351D" w:rsidP="00ED1D59">
      <w:pPr>
        <w:pStyle w:val="a3"/>
        <w:numPr>
          <w:ilvl w:val="0"/>
          <w:numId w:val="197"/>
        </w:numPr>
        <w:rPr>
          <w:sz w:val="21"/>
          <w:szCs w:val="21"/>
        </w:rPr>
      </w:pPr>
      <w:r w:rsidRPr="00A14503">
        <w:rPr>
          <w:rStyle w:val="a5"/>
          <w:sz w:val="21"/>
          <w:szCs w:val="21"/>
        </w:rPr>
        <w:t>Patent Protection</w:t>
      </w:r>
      <w:r w:rsidRPr="00A14503">
        <w:rPr>
          <w:sz w:val="21"/>
          <w:szCs w:val="21"/>
        </w:rPr>
        <w:t>:</w:t>
      </w:r>
    </w:p>
    <w:p w14:paraId="4A48FE97" w14:textId="77777777" w:rsidR="0015351D" w:rsidRPr="00A14503" w:rsidRDefault="0015351D" w:rsidP="00ED1D59">
      <w:pPr>
        <w:numPr>
          <w:ilvl w:val="1"/>
          <w:numId w:val="197"/>
        </w:numPr>
        <w:spacing w:before="100" w:beforeAutospacing="1" w:after="100" w:afterAutospacing="1"/>
        <w:rPr>
          <w:sz w:val="21"/>
          <w:szCs w:val="21"/>
        </w:rPr>
      </w:pPr>
      <w:r w:rsidRPr="00A14503">
        <w:rPr>
          <w:sz w:val="21"/>
          <w:szCs w:val="21"/>
        </w:rPr>
        <w:t>Companies and researchers may file patents covering specific implementations, optimizations, or applications of the Transformer architecture and its components, such as attention mechanisms.</w:t>
      </w:r>
    </w:p>
    <w:p w14:paraId="6D5BB30E" w14:textId="77777777" w:rsidR="0015351D" w:rsidRPr="00A14503" w:rsidRDefault="0015351D" w:rsidP="00ED1D59">
      <w:pPr>
        <w:pStyle w:val="a3"/>
        <w:numPr>
          <w:ilvl w:val="0"/>
          <w:numId w:val="197"/>
        </w:numPr>
        <w:rPr>
          <w:sz w:val="21"/>
          <w:szCs w:val="21"/>
        </w:rPr>
      </w:pPr>
      <w:r w:rsidRPr="00A14503">
        <w:rPr>
          <w:rStyle w:val="a5"/>
          <w:sz w:val="21"/>
          <w:szCs w:val="21"/>
        </w:rPr>
        <w:t>Licensing and Usage</w:t>
      </w:r>
      <w:r w:rsidRPr="00A14503">
        <w:rPr>
          <w:sz w:val="21"/>
          <w:szCs w:val="21"/>
        </w:rPr>
        <w:t>:</w:t>
      </w:r>
    </w:p>
    <w:p w14:paraId="71F115DF" w14:textId="77777777" w:rsidR="0015351D" w:rsidRPr="00A14503" w:rsidRDefault="0015351D" w:rsidP="00ED1D59">
      <w:pPr>
        <w:numPr>
          <w:ilvl w:val="1"/>
          <w:numId w:val="197"/>
        </w:numPr>
        <w:spacing w:before="100" w:beforeAutospacing="1" w:after="100" w:afterAutospacing="1"/>
        <w:rPr>
          <w:sz w:val="21"/>
          <w:szCs w:val="21"/>
        </w:rPr>
      </w:pPr>
      <w:r w:rsidRPr="00A14503">
        <w:rPr>
          <w:sz w:val="21"/>
          <w:szCs w:val="21"/>
        </w:rPr>
        <w:t>Depending on the specific patent, there may be licensing requirements for commercial use. It's important for organizations to check for any relevant patents when implementing Transformer-based models.</w:t>
      </w:r>
    </w:p>
    <w:p w14:paraId="48E0FA88" w14:textId="77777777" w:rsidR="0015351D" w:rsidRPr="00A14503" w:rsidRDefault="0015351D" w:rsidP="00ED1D59">
      <w:pPr>
        <w:pStyle w:val="a3"/>
        <w:numPr>
          <w:ilvl w:val="0"/>
          <w:numId w:val="197"/>
        </w:numPr>
        <w:rPr>
          <w:sz w:val="21"/>
          <w:szCs w:val="21"/>
        </w:rPr>
      </w:pPr>
      <w:r w:rsidRPr="00A14503">
        <w:rPr>
          <w:rStyle w:val="a5"/>
          <w:sz w:val="21"/>
          <w:szCs w:val="21"/>
        </w:rPr>
        <w:t>Open Source Implementations</w:t>
      </w:r>
      <w:r w:rsidRPr="00A14503">
        <w:rPr>
          <w:sz w:val="21"/>
          <w:szCs w:val="21"/>
        </w:rPr>
        <w:t>:</w:t>
      </w:r>
    </w:p>
    <w:p w14:paraId="79F80A3F" w14:textId="77777777" w:rsidR="0015351D" w:rsidRPr="00A14503" w:rsidRDefault="0015351D" w:rsidP="00ED1D59">
      <w:pPr>
        <w:numPr>
          <w:ilvl w:val="1"/>
          <w:numId w:val="197"/>
        </w:numPr>
        <w:spacing w:before="100" w:beforeAutospacing="1" w:after="100" w:afterAutospacing="1"/>
        <w:rPr>
          <w:sz w:val="21"/>
          <w:szCs w:val="21"/>
        </w:rPr>
      </w:pPr>
      <w:r w:rsidRPr="00A14503">
        <w:rPr>
          <w:sz w:val="21"/>
          <w:szCs w:val="21"/>
        </w:rPr>
        <w:t xml:space="preserve">Many implementations of the Transformer, such as those in libraries like TensorFlow and </w:t>
      </w:r>
      <w:proofErr w:type="spellStart"/>
      <w:r w:rsidRPr="00A14503">
        <w:rPr>
          <w:sz w:val="21"/>
          <w:szCs w:val="21"/>
        </w:rPr>
        <w:t>PyTorch</w:t>
      </w:r>
      <w:proofErr w:type="spellEnd"/>
      <w:r w:rsidRPr="00A14503">
        <w:rPr>
          <w:sz w:val="21"/>
          <w:szCs w:val="21"/>
        </w:rPr>
        <w:t>, are open source and allow for free use, but users should still be aware of underlying patents if they intend to develop proprietary applications.</w:t>
      </w:r>
    </w:p>
    <w:p w14:paraId="3BAE00BB" w14:textId="77777777" w:rsidR="0015351D" w:rsidRPr="00A14503" w:rsidRDefault="0015351D" w:rsidP="00ED1D59">
      <w:pPr>
        <w:pStyle w:val="a3"/>
        <w:numPr>
          <w:ilvl w:val="0"/>
          <w:numId w:val="197"/>
        </w:numPr>
        <w:rPr>
          <w:sz w:val="21"/>
          <w:szCs w:val="21"/>
        </w:rPr>
      </w:pPr>
      <w:r w:rsidRPr="00A14503">
        <w:rPr>
          <w:rStyle w:val="a5"/>
          <w:sz w:val="21"/>
          <w:szCs w:val="21"/>
        </w:rPr>
        <w:t>Ongoing Developments</w:t>
      </w:r>
      <w:r w:rsidRPr="00A14503">
        <w:rPr>
          <w:sz w:val="21"/>
          <w:szCs w:val="21"/>
        </w:rPr>
        <w:t>:</w:t>
      </w:r>
    </w:p>
    <w:p w14:paraId="1D5EEADD" w14:textId="77777777" w:rsidR="0015351D" w:rsidRPr="00A14503" w:rsidRDefault="0015351D" w:rsidP="00ED1D59">
      <w:pPr>
        <w:numPr>
          <w:ilvl w:val="1"/>
          <w:numId w:val="197"/>
        </w:numPr>
        <w:spacing w:before="100" w:beforeAutospacing="1" w:after="100" w:afterAutospacing="1"/>
        <w:rPr>
          <w:sz w:val="21"/>
          <w:szCs w:val="21"/>
        </w:rPr>
      </w:pPr>
      <w:r w:rsidRPr="00A14503">
        <w:rPr>
          <w:sz w:val="21"/>
          <w:szCs w:val="21"/>
        </w:rPr>
        <w:t>As the field of machine learning evolves, new variations and enhancements of the Transformer model may also be patented, adding to the complexity of intellectual property in this area.</w:t>
      </w:r>
    </w:p>
    <w:p w14:paraId="5D64ED76" w14:textId="77777777" w:rsidR="0015351D" w:rsidRPr="00A14503" w:rsidRDefault="0015351D" w:rsidP="0015351D">
      <w:pPr>
        <w:pStyle w:val="3"/>
        <w:rPr>
          <w:sz w:val="21"/>
          <w:szCs w:val="21"/>
        </w:rPr>
      </w:pPr>
      <w:r w:rsidRPr="00A14503">
        <w:rPr>
          <w:sz w:val="21"/>
          <w:szCs w:val="21"/>
        </w:rPr>
        <w:t>Conclusion</w:t>
      </w:r>
    </w:p>
    <w:p w14:paraId="03F6A528" w14:textId="77777777" w:rsidR="0015351D" w:rsidRPr="00A14503" w:rsidRDefault="0015351D" w:rsidP="0015351D">
      <w:pPr>
        <w:pStyle w:val="a3"/>
        <w:rPr>
          <w:sz w:val="21"/>
          <w:szCs w:val="21"/>
        </w:rPr>
      </w:pPr>
      <w:r w:rsidRPr="00A14503">
        <w:rPr>
          <w:sz w:val="21"/>
          <w:szCs w:val="21"/>
        </w:rPr>
        <w:t>While the core concepts of the Transformer model are widely discussed and implemented, specific implementations or enhancements may be subject to patent protection. It’s advisable for developers and organizations to be aware of these considerations when utilizing Transformer-based technologies.</w:t>
      </w:r>
    </w:p>
    <w:p w14:paraId="3FBEA41B" w14:textId="77777777" w:rsidR="0015351D" w:rsidRPr="00A14503" w:rsidRDefault="0015351D" w:rsidP="0015351D">
      <w:pPr>
        <w:rPr>
          <w:rFonts w:hint="eastAsia"/>
          <w:sz w:val="21"/>
          <w:szCs w:val="21"/>
        </w:rPr>
      </w:pPr>
    </w:p>
    <w:p w14:paraId="5FBD28EA" w14:textId="6FE77584" w:rsidR="004F07E9" w:rsidRPr="00A14503" w:rsidRDefault="0015351D" w:rsidP="00B44A30">
      <w:pPr>
        <w:pStyle w:val="2"/>
        <w:rPr>
          <w:sz w:val="21"/>
          <w:szCs w:val="21"/>
        </w:rPr>
      </w:pPr>
      <w:r w:rsidRPr="00A14503">
        <w:rPr>
          <w:rFonts w:hint="eastAsia"/>
          <w:sz w:val="21"/>
          <w:szCs w:val="21"/>
        </w:rPr>
        <w:t>outdated</w:t>
      </w:r>
      <w:r w:rsidRPr="00A14503">
        <w:rPr>
          <w:sz w:val="21"/>
          <w:szCs w:val="21"/>
        </w:rPr>
        <w:t xml:space="preserve"> </w:t>
      </w:r>
      <w:r w:rsidR="00B44A30" w:rsidRPr="00A14503">
        <w:rPr>
          <w:rFonts w:hint="eastAsia"/>
          <w:sz w:val="21"/>
          <w:szCs w:val="21"/>
        </w:rPr>
        <w:t>RNN</w:t>
      </w:r>
      <w:r w:rsidR="00B44A30" w:rsidRPr="00A14503">
        <w:rPr>
          <w:sz w:val="21"/>
          <w:szCs w:val="21"/>
        </w:rPr>
        <w:t>s</w:t>
      </w:r>
    </w:p>
    <w:p w14:paraId="6CBD4B5D" w14:textId="77777777" w:rsidR="00B44A30" w:rsidRPr="00B44A30" w:rsidRDefault="00B44A30" w:rsidP="00B44A30">
      <w:pPr>
        <w:spacing w:before="100" w:beforeAutospacing="1" w:after="100" w:afterAutospacing="1"/>
        <w:rPr>
          <w:sz w:val="21"/>
          <w:szCs w:val="21"/>
        </w:rPr>
      </w:pPr>
      <w:r w:rsidRPr="00B44A30">
        <w:rPr>
          <w:sz w:val="21"/>
          <w:szCs w:val="21"/>
        </w:rPr>
        <w:t>RNNs ？</w:t>
      </w:r>
    </w:p>
    <w:p w14:paraId="3501301D" w14:textId="77777777" w:rsidR="00B44A30" w:rsidRPr="00B44A30" w:rsidRDefault="00B44A30" w:rsidP="00B44A30">
      <w:pPr>
        <w:rPr>
          <w:color w:val="0000FF"/>
          <w:sz w:val="21"/>
          <w:szCs w:val="21"/>
          <w:u w:val="single"/>
        </w:rPr>
      </w:pPr>
      <w:r w:rsidRPr="00B44A30">
        <w:rPr>
          <w:sz w:val="21"/>
          <w:szCs w:val="21"/>
        </w:rPr>
        <w:fldChar w:fldCharType="begin"/>
      </w:r>
      <w:r w:rsidRPr="00B44A30">
        <w:rPr>
          <w:sz w:val="21"/>
          <w:szCs w:val="21"/>
        </w:rPr>
        <w:instrText xml:space="preserve"> HYPERLINK "file:////Assistant" \t "_blank" </w:instrText>
      </w:r>
      <w:r w:rsidRPr="00B44A30">
        <w:rPr>
          <w:sz w:val="21"/>
          <w:szCs w:val="21"/>
        </w:rPr>
        <w:fldChar w:fldCharType="separate"/>
      </w:r>
    </w:p>
    <w:p w14:paraId="099F8FCC" w14:textId="18874809" w:rsidR="00B44A30" w:rsidRPr="00B44A30" w:rsidRDefault="00B44A30" w:rsidP="00B44A30">
      <w:pPr>
        <w:rPr>
          <w:sz w:val="21"/>
          <w:szCs w:val="21"/>
        </w:rPr>
      </w:pPr>
      <w:r w:rsidRPr="00B44A30">
        <w:rPr>
          <w:color w:val="0000FF"/>
          <w:sz w:val="21"/>
          <w:szCs w:val="21"/>
        </w:rPr>
        <w:lastRenderedPageBreak/>
        <w:fldChar w:fldCharType="begin"/>
      </w:r>
      <w:r w:rsidRPr="00B44A30">
        <w:rPr>
          <w:color w:val="0000FF"/>
          <w:sz w:val="21"/>
          <w:szCs w:val="21"/>
        </w:rPr>
        <w:instrText xml:space="preserve"> INCLUDEPICTURE "https://qph.cf2.poecdn.net/main-thumb-pb-3002-200-vcmrcgoloaktppabmdfsgeczaixswmxt.jpeg" \* MERGEFORMATINET </w:instrText>
      </w:r>
      <w:r w:rsidRPr="00B44A30">
        <w:rPr>
          <w:color w:val="0000FF"/>
          <w:sz w:val="21"/>
          <w:szCs w:val="21"/>
        </w:rPr>
        <w:fldChar w:fldCharType="separate"/>
      </w:r>
      <w:r w:rsidRPr="00A14503">
        <w:rPr>
          <w:noProof/>
          <w:color w:val="0000FF"/>
          <w:sz w:val="21"/>
          <w:szCs w:val="21"/>
        </w:rPr>
        <w:drawing>
          <wp:inline distT="0" distB="0" distL="0" distR="0" wp14:anchorId="14D5E4F5" wp14:editId="385463D9">
            <wp:extent cx="259715" cy="259715"/>
            <wp:effectExtent l="0" t="0" r="0" b="0"/>
            <wp:docPr id="15" name="图片 15" descr="Assistant的机器人图片">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ssistant的机器人图片">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715" cy="259715"/>
                    </a:xfrm>
                    <a:prstGeom prst="rect">
                      <a:avLst/>
                    </a:prstGeom>
                    <a:noFill/>
                    <a:ln>
                      <a:noFill/>
                    </a:ln>
                  </pic:spPr>
                </pic:pic>
              </a:graphicData>
            </a:graphic>
          </wp:inline>
        </w:drawing>
      </w:r>
      <w:r w:rsidRPr="00B44A30">
        <w:rPr>
          <w:color w:val="0000FF"/>
          <w:sz w:val="21"/>
          <w:szCs w:val="21"/>
        </w:rPr>
        <w:fldChar w:fldCharType="end"/>
      </w:r>
    </w:p>
    <w:p w14:paraId="495C2E9F" w14:textId="77777777" w:rsidR="00B44A30" w:rsidRPr="00B44A30" w:rsidRDefault="00B44A30" w:rsidP="00B44A30">
      <w:pPr>
        <w:spacing w:before="100" w:beforeAutospacing="1" w:after="100" w:afterAutospacing="1"/>
        <w:rPr>
          <w:color w:val="0000FF"/>
          <w:sz w:val="21"/>
          <w:szCs w:val="21"/>
          <w:u w:val="single"/>
        </w:rPr>
      </w:pPr>
      <w:r w:rsidRPr="00B44A30">
        <w:rPr>
          <w:color w:val="0000FF"/>
          <w:sz w:val="21"/>
          <w:szCs w:val="21"/>
          <w:u w:val="single"/>
        </w:rPr>
        <w:t>Assistant</w:t>
      </w:r>
    </w:p>
    <w:p w14:paraId="7075555D" w14:textId="77777777" w:rsidR="00B44A30" w:rsidRPr="00B44A30" w:rsidRDefault="00B44A30" w:rsidP="00B44A30">
      <w:pPr>
        <w:rPr>
          <w:sz w:val="21"/>
          <w:szCs w:val="21"/>
        </w:rPr>
      </w:pPr>
      <w:r w:rsidRPr="00B44A30">
        <w:rPr>
          <w:sz w:val="21"/>
          <w:szCs w:val="21"/>
        </w:rPr>
        <w:fldChar w:fldCharType="end"/>
      </w:r>
    </w:p>
    <w:p w14:paraId="6058B530" w14:textId="77777777" w:rsidR="00B44A30" w:rsidRPr="00B44A30" w:rsidRDefault="00B44A30" w:rsidP="00B44A30">
      <w:pPr>
        <w:rPr>
          <w:sz w:val="21"/>
          <w:szCs w:val="21"/>
        </w:rPr>
      </w:pPr>
      <w:r w:rsidRPr="00B44A30">
        <w:rPr>
          <w:sz w:val="21"/>
          <w:szCs w:val="21"/>
        </w:rPr>
        <w:t>Poe</w:t>
      </w:r>
    </w:p>
    <w:p w14:paraId="462BDB90" w14:textId="77777777" w:rsidR="00B44A30" w:rsidRPr="00B44A30" w:rsidRDefault="00B44A30" w:rsidP="00B44A30">
      <w:pPr>
        <w:spacing w:before="100" w:beforeAutospacing="1" w:after="100" w:afterAutospacing="1"/>
        <w:rPr>
          <w:sz w:val="21"/>
          <w:szCs w:val="21"/>
        </w:rPr>
      </w:pPr>
      <w:r w:rsidRPr="00B44A30">
        <w:rPr>
          <w:sz w:val="21"/>
          <w:szCs w:val="21"/>
        </w:rPr>
        <w:t>Recurrent Neural Networks (RNNs) are a class of neural networks designed for processing sequential data. Here are the key concepts, advantages, and limitations of RNNs:</w:t>
      </w:r>
    </w:p>
    <w:p w14:paraId="1B92F716" w14:textId="77777777" w:rsidR="00B44A30" w:rsidRPr="00B44A30" w:rsidRDefault="00B44A30" w:rsidP="00B44A30">
      <w:pPr>
        <w:spacing w:before="100" w:beforeAutospacing="1" w:after="100" w:afterAutospacing="1"/>
        <w:outlineLvl w:val="2"/>
        <w:rPr>
          <w:b/>
          <w:bCs/>
          <w:sz w:val="21"/>
          <w:szCs w:val="21"/>
        </w:rPr>
      </w:pPr>
      <w:r w:rsidRPr="00B44A30">
        <w:rPr>
          <w:b/>
          <w:bCs/>
          <w:sz w:val="21"/>
          <w:szCs w:val="21"/>
        </w:rPr>
        <w:t>Key Concepts</w:t>
      </w:r>
    </w:p>
    <w:p w14:paraId="701DBD50" w14:textId="77777777" w:rsidR="00B44A30" w:rsidRPr="00B44A30" w:rsidRDefault="00B44A30" w:rsidP="00ED1D59">
      <w:pPr>
        <w:numPr>
          <w:ilvl w:val="0"/>
          <w:numId w:val="193"/>
        </w:numPr>
        <w:spacing w:before="100" w:beforeAutospacing="1" w:after="100" w:afterAutospacing="1"/>
        <w:rPr>
          <w:sz w:val="21"/>
          <w:szCs w:val="21"/>
        </w:rPr>
      </w:pPr>
      <w:r w:rsidRPr="00B44A30">
        <w:rPr>
          <w:b/>
          <w:bCs/>
          <w:sz w:val="21"/>
          <w:szCs w:val="21"/>
        </w:rPr>
        <w:t>Sequential Data Processing</w:t>
      </w:r>
    </w:p>
    <w:p w14:paraId="3FF49A5A" w14:textId="77777777" w:rsidR="00B44A30" w:rsidRPr="00B44A30" w:rsidRDefault="00B44A30" w:rsidP="00ED1D59">
      <w:pPr>
        <w:numPr>
          <w:ilvl w:val="1"/>
          <w:numId w:val="193"/>
        </w:numPr>
        <w:spacing w:before="100" w:beforeAutospacing="1" w:after="100" w:afterAutospacing="1"/>
        <w:rPr>
          <w:sz w:val="21"/>
          <w:szCs w:val="21"/>
        </w:rPr>
      </w:pPr>
      <w:r w:rsidRPr="00B44A30">
        <w:rPr>
          <w:sz w:val="21"/>
          <w:szCs w:val="21"/>
        </w:rPr>
        <w:t>RNNs are specifically designed to handle sequences of data, making them suitable for tasks like time series prediction, natural language processing, and speech recognition.</w:t>
      </w:r>
    </w:p>
    <w:p w14:paraId="25D244F1" w14:textId="77777777" w:rsidR="00B44A30" w:rsidRPr="00B44A30" w:rsidRDefault="00B44A30" w:rsidP="00ED1D59">
      <w:pPr>
        <w:numPr>
          <w:ilvl w:val="0"/>
          <w:numId w:val="193"/>
        </w:numPr>
        <w:spacing w:before="100" w:beforeAutospacing="1" w:after="100" w:afterAutospacing="1"/>
        <w:rPr>
          <w:sz w:val="21"/>
          <w:szCs w:val="21"/>
        </w:rPr>
      </w:pPr>
      <w:r w:rsidRPr="00B44A30">
        <w:rPr>
          <w:b/>
          <w:bCs/>
          <w:sz w:val="21"/>
          <w:szCs w:val="21"/>
        </w:rPr>
        <w:t>Hidden States</w:t>
      </w:r>
    </w:p>
    <w:p w14:paraId="0EAB87A7" w14:textId="77777777" w:rsidR="00B44A30" w:rsidRPr="00B44A30" w:rsidRDefault="00B44A30" w:rsidP="00ED1D59">
      <w:pPr>
        <w:numPr>
          <w:ilvl w:val="1"/>
          <w:numId w:val="193"/>
        </w:numPr>
        <w:spacing w:before="100" w:beforeAutospacing="1" w:after="100" w:afterAutospacing="1"/>
        <w:rPr>
          <w:sz w:val="21"/>
          <w:szCs w:val="21"/>
        </w:rPr>
      </w:pPr>
      <w:r w:rsidRPr="00B44A30">
        <w:rPr>
          <w:sz w:val="21"/>
          <w:szCs w:val="21"/>
        </w:rPr>
        <w:t>RNNs maintain a hidden state that is updated at each time step based on the current input and the previous hidden state. This allows them to retain information from earlier inputs in the sequence.</w:t>
      </w:r>
    </w:p>
    <w:p w14:paraId="657FCAB0" w14:textId="77777777" w:rsidR="00B44A30" w:rsidRPr="00B44A30" w:rsidRDefault="00B44A30" w:rsidP="00ED1D59">
      <w:pPr>
        <w:numPr>
          <w:ilvl w:val="0"/>
          <w:numId w:val="193"/>
        </w:numPr>
        <w:spacing w:before="100" w:beforeAutospacing="1" w:after="100" w:afterAutospacing="1"/>
        <w:rPr>
          <w:sz w:val="21"/>
          <w:szCs w:val="21"/>
        </w:rPr>
      </w:pPr>
      <w:r w:rsidRPr="00B44A30">
        <w:rPr>
          <w:b/>
          <w:bCs/>
          <w:sz w:val="21"/>
          <w:szCs w:val="21"/>
        </w:rPr>
        <w:t>Recurrent Connections</w:t>
      </w:r>
    </w:p>
    <w:p w14:paraId="728FA48A" w14:textId="77777777" w:rsidR="00B44A30" w:rsidRPr="00B44A30" w:rsidRDefault="00B44A30" w:rsidP="00ED1D59">
      <w:pPr>
        <w:numPr>
          <w:ilvl w:val="1"/>
          <w:numId w:val="193"/>
        </w:numPr>
        <w:spacing w:before="100" w:beforeAutospacing="1" w:after="100" w:afterAutospacing="1"/>
        <w:rPr>
          <w:sz w:val="21"/>
          <w:szCs w:val="21"/>
        </w:rPr>
      </w:pPr>
      <w:r w:rsidRPr="00B44A30">
        <w:rPr>
          <w:sz w:val="21"/>
          <w:szCs w:val="21"/>
        </w:rPr>
        <w:t>The architecture includes connections that loop back on themselves, enabling the network to use information from previous time steps.</w:t>
      </w:r>
    </w:p>
    <w:p w14:paraId="0BA843D6" w14:textId="77777777" w:rsidR="00B44A30" w:rsidRPr="00B44A30" w:rsidRDefault="00B44A30" w:rsidP="00ED1D59">
      <w:pPr>
        <w:numPr>
          <w:ilvl w:val="0"/>
          <w:numId w:val="193"/>
        </w:numPr>
        <w:spacing w:before="100" w:beforeAutospacing="1" w:after="100" w:afterAutospacing="1"/>
        <w:rPr>
          <w:sz w:val="21"/>
          <w:szCs w:val="21"/>
        </w:rPr>
      </w:pPr>
      <w:r w:rsidRPr="00B44A30">
        <w:rPr>
          <w:b/>
          <w:bCs/>
          <w:sz w:val="21"/>
          <w:szCs w:val="21"/>
        </w:rPr>
        <w:t>Training via Backpropagation Through Time (BPTT)</w:t>
      </w:r>
    </w:p>
    <w:p w14:paraId="513F2C67" w14:textId="77777777" w:rsidR="00B44A30" w:rsidRPr="00B44A30" w:rsidRDefault="00B44A30" w:rsidP="00ED1D59">
      <w:pPr>
        <w:numPr>
          <w:ilvl w:val="1"/>
          <w:numId w:val="193"/>
        </w:numPr>
        <w:spacing w:before="100" w:beforeAutospacing="1" w:after="100" w:afterAutospacing="1"/>
        <w:rPr>
          <w:sz w:val="21"/>
          <w:szCs w:val="21"/>
        </w:rPr>
      </w:pPr>
      <w:r w:rsidRPr="00B44A30">
        <w:rPr>
          <w:sz w:val="21"/>
          <w:szCs w:val="21"/>
        </w:rPr>
        <w:t>RNNs are trained using a variation of backpropagation that accounts for the temporal dependencies in the data. This method is called Backpropagation Through Time, which unrolls the RNN through its time steps.</w:t>
      </w:r>
    </w:p>
    <w:p w14:paraId="7F974614" w14:textId="77777777" w:rsidR="00B44A30" w:rsidRPr="00B44A30" w:rsidRDefault="00B44A30" w:rsidP="00B44A30">
      <w:pPr>
        <w:spacing w:before="100" w:beforeAutospacing="1" w:after="100" w:afterAutospacing="1"/>
        <w:outlineLvl w:val="2"/>
        <w:rPr>
          <w:b/>
          <w:bCs/>
          <w:sz w:val="21"/>
          <w:szCs w:val="21"/>
        </w:rPr>
      </w:pPr>
      <w:r w:rsidRPr="00B44A30">
        <w:rPr>
          <w:b/>
          <w:bCs/>
          <w:sz w:val="21"/>
          <w:szCs w:val="21"/>
        </w:rPr>
        <w:t>Advantages</w:t>
      </w:r>
    </w:p>
    <w:p w14:paraId="69686539" w14:textId="77777777" w:rsidR="00B44A30" w:rsidRPr="00B44A30" w:rsidRDefault="00B44A30" w:rsidP="00ED1D59">
      <w:pPr>
        <w:numPr>
          <w:ilvl w:val="0"/>
          <w:numId w:val="194"/>
        </w:numPr>
        <w:spacing w:before="100" w:beforeAutospacing="1" w:after="100" w:afterAutospacing="1"/>
        <w:rPr>
          <w:sz w:val="21"/>
          <w:szCs w:val="21"/>
        </w:rPr>
      </w:pPr>
      <w:r w:rsidRPr="00B44A30">
        <w:rPr>
          <w:b/>
          <w:bCs/>
          <w:sz w:val="21"/>
          <w:szCs w:val="21"/>
        </w:rPr>
        <w:t>Handling Variable-Length Inputs</w:t>
      </w:r>
    </w:p>
    <w:p w14:paraId="65003490" w14:textId="77777777" w:rsidR="00B44A30" w:rsidRPr="00B44A30" w:rsidRDefault="00B44A30" w:rsidP="00ED1D59">
      <w:pPr>
        <w:numPr>
          <w:ilvl w:val="1"/>
          <w:numId w:val="194"/>
        </w:numPr>
        <w:spacing w:before="100" w:beforeAutospacing="1" w:after="100" w:afterAutospacing="1"/>
        <w:rPr>
          <w:sz w:val="21"/>
          <w:szCs w:val="21"/>
        </w:rPr>
      </w:pPr>
      <w:r w:rsidRPr="00B44A30">
        <w:rPr>
          <w:sz w:val="21"/>
          <w:szCs w:val="21"/>
        </w:rPr>
        <w:t>RNNs can process input sequences of varying lengths, making them flexible for tasks like language modeling.</w:t>
      </w:r>
    </w:p>
    <w:p w14:paraId="53ED77FD" w14:textId="77777777" w:rsidR="00B44A30" w:rsidRPr="00B44A30" w:rsidRDefault="00B44A30" w:rsidP="00ED1D59">
      <w:pPr>
        <w:numPr>
          <w:ilvl w:val="0"/>
          <w:numId w:val="194"/>
        </w:numPr>
        <w:spacing w:before="100" w:beforeAutospacing="1" w:after="100" w:afterAutospacing="1"/>
        <w:rPr>
          <w:sz w:val="21"/>
          <w:szCs w:val="21"/>
        </w:rPr>
      </w:pPr>
      <w:r w:rsidRPr="00B44A30">
        <w:rPr>
          <w:b/>
          <w:bCs/>
          <w:sz w:val="21"/>
          <w:szCs w:val="21"/>
        </w:rPr>
        <w:t>Memory of Previous Inputs</w:t>
      </w:r>
    </w:p>
    <w:p w14:paraId="58211287" w14:textId="77777777" w:rsidR="00B44A30" w:rsidRPr="00B44A30" w:rsidRDefault="00B44A30" w:rsidP="00ED1D59">
      <w:pPr>
        <w:numPr>
          <w:ilvl w:val="1"/>
          <w:numId w:val="194"/>
        </w:numPr>
        <w:spacing w:before="100" w:beforeAutospacing="1" w:after="100" w:afterAutospacing="1"/>
        <w:rPr>
          <w:sz w:val="21"/>
          <w:szCs w:val="21"/>
        </w:rPr>
      </w:pPr>
      <w:r w:rsidRPr="00B44A30">
        <w:rPr>
          <w:sz w:val="21"/>
          <w:szCs w:val="21"/>
        </w:rPr>
        <w:t>By maintaining a hidden state, RNNs can remember previous inputs, allowing them to capture temporal dependencies.</w:t>
      </w:r>
    </w:p>
    <w:p w14:paraId="07D0BB49" w14:textId="77777777" w:rsidR="00B44A30" w:rsidRPr="00B44A30" w:rsidRDefault="00B44A30" w:rsidP="00ED1D59">
      <w:pPr>
        <w:numPr>
          <w:ilvl w:val="0"/>
          <w:numId w:val="194"/>
        </w:numPr>
        <w:spacing w:before="100" w:beforeAutospacing="1" w:after="100" w:afterAutospacing="1"/>
        <w:rPr>
          <w:sz w:val="21"/>
          <w:szCs w:val="21"/>
        </w:rPr>
      </w:pPr>
      <w:r w:rsidRPr="00B44A30">
        <w:rPr>
          <w:b/>
          <w:bCs/>
          <w:sz w:val="21"/>
          <w:szCs w:val="21"/>
        </w:rPr>
        <w:t>Application Versatility</w:t>
      </w:r>
    </w:p>
    <w:p w14:paraId="6DAD84C2" w14:textId="77777777" w:rsidR="00B44A30" w:rsidRPr="00B44A30" w:rsidRDefault="00B44A30" w:rsidP="00ED1D59">
      <w:pPr>
        <w:numPr>
          <w:ilvl w:val="1"/>
          <w:numId w:val="194"/>
        </w:numPr>
        <w:spacing w:before="100" w:beforeAutospacing="1" w:after="100" w:afterAutospacing="1"/>
        <w:rPr>
          <w:sz w:val="21"/>
          <w:szCs w:val="21"/>
        </w:rPr>
      </w:pPr>
      <w:r w:rsidRPr="00B44A30">
        <w:rPr>
          <w:sz w:val="21"/>
          <w:szCs w:val="21"/>
        </w:rPr>
        <w:t>RNNs can be applied to various tasks, including sentiment analysis, machine translation, and music generation.</w:t>
      </w:r>
    </w:p>
    <w:p w14:paraId="34CAEAE2" w14:textId="77777777" w:rsidR="00B44A30" w:rsidRPr="00B44A30" w:rsidRDefault="00B44A30" w:rsidP="00B44A30">
      <w:pPr>
        <w:spacing w:before="100" w:beforeAutospacing="1" w:after="100" w:afterAutospacing="1"/>
        <w:outlineLvl w:val="2"/>
        <w:rPr>
          <w:b/>
          <w:bCs/>
          <w:sz w:val="21"/>
          <w:szCs w:val="21"/>
        </w:rPr>
      </w:pPr>
      <w:r w:rsidRPr="00B44A30">
        <w:rPr>
          <w:b/>
          <w:bCs/>
          <w:sz w:val="21"/>
          <w:szCs w:val="21"/>
        </w:rPr>
        <w:lastRenderedPageBreak/>
        <w:t>Limitations</w:t>
      </w:r>
    </w:p>
    <w:p w14:paraId="67A1A2DC" w14:textId="77777777" w:rsidR="00B44A30" w:rsidRPr="00B44A30" w:rsidRDefault="00B44A30" w:rsidP="00ED1D59">
      <w:pPr>
        <w:numPr>
          <w:ilvl w:val="0"/>
          <w:numId w:val="195"/>
        </w:numPr>
        <w:spacing w:before="100" w:beforeAutospacing="1" w:after="100" w:afterAutospacing="1"/>
        <w:rPr>
          <w:sz w:val="21"/>
          <w:szCs w:val="21"/>
        </w:rPr>
      </w:pPr>
      <w:r w:rsidRPr="00B44A30">
        <w:rPr>
          <w:b/>
          <w:bCs/>
          <w:sz w:val="21"/>
          <w:szCs w:val="21"/>
        </w:rPr>
        <w:t>Vanishing and Exploding Gradients</w:t>
      </w:r>
    </w:p>
    <w:p w14:paraId="3EF1CC0E" w14:textId="77777777" w:rsidR="00B44A30" w:rsidRPr="00B44A30" w:rsidRDefault="00B44A30" w:rsidP="00ED1D59">
      <w:pPr>
        <w:numPr>
          <w:ilvl w:val="1"/>
          <w:numId w:val="195"/>
        </w:numPr>
        <w:spacing w:before="100" w:beforeAutospacing="1" w:after="100" w:afterAutospacing="1"/>
        <w:rPr>
          <w:sz w:val="21"/>
          <w:szCs w:val="21"/>
        </w:rPr>
      </w:pPr>
      <w:r w:rsidRPr="00B44A30">
        <w:rPr>
          <w:sz w:val="21"/>
          <w:szCs w:val="21"/>
        </w:rPr>
        <w:t>RNNs can suffer from vanishing gradients when training on long sequences, making it difficult to learn long-range dependencies. Conversely, exploding gradients can occur, leading to unstable training.</w:t>
      </w:r>
    </w:p>
    <w:p w14:paraId="5D2E11C5" w14:textId="77777777" w:rsidR="00B44A30" w:rsidRPr="00B44A30" w:rsidRDefault="00B44A30" w:rsidP="00ED1D59">
      <w:pPr>
        <w:numPr>
          <w:ilvl w:val="0"/>
          <w:numId w:val="195"/>
        </w:numPr>
        <w:spacing w:before="100" w:beforeAutospacing="1" w:after="100" w:afterAutospacing="1"/>
        <w:rPr>
          <w:sz w:val="21"/>
          <w:szCs w:val="21"/>
        </w:rPr>
      </w:pPr>
      <w:r w:rsidRPr="00B44A30">
        <w:rPr>
          <w:b/>
          <w:bCs/>
          <w:sz w:val="21"/>
          <w:szCs w:val="21"/>
        </w:rPr>
        <w:t>Limited Contextual Understanding</w:t>
      </w:r>
    </w:p>
    <w:p w14:paraId="4B6CA6DB" w14:textId="77777777" w:rsidR="00B44A30" w:rsidRPr="00B44A30" w:rsidRDefault="00B44A30" w:rsidP="00ED1D59">
      <w:pPr>
        <w:numPr>
          <w:ilvl w:val="1"/>
          <w:numId w:val="195"/>
        </w:numPr>
        <w:spacing w:before="100" w:beforeAutospacing="1" w:after="100" w:afterAutospacing="1"/>
        <w:rPr>
          <w:sz w:val="21"/>
          <w:szCs w:val="21"/>
        </w:rPr>
      </w:pPr>
      <w:r w:rsidRPr="00B44A30">
        <w:rPr>
          <w:sz w:val="21"/>
          <w:szCs w:val="21"/>
        </w:rPr>
        <w:t>Although RNNs can maintain a hidden state, they struggle to capture relationships between distant elements in a sequence effectively.</w:t>
      </w:r>
    </w:p>
    <w:p w14:paraId="2249F5CE" w14:textId="77777777" w:rsidR="00B44A30" w:rsidRPr="00B44A30" w:rsidRDefault="00B44A30" w:rsidP="00ED1D59">
      <w:pPr>
        <w:numPr>
          <w:ilvl w:val="0"/>
          <w:numId w:val="195"/>
        </w:numPr>
        <w:spacing w:before="100" w:beforeAutospacing="1" w:after="100" w:afterAutospacing="1"/>
        <w:rPr>
          <w:sz w:val="21"/>
          <w:szCs w:val="21"/>
        </w:rPr>
      </w:pPr>
      <w:r w:rsidRPr="00B44A30">
        <w:rPr>
          <w:b/>
          <w:bCs/>
          <w:sz w:val="21"/>
          <w:szCs w:val="21"/>
        </w:rPr>
        <w:t>Sequential Processing</w:t>
      </w:r>
    </w:p>
    <w:p w14:paraId="0A6795F0" w14:textId="77777777" w:rsidR="00B44A30" w:rsidRPr="00B44A30" w:rsidRDefault="00B44A30" w:rsidP="00ED1D59">
      <w:pPr>
        <w:numPr>
          <w:ilvl w:val="1"/>
          <w:numId w:val="195"/>
        </w:numPr>
        <w:spacing w:before="100" w:beforeAutospacing="1" w:after="100" w:afterAutospacing="1"/>
        <w:rPr>
          <w:sz w:val="21"/>
          <w:szCs w:val="21"/>
        </w:rPr>
      </w:pPr>
      <w:r w:rsidRPr="00B44A30">
        <w:rPr>
          <w:sz w:val="21"/>
          <w:szCs w:val="21"/>
        </w:rPr>
        <w:t>RNNs process data sequentially, which limits their ability to leverage parallelization during training, resulting in longer training times compared to models like Transformers.</w:t>
      </w:r>
    </w:p>
    <w:p w14:paraId="42EFD135" w14:textId="77777777" w:rsidR="00B44A30" w:rsidRPr="00B44A30" w:rsidRDefault="00B44A30" w:rsidP="00ED1D59">
      <w:pPr>
        <w:numPr>
          <w:ilvl w:val="0"/>
          <w:numId w:val="195"/>
        </w:numPr>
        <w:spacing w:before="100" w:beforeAutospacing="1" w:after="100" w:afterAutospacing="1"/>
        <w:rPr>
          <w:sz w:val="21"/>
          <w:szCs w:val="21"/>
        </w:rPr>
      </w:pPr>
      <w:r w:rsidRPr="00B44A30">
        <w:rPr>
          <w:b/>
          <w:bCs/>
          <w:sz w:val="21"/>
          <w:szCs w:val="21"/>
        </w:rPr>
        <w:t>Difficulty with Long Sequences</w:t>
      </w:r>
    </w:p>
    <w:p w14:paraId="0539C0DD" w14:textId="77777777" w:rsidR="00B44A30" w:rsidRPr="00B44A30" w:rsidRDefault="00B44A30" w:rsidP="00ED1D59">
      <w:pPr>
        <w:numPr>
          <w:ilvl w:val="1"/>
          <w:numId w:val="195"/>
        </w:numPr>
        <w:spacing w:before="100" w:beforeAutospacing="1" w:after="100" w:afterAutospacing="1"/>
        <w:rPr>
          <w:sz w:val="21"/>
          <w:szCs w:val="21"/>
        </w:rPr>
      </w:pPr>
      <w:r w:rsidRPr="00B44A30">
        <w:rPr>
          <w:sz w:val="21"/>
          <w:szCs w:val="21"/>
        </w:rPr>
        <w:t>For very long sequences, RNNs may have difficulty retaining relevant information, leading to poor performance on tasks requiring the understanding of long-range context.</w:t>
      </w:r>
    </w:p>
    <w:p w14:paraId="13A89343" w14:textId="77777777" w:rsidR="00B44A30" w:rsidRPr="00B44A30" w:rsidRDefault="00B44A30" w:rsidP="00B44A30">
      <w:pPr>
        <w:spacing w:before="100" w:beforeAutospacing="1" w:after="100" w:afterAutospacing="1"/>
        <w:outlineLvl w:val="2"/>
        <w:rPr>
          <w:b/>
          <w:bCs/>
          <w:sz w:val="21"/>
          <w:szCs w:val="21"/>
        </w:rPr>
      </w:pPr>
      <w:r w:rsidRPr="00B44A30">
        <w:rPr>
          <w:b/>
          <w:bCs/>
          <w:sz w:val="21"/>
          <w:szCs w:val="21"/>
        </w:rPr>
        <w:t>Variants of RNNs</w:t>
      </w:r>
    </w:p>
    <w:p w14:paraId="452634ED" w14:textId="77777777" w:rsidR="00B44A30" w:rsidRPr="00B44A30" w:rsidRDefault="00B44A30" w:rsidP="00ED1D59">
      <w:pPr>
        <w:numPr>
          <w:ilvl w:val="0"/>
          <w:numId w:val="196"/>
        </w:numPr>
        <w:spacing w:before="100" w:beforeAutospacing="1" w:after="100" w:afterAutospacing="1"/>
        <w:rPr>
          <w:sz w:val="21"/>
          <w:szCs w:val="21"/>
        </w:rPr>
      </w:pPr>
      <w:r w:rsidRPr="00B44A30">
        <w:rPr>
          <w:b/>
          <w:bCs/>
          <w:sz w:val="21"/>
          <w:szCs w:val="21"/>
        </w:rPr>
        <w:t>Long Short-Term Memory (LSTM)</w:t>
      </w:r>
    </w:p>
    <w:p w14:paraId="65C93BCA" w14:textId="77777777" w:rsidR="00B44A30" w:rsidRPr="00B44A30" w:rsidRDefault="00B44A30" w:rsidP="00ED1D59">
      <w:pPr>
        <w:numPr>
          <w:ilvl w:val="1"/>
          <w:numId w:val="196"/>
        </w:numPr>
        <w:spacing w:before="100" w:beforeAutospacing="1" w:after="100" w:afterAutospacing="1"/>
        <w:rPr>
          <w:sz w:val="21"/>
          <w:szCs w:val="21"/>
        </w:rPr>
      </w:pPr>
      <w:r w:rsidRPr="00B44A30">
        <w:rPr>
          <w:sz w:val="21"/>
          <w:szCs w:val="21"/>
        </w:rPr>
        <w:t>LSTMs are a type of RNN designed to address the vanishing gradient problem. They introduce a more complex architecture with gates that control the flow of information, allowing them to capture long-range dependencies more effectively.</w:t>
      </w:r>
    </w:p>
    <w:p w14:paraId="7407B076" w14:textId="77777777" w:rsidR="00B44A30" w:rsidRPr="00B44A30" w:rsidRDefault="00B44A30" w:rsidP="00ED1D59">
      <w:pPr>
        <w:numPr>
          <w:ilvl w:val="0"/>
          <w:numId w:val="196"/>
        </w:numPr>
        <w:spacing w:before="100" w:beforeAutospacing="1" w:after="100" w:afterAutospacing="1"/>
        <w:rPr>
          <w:sz w:val="21"/>
          <w:szCs w:val="21"/>
        </w:rPr>
      </w:pPr>
      <w:r w:rsidRPr="00B44A30">
        <w:rPr>
          <w:b/>
          <w:bCs/>
          <w:sz w:val="21"/>
          <w:szCs w:val="21"/>
        </w:rPr>
        <w:t>Gated Recurrent Unit (GRU)</w:t>
      </w:r>
    </w:p>
    <w:p w14:paraId="66099746" w14:textId="77777777" w:rsidR="00B44A30" w:rsidRPr="00B44A30" w:rsidRDefault="00B44A30" w:rsidP="00ED1D59">
      <w:pPr>
        <w:numPr>
          <w:ilvl w:val="1"/>
          <w:numId w:val="196"/>
        </w:numPr>
        <w:spacing w:before="100" w:beforeAutospacing="1" w:after="100" w:afterAutospacing="1"/>
        <w:rPr>
          <w:sz w:val="21"/>
          <w:szCs w:val="21"/>
        </w:rPr>
      </w:pPr>
      <w:r w:rsidRPr="00B44A30">
        <w:rPr>
          <w:sz w:val="21"/>
          <w:szCs w:val="21"/>
        </w:rPr>
        <w:t>GRUs are another variant that simplifies the LSTM architecture while still providing similar benefits in terms of handling long-range dependencies.</w:t>
      </w:r>
    </w:p>
    <w:p w14:paraId="18FD54BD" w14:textId="77777777" w:rsidR="00B44A30" w:rsidRPr="00B44A30" w:rsidRDefault="00B44A30" w:rsidP="00B44A30">
      <w:pPr>
        <w:spacing w:before="100" w:beforeAutospacing="1" w:after="100" w:afterAutospacing="1"/>
        <w:outlineLvl w:val="2"/>
        <w:rPr>
          <w:b/>
          <w:bCs/>
          <w:sz w:val="21"/>
          <w:szCs w:val="21"/>
        </w:rPr>
      </w:pPr>
      <w:r w:rsidRPr="00B44A30">
        <w:rPr>
          <w:b/>
          <w:bCs/>
          <w:sz w:val="21"/>
          <w:szCs w:val="21"/>
        </w:rPr>
        <w:t>Conclusion</w:t>
      </w:r>
    </w:p>
    <w:p w14:paraId="49A89740" w14:textId="77777777" w:rsidR="00B44A30" w:rsidRPr="00B44A30" w:rsidRDefault="00B44A30" w:rsidP="00B44A30">
      <w:pPr>
        <w:spacing w:before="100" w:beforeAutospacing="1" w:after="100" w:afterAutospacing="1"/>
        <w:rPr>
          <w:sz w:val="21"/>
          <w:szCs w:val="21"/>
        </w:rPr>
      </w:pPr>
      <w:r w:rsidRPr="00B44A30">
        <w:rPr>
          <w:sz w:val="21"/>
          <w:szCs w:val="21"/>
        </w:rPr>
        <w:t>While RNNs have been a foundational architecture for sequence processing tasks, their limitations have led to the development of more advanced models, such as LSTMs, GRUs, and Transformers, which better capture long-range dependencies and improve training efficiency.</w:t>
      </w:r>
    </w:p>
    <w:p w14:paraId="6D6E70C6" w14:textId="77777777" w:rsidR="00B44A30" w:rsidRPr="00A14503" w:rsidRDefault="00B44A30" w:rsidP="00B44A30">
      <w:pPr>
        <w:rPr>
          <w:rFonts w:hint="eastAsia"/>
          <w:sz w:val="21"/>
          <w:szCs w:val="21"/>
        </w:rPr>
      </w:pPr>
    </w:p>
    <w:p w14:paraId="7D43206F" w14:textId="5C20B779" w:rsidR="005C35B6" w:rsidRPr="00A14503" w:rsidRDefault="004F07E9" w:rsidP="00255267">
      <w:pPr>
        <w:pStyle w:val="1"/>
        <w:spacing w:line="240" w:lineRule="auto"/>
        <w:rPr>
          <w:sz w:val="21"/>
          <w:szCs w:val="21"/>
        </w:rPr>
      </w:pPr>
      <w:r w:rsidRPr="00A14503">
        <w:rPr>
          <w:sz w:val="21"/>
          <w:szCs w:val="21"/>
        </w:rPr>
        <w:t xml:space="preserve">5 </w:t>
      </w:r>
      <w:r w:rsidR="003B5CAE" w:rsidRPr="00A14503">
        <w:rPr>
          <w:sz w:val="21"/>
          <w:szCs w:val="21"/>
        </w:rPr>
        <w:t>Regularization</w:t>
      </w:r>
      <w:r w:rsidR="003B5CAE" w:rsidRPr="00A14503">
        <w:rPr>
          <w:sz w:val="21"/>
          <w:szCs w:val="21"/>
        </w:rPr>
        <w:t xml:space="preserve"> for overfitting</w:t>
      </w:r>
    </w:p>
    <w:p w14:paraId="6457F5EF" w14:textId="77777777" w:rsidR="003B5CAE" w:rsidRPr="00A14503" w:rsidRDefault="003B5CAE" w:rsidP="003B5CAE">
      <w:pPr>
        <w:pStyle w:val="a3"/>
        <w:rPr>
          <w:sz w:val="21"/>
          <w:szCs w:val="21"/>
        </w:rPr>
      </w:pPr>
      <w:r w:rsidRPr="00A14503">
        <w:rPr>
          <w:sz w:val="21"/>
          <w:szCs w:val="21"/>
        </w:rPr>
        <w:t xml:space="preserve">Regularization is a technique used in machine learning and artificial intelligence to prevent overfitting, which occurs when a model learns the </w:t>
      </w:r>
      <w:r w:rsidRPr="00A14503">
        <w:rPr>
          <w:sz w:val="21"/>
          <w:szCs w:val="21"/>
        </w:rPr>
        <w:lastRenderedPageBreak/>
        <w:t>training data too well, including its noise and outliers. By applying regularization, we encourage the model to generalize better to unseen data. Here are the key aspects of regularization:</w:t>
      </w:r>
    </w:p>
    <w:p w14:paraId="4DA8A7C4" w14:textId="367F68B2" w:rsidR="00B45644" w:rsidRDefault="00B45644" w:rsidP="00884D23">
      <w:pPr>
        <w:pStyle w:val="2"/>
        <w:rPr>
          <w:sz w:val="21"/>
          <w:szCs w:val="21"/>
        </w:rPr>
      </w:pPr>
      <w:r>
        <w:rPr>
          <w:sz w:val="21"/>
          <w:szCs w:val="21"/>
        </w:rPr>
        <w:t>Papers</w:t>
      </w:r>
    </w:p>
    <w:p w14:paraId="729DF80C" w14:textId="77777777" w:rsidR="00B45644" w:rsidRPr="00B45644" w:rsidRDefault="00B45644" w:rsidP="00B45644">
      <w:pPr>
        <w:spacing w:before="100" w:beforeAutospacing="1" w:after="100" w:afterAutospacing="1"/>
      </w:pPr>
      <w:r w:rsidRPr="00B45644">
        <w:t>Here are some inf</w:t>
      </w:r>
      <w:r w:rsidRPr="00B45644">
        <w:rPr>
          <w:highlight w:val="yellow"/>
        </w:rPr>
        <w:t>luential pap</w:t>
      </w:r>
      <w:r w:rsidRPr="00B45644">
        <w:t>ers on regularization that are highly regarded in the field:</w:t>
      </w:r>
    </w:p>
    <w:p w14:paraId="3141CDB6" w14:textId="77777777" w:rsidR="00B45644" w:rsidRPr="00B45644" w:rsidRDefault="00B45644" w:rsidP="00B45644">
      <w:pPr>
        <w:spacing w:before="100" w:beforeAutospacing="1" w:after="100" w:afterAutospacing="1"/>
        <w:outlineLvl w:val="2"/>
        <w:rPr>
          <w:b/>
          <w:bCs/>
          <w:sz w:val="27"/>
          <w:szCs w:val="27"/>
        </w:rPr>
      </w:pPr>
      <w:r w:rsidRPr="00B45644">
        <w:rPr>
          <w:b/>
          <w:bCs/>
          <w:sz w:val="27"/>
          <w:szCs w:val="27"/>
        </w:rPr>
        <w:t>1. "Least Absolute Shrinkage and Selection Operator" (Lasso)</w:t>
      </w:r>
    </w:p>
    <w:p w14:paraId="447D8194" w14:textId="77777777" w:rsidR="00B45644" w:rsidRPr="00B45644" w:rsidRDefault="00B45644" w:rsidP="00ED1D59">
      <w:pPr>
        <w:numPr>
          <w:ilvl w:val="0"/>
          <w:numId w:val="344"/>
        </w:numPr>
        <w:spacing w:before="100" w:beforeAutospacing="1" w:after="100" w:afterAutospacing="1"/>
      </w:pPr>
      <w:r w:rsidRPr="00B45644">
        <w:rPr>
          <w:b/>
          <w:bCs/>
        </w:rPr>
        <w:t>Authors</w:t>
      </w:r>
      <w:r w:rsidRPr="00B45644">
        <w:t xml:space="preserve">: Robert </w:t>
      </w:r>
      <w:proofErr w:type="spellStart"/>
      <w:r w:rsidRPr="00B45644">
        <w:t>Tibshirani</w:t>
      </w:r>
      <w:proofErr w:type="spellEnd"/>
    </w:p>
    <w:p w14:paraId="1DE0E907" w14:textId="77777777" w:rsidR="00B45644" w:rsidRPr="00B45644" w:rsidRDefault="00B45644" w:rsidP="00ED1D59">
      <w:pPr>
        <w:numPr>
          <w:ilvl w:val="0"/>
          <w:numId w:val="344"/>
        </w:numPr>
        <w:spacing w:before="100" w:beforeAutospacing="1" w:after="100" w:afterAutospacing="1"/>
      </w:pPr>
      <w:r w:rsidRPr="00B45644">
        <w:rPr>
          <w:b/>
          <w:bCs/>
        </w:rPr>
        <w:t>Published</w:t>
      </w:r>
      <w:r w:rsidRPr="00B45644">
        <w:t>: 1996</w:t>
      </w:r>
    </w:p>
    <w:p w14:paraId="58587859" w14:textId="77777777" w:rsidR="00B45644" w:rsidRPr="00B45644" w:rsidRDefault="00B45644" w:rsidP="00ED1D59">
      <w:pPr>
        <w:numPr>
          <w:ilvl w:val="0"/>
          <w:numId w:val="344"/>
        </w:numPr>
        <w:spacing w:before="100" w:beforeAutospacing="1" w:after="100" w:afterAutospacing="1"/>
      </w:pPr>
      <w:r w:rsidRPr="00B45644">
        <w:rPr>
          <w:b/>
          <w:bCs/>
        </w:rPr>
        <w:t>Summary</w:t>
      </w:r>
      <w:r w:rsidRPr="00B45644">
        <w:t xml:space="preserve">: This foundational paper introduces the </w:t>
      </w:r>
      <w:r w:rsidRPr="00B45644">
        <w:rPr>
          <w:highlight w:val="yellow"/>
        </w:rPr>
        <w:t>Lasso</w:t>
      </w:r>
      <w:r w:rsidRPr="00B45644">
        <w:t xml:space="preserve"> method, which combines </w:t>
      </w:r>
      <w:r w:rsidRPr="00B45644">
        <w:rPr>
          <w:highlight w:val="yellow"/>
        </w:rPr>
        <w:t>variable select</w:t>
      </w:r>
      <w:r w:rsidRPr="00B45644">
        <w:t xml:space="preserve">ion and </w:t>
      </w:r>
      <w:r w:rsidRPr="00B45644">
        <w:rPr>
          <w:highlight w:val="yellow"/>
        </w:rPr>
        <w:t>regularization</w:t>
      </w:r>
      <w:r w:rsidRPr="00B45644">
        <w:t xml:space="preserve"> to e</w:t>
      </w:r>
      <w:r w:rsidRPr="00B45644">
        <w:rPr>
          <w:highlight w:val="yellow"/>
        </w:rPr>
        <w:t>nhance prediction accuracy and interpreta</w:t>
      </w:r>
      <w:r w:rsidRPr="00B45644">
        <w:t>bility.</w:t>
      </w:r>
    </w:p>
    <w:p w14:paraId="550DE11F" w14:textId="77777777" w:rsidR="00B45644" w:rsidRPr="00B45644" w:rsidRDefault="00B45644" w:rsidP="00B45644">
      <w:pPr>
        <w:spacing w:before="100" w:beforeAutospacing="1" w:after="100" w:afterAutospacing="1"/>
        <w:outlineLvl w:val="2"/>
        <w:rPr>
          <w:b/>
          <w:bCs/>
          <w:sz w:val="27"/>
          <w:szCs w:val="27"/>
        </w:rPr>
      </w:pPr>
      <w:r w:rsidRPr="00B45644">
        <w:rPr>
          <w:b/>
          <w:bCs/>
          <w:sz w:val="27"/>
          <w:szCs w:val="27"/>
        </w:rPr>
        <w:t>2. "Regularization Paths for Generalized Linear Models via Coordinate Descent"</w:t>
      </w:r>
    </w:p>
    <w:p w14:paraId="10824698" w14:textId="77777777" w:rsidR="00B45644" w:rsidRPr="00B45644" w:rsidRDefault="00B45644" w:rsidP="00ED1D59">
      <w:pPr>
        <w:numPr>
          <w:ilvl w:val="0"/>
          <w:numId w:val="345"/>
        </w:numPr>
        <w:spacing w:before="100" w:beforeAutospacing="1" w:after="100" w:afterAutospacing="1"/>
      </w:pPr>
      <w:r w:rsidRPr="00B45644">
        <w:rPr>
          <w:b/>
          <w:bCs/>
        </w:rPr>
        <w:t>Authors</w:t>
      </w:r>
      <w:r w:rsidRPr="00B45644">
        <w:t xml:space="preserve">: Jerome Friedman, Trevor Hastie, Robert </w:t>
      </w:r>
      <w:proofErr w:type="spellStart"/>
      <w:r w:rsidRPr="00B45644">
        <w:t>Tibshirani</w:t>
      </w:r>
      <w:proofErr w:type="spellEnd"/>
    </w:p>
    <w:p w14:paraId="70DAF102" w14:textId="77777777" w:rsidR="00B45644" w:rsidRPr="00B45644" w:rsidRDefault="00B45644" w:rsidP="00ED1D59">
      <w:pPr>
        <w:numPr>
          <w:ilvl w:val="0"/>
          <w:numId w:val="345"/>
        </w:numPr>
        <w:spacing w:before="100" w:beforeAutospacing="1" w:after="100" w:afterAutospacing="1"/>
      </w:pPr>
      <w:r w:rsidRPr="00B45644">
        <w:rPr>
          <w:b/>
          <w:bCs/>
        </w:rPr>
        <w:t>Published</w:t>
      </w:r>
      <w:r w:rsidRPr="00B45644">
        <w:t>: 2010</w:t>
      </w:r>
    </w:p>
    <w:p w14:paraId="1A5CD7FC" w14:textId="77777777" w:rsidR="00B45644" w:rsidRPr="00B45644" w:rsidRDefault="00B45644" w:rsidP="00ED1D59">
      <w:pPr>
        <w:numPr>
          <w:ilvl w:val="0"/>
          <w:numId w:val="345"/>
        </w:numPr>
        <w:spacing w:before="100" w:beforeAutospacing="1" w:after="100" w:afterAutospacing="1"/>
      </w:pPr>
      <w:r w:rsidRPr="00B45644">
        <w:rPr>
          <w:b/>
          <w:bCs/>
        </w:rPr>
        <w:t>Summary</w:t>
      </w:r>
      <w:r w:rsidRPr="00B45644">
        <w:t xml:space="preserve">: This paper presents efficient algorithms for </w:t>
      </w:r>
      <w:r w:rsidRPr="00B45644">
        <w:rPr>
          <w:highlight w:val="yellow"/>
        </w:rPr>
        <w:t>computing</w:t>
      </w:r>
      <w:r w:rsidRPr="00B45644">
        <w:t xml:space="preserve"> regul</w:t>
      </w:r>
      <w:r w:rsidRPr="00B45644">
        <w:rPr>
          <w:highlight w:val="yellow"/>
        </w:rPr>
        <w:t>arization path</w:t>
      </w:r>
      <w:r w:rsidRPr="00B45644">
        <w:t>s for a var</w:t>
      </w:r>
      <w:r w:rsidRPr="00B45644">
        <w:rPr>
          <w:highlight w:val="yellow"/>
        </w:rPr>
        <w:t>iety of mod</w:t>
      </w:r>
      <w:r w:rsidRPr="00B45644">
        <w:t xml:space="preserve">els, including </w:t>
      </w:r>
      <w:r w:rsidRPr="00B45644">
        <w:rPr>
          <w:highlight w:val="yellow"/>
        </w:rPr>
        <w:t>Lasso</w:t>
      </w:r>
      <w:r w:rsidRPr="00B45644">
        <w:t>, El</w:t>
      </w:r>
      <w:r w:rsidRPr="00B45644">
        <w:rPr>
          <w:highlight w:val="yellow"/>
        </w:rPr>
        <w:t>astic Ne</w:t>
      </w:r>
      <w:r w:rsidRPr="00B45644">
        <w:t xml:space="preserve">t, and </w:t>
      </w:r>
      <w:r w:rsidRPr="00B45644">
        <w:rPr>
          <w:highlight w:val="yellow"/>
        </w:rPr>
        <w:t>others</w:t>
      </w:r>
      <w:r w:rsidRPr="00B45644">
        <w:t>, using co</w:t>
      </w:r>
      <w:r w:rsidRPr="00B45644">
        <w:rPr>
          <w:highlight w:val="yellow"/>
        </w:rPr>
        <w:t>ordinate desc</w:t>
      </w:r>
      <w:r w:rsidRPr="00B45644">
        <w:t>ent.</w:t>
      </w:r>
    </w:p>
    <w:p w14:paraId="76D69491" w14:textId="77777777" w:rsidR="00B45644" w:rsidRPr="00B45644" w:rsidRDefault="00B45644" w:rsidP="00B45644">
      <w:pPr>
        <w:spacing w:before="100" w:beforeAutospacing="1" w:after="100" w:afterAutospacing="1"/>
        <w:outlineLvl w:val="2"/>
        <w:rPr>
          <w:b/>
          <w:bCs/>
          <w:sz w:val="27"/>
          <w:szCs w:val="27"/>
        </w:rPr>
      </w:pPr>
      <w:r w:rsidRPr="00B45644">
        <w:rPr>
          <w:b/>
          <w:bCs/>
          <w:sz w:val="27"/>
          <w:szCs w:val="27"/>
        </w:rPr>
        <w:t>3. "A Survey of Regularization Techniques in Machine Learning"</w:t>
      </w:r>
    </w:p>
    <w:p w14:paraId="210E7D75" w14:textId="77777777" w:rsidR="00B45644" w:rsidRPr="00B45644" w:rsidRDefault="00B45644" w:rsidP="00ED1D59">
      <w:pPr>
        <w:numPr>
          <w:ilvl w:val="0"/>
          <w:numId w:val="346"/>
        </w:numPr>
        <w:spacing w:before="100" w:beforeAutospacing="1" w:after="100" w:afterAutospacing="1"/>
      </w:pPr>
      <w:r w:rsidRPr="00B45644">
        <w:rPr>
          <w:b/>
          <w:bCs/>
        </w:rPr>
        <w:t>Authors</w:t>
      </w:r>
      <w:r w:rsidRPr="00B45644">
        <w:t>: Various</w:t>
      </w:r>
    </w:p>
    <w:p w14:paraId="43EFB1DE" w14:textId="77777777" w:rsidR="00B45644" w:rsidRPr="00B45644" w:rsidRDefault="00B45644" w:rsidP="00ED1D59">
      <w:pPr>
        <w:numPr>
          <w:ilvl w:val="0"/>
          <w:numId w:val="346"/>
        </w:numPr>
        <w:spacing w:before="100" w:beforeAutospacing="1" w:after="100" w:afterAutospacing="1"/>
      </w:pPr>
      <w:r w:rsidRPr="00B45644">
        <w:rPr>
          <w:b/>
          <w:bCs/>
        </w:rPr>
        <w:t>Published</w:t>
      </w:r>
      <w:r w:rsidRPr="00B45644">
        <w:t>: Various</w:t>
      </w:r>
    </w:p>
    <w:p w14:paraId="5D876C9C" w14:textId="77777777" w:rsidR="00B45644" w:rsidRPr="00B45644" w:rsidRDefault="00B45644" w:rsidP="00ED1D59">
      <w:pPr>
        <w:numPr>
          <w:ilvl w:val="0"/>
          <w:numId w:val="346"/>
        </w:numPr>
        <w:spacing w:before="100" w:beforeAutospacing="1" w:after="100" w:afterAutospacing="1"/>
      </w:pPr>
      <w:r w:rsidRPr="00B45644">
        <w:rPr>
          <w:b/>
          <w:bCs/>
        </w:rPr>
        <w:t>Summary</w:t>
      </w:r>
      <w:r w:rsidRPr="00B45644">
        <w:t xml:space="preserve">: This </w:t>
      </w:r>
      <w:r w:rsidRPr="00B45644">
        <w:rPr>
          <w:highlight w:val="yellow"/>
        </w:rPr>
        <w:t>survey</w:t>
      </w:r>
      <w:r w:rsidRPr="00B45644">
        <w:t xml:space="preserve"> paper reviews var</w:t>
      </w:r>
      <w:r w:rsidRPr="00B45644">
        <w:rPr>
          <w:highlight w:val="yellow"/>
        </w:rPr>
        <w:t>ious regulariz</w:t>
      </w:r>
      <w:r w:rsidRPr="00B45644">
        <w:t>ation techniques across different learning paradigms, providing insights into their theor</w:t>
      </w:r>
      <w:r w:rsidRPr="00B45644">
        <w:rPr>
          <w:highlight w:val="yellow"/>
        </w:rPr>
        <w:t>etical foundations and applicat</w:t>
      </w:r>
      <w:r w:rsidRPr="00B45644">
        <w:t>ions.</w:t>
      </w:r>
    </w:p>
    <w:p w14:paraId="2F5E8A25" w14:textId="77777777" w:rsidR="00B45644" w:rsidRPr="00B45644" w:rsidRDefault="00B45644" w:rsidP="00B45644">
      <w:pPr>
        <w:spacing w:before="100" w:beforeAutospacing="1" w:after="100" w:afterAutospacing="1"/>
        <w:outlineLvl w:val="2"/>
        <w:rPr>
          <w:b/>
          <w:bCs/>
          <w:sz w:val="27"/>
          <w:szCs w:val="27"/>
        </w:rPr>
      </w:pPr>
      <w:r w:rsidRPr="00B45644">
        <w:rPr>
          <w:b/>
          <w:bCs/>
          <w:sz w:val="27"/>
          <w:szCs w:val="27"/>
        </w:rPr>
        <w:t>4. "Understanding the Bias-Variance Tradeoff"</w:t>
      </w:r>
    </w:p>
    <w:p w14:paraId="58E66F61" w14:textId="77777777" w:rsidR="00B45644" w:rsidRPr="00B45644" w:rsidRDefault="00B45644" w:rsidP="00ED1D59">
      <w:pPr>
        <w:numPr>
          <w:ilvl w:val="0"/>
          <w:numId w:val="347"/>
        </w:numPr>
        <w:spacing w:before="100" w:beforeAutospacing="1" w:after="100" w:afterAutospacing="1"/>
      </w:pPr>
      <w:r w:rsidRPr="00B45644">
        <w:rPr>
          <w:b/>
          <w:bCs/>
        </w:rPr>
        <w:t>Authors</w:t>
      </w:r>
      <w:r w:rsidRPr="00B45644">
        <w:t xml:space="preserve">: G. James, D. Witten, T. Hastie, R. </w:t>
      </w:r>
      <w:proofErr w:type="spellStart"/>
      <w:r w:rsidRPr="00B45644">
        <w:t>Tibshirani</w:t>
      </w:r>
      <w:proofErr w:type="spellEnd"/>
    </w:p>
    <w:p w14:paraId="1B4BB016" w14:textId="77777777" w:rsidR="00B45644" w:rsidRPr="00B45644" w:rsidRDefault="00B45644" w:rsidP="00ED1D59">
      <w:pPr>
        <w:numPr>
          <w:ilvl w:val="0"/>
          <w:numId w:val="347"/>
        </w:numPr>
        <w:spacing w:before="100" w:beforeAutospacing="1" w:after="100" w:afterAutospacing="1"/>
      </w:pPr>
      <w:r w:rsidRPr="00B45644">
        <w:rPr>
          <w:b/>
          <w:bCs/>
        </w:rPr>
        <w:lastRenderedPageBreak/>
        <w:t>Published</w:t>
      </w:r>
      <w:r w:rsidRPr="00B45644">
        <w:t>: 2013 (in the book "An Introduction to Statistical Learning")</w:t>
      </w:r>
    </w:p>
    <w:p w14:paraId="41AEF949" w14:textId="77777777" w:rsidR="00B45644" w:rsidRPr="00B45644" w:rsidRDefault="00B45644" w:rsidP="00ED1D59">
      <w:pPr>
        <w:numPr>
          <w:ilvl w:val="0"/>
          <w:numId w:val="347"/>
        </w:numPr>
        <w:spacing w:before="100" w:beforeAutospacing="1" w:after="100" w:afterAutospacing="1"/>
      </w:pPr>
      <w:r w:rsidRPr="00B45644">
        <w:rPr>
          <w:b/>
          <w:bCs/>
        </w:rPr>
        <w:t>Summary</w:t>
      </w:r>
      <w:r w:rsidRPr="00B45644">
        <w:t xml:space="preserve">: While </w:t>
      </w:r>
      <w:r w:rsidRPr="00B45644">
        <w:rPr>
          <w:highlight w:val="yellow"/>
        </w:rPr>
        <w:t>not</w:t>
      </w:r>
      <w:r w:rsidRPr="00B45644">
        <w:t xml:space="preserve"> solely fo</w:t>
      </w:r>
      <w:r w:rsidRPr="00B45644">
        <w:rPr>
          <w:highlight w:val="yellow"/>
        </w:rPr>
        <w:t>cused on regulariza</w:t>
      </w:r>
      <w:r w:rsidRPr="00B45644">
        <w:t xml:space="preserve">tion, this work discusses </w:t>
      </w:r>
      <w:r w:rsidRPr="00B45644">
        <w:rPr>
          <w:highlight w:val="green"/>
        </w:rPr>
        <w:t xml:space="preserve">how regularization techniques influence </w:t>
      </w:r>
      <w:r w:rsidRPr="00B45644">
        <w:t xml:space="preserve">the </w:t>
      </w:r>
      <w:r w:rsidRPr="00B45644">
        <w:rPr>
          <w:highlight w:val="green"/>
        </w:rPr>
        <w:t>bias-variance tradeoff</w:t>
      </w:r>
      <w:r w:rsidRPr="00B45644">
        <w:t>, a cr</w:t>
      </w:r>
      <w:r w:rsidRPr="00B45644">
        <w:rPr>
          <w:highlight w:val="yellow"/>
        </w:rPr>
        <w:t>itical concept in model perfor</w:t>
      </w:r>
      <w:r w:rsidRPr="00B45644">
        <w:t>mance.</w:t>
      </w:r>
    </w:p>
    <w:p w14:paraId="709E2F52" w14:textId="77777777" w:rsidR="00B45644" w:rsidRPr="00B45644" w:rsidRDefault="00B45644" w:rsidP="00B45644">
      <w:pPr>
        <w:spacing w:before="100" w:beforeAutospacing="1" w:after="100" w:afterAutospacing="1"/>
        <w:outlineLvl w:val="2"/>
        <w:rPr>
          <w:b/>
          <w:bCs/>
          <w:sz w:val="27"/>
          <w:szCs w:val="27"/>
        </w:rPr>
      </w:pPr>
      <w:r w:rsidRPr="00B45644">
        <w:rPr>
          <w:b/>
          <w:bCs/>
          <w:sz w:val="27"/>
          <w:szCs w:val="27"/>
        </w:rPr>
        <w:t>5. "Elastic Net: A New Regularization and Variable Selection Approach"</w:t>
      </w:r>
    </w:p>
    <w:p w14:paraId="7F8A59C4" w14:textId="77777777" w:rsidR="00B45644" w:rsidRPr="00B45644" w:rsidRDefault="00B45644" w:rsidP="00ED1D59">
      <w:pPr>
        <w:numPr>
          <w:ilvl w:val="0"/>
          <w:numId w:val="348"/>
        </w:numPr>
        <w:spacing w:before="100" w:beforeAutospacing="1" w:after="100" w:afterAutospacing="1"/>
      </w:pPr>
      <w:r w:rsidRPr="00B45644">
        <w:rPr>
          <w:b/>
          <w:bCs/>
        </w:rPr>
        <w:t>Authors</w:t>
      </w:r>
      <w:r w:rsidRPr="00B45644">
        <w:t>: Hui Zou, Trevor Hastie</w:t>
      </w:r>
    </w:p>
    <w:p w14:paraId="79A2B381" w14:textId="77777777" w:rsidR="00B45644" w:rsidRPr="00B45644" w:rsidRDefault="00B45644" w:rsidP="00ED1D59">
      <w:pPr>
        <w:numPr>
          <w:ilvl w:val="0"/>
          <w:numId w:val="348"/>
        </w:numPr>
        <w:spacing w:before="100" w:beforeAutospacing="1" w:after="100" w:afterAutospacing="1"/>
      </w:pPr>
      <w:r w:rsidRPr="00B45644">
        <w:rPr>
          <w:b/>
          <w:bCs/>
        </w:rPr>
        <w:t>Published</w:t>
      </w:r>
      <w:r w:rsidRPr="00B45644">
        <w:t>: 2005</w:t>
      </w:r>
    </w:p>
    <w:p w14:paraId="71CD4D14" w14:textId="77777777" w:rsidR="00B45644" w:rsidRPr="00B45644" w:rsidRDefault="00B45644" w:rsidP="00ED1D59">
      <w:pPr>
        <w:numPr>
          <w:ilvl w:val="0"/>
          <w:numId w:val="348"/>
        </w:numPr>
        <w:spacing w:before="100" w:beforeAutospacing="1" w:after="100" w:afterAutospacing="1"/>
      </w:pPr>
      <w:r w:rsidRPr="00B45644">
        <w:rPr>
          <w:b/>
          <w:bCs/>
        </w:rPr>
        <w:t>Summary</w:t>
      </w:r>
      <w:r w:rsidRPr="00B45644">
        <w:t>: This paper introduces the Elastic Net, which combines both L1 and L2 regularization, providing a more flexible approach to model fitting, especially in high-dimensional settings.</w:t>
      </w:r>
    </w:p>
    <w:p w14:paraId="5182626F" w14:textId="5961FE33" w:rsidR="00B45644" w:rsidRPr="00B45644" w:rsidRDefault="00B45644" w:rsidP="00ED1D59">
      <w:pPr>
        <w:spacing w:before="100" w:beforeAutospacing="1" w:after="100" w:afterAutospacing="1"/>
        <w:rPr>
          <w:rFonts w:hint="eastAsia"/>
        </w:rPr>
      </w:pPr>
      <w:r w:rsidRPr="00B45644">
        <w:t>These papers provide a strong foundation for understanding regularization techniques and their applications in machine learning and statistics. If you're looking for specific aspects or further details, feel free to ask!</w:t>
      </w:r>
    </w:p>
    <w:p w14:paraId="1D82B256" w14:textId="795504DE" w:rsidR="003B5CAE" w:rsidRPr="00A14503" w:rsidRDefault="003B5CAE" w:rsidP="00884D23">
      <w:pPr>
        <w:pStyle w:val="2"/>
        <w:rPr>
          <w:sz w:val="21"/>
          <w:szCs w:val="21"/>
        </w:rPr>
      </w:pPr>
      <w:r w:rsidRPr="00A14503">
        <w:rPr>
          <w:sz w:val="21"/>
          <w:szCs w:val="21"/>
        </w:rPr>
        <w:t>Key Concepts of Regularization</w:t>
      </w:r>
    </w:p>
    <w:p w14:paraId="3A003EEC" w14:textId="77777777" w:rsidR="003B5CAE" w:rsidRPr="00A14503" w:rsidRDefault="003B5CAE" w:rsidP="00ED1D59">
      <w:pPr>
        <w:pStyle w:val="a3"/>
        <w:numPr>
          <w:ilvl w:val="0"/>
          <w:numId w:val="39"/>
        </w:numPr>
        <w:rPr>
          <w:sz w:val="21"/>
          <w:szCs w:val="21"/>
        </w:rPr>
      </w:pPr>
      <w:r w:rsidRPr="00A14503">
        <w:rPr>
          <w:rStyle w:val="a5"/>
          <w:sz w:val="21"/>
          <w:szCs w:val="21"/>
        </w:rPr>
        <w:t>Purpose</w:t>
      </w:r>
      <w:r w:rsidRPr="00A14503">
        <w:rPr>
          <w:sz w:val="21"/>
          <w:szCs w:val="21"/>
        </w:rPr>
        <w:t>:</w:t>
      </w:r>
    </w:p>
    <w:p w14:paraId="367AA79F" w14:textId="77777777" w:rsidR="003B5CAE" w:rsidRPr="00A14503" w:rsidRDefault="003B5CAE" w:rsidP="00ED1D59">
      <w:pPr>
        <w:numPr>
          <w:ilvl w:val="1"/>
          <w:numId w:val="39"/>
        </w:numPr>
        <w:spacing w:before="100" w:beforeAutospacing="1" w:after="100" w:afterAutospacing="1"/>
        <w:rPr>
          <w:sz w:val="21"/>
          <w:szCs w:val="21"/>
        </w:rPr>
      </w:pPr>
      <w:r w:rsidRPr="00A14503">
        <w:rPr>
          <w:sz w:val="21"/>
          <w:szCs w:val="21"/>
        </w:rPr>
        <w:t>To reduce the complexity of the model.</w:t>
      </w:r>
    </w:p>
    <w:p w14:paraId="1A7D47F8" w14:textId="77777777" w:rsidR="003B5CAE" w:rsidRPr="00A14503" w:rsidRDefault="003B5CAE" w:rsidP="00ED1D59">
      <w:pPr>
        <w:numPr>
          <w:ilvl w:val="1"/>
          <w:numId w:val="39"/>
        </w:numPr>
        <w:spacing w:before="100" w:beforeAutospacing="1" w:after="100" w:afterAutospacing="1"/>
        <w:rPr>
          <w:sz w:val="21"/>
          <w:szCs w:val="21"/>
        </w:rPr>
      </w:pPr>
      <w:r w:rsidRPr="00A14503">
        <w:rPr>
          <w:sz w:val="21"/>
          <w:szCs w:val="21"/>
        </w:rPr>
        <w:t>To prevent overfitting by discouraging overly complex models.</w:t>
      </w:r>
    </w:p>
    <w:p w14:paraId="533EBA54" w14:textId="77777777" w:rsidR="003B5CAE" w:rsidRPr="00A14503" w:rsidRDefault="003B5CAE" w:rsidP="00ED1D59">
      <w:pPr>
        <w:pStyle w:val="a3"/>
        <w:numPr>
          <w:ilvl w:val="0"/>
          <w:numId w:val="39"/>
        </w:numPr>
        <w:rPr>
          <w:sz w:val="21"/>
          <w:szCs w:val="21"/>
        </w:rPr>
      </w:pPr>
      <w:r w:rsidRPr="00A14503">
        <w:rPr>
          <w:rStyle w:val="a5"/>
          <w:sz w:val="21"/>
          <w:szCs w:val="21"/>
        </w:rPr>
        <w:t>How It Works</w:t>
      </w:r>
      <w:r w:rsidRPr="00A14503">
        <w:rPr>
          <w:sz w:val="21"/>
          <w:szCs w:val="21"/>
        </w:rPr>
        <w:t>:</w:t>
      </w:r>
    </w:p>
    <w:p w14:paraId="287EFC10" w14:textId="77777777" w:rsidR="003B5CAE" w:rsidRPr="00A14503" w:rsidRDefault="003B5CAE" w:rsidP="00ED1D59">
      <w:pPr>
        <w:numPr>
          <w:ilvl w:val="1"/>
          <w:numId w:val="39"/>
        </w:numPr>
        <w:spacing w:before="100" w:beforeAutospacing="1" w:after="100" w:afterAutospacing="1"/>
        <w:rPr>
          <w:sz w:val="21"/>
          <w:szCs w:val="21"/>
        </w:rPr>
      </w:pPr>
      <w:r w:rsidRPr="00A14503">
        <w:rPr>
          <w:sz w:val="21"/>
          <w:szCs w:val="21"/>
        </w:rPr>
        <w:t>Regularization adds a penalty term to the loss function used to train the model. This penalty discourages large weights, which can lead to overfitting.</w:t>
      </w:r>
    </w:p>
    <w:p w14:paraId="2A98B998" w14:textId="77777777" w:rsidR="003B5CAE" w:rsidRPr="00A14503" w:rsidRDefault="003B5CAE" w:rsidP="003B5CAE">
      <w:pPr>
        <w:pStyle w:val="3"/>
        <w:rPr>
          <w:sz w:val="21"/>
          <w:szCs w:val="21"/>
        </w:rPr>
      </w:pPr>
      <w:r w:rsidRPr="00A14503">
        <w:rPr>
          <w:sz w:val="21"/>
          <w:szCs w:val="21"/>
        </w:rPr>
        <w:t>Common Regularization Techniques</w:t>
      </w:r>
    </w:p>
    <w:p w14:paraId="4014D682" w14:textId="77777777" w:rsidR="003B5CAE" w:rsidRPr="00A14503" w:rsidRDefault="003B5CAE" w:rsidP="00ED1D59">
      <w:pPr>
        <w:pStyle w:val="a3"/>
        <w:numPr>
          <w:ilvl w:val="0"/>
          <w:numId w:val="40"/>
        </w:numPr>
        <w:rPr>
          <w:sz w:val="21"/>
          <w:szCs w:val="21"/>
        </w:rPr>
      </w:pPr>
      <w:r w:rsidRPr="00A14503">
        <w:rPr>
          <w:rStyle w:val="a5"/>
          <w:sz w:val="21"/>
          <w:szCs w:val="21"/>
        </w:rPr>
        <w:t>L1 Regularization (Lasso)</w:t>
      </w:r>
      <w:r w:rsidRPr="00A14503">
        <w:rPr>
          <w:sz w:val="21"/>
          <w:szCs w:val="21"/>
        </w:rPr>
        <w:t>:</w:t>
      </w:r>
    </w:p>
    <w:p w14:paraId="7A760E58" w14:textId="77777777" w:rsidR="003B5CAE" w:rsidRPr="00A14503" w:rsidRDefault="003B5CAE" w:rsidP="00ED1D59">
      <w:pPr>
        <w:numPr>
          <w:ilvl w:val="1"/>
          <w:numId w:val="40"/>
        </w:numPr>
        <w:spacing w:before="100" w:beforeAutospacing="1" w:after="100" w:afterAutospacing="1"/>
        <w:rPr>
          <w:sz w:val="21"/>
          <w:szCs w:val="21"/>
        </w:rPr>
      </w:pPr>
      <w:r w:rsidRPr="00A14503">
        <w:rPr>
          <w:sz w:val="21"/>
          <w:szCs w:val="21"/>
        </w:rPr>
        <w:t xml:space="preserve">Adds the absolute value of the weights to the loss function: </w:t>
      </w:r>
    </w:p>
    <w:p w14:paraId="1E112CFF" w14:textId="77777777" w:rsidR="003B5CAE" w:rsidRPr="00A14503" w:rsidRDefault="003B5CAE" w:rsidP="003B5CAE">
      <w:pPr>
        <w:spacing w:before="100" w:beforeAutospacing="1" w:after="100" w:afterAutospacing="1"/>
        <w:ind w:left="1440"/>
        <w:rPr>
          <w:sz w:val="21"/>
          <w:szCs w:val="21"/>
        </w:rPr>
      </w:pPr>
      <w:r w:rsidRPr="00A14503">
        <w:rPr>
          <w:rStyle w:val="katex-mathml"/>
          <w:sz w:val="21"/>
          <w:szCs w:val="21"/>
        </w:rPr>
        <w:t>Loss=Original </w:t>
      </w:r>
      <w:proofErr w:type="spellStart"/>
      <w:r w:rsidRPr="00A14503">
        <w:rPr>
          <w:rStyle w:val="katex-mathml"/>
          <w:sz w:val="21"/>
          <w:szCs w:val="21"/>
        </w:rPr>
        <w:t>Loss+λ</w:t>
      </w:r>
      <w:proofErr w:type="spellEnd"/>
      <w:r w:rsidRPr="00A14503">
        <w:rPr>
          <w:rStyle w:val="katex-mathml"/>
          <w:sz w:val="21"/>
          <w:szCs w:val="21"/>
        </w:rPr>
        <w:t>∑∣</w:t>
      </w:r>
      <w:proofErr w:type="spellStart"/>
      <w:r w:rsidRPr="00A14503">
        <w:rPr>
          <w:rStyle w:val="katex-mathml"/>
          <w:sz w:val="21"/>
          <w:szCs w:val="21"/>
        </w:rPr>
        <w:t>wi</w:t>
      </w:r>
      <w:proofErr w:type="spellEnd"/>
      <w:r w:rsidRPr="00A14503">
        <w:rPr>
          <w:rStyle w:val="katex-mathml"/>
          <w:sz w:val="21"/>
          <w:szCs w:val="21"/>
        </w:rPr>
        <w:t>∣\text{Loss} = \text{Original Loss} + \lambda \sum |</w:t>
      </w:r>
      <w:proofErr w:type="spellStart"/>
      <w:r w:rsidRPr="00A14503">
        <w:rPr>
          <w:rStyle w:val="katex-mathml"/>
          <w:sz w:val="21"/>
          <w:szCs w:val="21"/>
        </w:rPr>
        <w:t>w_i|</w:t>
      </w:r>
      <w:r w:rsidRPr="00A14503">
        <w:rPr>
          <w:rStyle w:val="mord"/>
          <w:sz w:val="21"/>
          <w:szCs w:val="21"/>
        </w:rPr>
        <w:t>Loss</w:t>
      </w:r>
      <w:proofErr w:type="spellEnd"/>
      <w:r w:rsidRPr="00A14503">
        <w:rPr>
          <w:rStyle w:val="mrel"/>
          <w:sz w:val="21"/>
          <w:szCs w:val="21"/>
        </w:rPr>
        <w:t>=</w:t>
      </w:r>
      <w:r w:rsidRPr="00A14503">
        <w:rPr>
          <w:rStyle w:val="mord"/>
          <w:sz w:val="21"/>
          <w:szCs w:val="21"/>
        </w:rPr>
        <w:t>Original </w:t>
      </w:r>
      <w:proofErr w:type="spellStart"/>
      <w:r w:rsidRPr="00A14503">
        <w:rPr>
          <w:rStyle w:val="mord"/>
          <w:sz w:val="21"/>
          <w:szCs w:val="21"/>
        </w:rPr>
        <w:t>Loss</w:t>
      </w:r>
      <w:r w:rsidRPr="00A14503">
        <w:rPr>
          <w:rStyle w:val="mbin"/>
          <w:sz w:val="21"/>
          <w:szCs w:val="21"/>
        </w:rPr>
        <w:t>+</w:t>
      </w:r>
      <w:r w:rsidRPr="00A14503">
        <w:rPr>
          <w:rStyle w:val="mord"/>
          <w:sz w:val="21"/>
          <w:szCs w:val="21"/>
        </w:rPr>
        <w:t>λ</w:t>
      </w:r>
      <w:proofErr w:type="spellEnd"/>
      <w:r w:rsidRPr="00A14503">
        <w:rPr>
          <w:rStyle w:val="mop"/>
          <w:sz w:val="21"/>
          <w:szCs w:val="21"/>
        </w:rPr>
        <w:t>∑</w:t>
      </w:r>
      <w:r w:rsidRPr="00A14503">
        <w:rPr>
          <w:rStyle w:val="mord"/>
          <w:sz w:val="21"/>
          <w:szCs w:val="21"/>
        </w:rPr>
        <w:t>∣</w:t>
      </w:r>
      <w:proofErr w:type="spellStart"/>
      <w:r w:rsidRPr="00A14503">
        <w:rPr>
          <w:rStyle w:val="mord"/>
          <w:sz w:val="21"/>
          <w:szCs w:val="21"/>
        </w:rPr>
        <w:t>wi</w:t>
      </w:r>
      <w:proofErr w:type="spellEnd"/>
      <w:r w:rsidRPr="00A14503">
        <w:rPr>
          <w:rStyle w:val="vlist-s"/>
          <w:rFonts w:ascii="Times New Roman" w:hAnsi="Times New Roman" w:cs="Times New Roman"/>
          <w:sz w:val="21"/>
          <w:szCs w:val="21"/>
        </w:rPr>
        <w:t>​</w:t>
      </w:r>
      <w:r w:rsidRPr="00A14503">
        <w:rPr>
          <w:rStyle w:val="mord"/>
          <w:sz w:val="21"/>
          <w:szCs w:val="21"/>
        </w:rPr>
        <w:t>∣</w:t>
      </w:r>
    </w:p>
    <w:p w14:paraId="13F80330" w14:textId="77777777" w:rsidR="003B5CAE" w:rsidRPr="00A14503" w:rsidRDefault="003B5CAE" w:rsidP="00ED1D59">
      <w:pPr>
        <w:numPr>
          <w:ilvl w:val="1"/>
          <w:numId w:val="40"/>
        </w:numPr>
        <w:spacing w:before="100" w:beforeAutospacing="1" w:after="100" w:afterAutospacing="1"/>
        <w:rPr>
          <w:sz w:val="21"/>
          <w:szCs w:val="21"/>
        </w:rPr>
      </w:pPr>
      <w:r w:rsidRPr="00A14503">
        <w:rPr>
          <w:sz w:val="21"/>
          <w:szCs w:val="21"/>
        </w:rPr>
        <w:t>Encourages sparsity, meaning it can drive some weights to zero, effectively performing feature selection.</w:t>
      </w:r>
    </w:p>
    <w:p w14:paraId="2C9F0608" w14:textId="77777777" w:rsidR="003B5CAE" w:rsidRPr="00A14503" w:rsidRDefault="003B5CAE" w:rsidP="00ED1D59">
      <w:pPr>
        <w:pStyle w:val="a3"/>
        <w:numPr>
          <w:ilvl w:val="0"/>
          <w:numId w:val="40"/>
        </w:numPr>
        <w:rPr>
          <w:sz w:val="21"/>
          <w:szCs w:val="21"/>
        </w:rPr>
      </w:pPr>
      <w:r w:rsidRPr="00A14503">
        <w:rPr>
          <w:rStyle w:val="a5"/>
          <w:sz w:val="21"/>
          <w:szCs w:val="21"/>
        </w:rPr>
        <w:t>L2 Regularization (Ridge)</w:t>
      </w:r>
      <w:r w:rsidRPr="00A14503">
        <w:rPr>
          <w:sz w:val="21"/>
          <w:szCs w:val="21"/>
        </w:rPr>
        <w:t>:</w:t>
      </w:r>
    </w:p>
    <w:p w14:paraId="6BB72038" w14:textId="77777777" w:rsidR="003B5CAE" w:rsidRPr="00A14503" w:rsidRDefault="003B5CAE" w:rsidP="00ED1D59">
      <w:pPr>
        <w:numPr>
          <w:ilvl w:val="1"/>
          <w:numId w:val="40"/>
        </w:numPr>
        <w:spacing w:before="100" w:beforeAutospacing="1" w:after="100" w:afterAutospacing="1"/>
        <w:rPr>
          <w:sz w:val="21"/>
          <w:szCs w:val="21"/>
        </w:rPr>
      </w:pPr>
      <w:r w:rsidRPr="00A14503">
        <w:rPr>
          <w:sz w:val="21"/>
          <w:szCs w:val="21"/>
        </w:rPr>
        <w:lastRenderedPageBreak/>
        <w:t xml:space="preserve">Adds the squared value of the weights to the loss function: </w:t>
      </w:r>
    </w:p>
    <w:p w14:paraId="6B5BF0D6" w14:textId="77777777" w:rsidR="003B5CAE" w:rsidRPr="00A14503" w:rsidRDefault="003B5CAE" w:rsidP="003B5CAE">
      <w:pPr>
        <w:spacing w:before="100" w:beforeAutospacing="1" w:after="100" w:afterAutospacing="1"/>
        <w:ind w:left="1440"/>
        <w:rPr>
          <w:sz w:val="21"/>
          <w:szCs w:val="21"/>
        </w:rPr>
      </w:pPr>
      <w:r w:rsidRPr="00A14503">
        <w:rPr>
          <w:rStyle w:val="katex-mathml"/>
          <w:sz w:val="21"/>
          <w:szCs w:val="21"/>
        </w:rPr>
        <w:t>Loss=Original Loss+λ∑wi2\text{Loss} = \text{Original Loss} + \lambda \sum w_i^2</w:t>
      </w:r>
      <w:r w:rsidRPr="00A14503">
        <w:rPr>
          <w:rStyle w:val="mord"/>
          <w:sz w:val="21"/>
          <w:szCs w:val="21"/>
        </w:rPr>
        <w:t>Loss</w:t>
      </w:r>
      <w:r w:rsidRPr="00A14503">
        <w:rPr>
          <w:rStyle w:val="mrel"/>
          <w:sz w:val="21"/>
          <w:szCs w:val="21"/>
        </w:rPr>
        <w:t>=</w:t>
      </w:r>
      <w:r w:rsidRPr="00A14503">
        <w:rPr>
          <w:rStyle w:val="mord"/>
          <w:sz w:val="21"/>
          <w:szCs w:val="21"/>
        </w:rPr>
        <w:t>Original Loss</w:t>
      </w:r>
      <w:r w:rsidRPr="00A14503">
        <w:rPr>
          <w:rStyle w:val="mbin"/>
          <w:sz w:val="21"/>
          <w:szCs w:val="21"/>
        </w:rPr>
        <w:t>+</w:t>
      </w:r>
      <w:r w:rsidRPr="00A14503">
        <w:rPr>
          <w:rStyle w:val="mord"/>
          <w:sz w:val="21"/>
          <w:szCs w:val="21"/>
        </w:rPr>
        <w:t>λ</w:t>
      </w:r>
      <w:r w:rsidRPr="00A14503">
        <w:rPr>
          <w:rStyle w:val="mop"/>
          <w:sz w:val="21"/>
          <w:szCs w:val="21"/>
        </w:rPr>
        <w:t>∑</w:t>
      </w:r>
      <w:r w:rsidRPr="00A14503">
        <w:rPr>
          <w:rStyle w:val="mord"/>
          <w:sz w:val="21"/>
          <w:szCs w:val="21"/>
        </w:rPr>
        <w:t>wi2</w:t>
      </w:r>
      <w:r w:rsidRPr="00A14503">
        <w:rPr>
          <w:rStyle w:val="vlist-s"/>
          <w:rFonts w:ascii="Times New Roman" w:hAnsi="Times New Roman" w:cs="Times New Roman"/>
          <w:sz w:val="21"/>
          <w:szCs w:val="21"/>
        </w:rPr>
        <w:t>​</w:t>
      </w:r>
    </w:p>
    <w:p w14:paraId="4133428B" w14:textId="77777777" w:rsidR="003B5CAE" w:rsidRPr="00A14503" w:rsidRDefault="003B5CAE" w:rsidP="00ED1D59">
      <w:pPr>
        <w:numPr>
          <w:ilvl w:val="1"/>
          <w:numId w:val="40"/>
        </w:numPr>
        <w:spacing w:before="100" w:beforeAutospacing="1" w:after="100" w:afterAutospacing="1"/>
        <w:rPr>
          <w:sz w:val="21"/>
          <w:szCs w:val="21"/>
        </w:rPr>
      </w:pPr>
      <w:r w:rsidRPr="00A14503">
        <w:rPr>
          <w:sz w:val="21"/>
          <w:szCs w:val="21"/>
        </w:rPr>
        <w:t>Tends to distribute weights more evenly and prevents any particular weight from becoming too large.</w:t>
      </w:r>
    </w:p>
    <w:p w14:paraId="668CB1A0" w14:textId="77777777" w:rsidR="003B5CAE" w:rsidRPr="00A14503" w:rsidRDefault="003B5CAE" w:rsidP="00ED1D59">
      <w:pPr>
        <w:pStyle w:val="a3"/>
        <w:numPr>
          <w:ilvl w:val="0"/>
          <w:numId w:val="40"/>
        </w:numPr>
        <w:rPr>
          <w:sz w:val="21"/>
          <w:szCs w:val="21"/>
        </w:rPr>
      </w:pPr>
      <w:r w:rsidRPr="00A14503">
        <w:rPr>
          <w:rStyle w:val="a5"/>
          <w:sz w:val="21"/>
          <w:szCs w:val="21"/>
        </w:rPr>
        <w:t>Elastic Net</w:t>
      </w:r>
      <w:r w:rsidRPr="00A14503">
        <w:rPr>
          <w:sz w:val="21"/>
          <w:szCs w:val="21"/>
        </w:rPr>
        <w:t>:</w:t>
      </w:r>
    </w:p>
    <w:p w14:paraId="3E872CE1" w14:textId="77777777" w:rsidR="003B5CAE" w:rsidRPr="00A14503" w:rsidRDefault="003B5CAE" w:rsidP="00ED1D59">
      <w:pPr>
        <w:numPr>
          <w:ilvl w:val="1"/>
          <w:numId w:val="40"/>
        </w:numPr>
        <w:spacing w:before="100" w:beforeAutospacing="1" w:after="100" w:afterAutospacing="1"/>
        <w:rPr>
          <w:sz w:val="21"/>
          <w:szCs w:val="21"/>
        </w:rPr>
      </w:pPr>
      <w:r w:rsidRPr="00A14503">
        <w:rPr>
          <w:sz w:val="21"/>
          <w:szCs w:val="21"/>
        </w:rPr>
        <w:t xml:space="preserve">Combines L1 and L2 regularization: </w:t>
      </w:r>
    </w:p>
    <w:p w14:paraId="62D180D6" w14:textId="77777777" w:rsidR="003B5CAE" w:rsidRPr="00A14503" w:rsidRDefault="003B5CAE" w:rsidP="003B5CAE">
      <w:pPr>
        <w:spacing w:before="100" w:beforeAutospacing="1" w:after="100" w:afterAutospacing="1"/>
        <w:ind w:left="1440"/>
        <w:rPr>
          <w:sz w:val="21"/>
          <w:szCs w:val="21"/>
        </w:rPr>
      </w:pPr>
      <w:r w:rsidRPr="00A14503">
        <w:rPr>
          <w:rStyle w:val="katex-mathml"/>
          <w:sz w:val="21"/>
          <w:szCs w:val="21"/>
        </w:rPr>
        <w:t>Loss=Original Loss+λ1∑∣</w:t>
      </w:r>
      <w:proofErr w:type="spellStart"/>
      <w:r w:rsidRPr="00A14503">
        <w:rPr>
          <w:rStyle w:val="katex-mathml"/>
          <w:sz w:val="21"/>
          <w:szCs w:val="21"/>
        </w:rPr>
        <w:t>wi</w:t>
      </w:r>
      <w:proofErr w:type="spellEnd"/>
      <w:r w:rsidRPr="00A14503">
        <w:rPr>
          <w:rStyle w:val="katex-mathml"/>
          <w:sz w:val="21"/>
          <w:szCs w:val="21"/>
        </w:rPr>
        <w:t>∣+λ2∑wi2\text{Loss} = \text{Original Loss} + \lambda_1 \sum |</w:t>
      </w:r>
      <w:proofErr w:type="spellStart"/>
      <w:r w:rsidRPr="00A14503">
        <w:rPr>
          <w:rStyle w:val="katex-mathml"/>
          <w:sz w:val="21"/>
          <w:szCs w:val="21"/>
        </w:rPr>
        <w:t>w_i</w:t>
      </w:r>
      <w:proofErr w:type="spellEnd"/>
      <w:r w:rsidRPr="00A14503">
        <w:rPr>
          <w:rStyle w:val="katex-mathml"/>
          <w:sz w:val="21"/>
          <w:szCs w:val="21"/>
        </w:rPr>
        <w:t>| + \lambda_2 \sum w_i^2</w:t>
      </w:r>
      <w:r w:rsidRPr="00A14503">
        <w:rPr>
          <w:rStyle w:val="mord"/>
          <w:sz w:val="21"/>
          <w:szCs w:val="21"/>
        </w:rPr>
        <w:t>Loss</w:t>
      </w:r>
      <w:r w:rsidRPr="00A14503">
        <w:rPr>
          <w:rStyle w:val="mrel"/>
          <w:sz w:val="21"/>
          <w:szCs w:val="21"/>
        </w:rPr>
        <w:t>=</w:t>
      </w:r>
      <w:r w:rsidRPr="00A14503">
        <w:rPr>
          <w:rStyle w:val="mord"/>
          <w:sz w:val="21"/>
          <w:szCs w:val="21"/>
        </w:rPr>
        <w:t>Original Loss</w:t>
      </w:r>
      <w:r w:rsidRPr="00A14503">
        <w:rPr>
          <w:rStyle w:val="mbin"/>
          <w:sz w:val="21"/>
          <w:szCs w:val="21"/>
        </w:rPr>
        <w:t>+</w:t>
      </w:r>
      <w:r w:rsidRPr="00A14503">
        <w:rPr>
          <w:rStyle w:val="mord"/>
          <w:sz w:val="21"/>
          <w:szCs w:val="21"/>
        </w:rPr>
        <w:t>λ1</w:t>
      </w:r>
      <w:r w:rsidRPr="00A14503">
        <w:rPr>
          <w:rStyle w:val="vlist-s"/>
          <w:rFonts w:ascii="Times New Roman" w:hAnsi="Times New Roman" w:cs="Times New Roman"/>
          <w:sz w:val="21"/>
          <w:szCs w:val="21"/>
        </w:rPr>
        <w:t>​</w:t>
      </w:r>
      <w:r w:rsidRPr="00A14503">
        <w:rPr>
          <w:rStyle w:val="mop"/>
          <w:sz w:val="21"/>
          <w:szCs w:val="21"/>
        </w:rPr>
        <w:t>∑</w:t>
      </w:r>
      <w:r w:rsidRPr="00A14503">
        <w:rPr>
          <w:rStyle w:val="mord"/>
          <w:sz w:val="21"/>
          <w:szCs w:val="21"/>
        </w:rPr>
        <w:t>∣</w:t>
      </w:r>
      <w:proofErr w:type="spellStart"/>
      <w:r w:rsidRPr="00A14503">
        <w:rPr>
          <w:rStyle w:val="mord"/>
          <w:sz w:val="21"/>
          <w:szCs w:val="21"/>
        </w:rPr>
        <w:t>wi</w:t>
      </w:r>
      <w:proofErr w:type="spellEnd"/>
      <w:r w:rsidRPr="00A14503">
        <w:rPr>
          <w:rStyle w:val="vlist-s"/>
          <w:rFonts w:ascii="Times New Roman" w:hAnsi="Times New Roman" w:cs="Times New Roman"/>
          <w:sz w:val="21"/>
          <w:szCs w:val="21"/>
        </w:rPr>
        <w:t>​</w:t>
      </w:r>
      <w:r w:rsidRPr="00A14503">
        <w:rPr>
          <w:rStyle w:val="mord"/>
          <w:sz w:val="21"/>
          <w:szCs w:val="21"/>
        </w:rPr>
        <w:t>∣</w:t>
      </w:r>
      <w:r w:rsidRPr="00A14503">
        <w:rPr>
          <w:rStyle w:val="mbin"/>
          <w:sz w:val="21"/>
          <w:szCs w:val="21"/>
        </w:rPr>
        <w:t>+</w:t>
      </w:r>
      <w:r w:rsidRPr="00A14503">
        <w:rPr>
          <w:rStyle w:val="mord"/>
          <w:sz w:val="21"/>
          <w:szCs w:val="21"/>
        </w:rPr>
        <w:t>λ2</w:t>
      </w:r>
      <w:r w:rsidRPr="00A14503">
        <w:rPr>
          <w:rStyle w:val="vlist-s"/>
          <w:rFonts w:ascii="Times New Roman" w:hAnsi="Times New Roman" w:cs="Times New Roman"/>
          <w:sz w:val="21"/>
          <w:szCs w:val="21"/>
        </w:rPr>
        <w:t>​</w:t>
      </w:r>
      <w:r w:rsidRPr="00A14503">
        <w:rPr>
          <w:rStyle w:val="mop"/>
          <w:sz w:val="21"/>
          <w:szCs w:val="21"/>
        </w:rPr>
        <w:t>∑</w:t>
      </w:r>
      <w:r w:rsidRPr="00A14503">
        <w:rPr>
          <w:rStyle w:val="mord"/>
          <w:sz w:val="21"/>
          <w:szCs w:val="21"/>
        </w:rPr>
        <w:t>wi2</w:t>
      </w:r>
      <w:r w:rsidRPr="00A14503">
        <w:rPr>
          <w:rStyle w:val="vlist-s"/>
          <w:rFonts w:ascii="Times New Roman" w:hAnsi="Times New Roman" w:cs="Times New Roman"/>
          <w:sz w:val="21"/>
          <w:szCs w:val="21"/>
        </w:rPr>
        <w:t>​</w:t>
      </w:r>
    </w:p>
    <w:p w14:paraId="1A488E6D" w14:textId="77777777" w:rsidR="003B5CAE" w:rsidRPr="00A14503" w:rsidRDefault="003B5CAE" w:rsidP="00ED1D59">
      <w:pPr>
        <w:numPr>
          <w:ilvl w:val="1"/>
          <w:numId w:val="40"/>
        </w:numPr>
        <w:spacing w:before="100" w:beforeAutospacing="1" w:after="100" w:afterAutospacing="1"/>
        <w:rPr>
          <w:sz w:val="21"/>
          <w:szCs w:val="21"/>
        </w:rPr>
      </w:pPr>
      <w:r w:rsidRPr="00A14503">
        <w:rPr>
          <w:sz w:val="21"/>
          <w:szCs w:val="21"/>
        </w:rPr>
        <w:t>Useful when there are many correlated features.</w:t>
      </w:r>
    </w:p>
    <w:p w14:paraId="6C8CA8A9" w14:textId="77777777" w:rsidR="003B5CAE" w:rsidRPr="00A14503" w:rsidRDefault="003B5CAE" w:rsidP="00ED1D59">
      <w:pPr>
        <w:pStyle w:val="a3"/>
        <w:numPr>
          <w:ilvl w:val="0"/>
          <w:numId w:val="40"/>
        </w:numPr>
        <w:rPr>
          <w:sz w:val="21"/>
          <w:szCs w:val="21"/>
        </w:rPr>
      </w:pPr>
      <w:r w:rsidRPr="00A14503">
        <w:rPr>
          <w:rStyle w:val="a5"/>
          <w:sz w:val="21"/>
          <w:szCs w:val="21"/>
        </w:rPr>
        <w:t>Dropout</w:t>
      </w:r>
      <w:r w:rsidRPr="00A14503">
        <w:rPr>
          <w:sz w:val="21"/>
          <w:szCs w:val="21"/>
        </w:rPr>
        <w:t>:</w:t>
      </w:r>
    </w:p>
    <w:p w14:paraId="6B2F5D05" w14:textId="77777777" w:rsidR="003B5CAE" w:rsidRPr="00A14503" w:rsidRDefault="003B5CAE" w:rsidP="00ED1D59">
      <w:pPr>
        <w:numPr>
          <w:ilvl w:val="1"/>
          <w:numId w:val="40"/>
        </w:numPr>
        <w:spacing w:before="100" w:beforeAutospacing="1" w:after="100" w:afterAutospacing="1"/>
        <w:rPr>
          <w:sz w:val="21"/>
          <w:szCs w:val="21"/>
        </w:rPr>
      </w:pPr>
      <w:r w:rsidRPr="00A14503">
        <w:rPr>
          <w:sz w:val="21"/>
          <w:szCs w:val="21"/>
        </w:rPr>
        <w:t>A technique commonly used in neural networks where, during training, a fraction of neurons is randomly set to zero. This prevents the model from becoming overly reliant on any single neuron.</w:t>
      </w:r>
    </w:p>
    <w:p w14:paraId="13106BF3" w14:textId="77777777" w:rsidR="003B5CAE" w:rsidRPr="00A14503" w:rsidRDefault="003B5CAE" w:rsidP="00ED1D59">
      <w:pPr>
        <w:pStyle w:val="a3"/>
        <w:numPr>
          <w:ilvl w:val="0"/>
          <w:numId w:val="40"/>
        </w:numPr>
        <w:rPr>
          <w:sz w:val="21"/>
          <w:szCs w:val="21"/>
        </w:rPr>
      </w:pPr>
      <w:r w:rsidRPr="00A14503">
        <w:rPr>
          <w:rStyle w:val="a5"/>
          <w:sz w:val="21"/>
          <w:szCs w:val="21"/>
        </w:rPr>
        <w:t>Early Stopping</w:t>
      </w:r>
      <w:r w:rsidRPr="00A14503">
        <w:rPr>
          <w:sz w:val="21"/>
          <w:szCs w:val="21"/>
        </w:rPr>
        <w:t>:</w:t>
      </w:r>
    </w:p>
    <w:p w14:paraId="780A08BD" w14:textId="77777777" w:rsidR="003B5CAE" w:rsidRPr="00A14503" w:rsidRDefault="003B5CAE" w:rsidP="00ED1D59">
      <w:pPr>
        <w:numPr>
          <w:ilvl w:val="1"/>
          <w:numId w:val="40"/>
        </w:numPr>
        <w:spacing w:before="100" w:beforeAutospacing="1" w:after="100" w:afterAutospacing="1"/>
        <w:rPr>
          <w:sz w:val="21"/>
          <w:szCs w:val="21"/>
        </w:rPr>
      </w:pPr>
      <w:r w:rsidRPr="00A14503">
        <w:rPr>
          <w:sz w:val="21"/>
          <w:szCs w:val="21"/>
        </w:rPr>
        <w:t>Monitoring the model’s performance on a validation set and stopping training when performance starts to degrade, indicating potential overfitting.</w:t>
      </w:r>
    </w:p>
    <w:p w14:paraId="33FE3518" w14:textId="77777777" w:rsidR="003B5CAE" w:rsidRPr="00A14503" w:rsidRDefault="003B5CAE" w:rsidP="00ED1D59">
      <w:pPr>
        <w:pStyle w:val="a3"/>
        <w:numPr>
          <w:ilvl w:val="0"/>
          <w:numId w:val="40"/>
        </w:numPr>
        <w:rPr>
          <w:sz w:val="21"/>
          <w:szCs w:val="21"/>
        </w:rPr>
      </w:pPr>
      <w:r w:rsidRPr="00A14503">
        <w:rPr>
          <w:rStyle w:val="a5"/>
          <w:sz w:val="21"/>
          <w:szCs w:val="21"/>
        </w:rPr>
        <w:t>Data Augmentation</w:t>
      </w:r>
      <w:r w:rsidRPr="00A14503">
        <w:rPr>
          <w:sz w:val="21"/>
          <w:szCs w:val="21"/>
        </w:rPr>
        <w:t>:</w:t>
      </w:r>
    </w:p>
    <w:p w14:paraId="3A47AC11" w14:textId="77777777" w:rsidR="003B5CAE" w:rsidRPr="00A14503" w:rsidRDefault="003B5CAE" w:rsidP="00ED1D59">
      <w:pPr>
        <w:numPr>
          <w:ilvl w:val="1"/>
          <w:numId w:val="40"/>
        </w:numPr>
        <w:spacing w:before="100" w:beforeAutospacing="1" w:after="100" w:afterAutospacing="1"/>
        <w:rPr>
          <w:sz w:val="21"/>
          <w:szCs w:val="21"/>
        </w:rPr>
      </w:pPr>
      <w:r w:rsidRPr="00A14503">
        <w:rPr>
          <w:sz w:val="21"/>
          <w:szCs w:val="21"/>
        </w:rPr>
        <w:t>While not a traditional form of regularization, augmenting the training dataset (e.g., by applying transformations) can help the model generalize better.</w:t>
      </w:r>
    </w:p>
    <w:p w14:paraId="6AA0D38D" w14:textId="77777777" w:rsidR="003B5CAE" w:rsidRPr="00A14503" w:rsidRDefault="003B5CAE" w:rsidP="003B5CAE">
      <w:pPr>
        <w:pStyle w:val="3"/>
        <w:rPr>
          <w:sz w:val="21"/>
          <w:szCs w:val="21"/>
        </w:rPr>
      </w:pPr>
      <w:r w:rsidRPr="00A14503">
        <w:rPr>
          <w:sz w:val="21"/>
          <w:szCs w:val="21"/>
        </w:rPr>
        <w:t>Choosing Regularization Strength</w:t>
      </w:r>
    </w:p>
    <w:p w14:paraId="36E0BE16" w14:textId="77777777" w:rsidR="003B5CAE" w:rsidRPr="00A14503" w:rsidRDefault="003B5CAE" w:rsidP="00ED1D59">
      <w:pPr>
        <w:numPr>
          <w:ilvl w:val="0"/>
          <w:numId w:val="41"/>
        </w:numPr>
        <w:spacing w:before="100" w:beforeAutospacing="1" w:after="100" w:afterAutospacing="1"/>
        <w:rPr>
          <w:sz w:val="21"/>
          <w:szCs w:val="21"/>
        </w:rPr>
      </w:pPr>
      <w:r w:rsidRPr="00A14503">
        <w:rPr>
          <w:sz w:val="21"/>
          <w:szCs w:val="21"/>
        </w:rPr>
        <w:t xml:space="preserve">The strength of regularization is controlled by a hyperparameter (e.g., </w:t>
      </w:r>
      <w:r w:rsidRPr="00A14503">
        <w:rPr>
          <w:rStyle w:val="katex-mathml"/>
          <w:sz w:val="21"/>
          <w:szCs w:val="21"/>
        </w:rPr>
        <w:t>λ\</w:t>
      </w:r>
      <w:proofErr w:type="spellStart"/>
      <w:r w:rsidRPr="00A14503">
        <w:rPr>
          <w:rStyle w:val="katex-mathml"/>
          <w:sz w:val="21"/>
          <w:szCs w:val="21"/>
        </w:rPr>
        <w:t>lambda</w:t>
      </w:r>
      <w:r w:rsidRPr="00A14503">
        <w:rPr>
          <w:rStyle w:val="mord"/>
          <w:sz w:val="21"/>
          <w:szCs w:val="21"/>
        </w:rPr>
        <w:t>λ</w:t>
      </w:r>
      <w:proofErr w:type="spellEnd"/>
      <w:r w:rsidRPr="00A14503">
        <w:rPr>
          <w:sz w:val="21"/>
          <w:szCs w:val="21"/>
        </w:rPr>
        <w:t>) that determines how much penalty to apply. This hyperparameter can be tuned using techniques like cross-validation to find the optimal balance between bias and variance.</w:t>
      </w:r>
    </w:p>
    <w:p w14:paraId="66E9211D" w14:textId="77777777" w:rsidR="003B5CAE" w:rsidRPr="00A14503" w:rsidRDefault="003B5CAE" w:rsidP="003B5CAE">
      <w:pPr>
        <w:pStyle w:val="3"/>
        <w:rPr>
          <w:sz w:val="21"/>
          <w:szCs w:val="21"/>
        </w:rPr>
      </w:pPr>
      <w:r w:rsidRPr="00A14503">
        <w:rPr>
          <w:sz w:val="21"/>
          <w:szCs w:val="21"/>
        </w:rPr>
        <w:t>Conclusion</w:t>
      </w:r>
    </w:p>
    <w:p w14:paraId="06E76555" w14:textId="720932CB" w:rsidR="003B5CAE" w:rsidRPr="00A14503" w:rsidRDefault="003B5CAE" w:rsidP="00FB314E">
      <w:pPr>
        <w:pStyle w:val="a3"/>
        <w:rPr>
          <w:sz w:val="21"/>
          <w:szCs w:val="21"/>
        </w:rPr>
      </w:pPr>
      <w:r w:rsidRPr="00A14503">
        <w:rPr>
          <w:sz w:val="21"/>
          <w:szCs w:val="21"/>
        </w:rPr>
        <w:t>Regularization is an essential component of model training in AI, helping to ensure that models generalize well to new, unseen data. By incorporating regularization techniques, practitioners can build more robust models that perform better in real-world applications.</w:t>
      </w:r>
    </w:p>
    <w:p w14:paraId="45909B13" w14:textId="77777777" w:rsidR="00884D23" w:rsidRPr="00A14503" w:rsidRDefault="00884D23" w:rsidP="00884D23">
      <w:pPr>
        <w:pStyle w:val="2"/>
        <w:rPr>
          <w:sz w:val="21"/>
          <w:szCs w:val="21"/>
        </w:rPr>
      </w:pPr>
      <w:r w:rsidRPr="00A14503">
        <w:rPr>
          <w:sz w:val="21"/>
          <w:szCs w:val="21"/>
        </w:rPr>
        <w:lastRenderedPageBreak/>
        <w:t>what is regularization mechanisms in ai</w:t>
      </w:r>
    </w:p>
    <w:p w14:paraId="44D91C49" w14:textId="77777777" w:rsidR="00884D23" w:rsidRPr="00884D23" w:rsidRDefault="00884D23" w:rsidP="00884D23">
      <w:pPr>
        <w:spacing w:before="100" w:beforeAutospacing="1" w:after="100" w:afterAutospacing="1"/>
        <w:rPr>
          <w:sz w:val="21"/>
          <w:szCs w:val="21"/>
        </w:rPr>
      </w:pPr>
      <w:r w:rsidRPr="00884D23">
        <w:rPr>
          <w:sz w:val="21"/>
          <w:szCs w:val="21"/>
        </w:rPr>
        <w:t>Regularization mechanisms in AI and machine learning are techniques used to prevent overfitting, which occurs when a model learns the training data too well, including its noise and outliers, but fails to generalize to unseen data. Here are some common regularization techniques:</w:t>
      </w:r>
    </w:p>
    <w:p w14:paraId="581EF289"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1. L1 Regularization (Lasso)</w:t>
      </w:r>
    </w:p>
    <w:p w14:paraId="364B5FB1" w14:textId="77777777" w:rsidR="00884D23" w:rsidRPr="00884D23" w:rsidRDefault="00884D23" w:rsidP="00ED1D59">
      <w:pPr>
        <w:numPr>
          <w:ilvl w:val="0"/>
          <w:numId w:val="240"/>
        </w:numPr>
        <w:spacing w:before="100" w:beforeAutospacing="1" w:after="100" w:afterAutospacing="1"/>
        <w:rPr>
          <w:sz w:val="21"/>
          <w:szCs w:val="21"/>
        </w:rPr>
      </w:pPr>
      <w:r w:rsidRPr="00884D23">
        <w:rPr>
          <w:b/>
          <w:bCs/>
          <w:sz w:val="21"/>
          <w:szCs w:val="21"/>
        </w:rPr>
        <w:t>Description</w:t>
      </w:r>
      <w:r w:rsidRPr="00884D23">
        <w:rPr>
          <w:sz w:val="21"/>
          <w:szCs w:val="21"/>
        </w:rPr>
        <w:t>: Adds a penalty equal to the absolute value of the magnitude of coefficients to the loss function.</w:t>
      </w:r>
    </w:p>
    <w:p w14:paraId="04A2CEB0" w14:textId="77777777" w:rsidR="00884D23" w:rsidRPr="00884D23" w:rsidRDefault="00884D23" w:rsidP="00ED1D59">
      <w:pPr>
        <w:numPr>
          <w:ilvl w:val="0"/>
          <w:numId w:val="240"/>
        </w:numPr>
        <w:spacing w:before="100" w:beforeAutospacing="1" w:after="100" w:afterAutospacing="1"/>
        <w:rPr>
          <w:sz w:val="21"/>
          <w:szCs w:val="21"/>
        </w:rPr>
      </w:pPr>
      <w:r w:rsidRPr="00884D23">
        <w:rPr>
          <w:b/>
          <w:bCs/>
          <w:sz w:val="21"/>
          <w:szCs w:val="21"/>
        </w:rPr>
        <w:t>Effect</w:t>
      </w:r>
      <w:r w:rsidRPr="00884D23">
        <w:rPr>
          <w:sz w:val="21"/>
          <w:szCs w:val="21"/>
        </w:rPr>
        <w:t>: Encourages sparsity in the model by driving some coefficients to zero, effectively selecting a simpler model.</w:t>
      </w:r>
    </w:p>
    <w:p w14:paraId="74DFF10E"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2. L2 Regularization (Ridge)</w:t>
      </w:r>
    </w:p>
    <w:p w14:paraId="4E2F8BFD" w14:textId="77777777" w:rsidR="00884D23" w:rsidRPr="00884D23" w:rsidRDefault="00884D23" w:rsidP="00ED1D59">
      <w:pPr>
        <w:numPr>
          <w:ilvl w:val="0"/>
          <w:numId w:val="241"/>
        </w:numPr>
        <w:spacing w:before="100" w:beforeAutospacing="1" w:after="100" w:afterAutospacing="1"/>
        <w:rPr>
          <w:sz w:val="21"/>
          <w:szCs w:val="21"/>
        </w:rPr>
      </w:pPr>
      <w:r w:rsidRPr="00884D23">
        <w:rPr>
          <w:b/>
          <w:bCs/>
          <w:sz w:val="21"/>
          <w:szCs w:val="21"/>
        </w:rPr>
        <w:t>Description</w:t>
      </w:r>
      <w:r w:rsidRPr="00884D23">
        <w:rPr>
          <w:sz w:val="21"/>
          <w:szCs w:val="21"/>
        </w:rPr>
        <w:t>: Adds a penalty equal to the square of the magnitude of coefficients to the loss function.</w:t>
      </w:r>
    </w:p>
    <w:p w14:paraId="111A43F4" w14:textId="77777777" w:rsidR="00884D23" w:rsidRPr="00884D23" w:rsidRDefault="00884D23" w:rsidP="00ED1D59">
      <w:pPr>
        <w:numPr>
          <w:ilvl w:val="0"/>
          <w:numId w:val="241"/>
        </w:numPr>
        <w:spacing w:before="100" w:beforeAutospacing="1" w:after="100" w:afterAutospacing="1"/>
        <w:rPr>
          <w:sz w:val="21"/>
          <w:szCs w:val="21"/>
        </w:rPr>
      </w:pPr>
      <w:r w:rsidRPr="00884D23">
        <w:rPr>
          <w:b/>
          <w:bCs/>
          <w:sz w:val="21"/>
          <w:szCs w:val="21"/>
        </w:rPr>
        <w:t>Effect</w:t>
      </w:r>
      <w:r w:rsidRPr="00884D23">
        <w:rPr>
          <w:sz w:val="21"/>
          <w:szCs w:val="21"/>
        </w:rPr>
        <w:t>: Helps to keep the coefficients small, preventing any single feature from having too much influence on the model.</w:t>
      </w:r>
    </w:p>
    <w:p w14:paraId="37AD8F5A"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3. Dropout</w:t>
      </w:r>
    </w:p>
    <w:p w14:paraId="186153E1" w14:textId="77777777" w:rsidR="00884D23" w:rsidRPr="00884D23" w:rsidRDefault="00884D23" w:rsidP="00ED1D59">
      <w:pPr>
        <w:numPr>
          <w:ilvl w:val="0"/>
          <w:numId w:val="242"/>
        </w:numPr>
        <w:spacing w:before="100" w:beforeAutospacing="1" w:after="100" w:afterAutospacing="1"/>
        <w:rPr>
          <w:sz w:val="21"/>
          <w:szCs w:val="21"/>
        </w:rPr>
      </w:pPr>
      <w:r w:rsidRPr="00884D23">
        <w:rPr>
          <w:b/>
          <w:bCs/>
          <w:sz w:val="21"/>
          <w:szCs w:val="21"/>
        </w:rPr>
        <w:t>Description</w:t>
      </w:r>
      <w:r w:rsidRPr="00884D23">
        <w:rPr>
          <w:sz w:val="21"/>
          <w:szCs w:val="21"/>
        </w:rPr>
        <w:t>: During training, randomly sets a fraction of the neurons to zero at each update iteration.</w:t>
      </w:r>
    </w:p>
    <w:p w14:paraId="68DB8C98" w14:textId="77777777" w:rsidR="00884D23" w:rsidRPr="00884D23" w:rsidRDefault="00884D23" w:rsidP="00ED1D59">
      <w:pPr>
        <w:numPr>
          <w:ilvl w:val="0"/>
          <w:numId w:val="242"/>
        </w:numPr>
        <w:spacing w:before="100" w:beforeAutospacing="1" w:after="100" w:afterAutospacing="1"/>
        <w:rPr>
          <w:sz w:val="21"/>
          <w:szCs w:val="21"/>
        </w:rPr>
      </w:pPr>
      <w:r w:rsidRPr="00884D23">
        <w:rPr>
          <w:b/>
          <w:bCs/>
          <w:sz w:val="21"/>
          <w:szCs w:val="21"/>
        </w:rPr>
        <w:t>Effect</w:t>
      </w:r>
      <w:r w:rsidRPr="00884D23">
        <w:rPr>
          <w:sz w:val="21"/>
          <w:szCs w:val="21"/>
        </w:rPr>
        <w:t>: Reduces overfitting by preventing the network from relying too heavily on any individual neuron, promoting redundancy and robustness.</w:t>
      </w:r>
    </w:p>
    <w:p w14:paraId="49AD835A"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4. Early Stopping</w:t>
      </w:r>
    </w:p>
    <w:p w14:paraId="2094EF43" w14:textId="77777777" w:rsidR="00884D23" w:rsidRPr="00884D23" w:rsidRDefault="00884D23" w:rsidP="00ED1D59">
      <w:pPr>
        <w:numPr>
          <w:ilvl w:val="0"/>
          <w:numId w:val="243"/>
        </w:numPr>
        <w:spacing w:before="100" w:beforeAutospacing="1" w:after="100" w:afterAutospacing="1"/>
        <w:rPr>
          <w:sz w:val="21"/>
          <w:szCs w:val="21"/>
        </w:rPr>
      </w:pPr>
      <w:r w:rsidRPr="00884D23">
        <w:rPr>
          <w:b/>
          <w:bCs/>
          <w:sz w:val="21"/>
          <w:szCs w:val="21"/>
        </w:rPr>
        <w:t>Description</w:t>
      </w:r>
      <w:r w:rsidRPr="00884D23">
        <w:rPr>
          <w:sz w:val="21"/>
          <w:szCs w:val="21"/>
        </w:rPr>
        <w:t>: Monitors the model’s performance on a validation set during training and stops training when performance starts to degrade.</w:t>
      </w:r>
    </w:p>
    <w:p w14:paraId="0CAB8F78" w14:textId="77777777" w:rsidR="00884D23" w:rsidRPr="00884D23" w:rsidRDefault="00884D23" w:rsidP="00ED1D59">
      <w:pPr>
        <w:numPr>
          <w:ilvl w:val="0"/>
          <w:numId w:val="243"/>
        </w:numPr>
        <w:spacing w:before="100" w:beforeAutospacing="1" w:after="100" w:afterAutospacing="1"/>
        <w:rPr>
          <w:sz w:val="21"/>
          <w:szCs w:val="21"/>
        </w:rPr>
      </w:pPr>
      <w:r w:rsidRPr="00884D23">
        <w:rPr>
          <w:b/>
          <w:bCs/>
          <w:sz w:val="21"/>
          <w:szCs w:val="21"/>
        </w:rPr>
        <w:t>Effect</w:t>
      </w:r>
      <w:r w:rsidRPr="00884D23">
        <w:rPr>
          <w:sz w:val="21"/>
          <w:szCs w:val="21"/>
        </w:rPr>
        <w:t>: Prevents overfitting by halting training before the model starts to learn noise in the training data.</w:t>
      </w:r>
    </w:p>
    <w:p w14:paraId="2CABB5ED"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5. Data Augmentation</w:t>
      </w:r>
    </w:p>
    <w:p w14:paraId="526F1BF0" w14:textId="77777777" w:rsidR="00884D23" w:rsidRPr="00884D23" w:rsidRDefault="00884D23" w:rsidP="00ED1D59">
      <w:pPr>
        <w:numPr>
          <w:ilvl w:val="0"/>
          <w:numId w:val="244"/>
        </w:numPr>
        <w:spacing w:before="100" w:beforeAutospacing="1" w:after="100" w:afterAutospacing="1"/>
        <w:rPr>
          <w:sz w:val="21"/>
          <w:szCs w:val="21"/>
        </w:rPr>
      </w:pPr>
      <w:r w:rsidRPr="00884D23">
        <w:rPr>
          <w:b/>
          <w:bCs/>
          <w:sz w:val="21"/>
          <w:szCs w:val="21"/>
        </w:rPr>
        <w:t>Description</w:t>
      </w:r>
      <w:r w:rsidRPr="00884D23">
        <w:rPr>
          <w:sz w:val="21"/>
          <w:szCs w:val="21"/>
        </w:rPr>
        <w:t>: Increases the size of the training dataset by creating modified versions of existing data (e.g., flipping, rotating images).</w:t>
      </w:r>
    </w:p>
    <w:p w14:paraId="0B8FB409" w14:textId="77777777" w:rsidR="00884D23" w:rsidRPr="00884D23" w:rsidRDefault="00884D23" w:rsidP="00ED1D59">
      <w:pPr>
        <w:numPr>
          <w:ilvl w:val="0"/>
          <w:numId w:val="244"/>
        </w:numPr>
        <w:spacing w:before="100" w:beforeAutospacing="1" w:after="100" w:afterAutospacing="1"/>
        <w:rPr>
          <w:sz w:val="21"/>
          <w:szCs w:val="21"/>
        </w:rPr>
      </w:pPr>
      <w:r w:rsidRPr="00884D23">
        <w:rPr>
          <w:b/>
          <w:bCs/>
          <w:sz w:val="21"/>
          <w:szCs w:val="21"/>
        </w:rPr>
        <w:t>Effect</w:t>
      </w:r>
      <w:r w:rsidRPr="00884D23">
        <w:rPr>
          <w:sz w:val="21"/>
          <w:szCs w:val="21"/>
        </w:rPr>
        <w:t>: Provides more varied training examples, helping the model generalize better to unseen data.</w:t>
      </w:r>
    </w:p>
    <w:p w14:paraId="22FA7BB0"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6. Batch Normalization</w:t>
      </w:r>
    </w:p>
    <w:p w14:paraId="7E67CE2C" w14:textId="77777777" w:rsidR="00884D23" w:rsidRPr="00884D23" w:rsidRDefault="00884D23" w:rsidP="00ED1D59">
      <w:pPr>
        <w:numPr>
          <w:ilvl w:val="0"/>
          <w:numId w:val="245"/>
        </w:numPr>
        <w:spacing w:before="100" w:beforeAutospacing="1" w:after="100" w:afterAutospacing="1"/>
        <w:rPr>
          <w:sz w:val="21"/>
          <w:szCs w:val="21"/>
        </w:rPr>
      </w:pPr>
      <w:r w:rsidRPr="00884D23">
        <w:rPr>
          <w:b/>
          <w:bCs/>
          <w:sz w:val="21"/>
          <w:szCs w:val="21"/>
        </w:rPr>
        <w:lastRenderedPageBreak/>
        <w:t>Description</w:t>
      </w:r>
      <w:r w:rsidRPr="00884D23">
        <w:rPr>
          <w:sz w:val="21"/>
          <w:szCs w:val="21"/>
        </w:rPr>
        <w:t>: Normalizes the inputs to each layer in a mini-batch, which can also act as a form of regularization.</w:t>
      </w:r>
    </w:p>
    <w:p w14:paraId="6F5D79DF" w14:textId="77777777" w:rsidR="00884D23" w:rsidRPr="00884D23" w:rsidRDefault="00884D23" w:rsidP="00ED1D59">
      <w:pPr>
        <w:numPr>
          <w:ilvl w:val="0"/>
          <w:numId w:val="245"/>
        </w:numPr>
        <w:spacing w:before="100" w:beforeAutospacing="1" w:after="100" w:afterAutospacing="1"/>
        <w:rPr>
          <w:sz w:val="21"/>
          <w:szCs w:val="21"/>
        </w:rPr>
      </w:pPr>
      <w:r w:rsidRPr="00884D23">
        <w:rPr>
          <w:b/>
          <w:bCs/>
          <w:sz w:val="21"/>
          <w:szCs w:val="21"/>
        </w:rPr>
        <w:t>Effect</w:t>
      </w:r>
      <w:r w:rsidRPr="00884D23">
        <w:rPr>
          <w:sz w:val="21"/>
          <w:szCs w:val="21"/>
        </w:rPr>
        <w:t>: Helps stabilize and speed up training, reducing sensitivity to initial conditions and improving generalization.</w:t>
      </w:r>
    </w:p>
    <w:p w14:paraId="70196502"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7. Weight Decay</w:t>
      </w:r>
    </w:p>
    <w:p w14:paraId="1944E774" w14:textId="77777777" w:rsidR="00884D23" w:rsidRPr="00884D23" w:rsidRDefault="00884D23" w:rsidP="00ED1D59">
      <w:pPr>
        <w:numPr>
          <w:ilvl w:val="0"/>
          <w:numId w:val="246"/>
        </w:numPr>
        <w:spacing w:before="100" w:beforeAutospacing="1" w:after="100" w:afterAutospacing="1"/>
        <w:rPr>
          <w:sz w:val="21"/>
          <w:szCs w:val="21"/>
        </w:rPr>
      </w:pPr>
      <w:r w:rsidRPr="00884D23">
        <w:rPr>
          <w:b/>
          <w:bCs/>
          <w:sz w:val="21"/>
          <w:szCs w:val="21"/>
        </w:rPr>
        <w:t>Description</w:t>
      </w:r>
      <w:r w:rsidRPr="00884D23">
        <w:rPr>
          <w:sz w:val="21"/>
          <w:szCs w:val="21"/>
        </w:rPr>
        <w:t>: A form of L2 regularization that is applied during the optimization process.</w:t>
      </w:r>
    </w:p>
    <w:p w14:paraId="03700C02" w14:textId="77777777" w:rsidR="00884D23" w:rsidRPr="00884D23" w:rsidRDefault="00884D23" w:rsidP="00ED1D59">
      <w:pPr>
        <w:numPr>
          <w:ilvl w:val="0"/>
          <w:numId w:val="246"/>
        </w:numPr>
        <w:spacing w:before="100" w:beforeAutospacing="1" w:after="100" w:afterAutospacing="1"/>
        <w:rPr>
          <w:sz w:val="21"/>
          <w:szCs w:val="21"/>
        </w:rPr>
      </w:pPr>
      <w:r w:rsidRPr="00884D23">
        <w:rPr>
          <w:b/>
          <w:bCs/>
          <w:sz w:val="21"/>
          <w:szCs w:val="21"/>
        </w:rPr>
        <w:t>Effect</w:t>
      </w:r>
      <w:r w:rsidRPr="00884D23">
        <w:rPr>
          <w:sz w:val="21"/>
          <w:szCs w:val="21"/>
        </w:rPr>
        <w:t>: Penalizes large weights, discouraging overly complex models and helping to improve generalization.</w:t>
      </w:r>
    </w:p>
    <w:p w14:paraId="7C896B69"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8. Ensemble Methods</w:t>
      </w:r>
    </w:p>
    <w:p w14:paraId="3EEA8E4F" w14:textId="77777777" w:rsidR="00884D23" w:rsidRPr="00884D23" w:rsidRDefault="00884D23" w:rsidP="00ED1D59">
      <w:pPr>
        <w:numPr>
          <w:ilvl w:val="0"/>
          <w:numId w:val="247"/>
        </w:numPr>
        <w:spacing w:before="100" w:beforeAutospacing="1" w:after="100" w:afterAutospacing="1"/>
        <w:rPr>
          <w:sz w:val="21"/>
          <w:szCs w:val="21"/>
        </w:rPr>
      </w:pPr>
      <w:r w:rsidRPr="00884D23">
        <w:rPr>
          <w:b/>
          <w:bCs/>
          <w:sz w:val="21"/>
          <w:szCs w:val="21"/>
        </w:rPr>
        <w:t>Description</w:t>
      </w:r>
      <w:r w:rsidRPr="00884D23">
        <w:rPr>
          <w:sz w:val="21"/>
          <w:szCs w:val="21"/>
        </w:rPr>
        <w:t>: Combines predictions from multiple models (e.g., bagging, boosting).</w:t>
      </w:r>
    </w:p>
    <w:p w14:paraId="47624D95" w14:textId="77777777" w:rsidR="00884D23" w:rsidRPr="00884D23" w:rsidRDefault="00884D23" w:rsidP="00ED1D59">
      <w:pPr>
        <w:numPr>
          <w:ilvl w:val="0"/>
          <w:numId w:val="247"/>
        </w:numPr>
        <w:spacing w:before="100" w:beforeAutospacing="1" w:after="100" w:afterAutospacing="1"/>
        <w:rPr>
          <w:sz w:val="21"/>
          <w:szCs w:val="21"/>
        </w:rPr>
      </w:pPr>
      <w:r w:rsidRPr="00884D23">
        <w:rPr>
          <w:b/>
          <w:bCs/>
          <w:sz w:val="21"/>
          <w:szCs w:val="21"/>
        </w:rPr>
        <w:t>Effect</w:t>
      </w:r>
      <w:r w:rsidRPr="00884D23">
        <w:rPr>
          <w:sz w:val="21"/>
          <w:szCs w:val="21"/>
        </w:rPr>
        <w:t>: Reduces overfitting by averaging out biases and variances across different models.</w:t>
      </w:r>
    </w:p>
    <w:p w14:paraId="214721A6"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Conclusion</w:t>
      </w:r>
    </w:p>
    <w:p w14:paraId="40E2B2F3" w14:textId="77777777" w:rsidR="00884D23" w:rsidRPr="00884D23" w:rsidRDefault="00884D23" w:rsidP="00884D23">
      <w:pPr>
        <w:spacing w:before="100" w:beforeAutospacing="1" w:after="100" w:afterAutospacing="1"/>
        <w:rPr>
          <w:sz w:val="21"/>
          <w:szCs w:val="21"/>
        </w:rPr>
      </w:pPr>
      <w:r w:rsidRPr="00884D23">
        <w:rPr>
          <w:sz w:val="21"/>
          <w:szCs w:val="21"/>
        </w:rPr>
        <w:t>Regularization mechanisms are critical in training robust models that generalize well to new data. By applying these techniques, practitioners can improve the performance of their models while minimizing the risk of overfitting.</w:t>
      </w:r>
    </w:p>
    <w:p w14:paraId="53F7DF5B" w14:textId="77777777" w:rsidR="00884D23" w:rsidRPr="00A14503" w:rsidRDefault="00884D23" w:rsidP="00884D23">
      <w:pPr>
        <w:pStyle w:val="2"/>
        <w:rPr>
          <w:sz w:val="21"/>
          <w:szCs w:val="21"/>
        </w:rPr>
      </w:pPr>
      <w:r w:rsidRPr="00A14503">
        <w:rPr>
          <w:sz w:val="21"/>
          <w:szCs w:val="21"/>
        </w:rPr>
        <w:t>what is the philosophy of regularization mechanisms in ai</w:t>
      </w:r>
    </w:p>
    <w:p w14:paraId="371FCAD3" w14:textId="77777777" w:rsidR="00884D23" w:rsidRPr="00884D23" w:rsidRDefault="00884D23" w:rsidP="00884D23">
      <w:pPr>
        <w:spacing w:before="100" w:beforeAutospacing="1" w:after="100" w:afterAutospacing="1"/>
        <w:rPr>
          <w:sz w:val="21"/>
          <w:szCs w:val="21"/>
        </w:rPr>
      </w:pPr>
      <w:r w:rsidRPr="00884D23">
        <w:rPr>
          <w:sz w:val="21"/>
          <w:szCs w:val="21"/>
        </w:rPr>
        <w:t xml:space="preserve">The </w:t>
      </w:r>
      <w:r w:rsidRPr="00884D23">
        <w:rPr>
          <w:sz w:val="21"/>
          <w:szCs w:val="21"/>
          <w:highlight w:val="yellow"/>
        </w:rPr>
        <w:t>philosophy</w:t>
      </w:r>
      <w:r w:rsidRPr="00884D23">
        <w:rPr>
          <w:sz w:val="21"/>
          <w:szCs w:val="21"/>
        </w:rPr>
        <w:t xml:space="preserve"> of regularization mechanisms in AI re</w:t>
      </w:r>
      <w:r w:rsidRPr="00884D23">
        <w:rPr>
          <w:sz w:val="21"/>
          <w:szCs w:val="21"/>
          <w:highlight w:val="yellow"/>
        </w:rPr>
        <w:t>volves aroun</w:t>
      </w:r>
      <w:r w:rsidRPr="00884D23">
        <w:rPr>
          <w:sz w:val="21"/>
          <w:szCs w:val="21"/>
        </w:rPr>
        <w:t xml:space="preserve">d the </w:t>
      </w:r>
      <w:r w:rsidRPr="00884D23">
        <w:rPr>
          <w:sz w:val="21"/>
          <w:szCs w:val="21"/>
          <w:highlight w:val="yellow"/>
        </w:rPr>
        <w:t>balance</w:t>
      </w:r>
      <w:r w:rsidRPr="00884D23">
        <w:rPr>
          <w:sz w:val="21"/>
          <w:szCs w:val="21"/>
        </w:rPr>
        <w:t xml:space="preserve"> between mod</w:t>
      </w:r>
      <w:r w:rsidRPr="00884D23">
        <w:rPr>
          <w:sz w:val="21"/>
          <w:szCs w:val="21"/>
          <w:highlight w:val="yellow"/>
        </w:rPr>
        <w:t>el complexity and generali</w:t>
      </w:r>
      <w:r w:rsidRPr="00884D23">
        <w:rPr>
          <w:sz w:val="21"/>
          <w:szCs w:val="21"/>
        </w:rPr>
        <w:t>zation. Here are some key concepts that underpin this philosophy:</w:t>
      </w:r>
    </w:p>
    <w:p w14:paraId="59B4C5F6"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1. Bias-Variance Tradeoff</w:t>
      </w:r>
    </w:p>
    <w:p w14:paraId="071B48E2" w14:textId="77777777" w:rsidR="00884D23" w:rsidRPr="00884D23" w:rsidRDefault="00884D23" w:rsidP="00ED1D59">
      <w:pPr>
        <w:numPr>
          <w:ilvl w:val="0"/>
          <w:numId w:val="248"/>
        </w:numPr>
        <w:spacing w:before="100" w:beforeAutospacing="1" w:after="100" w:afterAutospacing="1"/>
        <w:rPr>
          <w:sz w:val="21"/>
          <w:szCs w:val="21"/>
          <w:highlight w:val="yellow"/>
        </w:rPr>
      </w:pPr>
      <w:r w:rsidRPr="00884D23">
        <w:rPr>
          <w:b/>
          <w:bCs/>
          <w:sz w:val="21"/>
          <w:szCs w:val="21"/>
        </w:rPr>
        <w:t>Concept</w:t>
      </w:r>
      <w:r w:rsidRPr="00884D23">
        <w:rPr>
          <w:sz w:val="21"/>
          <w:szCs w:val="21"/>
        </w:rPr>
        <w:t>: This fund</w:t>
      </w:r>
      <w:r w:rsidRPr="00884D23">
        <w:rPr>
          <w:sz w:val="21"/>
          <w:szCs w:val="21"/>
          <w:highlight w:val="yellow"/>
        </w:rPr>
        <w:t>amental princip</w:t>
      </w:r>
      <w:r w:rsidRPr="00884D23">
        <w:rPr>
          <w:sz w:val="21"/>
          <w:szCs w:val="21"/>
        </w:rPr>
        <w:t>le in machine learning states that mo</w:t>
      </w:r>
      <w:r w:rsidRPr="00884D23">
        <w:rPr>
          <w:sz w:val="21"/>
          <w:szCs w:val="21"/>
          <w:highlight w:val="yellow"/>
        </w:rPr>
        <w:t>dels with high complexity (low bias</w:t>
      </w:r>
      <w:r w:rsidRPr="00884D23">
        <w:rPr>
          <w:sz w:val="21"/>
          <w:szCs w:val="21"/>
        </w:rPr>
        <w:t>) can f</w:t>
      </w:r>
      <w:r w:rsidRPr="00884D23">
        <w:rPr>
          <w:sz w:val="21"/>
          <w:szCs w:val="21"/>
          <w:highlight w:val="yellow"/>
        </w:rPr>
        <w:t>it training data very well</w:t>
      </w:r>
      <w:r w:rsidRPr="00884D23">
        <w:rPr>
          <w:sz w:val="21"/>
          <w:szCs w:val="21"/>
        </w:rPr>
        <w:t xml:space="preserve"> but may n</w:t>
      </w:r>
      <w:r w:rsidRPr="00884D23">
        <w:rPr>
          <w:sz w:val="21"/>
          <w:szCs w:val="21"/>
          <w:highlight w:val="yellow"/>
        </w:rPr>
        <w:t>ot generalize to new data (high variance).</w:t>
      </w:r>
    </w:p>
    <w:p w14:paraId="3CC7C9C3" w14:textId="77777777" w:rsidR="00884D23" w:rsidRPr="00884D23" w:rsidRDefault="00884D23" w:rsidP="00ED1D59">
      <w:pPr>
        <w:numPr>
          <w:ilvl w:val="0"/>
          <w:numId w:val="248"/>
        </w:numPr>
        <w:spacing w:before="100" w:beforeAutospacing="1" w:after="100" w:afterAutospacing="1"/>
        <w:rPr>
          <w:sz w:val="21"/>
          <w:szCs w:val="21"/>
        </w:rPr>
      </w:pPr>
      <w:r w:rsidRPr="00884D23">
        <w:rPr>
          <w:b/>
          <w:bCs/>
          <w:sz w:val="21"/>
          <w:szCs w:val="21"/>
        </w:rPr>
        <w:t>Regularization Role</w:t>
      </w:r>
      <w:r w:rsidRPr="00884D23">
        <w:rPr>
          <w:sz w:val="21"/>
          <w:szCs w:val="21"/>
        </w:rPr>
        <w:t xml:space="preserve">: Regularization techniques aim to </w:t>
      </w:r>
      <w:r w:rsidRPr="00884D23">
        <w:rPr>
          <w:sz w:val="21"/>
          <w:szCs w:val="21"/>
          <w:highlight w:val="yellow"/>
        </w:rPr>
        <w:t>reduce</w:t>
      </w:r>
      <w:r w:rsidRPr="00884D23">
        <w:rPr>
          <w:sz w:val="21"/>
          <w:szCs w:val="21"/>
        </w:rPr>
        <w:t xml:space="preserve"> </w:t>
      </w:r>
      <w:r w:rsidRPr="00884D23">
        <w:rPr>
          <w:sz w:val="21"/>
          <w:szCs w:val="21"/>
          <w:highlight w:val="yellow"/>
        </w:rPr>
        <w:t>variance</w:t>
      </w:r>
      <w:r w:rsidRPr="00884D23">
        <w:rPr>
          <w:sz w:val="21"/>
          <w:szCs w:val="21"/>
        </w:rPr>
        <w:t xml:space="preserve"> by ad</w:t>
      </w:r>
      <w:r w:rsidRPr="00884D23">
        <w:rPr>
          <w:sz w:val="21"/>
          <w:szCs w:val="21"/>
          <w:highlight w:val="yellow"/>
        </w:rPr>
        <w:t>ding constraints or penalti</w:t>
      </w:r>
      <w:r w:rsidRPr="00884D23">
        <w:rPr>
          <w:sz w:val="21"/>
          <w:szCs w:val="21"/>
        </w:rPr>
        <w:t>es, thus e</w:t>
      </w:r>
      <w:r w:rsidRPr="00884D23">
        <w:rPr>
          <w:sz w:val="21"/>
          <w:szCs w:val="21"/>
          <w:highlight w:val="yellow"/>
        </w:rPr>
        <w:t xml:space="preserve">ncouraging </w:t>
      </w:r>
      <w:r w:rsidRPr="00884D23">
        <w:rPr>
          <w:sz w:val="21"/>
          <w:szCs w:val="21"/>
          <w:highlight w:val="green"/>
        </w:rPr>
        <w:t>simpler model</w:t>
      </w:r>
      <w:r w:rsidRPr="00884D23">
        <w:rPr>
          <w:sz w:val="21"/>
          <w:szCs w:val="21"/>
          <w:highlight w:val="yellow"/>
        </w:rPr>
        <w:t xml:space="preserve">s that can </w:t>
      </w:r>
      <w:r w:rsidRPr="00884D23">
        <w:rPr>
          <w:sz w:val="21"/>
          <w:szCs w:val="21"/>
          <w:highlight w:val="green"/>
        </w:rPr>
        <w:t>generalize better</w:t>
      </w:r>
      <w:r w:rsidRPr="00884D23">
        <w:rPr>
          <w:sz w:val="21"/>
          <w:szCs w:val="21"/>
        </w:rPr>
        <w:t>.</w:t>
      </w:r>
    </w:p>
    <w:p w14:paraId="57941881" w14:textId="3F7EB120" w:rsidR="00884D23" w:rsidRPr="00884D23" w:rsidRDefault="00884D23" w:rsidP="00884D23">
      <w:pPr>
        <w:spacing w:before="100" w:beforeAutospacing="1" w:after="100" w:afterAutospacing="1"/>
        <w:outlineLvl w:val="2"/>
        <w:rPr>
          <w:b/>
          <w:bCs/>
          <w:sz w:val="21"/>
          <w:szCs w:val="21"/>
        </w:rPr>
      </w:pPr>
      <w:r w:rsidRPr="00884D23">
        <w:rPr>
          <w:b/>
          <w:bCs/>
          <w:sz w:val="21"/>
          <w:szCs w:val="21"/>
        </w:rPr>
        <w:t>2. Simplicity and Occam's Razor</w:t>
      </w:r>
      <w:r w:rsidR="0075101D" w:rsidRPr="00A14503">
        <w:rPr>
          <w:b/>
          <w:bCs/>
          <w:sz w:val="21"/>
          <w:szCs w:val="21"/>
        </w:rPr>
        <w:t>奥卡姆剃刀</w:t>
      </w:r>
    </w:p>
    <w:p w14:paraId="677CDE75" w14:textId="77777777" w:rsidR="00884D23" w:rsidRPr="00884D23" w:rsidRDefault="00884D23" w:rsidP="00ED1D59">
      <w:pPr>
        <w:numPr>
          <w:ilvl w:val="0"/>
          <w:numId w:val="249"/>
        </w:numPr>
        <w:spacing w:before="100" w:beforeAutospacing="1" w:after="100" w:afterAutospacing="1"/>
        <w:rPr>
          <w:sz w:val="21"/>
          <w:szCs w:val="21"/>
        </w:rPr>
      </w:pPr>
      <w:r w:rsidRPr="00884D23">
        <w:rPr>
          <w:b/>
          <w:bCs/>
          <w:sz w:val="21"/>
          <w:szCs w:val="21"/>
        </w:rPr>
        <w:t>Concept</w:t>
      </w:r>
      <w:r w:rsidRPr="00884D23">
        <w:rPr>
          <w:sz w:val="21"/>
          <w:szCs w:val="21"/>
        </w:rPr>
        <w:t xml:space="preserve">: Occam's Razor is the principle that </w:t>
      </w:r>
      <w:r w:rsidRPr="00884D23">
        <w:rPr>
          <w:sz w:val="21"/>
          <w:szCs w:val="21"/>
          <w:highlight w:val="green"/>
        </w:rPr>
        <w:t>among competing hypothe</w:t>
      </w:r>
      <w:r w:rsidRPr="00884D23">
        <w:rPr>
          <w:sz w:val="21"/>
          <w:szCs w:val="21"/>
        </w:rPr>
        <w:t>ses, the one with the fe</w:t>
      </w:r>
      <w:r w:rsidRPr="00884D23">
        <w:rPr>
          <w:sz w:val="21"/>
          <w:szCs w:val="21"/>
          <w:highlight w:val="green"/>
        </w:rPr>
        <w:t>west assumpti</w:t>
      </w:r>
      <w:r w:rsidRPr="00884D23">
        <w:rPr>
          <w:sz w:val="21"/>
          <w:szCs w:val="21"/>
        </w:rPr>
        <w:t xml:space="preserve">ons should be </w:t>
      </w:r>
      <w:r w:rsidRPr="00884D23">
        <w:rPr>
          <w:sz w:val="21"/>
          <w:szCs w:val="21"/>
          <w:highlight w:val="green"/>
        </w:rPr>
        <w:t>selected</w:t>
      </w:r>
      <w:r w:rsidRPr="00884D23">
        <w:rPr>
          <w:sz w:val="21"/>
          <w:szCs w:val="21"/>
        </w:rPr>
        <w:t>.</w:t>
      </w:r>
    </w:p>
    <w:p w14:paraId="3C6F274A" w14:textId="77777777" w:rsidR="00884D23" w:rsidRPr="00884D23" w:rsidRDefault="00884D23" w:rsidP="00ED1D59">
      <w:pPr>
        <w:numPr>
          <w:ilvl w:val="0"/>
          <w:numId w:val="249"/>
        </w:numPr>
        <w:spacing w:before="100" w:beforeAutospacing="1" w:after="100" w:afterAutospacing="1"/>
        <w:rPr>
          <w:sz w:val="21"/>
          <w:szCs w:val="21"/>
        </w:rPr>
      </w:pPr>
      <w:r w:rsidRPr="00884D23">
        <w:rPr>
          <w:b/>
          <w:bCs/>
          <w:sz w:val="21"/>
          <w:szCs w:val="21"/>
        </w:rPr>
        <w:lastRenderedPageBreak/>
        <w:t>Regularization Role</w:t>
      </w:r>
      <w:r w:rsidRPr="00884D23">
        <w:rPr>
          <w:sz w:val="21"/>
          <w:szCs w:val="21"/>
        </w:rPr>
        <w:t>: Regu</w:t>
      </w:r>
      <w:r w:rsidRPr="00884D23">
        <w:rPr>
          <w:sz w:val="21"/>
          <w:szCs w:val="21"/>
          <w:highlight w:val="green"/>
        </w:rPr>
        <w:t>larization promotes simpler mod</w:t>
      </w:r>
      <w:r w:rsidRPr="00884D23">
        <w:rPr>
          <w:sz w:val="21"/>
          <w:szCs w:val="21"/>
        </w:rPr>
        <w:t>els by pen</w:t>
      </w:r>
      <w:r w:rsidRPr="00884D23">
        <w:rPr>
          <w:sz w:val="21"/>
          <w:szCs w:val="21"/>
          <w:highlight w:val="green"/>
        </w:rPr>
        <w:t>alizing complexi</w:t>
      </w:r>
      <w:r w:rsidRPr="00884D23">
        <w:rPr>
          <w:sz w:val="21"/>
          <w:szCs w:val="21"/>
        </w:rPr>
        <w:t xml:space="preserve">ty, aligning with the idea that </w:t>
      </w:r>
      <w:r w:rsidRPr="00884D23">
        <w:rPr>
          <w:sz w:val="21"/>
          <w:szCs w:val="21"/>
          <w:highlight w:val="red"/>
        </w:rPr>
        <w:t>simpler explanations are often more robust and generalizable.</w:t>
      </w:r>
    </w:p>
    <w:p w14:paraId="0F43143B"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3. Control Overfitting</w:t>
      </w:r>
    </w:p>
    <w:p w14:paraId="1B6BE6D0" w14:textId="77777777" w:rsidR="00884D23" w:rsidRPr="00884D23" w:rsidRDefault="00884D23" w:rsidP="00ED1D59">
      <w:pPr>
        <w:numPr>
          <w:ilvl w:val="0"/>
          <w:numId w:val="250"/>
        </w:numPr>
        <w:spacing w:before="100" w:beforeAutospacing="1" w:after="100" w:afterAutospacing="1"/>
        <w:rPr>
          <w:sz w:val="21"/>
          <w:szCs w:val="21"/>
        </w:rPr>
      </w:pPr>
      <w:r w:rsidRPr="00884D23">
        <w:rPr>
          <w:b/>
          <w:bCs/>
          <w:sz w:val="21"/>
          <w:szCs w:val="21"/>
        </w:rPr>
        <w:t>Concept</w:t>
      </w:r>
      <w:r w:rsidRPr="00884D23">
        <w:rPr>
          <w:sz w:val="21"/>
          <w:szCs w:val="21"/>
        </w:rPr>
        <w:t>: Overfitting occurs when a m</w:t>
      </w:r>
      <w:r w:rsidRPr="00884D23">
        <w:rPr>
          <w:sz w:val="21"/>
          <w:szCs w:val="21"/>
          <w:highlight w:val="yellow"/>
        </w:rPr>
        <w:t>odel learns the noi</w:t>
      </w:r>
      <w:r w:rsidRPr="00884D23">
        <w:rPr>
          <w:sz w:val="21"/>
          <w:szCs w:val="21"/>
        </w:rPr>
        <w:t>se in the trai</w:t>
      </w:r>
      <w:r w:rsidRPr="00884D23">
        <w:rPr>
          <w:sz w:val="21"/>
          <w:szCs w:val="21"/>
          <w:highlight w:val="yellow"/>
        </w:rPr>
        <w:t>ning data</w:t>
      </w:r>
      <w:r w:rsidRPr="00884D23">
        <w:rPr>
          <w:sz w:val="21"/>
          <w:szCs w:val="21"/>
        </w:rPr>
        <w:t xml:space="preserve"> rather than the un</w:t>
      </w:r>
      <w:r w:rsidRPr="00884D23">
        <w:rPr>
          <w:sz w:val="21"/>
          <w:szCs w:val="21"/>
          <w:highlight w:val="yellow"/>
        </w:rPr>
        <w:t>derlying distr</w:t>
      </w:r>
      <w:r w:rsidRPr="00884D23">
        <w:rPr>
          <w:sz w:val="21"/>
          <w:szCs w:val="21"/>
        </w:rPr>
        <w:t>ibution.</w:t>
      </w:r>
    </w:p>
    <w:p w14:paraId="15828910" w14:textId="77777777" w:rsidR="00884D23" w:rsidRPr="00884D23" w:rsidRDefault="00884D23" w:rsidP="00ED1D59">
      <w:pPr>
        <w:numPr>
          <w:ilvl w:val="0"/>
          <w:numId w:val="250"/>
        </w:numPr>
        <w:spacing w:before="100" w:beforeAutospacing="1" w:after="100" w:afterAutospacing="1"/>
        <w:rPr>
          <w:sz w:val="21"/>
          <w:szCs w:val="21"/>
          <w:highlight w:val="yellow"/>
        </w:rPr>
      </w:pPr>
      <w:r w:rsidRPr="00884D23">
        <w:rPr>
          <w:b/>
          <w:bCs/>
          <w:sz w:val="21"/>
          <w:szCs w:val="21"/>
        </w:rPr>
        <w:t>Regularization Role</w:t>
      </w:r>
      <w:r w:rsidRPr="00884D23">
        <w:rPr>
          <w:sz w:val="21"/>
          <w:szCs w:val="21"/>
        </w:rPr>
        <w:t>: By introducing pe</w:t>
      </w:r>
      <w:r w:rsidRPr="00884D23">
        <w:rPr>
          <w:sz w:val="21"/>
          <w:szCs w:val="21"/>
          <w:highlight w:val="yellow"/>
        </w:rPr>
        <w:t>nalties or constrai</w:t>
      </w:r>
      <w:r w:rsidRPr="00884D23">
        <w:rPr>
          <w:sz w:val="21"/>
          <w:szCs w:val="21"/>
        </w:rPr>
        <w:t xml:space="preserve">nts, </w:t>
      </w:r>
      <w:r w:rsidRPr="00884D23">
        <w:rPr>
          <w:sz w:val="21"/>
          <w:szCs w:val="21"/>
          <w:highlight w:val="yellow"/>
        </w:rPr>
        <w:t>regularization helps control overfitt</w:t>
      </w:r>
      <w:r w:rsidRPr="00884D23">
        <w:rPr>
          <w:sz w:val="21"/>
          <w:szCs w:val="21"/>
        </w:rPr>
        <w:t>ing, allowing models to capt</w:t>
      </w:r>
      <w:r w:rsidRPr="00884D23">
        <w:rPr>
          <w:sz w:val="21"/>
          <w:szCs w:val="21"/>
          <w:highlight w:val="yellow"/>
        </w:rPr>
        <w:t>ure essential patt</w:t>
      </w:r>
      <w:r w:rsidRPr="00884D23">
        <w:rPr>
          <w:sz w:val="21"/>
          <w:szCs w:val="21"/>
        </w:rPr>
        <w:t>erns wit</w:t>
      </w:r>
      <w:r w:rsidRPr="00884D23">
        <w:rPr>
          <w:sz w:val="21"/>
          <w:szCs w:val="21"/>
          <w:highlight w:val="yellow"/>
        </w:rPr>
        <w:t>hout being overly sensitive to outliers or noise.</w:t>
      </w:r>
    </w:p>
    <w:p w14:paraId="4BD0F9F0"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4. Robustness and Resilience</w:t>
      </w:r>
    </w:p>
    <w:p w14:paraId="2B113ED6" w14:textId="77777777" w:rsidR="00884D23" w:rsidRPr="00884D23" w:rsidRDefault="00884D23" w:rsidP="00ED1D59">
      <w:pPr>
        <w:numPr>
          <w:ilvl w:val="0"/>
          <w:numId w:val="251"/>
        </w:numPr>
        <w:spacing w:before="100" w:beforeAutospacing="1" w:after="100" w:afterAutospacing="1"/>
        <w:rPr>
          <w:sz w:val="21"/>
          <w:szCs w:val="21"/>
        </w:rPr>
      </w:pPr>
      <w:r w:rsidRPr="00884D23">
        <w:rPr>
          <w:b/>
          <w:bCs/>
          <w:sz w:val="21"/>
          <w:szCs w:val="21"/>
        </w:rPr>
        <w:t>Concept</w:t>
      </w:r>
      <w:r w:rsidRPr="00884D23">
        <w:rPr>
          <w:sz w:val="21"/>
          <w:szCs w:val="21"/>
        </w:rPr>
        <w:t>: Robust models are less sensitive to variations in the input data and perform consistently across different datasets.</w:t>
      </w:r>
    </w:p>
    <w:p w14:paraId="4FA458A1" w14:textId="77777777" w:rsidR="00884D23" w:rsidRPr="00884D23" w:rsidRDefault="00884D23" w:rsidP="00ED1D59">
      <w:pPr>
        <w:numPr>
          <w:ilvl w:val="0"/>
          <w:numId w:val="251"/>
        </w:numPr>
        <w:spacing w:before="100" w:beforeAutospacing="1" w:after="100" w:afterAutospacing="1"/>
        <w:rPr>
          <w:sz w:val="21"/>
          <w:szCs w:val="21"/>
        </w:rPr>
      </w:pPr>
      <w:r w:rsidRPr="00884D23">
        <w:rPr>
          <w:b/>
          <w:bCs/>
          <w:sz w:val="21"/>
          <w:szCs w:val="21"/>
        </w:rPr>
        <w:t>Regularization Role</w:t>
      </w:r>
      <w:r w:rsidRPr="00884D23">
        <w:rPr>
          <w:sz w:val="21"/>
          <w:szCs w:val="21"/>
        </w:rPr>
        <w:t>: Regularization techniques enhance the robustness of models by encouraging them to focus on the most relevant features, reducing reliance on potentially misleading information.</w:t>
      </w:r>
    </w:p>
    <w:p w14:paraId="6EE8FDDD"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5. Exploration vs. Exploitation</w:t>
      </w:r>
    </w:p>
    <w:p w14:paraId="7B5FFE45" w14:textId="77777777" w:rsidR="00884D23" w:rsidRPr="00884D23" w:rsidRDefault="00884D23" w:rsidP="00ED1D59">
      <w:pPr>
        <w:numPr>
          <w:ilvl w:val="0"/>
          <w:numId w:val="252"/>
        </w:numPr>
        <w:spacing w:before="100" w:beforeAutospacing="1" w:after="100" w:afterAutospacing="1"/>
        <w:rPr>
          <w:sz w:val="21"/>
          <w:szCs w:val="21"/>
        </w:rPr>
      </w:pPr>
      <w:r w:rsidRPr="00884D23">
        <w:rPr>
          <w:b/>
          <w:bCs/>
          <w:sz w:val="21"/>
          <w:szCs w:val="21"/>
        </w:rPr>
        <w:t>Concept</w:t>
      </w:r>
      <w:r w:rsidRPr="00884D23">
        <w:rPr>
          <w:sz w:val="21"/>
          <w:szCs w:val="21"/>
        </w:rPr>
        <w:t>: In the context of training models, exploration refers to discovering new patterns, while exploitation refers to utilizing known patterns.</w:t>
      </w:r>
    </w:p>
    <w:p w14:paraId="2CAA87FE" w14:textId="77777777" w:rsidR="00884D23" w:rsidRPr="00884D23" w:rsidRDefault="00884D23" w:rsidP="00ED1D59">
      <w:pPr>
        <w:numPr>
          <w:ilvl w:val="0"/>
          <w:numId w:val="252"/>
        </w:numPr>
        <w:spacing w:before="100" w:beforeAutospacing="1" w:after="100" w:afterAutospacing="1"/>
        <w:rPr>
          <w:sz w:val="21"/>
          <w:szCs w:val="21"/>
        </w:rPr>
      </w:pPr>
      <w:r w:rsidRPr="00884D23">
        <w:rPr>
          <w:b/>
          <w:bCs/>
          <w:sz w:val="21"/>
          <w:szCs w:val="21"/>
        </w:rPr>
        <w:t>Regularization Role</w:t>
      </w:r>
      <w:r w:rsidRPr="00884D23">
        <w:rPr>
          <w:sz w:val="21"/>
          <w:szCs w:val="21"/>
        </w:rPr>
        <w:t>: By discouraging overly complex structures, regularization helps strike a balance between exploring new patterns and exploiting known relationships, leading to better generalization.</w:t>
      </w:r>
    </w:p>
    <w:p w14:paraId="252FD68B" w14:textId="141BCB63" w:rsidR="00884D23" w:rsidRPr="00884D23" w:rsidRDefault="00884D23" w:rsidP="00884D23">
      <w:pPr>
        <w:spacing w:before="100" w:beforeAutospacing="1" w:after="100" w:afterAutospacing="1"/>
        <w:outlineLvl w:val="2"/>
        <w:rPr>
          <w:b/>
          <w:bCs/>
          <w:sz w:val="21"/>
          <w:szCs w:val="21"/>
        </w:rPr>
      </w:pPr>
      <w:r w:rsidRPr="00884D23">
        <w:rPr>
          <w:b/>
          <w:bCs/>
          <w:sz w:val="21"/>
          <w:szCs w:val="21"/>
        </w:rPr>
        <w:t>6. Philosophical Shift to Data-Driven Approaches</w:t>
      </w:r>
      <w:r w:rsidR="00947C04" w:rsidRPr="00A14503">
        <w:rPr>
          <w:b/>
          <w:bCs/>
          <w:sz w:val="21"/>
          <w:szCs w:val="21"/>
        </w:rPr>
        <w:t xml:space="preserve"> </w:t>
      </w:r>
    </w:p>
    <w:p w14:paraId="37465FF9" w14:textId="77777777" w:rsidR="00884D23" w:rsidRPr="00884D23" w:rsidRDefault="00884D23" w:rsidP="00ED1D59">
      <w:pPr>
        <w:numPr>
          <w:ilvl w:val="0"/>
          <w:numId w:val="253"/>
        </w:numPr>
        <w:spacing w:before="100" w:beforeAutospacing="1" w:after="100" w:afterAutospacing="1"/>
        <w:rPr>
          <w:sz w:val="21"/>
          <w:szCs w:val="21"/>
        </w:rPr>
      </w:pPr>
      <w:r w:rsidRPr="00884D23">
        <w:rPr>
          <w:b/>
          <w:bCs/>
          <w:sz w:val="21"/>
          <w:szCs w:val="21"/>
        </w:rPr>
        <w:t>Concept</w:t>
      </w:r>
      <w:r w:rsidRPr="00884D23">
        <w:rPr>
          <w:sz w:val="21"/>
          <w:szCs w:val="21"/>
        </w:rPr>
        <w:t>: The increasing availability of data has shifted the focus from model-centric approaches to data-centric approaches.</w:t>
      </w:r>
    </w:p>
    <w:p w14:paraId="21DCA641" w14:textId="77777777" w:rsidR="00884D23" w:rsidRPr="00884D23" w:rsidRDefault="00884D23" w:rsidP="00ED1D59">
      <w:pPr>
        <w:numPr>
          <w:ilvl w:val="0"/>
          <w:numId w:val="253"/>
        </w:numPr>
        <w:spacing w:before="100" w:beforeAutospacing="1" w:after="100" w:afterAutospacing="1"/>
        <w:rPr>
          <w:sz w:val="21"/>
          <w:szCs w:val="21"/>
        </w:rPr>
      </w:pPr>
      <w:r w:rsidRPr="00884D23">
        <w:rPr>
          <w:b/>
          <w:bCs/>
          <w:sz w:val="21"/>
          <w:szCs w:val="21"/>
        </w:rPr>
        <w:t>Regularization Role</w:t>
      </w:r>
      <w:r w:rsidRPr="00884D23">
        <w:rPr>
          <w:sz w:val="21"/>
          <w:szCs w:val="21"/>
        </w:rPr>
        <w:t>: Regularization reflects a recognition that not all features in data are equally important, encouraging a focus on relevant features while disregarding noise.</w:t>
      </w:r>
    </w:p>
    <w:p w14:paraId="28E2DA71"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Conclusion</w:t>
      </w:r>
    </w:p>
    <w:p w14:paraId="65EE8D8E" w14:textId="56628CEC" w:rsidR="00884D23" w:rsidRPr="00A14503" w:rsidRDefault="00884D23" w:rsidP="005F621A">
      <w:pPr>
        <w:spacing w:before="100" w:beforeAutospacing="1" w:after="100" w:afterAutospacing="1"/>
        <w:rPr>
          <w:rFonts w:hint="eastAsia"/>
          <w:sz w:val="21"/>
          <w:szCs w:val="21"/>
        </w:rPr>
      </w:pPr>
      <w:r w:rsidRPr="00884D23">
        <w:rPr>
          <w:sz w:val="21"/>
          <w:szCs w:val="21"/>
        </w:rPr>
        <w:t xml:space="preserve">The </w:t>
      </w:r>
      <w:r w:rsidRPr="00884D23">
        <w:rPr>
          <w:sz w:val="21"/>
          <w:szCs w:val="21"/>
          <w:highlight w:val="red"/>
        </w:rPr>
        <w:t>philosophy of regularization mechanisms</w:t>
      </w:r>
      <w:r w:rsidRPr="00884D23">
        <w:rPr>
          <w:sz w:val="21"/>
          <w:szCs w:val="21"/>
        </w:rPr>
        <w:t xml:space="preserve"> in AI emphasizes the </w:t>
      </w:r>
      <w:r w:rsidRPr="00884D23">
        <w:rPr>
          <w:sz w:val="21"/>
          <w:szCs w:val="21"/>
          <w:highlight w:val="red"/>
        </w:rPr>
        <w:t>importance of maintaini</w:t>
      </w:r>
      <w:r w:rsidRPr="00884D23">
        <w:rPr>
          <w:sz w:val="21"/>
          <w:szCs w:val="21"/>
        </w:rPr>
        <w:t>ng a b</w:t>
      </w:r>
      <w:r w:rsidRPr="00884D23">
        <w:rPr>
          <w:sz w:val="21"/>
          <w:szCs w:val="21"/>
          <w:highlight w:val="red"/>
        </w:rPr>
        <w:t>alance between complexity and generaliz</w:t>
      </w:r>
      <w:r w:rsidRPr="00884D23">
        <w:rPr>
          <w:sz w:val="21"/>
          <w:szCs w:val="21"/>
        </w:rPr>
        <w:t xml:space="preserve">ation. By applying these techniques, </w:t>
      </w:r>
      <w:r w:rsidRPr="00884D23">
        <w:rPr>
          <w:sz w:val="21"/>
          <w:szCs w:val="21"/>
          <w:highlight w:val="yellow"/>
        </w:rPr>
        <w:t>practitioners</w:t>
      </w:r>
      <w:r w:rsidRPr="00884D23">
        <w:rPr>
          <w:sz w:val="21"/>
          <w:szCs w:val="21"/>
        </w:rPr>
        <w:t xml:space="preserve"> can cr</w:t>
      </w:r>
      <w:r w:rsidRPr="00884D23">
        <w:rPr>
          <w:sz w:val="21"/>
          <w:szCs w:val="21"/>
          <w:highlight w:val="yellow"/>
        </w:rPr>
        <w:t>eate model</w:t>
      </w:r>
      <w:r w:rsidRPr="00884D23">
        <w:rPr>
          <w:sz w:val="21"/>
          <w:szCs w:val="21"/>
        </w:rPr>
        <w:t xml:space="preserve">s that are </w:t>
      </w:r>
      <w:r w:rsidRPr="00884D23">
        <w:rPr>
          <w:sz w:val="21"/>
          <w:szCs w:val="21"/>
          <w:highlight w:val="yellow"/>
        </w:rPr>
        <w:t>not only effective but</w:t>
      </w:r>
      <w:r w:rsidRPr="00884D23">
        <w:rPr>
          <w:sz w:val="21"/>
          <w:szCs w:val="21"/>
        </w:rPr>
        <w:t xml:space="preserve"> </w:t>
      </w:r>
      <w:r w:rsidRPr="00884D23">
        <w:rPr>
          <w:sz w:val="21"/>
          <w:szCs w:val="21"/>
          <w:highlight w:val="yellow"/>
        </w:rPr>
        <w:t>also robust and applicable to real-world scena</w:t>
      </w:r>
      <w:r w:rsidRPr="00884D23">
        <w:rPr>
          <w:sz w:val="21"/>
          <w:szCs w:val="21"/>
        </w:rPr>
        <w:t>rios, ali</w:t>
      </w:r>
      <w:r w:rsidRPr="00884D23">
        <w:rPr>
          <w:sz w:val="21"/>
          <w:szCs w:val="21"/>
          <w:highlight w:val="yellow"/>
        </w:rPr>
        <w:t>gning with core principles of scientific reasoning and empirical vali</w:t>
      </w:r>
      <w:r w:rsidRPr="00884D23">
        <w:rPr>
          <w:sz w:val="21"/>
          <w:szCs w:val="21"/>
        </w:rPr>
        <w:t>dation.</w:t>
      </w:r>
    </w:p>
    <w:p w14:paraId="4A44607F" w14:textId="68FD45A4" w:rsidR="00A14503" w:rsidRPr="00A14503" w:rsidRDefault="00A14503" w:rsidP="00A14503">
      <w:pPr>
        <w:pStyle w:val="2"/>
        <w:rPr>
          <w:sz w:val="21"/>
          <w:szCs w:val="21"/>
        </w:rPr>
      </w:pPr>
      <w:r w:rsidRPr="00A14503">
        <w:rPr>
          <w:sz w:val="21"/>
          <w:szCs w:val="21"/>
        </w:rPr>
        <w:lastRenderedPageBreak/>
        <w:t xml:space="preserve">Regularization VS loss function </w:t>
      </w:r>
    </w:p>
    <w:p w14:paraId="53B6CA9B" w14:textId="77777777" w:rsidR="00A14503" w:rsidRPr="00A14503" w:rsidRDefault="00A14503" w:rsidP="00A14503">
      <w:pPr>
        <w:spacing w:before="100" w:beforeAutospacing="1" w:after="100" w:afterAutospacing="1"/>
        <w:rPr>
          <w:sz w:val="21"/>
          <w:szCs w:val="21"/>
        </w:rPr>
      </w:pPr>
      <w:r w:rsidRPr="00A14503">
        <w:rPr>
          <w:sz w:val="21"/>
          <w:szCs w:val="21"/>
        </w:rPr>
        <w:t>Re</w:t>
      </w:r>
      <w:r w:rsidRPr="00A14503">
        <w:rPr>
          <w:sz w:val="21"/>
          <w:szCs w:val="21"/>
          <w:highlight w:val="yellow"/>
        </w:rPr>
        <w:t>gularization and loss funct</w:t>
      </w:r>
      <w:r w:rsidRPr="00A14503">
        <w:rPr>
          <w:sz w:val="21"/>
          <w:szCs w:val="21"/>
        </w:rPr>
        <w:t>ions are bo</w:t>
      </w:r>
      <w:r w:rsidRPr="00A14503">
        <w:rPr>
          <w:sz w:val="21"/>
          <w:szCs w:val="21"/>
          <w:highlight w:val="yellow"/>
        </w:rPr>
        <w:t>th essential conc</w:t>
      </w:r>
      <w:r w:rsidRPr="00A14503">
        <w:rPr>
          <w:sz w:val="21"/>
          <w:szCs w:val="21"/>
        </w:rPr>
        <w:t>epts in AI and machine learning, but they serve di</w:t>
      </w:r>
      <w:r w:rsidRPr="00A14503">
        <w:rPr>
          <w:sz w:val="21"/>
          <w:szCs w:val="21"/>
          <w:highlight w:val="yellow"/>
        </w:rPr>
        <w:t>fferent pur</w:t>
      </w:r>
      <w:r w:rsidRPr="00A14503">
        <w:rPr>
          <w:sz w:val="21"/>
          <w:szCs w:val="21"/>
        </w:rPr>
        <w:t>poses. Here’s a detailed comparison:</w:t>
      </w:r>
    </w:p>
    <w:p w14:paraId="268780A4" w14:textId="77777777" w:rsidR="00A14503" w:rsidRPr="00A14503" w:rsidRDefault="00A14503" w:rsidP="00A14503">
      <w:pPr>
        <w:spacing w:before="100" w:beforeAutospacing="1" w:after="100" w:afterAutospacing="1"/>
        <w:outlineLvl w:val="2"/>
        <w:rPr>
          <w:b/>
          <w:bCs/>
          <w:sz w:val="21"/>
          <w:szCs w:val="21"/>
        </w:rPr>
      </w:pPr>
      <w:r w:rsidRPr="00A14503">
        <w:rPr>
          <w:b/>
          <w:bCs/>
          <w:sz w:val="21"/>
          <w:szCs w:val="21"/>
        </w:rPr>
        <w:t>1. Definition</w:t>
      </w:r>
    </w:p>
    <w:p w14:paraId="375ECF5F" w14:textId="77777777" w:rsidR="00A14503" w:rsidRPr="00A14503" w:rsidRDefault="00A14503" w:rsidP="00ED1D59">
      <w:pPr>
        <w:numPr>
          <w:ilvl w:val="0"/>
          <w:numId w:val="301"/>
        </w:numPr>
        <w:spacing w:before="100" w:beforeAutospacing="1" w:after="100" w:afterAutospacing="1"/>
        <w:rPr>
          <w:sz w:val="21"/>
          <w:szCs w:val="21"/>
        </w:rPr>
      </w:pPr>
      <w:r w:rsidRPr="00A14503">
        <w:rPr>
          <w:b/>
          <w:bCs/>
          <w:sz w:val="21"/>
          <w:szCs w:val="21"/>
        </w:rPr>
        <w:t>Loss Function</w:t>
      </w:r>
      <w:r w:rsidRPr="00A14503">
        <w:rPr>
          <w:sz w:val="21"/>
          <w:szCs w:val="21"/>
        </w:rPr>
        <w:t>:</w:t>
      </w:r>
    </w:p>
    <w:p w14:paraId="4B464767" w14:textId="77777777" w:rsidR="00A14503" w:rsidRPr="00A14503" w:rsidRDefault="00A14503" w:rsidP="00ED1D59">
      <w:pPr>
        <w:numPr>
          <w:ilvl w:val="1"/>
          <w:numId w:val="301"/>
        </w:numPr>
        <w:spacing w:before="100" w:beforeAutospacing="1" w:after="100" w:afterAutospacing="1"/>
        <w:rPr>
          <w:sz w:val="21"/>
          <w:szCs w:val="21"/>
        </w:rPr>
      </w:pPr>
      <w:r w:rsidRPr="00A14503">
        <w:rPr>
          <w:sz w:val="21"/>
          <w:szCs w:val="21"/>
        </w:rPr>
        <w:t xml:space="preserve">A </w:t>
      </w:r>
      <w:r w:rsidRPr="00A14503">
        <w:rPr>
          <w:sz w:val="21"/>
          <w:szCs w:val="21"/>
          <w:highlight w:val="yellow"/>
        </w:rPr>
        <w:t>mathematical function</w:t>
      </w:r>
      <w:r w:rsidRPr="00A14503">
        <w:rPr>
          <w:sz w:val="21"/>
          <w:szCs w:val="21"/>
        </w:rPr>
        <w:t xml:space="preserve"> that </w:t>
      </w:r>
      <w:r w:rsidRPr="00A14503">
        <w:rPr>
          <w:sz w:val="21"/>
          <w:szCs w:val="21"/>
          <w:highlight w:val="yellow"/>
        </w:rPr>
        <w:t>quantifies the difference bet</w:t>
      </w:r>
      <w:r w:rsidRPr="00A14503">
        <w:rPr>
          <w:sz w:val="21"/>
          <w:szCs w:val="21"/>
        </w:rPr>
        <w:t>ween the pre</w:t>
      </w:r>
      <w:r w:rsidRPr="00A14503">
        <w:rPr>
          <w:sz w:val="21"/>
          <w:szCs w:val="21"/>
          <w:highlight w:val="yellow"/>
        </w:rPr>
        <w:t>dicted outputs of a mod</w:t>
      </w:r>
      <w:r w:rsidRPr="00A14503">
        <w:rPr>
          <w:sz w:val="21"/>
          <w:szCs w:val="21"/>
        </w:rPr>
        <w:t xml:space="preserve">el and the </w:t>
      </w:r>
      <w:r w:rsidRPr="00A14503">
        <w:rPr>
          <w:sz w:val="21"/>
          <w:szCs w:val="21"/>
          <w:highlight w:val="yellow"/>
        </w:rPr>
        <w:t>actual target val</w:t>
      </w:r>
      <w:r w:rsidRPr="00A14503">
        <w:rPr>
          <w:sz w:val="21"/>
          <w:szCs w:val="21"/>
        </w:rPr>
        <w:t>ues. It mea</w:t>
      </w:r>
      <w:r w:rsidRPr="00A14503">
        <w:rPr>
          <w:sz w:val="21"/>
          <w:szCs w:val="21"/>
          <w:highlight w:val="green"/>
        </w:rPr>
        <w:t>sures how well the model is perfor</w:t>
      </w:r>
      <w:r w:rsidRPr="00A14503">
        <w:rPr>
          <w:sz w:val="21"/>
          <w:szCs w:val="21"/>
          <w:highlight w:val="yellow"/>
        </w:rPr>
        <w:t>m</w:t>
      </w:r>
      <w:r w:rsidRPr="00A14503">
        <w:rPr>
          <w:sz w:val="21"/>
          <w:szCs w:val="21"/>
        </w:rPr>
        <w:t>ing.</w:t>
      </w:r>
    </w:p>
    <w:p w14:paraId="622E16BA" w14:textId="77777777" w:rsidR="00A14503" w:rsidRPr="00A14503" w:rsidRDefault="00A14503" w:rsidP="00ED1D59">
      <w:pPr>
        <w:numPr>
          <w:ilvl w:val="1"/>
          <w:numId w:val="301"/>
        </w:numPr>
        <w:spacing w:before="100" w:beforeAutospacing="1" w:after="100" w:afterAutospacing="1"/>
        <w:rPr>
          <w:sz w:val="21"/>
          <w:szCs w:val="21"/>
        </w:rPr>
      </w:pPr>
      <w:r w:rsidRPr="00A14503">
        <w:rPr>
          <w:sz w:val="21"/>
          <w:szCs w:val="21"/>
        </w:rPr>
        <w:t xml:space="preserve">Examples include </w:t>
      </w:r>
      <w:r w:rsidRPr="00A14503">
        <w:rPr>
          <w:sz w:val="21"/>
          <w:szCs w:val="21"/>
          <w:highlight w:val="yellow"/>
        </w:rPr>
        <w:t>Mean Squared Error (MS</w:t>
      </w:r>
      <w:r w:rsidRPr="00A14503">
        <w:rPr>
          <w:sz w:val="21"/>
          <w:szCs w:val="21"/>
        </w:rPr>
        <w:t>E), B</w:t>
      </w:r>
      <w:r w:rsidRPr="00A14503">
        <w:rPr>
          <w:sz w:val="21"/>
          <w:szCs w:val="21"/>
          <w:highlight w:val="yellow"/>
        </w:rPr>
        <w:t>inary Cross-Ent</w:t>
      </w:r>
      <w:r w:rsidRPr="00A14503">
        <w:rPr>
          <w:sz w:val="21"/>
          <w:szCs w:val="21"/>
        </w:rPr>
        <w:t>ropy, and Ca</w:t>
      </w:r>
      <w:r w:rsidRPr="00A14503">
        <w:rPr>
          <w:sz w:val="21"/>
          <w:szCs w:val="21"/>
          <w:highlight w:val="yellow"/>
        </w:rPr>
        <w:t>tegorical Cross-Entr</w:t>
      </w:r>
      <w:r w:rsidRPr="00A14503">
        <w:rPr>
          <w:sz w:val="21"/>
          <w:szCs w:val="21"/>
        </w:rPr>
        <w:t>opy.</w:t>
      </w:r>
    </w:p>
    <w:p w14:paraId="1D2AD562" w14:textId="77777777" w:rsidR="00A14503" w:rsidRPr="00A14503" w:rsidRDefault="00A14503" w:rsidP="00ED1D59">
      <w:pPr>
        <w:numPr>
          <w:ilvl w:val="0"/>
          <w:numId w:val="301"/>
        </w:numPr>
        <w:spacing w:before="100" w:beforeAutospacing="1" w:after="100" w:afterAutospacing="1"/>
        <w:rPr>
          <w:sz w:val="21"/>
          <w:szCs w:val="21"/>
        </w:rPr>
      </w:pPr>
      <w:r w:rsidRPr="00A14503">
        <w:rPr>
          <w:b/>
          <w:bCs/>
          <w:sz w:val="21"/>
          <w:szCs w:val="21"/>
        </w:rPr>
        <w:t>Regularization</w:t>
      </w:r>
      <w:r w:rsidRPr="00A14503">
        <w:rPr>
          <w:sz w:val="21"/>
          <w:szCs w:val="21"/>
        </w:rPr>
        <w:t>:</w:t>
      </w:r>
    </w:p>
    <w:p w14:paraId="0F48D517" w14:textId="77777777" w:rsidR="00A14503" w:rsidRPr="00A14503" w:rsidRDefault="00A14503" w:rsidP="00ED1D59">
      <w:pPr>
        <w:numPr>
          <w:ilvl w:val="1"/>
          <w:numId w:val="301"/>
        </w:numPr>
        <w:spacing w:before="100" w:beforeAutospacing="1" w:after="100" w:afterAutospacing="1"/>
        <w:rPr>
          <w:sz w:val="21"/>
          <w:szCs w:val="21"/>
          <w:highlight w:val="yellow"/>
        </w:rPr>
      </w:pPr>
      <w:r w:rsidRPr="00A14503">
        <w:rPr>
          <w:sz w:val="21"/>
          <w:szCs w:val="21"/>
        </w:rPr>
        <w:t>A techn</w:t>
      </w:r>
      <w:r w:rsidRPr="00A14503">
        <w:rPr>
          <w:sz w:val="21"/>
          <w:szCs w:val="21"/>
          <w:highlight w:val="green"/>
        </w:rPr>
        <w:t>ique used to prevent overfitti</w:t>
      </w:r>
      <w:r w:rsidRPr="00A14503">
        <w:rPr>
          <w:sz w:val="21"/>
          <w:szCs w:val="21"/>
        </w:rPr>
        <w:t xml:space="preserve">ng </w:t>
      </w:r>
      <w:r w:rsidRPr="00A14503">
        <w:rPr>
          <w:sz w:val="21"/>
          <w:szCs w:val="21"/>
          <w:highlight w:val="red"/>
        </w:rPr>
        <w:t>by adding a penalty term to the loss function</w:t>
      </w:r>
      <w:r w:rsidRPr="00A14503">
        <w:rPr>
          <w:sz w:val="21"/>
          <w:szCs w:val="21"/>
        </w:rPr>
        <w:t xml:space="preserve">. It discourages the </w:t>
      </w:r>
      <w:r w:rsidRPr="00A14503">
        <w:rPr>
          <w:sz w:val="21"/>
          <w:szCs w:val="21"/>
          <w:highlight w:val="yellow"/>
        </w:rPr>
        <w:t>model</w:t>
      </w:r>
      <w:r w:rsidRPr="00A14503">
        <w:rPr>
          <w:sz w:val="21"/>
          <w:szCs w:val="21"/>
        </w:rPr>
        <w:t xml:space="preserve"> from </w:t>
      </w:r>
      <w:r w:rsidRPr="00A14503">
        <w:rPr>
          <w:sz w:val="21"/>
          <w:szCs w:val="21"/>
          <w:highlight w:val="yellow"/>
        </w:rPr>
        <w:t>fitting</w:t>
      </w:r>
      <w:r w:rsidRPr="00A14503">
        <w:rPr>
          <w:sz w:val="21"/>
          <w:szCs w:val="21"/>
        </w:rPr>
        <w:t xml:space="preserve"> the </w:t>
      </w:r>
      <w:r w:rsidRPr="00A14503">
        <w:rPr>
          <w:sz w:val="21"/>
          <w:szCs w:val="21"/>
          <w:highlight w:val="yellow"/>
        </w:rPr>
        <w:t>noise in</w:t>
      </w:r>
      <w:r w:rsidRPr="00A14503">
        <w:rPr>
          <w:sz w:val="21"/>
          <w:szCs w:val="21"/>
        </w:rPr>
        <w:t xml:space="preserve"> the t</w:t>
      </w:r>
      <w:r w:rsidRPr="00A14503">
        <w:rPr>
          <w:sz w:val="21"/>
          <w:szCs w:val="21"/>
          <w:highlight w:val="yellow"/>
        </w:rPr>
        <w:t>raining dat</w:t>
      </w:r>
      <w:r w:rsidRPr="00A14503">
        <w:rPr>
          <w:sz w:val="21"/>
          <w:szCs w:val="21"/>
        </w:rPr>
        <w:t xml:space="preserve">a, </w:t>
      </w:r>
      <w:r w:rsidRPr="00A14503">
        <w:rPr>
          <w:sz w:val="21"/>
          <w:szCs w:val="21"/>
          <w:highlight w:val="yellow"/>
        </w:rPr>
        <w:t>promoting generalization to unseen data.</w:t>
      </w:r>
    </w:p>
    <w:p w14:paraId="78238794" w14:textId="77777777" w:rsidR="00A14503" w:rsidRPr="00A14503" w:rsidRDefault="00A14503" w:rsidP="00ED1D59">
      <w:pPr>
        <w:numPr>
          <w:ilvl w:val="1"/>
          <w:numId w:val="301"/>
        </w:numPr>
        <w:spacing w:before="100" w:beforeAutospacing="1" w:after="100" w:afterAutospacing="1"/>
        <w:rPr>
          <w:sz w:val="21"/>
          <w:szCs w:val="21"/>
        </w:rPr>
      </w:pPr>
      <w:r w:rsidRPr="00A14503">
        <w:rPr>
          <w:sz w:val="21"/>
          <w:szCs w:val="21"/>
        </w:rPr>
        <w:t xml:space="preserve">Common forms include </w:t>
      </w:r>
      <w:r w:rsidRPr="00A14503">
        <w:rPr>
          <w:sz w:val="21"/>
          <w:szCs w:val="21"/>
          <w:highlight w:val="yellow"/>
        </w:rPr>
        <w:t>L1 (Lasso) and L2 (Ridge) regularizatio</w:t>
      </w:r>
      <w:r w:rsidRPr="00A14503">
        <w:rPr>
          <w:sz w:val="21"/>
          <w:szCs w:val="21"/>
        </w:rPr>
        <w:t>n.</w:t>
      </w:r>
    </w:p>
    <w:p w14:paraId="061529C3" w14:textId="77777777" w:rsidR="00A14503" w:rsidRPr="00A14503" w:rsidRDefault="00A14503" w:rsidP="00A14503">
      <w:pPr>
        <w:spacing w:before="100" w:beforeAutospacing="1" w:after="100" w:afterAutospacing="1"/>
        <w:outlineLvl w:val="2"/>
        <w:rPr>
          <w:b/>
          <w:bCs/>
          <w:sz w:val="21"/>
          <w:szCs w:val="21"/>
        </w:rPr>
      </w:pPr>
      <w:r w:rsidRPr="00A14503">
        <w:rPr>
          <w:b/>
          <w:bCs/>
          <w:sz w:val="21"/>
          <w:szCs w:val="21"/>
        </w:rPr>
        <w:t>2. Purpose</w:t>
      </w:r>
    </w:p>
    <w:p w14:paraId="74EFCE04" w14:textId="77777777" w:rsidR="00A14503" w:rsidRPr="00A14503" w:rsidRDefault="00A14503" w:rsidP="00ED1D59">
      <w:pPr>
        <w:numPr>
          <w:ilvl w:val="0"/>
          <w:numId w:val="302"/>
        </w:numPr>
        <w:spacing w:before="100" w:beforeAutospacing="1" w:after="100" w:afterAutospacing="1"/>
        <w:rPr>
          <w:sz w:val="21"/>
          <w:szCs w:val="21"/>
        </w:rPr>
      </w:pPr>
      <w:r w:rsidRPr="00A14503">
        <w:rPr>
          <w:b/>
          <w:bCs/>
          <w:sz w:val="21"/>
          <w:szCs w:val="21"/>
        </w:rPr>
        <w:t>Loss Function</w:t>
      </w:r>
      <w:r w:rsidRPr="00A14503">
        <w:rPr>
          <w:sz w:val="21"/>
          <w:szCs w:val="21"/>
        </w:rPr>
        <w:t>:</w:t>
      </w:r>
    </w:p>
    <w:p w14:paraId="2EBF67CA" w14:textId="77777777" w:rsidR="00A14503" w:rsidRPr="00A14503" w:rsidRDefault="00A14503" w:rsidP="00ED1D59">
      <w:pPr>
        <w:numPr>
          <w:ilvl w:val="1"/>
          <w:numId w:val="302"/>
        </w:numPr>
        <w:spacing w:before="100" w:beforeAutospacing="1" w:after="100" w:afterAutospacing="1"/>
        <w:rPr>
          <w:sz w:val="21"/>
          <w:szCs w:val="21"/>
        </w:rPr>
      </w:pPr>
      <w:r w:rsidRPr="00A14503">
        <w:rPr>
          <w:sz w:val="21"/>
          <w:szCs w:val="21"/>
        </w:rPr>
        <w:t>Main goal is to measure h</w:t>
      </w:r>
      <w:r w:rsidRPr="00A14503">
        <w:rPr>
          <w:sz w:val="21"/>
          <w:szCs w:val="21"/>
          <w:highlight w:val="yellow"/>
        </w:rPr>
        <w:t>ow wel</w:t>
      </w:r>
      <w:r w:rsidRPr="00A14503">
        <w:rPr>
          <w:sz w:val="21"/>
          <w:szCs w:val="21"/>
        </w:rPr>
        <w:t xml:space="preserve">l the </w:t>
      </w:r>
      <w:r w:rsidRPr="00A14503">
        <w:rPr>
          <w:sz w:val="21"/>
          <w:szCs w:val="21"/>
          <w:highlight w:val="yellow"/>
        </w:rPr>
        <w:t>model predict</w:t>
      </w:r>
      <w:r w:rsidRPr="00A14503">
        <w:rPr>
          <w:sz w:val="21"/>
          <w:szCs w:val="21"/>
        </w:rPr>
        <w:t xml:space="preserve">s the </w:t>
      </w:r>
      <w:r w:rsidRPr="00A14503">
        <w:rPr>
          <w:sz w:val="21"/>
          <w:szCs w:val="21"/>
          <w:highlight w:val="yellow"/>
        </w:rPr>
        <w:t>target</w:t>
      </w:r>
      <w:r w:rsidRPr="00A14503">
        <w:rPr>
          <w:sz w:val="21"/>
          <w:szCs w:val="21"/>
        </w:rPr>
        <w:t xml:space="preserve"> </w:t>
      </w:r>
      <w:r w:rsidRPr="00A14503">
        <w:rPr>
          <w:sz w:val="21"/>
          <w:szCs w:val="21"/>
          <w:highlight w:val="yellow"/>
        </w:rPr>
        <w:t>variable</w:t>
      </w:r>
      <w:r w:rsidRPr="00A14503">
        <w:rPr>
          <w:sz w:val="21"/>
          <w:szCs w:val="21"/>
        </w:rPr>
        <w:t xml:space="preserve">. It </w:t>
      </w:r>
      <w:r w:rsidRPr="00A14503">
        <w:rPr>
          <w:sz w:val="21"/>
          <w:szCs w:val="21"/>
          <w:highlight w:val="yellow"/>
        </w:rPr>
        <w:t>guides</w:t>
      </w:r>
      <w:r w:rsidRPr="00A14503">
        <w:rPr>
          <w:sz w:val="21"/>
          <w:szCs w:val="21"/>
        </w:rPr>
        <w:t xml:space="preserve"> the </w:t>
      </w:r>
      <w:r w:rsidRPr="00A14503">
        <w:rPr>
          <w:sz w:val="21"/>
          <w:szCs w:val="21"/>
          <w:highlight w:val="yellow"/>
        </w:rPr>
        <w:t>optimization</w:t>
      </w:r>
      <w:r w:rsidRPr="00A14503">
        <w:rPr>
          <w:sz w:val="21"/>
          <w:szCs w:val="21"/>
        </w:rPr>
        <w:t xml:space="preserve"> </w:t>
      </w:r>
      <w:r w:rsidRPr="00A14503">
        <w:rPr>
          <w:sz w:val="21"/>
          <w:szCs w:val="21"/>
          <w:highlight w:val="yellow"/>
        </w:rPr>
        <w:t>process to minimize</w:t>
      </w:r>
      <w:r w:rsidRPr="00A14503">
        <w:rPr>
          <w:sz w:val="21"/>
          <w:szCs w:val="21"/>
        </w:rPr>
        <w:t xml:space="preserve"> the </w:t>
      </w:r>
      <w:r w:rsidRPr="00A14503">
        <w:rPr>
          <w:sz w:val="21"/>
          <w:szCs w:val="21"/>
          <w:highlight w:val="yellow"/>
        </w:rPr>
        <w:t>prediction</w:t>
      </w:r>
      <w:r w:rsidRPr="00A14503">
        <w:rPr>
          <w:sz w:val="21"/>
          <w:szCs w:val="21"/>
        </w:rPr>
        <w:t xml:space="preserve"> </w:t>
      </w:r>
      <w:r w:rsidRPr="00A14503">
        <w:rPr>
          <w:sz w:val="21"/>
          <w:szCs w:val="21"/>
          <w:highlight w:val="yellow"/>
        </w:rPr>
        <w:t>error</w:t>
      </w:r>
      <w:r w:rsidRPr="00A14503">
        <w:rPr>
          <w:sz w:val="21"/>
          <w:szCs w:val="21"/>
        </w:rPr>
        <w:t>.</w:t>
      </w:r>
    </w:p>
    <w:p w14:paraId="7FFD7F6E" w14:textId="77777777" w:rsidR="00A14503" w:rsidRPr="00A14503" w:rsidRDefault="00A14503" w:rsidP="00ED1D59">
      <w:pPr>
        <w:numPr>
          <w:ilvl w:val="1"/>
          <w:numId w:val="302"/>
        </w:numPr>
        <w:spacing w:before="100" w:beforeAutospacing="1" w:after="100" w:afterAutospacing="1"/>
        <w:rPr>
          <w:sz w:val="21"/>
          <w:szCs w:val="21"/>
        </w:rPr>
      </w:pPr>
      <w:r w:rsidRPr="00A14503">
        <w:rPr>
          <w:sz w:val="21"/>
          <w:szCs w:val="21"/>
        </w:rPr>
        <w:t>Provides feedback on performance during training.</w:t>
      </w:r>
    </w:p>
    <w:p w14:paraId="3B0E9101" w14:textId="77777777" w:rsidR="00A14503" w:rsidRPr="00A14503" w:rsidRDefault="00A14503" w:rsidP="00ED1D59">
      <w:pPr>
        <w:numPr>
          <w:ilvl w:val="0"/>
          <w:numId w:val="302"/>
        </w:numPr>
        <w:spacing w:before="100" w:beforeAutospacing="1" w:after="100" w:afterAutospacing="1"/>
        <w:rPr>
          <w:sz w:val="21"/>
          <w:szCs w:val="21"/>
        </w:rPr>
      </w:pPr>
      <w:r w:rsidRPr="00A14503">
        <w:rPr>
          <w:b/>
          <w:bCs/>
          <w:sz w:val="21"/>
          <w:szCs w:val="21"/>
        </w:rPr>
        <w:t>Regularization</w:t>
      </w:r>
      <w:r w:rsidRPr="00A14503">
        <w:rPr>
          <w:sz w:val="21"/>
          <w:szCs w:val="21"/>
        </w:rPr>
        <w:t>:</w:t>
      </w:r>
    </w:p>
    <w:p w14:paraId="38DD9886" w14:textId="77777777" w:rsidR="00A14503" w:rsidRPr="00A14503" w:rsidRDefault="00A14503" w:rsidP="00ED1D59">
      <w:pPr>
        <w:numPr>
          <w:ilvl w:val="1"/>
          <w:numId w:val="302"/>
        </w:numPr>
        <w:spacing w:before="100" w:beforeAutospacing="1" w:after="100" w:afterAutospacing="1"/>
        <w:rPr>
          <w:sz w:val="21"/>
          <w:szCs w:val="21"/>
        </w:rPr>
      </w:pPr>
      <w:r w:rsidRPr="00A14503">
        <w:rPr>
          <w:sz w:val="21"/>
          <w:szCs w:val="21"/>
        </w:rPr>
        <w:t>Aims to improv</w:t>
      </w:r>
      <w:r w:rsidRPr="00A14503">
        <w:rPr>
          <w:sz w:val="21"/>
          <w:szCs w:val="21"/>
          <w:highlight w:val="yellow"/>
        </w:rPr>
        <w:t>e model general</w:t>
      </w:r>
      <w:r w:rsidRPr="00A14503">
        <w:rPr>
          <w:sz w:val="21"/>
          <w:szCs w:val="21"/>
        </w:rPr>
        <w:t>ization by pr</w:t>
      </w:r>
      <w:r w:rsidRPr="00A14503">
        <w:rPr>
          <w:sz w:val="21"/>
          <w:szCs w:val="21"/>
          <w:highlight w:val="yellow"/>
        </w:rPr>
        <w:t>eventing over</w:t>
      </w:r>
      <w:r w:rsidRPr="00A14503">
        <w:rPr>
          <w:sz w:val="21"/>
          <w:szCs w:val="21"/>
        </w:rPr>
        <w:t xml:space="preserve">fitting. It ensures that the </w:t>
      </w:r>
      <w:r w:rsidRPr="00A14503">
        <w:rPr>
          <w:sz w:val="21"/>
          <w:szCs w:val="21"/>
          <w:highlight w:val="yellow"/>
        </w:rPr>
        <w:t>model</w:t>
      </w:r>
      <w:r w:rsidRPr="00A14503">
        <w:rPr>
          <w:sz w:val="21"/>
          <w:szCs w:val="21"/>
        </w:rPr>
        <w:t xml:space="preserve"> </w:t>
      </w:r>
      <w:r w:rsidRPr="00A14503">
        <w:rPr>
          <w:sz w:val="21"/>
          <w:szCs w:val="21"/>
          <w:highlight w:val="yellow"/>
        </w:rPr>
        <w:t>remains</w:t>
      </w:r>
      <w:r w:rsidRPr="00A14503">
        <w:rPr>
          <w:sz w:val="21"/>
          <w:szCs w:val="21"/>
        </w:rPr>
        <w:t xml:space="preserve"> </w:t>
      </w:r>
      <w:r w:rsidRPr="00A14503">
        <w:rPr>
          <w:sz w:val="21"/>
          <w:szCs w:val="21"/>
          <w:highlight w:val="yellow"/>
        </w:rPr>
        <w:t>simple</w:t>
      </w:r>
      <w:r w:rsidRPr="00A14503">
        <w:rPr>
          <w:sz w:val="21"/>
          <w:szCs w:val="21"/>
        </w:rPr>
        <w:t xml:space="preserve"> </w:t>
      </w:r>
      <w:r w:rsidRPr="00A14503">
        <w:rPr>
          <w:sz w:val="21"/>
          <w:szCs w:val="21"/>
          <w:highlight w:val="yellow"/>
        </w:rPr>
        <w:t>and</w:t>
      </w:r>
      <w:r w:rsidRPr="00A14503">
        <w:rPr>
          <w:sz w:val="21"/>
          <w:szCs w:val="21"/>
        </w:rPr>
        <w:t xml:space="preserve"> only </w:t>
      </w:r>
      <w:r w:rsidRPr="00A14503">
        <w:rPr>
          <w:sz w:val="21"/>
          <w:szCs w:val="21"/>
          <w:highlight w:val="yellow"/>
        </w:rPr>
        <w:t>captures</w:t>
      </w:r>
      <w:r w:rsidRPr="00A14503">
        <w:rPr>
          <w:sz w:val="21"/>
          <w:szCs w:val="21"/>
        </w:rPr>
        <w:t xml:space="preserve"> the </w:t>
      </w:r>
      <w:r w:rsidRPr="00A14503">
        <w:rPr>
          <w:sz w:val="21"/>
          <w:szCs w:val="21"/>
          <w:highlight w:val="yellow"/>
        </w:rPr>
        <w:t>underlying</w:t>
      </w:r>
      <w:r w:rsidRPr="00A14503">
        <w:rPr>
          <w:sz w:val="21"/>
          <w:szCs w:val="21"/>
        </w:rPr>
        <w:t xml:space="preserve"> </w:t>
      </w:r>
      <w:r w:rsidRPr="00A14503">
        <w:rPr>
          <w:sz w:val="21"/>
          <w:szCs w:val="21"/>
          <w:highlight w:val="yellow"/>
        </w:rPr>
        <w:t>patterns</w:t>
      </w:r>
      <w:r w:rsidRPr="00A14503">
        <w:rPr>
          <w:sz w:val="21"/>
          <w:szCs w:val="21"/>
        </w:rPr>
        <w:t xml:space="preserve"> </w:t>
      </w:r>
      <w:r w:rsidRPr="00A14503">
        <w:rPr>
          <w:sz w:val="21"/>
          <w:szCs w:val="21"/>
          <w:highlight w:val="yellow"/>
        </w:rPr>
        <w:t>in</w:t>
      </w:r>
      <w:r w:rsidRPr="00A14503">
        <w:rPr>
          <w:sz w:val="21"/>
          <w:szCs w:val="21"/>
        </w:rPr>
        <w:t xml:space="preserve"> the </w:t>
      </w:r>
      <w:r w:rsidRPr="00A14503">
        <w:rPr>
          <w:sz w:val="21"/>
          <w:szCs w:val="21"/>
          <w:highlight w:val="yellow"/>
        </w:rPr>
        <w:t>data</w:t>
      </w:r>
      <w:r w:rsidRPr="00A14503">
        <w:rPr>
          <w:sz w:val="21"/>
          <w:szCs w:val="21"/>
        </w:rPr>
        <w:t>.</w:t>
      </w:r>
    </w:p>
    <w:p w14:paraId="28311942" w14:textId="77777777" w:rsidR="00A14503" w:rsidRPr="00A14503" w:rsidRDefault="00A14503" w:rsidP="00ED1D59">
      <w:pPr>
        <w:numPr>
          <w:ilvl w:val="1"/>
          <w:numId w:val="302"/>
        </w:numPr>
        <w:spacing w:before="100" w:beforeAutospacing="1" w:after="100" w:afterAutospacing="1"/>
        <w:rPr>
          <w:sz w:val="21"/>
          <w:szCs w:val="21"/>
        </w:rPr>
      </w:pPr>
      <w:r w:rsidRPr="00A14503">
        <w:rPr>
          <w:sz w:val="21"/>
          <w:szCs w:val="21"/>
        </w:rPr>
        <w:t xml:space="preserve">Helps in </w:t>
      </w:r>
      <w:r w:rsidRPr="00A14503">
        <w:rPr>
          <w:sz w:val="21"/>
          <w:szCs w:val="21"/>
          <w:highlight w:val="yellow"/>
        </w:rPr>
        <w:t>managing model complex</w:t>
      </w:r>
      <w:r w:rsidRPr="00A14503">
        <w:rPr>
          <w:sz w:val="21"/>
          <w:szCs w:val="21"/>
        </w:rPr>
        <w:t>ity.</w:t>
      </w:r>
    </w:p>
    <w:p w14:paraId="7EA2C4E0" w14:textId="77777777" w:rsidR="00A14503" w:rsidRPr="00A14503" w:rsidRDefault="00A14503" w:rsidP="00A14503">
      <w:pPr>
        <w:spacing w:before="100" w:beforeAutospacing="1" w:after="100" w:afterAutospacing="1"/>
        <w:outlineLvl w:val="2"/>
        <w:rPr>
          <w:b/>
          <w:bCs/>
          <w:sz w:val="21"/>
          <w:szCs w:val="21"/>
        </w:rPr>
      </w:pPr>
      <w:r w:rsidRPr="00A14503">
        <w:rPr>
          <w:b/>
          <w:bCs/>
          <w:sz w:val="21"/>
          <w:szCs w:val="21"/>
        </w:rPr>
        <w:t>3. Implementation</w:t>
      </w:r>
    </w:p>
    <w:p w14:paraId="4567C5A7" w14:textId="77777777" w:rsidR="00A14503" w:rsidRPr="00A14503" w:rsidRDefault="00A14503" w:rsidP="00ED1D59">
      <w:pPr>
        <w:numPr>
          <w:ilvl w:val="0"/>
          <w:numId w:val="303"/>
        </w:numPr>
        <w:spacing w:before="100" w:beforeAutospacing="1" w:after="100" w:afterAutospacing="1"/>
        <w:rPr>
          <w:sz w:val="21"/>
          <w:szCs w:val="21"/>
        </w:rPr>
      </w:pPr>
      <w:r w:rsidRPr="00A14503">
        <w:rPr>
          <w:b/>
          <w:bCs/>
          <w:sz w:val="21"/>
          <w:szCs w:val="21"/>
        </w:rPr>
        <w:t>Loss Function</w:t>
      </w:r>
      <w:r w:rsidRPr="00A14503">
        <w:rPr>
          <w:sz w:val="21"/>
          <w:szCs w:val="21"/>
        </w:rPr>
        <w:t>:</w:t>
      </w:r>
    </w:p>
    <w:p w14:paraId="3916704F" w14:textId="77777777" w:rsidR="00A14503" w:rsidRPr="00A14503" w:rsidRDefault="00A14503" w:rsidP="00ED1D59">
      <w:pPr>
        <w:numPr>
          <w:ilvl w:val="1"/>
          <w:numId w:val="303"/>
        </w:numPr>
        <w:spacing w:before="100" w:beforeAutospacing="1" w:after="100" w:afterAutospacing="1"/>
        <w:rPr>
          <w:sz w:val="21"/>
          <w:szCs w:val="21"/>
        </w:rPr>
      </w:pPr>
      <w:r w:rsidRPr="00A14503">
        <w:rPr>
          <w:sz w:val="21"/>
          <w:szCs w:val="21"/>
          <w:highlight w:val="yellow"/>
        </w:rPr>
        <w:t>Directly</w:t>
      </w:r>
      <w:r w:rsidRPr="00A14503">
        <w:rPr>
          <w:sz w:val="21"/>
          <w:szCs w:val="21"/>
        </w:rPr>
        <w:t xml:space="preserve"> </w:t>
      </w:r>
      <w:r w:rsidRPr="00A14503">
        <w:rPr>
          <w:sz w:val="21"/>
          <w:szCs w:val="21"/>
          <w:highlight w:val="yellow"/>
        </w:rPr>
        <w:t>impacts</w:t>
      </w:r>
      <w:r w:rsidRPr="00A14503">
        <w:rPr>
          <w:sz w:val="21"/>
          <w:szCs w:val="21"/>
        </w:rPr>
        <w:t xml:space="preserve"> </w:t>
      </w:r>
      <w:r w:rsidRPr="00A14503">
        <w:rPr>
          <w:sz w:val="21"/>
          <w:szCs w:val="21"/>
          <w:highlight w:val="yellow"/>
        </w:rPr>
        <w:t>how</w:t>
      </w:r>
      <w:r w:rsidRPr="00A14503">
        <w:rPr>
          <w:sz w:val="21"/>
          <w:szCs w:val="21"/>
        </w:rPr>
        <w:t xml:space="preserve"> the </w:t>
      </w:r>
      <w:r w:rsidRPr="00A14503">
        <w:rPr>
          <w:sz w:val="21"/>
          <w:szCs w:val="21"/>
          <w:highlight w:val="yellow"/>
        </w:rPr>
        <w:t>model</w:t>
      </w:r>
      <w:r w:rsidRPr="00A14503">
        <w:rPr>
          <w:sz w:val="21"/>
          <w:szCs w:val="21"/>
        </w:rPr>
        <w:t xml:space="preserve"> </w:t>
      </w:r>
      <w:r w:rsidRPr="00A14503">
        <w:rPr>
          <w:sz w:val="21"/>
          <w:szCs w:val="21"/>
          <w:highlight w:val="yellow"/>
        </w:rPr>
        <w:t>learns</w:t>
      </w:r>
      <w:r w:rsidRPr="00A14503">
        <w:rPr>
          <w:sz w:val="21"/>
          <w:szCs w:val="21"/>
        </w:rPr>
        <w:t xml:space="preserve">. The </w:t>
      </w:r>
      <w:r w:rsidRPr="00A14503">
        <w:rPr>
          <w:sz w:val="21"/>
          <w:szCs w:val="21"/>
          <w:highlight w:val="yellow"/>
        </w:rPr>
        <w:t>optimizer</w:t>
      </w:r>
      <w:r w:rsidRPr="00A14503">
        <w:rPr>
          <w:sz w:val="21"/>
          <w:szCs w:val="21"/>
        </w:rPr>
        <w:t xml:space="preserve"> </w:t>
      </w:r>
      <w:r w:rsidRPr="00A14503">
        <w:rPr>
          <w:sz w:val="21"/>
          <w:szCs w:val="21"/>
          <w:highlight w:val="yellow"/>
        </w:rPr>
        <w:t>uses</w:t>
      </w:r>
      <w:r w:rsidRPr="00A14503">
        <w:rPr>
          <w:sz w:val="21"/>
          <w:szCs w:val="21"/>
        </w:rPr>
        <w:t xml:space="preserve"> the </w:t>
      </w:r>
      <w:r w:rsidRPr="00A14503">
        <w:rPr>
          <w:sz w:val="21"/>
          <w:szCs w:val="21"/>
          <w:highlight w:val="yellow"/>
        </w:rPr>
        <w:t>loss</w:t>
      </w:r>
      <w:r w:rsidRPr="00A14503">
        <w:rPr>
          <w:sz w:val="21"/>
          <w:szCs w:val="21"/>
        </w:rPr>
        <w:t xml:space="preserve"> </w:t>
      </w:r>
      <w:r w:rsidRPr="00A14503">
        <w:rPr>
          <w:sz w:val="21"/>
          <w:szCs w:val="21"/>
          <w:highlight w:val="yellow"/>
        </w:rPr>
        <w:t>function</w:t>
      </w:r>
      <w:r w:rsidRPr="00A14503">
        <w:rPr>
          <w:sz w:val="21"/>
          <w:szCs w:val="21"/>
        </w:rPr>
        <w:t xml:space="preserve"> to </w:t>
      </w:r>
      <w:r w:rsidRPr="00A14503">
        <w:rPr>
          <w:sz w:val="21"/>
          <w:szCs w:val="21"/>
          <w:highlight w:val="yellow"/>
        </w:rPr>
        <w:t>update</w:t>
      </w:r>
      <w:r w:rsidRPr="00A14503">
        <w:rPr>
          <w:sz w:val="21"/>
          <w:szCs w:val="21"/>
        </w:rPr>
        <w:t xml:space="preserve"> </w:t>
      </w:r>
      <w:r w:rsidRPr="00A14503">
        <w:rPr>
          <w:sz w:val="21"/>
          <w:szCs w:val="21"/>
          <w:highlight w:val="yellow"/>
        </w:rPr>
        <w:t>weights during trai</w:t>
      </w:r>
      <w:r w:rsidRPr="00A14503">
        <w:rPr>
          <w:sz w:val="21"/>
          <w:szCs w:val="21"/>
        </w:rPr>
        <w:t>ning.</w:t>
      </w:r>
    </w:p>
    <w:p w14:paraId="2CDF5BF8" w14:textId="77777777" w:rsidR="00A14503" w:rsidRPr="00A14503" w:rsidRDefault="00A14503" w:rsidP="00ED1D59">
      <w:pPr>
        <w:numPr>
          <w:ilvl w:val="1"/>
          <w:numId w:val="303"/>
        </w:numPr>
        <w:spacing w:before="100" w:beforeAutospacing="1" w:after="100" w:afterAutospacing="1"/>
        <w:rPr>
          <w:sz w:val="21"/>
          <w:szCs w:val="21"/>
        </w:rPr>
      </w:pPr>
      <w:r w:rsidRPr="00A14503">
        <w:rPr>
          <w:sz w:val="21"/>
          <w:szCs w:val="21"/>
        </w:rPr>
        <w:t xml:space="preserve">The loss is </w:t>
      </w:r>
      <w:r w:rsidRPr="00A14503">
        <w:rPr>
          <w:sz w:val="21"/>
          <w:szCs w:val="21"/>
          <w:highlight w:val="yellow"/>
        </w:rPr>
        <w:t>computed</w:t>
      </w:r>
      <w:r w:rsidRPr="00A14503">
        <w:rPr>
          <w:sz w:val="21"/>
          <w:szCs w:val="21"/>
        </w:rPr>
        <w:t xml:space="preserve"> </w:t>
      </w:r>
      <w:r w:rsidRPr="00A14503">
        <w:rPr>
          <w:sz w:val="21"/>
          <w:szCs w:val="21"/>
          <w:highlight w:val="yellow"/>
        </w:rPr>
        <w:t>using</w:t>
      </w:r>
      <w:r w:rsidRPr="00A14503">
        <w:rPr>
          <w:sz w:val="21"/>
          <w:szCs w:val="21"/>
        </w:rPr>
        <w:t xml:space="preserve"> the </w:t>
      </w:r>
      <w:r w:rsidRPr="00A14503">
        <w:rPr>
          <w:sz w:val="21"/>
          <w:szCs w:val="21"/>
          <w:highlight w:val="yellow"/>
        </w:rPr>
        <w:t>predictions and true label</w:t>
      </w:r>
      <w:r w:rsidRPr="00A14503">
        <w:rPr>
          <w:sz w:val="21"/>
          <w:szCs w:val="21"/>
        </w:rPr>
        <w:t>s.</w:t>
      </w:r>
    </w:p>
    <w:p w14:paraId="0FD807B2" w14:textId="77777777" w:rsidR="00A14503" w:rsidRPr="00A14503" w:rsidRDefault="00A14503" w:rsidP="00ED1D59">
      <w:pPr>
        <w:numPr>
          <w:ilvl w:val="0"/>
          <w:numId w:val="303"/>
        </w:numPr>
        <w:spacing w:before="100" w:beforeAutospacing="1" w:after="100" w:afterAutospacing="1"/>
        <w:rPr>
          <w:sz w:val="21"/>
          <w:szCs w:val="21"/>
        </w:rPr>
      </w:pPr>
      <w:r w:rsidRPr="00A14503">
        <w:rPr>
          <w:b/>
          <w:bCs/>
          <w:sz w:val="21"/>
          <w:szCs w:val="21"/>
        </w:rPr>
        <w:t>Regularization</w:t>
      </w:r>
      <w:r w:rsidRPr="00A14503">
        <w:rPr>
          <w:sz w:val="21"/>
          <w:szCs w:val="21"/>
        </w:rPr>
        <w:t>:</w:t>
      </w:r>
    </w:p>
    <w:p w14:paraId="6DABFFE4" w14:textId="77777777" w:rsidR="00A14503" w:rsidRPr="00A14503" w:rsidRDefault="00A14503" w:rsidP="00ED1D59">
      <w:pPr>
        <w:numPr>
          <w:ilvl w:val="1"/>
          <w:numId w:val="303"/>
        </w:numPr>
        <w:spacing w:before="100" w:beforeAutospacing="1" w:after="100" w:afterAutospacing="1"/>
        <w:rPr>
          <w:sz w:val="21"/>
          <w:szCs w:val="21"/>
        </w:rPr>
      </w:pPr>
      <w:r w:rsidRPr="00A14503">
        <w:rPr>
          <w:sz w:val="21"/>
          <w:szCs w:val="21"/>
        </w:rPr>
        <w:t>Inco</w:t>
      </w:r>
      <w:r w:rsidRPr="00A14503">
        <w:rPr>
          <w:sz w:val="21"/>
          <w:szCs w:val="21"/>
          <w:highlight w:val="yellow"/>
        </w:rPr>
        <w:t>rporated in</w:t>
      </w:r>
      <w:r w:rsidRPr="00A14503">
        <w:rPr>
          <w:sz w:val="21"/>
          <w:szCs w:val="21"/>
        </w:rPr>
        <w:t>to the lo</w:t>
      </w:r>
      <w:r w:rsidRPr="00A14503">
        <w:rPr>
          <w:sz w:val="21"/>
          <w:szCs w:val="21"/>
          <w:highlight w:val="yellow"/>
        </w:rPr>
        <w:t>ss functio</w:t>
      </w:r>
      <w:r w:rsidRPr="00A14503">
        <w:rPr>
          <w:sz w:val="21"/>
          <w:szCs w:val="21"/>
        </w:rPr>
        <w:t xml:space="preserve">n </w:t>
      </w:r>
      <w:r w:rsidRPr="00A14503">
        <w:rPr>
          <w:sz w:val="21"/>
          <w:szCs w:val="21"/>
          <w:highlight w:val="yellow"/>
        </w:rPr>
        <w:t>as an additional ter</w:t>
      </w:r>
      <w:r w:rsidRPr="00A14503">
        <w:rPr>
          <w:sz w:val="21"/>
          <w:szCs w:val="21"/>
        </w:rPr>
        <w:t xml:space="preserve">m. The overall loss function becomes: </w:t>
      </w:r>
    </w:p>
    <w:p w14:paraId="7A84D1EC" w14:textId="77777777" w:rsidR="00A14503" w:rsidRPr="00A14503" w:rsidRDefault="00A14503" w:rsidP="00ED1D59">
      <w:pPr>
        <w:numPr>
          <w:ilvl w:val="2"/>
          <w:numId w:val="303"/>
        </w:numPr>
        <w:spacing w:before="100" w:beforeAutospacing="1" w:after="100" w:afterAutospacing="1"/>
        <w:rPr>
          <w:sz w:val="21"/>
          <w:szCs w:val="21"/>
        </w:rPr>
      </w:pPr>
      <w:r w:rsidRPr="00A14503">
        <w:rPr>
          <w:b/>
          <w:bCs/>
          <w:sz w:val="21"/>
          <w:szCs w:val="21"/>
        </w:rPr>
        <w:t>With L1 Regularization</w:t>
      </w:r>
      <w:r w:rsidRPr="00A14503">
        <w:rPr>
          <w:sz w:val="21"/>
          <w:szCs w:val="21"/>
        </w:rPr>
        <w:t xml:space="preserve">: </w:t>
      </w:r>
    </w:p>
    <w:p w14:paraId="547653ED" w14:textId="4C8987F3" w:rsidR="00A14503" w:rsidRPr="00A14503" w:rsidRDefault="00A14503" w:rsidP="00A14503">
      <w:pPr>
        <w:spacing w:before="100" w:beforeAutospacing="1" w:after="100" w:afterAutospacing="1"/>
        <w:ind w:left="2160"/>
        <w:rPr>
          <w:sz w:val="21"/>
          <w:szCs w:val="21"/>
        </w:rPr>
      </w:pPr>
      <w:r w:rsidRPr="00A14503">
        <w:rPr>
          <w:sz w:val="21"/>
          <w:szCs w:val="21"/>
        </w:rPr>
        <w:lastRenderedPageBreak/>
        <w:t>Loss=</w:t>
      </w:r>
      <w:proofErr w:type="spellStart"/>
      <w:r w:rsidRPr="00A14503">
        <w:rPr>
          <w:sz w:val="21"/>
          <w:szCs w:val="21"/>
        </w:rPr>
        <w:t>MSE+λ</w:t>
      </w:r>
      <w:proofErr w:type="spellEnd"/>
      <w:r w:rsidRPr="00A14503">
        <w:rPr>
          <w:sz w:val="21"/>
          <w:szCs w:val="21"/>
        </w:rPr>
        <w:t>∑∣</w:t>
      </w:r>
      <w:proofErr w:type="spellStart"/>
      <w:r w:rsidRPr="00A14503">
        <w:rPr>
          <w:sz w:val="21"/>
          <w:szCs w:val="21"/>
        </w:rPr>
        <w:t>wi</w:t>
      </w:r>
      <w:proofErr w:type="spellEnd"/>
      <w:r w:rsidRPr="00A14503">
        <w:rPr>
          <w:sz w:val="21"/>
          <w:szCs w:val="21"/>
        </w:rPr>
        <w:t>∣</w:t>
      </w:r>
    </w:p>
    <w:p w14:paraId="5A7E9B6A" w14:textId="77777777" w:rsidR="00A14503" w:rsidRPr="00A14503" w:rsidRDefault="00A14503" w:rsidP="00ED1D59">
      <w:pPr>
        <w:numPr>
          <w:ilvl w:val="2"/>
          <w:numId w:val="303"/>
        </w:numPr>
        <w:spacing w:before="100" w:beforeAutospacing="1" w:after="100" w:afterAutospacing="1"/>
        <w:rPr>
          <w:sz w:val="21"/>
          <w:szCs w:val="21"/>
        </w:rPr>
      </w:pPr>
      <w:r w:rsidRPr="00A14503">
        <w:rPr>
          <w:b/>
          <w:bCs/>
          <w:sz w:val="21"/>
          <w:szCs w:val="21"/>
        </w:rPr>
        <w:t>With L2 Regularization</w:t>
      </w:r>
      <w:r w:rsidRPr="00A14503">
        <w:rPr>
          <w:sz w:val="21"/>
          <w:szCs w:val="21"/>
        </w:rPr>
        <w:t xml:space="preserve">: </w:t>
      </w:r>
    </w:p>
    <w:p w14:paraId="461D1610" w14:textId="7ADC6135" w:rsidR="00A14503" w:rsidRPr="00A14503" w:rsidRDefault="00A14503" w:rsidP="00A14503">
      <w:pPr>
        <w:spacing w:before="100" w:beforeAutospacing="1" w:after="100" w:afterAutospacing="1"/>
        <w:ind w:left="2160"/>
        <w:rPr>
          <w:sz w:val="21"/>
          <w:szCs w:val="21"/>
        </w:rPr>
      </w:pPr>
      <w:r w:rsidRPr="00A14503">
        <w:rPr>
          <w:sz w:val="21"/>
          <w:szCs w:val="21"/>
        </w:rPr>
        <w:t>Loss=MSE+λ∑wi</w:t>
      </w:r>
      <w:r w:rsidRPr="00A14503">
        <w:rPr>
          <w:sz w:val="21"/>
          <w:szCs w:val="21"/>
          <w:vertAlign w:val="superscript"/>
        </w:rPr>
        <w:t>2</w:t>
      </w:r>
      <w:r w:rsidR="00B47396" w:rsidRPr="00B47396">
        <w:rPr>
          <w:sz w:val="21"/>
          <w:szCs w:val="21"/>
          <w:vertAlign w:val="superscript"/>
        </w:rPr>
        <w:t xml:space="preserve"> </w:t>
      </w:r>
    </w:p>
    <w:p w14:paraId="64E43482" w14:textId="77777777" w:rsidR="00A14503" w:rsidRPr="00A14503" w:rsidRDefault="00A14503" w:rsidP="00ED1D59">
      <w:pPr>
        <w:numPr>
          <w:ilvl w:val="1"/>
          <w:numId w:val="303"/>
        </w:numPr>
        <w:spacing w:before="100" w:beforeAutospacing="1" w:after="100" w:afterAutospacing="1"/>
        <w:rPr>
          <w:sz w:val="21"/>
          <w:szCs w:val="21"/>
        </w:rPr>
      </w:pPr>
      <w:r w:rsidRPr="00A14503">
        <w:rPr>
          <w:sz w:val="21"/>
          <w:szCs w:val="21"/>
        </w:rPr>
        <w:t>The hyperparameter λ\</w:t>
      </w:r>
      <w:proofErr w:type="spellStart"/>
      <w:r w:rsidRPr="00A14503">
        <w:rPr>
          <w:sz w:val="21"/>
          <w:szCs w:val="21"/>
        </w:rPr>
        <w:t>lambdaλ</w:t>
      </w:r>
      <w:proofErr w:type="spellEnd"/>
      <w:r w:rsidRPr="00A14503">
        <w:rPr>
          <w:sz w:val="21"/>
          <w:szCs w:val="21"/>
        </w:rPr>
        <w:t xml:space="preserve"> controls the strength of the regularization.</w:t>
      </w:r>
    </w:p>
    <w:p w14:paraId="21BF511F" w14:textId="77777777" w:rsidR="00A14503" w:rsidRPr="00A14503" w:rsidRDefault="00A14503" w:rsidP="00A14503">
      <w:pPr>
        <w:spacing w:before="100" w:beforeAutospacing="1" w:after="100" w:afterAutospacing="1"/>
        <w:outlineLvl w:val="2"/>
        <w:rPr>
          <w:b/>
          <w:bCs/>
          <w:sz w:val="21"/>
          <w:szCs w:val="21"/>
        </w:rPr>
      </w:pPr>
      <w:r w:rsidRPr="00A14503">
        <w:rPr>
          <w:b/>
          <w:bCs/>
          <w:sz w:val="21"/>
          <w:szCs w:val="21"/>
        </w:rPr>
        <w:t>4. Effects on Model Training</w:t>
      </w:r>
    </w:p>
    <w:p w14:paraId="4397C956" w14:textId="77777777" w:rsidR="00A14503" w:rsidRPr="00A14503" w:rsidRDefault="00A14503" w:rsidP="00ED1D59">
      <w:pPr>
        <w:numPr>
          <w:ilvl w:val="0"/>
          <w:numId w:val="304"/>
        </w:numPr>
        <w:spacing w:before="100" w:beforeAutospacing="1" w:after="100" w:afterAutospacing="1"/>
        <w:rPr>
          <w:sz w:val="21"/>
          <w:szCs w:val="21"/>
        </w:rPr>
      </w:pPr>
      <w:r w:rsidRPr="00A14503">
        <w:rPr>
          <w:b/>
          <w:bCs/>
          <w:sz w:val="21"/>
          <w:szCs w:val="21"/>
        </w:rPr>
        <w:t>Loss Function</w:t>
      </w:r>
      <w:r w:rsidRPr="00A14503">
        <w:rPr>
          <w:sz w:val="21"/>
          <w:szCs w:val="21"/>
        </w:rPr>
        <w:t>:</w:t>
      </w:r>
    </w:p>
    <w:p w14:paraId="3113AF20" w14:textId="4B03B214" w:rsidR="00A14503" w:rsidRPr="00A14503" w:rsidRDefault="00A14503" w:rsidP="00ED1D59">
      <w:pPr>
        <w:numPr>
          <w:ilvl w:val="1"/>
          <w:numId w:val="304"/>
        </w:numPr>
        <w:spacing w:before="100" w:beforeAutospacing="1" w:after="100" w:afterAutospacing="1"/>
        <w:rPr>
          <w:sz w:val="21"/>
          <w:szCs w:val="21"/>
        </w:rPr>
      </w:pPr>
      <w:r w:rsidRPr="00A14503">
        <w:rPr>
          <w:sz w:val="21"/>
          <w:szCs w:val="21"/>
        </w:rPr>
        <w:t xml:space="preserve">Determines </w:t>
      </w:r>
      <w:r w:rsidRPr="00A14503">
        <w:rPr>
          <w:sz w:val="21"/>
          <w:szCs w:val="21"/>
          <w:highlight w:val="yellow"/>
        </w:rPr>
        <w:t>how</w:t>
      </w:r>
      <w:r w:rsidRPr="00A14503">
        <w:rPr>
          <w:sz w:val="21"/>
          <w:szCs w:val="21"/>
        </w:rPr>
        <w:t xml:space="preserve"> the mo</w:t>
      </w:r>
      <w:r w:rsidRPr="00A14503">
        <w:rPr>
          <w:sz w:val="21"/>
          <w:szCs w:val="21"/>
          <w:highlight w:val="yellow"/>
        </w:rPr>
        <w:t>del fi</w:t>
      </w:r>
      <w:r w:rsidRPr="00A14503">
        <w:rPr>
          <w:sz w:val="21"/>
          <w:szCs w:val="21"/>
        </w:rPr>
        <w:t>ts the t</w:t>
      </w:r>
      <w:r w:rsidRPr="00A14503">
        <w:rPr>
          <w:sz w:val="21"/>
          <w:szCs w:val="21"/>
          <w:highlight w:val="yellow"/>
        </w:rPr>
        <w:t>raining da</w:t>
      </w:r>
      <w:r w:rsidRPr="00A14503">
        <w:rPr>
          <w:sz w:val="21"/>
          <w:szCs w:val="21"/>
        </w:rPr>
        <w:t>ta. A lo</w:t>
      </w:r>
      <w:r w:rsidRPr="00A14503">
        <w:rPr>
          <w:sz w:val="21"/>
          <w:szCs w:val="21"/>
          <w:highlight w:val="yellow"/>
        </w:rPr>
        <w:t>wer los</w:t>
      </w:r>
      <w:r w:rsidRPr="00A14503">
        <w:rPr>
          <w:sz w:val="21"/>
          <w:szCs w:val="21"/>
        </w:rPr>
        <w:t xml:space="preserve">s </w:t>
      </w:r>
      <w:r w:rsidRPr="00A14503">
        <w:rPr>
          <w:sz w:val="21"/>
          <w:szCs w:val="21"/>
          <w:highlight w:val="yellow"/>
        </w:rPr>
        <w:t>indicates</w:t>
      </w:r>
      <w:r w:rsidRPr="00A14503">
        <w:rPr>
          <w:sz w:val="21"/>
          <w:szCs w:val="21"/>
        </w:rPr>
        <w:t xml:space="preserve"> be</w:t>
      </w:r>
      <w:r w:rsidRPr="00A14503">
        <w:rPr>
          <w:sz w:val="21"/>
          <w:szCs w:val="21"/>
          <w:highlight w:val="yellow"/>
        </w:rPr>
        <w:t>tter performa</w:t>
      </w:r>
      <w:r w:rsidRPr="00A14503">
        <w:rPr>
          <w:sz w:val="21"/>
          <w:szCs w:val="21"/>
        </w:rPr>
        <w:t>nce.</w:t>
      </w:r>
      <w:r w:rsidR="00B47396">
        <w:rPr>
          <w:rFonts w:hint="eastAsia"/>
          <w:sz w:val="21"/>
          <w:szCs w:val="21"/>
        </w:rPr>
        <w:t>当前模型，预测值相比真值的 损失！</w:t>
      </w:r>
    </w:p>
    <w:p w14:paraId="5B323205" w14:textId="77777777" w:rsidR="00A14503" w:rsidRPr="00A14503" w:rsidRDefault="00A14503" w:rsidP="00ED1D59">
      <w:pPr>
        <w:numPr>
          <w:ilvl w:val="1"/>
          <w:numId w:val="304"/>
        </w:numPr>
        <w:spacing w:before="100" w:beforeAutospacing="1" w:after="100" w:afterAutospacing="1"/>
        <w:rPr>
          <w:sz w:val="21"/>
          <w:szCs w:val="21"/>
        </w:rPr>
      </w:pPr>
      <w:r w:rsidRPr="00A14503">
        <w:rPr>
          <w:sz w:val="21"/>
          <w:szCs w:val="21"/>
        </w:rPr>
        <w:t>The cho</w:t>
      </w:r>
      <w:r w:rsidRPr="00A14503">
        <w:rPr>
          <w:sz w:val="21"/>
          <w:szCs w:val="21"/>
          <w:highlight w:val="yellow"/>
        </w:rPr>
        <w:t>ice of loss func</w:t>
      </w:r>
      <w:r w:rsidRPr="00A14503">
        <w:rPr>
          <w:sz w:val="21"/>
          <w:szCs w:val="21"/>
        </w:rPr>
        <w:t xml:space="preserve">tion can </w:t>
      </w:r>
      <w:r w:rsidRPr="00A14503">
        <w:rPr>
          <w:sz w:val="21"/>
          <w:szCs w:val="21"/>
          <w:highlight w:val="yellow"/>
        </w:rPr>
        <w:t>influence</w:t>
      </w:r>
      <w:r w:rsidRPr="00A14503">
        <w:rPr>
          <w:sz w:val="21"/>
          <w:szCs w:val="21"/>
        </w:rPr>
        <w:t xml:space="preserve"> the </w:t>
      </w:r>
      <w:r w:rsidRPr="00A14503">
        <w:rPr>
          <w:sz w:val="21"/>
          <w:szCs w:val="21"/>
          <w:highlight w:val="yellow"/>
        </w:rPr>
        <w:t>model architec</w:t>
      </w:r>
      <w:r w:rsidRPr="00A14503">
        <w:rPr>
          <w:sz w:val="21"/>
          <w:szCs w:val="21"/>
        </w:rPr>
        <w:t>ture and the op</w:t>
      </w:r>
      <w:r w:rsidRPr="00A14503">
        <w:rPr>
          <w:sz w:val="21"/>
          <w:szCs w:val="21"/>
          <w:highlight w:val="yellow"/>
        </w:rPr>
        <w:t>timization strate</w:t>
      </w:r>
      <w:r w:rsidRPr="00A14503">
        <w:rPr>
          <w:sz w:val="21"/>
          <w:szCs w:val="21"/>
        </w:rPr>
        <w:t>gy.</w:t>
      </w:r>
    </w:p>
    <w:p w14:paraId="2FB5CA07" w14:textId="77777777" w:rsidR="00A14503" w:rsidRPr="00A14503" w:rsidRDefault="00A14503" w:rsidP="00ED1D59">
      <w:pPr>
        <w:numPr>
          <w:ilvl w:val="0"/>
          <w:numId w:val="304"/>
        </w:numPr>
        <w:spacing w:before="100" w:beforeAutospacing="1" w:after="100" w:afterAutospacing="1"/>
        <w:rPr>
          <w:sz w:val="21"/>
          <w:szCs w:val="21"/>
        </w:rPr>
      </w:pPr>
      <w:r w:rsidRPr="00A14503">
        <w:rPr>
          <w:b/>
          <w:bCs/>
          <w:sz w:val="21"/>
          <w:szCs w:val="21"/>
        </w:rPr>
        <w:t>Regularization</w:t>
      </w:r>
      <w:r w:rsidRPr="00A14503">
        <w:rPr>
          <w:sz w:val="21"/>
          <w:szCs w:val="21"/>
        </w:rPr>
        <w:t>:</w:t>
      </w:r>
    </w:p>
    <w:p w14:paraId="6C142AB5" w14:textId="77777777" w:rsidR="00A14503" w:rsidRPr="00A14503" w:rsidRDefault="00A14503" w:rsidP="00ED1D59">
      <w:pPr>
        <w:numPr>
          <w:ilvl w:val="1"/>
          <w:numId w:val="304"/>
        </w:numPr>
        <w:spacing w:before="100" w:beforeAutospacing="1" w:after="100" w:afterAutospacing="1"/>
        <w:rPr>
          <w:sz w:val="21"/>
          <w:szCs w:val="21"/>
        </w:rPr>
      </w:pPr>
      <w:r w:rsidRPr="00A14503">
        <w:rPr>
          <w:sz w:val="21"/>
          <w:szCs w:val="21"/>
        </w:rPr>
        <w:t xml:space="preserve">Reduces the likelihood of overfitting, especially in </w:t>
      </w:r>
      <w:r w:rsidRPr="00A14503">
        <w:rPr>
          <w:sz w:val="21"/>
          <w:szCs w:val="21"/>
          <w:highlight w:val="yellow"/>
        </w:rPr>
        <w:t>high-dimensional data</w:t>
      </w:r>
      <w:r w:rsidRPr="00A14503">
        <w:rPr>
          <w:sz w:val="21"/>
          <w:szCs w:val="21"/>
        </w:rPr>
        <w:t>sets or when the mo</w:t>
      </w:r>
      <w:r w:rsidRPr="00A14503">
        <w:rPr>
          <w:sz w:val="21"/>
          <w:szCs w:val="21"/>
          <w:highlight w:val="yellow"/>
        </w:rPr>
        <w:t>del is comp</w:t>
      </w:r>
      <w:r w:rsidRPr="00A14503">
        <w:rPr>
          <w:sz w:val="21"/>
          <w:szCs w:val="21"/>
        </w:rPr>
        <w:t>lex.</w:t>
      </w:r>
    </w:p>
    <w:p w14:paraId="5CB75C7C" w14:textId="77777777" w:rsidR="00A14503" w:rsidRPr="00A14503" w:rsidRDefault="00A14503" w:rsidP="00ED1D59">
      <w:pPr>
        <w:numPr>
          <w:ilvl w:val="1"/>
          <w:numId w:val="304"/>
        </w:numPr>
        <w:spacing w:before="100" w:beforeAutospacing="1" w:after="100" w:afterAutospacing="1"/>
        <w:rPr>
          <w:sz w:val="21"/>
          <w:szCs w:val="21"/>
        </w:rPr>
      </w:pPr>
      <w:r w:rsidRPr="00A14503">
        <w:rPr>
          <w:sz w:val="21"/>
          <w:szCs w:val="21"/>
        </w:rPr>
        <w:t>Encou</w:t>
      </w:r>
      <w:r w:rsidRPr="00A14503">
        <w:rPr>
          <w:sz w:val="21"/>
          <w:szCs w:val="21"/>
          <w:highlight w:val="yellow"/>
        </w:rPr>
        <w:t>rages simpler mode</w:t>
      </w:r>
      <w:r w:rsidRPr="00A14503">
        <w:rPr>
          <w:sz w:val="21"/>
          <w:szCs w:val="21"/>
        </w:rPr>
        <w:t>ls, which may h</w:t>
      </w:r>
      <w:r w:rsidRPr="00A14503">
        <w:rPr>
          <w:sz w:val="21"/>
          <w:szCs w:val="21"/>
          <w:highlight w:val="yellow"/>
        </w:rPr>
        <w:t>ave slightly higher bia</w:t>
      </w:r>
      <w:r w:rsidRPr="00A14503">
        <w:rPr>
          <w:sz w:val="21"/>
          <w:szCs w:val="21"/>
        </w:rPr>
        <w:t>s but lo</w:t>
      </w:r>
      <w:r w:rsidRPr="00A14503">
        <w:rPr>
          <w:sz w:val="21"/>
          <w:szCs w:val="21"/>
          <w:highlight w:val="yellow"/>
        </w:rPr>
        <w:t>wer varia</w:t>
      </w:r>
      <w:r w:rsidRPr="00A14503">
        <w:rPr>
          <w:sz w:val="21"/>
          <w:szCs w:val="21"/>
        </w:rPr>
        <w:t>nce.</w:t>
      </w:r>
    </w:p>
    <w:p w14:paraId="0163EF45" w14:textId="77777777" w:rsidR="00A14503" w:rsidRPr="00A14503" w:rsidRDefault="00A14503" w:rsidP="00A14503">
      <w:pPr>
        <w:spacing w:before="100" w:beforeAutospacing="1" w:after="100" w:afterAutospacing="1"/>
        <w:outlineLvl w:val="2"/>
        <w:rPr>
          <w:b/>
          <w:bCs/>
          <w:sz w:val="21"/>
          <w:szCs w:val="21"/>
        </w:rPr>
      </w:pPr>
      <w:r w:rsidRPr="00A14503">
        <w:rPr>
          <w:b/>
          <w:bCs/>
          <w:sz w:val="21"/>
          <w:szCs w:val="21"/>
        </w:rPr>
        <w:t>5. Types</w:t>
      </w:r>
    </w:p>
    <w:p w14:paraId="71DEE4F5" w14:textId="77777777" w:rsidR="00A14503" w:rsidRPr="00A14503" w:rsidRDefault="00A14503" w:rsidP="00ED1D59">
      <w:pPr>
        <w:numPr>
          <w:ilvl w:val="0"/>
          <w:numId w:val="305"/>
        </w:numPr>
        <w:spacing w:before="100" w:beforeAutospacing="1" w:after="100" w:afterAutospacing="1"/>
        <w:rPr>
          <w:sz w:val="21"/>
          <w:szCs w:val="21"/>
        </w:rPr>
      </w:pPr>
      <w:r w:rsidRPr="00A14503">
        <w:rPr>
          <w:b/>
          <w:bCs/>
          <w:sz w:val="21"/>
          <w:szCs w:val="21"/>
        </w:rPr>
        <w:t>Loss Function</w:t>
      </w:r>
      <w:r w:rsidRPr="00A14503">
        <w:rPr>
          <w:sz w:val="21"/>
          <w:szCs w:val="21"/>
        </w:rPr>
        <w:t>:</w:t>
      </w:r>
    </w:p>
    <w:p w14:paraId="0F02825F" w14:textId="77777777" w:rsidR="00A14503" w:rsidRPr="00A14503" w:rsidRDefault="00A14503" w:rsidP="00ED1D59">
      <w:pPr>
        <w:numPr>
          <w:ilvl w:val="1"/>
          <w:numId w:val="305"/>
        </w:numPr>
        <w:spacing w:before="100" w:beforeAutospacing="1" w:after="100" w:afterAutospacing="1"/>
        <w:rPr>
          <w:sz w:val="21"/>
          <w:szCs w:val="21"/>
        </w:rPr>
      </w:pPr>
      <w:r w:rsidRPr="00A14503">
        <w:rPr>
          <w:sz w:val="21"/>
          <w:szCs w:val="21"/>
        </w:rPr>
        <w:t xml:space="preserve">Various types tailored for specific tasks: </w:t>
      </w:r>
    </w:p>
    <w:p w14:paraId="6E501CCC" w14:textId="77777777" w:rsidR="00A14503" w:rsidRPr="00A14503" w:rsidRDefault="00A14503" w:rsidP="00ED1D59">
      <w:pPr>
        <w:numPr>
          <w:ilvl w:val="2"/>
          <w:numId w:val="305"/>
        </w:numPr>
        <w:spacing w:before="100" w:beforeAutospacing="1" w:after="100" w:afterAutospacing="1"/>
        <w:rPr>
          <w:sz w:val="21"/>
          <w:szCs w:val="21"/>
        </w:rPr>
      </w:pPr>
      <w:r w:rsidRPr="00A14503">
        <w:rPr>
          <w:sz w:val="21"/>
          <w:szCs w:val="21"/>
        </w:rPr>
        <w:t>Regression: MSE, MAE (Mean Absolute Error)</w:t>
      </w:r>
    </w:p>
    <w:p w14:paraId="126DB759" w14:textId="77777777" w:rsidR="00A14503" w:rsidRPr="00A14503" w:rsidRDefault="00A14503" w:rsidP="00ED1D59">
      <w:pPr>
        <w:numPr>
          <w:ilvl w:val="2"/>
          <w:numId w:val="305"/>
        </w:numPr>
        <w:spacing w:before="100" w:beforeAutospacing="1" w:after="100" w:afterAutospacing="1"/>
        <w:rPr>
          <w:sz w:val="21"/>
          <w:szCs w:val="21"/>
        </w:rPr>
      </w:pPr>
      <w:r w:rsidRPr="00A14503">
        <w:rPr>
          <w:sz w:val="21"/>
          <w:szCs w:val="21"/>
        </w:rPr>
        <w:t>Classification: C</w:t>
      </w:r>
      <w:r w:rsidRPr="00A14503">
        <w:rPr>
          <w:sz w:val="21"/>
          <w:szCs w:val="21"/>
          <w:highlight w:val="yellow"/>
        </w:rPr>
        <w:t>ross-Entrop</w:t>
      </w:r>
      <w:r w:rsidRPr="00A14503">
        <w:rPr>
          <w:sz w:val="21"/>
          <w:szCs w:val="21"/>
        </w:rPr>
        <w:t xml:space="preserve">y, </w:t>
      </w:r>
      <w:r w:rsidRPr="00A14503">
        <w:rPr>
          <w:sz w:val="21"/>
          <w:szCs w:val="21"/>
          <w:highlight w:val="yellow"/>
        </w:rPr>
        <w:t>Hinge Lo</w:t>
      </w:r>
      <w:r w:rsidRPr="00A14503">
        <w:rPr>
          <w:sz w:val="21"/>
          <w:szCs w:val="21"/>
        </w:rPr>
        <w:t>ss</w:t>
      </w:r>
    </w:p>
    <w:p w14:paraId="161F80EA" w14:textId="77777777" w:rsidR="00A14503" w:rsidRPr="00A14503" w:rsidRDefault="00A14503" w:rsidP="00ED1D59">
      <w:pPr>
        <w:numPr>
          <w:ilvl w:val="0"/>
          <w:numId w:val="305"/>
        </w:numPr>
        <w:spacing w:before="100" w:beforeAutospacing="1" w:after="100" w:afterAutospacing="1"/>
        <w:rPr>
          <w:sz w:val="21"/>
          <w:szCs w:val="21"/>
        </w:rPr>
      </w:pPr>
      <w:r w:rsidRPr="00A14503">
        <w:rPr>
          <w:b/>
          <w:bCs/>
          <w:sz w:val="21"/>
          <w:szCs w:val="21"/>
        </w:rPr>
        <w:t>Regularization</w:t>
      </w:r>
      <w:r w:rsidRPr="00A14503">
        <w:rPr>
          <w:sz w:val="21"/>
          <w:szCs w:val="21"/>
        </w:rPr>
        <w:t>:</w:t>
      </w:r>
    </w:p>
    <w:p w14:paraId="51A15198" w14:textId="77777777" w:rsidR="00A14503" w:rsidRPr="00A14503" w:rsidRDefault="00A14503" w:rsidP="00ED1D59">
      <w:pPr>
        <w:numPr>
          <w:ilvl w:val="1"/>
          <w:numId w:val="305"/>
        </w:numPr>
        <w:spacing w:before="100" w:beforeAutospacing="1" w:after="100" w:afterAutospacing="1"/>
        <w:rPr>
          <w:sz w:val="21"/>
          <w:szCs w:val="21"/>
        </w:rPr>
      </w:pPr>
      <w:r w:rsidRPr="00A14503">
        <w:rPr>
          <w:sz w:val="21"/>
          <w:szCs w:val="21"/>
        </w:rPr>
        <w:t xml:space="preserve">Different types include: </w:t>
      </w:r>
    </w:p>
    <w:p w14:paraId="34C42416" w14:textId="77777777" w:rsidR="00A14503" w:rsidRPr="00A14503" w:rsidRDefault="00A14503" w:rsidP="00ED1D59">
      <w:pPr>
        <w:numPr>
          <w:ilvl w:val="2"/>
          <w:numId w:val="305"/>
        </w:numPr>
        <w:spacing w:before="100" w:beforeAutospacing="1" w:after="100" w:afterAutospacing="1"/>
        <w:rPr>
          <w:sz w:val="21"/>
          <w:szCs w:val="21"/>
        </w:rPr>
      </w:pPr>
      <w:r w:rsidRPr="00A14503">
        <w:rPr>
          <w:b/>
          <w:bCs/>
          <w:sz w:val="21"/>
          <w:szCs w:val="21"/>
        </w:rPr>
        <w:t>L1 Regularization</w:t>
      </w:r>
      <w:r w:rsidRPr="00A14503">
        <w:rPr>
          <w:sz w:val="21"/>
          <w:szCs w:val="21"/>
        </w:rPr>
        <w:t xml:space="preserve"> (Lasso): Encourages s</w:t>
      </w:r>
      <w:r w:rsidRPr="00A14503">
        <w:rPr>
          <w:sz w:val="21"/>
          <w:szCs w:val="21"/>
          <w:highlight w:val="yellow"/>
        </w:rPr>
        <w:t>parsity in weigh</w:t>
      </w:r>
      <w:r w:rsidRPr="00A14503">
        <w:rPr>
          <w:sz w:val="21"/>
          <w:szCs w:val="21"/>
        </w:rPr>
        <w:t>ts.</w:t>
      </w:r>
    </w:p>
    <w:p w14:paraId="63A94119" w14:textId="77777777" w:rsidR="00A14503" w:rsidRPr="00A14503" w:rsidRDefault="00A14503" w:rsidP="00ED1D59">
      <w:pPr>
        <w:numPr>
          <w:ilvl w:val="2"/>
          <w:numId w:val="305"/>
        </w:numPr>
        <w:spacing w:before="100" w:beforeAutospacing="1" w:after="100" w:afterAutospacing="1"/>
        <w:rPr>
          <w:sz w:val="21"/>
          <w:szCs w:val="21"/>
        </w:rPr>
      </w:pPr>
      <w:r w:rsidRPr="00A14503">
        <w:rPr>
          <w:b/>
          <w:bCs/>
          <w:sz w:val="21"/>
          <w:szCs w:val="21"/>
        </w:rPr>
        <w:t>L2 Regularization</w:t>
      </w:r>
      <w:r w:rsidRPr="00A14503">
        <w:rPr>
          <w:sz w:val="21"/>
          <w:szCs w:val="21"/>
        </w:rPr>
        <w:t xml:space="preserve"> (Ridge): Pena</w:t>
      </w:r>
      <w:r w:rsidRPr="00A14503">
        <w:rPr>
          <w:sz w:val="21"/>
          <w:szCs w:val="21"/>
          <w:highlight w:val="yellow"/>
        </w:rPr>
        <w:t>lizes large wei</w:t>
      </w:r>
      <w:r w:rsidRPr="00A14503">
        <w:rPr>
          <w:sz w:val="21"/>
          <w:szCs w:val="21"/>
        </w:rPr>
        <w:t>ghts, pr</w:t>
      </w:r>
      <w:r w:rsidRPr="00A14503">
        <w:rPr>
          <w:sz w:val="21"/>
          <w:szCs w:val="21"/>
          <w:highlight w:val="yellow"/>
        </w:rPr>
        <w:t>omoting smooth</w:t>
      </w:r>
      <w:r w:rsidRPr="00A14503">
        <w:rPr>
          <w:sz w:val="21"/>
          <w:szCs w:val="21"/>
        </w:rPr>
        <w:t>ness.</w:t>
      </w:r>
    </w:p>
    <w:p w14:paraId="6F334581" w14:textId="77777777" w:rsidR="00A14503" w:rsidRPr="00A14503" w:rsidRDefault="00A14503" w:rsidP="00A14503">
      <w:pPr>
        <w:spacing w:before="100" w:beforeAutospacing="1" w:after="100" w:afterAutospacing="1"/>
        <w:outlineLvl w:val="2"/>
        <w:rPr>
          <w:b/>
          <w:bCs/>
          <w:sz w:val="21"/>
          <w:szCs w:val="21"/>
        </w:rPr>
      </w:pPr>
      <w:r w:rsidRPr="00A14503">
        <w:rPr>
          <w:b/>
          <w:bCs/>
          <w:sz w:val="21"/>
          <w:szCs w:val="21"/>
        </w:rPr>
        <w:t>Conclusion</w:t>
      </w:r>
    </w:p>
    <w:p w14:paraId="07CD30BA" w14:textId="7F4D44D4" w:rsidR="00A14503" w:rsidRPr="00A14503" w:rsidRDefault="00A14503" w:rsidP="00226059">
      <w:pPr>
        <w:spacing w:before="100" w:beforeAutospacing="1" w:after="100" w:afterAutospacing="1"/>
        <w:rPr>
          <w:rFonts w:hint="eastAsia"/>
          <w:sz w:val="21"/>
          <w:szCs w:val="21"/>
        </w:rPr>
      </w:pPr>
      <w:r w:rsidRPr="00A14503">
        <w:rPr>
          <w:sz w:val="21"/>
          <w:szCs w:val="21"/>
        </w:rPr>
        <w:t>In summary, while b</w:t>
      </w:r>
      <w:r w:rsidRPr="00A14503">
        <w:rPr>
          <w:sz w:val="21"/>
          <w:szCs w:val="21"/>
          <w:highlight w:val="yellow"/>
        </w:rPr>
        <w:t>oth loss functions and regulariz</w:t>
      </w:r>
      <w:r w:rsidRPr="00A14503">
        <w:rPr>
          <w:sz w:val="21"/>
          <w:szCs w:val="21"/>
        </w:rPr>
        <w:t xml:space="preserve">ation are </w:t>
      </w:r>
      <w:r w:rsidRPr="00A14503">
        <w:rPr>
          <w:sz w:val="21"/>
          <w:szCs w:val="21"/>
          <w:highlight w:val="yellow"/>
        </w:rPr>
        <w:t>critical</w:t>
      </w:r>
      <w:r w:rsidRPr="00A14503">
        <w:rPr>
          <w:sz w:val="21"/>
          <w:szCs w:val="21"/>
        </w:rPr>
        <w:t xml:space="preserve"> for tra</w:t>
      </w:r>
      <w:r w:rsidRPr="00A14503">
        <w:rPr>
          <w:sz w:val="21"/>
          <w:szCs w:val="21"/>
          <w:highlight w:val="yellow"/>
        </w:rPr>
        <w:t>ining machine learning mo</w:t>
      </w:r>
      <w:r w:rsidRPr="00A14503">
        <w:rPr>
          <w:sz w:val="21"/>
          <w:szCs w:val="21"/>
        </w:rPr>
        <w:t>dels, they address diff</w:t>
      </w:r>
      <w:r w:rsidRPr="00A14503">
        <w:rPr>
          <w:sz w:val="21"/>
          <w:szCs w:val="21"/>
          <w:highlight w:val="yellow"/>
        </w:rPr>
        <w:t>erent aspec</w:t>
      </w:r>
      <w:r w:rsidRPr="00A14503">
        <w:rPr>
          <w:sz w:val="21"/>
          <w:szCs w:val="21"/>
        </w:rPr>
        <w:t>ts of the lea</w:t>
      </w:r>
      <w:r w:rsidRPr="00A14503">
        <w:rPr>
          <w:sz w:val="21"/>
          <w:szCs w:val="21"/>
          <w:highlight w:val="yellow"/>
        </w:rPr>
        <w:t>rning proce</w:t>
      </w:r>
      <w:r w:rsidRPr="00A14503">
        <w:rPr>
          <w:sz w:val="21"/>
          <w:szCs w:val="21"/>
        </w:rPr>
        <w:t>ss. The loss function focuses on me</w:t>
      </w:r>
      <w:r w:rsidRPr="00A14503">
        <w:rPr>
          <w:sz w:val="21"/>
          <w:szCs w:val="21"/>
          <w:highlight w:val="green"/>
        </w:rPr>
        <w:t>asuring prediction accur</w:t>
      </w:r>
      <w:r w:rsidRPr="00A14503">
        <w:rPr>
          <w:sz w:val="21"/>
          <w:szCs w:val="21"/>
        </w:rPr>
        <w:t>acy, while regularization aims to en</w:t>
      </w:r>
      <w:r w:rsidRPr="00A14503">
        <w:rPr>
          <w:sz w:val="21"/>
          <w:szCs w:val="21"/>
          <w:highlight w:val="green"/>
        </w:rPr>
        <w:t>hance generalization by controlling model complexit</w:t>
      </w:r>
      <w:r w:rsidRPr="00A14503">
        <w:rPr>
          <w:sz w:val="21"/>
          <w:szCs w:val="21"/>
        </w:rPr>
        <w:t>y. Together, they help cr</w:t>
      </w:r>
      <w:r w:rsidRPr="00A14503">
        <w:rPr>
          <w:sz w:val="21"/>
          <w:szCs w:val="21"/>
          <w:highlight w:val="yellow"/>
        </w:rPr>
        <w:t>eate robust mode</w:t>
      </w:r>
      <w:r w:rsidRPr="00A14503">
        <w:rPr>
          <w:sz w:val="21"/>
          <w:szCs w:val="21"/>
        </w:rPr>
        <w:t>ls capable of pe</w:t>
      </w:r>
      <w:r w:rsidRPr="00A14503">
        <w:rPr>
          <w:sz w:val="21"/>
          <w:szCs w:val="21"/>
          <w:highlight w:val="yellow"/>
        </w:rPr>
        <w:t>rforming well on unseen data.</w:t>
      </w:r>
    </w:p>
    <w:p w14:paraId="468EBB3D" w14:textId="12CA99EC" w:rsidR="00FC79A2" w:rsidRDefault="00FC79A2" w:rsidP="002E6137">
      <w:pPr>
        <w:pStyle w:val="2"/>
        <w:rPr>
          <w:sz w:val="21"/>
          <w:szCs w:val="21"/>
        </w:rPr>
      </w:pPr>
      <w:r>
        <w:rPr>
          <w:sz w:val="21"/>
          <w:szCs w:val="21"/>
        </w:rPr>
        <w:lastRenderedPageBreak/>
        <w:t xml:space="preserve">Why called regularization </w:t>
      </w:r>
      <w:r>
        <w:rPr>
          <w:rFonts w:hint="eastAsia"/>
          <w:sz w:val="21"/>
          <w:szCs w:val="21"/>
        </w:rPr>
        <w:t>核心点！！！</w:t>
      </w:r>
    </w:p>
    <w:p w14:paraId="67053576" w14:textId="77777777" w:rsidR="00FC79A2" w:rsidRPr="00FC79A2" w:rsidRDefault="00FC79A2" w:rsidP="00FC79A2">
      <w:pPr>
        <w:spacing w:before="100" w:beforeAutospacing="1" w:after="100" w:afterAutospacing="1"/>
        <w:outlineLvl w:val="2"/>
        <w:rPr>
          <w:b/>
          <w:bCs/>
          <w:sz w:val="27"/>
          <w:szCs w:val="27"/>
        </w:rPr>
      </w:pPr>
      <w:r w:rsidRPr="00FC79A2">
        <w:rPr>
          <w:b/>
          <w:bCs/>
          <w:sz w:val="27"/>
          <w:szCs w:val="27"/>
        </w:rPr>
        <w:t>1. Meaning of Regularization</w:t>
      </w:r>
    </w:p>
    <w:p w14:paraId="4DE0E102" w14:textId="1A7F4197" w:rsidR="00FC79A2" w:rsidRDefault="00FC79A2" w:rsidP="00ED1D59">
      <w:pPr>
        <w:numPr>
          <w:ilvl w:val="0"/>
          <w:numId w:val="306"/>
        </w:numPr>
        <w:spacing w:before="100" w:beforeAutospacing="1" w:after="100" w:afterAutospacing="1"/>
        <w:rPr>
          <w:highlight w:val="green"/>
        </w:rPr>
      </w:pPr>
      <w:r w:rsidRPr="00FC79A2">
        <w:rPr>
          <w:b/>
          <w:bCs/>
        </w:rPr>
        <w:t>Regularization</w:t>
      </w:r>
      <w:r w:rsidRPr="00FC79A2">
        <w:t xml:space="preserve"> comes from the term "regularize," which means </w:t>
      </w:r>
      <w:r w:rsidRPr="00FC79A2">
        <w:rPr>
          <w:highlight w:val="yellow"/>
        </w:rPr>
        <w:t xml:space="preserve">to make more </w:t>
      </w:r>
      <w:r w:rsidRPr="00FC79A2">
        <w:rPr>
          <w:b/>
          <w:bCs/>
          <w:highlight w:val="yellow"/>
        </w:rPr>
        <w:t>regul</w:t>
      </w:r>
      <w:r w:rsidRPr="00FC79A2">
        <w:rPr>
          <w:b/>
          <w:bCs/>
        </w:rPr>
        <w:t>ar</w:t>
      </w:r>
      <w:r w:rsidRPr="00FC79A2">
        <w:t xml:space="preserve"> or t</w:t>
      </w:r>
      <w:r w:rsidRPr="00FC79A2">
        <w:rPr>
          <w:highlight w:val="yellow"/>
        </w:rPr>
        <w:t xml:space="preserve">o impose </w:t>
      </w:r>
      <w:r w:rsidRPr="00FC79A2">
        <w:rPr>
          <w:b/>
          <w:bCs/>
          <w:highlight w:val="yellow"/>
        </w:rPr>
        <w:t>constrain</w:t>
      </w:r>
      <w:r w:rsidRPr="00FC79A2">
        <w:rPr>
          <w:b/>
          <w:bCs/>
        </w:rPr>
        <w:t>ts</w:t>
      </w:r>
      <w:r w:rsidRPr="00FC79A2">
        <w:t xml:space="preserve">. In the </w:t>
      </w:r>
      <w:r w:rsidRPr="00FC79A2">
        <w:rPr>
          <w:highlight w:val="green"/>
        </w:rPr>
        <w:t>context of machine learni</w:t>
      </w:r>
      <w:r w:rsidRPr="00FC79A2">
        <w:t>ng, it re</w:t>
      </w:r>
      <w:r w:rsidRPr="00FC79A2">
        <w:rPr>
          <w:highlight w:val="green"/>
        </w:rPr>
        <w:t>fers t</w:t>
      </w:r>
      <w:r w:rsidRPr="00FC79A2">
        <w:t>o the practice of co</w:t>
      </w:r>
      <w:r w:rsidRPr="00FC79A2">
        <w:rPr>
          <w:highlight w:val="green"/>
        </w:rPr>
        <w:t>nstrainin</w:t>
      </w:r>
      <w:r w:rsidRPr="00FC79A2">
        <w:t>g the m</w:t>
      </w:r>
      <w:r w:rsidRPr="00FC79A2">
        <w:rPr>
          <w:highlight w:val="green"/>
        </w:rPr>
        <w:t>odel to prevent it from fitting the noise in the training data.</w:t>
      </w:r>
    </w:p>
    <w:p w14:paraId="1F03FC7F" w14:textId="001C671E" w:rsidR="00FC79A2" w:rsidRPr="00FC79A2" w:rsidRDefault="00FC79A2" w:rsidP="00FC79A2">
      <w:pPr>
        <w:spacing w:before="100" w:beforeAutospacing="1" w:after="100" w:afterAutospacing="1"/>
        <w:ind w:left="720"/>
        <w:rPr>
          <w:highlight w:val="green"/>
        </w:rPr>
      </w:pPr>
      <w:r>
        <w:rPr>
          <w:rFonts w:hint="eastAsia"/>
          <w:b/>
          <w:bCs/>
        </w:rPr>
        <w:t>平常化 VS</w:t>
      </w:r>
      <w:r>
        <w:rPr>
          <w:b/>
          <w:bCs/>
        </w:rPr>
        <w:t xml:space="preserve"> </w:t>
      </w:r>
      <w:r>
        <w:rPr>
          <w:rFonts w:hint="eastAsia"/>
          <w:b/>
          <w:bCs/>
        </w:rPr>
        <w:t>限制化</w:t>
      </w:r>
    </w:p>
    <w:p w14:paraId="4724EE35" w14:textId="77777777" w:rsidR="00FC79A2" w:rsidRPr="00FC79A2" w:rsidRDefault="00FC79A2" w:rsidP="00FC79A2">
      <w:pPr>
        <w:spacing w:before="100" w:beforeAutospacing="1" w:after="100" w:afterAutospacing="1"/>
        <w:outlineLvl w:val="2"/>
        <w:rPr>
          <w:b/>
          <w:bCs/>
          <w:sz w:val="27"/>
          <w:szCs w:val="27"/>
        </w:rPr>
      </w:pPr>
      <w:r w:rsidRPr="00FC79A2">
        <w:rPr>
          <w:b/>
          <w:bCs/>
          <w:sz w:val="27"/>
          <w:szCs w:val="27"/>
        </w:rPr>
        <w:t>2. Preventing Overfitting</w:t>
      </w:r>
    </w:p>
    <w:p w14:paraId="6ED330FB" w14:textId="77777777" w:rsidR="00FC79A2" w:rsidRPr="00FC79A2" w:rsidRDefault="00FC79A2" w:rsidP="00ED1D59">
      <w:pPr>
        <w:numPr>
          <w:ilvl w:val="0"/>
          <w:numId w:val="307"/>
        </w:numPr>
        <w:spacing w:before="100" w:beforeAutospacing="1" w:after="100" w:afterAutospacing="1"/>
      </w:pPr>
      <w:r w:rsidRPr="00FC79A2">
        <w:rPr>
          <w:b/>
          <w:bCs/>
        </w:rPr>
        <w:t>Overfitting</w:t>
      </w:r>
      <w:r w:rsidRPr="00FC79A2">
        <w:t xml:space="preserve"> occurs when a </w:t>
      </w:r>
      <w:r w:rsidRPr="00FC79A2">
        <w:rPr>
          <w:highlight w:val="yellow"/>
        </w:rPr>
        <w:t>model</w:t>
      </w:r>
      <w:r w:rsidRPr="00FC79A2">
        <w:t xml:space="preserve"> le</w:t>
      </w:r>
      <w:r w:rsidRPr="00FC79A2">
        <w:rPr>
          <w:highlight w:val="yellow"/>
        </w:rPr>
        <w:t>arns not on</w:t>
      </w:r>
      <w:r w:rsidRPr="00FC79A2">
        <w:t>ly the u</w:t>
      </w:r>
      <w:r w:rsidRPr="00FC79A2">
        <w:rPr>
          <w:highlight w:val="yellow"/>
        </w:rPr>
        <w:t xml:space="preserve">nderlying </w:t>
      </w:r>
      <w:r w:rsidRPr="00FC79A2">
        <w:rPr>
          <w:highlight w:val="green"/>
        </w:rPr>
        <w:t>patterns in the training data</w:t>
      </w:r>
      <w:r w:rsidRPr="00FC79A2">
        <w:t xml:space="preserve"> b</w:t>
      </w:r>
      <w:r w:rsidRPr="00FC79A2">
        <w:rPr>
          <w:highlight w:val="yellow"/>
        </w:rPr>
        <w:t>ut als</w:t>
      </w:r>
      <w:r w:rsidRPr="00FC79A2">
        <w:t xml:space="preserve">o the </w:t>
      </w:r>
      <w:r w:rsidRPr="00FC79A2">
        <w:rPr>
          <w:highlight w:val="green"/>
        </w:rPr>
        <w:t>noise and outlie</w:t>
      </w:r>
      <w:r w:rsidRPr="00FC79A2">
        <w:t>rs. This can le</w:t>
      </w:r>
      <w:r w:rsidRPr="00FC79A2">
        <w:rPr>
          <w:highlight w:val="yellow"/>
        </w:rPr>
        <w:t xml:space="preserve">ad to poor performance on </w:t>
      </w:r>
      <w:r w:rsidRPr="00FC79A2">
        <w:rPr>
          <w:highlight w:val="green"/>
        </w:rPr>
        <w:t>unseen da</w:t>
      </w:r>
      <w:r w:rsidRPr="00FC79A2">
        <w:t>ta.</w:t>
      </w:r>
    </w:p>
    <w:p w14:paraId="370B0332" w14:textId="77777777" w:rsidR="00FC79A2" w:rsidRPr="00FC79A2" w:rsidRDefault="00FC79A2" w:rsidP="00ED1D59">
      <w:pPr>
        <w:numPr>
          <w:ilvl w:val="0"/>
          <w:numId w:val="307"/>
        </w:numPr>
        <w:spacing w:before="100" w:beforeAutospacing="1" w:after="100" w:afterAutospacing="1"/>
      </w:pPr>
      <w:r w:rsidRPr="00FC79A2">
        <w:t xml:space="preserve">By adding a penalty term to the loss function, </w:t>
      </w:r>
      <w:r w:rsidRPr="00FC79A2">
        <w:rPr>
          <w:b/>
          <w:bCs/>
          <w:i/>
          <w:iCs/>
        </w:rPr>
        <w:t>regularization discourages the model from becoming too complex</w:t>
      </w:r>
      <w:r w:rsidRPr="00FC79A2">
        <w:t>. It effectively "</w:t>
      </w:r>
      <w:r w:rsidRPr="00FC79A2">
        <w:rPr>
          <w:highlight w:val="green"/>
        </w:rPr>
        <w:t>regularizes" the model's behavior, leading it to focus on the most important features of the data</w:t>
      </w:r>
      <w:r w:rsidRPr="00FC79A2">
        <w:t>.</w:t>
      </w:r>
    </w:p>
    <w:p w14:paraId="3C86724D" w14:textId="77777777" w:rsidR="00FC79A2" w:rsidRPr="00FC79A2" w:rsidRDefault="00FC79A2" w:rsidP="00FC79A2">
      <w:pPr>
        <w:spacing w:before="100" w:beforeAutospacing="1" w:after="100" w:afterAutospacing="1"/>
        <w:outlineLvl w:val="2"/>
        <w:rPr>
          <w:b/>
          <w:bCs/>
          <w:sz w:val="27"/>
          <w:szCs w:val="27"/>
        </w:rPr>
      </w:pPr>
      <w:r w:rsidRPr="00FC79A2">
        <w:rPr>
          <w:b/>
          <w:bCs/>
          <w:sz w:val="27"/>
          <w:szCs w:val="27"/>
        </w:rPr>
        <w:t>3. Types of Regularization</w:t>
      </w:r>
    </w:p>
    <w:p w14:paraId="0CDBC559" w14:textId="77777777" w:rsidR="00FC79A2" w:rsidRPr="00FC79A2" w:rsidRDefault="00FC79A2" w:rsidP="00ED1D59">
      <w:pPr>
        <w:numPr>
          <w:ilvl w:val="0"/>
          <w:numId w:val="308"/>
        </w:numPr>
        <w:spacing w:before="100" w:beforeAutospacing="1" w:after="100" w:afterAutospacing="1"/>
      </w:pPr>
      <w:r w:rsidRPr="00FC79A2">
        <w:rPr>
          <w:b/>
          <w:bCs/>
        </w:rPr>
        <w:t>L1 Regularization (Lasso)</w:t>
      </w:r>
      <w:r w:rsidRPr="00FC79A2">
        <w:t xml:space="preserve">: </w:t>
      </w:r>
    </w:p>
    <w:p w14:paraId="662EA4D9" w14:textId="77777777" w:rsidR="00FC79A2" w:rsidRPr="00FC79A2" w:rsidRDefault="00FC79A2" w:rsidP="00ED1D59">
      <w:pPr>
        <w:numPr>
          <w:ilvl w:val="1"/>
          <w:numId w:val="308"/>
        </w:numPr>
        <w:spacing w:before="100" w:beforeAutospacing="1" w:after="100" w:afterAutospacing="1"/>
      </w:pPr>
      <w:r w:rsidRPr="00FC79A2">
        <w:t>Adds the ab</w:t>
      </w:r>
      <w:r w:rsidRPr="00FC79A2">
        <w:rPr>
          <w:highlight w:val="yellow"/>
        </w:rPr>
        <w:t>solute values of the weig</w:t>
      </w:r>
      <w:r w:rsidRPr="00FC79A2">
        <w:t>hts to the loss function. This can lead to sp</w:t>
      </w:r>
      <w:r w:rsidRPr="00FC79A2">
        <w:rPr>
          <w:highlight w:val="yellow"/>
        </w:rPr>
        <w:t>arse mode</w:t>
      </w:r>
      <w:r w:rsidRPr="00FC79A2">
        <w:t xml:space="preserve">ls where </w:t>
      </w:r>
      <w:r w:rsidRPr="00FC79A2">
        <w:rPr>
          <w:highlight w:val="yellow"/>
        </w:rPr>
        <w:t>some weights are driven to ze</w:t>
      </w:r>
      <w:r w:rsidRPr="00FC79A2">
        <w:t>ro, ef</w:t>
      </w:r>
      <w:r w:rsidRPr="00FC79A2">
        <w:rPr>
          <w:highlight w:val="yellow"/>
        </w:rPr>
        <w:t>fectively selecting a simpler mode</w:t>
      </w:r>
      <w:r w:rsidRPr="00FC79A2">
        <w:t>l.</w:t>
      </w:r>
    </w:p>
    <w:p w14:paraId="2676F78B" w14:textId="77777777" w:rsidR="00FC79A2" w:rsidRPr="00FC79A2" w:rsidRDefault="00FC79A2" w:rsidP="00ED1D59">
      <w:pPr>
        <w:numPr>
          <w:ilvl w:val="0"/>
          <w:numId w:val="308"/>
        </w:numPr>
        <w:spacing w:before="100" w:beforeAutospacing="1" w:after="100" w:afterAutospacing="1"/>
      </w:pPr>
      <w:r w:rsidRPr="00FC79A2">
        <w:rPr>
          <w:b/>
          <w:bCs/>
        </w:rPr>
        <w:t>L2 Regularization (Ridge)</w:t>
      </w:r>
      <w:r w:rsidRPr="00FC79A2">
        <w:t xml:space="preserve">: </w:t>
      </w:r>
    </w:p>
    <w:p w14:paraId="3D0359C0" w14:textId="77777777" w:rsidR="00FC79A2" w:rsidRPr="00FC79A2" w:rsidRDefault="00FC79A2" w:rsidP="00ED1D59">
      <w:pPr>
        <w:numPr>
          <w:ilvl w:val="1"/>
          <w:numId w:val="308"/>
        </w:numPr>
        <w:spacing w:before="100" w:beforeAutospacing="1" w:after="100" w:afterAutospacing="1"/>
      </w:pPr>
      <w:r w:rsidRPr="00FC79A2">
        <w:t>Adds the s</w:t>
      </w:r>
      <w:r w:rsidRPr="00FC79A2">
        <w:rPr>
          <w:highlight w:val="yellow"/>
        </w:rPr>
        <w:t>quared values of the weig</w:t>
      </w:r>
      <w:r w:rsidRPr="00FC79A2">
        <w:t>hts to the loss function. This pe</w:t>
      </w:r>
      <w:r w:rsidRPr="00FC79A2">
        <w:rPr>
          <w:highlight w:val="green"/>
        </w:rPr>
        <w:t>nalizes large weig</w:t>
      </w:r>
      <w:r w:rsidRPr="00FC79A2">
        <w:t>hts, pr</w:t>
      </w:r>
      <w:r w:rsidRPr="00FC79A2">
        <w:rPr>
          <w:highlight w:val="green"/>
        </w:rPr>
        <w:t>omoting smaller, more balanced wei</w:t>
      </w:r>
      <w:r w:rsidRPr="00FC79A2">
        <w:t>ghts a</w:t>
      </w:r>
      <w:r w:rsidRPr="00FC79A2">
        <w:rPr>
          <w:highlight w:val="green"/>
        </w:rPr>
        <w:t>cross feat</w:t>
      </w:r>
      <w:r w:rsidRPr="00FC79A2">
        <w:t>ures.</w:t>
      </w:r>
    </w:p>
    <w:p w14:paraId="4496F4D0" w14:textId="77777777" w:rsidR="00FC79A2" w:rsidRPr="00FC79A2" w:rsidRDefault="00FC79A2" w:rsidP="00FC79A2">
      <w:pPr>
        <w:spacing w:before="100" w:beforeAutospacing="1" w:after="100" w:afterAutospacing="1"/>
        <w:outlineLvl w:val="2"/>
        <w:rPr>
          <w:b/>
          <w:bCs/>
          <w:sz w:val="27"/>
          <w:szCs w:val="27"/>
        </w:rPr>
      </w:pPr>
      <w:r w:rsidRPr="00FC79A2">
        <w:rPr>
          <w:b/>
          <w:bCs/>
          <w:sz w:val="27"/>
          <w:szCs w:val="27"/>
        </w:rPr>
        <w:t>4. Improving Generalization</w:t>
      </w:r>
    </w:p>
    <w:p w14:paraId="6E3AB623" w14:textId="77777777" w:rsidR="00FC79A2" w:rsidRPr="00FC79A2" w:rsidRDefault="00FC79A2" w:rsidP="00ED1D59">
      <w:pPr>
        <w:numPr>
          <w:ilvl w:val="0"/>
          <w:numId w:val="309"/>
        </w:numPr>
        <w:spacing w:before="100" w:beforeAutospacing="1" w:after="100" w:afterAutospacing="1"/>
      </w:pPr>
      <w:r w:rsidRPr="00FC79A2">
        <w:t xml:space="preserve">Regularization helps </w:t>
      </w:r>
      <w:r w:rsidRPr="00FC79A2">
        <w:rPr>
          <w:highlight w:val="yellow"/>
        </w:rPr>
        <w:t>improve</w:t>
      </w:r>
      <w:r w:rsidRPr="00FC79A2">
        <w:t xml:space="preserve"> the g</w:t>
      </w:r>
      <w:r w:rsidRPr="00FC79A2">
        <w:rPr>
          <w:highlight w:val="yellow"/>
        </w:rPr>
        <w:t>eneralization abil</w:t>
      </w:r>
      <w:r w:rsidRPr="00FC79A2">
        <w:t xml:space="preserve">ity of the model by: </w:t>
      </w:r>
    </w:p>
    <w:p w14:paraId="5D6A501A" w14:textId="77777777" w:rsidR="00FC79A2" w:rsidRPr="00FC79A2" w:rsidRDefault="00FC79A2" w:rsidP="00ED1D59">
      <w:pPr>
        <w:numPr>
          <w:ilvl w:val="1"/>
          <w:numId w:val="309"/>
        </w:numPr>
        <w:spacing w:before="100" w:beforeAutospacing="1" w:after="100" w:afterAutospacing="1"/>
      </w:pPr>
      <w:r w:rsidRPr="00FC79A2">
        <w:rPr>
          <w:b/>
          <w:bCs/>
        </w:rPr>
        <w:lastRenderedPageBreak/>
        <w:t>Limiting Complexity</w:t>
      </w:r>
      <w:r w:rsidRPr="00FC79A2">
        <w:t xml:space="preserve">: By </w:t>
      </w:r>
      <w:r w:rsidRPr="00FC79A2">
        <w:rPr>
          <w:highlight w:val="yellow"/>
        </w:rPr>
        <w:t>constraining</w:t>
      </w:r>
      <w:r w:rsidRPr="00FC79A2">
        <w:t xml:space="preserve"> the </w:t>
      </w:r>
      <w:r w:rsidRPr="00FC79A2">
        <w:rPr>
          <w:highlight w:val="yellow"/>
        </w:rPr>
        <w:t>size o</w:t>
      </w:r>
      <w:r w:rsidRPr="00FC79A2">
        <w:t xml:space="preserve">f the </w:t>
      </w:r>
      <w:r w:rsidRPr="00FC79A2">
        <w:rPr>
          <w:highlight w:val="yellow"/>
        </w:rPr>
        <w:t>weights</w:t>
      </w:r>
      <w:r w:rsidRPr="00FC79A2">
        <w:t>, the m</w:t>
      </w:r>
      <w:r w:rsidRPr="00FC79A2">
        <w:rPr>
          <w:highlight w:val="yellow"/>
        </w:rPr>
        <w:t>odel is less likely to overfit</w:t>
      </w:r>
      <w:r w:rsidRPr="00FC79A2">
        <w:t xml:space="preserve"> the </w:t>
      </w:r>
      <w:r w:rsidRPr="00FC79A2">
        <w:rPr>
          <w:highlight w:val="yellow"/>
        </w:rPr>
        <w:t>training</w:t>
      </w:r>
      <w:r w:rsidRPr="00FC79A2">
        <w:t xml:space="preserve"> </w:t>
      </w:r>
      <w:r w:rsidRPr="00FC79A2">
        <w:rPr>
          <w:highlight w:val="yellow"/>
        </w:rPr>
        <w:t>data</w:t>
      </w:r>
      <w:r w:rsidRPr="00FC79A2">
        <w:t>.</w:t>
      </w:r>
    </w:p>
    <w:p w14:paraId="528FEB28" w14:textId="77777777" w:rsidR="00FC79A2" w:rsidRPr="00FC79A2" w:rsidRDefault="00FC79A2" w:rsidP="00ED1D59">
      <w:pPr>
        <w:numPr>
          <w:ilvl w:val="1"/>
          <w:numId w:val="309"/>
        </w:numPr>
        <w:spacing w:before="100" w:beforeAutospacing="1" w:after="100" w:afterAutospacing="1"/>
      </w:pPr>
      <w:r w:rsidRPr="00FC79A2">
        <w:rPr>
          <w:b/>
          <w:bCs/>
        </w:rPr>
        <w:t>Encouraging Simplicity</w:t>
      </w:r>
      <w:r w:rsidRPr="00FC79A2">
        <w:t>: Si</w:t>
      </w:r>
      <w:r w:rsidRPr="00FC79A2">
        <w:rPr>
          <w:highlight w:val="yellow"/>
        </w:rPr>
        <w:t>mpler mod</w:t>
      </w:r>
      <w:r w:rsidRPr="00FC79A2">
        <w:t>els tend to gene</w:t>
      </w:r>
      <w:r w:rsidRPr="00FC79A2">
        <w:rPr>
          <w:highlight w:val="yellow"/>
        </w:rPr>
        <w:t>ralize better to new da</w:t>
      </w:r>
      <w:r w:rsidRPr="00FC79A2">
        <w:t>ta, as they are l</w:t>
      </w:r>
      <w:r w:rsidRPr="00FC79A2">
        <w:rPr>
          <w:highlight w:val="yellow"/>
        </w:rPr>
        <w:t>ess sensitive to fluctuations in the training se</w:t>
      </w:r>
      <w:r w:rsidRPr="00FC79A2">
        <w:t>t.</w:t>
      </w:r>
    </w:p>
    <w:p w14:paraId="763D4514" w14:textId="77777777" w:rsidR="00FC79A2" w:rsidRPr="00FC79A2" w:rsidRDefault="00FC79A2" w:rsidP="00FC79A2">
      <w:pPr>
        <w:spacing w:before="100" w:beforeAutospacing="1" w:after="100" w:afterAutospacing="1"/>
        <w:outlineLvl w:val="2"/>
        <w:rPr>
          <w:b/>
          <w:bCs/>
          <w:sz w:val="27"/>
          <w:szCs w:val="27"/>
        </w:rPr>
      </w:pPr>
      <w:r w:rsidRPr="00FC79A2">
        <w:rPr>
          <w:b/>
          <w:bCs/>
          <w:sz w:val="27"/>
          <w:szCs w:val="27"/>
        </w:rPr>
        <w:t>5. Balancing Fit and Complexity</w:t>
      </w:r>
    </w:p>
    <w:p w14:paraId="27901185" w14:textId="77777777" w:rsidR="00FC79A2" w:rsidRPr="00FC79A2" w:rsidRDefault="00FC79A2" w:rsidP="00ED1D59">
      <w:pPr>
        <w:numPr>
          <w:ilvl w:val="0"/>
          <w:numId w:val="310"/>
        </w:numPr>
        <w:spacing w:before="100" w:beforeAutospacing="1" w:after="100" w:afterAutospacing="1"/>
      </w:pPr>
      <w:r w:rsidRPr="00FC79A2">
        <w:rPr>
          <w:highlight w:val="yellow"/>
        </w:rPr>
        <w:t>Regularization</w:t>
      </w:r>
      <w:r w:rsidRPr="00FC79A2">
        <w:t xml:space="preserve"> introduces a t</w:t>
      </w:r>
      <w:r w:rsidRPr="00FC79A2">
        <w:rPr>
          <w:highlight w:val="yellow"/>
        </w:rPr>
        <w:t>rade-o</w:t>
      </w:r>
      <w:r w:rsidRPr="00FC79A2">
        <w:t xml:space="preserve">ff between </w:t>
      </w:r>
      <w:r w:rsidRPr="00FC79A2">
        <w:rPr>
          <w:highlight w:val="yellow"/>
        </w:rPr>
        <w:t>fitting the training data we</w:t>
      </w:r>
      <w:r w:rsidRPr="00FC79A2">
        <w:t>ll and k</w:t>
      </w:r>
      <w:r w:rsidRPr="00FC79A2">
        <w:rPr>
          <w:highlight w:val="yellow"/>
        </w:rPr>
        <w:t>eeping the model's complexit</w:t>
      </w:r>
      <w:r w:rsidRPr="00FC79A2">
        <w:t xml:space="preserve">y in check. The </w:t>
      </w:r>
      <w:r w:rsidRPr="00FC79A2">
        <w:rPr>
          <w:highlight w:val="green"/>
        </w:rPr>
        <w:t>hyperparameter</w:t>
      </w:r>
      <w:r w:rsidRPr="00FC79A2">
        <w:t xml:space="preserve"> (often denoted as λ\</w:t>
      </w:r>
      <w:proofErr w:type="spellStart"/>
      <w:r w:rsidRPr="00FC79A2">
        <w:t>lambdaλ</w:t>
      </w:r>
      <w:proofErr w:type="spellEnd"/>
      <w:r w:rsidRPr="00FC79A2">
        <w:t xml:space="preserve">) </w:t>
      </w:r>
      <w:r w:rsidRPr="00FC79A2">
        <w:rPr>
          <w:highlight w:val="green"/>
        </w:rPr>
        <w:t>controls</w:t>
      </w:r>
      <w:r w:rsidRPr="00FC79A2">
        <w:t xml:space="preserve"> the st</w:t>
      </w:r>
      <w:r w:rsidRPr="00FC79A2">
        <w:rPr>
          <w:highlight w:val="green"/>
        </w:rPr>
        <w:t>rength of this trade-of</w:t>
      </w:r>
      <w:r w:rsidRPr="00FC79A2">
        <w:t xml:space="preserve">f, allowing the practitioner to </w:t>
      </w:r>
      <w:r w:rsidRPr="00FC79A2">
        <w:rPr>
          <w:highlight w:val="green"/>
        </w:rPr>
        <w:t>adjust</w:t>
      </w:r>
      <w:r w:rsidRPr="00FC79A2">
        <w:t xml:space="preserve"> h</w:t>
      </w:r>
      <w:r w:rsidRPr="00FC79A2">
        <w:rPr>
          <w:highlight w:val="green"/>
        </w:rPr>
        <w:t>ow much regularization is applie</w:t>
      </w:r>
      <w:r w:rsidRPr="00FC79A2">
        <w:t>d.</w:t>
      </w:r>
    </w:p>
    <w:p w14:paraId="5CFCDB87" w14:textId="77777777" w:rsidR="00FC79A2" w:rsidRPr="00FC79A2" w:rsidRDefault="00FC79A2" w:rsidP="00FC79A2">
      <w:pPr>
        <w:spacing w:before="100" w:beforeAutospacing="1" w:after="100" w:afterAutospacing="1"/>
        <w:outlineLvl w:val="2"/>
        <w:rPr>
          <w:b/>
          <w:bCs/>
          <w:sz w:val="27"/>
          <w:szCs w:val="27"/>
        </w:rPr>
      </w:pPr>
      <w:r w:rsidRPr="00FC79A2">
        <w:rPr>
          <w:b/>
          <w:bCs/>
          <w:sz w:val="27"/>
          <w:szCs w:val="27"/>
        </w:rPr>
        <w:t>Conclusion</w:t>
      </w:r>
    </w:p>
    <w:p w14:paraId="1E193CF2" w14:textId="77777777" w:rsidR="004F3C54" w:rsidRDefault="00FC79A2" w:rsidP="002E10CE">
      <w:pPr>
        <w:spacing w:before="100" w:beforeAutospacing="1" w:after="100" w:afterAutospacing="1"/>
        <w:ind w:firstLine="420"/>
      </w:pPr>
      <w:r w:rsidRPr="00FC79A2">
        <w:rPr>
          <w:highlight w:val="green"/>
        </w:rPr>
        <w:t>Regularization</w:t>
      </w:r>
      <w:r w:rsidRPr="00FC79A2">
        <w:t xml:space="preserve"> is called so because it im</w:t>
      </w:r>
      <w:r w:rsidRPr="00FC79A2">
        <w:rPr>
          <w:highlight w:val="green"/>
        </w:rPr>
        <w:t>poses constraints o</w:t>
      </w:r>
      <w:r w:rsidRPr="00FC79A2">
        <w:t xml:space="preserve">n the </w:t>
      </w:r>
      <w:r w:rsidRPr="00FC79A2">
        <w:rPr>
          <w:highlight w:val="green"/>
        </w:rPr>
        <w:t>model</w:t>
      </w:r>
      <w:r w:rsidRPr="00FC79A2">
        <w:t xml:space="preserve"> to e</w:t>
      </w:r>
      <w:r w:rsidRPr="00FC79A2">
        <w:rPr>
          <w:highlight w:val="green"/>
        </w:rPr>
        <w:t>nsure it behaves in a more predictable and stable man</w:t>
      </w:r>
      <w:r w:rsidRPr="00FC79A2">
        <w:t>ner, thus "re</w:t>
      </w:r>
      <w:r w:rsidRPr="00FC79A2">
        <w:rPr>
          <w:highlight w:val="green"/>
        </w:rPr>
        <w:t>gularizing" its predic</w:t>
      </w:r>
      <w:r w:rsidRPr="00FC79A2">
        <w:t xml:space="preserve">tions. </w:t>
      </w:r>
    </w:p>
    <w:p w14:paraId="6B7EBD6E" w14:textId="15B3643D" w:rsidR="00FC79A2" w:rsidRPr="00FC79A2" w:rsidRDefault="00FC79A2" w:rsidP="002E10CE">
      <w:pPr>
        <w:spacing w:before="100" w:beforeAutospacing="1" w:after="100" w:afterAutospacing="1"/>
        <w:ind w:firstLine="420"/>
      </w:pPr>
      <w:r w:rsidRPr="00FC79A2">
        <w:t>By add</w:t>
      </w:r>
      <w:r w:rsidRPr="00FC79A2">
        <w:rPr>
          <w:highlight w:val="green"/>
        </w:rPr>
        <w:t>ing a penalty term to the loss fun</w:t>
      </w:r>
      <w:r w:rsidRPr="00FC79A2">
        <w:t>ction, it effectively helps in pr</w:t>
      </w:r>
      <w:r w:rsidRPr="00FC79A2">
        <w:rPr>
          <w:highlight w:val="green"/>
        </w:rPr>
        <w:t>eventing overfittin</w:t>
      </w:r>
      <w:r w:rsidRPr="00FC79A2">
        <w:t>g and en</w:t>
      </w:r>
      <w:r w:rsidRPr="00FC79A2">
        <w:rPr>
          <w:highlight w:val="green"/>
        </w:rPr>
        <w:t>courages models that generalize better to unseen da</w:t>
      </w:r>
      <w:r w:rsidRPr="00FC79A2">
        <w:t>ta. This makes regularization a crucial technique in the development of robust machine learning models.</w:t>
      </w:r>
    </w:p>
    <w:p w14:paraId="398898D9" w14:textId="77777777" w:rsidR="00FC79A2" w:rsidRPr="00FC79A2" w:rsidRDefault="00FC79A2" w:rsidP="00FC79A2">
      <w:pPr>
        <w:rPr>
          <w:rFonts w:hint="eastAsia"/>
        </w:rPr>
      </w:pPr>
    </w:p>
    <w:p w14:paraId="67CDB352" w14:textId="6F96FB0D" w:rsidR="007B4362" w:rsidRDefault="007B4362" w:rsidP="002E6137">
      <w:pPr>
        <w:pStyle w:val="2"/>
        <w:rPr>
          <w:sz w:val="21"/>
          <w:szCs w:val="21"/>
        </w:rPr>
      </w:pPr>
      <w:r w:rsidRPr="007B4362">
        <w:t>how regularization helps a model focus on the most important features of the data</w:t>
      </w:r>
    </w:p>
    <w:p w14:paraId="44B84382" w14:textId="013654EB" w:rsidR="007B4362" w:rsidRPr="007B4362" w:rsidRDefault="007B4362" w:rsidP="007B4362">
      <w:pPr>
        <w:spacing w:before="100" w:beforeAutospacing="1" w:after="100" w:afterAutospacing="1"/>
      </w:pPr>
      <w:r w:rsidRPr="007B4362">
        <w:t xml:space="preserve">Understanding how regularization helps a model focus on the most important features of the data </w:t>
      </w:r>
      <w:r>
        <w:t xml:space="preserve">, </w:t>
      </w:r>
      <w:r w:rsidRPr="007B4362">
        <w:t xml:space="preserve">involves </w:t>
      </w:r>
      <w:r w:rsidRPr="007B4362">
        <w:rPr>
          <w:highlight w:val="yellow"/>
        </w:rPr>
        <w:t>looking at how the penalty term influences weight updates during training</w:t>
      </w:r>
      <w:r w:rsidRPr="007B4362">
        <w:t>. Here’s a breakdown of the concept:</w:t>
      </w:r>
    </w:p>
    <w:p w14:paraId="6C02A35F" w14:textId="77777777" w:rsidR="007B4362" w:rsidRPr="007B4362" w:rsidRDefault="007B4362" w:rsidP="007B4362">
      <w:pPr>
        <w:spacing w:before="100" w:beforeAutospacing="1" w:after="100" w:afterAutospacing="1"/>
        <w:outlineLvl w:val="2"/>
        <w:rPr>
          <w:b/>
          <w:bCs/>
          <w:sz w:val="27"/>
          <w:szCs w:val="27"/>
        </w:rPr>
      </w:pPr>
      <w:r w:rsidRPr="007B4362">
        <w:rPr>
          <w:b/>
          <w:bCs/>
          <w:sz w:val="27"/>
          <w:szCs w:val="27"/>
        </w:rPr>
        <w:t>1. Complexity and Overfitting</w:t>
      </w:r>
    </w:p>
    <w:p w14:paraId="3C4268DA" w14:textId="77777777" w:rsidR="007B4362" w:rsidRPr="007B4362" w:rsidRDefault="007B4362" w:rsidP="00ED1D59">
      <w:pPr>
        <w:numPr>
          <w:ilvl w:val="0"/>
          <w:numId w:val="311"/>
        </w:numPr>
        <w:spacing w:before="100" w:beforeAutospacing="1" w:after="100" w:afterAutospacing="1"/>
      </w:pPr>
      <w:r w:rsidRPr="007B4362">
        <w:rPr>
          <w:b/>
          <w:bCs/>
        </w:rPr>
        <w:t>Complex Models</w:t>
      </w:r>
      <w:r w:rsidRPr="007B4362">
        <w:t>: When a m</w:t>
      </w:r>
      <w:r w:rsidRPr="007B4362">
        <w:rPr>
          <w:highlight w:val="yellow"/>
        </w:rPr>
        <w:t>odel is too co</w:t>
      </w:r>
      <w:r w:rsidRPr="007B4362">
        <w:t>mplex (e.g., h</w:t>
      </w:r>
      <w:r w:rsidRPr="007B4362">
        <w:rPr>
          <w:highlight w:val="yellow"/>
        </w:rPr>
        <w:t>igh-degree polynomia</w:t>
      </w:r>
      <w:r w:rsidRPr="007B4362">
        <w:t>ls, deep neural networks with m</w:t>
      </w:r>
      <w:r w:rsidRPr="007B4362">
        <w:rPr>
          <w:highlight w:val="yellow"/>
        </w:rPr>
        <w:t>any param</w:t>
      </w:r>
      <w:r w:rsidRPr="007B4362">
        <w:t xml:space="preserve">eters), it can </w:t>
      </w:r>
      <w:r w:rsidRPr="007B4362">
        <w:rPr>
          <w:b/>
          <w:bCs/>
          <w:highlight w:val="yellow"/>
        </w:rPr>
        <w:lastRenderedPageBreak/>
        <w:t>fit</w:t>
      </w:r>
      <w:r w:rsidRPr="007B4362">
        <w:rPr>
          <w:b/>
          <w:bCs/>
        </w:rPr>
        <w:t xml:space="preserve"> the tr</w:t>
      </w:r>
      <w:r w:rsidRPr="007B4362">
        <w:rPr>
          <w:b/>
          <w:bCs/>
          <w:highlight w:val="yellow"/>
        </w:rPr>
        <w:t>aining data very close</w:t>
      </w:r>
      <w:r w:rsidRPr="007B4362">
        <w:rPr>
          <w:b/>
          <w:bCs/>
        </w:rPr>
        <w:t>ly, inc</w:t>
      </w:r>
      <w:r w:rsidRPr="007B4362">
        <w:rPr>
          <w:b/>
          <w:bCs/>
          <w:highlight w:val="yellow"/>
        </w:rPr>
        <w:t>luding noise and outlie</w:t>
      </w:r>
      <w:r w:rsidRPr="007B4362">
        <w:rPr>
          <w:b/>
          <w:bCs/>
        </w:rPr>
        <w:t>rs</w:t>
      </w:r>
      <w:r w:rsidRPr="007B4362">
        <w:t xml:space="preserve">. This leads to </w:t>
      </w:r>
      <w:r w:rsidRPr="007B4362">
        <w:rPr>
          <w:highlight w:val="yellow"/>
        </w:rPr>
        <w:t>overfitting</w:t>
      </w:r>
      <w:r w:rsidRPr="007B4362">
        <w:t>, where the m</w:t>
      </w:r>
      <w:r w:rsidRPr="007B4362">
        <w:rPr>
          <w:highlight w:val="yellow"/>
        </w:rPr>
        <w:t>odel performs well on training da</w:t>
      </w:r>
      <w:r w:rsidRPr="007B4362">
        <w:t xml:space="preserve">ta but </w:t>
      </w:r>
      <w:r w:rsidRPr="007B4362">
        <w:rPr>
          <w:highlight w:val="yellow"/>
        </w:rPr>
        <w:t>poorly on unseen da</w:t>
      </w:r>
      <w:r w:rsidRPr="007B4362">
        <w:t>ta.</w:t>
      </w:r>
    </w:p>
    <w:p w14:paraId="5ABD380E" w14:textId="77777777" w:rsidR="007B4362" w:rsidRPr="007B4362" w:rsidRDefault="007B4362" w:rsidP="00ED1D59">
      <w:pPr>
        <w:numPr>
          <w:ilvl w:val="0"/>
          <w:numId w:val="311"/>
        </w:numPr>
        <w:spacing w:before="100" w:beforeAutospacing="1" w:after="100" w:afterAutospacing="1"/>
      </w:pPr>
      <w:r w:rsidRPr="007B4362">
        <w:rPr>
          <w:b/>
          <w:bCs/>
        </w:rPr>
        <w:t>Simple Models</w:t>
      </w:r>
      <w:r w:rsidRPr="007B4362">
        <w:t>: Simpler models may not capture all the intricacies of the training data but tend to generalize better to new data.</w:t>
      </w:r>
    </w:p>
    <w:p w14:paraId="281C4828" w14:textId="77777777" w:rsidR="007B4362" w:rsidRPr="007B4362" w:rsidRDefault="007B4362" w:rsidP="007B4362">
      <w:pPr>
        <w:spacing w:before="100" w:beforeAutospacing="1" w:after="100" w:afterAutospacing="1"/>
        <w:outlineLvl w:val="2"/>
        <w:rPr>
          <w:b/>
          <w:bCs/>
          <w:sz w:val="27"/>
          <w:szCs w:val="27"/>
        </w:rPr>
      </w:pPr>
      <w:r w:rsidRPr="007B4362">
        <w:rPr>
          <w:b/>
          <w:bCs/>
          <w:sz w:val="27"/>
          <w:szCs w:val="27"/>
        </w:rPr>
        <w:t>2. Role of the Penalty Term</w:t>
      </w:r>
    </w:p>
    <w:p w14:paraId="6008DC8E" w14:textId="77777777" w:rsidR="007B4362" w:rsidRPr="007B4362" w:rsidRDefault="007B4362" w:rsidP="00ED1D59">
      <w:pPr>
        <w:numPr>
          <w:ilvl w:val="0"/>
          <w:numId w:val="312"/>
        </w:numPr>
        <w:spacing w:before="100" w:beforeAutospacing="1" w:after="100" w:afterAutospacing="1"/>
      </w:pPr>
      <w:r w:rsidRPr="007B4362">
        <w:rPr>
          <w:b/>
          <w:bCs/>
        </w:rPr>
        <w:t>Adding a Penalty</w:t>
      </w:r>
      <w:r w:rsidRPr="007B4362">
        <w:t>: Regularization introduces a penalty term that is added to the loss function. This term depends on the size of the model parameters (weights).</w:t>
      </w:r>
    </w:p>
    <w:p w14:paraId="4F020C00" w14:textId="77777777" w:rsidR="007B4362" w:rsidRPr="007B4362" w:rsidRDefault="007B4362" w:rsidP="00ED1D59">
      <w:pPr>
        <w:numPr>
          <w:ilvl w:val="1"/>
          <w:numId w:val="312"/>
        </w:numPr>
        <w:spacing w:before="100" w:beforeAutospacing="1" w:after="100" w:afterAutospacing="1"/>
      </w:pPr>
      <w:r w:rsidRPr="007B4362">
        <w:rPr>
          <w:b/>
          <w:bCs/>
        </w:rPr>
        <w:t>L1 Regularization</w:t>
      </w:r>
      <w:r w:rsidRPr="007B4362">
        <w:t xml:space="preserve"> (Lasso):</w:t>
      </w:r>
    </w:p>
    <w:p w14:paraId="1C9342BB" w14:textId="77777777" w:rsidR="007B4362" w:rsidRPr="007B4362" w:rsidRDefault="007B4362" w:rsidP="00ED1D59">
      <w:pPr>
        <w:numPr>
          <w:ilvl w:val="2"/>
          <w:numId w:val="312"/>
        </w:numPr>
        <w:spacing w:before="100" w:beforeAutospacing="1" w:after="100" w:afterAutospacing="1"/>
      </w:pPr>
      <w:r w:rsidRPr="007B4362">
        <w:t>The penalty is the su</w:t>
      </w:r>
      <w:r w:rsidRPr="007B4362">
        <w:rPr>
          <w:highlight w:val="yellow"/>
        </w:rPr>
        <w:t>m of the absolute values of</w:t>
      </w:r>
      <w:r w:rsidRPr="007B4362">
        <w:t xml:space="preserve"> the </w:t>
      </w:r>
      <w:r w:rsidRPr="007B4362">
        <w:rPr>
          <w:highlight w:val="yellow"/>
        </w:rPr>
        <w:t>weights</w:t>
      </w:r>
      <w:r w:rsidRPr="007B4362">
        <w:t xml:space="preserve">: </w:t>
      </w:r>
    </w:p>
    <w:p w14:paraId="5873B488" w14:textId="1467C861" w:rsidR="007B4362" w:rsidRPr="007B4362" w:rsidRDefault="007B4362" w:rsidP="007B4362">
      <w:pPr>
        <w:spacing w:before="100" w:beforeAutospacing="1" w:after="100" w:afterAutospacing="1"/>
        <w:ind w:left="2160"/>
      </w:pPr>
      <w:r w:rsidRPr="007B4362">
        <w:t>Penalty=λ∑∣</w:t>
      </w:r>
      <w:proofErr w:type="spellStart"/>
      <w:r w:rsidRPr="007B4362">
        <w:t>wi</w:t>
      </w:r>
      <w:proofErr w:type="spellEnd"/>
      <w:r w:rsidRPr="007B4362">
        <w:t>∣</w:t>
      </w:r>
      <w:r w:rsidR="008B77A0">
        <w:t xml:space="preserve"> </w:t>
      </w:r>
    </w:p>
    <w:p w14:paraId="69E1B2E0" w14:textId="77777777" w:rsidR="007B4362" w:rsidRPr="007B4362" w:rsidRDefault="007B4362" w:rsidP="00ED1D59">
      <w:pPr>
        <w:numPr>
          <w:ilvl w:val="2"/>
          <w:numId w:val="312"/>
        </w:numPr>
        <w:spacing w:before="100" w:beforeAutospacing="1" w:after="100" w:afterAutospacing="1"/>
      </w:pPr>
      <w:r w:rsidRPr="007B4362">
        <w:t xml:space="preserve">This can </w:t>
      </w:r>
      <w:r w:rsidRPr="007B4362">
        <w:rPr>
          <w:highlight w:val="yellow"/>
        </w:rPr>
        <w:t>drive some weights to ze</w:t>
      </w:r>
      <w:r w:rsidRPr="007B4362">
        <w:t>ro, effectively remov</w:t>
      </w:r>
      <w:r w:rsidRPr="007B4362">
        <w:rPr>
          <w:highlight w:val="yellow"/>
        </w:rPr>
        <w:t>ing less important feature</w:t>
      </w:r>
      <w:r w:rsidRPr="007B4362">
        <w:t xml:space="preserve">s </w:t>
      </w:r>
      <w:r w:rsidRPr="007B4362">
        <w:rPr>
          <w:highlight w:val="yellow"/>
        </w:rPr>
        <w:t>from</w:t>
      </w:r>
      <w:r w:rsidRPr="007B4362">
        <w:t xml:space="preserve"> the </w:t>
      </w:r>
      <w:r w:rsidRPr="007B4362">
        <w:rPr>
          <w:highlight w:val="yellow"/>
        </w:rPr>
        <w:t>model</w:t>
      </w:r>
      <w:r w:rsidRPr="007B4362">
        <w:t>.</w:t>
      </w:r>
    </w:p>
    <w:p w14:paraId="129823AE" w14:textId="77777777" w:rsidR="007B4362" w:rsidRPr="007B4362" w:rsidRDefault="007B4362" w:rsidP="00ED1D59">
      <w:pPr>
        <w:numPr>
          <w:ilvl w:val="1"/>
          <w:numId w:val="312"/>
        </w:numPr>
        <w:spacing w:before="100" w:beforeAutospacing="1" w:after="100" w:afterAutospacing="1"/>
      </w:pPr>
      <w:r w:rsidRPr="007B4362">
        <w:rPr>
          <w:b/>
          <w:bCs/>
        </w:rPr>
        <w:t>L2 Regularization</w:t>
      </w:r>
      <w:r w:rsidRPr="007B4362">
        <w:t xml:space="preserve"> (Ridge):</w:t>
      </w:r>
    </w:p>
    <w:p w14:paraId="719D77B1" w14:textId="77777777" w:rsidR="007B4362" w:rsidRPr="007B4362" w:rsidRDefault="007B4362" w:rsidP="00ED1D59">
      <w:pPr>
        <w:numPr>
          <w:ilvl w:val="2"/>
          <w:numId w:val="312"/>
        </w:numPr>
        <w:spacing w:before="100" w:beforeAutospacing="1" w:after="100" w:afterAutospacing="1"/>
        <w:rPr>
          <w:highlight w:val="yellow"/>
        </w:rPr>
      </w:pPr>
      <w:r w:rsidRPr="007B4362">
        <w:t>The penalty is the s</w:t>
      </w:r>
      <w:r w:rsidRPr="007B4362">
        <w:rPr>
          <w:highlight w:val="yellow"/>
        </w:rPr>
        <w:t xml:space="preserve">um of the squares of the weights: </w:t>
      </w:r>
    </w:p>
    <w:p w14:paraId="4105A4F5" w14:textId="5EED460D" w:rsidR="007B4362" w:rsidRPr="007B4362" w:rsidRDefault="007B4362" w:rsidP="007B4362">
      <w:pPr>
        <w:spacing w:before="100" w:beforeAutospacing="1" w:after="100" w:afterAutospacing="1"/>
        <w:ind w:left="2160"/>
      </w:pPr>
      <w:r w:rsidRPr="007B4362">
        <w:t>Penalty=λ∑wi2</w:t>
      </w:r>
      <w:r w:rsidR="008B77A0">
        <w:t xml:space="preserve"> </w:t>
      </w:r>
    </w:p>
    <w:p w14:paraId="109614F6" w14:textId="77777777" w:rsidR="007B4362" w:rsidRPr="007B4362" w:rsidRDefault="007B4362" w:rsidP="00ED1D59">
      <w:pPr>
        <w:numPr>
          <w:ilvl w:val="2"/>
          <w:numId w:val="312"/>
        </w:numPr>
        <w:spacing w:before="100" w:beforeAutospacing="1" w:after="100" w:afterAutospacing="1"/>
      </w:pPr>
      <w:r w:rsidRPr="007B4362">
        <w:t>This penali</w:t>
      </w:r>
      <w:r w:rsidRPr="007B4362">
        <w:rPr>
          <w:highlight w:val="yellow"/>
        </w:rPr>
        <w:t>zes large weights more heav</w:t>
      </w:r>
      <w:r w:rsidRPr="007B4362">
        <w:t>ily, le</w:t>
      </w:r>
      <w:r w:rsidRPr="007B4362">
        <w:rPr>
          <w:highlight w:val="yellow"/>
        </w:rPr>
        <w:t>ading to smaller, more evenly distributed weig</w:t>
      </w:r>
      <w:r w:rsidRPr="007B4362">
        <w:t>hts.</w:t>
      </w:r>
    </w:p>
    <w:p w14:paraId="68AEDF8E" w14:textId="77777777" w:rsidR="007B4362" w:rsidRPr="007B4362" w:rsidRDefault="007B4362" w:rsidP="007B4362">
      <w:pPr>
        <w:spacing w:before="100" w:beforeAutospacing="1" w:after="100" w:afterAutospacing="1"/>
        <w:outlineLvl w:val="2"/>
        <w:rPr>
          <w:b/>
          <w:bCs/>
          <w:sz w:val="27"/>
          <w:szCs w:val="27"/>
        </w:rPr>
      </w:pPr>
      <w:r w:rsidRPr="007B4362">
        <w:rPr>
          <w:b/>
          <w:bCs/>
          <w:sz w:val="27"/>
          <w:szCs w:val="27"/>
        </w:rPr>
        <w:t>3. Encouraging Simplicity</w:t>
      </w:r>
    </w:p>
    <w:p w14:paraId="17C341A6" w14:textId="77777777" w:rsidR="007B4362" w:rsidRPr="007B4362" w:rsidRDefault="007B4362" w:rsidP="00ED1D59">
      <w:pPr>
        <w:numPr>
          <w:ilvl w:val="0"/>
          <w:numId w:val="313"/>
        </w:numPr>
        <w:spacing w:before="100" w:beforeAutospacing="1" w:after="100" w:afterAutospacing="1"/>
      </w:pPr>
      <w:r w:rsidRPr="007B4362">
        <w:rPr>
          <w:b/>
          <w:bCs/>
        </w:rPr>
        <w:t>Constraining Weight Values</w:t>
      </w:r>
      <w:r w:rsidRPr="007B4362">
        <w:t>: By pena</w:t>
      </w:r>
      <w:r w:rsidRPr="007B4362">
        <w:rPr>
          <w:highlight w:val="yellow"/>
        </w:rPr>
        <w:t>lizing large wei</w:t>
      </w:r>
      <w:r w:rsidRPr="007B4362">
        <w:t>ghts, reg</w:t>
      </w:r>
      <w:r w:rsidRPr="007B4362">
        <w:rPr>
          <w:highlight w:val="yellow"/>
        </w:rPr>
        <w:t>ularization encou</w:t>
      </w:r>
      <w:r w:rsidRPr="007B4362">
        <w:t xml:space="preserve">rages the </w:t>
      </w:r>
      <w:r w:rsidRPr="007B4362">
        <w:rPr>
          <w:highlight w:val="yellow"/>
        </w:rPr>
        <w:t>model to ke</w:t>
      </w:r>
      <w:r w:rsidRPr="007B4362">
        <w:t>ep the we</w:t>
      </w:r>
      <w:r w:rsidRPr="007B4362">
        <w:rPr>
          <w:highlight w:val="yellow"/>
        </w:rPr>
        <w:t>ights small and balanc</w:t>
      </w:r>
      <w:r w:rsidRPr="007B4362">
        <w:t xml:space="preserve">ed. This </w:t>
      </w:r>
      <w:r w:rsidRPr="007B4362">
        <w:rPr>
          <w:highlight w:val="yellow"/>
        </w:rPr>
        <w:t>reduces</w:t>
      </w:r>
      <w:r w:rsidRPr="007B4362">
        <w:t xml:space="preserve"> the l</w:t>
      </w:r>
      <w:r w:rsidRPr="007B4362">
        <w:rPr>
          <w:highlight w:val="yellow"/>
        </w:rPr>
        <w:t>ikelihood of</w:t>
      </w:r>
      <w:r w:rsidRPr="007B4362">
        <w:t xml:space="preserve"> the </w:t>
      </w:r>
      <w:r w:rsidRPr="007B4362">
        <w:rPr>
          <w:highlight w:val="yellow"/>
        </w:rPr>
        <w:t>model fitti</w:t>
      </w:r>
      <w:r w:rsidRPr="007B4362">
        <w:t>ng the no</w:t>
      </w:r>
      <w:r w:rsidRPr="007B4362">
        <w:rPr>
          <w:highlight w:val="yellow"/>
        </w:rPr>
        <w:t>ise i</w:t>
      </w:r>
      <w:r w:rsidRPr="007B4362">
        <w:t>n the t</w:t>
      </w:r>
      <w:r w:rsidRPr="007B4362">
        <w:rPr>
          <w:highlight w:val="yellow"/>
        </w:rPr>
        <w:t>raining da</w:t>
      </w:r>
      <w:r w:rsidRPr="007B4362">
        <w:t>ta.</w:t>
      </w:r>
    </w:p>
    <w:p w14:paraId="38BA48D5" w14:textId="77777777" w:rsidR="007B4362" w:rsidRPr="007B4362" w:rsidRDefault="007B4362" w:rsidP="00ED1D59">
      <w:pPr>
        <w:numPr>
          <w:ilvl w:val="0"/>
          <w:numId w:val="313"/>
        </w:numPr>
        <w:spacing w:before="100" w:beforeAutospacing="1" w:after="100" w:afterAutospacing="1"/>
      </w:pPr>
      <w:r w:rsidRPr="007B4362">
        <w:rPr>
          <w:b/>
          <w:bCs/>
        </w:rPr>
        <w:t>Feature Selection</w:t>
      </w:r>
      <w:r w:rsidRPr="007B4362">
        <w:t>:</w:t>
      </w:r>
    </w:p>
    <w:p w14:paraId="5D88F0D0" w14:textId="77777777" w:rsidR="007B4362" w:rsidRPr="007B4362" w:rsidRDefault="007B4362" w:rsidP="00ED1D59">
      <w:pPr>
        <w:numPr>
          <w:ilvl w:val="1"/>
          <w:numId w:val="313"/>
        </w:numPr>
        <w:spacing w:before="100" w:beforeAutospacing="1" w:after="100" w:afterAutospacing="1"/>
      </w:pPr>
      <w:r w:rsidRPr="007B4362">
        <w:rPr>
          <w:b/>
          <w:bCs/>
        </w:rPr>
        <w:t>L1 Regularization</w:t>
      </w:r>
      <w:r w:rsidRPr="007B4362">
        <w:t>: By driving certain weights to zero, L1 regularization effectively performs feature selection. Features corresponding to zero weights are ignored, allowing the model to focus only on the most relevant features.</w:t>
      </w:r>
    </w:p>
    <w:p w14:paraId="698B48CE" w14:textId="77777777" w:rsidR="007B4362" w:rsidRPr="007B4362" w:rsidRDefault="007B4362" w:rsidP="00ED1D59">
      <w:pPr>
        <w:numPr>
          <w:ilvl w:val="1"/>
          <w:numId w:val="313"/>
        </w:numPr>
        <w:spacing w:before="100" w:beforeAutospacing="1" w:after="100" w:afterAutospacing="1"/>
      </w:pPr>
      <w:r w:rsidRPr="007B4362">
        <w:rPr>
          <w:b/>
          <w:bCs/>
        </w:rPr>
        <w:lastRenderedPageBreak/>
        <w:t>L2 Regularization</w:t>
      </w:r>
      <w:r w:rsidRPr="007B4362">
        <w:t>: While it doesn't eliminate features, L2 regularization reduces the impact of less important features by keeping their weights small.</w:t>
      </w:r>
    </w:p>
    <w:p w14:paraId="1F750099" w14:textId="77777777" w:rsidR="007B4362" w:rsidRPr="007B4362" w:rsidRDefault="007B4362" w:rsidP="007B4362">
      <w:pPr>
        <w:spacing w:before="100" w:beforeAutospacing="1" w:after="100" w:afterAutospacing="1"/>
        <w:outlineLvl w:val="2"/>
        <w:rPr>
          <w:b/>
          <w:bCs/>
          <w:sz w:val="27"/>
          <w:szCs w:val="27"/>
        </w:rPr>
      </w:pPr>
      <w:r w:rsidRPr="007B4362">
        <w:rPr>
          <w:b/>
          <w:bCs/>
          <w:sz w:val="27"/>
          <w:szCs w:val="27"/>
        </w:rPr>
        <w:t>4. Trade-off in Learning</w:t>
      </w:r>
    </w:p>
    <w:p w14:paraId="66A4A76D" w14:textId="77777777" w:rsidR="007B4362" w:rsidRPr="007B4362" w:rsidRDefault="007B4362" w:rsidP="00ED1D59">
      <w:pPr>
        <w:numPr>
          <w:ilvl w:val="0"/>
          <w:numId w:val="314"/>
        </w:numPr>
        <w:spacing w:before="100" w:beforeAutospacing="1" w:after="100" w:afterAutospacing="1"/>
      </w:pPr>
      <w:r w:rsidRPr="007B4362">
        <w:rPr>
          <w:b/>
          <w:bCs/>
        </w:rPr>
        <w:t>Balancing Fit and Complexity</w:t>
      </w:r>
      <w:r w:rsidRPr="007B4362">
        <w:t>: The regularization hyperparameter λ\</w:t>
      </w:r>
      <w:proofErr w:type="spellStart"/>
      <w:r w:rsidRPr="007B4362">
        <w:t>lambdaλ</w:t>
      </w:r>
      <w:proofErr w:type="spellEnd"/>
      <w:r w:rsidRPr="007B4362">
        <w:t xml:space="preserve"> controls how much emphasis is placed on the penalty. A higher λ\</w:t>
      </w:r>
      <w:proofErr w:type="spellStart"/>
      <w:r w:rsidRPr="007B4362">
        <w:t>lambdaλ</w:t>
      </w:r>
      <w:proofErr w:type="spellEnd"/>
      <w:r w:rsidRPr="007B4362">
        <w:t xml:space="preserve"> leads to stronger regularization, promoting simpler models that focus on key features. A lower λ\</w:t>
      </w:r>
      <w:proofErr w:type="spellStart"/>
      <w:r w:rsidRPr="007B4362">
        <w:t>lambdaλ</w:t>
      </w:r>
      <w:proofErr w:type="spellEnd"/>
      <w:r w:rsidRPr="007B4362">
        <w:t xml:space="preserve"> allows for more complexity and can lead to overfitting if not managed.</w:t>
      </w:r>
    </w:p>
    <w:p w14:paraId="55B7E321" w14:textId="77777777" w:rsidR="007B4362" w:rsidRPr="007B4362" w:rsidRDefault="007B4362" w:rsidP="007B4362">
      <w:pPr>
        <w:spacing w:before="100" w:beforeAutospacing="1" w:after="100" w:afterAutospacing="1"/>
        <w:outlineLvl w:val="2"/>
        <w:rPr>
          <w:b/>
          <w:bCs/>
          <w:sz w:val="27"/>
          <w:szCs w:val="27"/>
        </w:rPr>
      </w:pPr>
      <w:r w:rsidRPr="007B4362">
        <w:rPr>
          <w:b/>
          <w:bCs/>
          <w:sz w:val="27"/>
          <w:szCs w:val="27"/>
        </w:rPr>
        <w:t>5. Generalization</w:t>
      </w:r>
    </w:p>
    <w:p w14:paraId="0A913D5C" w14:textId="77777777" w:rsidR="007B4362" w:rsidRPr="007B4362" w:rsidRDefault="007B4362" w:rsidP="00ED1D59">
      <w:pPr>
        <w:numPr>
          <w:ilvl w:val="0"/>
          <w:numId w:val="315"/>
        </w:numPr>
        <w:spacing w:before="100" w:beforeAutospacing="1" w:after="100" w:afterAutospacing="1"/>
      </w:pPr>
      <w:r w:rsidRPr="007B4362">
        <w:rPr>
          <w:b/>
          <w:bCs/>
        </w:rPr>
        <w:t>Improved Generalization</w:t>
      </w:r>
      <w:r w:rsidRPr="007B4362">
        <w:t>: By focusing on the most important features and reducing the influence of noise, regularization helps the model generalize better to unseen data. It reduces variance without significantly increasing bias.</w:t>
      </w:r>
    </w:p>
    <w:p w14:paraId="00EBBA22" w14:textId="77777777" w:rsidR="007B4362" w:rsidRPr="007B4362" w:rsidRDefault="007B4362" w:rsidP="007B4362">
      <w:pPr>
        <w:spacing w:before="100" w:beforeAutospacing="1" w:after="100" w:afterAutospacing="1"/>
        <w:outlineLvl w:val="2"/>
        <w:rPr>
          <w:b/>
          <w:bCs/>
          <w:sz w:val="27"/>
          <w:szCs w:val="27"/>
        </w:rPr>
      </w:pPr>
      <w:r w:rsidRPr="007B4362">
        <w:rPr>
          <w:b/>
          <w:bCs/>
          <w:sz w:val="27"/>
          <w:szCs w:val="27"/>
        </w:rPr>
        <w:t>Conclusion</w:t>
      </w:r>
    </w:p>
    <w:p w14:paraId="0DC50C1C" w14:textId="4FA54859" w:rsidR="007B4362" w:rsidRPr="007B4362" w:rsidRDefault="007B4362" w:rsidP="008B77A0">
      <w:pPr>
        <w:spacing w:before="100" w:beforeAutospacing="1" w:after="100" w:afterAutospacing="1"/>
        <w:rPr>
          <w:rFonts w:hint="eastAsia"/>
        </w:rPr>
      </w:pPr>
      <w:r w:rsidRPr="007B4362">
        <w:t>Regularization helps a model focus on the most important features of the data by introducing a penalty term that discourages complexity. By constraining the weights, particularly through L1 and L2 methods, regularization promotes simpler models that capture essential patterns while ignoring noise, leading to better generalization performance on new data.</w:t>
      </w:r>
    </w:p>
    <w:p w14:paraId="220769E1" w14:textId="00993842" w:rsidR="001C7D2E" w:rsidRPr="001C7D2E" w:rsidRDefault="001C7D2E" w:rsidP="001C7D2E">
      <w:pPr>
        <w:pStyle w:val="2"/>
        <w:rPr>
          <w:sz w:val="21"/>
          <w:szCs w:val="21"/>
        </w:rPr>
      </w:pPr>
      <w:r w:rsidRPr="001C7D2E">
        <w:t>which Regularization technique is best ?</w:t>
      </w:r>
    </w:p>
    <w:p w14:paraId="14EE7246" w14:textId="77777777" w:rsidR="001C7D2E" w:rsidRPr="001C7D2E" w:rsidRDefault="001C7D2E" w:rsidP="001C7D2E">
      <w:pPr>
        <w:spacing w:before="100" w:beforeAutospacing="1" w:after="100" w:afterAutospacing="1"/>
      </w:pPr>
      <w:r w:rsidRPr="001C7D2E">
        <w:t>The choice of the be</w:t>
      </w:r>
      <w:r w:rsidRPr="001C7D2E">
        <w:rPr>
          <w:highlight w:val="yellow"/>
        </w:rPr>
        <w:t>st regularization techni</w:t>
      </w:r>
      <w:r w:rsidRPr="001C7D2E">
        <w:t>que depends on v</w:t>
      </w:r>
      <w:r w:rsidRPr="001C7D2E">
        <w:rPr>
          <w:highlight w:val="yellow"/>
        </w:rPr>
        <w:t>arious facto</w:t>
      </w:r>
      <w:r w:rsidRPr="001C7D2E">
        <w:t>rs, including the spe</w:t>
      </w:r>
      <w:r w:rsidRPr="001C7D2E">
        <w:rPr>
          <w:highlight w:val="yellow"/>
        </w:rPr>
        <w:t>cific prob</w:t>
      </w:r>
      <w:r w:rsidRPr="001C7D2E">
        <w:t>lem, the m</w:t>
      </w:r>
      <w:r w:rsidRPr="001C7D2E">
        <w:rPr>
          <w:highlight w:val="yellow"/>
        </w:rPr>
        <w:t>odel being us</w:t>
      </w:r>
      <w:r w:rsidRPr="001C7D2E">
        <w:t>ed, and the charac</w:t>
      </w:r>
      <w:r w:rsidRPr="001C7D2E">
        <w:rPr>
          <w:highlight w:val="yellow"/>
        </w:rPr>
        <w:t>teristics of the data</w:t>
      </w:r>
      <w:r w:rsidRPr="001C7D2E">
        <w:t>set. Here’s a comparison of common regularization techniques to help you determine which might be best for your situation:</w:t>
      </w:r>
    </w:p>
    <w:p w14:paraId="1AA2A180" w14:textId="77777777" w:rsidR="001C7D2E" w:rsidRPr="001C7D2E" w:rsidRDefault="001C7D2E" w:rsidP="001C7D2E">
      <w:pPr>
        <w:spacing w:before="100" w:beforeAutospacing="1" w:after="100" w:afterAutospacing="1"/>
        <w:outlineLvl w:val="2"/>
        <w:rPr>
          <w:b/>
          <w:bCs/>
          <w:sz w:val="27"/>
          <w:szCs w:val="27"/>
        </w:rPr>
      </w:pPr>
      <w:r w:rsidRPr="001C7D2E">
        <w:rPr>
          <w:b/>
          <w:bCs/>
          <w:sz w:val="27"/>
          <w:szCs w:val="27"/>
        </w:rPr>
        <w:t>1. L1 Regularization (Lasso)</w:t>
      </w:r>
    </w:p>
    <w:p w14:paraId="6C1A7C92" w14:textId="77777777" w:rsidR="001C7D2E" w:rsidRPr="001C7D2E" w:rsidRDefault="001C7D2E" w:rsidP="00ED1D59">
      <w:pPr>
        <w:numPr>
          <w:ilvl w:val="0"/>
          <w:numId w:val="316"/>
        </w:numPr>
        <w:spacing w:before="100" w:beforeAutospacing="1" w:after="100" w:afterAutospacing="1"/>
      </w:pPr>
      <w:r w:rsidRPr="001C7D2E">
        <w:rPr>
          <w:b/>
          <w:bCs/>
        </w:rPr>
        <w:t>Characteristics</w:t>
      </w:r>
      <w:r w:rsidRPr="001C7D2E">
        <w:t>:</w:t>
      </w:r>
    </w:p>
    <w:p w14:paraId="4F29DB68" w14:textId="77777777" w:rsidR="001C7D2E" w:rsidRPr="001C7D2E" w:rsidRDefault="001C7D2E" w:rsidP="00ED1D59">
      <w:pPr>
        <w:numPr>
          <w:ilvl w:val="1"/>
          <w:numId w:val="316"/>
        </w:numPr>
        <w:spacing w:before="100" w:beforeAutospacing="1" w:after="100" w:afterAutospacing="1"/>
        <w:rPr>
          <w:highlight w:val="yellow"/>
        </w:rPr>
      </w:pPr>
      <w:r w:rsidRPr="001C7D2E">
        <w:rPr>
          <w:highlight w:val="yellow"/>
        </w:rPr>
        <w:lastRenderedPageBreak/>
        <w:t>Adds</w:t>
      </w:r>
      <w:r w:rsidRPr="001C7D2E">
        <w:t xml:space="preserve"> the ab</w:t>
      </w:r>
      <w:r w:rsidRPr="001C7D2E">
        <w:rPr>
          <w:highlight w:val="yellow"/>
        </w:rPr>
        <w:t>solute values of the weigh</w:t>
      </w:r>
      <w:r w:rsidRPr="001C7D2E">
        <w:t>ts t</w:t>
      </w:r>
      <w:r w:rsidRPr="001C7D2E">
        <w:rPr>
          <w:highlight w:val="yellow"/>
        </w:rPr>
        <w:t>o the loss function.</w:t>
      </w:r>
    </w:p>
    <w:p w14:paraId="13D3140E" w14:textId="77777777" w:rsidR="001C7D2E" w:rsidRPr="001C7D2E" w:rsidRDefault="001C7D2E" w:rsidP="00ED1D59">
      <w:pPr>
        <w:numPr>
          <w:ilvl w:val="1"/>
          <w:numId w:val="316"/>
        </w:numPr>
        <w:spacing w:before="100" w:beforeAutospacing="1" w:after="100" w:afterAutospacing="1"/>
      </w:pPr>
      <w:r w:rsidRPr="001C7D2E">
        <w:t>Can dri</w:t>
      </w:r>
      <w:r w:rsidRPr="001C7D2E">
        <w:rPr>
          <w:highlight w:val="yellow"/>
        </w:rPr>
        <w:t>ve some weights to zer</w:t>
      </w:r>
      <w:r w:rsidRPr="001C7D2E">
        <w:t>o, effectively performing feature selection.</w:t>
      </w:r>
    </w:p>
    <w:p w14:paraId="23B50673" w14:textId="77777777" w:rsidR="001C7D2E" w:rsidRPr="001C7D2E" w:rsidRDefault="001C7D2E" w:rsidP="00ED1D59">
      <w:pPr>
        <w:numPr>
          <w:ilvl w:val="0"/>
          <w:numId w:val="316"/>
        </w:numPr>
        <w:spacing w:before="100" w:beforeAutospacing="1" w:after="100" w:afterAutospacing="1"/>
      </w:pPr>
      <w:r w:rsidRPr="001C7D2E">
        <w:rPr>
          <w:b/>
          <w:bCs/>
        </w:rPr>
        <w:t>Best For</w:t>
      </w:r>
      <w:r w:rsidRPr="001C7D2E">
        <w:t>:</w:t>
      </w:r>
    </w:p>
    <w:p w14:paraId="72C52771" w14:textId="77777777" w:rsidR="001C7D2E" w:rsidRPr="001C7D2E" w:rsidRDefault="001C7D2E" w:rsidP="00ED1D59">
      <w:pPr>
        <w:numPr>
          <w:ilvl w:val="1"/>
          <w:numId w:val="316"/>
        </w:numPr>
        <w:spacing w:before="100" w:beforeAutospacing="1" w:after="100" w:afterAutospacing="1"/>
        <w:rPr>
          <w:highlight w:val="green"/>
        </w:rPr>
      </w:pPr>
      <w:r w:rsidRPr="001C7D2E">
        <w:t>Situations where you suspect m</w:t>
      </w:r>
      <w:r w:rsidRPr="001C7D2E">
        <w:rPr>
          <w:highlight w:val="green"/>
        </w:rPr>
        <w:t>any features are irrelevant.</w:t>
      </w:r>
    </w:p>
    <w:p w14:paraId="108706B3" w14:textId="77777777" w:rsidR="001C7D2E" w:rsidRPr="001C7D2E" w:rsidRDefault="001C7D2E" w:rsidP="00ED1D59">
      <w:pPr>
        <w:numPr>
          <w:ilvl w:val="1"/>
          <w:numId w:val="316"/>
        </w:numPr>
        <w:spacing w:before="100" w:beforeAutospacing="1" w:after="100" w:afterAutospacing="1"/>
        <w:rPr>
          <w:highlight w:val="green"/>
        </w:rPr>
      </w:pPr>
      <w:r w:rsidRPr="001C7D2E">
        <w:t>When you want a s</w:t>
      </w:r>
      <w:r w:rsidRPr="001C7D2E">
        <w:rPr>
          <w:highlight w:val="green"/>
        </w:rPr>
        <w:t>parse mod</w:t>
      </w:r>
      <w:r w:rsidRPr="001C7D2E">
        <w:t>el with only the m</w:t>
      </w:r>
      <w:r w:rsidRPr="001C7D2E">
        <w:rPr>
          <w:highlight w:val="green"/>
        </w:rPr>
        <w:t>ost important features.</w:t>
      </w:r>
    </w:p>
    <w:p w14:paraId="2718C331" w14:textId="77777777" w:rsidR="001C7D2E" w:rsidRPr="001C7D2E" w:rsidRDefault="001C7D2E" w:rsidP="00ED1D59">
      <w:pPr>
        <w:numPr>
          <w:ilvl w:val="0"/>
          <w:numId w:val="316"/>
        </w:numPr>
        <w:spacing w:before="100" w:beforeAutospacing="1" w:after="100" w:afterAutospacing="1"/>
      </w:pPr>
      <w:r w:rsidRPr="001C7D2E">
        <w:rPr>
          <w:b/>
          <w:bCs/>
        </w:rPr>
        <w:t>Pros</w:t>
      </w:r>
      <w:r w:rsidRPr="001C7D2E">
        <w:t>:</w:t>
      </w:r>
    </w:p>
    <w:p w14:paraId="7C04F12F" w14:textId="77777777" w:rsidR="001C7D2E" w:rsidRPr="001C7D2E" w:rsidRDefault="001C7D2E" w:rsidP="00ED1D59">
      <w:pPr>
        <w:numPr>
          <w:ilvl w:val="1"/>
          <w:numId w:val="316"/>
        </w:numPr>
        <w:spacing w:before="100" w:beforeAutospacing="1" w:after="100" w:afterAutospacing="1"/>
        <w:rPr>
          <w:highlight w:val="green"/>
        </w:rPr>
      </w:pPr>
      <w:r w:rsidRPr="001C7D2E">
        <w:t>Pr</w:t>
      </w:r>
      <w:r w:rsidRPr="001C7D2E">
        <w:rPr>
          <w:highlight w:val="green"/>
        </w:rPr>
        <w:t>omotes interpreta</w:t>
      </w:r>
      <w:r w:rsidRPr="001C7D2E">
        <w:t>bility by red</w:t>
      </w:r>
      <w:r w:rsidRPr="001C7D2E">
        <w:rPr>
          <w:highlight w:val="green"/>
        </w:rPr>
        <w:t>ucing the number of features.</w:t>
      </w:r>
    </w:p>
    <w:p w14:paraId="64A595BA" w14:textId="77777777" w:rsidR="001C7D2E" w:rsidRPr="001C7D2E" w:rsidRDefault="001C7D2E" w:rsidP="00ED1D59">
      <w:pPr>
        <w:numPr>
          <w:ilvl w:val="1"/>
          <w:numId w:val="316"/>
        </w:numPr>
        <w:spacing w:before="100" w:beforeAutospacing="1" w:after="100" w:afterAutospacing="1"/>
      </w:pPr>
      <w:r w:rsidRPr="001C7D2E">
        <w:t>Useful in hi</w:t>
      </w:r>
      <w:r w:rsidRPr="001C7D2E">
        <w:rPr>
          <w:highlight w:val="yellow"/>
        </w:rPr>
        <w:t>gh-dimensional data</w:t>
      </w:r>
      <w:r w:rsidRPr="001C7D2E">
        <w:t>sets.</w:t>
      </w:r>
    </w:p>
    <w:p w14:paraId="3F6DF1F0" w14:textId="77777777" w:rsidR="001C7D2E" w:rsidRPr="001C7D2E" w:rsidRDefault="001C7D2E" w:rsidP="00ED1D59">
      <w:pPr>
        <w:numPr>
          <w:ilvl w:val="0"/>
          <w:numId w:val="316"/>
        </w:numPr>
        <w:spacing w:before="100" w:beforeAutospacing="1" w:after="100" w:afterAutospacing="1"/>
      </w:pPr>
      <w:r w:rsidRPr="001C7D2E">
        <w:rPr>
          <w:b/>
          <w:bCs/>
        </w:rPr>
        <w:t>Cons</w:t>
      </w:r>
      <w:r w:rsidRPr="001C7D2E">
        <w:t>:</w:t>
      </w:r>
    </w:p>
    <w:p w14:paraId="59AC710E" w14:textId="49591ACB" w:rsidR="00AA42D6" w:rsidRPr="001C7D2E" w:rsidRDefault="001C7D2E" w:rsidP="00ED1D59">
      <w:pPr>
        <w:numPr>
          <w:ilvl w:val="1"/>
          <w:numId w:val="316"/>
        </w:numPr>
        <w:spacing w:before="100" w:beforeAutospacing="1" w:after="100" w:afterAutospacing="1"/>
        <w:rPr>
          <w:rFonts w:hint="eastAsia"/>
          <w:highlight w:val="yellow"/>
        </w:rPr>
      </w:pPr>
      <w:r w:rsidRPr="001C7D2E">
        <w:t>Ca</w:t>
      </w:r>
      <w:r w:rsidRPr="001C7D2E">
        <w:rPr>
          <w:highlight w:val="yellow"/>
        </w:rPr>
        <w:t>n lead to insta</w:t>
      </w:r>
      <w:r w:rsidRPr="001C7D2E">
        <w:t>bility i</w:t>
      </w:r>
      <w:r w:rsidRPr="001C7D2E">
        <w:rPr>
          <w:highlight w:val="yellow"/>
        </w:rPr>
        <w:t>f features are highly correlated.</w:t>
      </w:r>
    </w:p>
    <w:p w14:paraId="2B91438B" w14:textId="4250D308" w:rsidR="00AA42D6" w:rsidRDefault="00AA42D6" w:rsidP="00AA42D6">
      <w:r>
        <w:rPr>
          <w:rFonts w:hint="eastAsia"/>
        </w:rPr>
        <w:t>适用于 特性不相关的 高维数据集！！！</w:t>
      </w:r>
    </w:p>
    <w:p w14:paraId="01096FFD" w14:textId="7A65B9AE" w:rsidR="001C7D2E" w:rsidRPr="001C7D2E" w:rsidRDefault="001C7D2E" w:rsidP="001C7D2E">
      <w:pPr>
        <w:spacing w:before="100" w:beforeAutospacing="1" w:after="100" w:afterAutospacing="1"/>
        <w:outlineLvl w:val="2"/>
        <w:rPr>
          <w:b/>
          <w:bCs/>
          <w:sz w:val="27"/>
          <w:szCs w:val="27"/>
        </w:rPr>
      </w:pPr>
      <w:r w:rsidRPr="001C7D2E">
        <w:rPr>
          <w:b/>
          <w:bCs/>
          <w:sz w:val="27"/>
          <w:szCs w:val="27"/>
        </w:rPr>
        <w:t>2. L2 Regularization (Ridge)</w:t>
      </w:r>
    </w:p>
    <w:p w14:paraId="6219E765" w14:textId="77777777" w:rsidR="001C7D2E" w:rsidRPr="001C7D2E" w:rsidRDefault="001C7D2E" w:rsidP="00ED1D59">
      <w:pPr>
        <w:numPr>
          <w:ilvl w:val="0"/>
          <w:numId w:val="317"/>
        </w:numPr>
        <w:spacing w:before="100" w:beforeAutospacing="1" w:after="100" w:afterAutospacing="1"/>
      </w:pPr>
      <w:r w:rsidRPr="001C7D2E">
        <w:rPr>
          <w:b/>
          <w:bCs/>
        </w:rPr>
        <w:t>Characteristics</w:t>
      </w:r>
      <w:r w:rsidRPr="001C7D2E">
        <w:t>:</w:t>
      </w:r>
    </w:p>
    <w:p w14:paraId="16CEE729" w14:textId="77777777" w:rsidR="001C7D2E" w:rsidRPr="001C7D2E" w:rsidRDefault="001C7D2E" w:rsidP="00ED1D59">
      <w:pPr>
        <w:numPr>
          <w:ilvl w:val="1"/>
          <w:numId w:val="317"/>
        </w:numPr>
        <w:spacing w:before="100" w:beforeAutospacing="1" w:after="100" w:afterAutospacing="1"/>
      </w:pPr>
      <w:r w:rsidRPr="001C7D2E">
        <w:t>Adds the squared values of the weights to the loss function.</w:t>
      </w:r>
    </w:p>
    <w:p w14:paraId="1A86CA31" w14:textId="77777777" w:rsidR="001C7D2E" w:rsidRPr="001C7D2E" w:rsidRDefault="001C7D2E" w:rsidP="00ED1D59">
      <w:pPr>
        <w:numPr>
          <w:ilvl w:val="1"/>
          <w:numId w:val="317"/>
        </w:numPr>
        <w:spacing w:before="100" w:beforeAutospacing="1" w:after="100" w:afterAutospacing="1"/>
      </w:pPr>
      <w:r w:rsidRPr="001C7D2E">
        <w:t>Does not eliminate weights but penalizes large weights.</w:t>
      </w:r>
    </w:p>
    <w:p w14:paraId="4007796A" w14:textId="77777777" w:rsidR="001C7D2E" w:rsidRPr="001C7D2E" w:rsidRDefault="001C7D2E" w:rsidP="00ED1D59">
      <w:pPr>
        <w:numPr>
          <w:ilvl w:val="0"/>
          <w:numId w:val="317"/>
        </w:numPr>
        <w:spacing w:before="100" w:beforeAutospacing="1" w:after="100" w:afterAutospacing="1"/>
      </w:pPr>
      <w:r w:rsidRPr="001C7D2E">
        <w:rPr>
          <w:b/>
          <w:bCs/>
        </w:rPr>
        <w:t>Best For</w:t>
      </w:r>
      <w:r w:rsidRPr="001C7D2E">
        <w:t>:</w:t>
      </w:r>
    </w:p>
    <w:p w14:paraId="79C9B983" w14:textId="77777777" w:rsidR="001C7D2E" w:rsidRPr="001C7D2E" w:rsidRDefault="001C7D2E" w:rsidP="00ED1D59">
      <w:pPr>
        <w:numPr>
          <w:ilvl w:val="1"/>
          <w:numId w:val="317"/>
        </w:numPr>
        <w:spacing w:before="100" w:beforeAutospacing="1" w:after="100" w:afterAutospacing="1"/>
      </w:pPr>
      <w:r w:rsidRPr="001C7D2E">
        <w:t>Situations where all features are potentially useful.</w:t>
      </w:r>
    </w:p>
    <w:p w14:paraId="4ADEC6E8" w14:textId="77777777" w:rsidR="001C7D2E" w:rsidRPr="001C7D2E" w:rsidRDefault="001C7D2E" w:rsidP="00ED1D59">
      <w:pPr>
        <w:numPr>
          <w:ilvl w:val="1"/>
          <w:numId w:val="317"/>
        </w:numPr>
        <w:spacing w:before="100" w:beforeAutospacing="1" w:after="100" w:afterAutospacing="1"/>
      </w:pPr>
      <w:r w:rsidRPr="001C7D2E">
        <w:t>When you want to prevent overfitting without eliminating features.</w:t>
      </w:r>
    </w:p>
    <w:p w14:paraId="5F8196E9" w14:textId="77777777" w:rsidR="001C7D2E" w:rsidRPr="001C7D2E" w:rsidRDefault="001C7D2E" w:rsidP="00ED1D59">
      <w:pPr>
        <w:numPr>
          <w:ilvl w:val="0"/>
          <w:numId w:val="317"/>
        </w:numPr>
        <w:spacing w:before="100" w:beforeAutospacing="1" w:after="100" w:afterAutospacing="1"/>
      </w:pPr>
      <w:r w:rsidRPr="001C7D2E">
        <w:rPr>
          <w:b/>
          <w:bCs/>
        </w:rPr>
        <w:t>Pros</w:t>
      </w:r>
      <w:r w:rsidRPr="001C7D2E">
        <w:t>:</w:t>
      </w:r>
    </w:p>
    <w:p w14:paraId="09874050" w14:textId="77777777" w:rsidR="001C7D2E" w:rsidRPr="001C7D2E" w:rsidRDefault="001C7D2E" w:rsidP="00ED1D59">
      <w:pPr>
        <w:numPr>
          <w:ilvl w:val="1"/>
          <w:numId w:val="317"/>
        </w:numPr>
        <w:spacing w:before="100" w:beforeAutospacing="1" w:after="100" w:afterAutospacing="1"/>
      </w:pPr>
      <w:r w:rsidRPr="001C7D2E">
        <w:t>Provides more stable estimates when features are correlated.</w:t>
      </w:r>
    </w:p>
    <w:p w14:paraId="24BB0479" w14:textId="77777777" w:rsidR="001C7D2E" w:rsidRPr="001C7D2E" w:rsidRDefault="001C7D2E" w:rsidP="00ED1D59">
      <w:pPr>
        <w:numPr>
          <w:ilvl w:val="1"/>
          <w:numId w:val="317"/>
        </w:numPr>
        <w:spacing w:before="100" w:beforeAutospacing="1" w:after="100" w:afterAutospacing="1"/>
      </w:pPr>
      <w:r w:rsidRPr="001C7D2E">
        <w:t>Helps in situations where there's multicollinearity.</w:t>
      </w:r>
    </w:p>
    <w:p w14:paraId="35A74D68" w14:textId="77777777" w:rsidR="001C7D2E" w:rsidRPr="001C7D2E" w:rsidRDefault="001C7D2E" w:rsidP="00ED1D59">
      <w:pPr>
        <w:numPr>
          <w:ilvl w:val="0"/>
          <w:numId w:val="317"/>
        </w:numPr>
        <w:spacing w:before="100" w:beforeAutospacing="1" w:after="100" w:afterAutospacing="1"/>
      </w:pPr>
      <w:r w:rsidRPr="001C7D2E">
        <w:rPr>
          <w:b/>
          <w:bCs/>
        </w:rPr>
        <w:t>Cons</w:t>
      </w:r>
      <w:r w:rsidRPr="001C7D2E">
        <w:t>:</w:t>
      </w:r>
    </w:p>
    <w:p w14:paraId="6E515224" w14:textId="77777777" w:rsidR="001C7D2E" w:rsidRPr="001C7D2E" w:rsidRDefault="001C7D2E" w:rsidP="00ED1D59">
      <w:pPr>
        <w:numPr>
          <w:ilvl w:val="1"/>
          <w:numId w:val="317"/>
        </w:numPr>
        <w:spacing w:before="100" w:beforeAutospacing="1" w:after="100" w:afterAutospacing="1"/>
      </w:pPr>
      <w:r w:rsidRPr="001C7D2E">
        <w:t>Does not perform feature selection; all features remain in the model.</w:t>
      </w:r>
    </w:p>
    <w:p w14:paraId="40C9143B" w14:textId="77777777" w:rsidR="001C7D2E" w:rsidRPr="001C7D2E" w:rsidRDefault="001C7D2E" w:rsidP="001C7D2E">
      <w:pPr>
        <w:spacing w:before="100" w:beforeAutospacing="1" w:after="100" w:afterAutospacing="1"/>
        <w:outlineLvl w:val="2"/>
        <w:rPr>
          <w:b/>
          <w:bCs/>
          <w:sz w:val="27"/>
          <w:szCs w:val="27"/>
        </w:rPr>
      </w:pPr>
      <w:r w:rsidRPr="001C7D2E">
        <w:rPr>
          <w:b/>
          <w:bCs/>
          <w:sz w:val="27"/>
          <w:szCs w:val="27"/>
        </w:rPr>
        <w:t>3. Elastic Net Regularization</w:t>
      </w:r>
    </w:p>
    <w:p w14:paraId="7D19FDA9" w14:textId="77777777" w:rsidR="001C7D2E" w:rsidRPr="001C7D2E" w:rsidRDefault="001C7D2E" w:rsidP="00ED1D59">
      <w:pPr>
        <w:numPr>
          <w:ilvl w:val="0"/>
          <w:numId w:val="318"/>
        </w:numPr>
        <w:spacing w:before="100" w:beforeAutospacing="1" w:after="100" w:afterAutospacing="1"/>
      </w:pPr>
      <w:r w:rsidRPr="001C7D2E">
        <w:rPr>
          <w:b/>
          <w:bCs/>
        </w:rPr>
        <w:t>Characteristics</w:t>
      </w:r>
      <w:r w:rsidRPr="001C7D2E">
        <w:t>:</w:t>
      </w:r>
    </w:p>
    <w:p w14:paraId="6925419D" w14:textId="77777777" w:rsidR="001C7D2E" w:rsidRPr="001C7D2E" w:rsidRDefault="001C7D2E" w:rsidP="00ED1D59">
      <w:pPr>
        <w:numPr>
          <w:ilvl w:val="1"/>
          <w:numId w:val="318"/>
        </w:numPr>
        <w:spacing w:before="100" w:beforeAutospacing="1" w:after="100" w:afterAutospacing="1"/>
      </w:pPr>
      <w:r w:rsidRPr="001C7D2E">
        <w:t>Combines L1 and L2 regularization. The penalty is a mix of both absolute and squared weights.</w:t>
      </w:r>
    </w:p>
    <w:p w14:paraId="555322BD" w14:textId="77777777" w:rsidR="001C7D2E" w:rsidRPr="001C7D2E" w:rsidRDefault="001C7D2E" w:rsidP="00ED1D59">
      <w:pPr>
        <w:numPr>
          <w:ilvl w:val="0"/>
          <w:numId w:val="318"/>
        </w:numPr>
        <w:spacing w:before="100" w:beforeAutospacing="1" w:after="100" w:afterAutospacing="1"/>
      </w:pPr>
      <w:r w:rsidRPr="001C7D2E">
        <w:rPr>
          <w:b/>
          <w:bCs/>
        </w:rPr>
        <w:t>Best For</w:t>
      </w:r>
      <w:r w:rsidRPr="001C7D2E">
        <w:t>:</w:t>
      </w:r>
    </w:p>
    <w:p w14:paraId="71688C6A" w14:textId="77777777" w:rsidR="001C7D2E" w:rsidRPr="001C7D2E" w:rsidRDefault="001C7D2E" w:rsidP="00ED1D59">
      <w:pPr>
        <w:numPr>
          <w:ilvl w:val="1"/>
          <w:numId w:val="318"/>
        </w:numPr>
        <w:spacing w:before="100" w:beforeAutospacing="1" w:after="100" w:afterAutospacing="1"/>
      </w:pPr>
      <w:r w:rsidRPr="001C7D2E">
        <w:lastRenderedPageBreak/>
        <w:t>Situations with many correlated features or when the number of predictors exceeds observations.</w:t>
      </w:r>
    </w:p>
    <w:p w14:paraId="52DFC3F4" w14:textId="77777777" w:rsidR="001C7D2E" w:rsidRPr="001C7D2E" w:rsidRDefault="001C7D2E" w:rsidP="00ED1D59">
      <w:pPr>
        <w:numPr>
          <w:ilvl w:val="0"/>
          <w:numId w:val="318"/>
        </w:numPr>
        <w:spacing w:before="100" w:beforeAutospacing="1" w:after="100" w:afterAutospacing="1"/>
      </w:pPr>
      <w:r w:rsidRPr="001C7D2E">
        <w:rPr>
          <w:b/>
          <w:bCs/>
        </w:rPr>
        <w:t>Pros</w:t>
      </w:r>
      <w:r w:rsidRPr="001C7D2E">
        <w:t>:</w:t>
      </w:r>
    </w:p>
    <w:p w14:paraId="6D6D54CF" w14:textId="77777777" w:rsidR="001C7D2E" w:rsidRPr="001C7D2E" w:rsidRDefault="001C7D2E" w:rsidP="00ED1D59">
      <w:pPr>
        <w:numPr>
          <w:ilvl w:val="1"/>
          <w:numId w:val="318"/>
        </w:numPr>
        <w:spacing w:before="100" w:beforeAutospacing="1" w:after="100" w:afterAutospacing="1"/>
      </w:pPr>
      <w:r w:rsidRPr="001C7D2E">
        <w:t>Balances feature selection and coefficient shrinkage.</w:t>
      </w:r>
    </w:p>
    <w:p w14:paraId="165B7BFE" w14:textId="77777777" w:rsidR="001C7D2E" w:rsidRPr="001C7D2E" w:rsidRDefault="001C7D2E" w:rsidP="00ED1D59">
      <w:pPr>
        <w:numPr>
          <w:ilvl w:val="1"/>
          <w:numId w:val="318"/>
        </w:numPr>
        <w:spacing w:before="100" w:beforeAutospacing="1" w:after="100" w:afterAutospacing="1"/>
      </w:pPr>
      <w:r w:rsidRPr="001C7D2E">
        <w:t>More robust when dealing with highly correlated data.</w:t>
      </w:r>
    </w:p>
    <w:p w14:paraId="4EB07D3D" w14:textId="77777777" w:rsidR="001C7D2E" w:rsidRPr="001C7D2E" w:rsidRDefault="001C7D2E" w:rsidP="00ED1D59">
      <w:pPr>
        <w:numPr>
          <w:ilvl w:val="0"/>
          <w:numId w:val="318"/>
        </w:numPr>
        <w:spacing w:before="100" w:beforeAutospacing="1" w:after="100" w:afterAutospacing="1"/>
      </w:pPr>
      <w:r w:rsidRPr="001C7D2E">
        <w:rPr>
          <w:b/>
          <w:bCs/>
        </w:rPr>
        <w:t>Cons</w:t>
      </w:r>
      <w:r w:rsidRPr="001C7D2E">
        <w:t>:</w:t>
      </w:r>
    </w:p>
    <w:p w14:paraId="63C16F50" w14:textId="77777777" w:rsidR="001C7D2E" w:rsidRPr="001C7D2E" w:rsidRDefault="001C7D2E" w:rsidP="00ED1D59">
      <w:pPr>
        <w:numPr>
          <w:ilvl w:val="1"/>
          <w:numId w:val="318"/>
        </w:numPr>
        <w:spacing w:before="100" w:beforeAutospacing="1" w:after="100" w:afterAutospacing="1"/>
      </w:pPr>
      <w:r w:rsidRPr="001C7D2E">
        <w:t>Requires tuning two hyperparameters (for L1 and L2 contributions).</w:t>
      </w:r>
    </w:p>
    <w:p w14:paraId="0ED84E52" w14:textId="77777777" w:rsidR="001C7D2E" w:rsidRPr="001C7D2E" w:rsidRDefault="001C7D2E" w:rsidP="001C7D2E">
      <w:pPr>
        <w:spacing w:before="100" w:beforeAutospacing="1" w:after="100" w:afterAutospacing="1"/>
        <w:outlineLvl w:val="2"/>
        <w:rPr>
          <w:b/>
          <w:bCs/>
          <w:sz w:val="27"/>
          <w:szCs w:val="27"/>
        </w:rPr>
      </w:pPr>
      <w:r w:rsidRPr="001C7D2E">
        <w:rPr>
          <w:b/>
          <w:bCs/>
          <w:sz w:val="27"/>
          <w:szCs w:val="27"/>
        </w:rPr>
        <w:t>4. Dropout (for Neural Networks)</w:t>
      </w:r>
    </w:p>
    <w:p w14:paraId="1B4155BD" w14:textId="77777777" w:rsidR="001C7D2E" w:rsidRPr="001C7D2E" w:rsidRDefault="001C7D2E" w:rsidP="00ED1D59">
      <w:pPr>
        <w:numPr>
          <w:ilvl w:val="0"/>
          <w:numId w:val="319"/>
        </w:numPr>
        <w:spacing w:before="100" w:beforeAutospacing="1" w:after="100" w:afterAutospacing="1"/>
      </w:pPr>
      <w:r w:rsidRPr="001C7D2E">
        <w:rPr>
          <w:b/>
          <w:bCs/>
        </w:rPr>
        <w:t>Characteristics</w:t>
      </w:r>
      <w:r w:rsidRPr="001C7D2E">
        <w:t>:</w:t>
      </w:r>
    </w:p>
    <w:p w14:paraId="3483051C" w14:textId="77777777" w:rsidR="001C7D2E" w:rsidRPr="001C7D2E" w:rsidRDefault="001C7D2E" w:rsidP="00ED1D59">
      <w:pPr>
        <w:numPr>
          <w:ilvl w:val="1"/>
          <w:numId w:val="319"/>
        </w:numPr>
        <w:spacing w:before="100" w:beforeAutospacing="1" w:after="100" w:afterAutospacing="1"/>
      </w:pPr>
      <w:r w:rsidRPr="001C7D2E">
        <w:t>Randomly drops units (neurons) during training to prevent co-adaptation of neurons.</w:t>
      </w:r>
    </w:p>
    <w:p w14:paraId="2167C7A9" w14:textId="77777777" w:rsidR="001C7D2E" w:rsidRPr="001C7D2E" w:rsidRDefault="001C7D2E" w:rsidP="00ED1D59">
      <w:pPr>
        <w:numPr>
          <w:ilvl w:val="0"/>
          <w:numId w:val="319"/>
        </w:numPr>
        <w:spacing w:before="100" w:beforeAutospacing="1" w:after="100" w:afterAutospacing="1"/>
      </w:pPr>
      <w:r w:rsidRPr="001C7D2E">
        <w:rPr>
          <w:b/>
          <w:bCs/>
        </w:rPr>
        <w:t>Best For</w:t>
      </w:r>
      <w:r w:rsidRPr="001C7D2E">
        <w:t>:</w:t>
      </w:r>
    </w:p>
    <w:p w14:paraId="2563529F" w14:textId="77777777" w:rsidR="001C7D2E" w:rsidRPr="001C7D2E" w:rsidRDefault="001C7D2E" w:rsidP="00ED1D59">
      <w:pPr>
        <w:numPr>
          <w:ilvl w:val="1"/>
          <w:numId w:val="319"/>
        </w:numPr>
        <w:spacing w:before="100" w:beforeAutospacing="1" w:after="100" w:afterAutospacing="1"/>
      </w:pPr>
      <w:r w:rsidRPr="001C7D2E">
        <w:t>Deep learning models, especially in convolutional and recurrent networks.</w:t>
      </w:r>
    </w:p>
    <w:p w14:paraId="6E656863" w14:textId="77777777" w:rsidR="001C7D2E" w:rsidRPr="001C7D2E" w:rsidRDefault="001C7D2E" w:rsidP="00ED1D59">
      <w:pPr>
        <w:numPr>
          <w:ilvl w:val="0"/>
          <w:numId w:val="319"/>
        </w:numPr>
        <w:spacing w:before="100" w:beforeAutospacing="1" w:after="100" w:afterAutospacing="1"/>
      </w:pPr>
      <w:r w:rsidRPr="001C7D2E">
        <w:rPr>
          <w:b/>
          <w:bCs/>
        </w:rPr>
        <w:t>Pros</w:t>
      </w:r>
      <w:r w:rsidRPr="001C7D2E">
        <w:t>:</w:t>
      </w:r>
    </w:p>
    <w:p w14:paraId="43629ADF" w14:textId="77777777" w:rsidR="001C7D2E" w:rsidRPr="001C7D2E" w:rsidRDefault="001C7D2E" w:rsidP="00ED1D59">
      <w:pPr>
        <w:numPr>
          <w:ilvl w:val="1"/>
          <w:numId w:val="319"/>
        </w:numPr>
        <w:spacing w:before="100" w:beforeAutospacing="1" w:after="100" w:afterAutospacing="1"/>
      </w:pPr>
      <w:r w:rsidRPr="001C7D2E">
        <w:t>Effective in reducing overfitting in complex models.</w:t>
      </w:r>
    </w:p>
    <w:p w14:paraId="38DC2F0F" w14:textId="77777777" w:rsidR="001C7D2E" w:rsidRPr="001C7D2E" w:rsidRDefault="001C7D2E" w:rsidP="00ED1D59">
      <w:pPr>
        <w:numPr>
          <w:ilvl w:val="1"/>
          <w:numId w:val="319"/>
        </w:numPr>
        <w:spacing w:before="100" w:beforeAutospacing="1" w:after="100" w:afterAutospacing="1"/>
      </w:pPr>
      <w:r w:rsidRPr="001C7D2E">
        <w:t>Simple to implement and often leads to better generalization.</w:t>
      </w:r>
    </w:p>
    <w:p w14:paraId="72062850" w14:textId="77777777" w:rsidR="001C7D2E" w:rsidRPr="001C7D2E" w:rsidRDefault="001C7D2E" w:rsidP="00ED1D59">
      <w:pPr>
        <w:numPr>
          <w:ilvl w:val="0"/>
          <w:numId w:val="319"/>
        </w:numPr>
        <w:spacing w:before="100" w:beforeAutospacing="1" w:after="100" w:afterAutospacing="1"/>
      </w:pPr>
      <w:r w:rsidRPr="001C7D2E">
        <w:rPr>
          <w:b/>
          <w:bCs/>
        </w:rPr>
        <w:t>Cons</w:t>
      </w:r>
      <w:r w:rsidRPr="001C7D2E">
        <w:t>:</w:t>
      </w:r>
    </w:p>
    <w:p w14:paraId="71458B68" w14:textId="77777777" w:rsidR="001C7D2E" w:rsidRPr="001C7D2E" w:rsidRDefault="001C7D2E" w:rsidP="00ED1D59">
      <w:pPr>
        <w:numPr>
          <w:ilvl w:val="1"/>
          <w:numId w:val="319"/>
        </w:numPr>
        <w:spacing w:before="100" w:beforeAutospacing="1" w:after="100" w:afterAutospacing="1"/>
      </w:pPr>
      <w:r w:rsidRPr="001C7D2E">
        <w:t>May require careful tuning of the dropout rate.</w:t>
      </w:r>
    </w:p>
    <w:p w14:paraId="140208D9" w14:textId="77777777" w:rsidR="001C7D2E" w:rsidRPr="001C7D2E" w:rsidRDefault="001C7D2E" w:rsidP="001C7D2E">
      <w:pPr>
        <w:spacing w:before="100" w:beforeAutospacing="1" w:after="100" w:afterAutospacing="1"/>
        <w:outlineLvl w:val="2"/>
        <w:rPr>
          <w:b/>
          <w:bCs/>
          <w:sz w:val="27"/>
          <w:szCs w:val="27"/>
        </w:rPr>
      </w:pPr>
      <w:r w:rsidRPr="001C7D2E">
        <w:rPr>
          <w:b/>
          <w:bCs/>
          <w:sz w:val="27"/>
          <w:szCs w:val="27"/>
        </w:rPr>
        <w:t>5. Group Lasso</w:t>
      </w:r>
    </w:p>
    <w:p w14:paraId="2D1A2E3F" w14:textId="77777777" w:rsidR="001C7D2E" w:rsidRPr="001C7D2E" w:rsidRDefault="001C7D2E" w:rsidP="00ED1D59">
      <w:pPr>
        <w:numPr>
          <w:ilvl w:val="0"/>
          <w:numId w:val="320"/>
        </w:numPr>
        <w:spacing w:before="100" w:beforeAutospacing="1" w:after="100" w:afterAutospacing="1"/>
      </w:pPr>
      <w:r w:rsidRPr="001C7D2E">
        <w:rPr>
          <w:b/>
          <w:bCs/>
        </w:rPr>
        <w:t>Characteristics</w:t>
      </w:r>
      <w:r w:rsidRPr="001C7D2E">
        <w:t>:</w:t>
      </w:r>
    </w:p>
    <w:p w14:paraId="606CF051" w14:textId="77777777" w:rsidR="001C7D2E" w:rsidRPr="001C7D2E" w:rsidRDefault="001C7D2E" w:rsidP="00ED1D59">
      <w:pPr>
        <w:numPr>
          <w:ilvl w:val="1"/>
          <w:numId w:val="320"/>
        </w:numPr>
        <w:spacing w:before="100" w:beforeAutospacing="1" w:after="100" w:afterAutospacing="1"/>
      </w:pPr>
      <w:r w:rsidRPr="001C7D2E">
        <w:t>An extension of Lasso that allows for group selection of features.</w:t>
      </w:r>
    </w:p>
    <w:p w14:paraId="4E4C2D90" w14:textId="77777777" w:rsidR="001C7D2E" w:rsidRPr="001C7D2E" w:rsidRDefault="001C7D2E" w:rsidP="00ED1D59">
      <w:pPr>
        <w:numPr>
          <w:ilvl w:val="0"/>
          <w:numId w:val="320"/>
        </w:numPr>
        <w:spacing w:before="100" w:beforeAutospacing="1" w:after="100" w:afterAutospacing="1"/>
      </w:pPr>
      <w:r w:rsidRPr="001C7D2E">
        <w:rPr>
          <w:b/>
          <w:bCs/>
        </w:rPr>
        <w:t>Best For</w:t>
      </w:r>
      <w:r w:rsidRPr="001C7D2E">
        <w:t>:</w:t>
      </w:r>
    </w:p>
    <w:p w14:paraId="5B7CDADB" w14:textId="77777777" w:rsidR="001C7D2E" w:rsidRPr="001C7D2E" w:rsidRDefault="001C7D2E" w:rsidP="00ED1D59">
      <w:pPr>
        <w:numPr>
          <w:ilvl w:val="1"/>
          <w:numId w:val="320"/>
        </w:numPr>
        <w:spacing w:before="100" w:beforeAutospacing="1" w:after="100" w:afterAutospacing="1"/>
      </w:pPr>
      <w:r w:rsidRPr="001C7D2E">
        <w:t>Situations where features are grouped and you want to select or discard entire groups.</w:t>
      </w:r>
    </w:p>
    <w:p w14:paraId="5FE4F2D3" w14:textId="77777777" w:rsidR="001C7D2E" w:rsidRPr="001C7D2E" w:rsidRDefault="001C7D2E" w:rsidP="00ED1D59">
      <w:pPr>
        <w:numPr>
          <w:ilvl w:val="0"/>
          <w:numId w:val="320"/>
        </w:numPr>
        <w:spacing w:before="100" w:beforeAutospacing="1" w:after="100" w:afterAutospacing="1"/>
      </w:pPr>
      <w:r w:rsidRPr="001C7D2E">
        <w:rPr>
          <w:b/>
          <w:bCs/>
        </w:rPr>
        <w:t>Pros</w:t>
      </w:r>
      <w:r w:rsidRPr="001C7D2E">
        <w:t>:</w:t>
      </w:r>
    </w:p>
    <w:p w14:paraId="6D447EBD" w14:textId="77777777" w:rsidR="001C7D2E" w:rsidRPr="001C7D2E" w:rsidRDefault="001C7D2E" w:rsidP="00ED1D59">
      <w:pPr>
        <w:numPr>
          <w:ilvl w:val="1"/>
          <w:numId w:val="320"/>
        </w:numPr>
        <w:spacing w:before="100" w:beforeAutospacing="1" w:after="100" w:afterAutospacing="1"/>
      </w:pPr>
      <w:r w:rsidRPr="001C7D2E">
        <w:t>Useful in problems where features are naturally grouped (e.g., in genomics).</w:t>
      </w:r>
    </w:p>
    <w:p w14:paraId="77BEFCB0" w14:textId="77777777" w:rsidR="001C7D2E" w:rsidRPr="001C7D2E" w:rsidRDefault="001C7D2E" w:rsidP="00ED1D59">
      <w:pPr>
        <w:numPr>
          <w:ilvl w:val="0"/>
          <w:numId w:val="320"/>
        </w:numPr>
        <w:spacing w:before="100" w:beforeAutospacing="1" w:after="100" w:afterAutospacing="1"/>
      </w:pPr>
      <w:r w:rsidRPr="001C7D2E">
        <w:rPr>
          <w:b/>
          <w:bCs/>
        </w:rPr>
        <w:t>Cons</w:t>
      </w:r>
      <w:r w:rsidRPr="001C7D2E">
        <w:t>:</w:t>
      </w:r>
    </w:p>
    <w:p w14:paraId="74F0D8A8" w14:textId="77777777" w:rsidR="001C7D2E" w:rsidRPr="001C7D2E" w:rsidRDefault="001C7D2E" w:rsidP="00ED1D59">
      <w:pPr>
        <w:numPr>
          <w:ilvl w:val="1"/>
          <w:numId w:val="320"/>
        </w:numPr>
        <w:spacing w:before="100" w:beforeAutospacing="1" w:after="100" w:afterAutospacing="1"/>
      </w:pPr>
      <w:r w:rsidRPr="001C7D2E">
        <w:t>More complex to implement and tune.</w:t>
      </w:r>
    </w:p>
    <w:p w14:paraId="56B49473" w14:textId="77777777" w:rsidR="001C7D2E" w:rsidRPr="001C7D2E" w:rsidRDefault="001C7D2E" w:rsidP="001C7D2E">
      <w:pPr>
        <w:spacing w:before="100" w:beforeAutospacing="1" w:after="100" w:afterAutospacing="1"/>
        <w:outlineLvl w:val="2"/>
        <w:rPr>
          <w:b/>
          <w:bCs/>
          <w:sz w:val="27"/>
          <w:szCs w:val="27"/>
        </w:rPr>
      </w:pPr>
      <w:r w:rsidRPr="001C7D2E">
        <w:rPr>
          <w:b/>
          <w:bCs/>
          <w:sz w:val="27"/>
          <w:szCs w:val="27"/>
        </w:rPr>
        <w:t>Conclusion</w:t>
      </w:r>
    </w:p>
    <w:p w14:paraId="68AFDD83" w14:textId="77777777" w:rsidR="001C7D2E" w:rsidRPr="001C7D2E" w:rsidRDefault="001C7D2E" w:rsidP="001C7D2E">
      <w:pPr>
        <w:spacing w:before="100" w:beforeAutospacing="1" w:after="100" w:afterAutospacing="1"/>
      </w:pPr>
      <w:r w:rsidRPr="001C7D2E">
        <w:t>There is no one-size-fits-all answer to which regularization technique is best. Here are some guidelines to help you choose:</w:t>
      </w:r>
    </w:p>
    <w:p w14:paraId="3DD1CD59" w14:textId="77777777" w:rsidR="001C7D2E" w:rsidRPr="001C7D2E" w:rsidRDefault="001C7D2E" w:rsidP="00ED1D59">
      <w:pPr>
        <w:numPr>
          <w:ilvl w:val="0"/>
          <w:numId w:val="321"/>
        </w:numPr>
        <w:spacing w:before="100" w:beforeAutospacing="1" w:after="100" w:afterAutospacing="1"/>
      </w:pPr>
      <w:r w:rsidRPr="001C7D2E">
        <w:lastRenderedPageBreak/>
        <w:t xml:space="preserve">Use </w:t>
      </w:r>
      <w:r w:rsidRPr="001C7D2E">
        <w:rPr>
          <w:b/>
          <w:bCs/>
        </w:rPr>
        <w:t>L1 Regularization</w:t>
      </w:r>
      <w:r w:rsidRPr="001C7D2E">
        <w:t xml:space="preserve"> when you want a sparse model and expect many features to be irrelevant.</w:t>
      </w:r>
    </w:p>
    <w:p w14:paraId="34BF923E" w14:textId="77777777" w:rsidR="001C7D2E" w:rsidRPr="001C7D2E" w:rsidRDefault="001C7D2E" w:rsidP="00ED1D59">
      <w:pPr>
        <w:numPr>
          <w:ilvl w:val="0"/>
          <w:numId w:val="321"/>
        </w:numPr>
        <w:spacing w:before="100" w:beforeAutospacing="1" w:after="100" w:afterAutospacing="1"/>
      </w:pPr>
      <w:r w:rsidRPr="001C7D2E">
        <w:t xml:space="preserve">Use </w:t>
      </w:r>
      <w:r w:rsidRPr="001C7D2E">
        <w:rPr>
          <w:b/>
          <w:bCs/>
        </w:rPr>
        <w:t>L2 Regularization</w:t>
      </w:r>
      <w:r w:rsidRPr="001C7D2E">
        <w:t xml:space="preserve"> when you want to keep all features but control for overfitting.</w:t>
      </w:r>
    </w:p>
    <w:p w14:paraId="345A363B" w14:textId="77777777" w:rsidR="001C7D2E" w:rsidRPr="001C7D2E" w:rsidRDefault="001C7D2E" w:rsidP="00ED1D59">
      <w:pPr>
        <w:numPr>
          <w:ilvl w:val="0"/>
          <w:numId w:val="321"/>
        </w:numPr>
        <w:spacing w:before="100" w:beforeAutospacing="1" w:after="100" w:afterAutospacing="1"/>
      </w:pPr>
      <w:r w:rsidRPr="001C7D2E">
        <w:t xml:space="preserve">Use </w:t>
      </w:r>
      <w:r w:rsidRPr="001C7D2E">
        <w:rPr>
          <w:b/>
          <w:bCs/>
        </w:rPr>
        <w:t>Elastic Net</w:t>
      </w:r>
      <w:r w:rsidRPr="001C7D2E">
        <w:t xml:space="preserve"> when you face multicollinearity or need a balance between feature selection and stability.</w:t>
      </w:r>
    </w:p>
    <w:p w14:paraId="03DF49E2" w14:textId="77777777" w:rsidR="001C7D2E" w:rsidRPr="001C7D2E" w:rsidRDefault="001C7D2E" w:rsidP="00ED1D59">
      <w:pPr>
        <w:numPr>
          <w:ilvl w:val="0"/>
          <w:numId w:val="321"/>
        </w:numPr>
        <w:spacing w:before="100" w:beforeAutospacing="1" w:after="100" w:afterAutospacing="1"/>
      </w:pPr>
      <w:r w:rsidRPr="001C7D2E">
        <w:t xml:space="preserve">Use </w:t>
      </w:r>
      <w:r w:rsidRPr="001C7D2E">
        <w:rPr>
          <w:b/>
          <w:bCs/>
        </w:rPr>
        <w:t>Dropout</w:t>
      </w:r>
      <w:r w:rsidRPr="001C7D2E">
        <w:t xml:space="preserve"> for deep learning models to help prevent overfitting.</w:t>
      </w:r>
    </w:p>
    <w:p w14:paraId="28220B6A" w14:textId="77777777" w:rsidR="001C7D2E" w:rsidRPr="001C7D2E" w:rsidRDefault="001C7D2E" w:rsidP="00ED1D59">
      <w:pPr>
        <w:numPr>
          <w:ilvl w:val="0"/>
          <w:numId w:val="321"/>
        </w:numPr>
        <w:spacing w:before="100" w:beforeAutospacing="1" w:after="100" w:afterAutospacing="1"/>
      </w:pPr>
      <w:r w:rsidRPr="001C7D2E">
        <w:t>Experiment with different techniques and use cross-validation to determine which one provides the best performance for your specific problem.</w:t>
      </w:r>
    </w:p>
    <w:p w14:paraId="60782EB8" w14:textId="77777777" w:rsidR="001C7D2E" w:rsidRPr="001C7D2E" w:rsidRDefault="001C7D2E" w:rsidP="001C7D2E">
      <w:pPr>
        <w:rPr>
          <w:rFonts w:hint="eastAsia"/>
        </w:rPr>
      </w:pPr>
    </w:p>
    <w:p w14:paraId="55F9E7A9" w14:textId="72EE87ED" w:rsidR="00A60CC8" w:rsidRDefault="00A60CC8" w:rsidP="002E6137">
      <w:pPr>
        <w:pStyle w:val="2"/>
        <w:rPr>
          <w:sz w:val="21"/>
          <w:szCs w:val="21"/>
        </w:rPr>
      </w:pPr>
      <w:r>
        <w:rPr>
          <w:sz w:val="21"/>
          <w:szCs w:val="21"/>
        </w:rPr>
        <w:t xml:space="preserve">Why </w:t>
      </w:r>
      <w:r>
        <w:rPr>
          <w:rFonts w:hint="eastAsia"/>
          <w:sz w:val="21"/>
          <w:szCs w:val="21"/>
        </w:rPr>
        <w:t>L</w:t>
      </w:r>
      <w:r>
        <w:rPr>
          <w:sz w:val="21"/>
          <w:szCs w:val="21"/>
        </w:rPr>
        <w:t xml:space="preserve">1 </w:t>
      </w:r>
      <w:r w:rsidRPr="00A60CC8">
        <w:t>useful in high-dimensional datasets</w:t>
      </w:r>
    </w:p>
    <w:p w14:paraId="623FFEFD" w14:textId="77777777" w:rsidR="00A60CC8" w:rsidRPr="00A60CC8" w:rsidRDefault="00A60CC8" w:rsidP="00A60CC8">
      <w:pPr>
        <w:spacing w:before="100" w:beforeAutospacing="1" w:after="100" w:afterAutospacing="1"/>
      </w:pPr>
      <w:r w:rsidRPr="00A60CC8">
        <w:t>L1 Regularization, also known as Lasso (Least Absolute Shrinkage and Selection Operator) regularization, is particularly useful in high-dimensional datasets for several reasons:</w:t>
      </w:r>
    </w:p>
    <w:p w14:paraId="4C260BFF" w14:textId="77777777" w:rsidR="00A60CC8" w:rsidRPr="00A60CC8" w:rsidRDefault="00A60CC8" w:rsidP="00A60CC8">
      <w:pPr>
        <w:spacing w:before="100" w:beforeAutospacing="1" w:after="100" w:afterAutospacing="1"/>
        <w:outlineLvl w:val="2"/>
        <w:rPr>
          <w:b/>
          <w:bCs/>
          <w:sz w:val="27"/>
          <w:szCs w:val="27"/>
        </w:rPr>
      </w:pPr>
      <w:r w:rsidRPr="00A60CC8">
        <w:rPr>
          <w:b/>
          <w:bCs/>
          <w:sz w:val="27"/>
          <w:szCs w:val="27"/>
        </w:rPr>
        <w:t>1. Feature Selection</w:t>
      </w:r>
    </w:p>
    <w:p w14:paraId="6AA7188A" w14:textId="77777777" w:rsidR="00A60CC8" w:rsidRPr="00A60CC8" w:rsidRDefault="00A60CC8" w:rsidP="00ED1D59">
      <w:pPr>
        <w:numPr>
          <w:ilvl w:val="0"/>
          <w:numId w:val="322"/>
        </w:numPr>
        <w:spacing w:before="100" w:beforeAutospacing="1" w:after="100" w:afterAutospacing="1"/>
        <w:rPr>
          <w:highlight w:val="green"/>
        </w:rPr>
      </w:pPr>
      <w:r w:rsidRPr="00A60CC8">
        <w:rPr>
          <w:b/>
          <w:bCs/>
        </w:rPr>
        <w:t>Sparsity</w:t>
      </w:r>
      <w:r w:rsidRPr="00A60CC8">
        <w:t>: L1 regularization can d</w:t>
      </w:r>
      <w:r w:rsidRPr="00A60CC8">
        <w:rPr>
          <w:highlight w:val="yellow"/>
        </w:rPr>
        <w:t>rive some coeffic</w:t>
      </w:r>
      <w:r w:rsidRPr="00A60CC8">
        <w:t>ients (</w:t>
      </w:r>
      <w:r w:rsidRPr="00A60CC8">
        <w:rPr>
          <w:highlight w:val="yellow"/>
        </w:rPr>
        <w:t>weights) to exactly zero</w:t>
      </w:r>
      <w:r w:rsidRPr="00A60CC8">
        <w:t>. This property eff</w:t>
      </w:r>
      <w:r w:rsidRPr="00A60CC8">
        <w:rPr>
          <w:highlight w:val="green"/>
        </w:rPr>
        <w:t>ectively selects a subset of feature</w:t>
      </w:r>
      <w:r w:rsidRPr="00A60CC8">
        <w:t>s, which is hi</w:t>
      </w:r>
      <w:r w:rsidRPr="00A60CC8">
        <w:rPr>
          <w:highlight w:val="green"/>
        </w:rPr>
        <w:t>ghly beneficial in high-dimensional dataset</w:t>
      </w:r>
      <w:r w:rsidRPr="00A60CC8">
        <w:t>s where m</w:t>
      </w:r>
      <w:r w:rsidRPr="00A60CC8">
        <w:rPr>
          <w:highlight w:val="green"/>
        </w:rPr>
        <w:t>any features may be irrelevant or redundant.</w:t>
      </w:r>
    </w:p>
    <w:p w14:paraId="27655D58" w14:textId="77777777" w:rsidR="00A60CC8" w:rsidRPr="00A60CC8" w:rsidRDefault="00A60CC8" w:rsidP="00ED1D59">
      <w:pPr>
        <w:numPr>
          <w:ilvl w:val="0"/>
          <w:numId w:val="322"/>
        </w:numPr>
        <w:spacing w:before="100" w:beforeAutospacing="1" w:after="100" w:afterAutospacing="1"/>
      </w:pPr>
      <w:r w:rsidRPr="00A60CC8">
        <w:rPr>
          <w:b/>
          <w:bCs/>
        </w:rPr>
        <w:t>Interpretability</w:t>
      </w:r>
      <w:r w:rsidRPr="00A60CC8">
        <w:t xml:space="preserve">: By </w:t>
      </w:r>
      <w:r w:rsidRPr="00A60CC8">
        <w:rPr>
          <w:highlight w:val="green"/>
        </w:rPr>
        <w:t>reducing</w:t>
      </w:r>
      <w:r w:rsidRPr="00A60CC8">
        <w:t xml:space="preserve"> the num</w:t>
      </w:r>
      <w:r w:rsidRPr="00A60CC8">
        <w:rPr>
          <w:highlight w:val="green"/>
        </w:rPr>
        <w:t>ber of feat</w:t>
      </w:r>
      <w:r w:rsidRPr="00A60CC8">
        <w:t>ures, L1 regularization ma</w:t>
      </w:r>
      <w:r w:rsidRPr="00A60CC8">
        <w:rPr>
          <w:highlight w:val="green"/>
        </w:rPr>
        <w:t>kes models easier to inter</w:t>
      </w:r>
      <w:r w:rsidRPr="00A60CC8">
        <w:t>pret, allowing practitioners to f</w:t>
      </w:r>
      <w:r w:rsidRPr="00A60CC8">
        <w:rPr>
          <w:highlight w:val="green"/>
        </w:rPr>
        <w:t>ocus o</w:t>
      </w:r>
      <w:r w:rsidRPr="00A60CC8">
        <w:t>n the m</w:t>
      </w:r>
      <w:r w:rsidRPr="00A60CC8">
        <w:rPr>
          <w:highlight w:val="green"/>
        </w:rPr>
        <w:t>ost significant predic</w:t>
      </w:r>
      <w:r w:rsidRPr="00A60CC8">
        <w:t>tors.</w:t>
      </w:r>
    </w:p>
    <w:p w14:paraId="76BAD26E" w14:textId="77777777" w:rsidR="00A60CC8" w:rsidRPr="00A60CC8" w:rsidRDefault="00A60CC8" w:rsidP="00A60CC8">
      <w:pPr>
        <w:spacing w:before="100" w:beforeAutospacing="1" w:after="100" w:afterAutospacing="1"/>
        <w:outlineLvl w:val="2"/>
        <w:rPr>
          <w:b/>
          <w:bCs/>
          <w:sz w:val="27"/>
          <w:szCs w:val="27"/>
        </w:rPr>
      </w:pPr>
      <w:r w:rsidRPr="00A60CC8">
        <w:rPr>
          <w:b/>
          <w:bCs/>
          <w:sz w:val="27"/>
          <w:szCs w:val="27"/>
        </w:rPr>
        <w:t>2. Handling Irrelevant Features</w:t>
      </w:r>
    </w:p>
    <w:p w14:paraId="7827C184" w14:textId="77777777" w:rsidR="00A60CC8" w:rsidRPr="00A60CC8" w:rsidRDefault="00A60CC8" w:rsidP="00ED1D59">
      <w:pPr>
        <w:numPr>
          <w:ilvl w:val="0"/>
          <w:numId w:val="323"/>
        </w:numPr>
        <w:spacing w:before="100" w:beforeAutospacing="1" w:after="100" w:afterAutospacing="1"/>
      </w:pPr>
      <w:r w:rsidRPr="00A60CC8">
        <w:t>In high-dimensional datasets, it is common to have many features, some of which may not contribute to the predictive power of the model. L1 regularization helps mitigate the impact of these irrelevant features by shrinking their weights to zero.</w:t>
      </w:r>
    </w:p>
    <w:p w14:paraId="2837D306" w14:textId="77777777" w:rsidR="00A60CC8" w:rsidRPr="00A60CC8" w:rsidRDefault="00A60CC8" w:rsidP="00ED1D59">
      <w:pPr>
        <w:numPr>
          <w:ilvl w:val="0"/>
          <w:numId w:val="323"/>
        </w:numPr>
        <w:spacing w:before="100" w:beforeAutospacing="1" w:after="100" w:afterAutospacing="1"/>
      </w:pPr>
      <w:r w:rsidRPr="00A60CC8">
        <w:t>This ability to ignore unnecessary features can improve model performance on unseen data, reducing the risk of overfitting.</w:t>
      </w:r>
    </w:p>
    <w:p w14:paraId="00A76094" w14:textId="77777777" w:rsidR="00A60CC8" w:rsidRPr="00A60CC8" w:rsidRDefault="00A60CC8" w:rsidP="00A60CC8">
      <w:pPr>
        <w:spacing w:before="100" w:beforeAutospacing="1" w:after="100" w:afterAutospacing="1"/>
        <w:outlineLvl w:val="2"/>
        <w:rPr>
          <w:b/>
          <w:bCs/>
          <w:sz w:val="27"/>
          <w:szCs w:val="27"/>
        </w:rPr>
      </w:pPr>
      <w:r w:rsidRPr="00A60CC8">
        <w:rPr>
          <w:b/>
          <w:bCs/>
          <w:sz w:val="27"/>
          <w:szCs w:val="27"/>
        </w:rPr>
        <w:t>3. Bias-Variance Trade-off</w:t>
      </w:r>
    </w:p>
    <w:p w14:paraId="3030C79D" w14:textId="77777777" w:rsidR="00A60CC8" w:rsidRPr="00A60CC8" w:rsidRDefault="00A60CC8" w:rsidP="00ED1D59">
      <w:pPr>
        <w:numPr>
          <w:ilvl w:val="0"/>
          <w:numId w:val="324"/>
        </w:numPr>
        <w:spacing w:before="100" w:beforeAutospacing="1" w:after="100" w:afterAutospacing="1"/>
      </w:pPr>
      <w:r w:rsidRPr="00A60CC8">
        <w:lastRenderedPageBreak/>
        <w:t>High-dimensional models are prone to overfitting due to the increased complexity and risk of capturing noise. L1 regularization introduces a bias in the model by penalizing the size of coefficients, which can reduce variance and improve generalization.</w:t>
      </w:r>
    </w:p>
    <w:p w14:paraId="5A668E34" w14:textId="77777777" w:rsidR="00A60CC8" w:rsidRPr="00A60CC8" w:rsidRDefault="00A60CC8" w:rsidP="00ED1D59">
      <w:pPr>
        <w:numPr>
          <w:ilvl w:val="0"/>
          <w:numId w:val="324"/>
        </w:numPr>
        <w:spacing w:before="100" w:beforeAutospacing="1" w:after="100" w:afterAutospacing="1"/>
      </w:pPr>
      <w:r w:rsidRPr="00A60CC8">
        <w:t>This trade-off is crucial in high-dimensional spaces where the number of features exceeds the number of observations.</w:t>
      </w:r>
    </w:p>
    <w:p w14:paraId="2B6A40C3" w14:textId="77777777" w:rsidR="00A60CC8" w:rsidRPr="00A60CC8" w:rsidRDefault="00A60CC8" w:rsidP="00A60CC8">
      <w:pPr>
        <w:spacing w:before="100" w:beforeAutospacing="1" w:after="100" w:afterAutospacing="1"/>
        <w:outlineLvl w:val="2"/>
        <w:rPr>
          <w:b/>
          <w:bCs/>
          <w:sz w:val="27"/>
          <w:szCs w:val="27"/>
        </w:rPr>
      </w:pPr>
      <w:r w:rsidRPr="00A60CC8">
        <w:rPr>
          <w:b/>
          <w:bCs/>
          <w:sz w:val="27"/>
          <w:szCs w:val="27"/>
        </w:rPr>
        <w:t>4. Robustness in High-Dimensional Spaces</w:t>
      </w:r>
    </w:p>
    <w:p w14:paraId="26434F29" w14:textId="77777777" w:rsidR="00A60CC8" w:rsidRPr="00A60CC8" w:rsidRDefault="00A60CC8" w:rsidP="00ED1D59">
      <w:pPr>
        <w:numPr>
          <w:ilvl w:val="0"/>
          <w:numId w:val="325"/>
        </w:numPr>
        <w:spacing w:before="100" w:beforeAutospacing="1" w:after="100" w:afterAutospacing="1"/>
      </w:pPr>
      <w:r w:rsidRPr="00A60CC8">
        <w:t>L1 regularization can be particularly effective when dealing with datasets where the number of features is significantly larger than the number of samples. In such cases, traditional methods may struggle to identify the true underlying relationships.</w:t>
      </w:r>
    </w:p>
    <w:p w14:paraId="7F4094F5" w14:textId="77777777" w:rsidR="00A60CC8" w:rsidRPr="00A60CC8" w:rsidRDefault="00A60CC8" w:rsidP="00ED1D59">
      <w:pPr>
        <w:numPr>
          <w:ilvl w:val="0"/>
          <w:numId w:val="325"/>
        </w:numPr>
        <w:spacing w:before="100" w:beforeAutospacing="1" w:after="100" w:afterAutospacing="1"/>
      </w:pPr>
      <w:r w:rsidRPr="00A60CC8">
        <w:t>The ability to perform automatic feature selection makes L1 regularization robust in these scenarios.</w:t>
      </w:r>
    </w:p>
    <w:p w14:paraId="6B9F7CA1" w14:textId="77777777" w:rsidR="00A60CC8" w:rsidRPr="00A60CC8" w:rsidRDefault="00A60CC8" w:rsidP="00A60CC8">
      <w:pPr>
        <w:spacing w:before="100" w:beforeAutospacing="1" w:after="100" w:afterAutospacing="1"/>
        <w:outlineLvl w:val="2"/>
        <w:rPr>
          <w:b/>
          <w:bCs/>
          <w:sz w:val="27"/>
          <w:szCs w:val="27"/>
        </w:rPr>
      </w:pPr>
      <w:r w:rsidRPr="00A60CC8">
        <w:rPr>
          <w:b/>
          <w:bCs/>
          <w:sz w:val="27"/>
          <w:szCs w:val="27"/>
        </w:rPr>
        <w:t>5. Improved Computational Efficiency</w:t>
      </w:r>
    </w:p>
    <w:p w14:paraId="607D0F9E" w14:textId="77777777" w:rsidR="00A60CC8" w:rsidRPr="00A60CC8" w:rsidRDefault="00A60CC8" w:rsidP="00ED1D59">
      <w:pPr>
        <w:numPr>
          <w:ilvl w:val="0"/>
          <w:numId w:val="326"/>
        </w:numPr>
        <w:spacing w:before="100" w:beforeAutospacing="1" w:after="100" w:afterAutospacing="1"/>
      </w:pPr>
      <w:r w:rsidRPr="00A60CC8">
        <w:t>By reducing the number of active features, L1 regularization can lead to more efficient models. This is especially important in high-dimensional settings where computation can be resource-intensive.</w:t>
      </w:r>
    </w:p>
    <w:p w14:paraId="38CD063A" w14:textId="77777777" w:rsidR="00A60CC8" w:rsidRPr="00A60CC8" w:rsidRDefault="00A60CC8" w:rsidP="00ED1D59">
      <w:pPr>
        <w:numPr>
          <w:ilvl w:val="0"/>
          <w:numId w:val="326"/>
        </w:numPr>
        <w:spacing w:before="100" w:beforeAutospacing="1" w:after="100" w:afterAutospacing="1"/>
      </w:pPr>
      <w:r w:rsidRPr="00A60CC8">
        <w:t>Fewer features mean faster training and inference times, which can be critical in real-time applications.</w:t>
      </w:r>
    </w:p>
    <w:p w14:paraId="2C74B324" w14:textId="77777777" w:rsidR="00A60CC8" w:rsidRPr="00A60CC8" w:rsidRDefault="00A60CC8" w:rsidP="00A60CC8">
      <w:pPr>
        <w:spacing w:before="100" w:beforeAutospacing="1" w:after="100" w:afterAutospacing="1"/>
        <w:outlineLvl w:val="2"/>
        <w:rPr>
          <w:b/>
          <w:bCs/>
          <w:sz w:val="27"/>
          <w:szCs w:val="27"/>
        </w:rPr>
      </w:pPr>
      <w:r w:rsidRPr="00A60CC8">
        <w:rPr>
          <w:b/>
          <w:bCs/>
          <w:sz w:val="27"/>
          <w:szCs w:val="27"/>
        </w:rPr>
        <w:t>Conclusion</w:t>
      </w:r>
    </w:p>
    <w:p w14:paraId="3B330A0C" w14:textId="2D936F50" w:rsidR="00A60CC8" w:rsidRPr="00A60CC8" w:rsidRDefault="00A60CC8" w:rsidP="009F1F37">
      <w:pPr>
        <w:spacing w:before="100" w:beforeAutospacing="1" w:after="100" w:afterAutospacing="1"/>
        <w:rPr>
          <w:rFonts w:hint="eastAsia"/>
        </w:rPr>
      </w:pPr>
      <w:r w:rsidRPr="00A60CC8">
        <w:rPr>
          <w:highlight w:val="yellow"/>
        </w:rPr>
        <w:t>L1 Regularizati</w:t>
      </w:r>
      <w:r w:rsidRPr="00A60CC8">
        <w:t xml:space="preserve">on is </w:t>
      </w:r>
      <w:r w:rsidRPr="00A60CC8">
        <w:rPr>
          <w:highlight w:val="yellow"/>
        </w:rPr>
        <w:t>highly beneficial in high-dimensional datasets</w:t>
      </w:r>
      <w:r w:rsidRPr="00A60CC8">
        <w:t xml:space="preserve"> due to its fe</w:t>
      </w:r>
      <w:r w:rsidRPr="00A60CC8">
        <w:rPr>
          <w:highlight w:val="yellow"/>
        </w:rPr>
        <w:t>ature selection capabilit</w:t>
      </w:r>
      <w:r w:rsidRPr="00A60CC8">
        <w:t>ies, rob</w:t>
      </w:r>
      <w:r w:rsidRPr="00A60CC8">
        <w:rPr>
          <w:highlight w:val="yellow"/>
        </w:rPr>
        <w:t>ustness against irrelevant featur</w:t>
      </w:r>
      <w:r w:rsidRPr="00A60CC8">
        <w:t>es, and ability to improve model generalization. By encouraging sparsity in the model, it helps simplify complex models, making them more interpretable and efficient while effectively managing the risks associated with overfitting.</w:t>
      </w:r>
    </w:p>
    <w:p w14:paraId="7A3DB19D" w14:textId="61C41901" w:rsidR="00F4494F" w:rsidRPr="00F4494F" w:rsidRDefault="00F4494F" w:rsidP="00F4494F">
      <w:pPr>
        <w:pStyle w:val="2"/>
        <w:rPr>
          <w:sz w:val="21"/>
          <w:szCs w:val="21"/>
        </w:rPr>
      </w:pPr>
      <w:r w:rsidRPr="00F4494F">
        <w:lastRenderedPageBreak/>
        <w:t>how L1 regularization drive some coefficients (weights) to exactly zero /?</w:t>
      </w:r>
    </w:p>
    <w:p w14:paraId="36C89740" w14:textId="77777777" w:rsidR="00F4494F" w:rsidRPr="00F4494F" w:rsidRDefault="00F4494F" w:rsidP="00F4494F">
      <w:pPr>
        <w:spacing w:before="100" w:beforeAutospacing="1" w:after="100" w:afterAutospacing="1"/>
      </w:pPr>
      <w:r w:rsidRPr="00F4494F">
        <w:t>L1 regularization, or Lasso regularization, drives some coefficients (weights) to exactly zero through its unique formulation in the loss function. Here’s how it works:</w:t>
      </w:r>
    </w:p>
    <w:p w14:paraId="485F3131" w14:textId="77777777" w:rsidR="00F4494F" w:rsidRPr="00F4494F" w:rsidRDefault="00F4494F" w:rsidP="00F4494F">
      <w:pPr>
        <w:spacing w:before="100" w:beforeAutospacing="1" w:after="100" w:afterAutospacing="1"/>
        <w:outlineLvl w:val="2"/>
        <w:rPr>
          <w:b/>
          <w:bCs/>
          <w:sz w:val="27"/>
          <w:szCs w:val="27"/>
        </w:rPr>
      </w:pPr>
      <w:r w:rsidRPr="00F4494F">
        <w:rPr>
          <w:b/>
          <w:bCs/>
          <w:sz w:val="27"/>
          <w:szCs w:val="27"/>
        </w:rPr>
        <w:t>1. Loss Function with L1 Regularization</w:t>
      </w:r>
    </w:p>
    <w:p w14:paraId="06EEEE76" w14:textId="77777777" w:rsidR="00F4494F" w:rsidRPr="00F4494F" w:rsidRDefault="00F4494F" w:rsidP="00F4494F">
      <w:pPr>
        <w:spacing w:before="100" w:beforeAutospacing="1" w:after="100" w:afterAutospacing="1"/>
      </w:pPr>
      <w:r w:rsidRPr="00F4494F">
        <w:t>The objective function for a linear regression model with L1 regularization can be expressed as:</w:t>
      </w:r>
    </w:p>
    <w:p w14:paraId="173EC730" w14:textId="77777777" w:rsidR="00F4494F" w:rsidRPr="00F4494F" w:rsidRDefault="00F4494F" w:rsidP="00F4494F">
      <w:r w:rsidRPr="00F4494F">
        <w:t>Loss=</w:t>
      </w:r>
      <w:proofErr w:type="spellStart"/>
      <w:r w:rsidRPr="00F4494F">
        <w:t>MSE+λ</w:t>
      </w:r>
      <w:proofErr w:type="spellEnd"/>
      <w:r w:rsidRPr="00F4494F">
        <w:t>∑∣</w:t>
      </w:r>
      <w:proofErr w:type="spellStart"/>
      <w:r w:rsidRPr="00F4494F">
        <w:t>wi</w:t>
      </w:r>
      <w:proofErr w:type="spellEnd"/>
      <w:r w:rsidRPr="00F4494F">
        <w:t>∣\text{Loss} = \text{MSE} + \lambda \sum |</w:t>
      </w:r>
      <w:proofErr w:type="spellStart"/>
      <w:r w:rsidRPr="00F4494F">
        <w:t>w_i|Loss</w:t>
      </w:r>
      <w:proofErr w:type="spellEnd"/>
      <w:r w:rsidRPr="00F4494F">
        <w:t>=</w:t>
      </w:r>
      <w:proofErr w:type="spellStart"/>
      <w:r w:rsidRPr="00F4494F">
        <w:t>MSE+λ</w:t>
      </w:r>
      <w:proofErr w:type="spellEnd"/>
      <w:r w:rsidRPr="00F4494F">
        <w:t>∑∣</w:t>
      </w:r>
      <w:proofErr w:type="spellStart"/>
      <w:r w:rsidRPr="00F4494F">
        <w:t>wi</w:t>
      </w:r>
      <w:proofErr w:type="spellEnd"/>
      <w:r w:rsidRPr="00F4494F">
        <w:rPr>
          <w:rFonts w:ascii="Times New Roman" w:hAnsi="Times New Roman" w:cs="Times New Roman"/>
        </w:rPr>
        <w:t>​</w:t>
      </w:r>
      <w:r w:rsidRPr="00F4494F">
        <w:t>∣</w:t>
      </w:r>
    </w:p>
    <w:p w14:paraId="5E6C3741" w14:textId="77777777" w:rsidR="00F4494F" w:rsidRPr="00F4494F" w:rsidRDefault="00F4494F" w:rsidP="00F4494F">
      <w:pPr>
        <w:spacing w:before="100" w:beforeAutospacing="1" w:after="100" w:afterAutospacing="1"/>
      </w:pPr>
      <w:r w:rsidRPr="00F4494F">
        <w:t>Where:</w:t>
      </w:r>
    </w:p>
    <w:p w14:paraId="7890A901" w14:textId="77777777" w:rsidR="00F4494F" w:rsidRPr="00F4494F" w:rsidRDefault="00F4494F" w:rsidP="00ED1D59">
      <w:pPr>
        <w:numPr>
          <w:ilvl w:val="0"/>
          <w:numId w:val="327"/>
        </w:numPr>
        <w:spacing w:before="100" w:beforeAutospacing="1" w:after="100" w:afterAutospacing="1"/>
      </w:pPr>
      <w:r w:rsidRPr="00F4494F">
        <w:rPr>
          <w:b/>
          <w:bCs/>
        </w:rPr>
        <w:t>MSE</w:t>
      </w:r>
      <w:r w:rsidRPr="00F4494F">
        <w:t xml:space="preserve"> is the mean squared error of the predictions.</w:t>
      </w:r>
    </w:p>
    <w:p w14:paraId="60B076E2" w14:textId="77777777" w:rsidR="00F4494F" w:rsidRPr="00F4494F" w:rsidRDefault="00F4494F" w:rsidP="00ED1D59">
      <w:pPr>
        <w:numPr>
          <w:ilvl w:val="0"/>
          <w:numId w:val="327"/>
        </w:numPr>
        <w:spacing w:before="100" w:beforeAutospacing="1" w:after="100" w:afterAutospacing="1"/>
      </w:pPr>
      <w:r w:rsidRPr="00F4494F">
        <w:t>λ\</w:t>
      </w:r>
      <w:proofErr w:type="spellStart"/>
      <w:r w:rsidRPr="00F4494F">
        <w:t>lambdaλ</w:t>
      </w:r>
      <w:proofErr w:type="spellEnd"/>
      <w:r w:rsidRPr="00F4494F">
        <w:t xml:space="preserve"> is the regularization parameter that controls the strength of the regularization.</w:t>
      </w:r>
    </w:p>
    <w:p w14:paraId="6CCDAF1D" w14:textId="77777777" w:rsidR="00F4494F" w:rsidRPr="00F4494F" w:rsidRDefault="00F4494F" w:rsidP="00ED1D59">
      <w:pPr>
        <w:numPr>
          <w:ilvl w:val="0"/>
          <w:numId w:val="327"/>
        </w:numPr>
        <w:spacing w:before="100" w:beforeAutospacing="1" w:after="100" w:afterAutospacing="1"/>
      </w:pPr>
      <w:proofErr w:type="spellStart"/>
      <w:r w:rsidRPr="00F4494F">
        <w:t>wiw_iwi</w:t>
      </w:r>
      <w:proofErr w:type="spellEnd"/>
      <w:r w:rsidRPr="00F4494F">
        <w:rPr>
          <w:rFonts w:ascii="Times New Roman" w:hAnsi="Times New Roman" w:cs="Times New Roman"/>
        </w:rPr>
        <w:t>​</w:t>
      </w:r>
      <w:r w:rsidRPr="00F4494F">
        <w:t xml:space="preserve"> are the model weights.</w:t>
      </w:r>
    </w:p>
    <w:p w14:paraId="29C3E4C5" w14:textId="77777777" w:rsidR="00F4494F" w:rsidRPr="00F4494F" w:rsidRDefault="00F4494F" w:rsidP="00F4494F">
      <w:pPr>
        <w:spacing w:before="100" w:beforeAutospacing="1" w:after="100" w:afterAutospacing="1"/>
        <w:outlineLvl w:val="2"/>
        <w:rPr>
          <w:b/>
          <w:bCs/>
          <w:sz w:val="27"/>
          <w:szCs w:val="27"/>
        </w:rPr>
      </w:pPr>
      <w:r w:rsidRPr="00F4494F">
        <w:rPr>
          <w:b/>
          <w:bCs/>
          <w:sz w:val="27"/>
          <w:szCs w:val="27"/>
        </w:rPr>
        <w:t>2. The Effect of the L1 Penalty</w:t>
      </w:r>
    </w:p>
    <w:p w14:paraId="5B2C2F82" w14:textId="77777777" w:rsidR="00F4494F" w:rsidRPr="00F4494F" w:rsidRDefault="00F4494F" w:rsidP="00ED1D59">
      <w:pPr>
        <w:numPr>
          <w:ilvl w:val="0"/>
          <w:numId w:val="328"/>
        </w:numPr>
        <w:spacing w:before="100" w:beforeAutospacing="1" w:after="100" w:afterAutospacing="1"/>
      </w:pPr>
      <w:r w:rsidRPr="00F4494F">
        <w:rPr>
          <w:b/>
          <w:bCs/>
        </w:rPr>
        <w:t>Absolute Value Penalty</w:t>
      </w:r>
      <w:r w:rsidRPr="00F4494F">
        <w:t>: The L1 penalty (∑∣</w:t>
      </w:r>
      <w:proofErr w:type="spellStart"/>
      <w:r w:rsidRPr="00F4494F">
        <w:t>wi</w:t>
      </w:r>
      <w:proofErr w:type="spellEnd"/>
      <w:r w:rsidRPr="00F4494F">
        <w:t>∣\sum |</w:t>
      </w:r>
      <w:proofErr w:type="spellStart"/>
      <w:r w:rsidRPr="00F4494F">
        <w:t>w_i</w:t>
      </w:r>
      <w:proofErr w:type="spellEnd"/>
      <w:r w:rsidRPr="00F4494F">
        <w:t>|∑∣</w:t>
      </w:r>
      <w:proofErr w:type="spellStart"/>
      <w:r w:rsidRPr="00F4494F">
        <w:t>wi</w:t>
      </w:r>
      <w:proofErr w:type="spellEnd"/>
      <w:r w:rsidRPr="00F4494F">
        <w:rPr>
          <w:rFonts w:ascii="Times New Roman" w:hAnsi="Times New Roman" w:cs="Times New Roman"/>
        </w:rPr>
        <w:t>​</w:t>
      </w:r>
      <w:r w:rsidRPr="00F4494F">
        <w:t>∣) has a geometric property that encourages sparsity. Unlike L2 regularization, which squares the weights, L1 regularization uses the absolute values, forming a diamond-shaped constraint region in the weight space.</w:t>
      </w:r>
    </w:p>
    <w:p w14:paraId="4927752E" w14:textId="77777777" w:rsidR="00F4494F" w:rsidRPr="00F4494F" w:rsidRDefault="00F4494F" w:rsidP="00ED1D59">
      <w:pPr>
        <w:numPr>
          <w:ilvl w:val="0"/>
          <w:numId w:val="328"/>
        </w:numPr>
        <w:spacing w:before="100" w:beforeAutospacing="1" w:after="100" w:afterAutospacing="1"/>
      </w:pPr>
      <w:r w:rsidRPr="00F4494F">
        <w:rPr>
          <w:b/>
          <w:bCs/>
        </w:rPr>
        <w:t>Corner Points</w:t>
      </w:r>
      <w:r w:rsidRPr="00F4494F">
        <w:t>: The corners of this diamond shape correspond to points where one or more weights can be exactly zero. During optimization, the gradient descent process can land at these corners, effectively setting some weights to zero.</w:t>
      </w:r>
    </w:p>
    <w:p w14:paraId="09C72F38" w14:textId="77777777" w:rsidR="00F4494F" w:rsidRPr="00F4494F" w:rsidRDefault="00F4494F" w:rsidP="00F4494F">
      <w:pPr>
        <w:spacing w:before="100" w:beforeAutospacing="1" w:after="100" w:afterAutospacing="1"/>
        <w:outlineLvl w:val="2"/>
        <w:rPr>
          <w:b/>
          <w:bCs/>
          <w:sz w:val="27"/>
          <w:szCs w:val="27"/>
        </w:rPr>
      </w:pPr>
      <w:r w:rsidRPr="00F4494F">
        <w:rPr>
          <w:b/>
          <w:bCs/>
          <w:sz w:val="27"/>
          <w:szCs w:val="27"/>
        </w:rPr>
        <w:t>3. Gradient Descent and Zero Coefficients</w:t>
      </w:r>
    </w:p>
    <w:p w14:paraId="396B3217" w14:textId="77777777" w:rsidR="00F4494F" w:rsidRPr="00F4494F" w:rsidRDefault="00F4494F" w:rsidP="00ED1D59">
      <w:pPr>
        <w:numPr>
          <w:ilvl w:val="0"/>
          <w:numId w:val="329"/>
        </w:numPr>
        <w:spacing w:before="100" w:beforeAutospacing="1" w:after="100" w:afterAutospacing="1"/>
      </w:pPr>
      <w:r w:rsidRPr="00F4494F">
        <w:rPr>
          <w:b/>
          <w:bCs/>
        </w:rPr>
        <w:t>Gradient Behavior</w:t>
      </w:r>
      <w:r w:rsidRPr="00F4494F">
        <w:t xml:space="preserve">: When optimizing the loss function, the gradients of the loss with respect to the weights will influence how weights are updated. For L1 regularization: </w:t>
      </w:r>
    </w:p>
    <w:p w14:paraId="606D5F6A" w14:textId="77777777" w:rsidR="00F4494F" w:rsidRPr="00F4494F" w:rsidRDefault="00F4494F" w:rsidP="00ED1D59">
      <w:pPr>
        <w:numPr>
          <w:ilvl w:val="1"/>
          <w:numId w:val="329"/>
        </w:numPr>
        <w:spacing w:before="100" w:beforeAutospacing="1" w:after="100" w:afterAutospacing="1"/>
      </w:pPr>
      <w:r w:rsidRPr="00F4494F">
        <w:lastRenderedPageBreak/>
        <w:t>If a weight is small, the penalty term can dominate, leading to updates that push the weight to zero.</w:t>
      </w:r>
    </w:p>
    <w:p w14:paraId="5EF25526" w14:textId="77777777" w:rsidR="00F4494F" w:rsidRPr="00F4494F" w:rsidRDefault="00F4494F" w:rsidP="00ED1D59">
      <w:pPr>
        <w:numPr>
          <w:ilvl w:val="1"/>
          <w:numId w:val="329"/>
        </w:numPr>
        <w:spacing w:before="100" w:beforeAutospacing="1" w:after="100" w:afterAutospacing="1"/>
      </w:pPr>
      <w:r w:rsidRPr="00F4494F">
        <w:t>If a weight is large, the regularization term has a smaller relative effect, allowing the weight to remain significant.</w:t>
      </w:r>
    </w:p>
    <w:p w14:paraId="11B98560" w14:textId="77777777" w:rsidR="00F4494F" w:rsidRPr="00F4494F" w:rsidRDefault="00F4494F" w:rsidP="00ED1D59">
      <w:pPr>
        <w:numPr>
          <w:ilvl w:val="0"/>
          <w:numId w:val="329"/>
        </w:numPr>
        <w:spacing w:before="100" w:beforeAutospacing="1" w:after="100" w:afterAutospacing="1"/>
      </w:pPr>
      <w:r w:rsidRPr="00F4494F">
        <w:rPr>
          <w:b/>
          <w:bCs/>
        </w:rPr>
        <w:t>Soft Thresholding</w:t>
      </w:r>
      <w:r w:rsidRPr="00F4494F">
        <w:t>: The L1 regularization effectively implements a "soft thresholding" effect. When the absolute value of a weight is less than a certain threshold (determined by the strength of the regularization), it becomes zero.</w:t>
      </w:r>
    </w:p>
    <w:p w14:paraId="153E5CF0" w14:textId="77777777" w:rsidR="00F4494F" w:rsidRPr="00F4494F" w:rsidRDefault="00F4494F" w:rsidP="00F4494F">
      <w:pPr>
        <w:spacing w:before="100" w:beforeAutospacing="1" w:after="100" w:afterAutospacing="1"/>
        <w:outlineLvl w:val="2"/>
        <w:rPr>
          <w:b/>
          <w:bCs/>
          <w:sz w:val="27"/>
          <w:szCs w:val="27"/>
        </w:rPr>
      </w:pPr>
      <w:r w:rsidRPr="00F4494F">
        <w:rPr>
          <w:b/>
          <w:bCs/>
          <w:sz w:val="27"/>
          <w:szCs w:val="27"/>
        </w:rPr>
        <w:t>4. Hyperparameter λ\</w:t>
      </w:r>
      <w:proofErr w:type="spellStart"/>
      <w:r w:rsidRPr="00F4494F">
        <w:rPr>
          <w:b/>
          <w:bCs/>
          <w:sz w:val="27"/>
          <w:szCs w:val="27"/>
        </w:rPr>
        <w:t>lambdaλ</w:t>
      </w:r>
      <w:proofErr w:type="spellEnd"/>
    </w:p>
    <w:p w14:paraId="14802B59" w14:textId="77777777" w:rsidR="00F4494F" w:rsidRPr="00F4494F" w:rsidRDefault="00F4494F" w:rsidP="00ED1D59">
      <w:pPr>
        <w:numPr>
          <w:ilvl w:val="0"/>
          <w:numId w:val="330"/>
        </w:numPr>
        <w:spacing w:before="100" w:beforeAutospacing="1" w:after="100" w:afterAutospacing="1"/>
      </w:pPr>
      <w:r w:rsidRPr="00F4494F">
        <w:rPr>
          <w:b/>
          <w:bCs/>
        </w:rPr>
        <w:t>Controlling Sparsity</w:t>
      </w:r>
      <w:r w:rsidRPr="00F4494F">
        <w:t>: The regularization strength λ\</w:t>
      </w:r>
      <w:proofErr w:type="spellStart"/>
      <w:r w:rsidRPr="00F4494F">
        <w:t>lambdaλ</w:t>
      </w:r>
      <w:proofErr w:type="spellEnd"/>
      <w:r w:rsidRPr="00F4494F">
        <w:t xml:space="preserve"> plays a critical role: </w:t>
      </w:r>
    </w:p>
    <w:p w14:paraId="140BA5BD" w14:textId="77777777" w:rsidR="00F4494F" w:rsidRPr="00F4494F" w:rsidRDefault="00F4494F" w:rsidP="00ED1D59">
      <w:pPr>
        <w:numPr>
          <w:ilvl w:val="1"/>
          <w:numId w:val="330"/>
        </w:numPr>
        <w:spacing w:before="100" w:beforeAutospacing="1" w:after="100" w:afterAutospacing="1"/>
      </w:pPr>
      <w:r w:rsidRPr="00F4494F">
        <w:t>A larger λ\</w:t>
      </w:r>
      <w:proofErr w:type="spellStart"/>
      <w:r w:rsidRPr="00F4494F">
        <w:t>lambdaλ</w:t>
      </w:r>
      <w:proofErr w:type="spellEnd"/>
      <w:r w:rsidRPr="00F4494F">
        <w:t xml:space="preserve"> increases the penalty for non-zero weights, resulting in more coefficients being set to zero.</w:t>
      </w:r>
    </w:p>
    <w:p w14:paraId="1DE2042D" w14:textId="77777777" w:rsidR="00F4494F" w:rsidRPr="00F4494F" w:rsidRDefault="00F4494F" w:rsidP="00ED1D59">
      <w:pPr>
        <w:numPr>
          <w:ilvl w:val="1"/>
          <w:numId w:val="330"/>
        </w:numPr>
        <w:spacing w:before="100" w:beforeAutospacing="1" w:after="100" w:afterAutospacing="1"/>
      </w:pPr>
      <w:r w:rsidRPr="00F4494F">
        <w:t>A smaller λ\</w:t>
      </w:r>
      <w:proofErr w:type="spellStart"/>
      <w:r w:rsidRPr="00F4494F">
        <w:t>lambdaλ</w:t>
      </w:r>
      <w:proofErr w:type="spellEnd"/>
      <w:r w:rsidRPr="00F4494F">
        <w:t xml:space="preserve"> allows more coefficients to remain non-zero, potentially leading to overfitting.</w:t>
      </w:r>
    </w:p>
    <w:p w14:paraId="02C6F4E3" w14:textId="77777777" w:rsidR="00F4494F" w:rsidRPr="00F4494F" w:rsidRDefault="00F4494F" w:rsidP="00F4494F">
      <w:pPr>
        <w:spacing w:before="100" w:beforeAutospacing="1" w:after="100" w:afterAutospacing="1"/>
        <w:outlineLvl w:val="2"/>
        <w:rPr>
          <w:b/>
          <w:bCs/>
          <w:sz w:val="27"/>
          <w:szCs w:val="27"/>
        </w:rPr>
      </w:pPr>
      <w:r w:rsidRPr="00F4494F">
        <w:rPr>
          <w:b/>
          <w:bCs/>
          <w:sz w:val="27"/>
          <w:szCs w:val="27"/>
        </w:rPr>
        <w:t>5. Feature Selection</w:t>
      </w:r>
    </w:p>
    <w:p w14:paraId="25AD6755" w14:textId="77777777" w:rsidR="00F4494F" w:rsidRPr="00F4494F" w:rsidRDefault="00F4494F" w:rsidP="00ED1D59">
      <w:pPr>
        <w:numPr>
          <w:ilvl w:val="0"/>
          <w:numId w:val="331"/>
        </w:numPr>
        <w:spacing w:before="100" w:beforeAutospacing="1" w:after="100" w:afterAutospacing="1"/>
      </w:pPr>
      <w:r w:rsidRPr="00F4494F">
        <w:t>By driving some coefficients to zero, L1 regularization effectively performs feature selection. This is particularly useful in high-dimensional datasets where many features may not contribute meaningfully to the model.</w:t>
      </w:r>
    </w:p>
    <w:p w14:paraId="0861EA92" w14:textId="77777777" w:rsidR="00F4494F" w:rsidRPr="00F4494F" w:rsidRDefault="00F4494F" w:rsidP="00F4494F">
      <w:pPr>
        <w:spacing w:before="100" w:beforeAutospacing="1" w:after="100" w:afterAutospacing="1"/>
        <w:outlineLvl w:val="2"/>
        <w:rPr>
          <w:b/>
          <w:bCs/>
          <w:sz w:val="27"/>
          <w:szCs w:val="27"/>
        </w:rPr>
      </w:pPr>
      <w:r w:rsidRPr="00F4494F">
        <w:rPr>
          <w:b/>
          <w:bCs/>
          <w:sz w:val="27"/>
          <w:szCs w:val="27"/>
        </w:rPr>
        <w:t>Conclusion</w:t>
      </w:r>
    </w:p>
    <w:p w14:paraId="67DEF097" w14:textId="0C220AE2" w:rsidR="00F4494F" w:rsidRPr="00F4494F" w:rsidRDefault="00F4494F" w:rsidP="009F1F37">
      <w:pPr>
        <w:spacing w:before="100" w:beforeAutospacing="1" w:after="100" w:afterAutospacing="1"/>
        <w:rPr>
          <w:rFonts w:hint="eastAsia"/>
        </w:rPr>
      </w:pPr>
      <w:r w:rsidRPr="00F4494F">
        <w:t>L1 regularization drives some coefficients to exactly zero by introducing an absolute value penalty in the loss function that encourages sparsity. The geometric properties of the L1 norm, combined with gradient descent optimization, allow the model to effectively ignore less important features, enhancing interpretability and performance on unseen data.</w:t>
      </w:r>
    </w:p>
    <w:p w14:paraId="37E8B674" w14:textId="4660DD44" w:rsidR="00F4494F" w:rsidRPr="00F4494F" w:rsidRDefault="00531B37" w:rsidP="00F4494F">
      <w:pPr>
        <w:pStyle w:val="2"/>
        <w:rPr>
          <w:sz w:val="21"/>
          <w:szCs w:val="21"/>
        </w:rPr>
      </w:pPr>
      <w:r>
        <w:t xml:space="preserve">L1 </w:t>
      </w:r>
      <w:r w:rsidR="00F4494F">
        <w:rPr>
          <w:rFonts w:hint="eastAsia"/>
        </w:rPr>
        <w:t>d</w:t>
      </w:r>
      <w:r w:rsidR="00F4494F">
        <w:t>iamond-shaped constraint region</w:t>
      </w:r>
    </w:p>
    <w:p w14:paraId="7C32289A" w14:textId="77777777" w:rsidR="00F4494F" w:rsidRDefault="00F4494F" w:rsidP="00F4494F">
      <w:pPr>
        <w:pStyle w:val="a3"/>
      </w:pPr>
      <w:r>
        <w:t>The concept of a di</w:t>
      </w:r>
      <w:r w:rsidRPr="00F4494F">
        <w:rPr>
          <w:highlight w:val="yellow"/>
        </w:rPr>
        <w:t>amond-shaped constraint reg</w:t>
      </w:r>
      <w:r>
        <w:t>ion in the w</w:t>
      </w:r>
      <w:r w:rsidRPr="00F4494F">
        <w:rPr>
          <w:highlight w:val="yellow"/>
        </w:rPr>
        <w:t>eight spa</w:t>
      </w:r>
      <w:r>
        <w:t>ce arises from t</w:t>
      </w:r>
      <w:r w:rsidRPr="00F4494F">
        <w:rPr>
          <w:highlight w:val="yellow"/>
        </w:rPr>
        <w:t>he nature of L1 regularization (Lasso</w:t>
      </w:r>
      <w:r>
        <w:t>). Here's a detailed explanation of how this shape is formed:</w:t>
      </w:r>
    </w:p>
    <w:p w14:paraId="2B4CA883" w14:textId="77777777" w:rsidR="00F4494F" w:rsidRDefault="00F4494F" w:rsidP="00F4494F">
      <w:pPr>
        <w:pStyle w:val="3"/>
      </w:pPr>
      <w:r>
        <w:lastRenderedPageBreak/>
        <w:t xml:space="preserve">1. </w:t>
      </w:r>
      <w:r>
        <w:rPr>
          <w:rStyle w:val="a5"/>
          <w:b/>
          <w:bCs/>
        </w:rPr>
        <w:t>Understanding the L1 Penalty</w:t>
      </w:r>
    </w:p>
    <w:p w14:paraId="36E97A23" w14:textId="77777777" w:rsidR="00F4494F" w:rsidRDefault="00F4494F" w:rsidP="00F4494F">
      <w:pPr>
        <w:pStyle w:val="a3"/>
      </w:pPr>
      <w:r>
        <w:t>L</w:t>
      </w:r>
      <w:r w:rsidRPr="00AA409E">
        <w:rPr>
          <w:highlight w:val="yellow"/>
        </w:rPr>
        <w:t>1 regular</w:t>
      </w:r>
      <w:r>
        <w:t xml:space="preserve">ization adds a </w:t>
      </w:r>
      <w:r w:rsidRPr="00AA409E">
        <w:rPr>
          <w:highlight w:val="yellow"/>
        </w:rPr>
        <w:t>penalty ter</w:t>
      </w:r>
      <w:r>
        <w:t>m to the l</w:t>
      </w:r>
      <w:r w:rsidRPr="00AA409E">
        <w:rPr>
          <w:highlight w:val="yellow"/>
        </w:rPr>
        <w:t>oss functi</w:t>
      </w:r>
      <w:r>
        <w:t>on based on the su</w:t>
      </w:r>
      <w:r w:rsidRPr="00AA409E">
        <w:rPr>
          <w:highlight w:val="yellow"/>
        </w:rPr>
        <w:t>m of the absolute values of the weig</w:t>
      </w:r>
      <w:r>
        <w:t>hts:</w:t>
      </w:r>
    </w:p>
    <w:p w14:paraId="35FF74AC" w14:textId="6735C903" w:rsidR="00F4494F" w:rsidRDefault="00F4494F" w:rsidP="00F4494F">
      <w:r>
        <w:rPr>
          <w:rStyle w:val="katex-mathml"/>
        </w:rPr>
        <w:t>Loss=</w:t>
      </w:r>
      <w:proofErr w:type="spellStart"/>
      <w:r>
        <w:rPr>
          <w:rStyle w:val="katex-mathml"/>
        </w:rPr>
        <w:t>MSE+λ</w:t>
      </w:r>
      <w:proofErr w:type="spellEnd"/>
      <w:r>
        <w:rPr>
          <w:rStyle w:val="katex-mathml"/>
        </w:rPr>
        <w:t>∑∣</w:t>
      </w:r>
      <w:proofErr w:type="spellStart"/>
      <w:r>
        <w:rPr>
          <w:rStyle w:val="katex-mathml"/>
        </w:rPr>
        <w:t>wi</w:t>
      </w:r>
      <w:proofErr w:type="spellEnd"/>
      <w:r>
        <w:rPr>
          <w:rStyle w:val="katex-mathml"/>
        </w:rPr>
        <w:t>∣</w:t>
      </w:r>
      <w:r w:rsidR="00AA409E">
        <w:rPr>
          <w:rStyle w:val="katex-mathml"/>
        </w:rPr>
        <w:t xml:space="preserve"> </w:t>
      </w:r>
    </w:p>
    <w:p w14:paraId="242BA9CD" w14:textId="23172DA5" w:rsidR="00F4494F" w:rsidRDefault="00F4494F" w:rsidP="00F4494F">
      <w:pPr>
        <w:pStyle w:val="a3"/>
      </w:pPr>
      <w:r>
        <w:t xml:space="preserve">Where </w:t>
      </w:r>
      <w:r>
        <w:rPr>
          <w:rStyle w:val="katex-mathml"/>
        </w:rPr>
        <w:t>λ</w:t>
      </w:r>
      <w:r w:rsidR="00AA409E">
        <w:rPr>
          <w:rStyle w:val="katex-mathml"/>
        </w:rPr>
        <w:t xml:space="preserve"> </w:t>
      </w:r>
      <w:r>
        <w:t xml:space="preserve"> is the regularization parameter that c</w:t>
      </w:r>
      <w:r w:rsidRPr="00AA409E">
        <w:rPr>
          <w:highlight w:val="yellow"/>
        </w:rPr>
        <w:t>ontrols the strength of the penalty.</w:t>
      </w:r>
    </w:p>
    <w:p w14:paraId="3A1DE39B" w14:textId="77777777" w:rsidR="00F4494F" w:rsidRDefault="00F4494F" w:rsidP="00F4494F">
      <w:pPr>
        <w:pStyle w:val="3"/>
      </w:pPr>
      <w:r>
        <w:t xml:space="preserve">2. </w:t>
      </w:r>
      <w:r>
        <w:rPr>
          <w:rStyle w:val="a5"/>
          <w:b/>
          <w:bCs/>
        </w:rPr>
        <w:t>Visualizing the Constraint Region</w:t>
      </w:r>
    </w:p>
    <w:p w14:paraId="27B18BC0" w14:textId="6F05A6B8" w:rsidR="00F4494F" w:rsidRDefault="00F4494F" w:rsidP="00ED1D59">
      <w:pPr>
        <w:numPr>
          <w:ilvl w:val="0"/>
          <w:numId w:val="332"/>
        </w:numPr>
        <w:spacing w:before="100" w:beforeAutospacing="1" w:after="100" w:afterAutospacing="1"/>
      </w:pPr>
      <w:r>
        <w:rPr>
          <w:rStyle w:val="a5"/>
        </w:rPr>
        <w:t>Weight Space</w:t>
      </w:r>
      <w:r>
        <w:t>: In a tw</w:t>
      </w:r>
      <w:r w:rsidRPr="00AA409E">
        <w:rPr>
          <w:highlight w:val="yellow"/>
        </w:rPr>
        <w:t>o-dimensional weight sp</w:t>
      </w:r>
      <w:r>
        <w:t xml:space="preserve">ace (considering two weights, </w:t>
      </w:r>
      <w:r>
        <w:rPr>
          <w:rStyle w:val="katex-mathml"/>
        </w:rPr>
        <w:t>w1</w:t>
      </w:r>
      <w:r>
        <w:rPr>
          <w:rStyle w:val="vlist-s"/>
          <w:rFonts w:ascii="Times New Roman" w:hAnsi="Times New Roman" w:cs="Times New Roman"/>
        </w:rPr>
        <w:t>​</w:t>
      </w:r>
      <w:r>
        <w:t xml:space="preserve"> and </w:t>
      </w:r>
      <w:r>
        <w:rPr>
          <w:rStyle w:val="katex-mathml"/>
        </w:rPr>
        <w:t>w2</w:t>
      </w:r>
      <w:r>
        <w:t xml:space="preserve">, the </w:t>
      </w:r>
      <w:r w:rsidRPr="00AA409E">
        <w:rPr>
          <w:highlight w:val="yellow"/>
        </w:rPr>
        <w:t>L1 pena</w:t>
      </w:r>
      <w:r w:rsidRPr="00AA409E">
        <w:t>lty can be re</w:t>
      </w:r>
      <w:r w:rsidRPr="00AA409E">
        <w:rPr>
          <w:highlight w:val="yellow"/>
        </w:rPr>
        <w:t>presented by the equat</w:t>
      </w:r>
      <w:r w:rsidRPr="00AA409E">
        <w:t>ion:</w:t>
      </w:r>
    </w:p>
    <w:p w14:paraId="614B0171" w14:textId="771B8FB3" w:rsidR="00F4494F" w:rsidRDefault="003D4901" w:rsidP="003D4901">
      <w:pPr>
        <w:spacing w:before="100" w:beforeAutospacing="1" w:after="100" w:afterAutospacing="1"/>
        <w:ind w:left="72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oMath>
      </m:oMathPara>
    </w:p>
    <w:p w14:paraId="15832AD7" w14:textId="4C77117F" w:rsidR="00F4494F" w:rsidRDefault="00F4494F" w:rsidP="00F4494F">
      <w:pPr>
        <w:pStyle w:val="a3"/>
      </w:pPr>
      <w:r>
        <w:t xml:space="preserve">Where </w:t>
      </w:r>
      <w:r>
        <w:rPr>
          <w:rStyle w:val="katex-mathml"/>
        </w:rPr>
        <w:t>t</w:t>
      </w:r>
      <w:r>
        <w:t xml:space="preserve">is a </w:t>
      </w:r>
      <w:r w:rsidRPr="003D4901">
        <w:rPr>
          <w:highlight w:val="yellow"/>
        </w:rPr>
        <w:t>threshold</w:t>
      </w:r>
      <w:r>
        <w:t xml:space="preserve"> d</w:t>
      </w:r>
      <w:r w:rsidRPr="003D4901">
        <w:rPr>
          <w:highlight w:val="yellow"/>
        </w:rPr>
        <w:t>efined</w:t>
      </w:r>
      <w:r>
        <w:t xml:space="preserve"> by the re</w:t>
      </w:r>
      <w:r w:rsidRPr="003D4901">
        <w:rPr>
          <w:highlight w:val="yellow"/>
        </w:rPr>
        <w:t>gularization stren</w:t>
      </w:r>
      <w:r>
        <w:t>gth.</w:t>
      </w:r>
    </w:p>
    <w:p w14:paraId="640F24F6" w14:textId="77777777" w:rsidR="00F4494F" w:rsidRDefault="00F4494F" w:rsidP="00ED1D59">
      <w:pPr>
        <w:numPr>
          <w:ilvl w:val="0"/>
          <w:numId w:val="333"/>
        </w:numPr>
        <w:spacing w:before="100" w:beforeAutospacing="1" w:after="100" w:afterAutospacing="1"/>
      </w:pPr>
      <w:r>
        <w:rPr>
          <w:rStyle w:val="a5"/>
        </w:rPr>
        <w:t>Shape of the Constraint</w:t>
      </w:r>
      <w:r>
        <w:t xml:space="preserve">: </w:t>
      </w:r>
    </w:p>
    <w:p w14:paraId="3409EDAD" w14:textId="585E8729" w:rsidR="00F4494F" w:rsidRDefault="00F4494F" w:rsidP="00ED1D59">
      <w:pPr>
        <w:numPr>
          <w:ilvl w:val="1"/>
          <w:numId w:val="333"/>
        </w:numPr>
        <w:spacing w:before="100" w:beforeAutospacing="1" w:after="100" w:afterAutospacing="1"/>
      </w:pPr>
      <w:r>
        <w:t xml:space="preserve">The equation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t</m:t>
        </m:r>
      </m:oMath>
      <w:r>
        <w:t xml:space="preserve"> describes a diamond (or rhombus) shape centered at the origin (0,0).</w:t>
      </w:r>
    </w:p>
    <w:p w14:paraId="7BEFC66F" w14:textId="29B84485" w:rsidR="00F4494F" w:rsidRDefault="00F4494F" w:rsidP="00ED1D59">
      <w:pPr>
        <w:numPr>
          <w:ilvl w:val="1"/>
          <w:numId w:val="333"/>
        </w:numPr>
        <w:spacing w:before="100" w:beforeAutospacing="1" w:after="100" w:afterAutospacing="1"/>
      </w:pPr>
      <w:r>
        <w:t xml:space="preserve">The corners of the diamond correspond to the points where either </w:t>
      </w:r>
      <w:r>
        <w:rPr>
          <w:rStyle w:val="katex-mathml"/>
        </w:rPr>
        <w:t>w1w_1</w:t>
      </w:r>
      <w:r>
        <w:rPr>
          <w:rStyle w:val="mord"/>
        </w:rPr>
        <w:t>w1</w:t>
      </w:r>
      <w:r>
        <w:rPr>
          <w:rStyle w:val="vlist-s"/>
          <w:rFonts w:ascii="Times New Roman" w:hAnsi="Times New Roman" w:cs="Times New Roman"/>
        </w:rPr>
        <w:t>​</w:t>
      </w:r>
      <w:r>
        <w:t xml:space="preserve"> or </w:t>
      </w:r>
      <w:r>
        <w:rPr>
          <w:rStyle w:val="katex-mathml"/>
        </w:rPr>
        <w:t>w2</w:t>
      </w:r>
      <w:r w:rsidR="00A80AA5">
        <w:rPr>
          <w:rStyle w:val="katex-mathml"/>
        </w:rPr>
        <w:t xml:space="preserve"> </w:t>
      </w:r>
      <w:r>
        <w:t xml:space="preserve">is zero, while the other weight takes on a value of </w:t>
      </w:r>
      <w:r>
        <w:rPr>
          <w:rStyle w:val="mord"/>
        </w:rPr>
        <w:t>t</w:t>
      </w:r>
      <w:r>
        <w:t xml:space="preserve"> or </w:t>
      </w:r>
      <w:r>
        <w:rPr>
          <w:rStyle w:val="katex-mathml"/>
          <w:rFonts w:ascii="Cambria Math" w:hAnsi="Cambria Math" w:cs="Cambria Math"/>
        </w:rPr>
        <w:t>−</w:t>
      </w:r>
      <w:r>
        <w:rPr>
          <w:rStyle w:val="katex-mathml"/>
        </w:rPr>
        <w:t>t</w:t>
      </w:r>
      <w:r>
        <w:t>.</w:t>
      </w:r>
    </w:p>
    <w:p w14:paraId="389C8031" w14:textId="77777777" w:rsidR="00F4494F" w:rsidRDefault="00F4494F" w:rsidP="00F4494F">
      <w:pPr>
        <w:pStyle w:val="3"/>
      </w:pPr>
      <w:r>
        <w:t xml:space="preserve">3. </w:t>
      </w:r>
      <w:r>
        <w:rPr>
          <w:rStyle w:val="a5"/>
          <w:b/>
          <w:bCs/>
        </w:rPr>
        <w:t>Geometric Interpretation</w:t>
      </w:r>
    </w:p>
    <w:p w14:paraId="66EEB8FB" w14:textId="77777777" w:rsidR="00F4494F" w:rsidRDefault="00F4494F" w:rsidP="00ED1D59">
      <w:pPr>
        <w:numPr>
          <w:ilvl w:val="0"/>
          <w:numId w:val="334"/>
        </w:numPr>
        <w:spacing w:before="100" w:beforeAutospacing="1" w:after="100" w:afterAutospacing="1"/>
      </w:pPr>
      <w:r>
        <w:rPr>
          <w:rStyle w:val="a5"/>
        </w:rPr>
        <w:t>Vertices of the Diamond</w:t>
      </w:r>
      <w:r>
        <w:t xml:space="preserve">: The vertices of the diamond are located at: </w:t>
      </w:r>
    </w:p>
    <w:p w14:paraId="6F3B6593" w14:textId="77777777" w:rsidR="00F4494F" w:rsidRDefault="00F4494F" w:rsidP="00ED1D59">
      <w:pPr>
        <w:numPr>
          <w:ilvl w:val="1"/>
          <w:numId w:val="334"/>
        </w:numPr>
        <w:spacing w:before="100" w:beforeAutospacing="1" w:after="100" w:afterAutospacing="1"/>
      </w:pPr>
      <w:r>
        <w:rPr>
          <w:rStyle w:val="katex-mathml"/>
        </w:rPr>
        <w:t>(t,0)(t, 0)</w:t>
      </w:r>
      <w:r>
        <w:rPr>
          <w:rStyle w:val="mopen"/>
        </w:rPr>
        <w:t>(</w:t>
      </w:r>
      <w:r>
        <w:rPr>
          <w:rStyle w:val="mord"/>
        </w:rPr>
        <w:t>t</w:t>
      </w:r>
      <w:r>
        <w:rPr>
          <w:rStyle w:val="mpunct"/>
        </w:rPr>
        <w:t>,</w:t>
      </w:r>
      <w:r>
        <w:rPr>
          <w:rStyle w:val="mord"/>
        </w:rPr>
        <w:t>0</w:t>
      </w:r>
      <w:r>
        <w:rPr>
          <w:rStyle w:val="mclose"/>
        </w:rPr>
        <w:t>)</w:t>
      </w:r>
    </w:p>
    <w:p w14:paraId="54B4A3EC" w14:textId="77777777" w:rsidR="00F4494F" w:rsidRDefault="00F4494F" w:rsidP="00ED1D59">
      <w:pPr>
        <w:numPr>
          <w:ilvl w:val="1"/>
          <w:numId w:val="334"/>
        </w:numPr>
        <w:spacing w:before="100" w:beforeAutospacing="1" w:after="100" w:afterAutospacing="1"/>
      </w:pPr>
      <w:r>
        <w:rPr>
          <w:rStyle w:val="katex-mathml"/>
        </w:rPr>
        <w:t>(</w:t>
      </w:r>
      <w:r>
        <w:rPr>
          <w:rStyle w:val="katex-mathml"/>
          <w:rFonts w:ascii="Cambria Math" w:hAnsi="Cambria Math" w:cs="Cambria Math"/>
        </w:rPr>
        <w:t>−</w:t>
      </w:r>
      <w:r>
        <w:rPr>
          <w:rStyle w:val="katex-mathml"/>
        </w:rPr>
        <w:t>t,0)(-t, 0)</w:t>
      </w:r>
      <w:r>
        <w:rPr>
          <w:rStyle w:val="mopen"/>
        </w:rPr>
        <w:t>(</w:t>
      </w:r>
      <w:r>
        <w:rPr>
          <w:rStyle w:val="mord"/>
          <w:rFonts w:ascii="Cambria Math" w:hAnsi="Cambria Math" w:cs="Cambria Math"/>
        </w:rPr>
        <w:t>−</w:t>
      </w:r>
      <w:r>
        <w:rPr>
          <w:rStyle w:val="mord"/>
        </w:rPr>
        <w:t>t</w:t>
      </w:r>
      <w:r>
        <w:rPr>
          <w:rStyle w:val="mpunct"/>
        </w:rPr>
        <w:t>,</w:t>
      </w:r>
      <w:r>
        <w:rPr>
          <w:rStyle w:val="mord"/>
        </w:rPr>
        <w:t>0</w:t>
      </w:r>
      <w:r>
        <w:rPr>
          <w:rStyle w:val="mclose"/>
        </w:rPr>
        <w:t>)</w:t>
      </w:r>
    </w:p>
    <w:p w14:paraId="310187C0" w14:textId="77777777" w:rsidR="00F4494F" w:rsidRDefault="00F4494F" w:rsidP="00ED1D59">
      <w:pPr>
        <w:numPr>
          <w:ilvl w:val="1"/>
          <w:numId w:val="334"/>
        </w:numPr>
        <w:spacing w:before="100" w:beforeAutospacing="1" w:after="100" w:afterAutospacing="1"/>
      </w:pPr>
      <w:r>
        <w:rPr>
          <w:rStyle w:val="katex-mathml"/>
        </w:rPr>
        <w:t>(0,t)(0, t)</w:t>
      </w:r>
      <w:r>
        <w:rPr>
          <w:rStyle w:val="mopen"/>
        </w:rPr>
        <w:t>(</w:t>
      </w:r>
      <w:r>
        <w:rPr>
          <w:rStyle w:val="mord"/>
        </w:rPr>
        <w:t>0</w:t>
      </w:r>
      <w:r>
        <w:rPr>
          <w:rStyle w:val="mpunct"/>
        </w:rPr>
        <w:t>,</w:t>
      </w:r>
      <w:r>
        <w:rPr>
          <w:rStyle w:val="mord"/>
        </w:rPr>
        <w:t>t</w:t>
      </w:r>
      <w:r>
        <w:rPr>
          <w:rStyle w:val="mclose"/>
        </w:rPr>
        <w:t>)</w:t>
      </w:r>
    </w:p>
    <w:p w14:paraId="22C1A39F" w14:textId="77777777" w:rsidR="00F4494F" w:rsidRDefault="00F4494F" w:rsidP="00ED1D59">
      <w:pPr>
        <w:numPr>
          <w:ilvl w:val="1"/>
          <w:numId w:val="334"/>
        </w:numPr>
        <w:spacing w:before="100" w:beforeAutospacing="1" w:after="100" w:afterAutospacing="1"/>
      </w:pPr>
      <w:r>
        <w:rPr>
          <w:rStyle w:val="katex-mathml"/>
        </w:rPr>
        <w:t>(0,</w:t>
      </w:r>
      <w:r>
        <w:rPr>
          <w:rStyle w:val="katex-mathml"/>
          <w:rFonts w:ascii="Cambria Math" w:hAnsi="Cambria Math" w:cs="Cambria Math"/>
        </w:rPr>
        <w:t>−</w:t>
      </w:r>
      <w:r>
        <w:rPr>
          <w:rStyle w:val="katex-mathml"/>
        </w:rPr>
        <w:t>t)(0, -t)</w:t>
      </w:r>
      <w:r>
        <w:rPr>
          <w:rStyle w:val="mopen"/>
        </w:rPr>
        <w:t>(</w:t>
      </w:r>
      <w:r>
        <w:rPr>
          <w:rStyle w:val="mord"/>
        </w:rPr>
        <w:t>0</w:t>
      </w:r>
      <w:r>
        <w:rPr>
          <w:rStyle w:val="mpunct"/>
        </w:rPr>
        <w:t>,</w:t>
      </w:r>
      <w:r>
        <w:rPr>
          <w:rStyle w:val="mord"/>
          <w:rFonts w:ascii="Cambria Math" w:hAnsi="Cambria Math" w:cs="Cambria Math"/>
        </w:rPr>
        <w:t>−</w:t>
      </w:r>
      <w:r>
        <w:rPr>
          <w:rStyle w:val="mord"/>
        </w:rPr>
        <w:t>t</w:t>
      </w:r>
      <w:r>
        <w:rPr>
          <w:rStyle w:val="mclose"/>
        </w:rPr>
        <w:t>)</w:t>
      </w:r>
    </w:p>
    <w:p w14:paraId="79AEE08D" w14:textId="77777777" w:rsidR="00F4494F" w:rsidRDefault="00F4494F" w:rsidP="00F4494F">
      <w:pPr>
        <w:pStyle w:val="a3"/>
      </w:pPr>
      <w:r>
        <w:t>These points indicate where one of the weights is set to zero while the other takes on a maximum absolute value.</w:t>
      </w:r>
    </w:p>
    <w:p w14:paraId="44E9809A" w14:textId="77777777" w:rsidR="00F4494F" w:rsidRDefault="00F4494F" w:rsidP="00F4494F">
      <w:pPr>
        <w:pStyle w:val="3"/>
      </w:pPr>
      <w:r>
        <w:t xml:space="preserve">4. </w:t>
      </w:r>
      <w:r>
        <w:rPr>
          <w:rStyle w:val="a5"/>
          <w:b/>
          <w:bCs/>
        </w:rPr>
        <w:t>Optimization Path</w:t>
      </w:r>
    </w:p>
    <w:p w14:paraId="4CF765B1" w14:textId="77777777" w:rsidR="00F4494F" w:rsidRDefault="00F4494F" w:rsidP="00ED1D59">
      <w:pPr>
        <w:numPr>
          <w:ilvl w:val="0"/>
          <w:numId w:val="335"/>
        </w:numPr>
        <w:spacing w:before="100" w:beforeAutospacing="1" w:after="100" w:afterAutospacing="1"/>
      </w:pPr>
      <w:r>
        <w:lastRenderedPageBreak/>
        <w:t xml:space="preserve">During optimization, as the </w:t>
      </w:r>
      <w:r w:rsidRPr="003D4901">
        <w:rPr>
          <w:highlight w:val="yellow"/>
        </w:rPr>
        <w:t>algorithm</w:t>
      </w:r>
      <w:r>
        <w:t xml:space="preserve"> </w:t>
      </w:r>
      <w:r w:rsidRPr="003D4901">
        <w:rPr>
          <w:highlight w:val="yellow"/>
        </w:rPr>
        <w:t>adjusts</w:t>
      </w:r>
      <w:r>
        <w:t xml:space="preserve"> the </w:t>
      </w:r>
      <w:r w:rsidRPr="003D4901">
        <w:rPr>
          <w:highlight w:val="yellow"/>
        </w:rPr>
        <w:t>weights</w:t>
      </w:r>
      <w:r>
        <w:t xml:space="preserve"> to </w:t>
      </w:r>
      <w:r w:rsidRPr="003D4901">
        <w:rPr>
          <w:highlight w:val="yellow"/>
        </w:rPr>
        <w:t>minimize</w:t>
      </w:r>
      <w:r>
        <w:t xml:space="preserve"> the </w:t>
      </w:r>
      <w:r w:rsidRPr="003D4901">
        <w:rPr>
          <w:highlight w:val="yellow"/>
        </w:rPr>
        <w:t>loss functio</w:t>
      </w:r>
      <w:r>
        <w:t>n, it will in</w:t>
      </w:r>
      <w:r w:rsidRPr="003D4901">
        <w:rPr>
          <w:highlight w:val="yellow"/>
        </w:rPr>
        <w:t>teract with this diamond-shaped constrai</w:t>
      </w:r>
      <w:r>
        <w:t>nt.</w:t>
      </w:r>
    </w:p>
    <w:p w14:paraId="4A0517A9" w14:textId="77777777" w:rsidR="00F4494F" w:rsidRPr="003D4901" w:rsidRDefault="00F4494F" w:rsidP="00ED1D59">
      <w:pPr>
        <w:numPr>
          <w:ilvl w:val="0"/>
          <w:numId w:val="335"/>
        </w:numPr>
        <w:spacing w:before="100" w:beforeAutospacing="1" w:after="100" w:afterAutospacing="1"/>
        <w:rPr>
          <w:highlight w:val="yellow"/>
        </w:rPr>
      </w:pPr>
      <w:r>
        <w:t>When we</w:t>
      </w:r>
      <w:r w:rsidRPr="003D4901">
        <w:rPr>
          <w:highlight w:val="yellow"/>
        </w:rPr>
        <w:t>ights are upd</w:t>
      </w:r>
      <w:r>
        <w:t>ated, if they are c</w:t>
      </w:r>
      <w:r w:rsidRPr="003D4901">
        <w:rPr>
          <w:highlight w:val="yellow"/>
        </w:rPr>
        <w:t>lose to the edges of the diam</w:t>
      </w:r>
      <w:r>
        <w:t xml:space="preserve">ond, they can be </w:t>
      </w:r>
      <w:r w:rsidRPr="003D4901">
        <w:rPr>
          <w:highlight w:val="yellow"/>
        </w:rPr>
        <w:t>pushed to the corn</w:t>
      </w:r>
      <w:r>
        <w:t>ers, ef</w:t>
      </w:r>
      <w:r w:rsidRPr="003D4901">
        <w:rPr>
          <w:highlight w:val="yellow"/>
        </w:rPr>
        <w:t>fectively setting them to zero</w:t>
      </w:r>
      <w:r w:rsidRPr="003D4901">
        <w:t>.</w:t>
      </w:r>
    </w:p>
    <w:p w14:paraId="40697880" w14:textId="77777777" w:rsidR="00F4494F" w:rsidRPr="00531B37" w:rsidRDefault="00F4494F" w:rsidP="00ED1D59">
      <w:pPr>
        <w:numPr>
          <w:ilvl w:val="0"/>
          <w:numId w:val="335"/>
        </w:numPr>
        <w:spacing w:before="100" w:beforeAutospacing="1" w:after="100" w:afterAutospacing="1"/>
        <w:rPr>
          <w:highlight w:val="yellow"/>
        </w:rPr>
      </w:pPr>
      <w:r>
        <w:t>This behavior contrasts wit</w:t>
      </w:r>
      <w:r w:rsidRPr="00531B37">
        <w:rPr>
          <w:highlight w:val="yellow"/>
        </w:rPr>
        <w:t>h L2 regulari</w:t>
      </w:r>
      <w:r>
        <w:t>zation, which creates a cir</w:t>
      </w:r>
      <w:r w:rsidRPr="00531B37">
        <w:rPr>
          <w:highlight w:val="yellow"/>
        </w:rPr>
        <w:t>cular constraint regio</w:t>
      </w:r>
      <w:r>
        <w:t>n, allowing w</w:t>
      </w:r>
      <w:r w:rsidRPr="00531B37">
        <w:rPr>
          <w:highlight w:val="yellow"/>
        </w:rPr>
        <w:t>eights to shrink but not reach exactly zero.</w:t>
      </w:r>
    </w:p>
    <w:p w14:paraId="294092A1" w14:textId="77777777" w:rsidR="00F4494F" w:rsidRDefault="00F4494F" w:rsidP="00F4494F">
      <w:pPr>
        <w:pStyle w:val="3"/>
      </w:pPr>
      <w:r>
        <w:t xml:space="preserve">5. </w:t>
      </w:r>
      <w:r>
        <w:rPr>
          <w:rStyle w:val="a5"/>
          <w:b/>
          <w:bCs/>
        </w:rPr>
        <w:t>Sparsity and Feature Selection</w:t>
      </w:r>
    </w:p>
    <w:p w14:paraId="2D45F2F2" w14:textId="77777777" w:rsidR="00F4494F" w:rsidRDefault="00F4494F" w:rsidP="00ED1D59">
      <w:pPr>
        <w:numPr>
          <w:ilvl w:val="0"/>
          <w:numId w:val="336"/>
        </w:numPr>
        <w:spacing w:before="100" w:beforeAutospacing="1" w:after="100" w:afterAutospacing="1"/>
      </w:pPr>
      <w:r>
        <w:t xml:space="preserve">As a result of this diamond shape, </w:t>
      </w:r>
      <w:r w:rsidRPr="00531B37">
        <w:rPr>
          <w:highlight w:val="yellow"/>
        </w:rPr>
        <w:t>L1 regulariza</w:t>
      </w:r>
      <w:r>
        <w:t xml:space="preserve">tion encourages </w:t>
      </w:r>
      <w:r w:rsidRPr="00531B37">
        <w:rPr>
          <w:highlight w:val="yellow"/>
        </w:rPr>
        <w:t>sparsity in the mod</w:t>
      </w:r>
      <w:r>
        <w:t xml:space="preserve">el. </w:t>
      </w:r>
      <w:r w:rsidRPr="00531B37">
        <w:t xml:space="preserve">The </w:t>
      </w:r>
      <w:r w:rsidRPr="00531B37">
        <w:rPr>
          <w:highlight w:val="green"/>
        </w:rPr>
        <w:t xml:space="preserve">optimization process </w:t>
      </w:r>
      <w:r w:rsidRPr="00531B37">
        <w:t xml:space="preserve">is </w:t>
      </w:r>
      <w:r w:rsidRPr="00531B37">
        <w:rPr>
          <w:highlight w:val="green"/>
        </w:rPr>
        <w:t xml:space="preserve">more likely to land on </w:t>
      </w:r>
      <w:r w:rsidRPr="00531B37">
        <w:t xml:space="preserve">the </w:t>
      </w:r>
      <w:r w:rsidRPr="00531B37">
        <w:rPr>
          <w:highlight w:val="green"/>
        </w:rPr>
        <w:t xml:space="preserve">corners of </w:t>
      </w:r>
      <w:r w:rsidRPr="00531B37">
        <w:t xml:space="preserve">the </w:t>
      </w:r>
      <w:r w:rsidRPr="00531B37">
        <w:rPr>
          <w:highlight w:val="green"/>
        </w:rPr>
        <w:t>diamond</w:t>
      </w:r>
      <w:r>
        <w:t xml:space="preserve">, where </w:t>
      </w:r>
      <w:r w:rsidRPr="00531B37">
        <w:rPr>
          <w:highlight w:val="red"/>
        </w:rPr>
        <w:t>one or more weights are exactly zero</w:t>
      </w:r>
      <w:r>
        <w:t>. This feature selection is par</w:t>
      </w:r>
      <w:r w:rsidRPr="00531B37">
        <w:rPr>
          <w:highlight w:val="red"/>
        </w:rPr>
        <w:t>ticularly useful in high-dimensional datase</w:t>
      </w:r>
      <w:r>
        <w:t>ts.</w:t>
      </w:r>
    </w:p>
    <w:p w14:paraId="6F85FA30" w14:textId="77777777" w:rsidR="00F4494F" w:rsidRDefault="00F4494F" w:rsidP="00F4494F">
      <w:pPr>
        <w:pStyle w:val="3"/>
      </w:pPr>
      <w:r>
        <w:t>Conclusion</w:t>
      </w:r>
    </w:p>
    <w:p w14:paraId="70A952B3" w14:textId="3E7BE0C0" w:rsidR="00F4494F" w:rsidRPr="00F4494F" w:rsidRDefault="00F4494F" w:rsidP="00531B37">
      <w:pPr>
        <w:pStyle w:val="a3"/>
        <w:ind w:firstLineChars="200" w:firstLine="480"/>
        <w:rPr>
          <w:rFonts w:hint="eastAsia"/>
        </w:rPr>
      </w:pPr>
      <w:r>
        <w:t>The dia</w:t>
      </w:r>
      <w:r w:rsidRPr="00531B37">
        <w:rPr>
          <w:highlight w:val="red"/>
        </w:rPr>
        <w:t>mond-shaped constraint re</w:t>
      </w:r>
      <w:r>
        <w:t>gion in L1 regularization arises from the abs</w:t>
      </w:r>
      <w:r w:rsidRPr="00531B37">
        <w:rPr>
          <w:highlight w:val="red"/>
        </w:rPr>
        <w:t>olute value penal</w:t>
      </w:r>
      <w:r>
        <w:t>ty a</w:t>
      </w:r>
      <w:r w:rsidRPr="00531B37">
        <w:rPr>
          <w:highlight w:val="red"/>
        </w:rPr>
        <w:t>pplied t</w:t>
      </w:r>
      <w:r>
        <w:t xml:space="preserve">o the </w:t>
      </w:r>
      <w:r w:rsidRPr="00531B37">
        <w:rPr>
          <w:highlight w:val="red"/>
        </w:rPr>
        <w:t>weights</w:t>
      </w:r>
      <w:r>
        <w:t xml:space="preserve">. This </w:t>
      </w:r>
      <w:r w:rsidRPr="00531B37">
        <w:rPr>
          <w:highlight w:val="green"/>
        </w:rPr>
        <w:t>geometric propert</w:t>
      </w:r>
      <w:r>
        <w:t xml:space="preserve">y </w:t>
      </w:r>
      <w:r w:rsidRPr="00531B37">
        <w:rPr>
          <w:highlight w:val="green"/>
        </w:rPr>
        <w:t>allows</w:t>
      </w:r>
      <w:r>
        <w:t xml:space="preserve"> the optimi</w:t>
      </w:r>
      <w:r w:rsidRPr="00531B37">
        <w:rPr>
          <w:highlight w:val="green"/>
        </w:rPr>
        <w:t>zation proces</w:t>
      </w:r>
      <w:r>
        <w:t>s to eff</w:t>
      </w:r>
      <w:r w:rsidRPr="00531B37">
        <w:rPr>
          <w:highlight w:val="green"/>
        </w:rPr>
        <w:t>ectively set some weights to ze</w:t>
      </w:r>
      <w:r>
        <w:t xml:space="preserve">ro, </w:t>
      </w:r>
      <w:r w:rsidRPr="00531B37">
        <w:rPr>
          <w:highlight w:val="green"/>
        </w:rPr>
        <w:t>promoting spars</w:t>
      </w:r>
      <w:r>
        <w:t>ity and en</w:t>
      </w:r>
      <w:r w:rsidRPr="00531B37">
        <w:rPr>
          <w:highlight w:val="green"/>
        </w:rPr>
        <w:t>hancing model interpretability.</w:t>
      </w:r>
    </w:p>
    <w:p w14:paraId="4B8FD12B" w14:textId="06A112BE" w:rsidR="009F1F37" w:rsidRDefault="009F1F37" w:rsidP="002E6137">
      <w:pPr>
        <w:pStyle w:val="2"/>
        <w:rPr>
          <w:sz w:val="21"/>
          <w:szCs w:val="21"/>
        </w:rPr>
      </w:pPr>
      <w:r>
        <w:rPr>
          <w:rFonts w:hint="eastAsia"/>
          <w:sz w:val="21"/>
          <w:szCs w:val="21"/>
        </w:rPr>
        <w:t>L</w:t>
      </w:r>
      <w:r>
        <w:rPr>
          <w:sz w:val="21"/>
          <w:szCs w:val="21"/>
        </w:rPr>
        <w:t xml:space="preserve">2 </w:t>
      </w:r>
      <w:r w:rsidRPr="009F1F37">
        <w:t>not drive weights to exactly zero</w:t>
      </w:r>
    </w:p>
    <w:p w14:paraId="269775BD" w14:textId="77777777" w:rsidR="009F1F37" w:rsidRPr="009F1F37" w:rsidRDefault="009F1F37" w:rsidP="009F1F37">
      <w:pPr>
        <w:spacing w:before="100" w:beforeAutospacing="1" w:after="100" w:afterAutospacing="1"/>
      </w:pPr>
      <w:r w:rsidRPr="009F1F37">
        <w:t xml:space="preserve">L2 regularization (Ridge regression) does not drive weights to exactly zero </w:t>
      </w:r>
      <w:r w:rsidRPr="009F1F37">
        <w:rPr>
          <w:highlight w:val="yellow"/>
        </w:rPr>
        <w:t>in the same way that L1 regularization (Lasso) doe</w:t>
      </w:r>
      <w:r w:rsidRPr="009F1F37">
        <w:t>s. Here’s a clearer distinction:</w:t>
      </w:r>
    </w:p>
    <w:p w14:paraId="1B8C881D" w14:textId="77777777" w:rsidR="009F1F37" w:rsidRPr="009F1F37" w:rsidRDefault="009F1F37" w:rsidP="009F1F37">
      <w:pPr>
        <w:spacing w:before="100" w:beforeAutospacing="1" w:after="100" w:afterAutospacing="1"/>
        <w:outlineLvl w:val="2"/>
        <w:rPr>
          <w:b/>
          <w:bCs/>
          <w:sz w:val="27"/>
          <w:szCs w:val="27"/>
        </w:rPr>
      </w:pPr>
      <w:r w:rsidRPr="009F1F37">
        <w:rPr>
          <w:b/>
          <w:bCs/>
          <w:sz w:val="27"/>
          <w:szCs w:val="27"/>
        </w:rPr>
        <w:t>1. L2 Regularization Overview</w:t>
      </w:r>
    </w:p>
    <w:p w14:paraId="794E79B4" w14:textId="77777777" w:rsidR="009F1F37" w:rsidRPr="009F1F37" w:rsidRDefault="009F1F37" w:rsidP="00ED1D59">
      <w:pPr>
        <w:numPr>
          <w:ilvl w:val="0"/>
          <w:numId w:val="337"/>
        </w:numPr>
        <w:spacing w:before="100" w:beforeAutospacing="1" w:after="100" w:afterAutospacing="1"/>
      </w:pPr>
      <w:r w:rsidRPr="009F1F37">
        <w:rPr>
          <w:b/>
          <w:bCs/>
        </w:rPr>
        <w:t>Penalty Term</w:t>
      </w:r>
      <w:r w:rsidRPr="009F1F37">
        <w:t>: L2 regularization a</w:t>
      </w:r>
      <w:r w:rsidRPr="009F1F37">
        <w:rPr>
          <w:highlight w:val="yellow"/>
        </w:rPr>
        <w:t>dds a penalt</w:t>
      </w:r>
      <w:r w:rsidRPr="009F1F37">
        <w:t>y bas</w:t>
      </w:r>
      <w:r w:rsidRPr="009F1F37">
        <w:rPr>
          <w:highlight w:val="yellow"/>
        </w:rPr>
        <w:t>ed on the sum of the squares of the weigh</w:t>
      </w:r>
      <w:r w:rsidRPr="009F1F37">
        <w:t>ts:</w:t>
      </w:r>
    </w:p>
    <w:p w14:paraId="529FDEEF" w14:textId="682955A7" w:rsidR="009F1F37" w:rsidRPr="009F1F37" w:rsidRDefault="009F1F37" w:rsidP="009F1F37">
      <w:pPr>
        <w:spacing w:beforeAutospacing="1" w:afterAutospacing="1"/>
        <w:ind w:left="720"/>
      </w:pPr>
      <w:r w:rsidRPr="009F1F37">
        <w:t>Loss=MSE+λ∑wi2</w:t>
      </w:r>
    </w:p>
    <w:p w14:paraId="5A384A11" w14:textId="77777777" w:rsidR="009F1F37" w:rsidRPr="009F1F37" w:rsidRDefault="009F1F37" w:rsidP="00ED1D59">
      <w:pPr>
        <w:numPr>
          <w:ilvl w:val="0"/>
          <w:numId w:val="337"/>
        </w:numPr>
        <w:spacing w:before="100" w:beforeAutospacing="1" w:after="100" w:afterAutospacing="1"/>
      </w:pPr>
      <w:r w:rsidRPr="009F1F37">
        <w:rPr>
          <w:b/>
          <w:bCs/>
        </w:rPr>
        <w:lastRenderedPageBreak/>
        <w:t>Effect on Weights</w:t>
      </w:r>
      <w:r w:rsidRPr="009F1F37">
        <w:t>: While L2 regularization en</w:t>
      </w:r>
      <w:r w:rsidRPr="009F1F37">
        <w:rPr>
          <w:highlight w:val="yellow"/>
        </w:rPr>
        <w:t>courages smaller weig</w:t>
      </w:r>
      <w:r w:rsidRPr="009F1F37">
        <w:t xml:space="preserve">hts, it does </w:t>
      </w:r>
      <w:r w:rsidRPr="009F1F37">
        <w:rPr>
          <w:highlight w:val="yellow"/>
        </w:rPr>
        <w:t>not typically set weights to ze</w:t>
      </w:r>
      <w:r w:rsidRPr="009F1F37">
        <w:t>ro. Instead, it sh</w:t>
      </w:r>
      <w:r w:rsidRPr="009F1F37">
        <w:rPr>
          <w:highlight w:val="green"/>
        </w:rPr>
        <w:t>rinks all weights towards zer</w:t>
      </w:r>
      <w:r w:rsidRPr="009F1F37">
        <w:t>o wi</w:t>
      </w:r>
      <w:r w:rsidRPr="009F1F37">
        <w:rPr>
          <w:highlight w:val="green"/>
        </w:rPr>
        <w:t>thout eliminating th</w:t>
      </w:r>
      <w:r w:rsidRPr="009F1F37">
        <w:t>em.</w:t>
      </w:r>
    </w:p>
    <w:p w14:paraId="3C7E66D0" w14:textId="77777777" w:rsidR="009F1F37" w:rsidRPr="009F1F37" w:rsidRDefault="009F1F37" w:rsidP="009F1F37">
      <w:pPr>
        <w:spacing w:before="100" w:beforeAutospacing="1" w:after="100" w:afterAutospacing="1"/>
        <w:outlineLvl w:val="2"/>
        <w:rPr>
          <w:b/>
          <w:bCs/>
          <w:sz w:val="27"/>
          <w:szCs w:val="27"/>
        </w:rPr>
      </w:pPr>
      <w:r w:rsidRPr="009F1F37">
        <w:rPr>
          <w:b/>
          <w:bCs/>
          <w:sz w:val="27"/>
          <w:szCs w:val="27"/>
        </w:rPr>
        <w:t>2. Geometric Interpretation</w:t>
      </w:r>
    </w:p>
    <w:p w14:paraId="583AFDF9" w14:textId="52BB5755" w:rsidR="009F1F37" w:rsidRPr="009F1F37" w:rsidRDefault="009F1F37" w:rsidP="00ED1D59">
      <w:pPr>
        <w:numPr>
          <w:ilvl w:val="0"/>
          <w:numId w:val="338"/>
        </w:numPr>
        <w:spacing w:before="100" w:beforeAutospacing="1" w:after="100" w:afterAutospacing="1"/>
      </w:pPr>
      <w:r w:rsidRPr="009F1F37">
        <w:rPr>
          <w:b/>
          <w:bCs/>
        </w:rPr>
        <w:t>Circular Constraint</w:t>
      </w:r>
      <w:r w:rsidRPr="009F1F37">
        <w:t xml:space="preserve">: The constraint region formed by L2 regularization is </w:t>
      </w:r>
      <w:r w:rsidRPr="009F1F37">
        <w:rPr>
          <w:highlight w:val="green"/>
        </w:rPr>
        <w:t>circular</w:t>
      </w:r>
      <w:r w:rsidRPr="009F1F37">
        <w:t xml:space="preserve"> (or s</w:t>
      </w:r>
      <w:r w:rsidRPr="009F1F37">
        <w:rPr>
          <w:highlight w:val="green"/>
        </w:rPr>
        <w:t>pherical in higher dimens</w:t>
      </w:r>
      <w:r w:rsidRPr="009F1F37">
        <w:t>ions). The equation w12+w22≤t</w:t>
      </w:r>
      <w:r w:rsidR="00B352DE">
        <w:t xml:space="preserve"> </w:t>
      </w:r>
      <w:r w:rsidRPr="009F1F37">
        <w:t>describes a circle centered at the origin.</w:t>
      </w:r>
    </w:p>
    <w:p w14:paraId="6A2E0D13" w14:textId="77777777" w:rsidR="009F1F37" w:rsidRPr="009F1F37" w:rsidRDefault="009F1F37" w:rsidP="00ED1D59">
      <w:pPr>
        <w:numPr>
          <w:ilvl w:val="0"/>
          <w:numId w:val="338"/>
        </w:numPr>
        <w:spacing w:before="100" w:beforeAutospacing="1" w:after="100" w:afterAutospacing="1"/>
      </w:pPr>
      <w:r w:rsidRPr="009F1F37">
        <w:rPr>
          <w:b/>
          <w:bCs/>
        </w:rPr>
        <w:t>Weight Shrinkage</w:t>
      </w:r>
      <w:r w:rsidRPr="009F1F37">
        <w:t>: When optimizing, the algorithm will s</w:t>
      </w:r>
      <w:r w:rsidRPr="009F1F37">
        <w:rPr>
          <w:highlight w:val="green"/>
        </w:rPr>
        <w:t>hrink weights proportion</w:t>
      </w:r>
      <w:r w:rsidRPr="009F1F37">
        <w:t>ally, but t</w:t>
      </w:r>
      <w:r w:rsidRPr="009F1F37">
        <w:rPr>
          <w:highlight w:val="green"/>
        </w:rPr>
        <w:t>hey will remain non-zero unless specifically constrained to be so</w:t>
      </w:r>
      <w:r w:rsidRPr="009F1F37">
        <w:t>.</w:t>
      </w:r>
    </w:p>
    <w:p w14:paraId="03B88705" w14:textId="77777777" w:rsidR="009F1F37" w:rsidRPr="009F1F37" w:rsidRDefault="009F1F37" w:rsidP="009F1F37">
      <w:pPr>
        <w:spacing w:before="100" w:beforeAutospacing="1" w:after="100" w:afterAutospacing="1"/>
        <w:outlineLvl w:val="2"/>
        <w:rPr>
          <w:b/>
          <w:bCs/>
          <w:sz w:val="27"/>
          <w:szCs w:val="27"/>
        </w:rPr>
      </w:pPr>
      <w:r w:rsidRPr="009F1F37">
        <w:rPr>
          <w:b/>
          <w:bCs/>
          <w:sz w:val="27"/>
          <w:szCs w:val="27"/>
        </w:rPr>
        <w:t>3. Zero Probability</w:t>
      </w:r>
    </w:p>
    <w:p w14:paraId="59207A9F" w14:textId="2EC534E5" w:rsidR="009F1F37" w:rsidRPr="009F1F37" w:rsidRDefault="009F1F37" w:rsidP="00ED1D59">
      <w:pPr>
        <w:numPr>
          <w:ilvl w:val="0"/>
          <w:numId w:val="339"/>
        </w:numPr>
        <w:spacing w:before="100" w:beforeAutospacing="1" w:after="100" w:afterAutospacing="1"/>
        <w:rPr>
          <w:highlight w:val="green"/>
        </w:rPr>
      </w:pPr>
      <w:r w:rsidRPr="009F1F37">
        <w:rPr>
          <w:b/>
          <w:bCs/>
        </w:rPr>
        <w:t>Non-Zero Weights</w:t>
      </w:r>
      <w:r w:rsidRPr="009F1F37">
        <w:t>: Wi</w:t>
      </w:r>
      <w:r w:rsidRPr="009F1F37">
        <w:rPr>
          <w:highlight w:val="green"/>
        </w:rPr>
        <w:t>th L2</w:t>
      </w:r>
      <w:r w:rsidRPr="009F1F37">
        <w:t xml:space="preserve"> regularization, </w:t>
      </w:r>
      <w:r w:rsidRPr="009F1F37">
        <w:rPr>
          <w:highlight w:val="green"/>
        </w:rPr>
        <w:t>weights can get very sma</w:t>
      </w:r>
      <w:r w:rsidRPr="009F1F37">
        <w:t xml:space="preserve">ll, but the </w:t>
      </w:r>
      <w:r w:rsidRPr="009F1F37">
        <w:rPr>
          <w:highlight w:val="green"/>
        </w:rPr>
        <w:t>probability of</w:t>
      </w:r>
      <w:r w:rsidRPr="009F1F37">
        <w:t xml:space="preserve"> them being ex</w:t>
      </w:r>
      <w:r w:rsidRPr="009F1F37">
        <w:rPr>
          <w:highlight w:val="green"/>
        </w:rPr>
        <w:t>actly zer</w:t>
      </w:r>
      <w:r w:rsidRPr="009F1F37">
        <w:t>o is ef</w:t>
      </w:r>
      <w:r w:rsidRPr="009F1F37">
        <w:rPr>
          <w:highlight w:val="green"/>
        </w:rPr>
        <w:t>fectively ze</w:t>
      </w:r>
      <w:r w:rsidRPr="009F1F37">
        <w:t>ro unle</w:t>
      </w:r>
      <w:r w:rsidRPr="009F1F37">
        <w:rPr>
          <w:highlight w:val="green"/>
        </w:rPr>
        <w:t xml:space="preserve">ss the regularization parameter </w:t>
      </w:r>
      <w:proofErr w:type="spellStart"/>
      <w:r w:rsidRPr="009F1F37">
        <w:rPr>
          <w:highlight w:val="green"/>
        </w:rPr>
        <w:t>λis</w:t>
      </w:r>
      <w:proofErr w:type="spellEnd"/>
      <w:r w:rsidRPr="009F1F37">
        <w:rPr>
          <w:highlight w:val="green"/>
        </w:rPr>
        <w:t xml:space="preserve"> extremely hig</w:t>
      </w:r>
      <w:r w:rsidRPr="009F1F37">
        <w:t>h. Eve</w:t>
      </w:r>
      <w:r w:rsidRPr="009F1F37">
        <w:rPr>
          <w:highlight w:val="green"/>
        </w:rPr>
        <w:t>n then, weights will approach zer</w:t>
      </w:r>
      <w:r w:rsidRPr="009F1F37">
        <w:t>o r</w:t>
      </w:r>
      <w:r w:rsidRPr="009F1F37">
        <w:rPr>
          <w:highlight w:val="green"/>
        </w:rPr>
        <w:t>ather than being set to zero.</w:t>
      </w:r>
    </w:p>
    <w:p w14:paraId="4E0CFB41" w14:textId="77777777" w:rsidR="009F1F37" w:rsidRPr="009F1F37" w:rsidRDefault="009F1F37" w:rsidP="00ED1D59">
      <w:pPr>
        <w:numPr>
          <w:ilvl w:val="0"/>
          <w:numId w:val="339"/>
        </w:numPr>
        <w:spacing w:before="100" w:beforeAutospacing="1" w:after="100" w:afterAutospacing="1"/>
      </w:pPr>
      <w:r w:rsidRPr="009F1F37">
        <w:rPr>
          <w:b/>
          <w:bCs/>
        </w:rPr>
        <w:t>Continuous Shrinkage</w:t>
      </w:r>
      <w:r w:rsidRPr="009F1F37">
        <w:t xml:space="preserve">: </w:t>
      </w:r>
      <w:r w:rsidRPr="009F1F37">
        <w:rPr>
          <w:highlight w:val="green"/>
        </w:rPr>
        <w:t>All weigh</w:t>
      </w:r>
      <w:r w:rsidRPr="009F1F37">
        <w:t xml:space="preserve">ts are </w:t>
      </w:r>
      <w:r w:rsidRPr="009F1F37">
        <w:rPr>
          <w:highlight w:val="green"/>
        </w:rPr>
        <w:t>shrunk</w:t>
      </w:r>
      <w:r w:rsidRPr="009F1F37">
        <w:t>, but n</w:t>
      </w:r>
      <w:r w:rsidRPr="009F1F37">
        <w:rPr>
          <w:highlight w:val="green"/>
        </w:rPr>
        <w:t>one</w:t>
      </w:r>
      <w:r w:rsidRPr="009F1F37">
        <w:t xml:space="preserve"> are comp</w:t>
      </w:r>
      <w:r w:rsidRPr="009F1F37">
        <w:rPr>
          <w:highlight w:val="green"/>
        </w:rPr>
        <w:t>letely eliminat</w:t>
      </w:r>
      <w:r w:rsidRPr="009F1F37">
        <w:t xml:space="preserve">ed, leading to a </w:t>
      </w:r>
      <w:r w:rsidRPr="009F1F37">
        <w:rPr>
          <w:highlight w:val="yellow"/>
        </w:rPr>
        <w:t>model</w:t>
      </w:r>
      <w:r w:rsidRPr="009F1F37">
        <w:t xml:space="preserve"> that r</w:t>
      </w:r>
      <w:r w:rsidRPr="009F1F37">
        <w:rPr>
          <w:highlight w:val="yellow"/>
        </w:rPr>
        <w:t>etains all feature</w:t>
      </w:r>
      <w:r w:rsidRPr="009F1F37">
        <w:t>s, albeit with reduced influence from those with smaller weights.</w:t>
      </w:r>
    </w:p>
    <w:p w14:paraId="630FD01E" w14:textId="77777777" w:rsidR="009F1F37" w:rsidRPr="009F1F37" w:rsidRDefault="009F1F37" w:rsidP="009F1F37">
      <w:pPr>
        <w:spacing w:before="100" w:beforeAutospacing="1" w:after="100" w:afterAutospacing="1"/>
        <w:outlineLvl w:val="2"/>
        <w:rPr>
          <w:b/>
          <w:bCs/>
          <w:sz w:val="27"/>
          <w:szCs w:val="27"/>
        </w:rPr>
      </w:pPr>
      <w:r w:rsidRPr="009F1F37">
        <w:rPr>
          <w:b/>
          <w:bCs/>
          <w:sz w:val="27"/>
          <w:szCs w:val="27"/>
        </w:rPr>
        <w:t>4. Contrast with L1 Regularization</w:t>
      </w:r>
    </w:p>
    <w:p w14:paraId="70AFF120" w14:textId="77777777" w:rsidR="009F1F37" w:rsidRPr="009F1F37" w:rsidRDefault="009F1F37" w:rsidP="00ED1D59">
      <w:pPr>
        <w:numPr>
          <w:ilvl w:val="0"/>
          <w:numId w:val="340"/>
        </w:numPr>
        <w:spacing w:before="100" w:beforeAutospacing="1" w:after="100" w:afterAutospacing="1"/>
      </w:pPr>
      <w:r w:rsidRPr="009F1F37">
        <w:rPr>
          <w:b/>
          <w:bCs/>
        </w:rPr>
        <w:t>Sparsity vs. Shrinkage</w:t>
      </w:r>
      <w:r w:rsidRPr="009F1F37">
        <w:t>: L1 regularization can lead to sparse solutions (some weights exactly zero), while L2 regularization leads to smaller but non-zero weights across all features.</w:t>
      </w:r>
    </w:p>
    <w:p w14:paraId="28C25DD9" w14:textId="77777777" w:rsidR="009F1F37" w:rsidRPr="009F1F37" w:rsidRDefault="009F1F37" w:rsidP="00ED1D59">
      <w:pPr>
        <w:numPr>
          <w:ilvl w:val="0"/>
          <w:numId w:val="340"/>
        </w:numPr>
        <w:spacing w:before="100" w:beforeAutospacing="1" w:after="100" w:afterAutospacing="1"/>
      </w:pPr>
      <w:r w:rsidRPr="009F1F37">
        <w:rPr>
          <w:b/>
          <w:bCs/>
        </w:rPr>
        <w:t>Feature Selection</w:t>
      </w:r>
      <w:r w:rsidRPr="009F1F37">
        <w:t>: L1 is more suitable when feature selection is desired; L2 is better when all features are believed to contribute to the model.</w:t>
      </w:r>
    </w:p>
    <w:p w14:paraId="4397262C" w14:textId="77777777" w:rsidR="009F1F37" w:rsidRPr="009F1F37" w:rsidRDefault="009F1F37" w:rsidP="009F1F37">
      <w:pPr>
        <w:spacing w:before="100" w:beforeAutospacing="1" w:after="100" w:afterAutospacing="1"/>
        <w:outlineLvl w:val="2"/>
        <w:rPr>
          <w:b/>
          <w:bCs/>
          <w:sz w:val="27"/>
          <w:szCs w:val="27"/>
        </w:rPr>
      </w:pPr>
      <w:r w:rsidRPr="009F1F37">
        <w:rPr>
          <w:b/>
          <w:bCs/>
          <w:sz w:val="27"/>
          <w:szCs w:val="27"/>
        </w:rPr>
        <w:t>Conclusion</w:t>
      </w:r>
    </w:p>
    <w:p w14:paraId="72D24030" w14:textId="3F907B0F" w:rsidR="009F1F37" w:rsidRPr="009F1F37" w:rsidRDefault="009F1F37" w:rsidP="00574C8F">
      <w:pPr>
        <w:spacing w:before="100" w:beforeAutospacing="1" w:after="100" w:afterAutospacing="1"/>
        <w:rPr>
          <w:rFonts w:hint="eastAsia"/>
        </w:rPr>
      </w:pPr>
      <w:r w:rsidRPr="009F1F37">
        <w:t xml:space="preserve">L2 regularization does not drive weights to exactly zero; rather, it shrinks them toward zero, maintaining a non-zero probability for all weights. This property results in a model that includes all features </w:t>
      </w:r>
      <w:r w:rsidRPr="009F1F37">
        <w:lastRenderedPageBreak/>
        <w:t>but with varying degrees of influence, promoting stability and robustness, especially in the presence of multicollinearity.</w:t>
      </w:r>
    </w:p>
    <w:p w14:paraId="15700FBC" w14:textId="1F858171" w:rsidR="00065C44" w:rsidRPr="00065C44" w:rsidRDefault="00065C44" w:rsidP="00065C44">
      <w:pPr>
        <w:pStyle w:val="2"/>
        <w:rPr>
          <w:sz w:val="21"/>
          <w:szCs w:val="21"/>
        </w:rPr>
      </w:pPr>
      <w:r w:rsidRPr="00065C44">
        <w:t>how the gradient is compute under l2</w:t>
      </w:r>
    </w:p>
    <w:p w14:paraId="1D18617B" w14:textId="77777777" w:rsidR="00065C44" w:rsidRPr="00065C44" w:rsidRDefault="00065C44" w:rsidP="00065C44">
      <w:pPr>
        <w:spacing w:before="100" w:beforeAutospacing="1" w:after="100" w:afterAutospacing="1"/>
      </w:pPr>
      <w:r w:rsidRPr="00065C44">
        <w:t>In L2 regularization, the gradient of the loss function is computed by taking into account both the original loss (such as Mean Squared Error) and the penalty term introduced by the L2 regularization. Here’s how it works step-by-step:</w:t>
      </w:r>
    </w:p>
    <w:p w14:paraId="4B606E72" w14:textId="77777777" w:rsidR="00065C44" w:rsidRPr="00065C44" w:rsidRDefault="00065C44" w:rsidP="00065C44">
      <w:pPr>
        <w:spacing w:before="100" w:beforeAutospacing="1" w:after="100" w:afterAutospacing="1"/>
        <w:outlineLvl w:val="2"/>
        <w:rPr>
          <w:b/>
          <w:bCs/>
          <w:sz w:val="27"/>
          <w:szCs w:val="27"/>
        </w:rPr>
      </w:pPr>
      <w:r w:rsidRPr="00065C44">
        <w:rPr>
          <w:b/>
          <w:bCs/>
          <w:sz w:val="27"/>
          <w:szCs w:val="27"/>
        </w:rPr>
        <w:t>1. Loss Function with L2 Regularization</w:t>
      </w:r>
    </w:p>
    <w:p w14:paraId="4D79DF2F" w14:textId="77777777" w:rsidR="00065C44" w:rsidRPr="00065C44" w:rsidRDefault="00065C44" w:rsidP="00065C44">
      <w:pPr>
        <w:spacing w:before="100" w:beforeAutospacing="1" w:after="100" w:afterAutospacing="1"/>
      </w:pPr>
      <w:r w:rsidRPr="00065C44">
        <w:t>The objective function for a linear regression model with L2 regularization can be expressed as:</w:t>
      </w:r>
    </w:p>
    <w:p w14:paraId="5773EAC2" w14:textId="77777777" w:rsidR="00065C44" w:rsidRPr="00065C44" w:rsidRDefault="00065C44" w:rsidP="00065C44">
      <w:r w:rsidRPr="00065C44">
        <w:t>Loss=MSE+λ∑wi2\text{Loss} = \text{MSE} + \lambda \sum w_i^2Loss=MSE+λ∑wi2</w:t>
      </w:r>
      <w:r w:rsidRPr="00065C44">
        <w:rPr>
          <w:rFonts w:ascii="Times New Roman" w:hAnsi="Times New Roman" w:cs="Times New Roman"/>
        </w:rPr>
        <w:t>​</w:t>
      </w:r>
    </w:p>
    <w:p w14:paraId="150208C5" w14:textId="77777777" w:rsidR="00065C44" w:rsidRPr="00065C44" w:rsidRDefault="00065C44" w:rsidP="00065C44">
      <w:pPr>
        <w:spacing w:before="100" w:beforeAutospacing="1" w:after="100" w:afterAutospacing="1"/>
      </w:pPr>
      <w:r w:rsidRPr="00065C44">
        <w:t>Where:</w:t>
      </w:r>
    </w:p>
    <w:p w14:paraId="0A171D73" w14:textId="77777777" w:rsidR="00065C44" w:rsidRPr="00065C44" w:rsidRDefault="00065C44" w:rsidP="00ED1D59">
      <w:pPr>
        <w:numPr>
          <w:ilvl w:val="0"/>
          <w:numId w:val="341"/>
        </w:numPr>
        <w:spacing w:before="100" w:beforeAutospacing="1" w:after="100" w:afterAutospacing="1"/>
      </w:pPr>
      <w:r w:rsidRPr="00065C44">
        <w:rPr>
          <w:b/>
          <w:bCs/>
        </w:rPr>
        <w:t>MSE</w:t>
      </w:r>
      <w:r w:rsidRPr="00065C44">
        <w:t xml:space="preserve"> (Mean Squared Error): 1n∑(</w:t>
      </w:r>
      <w:proofErr w:type="spellStart"/>
      <w:r w:rsidRPr="00065C44">
        <w:t>yi</w:t>
      </w:r>
      <w:r w:rsidRPr="00065C44">
        <w:rPr>
          <w:rFonts w:ascii="Cambria Math" w:hAnsi="Cambria Math" w:cs="Cambria Math"/>
        </w:rPr>
        <w:t>−</w:t>
      </w:r>
      <w:r w:rsidRPr="00065C44">
        <w:t>y^i</w:t>
      </w:r>
      <w:proofErr w:type="spellEnd"/>
      <w:r w:rsidRPr="00065C44">
        <w:t>)2\frac{1}{n} \sum (</w:t>
      </w:r>
      <w:proofErr w:type="spellStart"/>
      <w:r w:rsidRPr="00065C44">
        <w:t>y_i</w:t>
      </w:r>
      <w:proofErr w:type="spellEnd"/>
      <w:r w:rsidRPr="00065C44">
        <w:t xml:space="preserve"> - \hat{y}_</w:t>
      </w:r>
      <w:proofErr w:type="spellStart"/>
      <w:r w:rsidRPr="00065C44">
        <w:t>i</w:t>
      </w:r>
      <w:proofErr w:type="spellEnd"/>
      <w:r w:rsidRPr="00065C44">
        <w:t>)^2n1</w:t>
      </w:r>
      <w:r w:rsidRPr="00065C44">
        <w:rPr>
          <w:rFonts w:ascii="Times New Roman" w:hAnsi="Times New Roman" w:cs="Times New Roman"/>
        </w:rPr>
        <w:t>​</w:t>
      </w:r>
      <w:r w:rsidRPr="00065C44">
        <w:t>∑(</w:t>
      </w:r>
      <w:proofErr w:type="spellStart"/>
      <w:r w:rsidRPr="00065C44">
        <w:t>yi</w:t>
      </w:r>
      <w:proofErr w:type="spellEnd"/>
      <w:r w:rsidRPr="00065C44">
        <w:rPr>
          <w:rFonts w:ascii="Times New Roman" w:hAnsi="Times New Roman" w:cs="Times New Roman"/>
        </w:rPr>
        <w:t>​</w:t>
      </w:r>
      <w:r w:rsidRPr="00065C44">
        <w:rPr>
          <w:rFonts w:ascii="Cambria Math" w:hAnsi="Cambria Math" w:cs="Cambria Math"/>
        </w:rPr>
        <w:t>−</w:t>
      </w:r>
      <w:r w:rsidRPr="00065C44">
        <w:t>y^</w:t>
      </w:r>
      <w:r w:rsidRPr="00065C44">
        <w:rPr>
          <w:rFonts w:ascii="Times New Roman" w:hAnsi="Times New Roman" w:cs="Times New Roman"/>
        </w:rPr>
        <w:t>​</w:t>
      </w:r>
      <w:proofErr w:type="spellStart"/>
      <w:r w:rsidRPr="00065C44">
        <w:t>i</w:t>
      </w:r>
      <w:proofErr w:type="spellEnd"/>
      <w:r w:rsidRPr="00065C44">
        <w:rPr>
          <w:rFonts w:ascii="Times New Roman" w:hAnsi="Times New Roman" w:cs="Times New Roman"/>
        </w:rPr>
        <w:t>​</w:t>
      </w:r>
      <w:r w:rsidRPr="00065C44">
        <w:t>)2</w:t>
      </w:r>
    </w:p>
    <w:p w14:paraId="33D17AE0" w14:textId="77777777" w:rsidR="00065C44" w:rsidRPr="00065C44" w:rsidRDefault="00065C44" w:rsidP="00ED1D59">
      <w:pPr>
        <w:numPr>
          <w:ilvl w:val="0"/>
          <w:numId w:val="341"/>
        </w:numPr>
        <w:spacing w:before="100" w:beforeAutospacing="1" w:after="100" w:afterAutospacing="1"/>
      </w:pPr>
      <w:r w:rsidRPr="00065C44">
        <w:t>λ\</w:t>
      </w:r>
      <w:proofErr w:type="spellStart"/>
      <w:r w:rsidRPr="00065C44">
        <w:t>lambdaλ</w:t>
      </w:r>
      <w:proofErr w:type="spellEnd"/>
      <w:r w:rsidRPr="00065C44">
        <w:t xml:space="preserve"> is the regularization parameter.</w:t>
      </w:r>
    </w:p>
    <w:p w14:paraId="0663C2C3" w14:textId="77777777" w:rsidR="00065C44" w:rsidRPr="00065C44" w:rsidRDefault="00065C44" w:rsidP="00ED1D59">
      <w:pPr>
        <w:numPr>
          <w:ilvl w:val="0"/>
          <w:numId w:val="341"/>
        </w:numPr>
        <w:spacing w:before="100" w:beforeAutospacing="1" w:after="100" w:afterAutospacing="1"/>
      </w:pPr>
      <w:proofErr w:type="spellStart"/>
      <w:r w:rsidRPr="00065C44">
        <w:t>wiw_iwi</w:t>
      </w:r>
      <w:proofErr w:type="spellEnd"/>
      <w:r w:rsidRPr="00065C44">
        <w:rPr>
          <w:rFonts w:ascii="Times New Roman" w:hAnsi="Times New Roman" w:cs="Times New Roman"/>
        </w:rPr>
        <w:t>​</w:t>
      </w:r>
      <w:r w:rsidRPr="00065C44">
        <w:t xml:space="preserve"> are the model weights.</w:t>
      </w:r>
    </w:p>
    <w:p w14:paraId="3C336F15" w14:textId="77777777" w:rsidR="00065C44" w:rsidRPr="00065C44" w:rsidRDefault="00065C44" w:rsidP="00065C44">
      <w:pPr>
        <w:spacing w:before="100" w:beforeAutospacing="1" w:after="100" w:afterAutospacing="1"/>
        <w:outlineLvl w:val="2"/>
        <w:rPr>
          <w:b/>
          <w:bCs/>
          <w:sz w:val="27"/>
          <w:szCs w:val="27"/>
        </w:rPr>
      </w:pPr>
      <w:r w:rsidRPr="00065C44">
        <w:rPr>
          <w:b/>
          <w:bCs/>
          <w:sz w:val="27"/>
          <w:szCs w:val="27"/>
        </w:rPr>
        <w:t>2. Gradient of the MSE</w:t>
      </w:r>
    </w:p>
    <w:p w14:paraId="1C3953F8" w14:textId="77777777" w:rsidR="00065C44" w:rsidRPr="00065C44" w:rsidRDefault="00065C44" w:rsidP="00065C44">
      <w:pPr>
        <w:spacing w:before="100" w:beforeAutospacing="1" w:after="100" w:afterAutospacing="1"/>
      </w:pPr>
      <w:r w:rsidRPr="00065C44">
        <w:t>The gradient of the MSE with respect to the weights www is given by:</w:t>
      </w:r>
    </w:p>
    <w:p w14:paraId="5E5714AD" w14:textId="77777777" w:rsidR="00065C44" w:rsidRPr="00065C44" w:rsidRDefault="00065C44" w:rsidP="00065C44">
      <w:r w:rsidRPr="00065C44">
        <w:rPr>
          <w:rFonts w:ascii="Cambria Math" w:hAnsi="Cambria Math" w:cs="Cambria Math"/>
        </w:rPr>
        <w:t>∇</w:t>
      </w:r>
      <w:r w:rsidRPr="00065C44">
        <w:t>MSE=</w:t>
      </w:r>
      <w:r w:rsidRPr="00065C44">
        <w:rPr>
          <w:rFonts w:ascii="Cambria Math" w:hAnsi="Cambria Math" w:cs="Cambria Math"/>
        </w:rPr>
        <w:t>−</w:t>
      </w:r>
      <w:r w:rsidRPr="00065C44">
        <w:t>2n∑(</w:t>
      </w:r>
      <w:proofErr w:type="spellStart"/>
      <w:r w:rsidRPr="00065C44">
        <w:t>yi</w:t>
      </w:r>
      <w:r w:rsidRPr="00065C44">
        <w:rPr>
          <w:rFonts w:ascii="Cambria Math" w:hAnsi="Cambria Math" w:cs="Cambria Math"/>
        </w:rPr>
        <w:t>−</w:t>
      </w:r>
      <w:r w:rsidRPr="00065C44">
        <w:t>y^i</w:t>
      </w:r>
      <w:proofErr w:type="spellEnd"/>
      <w:r w:rsidRPr="00065C44">
        <w:t>)</w:t>
      </w:r>
      <w:r w:rsidRPr="00065C44">
        <w:rPr>
          <w:rFonts w:ascii="Cambria Math" w:hAnsi="Cambria Math" w:cs="Cambria Math"/>
        </w:rPr>
        <w:t>⋅</w:t>
      </w:r>
      <w:r w:rsidRPr="00065C44">
        <w:t>Xi\</w:t>
      </w:r>
      <w:proofErr w:type="spellStart"/>
      <w:r w:rsidRPr="00065C44">
        <w:t>nabla</w:t>
      </w:r>
      <w:proofErr w:type="spellEnd"/>
      <w:r w:rsidRPr="00065C44">
        <w:t xml:space="preserve"> \text{MSE} = -\frac{2}{n} \sum (</w:t>
      </w:r>
      <w:proofErr w:type="spellStart"/>
      <w:r w:rsidRPr="00065C44">
        <w:t>y_i</w:t>
      </w:r>
      <w:proofErr w:type="spellEnd"/>
      <w:r w:rsidRPr="00065C44">
        <w:t xml:space="preserve"> - \hat{y}_</w:t>
      </w:r>
      <w:proofErr w:type="spellStart"/>
      <w:r w:rsidRPr="00065C44">
        <w:t>i</w:t>
      </w:r>
      <w:proofErr w:type="spellEnd"/>
      <w:r w:rsidRPr="00065C44">
        <w:t>) \</w:t>
      </w:r>
      <w:proofErr w:type="spellStart"/>
      <w:r w:rsidRPr="00065C44">
        <w:t>cdot</w:t>
      </w:r>
      <w:proofErr w:type="spellEnd"/>
      <w:r w:rsidRPr="00065C44">
        <w:t xml:space="preserve"> </w:t>
      </w:r>
      <w:proofErr w:type="spellStart"/>
      <w:r w:rsidRPr="00065C44">
        <w:t>X_i</w:t>
      </w:r>
      <w:r w:rsidRPr="00065C44">
        <w:rPr>
          <w:rFonts w:ascii="Cambria Math" w:hAnsi="Cambria Math" w:cs="Cambria Math"/>
        </w:rPr>
        <w:t>∇</w:t>
      </w:r>
      <w:r w:rsidRPr="00065C44">
        <w:t>MSE</w:t>
      </w:r>
      <w:proofErr w:type="spellEnd"/>
      <w:r w:rsidRPr="00065C44">
        <w:t>=</w:t>
      </w:r>
      <w:r w:rsidRPr="00065C44">
        <w:rPr>
          <w:rFonts w:ascii="Cambria Math" w:hAnsi="Cambria Math" w:cs="Cambria Math"/>
        </w:rPr>
        <w:t>−</w:t>
      </w:r>
      <w:r w:rsidRPr="00065C44">
        <w:t>n2</w:t>
      </w:r>
      <w:r w:rsidRPr="00065C44">
        <w:rPr>
          <w:rFonts w:ascii="Times New Roman" w:hAnsi="Times New Roman" w:cs="Times New Roman"/>
        </w:rPr>
        <w:t>​</w:t>
      </w:r>
      <w:r w:rsidRPr="00065C44">
        <w:t>∑(</w:t>
      </w:r>
      <w:proofErr w:type="spellStart"/>
      <w:r w:rsidRPr="00065C44">
        <w:t>yi</w:t>
      </w:r>
      <w:proofErr w:type="spellEnd"/>
      <w:r w:rsidRPr="00065C44">
        <w:rPr>
          <w:rFonts w:ascii="Times New Roman" w:hAnsi="Times New Roman" w:cs="Times New Roman"/>
        </w:rPr>
        <w:t>​</w:t>
      </w:r>
      <w:r w:rsidRPr="00065C44">
        <w:rPr>
          <w:rFonts w:ascii="Cambria Math" w:hAnsi="Cambria Math" w:cs="Cambria Math"/>
        </w:rPr>
        <w:t>−</w:t>
      </w:r>
      <w:r w:rsidRPr="00065C44">
        <w:t>y^</w:t>
      </w:r>
      <w:r w:rsidRPr="00065C44">
        <w:rPr>
          <w:rFonts w:ascii="Times New Roman" w:hAnsi="Times New Roman" w:cs="Times New Roman"/>
        </w:rPr>
        <w:t>​</w:t>
      </w:r>
      <w:proofErr w:type="spellStart"/>
      <w:r w:rsidRPr="00065C44">
        <w:t>i</w:t>
      </w:r>
      <w:proofErr w:type="spellEnd"/>
      <w:r w:rsidRPr="00065C44">
        <w:rPr>
          <w:rFonts w:ascii="Times New Roman" w:hAnsi="Times New Roman" w:cs="Times New Roman"/>
        </w:rPr>
        <w:t>​</w:t>
      </w:r>
      <w:r w:rsidRPr="00065C44">
        <w:t>)</w:t>
      </w:r>
      <w:r w:rsidRPr="00065C44">
        <w:rPr>
          <w:rFonts w:ascii="Cambria Math" w:hAnsi="Cambria Math" w:cs="Cambria Math"/>
        </w:rPr>
        <w:t>⋅</w:t>
      </w:r>
      <w:r w:rsidRPr="00065C44">
        <w:t>Xi</w:t>
      </w:r>
      <w:r w:rsidRPr="00065C44">
        <w:rPr>
          <w:rFonts w:ascii="Times New Roman" w:hAnsi="Times New Roman" w:cs="Times New Roman"/>
        </w:rPr>
        <w:t>​</w:t>
      </w:r>
    </w:p>
    <w:p w14:paraId="4DC12AE8" w14:textId="77777777" w:rsidR="00065C44" w:rsidRPr="00065C44" w:rsidRDefault="00065C44" w:rsidP="00065C44">
      <w:pPr>
        <w:spacing w:before="100" w:beforeAutospacing="1" w:after="100" w:afterAutospacing="1"/>
      </w:pPr>
      <w:r w:rsidRPr="00065C44">
        <w:t xml:space="preserve">Where </w:t>
      </w:r>
      <w:proofErr w:type="spellStart"/>
      <w:r w:rsidRPr="00065C44">
        <w:t>XiX_iXi</w:t>
      </w:r>
      <w:proofErr w:type="spellEnd"/>
      <w:r w:rsidRPr="00065C44">
        <w:rPr>
          <w:rFonts w:ascii="Times New Roman" w:hAnsi="Times New Roman" w:cs="Times New Roman"/>
        </w:rPr>
        <w:t>​</w:t>
      </w:r>
      <w:r w:rsidRPr="00065C44">
        <w:t xml:space="preserve"> represents the input features.</w:t>
      </w:r>
    </w:p>
    <w:p w14:paraId="0697DC01" w14:textId="77777777" w:rsidR="00065C44" w:rsidRPr="00065C44" w:rsidRDefault="00065C44" w:rsidP="00065C44">
      <w:pPr>
        <w:spacing w:before="100" w:beforeAutospacing="1" w:after="100" w:afterAutospacing="1"/>
        <w:outlineLvl w:val="2"/>
        <w:rPr>
          <w:b/>
          <w:bCs/>
          <w:sz w:val="27"/>
          <w:szCs w:val="27"/>
        </w:rPr>
      </w:pPr>
      <w:r w:rsidRPr="00065C44">
        <w:rPr>
          <w:b/>
          <w:bCs/>
          <w:sz w:val="27"/>
          <w:szCs w:val="27"/>
        </w:rPr>
        <w:t>3. Gradient of the L2 Penalty Term</w:t>
      </w:r>
    </w:p>
    <w:p w14:paraId="0ADFBE0D" w14:textId="77777777" w:rsidR="00065C44" w:rsidRPr="00065C44" w:rsidRDefault="00065C44" w:rsidP="00065C44">
      <w:pPr>
        <w:spacing w:before="100" w:beforeAutospacing="1" w:after="100" w:afterAutospacing="1"/>
      </w:pPr>
      <w:r w:rsidRPr="00065C44">
        <w:t>The gradient of the L2 penalty term λ∑wi2\lambda \sum w_i^2λ∑wi2</w:t>
      </w:r>
      <w:r w:rsidRPr="00065C44">
        <w:rPr>
          <w:rFonts w:ascii="Times New Roman" w:hAnsi="Times New Roman" w:cs="Times New Roman"/>
        </w:rPr>
        <w:t>​</w:t>
      </w:r>
      <w:r w:rsidRPr="00065C44">
        <w:t xml:space="preserve"> with respect to the weights www is:</w:t>
      </w:r>
    </w:p>
    <w:p w14:paraId="448AA83A" w14:textId="77777777" w:rsidR="00065C44" w:rsidRPr="00065C44" w:rsidRDefault="00065C44" w:rsidP="00065C44">
      <w:r w:rsidRPr="00065C44">
        <w:rPr>
          <w:rFonts w:ascii="Cambria Math" w:hAnsi="Cambria Math" w:cs="Cambria Math"/>
        </w:rPr>
        <w:t>∇</w:t>
      </w:r>
      <w:r w:rsidRPr="00065C44">
        <w:t>(λ∑wi2)=2λw\</w:t>
      </w:r>
      <w:proofErr w:type="spellStart"/>
      <w:r w:rsidRPr="00065C44">
        <w:t>nabla</w:t>
      </w:r>
      <w:proofErr w:type="spellEnd"/>
      <w:r w:rsidRPr="00065C44">
        <w:t xml:space="preserve"> \left( \lambda \sum w_i^2 \right) = 2\lambda w</w:t>
      </w:r>
      <w:r w:rsidRPr="00065C44">
        <w:rPr>
          <w:rFonts w:ascii="Cambria Math" w:hAnsi="Cambria Math" w:cs="Cambria Math"/>
        </w:rPr>
        <w:t>∇</w:t>
      </w:r>
      <w:r w:rsidRPr="00065C44">
        <w:t>(λ∑wi2</w:t>
      </w:r>
      <w:r w:rsidRPr="00065C44">
        <w:rPr>
          <w:rFonts w:ascii="Times New Roman" w:hAnsi="Times New Roman" w:cs="Times New Roman"/>
        </w:rPr>
        <w:t>​</w:t>
      </w:r>
      <w:r w:rsidRPr="00065C44">
        <w:t>)=2λw</w:t>
      </w:r>
    </w:p>
    <w:p w14:paraId="1664990E" w14:textId="77777777" w:rsidR="00065C44" w:rsidRPr="00065C44" w:rsidRDefault="00065C44" w:rsidP="00065C44">
      <w:pPr>
        <w:spacing w:before="100" w:beforeAutospacing="1" w:after="100" w:afterAutospacing="1"/>
      </w:pPr>
      <w:r w:rsidRPr="00065C44">
        <w:lastRenderedPageBreak/>
        <w:t>This results from applying the derivative of wi2w_i^2wi2</w:t>
      </w:r>
      <w:r w:rsidRPr="00065C44">
        <w:rPr>
          <w:rFonts w:ascii="Times New Roman" w:hAnsi="Times New Roman" w:cs="Times New Roman"/>
        </w:rPr>
        <w:t>​</w:t>
      </w:r>
      <w:r w:rsidRPr="00065C44">
        <w:t xml:space="preserve"> which is 2wi2w_i2wi</w:t>
      </w:r>
      <w:r w:rsidRPr="00065C44">
        <w:rPr>
          <w:rFonts w:ascii="Times New Roman" w:hAnsi="Times New Roman" w:cs="Times New Roman"/>
        </w:rPr>
        <w:t>​</w:t>
      </w:r>
      <w:r w:rsidRPr="00065C44">
        <w:t>.</w:t>
      </w:r>
    </w:p>
    <w:p w14:paraId="2C507BB7" w14:textId="77777777" w:rsidR="00065C44" w:rsidRPr="00065C44" w:rsidRDefault="00065C44" w:rsidP="00065C44">
      <w:pPr>
        <w:spacing w:before="100" w:beforeAutospacing="1" w:after="100" w:afterAutospacing="1"/>
        <w:outlineLvl w:val="2"/>
        <w:rPr>
          <w:b/>
          <w:bCs/>
          <w:sz w:val="27"/>
          <w:szCs w:val="27"/>
        </w:rPr>
      </w:pPr>
      <w:r w:rsidRPr="00065C44">
        <w:rPr>
          <w:b/>
          <w:bCs/>
          <w:sz w:val="27"/>
          <w:szCs w:val="27"/>
        </w:rPr>
        <w:t>4. Total Gradient</w:t>
      </w:r>
    </w:p>
    <w:p w14:paraId="26A6D5DA" w14:textId="77777777" w:rsidR="00065C44" w:rsidRPr="00065C44" w:rsidRDefault="00065C44" w:rsidP="00065C44">
      <w:pPr>
        <w:spacing w:before="100" w:beforeAutospacing="1" w:after="100" w:afterAutospacing="1"/>
      </w:pPr>
      <w:r w:rsidRPr="00065C44">
        <w:t>Combining the gradients from the MSE and the L2 penalty, the total gradient with respect to the weights www is:</w:t>
      </w:r>
    </w:p>
    <w:p w14:paraId="6966D2C7" w14:textId="77777777" w:rsidR="00065C44" w:rsidRPr="00065C44" w:rsidRDefault="00065C44" w:rsidP="00065C44">
      <w:r w:rsidRPr="00065C44">
        <w:rPr>
          <w:rFonts w:ascii="Cambria Math" w:hAnsi="Cambria Math" w:cs="Cambria Math"/>
        </w:rPr>
        <w:t>∇</w:t>
      </w:r>
      <w:r w:rsidRPr="00065C44">
        <w:t>Loss=</w:t>
      </w:r>
      <w:r w:rsidRPr="00065C44">
        <w:rPr>
          <w:rFonts w:ascii="Cambria Math" w:hAnsi="Cambria Math" w:cs="Cambria Math"/>
        </w:rPr>
        <w:t>∇</w:t>
      </w:r>
      <w:r w:rsidRPr="00065C44">
        <w:t>MSE+</w:t>
      </w:r>
      <w:r w:rsidRPr="00065C44">
        <w:rPr>
          <w:rFonts w:ascii="Cambria Math" w:hAnsi="Cambria Math" w:cs="Cambria Math"/>
        </w:rPr>
        <w:t>∇</w:t>
      </w:r>
      <w:r w:rsidRPr="00065C44">
        <w:t>(λ∑wi2)\</w:t>
      </w:r>
      <w:proofErr w:type="spellStart"/>
      <w:r w:rsidRPr="00065C44">
        <w:t>nabla</w:t>
      </w:r>
      <w:proofErr w:type="spellEnd"/>
      <w:r w:rsidRPr="00065C44">
        <w:t xml:space="preserve"> \text{Loss} = \</w:t>
      </w:r>
      <w:proofErr w:type="spellStart"/>
      <w:r w:rsidRPr="00065C44">
        <w:t>nabla</w:t>
      </w:r>
      <w:proofErr w:type="spellEnd"/>
      <w:r w:rsidRPr="00065C44">
        <w:t xml:space="preserve"> \text{MSE} + \</w:t>
      </w:r>
      <w:proofErr w:type="spellStart"/>
      <w:r w:rsidRPr="00065C44">
        <w:t>nabla</w:t>
      </w:r>
      <w:proofErr w:type="spellEnd"/>
      <w:r w:rsidRPr="00065C44">
        <w:t xml:space="preserve"> \left( \lambda \sum w_i^2 \right)</w:t>
      </w:r>
      <w:r w:rsidRPr="00065C44">
        <w:rPr>
          <w:rFonts w:ascii="Cambria Math" w:hAnsi="Cambria Math" w:cs="Cambria Math"/>
        </w:rPr>
        <w:t>∇</w:t>
      </w:r>
      <w:r w:rsidRPr="00065C44">
        <w:t>Loss=</w:t>
      </w:r>
      <w:r w:rsidRPr="00065C44">
        <w:rPr>
          <w:rFonts w:ascii="Cambria Math" w:hAnsi="Cambria Math" w:cs="Cambria Math"/>
        </w:rPr>
        <w:t>∇</w:t>
      </w:r>
      <w:r w:rsidRPr="00065C44">
        <w:t>MSE+</w:t>
      </w:r>
      <w:r w:rsidRPr="00065C44">
        <w:rPr>
          <w:rFonts w:ascii="Cambria Math" w:hAnsi="Cambria Math" w:cs="Cambria Math"/>
        </w:rPr>
        <w:t>∇</w:t>
      </w:r>
      <w:r w:rsidRPr="00065C44">
        <w:t>(λ∑wi2</w:t>
      </w:r>
      <w:r w:rsidRPr="00065C44">
        <w:rPr>
          <w:rFonts w:ascii="Times New Roman" w:hAnsi="Times New Roman" w:cs="Times New Roman"/>
        </w:rPr>
        <w:t>​</w:t>
      </w:r>
      <w:r w:rsidRPr="00065C44">
        <w:t>)</w:t>
      </w:r>
    </w:p>
    <w:p w14:paraId="28B0FA2E" w14:textId="77777777" w:rsidR="00065C44" w:rsidRPr="00065C44" w:rsidRDefault="00065C44" w:rsidP="00065C44">
      <w:pPr>
        <w:spacing w:before="100" w:beforeAutospacing="1" w:after="100" w:afterAutospacing="1"/>
      </w:pPr>
      <w:r w:rsidRPr="00065C44">
        <w:t>Substituting the gradients we computed:</w:t>
      </w:r>
    </w:p>
    <w:p w14:paraId="287A810B" w14:textId="77777777" w:rsidR="00065C44" w:rsidRPr="00065C44" w:rsidRDefault="00065C44" w:rsidP="00065C44">
      <w:r w:rsidRPr="00065C44">
        <w:rPr>
          <w:rFonts w:ascii="Cambria Math" w:hAnsi="Cambria Math" w:cs="Cambria Math"/>
        </w:rPr>
        <w:t>∇</w:t>
      </w:r>
      <w:r w:rsidRPr="00065C44">
        <w:t>Loss=</w:t>
      </w:r>
      <w:r w:rsidRPr="00065C44">
        <w:rPr>
          <w:rFonts w:ascii="Cambria Math" w:hAnsi="Cambria Math" w:cs="Cambria Math"/>
        </w:rPr>
        <w:t>−</w:t>
      </w:r>
      <w:r w:rsidRPr="00065C44">
        <w:t>2n∑(</w:t>
      </w:r>
      <w:proofErr w:type="spellStart"/>
      <w:r w:rsidRPr="00065C44">
        <w:t>yi</w:t>
      </w:r>
      <w:r w:rsidRPr="00065C44">
        <w:rPr>
          <w:rFonts w:ascii="Cambria Math" w:hAnsi="Cambria Math" w:cs="Cambria Math"/>
        </w:rPr>
        <w:t>−</w:t>
      </w:r>
      <w:r w:rsidRPr="00065C44">
        <w:t>y^i</w:t>
      </w:r>
      <w:proofErr w:type="spellEnd"/>
      <w:r w:rsidRPr="00065C44">
        <w:t>)</w:t>
      </w:r>
      <w:r w:rsidRPr="00065C44">
        <w:rPr>
          <w:rFonts w:ascii="Cambria Math" w:hAnsi="Cambria Math" w:cs="Cambria Math"/>
        </w:rPr>
        <w:t>⋅</w:t>
      </w:r>
      <w:r w:rsidRPr="00065C44">
        <w:t>Xi+2λw\</w:t>
      </w:r>
      <w:proofErr w:type="spellStart"/>
      <w:r w:rsidRPr="00065C44">
        <w:t>nabla</w:t>
      </w:r>
      <w:proofErr w:type="spellEnd"/>
      <w:r w:rsidRPr="00065C44">
        <w:t xml:space="preserve"> \text{Loss} = -\frac{2}{n} \sum (</w:t>
      </w:r>
      <w:proofErr w:type="spellStart"/>
      <w:r w:rsidRPr="00065C44">
        <w:t>y_i</w:t>
      </w:r>
      <w:proofErr w:type="spellEnd"/>
      <w:r w:rsidRPr="00065C44">
        <w:t xml:space="preserve"> - \hat{y}_</w:t>
      </w:r>
      <w:proofErr w:type="spellStart"/>
      <w:r w:rsidRPr="00065C44">
        <w:t>i</w:t>
      </w:r>
      <w:proofErr w:type="spellEnd"/>
      <w:r w:rsidRPr="00065C44">
        <w:t>) \</w:t>
      </w:r>
      <w:proofErr w:type="spellStart"/>
      <w:r w:rsidRPr="00065C44">
        <w:t>cdot</w:t>
      </w:r>
      <w:proofErr w:type="spellEnd"/>
      <w:r w:rsidRPr="00065C44">
        <w:t xml:space="preserve"> </w:t>
      </w:r>
      <w:proofErr w:type="spellStart"/>
      <w:r w:rsidRPr="00065C44">
        <w:t>X_i</w:t>
      </w:r>
      <w:proofErr w:type="spellEnd"/>
      <w:r w:rsidRPr="00065C44">
        <w:t xml:space="preserve"> + 2\lambda </w:t>
      </w:r>
      <w:proofErr w:type="spellStart"/>
      <w:r w:rsidRPr="00065C44">
        <w:t>w</w:t>
      </w:r>
      <w:r w:rsidRPr="00065C44">
        <w:rPr>
          <w:rFonts w:ascii="Cambria Math" w:hAnsi="Cambria Math" w:cs="Cambria Math"/>
        </w:rPr>
        <w:t>∇</w:t>
      </w:r>
      <w:r w:rsidRPr="00065C44">
        <w:t>Loss</w:t>
      </w:r>
      <w:proofErr w:type="spellEnd"/>
      <w:r w:rsidRPr="00065C44">
        <w:t>=</w:t>
      </w:r>
      <w:r w:rsidRPr="00065C44">
        <w:rPr>
          <w:rFonts w:ascii="Cambria Math" w:hAnsi="Cambria Math" w:cs="Cambria Math"/>
        </w:rPr>
        <w:t>−</w:t>
      </w:r>
      <w:r w:rsidRPr="00065C44">
        <w:t>n2</w:t>
      </w:r>
      <w:r w:rsidRPr="00065C44">
        <w:rPr>
          <w:rFonts w:ascii="Times New Roman" w:hAnsi="Times New Roman" w:cs="Times New Roman"/>
        </w:rPr>
        <w:t>​</w:t>
      </w:r>
      <w:r w:rsidRPr="00065C44">
        <w:t>∑(</w:t>
      </w:r>
      <w:proofErr w:type="spellStart"/>
      <w:r w:rsidRPr="00065C44">
        <w:t>yi</w:t>
      </w:r>
      <w:proofErr w:type="spellEnd"/>
      <w:r w:rsidRPr="00065C44">
        <w:rPr>
          <w:rFonts w:ascii="Times New Roman" w:hAnsi="Times New Roman" w:cs="Times New Roman"/>
        </w:rPr>
        <w:t>​</w:t>
      </w:r>
      <w:r w:rsidRPr="00065C44">
        <w:rPr>
          <w:rFonts w:ascii="Cambria Math" w:hAnsi="Cambria Math" w:cs="Cambria Math"/>
        </w:rPr>
        <w:t>−</w:t>
      </w:r>
      <w:r w:rsidRPr="00065C44">
        <w:t>y^</w:t>
      </w:r>
      <w:r w:rsidRPr="00065C44">
        <w:rPr>
          <w:rFonts w:ascii="Times New Roman" w:hAnsi="Times New Roman" w:cs="Times New Roman"/>
        </w:rPr>
        <w:t>​</w:t>
      </w:r>
      <w:proofErr w:type="spellStart"/>
      <w:r w:rsidRPr="00065C44">
        <w:t>i</w:t>
      </w:r>
      <w:proofErr w:type="spellEnd"/>
      <w:r w:rsidRPr="00065C44">
        <w:rPr>
          <w:rFonts w:ascii="Times New Roman" w:hAnsi="Times New Roman" w:cs="Times New Roman"/>
        </w:rPr>
        <w:t>​</w:t>
      </w:r>
      <w:r w:rsidRPr="00065C44">
        <w:t>)</w:t>
      </w:r>
      <w:r w:rsidRPr="00065C44">
        <w:rPr>
          <w:rFonts w:ascii="Cambria Math" w:hAnsi="Cambria Math" w:cs="Cambria Math"/>
        </w:rPr>
        <w:t>⋅</w:t>
      </w:r>
      <w:r w:rsidRPr="00065C44">
        <w:t>Xi</w:t>
      </w:r>
      <w:r w:rsidRPr="00065C44">
        <w:rPr>
          <w:rFonts w:ascii="Times New Roman" w:hAnsi="Times New Roman" w:cs="Times New Roman"/>
        </w:rPr>
        <w:t>​</w:t>
      </w:r>
      <w:r w:rsidRPr="00065C44">
        <w:t>+2λw</w:t>
      </w:r>
    </w:p>
    <w:p w14:paraId="7EB53DA9" w14:textId="77777777" w:rsidR="00065C44" w:rsidRPr="00065C44" w:rsidRDefault="00065C44" w:rsidP="00065C44">
      <w:pPr>
        <w:spacing w:before="100" w:beforeAutospacing="1" w:after="100" w:afterAutospacing="1"/>
        <w:outlineLvl w:val="2"/>
        <w:rPr>
          <w:b/>
          <w:bCs/>
          <w:sz w:val="27"/>
          <w:szCs w:val="27"/>
        </w:rPr>
      </w:pPr>
      <w:r w:rsidRPr="00065C44">
        <w:rPr>
          <w:b/>
          <w:bCs/>
          <w:sz w:val="27"/>
          <w:szCs w:val="27"/>
        </w:rPr>
        <w:t>5. Gradient Descent Update Rule</w:t>
      </w:r>
    </w:p>
    <w:p w14:paraId="0A0B8538" w14:textId="77777777" w:rsidR="00065C44" w:rsidRPr="00065C44" w:rsidRDefault="00065C44" w:rsidP="00065C44">
      <w:pPr>
        <w:spacing w:before="100" w:beforeAutospacing="1" w:after="100" w:afterAutospacing="1"/>
      </w:pPr>
      <w:r w:rsidRPr="00065C44">
        <w:t>In gradient descent, the weights are updated according to the computed gradient:</w:t>
      </w:r>
    </w:p>
    <w:p w14:paraId="77025C87" w14:textId="77777777" w:rsidR="00065C44" w:rsidRPr="00065C44" w:rsidRDefault="00065C44" w:rsidP="00065C44">
      <w:r w:rsidRPr="00065C44">
        <w:t>w=</w:t>
      </w:r>
      <w:proofErr w:type="spellStart"/>
      <w:r w:rsidRPr="00065C44">
        <w:t>w</w:t>
      </w:r>
      <w:r w:rsidRPr="00065C44">
        <w:rPr>
          <w:rFonts w:ascii="Cambria Math" w:hAnsi="Cambria Math" w:cs="Cambria Math"/>
        </w:rPr>
        <w:t>−</w:t>
      </w:r>
      <w:r w:rsidRPr="00065C44">
        <w:t>η</w:t>
      </w:r>
      <w:r w:rsidRPr="00065C44">
        <w:rPr>
          <w:rFonts w:ascii="Cambria Math" w:hAnsi="Cambria Math" w:cs="Cambria Math"/>
        </w:rPr>
        <w:t>∇</w:t>
      </w:r>
      <w:r w:rsidRPr="00065C44">
        <w:t>Lossw</w:t>
      </w:r>
      <w:proofErr w:type="spellEnd"/>
      <w:r w:rsidRPr="00065C44">
        <w:t xml:space="preserve"> = w - \eta \</w:t>
      </w:r>
      <w:proofErr w:type="spellStart"/>
      <w:r w:rsidRPr="00065C44">
        <w:t>nabla</w:t>
      </w:r>
      <w:proofErr w:type="spellEnd"/>
      <w:r w:rsidRPr="00065C44">
        <w:t xml:space="preserve"> \text{Loss}w=</w:t>
      </w:r>
      <w:proofErr w:type="spellStart"/>
      <w:r w:rsidRPr="00065C44">
        <w:t>w</w:t>
      </w:r>
      <w:r w:rsidRPr="00065C44">
        <w:rPr>
          <w:rFonts w:ascii="Cambria Math" w:hAnsi="Cambria Math" w:cs="Cambria Math"/>
        </w:rPr>
        <w:t>−</w:t>
      </w:r>
      <w:r w:rsidRPr="00065C44">
        <w:t>η</w:t>
      </w:r>
      <w:r w:rsidRPr="00065C44">
        <w:rPr>
          <w:rFonts w:ascii="Cambria Math" w:hAnsi="Cambria Math" w:cs="Cambria Math"/>
        </w:rPr>
        <w:t>∇</w:t>
      </w:r>
      <w:r w:rsidRPr="00065C44">
        <w:t>Loss</w:t>
      </w:r>
      <w:proofErr w:type="spellEnd"/>
    </w:p>
    <w:p w14:paraId="30A4A72C" w14:textId="77777777" w:rsidR="00065C44" w:rsidRPr="00065C44" w:rsidRDefault="00065C44" w:rsidP="00065C44">
      <w:pPr>
        <w:spacing w:before="100" w:beforeAutospacing="1" w:after="100" w:afterAutospacing="1"/>
      </w:pPr>
      <w:r w:rsidRPr="00065C44">
        <w:t>Where η\</w:t>
      </w:r>
      <w:proofErr w:type="spellStart"/>
      <w:r w:rsidRPr="00065C44">
        <w:t>etaη</w:t>
      </w:r>
      <w:proofErr w:type="spellEnd"/>
      <w:r w:rsidRPr="00065C44">
        <w:t xml:space="preserve"> is the learning rate. Plugging in the total gradient gives:</w:t>
      </w:r>
    </w:p>
    <w:p w14:paraId="37AE0DD7" w14:textId="77777777" w:rsidR="00065C44" w:rsidRPr="00065C44" w:rsidRDefault="00065C44" w:rsidP="00065C44">
      <w:r w:rsidRPr="00065C44">
        <w:t>w=w+2ηn∑(</w:t>
      </w:r>
      <w:proofErr w:type="spellStart"/>
      <w:r w:rsidRPr="00065C44">
        <w:t>yi</w:t>
      </w:r>
      <w:r w:rsidRPr="00065C44">
        <w:rPr>
          <w:rFonts w:ascii="Cambria Math" w:hAnsi="Cambria Math" w:cs="Cambria Math"/>
        </w:rPr>
        <w:t>−</w:t>
      </w:r>
      <w:r w:rsidRPr="00065C44">
        <w:t>y^i</w:t>
      </w:r>
      <w:proofErr w:type="spellEnd"/>
      <w:r w:rsidRPr="00065C44">
        <w:t>)</w:t>
      </w:r>
      <w:r w:rsidRPr="00065C44">
        <w:rPr>
          <w:rFonts w:ascii="Cambria Math" w:hAnsi="Cambria Math" w:cs="Cambria Math"/>
        </w:rPr>
        <w:t>⋅</w:t>
      </w:r>
      <w:r w:rsidRPr="00065C44">
        <w:t>Xi</w:t>
      </w:r>
      <w:r w:rsidRPr="00065C44">
        <w:rPr>
          <w:rFonts w:ascii="Cambria Math" w:hAnsi="Cambria Math" w:cs="Cambria Math"/>
        </w:rPr>
        <w:t>−</w:t>
      </w:r>
      <w:r w:rsidRPr="00065C44">
        <w:t>2ηλww = w + \frac{2\eta}{n} \sum (</w:t>
      </w:r>
      <w:proofErr w:type="spellStart"/>
      <w:r w:rsidRPr="00065C44">
        <w:t>y_i</w:t>
      </w:r>
      <w:proofErr w:type="spellEnd"/>
      <w:r w:rsidRPr="00065C44">
        <w:t xml:space="preserve"> - \hat{y}_</w:t>
      </w:r>
      <w:proofErr w:type="spellStart"/>
      <w:r w:rsidRPr="00065C44">
        <w:t>i</w:t>
      </w:r>
      <w:proofErr w:type="spellEnd"/>
      <w:r w:rsidRPr="00065C44">
        <w:t>) \</w:t>
      </w:r>
      <w:proofErr w:type="spellStart"/>
      <w:r w:rsidRPr="00065C44">
        <w:t>cdot</w:t>
      </w:r>
      <w:proofErr w:type="spellEnd"/>
      <w:r w:rsidRPr="00065C44">
        <w:t xml:space="preserve"> </w:t>
      </w:r>
      <w:proofErr w:type="spellStart"/>
      <w:r w:rsidRPr="00065C44">
        <w:t>X_i</w:t>
      </w:r>
      <w:proofErr w:type="spellEnd"/>
      <w:r w:rsidRPr="00065C44">
        <w:t xml:space="preserve"> - 2\eta \lambda </w:t>
      </w:r>
      <w:proofErr w:type="spellStart"/>
      <w:r w:rsidRPr="00065C44">
        <w:t>ww</w:t>
      </w:r>
      <w:proofErr w:type="spellEnd"/>
      <w:r w:rsidRPr="00065C44">
        <w:t>=w+n2η</w:t>
      </w:r>
      <w:r w:rsidRPr="00065C44">
        <w:rPr>
          <w:rFonts w:ascii="Times New Roman" w:hAnsi="Times New Roman" w:cs="Times New Roman"/>
        </w:rPr>
        <w:t>​</w:t>
      </w:r>
      <w:r w:rsidRPr="00065C44">
        <w:t>∑(</w:t>
      </w:r>
      <w:proofErr w:type="spellStart"/>
      <w:r w:rsidRPr="00065C44">
        <w:t>yi</w:t>
      </w:r>
      <w:proofErr w:type="spellEnd"/>
      <w:r w:rsidRPr="00065C44">
        <w:rPr>
          <w:rFonts w:ascii="Times New Roman" w:hAnsi="Times New Roman" w:cs="Times New Roman"/>
        </w:rPr>
        <w:t>​</w:t>
      </w:r>
      <w:r w:rsidRPr="00065C44">
        <w:rPr>
          <w:rFonts w:ascii="Cambria Math" w:hAnsi="Cambria Math" w:cs="Cambria Math"/>
        </w:rPr>
        <w:t>−</w:t>
      </w:r>
      <w:r w:rsidRPr="00065C44">
        <w:t>y^</w:t>
      </w:r>
      <w:r w:rsidRPr="00065C44">
        <w:rPr>
          <w:rFonts w:ascii="Times New Roman" w:hAnsi="Times New Roman" w:cs="Times New Roman"/>
        </w:rPr>
        <w:t>​</w:t>
      </w:r>
      <w:proofErr w:type="spellStart"/>
      <w:r w:rsidRPr="00065C44">
        <w:t>i</w:t>
      </w:r>
      <w:proofErr w:type="spellEnd"/>
      <w:r w:rsidRPr="00065C44">
        <w:rPr>
          <w:rFonts w:ascii="Times New Roman" w:hAnsi="Times New Roman" w:cs="Times New Roman"/>
        </w:rPr>
        <w:t>​</w:t>
      </w:r>
      <w:r w:rsidRPr="00065C44">
        <w:t>)</w:t>
      </w:r>
      <w:r w:rsidRPr="00065C44">
        <w:rPr>
          <w:rFonts w:ascii="Cambria Math" w:hAnsi="Cambria Math" w:cs="Cambria Math"/>
        </w:rPr>
        <w:t>⋅</w:t>
      </w:r>
      <w:r w:rsidRPr="00065C44">
        <w:t>Xi</w:t>
      </w:r>
      <w:r w:rsidRPr="00065C44">
        <w:rPr>
          <w:rFonts w:ascii="Times New Roman" w:hAnsi="Times New Roman" w:cs="Times New Roman"/>
        </w:rPr>
        <w:t>​</w:t>
      </w:r>
      <w:r w:rsidRPr="00065C44">
        <w:rPr>
          <w:rFonts w:ascii="Cambria Math" w:hAnsi="Cambria Math" w:cs="Cambria Math"/>
        </w:rPr>
        <w:t>−</w:t>
      </w:r>
      <w:r w:rsidRPr="00065C44">
        <w:t>2ηλw</w:t>
      </w:r>
    </w:p>
    <w:p w14:paraId="2B55B631" w14:textId="77777777" w:rsidR="00065C44" w:rsidRPr="00065C44" w:rsidRDefault="00065C44" w:rsidP="00065C44">
      <w:pPr>
        <w:spacing w:before="100" w:beforeAutospacing="1" w:after="100" w:afterAutospacing="1"/>
        <w:outlineLvl w:val="2"/>
        <w:rPr>
          <w:b/>
          <w:bCs/>
          <w:sz w:val="27"/>
          <w:szCs w:val="27"/>
        </w:rPr>
      </w:pPr>
      <w:r w:rsidRPr="00065C44">
        <w:rPr>
          <w:b/>
          <w:bCs/>
          <w:sz w:val="27"/>
          <w:szCs w:val="27"/>
        </w:rPr>
        <w:t>Conclusion</w:t>
      </w:r>
    </w:p>
    <w:p w14:paraId="123B3B6A" w14:textId="77777777" w:rsidR="00065C44" w:rsidRPr="00065C44" w:rsidRDefault="00065C44" w:rsidP="00065C44">
      <w:pPr>
        <w:spacing w:before="100" w:beforeAutospacing="1" w:after="100" w:afterAutospacing="1"/>
      </w:pPr>
      <w:r w:rsidRPr="00065C44">
        <w:t>In summary, the gradient for L2 regularization is computed by combining the gradient of the original loss function with the gradient of the L2 penalty term. This leads to a total gradient that not only considers the error in predictions but also includes a term that shrinks the weights, promoting stability and preventing overfitting.</w:t>
      </w:r>
    </w:p>
    <w:p w14:paraId="0562FB2C" w14:textId="58BAF659" w:rsidR="00065C44" w:rsidRPr="00065C44" w:rsidRDefault="00065C44" w:rsidP="00065C44">
      <w:pPr>
        <w:pStyle w:val="2"/>
      </w:pPr>
      <w:r w:rsidRPr="00065C44">
        <w:t>how the gradient is compute</w:t>
      </w:r>
      <w:r w:rsidR="009754E3">
        <w:t>d</w:t>
      </w:r>
      <w:r w:rsidRPr="00065C44">
        <w:t xml:space="preserve"> under </w:t>
      </w:r>
      <w:r w:rsidR="00B1405E">
        <w:t>L</w:t>
      </w:r>
      <w:r w:rsidRPr="00065C44">
        <w:t>1</w:t>
      </w:r>
    </w:p>
    <w:p w14:paraId="11D8F0A0" w14:textId="77777777" w:rsidR="00065C44" w:rsidRPr="00065C44" w:rsidRDefault="00065C44" w:rsidP="00065C44">
      <w:pPr>
        <w:spacing w:before="100" w:beforeAutospacing="1" w:after="100" w:afterAutospacing="1"/>
      </w:pPr>
      <w:r w:rsidRPr="00065C44">
        <w:t xml:space="preserve">In L1 regularization (also known as Lasso regularization), the gradient of the loss function is computed by taking into account the </w:t>
      </w:r>
      <w:r w:rsidRPr="00065C44">
        <w:lastRenderedPageBreak/>
        <w:t>original loss (such as Mean Squared Error) and the penalty term introduced by the L1 regularization. Here's how it works step-by-step:</w:t>
      </w:r>
    </w:p>
    <w:p w14:paraId="4A93DD27" w14:textId="77777777" w:rsidR="00065C44" w:rsidRPr="00065C44" w:rsidRDefault="00065C44" w:rsidP="00065C44">
      <w:pPr>
        <w:spacing w:before="100" w:beforeAutospacing="1" w:after="100" w:afterAutospacing="1"/>
        <w:outlineLvl w:val="2"/>
        <w:rPr>
          <w:b/>
          <w:bCs/>
          <w:sz w:val="27"/>
          <w:szCs w:val="27"/>
        </w:rPr>
      </w:pPr>
      <w:r w:rsidRPr="00065C44">
        <w:rPr>
          <w:b/>
          <w:bCs/>
          <w:sz w:val="27"/>
          <w:szCs w:val="27"/>
        </w:rPr>
        <w:t>1. Loss Function with L1 Regularization</w:t>
      </w:r>
    </w:p>
    <w:p w14:paraId="2597EF65" w14:textId="77777777" w:rsidR="00065C44" w:rsidRPr="00065C44" w:rsidRDefault="00065C44" w:rsidP="00065C44">
      <w:pPr>
        <w:spacing w:before="100" w:beforeAutospacing="1" w:after="100" w:afterAutospacing="1"/>
      </w:pPr>
      <w:r w:rsidRPr="00065C44">
        <w:t>The objective function for a linear regression model with L1 regularization can be expressed as:</w:t>
      </w:r>
    </w:p>
    <w:p w14:paraId="50C7C171" w14:textId="77777777" w:rsidR="00065C44" w:rsidRPr="00065C44" w:rsidRDefault="00065C44" w:rsidP="00065C44">
      <w:r w:rsidRPr="00065C44">
        <w:t>Loss=</w:t>
      </w:r>
      <w:proofErr w:type="spellStart"/>
      <w:r w:rsidRPr="00065C44">
        <w:t>MSE+λ</w:t>
      </w:r>
      <w:proofErr w:type="spellEnd"/>
      <w:r w:rsidRPr="00065C44">
        <w:t>∑∣</w:t>
      </w:r>
      <w:proofErr w:type="spellStart"/>
      <w:r w:rsidRPr="00065C44">
        <w:t>wi</w:t>
      </w:r>
      <w:proofErr w:type="spellEnd"/>
      <w:r w:rsidRPr="00065C44">
        <w:t>∣\text{Loss} = \text{MSE} + \lambda \sum |</w:t>
      </w:r>
      <w:proofErr w:type="spellStart"/>
      <w:r w:rsidRPr="00065C44">
        <w:t>w_i|Loss</w:t>
      </w:r>
      <w:proofErr w:type="spellEnd"/>
      <w:r w:rsidRPr="00065C44">
        <w:t>=</w:t>
      </w:r>
      <w:proofErr w:type="spellStart"/>
      <w:r w:rsidRPr="00065C44">
        <w:t>MSE+λ</w:t>
      </w:r>
      <w:proofErr w:type="spellEnd"/>
      <w:r w:rsidRPr="00065C44">
        <w:t>∑∣</w:t>
      </w:r>
      <w:proofErr w:type="spellStart"/>
      <w:r w:rsidRPr="00065C44">
        <w:t>wi</w:t>
      </w:r>
      <w:proofErr w:type="spellEnd"/>
      <w:r w:rsidRPr="00065C44">
        <w:rPr>
          <w:rFonts w:ascii="Times New Roman" w:hAnsi="Times New Roman" w:cs="Times New Roman"/>
        </w:rPr>
        <w:t>​</w:t>
      </w:r>
      <w:r w:rsidRPr="00065C44">
        <w:t>∣</w:t>
      </w:r>
    </w:p>
    <w:p w14:paraId="1A54FE65" w14:textId="77777777" w:rsidR="00065C44" w:rsidRPr="00065C44" w:rsidRDefault="00065C44" w:rsidP="00065C44">
      <w:pPr>
        <w:spacing w:before="100" w:beforeAutospacing="1" w:after="100" w:afterAutospacing="1"/>
      </w:pPr>
      <w:r w:rsidRPr="00065C44">
        <w:t>Where:</w:t>
      </w:r>
    </w:p>
    <w:p w14:paraId="49B02336" w14:textId="77777777" w:rsidR="00065C44" w:rsidRPr="00065C44" w:rsidRDefault="00065C44" w:rsidP="00ED1D59">
      <w:pPr>
        <w:numPr>
          <w:ilvl w:val="0"/>
          <w:numId w:val="342"/>
        </w:numPr>
        <w:spacing w:before="100" w:beforeAutospacing="1" w:after="100" w:afterAutospacing="1"/>
      </w:pPr>
      <w:r w:rsidRPr="00065C44">
        <w:rPr>
          <w:b/>
          <w:bCs/>
        </w:rPr>
        <w:t>MSE</w:t>
      </w:r>
      <w:r w:rsidRPr="00065C44">
        <w:t xml:space="preserve"> (Mean Squared Error): 1n∑(</w:t>
      </w:r>
      <w:proofErr w:type="spellStart"/>
      <w:r w:rsidRPr="00065C44">
        <w:t>yi</w:t>
      </w:r>
      <w:r w:rsidRPr="00065C44">
        <w:rPr>
          <w:rFonts w:ascii="Cambria Math" w:hAnsi="Cambria Math" w:cs="Cambria Math"/>
        </w:rPr>
        <w:t>−</w:t>
      </w:r>
      <w:r w:rsidRPr="00065C44">
        <w:t>y^i</w:t>
      </w:r>
      <w:proofErr w:type="spellEnd"/>
      <w:r w:rsidRPr="00065C44">
        <w:t>)2\frac{1}{n} \sum (</w:t>
      </w:r>
      <w:proofErr w:type="spellStart"/>
      <w:r w:rsidRPr="00065C44">
        <w:t>y_i</w:t>
      </w:r>
      <w:proofErr w:type="spellEnd"/>
      <w:r w:rsidRPr="00065C44">
        <w:t xml:space="preserve"> - \hat{y}_</w:t>
      </w:r>
      <w:proofErr w:type="spellStart"/>
      <w:r w:rsidRPr="00065C44">
        <w:t>i</w:t>
      </w:r>
      <w:proofErr w:type="spellEnd"/>
      <w:r w:rsidRPr="00065C44">
        <w:t>)^2n1</w:t>
      </w:r>
      <w:r w:rsidRPr="00065C44">
        <w:rPr>
          <w:rFonts w:ascii="Times New Roman" w:hAnsi="Times New Roman" w:cs="Times New Roman"/>
        </w:rPr>
        <w:t>​</w:t>
      </w:r>
      <w:r w:rsidRPr="00065C44">
        <w:t>∑(</w:t>
      </w:r>
      <w:proofErr w:type="spellStart"/>
      <w:r w:rsidRPr="00065C44">
        <w:t>yi</w:t>
      </w:r>
      <w:proofErr w:type="spellEnd"/>
      <w:r w:rsidRPr="00065C44">
        <w:rPr>
          <w:rFonts w:ascii="Times New Roman" w:hAnsi="Times New Roman" w:cs="Times New Roman"/>
        </w:rPr>
        <w:t>​</w:t>
      </w:r>
      <w:r w:rsidRPr="00065C44">
        <w:rPr>
          <w:rFonts w:ascii="Cambria Math" w:hAnsi="Cambria Math" w:cs="Cambria Math"/>
        </w:rPr>
        <w:t>−</w:t>
      </w:r>
      <w:r w:rsidRPr="00065C44">
        <w:t>y^</w:t>
      </w:r>
      <w:r w:rsidRPr="00065C44">
        <w:rPr>
          <w:rFonts w:ascii="Times New Roman" w:hAnsi="Times New Roman" w:cs="Times New Roman"/>
        </w:rPr>
        <w:t>​</w:t>
      </w:r>
      <w:proofErr w:type="spellStart"/>
      <w:r w:rsidRPr="00065C44">
        <w:t>i</w:t>
      </w:r>
      <w:proofErr w:type="spellEnd"/>
      <w:r w:rsidRPr="00065C44">
        <w:rPr>
          <w:rFonts w:ascii="Times New Roman" w:hAnsi="Times New Roman" w:cs="Times New Roman"/>
        </w:rPr>
        <w:t>​</w:t>
      </w:r>
      <w:r w:rsidRPr="00065C44">
        <w:t>)2</w:t>
      </w:r>
    </w:p>
    <w:p w14:paraId="0543A324" w14:textId="77777777" w:rsidR="00065C44" w:rsidRPr="00065C44" w:rsidRDefault="00065C44" w:rsidP="00ED1D59">
      <w:pPr>
        <w:numPr>
          <w:ilvl w:val="0"/>
          <w:numId w:val="342"/>
        </w:numPr>
        <w:spacing w:before="100" w:beforeAutospacing="1" w:after="100" w:afterAutospacing="1"/>
      </w:pPr>
      <w:r w:rsidRPr="00065C44">
        <w:t>λ\</w:t>
      </w:r>
      <w:proofErr w:type="spellStart"/>
      <w:r w:rsidRPr="00065C44">
        <w:t>lambdaλ</w:t>
      </w:r>
      <w:proofErr w:type="spellEnd"/>
      <w:r w:rsidRPr="00065C44">
        <w:t xml:space="preserve"> is the regularization parameter.</w:t>
      </w:r>
    </w:p>
    <w:p w14:paraId="0ED64B5C" w14:textId="77777777" w:rsidR="00065C44" w:rsidRPr="00065C44" w:rsidRDefault="00065C44" w:rsidP="00ED1D59">
      <w:pPr>
        <w:numPr>
          <w:ilvl w:val="0"/>
          <w:numId w:val="342"/>
        </w:numPr>
        <w:spacing w:before="100" w:beforeAutospacing="1" w:after="100" w:afterAutospacing="1"/>
      </w:pPr>
      <w:proofErr w:type="spellStart"/>
      <w:r w:rsidRPr="00065C44">
        <w:t>wiw_iwi</w:t>
      </w:r>
      <w:proofErr w:type="spellEnd"/>
      <w:r w:rsidRPr="00065C44">
        <w:rPr>
          <w:rFonts w:ascii="Times New Roman" w:hAnsi="Times New Roman" w:cs="Times New Roman"/>
        </w:rPr>
        <w:t>​</w:t>
      </w:r>
      <w:r w:rsidRPr="00065C44">
        <w:t xml:space="preserve"> are the model weights.</w:t>
      </w:r>
    </w:p>
    <w:p w14:paraId="4E15D380" w14:textId="77777777" w:rsidR="00065C44" w:rsidRPr="00065C44" w:rsidRDefault="00065C44" w:rsidP="00065C44">
      <w:pPr>
        <w:spacing w:before="100" w:beforeAutospacing="1" w:after="100" w:afterAutospacing="1"/>
        <w:outlineLvl w:val="2"/>
        <w:rPr>
          <w:b/>
          <w:bCs/>
          <w:sz w:val="27"/>
          <w:szCs w:val="27"/>
        </w:rPr>
      </w:pPr>
      <w:r w:rsidRPr="00065C44">
        <w:rPr>
          <w:b/>
          <w:bCs/>
          <w:sz w:val="27"/>
          <w:szCs w:val="27"/>
        </w:rPr>
        <w:t>2. Gradient of the MSE</w:t>
      </w:r>
    </w:p>
    <w:p w14:paraId="365FAF7D" w14:textId="77777777" w:rsidR="00065C44" w:rsidRPr="00065C44" w:rsidRDefault="00065C44" w:rsidP="00065C44">
      <w:pPr>
        <w:spacing w:before="100" w:beforeAutospacing="1" w:after="100" w:afterAutospacing="1"/>
      </w:pPr>
      <w:r w:rsidRPr="00065C44">
        <w:t>The gradient of the MSE with respect to the weights www is given by:</w:t>
      </w:r>
    </w:p>
    <w:p w14:paraId="0FDC2E06" w14:textId="77777777" w:rsidR="00065C44" w:rsidRPr="00065C44" w:rsidRDefault="00065C44" w:rsidP="00065C44">
      <w:r w:rsidRPr="00065C44">
        <w:rPr>
          <w:rFonts w:ascii="Cambria Math" w:hAnsi="Cambria Math" w:cs="Cambria Math"/>
        </w:rPr>
        <w:t>∇</w:t>
      </w:r>
      <w:r w:rsidRPr="00065C44">
        <w:t>MSE=</w:t>
      </w:r>
      <w:r w:rsidRPr="00065C44">
        <w:rPr>
          <w:rFonts w:ascii="Cambria Math" w:hAnsi="Cambria Math" w:cs="Cambria Math"/>
        </w:rPr>
        <w:t>−</w:t>
      </w:r>
      <w:r w:rsidRPr="00065C44">
        <w:t>2n∑(</w:t>
      </w:r>
      <w:proofErr w:type="spellStart"/>
      <w:r w:rsidRPr="00065C44">
        <w:t>yi</w:t>
      </w:r>
      <w:r w:rsidRPr="00065C44">
        <w:rPr>
          <w:rFonts w:ascii="Cambria Math" w:hAnsi="Cambria Math" w:cs="Cambria Math"/>
        </w:rPr>
        <w:t>−</w:t>
      </w:r>
      <w:r w:rsidRPr="00065C44">
        <w:t>y^i</w:t>
      </w:r>
      <w:proofErr w:type="spellEnd"/>
      <w:r w:rsidRPr="00065C44">
        <w:t>)</w:t>
      </w:r>
      <w:r w:rsidRPr="00065C44">
        <w:rPr>
          <w:rFonts w:ascii="Cambria Math" w:hAnsi="Cambria Math" w:cs="Cambria Math"/>
        </w:rPr>
        <w:t>⋅</w:t>
      </w:r>
      <w:r w:rsidRPr="00065C44">
        <w:t>Xi\</w:t>
      </w:r>
      <w:proofErr w:type="spellStart"/>
      <w:r w:rsidRPr="00065C44">
        <w:t>nabla</w:t>
      </w:r>
      <w:proofErr w:type="spellEnd"/>
      <w:r w:rsidRPr="00065C44">
        <w:t xml:space="preserve"> \text{MSE} = -\frac{2}{n} \sum (</w:t>
      </w:r>
      <w:proofErr w:type="spellStart"/>
      <w:r w:rsidRPr="00065C44">
        <w:t>y_i</w:t>
      </w:r>
      <w:proofErr w:type="spellEnd"/>
      <w:r w:rsidRPr="00065C44">
        <w:t xml:space="preserve"> - \hat{y}_</w:t>
      </w:r>
      <w:proofErr w:type="spellStart"/>
      <w:r w:rsidRPr="00065C44">
        <w:t>i</w:t>
      </w:r>
      <w:proofErr w:type="spellEnd"/>
      <w:r w:rsidRPr="00065C44">
        <w:t>) \</w:t>
      </w:r>
      <w:proofErr w:type="spellStart"/>
      <w:r w:rsidRPr="00065C44">
        <w:t>cdot</w:t>
      </w:r>
      <w:proofErr w:type="spellEnd"/>
      <w:r w:rsidRPr="00065C44">
        <w:t xml:space="preserve"> </w:t>
      </w:r>
      <w:proofErr w:type="spellStart"/>
      <w:r w:rsidRPr="00065C44">
        <w:t>X_i</w:t>
      </w:r>
      <w:r w:rsidRPr="00065C44">
        <w:rPr>
          <w:rFonts w:ascii="Cambria Math" w:hAnsi="Cambria Math" w:cs="Cambria Math"/>
        </w:rPr>
        <w:t>∇</w:t>
      </w:r>
      <w:r w:rsidRPr="00065C44">
        <w:t>MSE</w:t>
      </w:r>
      <w:proofErr w:type="spellEnd"/>
      <w:r w:rsidRPr="00065C44">
        <w:t>=</w:t>
      </w:r>
      <w:r w:rsidRPr="00065C44">
        <w:rPr>
          <w:rFonts w:ascii="Cambria Math" w:hAnsi="Cambria Math" w:cs="Cambria Math"/>
        </w:rPr>
        <w:t>−</w:t>
      </w:r>
      <w:r w:rsidRPr="00065C44">
        <w:t>n2</w:t>
      </w:r>
      <w:r w:rsidRPr="00065C44">
        <w:rPr>
          <w:rFonts w:ascii="Times New Roman" w:hAnsi="Times New Roman" w:cs="Times New Roman"/>
        </w:rPr>
        <w:t>​</w:t>
      </w:r>
      <w:r w:rsidRPr="00065C44">
        <w:t>∑(</w:t>
      </w:r>
      <w:proofErr w:type="spellStart"/>
      <w:r w:rsidRPr="00065C44">
        <w:t>yi</w:t>
      </w:r>
      <w:proofErr w:type="spellEnd"/>
      <w:r w:rsidRPr="00065C44">
        <w:rPr>
          <w:rFonts w:ascii="Times New Roman" w:hAnsi="Times New Roman" w:cs="Times New Roman"/>
        </w:rPr>
        <w:t>​</w:t>
      </w:r>
      <w:r w:rsidRPr="00065C44">
        <w:rPr>
          <w:rFonts w:ascii="Cambria Math" w:hAnsi="Cambria Math" w:cs="Cambria Math"/>
        </w:rPr>
        <w:t>−</w:t>
      </w:r>
      <w:r w:rsidRPr="00065C44">
        <w:t>y^</w:t>
      </w:r>
      <w:r w:rsidRPr="00065C44">
        <w:rPr>
          <w:rFonts w:ascii="Times New Roman" w:hAnsi="Times New Roman" w:cs="Times New Roman"/>
        </w:rPr>
        <w:t>​</w:t>
      </w:r>
      <w:proofErr w:type="spellStart"/>
      <w:r w:rsidRPr="00065C44">
        <w:t>i</w:t>
      </w:r>
      <w:proofErr w:type="spellEnd"/>
      <w:r w:rsidRPr="00065C44">
        <w:rPr>
          <w:rFonts w:ascii="Times New Roman" w:hAnsi="Times New Roman" w:cs="Times New Roman"/>
        </w:rPr>
        <w:t>​</w:t>
      </w:r>
      <w:r w:rsidRPr="00065C44">
        <w:t>)</w:t>
      </w:r>
      <w:r w:rsidRPr="00065C44">
        <w:rPr>
          <w:rFonts w:ascii="Cambria Math" w:hAnsi="Cambria Math" w:cs="Cambria Math"/>
        </w:rPr>
        <w:t>⋅</w:t>
      </w:r>
      <w:r w:rsidRPr="00065C44">
        <w:t>Xi</w:t>
      </w:r>
      <w:r w:rsidRPr="00065C44">
        <w:rPr>
          <w:rFonts w:ascii="Times New Roman" w:hAnsi="Times New Roman" w:cs="Times New Roman"/>
        </w:rPr>
        <w:t>​</w:t>
      </w:r>
    </w:p>
    <w:p w14:paraId="0CDE46F8" w14:textId="77777777" w:rsidR="00065C44" w:rsidRPr="00065C44" w:rsidRDefault="00065C44" w:rsidP="00065C44">
      <w:pPr>
        <w:spacing w:before="100" w:beforeAutospacing="1" w:after="100" w:afterAutospacing="1"/>
      </w:pPr>
      <w:r w:rsidRPr="00065C44">
        <w:t xml:space="preserve">Where </w:t>
      </w:r>
      <w:proofErr w:type="spellStart"/>
      <w:r w:rsidRPr="00065C44">
        <w:t>XiX_iXi</w:t>
      </w:r>
      <w:proofErr w:type="spellEnd"/>
      <w:r w:rsidRPr="00065C44">
        <w:rPr>
          <w:rFonts w:ascii="Times New Roman" w:hAnsi="Times New Roman" w:cs="Times New Roman"/>
        </w:rPr>
        <w:t>​</w:t>
      </w:r>
      <w:r w:rsidRPr="00065C44">
        <w:t xml:space="preserve"> represents the input features.</w:t>
      </w:r>
    </w:p>
    <w:p w14:paraId="465540B4" w14:textId="77777777" w:rsidR="00065C44" w:rsidRPr="00065C44" w:rsidRDefault="00065C44" w:rsidP="00065C44">
      <w:pPr>
        <w:spacing w:before="100" w:beforeAutospacing="1" w:after="100" w:afterAutospacing="1"/>
        <w:outlineLvl w:val="2"/>
        <w:rPr>
          <w:b/>
          <w:bCs/>
          <w:sz w:val="27"/>
          <w:szCs w:val="27"/>
        </w:rPr>
      </w:pPr>
      <w:r w:rsidRPr="00065C44">
        <w:rPr>
          <w:b/>
          <w:bCs/>
          <w:sz w:val="27"/>
          <w:szCs w:val="27"/>
        </w:rPr>
        <w:t>3. Gradient of the L1 Penalty Term</w:t>
      </w:r>
    </w:p>
    <w:p w14:paraId="4FA02476" w14:textId="77777777" w:rsidR="00065C44" w:rsidRPr="00065C44" w:rsidRDefault="00065C44" w:rsidP="00065C44">
      <w:pPr>
        <w:spacing w:before="100" w:beforeAutospacing="1" w:after="100" w:afterAutospacing="1"/>
      </w:pPr>
      <w:r w:rsidRPr="00065C44">
        <w:t>The gradient of the L1 penalty term λ∑∣</w:t>
      </w:r>
      <w:proofErr w:type="spellStart"/>
      <w:r w:rsidRPr="00065C44">
        <w:t>wi</w:t>
      </w:r>
      <w:proofErr w:type="spellEnd"/>
      <w:r w:rsidRPr="00065C44">
        <w:t>∣\lambda \sum |</w:t>
      </w:r>
      <w:proofErr w:type="spellStart"/>
      <w:r w:rsidRPr="00065C44">
        <w:t>w_i|λ</w:t>
      </w:r>
      <w:proofErr w:type="spellEnd"/>
      <w:r w:rsidRPr="00065C44">
        <w:t>∑∣</w:t>
      </w:r>
      <w:proofErr w:type="spellStart"/>
      <w:r w:rsidRPr="00065C44">
        <w:t>wi</w:t>
      </w:r>
      <w:proofErr w:type="spellEnd"/>
      <w:r w:rsidRPr="00065C44">
        <w:rPr>
          <w:rFonts w:ascii="Times New Roman" w:hAnsi="Times New Roman" w:cs="Times New Roman"/>
        </w:rPr>
        <w:t>​</w:t>
      </w:r>
      <w:r w:rsidRPr="00065C44">
        <w:t>∣ is a bit different due to the absolute value function. The gradient is defined as follows:</w:t>
      </w:r>
    </w:p>
    <w:p w14:paraId="4DA3B25C" w14:textId="77777777" w:rsidR="00065C44" w:rsidRPr="00065C44" w:rsidRDefault="00065C44" w:rsidP="00ED1D59">
      <w:pPr>
        <w:numPr>
          <w:ilvl w:val="0"/>
          <w:numId w:val="343"/>
        </w:numPr>
        <w:spacing w:before="100" w:beforeAutospacing="1" w:after="100" w:afterAutospacing="1"/>
      </w:pPr>
      <w:r w:rsidRPr="00065C44">
        <w:t xml:space="preserve">For </w:t>
      </w:r>
      <w:proofErr w:type="spellStart"/>
      <w:r w:rsidRPr="00065C44">
        <w:t>wi</w:t>
      </w:r>
      <w:proofErr w:type="spellEnd"/>
      <w:r w:rsidRPr="00065C44">
        <w:t>&gt;0w_i &gt; 0wi</w:t>
      </w:r>
      <w:r w:rsidRPr="00065C44">
        <w:rPr>
          <w:rFonts w:ascii="Times New Roman" w:hAnsi="Times New Roman" w:cs="Times New Roman"/>
        </w:rPr>
        <w:t>​</w:t>
      </w:r>
      <w:r w:rsidRPr="00065C44">
        <w:t xml:space="preserve">&gt;0: </w:t>
      </w:r>
      <w:r w:rsidRPr="00065C44">
        <w:rPr>
          <w:rFonts w:ascii="Cambria Math" w:hAnsi="Cambria Math" w:cs="Cambria Math"/>
        </w:rPr>
        <w:t>∂</w:t>
      </w:r>
      <w:r w:rsidRPr="00065C44">
        <w:t>∣</w:t>
      </w:r>
      <w:proofErr w:type="spellStart"/>
      <w:r w:rsidRPr="00065C44">
        <w:t>wi</w:t>
      </w:r>
      <w:proofErr w:type="spellEnd"/>
      <w:r w:rsidRPr="00065C44">
        <w:t>∣</w:t>
      </w:r>
      <w:r w:rsidRPr="00065C44">
        <w:rPr>
          <w:rFonts w:ascii="Cambria Math" w:hAnsi="Cambria Math" w:cs="Cambria Math"/>
        </w:rPr>
        <w:t>∂</w:t>
      </w:r>
      <w:proofErr w:type="spellStart"/>
      <w:r w:rsidRPr="00065C44">
        <w:t>wi</w:t>
      </w:r>
      <w:proofErr w:type="spellEnd"/>
      <w:r w:rsidRPr="00065C44">
        <w:t>=1\frac{\partial |</w:t>
      </w:r>
      <w:proofErr w:type="spellStart"/>
      <w:r w:rsidRPr="00065C44">
        <w:t>w_i</w:t>
      </w:r>
      <w:proofErr w:type="spellEnd"/>
      <w:r w:rsidRPr="00065C44">
        <w:t xml:space="preserve">|}{\partial </w:t>
      </w:r>
      <w:proofErr w:type="spellStart"/>
      <w:r w:rsidRPr="00065C44">
        <w:t>w_i</w:t>
      </w:r>
      <w:proofErr w:type="spellEnd"/>
      <w:r w:rsidRPr="00065C44">
        <w:t>} = 1</w:t>
      </w:r>
      <w:r w:rsidRPr="00065C44">
        <w:rPr>
          <w:rFonts w:ascii="Cambria Math" w:hAnsi="Cambria Math" w:cs="Cambria Math"/>
        </w:rPr>
        <w:t>∂</w:t>
      </w:r>
      <w:r w:rsidRPr="00065C44">
        <w:t>wi</w:t>
      </w:r>
      <w:r w:rsidRPr="00065C44">
        <w:rPr>
          <w:rFonts w:ascii="Times New Roman" w:hAnsi="Times New Roman" w:cs="Times New Roman"/>
        </w:rPr>
        <w:t>​</w:t>
      </w:r>
      <w:r w:rsidRPr="00065C44">
        <w:rPr>
          <w:rFonts w:ascii="Cambria Math" w:hAnsi="Cambria Math" w:cs="Cambria Math"/>
        </w:rPr>
        <w:t>∂</w:t>
      </w:r>
      <w:r w:rsidRPr="00065C44">
        <w:t>∣</w:t>
      </w:r>
      <w:proofErr w:type="spellStart"/>
      <w:r w:rsidRPr="00065C44">
        <w:t>wi</w:t>
      </w:r>
      <w:proofErr w:type="spellEnd"/>
      <w:r w:rsidRPr="00065C44">
        <w:rPr>
          <w:rFonts w:ascii="Times New Roman" w:hAnsi="Times New Roman" w:cs="Times New Roman"/>
        </w:rPr>
        <w:t>​</w:t>
      </w:r>
      <w:r w:rsidRPr="00065C44">
        <w:t>∣</w:t>
      </w:r>
      <w:r w:rsidRPr="00065C44">
        <w:rPr>
          <w:rFonts w:ascii="Times New Roman" w:hAnsi="Times New Roman" w:cs="Times New Roman"/>
        </w:rPr>
        <w:t>​</w:t>
      </w:r>
      <w:r w:rsidRPr="00065C44">
        <w:t>=1</w:t>
      </w:r>
    </w:p>
    <w:p w14:paraId="1BFE580E" w14:textId="77777777" w:rsidR="00065C44" w:rsidRPr="00065C44" w:rsidRDefault="00065C44" w:rsidP="00ED1D59">
      <w:pPr>
        <w:numPr>
          <w:ilvl w:val="0"/>
          <w:numId w:val="343"/>
        </w:numPr>
        <w:spacing w:before="100" w:beforeAutospacing="1" w:after="100" w:afterAutospacing="1"/>
      </w:pPr>
      <w:r w:rsidRPr="00065C44">
        <w:t xml:space="preserve">For </w:t>
      </w:r>
      <w:proofErr w:type="spellStart"/>
      <w:r w:rsidRPr="00065C44">
        <w:t>wi</w:t>
      </w:r>
      <w:proofErr w:type="spellEnd"/>
      <w:r w:rsidRPr="00065C44">
        <w:t>&lt;0w_i &lt; 0wi</w:t>
      </w:r>
      <w:r w:rsidRPr="00065C44">
        <w:rPr>
          <w:rFonts w:ascii="Times New Roman" w:hAnsi="Times New Roman" w:cs="Times New Roman"/>
        </w:rPr>
        <w:t>​</w:t>
      </w:r>
      <w:r w:rsidRPr="00065C44">
        <w:t xml:space="preserve">&lt;0: </w:t>
      </w:r>
      <w:r w:rsidRPr="00065C44">
        <w:rPr>
          <w:rFonts w:ascii="Cambria Math" w:hAnsi="Cambria Math" w:cs="Cambria Math"/>
        </w:rPr>
        <w:t>∂</w:t>
      </w:r>
      <w:r w:rsidRPr="00065C44">
        <w:t>∣</w:t>
      </w:r>
      <w:proofErr w:type="spellStart"/>
      <w:r w:rsidRPr="00065C44">
        <w:t>wi</w:t>
      </w:r>
      <w:proofErr w:type="spellEnd"/>
      <w:r w:rsidRPr="00065C44">
        <w:t>∣</w:t>
      </w:r>
      <w:r w:rsidRPr="00065C44">
        <w:rPr>
          <w:rFonts w:ascii="Cambria Math" w:hAnsi="Cambria Math" w:cs="Cambria Math"/>
        </w:rPr>
        <w:t>∂</w:t>
      </w:r>
      <w:proofErr w:type="spellStart"/>
      <w:r w:rsidRPr="00065C44">
        <w:t>wi</w:t>
      </w:r>
      <w:proofErr w:type="spellEnd"/>
      <w:r w:rsidRPr="00065C44">
        <w:t>=</w:t>
      </w:r>
      <w:r w:rsidRPr="00065C44">
        <w:rPr>
          <w:rFonts w:ascii="Cambria Math" w:hAnsi="Cambria Math" w:cs="Cambria Math"/>
        </w:rPr>
        <w:t>−</w:t>
      </w:r>
      <w:r w:rsidRPr="00065C44">
        <w:t>1\frac{\partial |</w:t>
      </w:r>
      <w:proofErr w:type="spellStart"/>
      <w:r w:rsidRPr="00065C44">
        <w:t>w_i</w:t>
      </w:r>
      <w:proofErr w:type="spellEnd"/>
      <w:r w:rsidRPr="00065C44">
        <w:t xml:space="preserve">|}{\partial </w:t>
      </w:r>
      <w:proofErr w:type="spellStart"/>
      <w:r w:rsidRPr="00065C44">
        <w:t>w_i</w:t>
      </w:r>
      <w:proofErr w:type="spellEnd"/>
      <w:r w:rsidRPr="00065C44">
        <w:t>} = -1</w:t>
      </w:r>
      <w:r w:rsidRPr="00065C44">
        <w:rPr>
          <w:rFonts w:ascii="Cambria Math" w:hAnsi="Cambria Math" w:cs="Cambria Math"/>
        </w:rPr>
        <w:t>∂</w:t>
      </w:r>
      <w:r w:rsidRPr="00065C44">
        <w:t>wi</w:t>
      </w:r>
      <w:r w:rsidRPr="00065C44">
        <w:rPr>
          <w:rFonts w:ascii="Times New Roman" w:hAnsi="Times New Roman" w:cs="Times New Roman"/>
        </w:rPr>
        <w:t>​</w:t>
      </w:r>
      <w:r w:rsidRPr="00065C44">
        <w:rPr>
          <w:rFonts w:ascii="Cambria Math" w:hAnsi="Cambria Math" w:cs="Cambria Math"/>
        </w:rPr>
        <w:t>∂</w:t>
      </w:r>
      <w:r w:rsidRPr="00065C44">
        <w:t>∣</w:t>
      </w:r>
      <w:proofErr w:type="spellStart"/>
      <w:r w:rsidRPr="00065C44">
        <w:t>wi</w:t>
      </w:r>
      <w:proofErr w:type="spellEnd"/>
      <w:r w:rsidRPr="00065C44">
        <w:rPr>
          <w:rFonts w:ascii="Times New Roman" w:hAnsi="Times New Roman" w:cs="Times New Roman"/>
        </w:rPr>
        <w:t>​</w:t>
      </w:r>
      <w:r w:rsidRPr="00065C44">
        <w:t>∣</w:t>
      </w:r>
      <w:r w:rsidRPr="00065C44">
        <w:rPr>
          <w:rFonts w:ascii="Times New Roman" w:hAnsi="Times New Roman" w:cs="Times New Roman"/>
        </w:rPr>
        <w:t>​</w:t>
      </w:r>
      <w:r w:rsidRPr="00065C44">
        <w:t>=</w:t>
      </w:r>
      <w:r w:rsidRPr="00065C44">
        <w:rPr>
          <w:rFonts w:ascii="Cambria Math" w:hAnsi="Cambria Math" w:cs="Cambria Math"/>
        </w:rPr>
        <w:t>−</w:t>
      </w:r>
      <w:r w:rsidRPr="00065C44">
        <w:t>1</w:t>
      </w:r>
    </w:p>
    <w:p w14:paraId="0784C264" w14:textId="77777777" w:rsidR="00065C44" w:rsidRPr="00065C44" w:rsidRDefault="00065C44" w:rsidP="00ED1D59">
      <w:pPr>
        <w:numPr>
          <w:ilvl w:val="0"/>
          <w:numId w:val="343"/>
        </w:numPr>
        <w:spacing w:before="100" w:beforeAutospacing="1" w:after="100" w:afterAutospacing="1"/>
      </w:pPr>
      <w:r w:rsidRPr="00065C44">
        <w:t xml:space="preserve">For </w:t>
      </w:r>
      <w:proofErr w:type="spellStart"/>
      <w:r w:rsidRPr="00065C44">
        <w:t>wi</w:t>
      </w:r>
      <w:proofErr w:type="spellEnd"/>
      <w:r w:rsidRPr="00065C44">
        <w:t>=0w_i = 0wi</w:t>
      </w:r>
      <w:r w:rsidRPr="00065C44">
        <w:rPr>
          <w:rFonts w:ascii="Times New Roman" w:hAnsi="Times New Roman" w:cs="Times New Roman"/>
        </w:rPr>
        <w:t>​</w:t>
      </w:r>
      <w:r w:rsidRPr="00065C44">
        <w:t xml:space="preserve">=0: The gradient is undefined, but typically, it is treated as being between -1 and 1, leading to a </w:t>
      </w:r>
      <w:proofErr w:type="spellStart"/>
      <w:r w:rsidRPr="00065C44">
        <w:t>subgradient</w:t>
      </w:r>
      <w:proofErr w:type="spellEnd"/>
      <w:r w:rsidRPr="00065C44">
        <w:t>.</w:t>
      </w:r>
    </w:p>
    <w:p w14:paraId="0B223DBD" w14:textId="77777777" w:rsidR="00065C44" w:rsidRPr="00065C44" w:rsidRDefault="00065C44" w:rsidP="00065C44">
      <w:pPr>
        <w:spacing w:before="100" w:beforeAutospacing="1" w:after="100" w:afterAutospacing="1"/>
      </w:pPr>
      <w:r w:rsidRPr="00065C44">
        <w:t>In practice, the gradient for the L1 term can be expressed as:</w:t>
      </w:r>
    </w:p>
    <w:p w14:paraId="3BA7331C" w14:textId="77777777" w:rsidR="00065C44" w:rsidRPr="00065C44" w:rsidRDefault="00065C44" w:rsidP="00065C44">
      <w:r w:rsidRPr="00065C44">
        <w:rPr>
          <w:rFonts w:ascii="Cambria Math" w:hAnsi="Cambria Math" w:cs="Cambria Math"/>
        </w:rPr>
        <w:lastRenderedPageBreak/>
        <w:t>∇</w:t>
      </w:r>
      <w:r w:rsidRPr="00065C44">
        <w:t>(λ∑∣</w:t>
      </w:r>
      <w:proofErr w:type="spellStart"/>
      <w:r w:rsidRPr="00065C44">
        <w:t>wi</w:t>
      </w:r>
      <w:proofErr w:type="spellEnd"/>
      <w:r w:rsidRPr="00065C44">
        <w:t>∣)=</w:t>
      </w:r>
      <w:proofErr w:type="spellStart"/>
      <w:r w:rsidRPr="00065C44">
        <w:t>λ</w:t>
      </w:r>
      <w:r w:rsidRPr="00065C44">
        <w:rPr>
          <w:rFonts w:ascii="Cambria Math" w:hAnsi="Cambria Math" w:cs="Cambria Math"/>
        </w:rPr>
        <w:t>⋅</w:t>
      </w:r>
      <w:r w:rsidRPr="00065C44">
        <w:t>sign</w:t>
      </w:r>
      <w:proofErr w:type="spellEnd"/>
      <w:r w:rsidRPr="00065C44">
        <w:t>(w)\</w:t>
      </w:r>
      <w:proofErr w:type="spellStart"/>
      <w:r w:rsidRPr="00065C44">
        <w:t>nabla</w:t>
      </w:r>
      <w:proofErr w:type="spellEnd"/>
      <w:r w:rsidRPr="00065C44">
        <w:t xml:space="preserve"> \left( \lambda \sum |</w:t>
      </w:r>
      <w:proofErr w:type="spellStart"/>
      <w:r w:rsidRPr="00065C44">
        <w:t>w_i</w:t>
      </w:r>
      <w:proofErr w:type="spellEnd"/>
      <w:r w:rsidRPr="00065C44">
        <w:t>| \right) = \lambda \</w:t>
      </w:r>
      <w:proofErr w:type="spellStart"/>
      <w:r w:rsidRPr="00065C44">
        <w:t>cdot</w:t>
      </w:r>
      <w:proofErr w:type="spellEnd"/>
      <w:r w:rsidRPr="00065C44">
        <w:t xml:space="preserve"> \text{sign}(w)</w:t>
      </w:r>
      <w:r w:rsidRPr="00065C44">
        <w:rPr>
          <w:rFonts w:ascii="Cambria Math" w:hAnsi="Cambria Math" w:cs="Cambria Math"/>
        </w:rPr>
        <w:t>∇</w:t>
      </w:r>
      <w:r w:rsidRPr="00065C44">
        <w:t>(λ∑∣</w:t>
      </w:r>
      <w:proofErr w:type="spellStart"/>
      <w:r w:rsidRPr="00065C44">
        <w:t>wi</w:t>
      </w:r>
      <w:proofErr w:type="spellEnd"/>
      <w:r w:rsidRPr="00065C44">
        <w:rPr>
          <w:rFonts w:ascii="Times New Roman" w:hAnsi="Times New Roman" w:cs="Times New Roman"/>
        </w:rPr>
        <w:t>​</w:t>
      </w:r>
      <w:r w:rsidRPr="00065C44">
        <w:t>∣)=</w:t>
      </w:r>
      <w:proofErr w:type="spellStart"/>
      <w:r w:rsidRPr="00065C44">
        <w:t>λ</w:t>
      </w:r>
      <w:r w:rsidRPr="00065C44">
        <w:rPr>
          <w:rFonts w:ascii="Cambria Math" w:hAnsi="Cambria Math" w:cs="Cambria Math"/>
        </w:rPr>
        <w:t>⋅</w:t>
      </w:r>
      <w:r w:rsidRPr="00065C44">
        <w:t>sign</w:t>
      </w:r>
      <w:proofErr w:type="spellEnd"/>
      <w:r w:rsidRPr="00065C44">
        <w:t>(w)</w:t>
      </w:r>
    </w:p>
    <w:p w14:paraId="18607C89" w14:textId="77777777" w:rsidR="00065C44" w:rsidRPr="00065C44" w:rsidRDefault="00065C44" w:rsidP="00065C44">
      <w:pPr>
        <w:spacing w:before="100" w:beforeAutospacing="1" w:after="100" w:afterAutospacing="1"/>
      </w:pPr>
      <w:r w:rsidRPr="00065C44">
        <w:t>Where sign(w)\text{sign}(w)sign(w) is a vector containing the signs of the weights.</w:t>
      </w:r>
    </w:p>
    <w:p w14:paraId="4896528F" w14:textId="77777777" w:rsidR="00065C44" w:rsidRPr="00065C44" w:rsidRDefault="00065C44" w:rsidP="00065C44">
      <w:pPr>
        <w:spacing w:before="100" w:beforeAutospacing="1" w:after="100" w:afterAutospacing="1"/>
        <w:outlineLvl w:val="2"/>
        <w:rPr>
          <w:b/>
          <w:bCs/>
          <w:sz w:val="27"/>
          <w:szCs w:val="27"/>
        </w:rPr>
      </w:pPr>
      <w:r w:rsidRPr="00065C44">
        <w:rPr>
          <w:b/>
          <w:bCs/>
          <w:sz w:val="27"/>
          <w:szCs w:val="27"/>
        </w:rPr>
        <w:t>4. Total Gradient</w:t>
      </w:r>
    </w:p>
    <w:p w14:paraId="49EA1A08" w14:textId="77777777" w:rsidR="00065C44" w:rsidRPr="00065C44" w:rsidRDefault="00065C44" w:rsidP="00065C44">
      <w:pPr>
        <w:spacing w:before="100" w:beforeAutospacing="1" w:after="100" w:afterAutospacing="1"/>
      </w:pPr>
      <w:r w:rsidRPr="00065C44">
        <w:t>Combining the gradients from the MSE and the L1 penalty, the total gradient with respect to the weights www is:</w:t>
      </w:r>
    </w:p>
    <w:p w14:paraId="34F575D4" w14:textId="77777777" w:rsidR="00065C44" w:rsidRPr="00065C44" w:rsidRDefault="00065C44" w:rsidP="00065C44">
      <w:r w:rsidRPr="00065C44">
        <w:rPr>
          <w:rFonts w:ascii="Cambria Math" w:hAnsi="Cambria Math" w:cs="Cambria Math"/>
        </w:rPr>
        <w:t>∇</w:t>
      </w:r>
      <w:r w:rsidRPr="00065C44">
        <w:t>Loss=</w:t>
      </w:r>
      <w:r w:rsidRPr="00065C44">
        <w:rPr>
          <w:rFonts w:ascii="Cambria Math" w:hAnsi="Cambria Math" w:cs="Cambria Math"/>
        </w:rPr>
        <w:t>∇</w:t>
      </w:r>
      <w:r w:rsidRPr="00065C44">
        <w:t>MSE+</w:t>
      </w:r>
      <w:r w:rsidRPr="00065C44">
        <w:rPr>
          <w:rFonts w:ascii="Cambria Math" w:hAnsi="Cambria Math" w:cs="Cambria Math"/>
        </w:rPr>
        <w:t>∇</w:t>
      </w:r>
      <w:r w:rsidRPr="00065C44">
        <w:t>(λ∑∣</w:t>
      </w:r>
      <w:proofErr w:type="spellStart"/>
      <w:r w:rsidRPr="00065C44">
        <w:t>wi</w:t>
      </w:r>
      <w:proofErr w:type="spellEnd"/>
      <w:r w:rsidRPr="00065C44">
        <w:t>∣)\</w:t>
      </w:r>
      <w:proofErr w:type="spellStart"/>
      <w:r w:rsidRPr="00065C44">
        <w:t>nabla</w:t>
      </w:r>
      <w:proofErr w:type="spellEnd"/>
      <w:r w:rsidRPr="00065C44">
        <w:t xml:space="preserve"> \text{Loss} = \</w:t>
      </w:r>
      <w:proofErr w:type="spellStart"/>
      <w:r w:rsidRPr="00065C44">
        <w:t>nabla</w:t>
      </w:r>
      <w:proofErr w:type="spellEnd"/>
      <w:r w:rsidRPr="00065C44">
        <w:t xml:space="preserve"> \text{MSE} + \</w:t>
      </w:r>
      <w:proofErr w:type="spellStart"/>
      <w:r w:rsidRPr="00065C44">
        <w:t>nabla</w:t>
      </w:r>
      <w:proofErr w:type="spellEnd"/>
      <w:r w:rsidRPr="00065C44">
        <w:t xml:space="preserve"> \left( \lambda \sum |</w:t>
      </w:r>
      <w:proofErr w:type="spellStart"/>
      <w:r w:rsidRPr="00065C44">
        <w:t>w_i</w:t>
      </w:r>
      <w:proofErr w:type="spellEnd"/>
      <w:r w:rsidRPr="00065C44">
        <w:t>| \right)</w:t>
      </w:r>
      <w:r w:rsidRPr="00065C44">
        <w:rPr>
          <w:rFonts w:ascii="Cambria Math" w:hAnsi="Cambria Math" w:cs="Cambria Math"/>
        </w:rPr>
        <w:t>∇</w:t>
      </w:r>
      <w:r w:rsidRPr="00065C44">
        <w:t>Loss=</w:t>
      </w:r>
      <w:r w:rsidRPr="00065C44">
        <w:rPr>
          <w:rFonts w:ascii="Cambria Math" w:hAnsi="Cambria Math" w:cs="Cambria Math"/>
        </w:rPr>
        <w:t>∇</w:t>
      </w:r>
      <w:r w:rsidRPr="00065C44">
        <w:t>MSE+</w:t>
      </w:r>
      <w:r w:rsidRPr="00065C44">
        <w:rPr>
          <w:rFonts w:ascii="Cambria Math" w:hAnsi="Cambria Math" w:cs="Cambria Math"/>
        </w:rPr>
        <w:t>∇</w:t>
      </w:r>
      <w:r w:rsidRPr="00065C44">
        <w:t>(λ∑∣</w:t>
      </w:r>
      <w:proofErr w:type="spellStart"/>
      <w:r w:rsidRPr="00065C44">
        <w:t>wi</w:t>
      </w:r>
      <w:proofErr w:type="spellEnd"/>
      <w:r w:rsidRPr="00065C44">
        <w:rPr>
          <w:rFonts w:ascii="Times New Roman" w:hAnsi="Times New Roman" w:cs="Times New Roman"/>
        </w:rPr>
        <w:t>​</w:t>
      </w:r>
      <w:r w:rsidRPr="00065C44">
        <w:t>∣)</w:t>
      </w:r>
    </w:p>
    <w:p w14:paraId="47B62673" w14:textId="77777777" w:rsidR="00065C44" w:rsidRPr="00065C44" w:rsidRDefault="00065C44" w:rsidP="00065C44">
      <w:pPr>
        <w:spacing w:before="100" w:beforeAutospacing="1" w:after="100" w:afterAutospacing="1"/>
      </w:pPr>
      <w:r w:rsidRPr="00065C44">
        <w:t>Substituting the gradients we computed:</w:t>
      </w:r>
    </w:p>
    <w:p w14:paraId="31EDDADA" w14:textId="77777777" w:rsidR="00065C44" w:rsidRPr="00065C44" w:rsidRDefault="00065C44" w:rsidP="00065C44">
      <w:r w:rsidRPr="00065C44">
        <w:rPr>
          <w:rFonts w:ascii="Cambria Math" w:hAnsi="Cambria Math" w:cs="Cambria Math"/>
        </w:rPr>
        <w:t>∇</w:t>
      </w:r>
      <w:r w:rsidRPr="00065C44">
        <w:t>Loss=</w:t>
      </w:r>
      <w:r w:rsidRPr="00065C44">
        <w:rPr>
          <w:rFonts w:ascii="Cambria Math" w:hAnsi="Cambria Math" w:cs="Cambria Math"/>
        </w:rPr>
        <w:t>−</w:t>
      </w:r>
      <w:r w:rsidRPr="00065C44">
        <w:t>2n∑(</w:t>
      </w:r>
      <w:proofErr w:type="spellStart"/>
      <w:r w:rsidRPr="00065C44">
        <w:t>yi</w:t>
      </w:r>
      <w:r w:rsidRPr="00065C44">
        <w:rPr>
          <w:rFonts w:ascii="Cambria Math" w:hAnsi="Cambria Math" w:cs="Cambria Math"/>
        </w:rPr>
        <w:t>−</w:t>
      </w:r>
      <w:r w:rsidRPr="00065C44">
        <w:t>y^i</w:t>
      </w:r>
      <w:proofErr w:type="spellEnd"/>
      <w:r w:rsidRPr="00065C44">
        <w:t>)</w:t>
      </w:r>
      <w:r w:rsidRPr="00065C44">
        <w:rPr>
          <w:rFonts w:ascii="Cambria Math" w:hAnsi="Cambria Math" w:cs="Cambria Math"/>
        </w:rPr>
        <w:t>⋅</w:t>
      </w:r>
      <w:proofErr w:type="spellStart"/>
      <w:r w:rsidRPr="00065C44">
        <w:t>Xi+λ</w:t>
      </w:r>
      <w:r w:rsidRPr="00065C44">
        <w:rPr>
          <w:rFonts w:ascii="Cambria Math" w:hAnsi="Cambria Math" w:cs="Cambria Math"/>
        </w:rPr>
        <w:t>⋅</w:t>
      </w:r>
      <w:r w:rsidRPr="00065C44">
        <w:t>sign</w:t>
      </w:r>
      <w:proofErr w:type="spellEnd"/>
      <w:r w:rsidRPr="00065C44">
        <w:t>(w)\</w:t>
      </w:r>
      <w:proofErr w:type="spellStart"/>
      <w:r w:rsidRPr="00065C44">
        <w:t>nabla</w:t>
      </w:r>
      <w:proofErr w:type="spellEnd"/>
      <w:r w:rsidRPr="00065C44">
        <w:t xml:space="preserve"> \text{Loss} = -\frac{2}{n} \sum (</w:t>
      </w:r>
      <w:proofErr w:type="spellStart"/>
      <w:r w:rsidRPr="00065C44">
        <w:t>y_i</w:t>
      </w:r>
      <w:proofErr w:type="spellEnd"/>
      <w:r w:rsidRPr="00065C44">
        <w:t xml:space="preserve"> - \hat{y}_</w:t>
      </w:r>
      <w:proofErr w:type="spellStart"/>
      <w:r w:rsidRPr="00065C44">
        <w:t>i</w:t>
      </w:r>
      <w:proofErr w:type="spellEnd"/>
      <w:r w:rsidRPr="00065C44">
        <w:t>) \</w:t>
      </w:r>
      <w:proofErr w:type="spellStart"/>
      <w:r w:rsidRPr="00065C44">
        <w:t>cdot</w:t>
      </w:r>
      <w:proofErr w:type="spellEnd"/>
      <w:r w:rsidRPr="00065C44">
        <w:t xml:space="preserve"> </w:t>
      </w:r>
      <w:proofErr w:type="spellStart"/>
      <w:r w:rsidRPr="00065C44">
        <w:t>X_i</w:t>
      </w:r>
      <w:proofErr w:type="spellEnd"/>
      <w:r w:rsidRPr="00065C44">
        <w:t xml:space="preserve"> + \lambda \</w:t>
      </w:r>
      <w:proofErr w:type="spellStart"/>
      <w:r w:rsidRPr="00065C44">
        <w:t>cdot</w:t>
      </w:r>
      <w:proofErr w:type="spellEnd"/>
      <w:r w:rsidRPr="00065C44">
        <w:t xml:space="preserve"> \text{sign}(w)</w:t>
      </w:r>
      <w:r w:rsidRPr="00065C44">
        <w:rPr>
          <w:rFonts w:ascii="Cambria Math" w:hAnsi="Cambria Math" w:cs="Cambria Math"/>
        </w:rPr>
        <w:t>∇</w:t>
      </w:r>
      <w:r w:rsidRPr="00065C44">
        <w:t>Loss=</w:t>
      </w:r>
      <w:r w:rsidRPr="00065C44">
        <w:rPr>
          <w:rFonts w:ascii="Cambria Math" w:hAnsi="Cambria Math" w:cs="Cambria Math"/>
        </w:rPr>
        <w:t>−</w:t>
      </w:r>
      <w:r w:rsidRPr="00065C44">
        <w:t>n2</w:t>
      </w:r>
      <w:r w:rsidRPr="00065C44">
        <w:rPr>
          <w:rFonts w:ascii="Times New Roman" w:hAnsi="Times New Roman" w:cs="Times New Roman"/>
        </w:rPr>
        <w:t>​</w:t>
      </w:r>
      <w:r w:rsidRPr="00065C44">
        <w:t>∑(</w:t>
      </w:r>
      <w:proofErr w:type="spellStart"/>
      <w:r w:rsidRPr="00065C44">
        <w:t>yi</w:t>
      </w:r>
      <w:proofErr w:type="spellEnd"/>
      <w:r w:rsidRPr="00065C44">
        <w:rPr>
          <w:rFonts w:ascii="Times New Roman" w:hAnsi="Times New Roman" w:cs="Times New Roman"/>
        </w:rPr>
        <w:t>​</w:t>
      </w:r>
      <w:r w:rsidRPr="00065C44">
        <w:rPr>
          <w:rFonts w:ascii="Cambria Math" w:hAnsi="Cambria Math" w:cs="Cambria Math"/>
        </w:rPr>
        <w:t>−</w:t>
      </w:r>
      <w:r w:rsidRPr="00065C44">
        <w:t>y^</w:t>
      </w:r>
      <w:r w:rsidRPr="00065C44">
        <w:rPr>
          <w:rFonts w:ascii="Times New Roman" w:hAnsi="Times New Roman" w:cs="Times New Roman"/>
        </w:rPr>
        <w:t>​</w:t>
      </w:r>
      <w:proofErr w:type="spellStart"/>
      <w:r w:rsidRPr="00065C44">
        <w:t>i</w:t>
      </w:r>
      <w:proofErr w:type="spellEnd"/>
      <w:r w:rsidRPr="00065C44">
        <w:rPr>
          <w:rFonts w:ascii="Times New Roman" w:hAnsi="Times New Roman" w:cs="Times New Roman"/>
        </w:rPr>
        <w:t>​</w:t>
      </w:r>
      <w:r w:rsidRPr="00065C44">
        <w:t>)</w:t>
      </w:r>
      <w:r w:rsidRPr="00065C44">
        <w:rPr>
          <w:rFonts w:ascii="Cambria Math" w:hAnsi="Cambria Math" w:cs="Cambria Math"/>
        </w:rPr>
        <w:t>⋅</w:t>
      </w:r>
      <w:r w:rsidRPr="00065C44">
        <w:t>Xi</w:t>
      </w:r>
      <w:r w:rsidRPr="00065C44">
        <w:rPr>
          <w:rFonts w:ascii="Times New Roman" w:hAnsi="Times New Roman" w:cs="Times New Roman"/>
        </w:rPr>
        <w:t>​</w:t>
      </w:r>
      <w:r w:rsidRPr="00065C44">
        <w:t>+</w:t>
      </w:r>
      <w:proofErr w:type="spellStart"/>
      <w:r w:rsidRPr="00065C44">
        <w:t>λ</w:t>
      </w:r>
      <w:r w:rsidRPr="00065C44">
        <w:rPr>
          <w:rFonts w:ascii="Cambria Math" w:hAnsi="Cambria Math" w:cs="Cambria Math"/>
        </w:rPr>
        <w:t>⋅</w:t>
      </w:r>
      <w:r w:rsidRPr="00065C44">
        <w:t>sign</w:t>
      </w:r>
      <w:proofErr w:type="spellEnd"/>
      <w:r w:rsidRPr="00065C44">
        <w:t>(w)</w:t>
      </w:r>
    </w:p>
    <w:p w14:paraId="0CF1A534" w14:textId="77777777" w:rsidR="00065C44" w:rsidRPr="00065C44" w:rsidRDefault="00065C44" w:rsidP="00065C44">
      <w:pPr>
        <w:spacing w:before="100" w:beforeAutospacing="1" w:after="100" w:afterAutospacing="1"/>
        <w:outlineLvl w:val="2"/>
        <w:rPr>
          <w:b/>
          <w:bCs/>
          <w:sz w:val="27"/>
          <w:szCs w:val="27"/>
        </w:rPr>
      </w:pPr>
      <w:r w:rsidRPr="00065C44">
        <w:rPr>
          <w:b/>
          <w:bCs/>
          <w:sz w:val="27"/>
          <w:szCs w:val="27"/>
        </w:rPr>
        <w:t>5. Gradient Descent Update Rule</w:t>
      </w:r>
    </w:p>
    <w:p w14:paraId="2D5B84B9" w14:textId="77777777" w:rsidR="00065C44" w:rsidRPr="00065C44" w:rsidRDefault="00065C44" w:rsidP="00065C44">
      <w:pPr>
        <w:spacing w:before="100" w:beforeAutospacing="1" w:after="100" w:afterAutospacing="1"/>
      </w:pPr>
      <w:r w:rsidRPr="00065C44">
        <w:t>In gradient descent, the weights are updated according to the computed gradient:</w:t>
      </w:r>
    </w:p>
    <w:p w14:paraId="2AFF75F7" w14:textId="77777777" w:rsidR="00065C44" w:rsidRPr="00065C44" w:rsidRDefault="00065C44" w:rsidP="00065C44">
      <w:r w:rsidRPr="00065C44">
        <w:t>w=</w:t>
      </w:r>
      <w:proofErr w:type="spellStart"/>
      <w:r w:rsidRPr="00065C44">
        <w:t>w</w:t>
      </w:r>
      <w:r w:rsidRPr="00065C44">
        <w:rPr>
          <w:rFonts w:ascii="Cambria Math" w:hAnsi="Cambria Math" w:cs="Cambria Math"/>
        </w:rPr>
        <w:t>−</w:t>
      </w:r>
      <w:r w:rsidRPr="00065C44">
        <w:t>η</w:t>
      </w:r>
      <w:r w:rsidRPr="00065C44">
        <w:rPr>
          <w:rFonts w:ascii="Cambria Math" w:hAnsi="Cambria Math" w:cs="Cambria Math"/>
        </w:rPr>
        <w:t>∇</w:t>
      </w:r>
      <w:r w:rsidRPr="00065C44">
        <w:t>Lossw</w:t>
      </w:r>
      <w:proofErr w:type="spellEnd"/>
      <w:r w:rsidRPr="00065C44">
        <w:t xml:space="preserve"> = w - \eta \</w:t>
      </w:r>
      <w:proofErr w:type="spellStart"/>
      <w:r w:rsidRPr="00065C44">
        <w:t>nabla</w:t>
      </w:r>
      <w:proofErr w:type="spellEnd"/>
      <w:r w:rsidRPr="00065C44">
        <w:t xml:space="preserve"> \text{Loss}w=</w:t>
      </w:r>
      <w:proofErr w:type="spellStart"/>
      <w:r w:rsidRPr="00065C44">
        <w:t>w</w:t>
      </w:r>
      <w:r w:rsidRPr="00065C44">
        <w:rPr>
          <w:rFonts w:ascii="Cambria Math" w:hAnsi="Cambria Math" w:cs="Cambria Math"/>
        </w:rPr>
        <w:t>−</w:t>
      </w:r>
      <w:r w:rsidRPr="00065C44">
        <w:t>η</w:t>
      </w:r>
      <w:r w:rsidRPr="00065C44">
        <w:rPr>
          <w:rFonts w:ascii="Cambria Math" w:hAnsi="Cambria Math" w:cs="Cambria Math"/>
        </w:rPr>
        <w:t>∇</w:t>
      </w:r>
      <w:r w:rsidRPr="00065C44">
        <w:t>Loss</w:t>
      </w:r>
      <w:proofErr w:type="spellEnd"/>
    </w:p>
    <w:p w14:paraId="255D4685" w14:textId="77777777" w:rsidR="00065C44" w:rsidRPr="00065C44" w:rsidRDefault="00065C44" w:rsidP="00065C44">
      <w:pPr>
        <w:spacing w:before="100" w:beforeAutospacing="1" w:after="100" w:afterAutospacing="1"/>
      </w:pPr>
      <w:r w:rsidRPr="00065C44">
        <w:t>Where η\</w:t>
      </w:r>
      <w:proofErr w:type="spellStart"/>
      <w:r w:rsidRPr="00065C44">
        <w:t>etaη</w:t>
      </w:r>
      <w:proofErr w:type="spellEnd"/>
      <w:r w:rsidRPr="00065C44">
        <w:t xml:space="preserve"> is the learning rate. Plugging in the total gradient gives:</w:t>
      </w:r>
    </w:p>
    <w:p w14:paraId="0667223A" w14:textId="77777777" w:rsidR="00065C44" w:rsidRPr="00065C44" w:rsidRDefault="00065C44" w:rsidP="00065C44">
      <w:r w:rsidRPr="00065C44">
        <w:t>w=w+2ηn∑(</w:t>
      </w:r>
      <w:proofErr w:type="spellStart"/>
      <w:r w:rsidRPr="00065C44">
        <w:t>yi</w:t>
      </w:r>
      <w:r w:rsidRPr="00065C44">
        <w:rPr>
          <w:rFonts w:ascii="Cambria Math" w:hAnsi="Cambria Math" w:cs="Cambria Math"/>
        </w:rPr>
        <w:t>−</w:t>
      </w:r>
      <w:r w:rsidRPr="00065C44">
        <w:t>y^i</w:t>
      </w:r>
      <w:proofErr w:type="spellEnd"/>
      <w:r w:rsidRPr="00065C44">
        <w:t>)</w:t>
      </w:r>
      <w:r w:rsidRPr="00065C44">
        <w:rPr>
          <w:rFonts w:ascii="Cambria Math" w:hAnsi="Cambria Math" w:cs="Cambria Math"/>
        </w:rPr>
        <w:t>⋅</w:t>
      </w:r>
      <w:proofErr w:type="spellStart"/>
      <w:r w:rsidRPr="00065C44">
        <w:t>Xi</w:t>
      </w:r>
      <w:r w:rsidRPr="00065C44">
        <w:rPr>
          <w:rFonts w:ascii="Cambria Math" w:hAnsi="Cambria Math" w:cs="Cambria Math"/>
        </w:rPr>
        <w:t>−</w:t>
      </w:r>
      <w:r w:rsidRPr="00065C44">
        <w:t>ηλ</w:t>
      </w:r>
      <w:r w:rsidRPr="00065C44">
        <w:rPr>
          <w:rFonts w:ascii="Cambria Math" w:hAnsi="Cambria Math" w:cs="Cambria Math"/>
        </w:rPr>
        <w:t>⋅</w:t>
      </w:r>
      <w:r w:rsidRPr="00065C44">
        <w:t>sign</w:t>
      </w:r>
      <w:proofErr w:type="spellEnd"/>
      <w:r w:rsidRPr="00065C44">
        <w:t>(w)w = w + \frac{2\eta}{n} \sum (</w:t>
      </w:r>
      <w:proofErr w:type="spellStart"/>
      <w:r w:rsidRPr="00065C44">
        <w:t>y_i</w:t>
      </w:r>
      <w:proofErr w:type="spellEnd"/>
      <w:r w:rsidRPr="00065C44">
        <w:t xml:space="preserve"> - \hat{y}_</w:t>
      </w:r>
      <w:proofErr w:type="spellStart"/>
      <w:r w:rsidRPr="00065C44">
        <w:t>i</w:t>
      </w:r>
      <w:proofErr w:type="spellEnd"/>
      <w:r w:rsidRPr="00065C44">
        <w:t>) \</w:t>
      </w:r>
      <w:proofErr w:type="spellStart"/>
      <w:r w:rsidRPr="00065C44">
        <w:t>cdot</w:t>
      </w:r>
      <w:proofErr w:type="spellEnd"/>
      <w:r w:rsidRPr="00065C44">
        <w:t xml:space="preserve"> </w:t>
      </w:r>
      <w:proofErr w:type="spellStart"/>
      <w:r w:rsidRPr="00065C44">
        <w:t>X_i</w:t>
      </w:r>
      <w:proofErr w:type="spellEnd"/>
      <w:r w:rsidRPr="00065C44">
        <w:t xml:space="preserve"> - \eta \lambda \</w:t>
      </w:r>
      <w:proofErr w:type="spellStart"/>
      <w:r w:rsidRPr="00065C44">
        <w:t>cdot</w:t>
      </w:r>
      <w:proofErr w:type="spellEnd"/>
      <w:r w:rsidRPr="00065C44">
        <w:t xml:space="preserve"> \text{sign}(w)w=w+n2η</w:t>
      </w:r>
      <w:r w:rsidRPr="00065C44">
        <w:rPr>
          <w:rFonts w:ascii="Times New Roman" w:hAnsi="Times New Roman" w:cs="Times New Roman"/>
        </w:rPr>
        <w:t>​</w:t>
      </w:r>
      <w:r w:rsidRPr="00065C44">
        <w:t>∑(</w:t>
      </w:r>
      <w:proofErr w:type="spellStart"/>
      <w:r w:rsidRPr="00065C44">
        <w:t>yi</w:t>
      </w:r>
      <w:proofErr w:type="spellEnd"/>
      <w:r w:rsidRPr="00065C44">
        <w:rPr>
          <w:rFonts w:ascii="Times New Roman" w:hAnsi="Times New Roman" w:cs="Times New Roman"/>
        </w:rPr>
        <w:t>​</w:t>
      </w:r>
      <w:r w:rsidRPr="00065C44">
        <w:rPr>
          <w:rFonts w:ascii="Cambria Math" w:hAnsi="Cambria Math" w:cs="Cambria Math"/>
        </w:rPr>
        <w:t>−</w:t>
      </w:r>
      <w:r w:rsidRPr="00065C44">
        <w:t>y^</w:t>
      </w:r>
      <w:r w:rsidRPr="00065C44">
        <w:rPr>
          <w:rFonts w:ascii="Times New Roman" w:hAnsi="Times New Roman" w:cs="Times New Roman"/>
        </w:rPr>
        <w:t>​</w:t>
      </w:r>
      <w:proofErr w:type="spellStart"/>
      <w:r w:rsidRPr="00065C44">
        <w:t>i</w:t>
      </w:r>
      <w:proofErr w:type="spellEnd"/>
      <w:r w:rsidRPr="00065C44">
        <w:rPr>
          <w:rFonts w:ascii="Times New Roman" w:hAnsi="Times New Roman" w:cs="Times New Roman"/>
        </w:rPr>
        <w:t>​</w:t>
      </w:r>
      <w:r w:rsidRPr="00065C44">
        <w:t>)</w:t>
      </w:r>
      <w:r w:rsidRPr="00065C44">
        <w:rPr>
          <w:rFonts w:ascii="Cambria Math" w:hAnsi="Cambria Math" w:cs="Cambria Math"/>
        </w:rPr>
        <w:t>⋅</w:t>
      </w:r>
      <w:r w:rsidRPr="00065C44">
        <w:t>Xi</w:t>
      </w:r>
      <w:r w:rsidRPr="00065C44">
        <w:rPr>
          <w:rFonts w:ascii="Times New Roman" w:hAnsi="Times New Roman" w:cs="Times New Roman"/>
        </w:rPr>
        <w:t>​</w:t>
      </w:r>
      <w:r w:rsidRPr="00065C44">
        <w:rPr>
          <w:rFonts w:ascii="Cambria Math" w:hAnsi="Cambria Math" w:cs="Cambria Math"/>
        </w:rPr>
        <w:t>−</w:t>
      </w:r>
      <w:proofErr w:type="spellStart"/>
      <w:r w:rsidRPr="00065C44">
        <w:t>ηλ</w:t>
      </w:r>
      <w:r w:rsidRPr="00065C44">
        <w:rPr>
          <w:rFonts w:ascii="Cambria Math" w:hAnsi="Cambria Math" w:cs="Cambria Math"/>
        </w:rPr>
        <w:t>⋅</w:t>
      </w:r>
      <w:r w:rsidRPr="00065C44">
        <w:t>sign</w:t>
      </w:r>
      <w:proofErr w:type="spellEnd"/>
      <w:r w:rsidRPr="00065C44">
        <w:t>(w)</w:t>
      </w:r>
    </w:p>
    <w:p w14:paraId="3D98D09B" w14:textId="77777777" w:rsidR="00065C44" w:rsidRPr="00065C44" w:rsidRDefault="00065C44" w:rsidP="00065C44">
      <w:pPr>
        <w:spacing w:before="100" w:beforeAutospacing="1" w:after="100" w:afterAutospacing="1"/>
        <w:outlineLvl w:val="2"/>
        <w:rPr>
          <w:b/>
          <w:bCs/>
          <w:sz w:val="27"/>
          <w:szCs w:val="27"/>
        </w:rPr>
      </w:pPr>
      <w:r w:rsidRPr="00065C44">
        <w:rPr>
          <w:b/>
          <w:bCs/>
          <w:sz w:val="27"/>
          <w:szCs w:val="27"/>
        </w:rPr>
        <w:t>Conclusion</w:t>
      </w:r>
    </w:p>
    <w:p w14:paraId="2A87935E" w14:textId="77777777" w:rsidR="00065C44" w:rsidRPr="00065C44" w:rsidRDefault="00065C44" w:rsidP="00065C44">
      <w:pPr>
        <w:spacing w:before="100" w:beforeAutospacing="1" w:after="100" w:afterAutospacing="1"/>
      </w:pPr>
      <w:r w:rsidRPr="00065C44">
        <w:t xml:space="preserve">In summary, the gradient for L1 regularization is computed by combining the gradient of the original loss function with the </w:t>
      </w:r>
      <w:proofErr w:type="spellStart"/>
      <w:r w:rsidRPr="00065C44">
        <w:t>subgradient</w:t>
      </w:r>
      <w:proofErr w:type="spellEnd"/>
      <w:r w:rsidRPr="00065C44">
        <w:t xml:space="preserve"> of the L1 penalty term. This combination encourages sparsity by potentially driving some weights to zero, thereby promoting feature selection in linear models.</w:t>
      </w:r>
    </w:p>
    <w:p w14:paraId="0DF769D4" w14:textId="77777777" w:rsidR="00065C44" w:rsidRPr="00065C44" w:rsidRDefault="00065C44" w:rsidP="00065C44">
      <w:pPr>
        <w:rPr>
          <w:rFonts w:hint="eastAsia"/>
        </w:rPr>
      </w:pPr>
    </w:p>
    <w:p w14:paraId="3465795B" w14:textId="6A10382A" w:rsidR="002E6137" w:rsidRPr="00A14503" w:rsidRDefault="002E6137" w:rsidP="002E6137">
      <w:pPr>
        <w:pStyle w:val="2"/>
        <w:rPr>
          <w:sz w:val="21"/>
          <w:szCs w:val="21"/>
        </w:rPr>
      </w:pPr>
      <w:r w:rsidRPr="00A14503">
        <w:rPr>
          <w:sz w:val="21"/>
          <w:szCs w:val="21"/>
        </w:rPr>
        <w:lastRenderedPageBreak/>
        <w:t>examples</w:t>
      </w:r>
    </w:p>
    <w:p w14:paraId="00604806" w14:textId="77777777" w:rsidR="002E6137" w:rsidRPr="00A14503" w:rsidRDefault="002E6137" w:rsidP="002E6137">
      <w:pPr>
        <w:pStyle w:val="a3"/>
        <w:rPr>
          <w:sz w:val="21"/>
          <w:szCs w:val="21"/>
        </w:rPr>
      </w:pPr>
      <w:r w:rsidRPr="00A14503">
        <w:rPr>
          <w:sz w:val="21"/>
          <w:szCs w:val="21"/>
        </w:rPr>
        <w:t>Here are some examples of regularization mechanisms commonly used in machine learning:</w:t>
      </w:r>
    </w:p>
    <w:p w14:paraId="08B7BAEA" w14:textId="77777777" w:rsidR="002E6137" w:rsidRPr="00A14503" w:rsidRDefault="002E6137" w:rsidP="002E6137">
      <w:pPr>
        <w:pStyle w:val="3"/>
        <w:rPr>
          <w:sz w:val="21"/>
          <w:szCs w:val="21"/>
        </w:rPr>
      </w:pPr>
      <w:r w:rsidRPr="00A14503">
        <w:rPr>
          <w:sz w:val="21"/>
          <w:szCs w:val="21"/>
        </w:rPr>
        <w:t xml:space="preserve">1. </w:t>
      </w:r>
      <w:r w:rsidRPr="00A14503">
        <w:rPr>
          <w:rStyle w:val="a5"/>
          <w:b/>
          <w:bCs/>
          <w:sz w:val="21"/>
          <w:szCs w:val="21"/>
        </w:rPr>
        <w:t>L1 Regularization (Lasso Regression)</w:t>
      </w:r>
    </w:p>
    <w:p w14:paraId="0B8A6759" w14:textId="77777777" w:rsidR="002E6137" w:rsidRPr="00A14503" w:rsidRDefault="002E6137" w:rsidP="00ED1D59">
      <w:pPr>
        <w:pStyle w:val="a3"/>
        <w:numPr>
          <w:ilvl w:val="0"/>
          <w:numId w:val="254"/>
        </w:numPr>
        <w:rPr>
          <w:sz w:val="21"/>
          <w:szCs w:val="21"/>
        </w:rPr>
      </w:pPr>
      <w:r w:rsidRPr="00A14503">
        <w:rPr>
          <w:rStyle w:val="a5"/>
          <w:sz w:val="21"/>
          <w:szCs w:val="21"/>
        </w:rPr>
        <w:t>Example</w:t>
      </w:r>
      <w:r w:rsidRPr="00A14503">
        <w:rPr>
          <w:sz w:val="21"/>
          <w:szCs w:val="21"/>
        </w:rPr>
        <w:t>: In a l</w:t>
      </w:r>
      <w:r w:rsidRPr="00A14503">
        <w:rPr>
          <w:sz w:val="21"/>
          <w:szCs w:val="21"/>
          <w:highlight w:val="yellow"/>
        </w:rPr>
        <w:t>inear regression mo</w:t>
      </w:r>
      <w:r w:rsidRPr="00A14503">
        <w:rPr>
          <w:sz w:val="21"/>
          <w:szCs w:val="21"/>
        </w:rPr>
        <w:t xml:space="preserve">del, you add a </w:t>
      </w:r>
      <w:r w:rsidRPr="00A14503">
        <w:rPr>
          <w:sz w:val="21"/>
          <w:szCs w:val="21"/>
          <w:highlight w:val="yellow"/>
        </w:rPr>
        <w:t>penalty</w:t>
      </w:r>
      <w:r w:rsidRPr="00A14503">
        <w:rPr>
          <w:sz w:val="21"/>
          <w:szCs w:val="21"/>
        </w:rPr>
        <w:t xml:space="preserve"> term to the l</w:t>
      </w:r>
      <w:r w:rsidRPr="00A14503">
        <w:rPr>
          <w:sz w:val="21"/>
          <w:szCs w:val="21"/>
          <w:highlight w:val="yellow"/>
        </w:rPr>
        <w:t>oss functio</w:t>
      </w:r>
      <w:r w:rsidRPr="00A14503">
        <w:rPr>
          <w:sz w:val="21"/>
          <w:szCs w:val="21"/>
        </w:rPr>
        <w:t xml:space="preserve">n that </w:t>
      </w:r>
      <w:r w:rsidRPr="00A14503">
        <w:rPr>
          <w:sz w:val="21"/>
          <w:szCs w:val="21"/>
          <w:highlight w:val="yellow"/>
        </w:rPr>
        <w:t>is proportional t</w:t>
      </w:r>
      <w:r w:rsidRPr="00A14503">
        <w:rPr>
          <w:sz w:val="21"/>
          <w:szCs w:val="21"/>
        </w:rPr>
        <w:t>o the ab</w:t>
      </w:r>
      <w:r w:rsidRPr="00A14503">
        <w:rPr>
          <w:sz w:val="21"/>
          <w:szCs w:val="21"/>
          <w:highlight w:val="yellow"/>
        </w:rPr>
        <w:t>solute values of the coefficie</w:t>
      </w:r>
      <w:r w:rsidRPr="00A14503">
        <w:rPr>
          <w:sz w:val="21"/>
          <w:szCs w:val="21"/>
        </w:rPr>
        <w:t>nts. This encourages sparsity, meaning that some coefficients may be driven to zero, effectively selecting a simpler model.</w:t>
      </w:r>
    </w:p>
    <w:p w14:paraId="57AB75FF" w14:textId="77777777" w:rsidR="002E6137" w:rsidRPr="00A14503" w:rsidRDefault="002E6137" w:rsidP="002E6137">
      <w:pPr>
        <w:pStyle w:val="a3"/>
        <w:ind w:left="720"/>
        <w:rPr>
          <w:sz w:val="21"/>
          <w:szCs w:val="21"/>
        </w:rPr>
      </w:pPr>
      <w:r w:rsidRPr="00A14503">
        <w:rPr>
          <w:rStyle w:val="a5"/>
          <w:sz w:val="21"/>
          <w:szCs w:val="21"/>
        </w:rPr>
        <w:t>Loss Function</w:t>
      </w:r>
      <w:r w:rsidRPr="00A14503">
        <w:rPr>
          <w:sz w:val="21"/>
          <w:szCs w:val="21"/>
        </w:rPr>
        <w:t>:</w:t>
      </w:r>
    </w:p>
    <w:p w14:paraId="67DA9CD1" w14:textId="77777777" w:rsidR="002E6137" w:rsidRPr="00A14503" w:rsidRDefault="002E6137" w:rsidP="002E6137">
      <w:pPr>
        <w:spacing w:beforeAutospacing="1" w:afterAutospacing="1"/>
        <w:ind w:left="720"/>
        <w:rPr>
          <w:sz w:val="21"/>
          <w:szCs w:val="21"/>
        </w:rPr>
      </w:pPr>
      <w:r w:rsidRPr="00A14503">
        <w:rPr>
          <w:rStyle w:val="katex-mathml"/>
          <w:sz w:val="21"/>
          <w:szCs w:val="21"/>
        </w:rPr>
        <w:t>Loss=</w:t>
      </w:r>
      <w:proofErr w:type="spellStart"/>
      <w:r w:rsidRPr="00A14503">
        <w:rPr>
          <w:rStyle w:val="katex-mathml"/>
          <w:sz w:val="21"/>
          <w:szCs w:val="21"/>
        </w:rPr>
        <w:t>MSE+λ</w:t>
      </w:r>
      <w:proofErr w:type="spellEnd"/>
      <w:r w:rsidRPr="00A14503">
        <w:rPr>
          <w:rStyle w:val="katex-mathml"/>
          <w:sz w:val="21"/>
          <w:szCs w:val="21"/>
        </w:rPr>
        <w:t>∑∣</w:t>
      </w:r>
      <w:proofErr w:type="spellStart"/>
      <w:r w:rsidRPr="00A14503">
        <w:rPr>
          <w:rStyle w:val="katex-mathml"/>
          <w:sz w:val="21"/>
          <w:szCs w:val="21"/>
        </w:rPr>
        <w:t>wi</w:t>
      </w:r>
      <w:proofErr w:type="spellEnd"/>
      <w:r w:rsidRPr="00A14503">
        <w:rPr>
          <w:rStyle w:val="katex-mathml"/>
          <w:sz w:val="21"/>
          <w:szCs w:val="21"/>
        </w:rPr>
        <w:t>∣\text{Loss} = \text{MSE} + \lambda \sum |</w:t>
      </w:r>
      <w:proofErr w:type="spellStart"/>
      <w:r w:rsidRPr="00A14503">
        <w:rPr>
          <w:rStyle w:val="katex-mathml"/>
          <w:sz w:val="21"/>
          <w:szCs w:val="21"/>
        </w:rPr>
        <w:t>w_i|</w:t>
      </w:r>
      <w:r w:rsidRPr="00A14503">
        <w:rPr>
          <w:rStyle w:val="mord"/>
          <w:sz w:val="21"/>
          <w:szCs w:val="21"/>
        </w:rPr>
        <w:t>Loss</w:t>
      </w:r>
      <w:proofErr w:type="spellEnd"/>
      <w:r w:rsidRPr="00A14503">
        <w:rPr>
          <w:rStyle w:val="mrel"/>
          <w:sz w:val="21"/>
          <w:szCs w:val="21"/>
        </w:rPr>
        <w:t>=</w:t>
      </w:r>
      <w:proofErr w:type="spellStart"/>
      <w:r w:rsidRPr="00A14503">
        <w:rPr>
          <w:rStyle w:val="mord"/>
          <w:sz w:val="21"/>
          <w:szCs w:val="21"/>
        </w:rPr>
        <w:t>MSE</w:t>
      </w:r>
      <w:r w:rsidRPr="00A14503">
        <w:rPr>
          <w:rStyle w:val="mbin"/>
          <w:sz w:val="21"/>
          <w:szCs w:val="21"/>
        </w:rPr>
        <w:t>+</w:t>
      </w:r>
      <w:r w:rsidRPr="00A14503">
        <w:rPr>
          <w:rStyle w:val="mord"/>
          <w:sz w:val="21"/>
          <w:szCs w:val="21"/>
        </w:rPr>
        <w:t>λ</w:t>
      </w:r>
      <w:proofErr w:type="spellEnd"/>
      <w:r w:rsidRPr="00A14503">
        <w:rPr>
          <w:rStyle w:val="mop"/>
          <w:sz w:val="21"/>
          <w:szCs w:val="21"/>
        </w:rPr>
        <w:t>∑</w:t>
      </w:r>
      <w:r w:rsidRPr="00A14503">
        <w:rPr>
          <w:rStyle w:val="mord"/>
          <w:sz w:val="21"/>
          <w:szCs w:val="21"/>
        </w:rPr>
        <w:t>∣</w:t>
      </w:r>
      <w:proofErr w:type="spellStart"/>
      <w:r w:rsidRPr="00A14503">
        <w:rPr>
          <w:rStyle w:val="mord"/>
          <w:sz w:val="21"/>
          <w:szCs w:val="21"/>
        </w:rPr>
        <w:t>wi</w:t>
      </w:r>
      <w:proofErr w:type="spellEnd"/>
      <w:r w:rsidRPr="00A14503">
        <w:rPr>
          <w:rStyle w:val="vlist-s"/>
          <w:rFonts w:ascii="Times New Roman" w:hAnsi="Times New Roman" w:cs="Times New Roman"/>
          <w:sz w:val="21"/>
          <w:szCs w:val="21"/>
        </w:rPr>
        <w:t>​</w:t>
      </w:r>
      <w:r w:rsidRPr="00A14503">
        <w:rPr>
          <w:rStyle w:val="mord"/>
          <w:sz w:val="21"/>
          <w:szCs w:val="21"/>
        </w:rPr>
        <w:t>∣</w:t>
      </w:r>
    </w:p>
    <w:p w14:paraId="48BEE76D" w14:textId="77777777" w:rsidR="002E6137" w:rsidRPr="00A14503" w:rsidRDefault="002E6137" w:rsidP="002E6137">
      <w:pPr>
        <w:pStyle w:val="a3"/>
        <w:ind w:left="720"/>
        <w:rPr>
          <w:sz w:val="21"/>
          <w:szCs w:val="21"/>
        </w:rPr>
      </w:pPr>
      <w:r w:rsidRPr="00A14503">
        <w:rPr>
          <w:sz w:val="21"/>
          <w:szCs w:val="21"/>
        </w:rPr>
        <w:t xml:space="preserve">where </w:t>
      </w:r>
      <w:r w:rsidRPr="00A14503">
        <w:rPr>
          <w:rStyle w:val="katex-mathml"/>
          <w:sz w:val="21"/>
          <w:szCs w:val="21"/>
        </w:rPr>
        <w:t>λ\</w:t>
      </w:r>
      <w:proofErr w:type="spellStart"/>
      <w:r w:rsidRPr="00A14503">
        <w:rPr>
          <w:rStyle w:val="katex-mathml"/>
          <w:sz w:val="21"/>
          <w:szCs w:val="21"/>
        </w:rPr>
        <w:t>lambda</w:t>
      </w:r>
      <w:r w:rsidRPr="00A14503">
        <w:rPr>
          <w:rStyle w:val="mord"/>
          <w:sz w:val="21"/>
          <w:szCs w:val="21"/>
        </w:rPr>
        <w:t>λ</w:t>
      </w:r>
      <w:proofErr w:type="spellEnd"/>
      <w:r w:rsidRPr="00A14503">
        <w:rPr>
          <w:sz w:val="21"/>
          <w:szCs w:val="21"/>
        </w:rPr>
        <w:t xml:space="preserve"> controls the strength of the penalty.</w:t>
      </w:r>
    </w:p>
    <w:p w14:paraId="5EC110D8" w14:textId="77777777" w:rsidR="002E6137" w:rsidRPr="00A14503" w:rsidRDefault="002E6137" w:rsidP="002E6137">
      <w:pPr>
        <w:pStyle w:val="3"/>
        <w:rPr>
          <w:sz w:val="21"/>
          <w:szCs w:val="21"/>
        </w:rPr>
      </w:pPr>
      <w:r w:rsidRPr="00A14503">
        <w:rPr>
          <w:sz w:val="21"/>
          <w:szCs w:val="21"/>
        </w:rPr>
        <w:t xml:space="preserve">2. </w:t>
      </w:r>
      <w:r w:rsidRPr="00A14503">
        <w:rPr>
          <w:rStyle w:val="a5"/>
          <w:b/>
          <w:bCs/>
          <w:sz w:val="21"/>
          <w:szCs w:val="21"/>
        </w:rPr>
        <w:t>L2 Regularization (Ridge Regression)</w:t>
      </w:r>
    </w:p>
    <w:p w14:paraId="2FB01CEA" w14:textId="77777777" w:rsidR="002E6137" w:rsidRPr="00A14503" w:rsidRDefault="002E6137" w:rsidP="00ED1D59">
      <w:pPr>
        <w:pStyle w:val="a3"/>
        <w:numPr>
          <w:ilvl w:val="0"/>
          <w:numId w:val="255"/>
        </w:numPr>
        <w:rPr>
          <w:sz w:val="21"/>
          <w:szCs w:val="21"/>
        </w:rPr>
      </w:pPr>
      <w:r w:rsidRPr="00A14503">
        <w:rPr>
          <w:rStyle w:val="a5"/>
          <w:sz w:val="21"/>
          <w:szCs w:val="21"/>
        </w:rPr>
        <w:t>Example</w:t>
      </w:r>
      <w:r w:rsidRPr="00A14503">
        <w:rPr>
          <w:sz w:val="21"/>
          <w:szCs w:val="21"/>
        </w:rPr>
        <w:t>: Similar to L1, but the penalty is based on the square of the coefficients. This keeps all coefficients small rather than driving some to zero.</w:t>
      </w:r>
    </w:p>
    <w:p w14:paraId="12520CCF" w14:textId="77777777" w:rsidR="002E6137" w:rsidRPr="00A14503" w:rsidRDefault="002E6137" w:rsidP="002E6137">
      <w:pPr>
        <w:pStyle w:val="a3"/>
        <w:ind w:left="720"/>
        <w:rPr>
          <w:sz w:val="21"/>
          <w:szCs w:val="21"/>
        </w:rPr>
      </w:pPr>
      <w:r w:rsidRPr="00A14503">
        <w:rPr>
          <w:rStyle w:val="a5"/>
          <w:sz w:val="21"/>
          <w:szCs w:val="21"/>
        </w:rPr>
        <w:t>Loss Function</w:t>
      </w:r>
      <w:r w:rsidRPr="00A14503">
        <w:rPr>
          <w:sz w:val="21"/>
          <w:szCs w:val="21"/>
        </w:rPr>
        <w:t>:</w:t>
      </w:r>
    </w:p>
    <w:p w14:paraId="70C225D5" w14:textId="77777777" w:rsidR="002E6137" w:rsidRPr="00A14503" w:rsidRDefault="002E6137" w:rsidP="002E6137">
      <w:pPr>
        <w:spacing w:beforeAutospacing="1" w:afterAutospacing="1"/>
        <w:ind w:left="720"/>
        <w:rPr>
          <w:sz w:val="21"/>
          <w:szCs w:val="21"/>
        </w:rPr>
      </w:pPr>
      <w:r w:rsidRPr="00A14503">
        <w:rPr>
          <w:rStyle w:val="katex-mathml"/>
          <w:sz w:val="21"/>
          <w:szCs w:val="21"/>
        </w:rPr>
        <w:t>Loss=MSE+λ∑wi2\text{Loss} = \text{MSE} + \lambda \sum w_i^2</w:t>
      </w:r>
      <w:r w:rsidRPr="00A14503">
        <w:rPr>
          <w:rStyle w:val="mord"/>
          <w:sz w:val="21"/>
          <w:szCs w:val="21"/>
        </w:rPr>
        <w:t>Loss</w:t>
      </w:r>
      <w:r w:rsidRPr="00A14503">
        <w:rPr>
          <w:rStyle w:val="mrel"/>
          <w:sz w:val="21"/>
          <w:szCs w:val="21"/>
        </w:rPr>
        <w:t>=</w:t>
      </w:r>
      <w:r w:rsidRPr="00A14503">
        <w:rPr>
          <w:rStyle w:val="mord"/>
          <w:sz w:val="21"/>
          <w:szCs w:val="21"/>
        </w:rPr>
        <w:t>MSE</w:t>
      </w:r>
      <w:r w:rsidRPr="00A14503">
        <w:rPr>
          <w:rStyle w:val="mbin"/>
          <w:sz w:val="21"/>
          <w:szCs w:val="21"/>
        </w:rPr>
        <w:t>+</w:t>
      </w:r>
      <w:r w:rsidRPr="00A14503">
        <w:rPr>
          <w:rStyle w:val="mord"/>
          <w:sz w:val="21"/>
          <w:szCs w:val="21"/>
        </w:rPr>
        <w:t>λ</w:t>
      </w:r>
      <w:r w:rsidRPr="00A14503">
        <w:rPr>
          <w:rStyle w:val="mop"/>
          <w:sz w:val="21"/>
          <w:szCs w:val="21"/>
        </w:rPr>
        <w:t>∑</w:t>
      </w:r>
      <w:r w:rsidRPr="00A14503">
        <w:rPr>
          <w:rStyle w:val="mord"/>
          <w:sz w:val="21"/>
          <w:szCs w:val="21"/>
        </w:rPr>
        <w:t>wi2</w:t>
      </w:r>
      <w:r w:rsidRPr="00A14503">
        <w:rPr>
          <w:rStyle w:val="vlist-s"/>
          <w:rFonts w:ascii="Times New Roman" w:hAnsi="Times New Roman" w:cs="Times New Roman"/>
          <w:sz w:val="21"/>
          <w:szCs w:val="21"/>
        </w:rPr>
        <w:t>​</w:t>
      </w:r>
    </w:p>
    <w:p w14:paraId="633244E7" w14:textId="77777777" w:rsidR="002E6137" w:rsidRPr="00A14503" w:rsidRDefault="002E6137" w:rsidP="002E6137">
      <w:pPr>
        <w:pStyle w:val="3"/>
        <w:rPr>
          <w:sz w:val="21"/>
          <w:szCs w:val="21"/>
        </w:rPr>
      </w:pPr>
      <w:r w:rsidRPr="00A14503">
        <w:rPr>
          <w:sz w:val="21"/>
          <w:szCs w:val="21"/>
        </w:rPr>
        <w:t xml:space="preserve">3. </w:t>
      </w:r>
      <w:r w:rsidRPr="00A14503">
        <w:rPr>
          <w:rStyle w:val="a5"/>
          <w:b/>
          <w:bCs/>
          <w:sz w:val="21"/>
          <w:szCs w:val="21"/>
        </w:rPr>
        <w:t>Dropout</w:t>
      </w:r>
    </w:p>
    <w:p w14:paraId="1A8A3ABF" w14:textId="77777777" w:rsidR="002E6137" w:rsidRPr="00A14503" w:rsidRDefault="002E6137" w:rsidP="00ED1D59">
      <w:pPr>
        <w:numPr>
          <w:ilvl w:val="0"/>
          <w:numId w:val="256"/>
        </w:numPr>
        <w:spacing w:before="100" w:beforeAutospacing="1" w:after="100" w:afterAutospacing="1"/>
        <w:rPr>
          <w:sz w:val="21"/>
          <w:szCs w:val="21"/>
        </w:rPr>
      </w:pPr>
      <w:r w:rsidRPr="00A14503">
        <w:rPr>
          <w:rStyle w:val="a5"/>
          <w:sz w:val="21"/>
          <w:szCs w:val="21"/>
        </w:rPr>
        <w:t>Example</w:t>
      </w:r>
      <w:r w:rsidRPr="00A14503">
        <w:rPr>
          <w:sz w:val="21"/>
          <w:szCs w:val="21"/>
        </w:rPr>
        <w:t>: In a neural network, during training, randomly dropping a fraction (e.g., 20%) of the neurons in each layer prevents the network from relying on any specific neuron. This helps it learn more robust features.</w:t>
      </w:r>
    </w:p>
    <w:p w14:paraId="43FC6949" w14:textId="77777777" w:rsidR="002E6137" w:rsidRPr="00A14503" w:rsidRDefault="002E6137" w:rsidP="002E6137">
      <w:pPr>
        <w:pStyle w:val="3"/>
        <w:rPr>
          <w:sz w:val="21"/>
          <w:szCs w:val="21"/>
        </w:rPr>
      </w:pPr>
      <w:r w:rsidRPr="00A14503">
        <w:rPr>
          <w:sz w:val="21"/>
          <w:szCs w:val="21"/>
        </w:rPr>
        <w:t xml:space="preserve">4. </w:t>
      </w:r>
      <w:r w:rsidRPr="00A14503">
        <w:rPr>
          <w:rStyle w:val="a5"/>
          <w:b/>
          <w:bCs/>
          <w:sz w:val="21"/>
          <w:szCs w:val="21"/>
        </w:rPr>
        <w:t>Early Stopping</w:t>
      </w:r>
    </w:p>
    <w:p w14:paraId="455FDC54" w14:textId="77777777" w:rsidR="002E6137" w:rsidRPr="00A14503" w:rsidRDefault="002E6137" w:rsidP="00ED1D59">
      <w:pPr>
        <w:numPr>
          <w:ilvl w:val="0"/>
          <w:numId w:val="257"/>
        </w:numPr>
        <w:spacing w:before="100" w:beforeAutospacing="1" w:after="100" w:afterAutospacing="1"/>
        <w:rPr>
          <w:sz w:val="21"/>
          <w:szCs w:val="21"/>
        </w:rPr>
      </w:pPr>
      <w:r w:rsidRPr="00A14503">
        <w:rPr>
          <w:rStyle w:val="a5"/>
          <w:sz w:val="21"/>
          <w:szCs w:val="21"/>
        </w:rPr>
        <w:t>Example</w:t>
      </w:r>
      <w:r w:rsidRPr="00A14503">
        <w:rPr>
          <w:sz w:val="21"/>
          <w:szCs w:val="21"/>
        </w:rPr>
        <w:t>: While training a model, monitor the performance on a validation set. If the validation loss starts to increase after a certain number of epochs, stop training to prevent overfitting.</w:t>
      </w:r>
    </w:p>
    <w:p w14:paraId="09944EF2" w14:textId="77777777" w:rsidR="002E6137" w:rsidRPr="00A14503" w:rsidRDefault="002E6137" w:rsidP="002E6137">
      <w:pPr>
        <w:pStyle w:val="3"/>
        <w:rPr>
          <w:sz w:val="21"/>
          <w:szCs w:val="21"/>
        </w:rPr>
      </w:pPr>
      <w:r w:rsidRPr="00A14503">
        <w:rPr>
          <w:sz w:val="21"/>
          <w:szCs w:val="21"/>
        </w:rPr>
        <w:t xml:space="preserve">5. </w:t>
      </w:r>
      <w:r w:rsidRPr="00A14503">
        <w:rPr>
          <w:rStyle w:val="a5"/>
          <w:b/>
          <w:bCs/>
          <w:sz w:val="21"/>
          <w:szCs w:val="21"/>
        </w:rPr>
        <w:t>Data Augmentation</w:t>
      </w:r>
    </w:p>
    <w:p w14:paraId="19A557E2" w14:textId="77777777" w:rsidR="002E6137" w:rsidRPr="00A14503" w:rsidRDefault="002E6137" w:rsidP="00ED1D59">
      <w:pPr>
        <w:numPr>
          <w:ilvl w:val="0"/>
          <w:numId w:val="258"/>
        </w:numPr>
        <w:spacing w:before="100" w:beforeAutospacing="1" w:after="100" w:afterAutospacing="1"/>
        <w:rPr>
          <w:sz w:val="21"/>
          <w:szCs w:val="21"/>
        </w:rPr>
      </w:pPr>
      <w:r w:rsidRPr="00A14503">
        <w:rPr>
          <w:rStyle w:val="a5"/>
          <w:sz w:val="21"/>
          <w:szCs w:val="21"/>
        </w:rPr>
        <w:lastRenderedPageBreak/>
        <w:t>Example</w:t>
      </w:r>
      <w:r w:rsidRPr="00A14503">
        <w:rPr>
          <w:sz w:val="21"/>
          <w:szCs w:val="21"/>
        </w:rPr>
        <w:t>: In image classification tasks, you might apply random transformations (like rotations, flips, and color adjustments) to the training images, effectively expanding the dataset and helping the model generalize better.</w:t>
      </w:r>
    </w:p>
    <w:p w14:paraId="772934E4" w14:textId="77777777" w:rsidR="002E6137" w:rsidRPr="00A14503" w:rsidRDefault="002E6137" w:rsidP="002E6137">
      <w:pPr>
        <w:pStyle w:val="3"/>
        <w:rPr>
          <w:sz w:val="21"/>
          <w:szCs w:val="21"/>
        </w:rPr>
      </w:pPr>
      <w:r w:rsidRPr="00A14503">
        <w:rPr>
          <w:sz w:val="21"/>
          <w:szCs w:val="21"/>
        </w:rPr>
        <w:t xml:space="preserve">6. </w:t>
      </w:r>
      <w:r w:rsidRPr="00A14503">
        <w:rPr>
          <w:rStyle w:val="a5"/>
          <w:b/>
          <w:bCs/>
          <w:sz w:val="21"/>
          <w:szCs w:val="21"/>
        </w:rPr>
        <w:t>Weight Decay</w:t>
      </w:r>
    </w:p>
    <w:p w14:paraId="02DF0D16" w14:textId="77777777" w:rsidR="002E6137" w:rsidRPr="00A14503" w:rsidRDefault="002E6137" w:rsidP="00ED1D59">
      <w:pPr>
        <w:numPr>
          <w:ilvl w:val="0"/>
          <w:numId w:val="259"/>
        </w:numPr>
        <w:spacing w:before="100" w:beforeAutospacing="1" w:after="100" w:afterAutospacing="1"/>
        <w:rPr>
          <w:sz w:val="21"/>
          <w:szCs w:val="21"/>
        </w:rPr>
      </w:pPr>
      <w:r w:rsidRPr="00A14503">
        <w:rPr>
          <w:rStyle w:val="a5"/>
          <w:sz w:val="21"/>
          <w:szCs w:val="21"/>
        </w:rPr>
        <w:t>Example</w:t>
      </w:r>
      <w:r w:rsidRPr="00A14503">
        <w:rPr>
          <w:sz w:val="21"/>
          <w:szCs w:val="21"/>
        </w:rPr>
        <w:t>: In training neural networks, weight decay is often implemented as L2 regularization directly in the optimization algorithm, such as Adam or SGD, where the update rule includes a term that penalizes large weights.</w:t>
      </w:r>
    </w:p>
    <w:p w14:paraId="4205BB04" w14:textId="77777777" w:rsidR="002E6137" w:rsidRPr="00A14503" w:rsidRDefault="002E6137" w:rsidP="002E6137">
      <w:pPr>
        <w:pStyle w:val="3"/>
        <w:rPr>
          <w:sz w:val="21"/>
          <w:szCs w:val="21"/>
        </w:rPr>
      </w:pPr>
      <w:r w:rsidRPr="00A14503">
        <w:rPr>
          <w:sz w:val="21"/>
          <w:szCs w:val="21"/>
        </w:rPr>
        <w:t xml:space="preserve">7. </w:t>
      </w:r>
      <w:r w:rsidRPr="00A14503">
        <w:rPr>
          <w:rStyle w:val="a5"/>
          <w:b/>
          <w:bCs/>
          <w:sz w:val="21"/>
          <w:szCs w:val="21"/>
        </w:rPr>
        <w:t>Batch Normalization</w:t>
      </w:r>
    </w:p>
    <w:p w14:paraId="70E460DE" w14:textId="77777777" w:rsidR="002E6137" w:rsidRPr="00A14503" w:rsidRDefault="002E6137" w:rsidP="00ED1D59">
      <w:pPr>
        <w:numPr>
          <w:ilvl w:val="0"/>
          <w:numId w:val="260"/>
        </w:numPr>
        <w:spacing w:before="100" w:beforeAutospacing="1" w:after="100" w:afterAutospacing="1"/>
        <w:rPr>
          <w:sz w:val="21"/>
          <w:szCs w:val="21"/>
        </w:rPr>
      </w:pPr>
      <w:r w:rsidRPr="00A14503">
        <w:rPr>
          <w:rStyle w:val="a5"/>
          <w:sz w:val="21"/>
          <w:szCs w:val="21"/>
        </w:rPr>
        <w:t>Example</w:t>
      </w:r>
      <w:r w:rsidRPr="00A14503">
        <w:rPr>
          <w:sz w:val="21"/>
          <w:szCs w:val="21"/>
        </w:rPr>
        <w:t>: In deep learning, using batch normalization layers normalizes the inputs to each mini-batch, which can stabilize learning and act as a form of regularization.</w:t>
      </w:r>
    </w:p>
    <w:p w14:paraId="04652262" w14:textId="77777777" w:rsidR="002E6137" w:rsidRPr="00A14503" w:rsidRDefault="002E6137" w:rsidP="002E6137">
      <w:pPr>
        <w:pStyle w:val="3"/>
        <w:rPr>
          <w:sz w:val="21"/>
          <w:szCs w:val="21"/>
        </w:rPr>
      </w:pPr>
      <w:r w:rsidRPr="00A14503">
        <w:rPr>
          <w:sz w:val="21"/>
          <w:szCs w:val="21"/>
        </w:rPr>
        <w:t>Conclusion</w:t>
      </w:r>
    </w:p>
    <w:p w14:paraId="36E4B549" w14:textId="77777777" w:rsidR="002E6137" w:rsidRPr="00A14503" w:rsidRDefault="002E6137" w:rsidP="002E6137">
      <w:pPr>
        <w:pStyle w:val="a3"/>
        <w:rPr>
          <w:sz w:val="21"/>
          <w:szCs w:val="21"/>
        </w:rPr>
      </w:pPr>
      <w:r w:rsidRPr="00A14503">
        <w:rPr>
          <w:sz w:val="21"/>
          <w:szCs w:val="21"/>
        </w:rPr>
        <w:t>These regularization mechanisms serve different purposes but all aim to improve model generalization and reduce the risk of overfitting. By applying such techniques, practitioners can build more robust models that perform well on unseen data.</w:t>
      </w:r>
    </w:p>
    <w:p w14:paraId="34A513D8" w14:textId="37B5EB57" w:rsidR="002E6137" w:rsidRPr="00A14503" w:rsidRDefault="00AB1C5B" w:rsidP="00AB1C5B">
      <w:pPr>
        <w:pStyle w:val="2"/>
        <w:rPr>
          <w:sz w:val="21"/>
          <w:szCs w:val="21"/>
        </w:rPr>
      </w:pPr>
      <w:r w:rsidRPr="00A14503">
        <w:rPr>
          <w:sz w:val="21"/>
          <w:szCs w:val="21"/>
        </w:rPr>
        <w:t>e</w:t>
      </w:r>
      <w:r w:rsidRPr="00AB1C5B">
        <w:rPr>
          <w:sz w:val="21"/>
          <w:szCs w:val="21"/>
        </w:rPr>
        <w:t>xamples of regularization mechanism</w:t>
      </w:r>
    </w:p>
    <w:p w14:paraId="2E60E878" w14:textId="77777777" w:rsidR="00AB1C5B" w:rsidRPr="00AB1C5B" w:rsidRDefault="00AB1C5B" w:rsidP="00AB1C5B">
      <w:pPr>
        <w:spacing w:before="100" w:beforeAutospacing="1" w:after="100" w:afterAutospacing="1"/>
        <w:rPr>
          <w:sz w:val="21"/>
          <w:szCs w:val="21"/>
        </w:rPr>
      </w:pPr>
      <w:r w:rsidRPr="00AB1C5B">
        <w:rPr>
          <w:sz w:val="21"/>
          <w:szCs w:val="21"/>
        </w:rPr>
        <w:t>Here are some examples of regularization mechanisms commonly used in machine learning:</w:t>
      </w:r>
    </w:p>
    <w:p w14:paraId="56C31DF5" w14:textId="77777777" w:rsidR="00AB1C5B" w:rsidRPr="00AB1C5B" w:rsidRDefault="00AB1C5B" w:rsidP="00AB1C5B">
      <w:pPr>
        <w:spacing w:before="100" w:beforeAutospacing="1" w:after="100" w:afterAutospacing="1"/>
        <w:outlineLvl w:val="2"/>
        <w:rPr>
          <w:b/>
          <w:bCs/>
          <w:sz w:val="21"/>
          <w:szCs w:val="21"/>
        </w:rPr>
      </w:pPr>
      <w:r w:rsidRPr="00AB1C5B">
        <w:rPr>
          <w:b/>
          <w:bCs/>
          <w:sz w:val="21"/>
          <w:szCs w:val="21"/>
        </w:rPr>
        <w:t>1. L1 Regularization (Lasso Regression)</w:t>
      </w:r>
    </w:p>
    <w:p w14:paraId="16611C18" w14:textId="77777777" w:rsidR="00AB1C5B" w:rsidRPr="00AB1C5B" w:rsidRDefault="00AB1C5B" w:rsidP="00ED1D59">
      <w:pPr>
        <w:numPr>
          <w:ilvl w:val="0"/>
          <w:numId w:val="261"/>
        </w:numPr>
        <w:spacing w:before="100" w:beforeAutospacing="1" w:after="100" w:afterAutospacing="1"/>
        <w:rPr>
          <w:sz w:val="21"/>
          <w:szCs w:val="21"/>
        </w:rPr>
      </w:pPr>
      <w:r w:rsidRPr="00AB1C5B">
        <w:rPr>
          <w:b/>
          <w:bCs/>
          <w:sz w:val="21"/>
          <w:szCs w:val="21"/>
        </w:rPr>
        <w:t>Example</w:t>
      </w:r>
      <w:r w:rsidRPr="00AB1C5B">
        <w:rPr>
          <w:sz w:val="21"/>
          <w:szCs w:val="21"/>
        </w:rPr>
        <w:t>: In a linear regression model, you add a penalty term to the loss function that is proportional to the absolute values of the coefficients. This encourages sparsity, meaning that some coefficients may be driven to zero, effectively selecting a simpler model.</w:t>
      </w:r>
    </w:p>
    <w:p w14:paraId="267F8143" w14:textId="77777777" w:rsidR="00AB1C5B" w:rsidRPr="00AB1C5B" w:rsidRDefault="00AB1C5B" w:rsidP="00AB1C5B">
      <w:pPr>
        <w:spacing w:before="100" w:beforeAutospacing="1" w:after="100" w:afterAutospacing="1"/>
        <w:ind w:left="720"/>
        <w:rPr>
          <w:sz w:val="21"/>
          <w:szCs w:val="21"/>
        </w:rPr>
      </w:pPr>
      <w:r w:rsidRPr="00AB1C5B">
        <w:rPr>
          <w:b/>
          <w:bCs/>
          <w:sz w:val="21"/>
          <w:szCs w:val="21"/>
        </w:rPr>
        <w:t>Loss Function</w:t>
      </w:r>
      <w:r w:rsidRPr="00AB1C5B">
        <w:rPr>
          <w:sz w:val="21"/>
          <w:szCs w:val="21"/>
        </w:rPr>
        <w:t>:</w:t>
      </w:r>
    </w:p>
    <w:p w14:paraId="048EB831" w14:textId="77777777" w:rsidR="00AB1C5B" w:rsidRPr="00AB1C5B" w:rsidRDefault="00AB1C5B" w:rsidP="00AB1C5B">
      <w:pPr>
        <w:spacing w:beforeAutospacing="1" w:afterAutospacing="1"/>
        <w:ind w:left="720"/>
        <w:rPr>
          <w:sz w:val="21"/>
          <w:szCs w:val="21"/>
        </w:rPr>
      </w:pPr>
      <w:r w:rsidRPr="00AB1C5B">
        <w:rPr>
          <w:sz w:val="21"/>
          <w:szCs w:val="21"/>
        </w:rPr>
        <w:t>Loss=</w:t>
      </w:r>
      <w:proofErr w:type="spellStart"/>
      <w:r w:rsidRPr="00AB1C5B">
        <w:rPr>
          <w:sz w:val="21"/>
          <w:szCs w:val="21"/>
        </w:rPr>
        <w:t>MSE+λ</w:t>
      </w:r>
      <w:proofErr w:type="spellEnd"/>
      <w:r w:rsidRPr="00AB1C5B">
        <w:rPr>
          <w:sz w:val="21"/>
          <w:szCs w:val="21"/>
        </w:rPr>
        <w:t>∑∣</w:t>
      </w:r>
      <w:proofErr w:type="spellStart"/>
      <w:r w:rsidRPr="00AB1C5B">
        <w:rPr>
          <w:sz w:val="21"/>
          <w:szCs w:val="21"/>
        </w:rPr>
        <w:t>wi</w:t>
      </w:r>
      <w:proofErr w:type="spellEnd"/>
      <w:r w:rsidRPr="00AB1C5B">
        <w:rPr>
          <w:sz w:val="21"/>
          <w:szCs w:val="21"/>
        </w:rPr>
        <w:t>∣\text{Loss} = \text{MSE} + \lambda \sum |</w:t>
      </w:r>
      <w:proofErr w:type="spellStart"/>
      <w:r w:rsidRPr="00AB1C5B">
        <w:rPr>
          <w:sz w:val="21"/>
          <w:szCs w:val="21"/>
        </w:rPr>
        <w:t>w_i|Loss</w:t>
      </w:r>
      <w:proofErr w:type="spellEnd"/>
      <w:r w:rsidRPr="00AB1C5B">
        <w:rPr>
          <w:sz w:val="21"/>
          <w:szCs w:val="21"/>
        </w:rPr>
        <w:t>=</w:t>
      </w:r>
      <w:proofErr w:type="spellStart"/>
      <w:r w:rsidRPr="00AB1C5B">
        <w:rPr>
          <w:sz w:val="21"/>
          <w:szCs w:val="21"/>
        </w:rPr>
        <w:t>MSE+λ</w:t>
      </w:r>
      <w:proofErr w:type="spellEnd"/>
      <w:r w:rsidRPr="00AB1C5B">
        <w:rPr>
          <w:sz w:val="21"/>
          <w:szCs w:val="21"/>
        </w:rPr>
        <w:t>∑∣</w:t>
      </w:r>
      <w:proofErr w:type="spellStart"/>
      <w:r w:rsidRPr="00AB1C5B">
        <w:rPr>
          <w:sz w:val="21"/>
          <w:szCs w:val="21"/>
        </w:rPr>
        <w:t>wi</w:t>
      </w:r>
      <w:proofErr w:type="spellEnd"/>
      <w:r w:rsidRPr="00AB1C5B">
        <w:rPr>
          <w:rFonts w:ascii="Times New Roman" w:hAnsi="Times New Roman" w:cs="Times New Roman"/>
          <w:sz w:val="21"/>
          <w:szCs w:val="21"/>
        </w:rPr>
        <w:t>​</w:t>
      </w:r>
      <w:r w:rsidRPr="00AB1C5B">
        <w:rPr>
          <w:sz w:val="21"/>
          <w:szCs w:val="21"/>
        </w:rPr>
        <w:t>∣</w:t>
      </w:r>
    </w:p>
    <w:p w14:paraId="723CE2E6" w14:textId="77777777" w:rsidR="00AB1C5B" w:rsidRPr="00AB1C5B" w:rsidRDefault="00AB1C5B" w:rsidP="00AB1C5B">
      <w:pPr>
        <w:spacing w:before="100" w:beforeAutospacing="1" w:after="100" w:afterAutospacing="1"/>
        <w:ind w:left="720"/>
        <w:rPr>
          <w:sz w:val="21"/>
          <w:szCs w:val="21"/>
        </w:rPr>
      </w:pPr>
      <w:r w:rsidRPr="00AB1C5B">
        <w:rPr>
          <w:sz w:val="21"/>
          <w:szCs w:val="21"/>
        </w:rPr>
        <w:t>where λ\</w:t>
      </w:r>
      <w:proofErr w:type="spellStart"/>
      <w:r w:rsidRPr="00AB1C5B">
        <w:rPr>
          <w:sz w:val="21"/>
          <w:szCs w:val="21"/>
        </w:rPr>
        <w:t>lambdaλ</w:t>
      </w:r>
      <w:proofErr w:type="spellEnd"/>
      <w:r w:rsidRPr="00AB1C5B">
        <w:rPr>
          <w:sz w:val="21"/>
          <w:szCs w:val="21"/>
        </w:rPr>
        <w:t xml:space="preserve"> controls the strength of the penalty.</w:t>
      </w:r>
    </w:p>
    <w:p w14:paraId="24D98D1D" w14:textId="77777777" w:rsidR="00AB1C5B" w:rsidRPr="00AB1C5B" w:rsidRDefault="00AB1C5B" w:rsidP="00AB1C5B">
      <w:pPr>
        <w:spacing w:before="100" w:beforeAutospacing="1" w:after="100" w:afterAutospacing="1"/>
        <w:outlineLvl w:val="2"/>
        <w:rPr>
          <w:b/>
          <w:bCs/>
          <w:sz w:val="21"/>
          <w:szCs w:val="21"/>
        </w:rPr>
      </w:pPr>
      <w:r w:rsidRPr="00AB1C5B">
        <w:rPr>
          <w:b/>
          <w:bCs/>
          <w:sz w:val="21"/>
          <w:szCs w:val="21"/>
        </w:rPr>
        <w:t>2. L2 Regularization (Ridge Regression)</w:t>
      </w:r>
    </w:p>
    <w:p w14:paraId="4907593E" w14:textId="77777777" w:rsidR="00AB1C5B" w:rsidRPr="00AB1C5B" w:rsidRDefault="00AB1C5B" w:rsidP="00ED1D59">
      <w:pPr>
        <w:numPr>
          <w:ilvl w:val="0"/>
          <w:numId w:val="262"/>
        </w:numPr>
        <w:spacing w:before="100" w:beforeAutospacing="1" w:after="100" w:afterAutospacing="1"/>
        <w:rPr>
          <w:sz w:val="21"/>
          <w:szCs w:val="21"/>
        </w:rPr>
      </w:pPr>
      <w:r w:rsidRPr="00AB1C5B">
        <w:rPr>
          <w:b/>
          <w:bCs/>
          <w:sz w:val="21"/>
          <w:szCs w:val="21"/>
        </w:rPr>
        <w:lastRenderedPageBreak/>
        <w:t>Example</w:t>
      </w:r>
      <w:r w:rsidRPr="00AB1C5B">
        <w:rPr>
          <w:sz w:val="21"/>
          <w:szCs w:val="21"/>
        </w:rPr>
        <w:t>: Similar to L1, but the penalty is based on the square of the coefficients. This keeps all coefficients small rather than driving some to zero.</w:t>
      </w:r>
    </w:p>
    <w:p w14:paraId="39F772D8" w14:textId="77777777" w:rsidR="00AB1C5B" w:rsidRPr="00AB1C5B" w:rsidRDefault="00AB1C5B" w:rsidP="00AB1C5B">
      <w:pPr>
        <w:spacing w:before="100" w:beforeAutospacing="1" w:after="100" w:afterAutospacing="1"/>
        <w:ind w:left="720"/>
        <w:rPr>
          <w:sz w:val="21"/>
          <w:szCs w:val="21"/>
        </w:rPr>
      </w:pPr>
      <w:r w:rsidRPr="00AB1C5B">
        <w:rPr>
          <w:b/>
          <w:bCs/>
          <w:sz w:val="21"/>
          <w:szCs w:val="21"/>
        </w:rPr>
        <w:t>Loss Function</w:t>
      </w:r>
      <w:r w:rsidRPr="00AB1C5B">
        <w:rPr>
          <w:sz w:val="21"/>
          <w:szCs w:val="21"/>
        </w:rPr>
        <w:t>:</w:t>
      </w:r>
    </w:p>
    <w:p w14:paraId="64FDA1B5" w14:textId="77777777" w:rsidR="00AB1C5B" w:rsidRPr="00AB1C5B" w:rsidRDefault="00AB1C5B" w:rsidP="00AB1C5B">
      <w:pPr>
        <w:spacing w:beforeAutospacing="1" w:afterAutospacing="1"/>
        <w:ind w:left="720"/>
        <w:rPr>
          <w:sz w:val="21"/>
          <w:szCs w:val="21"/>
        </w:rPr>
      </w:pPr>
      <w:r w:rsidRPr="00AB1C5B">
        <w:rPr>
          <w:sz w:val="21"/>
          <w:szCs w:val="21"/>
        </w:rPr>
        <w:t>Loss=MSE+λ∑wi2\text{Loss} = \text{MSE} + \lambda \sum w_i^2Loss=MSE+λ∑wi2</w:t>
      </w:r>
      <w:r w:rsidRPr="00AB1C5B">
        <w:rPr>
          <w:rFonts w:ascii="Times New Roman" w:hAnsi="Times New Roman" w:cs="Times New Roman"/>
          <w:sz w:val="21"/>
          <w:szCs w:val="21"/>
        </w:rPr>
        <w:t>​</w:t>
      </w:r>
    </w:p>
    <w:p w14:paraId="71318367" w14:textId="77777777" w:rsidR="00AB1C5B" w:rsidRPr="00AB1C5B" w:rsidRDefault="00AB1C5B" w:rsidP="00AB1C5B">
      <w:pPr>
        <w:spacing w:before="100" w:beforeAutospacing="1" w:after="100" w:afterAutospacing="1"/>
        <w:outlineLvl w:val="2"/>
        <w:rPr>
          <w:b/>
          <w:bCs/>
          <w:sz w:val="21"/>
          <w:szCs w:val="21"/>
        </w:rPr>
      </w:pPr>
      <w:r w:rsidRPr="00AB1C5B">
        <w:rPr>
          <w:b/>
          <w:bCs/>
          <w:sz w:val="21"/>
          <w:szCs w:val="21"/>
        </w:rPr>
        <w:t>3. Dropout</w:t>
      </w:r>
    </w:p>
    <w:p w14:paraId="138B00C7" w14:textId="77777777" w:rsidR="00AB1C5B" w:rsidRPr="00AB1C5B" w:rsidRDefault="00AB1C5B" w:rsidP="00ED1D59">
      <w:pPr>
        <w:numPr>
          <w:ilvl w:val="0"/>
          <w:numId w:val="263"/>
        </w:numPr>
        <w:spacing w:before="100" w:beforeAutospacing="1" w:after="100" w:afterAutospacing="1"/>
        <w:rPr>
          <w:sz w:val="21"/>
          <w:szCs w:val="21"/>
        </w:rPr>
      </w:pPr>
      <w:r w:rsidRPr="00AB1C5B">
        <w:rPr>
          <w:b/>
          <w:bCs/>
          <w:sz w:val="21"/>
          <w:szCs w:val="21"/>
        </w:rPr>
        <w:t>Example</w:t>
      </w:r>
      <w:r w:rsidRPr="00AB1C5B">
        <w:rPr>
          <w:sz w:val="21"/>
          <w:szCs w:val="21"/>
        </w:rPr>
        <w:t>: In a neural network, during training, randomly dropping a fraction (e.g., 20%) of the neurons in each layer prevents the network from relying on any specific neuron. This helps it learn more robust features.</w:t>
      </w:r>
    </w:p>
    <w:p w14:paraId="56A99D98" w14:textId="77777777" w:rsidR="00AB1C5B" w:rsidRPr="00AB1C5B" w:rsidRDefault="00AB1C5B" w:rsidP="00AB1C5B">
      <w:pPr>
        <w:spacing w:before="100" w:beforeAutospacing="1" w:after="100" w:afterAutospacing="1"/>
        <w:outlineLvl w:val="2"/>
        <w:rPr>
          <w:b/>
          <w:bCs/>
          <w:sz w:val="21"/>
          <w:szCs w:val="21"/>
        </w:rPr>
      </w:pPr>
      <w:r w:rsidRPr="00AB1C5B">
        <w:rPr>
          <w:b/>
          <w:bCs/>
          <w:sz w:val="21"/>
          <w:szCs w:val="21"/>
        </w:rPr>
        <w:t>4. Early Stopping</w:t>
      </w:r>
    </w:p>
    <w:p w14:paraId="440FBF1D" w14:textId="77777777" w:rsidR="00AB1C5B" w:rsidRPr="00AB1C5B" w:rsidRDefault="00AB1C5B" w:rsidP="00ED1D59">
      <w:pPr>
        <w:numPr>
          <w:ilvl w:val="0"/>
          <w:numId w:val="264"/>
        </w:numPr>
        <w:spacing w:before="100" w:beforeAutospacing="1" w:after="100" w:afterAutospacing="1"/>
        <w:rPr>
          <w:sz w:val="21"/>
          <w:szCs w:val="21"/>
        </w:rPr>
      </w:pPr>
      <w:r w:rsidRPr="00AB1C5B">
        <w:rPr>
          <w:b/>
          <w:bCs/>
          <w:sz w:val="21"/>
          <w:szCs w:val="21"/>
        </w:rPr>
        <w:t>Example</w:t>
      </w:r>
      <w:r w:rsidRPr="00AB1C5B">
        <w:rPr>
          <w:sz w:val="21"/>
          <w:szCs w:val="21"/>
        </w:rPr>
        <w:t>: While training a model, monitor the performance on a validation set. If the validation loss starts to increase after a certain number of epochs, stop training to prevent overfitting.</w:t>
      </w:r>
    </w:p>
    <w:p w14:paraId="2B238EC8" w14:textId="77777777" w:rsidR="00AB1C5B" w:rsidRPr="00AB1C5B" w:rsidRDefault="00AB1C5B" w:rsidP="00AB1C5B">
      <w:pPr>
        <w:spacing w:before="100" w:beforeAutospacing="1" w:after="100" w:afterAutospacing="1"/>
        <w:outlineLvl w:val="2"/>
        <w:rPr>
          <w:b/>
          <w:bCs/>
          <w:sz w:val="21"/>
          <w:szCs w:val="21"/>
        </w:rPr>
      </w:pPr>
      <w:r w:rsidRPr="00AB1C5B">
        <w:rPr>
          <w:b/>
          <w:bCs/>
          <w:sz w:val="21"/>
          <w:szCs w:val="21"/>
        </w:rPr>
        <w:t>5. Data Augmentation</w:t>
      </w:r>
    </w:p>
    <w:p w14:paraId="0E2960EE" w14:textId="77777777" w:rsidR="00AB1C5B" w:rsidRPr="00AB1C5B" w:rsidRDefault="00AB1C5B" w:rsidP="00ED1D59">
      <w:pPr>
        <w:numPr>
          <w:ilvl w:val="0"/>
          <w:numId w:val="265"/>
        </w:numPr>
        <w:spacing w:before="100" w:beforeAutospacing="1" w:after="100" w:afterAutospacing="1"/>
        <w:rPr>
          <w:sz w:val="21"/>
          <w:szCs w:val="21"/>
        </w:rPr>
      </w:pPr>
      <w:r w:rsidRPr="00AB1C5B">
        <w:rPr>
          <w:b/>
          <w:bCs/>
          <w:sz w:val="21"/>
          <w:szCs w:val="21"/>
        </w:rPr>
        <w:t>Example</w:t>
      </w:r>
      <w:r w:rsidRPr="00AB1C5B">
        <w:rPr>
          <w:sz w:val="21"/>
          <w:szCs w:val="21"/>
        </w:rPr>
        <w:t>: In image classification tasks, you might apply random transformations (like rotations, flips, and color adjustments) to the training images, effectively expanding the dataset and helping the model generalize better.</w:t>
      </w:r>
    </w:p>
    <w:p w14:paraId="64784EDE" w14:textId="77777777" w:rsidR="00AB1C5B" w:rsidRPr="00AB1C5B" w:rsidRDefault="00AB1C5B" w:rsidP="00AB1C5B">
      <w:pPr>
        <w:spacing w:before="100" w:beforeAutospacing="1" w:after="100" w:afterAutospacing="1"/>
        <w:outlineLvl w:val="2"/>
        <w:rPr>
          <w:b/>
          <w:bCs/>
          <w:sz w:val="21"/>
          <w:szCs w:val="21"/>
        </w:rPr>
      </w:pPr>
      <w:r w:rsidRPr="00AB1C5B">
        <w:rPr>
          <w:b/>
          <w:bCs/>
          <w:sz w:val="21"/>
          <w:szCs w:val="21"/>
        </w:rPr>
        <w:t>6. Weight Decay</w:t>
      </w:r>
    </w:p>
    <w:p w14:paraId="767694A1" w14:textId="77777777" w:rsidR="00AB1C5B" w:rsidRPr="00AB1C5B" w:rsidRDefault="00AB1C5B" w:rsidP="00ED1D59">
      <w:pPr>
        <w:numPr>
          <w:ilvl w:val="0"/>
          <w:numId w:val="266"/>
        </w:numPr>
        <w:spacing w:before="100" w:beforeAutospacing="1" w:after="100" w:afterAutospacing="1"/>
        <w:rPr>
          <w:sz w:val="21"/>
          <w:szCs w:val="21"/>
        </w:rPr>
      </w:pPr>
      <w:r w:rsidRPr="00AB1C5B">
        <w:rPr>
          <w:b/>
          <w:bCs/>
          <w:sz w:val="21"/>
          <w:szCs w:val="21"/>
        </w:rPr>
        <w:t>Example</w:t>
      </w:r>
      <w:r w:rsidRPr="00AB1C5B">
        <w:rPr>
          <w:sz w:val="21"/>
          <w:szCs w:val="21"/>
        </w:rPr>
        <w:t>: In training neural networks, weight decay is often implemented as L2 regularization directly in the optimization algorithm, such as Adam or SGD, where the update rule includes a term that penalizes large weights.</w:t>
      </w:r>
    </w:p>
    <w:p w14:paraId="3E30D99A" w14:textId="77777777" w:rsidR="00AB1C5B" w:rsidRPr="00AB1C5B" w:rsidRDefault="00AB1C5B" w:rsidP="00AB1C5B">
      <w:pPr>
        <w:spacing w:before="100" w:beforeAutospacing="1" w:after="100" w:afterAutospacing="1"/>
        <w:outlineLvl w:val="2"/>
        <w:rPr>
          <w:b/>
          <w:bCs/>
          <w:sz w:val="21"/>
          <w:szCs w:val="21"/>
        </w:rPr>
      </w:pPr>
      <w:r w:rsidRPr="00AB1C5B">
        <w:rPr>
          <w:b/>
          <w:bCs/>
          <w:sz w:val="21"/>
          <w:szCs w:val="21"/>
        </w:rPr>
        <w:t>7. Batch Normalization</w:t>
      </w:r>
    </w:p>
    <w:p w14:paraId="7318BF2F" w14:textId="77777777" w:rsidR="00AB1C5B" w:rsidRPr="00AB1C5B" w:rsidRDefault="00AB1C5B" w:rsidP="00ED1D59">
      <w:pPr>
        <w:numPr>
          <w:ilvl w:val="0"/>
          <w:numId w:val="267"/>
        </w:numPr>
        <w:spacing w:before="100" w:beforeAutospacing="1" w:after="100" w:afterAutospacing="1"/>
        <w:rPr>
          <w:sz w:val="21"/>
          <w:szCs w:val="21"/>
        </w:rPr>
      </w:pPr>
      <w:r w:rsidRPr="00AB1C5B">
        <w:rPr>
          <w:b/>
          <w:bCs/>
          <w:sz w:val="21"/>
          <w:szCs w:val="21"/>
        </w:rPr>
        <w:t>Example</w:t>
      </w:r>
      <w:r w:rsidRPr="00AB1C5B">
        <w:rPr>
          <w:sz w:val="21"/>
          <w:szCs w:val="21"/>
        </w:rPr>
        <w:t>: In deep learning, using batch normalization layers normalizes the inputs to each mini-batch, which can stabilize learning and act as a form of regularization.</w:t>
      </w:r>
    </w:p>
    <w:p w14:paraId="176B70E7" w14:textId="77777777" w:rsidR="00AB1C5B" w:rsidRPr="00AB1C5B" w:rsidRDefault="00AB1C5B" w:rsidP="00AB1C5B">
      <w:pPr>
        <w:spacing w:before="100" w:beforeAutospacing="1" w:after="100" w:afterAutospacing="1"/>
        <w:outlineLvl w:val="2"/>
        <w:rPr>
          <w:b/>
          <w:bCs/>
          <w:sz w:val="21"/>
          <w:szCs w:val="21"/>
        </w:rPr>
      </w:pPr>
      <w:r w:rsidRPr="00AB1C5B">
        <w:rPr>
          <w:b/>
          <w:bCs/>
          <w:sz w:val="21"/>
          <w:szCs w:val="21"/>
        </w:rPr>
        <w:t>Conclusion</w:t>
      </w:r>
    </w:p>
    <w:p w14:paraId="0FD70717" w14:textId="77777777" w:rsidR="00AB1C5B" w:rsidRPr="00AB1C5B" w:rsidRDefault="00AB1C5B" w:rsidP="00AB1C5B">
      <w:pPr>
        <w:spacing w:before="100" w:beforeAutospacing="1" w:after="100" w:afterAutospacing="1"/>
        <w:rPr>
          <w:sz w:val="21"/>
          <w:szCs w:val="21"/>
        </w:rPr>
      </w:pPr>
      <w:r w:rsidRPr="00AB1C5B">
        <w:rPr>
          <w:sz w:val="21"/>
          <w:szCs w:val="21"/>
        </w:rPr>
        <w:t xml:space="preserve">These regularization mechanisms serve different purposes but all aim to improve model generalization and reduce the risk of overfitting. By applying such </w:t>
      </w:r>
      <w:r w:rsidRPr="00AB1C5B">
        <w:rPr>
          <w:sz w:val="21"/>
          <w:szCs w:val="21"/>
        </w:rPr>
        <w:lastRenderedPageBreak/>
        <w:t>techniques, practitioners can build more robust models that perform well on unseen data.</w:t>
      </w:r>
    </w:p>
    <w:p w14:paraId="55FBCA78" w14:textId="59B84911" w:rsidR="00BF68D9" w:rsidRPr="00A14503" w:rsidRDefault="00AB1C5B" w:rsidP="00BF68D9">
      <w:pPr>
        <w:pStyle w:val="2"/>
        <w:rPr>
          <w:rFonts w:hint="eastAsia"/>
          <w:sz w:val="21"/>
          <w:szCs w:val="21"/>
        </w:rPr>
      </w:pPr>
      <w:r w:rsidRPr="00A14503">
        <w:rPr>
          <w:sz w:val="21"/>
          <w:szCs w:val="21"/>
        </w:rPr>
        <w:t xml:space="preserve">how to understand </w:t>
      </w:r>
      <m:oMath>
        <m:r>
          <m:rPr>
            <m:sty m:val="b"/>
          </m:rPr>
          <w:rPr>
            <w:rFonts w:ascii="Cambria Math" w:hAnsi="Cambria Math"/>
            <w:sz w:val="21"/>
            <w:szCs w:val="21"/>
          </w:rPr>
          <m:t>Loss=MSE+λ∑</m:t>
        </m:r>
        <m:r>
          <m:rPr>
            <m:sty m:val="bi"/>
          </m:rPr>
          <w:rPr>
            <w:rFonts w:ascii="Cambria Math" w:hAnsi="Cambria Math" w:hint="eastAsia"/>
            <w:sz w:val="21"/>
            <w:szCs w:val="21"/>
          </w:rPr>
          <m:t>|</m:t>
        </m:r>
        <m:sSub>
          <m:sSubPr>
            <m:ctrlPr>
              <w:rPr>
                <w:rFonts w:ascii="Cambria Math" w:eastAsia="宋体" w:hAnsi="Cambria Math" w:cs="宋体"/>
                <w:b w:val="0"/>
                <w:bCs w:val="0"/>
                <w:i/>
                <w:sz w:val="21"/>
                <w:szCs w:val="21"/>
              </w:rPr>
            </m:ctrlPr>
          </m:sSubPr>
          <m:e>
            <m:r>
              <m:rPr>
                <m:sty m:val="bi"/>
              </m:rPr>
              <w:rPr>
                <w:rFonts w:ascii="Cambria Math" w:hAnsi="Cambria Math"/>
                <w:sz w:val="21"/>
                <w:szCs w:val="21"/>
              </w:rPr>
              <m:t>w</m:t>
            </m:r>
          </m:e>
          <m:sub>
            <m:r>
              <m:rPr>
                <m:sty m:val="bi"/>
              </m:rPr>
              <w:rPr>
                <w:rFonts w:ascii="Cambria Math" w:hAnsi="Cambria Math"/>
                <w:sz w:val="21"/>
                <w:szCs w:val="21"/>
              </w:rPr>
              <m:t>i</m:t>
            </m:r>
          </m:sub>
        </m:sSub>
        <m:r>
          <m:rPr>
            <m:sty m:val="b"/>
          </m:rPr>
          <w:rPr>
            <w:rFonts w:ascii="Cambria Math" w:hAnsi="Cambria Math"/>
            <w:sz w:val="21"/>
            <w:szCs w:val="21"/>
          </w:rPr>
          <m:t>|</m:t>
        </m:r>
      </m:oMath>
    </w:p>
    <w:p w14:paraId="062C4878" w14:textId="77777777" w:rsidR="00AB1C5B" w:rsidRPr="00AB1C5B" w:rsidRDefault="00AB1C5B" w:rsidP="00ED1D59">
      <w:pPr>
        <w:numPr>
          <w:ilvl w:val="0"/>
          <w:numId w:val="268"/>
        </w:numPr>
        <w:spacing w:before="100" w:beforeAutospacing="1" w:after="100" w:afterAutospacing="1"/>
        <w:rPr>
          <w:sz w:val="21"/>
          <w:szCs w:val="21"/>
        </w:rPr>
      </w:pPr>
      <w:r w:rsidRPr="00AB1C5B">
        <w:rPr>
          <w:b/>
          <w:bCs/>
          <w:sz w:val="21"/>
          <w:szCs w:val="21"/>
        </w:rPr>
        <w:t>Loss</w:t>
      </w:r>
      <w:r w:rsidRPr="00AB1C5B">
        <w:rPr>
          <w:sz w:val="21"/>
          <w:szCs w:val="21"/>
        </w:rPr>
        <w:t>:</w:t>
      </w:r>
    </w:p>
    <w:p w14:paraId="6BE4D378" w14:textId="77777777" w:rsidR="00AB1C5B" w:rsidRPr="00AB1C5B" w:rsidRDefault="00AB1C5B" w:rsidP="00ED1D59">
      <w:pPr>
        <w:numPr>
          <w:ilvl w:val="1"/>
          <w:numId w:val="268"/>
        </w:numPr>
        <w:spacing w:before="100" w:beforeAutospacing="1" w:after="100" w:afterAutospacing="1"/>
        <w:rPr>
          <w:sz w:val="21"/>
          <w:szCs w:val="21"/>
        </w:rPr>
      </w:pPr>
      <w:r w:rsidRPr="00AB1C5B">
        <w:rPr>
          <w:sz w:val="21"/>
          <w:szCs w:val="21"/>
        </w:rPr>
        <w:t>The tot</w:t>
      </w:r>
      <w:r w:rsidRPr="00AB1C5B">
        <w:rPr>
          <w:sz w:val="21"/>
          <w:szCs w:val="21"/>
          <w:highlight w:val="yellow"/>
        </w:rPr>
        <w:t>al loss funct</w:t>
      </w:r>
      <w:r w:rsidRPr="00AB1C5B">
        <w:rPr>
          <w:sz w:val="21"/>
          <w:szCs w:val="21"/>
        </w:rPr>
        <w:t>ion that we're trying t</w:t>
      </w:r>
      <w:r w:rsidRPr="00AB1C5B">
        <w:rPr>
          <w:sz w:val="21"/>
          <w:szCs w:val="21"/>
          <w:highlight w:val="yellow"/>
        </w:rPr>
        <w:t>o minimize during trainin</w:t>
      </w:r>
      <w:r w:rsidRPr="00AB1C5B">
        <w:rPr>
          <w:sz w:val="21"/>
          <w:szCs w:val="21"/>
        </w:rPr>
        <w:t>g.</w:t>
      </w:r>
    </w:p>
    <w:p w14:paraId="4491A56B" w14:textId="77777777" w:rsidR="00AB1C5B" w:rsidRPr="00AB1C5B" w:rsidRDefault="00AB1C5B" w:rsidP="00ED1D59">
      <w:pPr>
        <w:numPr>
          <w:ilvl w:val="0"/>
          <w:numId w:val="268"/>
        </w:numPr>
        <w:spacing w:before="100" w:beforeAutospacing="1" w:after="100" w:afterAutospacing="1"/>
        <w:rPr>
          <w:sz w:val="21"/>
          <w:szCs w:val="21"/>
        </w:rPr>
      </w:pPr>
      <w:r w:rsidRPr="00AB1C5B">
        <w:rPr>
          <w:b/>
          <w:bCs/>
          <w:sz w:val="21"/>
          <w:szCs w:val="21"/>
        </w:rPr>
        <w:t>MSE (Mean Squared Error)</w:t>
      </w:r>
      <w:r w:rsidRPr="00AB1C5B">
        <w:rPr>
          <w:sz w:val="21"/>
          <w:szCs w:val="21"/>
        </w:rPr>
        <w:t>:</w:t>
      </w:r>
    </w:p>
    <w:p w14:paraId="2283D968" w14:textId="77777777" w:rsidR="00AB1C5B" w:rsidRPr="00AB1C5B" w:rsidRDefault="00AB1C5B" w:rsidP="00ED1D59">
      <w:pPr>
        <w:numPr>
          <w:ilvl w:val="1"/>
          <w:numId w:val="268"/>
        </w:numPr>
        <w:spacing w:before="100" w:beforeAutospacing="1" w:after="100" w:afterAutospacing="1"/>
        <w:rPr>
          <w:sz w:val="21"/>
          <w:szCs w:val="21"/>
        </w:rPr>
      </w:pPr>
      <w:r w:rsidRPr="00AB1C5B">
        <w:rPr>
          <w:sz w:val="21"/>
          <w:szCs w:val="21"/>
        </w:rPr>
        <w:t>This is a com</w:t>
      </w:r>
      <w:r w:rsidRPr="00AB1C5B">
        <w:rPr>
          <w:sz w:val="21"/>
          <w:szCs w:val="21"/>
          <w:highlight w:val="yellow"/>
        </w:rPr>
        <w:t>mon loss func</w:t>
      </w:r>
      <w:r w:rsidRPr="00AB1C5B">
        <w:rPr>
          <w:sz w:val="21"/>
          <w:szCs w:val="21"/>
        </w:rPr>
        <w:t>tion used in re</w:t>
      </w:r>
      <w:r w:rsidRPr="00AB1C5B">
        <w:rPr>
          <w:sz w:val="21"/>
          <w:szCs w:val="21"/>
          <w:highlight w:val="yellow"/>
        </w:rPr>
        <w:t>gression ta</w:t>
      </w:r>
      <w:r w:rsidRPr="00AB1C5B">
        <w:rPr>
          <w:sz w:val="21"/>
          <w:szCs w:val="21"/>
        </w:rPr>
        <w:t>sks. It measures the ave</w:t>
      </w:r>
      <w:r w:rsidRPr="00AB1C5B">
        <w:rPr>
          <w:sz w:val="21"/>
          <w:szCs w:val="21"/>
          <w:highlight w:val="yellow"/>
        </w:rPr>
        <w:t>rage squared differe</w:t>
      </w:r>
      <w:r w:rsidRPr="00AB1C5B">
        <w:rPr>
          <w:sz w:val="21"/>
          <w:szCs w:val="21"/>
        </w:rPr>
        <w:t>nce between the pred</w:t>
      </w:r>
      <w:r w:rsidRPr="00AB1C5B">
        <w:rPr>
          <w:sz w:val="21"/>
          <w:szCs w:val="21"/>
          <w:highlight w:val="yellow"/>
        </w:rPr>
        <w:t>icted value</w:t>
      </w:r>
      <w:r w:rsidRPr="00AB1C5B">
        <w:rPr>
          <w:sz w:val="21"/>
          <w:szCs w:val="21"/>
        </w:rPr>
        <w:t xml:space="preserve">s and the </w:t>
      </w:r>
      <w:r w:rsidRPr="00AB1C5B">
        <w:rPr>
          <w:sz w:val="21"/>
          <w:szCs w:val="21"/>
          <w:highlight w:val="yellow"/>
        </w:rPr>
        <w:t>actual target valu</w:t>
      </w:r>
      <w:r w:rsidRPr="00AB1C5B">
        <w:rPr>
          <w:sz w:val="21"/>
          <w:szCs w:val="21"/>
        </w:rPr>
        <w:t>es.</w:t>
      </w:r>
    </w:p>
    <w:p w14:paraId="3DC0A51D" w14:textId="77777777" w:rsidR="00762AD1" w:rsidRPr="00A14503" w:rsidRDefault="00AB1C5B" w:rsidP="00ED1D59">
      <w:pPr>
        <w:numPr>
          <w:ilvl w:val="1"/>
          <w:numId w:val="268"/>
        </w:numPr>
        <w:spacing w:before="100" w:beforeAutospacing="1" w:after="100" w:afterAutospacing="1"/>
        <w:rPr>
          <w:sz w:val="21"/>
          <w:szCs w:val="21"/>
        </w:rPr>
      </w:pPr>
      <w:r w:rsidRPr="00AB1C5B">
        <w:rPr>
          <w:b/>
          <w:bCs/>
          <w:sz w:val="21"/>
          <w:szCs w:val="21"/>
        </w:rPr>
        <w:t>Formula</w:t>
      </w:r>
      <w:r w:rsidRPr="00AB1C5B">
        <w:rPr>
          <w:sz w:val="21"/>
          <w:szCs w:val="21"/>
        </w:rPr>
        <w:t>:</w:t>
      </w:r>
    </w:p>
    <w:p w14:paraId="5517B452" w14:textId="7BA15AE7" w:rsidR="00BF68D9" w:rsidRPr="00A14503" w:rsidRDefault="00BF68D9" w:rsidP="00762AD1">
      <w:pPr>
        <w:spacing w:before="100" w:beforeAutospacing="1" w:after="100" w:afterAutospacing="1"/>
        <w:ind w:left="1440"/>
        <w:rPr>
          <w:rStyle w:val="mop"/>
          <w:b/>
          <w:bCs/>
          <w:sz w:val="21"/>
          <w:szCs w:val="21"/>
        </w:rPr>
      </w:pPr>
      <m:oMathPara>
        <m:oMathParaPr>
          <m:jc m:val="center"/>
        </m:oMathParaPr>
        <m:oMath>
          <m:r>
            <m:rPr>
              <m:sty m:val="p"/>
            </m:rPr>
            <w:rPr>
              <w:rFonts w:ascii="Cambria Math" w:hAnsi="Cambria Math"/>
              <w:sz w:val="21"/>
              <w:szCs w:val="21"/>
            </w:rPr>
            <m:t>MSE</m:t>
          </m:r>
          <m:r>
            <m:rPr>
              <m:sty m:val="p"/>
            </m:rPr>
            <w:rPr>
              <w:rFonts w:ascii="Cambria Math" w:hAnsi="Cambria Math"/>
              <w:sz w:val="21"/>
              <w:szCs w:val="21"/>
            </w:rPr>
            <m:t>=</m:t>
          </m:r>
          <m:f>
            <m:fPr>
              <m:ctrlPr>
                <w:rPr>
                  <w:rFonts w:ascii="Cambria Math" w:hAnsi="Cambria Math"/>
                  <w:sz w:val="21"/>
                  <w:szCs w:val="21"/>
                </w:rPr>
              </m:ctrlPr>
            </m:fPr>
            <m:num>
              <m:r>
                <m:rPr>
                  <m:sty m:val="p"/>
                </m:rPr>
                <w:rPr>
                  <w:rFonts w:ascii="Cambria Math" w:hAnsi="Cambria Math"/>
                  <w:sz w:val="21"/>
                  <w:szCs w:val="21"/>
                </w:rPr>
                <m:t>1</m:t>
              </m:r>
            </m:num>
            <m:den>
              <m:r>
                <m:rPr>
                  <m:sty m:val="p"/>
                </m:rPr>
                <w:rPr>
                  <w:rFonts w:ascii="Cambria Math" w:hAnsi="Cambria Math"/>
                  <w:sz w:val="21"/>
                  <w:szCs w:val="21"/>
                </w:rPr>
                <m:t>N</m:t>
              </m:r>
            </m:den>
          </m:f>
          <m:r>
            <m:rPr>
              <m:sty m:val="b"/>
            </m:rPr>
            <w:rPr>
              <w:rStyle w:val="mop"/>
              <w:rFonts w:ascii="Cambria Math" w:hAnsi="Cambria Math"/>
              <w:sz w:val="21"/>
              <w:szCs w:val="21"/>
            </w:rPr>
            <m:t>∑</m:t>
          </m:r>
          <m:sSup>
            <m:sSupPr>
              <m:ctrlPr>
                <w:rPr>
                  <w:rStyle w:val="mop"/>
                  <w:rFonts w:ascii="Cambria Math" w:hAnsi="Cambria Math"/>
                  <w:b/>
                  <w:bCs/>
                  <w:sz w:val="21"/>
                  <w:szCs w:val="21"/>
                </w:rPr>
              </m:ctrlPr>
            </m:sSupPr>
            <m:e>
              <m:r>
                <m:rPr>
                  <m:sty m:val="p"/>
                </m:rPr>
                <w:rPr>
                  <w:rStyle w:val="mopen"/>
                  <w:rFonts w:ascii="Cambria Math" w:hAnsi="Cambria Math"/>
                  <w:sz w:val="21"/>
                  <w:szCs w:val="21"/>
                </w:rPr>
                <m:t>(</m:t>
              </m:r>
              <m:sSub>
                <m:sSubPr>
                  <m:ctrlPr>
                    <w:rPr>
                      <w:rStyle w:val="mbin"/>
                      <w:rFonts w:ascii="Cambria Math" w:hAnsi="Cambria Math" w:cs="Cambria Math"/>
                      <w:sz w:val="21"/>
                      <w:szCs w:val="21"/>
                    </w:rPr>
                  </m:ctrlPr>
                </m:sSubPr>
                <m:e>
                  <m:r>
                    <m:rPr>
                      <m:sty m:val="p"/>
                    </m:rPr>
                    <w:rPr>
                      <w:rStyle w:val="mbin"/>
                      <w:rFonts w:ascii="Cambria Math" w:hAnsi="Cambria Math" w:cs="Cambria Math"/>
                      <w:sz w:val="21"/>
                      <w:szCs w:val="21"/>
                    </w:rPr>
                    <m:t>y</m:t>
                  </m:r>
                  <m:r>
                    <m:rPr>
                      <m:sty m:val="p"/>
                    </m:rPr>
                    <w:rPr>
                      <w:rStyle w:val="vlist-s"/>
                      <w:rFonts w:ascii="Cambria Math" w:hAnsi="Cambria Math" w:cs="Times New Roman"/>
                      <w:sz w:val="21"/>
                      <w:szCs w:val="21"/>
                    </w:rPr>
                    <m:t>​</m:t>
                  </m:r>
                </m:e>
                <m:sub>
                  <m:r>
                    <w:rPr>
                      <w:rStyle w:val="mbin"/>
                      <w:rFonts w:ascii="Cambria Math" w:hAnsi="Cambria Math" w:cs="Cambria Math"/>
                      <w:sz w:val="21"/>
                      <w:szCs w:val="21"/>
                    </w:rPr>
                    <m:t>i</m:t>
                  </m:r>
                </m:sub>
              </m:sSub>
              <m:r>
                <m:rPr>
                  <m:sty m:val="p"/>
                </m:rPr>
                <w:rPr>
                  <w:rStyle w:val="mbin"/>
                  <w:rFonts w:ascii="Cambria Math" w:hAnsi="Cambria Math" w:cs="Cambria Math"/>
                  <w:sz w:val="21"/>
                  <w:szCs w:val="21"/>
                </w:rPr>
                <m:t>-</m:t>
              </m:r>
              <m:sSub>
                <m:sSubPr>
                  <m:ctrlPr>
                    <w:rPr>
                      <w:rStyle w:val="mbin"/>
                      <w:rFonts w:ascii="Cambria Math" w:hAnsi="Cambria Math" w:cs="Cambria Math"/>
                      <w:sz w:val="21"/>
                      <w:szCs w:val="21"/>
                    </w:rPr>
                  </m:ctrlPr>
                </m:sSubPr>
                <m:e>
                  <m:acc>
                    <m:accPr>
                      <m:chr m:val="̇"/>
                      <m:ctrlPr>
                        <w:rPr>
                          <w:rStyle w:val="mbin"/>
                          <w:rFonts w:ascii="Cambria Math" w:hAnsi="Cambria Math" w:cs="Cambria Math"/>
                          <w:sz w:val="21"/>
                          <w:szCs w:val="21"/>
                        </w:rPr>
                      </m:ctrlPr>
                    </m:accPr>
                    <m:e>
                      <m:r>
                        <w:rPr>
                          <w:rStyle w:val="mbin"/>
                          <w:rFonts w:ascii="Cambria Math" w:hAnsi="Cambria Math" w:cs="Cambria Math"/>
                          <w:sz w:val="21"/>
                          <w:szCs w:val="21"/>
                        </w:rPr>
                        <m:t>y</m:t>
                      </m:r>
                    </m:e>
                  </m:acc>
                  <m:r>
                    <m:rPr>
                      <m:sty m:val="p"/>
                    </m:rPr>
                    <w:rPr>
                      <w:rStyle w:val="vlist-s"/>
                      <w:rFonts w:ascii="Cambria Math" w:hAnsi="Cambria Math" w:cs="Times New Roman"/>
                      <w:sz w:val="21"/>
                      <w:szCs w:val="21"/>
                    </w:rPr>
                    <m:t>​</m:t>
                  </m:r>
                </m:e>
                <m:sub>
                  <m:r>
                    <w:rPr>
                      <w:rStyle w:val="mbin"/>
                      <w:rFonts w:ascii="Cambria Math" w:hAnsi="Cambria Math" w:cs="Cambria Math"/>
                      <w:sz w:val="21"/>
                      <w:szCs w:val="21"/>
                    </w:rPr>
                    <m:t>i</m:t>
                  </m:r>
                </m:sub>
              </m:sSub>
              <m:r>
                <m:rPr>
                  <m:sty m:val="p"/>
                </m:rPr>
                <w:rPr>
                  <w:rStyle w:val="vlist-s"/>
                  <w:rFonts w:ascii="Cambria Math" w:hAnsi="Cambria Math" w:cs="Times New Roman"/>
                  <w:sz w:val="21"/>
                  <w:szCs w:val="21"/>
                </w:rPr>
                <m:t>​</m:t>
              </m:r>
              <m:r>
                <m:rPr>
                  <m:sty m:val="p"/>
                </m:rPr>
                <w:rPr>
                  <w:rStyle w:val="mclose"/>
                  <w:rFonts w:ascii="Cambria Math" w:hAnsi="Cambria Math"/>
                  <w:sz w:val="21"/>
                  <w:szCs w:val="21"/>
                </w:rPr>
                <m:t>)</m:t>
              </m:r>
            </m:e>
            <m:sup>
              <m:r>
                <m:rPr>
                  <m:sty m:val="bi"/>
                </m:rPr>
                <w:rPr>
                  <w:rStyle w:val="mop"/>
                  <w:rFonts w:ascii="Cambria Math" w:hAnsi="Cambria Math"/>
                  <w:sz w:val="21"/>
                  <w:szCs w:val="21"/>
                </w:rPr>
                <m:t>2</m:t>
              </m:r>
            </m:sup>
          </m:sSup>
        </m:oMath>
      </m:oMathPara>
    </w:p>
    <w:p w14:paraId="78293ECF" w14:textId="127FC5BF" w:rsidR="00FE527E" w:rsidRPr="00A14503" w:rsidRDefault="00FE527E" w:rsidP="00FE527E">
      <w:pPr>
        <w:rPr>
          <w:sz w:val="21"/>
          <w:szCs w:val="21"/>
        </w:rPr>
      </w:pPr>
      <m:oMathPara>
        <m:oMath>
          <m:r>
            <m:rPr>
              <m:sty m:val="p"/>
            </m:rPr>
            <w:rPr>
              <w:rStyle w:val="mord"/>
              <w:rFonts w:ascii="Cambria Math" w:hAnsi="Cambria Math"/>
              <w:sz w:val="21"/>
              <w:szCs w:val="21"/>
            </w:rPr>
            <m:t>L1 Penalty</m:t>
          </m:r>
          <m:r>
            <m:rPr>
              <m:sty m:val="b"/>
            </m:rPr>
            <w:rPr>
              <w:rStyle w:val="mrel"/>
              <w:rFonts w:ascii="Cambria Math" w:hAnsi="Cambria Math"/>
              <w:sz w:val="21"/>
              <w:szCs w:val="21"/>
            </w:rPr>
            <m:t>=</m:t>
          </m:r>
          <m:r>
            <m:rPr>
              <m:sty m:val="p"/>
            </m:rPr>
            <w:rPr>
              <w:rFonts w:ascii="Cambria Math" w:hAnsi="Cambria Math"/>
              <w:sz w:val="21"/>
              <w:szCs w:val="21"/>
            </w:rPr>
            <m:t>λ∑</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i</m:t>
              </m:r>
            </m:sub>
          </m:sSub>
          <m:r>
            <m:rPr>
              <m:sty m:val="p"/>
            </m:rPr>
            <w:rPr>
              <w:rFonts w:ascii="Cambria Math" w:hAnsi="Cambria Math"/>
              <w:sz w:val="21"/>
              <w:szCs w:val="21"/>
            </w:rPr>
            <m:t>|</m:t>
          </m:r>
        </m:oMath>
      </m:oMathPara>
    </w:p>
    <w:p w14:paraId="4AD1D8EC" w14:textId="73917630" w:rsidR="00FE527E" w:rsidRPr="00AB1C5B" w:rsidRDefault="00FE527E" w:rsidP="00FE527E">
      <w:pPr>
        <w:ind w:firstLineChars="50" w:firstLine="105"/>
        <w:rPr>
          <w:rFonts w:hint="eastAsia"/>
          <w:sz w:val="21"/>
          <w:szCs w:val="21"/>
        </w:rPr>
      </w:pPr>
      <w:r w:rsidRPr="00A14503">
        <w:rPr>
          <w:rStyle w:val="mord"/>
          <w:rFonts w:ascii="Cambria Math" w:hAnsi="Cambria Math"/>
          <w:sz w:val="21"/>
          <w:szCs w:val="21"/>
        </w:rPr>
        <w:br/>
      </w:r>
      <m:oMathPara>
        <m:oMath>
          <m:r>
            <m:rPr>
              <m:sty m:val="p"/>
            </m:rPr>
            <w:rPr>
              <w:rStyle w:val="mord"/>
              <w:rFonts w:ascii="Cambria Math" w:hAnsi="Cambria Math"/>
              <w:sz w:val="21"/>
              <w:szCs w:val="21"/>
            </w:rPr>
            <m:t>L</m:t>
          </m:r>
          <m:r>
            <m:rPr>
              <m:sty m:val="p"/>
            </m:rPr>
            <w:rPr>
              <w:rStyle w:val="mord"/>
              <w:rFonts w:ascii="Cambria Math" w:hAnsi="Cambria Math"/>
              <w:sz w:val="21"/>
              <w:szCs w:val="21"/>
            </w:rPr>
            <m:t>2</m:t>
          </m:r>
          <m:r>
            <m:rPr>
              <m:sty m:val="p"/>
            </m:rPr>
            <w:rPr>
              <w:rStyle w:val="mord"/>
              <w:rFonts w:ascii="Cambria Math" w:hAnsi="Cambria Math"/>
              <w:sz w:val="21"/>
              <w:szCs w:val="21"/>
            </w:rPr>
            <m:t> Penalty</m:t>
          </m:r>
          <m:r>
            <m:rPr>
              <m:sty m:val="b"/>
            </m:rPr>
            <w:rPr>
              <w:rStyle w:val="mrel"/>
              <w:rFonts w:ascii="Cambria Math" w:hAnsi="Cambria Math"/>
              <w:sz w:val="21"/>
              <w:szCs w:val="21"/>
            </w:rPr>
            <m:t>=</m:t>
          </m:r>
          <m:r>
            <m:rPr>
              <m:sty m:val="p"/>
            </m:rPr>
            <w:rPr>
              <w:rFonts w:ascii="Cambria Math" w:hAnsi="Cambria Math"/>
              <w:sz w:val="21"/>
              <w:szCs w:val="21"/>
            </w:rPr>
            <m:t>λ∑</m:t>
          </m:r>
          <m:sSup>
            <m:sSupPr>
              <m:ctrlPr>
                <w:rPr>
                  <w:rStyle w:val="mop"/>
                  <w:rFonts w:ascii="Cambria Math" w:hAnsi="Cambria Math"/>
                  <w:b/>
                  <w:bCs/>
                  <w:sz w:val="21"/>
                  <w:szCs w:val="21"/>
                </w:rPr>
              </m:ctrlPr>
            </m:sSupPr>
            <m:e>
              <m:r>
                <m:rPr>
                  <m:sty m:val="p"/>
                </m:rPr>
                <w:rPr>
                  <w:rStyle w:val="mopen"/>
                  <w:rFonts w:ascii="Cambria Math" w:hAnsi="Cambria Math"/>
                  <w:sz w:val="21"/>
                  <w:szCs w:val="21"/>
                </w:rPr>
                <m:t>(</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i</m:t>
                  </m:r>
                </m:sub>
              </m:sSub>
              <m:r>
                <m:rPr>
                  <m:sty m:val="p"/>
                </m:rPr>
                <w:rPr>
                  <w:rFonts w:ascii="Cambria Math" w:hAnsi="Cambria Math"/>
                  <w:sz w:val="21"/>
                  <w:szCs w:val="21"/>
                </w:rPr>
                <m:t>|</m:t>
              </m:r>
              <m:r>
                <m:rPr>
                  <m:sty m:val="p"/>
                </m:rPr>
                <w:rPr>
                  <w:rStyle w:val="vlist-s"/>
                  <w:rFonts w:ascii="Cambria Math" w:hAnsi="Cambria Math" w:cs="Times New Roman"/>
                  <w:sz w:val="21"/>
                  <w:szCs w:val="21"/>
                </w:rPr>
                <m:t>​</m:t>
              </m:r>
              <m:r>
                <m:rPr>
                  <m:sty m:val="p"/>
                </m:rPr>
                <w:rPr>
                  <w:rStyle w:val="mclose"/>
                  <w:rFonts w:ascii="Cambria Math" w:hAnsi="Cambria Math"/>
                  <w:sz w:val="21"/>
                  <w:szCs w:val="21"/>
                </w:rPr>
                <m:t>)</m:t>
              </m:r>
            </m:e>
            <m:sup>
              <m:r>
                <m:rPr>
                  <m:sty m:val="bi"/>
                </m:rPr>
                <w:rPr>
                  <w:rStyle w:val="mop"/>
                  <w:rFonts w:ascii="Cambria Math" w:hAnsi="Cambria Math"/>
                  <w:sz w:val="21"/>
                  <w:szCs w:val="21"/>
                </w:rPr>
                <m:t>2</m:t>
              </m:r>
            </m:sup>
          </m:sSup>
        </m:oMath>
      </m:oMathPara>
    </w:p>
    <w:p w14:paraId="01D05D92" w14:textId="1BC0BB83" w:rsidR="00AB1C5B" w:rsidRPr="00AB1C5B" w:rsidRDefault="00AB1C5B" w:rsidP="00AB1C5B">
      <w:pPr>
        <w:spacing w:before="100" w:beforeAutospacing="1" w:after="100" w:afterAutospacing="1"/>
        <w:ind w:left="720"/>
        <w:rPr>
          <w:sz w:val="21"/>
          <w:szCs w:val="21"/>
        </w:rPr>
      </w:pPr>
      <w:r w:rsidRPr="00AB1C5B">
        <w:rPr>
          <w:sz w:val="21"/>
          <w:szCs w:val="21"/>
        </w:rPr>
        <w:t xml:space="preserve">where </w:t>
      </w:r>
      <m:oMath>
        <m:sSub>
          <m:sSubPr>
            <m:ctrlPr>
              <w:rPr>
                <w:rStyle w:val="mbin"/>
                <w:rFonts w:ascii="Cambria Math" w:hAnsi="Cambria Math" w:cs="Cambria Math"/>
                <w:sz w:val="21"/>
                <w:szCs w:val="21"/>
              </w:rPr>
            </m:ctrlPr>
          </m:sSubPr>
          <m:e>
            <m:r>
              <m:rPr>
                <m:sty m:val="p"/>
              </m:rPr>
              <w:rPr>
                <w:rStyle w:val="mbin"/>
                <w:rFonts w:ascii="Cambria Math" w:hAnsi="Cambria Math" w:cs="Cambria Math"/>
                <w:sz w:val="21"/>
                <w:szCs w:val="21"/>
              </w:rPr>
              <m:t>y</m:t>
            </m:r>
            <m:r>
              <m:rPr>
                <m:sty m:val="p"/>
              </m:rPr>
              <w:rPr>
                <w:rStyle w:val="vlist-s"/>
                <w:rFonts w:ascii="Cambria Math" w:hAnsi="Cambria Math" w:cs="Times New Roman"/>
                <w:sz w:val="21"/>
                <w:szCs w:val="21"/>
              </w:rPr>
              <m:t>​</m:t>
            </m:r>
          </m:e>
          <m:sub>
            <m:r>
              <w:rPr>
                <w:rStyle w:val="mbin"/>
                <w:rFonts w:ascii="Cambria Math" w:hAnsi="Cambria Math" w:cs="Cambria Math"/>
                <w:sz w:val="21"/>
                <w:szCs w:val="21"/>
              </w:rPr>
              <m:t>i</m:t>
            </m:r>
          </m:sub>
        </m:sSub>
      </m:oMath>
      <w:r w:rsidRPr="00AB1C5B">
        <w:rPr>
          <w:rFonts w:ascii="Times New Roman" w:hAnsi="Times New Roman" w:cs="Times New Roman"/>
          <w:sz w:val="21"/>
          <w:szCs w:val="21"/>
        </w:rPr>
        <w:t>​</w:t>
      </w:r>
      <w:r w:rsidRPr="00AB1C5B">
        <w:rPr>
          <w:sz w:val="21"/>
          <w:szCs w:val="21"/>
        </w:rPr>
        <w:t xml:space="preserve"> is the actual value, </w:t>
      </w:r>
      <m:oMath>
        <m:sSub>
          <m:sSubPr>
            <m:ctrlPr>
              <w:rPr>
                <w:rStyle w:val="mbin"/>
                <w:rFonts w:ascii="Cambria Math" w:hAnsi="Cambria Math" w:cs="Cambria Math"/>
                <w:sz w:val="21"/>
                <w:szCs w:val="21"/>
              </w:rPr>
            </m:ctrlPr>
          </m:sSubPr>
          <m:e>
            <m:acc>
              <m:accPr>
                <m:chr m:val="̇"/>
                <m:ctrlPr>
                  <w:rPr>
                    <w:rStyle w:val="mbin"/>
                    <w:rFonts w:ascii="Cambria Math" w:hAnsi="Cambria Math" w:cs="Cambria Math"/>
                    <w:sz w:val="21"/>
                    <w:szCs w:val="21"/>
                  </w:rPr>
                </m:ctrlPr>
              </m:accPr>
              <m:e>
                <m:r>
                  <w:rPr>
                    <w:rStyle w:val="mbin"/>
                    <w:rFonts w:ascii="Cambria Math" w:hAnsi="Cambria Math" w:cs="Cambria Math"/>
                    <w:sz w:val="21"/>
                    <w:szCs w:val="21"/>
                  </w:rPr>
                  <m:t>y</m:t>
                </m:r>
              </m:e>
            </m:acc>
            <m:r>
              <m:rPr>
                <m:sty m:val="p"/>
              </m:rPr>
              <w:rPr>
                <w:rStyle w:val="vlist-s"/>
                <w:rFonts w:ascii="Cambria Math" w:hAnsi="Cambria Math" w:cs="Times New Roman"/>
                <w:sz w:val="21"/>
                <w:szCs w:val="21"/>
              </w:rPr>
              <m:t>​</m:t>
            </m:r>
          </m:e>
          <m:sub>
            <m:r>
              <w:rPr>
                <w:rStyle w:val="mbin"/>
                <w:rFonts w:ascii="Cambria Math" w:hAnsi="Cambria Math" w:cs="Cambria Math"/>
                <w:sz w:val="21"/>
                <w:szCs w:val="21"/>
              </w:rPr>
              <m:t>i</m:t>
            </m:r>
          </m:sub>
        </m:sSub>
      </m:oMath>
      <w:r w:rsidRPr="00AB1C5B">
        <w:rPr>
          <w:rFonts w:ascii="Times New Roman" w:hAnsi="Times New Roman" w:cs="Times New Roman"/>
          <w:sz w:val="21"/>
          <w:szCs w:val="21"/>
        </w:rPr>
        <w:t>​</w:t>
      </w:r>
      <w:r w:rsidRPr="00AB1C5B">
        <w:rPr>
          <w:sz w:val="21"/>
          <w:szCs w:val="21"/>
        </w:rPr>
        <w:t xml:space="preserve"> is the predicted value, and N is the number of samples.</w:t>
      </w:r>
    </w:p>
    <w:p w14:paraId="31A25055" w14:textId="77777777" w:rsidR="00AB1C5B" w:rsidRPr="00AB1C5B" w:rsidRDefault="00AB1C5B" w:rsidP="00ED1D59">
      <w:pPr>
        <w:numPr>
          <w:ilvl w:val="0"/>
          <w:numId w:val="268"/>
        </w:numPr>
        <w:spacing w:before="100" w:beforeAutospacing="1" w:after="100" w:afterAutospacing="1"/>
        <w:rPr>
          <w:sz w:val="21"/>
          <w:szCs w:val="21"/>
        </w:rPr>
      </w:pPr>
      <w:r w:rsidRPr="00AB1C5B">
        <w:rPr>
          <w:b/>
          <w:bCs/>
          <w:sz w:val="21"/>
          <w:szCs w:val="21"/>
        </w:rPr>
        <w:t>λ (Lambda)</w:t>
      </w:r>
      <w:r w:rsidRPr="00AB1C5B">
        <w:rPr>
          <w:sz w:val="21"/>
          <w:szCs w:val="21"/>
        </w:rPr>
        <w:t>:</w:t>
      </w:r>
    </w:p>
    <w:p w14:paraId="3AF09063" w14:textId="77777777" w:rsidR="00AB1C5B" w:rsidRPr="00AB1C5B" w:rsidRDefault="00AB1C5B" w:rsidP="00ED1D59">
      <w:pPr>
        <w:numPr>
          <w:ilvl w:val="1"/>
          <w:numId w:val="268"/>
        </w:numPr>
        <w:spacing w:before="100" w:beforeAutospacing="1" w:after="100" w:afterAutospacing="1"/>
        <w:rPr>
          <w:sz w:val="21"/>
          <w:szCs w:val="21"/>
        </w:rPr>
      </w:pPr>
      <w:r w:rsidRPr="00AB1C5B">
        <w:rPr>
          <w:sz w:val="21"/>
          <w:szCs w:val="21"/>
        </w:rPr>
        <w:t xml:space="preserve">This is a </w:t>
      </w:r>
      <w:r w:rsidRPr="00AB1C5B">
        <w:rPr>
          <w:sz w:val="21"/>
          <w:szCs w:val="21"/>
          <w:highlight w:val="yellow"/>
        </w:rPr>
        <w:t>hyperparameter</w:t>
      </w:r>
      <w:r w:rsidRPr="00AB1C5B">
        <w:rPr>
          <w:sz w:val="21"/>
          <w:szCs w:val="21"/>
        </w:rPr>
        <w:t xml:space="preserve"> that </w:t>
      </w:r>
      <w:r w:rsidRPr="00AB1C5B">
        <w:rPr>
          <w:sz w:val="21"/>
          <w:szCs w:val="21"/>
          <w:highlight w:val="yellow"/>
        </w:rPr>
        <w:t>controls</w:t>
      </w:r>
      <w:r w:rsidRPr="00AB1C5B">
        <w:rPr>
          <w:sz w:val="21"/>
          <w:szCs w:val="21"/>
        </w:rPr>
        <w:t xml:space="preserve"> the </w:t>
      </w:r>
      <w:r w:rsidRPr="00AB1C5B">
        <w:rPr>
          <w:sz w:val="21"/>
          <w:szCs w:val="21"/>
          <w:highlight w:val="yellow"/>
        </w:rPr>
        <w:t>strength of</w:t>
      </w:r>
      <w:r w:rsidRPr="00AB1C5B">
        <w:rPr>
          <w:sz w:val="21"/>
          <w:szCs w:val="21"/>
        </w:rPr>
        <w:t xml:space="preserve"> the </w:t>
      </w:r>
      <w:r w:rsidRPr="00AB1C5B">
        <w:rPr>
          <w:sz w:val="21"/>
          <w:szCs w:val="21"/>
          <w:highlight w:val="yellow"/>
        </w:rPr>
        <w:t>regularization</w:t>
      </w:r>
      <w:r w:rsidRPr="00AB1C5B">
        <w:rPr>
          <w:sz w:val="21"/>
          <w:szCs w:val="21"/>
        </w:rPr>
        <w:t xml:space="preserve">. It </w:t>
      </w:r>
      <w:r w:rsidRPr="00AB1C5B">
        <w:rPr>
          <w:sz w:val="21"/>
          <w:szCs w:val="21"/>
          <w:highlight w:val="yellow"/>
        </w:rPr>
        <w:t>determines how much weight you give to the regularization term compared to the MS</w:t>
      </w:r>
      <w:r w:rsidRPr="00AB1C5B">
        <w:rPr>
          <w:sz w:val="21"/>
          <w:szCs w:val="21"/>
        </w:rPr>
        <w:t>E.</w:t>
      </w:r>
    </w:p>
    <w:p w14:paraId="39DFEB0D" w14:textId="605A3D78" w:rsidR="00AB1C5B" w:rsidRPr="00AB1C5B" w:rsidRDefault="00AB1C5B" w:rsidP="00ED1D59">
      <w:pPr>
        <w:numPr>
          <w:ilvl w:val="1"/>
          <w:numId w:val="268"/>
        </w:numPr>
        <w:spacing w:before="100" w:beforeAutospacing="1" w:after="100" w:afterAutospacing="1"/>
        <w:rPr>
          <w:sz w:val="21"/>
          <w:szCs w:val="21"/>
        </w:rPr>
      </w:pPr>
      <w:r w:rsidRPr="00AB1C5B">
        <w:rPr>
          <w:sz w:val="21"/>
          <w:szCs w:val="21"/>
        </w:rPr>
        <w:t>A la</w:t>
      </w:r>
      <w:r w:rsidRPr="00AB1C5B">
        <w:rPr>
          <w:sz w:val="21"/>
          <w:szCs w:val="21"/>
          <w:highlight w:val="yellow"/>
        </w:rPr>
        <w:t xml:space="preserve">rger </w:t>
      </w:r>
      <w:proofErr w:type="spellStart"/>
      <w:r w:rsidRPr="00AB1C5B">
        <w:rPr>
          <w:sz w:val="21"/>
          <w:szCs w:val="21"/>
          <w:highlight w:val="yellow"/>
        </w:rPr>
        <w:t>λ</w:t>
      </w:r>
      <w:r w:rsidRPr="00AB1C5B">
        <w:rPr>
          <w:sz w:val="21"/>
          <w:szCs w:val="21"/>
        </w:rPr>
        <w:t>means</w:t>
      </w:r>
      <w:proofErr w:type="spellEnd"/>
      <w:r w:rsidRPr="00AB1C5B">
        <w:rPr>
          <w:sz w:val="21"/>
          <w:szCs w:val="21"/>
        </w:rPr>
        <w:t xml:space="preserve"> s</w:t>
      </w:r>
      <w:r w:rsidRPr="00AB1C5B">
        <w:rPr>
          <w:sz w:val="21"/>
          <w:szCs w:val="21"/>
          <w:highlight w:val="yellow"/>
        </w:rPr>
        <w:t>tronger regulariz</w:t>
      </w:r>
      <w:r w:rsidRPr="00AB1C5B">
        <w:rPr>
          <w:sz w:val="21"/>
          <w:szCs w:val="21"/>
        </w:rPr>
        <w:t>ation, which can l</w:t>
      </w:r>
      <w:r w:rsidRPr="00AB1C5B">
        <w:rPr>
          <w:sz w:val="21"/>
          <w:szCs w:val="21"/>
          <w:highlight w:val="yellow"/>
        </w:rPr>
        <w:t>ead to simpler model</w:t>
      </w:r>
      <w:r w:rsidRPr="00AB1C5B">
        <w:rPr>
          <w:sz w:val="21"/>
          <w:szCs w:val="21"/>
        </w:rPr>
        <w:t>s by d</w:t>
      </w:r>
      <w:r w:rsidRPr="00AB1C5B">
        <w:rPr>
          <w:sz w:val="21"/>
          <w:szCs w:val="21"/>
          <w:highlight w:val="yellow"/>
        </w:rPr>
        <w:t>riving more coefficients to ze</w:t>
      </w:r>
      <w:r w:rsidRPr="00AB1C5B">
        <w:rPr>
          <w:sz w:val="21"/>
          <w:szCs w:val="21"/>
        </w:rPr>
        <w:t>ro.</w:t>
      </w:r>
    </w:p>
    <w:p w14:paraId="5E491754" w14:textId="694DDCF9" w:rsidR="00AB1C5B" w:rsidRPr="00AB1C5B" w:rsidRDefault="00762AD1" w:rsidP="00ED1D59">
      <w:pPr>
        <w:numPr>
          <w:ilvl w:val="0"/>
          <w:numId w:val="268"/>
        </w:numPr>
        <w:spacing w:before="100" w:beforeAutospacing="1" w:after="100" w:afterAutospacing="1"/>
        <w:rPr>
          <w:sz w:val="21"/>
          <w:szCs w:val="21"/>
        </w:rPr>
      </w:pPr>
      <m:oMath>
        <m:r>
          <m:rPr>
            <m:sty m:val="p"/>
          </m:rPr>
          <w:rPr>
            <w:rFonts w:ascii="Cambria Math" w:hAnsi="Cambria Math"/>
            <w:sz w:val="21"/>
            <w:szCs w:val="21"/>
          </w:rPr>
          <m:t>∑</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i</m:t>
            </m:r>
          </m:sub>
        </m:sSub>
        <m:r>
          <m:rPr>
            <m:sty m:val="p"/>
          </m:rPr>
          <w:rPr>
            <w:rFonts w:ascii="Cambria Math" w:hAnsi="Cambria Math"/>
            <w:sz w:val="21"/>
            <w:szCs w:val="21"/>
          </w:rPr>
          <m:t>|</m:t>
        </m:r>
      </m:oMath>
      <w:r w:rsidR="00AB1C5B" w:rsidRPr="00AB1C5B">
        <w:rPr>
          <w:sz w:val="21"/>
          <w:szCs w:val="21"/>
        </w:rPr>
        <w:t>:</w:t>
      </w:r>
    </w:p>
    <w:p w14:paraId="3510E7E7" w14:textId="77777777" w:rsidR="00AB1C5B" w:rsidRPr="00AB1C5B" w:rsidRDefault="00AB1C5B" w:rsidP="00ED1D59">
      <w:pPr>
        <w:numPr>
          <w:ilvl w:val="1"/>
          <w:numId w:val="268"/>
        </w:numPr>
        <w:spacing w:before="100" w:beforeAutospacing="1" w:after="100" w:afterAutospacing="1"/>
        <w:rPr>
          <w:sz w:val="21"/>
          <w:szCs w:val="21"/>
          <w:highlight w:val="yellow"/>
        </w:rPr>
      </w:pPr>
      <w:r w:rsidRPr="00AB1C5B">
        <w:rPr>
          <w:sz w:val="21"/>
          <w:szCs w:val="21"/>
        </w:rPr>
        <w:t xml:space="preserve">This term </w:t>
      </w:r>
      <w:r w:rsidRPr="00AB1C5B">
        <w:rPr>
          <w:sz w:val="21"/>
          <w:szCs w:val="21"/>
          <w:highlight w:val="yellow"/>
        </w:rPr>
        <w:t>sums</w:t>
      </w:r>
      <w:r w:rsidRPr="00AB1C5B">
        <w:rPr>
          <w:sz w:val="21"/>
          <w:szCs w:val="21"/>
        </w:rPr>
        <w:t xml:space="preserve"> the </w:t>
      </w:r>
      <w:r w:rsidRPr="00AB1C5B">
        <w:rPr>
          <w:sz w:val="21"/>
          <w:szCs w:val="21"/>
          <w:highlight w:val="yellow"/>
        </w:rPr>
        <w:t xml:space="preserve">absolute values of </w:t>
      </w:r>
      <w:r w:rsidRPr="00AB1C5B">
        <w:rPr>
          <w:sz w:val="21"/>
          <w:szCs w:val="21"/>
        </w:rPr>
        <w:t xml:space="preserve">the </w:t>
      </w:r>
      <w:r w:rsidRPr="00AB1C5B">
        <w:rPr>
          <w:sz w:val="21"/>
          <w:szCs w:val="21"/>
          <w:highlight w:val="yellow"/>
        </w:rPr>
        <w:t>model coefficients (weight</w:t>
      </w:r>
      <w:r w:rsidRPr="00AB1C5B">
        <w:rPr>
          <w:sz w:val="21"/>
          <w:szCs w:val="21"/>
        </w:rPr>
        <w:t xml:space="preserve">s). It represents the </w:t>
      </w:r>
      <w:r w:rsidRPr="00AB1C5B">
        <w:rPr>
          <w:sz w:val="21"/>
          <w:szCs w:val="21"/>
          <w:highlight w:val="yellow"/>
        </w:rPr>
        <w:t>L1 regularization penalty</w:t>
      </w:r>
      <w:r w:rsidRPr="00AB1C5B">
        <w:rPr>
          <w:sz w:val="21"/>
          <w:szCs w:val="21"/>
        </w:rPr>
        <w:t>, which enc</w:t>
      </w:r>
      <w:r w:rsidRPr="00AB1C5B">
        <w:rPr>
          <w:sz w:val="21"/>
          <w:szCs w:val="21"/>
          <w:highlight w:val="yellow"/>
        </w:rPr>
        <w:t>ourages sparsity in the model.</w:t>
      </w:r>
    </w:p>
    <w:p w14:paraId="649D6275" w14:textId="77777777" w:rsidR="00AB1C5B" w:rsidRPr="00AB1C5B" w:rsidRDefault="00AB1C5B" w:rsidP="00ED1D59">
      <w:pPr>
        <w:numPr>
          <w:ilvl w:val="1"/>
          <w:numId w:val="268"/>
        </w:numPr>
        <w:spacing w:before="100" w:beforeAutospacing="1" w:after="100" w:afterAutospacing="1"/>
        <w:rPr>
          <w:sz w:val="21"/>
          <w:szCs w:val="21"/>
        </w:rPr>
      </w:pPr>
      <w:r w:rsidRPr="00AB1C5B">
        <w:rPr>
          <w:sz w:val="21"/>
          <w:szCs w:val="21"/>
        </w:rPr>
        <w:t>The idea is to pen</w:t>
      </w:r>
      <w:r w:rsidRPr="00AB1C5B">
        <w:rPr>
          <w:sz w:val="21"/>
          <w:szCs w:val="21"/>
          <w:highlight w:val="yellow"/>
        </w:rPr>
        <w:t>alize larger weights more significa</w:t>
      </w:r>
      <w:r w:rsidRPr="00AB1C5B">
        <w:rPr>
          <w:sz w:val="21"/>
          <w:szCs w:val="21"/>
        </w:rPr>
        <w:t>ntly, eff</w:t>
      </w:r>
      <w:r w:rsidRPr="00AB1C5B">
        <w:rPr>
          <w:sz w:val="21"/>
          <w:szCs w:val="21"/>
          <w:highlight w:val="yellow"/>
        </w:rPr>
        <w:t>ectively forcing the model to focus on the most important featu</w:t>
      </w:r>
      <w:r w:rsidRPr="00AB1C5B">
        <w:rPr>
          <w:sz w:val="21"/>
          <w:szCs w:val="21"/>
        </w:rPr>
        <w:t>res.</w:t>
      </w:r>
    </w:p>
    <w:p w14:paraId="04D6FEAB" w14:textId="77777777" w:rsidR="00AB1C5B" w:rsidRPr="00AB1C5B" w:rsidRDefault="00AB1C5B" w:rsidP="00AB1C5B">
      <w:pPr>
        <w:spacing w:before="100" w:beforeAutospacing="1" w:after="100" w:afterAutospacing="1"/>
        <w:outlineLvl w:val="2"/>
        <w:rPr>
          <w:b/>
          <w:bCs/>
          <w:sz w:val="21"/>
          <w:szCs w:val="21"/>
        </w:rPr>
      </w:pPr>
      <w:r w:rsidRPr="00AB1C5B">
        <w:rPr>
          <w:b/>
          <w:bCs/>
          <w:sz w:val="21"/>
          <w:szCs w:val="21"/>
        </w:rPr>
        <w:t>Intuition Behind the Equation</w:t>
      </w:r>
    </w:p>
    <w:p w14:paraId="46F4A9A2" w14:textId="77777777" w:rsidR="00AB1C5B" w:rsidRPr="00AB1C5B" w:rsidRDefault="00AB1C5B" w:rsidP="00ED1D59">
      <w:pPr>
        <w:numPr>
          <w:ilvl w:val="0"/>
          <w:numId w:val="269"/>
        </w:numPr>
        <w:spacing w:before="100" w:beforeAutospacing="1" w:after="100" w:afterAutospacing="1"/>
        <w:rPr>
          <w:sz w:val="21"/>
          <w:szCs w:val="21"/>
        </w:rPr>
      </w:pPr>
      <w:r w:rsidRPr="00AB1C5B">
        <w:rPr>
          <w:b/>
          <w:bCs/>
          <w:sz w:val="21"/>
          <w:szCs w:val="21"/>
        </w:rPr>
        <w:t>Trade-off</w:t>
      </w:r>
      <w:r w:rsidRPr="00AB1C5B">
        <w:rPr>
          <w:sz w:val="21"/>
          <w:szCs w:val="21"/>
        </w:rPr>
        <w:t xml:space="preserve">: The equation combines two objectives: </w:t>
      </w:r>
      <w:r w:rsidRPr="00AB1C5B">
        <w:rPr>
          <w:sz w:val="21"/>
          <w:szCs w:val="21"/>
          <w:highlight w:val="yellow"/>
        </w:rPr>
        <w:t>minimizing</w:t>
      </w:r>
      <w:r w:rsidRPr="00AB1C5B">
        <w:rPr>
          <w:sz w:val="21"/>
          <w:szCs w:val="21"/>
        </w:rPr>
        <w:t xml:space="preserve"> pr</w:t>
      </w:r>
      <w:r w:rsidRPr="00AB1C5B">
        <w:rPr>
          <w:sz w:val="21"/>
          <w:szCs w:val="21"/>
          <w:highlight w:val="yellow"/>
        </w:rPr>
        <w:t>ediction error (MS</w:t>
      </w:r>
      <w:r w:rsidRPr="00AB1C5B">
        <w:rPr>
          <w:sz w:val="21"/>
          <w:szCs w:val="21"/>
        </w:rPr>
        <w:t xml:space="preserve">E) and </w:t>
      </w:r>
      <w:r w:rsidRPr="00AB1C5B">
        <w:rPr>
          <w:sz w:val="21"/>
          <w:szCs w:val="21"/>
          <w:highlight w:val="yellow"/>
        </w:rPr>
        <w:t>minimizing model complexity (L1 penalty</w:t>
      </w:r>
      <w:r w:rsidRPr="00AB1C5B">
        <w:rPr>
          <w:sz w:val="21"/>
          <w:szCs w:val="21"/>
        </w:rPr>
        <w:t>).</w:t>
      </w:r>
    </w:p>
    <w:p w14:paraId="331C7894" w14:textId="77777777" w:rsidR="00AB1C5B" w:rsidRPr="00AB1C5B" w:rsidRDefault="00AB1C5B" w:rsidP="00ED1D59">
      <w:pPr>
        <w:numPr>
          <w:ilvl w:val="1"/>
          <w:numId w:val="269"/>
        </w:numPr>
        <w:spacing w:before="100" w:beforeAutospacing="1" w:after="100" w:afterAutospacing="1"/>
        <w:rPr>
          <w:sz w:val="21"/>
          <w:szCs w:val="21"/>
        </w:rPr>
      </w:pPr>
      <w:r w:rsidRPr="00AB1C5B">
        <w:rPr>
          <w:sz w:val="21"/>
          <w:szCs w:val="21"/>
        </w:rPr>
        <w:t>If you onl</w:t>
      </w:r>
      <w:r w:rsidRPr="00AB1C5B">
        <w:rPr>
          <w:sz w:val="21"/>
          <w:szCs w:val="21"/>
          <w:highlight w:val="yellow"/>
        </w:rPr>
        <w:t>y minimize MS</w:t>
      </w:r>
      <w:r w:rsidRPr="00AB1C5B">
        <w:rPr>
          <w:sz w:val="21"/>
          <w:szCs w:val="21"/>
        </w:rPr>
        <w:t xml:space="preserve">E, you might end up with </w:t>
      </w:r>
      <w:r w:rsidRPr="00AB1C5B">
        <w:rPr>
          <w:sz w:val="21"/>
          <w:szCs w:val="21"/>
          <w:highlight w:val="yellow"/>
        </w:rPr>
        <w:t>a complex model</w:t>
      </w:r>
      <w:r w:rsidRPr="00AB1C5B">
        <w:rPr>
          <w:sz w:val="21"/>
          <w:szCs w:val="21"/>
        </w:rPr>
        <w:t xml:space="preserve"> that </w:t>
      </w:r>
      <w:r w:rsidRPr="00AB1C5B">
        <w:rPr>
          <w:sz w:val="21"/>
          <w:szCs w:val="21"/>
          <w:highlight w:val="yellow"/>
        </w:rPr>
        <w:t>overfits the training dat</w:t>
      </w:r>
      <w:r w:rsidRPr="00AB1C5B">
        <w:rPr>
          <w:sz w:val="21"/>
          <w:szCs w:val="21"/>
        </w:rPr>
        <w:t>a.</w:t>
      </w:r>
    </w:p>
    <w:p w14:paraId="664A9F9A" w14:textId="77777777" w:rsidR="00AB1C5B" w:rsidRPr="00AB1C5B" w:rsidRDefault="00AB1C5B" w:rsidP="00ED1D59">
      <w:pPr>
        <w:numPr>
          <w:ilvl w:val="1"/>
          <w:numId w:val="269"/>
        </w:numPr>
        <w:spacing w:before="100" w:beforeAutospacing="1" w:after="100" w:afterAutospacing="1"/>
        <w:rPr>
          <w:sz w:val="21"/>
          <w:szCs w:val="21"/>
        </w:rPr>
      </w:pPr>
      <w:r w:rsidRPr="00AB1C5B">
        <w:rPr>
          <w:sz w:val="21"/>
          <w:szCs w:val="21"/>
        </w:rPr>
        <w:lastRenderedPageBreak/>
        <w:t xml:space="preserve">By adding the L1 penalty, you encourage the model to </w:t>
      </w:r>
      <w:r w:rsidRPr="00AB1C5B">
        <w:rPr>
          <w:sz w:val="21"/>
          <w:szCs w:val="21"/>
          <w:highlight w:val="yellow"/>
        </w:rPr>
        <w:t>keep only the most relevant featu</w:t>
      </w:r>
      <w:r w:rsidRPr="00AB1C5B">
        <w:rPr>
          <w:sz w:val="21"/>
          <w:szCs w:val="21"/>
        </w:rPr>
        <w:t>res, pro</w:t>
      </w:r>
      <w:r w:rsidRPr="00AB1C5B">
        <w:rPr>
          <w:sz w:val="21"/>
          <w:szCs w:val="21"/>
          <w:highlight w:val="yellow"/>
        </w:rPr>
        <w:t>moting a simple</w:t>
      </w:r>
      <w:r w:rsidRPr="00AB1C5B">
        <w:rPr>
          <w:sz w:val="21"/>
          <w:szCs w:val="21"/>
        </w:rPr>
        <w:t>r, mo</w:t>
      </w:r>
      <w:r w:rsidRPr="00AB1C5B">
        <w:rPr>
          <w:sz w:val="21"/>
          <w:szCs w:val="21"/>
          <w:highlight w:val="yellow"/>
        </w:rPr>
        <w:t>re interpretable mod</w:t>
      </w:r>
      <w:r w:rsidRPr="00AB1C5B">
        <w:rPr>
          <w:sz w:val="21"/>
          <w:szCs w:val="21"/>
        </w:rPr>
        <w:t>el.</w:t>
      </w:r>
    </w:p>
    <w:p w14:paraId="57D9CEFB" w14:textId="74F9D900" w:rsidR="00AB1C5B" w:rsidRPr="00AB1C5B" w:rsidRDefault="00AB1C5B" w:rsidP="00ED1D59">
      <w:pPr>
        <w:numPr>
          <w:ilvl w:val="0"/>
          <w:numId w:val="269"/>
        </w:numPr>
        <w:spacing w:before="100" w:beforeAutospacing="1" w:after="100" w:afterAutospacing="1"/>
        <w:rPr>
          <w:sz w:val="21"/>
          <w:szCs w:val="21"/>
        </w:rPr>
      </w:pPr>
      <w:r w:rsidRPr="00AB1C5B">
        <w:rPr>
          <w:b/>
          <w:bCs/>
          <w:sz w:val="21"/>
          <w:szCs w:val="21"/>
        </w:rPr>
        <w:t>Regularization Effect</w:t>
      </w:r>
      <w:r w:rsidRPr="00AB1C5B">
        <w:rPr>
          <w:sz w:val="21"/>
          <w:szCs w:val="21"/>
        </w:rPr>
        <w:t xml:space="preserve">: When </w:t>
      </w:r>
      <w:r w:rsidRPr="00AB1C5B">
        <w:rPr>
          <w:sz w:val="21"/>
          <w:szCs w:val="21"/>
          <w:highlight w:val="yellow"/>
        </w:rPr>
        <w:t>λ is set to zer</w:t>
      </w:r>
      <w:r w:rsidRPr="00AB1C5B">
        <w:rPr>
          <w:sz w:val="21"/>
          <w:szCs w:val="21"/>
        </w:rPr>
        <w:t>o, the model behaves like a s</w:t>
      </w:r>
      <w:r w:rsidRPr="00AB1C5B">
        <w:rPr>
          <w:sz w:val="21"/>
          <w:szCs w:val="21"/>
          <w:highlight w:val="yellow"/>
        </w:rPr>
        <w:t>tandard regression mode</w:t>
      </w:r>
      <w:r w:rsidRPr="00AB1C5B">
        <w:rPr>
          <w:sz w:val="21"/>
          <w:szCs w:val="21"/>
        </w:rPr>
        <w:t xml:space="preserve">l, focusing solely on minimizing the prediction error. As </w:t>
      </w:r>
      <w:r w:rsidRPr="00AB1C5B">
        <w:rPr>
          <w:sz w:val="21"/>
          <w:szCs w:val="21"/>
          <w:highlight w:val="green"/>
        </w:rPr>
        <w:t>λ increas</w:t>
      </w:r>
      <w:r w:rsidRPr="00AB1C5B">
        <w:rPr>
          <w:sz w:val="21"/>
          <w:szCs w:val="21"/>
        </w:rPr>
        <w:t xml:space="preserve">es, the </w:t>
      </w:r>
      <w:r w:rsidRPr="00AB1C5B">
        <w:rPr>
          <w:sz w:val="21"/>
          <w:szCs w:val="21"/>
          <w:highlight w:val="green"/>
        </w:rPr>
        <w:t>penalty</w:t>
      </w:r>
      <w:r w:rsidRPr="00AB1C5B">
        <w:rPr>
          <w:sz w:val="21"/>
          <w:szCs w:val="21"/>
        </w:rPr>
        <w:t xml:space="preserve"> </w:t>
      </w:r>
      <w:r w:rsidRPr="00AB1C5B">
        <w:rPr>
          <w:sz w:val="21"/>
          <w:szCs w:val="21"/>
          <w:highlight w:val="green"/>
        </w:rPr>
        <w:t>for larger weigh</w:t>
      </w:r>
      <w:r w:rsidRPr="00AB1C5B">
        <w:rPr>
          <w:sz w:val="21"/>
          <w:szCs w:val="21"/>
        </w:rPr>
        <w:t>ts beco</w:t>
      </w:r>
      <w:r w:rsidRPr="00AB1C5B">
        <w:rPr>
          <w:sz w:val="21"/>
          <w:szCs w:val="21"/>
          <w:highlight w:val="green"/>
        </w:rPr>
        <w:t>mes more signifi</w:t>
      </w:r>
      <w:r w:rsidRPr="00AB1C5B">
        <w:rPr>
          <w:sz w:val="21"/>
          <w:szCs w:val="21"/>
        </w:rPr>
        <w:t>cant, lea</w:t>
      </w:r>
      <w:r w:rsidRPr="00AB1C5B">
        <w:rPr>
          <w:sz w:val="21"/>
          <w:szCs w:val="21"/>
          <w:highlight w:val="green"/>
        </w:rPr>
        <w:t>ding to a mode</w:t>
      </w:r>
      <w:r w:rsidRPr="00AB1C5B">
        <w:rPr>
          <w:sz w:val="21"/>
          <w:szCs w:val="21"/>
        </w:rPr>
        <w:t>l that may ig</w:t>
      </w:r>
      <w:r w:rsidRPr="00AB1C5B">
        <w:rPr>
          <w:sz w:val="21"/>
          <w:szCs w:val="21"/>
          <w:highlight w:val="green"/>
        </w:rPr>
        <w:t>nore less important features altoget</w:t>
      </w:r>
      <w:r w:rsidRPr="00AB1C5B">
        <w:rPr>
          <w:sz w:val="21"/>
          <w:szCs w:val="21"/>
        </w:rPr>
        <w:t>her.</w:t>
      </w:r>
    </w:p>
    <w:p w14:paraId="59E64C92" w14:textId="77777777" w:rsidR="00AB1C5B" w:rsidRPr="00AB1C5B" w:rsidRDefault="00AB1C5B" w:rsidP="00AB1C5B">
      <w:pPr>
        <w:spacing w:before="100" w:beforeAutospacing="1" w:after="100" w:afterAutospacing="1"/>
        <w:outlineLvl w:val="2"/>
        <w:rPr>
          <w:b/>
          <w:bCs/>
          <w:sz w:val="21"/>
          <w:szCs w:val="21"/>
        </w:rPr>
      </w:pPr>
      <w:r w:rsidRPr="00AB1C5B">
        <w:rPr>
          <w:b/>
          <w:bCs/>
          <w:sz w:val="21"/>
          <w:szCs w:val="21"/>
        </w:rPr>
        <w:t>Conclusion</w:t>
      </w:r>
    </w:p>
    <w:p w14:paraId="731471A0" w14:textId="72353916" w:rsidR="00AB1C5B" w:rsidRPr="00A14503" w:rsidRDefault="00AB1C5B" w:rsidP="00AB1C5B">
      <w:pPr>
        <w:spacing w:before="100" w:beforeAutospacing="1" w:after="100" w:afterAutospacing="1"/>
        <w:rPr>
          <w:sz w:val="21"/>
          <w:szCs w:val="21"/>
        </w:rPr>
      </w:pPr>
      <w:r w:rsidRPr="00AB1C5B">
        <w:rPr>
          <w:sz w:val="21"/>
          <w:szCs w:val="21"/>
        </w:rPr>
        <w:t>In summary, the equation represents a balance between fitting the data well (MSE) and maintaining a simpler model (L1 regularization). The choice of λ\</w:t>
      </w:r>
      <w:proofErr w:type="spellStart"/>
      <w:r w:rsidRPr="00AB1C5B">
        <w:rPr>
          <w:sz w:val="21"/>
          <w:szCs w:val="21"/>
        </w:rPr>
        <w:t>lambdaλ</w:t>
      </w:r>
      <w:proofErr w:type="spellEnd"/>
      <w:r w:rsidRPr="00AB1C5B">
        <w:rPr>
          <w:sz w:val="21"/>
          <w:szCs w:val="21"/>
        </w:rPr>
        <w:t xml:space="preserve"> plays a crucial role in determining how much regularization is applied, affecting the model's complexity and generalization ability.</w:t>
      </w:r>
    </w:p>
    <w:p w14:paraId="7EDC0097" w14:textId="590FADF2" w:rsidR="00381908" w:rsidRPr="00A14503" w:rsidRDefault="00381908" w:rsidP="00381908">
      <w:pPr>
        <w:pStyle w:val="2"/>
        <w:rPr>
          <w:sz w:val="21"/>
          <w:szCs w:val="21"/>
        </w:rPr>
      </w:pPr>
      <w:r w:rsidRPr="00A14503">
        <w:rPr>
          <w:sz w:val="21"/>
          <w:szCs w:val="21"/>
        </w:rPr>
        <w:t>L1 Penalty</w:t>
      </w:r>
    </w:p>
    <w:p w14:paraId="282FC694" w14:textId="77777777" w:rsidR="00381908" w:rsidRPr="00A14503" w:rsidRDefault="00381908" w:rsidP="00381908">
      <w:pPr>
        <w:pStyle w:val="a3"/>
        <w:rPr>
          <w:sz w:val="21"/>
          <w:szCs w:val="21"/>
        </w:rPr>
      </w:pPr>
      <w:r w:rsidRPr="00A14503">
        <w:rPr>
          <w:sz w:val="21"/>
          <w:szCs w:val="21"/>
        </w:rPr>
        <w:t xml:space="preserve">The </w:t>
      </w:r>
      <w:r w:rsidRPr="00A14503">
        <w:rPr>
          <w:rStyle w:val="a5"/>
          <w:sz w:val="21"/>
          <w:szCs w:val="21"/>
        </w:rPr>
        <w:t>L1 penalty</w:t>
      </w:r>
      <w:r w:rsidRPr="00A14503">
        <w:rPr>
          <w:sz w:val="21"/>
          <w:szCs w:val="21"/>
        </w:rPr>
        <w:t xml:space="preserve">, also known as </w:t>
      </w:r>
      <w:r w:rsidRPr="00A14503">
        <w:rPr>
          <w:rStyle w:val="a5"/>
          <w:sz w:val="21"/>
          <w:szCs w:val="21"/>
        </w:rPr>
        <w:t>L1 regularization</w:t>
      </w:r>
      <w:r w:rsidRPr="00A14503">
        <w:rPr>
          <w:sz w:val="21"/>
          <w:szCs w:val="21"/>
        </w:rPr>
        <w:t xml:space="preserve"> or </w:t>
      </w:r>
      <w:r w:rsidRPr="00A14503">
        <w:rPr>
          <w:rStyle w:val="a5"/>
          <w:sz w:val="21"/>
          <w:szCs w:val="21"/>
        </w:rPr>
        <w:t>Lasso regularization</w:t>
      </w:r>
      <w:r w:rsidRPr="00A14503">
        <w:rPr>
          <w:sz w:val="21"/>
          <w:szCs w:val="21"/>
        </w:rPr>
        <w:t>, is a technique used in machine learning and statistics to prevent overfitting by adding a penalty term to the loss function based on the absolute values of the model coefficients. Here’s a detailed look at the L1 penalty:</w:t>
      </w:r>
    </w:p>
    <w:p w14:paraId="4BE1E44C" w14:textId="77777777" w:rsidR="00381908" w:rsidRPr="00A14503" w:rsidRDefault="00381908" w:rsidP="00381908">
      <w:pPr>
        <w:pStyle w:val="3"/>
        <w:rPr>
          <w:sz w:val="21"/>
          <w:szCs w:val="21"/>
        </w:rPr>
      </w:pPr>
      <w:r w:rsidRPr="00A14503">
        <w:rPr>
          <w:sz w:val="21"/>
          <w:szCs w:val="21"/>
        </w:rPr>
        <w:t>Key Features of L1 Penalty</w:t>
      </w:r>
    </w:p>
    <w:p w14:paraId="34000ADB" w14:textId="77777777" w:rsidR="00381908" w:rsidRPr="00A14503" w:rsidRDefault="00381908" w:rsidP="00ED1D59">
      <w:pPr>
        <w:pStyle w:val="a3"/>
        <w:numPr>
          <w:ilvl w:val="0"/>
          <w:numId w:val="270"/>
        </w:numPr>
        <w:rPr>
          <w:sz w:val="21"/>
          <w:szCs w:val="21"/>
        </w:rPr>
      </w:pPr>
      <w:r w:rsidRPr="00A14503">
        <w:rPr>
          <w:rStyle w:val="a5"/>
          <w:sz w:val="21"/>
          <w:szCs w:val="21"/>
        </w:rPr>
        <w:t>Mathematical Definition</w:t>
      </w:r>
      <w:r w:rsidRPr="00A14503">
        <w:rPr>
          <w:sz w:val="21"/>
          <w:szCs w:val="21"/>
        </w:rPr>
        <w:t>:</w:t>
      </w:r>
    </w:p>
    <w:p w14:paraId="00AD45D6" w14:textId="77777777" w:rsidR="00381908" w:rsidRPr="00A14503" w:rsidRDefault="00381908" w:rsidP="00ED1D59">
      <w:pPr>
        <w:numPr>
          <w:ilvl w:val="1"/>
          <w:numId w:val="270"/>
        </w:numPr>
        <w:spacing w:before="100" w:beforeAutospacing="1" w:after="100" w:afterAutospacing="1"/>
        <w:rPr>
          <w:sz w:val="21"/>
          <w:szCs w:val="21"/>
        </w:rPr>
      </w:pPr>
      <w:r w:rsidRPr="00A14503">
        <w:rPr>
          <w:sz w:val="21"/>
          <w:szCs w:val="21"/>
        </w:rPr>
        <w:t>The L1 penalty is defined as:</w:t>
      </w:r>
    </w:p>
    <w:p w14:paraId="125CC0CB" w14:textId="5037FB11" w:rsidR="00381908" w:rsidRPr="00A14503" w:rsidRDefault="004B73D1" w:rsidP="00381908">
      <w:pPr>
        <w:spacing w:beforeAutospacing="1" w:afterAutospacing="1"/>
        <w:ind w:left="720"/>
        <w:rPr>
          <w:sz w:val="21"/>
          <w:szCs w:val="21"/>
        </w:rPr>
      </w:pPr>
      <m:oMathPara>
        <m:oMath>
          <m:r>
            <m:rPr>
              <m:sty m:val="p"/>
            </m:rPr>
            <w:rPr>
              <w:rStyle w:val="katex-mathml"/>
              <w:rFonts w:ascii="Cambria Math" w:hAnsi="Cambria Math"/>
              <w:sz w:val="21"/>
              <w:szCs w:val="21"/>
            </w:rPr>
            <m:t>L1 Penalty=λ∑∣</m:t>
          </m:r>
          <m:sSub>
            <m:sSubPr>
              <m:ctrlPr>
                <w:rPr>
                  <w:rStyle w:val="katex-mathml"/>
                  <w:rFonts w:ascii="Cambria Math" w:hAnsi="Cambria Math"/>
                  <w:sz w:val="21"/>
                  <w:szCs w:val="21"/>
                </w:rPr>
              </m:ctrlPr>
            </m:sSubPr>
            <m:e>
              <m:r>
                <w:rPr>
                  <w:rStyle w:val="katex-mathml"/>
                  <w:rFonts w:ascii="Cambria Math" w:hAnsi="Cambria Math"/>
                  <w:sz w:val="21"/>
                  <w:szCs w:val="21"/>
                </w:rPr>
                <m:t>w</m:t>
              </m:r>
            </m:e>
            <m:sub>
              <m:r>
                <w:rPr>
                  <w:rStyle w:val="katex-mathml"/>
                  <w:rFonts w:ascii="Cambria Math" w:hAnsi="Cambria Math"/>
                  <w:sz w:val="21"/>
                  <w:szCs w:val="21"/>
                </w:rPr>
                <m:t>i</m:t>
              </m:r>
            </m:sub>
          </m:sSub>
          <m:r>
            <m:rPr>
              <m:sty m:val="p"/>
            </m:rPr>
            <w:rPr>
              <w:rStyle w:val="katex-mathml"/>
              <w:rFonts w:ascii="Cambria Math" w:hAnsi="Cambria Math"/>
              <w:sz w:val="21"/>
              <w:szCs w:val="21"/>
            </w:rPr>
            <m:t>∣</m:t>
          </m:r>
        </m:oMath>
      </m:oMathPara>
    </w:p>
    <w:p w14:paraId="0B5CD902" w14:textId="680D9236" w:rsidR="00381908" w:rsidRPr="00A14503" w:rsidRDefault="00381908" w:rsidP="00381908">
      <w:pPr>
        <w:pStyle w:val="a3"/>
        <w:ind w:left="720"/>
        <w:rPr>
          <w:sz w:val="21"/>
          <w:szCs w:val="21"/>
        </w:rPr>
      </w:pPr>
      <w:r w:rsidRPr="00A14503">
        <w:rPr>
          <w:sz w:val="21"/>
          <w:szCs w:val="21"/>
        </w:rPr>
        <w:t xml:space="preserve">where </w:t>
      </w:r>
      <m:oMath>
        <m:sSub>
          <m:sSubPr>
            <m:ctrlPr>
              <w:rPr>
                <w:rStyle w:val="katex-mathml"/>
                <w:rFonts w:ascii="Cambria Math" w:hAnsi="Cambria Math"/>
                <w:sz w:val="21"/>
                <w:szCs w:val="21"/>
              </w:rPr>
            </m:ctrlPr>
          </m:sSubPr>
          <m:e>
            <m:r>
              <w:rPr>
                <w:rStyle w:val="katex-mathml"/>
                <w:rFonts w:ascii="Cambria Math" w:hAnsi="Cambria Math"/>
                <w:sz w:val="21"/>
                <w:szCs w:val="21"/>
              </w:rPr>
              <m:t>w</m:t>
            </m:r>
          </m:e>
          <m:sub>
            <m:r>
              <w:rPr>
                <w:rStyle w:val="katex-mathml"/>
                <w:rFonts w:ascii="Cambria Math" w:hAnsi="Cambria Math"/>
                <w:sz w:val="21"/>
                <w:szCs w:val="21"/>
              </w:rPr>
              <m:t>i</m:t>
            </m:r>
          </m:sub>
        </m:sSub>
      </m:oMath>
      <w:r w:rsidRPr="00A14503">
        <w:rPr>
          <w:sz w:val="21"/>
          <w:szCs w:val="21"/>
        </w:rPr>
        <w:t xml:space="preserve"> are the model weights (coefficients) and </w:t>
      </w:r>
      <m:oMath>
        <m:r>
          <m:rPr>
            <m:sty m:val="p"/>
          </m:rPr>
          <w:rPr>
            <w:rStyle w:val="katex-mathml"/>
            <w:rFonts w:ascii="Cambria Math" w:hAnsi="Cambria Math"/>
            <w:sz w:val="21"/>
            <w:szCs w:val="21"/>
          </w:rPr>
          <m:t>λ</m:t>
        </m:r>
      </m:oMath>
      <w:r w:rsidRPr="00A14503">
        <w:rPr>
          <w:sz w:val="21"/>
          <w:szCs w:val="21"/>
        </w:rPr>
        <w:t xml:space="preserve"> is a hyperparameter that controls the strength of the penalty.</w:t>
      </w:r>
    </w:p>
    <w:p w14:paraId="03FDD59E" w14:textId="77777777" w:rsidR="00381908" w:rsidRPr="00A14503" w:rsidRDefault="00381908" w:rsidP="00ED1D59">
      <w:pPr>
        <w:pStyle w:val="a3"/>
        <w:numPr>
          <w:ilvl w:val="0"/>
          <w:numId w:val="270"/>
        </w:numPr>
        <w:rPr>
          <w:sz w:val="21"/>
          <w:szCs w:val="21"/>
        </w:rPr>
      </w:pPr>
      <w:r w:rsidRPr="00A14503">
        <w:rPr>
          <w:rStyle w:val="a5"/>
          <w:sz w:val="21"/>
          <w:szCs w:val="21"/>
        </w:rPr>
        <w:t>Loss Function</w:t>
      </w:r>
      <w:r w:rsidRPr="00A14503">
        <w:rPr>
          <w:sz w:val="21"/>
          <w:szCs w:val="21"/>
        </w:rPr>
        <w:t>:</w:t>
      </w:r>
    </w:p>
    <w:p w14:paraId="3BF8CCDA" w14:textId="77777777" w:rsidR="00381908" w:rsidRPr="00A14503" w:rsidRDefault="00381908" w:rsidP="00ED1D59">
      <w:pPr>
        <w:numPr>
          <w:ilvl w:val="1"/>
          <w:numId w:val="270"/>
        </w:numPr>
        <w:spacing w:before="100" w:beforeAutospacing="1" w:after="100" w:afterAutospacing="1"/>
        <w:rPr>
          <w:sz w:val="21"/>
          <w:szCs w:val="21"/>
        </w:rPr>
      </w:pPr>
      <w:r w:rsidRPr="00A14503">
        <w:rPr>
          <w:sz w:val="21"/>
          <w:szCs w:val="21"/>
        </w:rPr>
        <w:t xml:space="preserve">When </w:t>
      </w:r>
      <w:r w:rsidRPr="001E7D68">
        <w:rPr>
          <w:sz w:val="21"/>
          <w:szCs w:val="21"/>
          <w:highlight w:val="yellow"/>
        </w:rPr>
        <w:t>combined</w:t>
      </w:r>
      <w:r w:rsidRPr="00A14503">
        <w:rPr>
          <w:sz w:val="21"/>
          <w:szCs w:val="21"/>
        </w:rPr>
        <w:t xml:space="preserve"> with a l</w:t>
      </w:r>
      <w:r w:rsidRPr="001E7D68">
        <w:rPr>
          <w:sz w:val="21"/>
          <w:szCs w:val="21"/>
          <w:highlight w:val="yellow"/>
        </w:rPr>
        <w:t>oss funct</w:t>
      </w:r>
      <w:r w:rsidRPr="00A14503">
        <w:rPr>
          <w:sz w:val="21"/>
          <w:szCs w:val="21"/>
        </w:rPr>
        <w:t>ion like M</w:t>
      </w:r>
      <w:r w:rsidRPr="001E7D68">
        <w:rPr>
          <w:sz w:val="21"/>
          <w:szCs w:val="21"/>
          <w:highlight w:val="yellow"/>
        </w:rPr>
        <w:t>ean Squared Error (MS</w:t>
      </w:r>
      <w:r w:rsidRPr="00A14503">
        <w:rPr>
          <w:sz w:val="21"/>
          <w:szCs w:val="21"/>
        </w:rPr>
        <w:t>E), the t</w:t>
      </w:r>
      <w:r w:rsidRPr="001E7D68">
        <w:rPr>
          <w:sz w:val="21"/>
          <w:szCs w:val="21"/>
          <w:highlight w:val="yellow"/>
        </w:rPr>
        <w:t>otal loss bec</w:t>
      </w:r>
      <w:r w:rsidRPr="00A14503">
        <w:rPr>
          <w:sz w:val="21"/>
          <w:szCs w:val="21"/>
        </w:rPr>
        <w:t>omes:</w:t>
      </w:r>
    </w:p>
    <w:p w14:paraId="7DF80566" w14:textId="755BA4C4" w:rsidR="001E7D68" w:rsidRPr="00A14503" w:rsidRDefault="001E7D68" w:rsidP="001E7D68">
      <w:pPr>
        <w:spacing w:beforeAutospacing="1" w:afterAutospacing="1"/>
        <w:ind w:left="720"/>
        <w:rPr>
          <w:rFonts w:hint="eastAsia"/>
          <w:sz w:val="21"/>
          <w:szCs w:val="21"/>
        </w:rPr>
      </w:pPr>
      <m:oMathPara>
        <m:oMath>
          <m:r>
            <m:rPr>
              <m:sty m:val="p"/>
            </m:rPr>
            <w:rPr>
              <w:rStyle w:val="katex-mathml"/>
              <w:rFonts w:ascii="Cambria Math" w:hAnsi="Cambria Math"/>
              <w:sz w:val="21"/>
              <w:szCs w:val="21"/>
            </w:rPr>
            <m:t>Loss</m:t>
          </m:r>
          <m:r>
            <m:rPr>
              <m:sty m:val="p"/>
            </m:rPr>
            <w:rPr>
              <w:rStyle w:val="katex-mathml"/>
              <w:rFonts w:ascii="Cambria Math" w:hAnsi="Cambria Math"/>
              <w:sz w:val="21"/>
              <w:szCs w:val="21"/>
            </w:rPr>
            <m:t>=</m:t>
          </m:r>
          <m:r>
            <m:rPr>
              <m:sty m:val="p"/>
            </m:rPr>
            <w:rPr>
              <w:rStyle w:val="katex-mathml"/>
              <w:rFonts w:ascii="Cambria Math" w:hAnsi="Cambria Math"/>
              <w:sz w:val="21"/>
              <w:szCs w:val="21"/>
            </w:rPr>
            <m:t xml:space="preserve">MSE+ </m:t>
          </m:r>
          <m:r>
            <m:rPr>
              <m:sty m:val="p"/>
            </m:rPr>
            <w:rPr>
              <w:rStyle w:val="katex-mathml"/>
              <w:rFonts w:ascii="Cambria Math" w:hAnsi="Cambria Math"/>
              <w:sz w:val="21"/>
              <w:szCs w:val="21"/>
            </w:rPr>
            <m:t>λ∑∣</m:t>
          </m:r>
          <m:sSub>
            <m:sSubPr>
              <m:ctrlPr>
                <w:rPr>
                  <w:rStyle w:val="katex-mathml"/>
                  <w:rFonts w:ascii="Cambria Math" w:hAnsi="Cambria Math"/>
                  <w:sz w:val="21"/>
                  <w:szCs w:val="21"/>
                </w:rPr>
              </m:ctrlPr>
            </m:sSubPr>
            <m:e>
              <m:r>
                <w:rPr>
                  <w:rStyle w:val="katex-mathml"/>
                  <w:rFonts w:ascii="Cambria Math" w:hAnsi="Cambria Math"/>
                  <w:sz w:val="21"/>
                  <w:szCs w:val="21"/>
                </w:rPr>
                <m:t>w</m:t>
              </m:r>
            </m:e>
            <m:sub>
              <m:r>
                <w:rPr>
                  <w:rStyle w:val="katex-mathml"/>
                  <w:rFonts w:ascii="Cambria Math" w:hAnsi="Cambria Math"/>
                  <w:sz w:val="21"/>
                  <w:szCs w:val="21"/>
                </w:rPr>
                <m:t>i</m:t>
              </m:r>
            </m:sub>
          </m:sSub>
          <m:r>
            <m:rPr>
              <m:sty m:val="p"/>
            </m:rPr>
            <w:rPr>
              <w:rStyle w:val="katex-mathml"/>
              <w:rFonts w:ascii="Cambria Math" w:hAnsi="Cambria Math"/>
              <w:sz w:val="21"/>
              <w:szCs w:val="21"/>
            </w:rPr>
            <m:t>∣</m:t>
          </m:r>
        </m:oMath>
      </m:oMathPara>
    </w:p>
    <w:p w14:paraId="34B2BEC5" w14:textId="77777777" w:rsidR="00381908" w:rsidRPr="00A14503" w:rsidRDefault="00381908" w:rsidP="00ED1D59">
      <w:pPr>
        <w:pStyle w:val="a3"/>
        <w:numPr>
          <w:ilvl w:val="0"/>
          <w:numId w:val="270"/>
        </w:numPr>
        <w:rPr>
          <w:sz w:val="21"/>
          <w:szCs w:val="21"/>
        </w:rPr>
      </w:pPr>
      <w:r w:rsidRPr="00A14503">
        <w:rPr>
          <w:rStyle w:val="a5"/>
          <w:sz w:val="21"/>
          <w:szCs w:val="21"/>
        </w:rPr>
        <w:t>Sparsity</w:t>
      </w:r>
      <w:r w:rsidRPr="00A14503">
        <w:rPr>
          <w:sz w:val="21"/>
          <w:szCs w:val="21"/>
        </w:rPr>
        <w:t>:</w:t>
      </w:r>
    </w:p>
    <w:p w14:paraId="484D5A9E" w14:textId="77777777" w:rsidR="00381908" w:rsidRPr="00A14503" w:rsidRDefault="00381908" w:rsidP="00ED1D59">
      <w:pPr>
        <w:numPr>
          <w:ilvl w:val="1"/>
          <w:numId w:val="270"/>
        </w:numPr>
        <w:spacing w:before="100" w:beforeAutospacing="1" w:after="100" w:afterAutospacing="1"/>
        <w:rPr>
          <w:sz w:val="21"/>
          <w:szCs w:val="21"/>
        </w:rPr>
      </w:pPr>
      <w:r w:rsidRPr="00A14503">
        <w:rPr>
          <w:sz w:val="21"/>
          <w:szCs w:val="21"/>
        </w:rPr>
        <w:t>One of the most significant effects of the L1 penalty is that it encourages sparsity in the model. This means that some of the weights can be driven to exactly zero, effectively selecting a simpler model that uses only a subset of the features.</w:t>
      </w:r>
    </w:p>
    <w:p w14:paraId="5A9A2B13" w14:textId="77777777" w:rsidR="00381908" w:rsidRPr="00A14503" w:rsidRDefault="00381908" w:rsidP="00ED1D59">
      <w:pPr>
        <w:numPr>
          <w:ilvl w:val="1"/>
          <w:numId w:val="270"/>
        </w:numPr>
        <w:spacing w:before="100" w:beforeAutospacing="1" w:after="100" w:afterAutospacing="1"/>
        <w:rPr>
          <w:sz w:val="21"/>
          <w:szCs w:val="21"/>
        </w:rPr>
      </w:pPr>
      <w:r w:rsidRPr="00A14503">
        <w:rPr>
          <w:sz w:val="21"/>
          <w:szCs w:val="21"/>
        </w:rPr>
        <w:lastRenderedPageBreak/>
        <w:t>This property is particularly useful in feature selection, as it helps to identify and retain only the most important predictors.</w:t>
      </w:r>
    </w:p>
    <w:p w14:paraId="67736346" w14:textId="77777777" w:rsidR="00381908" w:rsidRPr="00A14503" w:rsidRDefault="00381908" w:rsidP="00ED1D59">
      <w:pPr>
        <w:pStyle w:val="a3"/>
        <w:numPr>
          <w:ilvl w:val="0"/>
          <w:numId w:val="270"/>
        </w:numPr>
        <w:rPr>
          <w:sz w:val="21"/>
          <w:szCs w:val="21"/>
        </w:rPr>
      </w:pPr>
      <w:r w:rsidRPr="00A14503">
        <w:rPr>
          <w:rStyle w:val="a5"/>
          <w:sz w:val="21"/>
          <w:szCs w:val="21"/>
        </w:rPr>
        <w:t>Geometric Interpretation</w:t>
      </w:r>
      <w:r w:rsidRPr="00A14503">
        <w:rPr>
          <w:sz w:val="21"/>
          <w:szCs w:val="21"/>
        </w:rPr>
        <w:t>:</w:t>
      </w:r>
    </w:p>
    <w:p w14:paraId="50B4596F" w14:textId="77777777" w:rsidR="00381908" w:rsidRPr="00A14503" w:rsidRDefault="00381908" w:rsidP="00ED1D59">
      <w:pPr>
        <w:numPr>
          <w:ilvl w:val="1"/>
          <w:numId w:val="270"/>
        </w:numPr>
        <w:spacing w:before="100" w:beforeAutospacing="1" w:after="100" w:afterAutospacing="1"/>
        <w:rPr>
          <w:sz w:val="21"/>
          <w:szCs w:val="21"/>
        </w:rPr>
      </w:pPr>
      <w:r w:rsidRPr="00A14503">
        <w:rPr>
          <w:sz w:val="21"/>
          <w:szCs w:val="21"/>
        </w:rPr>
        <w:t>The L1 penalty creates a diamond-shaped constraint region in the weight space, which tends to favor solutions at the corners of the diamond. This geometric property leads to many coefficients being set to zero, enhancing model interpretability.</w:t>
      </w:r>
    </w:p>
    <w:p w14:paraId="31D7CB78" w14:textId="77777777" w:rsidR="00381908" w:rsidRPr="00A14503" w:rsidRDefault="00381908" w:rsidP="00ED1D59">
      <w:pPr>
        <w:pStyle w:val="a3"/>
        <w:numPr>
          <w:ilvl w:val="0"/>
          <w:numId w:val="270"/>
        </w:numPr>
        <w:rPr>
          <w:sz w:val="21"/>
          <w:szCs w:val="21"/>
        </w:rPr>
      </w:pPr>
      <w:r w:rsidRPr="00A14503">
        <w:rPr>
          <w:rStyle w:val="a5"/>
          <w:sz w:val="21"/>
          <w:szCs w:val="21"/>
        </w:rPr>
        <w:t>Applications</w:t>
      </w:r>
      <w:r w:rsidRPr="00A14503">
        <w:rPr>
          <w:sz w:val="21"/>
          <w:szCs w:val="21"/>
        </w:rPr>
        <w:t>:</w:t>
      </w:r>
    </w:p>
    <w:p w14:paraId="3EA593C2" w14:textId="77777777" w:rsidR="00381908" w:rsidRPr="00A14503" w:rsidRDefault="00381908" w:rsidP="00ED1D59">
      <w:pPr>
        <w:numPr>
          <w:ilvl w:val="1"/>
          <w:numId w:val="270"/>
        </w:numPr>
        <w:spacing w:before="100" w:beforeAutospacing="1" w:after="100" w:afterAutospacing="1"/>
        <w:rPr>
          <w:sz w:val="21"/>
          <w:szCs w:val="21"/>
        </w:rPr>
      </w:pPr>
      <w:r w:rsidRPr="00A14503">
        <w:rPr>
          <w:sz w:val="21"/>
          <w:szCs w:val="21"/>
        </w:rPr>
        <w:t>L1 regularization is widely used in various applications, such as linear regression (Lasso), logistic regression, and other machine learning models where feature selection is important.</w:t>
      </w:r>
    </w:p>
    <w:p w14:paraId="71225928" w14:textId="77777777" w:rsidR="00381908" w:rsidRPr="00A14503" w:rsidRDefault="00381908" w:rsidP="00381908">
      <w:pPr>
        <w:pStyle w:val="3"/>
        <w:rPr>
          <w:sz w:val="21"/>
          <w:szCs w:val="21"/>
        </w:rPr>
      </w:pPr>
      <w:r w:rsidRPr="00A14503">
        <w:rPr>
          <w:sz w:val="21"/>
          <w:szCs w:val="21"/>
        </w:rPr>
        <w:t>Benefits of L1 Penalty</w:t>
      </w:r>
    </w:p>
    <w:p w14:paraId="4DC35202" w14:textId="77777777" w:rsidR="00381908" w:rsidRPr="00A14503" w:rsidRDefault="00381908" w:rsidP="00ED1D59">
      <w:pPr>
        <w:numPr>
          <w:ilvl w:val="0"/>
          <w:numId w:val="271"/>
        </w:numPr>
        <w:spacing w:before="100" w:beforeAutospacing="1" w:after="100" w:afterAutospacing="1"/>
        <w:rPr>
          <w:sz w:val="21"/>
          <w:szCs w:val="21"/>
        </w:rPr>
      </w:pPr>
      <w:r w:rsidRPr="00A14503">
        <w:rPr>
          <w:rStyle w:val="a5"/>
          <w:sz w:val="21"/>
          <w:szCs w:val="21"/>
        </w:rPr>
        <w:t>Feature Selection</w:t>
      </w:r>
      <w:r w:rsidRPr="00A14503">
        <w:rPr>
          <w:sz w:val="21"/>
          <w:szCs w:val="21"/>
        </w:rPr>
        <w:t>: By driving some weights to zero, L1 regularization effectively selects a simpler model with fewer features, making it easier to interpret and understand.</w:t>
      </w:r>
    </w:p>
    <w:p w14:paraId="592E07F1" w14:textId="77777777" w:rsidR="00381908" w:rsidRPr="00A14503" w:rsidRDefault="00381908" w:rsidP="00ED1D59">
      <w:pPr>
        <w:numPr>
          <w:ilvl w:val="0"/>
          <w:numId w:val="271"/>
        </w:numPr>
        <w:spacing w:before="100" w:beforeAutospacing="1" w:after="100" w:afterAutospacing="1"/>
        <w:rPr>
          <w:sz w:val="21"/>
          <w:szCs w:val="21"/>
        </w:rPr>
      </w:pPr>
      <w:r w:rsidRPr="00A14503">
        <w:rPr>
          <w:rStyle w:val="a5"/>
          <w:sz w:val="21"/>
          <w:szCs w:val="21"/>
        </w:rPr>
        <w:t>Reduced Overfitting</w:t>
      </w:r>
      <w:r w:rsidRPr="00A14503">
        <w:rPr>
          <w:sz w:val="21"/>
          <w:szCs w:val="21"/>
        </w:rPr>
        <w:t>: By penalizing large weights, it helps to prevent the model from fitting noise in the training data, thereby improving generalization to unseen data.</w:t>
      </w:r>
    </w:p>
    <w:p w14:paraId="55F393FF" w14:textId="77777777" w:rsidR="00381908" w:rsidRPr="00A14503" w:rsidRDefault="00381908" w:rsidP="00381908">
      <w:pPr>
        <w:pStyle w:val="3"/>
        <w:rPr>
          <w:sz w:val="21"/>
          <w:szCs w:val="21"/>
        </w:rPr>
      </w:pPr>
      <w:r w:rsidRPr="00A14503">
        <w:rPr>
          <w:sz w:val="21"/>
          <w:szCs w:val="21"/>
        </w:rPr>
        <w:t>Conclusion</w:t>
      </w:r>
    </w:p>
    <w:p w14:paraId="7C81899B" w14:textId="77777777" w:rsidR="00381908" w:rsidRPr="00A14503" w:rsidRDefault="00381908" w:rsidP="00381908">
      <w:pPr>
        <w:pStyle w:val="a3"/>
        <w:rPr>
          <w:sz w:val="21"/>
          <w:szCs w:val="21"/>
        </w:rPr>
      </w:pPr>
      <w:r w:rsidRPr="00A14503">
        <w:rPr>
          <w:sz w:val="21"/>
          <w:szCs w:val="21"/>
        </w:rPr>
        <w:t xml:space="preserve">The L1 penalty is a powerful regularization technique that promotes sparsity in model coefficients, making it valuable for both improving model performance and enhancing interpretability. By carefully tuning the </w:t>
      </w:r>
      <w:r w:rsidRPr="00A14503">
        <w:rPr>
          <w:rStyle w:val="katex-mathml"/>
          <w:sz w:val="21"/>
          <w:szCs w:val="21"/>
        </w:rPr>
        <w:t>λ\</w:t>
      </w:r>
      <w:proofErr w:type="spellStart"/>
      <w:r w:rsidRPr="00A14503">
        <w:rPr>
          <w:rStyle w:val="katex-mathml"/>
          <w:sz w:val="21"/>
          <w:szCs w:val="21"/>
        </w:rPr>
        <w:t>lambda</w:t>
      </w:r>
      <w:r w:rsidRPr="00A14503">
        <w:rPr>
          <w:rStyle w:val="mord"/>
          <w:sz w:val="21"/>
          <w:szCs w:val="21"/>
        </w:rPr>
        <w:t>λ</w:t>
      </w:r>
      <w:proofErr w:type="spellEnd"/>
      <w:r w:rsidRPr="00A14503">
        <w:rPr>
          <w:sz w:val="21"/>
          <w:szCs w:val="21"/>
        </w:rPr>
        <w:t xml:space="preserve"> parameter, practitioners can find a good balance between fitting the data and maintaining a simpler model.</w:t>
      </w:r>
    </w:p>
    <w:p w14:paraId="1088F5B3" w14:textId="77777777" w:rsidR="00381908" w:rsidRPr="00A14503" w:rsidRDefault="00381908" w:rsidP="00381908">
      <w:pPr>
        <w:pStyle w:val="2"/>
        <w:rPr>
          <w:sz w:val="21"/>
          <w:szCs w:val="21"/>
        </w:rPr>
      </w:pPr>
      <w:r w:rsidRPr="00A14503">
        <w:rPr>
          <w:sz w:val="21"/>
          <w:szCs w:val="21"/>
        </w:rPr>
        <w:t>is there L2 penalty</w:t>
      </w:r>
    </w:p>
    <w:p w14:paraId="46D7B836" w14:textId="77777777" w:rsidR="00381908" w:rsidRPr="00A14503" w:rsidRDefault="00381908" w:rsidP="00381908">
      <w:pPr>
        <w:pStyle w:val="a3"/>
        <w:rPr>
          <w:sz w:val="21"/>
          <w:szCs w:val="21"/>
        </w:rPr>
      </w:pPr>
      <w:r w:rsidRPr="00A14503">
        <w:rPr>
          <w:sz w:val="21"/>
          <w:szCs w:val="21"/>
        </w:rPr>
        <w:t xml:space="preserve">Yes, the </w:t>
      </w:r>
      <w:r w:rsidRPr="00A14503">
        <w:rPr>
          <w:rStyle w:val="a5"/>
          <w:sz w:val="21"/>
          <w:szCs w:val="21"/>
        </w:rPr>
        <w:t>L2 penalty</w:t>
      </w:r>
      <w:r w:rsidRPr="00A14503">
        <w:rPr>
          <w:sz w:val="21"/>
          <w:szCs w:val="21"/>
        </w:rPr>
        <w:t xml:space="preserve">, also known as </w:t>
      </w:r>
      <w:r w:rsidRPr="00A14503">
        <w:rPr>
          <w:rStyle w:val="a5"/>
          <w:sz w:val="21"/>
          <w:szCs w:val="21"/>
        </w:rPr>
        <w:t>L2 regularization</w:t>
      </w:r>
      <w:r w:rsidRPr="00A14503">
        <w:rPr>
          <w:sz w:val="21"/>
          <w:szCs w:val="21"/>
        </w:rPr>
        <w:t xml:space="preserve"> or </w:t>
      </w:r>
      <w:r w:rsidRPr="00A14503">
        <w:rPr>
          <w:rStyle w:val="a5"/>
          <w:sz w:val="21"/>
          <w:szCs w:val="21"/>
        </w:rPr>
        <w:t>Ridge regularization</w:t>
      </w:r>
      <w:r w:rsidRPr="00A14503">
        <w:rPr>
          <w:sz w:val="21"/>
          <w:szCs w:val="21"/>
        </w:rPr>
        <w:t>, is another commonly used regularization technique in machine learning and statistics. Here’s a detailed overview of the L2 penalty:</w:t>
      </w:r>
    </w:p>
    <w:p w14:paraId="5CC2C1F6" w14:textId="77777777" w:rsidR="00381908" w:rsidRPr="00A14503" w:rsidRDefault="00381908" w:rsidP="00381908">
      <w:pPr>
        <w:pStyle w:val="3"/>
        <w:rPr>
          <w:sz w:val="21"/>
          <w:szCs w:val="21"/>
        </w:rPr>
      </w:pPr>
      <w:r w:rsidRPr="00A14503">
        <w:rPr>
          <w:sz w:val="21"/>
          <w:szCs w:val="21"/>
        </w:rPr>
        <w:t>Key Features of L2 Penalty</w:t>
      </w:r>
    </w:p>
    <w:p w14:paraId="3697EC1C" w14:textId="77777777" w:rsidR="00381908" w:rsidRPr="00A14503" w:rsidRDefault="00381908" w:rsidP="00ED1D59">
      <w:pPr>
        <w:pStyle w:val="a3"/>
        <w:numPr>
          <w:ilvl w:val="0"/>
          <w:numId w:val="272"/>
        </w:numPr>
        <w:rPr>
          <w:sz w:val="21"/>
          <w:szCs w:val="21"/>
        </w:rPr>
      </w:pPr>
      <w:r w:rsidRPr="00A14503">
        <w:rPr>
          <w:rStyle w:val="a5"/>
          <w:sz w:val="21"/>
          <w:szCs w:val="21"/>
        </w:rPr>
        <w:t>Mathematical Definition</w:t>
      </w:r>
      <w:r w:rsidRPr="00A14503">
        <w:rPr>
          <w:sz w:val="21"/>
          <w:szCs w:val="21"/>
        </w:rPr>
        <w:t>:</w:t>
      </w:r>
    </w:p>
    <w:p w14:paraId="7D49BDAB" w14:textId="77777777" w:rsidR="00381908" w:rsidRPr="00A14503" w:rsidRDefault="00381908" w:rsidP="00ED1D59">
      <w:pPr>
        <w:numPr>
          <w:ilvl w:val="1"/>
          <w:numId w:val="272"/>
        </w:numPr>
        <w:spacing w:before="100" w:beforeAutospacing="1" w:after="100" w:afterAutospacing="1"/>
        <w:rPr>
          <w:sz w:val="21"/>
          <w:szCs w:val="21"/>
        </w:rPr>
      </w:pPr>
      <w:r w:rsidRPr="00A14503">
        <w:rPr>
          <w:sz w:val="21"/>
          <w:szCs w:val="21"/>
        </w:rPr>
        <w:t>The L2 penalty is defined as:</w:t>
      </w:r>
    </w:p>
    <w:p w14:paraId="10FE3E9D" w14:textId="77777777" w:rsidR="00381908" w:rsidRPr="00A14503" w:rsidRDefault="00381908" w:rsidP="00381908">
      <w:pPr>
        <w:spacing w:beforeAutospacing="1" w:afterAutospacing="1"/>
        <w:ind w:left="720"/>
        <w:rPr>
          <w:sz w:val="21"/>
          <w:szCs w:val="21"/>
        </w:rPr>
      </w:pPr>
      <w:r w:rsidRPr="00A14503">
        <w:rPr>
          <w:rStyle w:val="katex-mathml"/>
          <w:sz w:val="21"/>
          <w:szCs w:val="21"/>
        </w:rPr>
        <w:t>L2 Penalty=λ∑wi2\text{L2 Penalty} = \lambda \sum w_i^2</w:t>
      </w:r>
      <w:r w:rsidRPr="00A14503">
        <w:rPr>
          <w:rStyle w:val="mord"/>
          <w:sz w:val="21"/>
          <w:szCs w:val="21"/>
        </w:rPr>
        <w:t>L2 Penalty</w:t>
      </w:r>
      <w:r w:rsidRPr="00A14503">
        <w:rPr>
          <w:rStyle w:val="mrel"/>
          <w:sz w:val="21"/>
          <w:szCs w:val="21"/>
        </w:rPr>
        <w:t>=</w:t>
      </w:r>
      <w:r w:rsidRPr="00A14503">
        <w:rPr>
          <w:rStyle w:val="mord"/>
          <w:sz w:val="21"/>
          <w:szCs w:val="21"/>
        </w:rPr>
        <w:t>λ</w:t>
      </w:r>
      <w:r w:rsidRPr="00A14503">
        <w:rPr>
          <w:rStyle w:val="mop"/>
          <w:sz w:val="21"/>
          <w:szCs w:val="21"/>
        </w:rPr>
        <w:t>∑</w:t>
      </w:r>
      <w:r w:rsidRPr="00A14503">
        <w:rPr>
          <w:rStyle w:val="mord"/>
          <w:sz w:val="21"/>
          <w:szCs w:val="21"/>
        </w:rPr>
        <w:t>wi2</w:t>
      </w:r>
      <w:r w:rsidRPr="00A14503">
        <w:rPr>
          <w:rStyle w:val="vlist-s"/>
          <w:rFonts w:ascii="Times New Roman" w:hAnsi="Times New Roman" w:cs="Times New Roman"/>
          <w:sz w:val="21"/>
          <w:szCs w:val="21"/>
        </w:rPr>
        <w:t>​</w:t>
      </w:r>
    </w:p>
    <w:p w14:paraId="04B4B952" w14:textId="77777777" w:rsidR="00381908" w:rsidRPr="00A14503" w:rsidRDefault="00381908" w:rsidP="00381908">
      <w:pPr>
        <w:pStyle w:val="a3"/>
        <w:ind w:left="720"/>
        <w:rPr>
          <w:sz w:val="21"/>
          <w:szCs w:val="21"/>
        </w:rPr>
      </w:pPr>
      <w:r w:rsidRPr="00A14503">
        <w:rPr>
          <w:sz w:val="21"/>
          <w:szCs w:val="21"/>
        </w:rPr>
        <w:t xml:space="preserve">where </w:t>
      </w:r>
      <w:proofErr w:type="spellStart"/>
      <w:r w:rsidRPr="00A14503">
        <w:rPr>
          <w:rStyle w:val="katex-mathml"/>
          <w:sz w:val="21"/>
          <w:szCs w:val="21"/>
        </w:rPr>
        <w:t>wiw_i</w:t>
      </w:r>
      <w:r w:rsidRPr="00A14503">
        <w:rPr>
          <w:rStyle w:val="mord"/>
          <w:sz w:val="21"/>
          <w:szCs w:val="21"/>
        </w:rPr>
        <w:t>wi</w:t>
      </w:r>
      <w:proofErr w:type="spellEnd"/>
      <w:r w:rsidRPr="00A14503">
        <w:rPr>
          <w:rStyle w:val="vlist-s"/>
          <w:rFonts w:ascii="Times New Roman" w:hAnsi="Times New Roman" w:cs="Times New Roman"/>
          <w:sz w:val="21"/>
          <w:szCs w:val="21"/>
        </w:rPr>
        <w:t>​</w:t>
      </w:r>
      <w:r w:rsidRPr="00A14503">
        <w:rPr>
          <w:sz w:val="21"/>
          <w:szCs w:val="21"/>
        </w:rPr>
        <w:t xml:space="preserve"> are the model weights (coefficients) and </w:t>
      </w:r>
      <w:r w:rsidRPr="00A14503">
        <w:rPr>
          <w:rStyle w:val="katex-mathml"/>
          <w:sz w:val="21"/>
          <w:szCs w:val="21"/>
        </w:rPr>
        <w:t>λ\</w:t>
      </w:r>
      <w:proofErr w:type="spellStart"/>
      <w:r w:rsidRPr="00A14503">
        <w:rPr>
          <w:rStyle w:val="katex-mathml"/>
          <w:sz w:val="21"/>
          <w:szCs w:val="21"/>
        </w:rPr>
        <w:t>lambda</w:t>
      </w:r>
      <w:r w:rsidRPr="00A14503">
        <w:rPr>
          <w:rStyle w:val="mord"/>
          <w:sz w:val="21"/>
          <w:szCs w:val="21"/>
        </w:rPr>
        <w:t>λ</w:t>
      </w:r>
      <w:proofErr w:type="spellEnd"/>
      <w:r w:rsidRPr="00A14503">
        <w:rPr>
          <w:sz w:val="21"/>
          <w:szCs w:val="21"/>
        </w:rPr>
        <w:t xml:space="preserve"> is a hyperparameter that controls the strength of the penalty.</w:t>
      </w:r>
    </w:p>
    <w:p w14:paraId="24363FAE" w14:textId="77777777" w:rsidR="00381908" w:rsidRPr="00A14503" w:rsidRDefault="00381908" w:rsidP="00ED1D59">
      <w:pPr>
        <w:pStyle w:val="a3"/>
        <w:numPr>
          <w:ilvl w:val="0"/>
          <w:numId w:val="272"/>
        </w:numPr>
        <w:rPr>
          <w:sz w:val="21"/>
          <w:szCs w:val="21"/>
        </w:rPr>
      </w:pPr>
      <w:r w:rsidRPr="00A14503">
        <w:rPr>
          <w:rStyle w:val="a5"/>
          <w:sz w:val="21"/>
          <w:szCs w:val="21"/>
        </w:rPr>
        <w:lastRenderedPageBreak/>
        <w:t>Loss Function</w:t>
      </w:r>
      <w:r w:rsidRPr="00A14503">
        <w:rPr>
          <w:sz w:val="21"/>
          <w:szCs w:val="21"/>
        </w:rPr>
        <w:t>:</w:t>
      </w:r>
    </w:p>
    <w:p w14:paraId="5035B53A" w14:textId="77777777" w:rsidR="00381908" w:rsidRPr="00A14503" w:rsidRDefault="00381908" w:rsidP="00ED1D59">
      <w:pPr>
        <w:numPr>
          <w:ilvl w:val="1"/>
          <w:numId w:val="272"/>
        </w:numPr>
        <w:spacing w:before="100" w:beforeAutospacing="1" w:after="100" w:afterAutospacing="1"/>
        <w:rPr>
          <w:sz w:val="21"/>
          <w:szCs w:val="21"/>
        </w:rPr>
      </w:pPr>
      <w:r w:rsidRPr="00A14503">
        <w:rPr>
          <w:sz w:val="21"/>
          <w:szCs w:val="21"/>
        </w:rPr>
        <w:t>When combined with a loss function like Mean Squared Error (MSE), the total loss function becomes:</w:t>
      </w:r>
    </w:p>
    <w:p w14:paraId="377642B2" w14:textId="77777777" w:rsidR="00381908" w:rsidRPr="00A14503" w:rsidRDefault="00381908" w:rsidP="00381908">
      <w:pPr>
        <w:spacing w:beforeAutospacing="1" w:afterAutospacing="1"/>
        <w:ind w:left="720"/>
        <w:rPr>
          <w:sz w:val="21"/>
          <w:szCs w:val="21"/>
        </w:rPr>
      </w:pPr>
      <w:r w:rsidRPr="00A14503">
        <w:rPr>
          <w:rStyle w:val="katex-mathml"/>
          <w:sz w:val="21"/>
          <w:szCs w:val="21"/>
        </w:rPr>
        <w:t>Loss=MSE+λ∑wi2\text{Loss} = \text{MSE} + \lambda \sum w_i^2</w:t>
      </w:r>
      <w:r w:rsidRPr="00A14503">
        <w:rPr>
          <w:rStyle w:val="mord"/>
          <w:sz w:val="21"/>
          <w:szCs w:val="21"/>
        </w:rPr>
        <w:t>Loss</w:t>
      </w:r>
      <w:r w:rsidRPr="00A14503">
        <w:rPr>
          <w:rStyle w:val="mrel"/>
          <w:sz w:val="21"/>
          <w:szCs w:val="21"/>
        </w:rPr>
        <w:t>=</w:t>
      </w:r>
      <w:r w:rsidRPr="00A14503">
        <w:rPr>
          <w:rStyle w:val="mord"/>
          <w:sz w:val="21"/>
          <w:szCs w:val="21"/>
        </w:rPr>
        <w:t>MSE</w:t>
      </w:r>
      <w:r w:rsidRPr="00A14503">
        <w:rPr>
          <w:rStyle w:val="mbin"/>
          <w:sz w:val="21"/>
          <w:szCs w:val="21"/>
        </w:rPr>
        <w:t>+</w:t>
      </w:r>
      <w:r w:rsidRPr="00A14503">
        <w:rPr>
          <w:rStyle w:val="mord"/>
          <w:sz w:val="21"/>
          <w:szCs w:val="21"/>
        </w:rPr>
        <w:t>λ</w:t>
      </w:r>
      <w:r w:rsidRPr="00A14503">
        <w:rPr>
          <w:rStyle w:val="mop"/>
          <w:sz w:val="21"/>
          <w:szCs w:val="21"/>
        </w:rPr>
        <w:t>∑</w:t>
      </w:r>
      <w:r w:rsidRPr="00A14503">
        <w:rPr>
          <w:rStyle w:val="mord"/>
          <w:sz w:val="21"/>
          <w:szCs w:val="21"/>
        </w:rPr>
        <w:t>wi2</w:t>
      </w:r>
      <w:r w:rsidRPr="00A14503">
        <w:rPr>
          <w:rStyle w:val="vlist-s"/>
          <w:rFonts w:ascii="Times New Roman" w:hAnsi="Times New Roman" w:cs="Times New Roman"/>
          <w:sz w:val="21"/>
          <w:szCs w:val="21"/>
        </w:rPr>
        <w:t>​</w:t>
      </w:r>
    </w:p>
    <w:p w14:paraId="4EE96B39" w14:textId="77777777" w:rsidR="00381908" w:rsidRPr="00A14503" w:rsidRDefault="00381908" w:rsidP="00ED1D59">
      <w:pPr>
        <w:pStyle w:val="a3"/>
        <w:numPr>
          <w:ilvl w:val="0"/>
          <w:numId w:val="272"/>
        </w:numPr>
        <w:rPr>
          <w:sz w:val="21"/>
          <w:szCs w:val="21"/>
        </w:rPr>
      </w:pPr>
      <w:r w:rsidRPr="00A14503">
        <w:rPr>
          <w:rStyle w:val="a5"/>
          <w:sz w:val="21"/>
          <w:szCs w:val="21"/>
        </w:rPr>
        <w:t>Weight Shrinkage</w:t>
      </w:r>
      <w:r w:rsidRPr="00A14503">
        <w:rPr>
          <w:sz w:val="21"/>
          <w:szCs w:val="21"/>
        </w:rPr>
        <w:t>:</w:t>
      </w:r>
    </w:p>
    <w:p w14:paraId="6BC34B43" w14:textId="77777777" w:rsidR="00381908" w:rsidRPr="00A14503" w:rsidRDefault="00381908" w:rsidP="00ED1D59">
      <w:pPr>
        <w:numPr>
          <w:ilvl w:val="1"/>
          <w:numId w:val="272"/>
        </w:numPr>
        <w:spacing w:before="100" w:beforeAutospacing="1" w:after="100" w:afterAutospacing="1"/>
        <w:rPr>
          <w:sz w:val="21"/>
          <w:szCs w:val="21"/>
        </w:rPr>
      </w:pPr>
      <w:r w:rsidRPr="00A14503">
        <w:rPr>
          <w:sz w:val="21"/>
          <w:szCs w:val="21"/>
        </w:rPr>
        <w:t>The L2 penalty does not necessarily drive weights to zero but rather shrinks them towards zero. This means that while all features are retained, their influence on the model is minimized, preventing any single feature from dominating.</w:t>
      </w:r>
    </w:p>
    <w:p w14:paraId="3E2B3636" w14:textId="77777777" w:rsidR="00381908" w:rsidRPr="00A14503" w:rsidRDefault="00381908" w:rsidP="00ED1D59">
      <w:pPr>
        <w:pStyle w:val="a3"/>
        <w:numPr>
          <w:ilvl w:val="0"/>
          <w:numId w:val="272"/>
        </w:numPr>
        <w:rPr>
          <w:sz w:val="21"/>
          <w:szCs w:val="21"/>
        </w:rPr>
      </w:pPr>
      <w:r w:rsidRPr="00A14503">
        <w:rPr>
          <w:rStyle w:val="a5"/>
          <w:sz w:val="21"/>
          <w:szCs w:val="21"/>
        </w:rPr>
        <w:t>Geometric Interpretation</w:t>
      </w:r>
      <w:r w:rsidRPr="00A14503">
        <w:rPr>
          <w:sz w:val="21"/>
          <w:szCs w:val="21"/>
        </w:rPr>
        <w:t>:</w:t>
      </w:r>
    </w:p>
    <w:p w14:paraId="1ACB8C9D" w14:textId="77777777" w:rsidR="00381908" w:rsidRPr="00A14503" w:rsidRDefault="00381908" w:rsidP="00ED1D59">
      <w:pPr>
        <w:numPr>
          <w:ilvl w:val="1"/>
          <w:numId w:val="272"/>
        </w:numPr>
        <w:spacing w:before="100" w:beforeAutospacing="1" w:after="100" w:afterAutospacing="1"/>
        <w:rPr>
          <w:sz w:val="21"/>
          <w:szCs w:val="21"/>
        </w:rPr>
      </w:pPr>
      <w:r w:rsidRPr="00A14503">
        <w:rPr>
          <w:sz w:val="21"/>
          <w:szCs w:val="21"/>
        </w:rPr>
        <w:t>The L2 penalty creates a circular constraint region in the weight space. This geometry tends to produce solutions that are more evenly distributed, as opposed to the corner solutions favored by L1 regularization.</w:t>
      </w:r>
    </w:p>
    <w:p w14:paraId="0DDE1218" w14:textId="77777777" w:rsidR="00381908" w:rsidRPr="00A14503" w:rsidRDefault="00381908" w:rsidP="00ED1D59">
      <w:pPr>
        <w:pStyle w:val="a3"/>
        <w:numPr>
          <w:ilvl w:val="0"/>
          <w:numId w:val="272"/>
        </w:numPr>
        <w:rPr>
          <w:sz w:val="21"/>
          <w:szCs w:val="21"/>
        </w:rPr>
      </w:pPr>
      <w:r w:rsidRPr="00A14503">
        <w:rPr>
          <w:rStyle w:val="a5"/>
          <w:sz w:val="21"/>
          <w:szCs w:val="21"/>
        </w:rPr>
        <w:t>Applications</w:t>
      </w:r>
      <w:r w:rsidRPr="00A14503">
        <w:rPr>
          <w:sz w:val="21"/>
          <w:szCs w:val="21"/>
        </w:rPr>
        <w:t>:</w:t>
      </w:r>
    </w:p>
    <w:p w14:paraId="1B68D8E5" w14:textId="77777777" w:rsidR="00381908" w:rsidRPr="00A14503" w:rsidRDefault="00381908" w:rsidP="00ED1D59">
      <w:pPr>
        <w:numPr>
          <w:ilvl w:val="1"/>
          <w:numId w:val="272"/>
        </w:numPr>
        <w:spacing w:before="100" w:beforeAutospacing="1" w:after="100" w:afterAutospacing="1"/>
        <w:rPr>
          <w:sz w:val="21"/>
          <w:szCs w:val="21"/>
        </w:rPr>
      </w:pPr>
      <w:r w:rsidRPr="00A14503">
        <w:rPr>
          <w:sz w:val="21"/>
          <w:szCs w:val="21"/>
        </w:rPr>
        <w:t>L2 regularization is commonly used in various models, including linear regression (Ridge regression), logistic regression, and neural networks.</w:t>
      </w:r>
    </w:p>
    <w:p w14:paraId="2055892F" w14:textId="77777777" w:rsidR="00381908" w:rsidRPr="00A14503" w:rsidRDefault="00381908" w:rsidP="00381908">
      <w:pPr>
        <w:pStyle w:val="3"/>
        <w:rPr>
          <w:sz w:val="21"/>
          <w:szCs w:val="21"/>
        </w:rPr>
      </w:pPr>
      <w:r w:rsidRPr="00A14503">
        <w:rPr>
          <w:sz w:val="21"/>
          <w:szCs w:val="21"/>
        </w:rPr>
        <w:t>Benefits of L2 Penalty</w:t>
      </w:r>
    </w:p>
    <w:p w14:paraId="0C7C8833" w14:textId="77777777" w:rsidR="00381908" w:rsidRPr="00A14503" w:rsidRDefault="00381908" w:rsidP="00ED1D59">
      <w:pPr>
        <w:numPr>
          <w:ilvl w:val="0"/>
          <w:numId w:val="273"/>
        </w:numPr>
        <w:spacing w:before="100" w:beforeAutospacing="1" w:after="100" w:afterAutospacing="1"/>
        <w:rPr>
          <w:sz w:val="21"/>
          <w:szCs w:val="21"/>
        </w:rPr>
      </w:pPr>
      <w:r w:rsidRPr="00A14503">
        <w:rPr>
          <w:rStyle w:val="a5"/>
          <w:sz w:val="21"/>
          <w:szCs w:val="21"/>
        </w:rPr>
        <w:t>Reduced Overfitting</w:t>
      </w:r>
      <w:r w:rsidRPr="00A14503">
        <w:rPr>
          <w:sz w:val="21"/>
          <w:szCs w:val="21"/>
        </w:rPr>
        <w:t>: By penalizing large weights, L2 regularization helps to prevent overfitting, improving the model's ability to generalize to new data.</w:t>
      </w:r>
    </w:p>
    <w:p w14:paraId="2081C1E1" w14:textId="77777777" w:rsidR="00381908" w:rsidRPr="00A14503" w:rsidRDefault="00381908" w:rsidP="00ED1D59">
      <w:pPr>
        <w:numPr>
          <w:ilvl w:val="0"/>
          <w:numId w:val="273"/>
        </w:numPr>
        <w:spacing w:before="100" w:beforeAutospacing="1" w:after="100" w:afterAutospacing="1"/>
        <w:rPr>
          <w:sz w:val="21"/>
          <w:szCs w:val="21"/>
        </w:rPr>
      </w:pPr>
      <w:r w:rsidRPr="00A14503">
        <w:rPr>
          <w:rStyle w:val="a5"/>
          <w:sz w:val="21"/>
          <w:szCs w:val="21"/>
        </w:rPr>
        <w:t>Stability</w:t>
      </w:r>
      <w:r w:rsidRPr="00A14503">
        <w:rPr>
          <w:sz w:val="21"/>
          <w:szCs w:val="21"/>
        </w:rPr>
        <w:t>: L2 regularization tends to produce stable solutions, especially in cases where there are many correlated features.</w:t>
      </w:r>
    </w:p>
    <w:p w14:paraId="2CF794CE" w14:textId="77777777" w:rsidR="00381908" w:rsidRPr="00A14503" w:rsidRDefault="00381908" w:rsidP="00381908">
      <w:pPr>
        <w:pStyle w:val="3"/>
        <w:rPr>
          <w:sz w:val="21"/>
          <w:szCs w:val="21"/>
        </w:rPr>
      </w:pPr>
      <w:r w:rsidRPr="00A14503">
        <w:rPr>
          <w:sz w:val="21"/>
          <w:szCs w:val="21"/>
        </w:rPr>
        <w:t>Comparison with L1 Penalty</w:t>
      </w:r>
    </w:p>
    <w:p w14:paraId="311461ED" w14:textId="77777777" w:rsidR="00381908" w:rsidRPr="00A14503" w:rsidRDefault="00381908" w:rsidP="00ED1D59">
      <w:pPr>
        <w:numPr>
          <w:ilvl w:val="0"/>
          <w:numId w:val="274"/>
        </w:numPr>
        <w:spacing w:before="100" w:beforeAutospacing="1" w:after="100" w:afterAutospacing="1"/>
        <w:rPr>
          <w:sz w:val="21"/>
          <w:szCs w:val="21"/>
        </w:rPr>
      </w:pPr>
      <w:r w:rsidRPr="00A14503">
        <w:rPr>
          <w:rStyle w:val="a5"/>
          <w:sz w:val="21"/>
          <w:szCs w:val="21"/>
        </w:rPr>
        <w:t>Sparsity</w:t>
      </w:r>
      <w:r w:rsidRPr="00A14503">
        <w:rPr>
          <w:sz w:val="21"/>
          <w:szCs w:val="21"/>
        </w:rPr>
        <w:t>: L1 regularization encourages sparsity by driving some weights to zero, while L2 regularization shrinks weights without setting them to zero.</w:t>
      </w:r>
    </w:p>
    <w:p w14:paraId="75FD98B0" w14:textId="77777777" w:rsidR="00381908" w:rsidRPr="00A14503" w:rsidRDefault="00381908" w:rsidP="00ED1D59">
      <w:pPr>
        <w:numPr>
          <w:ilvl w:val="0"/>
          <w:numId w:val="274"/>
        </w:numPr>
        <w:spacing w:before="100" w:beforeAutospacing="1" w:after="100" w:afterAutospacing="1"/>
        <w:rPr>
          <w:sz w:val="21"/>
          <w:szCs w:val="21"/>
        </w:rPr>
      </w:pPr>
      <w:r w:rsidRPr="00A14503">
        <w:rPr>
          <w:rStyle w:val="a5"/>
          <w:sz w:val="21"/>
          <w:szCs w:val="21"/>
        </w:rPr>
        <w:t>Feature Selection</w:t>
      </w:r>
      <w:r w:rsidRPr="00A14503">
        <w:rPr>
          <w:sz w:val="21"/>
          <w:szCs w:val="21"/>
        </w:rPr>
        <w:t>: L1 can be used for feature selection, whereas L2 retains all features but limits their impact.</w:t>
      </w:r>
    </w:p>
    <w:p w14:paraId="1CD77EBE" w14:textId="77777777" w:rsidR="00381908" w:rsidRPr="00A14503" w:rsidRDefault="00381908" w:rsidP="00381908">
      <w:pPr>
        <w:pStyle w:val="3"/>
        <w:rPr>
          <w:sz w:val="21"/>
          <w:szCs w:val="21"/>
        </w:rPr>
      </w:pPr>
      <w:r w:rsidRPr="00A14503">
        <w:rPr>
          <w:sz w:val="21"/>
          <w:szCs w:val="21"/>
        </w:rPr>
        <w:t>Conclusion</w:t>
      </w:r>
    </w:p>
    <w:p w14:paraId="22F16CB6" w14:textId="185ABE51" w:rsidR="00AB1C5B" w:rsidRPr="00A14503" w:rsidRDefault="00381908" w:rsidP="00381908">
      <w:pPr>
        <w:pStyle w:val="a3"/>
        <w:rPr>
          <w:sz w:val="21"/>
          <w:szCs w:val="21"/>
        </w:rPr>
      </w:pPr>
      <w:r w:rsidRPr="00A14503">
        <w:rPr>
          <w:sz w:val="21"/>
          <w:szCs w:val="21"/>
        </w:rPr>
        <w:t xml:space="preserve">The L2 penalty is an effective regularization technique that helps control model complexity by penalizing large weights. It is particularly useful when you want to keep all features in the model while still reducing the risk of overfitting. By tuning the </w:t>
      </w:r>
      <w:r w:rsidRPr="00A14503">
        <w:rPr>
          <w:rStyle w:val="katex-mathml"/>
          <w:sz w:val="21"/>
          <w:szCs w:val="21"/>
        </w:rPr>
        <w:t>λ\</w:t>
      </w:r>
      <w:proofErr w:type="spellStart"/>
      <w:r w:rsidRPr="00A14503">
        <w:rPr>
          <w:rStyle w:val="katex-mathml"/>
          <w:sz w:val="21"/>
          <w:szCs w:val="21"/>
        </w:rPr>
        <w:t>lambda</w:t>
      </w:r>
      <w:r w:rsidRPr="00A14503">
        <w:rPr>
          <w:rStyle w:val="mord"/>
          <w:sz w:val="21"/>
          <w:szCs w:val="21"/>
        </w:rPr>
        <w:t>λ</w:t>
      </w:r>
      <w:proofErr w:type="spellEnd"/>
      <w:r w:rsidRPr="00A14503">
        <w:rPr>
          <w:sz w:val="21"/>
          <w:szCs w:val="21"/>
        </w:rPr>
        <w:t xml:space="preserve"> parameter, you can find a balance that enhances model performance and generalization.</w:t>
      </w:r>
    </w:p>
    <w:p w14:paraId="6C43E870" w14:textId="607B4807" w:rsidR="008E2ADA" w:rsidRPr="00A14503" w:rsidRDefault="008E2ADA" w:rsidP="008E2ADA">
      <w:pPr>
        <w:pStyle w:val="2"/>
        <w:rPr>
          <w:sz w:val="21"/>
          <w:szCs w:val="21"/>
        </w:rPr>
      </w:pPr>
      <w:r w:rsidRPr="00A14503">
        <w:rPr>
          <w:sz w:val="21"/>
          <w:szCs w:val="21"/>
        </w:rPr>
        <w:lastRenderedPageBreak/>
        <w:t>What is loss function</w:t>
      </w:r>
    </w:p>
    <w:p w14:paraId="6BB0518F" w14:textId="77777777" w:rsidR="008E2ADA" w:rsidRPr="008E2ADA" w:rsidRDefault="008E2ADA" w:rsidP="008E2ADA">
      <w:pPr>
        <w:spacing w:before="100" w:beforeAutospacing="1" w:after="100" w:afterAutospacing="1"/>
        <w:rPr>
          <w:sz w:val="21"/>
          <w:szCs w:val="21"/>
        </w:rPr>
      </w:pPr>
      <w:r w:rsidRPr="008E2ADA">
        <w:rPr>
          <w:sz w:val="21"/>
          <w:szCs w:val="21"/>
        </w:rPr>
        <w:t>In AI and machine learning, lo</w:t>
      </w:r>
      <w:r w:rsidRPr="008E2ADA">
        <w:rPr>
          <w:sz w:val="21"/>
          <w:szCs w:val="21"/>
          <w:highlight w:val="yellow"/>
        </w:rPr>
        <w:t>ss function</w:t>
      </w:r>
      <w:r w:rsidRPr="008E2ADA">
        <w:rPr>
          <w:sz w:val="21"/>
          <w:szCs w:val="21"/>
        </w:rPr>
        <w:t>s play a cr</w:t>
      </w:r>
      <w:r w:rsidRPr="008E2ADA">
        <w:rPr>
          <w:sz w:val="21"/>
          <w:szCs w:val="21"/>
          <w:highlight w:val="yellow"/>
        </w:rPr>
        <w:t>ucial role</w:t>
      </w:r>
      <w:r w:rsidRPr="008E2ADA">
        <w:rPr>
          <w:sz w:val="21"/>
          <w:szCs w:val="21"/>
        </w:rPr>
        <w:t xml:space="preserve"> in tr</w:t>
      </w:r>
      <w:r w:rsidRPr="008E2ADA">
        <w:rPr>
          <w:sz w:val="21"/>
          <w:szCs w:val="21"/>
          <w:highlight w:val="yellow"/>
        </w:rPr>
        <w:t>aining mo</w:t>
      </w:r>
      <w:r w:rsidRPr="008E2ADA">
        <w:rPr>
          <w:sz w:val="21"/>
          <w:szCs w:val="21"/>
        </w:rPr>
        <w:t xml:space="preserve">dels by </w:t>
      </w:r>
      <w:r w:rsidRPr="008E2ADA">
        <w:rPr>
          <w:sz w:val="21"/>
          <w:szCs w:val="21"/>
          <w:highlight w:val="yellow"/>
        </w:rPr>
        <w:t>quantifying how well the model's predicti</w:t>
      </w:r>
      <w:r w:rsidRPr="008E2ADA">
        <w:rPr>
          <w:sz w:val="21"/>
          <w:szCs w:val="21"/>
        </w:rPr>
        <w:t xml:space="preserve">ons </w:t>
      </w:r>
      <w:r w:rsidRPr="008E2ADA">
        <w:rPr>
          <w:sz w:val="21"/>
          <w:szCs w:val="21"/>
          <w:highlight w:val="yellow"/>
        </w:rPr>
        <w:t>align with the actual dat</w:t>
      </w:r>
      <w:r w:rsidRPr="008E2ADA">
        <w:rPr>
          <w:sz w:val="21"/>
          <w:szCs w:val="21"/>
        </w:rPr>
        <w:t>a. Here’s how loss functions are used in the training process:</w:t>
      </w:r>
    </w:p>
    <w:p w14:paraId="6635B96F" w14:textId="77777777" w:rsidR="008E2ADA" w:rsidRPr="008E2ADA" w:rsidRDefault="008E2ADA" w:rsidP="008E2ADA">
      <w:pPr>
        <w:spacing w:before="100" w:beforeAutospacing="1" w:after="100" w:afterAutospacing="1"/>
        <w:outlineLvl w:val="2"/>
        <w:rPr>
          <w:b/>
          <w:bCs/>
          <w:sz w:val="21"/>
          <w:szCs w:val="21"/>
        </w:rPr>
      </w:pPr>
      <w:r w:rsidRPr="008E2ADA">
        <w:rPr>
          <w:b/>
          <w:bCs/>
          <w:sz w:val="21"/>
          <w:szCs w:val="21"/>
        </w:rPr>
        <w:t>1. Definition of Loss Function</w:t>
      </w:r>
    </w:p>
    <w:p w14:paraId="3617B31D" w14:textId="77777777" w:rsidR="008E2ADA" w:rsidRPr="008E2ADA" w:rsidRDefault="008E2ADA" w:rsidP="00ED1D59">
      <w:pPr>
        <w:numPr>
          <w:ilvl w:val="0"/>
          <w:numId w:val="275"/>
        </w:numPr>
        <w:spacing w:before="100" w:beforeAutospacing="1" w:after="100" w:afterAutospacing="1"/>
        <w:rPr>
          <w:sz w:val="21"/>
          <w:szCs w:val="21"/>
        </w:rPr>
      </w:pPr>
      <w:r w:rsidRPr="008E2ADA">
        <w:rPr>
          <w:b/>
          <w:bCs/>
          <w:sz w:val="21"/>
          <w:szCs w:val="21"/>
        </w:rPr>
        <w:t>Loss Function</w:t>
      </w:r>
      <w:r w:rsidRPr="008E2ADA">
        <w:rPr>
          <w:sz w:val="21"/>
          <w:szCs w:val="21"/>
        </w:rPr>
        <w:t xml:space="preserve">: A mathematical function that </w:t>
      </w:r>
      <w:r w:rsidRPr="008E2ADA">
        <w:rPr>
          <w:sz w:val="21"/>
          <w:szCs w:val="21"/>
          <w:highlight w:val="yellow"/>
        </w:rPr>
        <w:t>measures</w:t>
      </w:r>
      <w:r w:rsidRPr="008E2ADA">
        <w:rPr>
          <w:sz w:val="21"/>
          <w:szCs w:val="21"/>
        </w:rPr>
        <w:t xml:space="preserve"> the </w:t>
      </w:r>
      <w:r w:rsidRPr="008E2ADA">
        <w:rPr>
          <w:sz w:val="21"/>
          <w:szCs w:val="21"/>
          <w:highlight w:val="yellow"/>
        </w:rPr>
        <w:t>difference</w:t>
      </w:r>
      <w:r w:rsidRPr="008E2ADA">
        <w:rPr>
          <w:sz w:val="21"/>
          <w:szCs w:val="21"/>
        </w:rPr>
        <w:t xml:space="preserve"> between the pr</w:t>
      </w:r>
      <w:r w:rsidRPr="008E2ADA">
        <w:rPr>
          <w:sz w:val="21"/>
          <w:szCs w:val="21"/>
          <w:highlight w:val="yellow"/>
        </w:rPr>
        <w:t>edicted outpu</w:t>
      </w:r>
      <w:r w:rsidRPr="008E2ADA">
        <w:rPr>
          <w:sz w:val="21"/>
          <w:szCs w:val="21"/>
        </w:rPr>
        <w:t>t of a model and the a</w:t>
      </w:r>
      <w:r w:rsidRPr="008E2ADA">
        <w:rPr>
          <w:sz w:val="21"/>
          <w:szCs w:val="21"/>
          <w:highlight w:val="yellow"/>
        </w:rPr>
        <w:t>ctual output</w:t>
      </w:r>
      <w:r w:rsidRPr="008E2ADA">
        <w:rPr>
          <w:sz w:val="21"/>
          <w:szCs w:val="21"/>
        </w:rPr>
        <w:t xml:space="preserve"> (ground truth). Common loss functions include: </w:t>
      </w:r>
    </w:p>
    <w:p w14:paraId="463F2691" w14:textId="77777777" w:rsidR="008E2ADA" w:rsidRPr="008E2ADA" w:rsidRDefault="008E2ADA" w:rsidP="00ED1D59">
      <w:pPr>
        <w:numPr>
          <w:ilvl w:val="1"/>
          <w:numId w:val="275"/>
        </w:numPr>
        <w:spacing w:before="100" w:beforeAutospacing="1" w:after="100" w:afterAutospacing="1"/>
        <w:rPr>
          <w:sz w:val="21"/>
          <w:szCs w:val="21"/>
        </w:rPr>
      </w:pPr>
      <w:r w:rsidRPr="008E2ADA">
        <w:rPr>
          <w:b/>
          <w:bCs/>
          <w:sz w:val="21"/>
          <w:szCs w:val="21"/>
        </w:rPr>
        <w:t>M</w:t>
      </w:r>
      <w:r w:rsidRPr="008E2ADA">
        <w:rPr>
          <w:b/>
          <w:bCs/>
          <w:sz w:val="21"/>
          <w:szCs w:val="21"/>
          <w:highlight w:val="yellow"/>
        </w:rPr>
        <w:t>ean Squared Erro</w:t>
      </w:r>
      <w:r w:rsidRPr="008E2ADA">
        <w:rPr>
          <w:b/>
          <w:bCs/>
          <w:sz w:val="21"/>
          <w:szCs w:val="21"/>
        </w:rPr>
        <w:t>r (MSE)</w:t>
      </w:r>
      <w:r w:rsidRPr="008E2ADA">
        <w:rPr>
          <w:sz w:val="21"/>
          <w:szCs w:val="21"/>
        </w:rPr>
        <w:t>: Used for regression tasks.</w:t>
      </w:r>
    </w:p>
    <w:p w14:paraId="7FB76A01" w14:textId="77777777" w:rsidR="008E2ADA" w:rsidRPr="008E2ADA" w:rsidRDefault="008E2ADA" w:rsidP="00ED1D59">
      <w:pPr>
        <w:numPr>
          <w:ilvl w:val="1"/>
          <w:numId w:val="275"/>
        </w:numPr>
        <w:spacing w:before="100" w:beforeAutospacing="1" w:after="100" w:afterAutospacing="1"/>
        <w:rPr>
          <w:sz w:val="21"/>
          <w:szCs w:val="21"/>
        </w:rPr>
      </w:pPr>
      <w:r w:rsidRPr="008E2ADA">
        <w:rPr>
          <w:b/>
          <w:bCs/>
          <w:sz w:val="21"/>
          <w:szCs w:val="21"/>
        </w:rPr>
        <w:t>Binary Cross-Entropy</w:t>
      </w:r>
      <w:r w:rsidRPr="008E2ADA">
        <w:rPr>
          <w:sz w:val="21"/>
          <w:szCs w:val="21"/>
        </w:rPr>
        <w:t>: Used for bi</w:t>
      </w:r>
      <w:r w:rsidRPr="008E2ADA">
        <w:rPr>
          <w:sz w:val="21"/>
          <w:szCs w:val="21"/>
          <w:highlight w:val="yellow"/>
        </w:rPr>
        <w:t>nary classification tasks</w:t>
      </w:r>
      <w:r w:rsidRPr="008E2ADA">
        <w:rPr>
          <w:sz w:val="21"/>
          <w:szCs w:val="21"/>
        </w:rPr>
        <w:t>.</w:t>
      </w:r>
    </w:p>
    <w:p w14:paraId="3A6AA6B1" w14:textId="77777777" w:rsidR="008E2ADA" w:rsidRPr="008E2ADA" w:rsidRDefault="008E2ADA" w:rsidP="00ED1D59">
      <w:pPr>
        <w:numPr>
          <w:ilvl w:val="1"/>
          <w:numId w:val="275"/>
        </w:numPr>
        <w:spacing w:before="100" w:beforeAutospacing="1" w:after="100" w:afterAutospacing="1"/>
        <w:rPr>
          <w:sz w:val="21"/>
          <w:szCs w:val="21"/>
        </w:rPr>
      </w:pPr>
      <w:r w:rsidRPr="008E2ADA">
        <w:rPr>
          <w:b/>
          <w:bCs/>
          <w:sz w:val="21"/>
          <w:szCs w:val="21"/>
        </w:rPr>
        <w:t>Categorical Cross-Entropy</w:t>
      </w:r>
      <w:r w:rsidRPr="008E2ADA">
        <w:rPr>
          <w:sz w:val="21"/>
          <w:szCs w:val="21"/>
        </w:rPr>
        <w:t>: Used for m</w:t>
      </w:r>
      <w:r w:rsidRPr="008E2ADA">
        <w:rPr>
          <w:sz w:val="21"/>
          <w:szCs w:val="21"/>
          <w:highlight w:val="yellow"/>
        </w:rPr>
        <w:t>ulti-clas</w:t>
      </w:r>
      <w:r w:rsidRPr="008E2ADA">
        <w:rPr>
          <w:sz w:val="21"/>
          <w:szCs w:val="21"/>
        </w:rPr>
        <w:t xml:space="preserve">s </w:t>
      </w:r>
      <w:r w:rsidRPr="008E2ADA">
        <w:rPr>
          <w:sz w:val="21"/>
          <w:szCs w:val="21"/>
          <w:highlight w:val="yellow"/>
        </w:rPr>
        <w:t>classification task</w:t>
      </w:r>
      <w:r w:rsidRPr="008E2ADA">
        <w:rPr>
          <w:sz w:val="21"/>
          <w:szCs w:val="21"/>
        </w:rPr>
        <w:t>s.</w:t>
      </w:r>
    </w:p>
    <w:p w14:paraId="2889B7BB" w14:textId="77777777" w:rsidR="008E2ADA" w:rsidRPr="008E2ADA" w:rsidRDefault="008E2ADA" w:rsidP="008E2ADA">
      <w:pPr>
        <w:spacing w:before="100" w:beforeAutospacing="1" w:after="100" w:afterAutospacing="1"/>
        <w:outlineLvl w:val="2"/>
        <w:rPr>
          <w:b/>
          <w:bCs/>
          <w:sz w:val="21"/>
          <w:szCs w:val="21"/>
        </w:rPr>
      </w:pPr>
      <w:r w:rsidRPr="008E2ADA">
        <w:rPr>
          <w:b/>
          <w:bCs/>
          <w:sz w:val="21"/>
          <w:szCs w:val="21"/>
        </w:rPr>
        <w:t>2. Training Process</w:t>
      </w:r>
    </w:p>
    <w:p w14:paraId="465A5C32" w14:textId="77777777" w:rsidR="008E2ADA" w:rsidRPr="008E2ADA" w:rsidRDefault="008E2ADA" w:rsidP="00ED1D59">
      <w:pPr>
        <w:numPr>
          <w:ilvl w:val="0"/>
          <w:numId w:val="276"/>
        </w:numPr>
        <w:spacing w:before="100" w:beforeAutospacing="1" w:after="100" w:afterAutospacing="1"/>
        <w:rPr>
          <w:sz w:val="21"/>
          <w:szCs w:val="21"/>
        </w:rPr>
      </w:pPr>
      <w:r w:rsidRPr="008E2ADA">
        <w:rPr>
          <w:b/>
          <w:bCs/>
          <w:sz w:val="21"/>
          <w:szCs w:val="21"/>
        </w:rPr>
        <w:t>Initialization</w:t>
      </w:r>
      <w:r w:rsidRPr="008E2ADA">
        <w:rPr>
          <w:sz w:val="21"/>
          <w:szCs w:val="21"/>
        </w:rPr>
        <w:t>:</w:t>
      </w:r>
    </w:p>
    <w:p w14:paraId="138FCD26" w14:textId="77777777" w:rsidR="008E2ADA" w:rsidRPr="008E2ADA" w:rsidRDefault="008E2ADA" w:rsidP="00ED1D59">
      <w:pPr>
        <w:numPr>
          <w:ilvl w:val="1"/>
          <w:numId w:val="276"/>
        </w:numPr>
        <w:spacing w:before="100" w:beforeAutospacing="1" w:after="100" w:afterAutospacing="1"/>
        <w:rPr>
          <w:sz w:val="21"/>
          <w:szCs w:val="21"/>
        </w:rPr>
      </w:pPr>
      <w:r w:rsidRPr="008E2ADA">
        <w:rPr>
          <w:sz w:val="21"/>
          <w:szCs w:val="21"/>
        </w:rPr>
        <w:t xml:space="preserve">The </w:t>
      </w:r>
      <w:r w:rsidRPr="008E2ADA">
        <w:rPr>
          <w:sz w:val="21"/>
          <w:szCs w:val="21"/>
          <w:highlight w:val="yellow"/>
        </w:rPr>
        <w:t>model parameters (weigh</w:t>
      </w:r>
      <w:r w:rsidRPr="008E2ADA">
        <w:rPr>
          <w:sz w:val="21"/>
          <w:szCs w:val="21"/>
        </w:rPr>
        <w:t>ts) are initialized, typically to small random values.</w:t>
      </w:r>
    </w:p>
    <w:p w14:paraId="0EBDDC43" w14:textId="77777777" w:rsidR="008E2ADA" w:rsidRPr="008E2ADA" w:rsidRDefault="008E2ADA" w:rsidP="00ED1D59">
      <w:pPr>
        <w:numPr>
          <w:ilvl w:val="0"/>
          <w:numId w:val="276"/>
        </w:numPr>
        <w:spacing w:before="100" w:beforeAutospacing="1" w:after="100" w:afterAutospacing="1"/>
        <w:rPr>
          <w:sz w:val="21"/>
          <w:szCs w:val="21"/>
        </w:rPr>
      </w:pPr>
      <w:r w:rsidRPr="008E2ADA">
        <w:rPr>
          <w:b/>
          <w:bCs/>
          <w:sz w:val="21"/>
          <w:szCs w:val="21"/>
        </w:rPr>
        <w:t>Forward Pass</w:t>
      </w:r>
      <w:r w:rsidRPr="008E2ADA">
        <w:rPr>
          <w:sz w:val="21"/>
          <w:szCs w:val="21"/>
        </w:rPr>
        <w:t>:</w:t>
      </w:r>
    </w:p>
    <w:p w14:paraId="24B7A552" w14:textId="77777777" w:rsidR="008E2ADA" w:rsidRPr="008E2ADA" w:rsidRDefault="008E2ADA" w:rsidP="00ED1D59">
      <w:pPr>
        <w:numPr>
          <w:ilvl w:val="1"/>
          <w:numId w:val="276"/>
        </w:numPr>
        <w:spacing w:before="100" w:beforeAutospacing="1" w:after="100" w:afterAutospacing="1"/>
        <w:rPr>
          <w:sz w:val="21"/>
          <w:szCs w:val="21"/>
        </w:rPr>
      </w:pPr>
      <w:r w:rsidRPr="008E2ADA">
        <w:rPr>
          <w:sz w:val="21"/>
          <w:szCs w:val="21"/>
          <w:highlight w:val="yellow"/>
        </w:rPr>
        <w:t>Input dat</w:t>
      </w:r>
      <w:r w:rsidRPr="008E2ADA">
        <w:rPr>
          <w:sz w:val="21"/>
          <w:szCs w:val="21"/>
        </w:rPr>
        <w:t xml:space="preserve">a is </w:t>
      </w:r>
      <w:r w:rsidRPr="008E2ADA">
        <w:rPr>
          <w:sz w:val="21"/>
          <w:szCs w:val="21"/>
          <w:highlight w:val="yellow"/>
        </w:rPr>
        <w:t>fed int</w:t>
      </w:r>
      <w:r w:rsidRPr="008E2ADA">
        <w:rPr>
          <w:sz w:val="21"/>
          <w:szCs w:val="21"/>
        </w:rPr>
        <w:t xml:space="preserve">o the </w:t>
      </w:r>
      <w:r w:rsidRPr="008E2ADA">
        <w:rPr>
          <w:sz w:val="21"/>
          <w:szCs w:val="21"/>
          <w:highlight w:val="yellow"/>
        </w:rPr>
        <w:t>model</w:t>
      </w:r>
      <w:r w:rsidRPr="008E2ADA">
        <w:rPr>
          <w:sz w:val="21"/>
          <w:szCs w:val="21"/>
        </w:rPr>
        <w:t xml:space="preserve">, and </w:t>
      </w:r>
      <w:r w:rsidRPr="008E2ADA">
        <w:rPr>
          <w:sz w:val="21"/>
          <w:szCs w:val="21"/>
          <w:highlight w:val="yellow"/>
        </w:rPr>
        <w:t>predictions</w:t>
      </w:r>
      <w:r w:rsidRPr="008E2ADA">
        <w:rPr>
          <w:sz w:val="21"/>
          <w:szCs w:val="21"/>
        </w:rPr>
        <w:t xml:space="preserve"> are </w:t>
      </w:r>
      <w:r w:rsidRPr="008E2ADA">
        <w:rPr>
          <w:sz w:val="21"/>
          <w:szCs w:val="21"/>
          <w:highlight w:val="yellow"/>
        </w:rPr>
        <w:t>generated</w:t>
      </w:r>
      <w:r w:rsidRPr="008E2ADA">
        <w:rPr>
          <w:sz w:val="21"/>
          <w:szCs w:val="21"/>
        </w:rPr>
        <w:t xml:space="preserve"> based on the current weights.</w:t>
      </w:r>
    </w:p>
    <w:p w14:paraId="344E105C" w14:textId="77777777" w:rsidR="008E2ADA" w:rsidRPr="008E2ADA" w:rsidRDefault="008E2ADA" w:rsidP="00ED1D59">
      <w:pPr>
        <w:numPr>
          <w:ilvl w:val="0"/>
          <w:numId w:val="276"/>
        </w:numPr>
        <w:spacing w:before="100" w:beforeAutospacing="1" w:after="100" w:afterAutospacing="1"/>
        <w:rPr>
          <w:sz w:val="21"/>
          <w:szCs w:val="21"/>
        </w:rPr>
      </w:pPr>
      <w:r w:rsidRPr="008E2ADA">
        <w:rPr>
          <w:b/>
          <w:bCs/>
          <w:sz w:val="21"/>
          <w:szCs w:val="21"/>
        </w:rPr>
        <w:t>Loss Calculation</w:t>
      </w:r>
      <w:r w:rsidRPr="008E2ADA">
        <w:rPr>
          <w:sz w:val="21"/>
          <w:szCs w:val="21"/>
        </w:rPr>
        <w:t>:</w:t>
      </w:r>
    </w:p>
    <w:p w14:paraId="31D65D88" w14:textId="582A7059" w:rsidR="008E2ADA" w:rsidRPr="008E2ADA" w:rsidRDefault="008E2ADA" w:rsidP="00ED1D59">
      <w:pPr>
        <w:numPr>
          <w:ilvl w:val="1"/>
          <w:numId w:val="276"/>
        </w:numPr>
        <w:spacing w:before="100" w:beforeAutospacing="1" w:after="100" w:afterAutospacing="1"/>
        <w:rPr>
          <w:sz w:val="21"/>
          <w:szCs w:val="21"/>
          <w:highlight w:val="green"/>
        </w:rPr>
      </w:pPr>
      <w:r w:rsidRPr="008E2ADA">
        <w:rPr>
          <w:sz w:val="21"/>
          <w:szCs w:val="21"/>
        </w:rPr>
        <w:t>The l</w:t>
      </w:r>
      <w:r w:rsidRPr="008E2ADA">
        <w:rPr>
          <w:sz w:val="21"/>
          <w:szCs w:val="21"/>
          <w:highlight w:val="yellow"/>
        </w:rPr>
        <w:t>oss function is applied t</w:t>
      </w:r>
      <w:r w:rsidRPr="008E2ADA">
        <w:rPr>
          <w:sz w:val="21"/>
          <w:szCs w:val="21"/>
        </w:rPr>
        <w:t>o the m</w:t>
      </w:r>
      <w:r w:rsidRPr="008E2ADA">
        <w:rPr>
          <w:sz w:val="21"/>
          <w:szCs w:val="21"/>
          <w:highlight w:val="yellow"/>
        </w:rPr>
        <w:t>odel's predict</w:t>
      </w:r>
      <w:r w:rsidRPr="008E2ADA">
        <w:rPr>
          <w:sz w:val="21"/>
          <w:szCs w:val="21"/>
        </w:rPr>
        <w:t xml:space="preserve">ions </w:t>
      </w:r>
      <w:r w:rsidRPr="008E2ADA">
        <w:rPr>
          <w:sz w:val="21"/>
          <w:szCs w:val="21"/>
          <w:highlight w:val="yellow"/>
        </w:rPr>
        <w:t>and</w:t>
      </w:r>
      <w:r w:rsidRPr="008E2ADA">
        <w:rPr>
          <w:sz w:val="21"/>
          <w:szCs w:val="21"/>
        </w:rPr>
        <w:t xml:space="preserve"> the act</w:t>
      </w:r>
      <w:r w:rsidRPr="008E2ADA">
        <w:rPr>
          <w:sz w:val="21"/>
          <w:szCs w:val="21"/>
          <w:highlight w:val="yellow"/>
        </w:rPr>
        <w:t>ual output</w:t>
      </w:r>
      <w:r w:rsidRPr="008E2ADA">
        <w:rPr>
          <w:sz w:val="21"/>
          <w:szCs w:val="21"/>
        </w:rPr>
        <w:t>s to com</w:t>
      </w:r>
      <w:r w:rsidRPr="008E2ADA">
        <w:rPr>
          <w:sz w:val="21"/>
          <w:szCs w:val="21"/>
          <w:highlight w:val="yellow"/>
        </w:rPr>
        <w:t>pute the loss valu</w:t>
      </w:r>
      <w:r w:rsidRPr="008E2ADA">
        <w:rPr>
          <w:sz w:val="21"/>
          <w:szCs w:val="21"/>
        </w:rPr>
        <w:t>e. This pro</w:t>
      </w:r>
      <w:r w:rsidRPr="008E2ADA">
        <w:rPr>
          <w:sz w:val="21"/>
          <w:szCs w:val="21"/>
          <w:highlight w:val="yellow"/>
        </w:rPr>
        <w:t>vides a measure of how well the model is perfo</w:t>
      </w:r>
      <w:r w:rsidRPr="008E2ADA">
        <w:rPr>
          <w:sz w:val="21"/>
          <w:szCs w:val="21"/>
        </w:rPr>
        <w:t>rming.</w:t>
      </w:r>
      <w:r w:rsidR="00F7278E" w:rsidRPr="00A14503">
        <w:rPr>
          <w:rFonts w:hint="eastAsia"/>
          <w:sz w:val="21"/>
          <w:szCs w:val="21"/>
          <w:highlight w:val="green"/>
        </w:rPr>
        <w:t>越小越好</w:t>
      </w:r>
    </w:p>
    <w:p w14:paraId="07CF0885" w14:textId="77777777" w:rsidR="008E2ADA" w:rsidRPr="008E2ADA" w:rsidRDefault="008E2ADA" w:rsidP="00ED1D59">
      <w:pPr>
        <w:numPr>
          <w:ilvl w:val="0"/>
          <w:numId w:val="276"/>
        </w:numPr>
        <w:spacing w:before="100" w:beforeAutospacing="1" w:after="100" w:afterAutospacing="1"/>
        <w:rPr>
          <w:sz w:val="21"/>
          <w:szCs w:val="21"/>
        </w:rPr>
      </w:pPr>
      <w:r w:rsidRPr="008E2ADA">
        <w:rPr>
          <w:b/>
          <w:bCs/>
          <w:sz w:val="21"/>
          <w:szCs w:val="21"/>
        </w:rPr>
        <w:t>Backpropagation</w:t>
      </w:r>
      <w:r w:rsidRPr="008E2ADA">
        <w:rPr>
          <w:sz w:val="21"/>
          <w:szCs w:val="21"/>
        </w:rPr>
        <w:t>:</w:t>
      </w:r>
    </w:p>
    <w:p w14:paraId="2C868F30" w14:textId="4E5EA72E" w:rsidR="008E2ADA" w:rsidRPr="008E2ADA" w:rsidRDefault="008E2ADA" w:rsidP="00ED1D59">
      <w:pPr>
        <w:numPr>
          <w:ilvl w:val="1"/>
          <w:numId w:val="276"/>
        </w:numPr>
        <w:spacing w:before="100" w:beforeAutospacing="1" w:after="100" w:afterAutospacing="1"/>
        <w:rPr>
          <w:rFonts w:hint="eastAsia"/>
          <w:sz w:val="21"/>
          <w:szCs w:val="21"/>
        </w:rPr>
      </w:pPr>
      <w:r w:rsidRPr="008E2ADA">
        <w:rPr>
          <w:sz w:val="21"/>
          <w:szCs w:val="21"/>
        </w:rPr>
        <w:t>The lo</w:t>
      </w:r>
      <w:r w:rsidRPr="008E2ADA">
        <w:rPr>
          <w:sz w:val="21"/>
          <w:szCs w:val="21"/>
          <w:highlight w:val="green"/>
        </w:rPr>
        <w:t>ss val</w:t>
      </w:r>
      <w:r w:rsidRPr="008E2ADA">
        <w:rPr>
          <w:sz w:val="21"/>
          <w:szCs w:val="21"/>
        </w:rPr>
        <w:t>ue is u</w:t>
      </w:r>
      <w:r w:rsidRPr="008E2ADA">
        <w:rPr>
          <w:sz w:val="21"/>
          <w:szCs w:val="21"/>
          <w:highlight w:val="green"/>
        </w:rPr>
        <w:t>sed to calculate gradi</w:t>
      </w:r>
      <w:r w:rsidRPr="008E2ADA">
        <w:rPr>
          <w:sz w:val="21"/>
          <w:szCs w:val="21"/>
        </w:rPr>
        <w:t xml:space="preserve">ents, which </w:t>
      </w:r>
      <w:r w:rsidRPr="008E2ADA">
        <w:rPr>
          <w:sz w:val="21"/>
          <w:szCs w:val="21"/>
          <w:highlight w:val="green"/>
        </w:rPr>
        <w:t>indicate</w:t>
      </w:r>
      <w:r w:rsidRPr="008E2ADA">
        <w:rPr>
          <w:sz w:val="21"/>
          <w:szCs w:val="21"/>
        </w:rPr>
        <w:t xml:space="preserve"> h</w:t>
      </w:r>
      <w:r w:rsidRPr="008E2ADA">
        <w:rPr>
          <w:sz w:val="21"/>
          <w:szCs w:val="21"/>
          <w:highlight w:val="green"/>
        </w:rPr>
        <w:t>ow much each weig</w:t>
      </w:r>
      <w:r w:rsidRPr="008E2ADA">
        <w:rPr>
          <w:sz w:val="21"/>
          <w:szCs w:val="21"/>
        </w:rPr>
        <w:t xml:space="preserve">ht </w:t>
      </w:r>
      <w:r w:rsidRPr="008E2ADA">
        <w:rPr>
          <w:sz w:val="21"/>
          <w:szCs w:val="21"/>
          <w:highlight w:val="green"/>
        </w:rPr>
        <w:t xml:space="preserve">contributes to </w:t>
      </w:r>
      <w:r w:rsidRPr="008E2ADA">
        <w:rPr>
          <w:sz w:val="21"/>
          <w:szCs w:val="21"/>
        </w:rPr>
        <w:t xml:space="preserve">the </w:t>
      </w:r>
      <w:r w:rsidRPr="008E2ADA">
        <w:rPr>
          <w:sz w:val="21"/>
          <w:szCs w:val="21"/>
          <w:highlight w:val="green"/>
        </w:rPr>
        <w:t>los</w:t>
      </w:r>
      <w:r w:rsidRPr="008E2ADA">
        <w:rPr>
          <w:sz w:val="21"/>
          <w:szCs w:val="21"/>
        </w:rPr>
        <w:t xml:space="preserve">s. The </w:t>
      </w:r>
      <w:r w:rsidRPr="008E2ADA">
        <w:rPr>
          <w:sz w:val="21"/>
          <w:szCs w:val="21"/>
          <w:highlight w:val="yellow"/>
        </w:rPr>
        <w:t>backpropagation algorithm</w:t>
      </w:r>
      <w:r w:rsidRPr="008E2ADA">
        <w:rPr>
          <w:sz w:val="21"/>
          <w:szCs w:val="21"/>
        </w:rPr>
        <w:t xml:space="preserve"> c</w:t>
      </w:r>
      <w:r w:rsidRPr="008E2ADA">
        <w:rPr>
          <w:sz w:val="21"/>
          <w:szCs w:val="21"/>
          <w:highlight w:val="yellow"/>
        </w:rPr>
        <w:t>omputes these gradient</w:t>
      </w:r>
      <w:r w:rsidRPr="008E2ADA">
        <w:rPr>
          <w:sz w:val="21"/>
          <w:szCs w:val="21"/>
        </w:rPr>
        <w:t xml:space="preserve">s using </w:t>
      </w:r>
      <w:r w:rsidRPr="008E2ADA">
        <w:rPr>
          <w:sz w:val="21"/>
          <w:szCs w:val="21"/>
          <w:highlight w:val="yellow"/>
        </w:rPr>
        <w:t>the chain rule of calculus</w:t>
      </w:r>
      <w:r w:rsidRPr="008E2ADA">
        <w:rPr>
          <w:sz w:val="21"/>
          <w:szCs w:val="21"/>
        </w:rPr>
        <w:t>.</w:t>
      </w:r>
      <w:r w:rsidR="001929FC" w:rsidRPr="00A14503">
        <w:rPr>
          <w:sz w:val="21"/>
          <w:szCs w:val="21"/>
        </w:rPr>
        <w:t xml:space="preserve"> </w:t>
      </w:r>
      <w:r w:rsidR="0098270E" w:rsidRPr="00A14503">
        <w:rPr>
          <w:rFonts w:hint="eastAsia"/>
          <w:sz w:val="21"/>
          <w:szCs w:val="21"/>
        </w:rPr>
        <w:t>用损失值计算梯度。</w:t>
      </w:r>
      <w:r w:rsidR="00C83B53" w:rsidRPr="00A14503">
        <w:rPr>
          <w:rFonts w:hint="eastAsia"/>
          <w:sz w:val="21"/>
          <w:szCs w:val="21"/>
        </w:rPr>
        <w:t xml:space="preserve">梯度 表明 </w:t>
      </w:r>
      <w:r w:rsidR="0098270E" w:rsidRPr="00A14503">
        <w:rPr>
          <w:rFonts w:hint="eastAsia"/>
          <w:sz w:val="21"/>
          <w:szCs w:val="21"/>
        </w:rPr>
        <w:t>每个权重对损失的贡献。</w:t>
      </w:r>
    </w:p>
    <w:p w14:paraId="412FF91B" w14:textId="77777777" w:rsidR="008E2ADA" w:rsidRPr="008E2ADA" w:rsidRDefault="008E2ADA" w:rsidP="00ED1D59">
      <w:pPr>
        <w:numPr>
          <w:ilvl w:val="0"/>
          <w:numId w:val="276"/>
        </w:numPr>
        <w:spacing w:before="100" w:beforeAutospacing="1" w:after="100" w:afterAutospacing="1"/>
        <w:rPr>
          <w:sz w:val="21"/>
          <w:szCs w:val="21"/>
        </w:rPr>
      </w:pPr>
      <w:r w:rsidRPr="008E2ADA">
        <w:rPr>
          <w:b/>
          <w:bCs/>
          <w:sz w:val="21"/>
          <w:szCs w:val="21"/>
        </w:rPr>
        <w:t>Weight Update</w:t>
      </w:r>
      <w:r w:rsidRPr="008E2ADA">
        <w:rPr>
          <w:sz w:val="21"/>
          <w:szCs w:val="21"/>
        </w:rPr>
        <w:t>:</w:t>
      </w:r>
    </w:p>
    <w:p w14:paraId="68746463" w14:textId="77777777" w:rsidR="008E2ADA" w:rsidRPr="008E2ADA" w:rsidRDefault="008E2ADA" w:rsidP="00ED1D59">
      <w:pPr>
        <w:numPr>
          <w:ilvl w:val="1"/>
          <w:numId w:val="276"/>
        </w:numPr>
        <w:spacing w:before="100" w:beforeAutospacing="1" w:after="100" w:afterAutospacing="1"/>
        <w:rPr>
          <w:sz w:val="21"/>
          <w:szCs w:val="21"/>
        </w:rPr>
      </w:pPr>
      <w:r w:rsidRPr="008E2ADA">
        <w:rPr>
          <w:sz w:val="21"/>
          <w:szCs w:val="21"/>
        </w:rPr>
        <w:t>The m</w:t>
      </w:r>
      <w:r w:rsidRPr="008E2ADA">
        <w:rPr>
          <w:sz w:val="21"/>
          <w:szCs w:val="21"/>
          <w:highlight w:val="red"/>
        </w:rPr>
        <w:t>odel's wei</w:t>
      </w:r>
      <w:r w:rsidRPr="008E2ADA">
        <w:rPr>
          <w:sz w:val="21"/>
          <w:szCs w:val="21"/>
        </w:rPr>
        <w:t xml:space="preserve">ghts are </w:t>
      </w:r>
      <w:r w:rsidRPr="008E2ADA">
        <w:rPr>
          <w:sz w:val="21"/>
          <w:szCs w:val="21"/>
          <w:highlight w:val="red"/>
        </w:rPr>
        <w:t>updated in the direct</w:t>
      </w:r>
      <w:r w:rsidRPr="008E2ADA">
        <w:rPr>
          <w:sz w:val="21"/>
          <w:szCs w:val="21"/>
        </w:rPr>
        <w:t>ion that r</w:t>
      </w:r>
      <w:r w:rsidRPr="008E2ADA">
        <w:rPr>
          <w:sz w:val="21"/>
          <w:szCs w:val="21"/>
          <w:highlight w:val="red"/>
        </w:rPr>
        <w:t>educes the loss</w:t>
      </w:r>
      <w:r w:rsidRPr="008E2ADA">
        <w:rPr>
          <w:sz w:val="21"/>
          <w:szCs w:val="21"/>
        </w:rPr>
        <w:t>. This is commonly done using opt</w:t>
      </w:r>
      <w:r w:rsidRPr="008E2ADA">
        <w:rPr>
          <w:sz w:val="21"/>
          <w:szCs w:val="21"/>
          <w:highlight w:val="red"/>
        </w:rPr>
        <w:t>imization algo</w:t>
      </w:r>
      <w:r w:rsidRPr="008E2ADA">
        <w:rPr>
          <w:sz w:val="21"/>
          <w:szCs w:val="21"/>
        </w:rPr>
        <w:t>rithms like Stochastic Gradient Descent (SGD) or Adam:</w:t>
      </w:r>
    </w:p>
    <w:p w14:paraId="543C132A" w14:textId="77777777" w:rsidR="008E2ADA" w:rsidRPr="008E2ADA" w:rsidRDefault="008E2ADA" w:rsidP="00ED1D59">
      <w:pPr>
        <w:numPr>
          <w:ilvl w:val="1"/>
          <w:numId w:val="276"/>
        </w:numPr>
        <w:spacing w:before="100" w:beforeAutospacing="1" w:after="100" w:afterAutospacing="1"/>
        <w:rPr>
          <w:sz w:val="21"/>
          <w:szCs w:val="21"/>
        </w:rPr>
      </w:pPr>
      <w:r w:rsidRPr="008E2ADA">
        <w:rPr>
          <w:sz w:val="21"/>
          <w:szCs w:val="21"/>
        </w:rPr>
        <w:t>The weight update formula is:</w:t>
      </w:r>
    </w:p>
    <w:p w14:paraId="13340CF6" w14:textId="69EBBF6E" w:rsidR="00947C04" w:rsidRPr="008E2ADA" w:rsidRDefault="00947C04" w:rsidP="00947C04">
      <w:pPr>
        <w:rPr>
          <w:rFonts w:hint="eastAsia"/>
          <w:sz w:val="21"/>
          <w:szCs w:val="21"/>
        </w:rPr>
      </w:pPr>
      <m:oMathPara>
        <m:oMath>
          <m:sSub>
            <m:sSubPr>
              <m:ctrlPr>
                <w:rPr>
                  <w:rFonts w:ascii="Cambria Math" w:hAnsi="Cambria Math" w:cs="Cambria Math"/>
                  <w:sz w:val="21"/>
                  <w:szCs w:val="21"/>
                </w:rPr>
              </m:ctrlPr>
            </m:sSubPr>
            <m:e>
              <m:r>
                <w:rPr>
                  <w:rFonts w:ascii="Cambria Math" w:hAnsi="Cambria Math" w:cs="Cambria Math"/>
                  <w:sz w:val="21"/>
                  <w:szCs w:val="21"/>
                </w:rPr>
                <m:t>w</m:t>
              </m:r>
            </m:e>
            <m:sub>
              <m:r>
                <w:rPr>
                  <w:rFonts w:ascii="Cambria Math" w:hAnsi="Cambria Math" w:cs="Cambria Math"/>
                  <w:sz w:val="21"/>
                  <w:szCs w:val="21"/>
                </w:rPr>
                <m:t>new</m:t>
              </m:r>
            </m:sub>
          </m:sSub>
          <m:r>
            <w:rPr>
              <w:rFonts w:ascii="Cambria Math" w:hAnsi="Cambria Math"/>
              <w:sz w:val="21"/>
              <w:szCs w:val="21"/>
            </w:rPr>
            <m:t>=</m:t>
          </m:r>
          <m:sSub>
            <m:sSubPr>
              <m:ctrlPr>
                <w:rPr>
                  <w:rFonts w:ascii="Cambria Math" w:hAnsi="Cambria Math" w:cs="Cambria Math"/>
                  <w:sz w:val="21"/>
                  <w:szCs w:val="21"/>
                </w:rPr>
              </m:ctrlPr>
            </m:sSubPr>
            <m:e>
              <m:r>
                <w:rPr>
                  <w:rFonts w:ascii="Cambria Math" w:hAnsi="Cambria Math" w:cs="Cambria Math"/>
                  <w:sz w:val="21"/>
                  <w:szCs w:val="21"/>
                </w:rPr>
                <m:t>w</m:t>
              </m:r>
            </m:e>
            <m:sub>
              <m:r>
                <w:rPr>
                  <w:rFonts w:ascii="Cambria Math" w:hAnsi="Cambria Math" w:cs="Cambria Math"/>
                  <w:sz w:val="21"/>
                  <w:szCs w:val="21"/>
                </w:rPr>
                <m:t>old</m:t>
              </m:r>
            </m:sub>
          </m:sSub>
          <m:r>
            <w:rPr>
              <w:rFonts w:ascii="Cambria Math" w:hAnsi="Cambria Math"/>
              <w:sz w:val="21"/>
              <w:szCs w:val="21"/>
            </w:rPr>
            <m:t>-</m:t>
          </m:r>
          <m:r>
            <m:rPr>
              <m:sty m:val="p"/>
            </m:rPr>
            <w:rPr>
              <w:rFonts w:ascii="Cambria Math" w:hAnsi="Cambria Math"/>
              <w:sz w:val="21"/>
              <w:szCs w:val="21"/>
            </w:rPr>
            <m:t>η</m:t>
          </m:r>
          <m:r>
            <m:rPr>
              <m:sty m:val="p"/>
            </m:rPr>
            <w:rPr>
              <w:rFonts w:ascii="Cambria Math" w:hAnsi="Cambria Math" w:cs="Cambria Math"/>
              <w:sz w:val="21"/>
              <w:szCs w:val="21"/>
            </w:rPr>
            <m:t>⋅∇</m:t>
          </m:r>
          <m:r>
            <m:rPr>
              <m:sty m:val="p"/>
            </m:rPr>
            <w:rPr>
              <w:rFonts w:ascii="Cambria Math" w:hAnsi="Cambria Math"/>
              <w:sz w:val="21"/>
              <w:szCs w:val="21"/>
            </w:rPr>
            <m:t>L</m:t>
          </m:r>
        </m:oMath>
      </m:oMathPara>
    </w:p>
    <w:p w14:paraId="72D76B33" w14:textId="2FB911C7" w:rsidR="008E2ADA" w:rsidRPr="008E2ADA" w:rsidRDefault="008E2ADA" w:rsidP="008E2ADA">
      <w:pPr>
        <w:spacing w:before="100" w:beforeAutospacing="1" w:after="100" w:afterAutospacing="1"/>
        <w:ind w:left="720"/>
        <w:rPr>
          <w:sz w:val="21"/>
          <w:szCs w:val="21"/>
        </w:rPr>
      </w:pPr>
      <w:r w:rsidRPr="008E2ADA">
        <w:rPr>
          <w:sz w:val="21"/>
          <w:szCs w:val="21"/>
        </w:rPr>
        <w:t xml:space="preserve">where η\eta is the learning rate, and </w:t>
      </w:r>
      <w:r w:rsidRPr="008E2ADA">
        <w:rPr>
          <w:rFonts w:ascii="Cambria Math" w:hAnsi="Cambria Math" w:cs="Cambria Math"/>
          <w:sz w:val="21"/>
          <w:szCs w:val="21"/>
        </w:rPr>
        <w:t>∇</w:t>
      </w:r>
      <w:r w:rsidRPr="008E2ADA">
        <w:rPr>
          <w:sz w:val="21"/>
          <w:szCs w:val="21"/>
        </w:rPr>
        <w:t>L\</w:t>
      </w:r>
      <w:proofErr w:type="spellStart"/>
      <w:r w:rsidRPr="008E2ADA">
        <w:rPr>
          <w:sz w:val="21"/>
          <w:szCs w:val="21"/>
        </w:rPr>
        <w:t>nabla</w:t>
      </w:r>
      <w:proofErr w:type="spellEnd"/>
      <w:r w:rsidRPr="008E2ADA">
        <w:rPr>
          <w:sz w:val="21"/>
          <w:szCs w:val="21"/>
        </w:rPr>
        <w:t xml:space="preserve"> is the gradient of the loss with respect to the weights.</w:t>
      </w:r>
    </w:p>
    <w:p w14:paraId="4D387831" w14:textId="77777777" w:rsidR="008E2ADA" w:rsidRPr="008E2ADA" w:rsidRDefault="008E2ADA" w:rsidP="00ED1D59">
      <w:pPr>
        <w:numPr>
          <w:ilvl w:val="0"/>
          <w:numId w:val="276"/>
        </w:numPr>
        <w:spacing w:before="100" w:beforeAutospacing="1" w:after="100" w:afterAutospacing="1"/>
        <w:rPr>
          <w:sz w:val="21"/>
          <w:szCs w:val="21"/>
        </w:rPr>
      </w:pPr>
      <w:r w:rsidRPr="008E2ADA">
        <w:rPr>
          <w:b/>
          <w:bCs/>
          <w:sz w:val="21"/>
          <w:szCs w:val="21"/>
        </w:rPr>
        <w:lastRenderedPageBreak/>
        <w:t>Iteration</w:t>
      </w:r>
      <w:r w:rsidRPr="008E2ADA">
        <w:rPr>
          <w:sz w:val="21"/>
          <w:szCs w:val="21"/>
        </w:rPr>
        <w:t>:</w:t>
      </w:r>
    </w:p>
    <w:p w14:paraId="0A67C29A" w14:textId="77777777" w:rsidR="008E2ADA" w:rsidRPr="008E2ADA" w:rsidRDefault="008E2ADA" w:rsidP="00ED1D59">
      <w:pPr>
        <w:numPr>
          <w:ilvl w:val="1"/>
          <w:numId w:val="276"/>
        </w:numPr>
        <w:spacing w:before="100" w:beforeAutospacing="1" w:after="100" w:afterAutospacing="1"/>
        <w:rPr>
          <w:sz w:val="21"/>
          <w:szCs w:val="21"/>
        </w:rPr>
      </w:pPr>
      <w:r w:rsidRPr="008E2ADA">
        <w:rPr>
          <w:sz w:val="21"/>
          <w:szCs w:val="21"/>
        </w:rPr>
        <w:t xml:space="preserve">Steps 2 to 5 are repeated for multiple epochs (iterations over the training dataset) until the </w:t>
      </w:r>
      <w:r w:rsidRPr="008E2ADA">
        <w:rPr>
          <w:sz w:val="21"/>
          <w:szCs w:val="21"/>
          <w:highlight w:val="red"/>
        </w:rPr>
        <w:t>loss</w:t>
      </w:r>
      <w:r w:rsidRPr="008E2ADA">
        <w:rPr>
          <w:sz w:val="21"/>
          <w:szCs w:val="21"/>
        </w:rPr>
        <w:t xml:space="preserve"> </w:t>
      </w:r>
      <w:r w:rsidRPr="008E2ADA">
        <w:rPr>
          <w:sz w:val="21"/>
          <w:szCs w:val="21"/>
          <w:highlight w:val="red"/>
        </w:rPr>
        <w:t>converges</w:t>
      </w:r>
      <w:r w:rsidRPr="008E2ADA">
        <w:rPr>
          <w:sz w:val="21"/>
          <w:szCs w:val="21"/>
        </w:rPr>
        <w:t xml:space="preserve"> </w:t>
      </w:r>
      <w:r w:rsidRPr="008E2ADA">
        <w:rPr>
          <w:sz w:val="21"/>
          <w:szCs w:val="21"/>
          <w:highlight w:val="red"/>
        </w:rPr>
        <w:t>to</w:t>
      </w:r>
      <w:r w:rsidRPr="008E2ADA">
        <w:rPr>
          <w:sz w:val="21"/>
          <w:szCs w:val="21"/>
        </w:rPr>
        <w:t xml:space="preserve"> a </w:t>
      </w:r>
      <w:r w:rsidRPr="008E2ADA">
        <w:rPr>
          <w:sz w:val="21"/>
          <w:szCs w:val="21"/>
          <w:highlight w:val="red"/>
        </w:rPr>
        <w:t>minimum</w:t>
      </w:r>
      <w:r w:rsidRPr="008E2ADA">
        <w:rPr>
          <w:sz w:val="21"/>
          <w:szCs w:val="21"/>
        </w:rPr>
        <w:t xml:space="preserve"> </w:t>
      </w:r>
      <w:r w:rsidRPr="008E2ADA">
        <w:rPr>
          <w:sz w:val="21"/>
          <w:szCs w:val="21"/>
          <w:highlight w:val="red"/>
        </w:rPr>
        <w:t>or</w:t>
      </w:r>
      <w:r w:rsidRPr="008E2ADA">
        <w:rPr>
          <w:sz w:val="21"/>
          <w:szCs w:val="21"/>
        </w:rPr>
        <w:t xml:space="preserve"> a </w:t>
      </w:r>
      <w:r w:rsidRPr="008E2ADA">
        <w:rPr>
          <w:sz w:val="21"/>
          <w:szCs w:val="21"/>
          <w:highlight w:val="red"/>
        </w:rPr>
        <w:t>predefined number of epochs is reached.</w:t>
      </w:r>
    </w:p>
    <w:p w14:paraId="49A13668" w14:textId="77777777" w:rsidR="008E2ADA" w:rsidRPr="008E2ADA" w:rsidRDefault="008E2ADA" w:rsidP="008E2ADA">
      <w:pPr>
        <w:spacing w:before="100" w:beforeAutospacing="1" w:after="100" w:afterAutospacing="1"/>
        <w:outlineLvl w:val="2"/>
        <w:rPr>
          <w:b/>
          <w:bCs/>
          <w:sz w:val="21"/>
          <w:szCs w:val="21"/>
        </w:rPr>
      </w:pPr>
      <w:r w:rsidRPr="008E2ADA">
        <w:rPr>
          <w:b/>
          <w:bCs/>
          <w:sz w:val="21"/>
          <w:szCs w:val="21"/>
        </w:rPr>
        <w:t>3. Evaluation and Adjustment</w:t>
      </w:r>
    </w:p>
    <w:p w14:paraId="48B110EB" w14:textId="77777777" w:rsidR="008E2ADA" w:rsidRPr="008E2ADA" w:rsidRDefault="008E2ADA" w:rsidP="00ED1D59">
      <w:pPr>
        <w:numPr>
          <w:ilvl w:val="0"/>
          <w:numId w:val="277"/>
        </w:numPr>
        <w:spacing w:before="100" w:beforeAutospacing="1" w:after="100" w:afterAutospacing="1"/>
        <w:rPr>
          <w:sz w:val="21"/>
          <w:szCs w:val="21"/>
        </w:rPr>
      </w:pPr>
      <w:r w:rsidRPr="008E2ADA">
        <w:rPr>
          <w:b/>
          <w:bCs/>
          <w:sz w:val="21"/>
          <w:szCs w:val="21"/>
        </w:rPr>
        <w:t>Monitoring Loss</w:t>
      </w:r>
      <w:r w:rsidRPr="008E2ADA">
        <w:rPr>
          <w:sz w:val="21"/>
          <w:szCs w:val="21"/>
        </w:rPr>
        <w:t>: During training, the loss is monitored. If the loss decreases, it indicates the model is learning. If it stabilizes or increases, adjustments (like changing the learning rate) may be needed.</w:t>
      </w:r>
    </w:p>
    <w:p w14:paraId="4BE2D8BE" w14:textId="77777777" w:rsidR="008E2ADA" w:rsidRPr="008E2ADA" w:rsidRDefault="008E2ADA" w:rsidP="00ED1D59">
      <w:pPr>
        <w:numPr>
          <w:ilvl w:val="0"/>
          <w:numId w:val="277"/>
        </w:numPr>
        <w:spacing w:before="100" w:beforeAutospacing="1" w:after="100" w:afterAutospacing="1"/>
        <w:rPr>
          <w:sz w:val="21"/>
          <w:szCs w:val="21"/>
        </w:rPr>
      </w:pPr>
      <w:r w:rsidRPr="008E2ADA">
        <w:rPr>
          <w:b/>
          <w:bCs/>
          <w:sz w:val="21"/>
          <w:szCs w:val="21"/>
        </w:rPr>
        <w:t>Validation</w:t>
      </w:r>
      <w:r w:rsidRPr="008E2ADA">
        <w:rPr>
          <w:sz w:val="21"/>
          <w:szCs w:val="21"/>
        </w:rPr>
        <w:t>: The model is often validated on a separate dataset to check for overfitting. The validation loss helps in selecting the best model and tuning hyperparameters.</w:t>
      </w:r>
    </w:p>
    <w:p w14:paraId="58A1D4E7" w14:textId="77777777" w:rsidR="008E2ADA" w:rsidRPr="008E2ADA" w:rsidRDefault="008E2ADA" w:rsidP="008E2ADA">
      <w:pPr>
        <w:spacing w:before="100" w:beforeAutospacing="1" w:after="100" w:afterAutospacing="1"/>
        <w:outlineLvl w:val="2"/>
        <w:rPr>
          <w:b/>
          <w:bCs/>
          <w:sz w:val="21"/>
          <w:szCs w:val="21"/>
        </w:rPr>
      </w:pPr>
      <w:r w:rsidRPr="008E2ADA">
        <w:rPr>
          <w:b/>
          <w:bCs/>
          <w:sz w:val="21"/>
          <w:szCs w:val="21"/>
        </w:rPr>
        <w:t>4. Importance of Loss Function</w:t>
      </w:r>
    </w:p>
    <w:p w14:paraId="537180A0" w14:textId="77777777" w:rsidR="008E2ADA" w:rsidRPr="008E2ADA" w:rsidRDefault="008E2ADA" w:rsidP="00ED1D59">
      <w:pPr>
        <w:numPr>
          <w:ilvl w:val="0"/>
          <w:numId w:val="278"/>
        </w:numPr>
        <w:spacing w:before="100" w:beforeAutospacing="1" w:after="100" w:afterAutospacing="1"/>
        <w:rPr>
          <w:sz w:val="21"/>
          <w:szCs w:val="21"/>
        </w:rPr>
      </w:pPr>
      <w:r w:rsidRPr="008E2ADA">
        <w:rPr>
          <w:b/>
          <w:bCs/>
          <w:sz w:val="21"/>
          <w:szCs w:val="21"/>
        </w:rPr>
        <w:t>Guidance</w:t>
      </w:r>
      <w:r w:rsidRPr="008E2ADA">
        <w:rPr>
          <w:sz w:val="21"/>
          <w:szCs w:val="21"/>
        </w:rPr>
        <w:t>: The loss function provides a clear objective for the model to minimize during training.</w:t>
      </w:r>
    </w:p>
    <w:p w14:paraId="44606ABE" w14:textId="77777777" w:rsidR="008E2ADA" w:rsidRPr="008E2ADA" w:rsidRDefault="008E2ADA" w:rsidP="00ED1D59">
      <w:pPr>
        <w:numPr>
          <w:ilvl w:val="0"/>
          <w:numId w:val="278"/>
        </w:numPr>
        <w:spacing w:before="100" w:beforeAutospacing="1" w:after="100" w:afterAutospacing="1"/>
        <w:rPr>
          <w:sz w:val="21"/>
          <w:szCs w:val="21"/>
        </w:rPr>
      </w:pPr>
      <w:r w:rsidRPr="008E2ADA">
        <w:rPr>
          <w:b/>
          <w:bCs/>
          <w:sz w:val="21"/>
          <w:szCs w:val="21"/>
        </w:rPr>
        <w:t>Performance Metric</w:t>
      </w:r>
      <w:r w:rsidRPr="008E2ADA">
        <w:rPr>
          <w:sz w:val="21"/>
          <w:szCs w:val="21"/>
        </w:rPr>
        <w:t>: It serves as an indicator of how well the model is performing, guiding the optimization process.</w:t>
      </w:r>
    </w:p>
    <w:p w14:paraId="41EBD516" w14:textId="77777777" w:rsidR="008E2ADA" w:rsidRPr="008E2ADA" w:rsidRDefault="008E2ADA" w:rsidP="00ED1D59">
      <w:pPr>
        <w:numPr>
          <w:ilvl w:val="0"/>
          <w:numId w:val="278"/>
        </w:numPr>
        <w:spacing w:before="100" w:beforeAutospacing="1" w:after="100" w:afterAutospacing="1"/>
        <w:rPr>
          <w:sz w:val="21"/>
          <w:szCs w:val="21"/>
        </w:rPr>
      </w:pPr>
      <w:r w:rsidRPr="008E2ADA">
        <w:rPr>
          <w:b/>
          <w:bCs/>
          <w:sz w:val="21"/>
          <w:szCs w:val="21"/>
        </w:rPr>
        <w:t>Model Selection</w:t>
      </w:r>
      <w:r w:rsidRPr="008E2ADA">
        <w:rPr>
          <w:sz w:val="21"/>
          <w:szCs w:val="21"/>
        </w:rPr>
        <w:t>: Different loss functions can lead to different model behaviors, and selecting the appropriate loss function is essential for the specific problem being solved.</w:t>
      </w:r>
    </w:p>
    <w:p w14:paraId="0F5A9393" w14:textId="77777777" w:rsidR="008E2ADA" w:rsidRPr="008E2ADA" w:rsidRDefault="008E2ADA" w:rsidP="008E2ADA">
      <w:pPr>
        <w:spacing w:before="100" w:beforeAutospacing="1" w:after="100" w:afterAutospacing="1"/>
        <w:outlineLvl w:val="2"/>
        <w:rPr>
          <w:b/>
          <w:bCs/>
          <w:sz w:val="21"/>
          <w:szCs w:val="21"/>
        </w:rPr>
      </w:pPr>
      <w:r w:rsidRPr="008E2ADA">
        <w:rPr>
          <w:b/>
          <w:bCs/>
          <w:sz w:val="21"/>
          <w:szCs w:val="21"/>
        </w:rPr>
        <w:t>Conclusion</w:t>
      </w:r>
    </w:p>
    <w:p w14:paraId="20DC1511" w14:textId="77777777" w:rsidR="008E2ADA" w:rsidRPr="008E2ADA" w:rsidRDefault="008E2ADA" w:rsidP="008E2ADA">
      <w:pPr>
        <w:spacing w:before="100" w:beforeAutospacing="1" w:after="100" w:afterAutospacing="1"/>
        <w:rPr>
          <w:sz w:val="21"/>
          <w:szCs w:val="21"/>
        </w:rPr>
      </w:pPr>
      <w:r w:rsidRPr="008E2ADA">
        <w:rPr>
          <w:sz w:val="21"/>
          <w:szCs w:val="21"/>
        </w:rPr>
        <w:t>Loss functions are central to the training of AI models, guiding the learning process by quantifying how well the model is performing and providing the necessary feedback to adjust its parameters. Through iterative updates based on the loss, models learn to make better predictions, ultimately improving their accuracy and performance on unseen data.</w:t>
      </w:r>
    </w:p>
    <w:p w14:paraId="4938014C" w14:textId="0810A8AC" w:rsidR="002F2813" w:rsidRPr="002F2813" w:rsidRDefault="002F2813" w:rsidP="002F2813">
      <w:pPr>
        <w:pStyle w:val="2"/>
        <w:rPr>
          <w:sz w:val="21"/>
          <w:szCs w:val="21"/>
        </w:rPr>
      </w:pPr>
      <w:r w:rsidRPr="002F2813">
        <w:rPr>
          <w:sz w:val="21"/>
          <w:szCs w:val="21"/>
        </w:rPr>
        <w:t>gradients indicate how much each weight contributes to the loss ?</w:t>
      </w:r>
    </w:p>
    <w:p w14:paraId="1494F410" w14:textId="77777777" w:rsidR="002F2813" w:rsidRPr="002F2813" w:rsidRDefault="002F2813" w:rsidP="002F2813">
      <w:pPr>
        <w:spacing w:before="100" w:beforeAutospacing="1" w:after="100" w:afterAutospacing="1"/>
        <w:rPr>
          <w:sz w:val="21"/>
          <w:szCs w:val="21"/>
        </w:rPr>
      </w:pPr>
      <w:r w:rsidRPr="002F2813">
        <w:rPr>
          <w:sz w:val="21"/>
          <w:szCs w:val="21"/>
        </w:rPr>
        <w:t xml:space="preserve">Yes, </w:t>
      </w:r>
      <w:r w:rsidRPr="002F2813">
        <w:rPr>
          <w:sz w:val="21"/>
          <w:szCs w:val="21"/>
          <w:highlight w:val="yellow"/>
        </w:rPr>
        <w:t>gradients</w:t>
      </w:r>
      <w:r w:rsidRPr="002F2813">
        <w:rPr>
          <w:sz w:val="21"/>
          <w:szCs w:val="21"/>
        </w:rPr>
        <w:t xml:space="preserve"> are </w:t>
      </w:r>
      <w:r w:rsidRPr="002F2813">
        <w:rPr>
          <w:sz w:val="21"/>
          <w:szCs w:val="21"/>
          <w:highlight w:val="yellow"/>
        </w:rPr>
        <w:t>essential</w:t>
      </w:r>
      <w:r w:rsidRPr="002F2813">
        <w:rPr>
          <w:sz w:val="21"/>
          <w:szCs w:val="21"/>
        </w:rPr>
        <w:t xml:space="preserve"> in </w:t>
      </w:r>
      <w:r w:rsidRPr="002F2813">
        <w:rPr>
          <w:sz w:val="21"/>
          <w:szCs w:val="21"/>
          <w:highlight w:val="yellow"/>
        </w:rPr>
        <w:t>understanding how each weight contributes to</w:t>
      </w:r>
      <w:r w:rsidRPr="002F2813">
        <w:rPr>
          <w:sz w:val="21"/>
          <w:szCs w:val="21"/>
        </w:rPr>
        <w:t xml:space="preserve"> the </w:t>
      </w:r>
      <w:r w:rsidRPr="002F2813">
        <w:rPr>
          <w:sz w:val="21"/>
          <w:szCs w:val="21"/>
          <w:highlight w:val="yellow"/>
        </w:rPr>
        <w:t>loss in a machine learning model</w:t>
      </w:r>
      <w:r w:rsidRPr="002F2813">
        <w:rPr>
          <w:sz w:val="21"/>
          <w:szCs w:val="21"/>
        </w:rPr>
        <w:t>. Here’s a detailed explanation:</w:t>
      </w:r>
    </w:p>
    <w:p w14:paraId="3163CADA" w14:textId="528CE347" w:rsidR="002F2813" w:rsidRPr="002F2813" w:rsidRDefault="002F2813" w:rsidP="002F2813">
      <w:pPr>
        <w:spacing w:before="100" w:beforeAutospacing="1" w:after="100" w:afterAutospacing="1"/>
        <w:outlineLvl w:val="2"/>
        <w:rPr>
          <w:b/>
          <w:bCs/>
          <w:sz w:val="21"/>
          <w:szCs w:val="21"/>
        </w:rPr>
      </w:pPr>
      <w:r w:rsidRPr="002F2813">
        <w:rPr>
          <w:b/>
          <w:bCs/>
          <w:sz w:val="21"/>
          <w:szCs w:val="21"/>
        </w:rPr>
        <w:t>What Are Gradients</w:t>
      </w:r>
      <w:r w:rsidR="003C3F4E" w:rsidRPr="00A14503">
        <w:rPr>
          <w:b/>
          <w:bCs/>
          <w:sz w:val="21"/>
          <w:szCs w:val="21"/>
        </w:rPr>
        <w:t xml:space="preserve"> </w:t>
      </w:r>
      <w:r w:rsidRPr="002F2813">
        <w:rPr>
          <w:b/>
          <w:bCs/>
          <w:sz w:val="21"/>
          <w:szCs w:val="21"/>
        </w:rPr>
        <w:t>?</w:t>
      </w:r>
    </w:p>
    <w:p w14:paraId="5C69DA25" w14:textId="77777777" w:rsidR="002F2813" w:rsidRPr="002F2813" w:rsidRDefault="002F2813" w:rsidP="00ED1D59">
      <w:pPr>
        <w:numPr>
          <w:ilvl w:val="0"/>
          <w:numId w:val="279"/>
        </w:numPr>
        <w:spacing w:before="100" w:beforeAutospacing="1" w:after="100" w:afterAutospacing="1"/>
        <w:rPr>
          <w:sz w:val="21"/>
          <w:szCs w:val="21"/>
        </w:rPr>
      </w:pPr>
      <w:r w:rsidRPr="002F2813">
        <w:rPr>
          <w:b/>
          <w:bCs/>
          <w:sz w:val="21"/>
          <w:szCs w:val="21"/>
        </w:rPr>
        <w:t>Gradient</w:t>
      </w:r>
      <w:r w:rsidRPr="002F2813">
        <w:rPr>
          <w:sz w:val="21"/>
          <w:szCs w:val="21"/>
        </w:rPr>
        <w:t>: In the context of a l</w:t>
      </w:r>
      <w:r w:rsidRPr="002F2813">
        <w:rPr>
          <w:sz w:val="21"/>
          <w:szCs w:val="21"/>
          <w:highlight w:val="yellow"/>
        </w:rPr>
        <w:t>oss funct</w:t>
      </w:r>
      <w:r w:rsidRPr="002F2813">
        <w:rPr>
          <w:sz w:val="21"/>
          <w:szCs w:val="21"/>
        </w:rPr>
        <w:t xml:space="preserve">ion, the gradient is a </w:t>
      </w:r>
      <w:r w:rsidRPr="002F2813">
        <w:rPr>
          <w:sz w:val="21"/>
          <w:szCs w:val="21"/>
          <w:highlight w:val="yellow"/>
        </w:rPr>
        <w:t>vector</w:t>
      </w:r>
      <w:r w:rsidRPr="002F2813">
        <w:rPr>
          <w:sz w:val="21"/>
          <w:szCs w:val="21"/>
        </w:rPr>
        <w:t xml:space="preserve"> that contains the </w:t>
      </w:r>
      <w:r w:rsidRPr="002F2813">
        <w:rPr>
          <w:sz w:val="21"/>
          <w:szCs w:val="21"/>
          <w:highlight w:val="yellow"/>
        </w:rPr>
        <w:t>partial derivatives o</w:t>
      </w:r>
      <w:r w:rsidRPr="002F2813">
        <w:rPr>
          <w:sz w:val="21"/>
          <w:szCs w:val="21"/>
        </w:rPr>
        <w:t xml:space="preserve">f the </w:t>
      </w:r>
      <w:r w:rsidRPr="002F2813">
        <w:rPr>
          <w:sz w:val="21"/>
          <w:szCs w:val="21"/>
          <w:highlight w:val="yellow"/>
        </w:rPr>
        <w:t>loss with respect to each weight</w:t>
      </w:r>
      <w:r w:rsidRPr="002F2813">
        <w:rPr>
          <w:sz w:val="21"/>
          <w:szCs w:val="21"/>
        </w:rPr>
        <w:t xml:space="preserve"> in the model. It indicates the dir</w:t>
      </w:r>
      <w:r w:rsidRPr="002F2813">
        <w:rPr>
          <w:sz w:val="21"/>
          <w:szCs w:val="21"/>
          <w:highlight w:val="yellow"/>
        </w:rPr>
        <w:t>ection and rate at whic</w:t>
      </w:r>
      <w:r w:rsidRPr="002F2813">
        <w:rPr>
          <w:sz w:val="21"/>
          <w:szCs w:val="21"/>
        </w:rPr>
        <w:t>h the l</w:t>
      </w:r>
      <w:r w:rsidRPr="002F2813">
        <w:rPr>
          <w:sz w:val="21"/>
          <w:szCs w:val="21"/>
          <w:highlight w:val="yellow"/>
        </w:rPr>
        <w:t>oss changes a</w:t>
      </w:r>
      <w:r w:rsidRPr="002F2813">
        <w:rPr>
          <w:sz w:val="21"/>
          <w:szCs w:val="21"/>
        </w:rPr>
        <w:t>s the we</w:t>
      </w:r>
      <w:r w:rsidRPr="002F2813">
        <w:rPr>
          <w:sz w:val="21"/>
          <w:szCs w:val="21"/>
          <w:highlight w:val="yellow"/>
        </w:rPr>
        <w:t>ights are adjus</w:t>
      </w:r>
      <w:r w:rsidRPr="002F2813">
        <w:rPr>
          <w:sz w:val="21"/>
          <w:szCs w:val="21"/>
        </w:rPr>
        <w:t>ted.</w:t>
      </w:r>
    </w:p>
    <w:p w14:paraId="63E2AC2F" w14:textId="77777777" w:rsidR="002F2813" w:rsidRPr="002F2813" w:rsidRDefault="002F2813" w:rsidP="002F2813">
      <w:pPr>
        <w:spacing w:before="100" w:beforeAutospacing="1" w:after="100" w:afterAutospacing="1"/>
        <w:outlineLvl w:val="2"/>
        <w:rPr>
          <w:b/>
          <w:bCs/>
          <w:sz w:val="21"/>
          <w:szCs w:val="21"/>
        </w:rPr>
      </w:pPr>
      <w:r w:rsidRPr="002F2813">
        <w:rPr>
          <w:b/>
          <w:bCs/>
          <w:sz w:val="21"/>
          <w:szCs w:val="21"/>
        </w:rPr>
        <w:t>How Gradients Work</w:t>
      </w:r>
    </w:p>
    <w:p w14:paraId="09F472C0" w14:textId="77777777" w:rsidR="002F2813" w:rsidRPr="002F2813" w:rsidRDefault="002F2813" w:rsidP="00ED1D59">
      <w:pPr>
        <w:numPr>
          <w:ilvl w:val="0"/>
          <w:numId w:val="280"/>
        </w:numPr>
        <w:spacing w:before="100" w:beforeAutospacing="1" w:after="100" w:afterAutospacing="1"/>
        <w:rPr>
          <w:sz w:val="21"/>
          <w:szCs w:val="21"/>
        </w:rPr>
      </w:pPr>
      <w:r w:rsidRPr="002F2813">
        <w:rPr>
          <w:b/>
          <w:bCs/>
          <w:sz w:val="21"/>
          <w:szCs w:val="21"/>
        </w:rPr>
        <w:lastRenderedPageBreak/>
        <w:t>Calculating Loss</w:t>
      </w:r>
      <w:r w:rsidRPr="002F2813">
        <w:rPr>
          <w:sz w:val="21"/>
          <w:szCs w:val="21"/>
        </w:rPr>
        <w:t>:</w:t>
      </w:r>
    </w:p>
    <w:p w14:paraId="01E2E3E7" w14:textId="77777777" w:rsidR="002F2813" w:rsidRPr="002F2813" w:rsidRDefault="002F2813" w:rsidP="00ED1D59">
      <w:pPr>
        <w:numPr>
          <w:ilvl w:val="1"/>
          <w:numId w:val="280"/>
        </w:numPr>
        <w:spacing w:before="100" w:beforeAutospacing="1" w:after="100" w:afterAutospacing="1"/>
        <w:rPr>
          <w:sz w:val="21"/>
          <w:szCs w:val="21"/>
        </w:rPr>
      </w:pPr>
      <w:r w:rsidRPr="002F2813">
        <w:rPr>
          <w:sz w:val="21"/>
          <w:szCs w:val="21"/>
        </w:rPr>
        <w:t xml:space="preserve">When a </w:t>
      </w:r>
      <w:r w:rsidRPr="002F2813">
        <w:rPr>
          <w:sz w:val="21"/>
          <w:szCs w:val="21"/>
          <w:highlight w:val="yellow"/>
        </w:rPr>
        <w:t>model makes predic</w:t>
      </w:r>
      <w:r w:rsidRPr="002F2813">
        <w:rPr>
          <w:sz w:val="21"/>
          <w:szCs w:val="21"/>
        </w:rPr>
        <w:t xml:space="preserve">tions, a </w:t>
      </w:r>
      <w:r w:rsidRPr="002F2813">
        <w:rPr>
          <w:sz w:val="21"/>
          <w:szCs w:val="21"/>
          <w:highlight w:val="yellow"/>
        </w:rPr>
        <w:t>loss function quantifies</w:t>
      </w:r>
      <w:r w:rsidRPr="002F2813">
        <w:rPr>
          <w:sz w:val="21"/>
          <w:szCs w:val="21"/>
        </w:rPr>
        <w:t xml:space="preserve"> the </w:t>
      </w:r>
      <w:r w:rsidRPr="002F2813">
        <w:rPr>
          <w:sz w:val="21"/>
          <w:szCs w:val="21"/>
          <w:highlight w:val="yellow"/>
        </w:rPr>
        <w:t>difference between</w:t>
      </w:r>
      <w:r w:rsidRPr="002F2813">
        <w:rPr>
          <w:sz w:val="21"/>
          <w:szCs w:val="21"/>
        </w:rPr>
        <w:t xml:space="preserve"> the </w:t>
      </w:r>
      <w:r w:rsidRPr="002F2813">
        <w:rPr>
          <w:sz w:val="21"/>
          <w:szCs w:val="21"/>
          <w:highlight w:val="yellow"/>
        </w:rPr>
        <w:t>predicted outputs and</w:t>
      </w:r>
      <w:r w:rsidRPr="002F2813">
        <w:rPr>
          <w:sz w:val="21"/>
          <w:szCs w:val="21"/>
        </w:rPr>
        <w:t xml:space="preserve"> the </w:t>
      </w:r>
      <w:r w:rsidRPr="002F2813">
        <w:rPr>
          <w:sz w:val="21"/>
          <w:szCs w:val="21"/>
          <w:highlight w:val="yellow"/>
        </w:rPr>
        <w:t>actual outputs</w:t>
      </w:r>
      <w:r w:rsidRPr="002F2813">
        <w:rPr>
          <w:sz w:val="21"/>
          <w:szCs w:val="21"/>
        </w:rPr>
        <w:t>.</w:t>
      </w:r>
    </w:p>
    <w:p w14:paraId="784DD893" w14:textId="77777777" w:rsidR="002F2813" w:rsidRPr="002F2813" w:rsidRDefault="002F2813" w:rsidP="00ED1D59">
      <w:pPr>
        <w:numPr>
          <w:ilvl w:val="0"/>
          <w:numId w:val="280"/>
        </w:numPr>
        <w:spacing w:before="100" w:beforeAutospacing="1" w:after="100" w:afterAutospacing="1"/>
        <w:rPr>
          <w:sz w:val="21"/>
          <w:szCs w:val="21"/>
        </w:rPr>
      </w:pPr>
      <w:r w:rsidRPr="002F2813">
        <w:rPr>
          <w:b/>
          <w:bCs/>
          <w:sz w:val="21"/>
          <w:szCs w:val="21"/>
        </w:rPr>
        <w:t>Partial Derivatives</w:t>
      </w:r>
      <w:r w:rsidRPr="002F2813">
        <w:rPr>
          <w:sz w:val="21"/>
          <w:szCs w:val="21"/>
        </w:rPr>
        <w:t>:</w:t>
      </w:r>
    </w:p>
    <w:p w14:paraId="5D7A806E" w14:textId="55C75594" w:rsidR="002F2813" w:rsidRPr="00A14503" w:rsidRDefault="002F2813" w:rsidP="00ED1D59">
      <w:pPr>
        <w:numPr>
          <w:ilvl w:val="1"/>
          <w:numId w:val="280"/>
        </w:numPr>
        <w:spacing w:before="100" w:beforeAutospacing="1" w:after="100" w:afterAutospacing="1"/>
        <w:rPr>
          <w:sz w:val="21"/>
          <w:szCs w:val="21"/>
        </w:rPr>
      </w:pPr>
      <w:r w:rsidRPr="002F2813">
        <w:rPr>
          <w:sz w:val="21"/>
          <w:szCs w:val="21"/>
        </w:rPr>
        <w:t xml:space="preserve">The gradient of the loss function with respect to a weight </w:t>
      </w:r>
      <m:oMath>
        <m:sSub>
          <m:sSubPr>
            <m:ctrlPr>
              <w:rPr>
                <w:rFonts w:ascii="Cambria Math" w:hAnsi="Cambria Math" w:cs="Cambria Math"/>
                <w:sz w:val="21"/>
                <w:szCs w:val="21"/>
              </w:rPr>
            </m:ctrlPr>
          </m:sSubPr>
          <m:e>
            <m:r>
              <w:rPr>
                <w:rFonts w:ascii="Cambria Math" w:hAnsi="Cambria Math" w:cs="Cambria Math"/>
                <w:sz w:val="21"/>
                <w:szCs w:val="21"/>
              </w:rPr>
              <m:t>w</m:t>
            </m:r>
          </m:e>
          <m:sub>
            <m:r>
              <w:rPr>
                <w:rFonts w:ascii="Cambria Math" w:hAnsi="Cambria Math" w:cs="Cambria Math"/>
                <w:sz w:val="21"/>
                <w:szCs w:val="21"/>
              </w:rPr>
              <m:t>i</m:t>
            </m:r>
          </m:sub>
        </m:sSub>
      </m:oMath>
      <w:r w:rsidRPr="002F2813">
        <w:rPr>
          <w:rFonts w:ascii="Times New Roman" w:hAnsi="Times New Roman" w:cs="Times New Roman"/>
          <w:sz w:val="21"/>
          <w:szCs w:val="21"/>
        </w:rPr>
        <w:t>​</w:t>
      </w:r>
      <w:r w:rsidRPr="002F2813">
        <w:rPr>
          <w:sz w:val="21"/>
          <w:szCs w:val="21"/>
        </w:rPr>
        <w:t xml:space="preserve"> is calculated as:</w:t>
      </w:r>
    </w:p>
    <w:p w14:paraId="3CB7C74B" w14:textId="08CC8B27" w:rsidR="003A5BF3" w:rsidRPr="002F2813" w:rsidRDefault="003A5BF3" w:rsidP="003A5BF3">
      <w:pPr>
        <w:spacing w:before="100" w:beforeAutospacing="1" w:after="100" w:afterAutospacing="1"/>
        <w:ind w:left="1440"/>
        <w:rPr>
          <w:rFonts w:hint="eastAsia"/>
          <w:sz w:val="21"/>
          <w:szCs w:val="21"/>
        </w:rPr>
      </w:pPr>
      <m:oMathPara>
        <m:oMath>
          <m:r>
            <m:rPr>
              <m:sty m:val="p"/>
            </m:rPr>
            <w:rPr>
              <w:rFonts w:ascii="Cambria Math" w:hAnsi="Cambria Math"/>
              <w:sz w:val="21"/>
              <w:szCs w:val="21"/>
            </w:rPr>
            <m:t xml:space="preserve"> </m:t>
          </m:r>
          <m:f>
            <m:fPr>
              <m:ctrlPr>
                <w:rPr>
                  <w:rFonts w:ascii="Cambria Math" w:hAnsi="Cambria Math"/>
                  <w:sz w:val="21"/>
                  <w:szCs w:val="21"/>
                </w:rPr>
              </m:ctrlPr>
            </m:fPr>
            <m:num>
              <m:r>
                <m:rPr>
                  <m:sty m:val="p"/>
                </m:rPr>
                <w:rPr>
                  <w:rFonts w:ascii="Cambria Math" w:hAnsi="Cambria Math" w:cs="Cambria Math"/>
                  <w:sz w:val="21"/>
                  <w:szCs w:val="21"/>
                </w:rPr>
                <m:t>∂</m:t>
              </m:r>
              <m:r>
                <m:rPr>
                  <m:sty m:val="p"/>
                </m:rPr>
                <w:rPr>
                  <w:rFonts w:ascii="Cambria Math" w:hAnsi="Cambria Math"/>
                  <w:sz w:val="21"/>
                  <w:szCs w:val="21"/>
                </w:rPr>
                <m:t>L</m:t>
              </m:r>
            </m:num>
            <m:den>
              <m:r>
                <m:rPr>
                  <m:sty m:val="p"/>
                </m:rPr>
                <w:rPr>
                  <w:rFonts w:ascii="Cambria Math" w:hAnsi="Cambria Math" w:cs="Cambria Math"/>
                  <w:sz w:val="21"/>
                  <w:szCs w:val="21"/>
                </w:rPr>
                <m:t>∂</m:t>
              </m:r>
              <m:sSub>
                <m:sSubPr>
                  <m:ctrlPr>
                    <w:rPr>
                      <w:rFonts w:ascii="Cambria Math" w:hAnsi="Cambria Math" w:cs="Cambria Math"/>
                      <w:sz w:val="21"/>
                      <w:szCs w:val="21"/>
                    </w:rPr>
                  </m:ctrlPr>
                </m:sSubPr>
                <m:e>
                  <m:r>
                    <w:rPr>
                      <w:rFonts w:ascii="Cambria Math" w:hAnsi="Cambria Math" w:cs="Cambria Math"/>
                      <w:sz w:val="21"/>
                      <w:szCs w:val="21"/>
                    </w:rPr>
                    <m:t>w</m:t>
                  </m:r>
                </m:e>
                <m:sub>
                  <m:r>
                    <w:rPr>
                      <w:rFonts w:ascii="Cambria Math" w:hAnsi="Cambria Math" w:cs="Cambria Math"/>
                      <w:sz w:val="21"/>
                      <w:szCs w:val="21"/>
                    </w:rPr>
                    <m:t>i</m:t>
                  </m:r>
                </m:sub>
              </m:sSub>
            </m:den>
          </m:f>
          <m:r>
            <m:rPr>
              <m:sty m:val="p"/>
            </m:rPr>
            <w:rPr>
              <w:rFonts w:ascii="Cambria Math" w:hAnsi="Cambria Math" w:cs="Cambria Math"/>
              <w:sz w:val="21"/>
              <w:szCs w:val="21"/>
            </w:rPr>
            <m:t xml:space="preserve"> </m:t>
          </m:r>
        </m:oMath>
      </m:oMathPara>
    </w:p>
    <w:p w14:paraId="2759118A" w14:textId="1D92DE0E" w:rsidR="002F2813" w:rsidRPr="002F2813" w:rsidRDefault="002F2813" w:rsidP="002F2813">
      <w:pPr>
        <w:spacing w:before="100" w:beforeAutospacing="1" w:after="100" w:afterAutospacing="1"/>
        <w:ind w:left="720"/>
        <w:rPr>
          <w:sz w:val="21"/>
          <w:szCs w:val="21"/>
        </w:rPr>
      </w:pPr>
      <w:r w:rsidRPr="002F2813">
        <w:rPr>
          <w:sz w:val="21"/>
          <w:szCs w:val="21"/>
        </w:rPr>
        <w:t xml:space="preserve">where L is the loss function. This partial derivative tells us how much the loss L would change if we made a small change to the weight </w:t>
      </w:r>
      <m:oMath>
        <m:sSub>
          <m:sSubPr>
            <m:ctrlPr>
              <w:rPr>
                <w:rFonts w:ascii="Cambria Math" w:hAnsi="Cambria Math" w:cs="Cambria Math"/>
                <w:sz w:val="21"/>
                <w:szCs w:val="21"/>
              </w:rPr>
            </m:ctrlPr>
          </m:sSubPr>
          <m:e>
            <m:r>
              <w:rPr>
                <w:rFonts w:ascii="Cambria Math" w:hAnsi="Cambria Math" w:cs="Cambria Math"/>
                <w:sz w:val="21"/>
                <w:szCs w:val="21"/>
              </w:rPr>
              <m:t>w</m:t>
            </m:r>
          </m:e>
          <m:sub>
            <m:r>
              <w:rPr>
                <w:rFonts w:ascii="Cambria Math" w:hAnsi="Cambria Math" w:cs="Cambria Math"/>
                <w:sz w:val="21"/>
                <w:szCs w:val="21"/>
              </w:rPr>
              <m:t>i</m:t>
            </m:r>
          </m:sub>
        </m:sSub>
      </m:oMath>
      <w:r w:rsidRPr="002F2813">
        <w:rPr>
          <w:rFonts w:ascii="Times New Roman" w:hAnsi="Times New Roman" w:cs="Times New Roman"/>
          <w:sz w:val="21"/>
          <w:szCs w:val="21"/>
        </w:rPr>
        <w:t>​</w:t>
      </w:r>
      <w:r w:rsidR="003A5BF3" w:rsidRPr="00A14503">
        <w:rPr>
          <w:rFonts w:ascii="Times New Roman" w:hAnsi="Times New Roman" w:cs="Times New Roman"/>
          <w:sz w:val="21"/>
          <w:szCs w:val="21"/>
        </w:rPr>
        <w:t xml:space="preserve"> </w:t>
      </w:r>
      <w:r w:rsidRPr="002F2813">
        <w:rPr>
          <w:sz w:val="21"/>
          <w:szCs w:val="21"/>
        </w:rPr>
        <w:t>.</w:t>
      </w:r>
    </w:p>
    <w:p w14:paraId="1F02AA2F" w14:textId="77777777" w:rsidR="002F2813" w:rsidRPr="002F2813" w:rsidRDefault="002F2813" w:rsidP="00ED1D59">
      <w:pPr>
        <w:numPr>
          <w:ilvl w:val="0"/>
          <w:numId w:val="280"/>
        </w:numPr>
        <w:spacing w:before="100" w:beforeAutospacing="1" w:after="100" w:afterAutospacing="1"/>
        <w:rPr>
          <w:sz w:val="21"/>
          <w:szCs w:val="21"/>
        </w:rPr>
      </w:pPr>
      <w:r w:rsidRPr="002F2813">
        <w:rPr>
          <w:b/>
          <w:bCs/>
          <w:sz w:val="21"/>
          <w:szCs w:val="21"/>
        </w:rPr>
        <w:t>Direction of Change</w:t>
      </w:r>
      <w:r w:rsidRPr="002F2813">
        <w:rPr>
          <w:sz w:val="21"/>
          <w:szCs w:val="21"/>
        </w:rPr>
        <w:t>:</w:t>
      </w:r>
    </w:p>
    <w:p w14:paraId="444798C0" w14:textId="77777777" w:rsidR="002F2813" w:rsidRPr="002F2813" w:rsidRDefault="002F2813" w:rsidP="00ED1D59">
      <w:pPr>
        <w:numPr>
          <w:ilvl w:val="1"/>
          <w:numId w:val="280"/>
        </w:numPr>
        <w:spacing w:before="100" w:beforeAutospacing="1" w:after="100" w:afterAutospacing="1"/>
        <w:rPr>
          <w:sz w:val="21"/>
          <w:szCs w:val="21"/>
        </w:rPr>
      </w:pPr>
      <w:r w:rsidRPr="002F2813">
        <w:rPr>
          <w:sz w:val="21"/>
          <w:szCs w:val="21"/>
        </w:rPr>
        <w:t xml:space="preserve">The </w:t>
      </w:r>
      <w:r w:rsidRPr="002F2813">
        <w:rPr>
          <w:sz w:val="21"/>
          <w:szCs w:val="21"/>
          <w:highlight w:val="yellow"/>
        </w:rPr>
        <w:t>sign</w:t>
      </w:r>
      <w:r w:rsidRPr="002F2813">
        <w:rPr>
          <w:sz w:val="21"/>
          <w:szCs w:val="21"/>
        </w:rPr>
        <w:t xml:space="preserve"> of the gradient indicates the </w:t>
      </w:r>
      <w:r w:rsidRPr="002F2813">
        <w:rPr>
          <w:sz w:val="21"/>
          <w:szCs w:val="21"/>
          <w:highlight w:val="yellow"/>
        </w:rPr>
        <w:t>direction to adjust the weigh</w:t>
      </w:r>
      <w:r w:rsidRPr="002F2813">
        <w:rPr>
          <w:sz w:val="21"/>
          <w:szCs w:val="21"/>
        </w:rPr>
        <w:t xml:space="preserve">t: </w:t>
      </w:r>
    </w:p>
    <w:p w14:paraId="09BBE920" w14:textId="56DF168B" w:rsidR="002F2813" w:rsidRPr="002F2813" w:rsidRDefault="002F2813" w:rsidP="00ED1D59">
      <w:pPr>
        <w:numPr>
          <w:ilvl w:val="2"/>
          <w:numId w:val="280"/>
        </w:numPr>
        <w:spacing w:before="100" w:beforeAutospacing="1" w:after="100" w:afterAutospacing="1"/>
        <w:rPr>
          <w:sz w:val="21"/>
          <w:szCs w:val="21"/>
        </w:rPr>
      </w:pPr>
      <w:r w:rsidRPr="002F2813">
        <w:rPr>
          <w:sz w:val="21"/>
          <w:szCs w:val="21"/>
        </w:rPr>
        <w:t xml:space="preserve">If </w:t>
      </w:r>
      <m:oMath>
        <m:r>
          <m:rPr>
            <m:sty m:val="p"/>
          </m:rPr>
          <w:rPr>
            <w:rFonts w:ascii="Cambria Math" w:hAnsi="Cambria Math"/>
            <w:sz w:val="21"/>
            <w:szCs w:val="21"/>
          </w:rPr>
          <m:t xml:space="preserve"> </m:t>
        </m:r>
        <m:f>
          <m:fPr>
            <m:ctrlPr>
              <w:rPr>
                <w:rFonts w:ascii="Cambria Math" w:hAnsi="Cambria Math"/>
                <w:sz w:val="21"/>
                <w:szCs w:val="21"/>
              </w:rPr>
            </m:ctrlPr>
          </m:fPr>
          <m:num>
            <m:r>
              <m:rPr>
                <m:sty m:val="p"/>
              </m:rPr>
              <w:rPr>
                <w:rFonts w:ascii="Cambria Math" w:hAnsi="Cambria Math" w:cs="Cambria Math"/>
                <w:sz w:val="21"/>
                <w:szCs w:val="21"/>
              </w:rPr>
              <m:t>∂</m:t>
            </m:r>
            <m:r>
              <m:rPr>
                <m:sty m:val="p"/>
              </m:rPr>
              <w:rPr>
                <w:rFonts w:ascii="Cambria Math" w:hAnsi="Cambria Math"/>
                <w:sz w:val="21"/>
                <w:szCs w:val="21"/>
              </w:rPr>
              <m:t>L</m:t>
            </m:r>
          </m:num>
          <m:den>
            <m:r>
              <m:rPr>
                <m:sty m:val="p"/>
              </m:rPr>
              <w:rPr>
                <w:rFonts w:ascii="Cambria Math" w:hAnsi="Cambria Math" w:cs="Cambria Math"/>
                <w:sz w:val="21"/>
                <w:szCs w:val="21"/>
              </w:rPr>
              <m:t>∂</m:t>
            </m:r>
            <m:sSub>
              <m:sSubPr>
                <m:ctrlPr>
                  <w:rPr>
                    <w:rFonts w:ascii="Cambria Math" w:hAnsi="Cambria Math" w:cs="Cambria Math"/>
                    <w:sz w:val="21"/>
                    <w:szCs w:val="21"/>
                  </w:rPr>
                </m:ctrlPr>
              </m:sSubPr>
              <m:e>
                <m:r>
                  <w:rPr>
                    <w:rFonts w:ascii="Cambria Math" w:hAnsi="Cambria Math" w:cs="Cambria Math"/>
                    <w:sz w:val="21"/>
                    <w:szCs w:val="21"/>
                  </w:rPr>
                  <m:t>w</m:t>
                </m:r>
              </m:e>
              <m:sub>
                <m:r>
                  <w:rPr>
                    <w:rFonts w:ascii="Cambria Math" w:hAnsi="Cambria Math" w:cs="Cambria Math"/>
                    <w:sz w:val="21"/>
                    <w:szCs w:val="21"/>
                  </w:rPr>
                  <m:t>i</m:t>
                </m:r>
              </m:sub>
            </m:sSub>
          </m:den>
        </m:f>
        <m:r>
          <w:rPr>
            <w:rFonts w:ascii="Cambria Math" w:hAnsi="Cambria Math" w:hint="eastAsia"/>
            <w:sz w:val="21"/>
            <w:szCs w:val="21"/>
          </w:rPr>
          <m:t>&gt;</m:t>
        </m:r>
        <m:r>
          <w:rPr>
            <w:rFonts w:ascii="Cambria Math" w:hAnsi="Cambria Math"/>
            <w:sz w:val="21"/>
            <w:szCs w:val="21"/>
          </w:rPr>
          <m:t>0</m:t>
        </m:r>
      </m:oMath>
      <w:r w:rsidR="00D07461" w:rsidRPr="00A14503">
        <w:rPr>
          <w:sz w:val="21"/>
          <w:szCs w:val="21"/>
        </w:rPr>
        <w:t>,</w:t>
      </w:r>
      <w:r w:rsidRPr="002F2813">
        <w:rPr>
          <w:sz w:val="21"/>
          <w:szCs w:val="21"/>
          <w:highlight w:val="green"/>
        </w:rPr>
        <w:t xml:space="preserve">Increasing </w:t>
      </w:r>
      <m:oMath>
        <m:sSub>
          <m:sSubPr>
            <m:ctrlPr>
              <w:rPr>
                <w:rFonts w:ascii="Cambria Math" w:hAnsi="Cambria Math" w:cs="Cambria Math"/>
                <w:sz w:val="21"/>
                <w:szCs w:val="21"/>
                <w:highlight w:val="yellow"/>
              </w:rPr>
            </m:ctrlPr>
          </m:sSubPr>
          <m:e>
            <m:r>
              <w:rPr>
                <w:rFonts w:ascii="Cambria Math" w:hAnsi="Cambria Math" w:cs="Cambria Math"/>
                <w:sz w:val="21"/>
                <w:szCs w:val="21"/>
                <w:highlight w:val="yellow"/>
              </w:rPr>
              <m:t>w</m:t>
            </m:r>
          </m:e>
          <m:sub>
            <m:r>
              <w:rPr>
                <w:rFonts w:ascii="Cambria Math" w:hAnsi="Cambria Math" w:cs="Cambria Math"/>
                <w:sz w:val="21"/>
                <w:szCs w:val="21"/>
                <w:highlight w:val="yellow"/>
              </w:rPr>
              <m:t>i</m:t>
            </m:r>
          </m:sub>
        </m:sSub>
      </m:oMath>
      <w:r w:rsidRPr="002F2813">
        <w:rPr>
          <w:rFonts w:ascii="Times New Roman" w:hAnsi="Times New Roman" w:cs="Times New Roman"/>
          <w:sz w:val="21"/>
          <w:szCs w:val="21"/>
          <w:highlight w:val="yellow"/>
        </w:rPr>
        <w:t>​</w:t>
      </w:r>
      <w:r w:rsidRPr="002F2813">
        <w:rPr>
          <w:sz w:val="21"/>
          <w:szCs w:val="21"/>
          <w:highlight w:val="yellow"/>
        </w:rPr>
        <w:t xml:space="preserve"> will </w:t>
      </w:r>
      <w:r w:rsidRPr="002F2813">
        <w:rPr>
          <w:sz w:val="21"/>
          <w:szCs w:val="21"/>
          <w:highlight w:val="green"/>
        </w:rPr>
        <w:t xml:space="preserve">increase </w:t>
      </w:r>
      <w:r w:rsidRPr="002F2813">
        <w:rPr>
          <w:sz w:val="21"/>
          <w:szCs w:val="21"/>
          <w:highlight w:val="yellow"/>
        </w:rPr>
        <w:t>the los</w:t>
      </w:r>
      <w:r w:rsidRPr="002F2813">
        <w:rPr>
          <w:sz w:val="21"/>
          <w:szCs w:val="21"/>
        </w:rPr>
        <w:t>s, so we sh</w:t>
      </w:r>
      <w:r w:rsidRPr="002F2813">
        <w:rPr>
          <w:sz w:val="21"/>
          <w:szCs w:val="21"/>
          <w:highlight w:val="yellow"/>
        </w:rPr>
        <w:t xml:space="preserve">ould </w:t>
      </w:r>
      <w:r w:rsidRPr="002F2813">
        <w:rPr>
          <w:sz w:val="21"/>
          <w:szCs w:val="21"/>
          <w:highlight w:val="green"/>
        </w:rPr>
        <w:t xml:space="preserve">decrease </w:t>
      </w:r>
      <w:r w:rsidRPr="002F2813">
        <w:rPr>
          <w:sz w:val="21"/>
          <w:szCs w:val="21"/>
          <w:highlight w:val="yellow"/>
        </w:rPr>
        <w:t>i</w:t>
      </w:r>
      <w:r w:rsidRPr="002F2813">
        <w:rPr>
          <w:sz w:val="21"/>
          <w:szCs w:val="21"/>
        </w:rPr>
        <w:t>t.</w:t>
      </w:r>
    </w:p>
    <w:p w14:paraId="08EB2F45" w14:textId="7076FE5D" w:rsidR="002F2813" w:rsidRPr="002F2813" w:rsidRDefault="002F2813" w:rsidP="00ED1D59">
      <w:pPr>
        <w:numPr>
          <w:ilvl w:val="2"/>
          <w:numId w:val="280"/>
        </w:numPr>
        <w:spacing w:before="100" w:beforeAutospacing="1" w:after="100" w:afterAutospacing="1"/>
        <w:rPr>
          <w:sz w:val="21"/>
          <w:szCs w:val="21"/>
        </w:rPr>
      </w:pPr>
      <w:r w:rsidRPr="002F2813">
        <w:rPr>
          <w:sz w:val="21"/>
          <w:szCs w:val="21"/>
        </w:rPr>
        <w:t xml:space="preserve">If </w:t>
      </w:r>
      <m:oMath>
        <m:f>
          <m:fPr>
            <m:ctrlPr>
              <w:rPr>
                <w:rFonts w:ascii="Cambria Math" w:hAnsi="Cambria Math"/>
                <w:sz w:val="21"/>
                <w:szCs w:val="21"/>
              </w:rPr>
            </m:ctrlPr>
          </m:fPr>
          <m:num>
            <m:r>
              <m:rPr>
                <m:sty m:val="p"/>
              </m:rPr>
              <w:rPr>
                <w:rFonts w:ascii="Cambria Math" w:hAnsi="Cambria Math" w:cs="Cambria Math"/>
                <w:sz w:val="21"/>
                <w:szCs w:val="21"/>
              </w:rPr>
              <m:t>∂</m:t>
            </m:r>
            <m:r>
              <m:rPr>
                <m:sty m:val="p"/>
              </m:rPr>
              <w:rPr>
                <w:rFonts w:ascii="Cambria Math" w:hAnsi="Cambria Math"/>
                <w:sz w:val="21"/>
                <w:szCs w:val="21"/>
              </w:rPr>
              <m:t>L</m:t>
            </m:r>
          </m:num>
          <m:den>
            <m:r>
              <m:rPr>
                <m:sty m:val="p"/>
              </m:rPr>
              <w:rPr>
                <w:rFonts w:ascii="Cambria Math" w:hAnsi="Cambria Math" w:cs="Cambria Math"/>
                <w:sz w:val="21"/>
                <w:szCs w:val="21"/>
              </w:rPr>
              <m:t>∂</m:t>
            </m:r>
            <m:sSub>
              <m:sSubPr>
                <m:ctrlPr>
                  <w:rPr>
                    <w:rFonts w:ascii="Cambria Math" w:hAnsi="Cambria Math" w:cs="Cambria Math"/>
                    <w:sz w:val="21"/>
                    <w:szCs w:val="21"/>
                  </w:rPr>
                </m:ctrlPr>
              </m:sSubPr>
              <m:e>
                <m:r>
                  <w:rPr>
                    <w:rFonts w:ascii="Cambria Math" w:hAnsi="Cambria Math" w:cs="Cambria Math"/>
                    <w:sz w:val="21"/>
                    <w:szCs w:val="21"/>
                  </w:rPr>
                  <m:t>w</m:t>
                </m:r>
              </m:e>
              <m:sub>
                <m:r>
                  <w:rPr>
                    <w:rFonts w:ascii="Cambria Math" w:hAnsi="Cambria Math" w:cs="Cambria Math"/>
                    <w:sz w:val="21"/>
                    <w:szCs w:val="21"/>
                  </w:rPr>
                  <m:t>i</m:t>
                </m:r>
              </m:sub>
            </m:sSub>
          </m:den>
        </m:f>
        <m:r>
          <w:rPr>
            <w:rFonts w:ascii="Cambria Math" w:hAnsi="Cambria Math"/>
            <w:sz w:val="21"/>
            <w:szCs w:val="21"/>
          </w:rPr>
          <m:t>&lt;</m:t>
        </m:r>
        <m:r>
          <w:rPr>
            <w:rFonts w:ascii="Cambria Math" w:hAnsi="Cambria Math"/>
            <w:sz w:val="21"/>
            <w:szCs w:val="21"/>
          </w:rPr>
          <m:t>0</m:t>
        </m:r>
      </m:oMath>
      <w:r w:rsidRPr="002F2813">
        <w:rPr>
          <w:sz w:val="21"/>
          <w:szCs w:val="21"/>
        </w:rPr>
        <w:t xml:space="preserve">: </w:t>
      </w:r>
      <w:r w:rsidRPr="002F2813">
        <w:rPr>
          <w:sz w:val="21"/>
          <w:szCs w:val="21"/>
          <w:highlight w:val="green"/>
        </w:rPr>
        <w:t xml:space="preserve">Increasing </w:t>
      </w:r>
      <m:oMath>
        <m:sSub>
          <m:sSubPr>
            <m:ctrlPr>
              <w:rPr>
                <w:rFonts w:ascii="Cambria Math" w:hAnsi="Cambria Math" w:cs="Cambria Math"/>
                <w:sz w:val="21"/>
                <w:szCs w:val="21"/>
                <w:highlight w:val="yellow"/>
              </w:rPr>
            </m:ctrlPr>
          </m:sSubPr>
          <m:e>
            <m:r>
              <w:rPr>
                <w:rFonts w:ascii="Cambria Math" w:hAnsi="Cambria Math" w:cs="Cambria Math"/>
                <w:sz w:val="21"/>
                <w:szCs w:val="21"/>
                <w:highlight w:val="yellow"/>
              </w:rPr>
              <m:t>w</m:t>
            </m:r>
          </m:e>
          <m:sub>
            <m:r>
              <w:rPr>
                <w:rFonts w:ascii="Cambria Math" w:hAnsi="Cambria Math" w:cs="Cambria Math"/>
                <w:sz w:val="21"/>
                <w:szCs w:val="21"/>
                <w:highlight w:val="yellow"/>
              </w:rPr>
              <m:t>i</m:t>
            </m:r>
          </m:sub>
        </m:sSub>
      </m:oMath>
      <w:r w:rsidRPr="002F2813">
        <w:rPr>
          <w:rFonts w:ascii="Times New Roman" w:hAnsi="Times New Roman" w:cs="Times New Roman"/>
          <w:sz w:val="21"/>
          <w:szCs w:val="21"/>
          <w:highlight w:val="yellow"/>
        </w:rPr>
        <w:t>​</w:t>
      </w:r>
      <w:r w:rsidRPr="002F2813">
        <w:rPr>
          <w:sz w:val="21"/>
          <w:szCs w:val="21"/>
          <w:highlight w:val="yellow"/>
        </w:rPr>
        <w:t xml:space="preserve"> will </w:t>
      </w:r>
      <w:r w:rsidRPr="002F2813">
        <w:rPr>
          <w:sz w:val="21"/>
          <w:szCs w:val="21"/>
          <w:highlight w:val="green"/>
        </w:rPr>
        <w:t xml:space="preserve">decrease </w:t>
      </w:r>
      <w:r w:rsidRPr="002F2813">
        <w:rPr>
          <w:sz w:val="21"/>
          <w:szCs w:val="21"/>
          <w:highlight w:val="yellow"/>
        </w:rPr>
        <w:t>the lo</w:t>
      </w:r>
      <w:r w:rsidRPr="002F2813">
        <w:rPr>
          <w:sz w:val="21"/>
          <w:szCs w:val="21"/>
        </w:rPr>
        <w:t xml:space="preserve">ss, so we should </w:t>
      </w:r>
      <w:r w:rsidRPr="002F2813">
        <w:rPr>
          <w:sz w:val="21"/>
          <w:szCs w:val="21"/>
          <w:highlight w:val="green"/>
        </w:rPr>
        <w:t xml:space="preserve">increase </w:t>
      </w:r>
      <w:r w:rsidRPr="002F2813">
        <w:rPr>
          <w:sz w:val="21"/>
          <w:szCs w:val="21"/>
          <w:highlight w:val="yellow"/>
        </w:rPr>
        <w:t>i</w:t>
      </w:r>
      <w:r w:rsidRPr="002F2813">
        <w:rPr>
          <w:sz w:val="21"/>
          <w:szCs w:val="21"/>
        </w:rPr>
        <w:t>t.</w:t>
      </w:r>
    </w:p>
    <w:p w14:paraId="418117D9" w14:textId="0C32D4C1" w:rsidR="002F2813" w:rsidRPr="002F2813" w:rsidRDefault="002F2813" w:rsidP="00ED1D59">
      <w:pPr>
        <w:numPr>
          <w:ilvl w:val="0"/>
          <w:numId w:val="280"/>
        </w:numPr>
        <w:spacing w:before="100" w:beforeAutospacing="1" w:after="100" w:afterAutospacing="1"/>
        <w:rPr>
          <w:sz w:val="21"/>
          <w:szCs w:val="21"/>
        </w:rPr>
      </w:pPr>
      <w:r w:rsidRPr="002F2813">
        <w:rPr>
          <w:b/>
          <w:bCs/>
          <w:sz w:val="21"/>
          <w:szCs w:val="21"/>
        </w:rPr>
        <w:t>Magnitude of Change</w:t>
      </w:r>
      <w:r w:rsidRPr="002F2813">
        <w:rPr>
          <w:sz w:val="21"/>
          <w:szCs w:val="21"/>
        </w:rPr>
        <w:t>:</w:t>
      </w:r>
      <w:r w:rsidR="00D70D92" w:rsidRPr="00A14503">
        <w:rPr>
          <w:sz w:val="21"/>
          <w:szCs w:val="21"/>
        </w:rPr>
        <w:t xml:space="preserve"> </w:t>
      </w:r>
      <w:r w:rsidR="00D70D92" w:rsidRPr="00A14503">
        <w:rPr>
          <w:rFonts w:hint="eastAsia"/>
          <w:sz w:val="21"/>
          <w:szCs w:val="21"/>
        </w:rPr>
        <w:t>变化的幅度</w:t>
      </w:r>
    </w:p>
    <w:p w14:paraId="107CB900" w14:textId="0A623C17" w:rsidR="002F2813" w:rsidRPr="002F2813" w:rsidRDefault="002F2813" w:rsidP="00ED1D59">
      <w:pPr>
        <w:numPr>
          <w:ilvl w:val="1"/>
          <w:numId w:val="280"/>
        </w:numPr>
        <w:spacing w:before="100" w:beforeAutospacing="1" w:after="100" w:afterAutospacing="1"/>
        <w:rPr>
          <w:sz w:val="21"/>
          <w:szCs w:val="21"/>
        </w:rPr>
      </w:pPr>
      <w:r w:rsidRPr="002F2813">
        <w:rPr>
          <w:sz w:val="21"/>
          <w:szCs w:val="21"/>
        </w:rPr>
        <w:t>The mag</w:t>
      </w:r>
      <w:r w:rsidRPr="002F2813">
        <w:rPr>
          <w:sz w:val="21"/>
          <w:szCs w:val="21"/>
          <w:highlight w:val="green"/>
        </w:rPr>
        <w:t>nitude of the gradi</w:t>
      </w:r>
      <w:r w:rsidRPr="002F2813">
        <w:rPr>
          <w:sz w:val="21"/>
          <w:szCs w:val="21"/>
        </w:rPr>
        <w:t xml:space="preserve">ent indicates </w:t>
      </w:r>
      <w:r w:rsidRPr="002F2813">
        <w:rPr>
          <w:sz w:val="21"/>
          <w:szCs w:val="21"/>
          <w:highlight w:val="green"/>
        </w:rPr>
        <w:t>how large of a change to make</w:t>
      </w:r>
      <w:r w:rsidRPr="002F2813">
        <w:rPr>
          <w:sz w:val="21"/>
          <w:szCs w:val="21"/>
        </w:rPr>
        <w:t xml:space="preserve">: </w:t>
      </w:r>
      <w:r w:rsidR="00D70D92" w:rsidRPr="00A14503">
        <w:rPr>
          <w:rFonts w:hint="eastAsia"/>
          <w:sz w:val="21"/>
          <w:szCs w:val="21"/>
        </w:rPr>
        <w:t>做一个多大的改变！！！</w:t>
      </w:r>
    </w:p>
    <w:p w14:paraId="1BD1EE53" w14:textId="77777777" w:rsidR="002F2813" w:rsidRPr="002F2813" w:rsidRDefault="002F2813" w:rsidP="00ED1D59">
      <w:pPr>
        <w:numPr>
          <w:ilvl w:val="2"/>
          <w:numId w:val="280"/>
        </w:numPr>
        <w:spacing w:before="100" w:beforeAutospacing="1" w:after="100" w:afterAutospacing="1"/>
        <w:rPr>
          <w:sz w:val="21"/>
          <w:szCs w:val="21"/>
        </w:rPr>
      </w:pPr>
      <w:r w:rsidRPr="002F2813">
        <w:rPr>
          <w:sz w:val="21"/>
          <w:szCs w:val="21"/>
        </w:rPr>
        <w:t xml:space="preserve">A </w:t>
      </w:r>
      <w:r w:rsidRPr="002F2813">
        <w:rPr>
          <w:sz w:val="21"/>
          <w:szCs w:val="21"/>
          <w:highlight w:val="yellow"/>
        </w:rPr>
        <w:t>larger gradient</w:t>
      </w:r>
      <w:r w:rsidRPr="002F2813">
        <w:rPr>
          <w:sz w:val="21"/>
          <w:szCs w:val="21"/>
        </w:rPr>
        <w:t xml:space="preserve"> means a </w:t>
      </w:r>
      <w:r w:rsidRPr="002F2813">
        <w:rPr>
          <w:sz w:val="21"/>
          <w:szCs w:val="21"/>
          <w:highlight w:val="yellow"/>
        </w:rPr>
        <w:t>more significant change in loss</w:t>
      </w:r>
      <w:r w:rsidRPr="002F2813">
        <w:rPr>
          <w:sz w:val="21"/>
          <w:szCs w:val="21"/>
        </w:rPr>
        <w:t xml:space="preserve"> </w:t>
      </w:r>
      <w:r w:rsidRPr="002F2813">
        <w:rPr>
          <w:sz w:val="21"/>
          <w:szCs w:val="21"/>
          <w:highlight w:val="yellow"/>
        </w:rPr>
        <w:t>with</w:t>
      </w:r>
      <w:r w:rsidRPr="002F2813">
        <w:rPr>
          <w:sz w:val="21"/>
          <w:szCs w:val="21"/>
        </w:rPr>
        <w:t xml:space="preserve"> a sma</w:t>
      </w:r>
      <w:r w:rsidRPr="002F2813">
        <w:rPr>
          <w:sz w:val="21"/>
          <w:szCs w:val="21"/>
          <w:highlight w:val="yellow"/>
        </w:rPr>
        <w:t>ll change in</w:t>
      </w:r>
      <w:r w:rsidRPr="002F2813">
        <w:rPr>
          <w:sz w:val="21"/>
          <w:szCs w:val="21"/>
        </w:rPr>
        <w:t xml:space="preserve"> the </w:t>
      </w:r>
      <w:r w:rsidRPr="002F2813">
        <w:rPr>
          <w:sz w:val="21"/>
          <w:szCs w:val="21"/>
          <w:highlight w:val="yellow"/>
        </w:rPr>
        <w:t>weight</w:t>
      </w:r>
      <w:r w:rsidRPr="002F2813">
        <w:rPr>
          <w:sz w:val="21"/>
          <w:szCs w:val="21"/>
        </w:rPr>
        <w:t xml:space="preserve">, so we should </w:t>
      </w:r>
      <w:r w:rsidRPr="002F2813">
        <w:rPr>
          <w:sz w:val="21"/>
          <w:szCs w:val="21"/>
          <w:highlight w:val="yellow"/>
        </w:rPr>
        <w:t>adjust that weight more significantly</w:t>
      </w:r>
      <w:r w:rsidRPr="002F2813">
        <w:rPr>
          <w:sz w:val="21"/>
          <w:szCs w:val="21"/>
        </w:rPr>
        <w:t>.</w:t>
      </w:r>
    </w:p>
    <w:p w14:paraId="5FB097E7" w14:textId="77777777" w:rsidR="002F2813" w:rsidRPr="002F2813" w:rsidRDefault="002F2813" w:rsidP="00ED1D59">
      <w:pPr>
        <w:numPr>
          <w:ilvl w:val="2"/>
          <w:numId w:val="280"/>
        </w:numPr>
        <w:spacing w:before="100" w:beforeAutospacing="1" w:after="100" w:afterAutospacing="1"/>
        <w:rPr>
          <w:sz w:val="21"/>
          <w:szCs w:val="21"/>
        </w:rPr>
      </w:pPr>
      <w:r w:rsidRPr="002F2813">
        <w:rPr>
          <w:sz w:val="21"/>
          <w:szCs w:val="21"/>
        </w:rPr>
        <w:t>Conversely, a sm</w:t>
      </w:r>
      <w:r w:rsidRPr="002F2813">
        <w:rPr>
          <w:sz w:val="21"/>
          <w:szCs w:val="21"/>
          <w:highlight w:val="yellow"/>
        </w:rPr>
        <w:t>aller grad</w:t>
      </w:r>
      <w:r w:rsidRPr="002F2813">
        <w:rPr>
          <w:sz w:val="21"/>
          <w:szCs w:val="21"/>
        </w:rPr>
        <w:t>ient means a sma</w:t>
      </w:r>
      <w:r w:rsidRPr="002F2813">
        <w:rPr>
          <w:sz w:val="21"/>
          <w:szCs w:val="21"/>
          <w:highlight w:val="yellow"/>
        </w:rPr>
        <w:t>ller change in lo</w:t>
      </w:r>
      <w:r w:rsidRPr="002F2813">
        <w:rPr>
          <w:sz w:val="21"/>
          <w:szCs w:val="21"/>
        </w:rPr>
        <w:t>ss, so only a s</w:t>
      </w:r>
      <w:r w:rsidRPr="002F2813">
        <w:rPr>
          <w:sz w:val="21"/>
          <w:szCs w:val="21"/>
          <w:highlight w:val="yellow"/>
        </w:rPr>
        <w:t>mall adjustment is neede</w:t>
      </w:r>
      <w:r w:rsidRPr="002F2813">
        <w:rPr>
          <w:sz w:val="21"/>
          <w:szCs w:val="21"/>
        </w:rPr>
        <w:t>d.</w:t>
      </w:r>
    </w:p>
    <w:p w14:paraId="14C06A23" w14:textId="77777777" w:rsidR="002F2813" w:rsidRPr="002F2813" w:rsidRDefault="002F2813" w:rsidP="002F2813">
      <w:pPr>
        <w:spacing w:before="100" w:beforeAutospacing="1" w:after="100" w:afterAutospacing="1"/>
        <w:outlineLvl w:val="2"/>
        <w:rPr>
          <w:b/>
          <w:bCs/>
          <w:sz w:val="21"/>
          <w:szCs w:val="21"/>
        </w:rPr>
      </w:pPr>
      <w:r w:rsidRPr="002F2813">
        <w:rPr>
          <w:b/>
          <w:bCs/>
          <w:sz w:val="21"/>
          <w:szCs w:val="21"/>
        </w:rPr>
        <w:t>Backpropagation</w:t>
      </w:r>
    </w:p>
    <w:p w14:paraId="34B485CD" w14:textId="77777777" w:rsidR="002F2813" w:rsidRPr="002F2813" w:rsidRDefault="002F2813" w:rsidP="00ED1D59">
      <w:pPr>
        <w:numPr>
          <w:ilvl w:val="0"/>
          <w:numId w:val="281"/>
        </w:numPr>
        <w:spacing w:before="100" w:beforeAutospacing="1" w:after="100" w:afterAutospacing="1"/>
        <w:rPr>
          <w:sz w:val="21"/>
          <w:szCs w:val="21"/>
          <w:highlight w:val="green"/>
        </w:rPr>
      </w:pPr>
      <w:r w:rsidRPr="002F2813">
        <w:rPr>
          <w:b/>
          <w:bCs/>
          <w:sz w:val="21"/>
          <w:szCs w:val="21"/>
        </w:rPr>
        <w:t>Chain Rule</w:t>
      </w:r>
      <w:r w:rsidRPr="002F2813">
        <w:rPr>
          <w:sz w:val="21"/>
          <w:szCs w:val="21"/>
        </w:rPr>
        <w:t>: In c</w:t>
      </w:r>
      <w:r w:rsidRPr="002F2813">
        <w:rPr>
          <w:sz w:val="21"/>
          <w:szCs w:val="21"/>
          <w:highlight w:val="yellow"/>
        </w:rPr>
        <w:t>omplex mod</w:t>
      </w:r>
      <w:r w:rsidRPr="002F2813">
        <w:rPr>
          <w:sz w:val="21"/>
          <w:szCs w:val="21"/>
        </w:rPr>
        <w:t>els like ne</w:t>
      </w:r>
      <w:r w:rsidRPr="002F2813">
        <w:rPr>
          <w:sz w:val="21"/>
          <w:szCs w:val="21"/>
          <w:highlight w:val="yellow"/>
        </w:rPr>
        <w:t>ural netwo</w:t>
      </w:r>
      <w:r w:rsidRPr="002F2813">
        <w:rPr>
          <w:sz w:val="21"/>
          <w:szCs w:val="21"/>
        </w:rPr>
        <w:t xml:space="preserve">rks, </w:t>
      </w:r>
      <w:r w:rsidRPr="002F2813">
        <w:rPr>
          <w:sz w:val="21"/>
          <w:szCs w:val="21"/>
          <w:highlight w:val="green"/>
        </w:rPr>
        <w:t>gradients</w:t>
      </w:r>
      <w:r w:rsidRPr="002F2813">
        <w:rPr>
          <w:sz w:val="21"/>
          <w:szCs w:val="21"/>
        </w:rPr>
        <w:t xml:space="preserve"> are computed using the </w:t>
      </w:r>
      <w:r w:rsidRPr="002F2813">
        <w:rPr>
          <w:sz w:val="21"/>
          <w:szCs w:val="21"/>
          <w:highlight w:val="green"/>
        </w:rPr>
        <w:t>chain rule of calcu</w:t>
      </w:r>
      <w:r w:rsidRPr="002F2813">
        <w:rPr>
          <w:sz w:val="21"/>
          <w:szCs w:val="21"/>
        </w:rPr>
        <w:t xml:space="preserve">lus. This allows us to </w:t>
      </w:r>
      <w:r w:rsidRPr="002F2813">
        <w:rPr>
          <w:sz w:val="21"/>
          <w:szCs w:val="21"/>
          <w:highlight w:val="green"/>
        </w:rPr>
        <w:t>propagate</w:t>
      </w:r>
      <w:r w:rsidRPr="002F2813">
        <w:rPr>
          <w:sz w:val="21"/>
          <w:szCs w:val="21"/>
        </w:rPr>
        <w:t xml:space="preserve"> the </w:t>
      </w:r>
      <w:r w:rsidRPr="002F2813">
        <w:rPr>
          <w:sz w:val="21"/>
          <w:szCs w:val="21"/>
          <w:highlight w:val="green"/>
        </w:rPr>
        <w:t>loss backward through</w:t>
      </w:r>
      <w:r w:rsidRPr="002F2813">
        <w:rPr>
          <w:sz w:val="21"/>
          <w:szCs w:val="21"/>
        </w:rPr>
        <w:t xml:space="preserve"> the </w:t>
      </w:r>
      <w:r w:rsidRPr="002F2813">
        <w:rPr>
          <w:sz w:val="21"/>
          <w:szCs w:val="21"/>
          <w:highlight w:val="green"/>
        </w:rPr>
        <w:t>network</w:t>
      </w:r>
      <w:r w:rsidRPr="002F2813">
        <w:rPr>
          <w:sz w:val="21"/>
          <w:szCs w:val="21"/>
        </w:rPr>
        <w:t>, l</w:t>
      </w:r>
      <w:r w:rsidRPr="002F2813">
        <w:rPr>
          <w:sz w:val="21"/>
          <w:szCs w:val="21"/>
          <w:highlight w:val="green"/>
        </w:rPr>
        <w:t>ayer by lay</w:t>
      </w:r>
      <w:r w:rsidRPr="002F2813">
        <w:rPr>
          <w:sz w:val="21"/>
          <w:szCs w:val="21"/>
        </w:rPr>
        <w:t>er, to c</w:t>
      </w:r>
      <w:r w:rsidRPr="002F2813">
        <w:rPr>
          <w:sz w:val="21"/>
          <w:szCs w:val="21"/>
          <w:highlight w:val="green"/>
        </w:rPr>
        <w:t>ompute gradients for all weights.</w:t>
      </w:r>
    </w:p>
    <w:p w14:paraId="0C7DCF16" w14:textId="42C7C5DA" w:rsidR="002F2813" w:rsidRPr="002F2813" w:rsidRDefault="002F2813" w:rsidP="00ED1D59">
      <w:pPr>
        <w:numPr>
          <w:ilvl w:val="0"/>
          <w:numId w:val="281"/>
        </w:numPr>
        <w:spacing w:before="100" w:beforeAutospacing="1" w:after="100" w:afterAutospacing="1"/>
        <w:rPr>
          <w:sz w:val="21"/>
          <w:szCs w:val="21"/>
        </w:rPr>
      </w:pPr>
      <w:r w:rsidRPr="002F2813">
        <w:rPr>
          <w:b/>
          <w:bCs/>
          <w:sz w:val="21"/>
          <w:szCs w:val="21"/>
        </w:rPr>
        <w:t>Weight Updates</w:t>
      </w:r>
      <w:r w:rsidRPr="002F2813">
        <w:rPr>
          <w:sz w:val="21"/>
          <w:szCs w:val="21"/>
        </w:rPr>
        <w:t>: Once gra</w:t>
      </w:r>
      <w:r w:rsidRPr="002F2813">
        <w:rPr>
          <w:sz w:val="21"/>
          <w:szCs w:val="21"/>
          <w:highlight w:val="yellow"/>
        </w:rPr>
        <w:t>dients are comp</w:t>
      </w:r>
      <w:r w:rsidRPr="002F2813">
        <w:rPr>
          <w:sz w:val="21"/>
          <w:szCs w:val="21"/>
        </w:rPr>
        <w:t>uted, they are u</w:t>
      </w:r>
      <w:r w:rsidRPr="002F2813">
        <w:rPr>
          <w:sz w:val="21"/>
          <w:szCs w:val="21"/>
          <w:highlight w:val="yellow"/>
        </w:rPr>
        <w:t>sed to update</w:t>
      </w:r>
      <w:r w:rsidRPr="002F2813">
        <w:rPr>
          <w:sz w:val="21"/>
          <w:szCs w:val="21"/>
        </w:rPr>
        <w:t xml:space="preserve"> the w</w:t>
      </w:r>
      <w:r w:rsidRPr="002F2813">
        <w:rPr>
          <w:sz w:val="21"/>
          <w:szCs w:val="21"/>
          <w:highlight w:val="yellow"/>
        </w:rPr>
        <w:t>eights in the mod</w:t>
      </w:r>
      <w:r w:rsidRPr="002F2813">
        <w:rPr>
          <w:sz w:val="21"/>
          <w:szCs w:val="21"/>
        </w:rPr>
        <w:t>el, typically us</w:t>
      </w:r>
      <w:r w:rsidRPr="002F2813">
        <w:rPr>
          <w:sz w:val="21"/>
          <w:szCs w:val="21"/>
          <w:highlight w:val="yellow"/>
        </w:rPr>
        <w:t>ing an optimization algori</w:t>
      </w:r>
      <w:r w:rsidRPr="002F2813">
        <w:rPr>
          <w:sz w:val="21"/>
          <w:szCs w:val="21"/>
        </w:rPr>
        <w:t>thm like Stochastic Gradient Descent (SGD):</w:t>
      </w:r>
      <w:r w:rsidR="00F634D5" w:rsidRPr="00A14503">
        <w:rPr>
          <w:sz w:val="21"/>
          <w:szCs w:val="21"/>
        </w:rPr>
        <w:t xml:space="preserve"> </w:t>
      </w:r>
      <w:r w:rsidR="00F634D5" w:rsidRPr="00A14503">
        <w:rPr>
          <w:sz w:val="21"/>
          <w:szCs w:val="21"/>
        </w:rPr>
        <w:t>随机梯度下降</w:t>
      </w:r>
    </w:p>
    <w:p w14:paraId="2F6E69A0" w14:textId="76A74CB7" w:rsidR="00D70D92" w:rsidRPr="00A14503" w:rsidRDefault="00D70D92" w:rsidP="002F2813">
      <w:pPr>
        <w:rPr>
          <w:rFonts w:hint="eastAsia"/>
          <w:sz w:val="21"/>
          <w:szCs w:val="21"/>
        </w:rPr>
      </w:pPr>
      <m:oMathPara>
        <m:oMath>
          <m:sSub>
            <m:sSubPr>
              <m:ctrlPr>
                <w:rPr>
                  <w:rFonts w:ascii="Cambria Math" w:hAnsi="Cambria Math" w:cs="Cambria Math"/>
                  <w:sz w:val="21"/>
                  <w:szCs w:val="21"/>
                </w:rPr>
              </m:ctrlPr>
            </m:sSubPr>
            <m:e>
              <m:r>
                <w:rPr>
                  <w:rFonts w:ascii="Cambria Math" w:hAnsi="Cambria Math" w:cs="Cambria Math"/>
                  <w:sz w:val="21"/>
                  <w:szCs w:val="21"/>
                </w:rPr>
                <m:t>w</m:t>
              </m:r>
            </m:e>
            <m:sub>
              <m:r>
                <w:rPr>
                  <w:rFonts w:ascii="Cambria Math" w:hAnsi="Cambria Math" w:cs="Cambria Math"/>
                  <w:sz w:val="21"/>
                  <w:szCs w:val="21"/>
                </w:rPr>
                <m:t>new</m:t>
              </m:r>
            </m:sub>
          </m:sSub>
          <m:r>
            <w:rPr>
              <w:rFonts w:ascii="Cambria Math" w:hAnsi="Cambria Math"/>
              <w:sz w:val="21"/>
              <w:szCs w:val="21"/>
            </w:rPr>
            <m:t>=</m:t>
          </m:r>
          <m:sSub>
            <m:sSubPr>
              <m:ctrlPr>
                <w:rPr>
                  <w:rFonts w:ascii="Cambria Math" w:hAnsi="Cambria Math" w:cs="Cambria Math"/>
                  <w:sz w:val="21"/>
                  <w:szCs w:val="21"/>
                </w:rPr>
              </m:ctrlPr>
            </m:sSubPr>
            <m:e>
              <m:r>
                <w:rPr>
                  <w:rFonts w:ascii="Cambria Math" w:hAnsi="Cambria Math" w:cs="Cambria Math"/>
                  <w:sz w:val="21"/>
                  <w:szCs w:val="21"/>
                </w:rPr>
                <m:t>w</m:t>
              </m:r>
            </m:e>
            <m:sub>
              <m:r>
                <w:rPr>
                  <w:rFonts w:ascii="Cambria Math" w:hAnsi="Cambria Math" w:cs="Cambria Math"/>
                  <w:sz w:val="21"/>
                  <w:szCs w:val="21"/>
                </w:rPr>
                <m:t>old</m:t>
              </m:r>
            </m:sub>
          </m:sSub>
          <m:r>
            <w:rPr>
              <w:rFonts w:ascii="Cambria Math" w:hAnsi="Cambria Math"/>
              <w:sz w:val="21"/>
              <w:szCs w:val="21"/>
            </w:rPr>
            <m:t>-</m:t>
          </m:r>
          <m:r>
            <m:rPr>
              <m:sty m:val="p"/>
            </m:rPr>
            <w:rPr>
              <w:rFonts w:ascii="Cambria Math" w:hAnsi="Cambria Math"/>
              <w:sz w:val="21"/>
              <w:szCs w:val="21"/>
            </w:rPr>
            <m:t>η</m:t>
          </m:r>
          <m:r>
            <m:rPr>
              <m:sty m:val="p"/>
            </m:rPr>
            <w:rPr>
              <w:rFonts w:ascii="Cambria Math" w:hAnsi="Cambria Math" w:cs="Cambria Math"/>
              <w:sz w:val="21"/>
              <w:szCs w:val="21"/>
            </w:rPr>
            <m:t>⋅∇</m:t>
          </m:r>
          <m:r>
            <m:rPr>
              <m:sty m:val="p"/>
            </m:rPr>
            <w:rPr>
              <w:rFonts w:ascii="Cambria Math" w:hAnsi="Cambria Math"/>
              <w:sz w:val="21"/>
              <w:szCs w:val="21"/>
            </w:rPr>
            <m:t>L</m:t>
          </m:r>
        </m:oMath>
      </m:oMathPara>
    </w:p>
    <w:p w14:paraId="6FEA6834" w14:textId="7BD35D18" w:rsidR="002F2813" w:rsidRPr="002F2813" w:rsidRDefault="002F2813" w:rsidP="002F2813">
      <w:pPr>
        <w:spacing w:before="100" w:beforeAutospacing="1" w:after="100" w:afterAutospacing="1"/>
        <w:rPr>
          <w:sz w:val="21"/>
          <w:szCs w:val="21"/>
        </w:rPr>
      </w:pPr>
      <w:r w:rsidRPr="002F2813">
        <w:rPr>
          <w:sz w:val="21"/>
          <w:szCs w:val="21"/>
        </w:rPr>
        <w:t>where η</w:t>
      </w:r>
      <w:r w:rsidR="00F922BC" w:rsidRPr="00A14503">
        <w:rPr>
          <w:sz w:val="21"/>
          <w:szCs w:val="21"/>
        </w:rPr>
        <w:t>(</w:t>
      </w:r>
      <w:r w:rsidRPr="002F2813">
        <w:rPr>
          <w:sz w:val="21"/>
          <w:szCs w:val="21"/>
        </w:rPr>
        <w:t>eta</w:t>
      </w:r>
      <w:r w:rsidR="00F922BC" w:rsidRPr="00A14503">
        <w:rPr>
          <w:sz w:val="21"/>
          <w:szCs w:val="21"/>
        </w:rPr>
        <w:t xml:space="preserve">) </w:t>
      </w:r>
      <w:r w:rsidRPr="002F2813">
        <w:rPr>
          <w:sz w:val="21"/>
          <w:szCs w:val="21"/>
        </w:rPr>
        <w:t>is the le</w:t>
      </w:r>
      <w:r w:rsidRPr="002F2813">
        <w:rPr>
          <w:sz w:val="21"/>
          <w:szCs w:val="21"/>
          <w:highlight w:val="yellow"/>
        </w:rPr>
        <w:t>arning rat</w:t>
      </w:r>
      <w:r w:rsidRPr="002F2813">
        <w:rPr>
          <w:sz w:val="21"/>
          <w:szCs w:val="21"/>
        </w:rPr>
        <w:t xml:space="preserve">e and </w:t>
      </w:r>
      <w:r w:rsidRPr="002F2813">
        <w:rPr>
          <w:rFonts w:ascii="Cambria Math" w:hAnsi="Cambria Math" w:cs="Cambria Math"/>
          <w:sz w:val="21"/>
          <w:szCs w:val="21"/>
        </w:rPr>
        <w:t>∇</w:t>
      </w:r>
      <w:r w:rsidRPr="002F2813">
        <w:rPr>
          <w:sz w:val="21"/>
          <w:szCs w:val="21"/>
        </w:rPr>
        <w:t>L</w:t>
      </w:r>
      <w:r w:rsidR="00F922BC" w:rsidRPr="00A14503">
        <w:rPr>
          <w:sz w:val="21"/>
          <w:szCs w:val="21"/>
        </w:rPr>
        <w:t>(</w:t>
      </w:r>
      <w:proofErr w:type="spellStart"/>
      <w:r w:rsidRPr="002F2813">
        <w:rPr>
          <w:sz w:val="21"/>
          <w:szCs w:val="21"/>
        </w:rPr>
        <w:t>nabla</w:t>
      </w:r>
      <w:proofErr w:type="spellEnd"/>
      <w:r w:rsidR="00F922BC" w:rsidRPr="00A14503">
        <w:rPr>
          <w:sz w:val="21"/>
          <w:szCs w:val="21"/>
        </w:rPr>
        <w:t>)</w:t>
      </w:r>
      <w:r w:rsidRPr="002F2813">
        <w:rPr>
          <w:sz w:val="21"/>
          <w:szCs w:val="21"/>
        </w:rPr>
        <w:t xml:space="preserve"> is the g</w:t>
      </w:r>
      <w:r w:rsidRPr="002F2813">
        <w:rPr>
          <w:sz w:val="21"/>
          <w:szCs w:val="21"/>
          <w:highlight w:val="yellow"/>
        </w:rPr>
        <w:t>radient vec</w:t>
      </w:r>
      <w:r w:rsidRPr="002F2813">
        <w:rPr>
          <w:sz w:val="21"/>
          <w:szCs w:val="21"/>
        </w:rPr>
        <w:t>tor.</w:t>
      </w:r>
    </w:p>
    <w:p w14:paraId="0EAC956B" w14:textId="77777777" w:rsidR="002F2813" w:rsidRPr="002F2813" w:rsidRDefault="002F2813" w:rsidP="002F2813">
      <w:pPr>
        <w:spacing w:before="100" w:beforeAutospacing="1" w:after="100" w:afterAutospacing="1"/>
        <w:outlineLvl w:val="2"/>
        <w:rPr>
          <w:b/>
          <w:bCs/>
          <w:sz w:val="21"/>
          <w:szCs w:val="21"/>
        </w:rPr>
      </w:pPr>
      <w:r w:rsidRPr="002F2813">
        <w:rPr>
          <w:b/>
          <w:bCs/>
          <w:sz w:val="21"/>
          <w:szCs w:val="21"/>
        </w:rPr>
        <w:lastRenderedPageBreak/>
        <w:t>Importance of Gradients</w:t>
      </w:r>
    </w:p>
    <w:p w14:paraId="0DECED89" w14:textId="6C0AC8D5" w:rsidR="002F2813" w:rsidRPr="002F2813" w:rsidRDefault="002F2813" w:rsidP="00ED1D59">
      <w:pPr>
        <w:numPr>
          <w:ilvl w:val="0"/>
          <w:numId w:val="282"/>
        </w:numPr>
        <w:spacing w:before="100" w:beforeAutospacing="1" w:after="100" w:afterAutospacing="1"/>
        <w:rPr>
          <w:rFonts w:hint="eastAsia"/>
          <w:sz w:val="21"/>
          <w:szCs w:val="21"/>
        </w:rPr>
      </w:pPr>
      <w:r w:rsidRPr="002F2813">
        <w:rPr>
          <w:b/>
          <w:bCs/>
          <w:sz w:val="21"/>
          <w:szCs w:val="21"/>
        </w:rPr>
        <w:t>Optimization</w:t>
      </w:r>
      <w:r w:rsidRPr="002F2813">
        <w:rPr>
          <w:sz w:val="21"/>
          <w:szCs w:val="21"/>
        </w:rPr>
        <w:t xml:space="preserve">: </w:t>
      </w:r>
      <w:r w:rsidRPr="002F2813">
        <w:rPr>
          <w:sz w:val="21"/>
          <w:szCs w:val="21"/>
          <w:highlight w:val="yellow"/>
        </w:rPr>
        <w:t>Gradients</w:t>
      </w:r>
      <w:r w:rsidRPr="002F2813">
        <w:rPr>
          <w:sz w:val="21"/>
          <w:szCs w:val="21"/>
        </w:rPr>
        <w:t xml:space="preserve"> are </w:t>
      </w:r>
      <w:r w:rsidRPr="002F2813">
        <w:rPr>
          <w:sz w:val="21"/>
          <w:szCs w:val="21"/>
          <w:highlight w:val="yellow"/>
        </w:rPr>
        <w:t>fundamental for optimizatio</w:t>
      </w:r>
      <w:r w:rsidRPr="002F2813">
        <w:rPr>
          <w:sz w:val="21"/>
          <w:szCs w:val="21"/>
        </w:rPr>
        <w:t>n in machine learning. They guide the adjustments made to the weights to minimize the loss function effectively.</w:t>
      </w:r>
      <w:r w:rsidR="003A6480" w:rsidRPr="00A14503">
        <w:rPr>
          <w:sz w:val="21"/>
          <w:szCs w:val="21"/>
        </w:rPr>
        <w:t xml:space="preserve"> </w:t>
      </w:r>
      <w:r w:rsidR="003A6480" w:rsidRPr="00A14503">
        <w:rPr>
          <w:rFonts w:hint="eastAsia"/>
          <w:sz w:val="21"/>
          <w:szCs w:val="21"/>
        </w:rPr>
        <w:t>梯度是 优化的基础，以指导权重的调整，最小化损失函数。</w:t>
      </w:r>
    </w:p>
    <w:p w14:paraId="55615512" w14:textId="27247220" w:rsidR="002F2813" w:rsidRPr="002F2813" w:rsidRDefault="002F2813" w:rsidP="00ED1D59">
      <w:pPr>
        <w:numPr>
          <w:ilvl w:val="0"/>
          <w:numId w:val="282"/>
        </w:numPr>
        <w:spacing w:before="100" w:beforeAutospacing="1" w:after="100" w:afterAutospacing="1"/>
        <w:rPr>
          <w:rFonts w:hint="eastAsia"/>
          <w:sz w:val="21"/>
          <w:szCs w:val="21"/>
        </w:rPr>
      </w:pPr>
      <w:r w:rsidRPr="002F2813">
        <w:rPr>
          <w:b/>
          <w:bCs/>
          <w:sz w:val="21"/>
          <w:szCs w:val="21"/>
        </w:rPr>
        <w:t>Understanding Contribution</w:t>
      </w:r>
      <w:r w:rsidRPr="002F2813">
        <w:rPr>
          <w:sz w:val="21"/>
          <w:szCs w:val="21"/>
        </w:rPr>
        <w:t>: By ana</w:t>
      </w:r>
      <w:r w:rsidRPr="002F2813">
        <w:rPr>
          <w:sz w:val="21"/>
          <w:szCs w:val="21"/>
          <w:highlight w:val="green"/>
        </w:rPr>
        <w:t>lyzing</w:t>
      </w:r>
      <w:r w:rsidRPr="002F2813">
        <w:rPr>
          <w:sz w:val="21"/>
          <w:szCs w:val="21"/>
        </w:rPr>
        <w:t xml:space="preserve"> the </w:t>
      </w:r>
      <w:r w:rsidRPr="002F2813">
        <w:rPr>
          <w:sz w:val="21"/>
          <w:szCs w:val="21"/>
          <w:highlight w:val="green"/>
        </w:rPr>
        <w:t>gradients</w:t>
      </w:r>
      <w:r w:rsidRPr="002F2813">
        <w:rPr>
          <w:sz w:val="21"/>
          <w:szCs w:val="21"/>
        </w:rPr>
        <w:t xml:space="preserve">, we can </w:t>
      </w:r>
      <w:r w:rsidRPr="002F2813">
        <w:rPr>
          <w:sz w:val="21"/>
          <w:szCs w:val="21"/>
          <w:highlight w:val="green"/>
        </w:rPr>
        <w:t>understand which weights (features) are most influent</w:t>
      </w:r>
      <w:r w:rsidRPr="002F2813">
        <w:rPr>
          <w:sz w:val="21"/>
          <w:szCs w:val="21"/>
        </w:rPr>
        <w:t>ial i</w:t>
      </w:r>
      <w:r w:rsidRPr="002F2813">
        <w:rPr>
          <w:sz w:val="21"/>
          <w:szCs w:val="21"/>
          <w:highlight w:val="green"/>
        </w:rPr>
        <w:t>n determining the loss</w:t>
      </w:r>
      <w:r w:rsidRPr="002F2813">
        <w:rPr>
          <w:sz w:val="21"/>
          <w:szCs w:val="21"/>
        </w:rPr>
        <w:t>, helping with model interpretability.</w:t>
      </w:r>
      <w:r w:rsidR="005F2562" w:rsidRPr="00A14503">
        <w:rPr>
          <w:sz w:val="21"/>
          <w:szCs w:val="21"/>
        </w:rPr>
        <w:t xml:space="preserve"> </w:t>
      </w:r>
      <w:r w:rsidR="005F2562" w:rsidRPr="00A14503">
        <w:rPr>
          <w:rFonts w:hint="eastAsia"/>
          <w:sz w:val="21"/>
          <w:szCs w:val="21"/>
        </w:rPr>
        <w:t>通过分析梯度，可以</w:t>
      </w:r>
      <w:r w:rsidR="008E1F3E" w:rsidRPr="00A14503">
        <w:rPr>
          <w:rFonts w:hint="eastAsia"/>
          <w:sz w:val="21"/>
          <w:szCs w:val="21"/>
        </w:rPr>
        <w:t>理解 哪个权重（特征）对损失的影响最大，以帮助理解模型。</w:t>
      </w:r>
    </w:p>
    <w:p w14:paraId="12096524" w14:textId="77777777" w:rsidR="002F2813" w:rsidRPr="002F2813" w:rsidRDefault="002F2813" w:rsidP="002F2813">
      <w:pPr>
        <w:spacing w:before="100" w:beforeAutospacing="1" w:after="100" w:afterAutospacing="1"/>
        <w:outlineLvl w:val="2"/>
        <w:rPr>
          <w:b/>
          <w:bCs/>
          <w:sz w:val="21"/>
          <w:szCs w:val="21"/>
        </w:rPr>
      </w:pPr>
      <w:r w:rsidRPr="002F2813">
        <w:rPr>
          <w:b/>
          <w:bCs/>
          <w:sz w:val="21"/>
          <w:szCs w:val="21"/>
        </w:rPr>
        <w:t>Conclusion</w:t>
      </w:r>
    </w:p>
    <w:p w14:paraId="0D79C224" w14:textId="77777777" w:rsidR="002F2813" w:rsidRPr="002F2813" w:rsidRDefault="002F2813" w:rsidP="00E653EB">
      <w:pPr>
        <w:spacing w:before="100" w:beforeAutospacing="1" w:after="100" w:afterAutospacing="1"/>
        <w:ind w:firstLineChars="200" w:firstLine="420"/>
        <w:rPr>
          <w:sz w:val="21"/>
          <w:szCs w:val="21"/>
        </w:rPr>
      </w:pPr>
      <w:r w:rsidRPr="002F2813">
        <w:rPr>
          <w:sz w:val="21"/>
          <w:szCs w:val="21"/>
          <w:highlight w:val="red"/>
        </w:rPr>
        <w:t>Gradients</w:t>
      </w:r>
      <w:r w:rsidRPr="002F2813">
        <w:rPr>
          <w:sz w:val="21"/>
          <w:szCs w:val="21"/>
        </w:rPr>
        <w:t xml:space="preserve"> play a </w:t>
      </w:r>
      <w:r w:rsidRPr="002F2813">
        <w:rPr>
          <w:sz w:val="21"/>
          <w:szCs w:val="21"/>
          <w:highlight w:val="yellow"/>
        </w:rPr>
        <w:t>crucial ro</w:t>
      </w:r>
      <w:r w:rsidRPr="002F2813">
        <w:rPr>
          <w:sz w:val="21"/>
          <w:szCs w:val="21"/>
        </w:rPr>
        <w:t>le in tr</w:t>
      </w:r>
      <w:r w:rsidRPr="002F2813">
        <w:rPr>
          <w:sz w:val="21"/>
          <w:szCs w:val="21"/>
          <w:highlight w:val="yellow"/>
        </w:rPr>
        <w:t>aining machine learning mode</w:t>
      </w:r>
      <w:r w:rsidRPr="002F2813">
        <w:rPr>
          <w:sz w:val="21"/>
          <w:szCs w:val="21"/>
        </w:rPr>
        <w:t xml:space="preserve">ls by </w:t>
      </w:r>
      <w:r w:rsidRPr="002F2813">
        <w:rPr>
          <w:sz w:val="21"/>
          <w:szCs w:val="21"/>
          <w:highlight w:val="yellow"/>
        </w:rPr>
        <w:t>indicating how each weight contributes to the loss</w:t>
      </w:r>
      <w:r w:rsidRPr="002F2813">
        <w:rPr>
          <w:sz w:val="21"/>
          <w:szCs w:val="21"/>
        </w:rPr>
        <w:t xml:space="preserve">. They </w:t>
      </w:r>
      <w:r w:rsidRPr="002F2813">
        <w:rPr>
          <w:sz w:val="21"/>
          <w:szCs w:val="21"/>
          <w:highlight w:val="red"/>
        </w:rPr>
        <w:t>provide</w:t>
      </w:r>
      <w:r w:rsidRPr="002F2813">
        <w:rPr>
          <w:sz w:val="21"/>
          <w:szCs w:val="21"/>
        </w:rPr>
        <w:t xml:space="preserve"> the </w:t>
      </w:r>
      <w:r w:rsidRPr="002F2813">
        <w:rPr>
          <w:sz w:val="21"/>
          <w:szCs w:val="21"/>
          <w:highlight w:val="red"/>
        </w:rPr>
        <w:t>necessary</w:t>
      </w:r>
      <w:r w:rsidRPr="002F2813">
        <w:rPr>
          <w:sz w:val="21"/>
          <w:szCs w:val="21"/>
        </w:rPr>
        <w:t xml:space="preserve"> </w:t>
      </w:r>
      <w:r w:rsidRPr="002F2813">
        <w:rPr>
          <w:sz w:val="21"/>
          <w:szCs w:val="21"/>
          <w:highlight w:val="red"/>
        </w:rPr>
        <w:t>information for adjusting weights to minimize the loss function</w:t>
      </w:r>
      <w:r w:rsidRPr="002F2813">
        <w:rPr>
          <w:sz w:val="21"/>
          <w:szCs w:val="21"/>
        </w:rPr>
        <w:t>, ultimately leading to improved model performance.</w:t>
      </w:r>
    </w:p>
    <w:p w14:paraId="625333AE" w14:textId="202E74BF" w:rsidR="00F634D5" w:rsidRPr="00F634D5" w:rsidRDefault="00F634D5" w:rsidP="00F634D5">
      <w:pPr>
        <w:pStyle w:val="2"/>
        <w:rPr>
          <w:sz w:val="21"/>
          <w:szCs w:val="21"/>
        </w:rPr>
      </w:pPr>
      <w:r w:rsidRPr="00F634D5">
        <w:rPr>
          <w:sz w:val="21"/>
          <w:szCs w:val="21"/>
        </w:rPr>
        <w:t>Stochastic Gradient Descent to be improved</w:t>
      </w:r>
      <w:r w:rsidRPr="00A14503">
        <w:rPr>
          <w:sz w:val="21"/>
          <w:szCs w:val="21"/>
        </w:rPr>
        <w:t xml:space="preserve"> </w:t>
      </w:r>
      <w:r w:rsidRPr="00F634D5">
        <w:rPr>
          <w:sz w:val="21"/>
          <w:szCs w:val="21"/>
        </w:rPr>
        <w:t>?</w:t>
      </w:r>
      <w:r w:rsidR="00E653EB" w:rsidRPr="00A14503">
        <w:rPr>
          <w:sz w:val="21"/>
          <w:szCs w:val="21"/>
        </w:rPr>
        <w:t xml:space="preserve"> </w:t>
      </w:r>
    </w:p>
    <w:p w14:paraId="2CF27C25" w14:textId="77777777" w:rsidR="00F634D5" w:rsidRPr="00F634D5" w:rsidRDefault="00F634D5" w:rsidP="00F634D5">
      <w:pPr>
        <w:spacing w:before="100" w:beforeAutospacing="1" w:after="100" w:afterAutospacing="1"/>
        <w:rPr>
          <w:sz w:val="21"/>
          <w:szCs w:val="21"/>
        </w:rPr>
      </w:pPr>
      <w:r w:rsidRPr="00F634D5">
        <w:rPr>
          <w:sz w:val="21"/>
          <w:szCs w:val="21"/>
        </w:rPr>
        <w:t>Stochastic Gradient Descent (SGD) is a widely used optimization algorithm in AI and machine learning, but it has certain limitations that may necessitate improvements or alternatives. Here are some of the reasons and areas where SGD can be enhanced:</w:t>
      </w:r>
    </w:p>
    <w:p w14:paraId="6D915A6D" w14:textId="77777777" w:rsidR="00F634D5" w:rsidRPr="00F634D5" w:rsidRDefault="00F634D5" w:rsidP="00F634D5">
      <w:pPr>
        <w:spacing w:before="100" w:beforeAutospacing="1" w:after="100" w:afterAutospacing="1"/>
        <w:outlineLvl w:val="2"/>
        <w:rPr>
          <w:b/>
          <w:bCs/>
          <w:sz w:val="21"/>
          <w:szCs w:val="21"/>
        </w:rPr>
      </w:pPr>
      <w:r w:rsidRPr="00F634D5">
        <w:rPr>
          <w:b/>
          <w:bCs/>
          <w:sz w:val="21"/>
          <w:szCs w:val="21"/>
        </w:rPr>
        <w:t>Limitations of Stochastic Gradient Descent</w:t>
      </w:r>
    </w:p>
    <w:p w14:paraId="7C46F045" w14:textId="77777777" w:rsidR="00F634D5" w:rsidRPr="00F634D5" w:rsidRDefault="00F634D5" w:rsidP="00ED1D59">
      <w:pPr>
        <w:numPr>
          <w:ilvl w:val="0"/>
          <w:numId w:val="283"/>
        </w:numPr>
        <w:spacing w:before="100" w:beforeAutospacing="1" w:after="100" w:afterAutospacing="1"/>
        <w:rPr>
          <w:sz w:val="21"/>
          <w:szCs w:val="21"/>
        </w:rPr>
      </w:pPr>
      <w:r w:rsidRPr="00F634D5">
        <w:rPr>
          <w:b/>
          <w:bCs/>
          <w:sz w:val="21"/>
          <w:szCs w:val="21"/>
        </w:rPr>
        <w:t>Convergence Speed</w:t>
      </w:r>
      <w:r w:rsidRPr="00F634D5">
        <w:rPr>
          <w:sz w:val="21"/>
          <w:szCs w:val="21"/>
        </w:rPr>
        <w:t>:</w:t>
      </w:r>
    </w:p>
    <w:p w14:paraId="487C7DD4" w14:textId="77777777" w:rsidR="00F634D5" w:rsidRPr="00F634D5" w:rsidRDefault="00F634D5" w:rsidP="00ED1D59">
      <w:pPr>
        <w:numPr>
          <w:ilvl w:val="1"/>
          <w:numId w:val="283"/>
        </w:numPr>
        <w:spacing w:before="100" w:beforeAutospacing="1" w:after="100" w:afterAutospacing="1"/>
        <w:rPr>
          <w:sz w:val="21"/>
          <w:szCs w:val="21"/>
        </w:rPr>
      </w:pPr>
      <w:r w:rsidRPr="00F634D5">
        <w:rPr>
          <w:b/>
          <w:bCs/>
          <w:sz w:val="21"/>
          <w:szCs w:val="21"/>
        </w:rPr>
        <w:t>Slow Convergence</w:t>
      </w:r>
      <w:r w:rsidRPr="00F634D5">
        <w:rPr>
          <w:sz w:val="21"/>
          <w:szCs w:val="21"/>
        </w:rPr>
        <w:t>: SGD can converge slowly, especially in the presence of ill-conditioned cost surfaces.</w:t>
      </w:r>
    </w:p>
    <w:p w14:paraId="6AF4041B" w14:textId="77777777" w:rsidR="00F634D5" w:rsidRPr="00F634D5" w:rsidRDefault="00F634D5" w:rsidP="00ED1D59">
      <w:pPr>
        <w:numPr>
          <w:ilvl w:val="1"/>
          <w:numId w:val="283"/>
        </w:numPr>
        <w:spacing w:before="100" w:beforeAutospacing="1" w:after="100" w:afterAutospacing="1"/>
        <w:rPr>
          <w:sz w:val="21"/>
          <w:szCs w:val="21"/>
        </w:rPr>
      </w:pPr>
      <w:r w:rsidRPr="00F634D5">
        <w:rPr>
          <w:b/>
          <w:bCs/>
          <w:sz w:val="21"/>
          <w:szCs w:val="21"/>
        </w:rPr>
        <w:t>High Variance</w:t>
      </w:r>
      <w:r w:rsidRPr="00F634D5">
        <w:rPr>
          <w:sz w:val="21"/>
          <w:szCs w:val="21"/>
        </w:rPr>
        <w:t>: The stochastic nature of SGD can lead to high variance in weight updates, causing the loss to oscillate rather than steadily decrease.</w:t>
      </w:r>
    </w:p>
    <w:p w14:paraId="2E4E74B3" w14:textId="77777777" w:rsidR="00F634D5" w:rsidRPr="00F634D5" w:rsidRDefault="00F634D5" w:rsidP="00ED1D59">
      <w:pPr>
        <w:numPr>
          <w:ilvl w:val="0"/>
          <w:numId w:val="283"/>
        </w:numPr>
        <w:spacing w:before="100" w:beforeAutospacing="1" w:after="100" w:afterAutospacing="1"/>
        <w:rPr>
          <w:sz w:val="21"/>
          <w:szCs w:val="21"/>
        </w:rPr>
      </w:pPr>
      <w:r w:rsidRPr="00F634D5">
        <w:rPr>
          <w:b/>
          <w:bCs/>
          <w:sz w:val="21"/>
          <w:szCs w:val="21"/>
        </w:rPr>
        <w:t>Learning Rate Sensitivity</w:t>
      </w:r>
      <w:r w:rsidRPr="00F634D5">
        <w:rPr>
          <w:sz w:val="21"/>
          <w:szCs w:val="21"/>
        </w:rPr>
        <w:t>:</w:t>
      </w:r>
    </w:p>
    <w:p w14:paraId="12DFB84B" w14:textId="77777777" w:rsidR="00F634D5" w:rsidRPr="00F634D5" w:rsidRDefault="00F634D5" w:rsidP="00ED1D59">
      <w:pPr>
        <w:numPr>
          <w:ilvl w:val="1"/>
          <w:numId w:val="283"/>
        </w:numPr>
        <w:spacing w:before="100" w:beforeAutospacing="1" w:after="100" w:afterAutospacing="1"/>
        <w:rPr>
          <w:sz w:val="21"/>
          <w:szCs w:val="21"/>
        </w:rPr>
      </w:pPr>
      <w:r w:rsidRPr="00F634D5">
        <w:rPr>
          <w:b/>
          <w:bCs/>
          <w:sz w:val="21"/>
          <w:szCs w:val="21"/>
        </w:rPr>
        <w:t>Choosing the Right Learning Rate</w:t>
      </w:r>
      <w:r w:rsidRPr="00F634D5">
        <w:rPr>
          <w:sz w:val="21"/>
          <w:szCs w:val="21"/>
        </w:rPr>
        <w:t>: A learning rate that is too high can lead to divergence, while one that is too low can slow convergence significantly.</w:t>
      </w:r>
    </w:p>
    <w:p w14:paraId="2BADD0BE" w14:textId="77777777" w:rsidR="00F634D5" w:rsidRPr="00F634D5" w:rsidRDefault="00F634D5" w:rsidP="00ED1D59">
      <w:pPr>
        <w:numPr>
          <w:ilvl w:val="1"/>
          <w:numId w:val="283"/>
        </w:numPr>
        <w:spacing w:before="100" w:beforeAutospacing="1" w:after="100" w:afterAutospacing="1"/>
        <w:rPr>
          <w:sz w:val="21"/>
          <w:szCs w:val="21"/>
        </w:rPr>
      </w:pPr>
      <w:r w:rsidRPr="00F634D5">
        <w:rPr>
          <w:b/>
          <w:bCs/>
          <w:sz w:val="21"/>
          <w:szCs w:val="21"/>
        </w:rPr>
        <w:t>Fixed Learning Rate</w:t>
      </w:r>
      <w:r w:rsidRPr="00F634D5">
        <w:rPr>
          <w:sz w:val="21"/>
          <w:szCs w:val="21"/>
        </w:rPr>
        <w:t>: Using a fixed learning rate does not adapt to different stages of training.</w:t>
      </w:r>
    </w:p>
    <w:p w14:paraId="462DC50A" w14:textId="77777777" w:rsidR="00F634D5" w:rsidRPr="00F634D5" w:rsidRDefault="00F634D5" w:rsidP="00ED1D59">
      <w:pPr>
        <w:numPr>
          <w:ilvl w:val="0"/>
          <w:numId w:val="283"/>
        </w:numPr>
        <w:spacing w:before="100" w:beforeAutospacing="1" w:after="100" w:afterAutospacing="1"/>
        <w:rPr>
          <w:sz w:val="21"/>
          <w:szCs w:val="21"/>
        </w:rPr>
      </w:pPr>
      <w:r w:rsidRPr="00F634D5">
        <w:rPr>
          <w:b/>
          <w:bCs/>
          <w:sz w:val="21"/>
          <w:szCs w:val="21"/>
        </w:rPr>
        <w:t>Local Minima and Saddle Points</w:t>
      </w:r>
      <w:r w:rsidRPr="00F634D5">
        <w:rPr>
          <w:sz w:val="21"/>
          <w:szCs w:val="21"/>
        </w:rPr>
        <w:t>:</w:t>
      </w:r>
    </w:p>
    <w:p w14:paraId="64ECFD6D" w14:textId="77777777" w:rsidR="00F634D5" w:rsidRPr="00F634D5" w:rsidRDefault="00F634D5" w:rsidP="00ED1D59">
      <w:pPr>
        <w:numPr>
          <w:ilvl w:val="1"/>
          <w:numId w:val="283"/>
        </w:numPr>
        <w:spacing w:before="100" w:beforeAutospacing="1" w:after="100" w:afterAutospacing="1"/>
        <w:rPr>
          <w:sz w:val="21"/>
          <w:szCs w:val="21"/>
        </w:rPr>
      </w:pPr>
      <w:r w:rsidRPr="00F634D5">
        <w:rPr>
          <w:b/>
          <w:bCs/>
          <w:sz w:val="21"/>
          <w:szCs w:val="21"/>
        </w:rPr>
        <w:t>Getting Stuck</w:t>
      </w:r>
      <w:r w:rsidRPr="00F634D5">
        <w:rPr>
          <w:sz w:val="21"/>
          <w:szCs w:val="21"/>
        </w:rPr>
        <w:t>: SGD can easily get stuck in local minima or saddle points, particularly in non-convex loss landscapes typical in deep learning.</w:t>
      </w:r>
    </w:p>
    <w:p w14:paraId="72C334E8" w14:textId="77777777" w:rsidR="00F634D5" w:rsidRPr="00F634D5" w:rsidRDefault="00F634D5" w:rsidP="00F634D5">
      <w:pPr>
        <w:spacing w:before="100" w:beforeAutospacing="1" w:after="100" w:afterAutospacing="1"/>
        <w:outlineLvl w:val="2"/>
        <w:rPr>
          <w:b/>
          <w:bCs/>
          <w:sz w:val="21"/>
          <w:szCs w:val="21"/>
        </w:rPr>
      </w:pPr>
      <w:r w:rsidRPr="00F634D5">
        <w:rPr>
          <w:b/>
          <w:bCs/>
          <w:sz w:val="21"/>
          <w:szCs w:val="21"/>
        </w:rPr>
        <w:lastRenderedPageBreak/>
        <w:t>Improvements to Stochastic Gradient Descent</w:t>
      </w:r>
    </w:p>
    <w:p w14:paraId="45D1A137" w14:textId="77777777" w:rsidR="00F634D5" w:rsidRPr="00F634D5" w:rsidRDefault="00F634D5" w:rsidP="00ED1D59">
      <w:pPr>
        <w:numPr>
          <w:ilvl w:val="0"/>
          <w:numId w:val="284"/>
        </w:numPr>
        <w:spacing w:before="100" w:beforeAutospacing="1" w:after="100" w:afterAutospacing="1"/>
        <w:rPr>
          <w:sz w:val="21"/>
          <w:szCs w:val="21"/>
        </w:rPr>
      </w:pPr>
      <w:r w:rsidRPr="00F634D5">
        <w:rPr>
          <w:b/>
          <w:bCs/>
          <w:sz w:val="21"/>
          <w:szCs w:val="21"/>
        </w:rPr>
        <w:t>Adaptive Learning Rate Methods</w:t>
      </w:r>
      <w:r w:rsidRPr="00F634D5">
        <w:rPr>
          <w:sz w:val="21"/>
          <w:szCs w:val="21"/>
        </w:rPr>
        <w:t>:</w:t>
      </w:r>
    </w:p>
    <w:p w14:paraId="16229B6B" w14:textId="77777777" w:rsidR="00F634D5" w:rsidRPr="00F634D5" w:rsidRDefault="00F634D5" w:rsidP="00ED1D59">
      <w:pPr>
        <w:numPr>
          <w:ilvl w:val="1"/>
          <w:numId w:val="284"/>
        </w:numPr>
        <w:spacing w:before="100" w:beforeAutospacing="1" w:after="100" w:afterAutospacing="1"/>
        <w:rPr>
          <w:sz w:val="21"/>
          <w:szCs w:val="21"/>
        </w:rPr>
      </w:pPr>
      <w:r w:rsidRPr="00F634D5">
        <w:rPr>
          <w:b/>
          <w:bCs/>
          <w:sz w:val="21"/>
          <w:szCs w:val="21"/>
        </w:rPr>
        <w:t>Adam</w:t>
      </w:r>
      <w:r w:rsidRPr="00F634D5">
        <w:rPr>
          <w:sz w:val="21"/>
          <w:szCs w:val="21"/>
        </w:rPr>
        <w:t xml:space="preserve">: Combines the benefits of </w:t>
      </w:r>
      <w:proofErr w:type="spellStart"/>
      <w:r w:rsidRPr="00F634D5">
        <w:rPr>
          <w:sz w:val="21"/>
          <w:szCs w:val="21"/>
        </w:rPr>
        <w:t>AdaGrad</w:t>
      </w:r>
      <w:proofErr w:type="spellEnd"/>
      <w:r w:rsidRPr="00F634D5">
        <w:rPr>
          <w:sz w:val="21"/>
          <w:szCs w:val="21"/>
        </w:rPr>
        <w:t xml:space="preserve"> and </w:t>
      </w:r>
      <w:proofErr w:type="spellStart"/>
      <w:r w:rsidRPr="00F634D5">
        <w:rPr>
          <w:sz w:val="21"/>
          <w:szCs w:val="21"/>
        </w:rPr>
        <w:t>RMSProp</w:t>
      </w:r>
      <w:proofErr w:type="spellEnd"/>
      <w:r w:rsidRPr="00F634D5">
        <w:rPr>
          <w:sz w:val="21"/>
          <w:szCs w:val="21"/>
        </w:rPr>
        <w:t>, adapting the learning rate based on the first and second moments of the gradients.</w:t>
      </w:r>
    </w:p>
    <w:p w14:paraId="48B10294" w14:textId="77777777" w:rsidR="00F634D5" w:rsidRPr="00F634D5" w:rsidRDefault="00F634D5" w:rsidP="00ED1D59">
      <w:pPr>
        <w:numPr>
          <w:ilvl w:val="1"/>
          <w:numId w:val="284"/>
        </w:numPr>
        <w:spacing w:before="100" w:beforeAutospacing="1" w:after="100" w:afterAutospacing="1"/>
        <w:rPr>
          <w:sz w:val="21"/>
          <w:szCs w:val="21"/>
        </w:rPr>
      </w:pPr>
      <w:proofErr w:type="spellStart"/>
      <w:r w:rsidRPr="00F634D5">
        <w:rPr>
          <w:b/>
          <w:bCs/>
          <w:sz w:val="21"/>
          <w:szCs w:val="21"/>
        </w:rPr>
        <w:t>RMSProp</w:t>
      </w:r>
      <w:proofErr w:type="spellEnd"/>
      <w:r w:rsidRPr="00F634D5">
        <w:rPr>
          <w:sz w:val="21"/>
          <w:szCs w:val="21"/>
        </w:rPr>
        <w:t>: Adjusts the learning rate for each parameter based on the average of recent gradients, helping to stabilize updates.</w:t>
      </w:r>
    </w:p>
    <w:p w14:paraId="49BCD622" w14:textId="77777777" w:rsidR="00F634D5" w:rsidRPr="00F634D5" w:rsidRDefault="00F634D5" w:rsidP="00ED1D59">
      <w:pPr>
        <w:numPr>
          <w:ilvl w:val="0"/>
          <w:numId w:val="284"/>
        </w:numPr>
        <w:spacing w:before="100" w:beforeAutospacing="1" w:after="100" w:afterAutospacing="1"/>
        <w:rPr>
          <w:sz w:val="21"/>
          <w:szCs w:val="21"/>
        </w:rPr>
      </w:pPr>
      <w:r w:rsidRPr="00F634D5">
        <w:rPr>
          <w:b/>
          <w:bCs/>
          <w:sz w:val="21"/>
          <w:szCs w:val="21"/>
        </w:rPr>
        <w:t>Momentum</w:t>
      </w:r>
      <w:r w:rsidRPr="00F634D5">
        <w:rPr>
          <w:sz w:val="21"/>
          <w:szCs w:val="21"/>
        </w:rPr>
        <w:t>:</w:t>
      </w:r>
    </w:p>
    <w:p w14:paraId="6C6FC58B" w14:textId="77777777" w:rsidR="00F634D5" w:rsidRPr="00F634D5" w:rsidRDefault="00F634D5" w:rsidP="00ED1D59">
      <w:pPr>
        <w:numPr>
          <w:ilvl w:val="1"/>
          <w:numId w:val="284"/>
        </w:numPr>
        <w:spacing w:before="100" w:beforeAutospacing="1" w:after="100" w:afterAutospacing="1"/>
        <w:rPr>
          <w:sz w:val="21"/>
          <w:szCs w:val="21"/>
        </w:rPr>
      </w:pPr>
      <w:r w:rsidRPr="00F634D5">
        <w:rPr>
          <w:b/>
          <w:bCs/>
          <w:sz w:val="21"/>
          <w:szCs w:val="21"/>
        </w:rPr>
        <w:t>Momentum</w:t>
      </w:r>
      <w:r w:rsidRPr="00F634D5">
        <w:rPr>
          <w:sz w:val="21"/>
          <w:szCs w:val="21"/>
        </w:rPr>
        <w:t>: Accelerates SGD by adding a fraction of the previous weight update to the current update, helping to smooth out updates and reduce oscillations.</w:t>
      </w:r>
    </w:p>
    <w:p w14:paraId="16FA549E" w14:textId="77777777" w:rsidR="00F634D5" w:rsidRPr="00F634D5" w:rsidRDefault="00F634D5" w:rsidP="00ED1D59">
      <w:pPr>
        <w:numPr>
          <w:ilvl w:val="1"/>
          <w:numId w:val="284"/>
        </w:numPr>
        <w:spacing w:before="100" w:beforeAutospacing="1" w:after="100" w:afterAutospacing="1"/>
        <w:rPr>
          <w:sz w:val="21"/>
          <w:szCs w:val="21"/>
        </w:rPr>
      </w:pPr>
      <w:proofErr w:type="spellStart"/>
      <w:r w:rsidRPr="00F634D5">
        <w:rPr>
          <w:b/>
          <w:bCs/>
          <w:sz w:val="21"/>
          <w:szCs w:val="21"/>
        </w:rPr>
        <w:t>Nesterov</w:t>
      </w:r>
      <w:proofErr w:type="spellEnd"/>
      <w:r w:rsidRPr="00F634D5">
        <w:rPr>
          <w:b/>
          <w:bCs/>
          <w:sz w:val="21"/>
          <w:szCs w:val="21"/>
        </w:rPr>
        <w:t xml:space="preserve"> Accelerated Gradient</w:t>
      </w:r>
      <w:r w:rsidRPr="00F634D5">
        <w:rPr>
          <w:sz w:val="21"/>
          <w:szCs w:val="21"/>
        </w:rPr>
        <w:t>: A variant that looks ahead to where the parameters will be after the update, providing a more informed update direction.</w:t>
      </w:r>
    </w:p>
    <w:p w14:paraId="1C8CF343" w14:textId="77777777" w:rsidR="00F634D5" w:rsidRPr="00F634D5" w:rsidRDefault="00F634D5" w:rsidP="00ED1D59">
      <w:pPr>
        <w:numPr>
          <w:ilvl w:val="0"/>
          <w:numId w:val="284"/>
        </w:numPr>
        <w:spacing w:before="100" w:beforeAutospacing="1" w:after="100" w:afterAutospacing="1"/>
        <w:rPr>
          <w:sz w:val="21"/>
          <w:szCs w:val="21"/>
        </w:rPr>
      </w:pPr>
      <w:r w:rsidRPr="00F634D5">
        <w:rPr>
          <w:b/>
          <w:bCs/>
          <w:sz w:val="21"/>
          <w:szCs w:val="21"/>
        </w:rPr>
        <w:t>Mini-Batch Gradient Descent</w:t>
      </w:r>
      <w:r w:rsidRPr="00F634D5">
        <w:rPr>
          <w:sz w:val="21"/>
          <w:szCs w:val="21"/>
        </w:rPr>
        <w:t>:</w:t>
      </w:r>
    </w:p>
    <w:p w14:paraId="665D1E37" w14:textId="77777777" w:rsidR="00F634D5" w:rsidRPr="00F634D5" w:rsidRDefault="00F634D5" w:rsidP="00ED1D59">
      <w:pPr>
        <w:numPr>
          <w:ilvl w:val="1"/>
          <w:numId w:val="284"/>
        </w:numPr>
        <w:spacing w:before="100" w:beforeAutospacing="1" w:after="100" w:afterAutospacing="1"/>
        <w:rPr>
          <w:sz w:val="21"/>
          <w:szCs w:val="21"/>
        </w:rPr>
      </w:pPr>
      <w:r w:rsidRPr="00F634D5">
        <w:rPr>
          <w:sz w:val="21"/>
          <w:szCs w:val="21"/>
        </w:rPr>
        <w:t>Instead of using a single sample (as in pure SGD), mini-batch gradient descent uses a subset of the data, balancing convergence speed and stability.</w:t>
      </w:r>
    </w:p>
    <w:p w14:paraId="1D5D0BC2" w14:textId="77777777" w:rsidR="00F634D5" w:rsidRPr="00F634D5" w:rsidRDefault="00F634D5" w:rsidP="00ED1D59">
      <w:pPr>
        <w:numPr>
          <w:ilvl w:val="0"/>
          <w:numId w:val="284"/>
        </w:numPr>
        <w:spacing w:before="100" w:beforeAutospacing="1" w:after="100" w:afterAutospacing="1"/>
        <w:rPr>
          <w:sz w:val="21"/>
          <w:szCs w:val="21"/>
        </w:rPr>
      </w:pPr>
      <w:r w:rsidRPr="00F634D5">
        <w:rPr>
          <w:b/>
          <w:bCs/>
          <w:sz w:val="21"/>
          <w:szCs w:val="21"/>
        </w:rPr>
        <w:t>Learning Rate Schedules</w:t>
      </w:r>
      <w:r w:rsidRPr="00F634D5">
        <w:rPr>
          <w:sz w:val="21"/>
          <w:szCs w:val="21"/>
        </w:rPr>
        <w:t>:</w:t>
      </w:r>
    </w:p>
    <w:p w14:paraId="1598DAE9" w14:textId="77777777" w:rsidR="00F634D5" w:rsidRPr="00F634D5" w:rsidRDefault="00F634D5" w:rsidP="00ED1D59">
      <w:pPr>
        <w:numPr>
          <w:ilvl w:val="1"/>
          <w:numId w:val="284"/>
        </w:numPr>
        <w:spacing w:before="100" w:beforeAutospacing="1" w:after="100" w:afterAutospacing="1"/>
        <w:rPr>
          <w:sz w:val="21"/>
          <w:szCs w:val="21"/>
        </w:rPr>
      </w:pPr>
      <w:r w:rsidRPr="00F634D5">
        <w:rPr>
          <w:b/>
          <w:bCs/>
          <w:sz w:val="21"/>
          <w:szCs w:val="21"/>
        </w:rPr>
        <w:t>Decay Schedules</w:t>
      </w:r>
      <w:r w:rsidRPr="00F634D5">
        <w:rPr>
          <w:sz w:val="21"/>
          <w:szCs w:val="21"/>
        </w:rPr>
        <w:t>: Techniques like exponential decay or step decay can be used to reduce the learning rate over time, allowing for more precise convergence as training progresses.</w:t>
      </w:r>
    </w:p>
    <w:p w14:paraId="2412D06C" w14:textId="77777777" w:rsidR="00F634D5" w:rsidRPr="00F634D5" w:rsidRDefault="00F634D5" w:rsidP="00ED1D59">
      <w:pPr>
        <w:numPr>
          <w:ilvl w:val="1"/>
          <w:numId w:val="284"/>
        </w:numPr>
        <w:spacing w:before="100" w:beforeAutospacing="1" w:after="100" w:afterAutospacing="1"/>
        <w:rPr>
          <w:sz w:val="21"/>
          <w:szCs w:val="21"/>
        </w:rPr>
      </w:pPr>
      <w:r w:rsidRPr="00F634D5">
        <w:rPr>
          <w:b/>
          <w:bCs/>
          <w:sz w:val="21"/>
          <w:szCs w:val="21"/>
        </w:rPr>
        <w:t>Cyclical Learning Rates</w:t>
      </w:r>
      <w:r w:rsidRPr="00F634D5">
        <w:rPr>
          <w:sz w:val="21"/>
          <w:szCs w:val="21"/>
        </w:rPr>
        <w:t>: Alternate the learning rate between a lower and upper bound, which can help escape local minima.</w:t>
      </w:r>
    </w:p>
    <w:p w14:paraId="00D2866C" w14:textId="77777777" w:rsidR="00F634D5" w:rsidRPr="00F634D5" w:rsidRDefault="00F634D5" w:rsidP="00ED1D59">
      <w:pPr>
        <w:numPr>
          <w:ilvl w:val="0"/>
          <w:numId w:val="284"/>
        </w:numPr>
        <w:spacing w:before="100" w:beforeAutospacing="1" w:after="100" w:afterAutospacing="1"/>
        <w:rPr>
          <w:sz w:val="21"/>
          <w:szCs w:val="21"/>
        </w:rPr>
      </w:pPr>
      <w:r w:rsidRPr="00F634D5">
        <w:rPr>
          <w:b/>
          <w:bCs/>
          <w:sz w:val="21"/>
          <w:szCs w:val="21"/>
        </w:rPr>
        <w:t>Regularization Techniques</w:t>
      </w:r>
      <w:r w:rsidRPr="00F634D5">
        <w:rPr>
          <w:sz w:val="21"/>
          <w:szCs w:val="21"/>
        </w:rPr>
        <w:t>:</w:t>
      </w:r>
    </w:p>
    <w:p w14:paraId="277B7FC7" w14:textId="77777777" w:rsidR="00F634D5" w:rsidRPr="00F634D5" w:rsidRDefault="00F634D5" w:rsidP="00ED1D59">
      <w:pPr>
        <w:numPr>
          <w:ilvl w:val="1"/>
          <w:numId w:val="284"/>
        </w:numPr>
        <w:spacing w:before="100" w:beforeAutospacing="1" w:after="100" w:afterAutospacing="1"/>
        <w:rPr>
          <w:sz w:val="21"/>
          <w:szCs w:val="21"/>
        </w:rPr>
      </w:pPr>
      <w:r w:rsidRPr="00F634D5">
        <w:rPr>
          <w:sz w:val="21"/>
          <w:szCs w:val="21"/>
        </w:rPr>
        <w:t>Incorporating techniques like dropout, L1/L2 regularization can improve generalization and reduce overfitting, which indirectly enhances the effectiveness of SGD.</w:t>
      </w:r>
    </w:p>
    <w:p w14:paraId="47E1C505" w14:textId="77777777" w:rsidR="00F634D5" w:rsidRPr="00F634D5" w:rsidRDefault="00F634D5" w:rsidP="00ED1D59">
      <w:pPr>
        <w:numPr>
          <w:ilvl w:val="0"/>
          <w:numId w:val="284"/>
        </w:numPr>
        <w:spacing w:before="100" w:beforeAutospacing="1" w:after="100" w:afterAutospacing="1"/>
        <w:rPr>
          <w:sz w:val="21"/>
          <w:szCs w:val="21"/>
        </w:rPr>
      </w:pPr>
      <w:r w:rsidRPr="00F634D5">
        <w:rPr>
          <w:b/>
          <w:bCs/>
          <w:sz w:val="21"/>
          <w:szCs w:val="21"/>
        </w:rPr>
        <w:t>Parallelization and Distributed Training</w:t>
      </w:r>
      <w:r w:rsidRPr="00F634D5">
        <w:rPr>
          <w:sz w:val="21"/>
          <w:szCs w:val="21"/>
        </w:rPr>
        <w:t>:</w:t>
      </w:r>
    </w:p>
    <w:p w14:paraId="3B5019FC" w14:textId="77777777" w:rsidR="00F634D5" w:rsidRPr="00F634D5" w:rsidRDefault="00F634D5" w:rsidP="00ED1D59">
      <w:pPr>
        <w:numPr>
          <w:ilvl w:val="1"/>
          <w:numId w:val="284"/>
        </w:numPr>
        <w:spacing w:before="100" w:beforeAutospacing="1" w:after="100" w:afterAutospacing="1"/>
        <w:rPr>
          <w:sz w:val="21"/>
          <w:szCs w:val="21"/>
        </w:rPr>
      </w:pPr>
      <w:r w:rsidRPr="00F634D5">
        <w:rPr>
          <w:sz w:val="21"/>
          <w:szCs w:val="21"/>
        </w:rPr>
        <w:t>Techniques such as data parallelism can be employed to speed up training by distributing the workload across multiple processors or machines.</w:t>
      </w:r>
    </w:p>
    <w:p w14:paraId="0B01AD85" w14:textId="77777777" w:rsidR="00F634D5" w:rsidRPr="00F634D5" w:rsidRDefault="00F634D5" w:rsidP="00F634D5">
      <w:pPr>
        <w:spacing w:before="100" w:beforeAutospacing="1" w:after="100" w:afterAutospacing="1"/>
        <w:outlineLvl w:val="2"/>
        <w:rPr>
          <w:b/>
          <w:bCs/>
          <w:sz w:val="21"/>
          <w:szCs w:val="21"/>
        </w:rPr>
      </w:pPr>
      <w:r w:rsidRPr="00F634D5">
        <w:rPr>
          <w:b/>
          <w:bCs/>
          <w:sz w:val="21"/>
          <w:szCs w:val="21"/>
        </w:rPr>
        <w:t>Conclusion</w:t>
      </w:r>
    </w:p>
    <w:p w14:paraId="5A6A7A0B" w14:textId="77777777" w:rsidR="00F634D5" w:rsidRPr="00F634D5" w:rsidRDefault="00F634D5" w:rsidP="00F634D5">
      <w:pPr>
        <w:spacing w:before="100" w:beforeAutospacing="1" w:after="100" w:afterAutospacing="1"/>
        <w:rPr>
          <w:sz w:val="21"/>
          <w:szCs w:val="21"/>
        </w:rPr>
      </w:pPr>
      <w:r w:rsidRPr="00F634D5">
        <w:rPr>
          <w:sz w:val="21"/>
          <w:szCs w:val="21"/>
        </w:rPr>
        <w:t>While SGD is a foundational algorithm in AI and machine learning, its limitations can hinder performance, especially in complex models such as deep neural networks. Improvements like adaptive learning rates, momentum, and advanced scheduling techniques can enhance its effectiveness, leading to faster convergence and better model performance. As the field evolves, ongoing research continues to explore new optimization strategies that build on or replace traditional SGD for improved training outcomes.</w:t>
      </w:r>
    </w:p>
    <w:p w14:paraId="59970D90" w14:textId="752DE8FA" w:rsidR="003A6480" w:rsidRPr="003A6480" w:rsidRDefault="003A6480" w:rsidP="003A6480">
      <w:pPr>
        <w:pStyle w:val="2"/>
        <w:rPr>
          <w:sz w:val="21"/>
          <w:szCs w:val="21"/>
        </w:rPr>
      </w:pPr>
      <w:r w:rsidRPr="003A6480">
        <w:rPr>
          <w:sz w:val="21"/>
          <w:szCs w:val="21"/>
        </w:rPr>
        <w:lastRenderedPageBreak/>
        <w:t>all of optimization algorithms</w:t>
      </w:r>
    </w:p>
    <w:p w14:paraId="0D29268F" w14:textId="77777777" w:rsidR="003A6480" w:rsidRPr="003A6480" w:rsidRDefault="003A6480" w:rsidP="003A6480">
      <w:pPr>
        <w:spacing w:before="100" w:beforeAutospacing="1" w:after="100" w:afterAutospacing="1"/>
        <w:rPr>
          <w:sz w:val="21"/>
          <w:szCs w:val="21"/>
        </w:rPr>
      </w:pPr>
      <w:r w:rsidRPr="003A6480">
        <w:rPr>
          <w:sz w:val="21"/>
          <w:szCs w:val="21"/>
        </w:rPr>
        <w:t>There are several optimization algorithms used in AI and machine learning, each with its strengths and weaknesses. Here is a comprehensive list of commonly used optimization algorithms:</w:t>
      </w:r>
    </w:p>
    <w:p w14:paraId="7EB8EED2" w14:textId="77777777" w:rsidR="003A6480" w:rsidRPr="003A6480" w:rsidRDefault="003A6480" w:rsidP="003A6480">
      <w:pPr>
        <w:spacing w:before="100" w:beforeAutospacing="1" w:after="100" w:afterAutospacing="1"/>
        <w:outlineLvl w:val="2"/>
        <w:rPr>
          <w:b/>
          <w:bCs/>
          <w:sz w:val="21"/>
          <w:szCs w:val="21"/>
        </w:rPr>
      </w:pPr>
      <w:r w:rsidRPr="003A6480">
        <w:rPr>
          <w:b/>
          <w:bCs/>
          <w:sz w:val="21"/>
          <w:szCs w:val="21"/>
        </w:rPr>
        <w:t>1. Stochastic Gradient Descent (SGD)</w:t>
      </w:r>
    </w:p>
    <w:p w14:paraId="17AEFB4F" w14:textId="77777777" w:rsidR="003A6480" w:rsidRPr="003A6480" w:rsidRDefault="003A6480" w:rsidP="00ED1D59">
      <w:pPr>
        <w:numPr>
          <w:ilvl w:val="0"/>
          <w:numId w:val="285"/>
        </w:numPr>
        <w:spacing w:before="100" w:beforeAutospacing="1" w:after="100" w:afterAutospacing="1"/>
        <w:rPr>
          <w:sz w:val="21"/>
          <w:szCs w:val="21"/>
        </w:rPr>
      </w:pPr>
      <w:r w:rsidRPr="003A6480">
        <w:rPr>
          <w:sz w:val="21"/>
          <w:szCs w:val="21"/>
        </w:rPr>
        <w:t>The basic form of gradient descent that updates weights using a single training example at a time.</w:t>
      </w:r>
    </w:p>
    <w:p w14:paraId="2EEBB37B" w14:textId="77777777" w:rsidR="003A6480" w:rsidRPr="003A6480" w:rsidRDefault="003A6480" w:rsidP="003A6480">
      <w:pPr>
        <w:spacing w:before="100" w:beforeAutospacing="1" w:after="100" w:afterAutospacing="1"/>
        <w:outlineLvl w:val="2"/>
        <w:rPr>
          <w:b/>
          <w:bCs/>
          <w:sz w:val="21"/>
          <w:szCs w:val="21"/>
        </w:rPr>
      </w:pPr>
      <w:r w:rsidRPr="003A6480">
        <w:rPr>
          <w:b/>
          <w:bCs/>
          <w:sz w:val="21"/>
          <w:szCs w:val="21"/>
        </w:rPr>
        <w:t>2. Mini-Batch Gradient Descent</w:t>
      </w:r>
    </w:p>
    <w:p w14:paraId="23514EDA" w14:textId="77777777" w:rsidR="003A6480" w:rsidRPr="003A6480" w:rsidRDefault="003A6480" w:rsidP="00ED1D59">
      <w:pPr>
        <w:numPr>
          <w:ilvl w:val="0"/>
          <w:numId w:val="286"/>
        </w:numPr>
        <w:spacing w:before="100" w:beforeAutospacing="1" w:after="100" w:afterAutospacing="1"/>
        <w:rPr>
          <w:sz w:val="21"/>
          <w:szCs w:val="21"/>
        </w:rPr>
      </w:pPr>
      <w:r w:rsidRPr="003A6480">
        <w:rPr>
          <w:sz w:val="21"/>
          <w:szCs w:val="21"/>
        </w:rPr>
        <w:t>A variant of SGD that uses a small batch of samples to compute the gradient, balancing the benefits of batch and stochastic methods.</w:t>
      </w:r>
    </w:p>
    <w:p w14:paraId="014ABA85" w14:textId="77777777" w:rsidR="003A6480" w:rsidRPr="003A6480" w:rsidRDefault="003A6480" w:rsidP="003A6480">
      <w:pPr>
        <w:spacing w:before="100" w:beforeAutospacing="1" w:after="100" w:afterAutospacing="1"/>
        <w:outlineLvl w:val="2"/>
        <w:rPr>
          <w:b/>
          <w:bCs/>
          <w:sz w:val="21"/>
          <w:szCs w:val="21"/>
        </w:rPr>
      </w:pPr>
      <w:r w:rsidRPr="003A6480">
        <w:rPr>
          <w:b/>
          <w:bCs/>
          <w:sz w:val="21"/>
          <w:szCs w:val="21"/>
        </w:rPr>
        <w:t>3. Momentum</w:t>
      </w:r>
    </w:p>
    <w:p w14:paraId="2AE23212" w14:textId="77777777" w:rsidR="003A6480" w:rsidRPr="003A6480" w:rsidRDefault="003A6480" w:rsidP="00ED1D59">
      <w:pPr>
        <w:numPr>
          <w:ilvl w:val="0"/>
          <w:numId w:val="287"/>
        </w:numPr>
        <w:spacing w:before="100" w:beforeAutospacing="1" w:after="100" w:afterAutospacing="1"/>
        <w:rPr>
          <w:sz w:val="21"/>
          <w:szCs w:val="21"/>
        </w:rPr>
      </w:pPr>
      <w:r w:rsidRPr="003A6480">
        <w:rPr>
          <w:sz w:val="21"/>
          <w:szCs w:val="21"/>
        </w:rPr>
        <w:t>An extension of SGD that accumulates a velocity vector in directions of persistent reduction of the loss, smoothing out updates.</w:t>
      </w:r>
    </w:p>
    <w:p w14:paraId="42A7A765" w14:textId="77777777" w:rsidR="003A6480" w:rsidRPr="003A6480" w:rsidRDefault="003A6480" w:rsidP="003A6480">
      <w:pPr>
        <w:spacing w:before="100" w:beforeAutospacing="1" w:after="100" w:afterAutospacing="1"/>
        <w:outlineLvl w:val="2"/>
        <w:rPr>
          <w:b/>
          <w:bCs/>
          <w:sz w:val="21"/>
          <w:szCs w:val="21"/>
        </w:rPr>
      </w:pPr>
      <w:r w:rsidRPr="003A6480">
        <w:rPr>
          <w:b/>
          <w:bCs/>
          <w:sz w:val="21"/>
          <w:szCs w:val="21"/>
        </w:rPr>
        <w:t xml:space="preserve">4. </w:t>
      </w:r>
      <w:proofErr w:type="spellStart"/>
      <w:r w:rsidRPr="003A6480">
        <w:rPr>
          <w:b/>
          <w:bCs/>
          <w:sz w:val="21"/>
          <w:szCs w:val="21"/>
        </w:rPr>
        <w:t>Nesterov</w:t>
      </w:r>
      <w:proofErr w:type="spellEnd"/>
      <w:r w:rsidRPr="003A6480">
        <w:rPr>
          <w:b/>
          <w:bCs/>
          <w:sz w:val="21"/>
          <w:szCs w:val="21"/>
        </w:rPr>
        <w:t xml:space="preserve"> Accelerated Gradient (NAG)</w:t>
      </w:r>
    </w:p>
    <w:p w14:paraId="34CD9E47" w14:textId="77777777" w:rsidR="003A6480" w:rsidRPr="003A6480" w:rsidRDefault="003A6480" w:rsidP="00ED1D59">
      <w:pPr>
        <w:numPr>
          <w:ilvl w:val="0"/>
          <w:numId w:val="288"/>
        </w:numPr>
        <w:spacing w:before="100" w:beforeAutospacing="1" w:after="100" w:afterAutospacing="1"/>
        <w:rPr>
          <w:sz w:val="21"/>
          <w:szCs w:val="21"/>
        </w:rPr>
      </w:pPr>
      <w:r w:rsidRPr="003A6480">
        <w:rPr>
          <w:sz w:val="21"/>
          <w:szCs w:val="21"/>
        </w:rPr>
        <w:t>A variant of momentum that looks ahead at the current parameter position to make more informed updates.</w:t>
      </w:r>
    </w:p>
    <w:p w14:paraId="4F3DDE03" w14:textId="77777777" w:rsidR="003A6480" w:rsidRPr="003A6480" w:rsidRDefault="003A6480" w:rsidP="003A6480">
      <w:pPr>
        <w:spacing w:before="100" w:beforeAutospacing="1" w:after="100" w:afterAutospacing="1"/>
        <w:outlineLvl w:val="2"/>
        <w:rPr>
          <w:b/>
          <w:bCs/>
          <w:sz w:val="21"/>
          <w:szCs w:val="21"/>
        </w:rPr>
      </w:pPr>
      <w:r w:rsidRPr="003A6480">
        <w:rPr>
          <w:b/>
          <w:bCs/>
          <w:sz w:val="21"/>
          <w:szCs w:val="21"/>
        </w:rPr>
        <w:t xml:space="preserve">5. </w:t>
      </w:r>
      <w:proofErr w:type="spellStart"/>
      <w:r w:rsidRPr="003A6480">
        <w:rPr>
          <w:b/>
          <w:bCs/>
          <w:sz w:val="21"/>
          <w:szCs w:val="21"/>
        </w:rPr>
        <w:t>Adagrad</w:t>
      </w:r>
      <w:proofErr w:type="spellEnd"/>
    </w:p>
    <w:p w14:paraId="137AF93A" w14:textId="77777777" w:rsidR="003A6480" w:rsidRPr="003A6480" w:rsidRDefault="003A6480" w:rsidP="00ED1D59">
      <w:pPr>
        <w:numPr>
          <w:ilvl w:val="0"/>
          <w:numId w:val="289"/>
        </w:numPr>
        <w:spacing w:before="100" w:beforeAutospacing="1" w:after="100" w:afterAutospacing="1"/>
        <w:rPr>
          <w:sz w:val="21"/>
          <w:szCs w:val="21"/>
        </w:rPr>
      </w:pPr>
      <w:r w:rsidRPr="003A6480">
        <w:rPr>
          <w:sz w:val="21"/>
          <w:szCs w:val="21"/>
        </w:rPr>
        <w:t>Adapts the learning rate based on the historical gradients for each parameter, allowing for larger updates for infrequently updated parameters.</w:t>
      </w:r>
    </w:p>
    <w:p w14:paraId="6FB7DB44" w14:textId="77777777" w:rsidR="003A6480" w:rsidRPr="003A6480" w:rsidRDefault="003A6480" w:rsidP="003A6480">
      <w:pPr>
        <w:spacing w:before="100" w:beforeAutospacing="1" w:after="100" w:afterAutospacing="1"/>
        <w:outlineLvl w:val="2"/>
        <w:rPr>
          <w:b/>
          <w:bCs/>
          <w:sz w:val="21"/>
          <w:szCs w:val="21"/>
        </w:rPr>
      </w:pPr>
      <w:r w:rsidRPr="003A6480">
        <w:rPr>
          <w:b/>
          <w:bCs/>
          <w:sz w:val="21"/>
          <w:szCs w:val="21"/>
        </w:rPr>
        <w:t xml:space="preserve">6. </w:t>
      </w:r>
      <w:proofErr w:type="spellStart"/>
      <w:r w:rsidRPr="003A6480">
        <w:rPr>
          <w:b/>
          <w:bCs/>
          <w:sz w:val="21"/>
          <w:szCs w:val="21"/>
        </w:rPr>
        <w:t>RMSProp</w:t>
      </w:r>
      <w:proofErr w:type="spellEnd"/>
    </w:p>
    <w:p w14:paraId="7B63BE8E" w14:textId="77777777" w:rsidR="003A6480" w:rsidRPr="003A6480" w:rsidRDefault="003A6480" w:rsidP="00ED1D59">
      <w:pPr>
        <w:numPr>
          <w:ilvl w:val="0"/>
          <w:numId w:val="290"/>
        </w:numPr>
        <w:spacing w:before="100" w:beforeAutospacing="1" w:after="100" w:afterAutospacing="1"/>
        <w:rPr>
          <w:sz w:val="21"/>
          <w:szCs w:val="21"/>
        </w:rPr>
      </w:pPr>
      <w:r w:rsidRPr="003A6480">
        <w:rPr>
          <w:sz w:val="21"/>
          <w:szCs w:val="21"/>
        </w:rPr>
        <w:t xml:space="preserve">Modifies </w:t>
      </w:r>
      <w:proofErr w:type="spellStart"/>
      <w:r w:rsidRPr="003A6480">
        <w:rPr>
          <w:sz w:val="21"/>
          <w:szCs w:val="21"/>
        </w:rPr>
        <w:t>Adagrad</w:t>
      </w:r>
      <w:proofErr w:type="spellEnd"/>
      <w:r w:rsidRPr="003A6480">
        <w:rPr>
          <w:sz w:val="21"/>
          <w:szCs w:val="21"/>
        </w:rPr>
        <w:t xml:space="preserve"> to reduce its aggressive, monotonically decreasing learning rate by using a moving average of squared gradients.</w:t>
      </w:r>
    </w:p>
    <w:p w14:paraId="3C923B5B" w14:textId="77777777" w:rsidR="003A6480" w:rsidRPr="003A6480" w:rsidRDefault="003A6480" w:rsidP="003A6480">
      <w:pPr>
        <w:spacing w:before="100" w:beforeAutospacing="1" w:after="100" w:afterAutospacing="1"/>
        <w:outlineLvl w:val="2"/>
        <w:rPr>
          <w:b/>
          <w:bCs/>
          <w:sz w:val="21"/>
          <w:szCs w:val="21"/>
        </w:rPr>
      </w:pPr>
      <w:r w:rsidRPr="003A6480">
        <w:rPr>
          <w:b/>
          <w:bCs/>
          <w:sz w:val="21"/>
          <w:szCs w:val="21"/>
        </w:rPr>
        <w:t>7. Adam (Adaptive Moment Estimation)</w:t>
      </w:r>
    </w:p>
    <w:p w14:paraId="50FBEFF1" w14:textId="77777777" w:rsidR="003A6480" w:rsidRPr="003A6480" w:rsidRDefault="003A6480" w:rsidP="00ED1D59">
      <w:pPr>
        <w:numPr>
          <w:ilvl w:val="0"/>
          <w:numId w:val="291"/>
        </w:numPr>
        <w:spacing w:before="100" w:beforeAutospacing="1" w:after="100" w:afterAutospacing="1"/>
        <w:rPr>
          <w:sz w:val="21"/>
          <w:szCs w:val="21"/>
        </w:rPr>
      </w:pPr>
      <w:r w:rsidRPr="003A6480">
        <w:rPr>
          <w:sz w:val="21"/>
          <w:szCs w:val="21"/>
        </w:rPr>
        <w:t xml:space="preserve">Combines the benefits of </w:t>
      </w:r>
      <w:proofErr w:type="spellStart"/>
      <w:r w:rsidRPr="003A6480">
        <w:rPr>
          <w:sz w:val="21"/>
          <w:szCs w:val="21"/>
        </w:rPr>
        <w:t>Adagrad</w:t>
      </w:r>
      <w:proofErr w:type="spellEnd"/>
      <w:r w:rsidRPr="003A6480">
        <w:rPr>
          <w:sz w:val="21"/>
          <w:szCs w:val="21"/>
        </w:rPr>
        <w:t xml:space="preserve"> and </w:t>
      </w:r>
      <w:proofErr w:type="spellStart"/>
      <w:r w:rsidRPr="003A6480">
        <w:rPr>
          <w:sz w:val="21"/>
          <w:szCs w:val="21"/>
        </w:rPr>
        <w:t>RMSProp</w:t>
      </w:r>
      <w:proofErr w:type="spellEnd"/>
      <w:r w:rsidRPr="003A6480">
        <w:rPr>
          <w:sz w:val="21"/>
          <w:szCs w:val="21"/>
        </w:rPr>
        <w:t xml:space="preserve"> by maintaining a moving average of both the gradients and their squared values.</w:t>
      </w:r>
    </w:p>
    <w:p w14:paraId="6C30E13E" w14:textId="77777777" w:rsidR="003A6480" w:rsidRPr="003A6480" w:rsidRDefault="003A6480" w:rsidP="003A6480">
      <w:pPr>
        <w:spacing w:before="100" w:beforeAutospacing="1" w:after="100" w:afterAutospacing="1"/>
        <w:outlineLvl w:val="2"/>
        <w:rPr>
          <w:b/>
          <w:bCs/>
          <w:sz w:val="21"/>
          <w:szCs w:val="21"/>
        </w:rPr>
      </w:pPr>
      <w:r w:rsidRPr="003A6480">
        <w:rPr>
          <w:b/>
          <w:bCs/>
          <w:sz w:val="21"/>
          <w:szCs w:val="21"/>
        </w:rPr>
        <w:t xml:space="preserve">8. </w:t>
      </w:r>
      <w:proofErr w:type="spellStart"/>
      <w:r w:rsidRPr="003A6480">
        <w:rPr>
          <w:b/>
          <w:bCs/>
          <w:sz w:val="21"/>
          <w:szCs w:val="21"/>
        </w:rPr>
        <w:t>AdaDelta</w:t>
      </w:r>
      <w:proofErr w:type="spellEnd"/>
    </w:p>
    <w:p w14:paraId="2A3DE88F" w14:textId="77777777" w:rsidR="003A6480" w:rsidRPr="003A6480" w:rsidRDefault="003A6480" w:rsidP="00ED1D59">
      <w:pPr>
        <w:numPr>
          <w:ilvl w:val="0"/>
          <w:numId w:val="292"/>
        </w:numPr>
        <w:spacing w:before="100" w:beforeAutospacing="1" w:after="100" w:afterAutospacing="1"/>
        <w:rPr>
          <w:sz w:val="21"/>
          <w:szCs w:val="21"/>
        </w:rPr>
      </w:pPr>
      <w:r w:rsidRPr="003A6480">
        <w:rPr>
          <w:sz w:val="21"/>
          <w:szCs w:val="21"/>
        </w:rPr>
        <w:lastRenderedPageBreak/>
        <w:t xml:space="preserve">An extension of </w:t>
      </w:r>
      <w:proofErr w:type="spellStart"/>
      <w:r w:rsidRPr="003A6480">
        <w:rPr>
          <w:sz w:val="21"/>
          <w:szCs w:val="21"/>
        </w:rPr>
        <w:t>Adagrad</w:t>
      </w:r>
      <w:proofErr w:type="spellEnd"/>
      <w:r w:rsidRPr="003A6480">
        <w:rPr>
          <w:sz w:val="21"/>
          <w:szCs w:val="21"/>
        </w:rPr>
        <w:t xml:space="preserve"> that seeks to reduce its accumulation of past gradients by using a moving window of gradient updates.</w:t>
      </w:r>
    </w:p>
    <w:p w14:paraId="240F721E" w14:textId="77777777" w:rsidR="003A6480" w:rsidRPr="003A6480" w:rsidRDefault="003A6480" w:rsidP="003A6480">
      <w:pPr>
        <w:spacing w:before="100" w:beforeAutospacing="1" w:after="100" w:afterAutospacing="1"/>
        <w:outlineLvl w:val="2"/>
        <w:rPr>
          <w:b/>
          <w:bCs/>
          <w:sz w:val="21"/>
          <w:szCs w:val="21"/>
        </w:rPr>
      </w:pPr>
      <w:r w:rsidRPr="003A6480">
        <w:rPr>
          <w:b/>
          <w:bCs/>
          <w:sz w:val="21"/>
          <w:szCs w:val="21"/>
        </w:rPr>
        <w:t xml:space="preserve">9. </w:t>
      </w:r>
      <w:proofErr w:type="spellStart"/>
      <w:r w:rsidRPr="003A6480">
        <w:rPr>
          <w:b/>
          <w:bCs/>
          <w:sz w:val="21"/>
          <w:szCs w:val="21"/>
        </w:rPr>
        <w:t>Nadam</w:t>
      </w:r>
      <w:proofErr w:type="spellEnd"/>
    </w:p>
    <w:p w14:paraId="7F99BD44" w14:textId="77777777" w:rsidR="003A6480" w:rsidRPr="003A6480" w:rsidRDefault="003A6480" w:rsidP="00ED1D59">
      <w:pPr>
        <w:numPr>
          <w:ilvl w:val="0"/>
          <w:numId w:val="293"/>
        </w:numPr>
        <w:spacing w:before="100" w:beforeAutospacing="1" w:after="100" w:afterAutospacing="1"/>
        <w:rPr>
          <w:sz w:val="21"/>
          <w:szCs w:val="21"/>
        </w:rPr>
      </w:pPr>
      <w:r w:rsidRPr="003A6480">
        <w:rPr>
          <w:sz w:val="21"/>
          <w:szCs w:val="21"/>
        </w:rPr>
        <w:t xml:space="preserve">A combination of Adam and </w:t>
      </w:r>
      <w:proofErr w:type="spellStart"/>
      <w:r w:rsidRPr="003A6480">
        <w:rPr>
          <w:sz w:val="21"/>
          <w:szCs w:val="21"/>
        </w:rPr>
        <w:t>Nesterov</w:t>
      </w:r>
      <w:proofErr w:type="spellEnd"/>
      <w:r w:rsidRPr="003A6480">
        <w:rPr>
          <w:sz w:val="21"/>
          <w:szCs w:val="21"/>
        </w:rPr>
        <w:t xml:space="preserve"> momentum, providing the benefits of both adaptive learning rates and momentum.</w:t>
      </w:r>
    </w:p>
    <w:p w14:paraId="47FEC7C6" w14:textId="77777777" w:rsidR="003A6480" w:rsidRPr="003A6480" w:rsidRDefault="003A6480" w:rsidP="003A6480">
      <w:pPr>
        <w:spacing w:before="100" w:beforeAutospacing="1" w:after="100" w:afterAutospacing="1"/>
        <w:outlineLvl w:val="2"/>
        <w:rPr>
          <w:b/>
          <w:bCs/>
          <w:sz w:val="21"/>
          <w:szCs w:val="21"/>
        </w:rPr>
      </w:pPr>
      <w:r w:rsidRPr="003A6480">
        <w:rPr>
          <w:b/>
          <w:bCs/>
          <w:sz w:val="21"/>
          <w:szCs w:val="21"/>
        </w:rPr>
        <w:t>10. FTRL (Follow-The-Regularized-Leader)</w:t>
      </w:r>
    </w:p>
    <w:p w14:paraId="1442CA54" w14:textId="77777777" w:rsidR="003A6480" w:rsidRPr="003A6480" w:rsidRDefault="003A6480" w:rsidP="00ED1D59">
      <w:pPr>
        <w:numPr>
          <w:ilvl w:val="0"/>
          <w:numId w:val="294"/>
        </w:numPr>
        <w:spacing w:before="100" w:beforeAutospacing="1" w:after="100" w:afterAutospacing="1"/>
        <w:rPr>
          <w:sz w:val="21"/>
          <w:szCs w:val="21"/>
        </w:rPr>
      </w:pPr>
      <w:r w:rsidRPr="003A6480">
        <w:rPr>
          <w:sz w:val="21"/>
          <w:szCs w:val="21"/>
        </w:rPr>
        <w:t>An online learning algorithm that maintains a set of weights and updates them based on regularized loss.</w:t>
      </w:r>
    </w:p>
    <w:p w14:paraId="6158B25C" w14:textId="77777777" w:rsidR="003A6480" w:rsidRPr="003A6480" w:rsidRDefault="003A6480" w:rsidP="003A6480">
      <w:pPr>
        <w:spacing w:before="100" w:beforeAutospacing="1" w:after="100" w:afterAutospacing="1"/>
        <w:outlineLvl w:val="2"/>
        <w:rPr>
          <w:b/>
          <w:bCs/>
          <w:sz w:val="21"/>
          <w:szCs w:val="21"/>
        </w:rPr>
      </w:pPr>
      <w:r w:rsidRPr="003A6480">
        <w:rPr>
          <w:b/>
          <w:bCs/>
          <w:sz w:val="21"/>
          <w:szCs w:val="21"/>
        </w:rPr>
        <w:t>11. SAGA</w:t>
      </w:r>
    </w:p>
    <w:p w14:paraId="22BF55F4" w14:textId="77777777" w:rsidR="003A6480" w:rsidRPr="003A6480" w:rsidRDefault="003A6480" w:rsidP="00ED1D59">
      <w:pPr>
        <w:numPr>
          <w:ilvl w:val="0"/>
          <w:numId w:val="295"/>
        </w:numPr>
        <w:spacing w:before="100" w:beforeAutospacing="1" w:after="100" w:afterAutospacing="1"/>
        <w:rPr>
          <w:sz w:val="21"/>
          <w:szCs w:val="21"/>
        </w:rPr>
      </w:pPr>
      <w:r w:rsidRPr="003A6480">
        <w:rPr>
          <w:sz w:val="21"/>
          <w:szCs w:val="21"/>
        </w:rPr>
        <w:t>A variant of SGD that maintains a memory of past gradients to improve convergence speed, particularly useful for large datasets.</w:t>
      </w:r>
    </w:p>
    <w:p w14:paraId="21514603" w14:textId="77777777" w:rsidR="003A6480" w:rsidRPr="003A6480" w:rsidRDefault="003A6480" w:rsidP="003A6480">
      <w:pPr>
        <w:spacing w:before="100" w:beforeAutospacing="1" w:after="100" w:afterAutospacing="1"/>
        <w:outlineLvl w:val="2"/>
        <w:rPr>
          <w:b/>
          <w:bCs/>
          <w:sz w:val="21"/>
          <w:szCs w:val="21"/>
        </w:rPr>
      </w:pPr>
      <w:r w:rsidRPr="003A6480">
        <w:rPr>
          <w:b/>
          <w:bCs/>
          <w:sz w:val="21"/>
          <w:szCs w:val="21"/>
        </w:rPr>
        <w:t xml:space="preserve">12. L-BFGS (Limited-memory </w:t>
      </w:r>
      <w:proofErr w:type="spellStart"/>
      <w:r w:rsidRPr="003A6480">
        <w:rPr>
          <w:b/>
          <w:bCs/>
          <w:sz w:val="21"/>
          <w:szCs w:val="21"/>
        </w:rPr>
        <w:t>Broyden</w:t>
      </w:r>
      <w:proofErr w:type="spellEnd"/>
      <w:r w:rsidRPr="003A6480">
        <w:rPr>
          <w:b/>
          <w:bCs/>
          <w:sz w:val="21"/>
          <w:szCs w:val="21"/>
        </w:rPr>
        <w:t>-Fletcher-Goldfarb-</w:t>
      </w:r>
      <w:proofErr w:type="spellStart"/>
      <w:r w:rsidRPr="003A6480">
        <w:rPr>
          <w:b/>
          <w:bCs/>
          <w:sz w:val="21"/>
          <w:szCs w:val="21"/>
        </w:rPr>
        <w:t>Shanno</w:t>
      </w:r>
      <w:proofErr w:type="spellEnd"/>
      <w:r w:rsidRPr="003A6480">
        <w:rPr>
          <w:b/>
          <w:bCs/>
          <w:sz w:val="21"/>
          <w:szCs w:val="21"/>
        </w:rPr>
        <w:t>)</w:t>
      </w:r>
    </w:p>
    <w:p w14:paraId="45F7A8CC" w14:textId="77777777" w:rsidR="003A6480" w:rsidRPr="003A6480" w:rsidRDefault="003A6480" w:rsidP="00ED1D59">
      <w:pPr>
        <w:numPr>
          <w:ilvl w:val="0"/>
          <w:numId w:val="296"/>
        </w:numPr>
        <w:spacing w:before="100" w:beforeAutospacing="1" w:after="100" w:afterAutospacing="1"/>
        <w:rPr>
          <w:sz w:val="21"/>
          <w:szCs w:val="21"/>
        </w:rPr>
      </w:pPr>
      <w:r w:rsidRPr="003A6480">
        <w:rPr>
          <w:sz w:val="21"/>
          <w:szCs w:val="21"/>
        </w:rPr>
        <w:t>A quasi-Newton method that approximates the Hessian matrix, suitable for optimization problems with a large number of variables.</w:t>
      </w:r>
    </w:p>
    <w:p w14:paraId="49136D6E" w14:textId="77777777" w:rsidR="003A6480" w:rsidRPr="003A6480" w:rsidRDefault="003A6480" w:rsidP="003A6480">
      <w:pPr>
        <w:spacing w:before="100" w:beforeAutospacing="1" w:after="100" w:afterAutospacing="1"/>
        <w:outlineLvl w:val="2"/>
        <w:rPr>
          <w:b/>
          <w:bCs/>
          <w:sz w:val="21"/>
          <w:szCs w:val="21"/>
        </w:rPr>
      </w:pPr>
      <w:r w:rsidRPr="003A6480">
        <w:rPr>
          <w:b/>
          <w:bCs/>
          <w:sz w:val="21"/>
          <w:szCs w:val="21"/>
        </w:rPr>
        <w:t>13. Proximal Gradient Methods</w:t>
      </w:r>
    </w:p>
    <w:p w14:paraId="0959EE34" w14:textId="77777777" w:rsidR="003A6480" w:rsidRPr="003A6480" w:rsidRDefault="003A6480" w:rsidP="00ED1D59">
      <w:pPr>
        <w:numPr>
          <w:ilvl w:val="0"/>
          <w:numId w:val="297"/>
        </w:numPr>
        <w:spacing w:before="100" w:beforeAutospacing="1" w:after="100" w:afterAutospacing="1"/>
        <w:rPr>
          <w:sz w:val="21"/>
          <w:szCs w:val="21"/>
        </w:rPr>
      </w:pPr>
      <w:r w:rsidRPr="003A6480">
        <w:rPr>
          <w:sz w:val="21"/>
          <w:szCs w:val="21"/>
        </w:rPr>
        <w:t>Used in optimization problems that involve regularization, where the loss function is split into a smooth part and a non-smooth part.</w:t>
      </w:r>
    </w:p>
    <w:p w14:paraId="5A14012E" w14:textId="77777777" w:rsidR="003A6480" w:rsidRPr="003A6480" w:rsidRDefault="003A6480" w:rsidP="003A6480">
      <w:pPr>
        <w:spacing w:before="100" w:beforeAutospacing="1" w:after="100" w:afterAutospacing="1"/>
        <w:outlineLvl w:val="2"/>
        <w:rPr>
          <w:b/>
          <w:bCs/>
          <w:sz w:val="21"/>
          <w:szCs w:val="21"/>
        </w:rPr>
      </w:pPr>
      <w:r w:rsidRPr="003A6480">
        <w:rPr>
          <w:b/>
          <w:bCs/>
          <w:sz w:val="21"/>
          <w:szCs w:val="21"/>
        </w:rPr>
        <w:t>14. CMA-ES (Covariance Matrix Adaptation Evolution Strategy)</w:t>
      </w:r>
    </w:p>
    <w:p w14:paraId="4C7E15B5" w14:textId="77777777" w:rsidR="003A6480" w:rsidRPr="003A6480" w:rsidRDefault="003A6480" w:rsidP="00ED1D59">
      <w:pPr>
        <w:numPr>
          <w:ilvl w:val="0"/>
          <w:numId w:val="298"/>
        </w:numPr>
        <w:spacing w:before="100" w:beforeAutospacing="1" w:after="100" w:afterAutospacing="1"/>
        <w:rPr>
          <w:sz w:val="21"/>
          <w:szCs w:val="21"/>
        </w:rPr>
      </w:pPr>
      <w:r w:rsidRPr="003A6480">
        <w:rPr>
          <w:sz w:val="21"/>
          <w:szCs w:val="21"/>
        </w:rPr>
        <w:t>An evolutionary strategy that optimizes non-linear and non-convex problems, particularly useful for black-box optimization.</w:t>
      </w:r>
    </w:p>
    <w:p w14:paraId="1C138BFC" w14:textId="77777777" w:rsidR="003A6480" w:rsidRPr="003A6480" w:rsidRDefault="003A6480" w:rsidP="003A6480">
      <w:pPr>
        <w:spacing w:before="100" w:beforeAutospacing="1" w:after="100" w:afterAutospacing="1"/>
        <w:outlineLvl w:val="2"/>
        <w:rPr>
          <w:b/>
          <w:bCs/>
          <w:sz w:val="21"/>
          <w:szCs w:val="21"/>
        </w:rPr>
      </w:pPr>
      <w:r w:rsidRPr="003A6480">
        <w:rPr>
          <w:b/>
          <w:bCs/>
          <w:sz w:val="21"/>
          <w:szCs w:val="21"/>
        </w:rPr>
        <w:t>15. Swarm Optimization Algorithms</w:t>
      </w:r>
    </w:p>
    <w:p w14:paraId="34EE041C" w14:textId="77777777" w:rsidR="003A6480" w:rsidRPr="003A6480" w:rsidRDefault="003A6480" w:rsidP="00ED1D59">
      <w:pPr>
        <w:numPr>
          <w:ilvl w:val="0"/>
          <w:numId w:val="299"/>
        </w:numPr>
        <w:spacing w:before="100" w:beforeAutospacing="1" w:after="100" w:afterAutospacing="1"/>
        <w:rPr>
          <w:sz w:val="21"/>
          <w:szCs w:val="21"/>
        </w:rPr>
      </w:pPr>
      <w:r w:rsidRPr="003A6480">
        <w:rPr>
          <w:b/>
          <w:bCs/>
          <w:sz w:val="21"/>
          <w:szCs w:val="21"/>
        </w:rPr>
        <w:t>Particle Swarm Optimization (PSO)</w:t>
      </w:r>
      <w:r w:rsidRPr="003A6480">
        <w:rPr>
          <w:sz w:val="21"/>
          <w:szCs w:val="21"/>
        </w:rPr>
        <w:t>: A population-based optimization algorithm inspired by social behavior patterns of birds or fish.</w:t>
      </w:r>
    </w:p>
    <w:p w14:paraId="2A207D8A" w14:textId="77777777" w:rsidR="003A6480" w:rsidRPr="003A6480" w:rsidRDefault="003A6480" w:rsidP="00ED1D59">
      <w:pPr>
        <w:numPr>
          <w:ilvl w:val="0"/>
          <w:numId w:val="299"/>
        </w:numPr>
        <w:spacing w:before="100" w:beforeAutospacing="1" w:after="100" w:afterAutospacing="1"/>
        <w:rPr>
          <w:sz w:val="21"/>
          <w:szCs w:val="21"/>
        </w:rPr>
      </w:pPr>
      <w:r w:rsidRPr="003A6480">
        <w:rPr>
          <w:b/>
          <w:bCs/>
          <w:sz w:val="21"/>
          <w:szCs w:val="21"/>
        </w:rPr>
        <w:t>Ant Colony Optimization</w:t>
      </w:r>
      <w:r w:rsidRPr="003A6480">
        <w:rPr>
          <w:sz w:val="21"/>
          <w:szCs w:val="21"/>
        </w:rPr>
        <w:t>: A probabilistic technique for solving computational problems inspired by the behavior of ants finding paths to food.</w:t>
      </w:r>
    </w:p>
    <w:p w14:paraId="3B7CE908" w14:textId="77777777" w:rsidR="003A6480" w:rsidRPr="003A6480" w:rsidRDefault="003A6480" w:rsidP="003A6480">
      <w:pPr>
        <w:spacing w:before="100" w:beforeAutospacing="1" w:after="100" w:afterAutospacing="1"/>
        <w:outlineLvl w:val="2"/>
        <w:rPr>
          <w:b/>
          <w:bCs/>
          <w:sz w:val="21"/>
          <w:szCs w:val="21"/>
        </w:rPr>
      </w:pPr>
      <w:r w:rsidRPr="003A6480">
        <w:rPr>
          <w:b/>
          <w:bCs/>
          <w:sz w:val="21"/>
          <w:szCs w:val="21"/>
        </w:rPr>
        <w:t>16. Genetic Algorithms</w:t>
      </w:r>
    </w:p>
    <w:p w14:paraId="42049FD6" w14:textId="77777777" w:rsidR="003A6480" w:rsidRPr="003A6480" w:rsidRDefault="003A6480" w:rsidP="00ED1D59">
      <w:pPr>
        <w:numPr>
          <w:ilvl w:val="0"/>
          <w:numId w:val="300"/>
        </w:numPr>
        <w:spacing w:before="100" w:beforeAutospacing="1" w:after="100" w:afterAutospacing="1"/>
        <w:rPr>
          <w:sz w:val="21"/>
          <w:szCs w:val="21"/>
        </w:rPr>
      </w:pPr>
      <w:r w:rsidRPr="003A6480">
        <w:rPr>
          <w:sz w:val="21"/>
          <w:szCs w:val="21"/>
        </w:rPr>
        <w:t>An evolutionary algorithm that mimics natural selection to optimize a problem by iteratively selecting, mutating, and combining solutions.</w:t>
      </w:r>
    </w:p>
    <w:p w14:paraId="4674BCF8" w14:textId="77777777" w:rsidR="003A6480" w:rsidRPr="003A6480" w:rsidRDefault="003A6480" w:rsidP="003A6480">
      <w:pPr>
        <w:spacing w:before="100" w:beforeAutospacing="1" w:after="100" w:afterAutospacing="1"/>
        <w:outlineLvl w:val="2"/>
        <w:rPr>
          <w:b/>
          <w:bCs/>
          <w:sz w:val="21"/>
          <w:szCs w:val="21"/>
        </w:rPr>
      </w:pPr>
      <w:r w:rsidRPr="003A6480">
        <w:rPr>
          <w:b/>
          <w:bCs/>
          <w:sz w:val="21"/>
          <w:szCs w:val="21"/>
        </w:rPr>
        <w:lastRenderedPageBreak/>
        <w:t>Conclusion</w:t>
      </w:r>
    </w:p>
    <w:p w14:paraId="078242F9" w14:textId="77777777" w:rsidR="003A6480" w:rsidRPr="003A6480" w:rsidRDefault="003A6480" w:rsidP="003A6480">
      <w:pPr>
        <w:spacing w:before="100" w:beforeAutospacing="1" w:after="100" w:afterAutospacing="1"/>
        <w:rPr>
          <w:sz w:val="21"/>
          <w:szCs w:val="21"/>
        </w:rPr>
      </w:pPr>
      <w:r w:rsidRPr="003A6480">
        <w:rPr>
          <w:sz w:val="21"/>
          <w:szCs w:val="21"/>
        </w:rPr>
        <w:t>These optimization algorithms are utilized in various AI applications, such as training neural networks, optimizing hyperparameters, and solving complex optimization problems. The choice of algorithm often depends on the specific problem, dataset size, and model architecture. As research continues, new algorithms and improvements to existing ones are regularly developed to enhance optimization efficiency and effectiveness.</w:t>
      </w:r>
    </w:p>
    <w:p w14:paraId="398C31CF" w14:textId="77777777" w:rsidR="003A6480" w:rsidRPr="00A14503" w:rsidRDefault="003A6480" w:rsidP="003A6480">
      <w:pPr>
        <w:rPr>
          <w:rFonts w:hint="eastAsia"/>
          <w:sz w:val="21"/>
          <w:szCs w:val="21"/>
        </w:rPr>
      </w:pPr>
    </w:p>
    <w:p w14:paraId="5FF06B0A" w14:textId="46E0AD4F" w:rsidR="00255267" w:rsidRPr="00A14503" w:rsidRDefault="00255267" w:rsidP="00255267">
      <w:pPr>
        <w:pStyle w:val="2"/>
        <w:rPr>
          <w:rFonts w:hint="eastAsia"/>
          <w:sz w:val="21"/>
          <w:szCs w:val="21"/>
        </w:rPr>
      </w:pPr>
      <w:r w:rsidRPr="00A14503">
        <w:rPr>
          <w:rFonts w:hint="eastAsia"/>
          <w:sz w:val="21"/>
          <w:szCs w:val="21"/>
        </w:rPr>
        <w:t>=</w:t>
      </w:r>
      <w:r w:rsidRPr="00A14503">
        <w:rPr>
          <w:sz w:val="21"/>
          <w:szCs w:val="21"/>
        </w:rPr>
        <w:t>===============</w:t>
      </w:r>
    </w:p>
    <w:p w14:paraId="25474E5A" w14:textId="77777777" w:rsidR="00255267" w:rsidRPr="00A14503" w:rsidRDefault="00255267" w:rsidP="00255267">
      <w:pPr>
        <w:pStyle w:val="2"/>
        <w:rPr>
          <w:rFonts w:hint="eastAsia"/>
          <w:sz w:val="21"/>
          <w:szCs w:val="21"/>
        </w:rPr>
      </w:pPr>
      <w:r w:rsidRPr="00A14503">
        <w:rPr>
          <w:rFonts w:hint="eastAsia"/>
          <w:sz w:val="21"/>
          <w:szCs w:val="21"/>
        </w:rPr>
        <w:t>=</w:t>
      </w:r>
      <w:r w:rsidRPr="00A14503">
        <w:rPr>
          <w:sz w:val="21"/>
          <w:szCs w:val="21"/>
        </w:rPr>
        <w:t>===============</w:t>
      </w:r>
    </w:p>
    <w:p w14:paraId="0C888B42" w14:textId="2B8C6530" w:rsidR="00C55808" w:rsidRPr="00A14503" w:rsidRDefault="004212A7" w:rsidP="00BE7D03">
      <w:pPr>
        <w:pStyle w:val="1"/>
        <w:spacing w:line="240" w:lineRule="auto"/>
        <w:rPr>
          <w:sz w:val="21"/>
          <w:szCs w:val="21"/>
        </w:rPr>
      </w:pPr>
      <w:r w:rsidRPr="00A14503">
        <w:rPr>
          <w:rFonts w:hint="eastAsia"/>
          <w:sz w:val="21"/>
          <w:szCs w:val="21"/>
        </w:rPr>
        <w:t>2</w:t>
      </w:r>
      <w:r w:rsidRPr="00A14503">
        <w:rPr>
          <w:sz w:val="21"/>
          <w:szCs w:val="21"/>
        </w:rPr>
        <w:t xml:space="preserve"> </w:t>
      </w:r>
      <w:r w:rsidRPr="00A14503">
        <w:rPr>
          <w:sz w:val="21"/>
          <w:szCs w:val="21"/>
        </w:rPr>
        <w:t>re</w:t>
      </w:r>
      <w:r w:rsidRPr="00A14503">
        <w:rPr>
          <w:sz w:val="21"/>
          <w:szCs w:val="21"/>
          <w:highlight w:val="green"/>
        </w:rPr>
        <w:t>gression mod</w:t>
      </w:r>
      <w:r w:rsidRPr="00A14503">
        <w:rPr>
          <w:sz w:val="21"/>
          <w:szCs w:val="21"/>
        </w:rPr>
        <w:t>el</w:t>
      </w:r>
    </w:p>
    <w:p w14:paraId="187B4D24" w14:textId="5F65E158" w:rsidR="004212A7" w:rsidRPr="00A14503" w:rsidRDefault="004212A7" w:rsidP="004212A7">
      <w:pPr>
        <w:rPr>
          <w:sz w:val="21"/>
          <w:szCs w:val="21"/>
        </w:rPr>
      </w:pPr>
      <w:r w:rsidRPr="00A14503">
        <w:rPr>
          <w:rFonts w:hint="eastAsia"/>
          <w:sz w:val="21"/>
          <w:szCs w:val="21"/>
        </w:rPr>
        <w:t xml:space="preserve">参数 </w:t>
      </w:r>
      <w:r w:rsidRPr="00B63CD0">
        <w:rPr>
          <w:sz w:val="21"/>
          <w:szCs w:val="21"/>
          <w:highlight w:val="green"/>
        </w:rPr>
        <w:t>slope and intercept</w:t>
      </w:r>
    </w:p>
    <w:p w14:paraId="6282DFAF" w14:textId="51CC19EF" w:rsidR="00366E55" w:rsidRPr="00A14503" w:rsidRDefault="00366E55" w:rsidP="004212A7">
      <w:pPr>
        <w:rPr>
          <w:sz w:val="21"/>
          <w:szCs w:val="21"/>
        </w:rPr>
      </w:pPr>
    </w:p>
    <w:p w14:paraId="1E0BCC1B" w14:textId="7BECD987" w:rsidR="00366E55" w:rsidRPr="00A14503" w:rsidRDefault="00BE7D03" w:rsidP="00BE7D03">
      <w:pPr>
        <w:pStyle w:val="2"/>
        <w:spacing w:line="240" w:lineRule="auto"/>
        <w:rPr>
          <w:rFonts w:hint="eastAsia"/>
          <w:sz w:val="21"/>
          <w:szCs w:val="21"/>
          <w:highlight w:val="green"/>
        </w:rPr>
      </w:pPr>
      <w:r w:rsidRPr="00A14503">
        <w:rPr>
          <w:sz w:val="21"/>
          <w:szCs w:val="21"/>
          <w:highlight w:val="green"/>
        </w:rPr>
        <w:t xml:space="preserve">2.1 </w:t>
      </w:r>
      <w:r w:rsidR="00366E55" w:rsidRPr="00A14503">
        <w:rPr>
          <w:sz w:val="21"/>
          <w:szCs w:val="21"/>
          <w:highlight w:val="green"/>
        </w:rPr>
        <w:t>linear regression</w:t>
      </w:r>
    </w:p>
    <w:sectPr w:rsidR="00366E55" w:rsidRPr="00A145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A10"/>
    <w:multiLevelType w:val="multilevel"/>
    <w:tmpl w:val="B6CA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55C4E"/>
    <w:multiLevelType w:val="multilevel"/>
    <w:tmpl w:val="E27C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112BD"/>
    <w:multiLevelType w:val="multilevel"/>
    <w:tmpl w:val="3C6A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833B6"/>
    <w:multiLevelType w:val="multilevel"/>
    <w:tmpl w:val="1BEE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9554A"/>
    <w:multiLevelType w:val="multilevel"/>
    <w:tmpl w:val="6B04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801028"/>
    <w:multiLevelType w:val="multilevel"/>
    <w:tmpl w:val="039C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8137B6"/>
    <w:multiLevelType w:val="multilevel"/>
    <w:tmpl w:val="E316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D557E6"/>
    <w:multiLevelType w:val="multilevel"/>
    <w:tmpl w:val="D4C8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4D590F"/>
    <w:multiLevelType w:val="multilevel"/>
    <w:tmpl w:val="BFFCE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837864"/>
    <w:multiLevelType w:val="multilevel"/>
    <w:tmpl w:val="AAEA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097451"/>
    <w:multiLevelType w:val="multilevel"/>
    <w:tmpl w:val="4B9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281CE0"/>
    <w:multiLevelType w:val="multilevel"/>
    <w:tmpl w:val="DE86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281FE6"/>
    <w:multiLevelType w:val="multilevel"/>
    <w:tmpl w:val="EE1C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3A653F"/>
    <w:multiLevelType w:val="multilevel"/>
    <w:tmpl w:val="C136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A67713"/>
    <w:multiLevelType w:val="multilevel"/>
    <w:tmpl w:val="E70C6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57072C"/>
    <w:multiLevelType w:val="multilevel"/>
    <w:tmpl w:val="951E2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C50CDA"/>
    <w:multiLevelType w:val="multilevel"/>
    <w:tmpl w:val="9098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ED0D0E"/>
    <w:multiLevelType w:val="multilevel"/>
    <w:tmpl w:val="F752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023C0A"/>
    <w:multiLevelType w:val="multilevel"/>
    <w:tmpl w:val="F414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034AF8"/>
    <w:multiLevelType w:val="multilevel"/>
    <w:tmpl w:val="C278E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3F52C4"/>
    <w:multiLevelType w:val="multilevel"/>
    <w:tmpl w:val="C1C8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F5044F"/>
    <w:multiLevelType w:val="multilevel"/>
    <w:tmpl w:val="E208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050033"/>
    <w:multiLevelType w:val="multilevel"/>
    <w:tmpl w:val="BBAA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155B38"/>
    <w:multiLevelType w:val="multilevel"/>
    <w:tmpl w:val="80FE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7EA524F"/>
    <w:multiLevelType w:val="multilevel"/>
    <w:tmpl w:val="E164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FE3F7E"/>
    <w:multiLevelType w:val="multilevel"/>
    <w:tmpl w:val="3058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526778"/>
    <w:multiLevelType w:val="multilevel"/>
    <w:tmpl w:val="8D7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8D284E"/>
    <w:multiLevelType w:val="multilevel"/>
    <w:tmpl w:val="DDCE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036A9F"/>
    <w:multiLevelType w:val="multilevel"/>
    <w:tmpl w:val="4868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8C700F"/>
    <w:multiLevelType w:val="multilevel"/>
    <w:tmpl w:val="A1FC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3429A4"/>
    <w:multiLevelType w:val="multilevel"/>
    <w:tmpl w:val="76DE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4358AE"/>
    <w:multiLevelType w:val="multilevel"/>
    <w:tmpl w:val="C0B2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836F57"/>
    <w:multiLevelType w:val="multilevel"/>
    <w:tmpl w:val="4B12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F15F3F"/>
    <w:multiLevelType w:val="multilevel"/>
    <w:tmpl w:val="8CD8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754A2A"/>
    <w:multiLevelType w:val="multilevel"/>
    <w:tmpl w:val="C57A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61287D"/>
    <w:multiLevelType w:val="multilevel"/>
    <w:tmpl w:val="DCA2C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9D2375"/>
    <w:multiLevelType w:val="multilevel"/>
    <w:tmpl w:val="DA9A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D45E72"/>
    <w:multiLevelType w:val="multilevel"/>
    <w:tmpl w:val="0470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EE2D7F"/>
    <w:multiLevelType w:val="multilevel"/>
    <w:tmpl w:val="5F2C9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CEF5FCB"/>
    <w:multiLevelType w:val="multilevel"/>
    <w:tmpl w:val="9994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6A4159"/>
    <w:multiLevelType w:val="multilevel"/>
    <w:tmpl w:val="5540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9F4F15"/>
    <w:multiLevelType w:val="multilevel"/>
    <w:tmpl w:val="52DC5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DF76C47"/>
    <w:multiLevelType w:val="multilevel"/>
    <w:tmpl w:val="4EE6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087279"/>
    <w:multiLevelType w:val="multilevel"/>
    <w:tmpl w:val="C060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FB57BC"/>
    <w:multiLevelType w:val="multilevel"/>
    <w:tmpl w:val="32C4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237178"/>
    <w:multiLevelType w:val="multilevel"/>
    <w:tmpl w:val="D232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317110"/>
    <w:multiLevelType w:val="multilevel"/>
    <w:tmpl w:val="5FB6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F5E342B"/>
    <w:multiLevelType w:val="multilevel"/>
    <w:tmpl w:val="3876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9572EE"/>
    <w:multiLevelType w:val="multilevel"/>
    <w:tmpl w:val="B2DA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9B34C6"/>
    <w:multiLevelType w:val="multilevel"/>
    <w:tmpl w:val="C036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356337"/>
    <w:multiLevelType w:val="multilevel"/>
    <w:tmpl w:val="1EAE7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1674D93"/>
    <w:multiLevelType w:val="multilevel"/>
    <w:tmpl w:val="8028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1837586"/>
    <w:multiLevelType w:val="multilevel"/>
    <w:tmpl w:val="AAB8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23C2BE7"/>
    <w:multiLevelType w:val="multilevel"/>
    <w:tmpl w:val="FC88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A62EEE"/>
    <w:multiLevelType w:val="multilevel"/>
    <w:tmpl w:val="2D7A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31E186D"/>
    <w:multiLevelType w:val="multilevel"/>
    <w:tmpl w:val="903A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A3033A"/>
    <w:multiLevelType w:val="multilevel"/>
    <w:tmpl w:val="CB1A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42C1DDE"/>
    <w:multiLevelType w:val="multilevel"/>
    <w:tmpl w:val="040C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464040D"/>
    <w:multiLevelType w:val="multilevel"/>
    <w:tmpl w:val="3B64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4B7605E"/>
    <w:multiLevelType w:val="multilevel"/>
    <w:tmpl w:val="5DD8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4C86237"/>
    <w:multiLevelType w:val="multilevel"/>
    <w:tmpl w:val="6426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5516833"/>
    <w:multiLevelType w:val="multilevel"/>
    <w:tmpl w:val="71BC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559256C"/>
    <w:multiLevelType w:val="multilevel"/>
    <w:tmpl w:val="C430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5F92F01"/>
    <w:multiLevelType w:val="multilevel"/>
    <w:tmpl w:val="EA64A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69740E8"/>
    <w:multiLevelType w:val="multilevel"/>
    <w:tmpl w:val="A66C2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765311F"/>
    <w:multiLevelType w:val="multilevel"/>
    <w:tmpl w:val="71EE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7CB7519"/>
    <w:multiLevelType w:val="multilevel"/>
    <w:tmpl w:val="1E66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8220382"/>
    <w:multiLevelType w:val="multilevel"/>
    <w:tmpl w:val="802A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84C638E"/>
    <w:multiLevelType w:val="multilevel"/>
    <w:tmpl w:val="2B52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91F78B1"/>
    <w:multiLevelType w:val="multilevel"/>
    <w:tmpl w:val="002A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A2072F7"/>
    <w:multiLevelType w:val="multilevel"/>
    <w:tmpl w:val="9E74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A2540A1"/>
    <w:multiLevelType w:val="multilevel"/>
    <w:tmpl w:val="4038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A2E1CB5"/>
    <w:multiLevelType w:val="multilevel"/>
    <w:tmpl w:val="1062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ABB2645"/>
    <w:multiLevelType w:val="multilevel"/>
    <w:tmpl w:val="A0382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B524735"/>
    <w:multiLevelType w:val="multilevel"/>
    <w:tmpl w:val="E1A0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B605DA5"/>
    <w:multiLevelType w:val="multilevel"/>
    <w:tmpl w:val="8D0C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BC16FC2"/>
    <w:multiLevelType w:val="multilevel"/>
    <w:tmpl w:val="8370D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DE6338B"/>
    <w:multiLevelType w:val="multilevel"/>
    <w:tmpl w:val="38A6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FE33C0"/>
    <w:multiLevelType w:val="multilevel"/>
    <w:tmpl w:val="31BA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5E1A2F"/>
    <w:multiLevelType w:val="multilevel"/>
    <w:tmpl w:val="82FE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885E21"/>
    <w:multiLevelType w:val="multilevel"/>
    <w:tmpl w:val="B1EC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645F52"/>
    <w:multiLevelType w:val="multilevel"/>
    <w:tmpl w:val="1590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8D040C"/>
    <w:multiLevelType w:val="multilevel"/>
    <w:tmpl w:val="E19C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9072B2"/>
    <w:multiLevelType w:val="multilevel"/>
    <w:tmpl w:val="C6F6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F46527"/>
    <w:multiLevelType w:val="multilevel"/>
    <w:tmpl w:val="91A25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1B491A"/>
    <w:multiLevelType w:val="multilevel"/>
    <w:tmpl w:val="3F6C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1225D0A"/>
    <w:multiLevelType w:val="multilevel"/>
    <w:tmpl w:val="1450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1672FC7"/>
    <w:multiLevelType w:val="multilevel"/>
    <w:tmpl w:val="66E6F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1B31281"/>
    <w:multiLevelType w:val="multilevel"/>
    <w:tmpl w:val="492A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2566968"/>
    <w:multiLevelType w:val="multilevel"/>
    <w:tmpl w:val="32E8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F5319B"/>
    <w:multiLevelType w:val="multilevel"/>
    <w:tmpl w:val="8C842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4076146"/>
    <w:multiLevelType w:val="multilevel"/>
    <w:tmpl w:val="2E70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1A2932"/>
    <w:multiLevelType w:val="multilevel"/>
    <w:tmpl w:val="5E58D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48256FC"/>
    <w:multiLevelType w:val="multilevel"/>
    <w:tmpl w:val="933E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8F40BC"/>
    <w:multiLevelType w:val="multilevel"/>
    <w:tmpl w:val="72DC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4DE0C77"/>
    <w:multiLevelType w:val="multilevel"/>
    <w:tmpl w:val="E8D8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544E33"/>
    <w:multiLevelType w:val="multilevel"/>
    <w:tmpl w:val="8E96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572E82"/>
    <w:multiLevelType w:val="multilevel"/>
    <w:tmpl w:val="F260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61B0FBE"/>
    <w:multiLevelType w:val="multilevel"/>
    <w:tmpl w:val="224A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6776E7F"/>
    <w:multiLevelType w:val="multilevel"/>
    <w:tmpl w:val="AF04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6E14D63"/>
    <w:multiLevelType w:val="multilevel"/>
    <w:tmpl w:val="4CB8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791217A"/>
    <w:multiLevelType w:val="multilevel"/>
    <w:tmpl w:val="05B6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79959F7"/>
    <w:multiLevelType w:val="multilevel"/>
    <w:tmpl w:val="4576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79F4951"/>
    <w:multiLevelType w:val="multilevel"/>
    <w:tmpl w:val="EC66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7C97191"/>
    <w:multiLevelType w:val="multilevel"/>
    <w:tmpl w:val="1E62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7ED7658"/>
    <w:multiLevelType w:val="multilevel"/>
    <w:tmpl w:val="E1BCA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83775A0"/>
    <w:multiLevelType w:val="multilevel"/>
    <w:tmpl w:val="8F82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88C4183"/>
    <w:multiLevelType w:val="multilevel"/>
    <w:tmpl w:val="02D8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A122763"/>
    <w:multiLevelType w:val="multilevel"/>
    <w:tmpl w:val="6FB4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A7B7B81"/>
    <w:multiLevelType w:val="multilevel"/>
    <w:tmpl w:val="B77A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A8606B6"/>
    <w:multiLevelType w:val="multilevel"/>
    <w:tmpl w:val="393C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AD74780"/>
    <w:multiLevelType w:val="multilevel"/>
    <w:tmpl w:val="9A7C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B7D2490"/>
    <w:multiLevelType w:val="multilevel"/>
    <w:tmpl w:val="C76E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BC42F9A"/>
    <w:multiLevelType w:val="multilevel"/>
    <w:tmpl w:val="BAC8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BD36E25"/>
    <w:multiLevelType w:val="multilevel"/>
    <w:tmpl w:val="8DF0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BED6E8C"/>
    <w:multiLevelType w:val="multilevel"/>
    <w:tmpl w:val="A000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CA458B4"/>
    <w:multiLevelType w:val="multilevel"/>
    <w:tmpl w:val="769A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DA834F8"/>
    <w:multiLevelType w:val="multilevel"/>
    <w:tmpl w:val="AB66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DFD09EE"/>
    <w:multiLevelType w:val="multilevel"/>
    <w:tmpl w:val="67360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E385F9C"/>
    <w:multiLevelType w:val="multilevel"/>
    <w:tmpl w:val="7B8C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EC214A4"/>
    <w:multiLevelType w:val="multilevel"/>
    <w:tmpl w:val="1A7C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F6750D7"/>
    <w:multiLevelType w:val="multilevel"/>
    <w:tmpl w:val="2112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FAB793B"/>
    <w:multiLevelType w:val="multilevel"/>
    <w:tmpl w:val="32F89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FF922CA"/>
    <w:multiLevelType w:val="multilevel"/>
    <w:tmpl w:val="A33A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00B5CCE"/>
    <w:multiLevelType w:val="multilevel"/>
    <w:tmpl w:val="27CA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0DC21DD"/>
    <w:multiLevelType w:val="multilevel"/>
    <w:tmpl w:val="8844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0DC30CC"/>
    <w:multiLevelType w:val="multilevel"/>
    <w:tmpl w:val="9EA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6816EE"/>
    <w:multiLevelType w:val="multilevel"/>
    <w:tmpl w:val="B594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1AA00B7"/>
    <w:multiLevelType w:val="multilevel"/>
    <w:tmpl w:val="58D8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20B7B13"/>
    <w:multiLevelType w:val="multilevel"/>
    <w:tmpl w:val="CA94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2C03559"/>
    <w:multiLevelType w:val="multilevel"/>
    <w:tmpl w:val="C6EE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2CC0987"/>
    <w:multiLevelType w:val="multilevel"/>
    <w:tmpl w:val="6C40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2DC6B0C"/>
    <w:multiLevelType w:val="multilevel"/>
    <w:tmpl w:val="E800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2FB160A"/>
    <w:multiLevelType w:val="multilevel"/>
    <w:tmpl w:val="4E38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45C618E"/>
    <w:multiLevelType w:val="multilevel"/>
    <w:tmpl w:val="9F1C6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52C095E"/>
    <w:multiLevelType w:val="multilevel"/>
    <w:tmpl w:val="1F7C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54B2CD5"/>
    <w:multiLevelType w:val="multilevel"/>
    <w:tmpl w:val="30E0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54B4A3B"/>
    <w:multiLevelType w:val="multilevel"/>
    <w:tmpl w:val="0B70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6773711"/>
    <w:multiLevelType w:val="multilevel"/>
    <w:tmpl w:val="95186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6E22EE0"/>
    <w:multiLevelType w:val="multilevel"/>
    <w:tmpl w:val="EC62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7E228FD"/>
    <w:multiLevelType w:val="multilevel"/>
    <w:tmpl w:val="6B0A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8AA169B"/>
    <w:multiLevelType w:val="multilevel"/>
    <w:tmpl w:val="C8B66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914631D"/>
    <w:multiLevelType w:val="multilevel"/>
    <w:tmpl w:val="4A3C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97B6E55"/>
    <w:multiLevelType w:val="multilevel"/>
    <w:tmpl w:val="0C72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9AD6F2A"/>
    <w:multiLevelType w:val="multilevel"/>
    <w:tmpl w:val="EADA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9B06428"/>
    <w:multiLevelType w:val="multilevel"/>
    <w:tmpl w:val="283C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9B33A43"/>
    <w:multiLevelType w:val="multilevel"/>
    <w:tmpl w:val="BDDC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A15641A"/>
    <w:multiLevelType w:val="multilevel"/>
    <w:tmpl w:val="13B4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AA4603F"/>
    <w:multiLevelType w:val="multilevel"/>
    <w:tmpl w:val="1AF0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AD96919"/>
    <w:multiLevelType w:val="multilevel"/>
    <w:tmpl w:val="583E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B0B6640"/>
    <w:multiLevelType w:val="multilevel"/>
    <w:tmpl w:val="F9C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B305167"/>
    <w:multiLevelType w:val="multilevel"/>
    <w:tmpl w:val="56DA8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B417B48"/>
    <w:multiLevelType w:val="multilevel"/>
    <w:tmpl w:val="7FF0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C0E15F3"/>
    <w:multiLevelType w:val="multilevel"/>
    <w:tmpl w:val="64D2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C2E6785"/>
    <w:multiLevelType w:val="multilevel"/>
    <w:tmpl w:val="536A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C7F10C3"/>
    <w:multiLevelType w:val="multilevel"/>
    <w:tmpl w:val="7D20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CEC690E"/>
    <w:multiLevelType w:val="multilevel"/>
    <w:tmpl w:val="04EC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D471E40"/>
    <w:multiLevelType w:val="multilevel"/>
    <w:tmpl w:val="88F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D744016"/>
    <w:multiLevelType w:val="multilevel"/>
    <w:tmpl w:val="9E90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DB931C6"/>
    <w:multiLevelType w:val="multilevel"/>
    <w:tmpl w:val="91CE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DCF694C"/>
    <w:multiLevelType w:val="multilevel"/>
    <w:tmpl w:val="D220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E1C7E19"/>
    <w:multiLevelType w:val="multilevel"/>
    <w:tmpl w:val="B310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E4A6EAC"/>
    <w:multiLevelType w:val="multilevel"/>
    <w:tmpl w:val="FAAC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EF9278B"/>
    <w:multiLevelType w:val="multilevel"/>
    <w:tmpl w:val="50C85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F8B7071"/>
    <w:multiLevelType w:val="multilevel"/>
    <w:tmpl w:val="BF2E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00133F9"/>
    <w:multiLevelType w:val="multilevel"/>
    <w:tmpl w:val="3F7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0222C7C"/>
    <w:multiLevelType w:val="multilevel"/>
    <w:tmpl w:val="AA5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10F1E62"/>
    <w:multiLevelType w:val="multilevel"/>
    <w:tmpl w:val="85D4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1214CB7"/>
    <w:multiLevelType w:val="multilevel"/>
    <w:tmpl w:val="BEA0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1A50CBD"/>
    <w:multiLevelType w:val="multilevel"/>
    <w:tmpl w:val="BB125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1A804FA"/>
    <w:multiLevelType w:val="multilevel"/>
    <w:tmpl w:val="5992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1B206A3"/>
    <w:multiLevelType w:val="multilevel"/>
    <w:tmpl w:val="B8A2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23B1E1C"/>
    <w:multiLevelType w:val="multilevel"/>
    <w:tmpl w:val="96FCD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3137C3E"/>
    <w:multiLevelType w:val="multilevel"/>
    <w:tmpl w:val="3B12A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3683FA3"/>
    <w:multiLevelType w:val="multilevel"/>
    <w:tmpl w:val="3066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38F04DE"/>
    <w:multiLevelType w:val="multilevel"/>
    <w:tmpl w:val="BD08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45948EC"/>
    <w:multiLevelType w:val="multilevel"/>
    <w:tmpl w:val="90E0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5853131"/>
    <w:multiLevelType w:val="multilevel"/>
    <w:tmpl w:val="B5BED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61F5C3E"/>
    <w:multiLevelType w:val="multilevel"/>
    <w:tmpl w:val="E482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63514A2"/>
    <w:multiLevelType w:val="multilevel"/>
    <w:tmpl w:val="7896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6AE4D78"/>
    <w:multiLevelType w:val="multilevel"/>
    <w:tmpl w:val="54EA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6C24DBE"/>
    <w:multiLevelType w:val="multilevel"/>
    <w:tmpl w:val="669C0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72632EE"/>
    <w:multiLevelType w:val="multilevel"/>
    <w:tmpl w:val="3EF8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769424E"/>
    <w:multiLevelType w:val="multilevel"/>
    <w:tmpl w:val="C844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84D6A53"/>
    <w:multiLevelType w:val="multilevel"/>
    <w:tmpl w:val="9E12B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8B86CD2"/>
    <w:multiLevelType w:val="multilevel"/>
    <w:tmpl w:val="F8A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8CC7AC9"/>
    <w:multiLevelType w:val="multilevel"/>
    <w:tmpl w:val="7966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8EE060F"/>
    <w:multiLevelType w:val="multilevel"/>
    <w:tmpl w:val="26A6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8FE0E15"/>
    <w:multiLevelType w:val="multilevel"/>
    <w:tmpl w:val="FD1A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90F0D41"/>
    <w:multiLevelType w:val="multilevel"/>
    <w:tmpl w:val="59E4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92D06D3"/>
    <w:multiLevelType w:val="multilevel"/>
    <w:tmpl w:val="E1C8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99513D3"/>
    <w:multiLevelType w:val="multilevel"/>
    <w:tmpl w:val="6830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A491B90"/>
    <w:multiLevelType w:val="multilevel"/>
    <w:tmpl w:val="3D0A2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A4A44D1"/>
    <w:multiLevelType w:val="multilevel"/>
    <w:tmpl w:val="AA9E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B181A2E"/>
    <w:multiLevelType w:val="multilevel"/>
    <w:tmpl w:val="F9FC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BB11381"/>
    <w:multiLevelType w:val="multilevel"/>
    <w:tmpl w:val="F8C8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C2A3756"/>
    <w:multiLevelType w:val="multilevel"/>
    <w:tmpl w:val="324A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CAE7ADB"/>
    <w:multiLevelType w:val="multilevel"/>
    <w:tmpl w:val="EAF6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D156DEB"/>
    <w:multiLevelType w:val="multilevel"/>
    <w:tmpl w:val="30BE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DAE4812"/>
    <w:multiLevelType w:val="multilevel"/>
    <w:tmpl w:val="3B20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DD07BC4"/>
    <w:multiLevelType w:val="multilevel"/>
    <w:tmpl w:val="B3C8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E0B542E"/>
    <w:multiLevelType w:val="multilevel"/>
    <w:tmpl w:val="41DE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F1B79ED"/>
    <w:multiLevelType w:val="multilevel"/>
    <w:tmpl w:val="A408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F717A8E"/>
    <w:multiLevelType w:val="multilevel"/>
    <w:tmpl w:val="FDE8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F9A7D55"/>
    <w:multiLevelType w:val="multilevel"/>
    <w:tmpl w:val="EFC8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FC0343C"/>
    <w:multiLevelType w:val="multilevel"/>
    <w:tmpl w:val="61A4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03D771A"/>
    <w:multiLevelType w:val="multilevel"/>
    <w:tmpl w:val="F250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0AC2C68"/>
    <w:multiLevelType w:val="multilevel"/>
    <w:tmpl w:val="8C84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0E80DF6"/>
    <w:multiLevelType w:val="multilevel"/>
    <w:tmpl w:val="A942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159003C"/>
    <w:multiLevelType w:val="multilevel"/>
    <w:tmpl w:val="6734B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16B3832"/>
    <w:multiLevelType w:val="multilevel"/>
    <w:tmpl w:val="2136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1894196"/>
    <w:multiLevelType w:val="multilevel"/>
    <w:tmpl w:val="B94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2AB3CF7"/>
    <w:multiLevelType w:val="multilevel"/>
    <w:tmpl w:val="0F1C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2DE65F9"/>
    <w:multiLevelType w:val="multilevel"/>
    <w:tmpl w:val="BDF02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2F00807"/>
    <w:multiLevelType w:val="multilevel"/>
    <w:tmpl w:val="4726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32862D3"/>
    <w:multiLevelType w:val="multilevel"/>
    <w:tmpl w:val="1812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35E7A1B"/>
    <w:multiLevelType w:val="multilevel"/>
    <w:tmpl w:val="5AF6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41F64EB"/>
    <w:multiLevelType w:val="multilevel"/>
    <w:tmpl w:val="99B8A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49F2BCE"/>
    <w:multiLevelType w:val="multilevel"/>
    <w:tmpl w:val="5B42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4B0271D"/>
    <w:multiLevelType w:val="multilevel"/>
    <w:tmpl w:val="A0A08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4BB5FAE"/>
    <w:multiLevelType w:val="multilevel"/>
    <w:tmpl w:val="A6A6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5347C53"/>
    <w:multiLevelType w:val="multilevel"/>
    <w:tmpl w:val="A368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5DD482F"/>
    <w:multiLevelType w:val="multilevel"/>
    <w:tmpl w:val="0C9C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61E172B"/>
    <w:multiLevelType w:val="multilevel"/>
    <w:tmpl w:val="189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6320D37"/>
    <w:multiLevelType w:val="multilevel"/>
    <w:tmpl w:val="64A6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63461A6"/>
    <w:multiLevelType w:val="multilevel"/>
    <w:tmpl w:val="E712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66F2598"/>
    <w:multiLevelType w:val="multilevel"/>
    <w:tmpl w:val="EE02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6C811FF"/>
    <w:multiLevelType w:val="multilevel"/>
    <w:tmpl w:val="2FAE7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7396A64"/>
    <w:multiLevelType w:val="multilevel"/>
    <w:tmpl w:val="7762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755129A"/>
    <w:multiLevelType w:val="multilevel"/>
    <w:tmpl w:val="C03E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7C60F8D"/>
    <w:multiLevelType w:val="multilevel"/>
    <w:tmpl w:val="6A48E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87A777E"/>
    <w:multiLevelType w:val="multilevel"/>
    <w:tmpl w:val="F3E2B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8D94A1E"/>
    <w:multiLevelType w:val="multilevel"/>
    <w:tmpl w:val="50AC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9AE3B48"/>
    <w:multiLevelType w:val="multilevel"/>
    <w:tmpl w:val="0EF8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9C40545"/>
    <w:multiLevelType w:val="multilevel"/>
    <w:tmpl w:val="C6B8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A036F03"/>
    <w:multiLevelType w:val="multilevel"/>
    <w:tmpl w:val="3EDE4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A621D27"/>
    <w:multiLevelType w:val="multilevel"/>
    <w:tmpl w:val="1D4E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A646D0F"/>
    <w:multiLevelType w:val="multilevel"/>
    <w:tmpl w:val="5B6A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AA11A10"/>
    <w:multiLevelType w:val="multilevel"/>
    <w:tmpl w:val="2B84C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B437150"/>
    <w:multiLevelType w:val="multilevel"/>
    <w:tmpl w:val="A1748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B7A2914"/>
    <w:multiLevelType w:val="multilevel"/>
    <w:tmpl w:val="32E2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BB85945"/>
    <w:multiLevelType w:val="multilevel"/>
    <w:tmpl w:val="DE5E5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C2A04AC"/>
    <w:multiLevelType w:val="multilevel"/>
    <w:tmpl w:val="C6FC3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D426D45"/>
    <w:multiLevelType w:val="multilevel"/>
    <w:tmpl w:val="7C4A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D7F2800"/>
    <w:multiLevelType w:val="multilevel"/>
    <w:tmpl w:val="9018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DC76693"/>
    <w:multiLevelType w:val="multilevel"/>
    <w:tmpl w:val="B044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E233CD3"/>
    <w:multiLevelType w:val="multilevel"/>
    <w:tmpl w:val="349A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E2E4353"/>
    <w:multiLevelType w:val="multilevel"/>
    <w:tmpl w:val="EF6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E6F1DAF"/>
    <w:multiLevelType w:val="multilevel"/>
    <w:tmpl w:val="ED3C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EB8136F"/>
    <w:multiLevelType w:val="multilevel"/>
    <w:tmpl w:val="7D86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F080DF5"/>
    <w:multiLevelType w:val="multilevel"/>
    <w:tmpl w:val="5A30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F34282E"/>
    <w:multiLevelType w:val="multilevel"/>
    <w:tmpl w:val="2F44A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F4C2AB3"/>
    <w:multiLevelType w:val="multilevel"/>
    <w:tmpl w:val="9A52C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FE05CAC"/>
    <w:multiLevelType w:val="multilevel"/>
    <w:tmpl w:val="0AF8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02A03C9"/>
    <w:multiLevelType w:val="multilevel"/>
    <w:tmpl w:val="A9E4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1331D11"/>
    <w:multiLevelType w:val="multilevel"/>
    <w:tmpl w:val="8F4E1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14C6846"/>
    <w:multiLevelType w:val="multilevel"/>
    <w:tmpl w:val="3274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16E7502"/>
    <w:multiLevelType w:val="multilevel"/>
    <w:tmpl w:val="31E6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18C137B"/>
    <w:multiLevelType w:val="multilevel"/>
    <w:tmpl w:val="2DFA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2AE07F1"/>
    <w:multiLevelType w:val="multilevel"/>
    <w:tmpl w:val="BCC0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2E41E81"/>
    <w:multiLevelType w:val="multilevel"/>
    <w:tmpl w:val="CC009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3114CC7"/>
    <w:multiLevelType w:val="multilevel"/>
    <w:tmpl w:val="8030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32F612F"/>
    <w:multiLevelType w:val="multilevel"/>
    <w:tmpl w:val="037CF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37E286E"/>
    <w:multiLevelType w:val="multilevel"/>
    <w:tmpl w:val="5A7C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3992A57"/>
    <w:multiLevelType w:val="multilevel"/>
    <w:tmpl w:val="13E4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3DB04D7"/>
    <w:multiLevelType w:val="multilevel"/>
    <w:tmpl w:val="A26A4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3E17CB7"/>
    <w:multiLevelType w:val="multilevel"/>
    <w:tmpl w:val="71D6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3EB0DA7"/>
    <w:multiLevelType w:val="multilevel"/>
    <w:tmpl w:val="FC0A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48F08A0"/>
    <w:multiLevelType w:val="multilevel"/>
    <w:tmpl w:val="1670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4DA4C6F"/>
    <w:multiLevelType w:val="multilevel"/>
    <w:tmpl w:val="01F0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4DB70F8"/>
    <w:multiLevelType w:val="multilevel"/>
    <w:tmpl w:val="433E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4EA341F"/>
    <w:multiLevelType w:val="multilevel"/>
    <w:tmpl w:val="A678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5234278"/>
    <w:multiLevelType w:val="multilevel"/>
    <w:tmpl w:val="5A6E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57E6307"/>
    <w:multiLevelType w:val="multilevel"/>
    <w:tmpl w:val="9C6A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5E7240E"/>
    <w:multiLevelType w:val="multilevel"/>
    <w:tmpl w:val="C7B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6191A55"/>
    <w:multiLevelType w:val="multilevel"/>
    <w:tmpl w:val="DC72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6A05482"/>
    <w:multiLevelType w:val="multilevel"/>
    <w:tmpl w:val="A2CE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6B20FE9"/>
    <w:multiLevelType w:val="multilevel"/>
    <w:tmpl w:val="39608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79A442E"/>
    <w:multiLevelType w:val="multilevel"/>
    <w:tmpl w:val="B9A0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83C0926"/>
    <w:multiLevelType w:val="multilevel"/>
    <w:tmpl w:val="4BDA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8432480"/>
    <w:multiLevelType w:val="multilevel"/>
    <w:tmpl w:val="1BAE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85F5C8B"/>
    <w:multiLevelType w:val="multilevel"/>
    <w:tmpl w:val="F36AE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886314B"/>
    <w:multiLevelType w:val="multilevel"/>
    <w:tmpl w:val="80E8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8E61FC1"/>
    <w:multiLevelType w:val="multilevel"/>
    <w:tmpl w:val="EF088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8FE27BE"/>
    <w:multiLevelType w:val="multilevel"/>
    <w:tmpl w:val="B640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9911ED8"/>
    <w:multiLevelType w:val="multilevel"/>
    <w:tmpl w:val="D55E2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9A059F4"/>
    <w:multiLevelType w:val="multilevel"/>
    <w:tmpl w:val="4EC8C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9A40B31"/>
    <w:multiLevelType w:val="multilevel"/>
    <w:tmpl w:val="FCFC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9DF4EFA"/>
    <w:multiLevelType w:val="multilevel"/>
    <w:tmpl w:val="060A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B124F30"/>
    <w:multiLevelType w:val="multilevel"/>
    <w:tmpl w:val="36E6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B240B81"/>
    <w:multiLevelType w:val="multilevel"/>
    <w:tmpl w:val="0E70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C0843E3"/>
    <w:multiLevelType w:val="multilevel"/>
    <w:tmpl w:val="51F6A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C3D3ACB"/>
    <w:multiLevelType w:val="multilevel"/>
    <w:tmpl w:val="72824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CB10778"/>
    <w:multiLevelType w:val="multilevel"/>
    <w:tmpl w:val="5CE6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CFD7CE6"/>
    <w:multiLevelType w:val="multilevel"/>
    <w:tmpl w:val="9A6C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D2163E1"/>
    <w:multiLevelType w:val="multilevel"/>
    <w:tmpl w:val="F098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D466F08"/>
    <w:multiLevelType w:val="multilevel"/>
    <w:tmpl w:val="8CB69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DC917C2"/>
    <w:multiLevelType w:val="multilevel"/>
    <w:tmpl w:val="6AEC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E0175FC"/>
    <w:multiLevelType w:val="multilevel"/>
    <w:tmpl w:val="06D69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6F666081"/>
    <w:multiLevelType w:val="multilevel"/>
    <w:tmpl w:val="FB84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0110AB3"/>
    <w:multiLevelType w:val="multilevel"/>
    <w:tmpl w:val="5194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0623A67"/>
    <w:multiLevelType w:val="multilevel"/>
    <w:tmpl w:val="769E2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06E763D"/>
    <w:multiLevelType w:val="multilevel"/>
    <w:tmpl w:val="8308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0A11F05"/>
    <w:multiLevelType w:val="multilevel"/>
    <w:tmpl w:val="83A6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0B51D8D"/>
    <w:multiLevelType w:val="multilevel"/>
    <w:tmpl w:val="B024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0CE5877"/>
    <w:multiLevelType w:val="multilevel"/>
    <w:tmpl w:val="4E5C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0D90318"/>
    <w:multiLevelType w:val="multilevel"/>
    <w:tmpl w:val="CCDE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1756D95"/>
    <w:multiLevelType w:val="multilevel"/>
    <w:tmpl w:val="5EEA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1953111"/>
    <w:multiLevelType w:val="multilevel"/>
    <w:tmpl w:val="07DCC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1B2796F"/>
    <w:multiLevelType w:val="multilevel"/>
    <w:tmpl w:val="EF5AF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1E1128F"/>
    <w:multiLevelType w:val="multilevel"/>
    <w:tmpl w:val="419EA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22A0CAA"/>
    <w:multiLevelType w:val="multilevel"/>
    <w:tmpl w:val="EE38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2417271"/>
    <w:multiLevelType w:val="multilevel"/>
    <w:tmpl w:val="5864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2F21101"/>
    <w:multiLevelType w:val="multilevel"/>
    <w:tmpl w:val="F6828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3334206"/>
    <w:multiLevelType w:val="multilevel"/>
    <w:tmpl w:val="2ACC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33E6343"/>
    <w:multiLevelType w:val="multilevel"/>
    <w:tmpl w:val="B686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38E5EA3"/>
    <w:multiLevelType w:val="multilevel"/>
    <w:tmpl w:val="B08A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3B36BFE"/>
    <w:multiLevelType w:val="multilevel"/>
    <w:tmpl w:val="6F98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3DC14DD"/>
    <w:multiLevelType w:val="multilevel"/>
    <w:tmpl w:val="408C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3F12736"/>
    <w:multiLevelType w:val="multilevel"/>
    <w:tmpl w:val="D560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40C4098"/>
    <w:multiLevelType w:val="multilevel"/>
    <w:tmpl w:val="A54CD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74983CAD"/>
    <w:multiLevelType w:val="multilevel"/>
    <w:tmpl w:val="117A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4E82AD6"/>
    <w:multiLevelType w:val="multilevel"/>
    <w:tmpl w:val="2CC6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554648F"/>
    <w:multiLevelType w:val="multilevel"/>
    <w:tmpl w:val="219A5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6085262"/>
    <w:multiLevelType w:val="multilevel"/>
    <w:tmpl w:val="9F20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62256D6"/>
    <w:multiLevelType w:val="multilevel"/>
    <w:tmpl w:val="24BA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68358CF"/>
    <w:multiLevelType w:val="multilevel"/>
    <w:tmpl w:val="7856F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751253D"/>
    <w:multiLevelType w:val="multilevel"/>
    <w:tmpl w:val="7FE6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7E6089B"/>
    <w:multiLevelType w:val="multilevel"/>
    <w:tmpl w:val="A0A43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8174A13"/>
    <w:multiLevelType w:val="multilevel"/>
    <w:tmpl w:val="E9F2A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78385A2E"/>
    <w:multiLevelType w:val="multilevel"/>
    <w:tmpl w:val="E0BE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88C70B8"/>
    <w:multiLevelType w:val="multilevel"/>
    <w:tmpl w:val="00A2C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8DC54EB"/>
    <w:multiLevelType w:val="multilevel"/>
    <w:tmpl w:val="EAF4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9504BF9"/>
    <w:multiLevelType w:val="multilevel"/>
    <w:tmpl w:val="B2DA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9D40848"/>
    <w:multiLevelType w:val="multilevel"/>
    <w:tmpl w:val="9FF0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A0902CE"/>
    <w:multiLevelType w:val="multilevel"/>
    <w:tmpl w:val="B52C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AA85AFE"/>
    <w:multiLevelType w:val="multilevel"/>
    <w:tmpl w:val="363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AC52B98"/>
    <w:multiLevelType w:val="multilevel"/>
    <w:tmpl w:val="3064D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AE61529"/>
    <w:multiLevelType w:val="multilevel"/>
    <w:tmpl w:val="054A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B6236D6"/>
    <w:multiLevelType w:val="multilevel"/>
    <w:tmpl w:val="E914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BCB747C"/>
    <w:multiLevelType w:val="multilevel"/>
    <w:tmpl w:val="20BA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C82484B"/>
    <w:multiLevelType w:val="multilevel"/>
    <w:tmpl w:val="4742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CF76631"/>
    <w:multiLevelType w:val="multilevel"/>
    <w:tmpl w:val="4836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D707836"/>
    <w:multiLevelType w:val="multilevel"/>
    <w:tmpl w:val="F820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E2B0DD1"/>
    <w:multiLevelType w:val="multilevel"/>
    <w:tmpl w:val="9252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E6D5ED3"/>
    <w:multiLevelType w:val="multilevel"/>
    <w:tmpl w:val="21FE59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7ECB0998"/>
    <w:multiLevelType w:val="multilevel"/>
    <w:tmpl w:val="69126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7FAA75C1"/>
    <w:multiLevelType w:val="multilevel"/>
    <w:tmpl w:val="61E4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9"/>
  </w:num>
  <w:num w:numId="2">
    <w:abstractNumId w:val="190"/>
  </w:num>
  <w:num w:numId="3">
    <w:abstractNumId w:val="150"/>
  </w:num>
  <w:num w:numId="4">
    <w:abstractNumId w:val="13"/>
  </w:num>
  <w:num w:numId="5">
    <w:abstractNumId w:val="52"/>
  </w:num>
  <w:num w:numId="6">
    <w:abstractNumId w:val="37"/>
  </w:num>
  <w:num w:numId="7">
    <w:abstractNumId w:val="275"/>
  </w:num>
  <w:num w:numId="8">
    <w:abstractNumId w:val="183"/>
  </w:num>
  <w:num w:numId="9">
    <w:abstractNumId w:val="22"/>
  </w:num>
  <w:num w:numId="10">
    <w:abstractNumId w:val="192"/>
  </w:num>
  <w:num w:numId="11">
    <w:abstractNumId w:val="112"/>
  </w:num>
  <w:num w:numId="12">
    <w:abstractNumId w:val="173"/>
  </w:num>
  <w:num w:numId="13">
    <w:abstractNumId w:val="79"/>
  </w:num>
  <w:num w:numId="14">
    <w:abstractNumId w:val="180"/>
  </w:num>
  <w:num w:numId="15">
    <w:abstractNumId w:val="312"/>
  </w:num>
  <w:num w:numId="16">
    <w:abstractNumId w:val="49"/>
  </w:num>
  <w:num w:numId="17">
    <w:abstractNumId w:val="308"/>
  </w:num>
  <w:num w:numId="18">
    <w:abstractNumId w:val="244"/>
  </w:num>
  <w:num w:numId="19">
    <w:abstractNumId w:val="241"/>
  </w:num>
  <w:num w:numId="20">
    <w:abstractNumId w:val="60"/>
  </w:num>
  <w:num w:numId="21">
    <w:abstractNumId w:val="270"/>
  </w:num>
  <w:num w:numId="22">
    <w:abstractNumId w:val="213"/>
  </w:num>
  <w:num w:numId="23">
    <w:abstractNumId w:val="82"/>
  </w:num>
  <w:num w:numId="24">
    <w:abstractNumId w:val="276"/>
  </w:num>
  <w:num w:numId="25">
    <w:abstractNumId w:val="289"/>
  </w:num>
  <w:num w:numId="26">
    <w:abstractNumId w:val="108"/>
  </w:num>
  <w:num w:numId="27">
    <w:abstractNumId w:val="73"/>
  </w:num>
  <w:num w:numId="28">
    <w:abstractNumId w:val="104"/>
  </w:num>
  <w:num w:numId="29">
    <w:abstractNumId w:val="10"/>
  </w:num>
  <w:num w:numId="30">
    <w:abstractNumId w:val="100"/>
  </w:num>
  <w:num w:numId="31">
    <w:abstractNumId w:val="143"/>
  </w:num>
  <w:num w:numId="32">
    <w:abstractNumId w:val="56"/>
  </w:num>
  <w:num w:numId="33">
    <w:abstractNumId w:val="33"/>
  </w:num>
  <w:num w:numId="34">
    <w:abstractNumId w:val="48"/>
  </w:num>
  <w:num w:numId="35">
    <w:abstractNumId w:val="94"/>
  </w:num>
  <w:num w:numId="36">
    <w:abstractNumId w:val="251"/>
  </w:num>
  <w:num w:numId="37">
    <w:abstractNumId w:val="323"/>
  </w:num>
  <w:num w:numId="38">
    <w:abstractNumId w:val="186"/>
  </w:num>
  <w:num w:numId="39">
    <w:abstractNumId w:val="209"/>
  </w:num>
  <w:num w:numId="40">
    <w:abstractNumId w:val="63"/>
  </w:num>
  <w:num w:numId="41">
    <w:abstractNumId w:val="267"/>
  </w:num>
  <w:num w:numId="42">
    <w:abstractNumId w:val="346"/>
  </w:num>
  <w:num w:numId="43">
    <w:abstractNumId w:val="41"/>
  </w:num>
  <w:num w:numId="44">
    <w:abstractNumId w:val="167"/>
  </w:num>
  <w:num w:numId="45">
    <w:abstractNumId w:val="196"/>
  </w:num>
  <w:num w:numId="46">
    <w:abstractNumId w:val="329"/>
  </w:num>
  <w:num w:numId="47">
    <w:abstractNumId w:val="44"/>
  </w:num>
  <w:num w:numId="48">
    <w:abstractNumId w:val="115"/>
  </w:num>
  <w:num w:numId="49">
    <w:abstractNumId w:val="133"/>
  </w:num>
  <w:num w:numId="50">
    <w:abstractNumId w:val="174"/>
  </w:num>
  <w:num w:numId="51">
    <w:abstractNumId w:val="38"/>
  </w:num>
  <w:num w:numId="52">
    <w:abstractNumId w:val="206"/>
  </w:num>
  <w:num w:numId="53">
    <w:abstractNumId w:val="232"/>
  </w:num>
  <w:num w:numId="54">
    <w:abstractNumId w:val="96"/>
  </w:num>
  <w:num w:numId="55">
    <w:abstractNumId w:val="273"/>
  </w:num>
  <w:num w:numId="56">
    <w:abstractNumId w:val="188"/>
  </w:num>
  <w:num w:numId="57">
    <w:abstractNumId w:val="92"/>
  </w:num>
  <w:num w:numId="58">
    <w:abstractNumId w:val="303"/>
  </w:num>
  <w:num w:numId="59">
    <w:abstractNumId w:val="88"/>
  </w:num>
  <w:num w:numId="60">
    <w:abstractNumId w:val="109"/>
  </w:num>
  <w:num w:numId="61">
    <w:abstractNumId w:val="17"/>
  </w:num>
  <w:num w:numId="62">
    <w:abstractNumId w:val="222"/>
  </w:num>
  <w:num w:numId="63">
    <w:abstractNumId w:val="36"/>
  </w:num>
  <w:num w:numId="64">
    <w:abstractNumId w:val="314"/>
  </w:num>
  <w:num w:numId="65">
    <w:abstractNumId w:val="249"/>
  </w:num>
  <w:num w:numId="66">
    <w:abstractNumId w:val="317"/>
  </w:num>
  <w:num w:numId="67">
    <w:abstractNumId w:val="24"/>
  </w:num>
  <w:num w:numId="68">
    <w:abstractNumId w:val="224"/>
  </w:num>
  <w:num w:numId="69">
    <w:abstractNumId w:val="43"/>
  </w:num>
  <w:num w:numId="70">
    <w:abstractNumId w:val="45"/>
  </w:num>
  <w:num w:numId="71">
    <w:abstractNumId w:val="11"/>
  </w:num>
  <w:num w:numId="72">
    <w:abstractNumId w:val="216"/>
  </w:num>
  <w:num w:numId="73">
    <w:abstractNumId w:val="107"/>
  </w:num>
  <w:num w:numId="74">
    <w:abstractNumId w:val="158"/>
  </w:num>
  <w:num w:numId="75">
    <w:abstractNumId w:val="57"/>
  </w:num>
  <w:num w:numId="76">
    <w:abstractNumId w:val="156"/>
  </w:num>
  <w:num w:numId="77">
    <w:abstractNumId w:val="203"/>
  </w:num>
  <w:num w:numId="78">
    <w:abstractNumId w:val="34"/>
  </w:num>
  <w:num w:numId="79">
    <w:abstractNumId w:val="68"/>
  </w:num>
  <w:num w:numId="80">
    <w:abstractNumId w:val="178"/>
  </w:num>
  <w:num w:numId="81">
    <w:abstractNumId w:val="95"/>
  </w:num>
  <w:num w:numId="82">
    <w:abstractNumId w:val="135"/>
  </w:num>
  <w:num w:numId="83">
    <w:abstractNumId w:val="299"/>
  </w:num>
  <w:num w:numId="84">
    <w:abstractNumId w:val="322"/>
  </w:num>
  <w:num w:numId="85">
    <w:abstractNumId w:val="226"/>
  </w:num>
  <w:num w:numId="86">
    <w:abstractNumId w:val="168"/>
  </w:num>
  <w:num w:numId="87">
    <w:abstractNumId w:val="157"/>
  </w:num>
  <w:num w:numId="88">
    <w:abstractNumId w:val="40"/>
  </w:num>
  <w:num w:numId="89">
    <w:abstractNumId w:val="223"/>
  </w:num>
  <w:num w:numId="90">
    <w:abstractNumId w:val="295"/>
  </w:num>
  <w:num w:numId="91">
    <w:abstractNumId w:val="182"/>
  </w:num>
  <w:num w:numId="92">
    <w:abstractNumId w:val="288"/>
  </w:num>
  <w:num w:numId="93">
    <w:abstractNumId w:val="204"/>
  </w:num>
  <w:num w:numId="94">
    <w:abstractNumId w:val="257"/>
  </w:num>
  <w:num w:numId="95">
    <w:abstractNumId w:val="54"/>
  </w:num>
  <w:num w:numId="96">
    <w:abstractNumId w:val="12"/>
  </w:num>
  <w:num w:numId="97">
    <w:abstractNumId w:val="325"/>
  </w:num>
  <w:num w:numId="98">
    <w:abstractNumId w:val="119"/>
  </w:num>
  <w:num w:numId="99">
    <w:abstractNumId w:val="77"/>
  </w:num>
  <w:num w:numId="100">
    <w:abstractNumId w:val="338"/>
  </w:num>
  <w:num w:numId="101">
    <w:abstractNumId w:val="139"/>
  </w:num>
  <w:num w:numId="102">
    <w:abstractNumId w:val="14"/>
  </w:num>
  <w:num w:numId="103">
    <w:abstractNumId w:val="300"/>
  </w:num>
  <w:num w:numId="104">
    <w:abstractNumId w:val="243"/>
  </w:num>
  <w:num w:numId="105">
    <w:abstractNumId w:val="282"/>
  </w:num>
  <w:num w:numId="106">
    <w:abstractNumId w:val="124"/>
  </w:num>
  <w:num w:numId="107">
    <w:abstractNumId w:val="42"/>
  </w:num>
  <w:num w:numId="108">
    <w:abstractNumId w:val="263"/>
  </w:num>
  <w:num w:numId="109">
    <w:abstractNumId w:val="191"/>
  </w:num>
  <w:num w:numId="110">
    <w:abstractNumId w:val="287"/>
  </w:num>
  <w:num w:numId="111">
    <w:abstractNumId w:val="311"/>
  </w:num>
  <w:num w:numId="112">
    <w:abstractNumId w:val="291"/>
  </w:num>
  <w:num w:numId="113">
    <w:abstractNumId w:val="25"/>
  </w:num>
  <w:num w:numId="114">
    <w:abstractNumId w:val="283"/>
  </w:num>
  <w:num w:numId="115">
    <w:abstractNumId w:val="97"/>
  </w:num>
  <w:num w:numId="116">
    <w:abstractNumId w:val="50"/>
  </w:num>
  <w:num w:numId="117">
    <w:abstractNumId w:val="138"/>
  </w:num>
  <w:num w:numId="118">
    <w:abstractNumId w:val="347"/>
  </w:num>
  <w:num w:numId="119">
    <w:abstractNumId w:val="284"/>
  </w:num>
  <w:num w:numId="120">
    <w:abstractNumId w:val="220"/>
  </w:num>
  <w:num w:numId="121">
    <w:abstractNumId w:val="85"/>
  </w:num>
  <w:num w:numId="122">
    <w:abstractNumId w:val="110"/>
  </w:num>
  <w:num w:numId="123">
    <w:abstractNumId w:val="53"/>
  </w:num>
  <w:num w:numId="124">
    <w:abstractNumId w:val="292"/>
  </w:num>
  <w:num w:numId="125">
    <w:abstractNumId w:val="105"/>
  </w:num>
  <w:num w:numId="126">
    <w:abstractNumId w:val="260"/>
  </w:num>
  <w:num w:numId="127">
    <w:abstractNumId w:val="277"/>
  </w:num>
  <w:num w:numId="128">
    <w:abstractNumId w:val="163"/>
  </w:num>
  <w:num w:numId="129">
    <w:abstractNumId w:val="90"/>
  </w:num>
  <w:num w:numId="130">
    <w:abstractNumId w:val="344"/>
  </w:num>
  <w:num w:numId="131">
    <w:abstractNumId w:val="153"/>
  </w:num>
  <w:num w:numId="132">
    <w:abstractNumId w:val="69"/>
  </w:num>
  <w:num w:numId="133">
    <w:abstractNumId w:val="231"/>
  </w:num>
  <w:num w:numId="134">
    <w:abstractNumId w:val="193"/>
  </w:num>
  <w:num w:numId="135">
    <w:abstractNumId w:val="39"/>
  </w:num>
  <w:num w:numId="136">
    <w:abstractNumId w:val="120"/>
  </w:num>
  <w:num w:numId="137">
    <w:abstractNumId w:val="234"/>
  </w:num>
  <w:num w:numId="138">
    <w:abstractNumId w:val="214"/>
  </w:num>
  <w:num w:numId="139">
    <w:abstractNumId w:val="318"/>
  </w:num>
  <w:num w:numId="140">
    <w:abstractNumId w:val="66"/>
  </w:num>
  <w:num w:numId="141">
    <w:abstractNumId w:val="99"/>
  </w:num>
  <w:num w:numId="142">
    <w:abstractNumId w:val="4"/>
  </w:num>
  <w:num w:numId="143">
    <w:abstractNumId w:val="233"/>
  </w:num>
  <w:num w:numId="144">
    <w:abstractNumId w:val="146"/>
  </w:num>
  <w:num w:numId="145">
    <w:abstractNumId w:val="305"/>
  </w:num>
  <w:num w:numId="146">
    <w:abstractNumId w:val="185"/>
  </w:num>
  <w:num w:numId="147">
    <w:abstractNumId w:val="237"/>
  </w:num>
  <w:num w:numId="148">
    <w:abstractNumId w:val="207"/>
  </w:num>
  <w:num w:numId="149">
    <w:abstractNumId w:val="293"/>
  </w:num>
  <w:num w:numId="150">
    <w:abstractNumId w:val="67"/>
  </w:num>
  <w:num w:numId="151">
    <w:abstractNumId w:val="239"/>
  </w:num>
  <w:num w:numId="152">
    <w:abstractNumId w:val="125"/>
  </w:num>
  <w:num w:numId="153">
    <w:abstractNumId w:val="326"/>
  </w:num>
  <w:num w:numId="154">
    <w:abstractNumId w:val="345"/>
  </w:num>
  <w:num w:numId="155">
    <w:abstractNumId w:val="230"/>
  </w:num>
  <w:num w:numId="156">
    <w:abstractNumId w:val="76"/>
  </w:num>
  <w:num w:numId="157">
    <w:abstractNumId w:val="262"/>
  </w:num>
  <w:num w:numId="158">
    <w:abstractNumId w:val="177"/>
  </w:num>
  <w:num w:numId="159">
    <w:abstractNumId w:val="35"/>
  </w:num>
  <w:num w:numId="160">
    <w:abstractNumId w:val="219"/>
  </w:num>
  <w:num w:numId="161">
    <w:abstractNumId w:val="306"/>
  </w:num>
  <w:num w:numId="162">
    <w:abstractNumId w:val="114"/>
  </w:num>
  <w:num w:numId="163">
    <w:abstractNumId w:val="271"/>
  </w:num>
  <w:num w:numId="164">
    <w:abstractNumId w:val="61"/>
  </w:num>
  <w:num w:numId="165">
    <w:abstractNumId w:val="20"/>
  </w:num>
  <w:num w:numId="166">
    <w:abstractNumId w:val="199"/>
  </w:num>
  <w:num w:numId="167">
    <w:abstractNumId w:val="342"/>
  </w:num>
  <w:num w:numId="168">
    <w:abstractNumId w:val="336"/>
  </w:num>
  <w:num w:numId="169">
    <w:abstractNumId w:val="189"/>
  </w:num>
  <w:num w:numId="170">
    <w:abstractNumId w:val="103"/>
  </w:num>
  <w:num w:numId="171">
    <w:abstractNumId w:val="128"/>
  </w:num>
  <w:num w:numId="172">
    <w:abstractNumId w:val="208"/>
  </w:num>
  <w:num w:numId="173">
    <w:abstractNumId w:val="102"/>
  </w:num>
  <w:num w:numId="174">
    <w:abstractNumId w:val="78"/>
  </w:num>
  <w:num w:numId="175">
    <w:abstractNumId w:val="290"/>
  </w:num>
  <w:num w:numId="176">
    <w:abstractNumId w:val="28"/>
  </w:num>
  <w:num w:numId="177">
    <w:abstractNumId w:val="164"/>
  </w:num>
  <w:num w:numId="178">
    <w:abstractNumId w:val="23"/>
  </w:num>
  <w:num w:numId="179">
    <w:abstractNumId w:val="155"/>
  </w:num>
  <w:num w:numId="180">
    <w:abstractNumId w:val="51"/>
  </w:num>
  <w:num w:numId="181">
    <w:abstractNumId w:val="2"/>
  </w:num>
  <w:num w:numId="182">
    <w:abstractNumId w:val="93"/>
  </w:num>
  <w:num w:numId="183">
    <w:abstractNumId w:val="137"/>
  </w:num>
  <w:num w:numId="184">
    <w:abstractNumId w:val="334"/>
  </w:num>
  <w:num w:numId="185">
    <w:abstractNumId w:val="248"/>
  </w:num>
  <w:num w:numId="186">
    <w:abstractNumId w:val="170"/>
  </w:num>
  <w:num w:numId="187">
    <w:abstractNumId w:val="80"/>
  </w:num>
  <w:num w:numId="188">
    <w:abstractNumId w:val="9"/>
  </w:num>
  <w:num w:numId="189">
    <w:abstractNumId w:val="236"/>
  </w:num>
  <w:num w:numId="190">
    <w:abstractNumId w:val="159"/>
  </w:num>
  <w:num w:numId="191">
    <w:abstractNumId w:val="131"/>
  </w:num>
  <w:num w:numId="192">
    <w:abstractNumId w:val="6"/>
  </w:num>
  <w:num w:numId="193">
    <w:abstractNumId w:val="296"/>
  </w:num>
  <w:num w:numId="194">
    <w:abstractNumId w:val="64"/>
  </w:num>
  <w:num w:numId="195">
    <w:abstractNumId w:val="211"/>
  </w:num>
  <w:num w:numId="196">
    <w:abstractNumId w:val="227"/>
  </w:num>
  <w:num w:numId="197">
    <w:abstractNumId w:val="320"/>
  </w:num>
  <w:num w:numId="198">
    <w:abstractNumId w:val="255"/>
  </w:num>
  <w:num w:numId="199">
    <w:abstractNumId w:val="339"/>
  </w:num>
  <w:num w:numId="200">
    <w:abstractNumId w:val="141"/>
  </w:num>
  <w:num w:numId="201">
    <w:abstractNumId w:val="15"/>
  </w:num>
  <w:num w:numId="202">
    <w:abstractNumId w:val="268"/>
  </w:num>
  <w:num w:numId="203">
    <w:abstractNumId w:val="195"/>
  </w:num>
  <w:num w:numId="204">
    <w:abstractNumId w:val="221"/>
  </w:num>
  <w:num w:numId="205">
    <w:abstractNumId w:val="332"/>
  </w:num>
  <w:num w:numId="206">
    <w:abstractNumId w:val="72"/>
  </w:num>
  <w:num w:numId="207">
    <w:abstractNumId w:val="212"/>
  </w:num>
  <w:num w:numId="208">
    <w:abstractNumId w:val="1"/>
  </w:num>
  <w:num w:numId="209">
    <w:abstractNumId w:val="319"/>
  </w:num>
  <w:num w:numId="210">
    <w:abstractNumId w:val="278"/>
  </w:num>
  <w:num w:numId="211">
    <w:abstractNumId w:val="132"/>
  </w:num>
  <w:num w:numId="212">
    <w:abstractNumId w:val="269"/>
  </w:num>
  <w:num w:numId="213">
    <w:abstractNumId w:val="98"/>
  </w:num>
  <w:num w:numId="214">
    <w:abstractNumId w:val="217"/>
  </w:num>
  <w:num w:numId="215">
    <w:abstractNumId w:val="91"/>
  </w:num>
  <w:num w:numId="216">
    <w:abstractNumId w:val="145"/>
  </w:num>
  <w:num w:numId="217">
    <w:abstractNumId w:val="184"/>
  </w:num>
  <w:num w:numId="218">
    <w:abstractNumId w:val="136"/>
  </w:num>
  <w:num w:numId="219">
    <w:abstractNumId w:val="165"/>
  </w:num>
  <w:num w:numId="220">
    <w:abstractNumId w:val="149"/>
  </w:num>
  <w:num w:numId="221">
    <w:abstractNumId w:val="123"/>
  </w:num>
  <w:num w:numId="222">
    <w:abstractNumId w:val="18"/>
  </w:num>
  <w:num w:numId="223">
    <w:abstractNumId w:val="341"/>
  </w:num>
  <w:num w:numId="224">
    <w:abstractNumId w:val="247"/>
  </w:num>
  <w:num w:numId="225">
    <w:abstractNumId w:val="245"/>
  </w:num>
  <w:num w:numId="226">
    <w:abstractNumId w:val="154"/>
  </w:num>
  <w:num w:numId="227">
    <w:abstractNumId w:val="266"/>
  </w:num>
  <w:num w:numId="228">
    <w:abstractNumId w:val="200"/>
  </w:num>
  <w:num w:numId="229">
    <w:abstractNumId w:val="274"/>
  </w:num>
  <w:num w:numId="230">
    <w:abstractNumId w:val="330"/>
  </w:num>
  <w:num w:numId="231">
    <w:abstractNumId w:val="331"/>
  </w:num>
  <w:num w:numId="232">
    <w:abstractNumId w:val="313"/>
  </w:num>
  <w:num w:numId="233">
    <w:abstractNumId w:val="175"/>
  </w:num>
  <w:num w:numId="234">
    <w:abstractNumId w:val="197"/>
  </w:num>
  <w:num w:numId="235">
    <w:abstractNumId w:val="71"/>
  </w:num>
  <w:num w:numId="236">
    <w:abstractNumId w:val="210"/>
  </w:num>
  <w:num w:numId="237">
    <w:abstractNumId w:val="298"/>
  </w:num>
  <w:num w:numId="238">
    <w:abstractNumId w:val="238"/>
  </w:num>
  <w:num w:numId="239">
    <w:abstractNumId w:val="134"/>
  </w:num>
  <w:num w:numId="240">
    <w:abstractNumId w:val="58"/>
  </w:num>
  <w:num w:numId="241">
    <w:abstractNumId w:val="205"/>
  </w:num>
  <w:num w:numId="242">
    <w:abstractNumId w:val="59"/>
  </w:num>
  <w:num w:numId="243">
    <w:abstractNumId w:val="26"/>
  </w:num>
  <w:num w:numId="244">
    <w:abstractNumId w:val="176"/>
  </w:num>
  <w:num w:numId="245">
    <w:abstractNumId w:val="0"/>
  </w:num>
  <w:num w:numId="246">
    <w:abstractNumId w:val="225"/>
  </w:num>
  <w:num w:numId="247">
    <w:abstractNumId w:val="162"/>
  </w:num>
  <w:num w:numId="248">
    <w:abstractNumId w:val="327"/>
  </w:num>
  <w:num w:numId="249">
    <w:abstractNumId w:val="129"/>
  </w:num>
  <w:num w:numId="250">
    <w:abstractNumId w:val="117"/>
  </w:num>
  <w:num w:numId="251">
    <w:abstractNumId w:val="202"/>
  </w:num>
  <w:num w:numId="252">
    <w:abstractNumId w:val="315"/>
  </w:num>
  <w:num w:numId="253">
    <w:abstractNumId w:val="46"/>
  </w:num>
  <w:num w:numId="254">
    <w:abstractNumId w:val="253"/>
  </w:num>
  <w:num w:numId="255">
    <w:abstractNumId w:val="16"/>
  </w:num>
  <w:num w:numId="256">
    <w:abstractNumId w:val="21"/>
  </w:num>
  <w:num w:numId="257">
    <w:abstractNumId w:val="5"/>
  </w:num>
  <w:num w:numId="258">
    <w:abstractNumId w:val="324"/>
  </w:num>
  <w:num w:numId="259">
    <w:abstractNumId w:val="254"/>
  </w:num>
  <w:num w:numId="260">
    <w:abstractNumId w:val="279"/>
  </w:num>
  <w:num w:numId="261">
    <w:abstractNumId w:val="65"/>
  </w:num>
  <w:num w:numId="262">
    <w:abstractNumId w:val="29"/>
  </w:num>
  <w:num w:numId="263">
    <w:abstractNumId w:val="86"/>
  </w:num>
  <w:num w:numId="264">
    <w:abstractNumId w:val="171"/>
  </w:num>
  <w:num w:numId="265">
    <w:abstractNumId w:val="256"/>
  </w:num>
  <w:num w:numId="266">
    <w:abstractNumId w:val="280"/>
  </w:num>
  <w:num w:numId="267">
    <w:abstractNumId w:val="166"/>
  </w:num>
  <w:num w:numId="268">
    <w:abstractNumId w:val="151"/>
  </w:num>
  <w:num w:numId="269">
    <w:abstractNumId w:val="285"/>
  </w:num>
  <w:num w:numId="270">
    <w:abstractNumId w:val="286"/>
  </w:num>
  <w:num w:numId="271">
    <w:abstractNumId w:val="70"/>
  </w:num>
  <w:num w:numId="272">
    <w:abstractNumId w:val="242"/>
  </w:num>
  <w:num w:numId="273">
    <w:abstractNumId w:val="229"/>
  </w:num>
  <w:num w:numId="274">
    <w:abstractNumId w:val="140"/>
  </w:num>
  <w:num w:numId="275">
    <w:abstractNumId w:val="47"/>
  </w:num>
  <w:num w:numId="276">
    <w:abstractNumId w:val="252"/>
  </w:num>
  <w:num w:numId="277">
    <w:abstractNumId w:val="198"/>
  </w:num>
  <w:num w:numId="278">
    <w:abstractNumId w:val="106"/>
  </w:num>
  <w:num w:numId="279">
    <w:abstractNumId w:val="307"/>
  </w:num>
  <w:num w:numId="280">
    <w:abstractNumId w:val="172"/>
  </w:num>
  <w:num w:numId="281">
    <w:abstractNumId w:val="55"/>
  </w:num>
  <w:num w:numId="282">
    <w:abstractNumId w:val="148"/>
  </w:num>
  <w:num w:numId="283">
    <w:abstractNumId w:val="181"/>
  </w:num>
  <w:num w:numId="284">
    <w:abstractNumId w:val="337"/>
  </w:num>
  <w:num w:numId="285">
    <w:abstractNumId w:val="272"/>
  </w:num>
  <w:num w:numId="286">
    <w:abstractNumId w:val="161"/>
  </w:num>
  <w:num w:numId="287">
    <w:abstractNumId w:val="111"/>
  </w:num>
  <w:num w:numId="288">
    <w:abstractNumId w:val="250"/>
  </w:num>
  <w:num w:numId="289">
    <w:abstractNumId w:val="246"/>
  </w:num>
  <w:num w:numId="290">
    <w:abstractNumId w:val="218"/>
  </w:num>
  <w:num w:numId="291">
    <w:abstractNumId w:val="127"/>
  </w:num>
  <w:num w:numId="292">
    <w:abstractNumId w:val="31"/>
  </w:num>
  <w:num w:numId="293">
    <w:abstractNumId w:val="113"/>
  </w:num>
  <w:num w:numId="294">
    <w:abstractNumId w:val="7"/>
  </w:num>
  <w:num w:numId="295">
    <w:abstractNumId w:val="302"/>
  </w:num>
  <w:num w:numId="296">
    <w:abstractNumId w:val="121"/>
  </w:num>
  <w:num w:numId="297">
    <w:abstractNumId w:val="316"/>
  </w:num>
  <w:num w:numId="298">
    <w:abstractNumId w:val="215"/>
  </w:num>
  <w:num w:numId="299">
    <w:abstractNumId w:val="321"/>
  </w:num>
  <w:num w:numId="300">
    <w:abstractNumId w:val="142"/>
  </w:num>
  <w:num w:numId="301">
    <w:abstractNumId w:val="19"/>
  </w:num>
  <w:num w:numId="302">
    <w:abstractNumId w:val="281"/>
  </w:num>
  <w:num w:numId="303">
    <w:abstractNumId w:val="328"/>
  </w:num>
  <w:num w:numId="304">
    <w:abstractNumId w:val="87"/>
  </w:num>
  <w:num w:numId="305">
    <w:abstractNumId w:val="122"/>
  </w:num>
  <w:num w:numId="306">
    <w:abstractNumId w:val="75"/>
  </w:num>
  <w:num w:numId="307">
    <w:abstractNumId w:val="144"/>
  </w:num>
  <w:num w:numId="308">
    <w:abstractNumId w:val="118"/>
  </w:num>
  <w:num w:numId="309">
    <w:abstractNumId w:val="8"/>
  </w:num>
  <w:num w:numId="310">
    <w:abstractNumId w:val="240"/>
  </w:num>
  <w:num w:numId="311">
    <w:abstractNumId w:val="297"/>
  </w:num>
  <w:num w:numId="312">
    <w:abstractNumId w:val="309"/>
  </w:num>
  <w:num w:numId="313">
    <w:abstractNumId w:val="265"/>
  </w:num>
  <w:num w:numId="314">
    <w:abstractNumId w:val="116"/>
  </w:num>
  <w:num w:numId="315">
    <w:abstractNumId w:val="160"/>
  </w:num>
  <w:num w:numId="316">
    <w:abstractNumId w:val="235"/>
  </w:num>
  <w:num w:numId="317">
    <w:abstractNumId w:val="84"/>
  </w:num>
  <w:num w:numId="318">
    <w:abstractNumId w:val="179"/>
  </w:num>
  <w:num w:numId="319">
    <w:abstractNumId w:val="169"/>
  </w:num>
  <w:num w:numId="320">
    <w:abstractNumId w:val="310"/>
  </w:num>
  <w:num w:numId="321">
    <w:abstractNumId w:val="304"/>
  </w:num>
  <w:num w:numId="322">
    <w:abstractNumId w:val="264"/>
  </w:num>
  <w:num w:numId="323">
    <w:abstractNumId w:val="335"/>
  </w:num>
  <w:num w:numId="324">
    <w:abstractNumId w:val="261"/>
  </w:num>
  <w:num w:numId="325">
    <w:abstractNumId w:val="81"/>
  </w:num>
  <w:num w:numId="326">
    <w:abstractNumId w:val="27"/>
  </w:num>
  <w:num w:numId="327">
    <w:abstractNumId w:val="152"/>
  </w:num>
  <w:num w:numId="328">
    <w:abstractNumId w:val="30"/>
  </w:num>
  <w:num w:numId="329">
    <w:abstractNumId w:val="301"/>
  </w:num>
  <w:num w:numId="330">
    <w:abstractNumId w:val="194"/>
  </w:num>
  <w:num w:numId="331">
    <w:abstractNumId w:val="228"/>
  </w:num>
  <w:num w:numId="332">
    <w:abstractNumId w:val="130"/>
  </w:num>
  <w:num w:numId="333">
    <w:abstractNumId w:val="340"/>
  </w:num>
  <w:num w:numId="334">
    <w:abstractNumId w:val="343"/>
  </w:num>
  <w:num w:numId="335">
    <w:abstractNumId w:val="333"/>
  </w:num>
  <w:num w:numId="336">
    <w:abstractNumId w:val="32"/>
  </w:num>
  <w:num w:numId="337">
    <w:abstractNumId w:val="258"/>
  </w:num>
  <w:num w:numId="338">
    <w:abstractNumId w:val="187"/>
  </w:num>
  <w:num w:numId="339">
    <w:abstractNumId w:val="3"/>
  </w:num>
  <w:num w:numId="340">
    <w:abstractNumId w:val="74"/>
  </w:num>
  <w:num w:numId="341">
    <w:abstractNumId w:val="147"/>
  </w:num>
  <w:num w:numId="342">
    <w:abstractNumId w:val="83"/>
  </w:num>
  <w:num w:numId="343">
    <w:abstractNumId w:val="62"/>
  </w:num>
  <w:num w:numId="344">
    <w:abstractNumId w:val="201"/>
  </w:num>
  <w:num w:numId="345">
    <w:abstractNumId w:val="126"/>
  </w:num>
  <w:num w:numId="346">
    <w:abstractNumId w:val="294"/>
  </w:num>
  <w:num w:numId="347">
    <w:abstractNumId w:val="89"/>
  </w:num>
  <w:num w:numId="348">
    <w:abstractNumId w:val="101"/>
  </w:num>
  <w:numIdMacAtCleanup w:val="3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EF"/>
    <w:rsid w:val="00001DC6"/>
    <w:rsid w:val="00003C47"/>
    <w:rsid w:val="00004C49"/>
    <w:rsid w:val="00017FA5"/>
    <w:rsid w:val="000224CE"/>
    <w:rsid w:val="00022D63"/>
    <w:rsid w:val="00023515"/>
    <w:rsid w:val="000322B4"/>
    <w:rsid w:val="00041810"/>
    <w:rsid w:val="00046A36"/>
    <w:rsid w:val="00063663"/>
    <w:rsid w:val="00065C44"/>
    <w:rsid w:val="000727F9"/>
    <w:rsid w:val="00074910"/>
    <w:rsid w:val="00081974"/>
    <w:rsid w:val="00084AA9"/>
    <w:rsid w:val="000A28BD"/>
    <w:rsid w:val="000A3A8F"/>
    <w:rsid w:val="000A75A4"/>
    <w:rsid w:val="000B2B8C"/>
    <w:rsid w:val="000B3870"/>
    <w:rsid w:val="000B7A51"/>
    <w:rsid w:val="000C00F2"/>
    <w:rsid w:val="000C01FA"/>
    <w:rsid w:val="000C2A32"/>
    <w:rsid w:val="000C3256"/>
    <w:rsid w:val="000C5607"/>
    <w:rsid w:val="000C640D"/>
    <w:rsid w:val="000E2CB5"/>
    <w:rsid w:val="000E3AFB"/>
    <w:rsid w:val="000E5258"/>
    <w:rsid w:val="000F6461"/>
    <w:rsid w:val="001060CE"/>
    <w:rsid w:val="001124B9"/>
    <w:rsid w:val="00122ADD"/>
    <w:rsid w:val="00123102"/>
    <w:rsid w:val="00135A08"/>
    <w:rsid w:val="00135C8D"/>
    <w:rsid w:val="0015351D"/>
    <w:rsid w:val="00157550"/>
    <w:rsid w:val="001731EB"/>
    <w:rsid w:val="00177073"/>
    <w:rsid w:val="00177295"/>
    <w:rsid w:val="0018510E"/>
    <w:rsid w:val="00191F99"/>
    <w:rsid w:val="001929FC"/>
    <w:rsid w:val="001B18EB"/>
    <w:rsid w:val="001C7D2E"/>
    <w:rsid w:val="001D573E"/>
    <w:rsid w:val="001D7FD7"/>
    <w:rsid w:val="001E7D68"/>
    <w:rsid w:val="001F297C"/>
    <w:rsid w:val="00200D7D"/>
    <w:rsid w:val="00206BB7"/>
    <w:rsid w:val="00226059"/>
    <w:rsid w:val="00226172"/>
    <w:rsid w:val="00235D8B"/>
    <w:rsid w:val="0024441D"/>
    <w:rsid w:val="00255267"/>
    <w:rsid w:val="002622B0"/>
    <w:rsid w:val="00274C56"/>
    <w:rsid w:val="00290807"/>
    <w:rsid w:val="00295ADD"/>
    <w:rsid w:val="002B2D7D"/>
    <w:rsid w:val="002B3D14"/>
    <w:rsid w:val="002E00DE"/>
    <w:rsid w:val="002E10CE"/>
    <w:rsid w:val="002E13CC"/>
    <w:rsid w:val="002E6137"/>
    <w:rsid w:val="002F2813"/>
    <w:rsid w:val="002F5C38"/>
    <w:rsid w:val="002F61E2"/>
    <w:rsid w:val="00322A71"/>
    <w:rsid w:val="00332C5A"/>
    <w:rsid w:val="0033303A"/>
    <w:rsid w:val="00354342"/>
    <w:rsid w:val="00366960"/>
    <w:rsid w:val="00366E55"/>
    <w:rsid w:val="0037231C"/>
    <w:rsid w:val="00381908"/>
    <w:rsid w:val="0038369A"/>
    <w:rsid w:val="003938AA"/>
    <w:rsid w:val="003A5BF3"/>
    <w:rsid w:val="003A6480"/>
    <w:rsid w:val="003B5CAE"/>
    <w:rsid w:val="003C222A"/>
    <w:rsid w:val="003C3F4E"/>
    <w:rsid w:val="003D4901"/>
    <w:rsid w:val="003F1FF7"/>
    <w:rsid w:val="003F5A97"/>
    <w:rsid w:val="00405B3D"/>
    <w:rsid w:val="00407545"/>
    <w:rsid w:val="00411B75"/>
    <w:rsid w:val="00413F66"/>
    <w:rsid w:val="00414F66"/>
    <w:rsid w:val="004205E4"/>
    <w:rsid w:val="004212A7"/>
    <w:rsid w:val="00435EE6"/>
    <w:rsid w:val="00444596"/>
    <w:rsid w:val="004734B0"/>
    <w:rsid w:val="004A6544"/>
    <w:rsid w:val="004B1BAD"/>
    <w:rsid w:val="004B73D1"/>
    <w:rsid w:val="004C4394"/>
    <w:rsid w:val="004D512F"/>
    <w:rsid w:val="004D6080"/>
    <w:rsid w:val="004E5E3F"/>
    <w:rsid w:val="004F07E9"/>
    <w:rsid w:val="004F3C54"/>
    <w:rsid w:val="00501CE0"/>
    <w:rsid w:val="0051106D"/>
    <w:rsid w:val="0051683C"/>
    <w:rsid w:val="0051706B"/>
    <w:rsid w:val="00521C01"/>
    <w:rsid w:val="005243D5"/>
    <w:rsid w:val="00524CA8"/>
    <w:rsid w:val="00531B37"/>
    <w:rsid w:val="00532753"/>
    <w:rsid w:val="00537BF2"/>
    <w:rsid w:val="00542043"/>
    <w:rsid w:val="00553CAD"/>
    <w:rsid w:val="00560333"/>
    <w:rsid w:val="00574C8F"/>
    <w:rsid w:val="005959B0"/>
    <w:rsid w:val="005A45C5"/>
    <w:rsid w:val="005A76B5"/>
    <w:rsid w:val="005B59E8"/>
    <w:rsid w:val="005C01FA"/>
    <w:rsid w:val="005C35B6"/>
    <w:rsid w:val="005D548F"/>
    <w:rsid w:val="005D6AE3"/>
    <w:rsid w:val="005E3DD1"/>
    <w:rsid w:val="005F2562"/>
    <w:rsid w:val="005F621A"/>
    <w:rsid w:val="00601BB9"/>
    <w:rsid w:val="0060359B"/>
    <w:rsid w:val="0062083D"/>
    <w:rsid w:val="0064330B"/>
    <w:rsid w:val="00663EE3"/>
    <w:rsid w:val="00664E24"/>
    <w:rsid w:val="006772EC"/>
    <w:rsid w:val="0067742F"/>
    <w:rsid w:val="00690051"/>
    <w:rsid w:val="00693756"/>
    <w:rsid w:val="00697D97"/>
    <w:rsid w:val="006A712C"/>
    <w:rsid w:val="006B0613"/>
    <w:rsid w:val="006C58FC"/>
    <w:rsid w:val="006D01B7"/>
    <w:rsid w:val="00703B6B"/>
    <w:rsid w:val="00707CC2"/>
    <w:rsid w:val="00711397"/>
    <w:rsid w:val="00713AFC"/>
    <w:rsid w:val="00714490"/>
    <w:rsid w:val="0072183A"/>
    <w:rsid w:val="0072424A"/>
    <w:rsid w:val="007328F1"/>
    <w:rsid w:val="007426D8"/>
    <w:rsid w:val="0075101D"/>
    <w:rsid w:val="00753629"/>
    <w:rsid w:val="00755606"/>
    <w:rsid w:val="00755C32"/>
    <w:rsid w:val="00762AD1"/>
    <w:rsid w:val="00775BA6"/>
    <w:rsid w:val="00783722"/>
    <w:rsid w:val="0079477B"/>
    <w:rsid w:val="00796B98"/>
    <w:rsid w:val="007A153D"/>
    <w:rsid w:val="007B4362"/>
    <w:rsid w:val="007C06A2"/>
    <w:rsid w:val="007E62B6"/>
    <w:rsid w:val="007F0ABE"/>
    <w:rsid w:val="007F1F21"/>
    <w:rsid w:val="00806389"/>
    <w:rsid w:val="00811F87"/>
    <w:rsid w:val="00812A5E"/>
    <w:rsid w:val="008233DB"/>
    <w:rsid w:val="008244CF"/>
    <w:rsid w:val="008263EF"/>
    <w:rsid w:val="00884D23"/>
    <w:rsid w:val="00892984"/>
    <w:rsid w:val="008B72F3"/>
    <w:rsid w:val="008B77A0"/>
    <w:rsid w:val="008C61FC"/>
    <w:rsid w:val="008D0B07"/>
    <w:rsid w:val="008D2FF1"/>
    <w:rsid w:val="008D717B"/>
    <w:rsid w:val="008E1F3E"/>
    <w:rsid w:val="008E2ADA"/>
    <w:rsid w:val="008F4455"/>
    <w:rsid w:val="0090487C"/>
    <w:rsid w:val="009059D5"/>
    <w:rsid w:val="00920670"/>
    <w:rsid w:val="00947C04"/>
    <w:rsid w:val="0095498B"/>
    <w:rsid w:val="00962111"/>
    <w:rsid w:val="009754E3"/>
    <w:rsid w:val="00975DBD"/>
    <w:rsid w:val="0098182A"/>
    <w:rsid w:val="0098244E"/>
    <w:rsid w:val="0098270E"/>
    <w:rsid w:val="00991388"/>
    <w:rsid w:val="00995B76"/>
    <w:rsid w:val="009A4989"/>
    <w:rsid w:val="009B4C84"/>
    <w:rsid w:val="009B675A"/>
    <w:rsid w:val="009C2EE3"/>
    <w:rsid w:val="009C54C1"/>
    <w:rsid w:val="009D2264"/>
    <w:rsid w:val="009F1788"/>
    <w:rsid w:val="009F1F37"/>
    <w:rsid w:val="00A04DBD"/>
    <w:rsid w:val="00A14503"/>
    <w:rsid w:val="00A272A5"/>
    <w:rsid w:val="00A444E0"/>
    <w:rsid w:val="00A534E8"/>
    <w:rsid w:val="00A54BF8"/>
    <w:rsid w:val="00A559AB"/>
    <w:rsid w:val="00A559B9"/>
    <w:rsid w:val="00A60CC8"/>
    <w:rsid w:val="00A625EF"/>
    <w:rsid w:val="00A67E7A"/>
    <w:rsid w:val="00A776DB"/>
    <w:rsid w:val="00A80AA5"/>
    <w:rsid w:val="00A84FB2"/>
    <w:rsid w:val="00A87DFA"/>
    <w:rsid w:val="00A90B81"/>
    <w:rsid w:val="00AA12BE"/>
    <w:rsid w:val="00AA409E"/>
    <w:rsid w:val="00AA42D6"/>
    <w:rsid w:val="00AB10A6"/>
    <w:rsid w:val="00AB1C5B"/>
    <w:rsid w:val="00AB2A0F"/>
    <w:rsid w:val="00AC5996"/>
    <w:rsid w:val="00AD4092"/>
    <w:rsid w:val="00AD79DC"/>
    <w:rsid w:val="00AE3FA2"/>
    <w:rsid w:val="00AE5118"/>
    <w:rsid w:val="00B014CD"/>
    <w:rsid w:val="00B05FE2"/>
    <w:rsid w:val="00B1405E"/>
    <w:rsid w:val="00B14325"/>
    <w:rsid w:val="00B17A59"/>
    <w:rsid w:val="00B352DE"/>
    <w:rsid w:val="00B44A30"/>
    <w:rsid w:val="00B45644"/>
    <w:rsid w:val="00B464E7"/>
    <w:rsid w:val="00B47396"/>
    <w:rsid w:val="00B53DE4"/>
    <w:rsid w:val="00B61C18"/>
    <w:rsid w:val="00B63CD0"/>
    <w:rsid w:val="00B73C19"/>
    <w:rsid w:val="00B755CC"/>
    <w:rsid w:val="00B866A4"/>
    <w:rsid w:val="00B90845"/>
    <w:rsid w:val="00BD6D3D"/>
    <w:rsid w:val="00BE7D03"/>
    <w:rsid w:val="00BF4DF9"/>
    <w:rsid w:val="00BF68D9"/>
    <w:rsid w:val="00C05E4D"/>
    <w:rsid w:val="00C13F0B"/>
    <w:rsid w:val="00C26857"/>
    <w:rsid w:val="00C32C48"/>
    <w:rsid w:val="00C55808"/>
    <w:rsid w:val="00C76D28"/>
    <w:rsid w:val="00C83B53"/>
    <w:rsid w:val="00C87A8E"/>
    <w:rsid w:val="00C9274B"/>
    <w:rsid w:val="00C9594D"/>
    <w:rsid w:val="00CA016B"/>
    <w:rsid w:val="00CA1A09"/>
    <w:rsid w:val="00CB2A8B"/>
    <w:rsid w:val="00CC5AB1"/>
    <w:rsid w:val="00CC62F6"/>
    <w:rsid w:val="00CE3186"/>
    <w:rsid w:val="00CE3B6A"/>
    <w:rsid w:val="00CE417A"/>
    <w:rsid w:val="00CE72A7"/>
    <w:rsid w:val="00CF0A4C"/>
    <w:rsid w:val="00CF7B1C"/>
    <w:rsid w:val="00D07461"/>
    <w:rsid w:val="00D0784A"/>
    <w:rsid w:val="00D1381C"/>
    <w:rsid w:val="00D209DA"/>
    <w:rsid w:val="00D255F2"/>
    <w:rsid w:val="00D41E82"/>
    <w:rsid w:val="00D6290E"/>
    <w:rsid w:val="00D70D92"/>
    <w:rsid w:val="00D72385"/>
    <w:rsid w:val="00D7366E"/>
    <w:rsid w:val="00D73992"/>
    <w:rsid w:val="00D80E00"/>
    <w:rsid w:val="00DB49F9"/>
    <w:rsid w:val="00DD236F"/>
    <w:rsid w:val="00DF4579"/>
    <w:rsid w:val="00DF62E9"/>
    <w:rsid w:val="00E07F79"/>
    <w:rsid w:val="00E12FDE"/>
    <w:rsid w:val="00E13588"/>
    <w:rsid w:val="00E21030"/>
    <w:rsid w:val="00E22C01"/>
    <w:rsid w:val="00E2584F"/>
    <w:rsid w:val="00E30BF3"/>
    <w:rsid w:val="00E414B6"/>
    <w:rsid w:val="00E653EB"/>
    <w:rsid w:val="00E74E6A"/>
    <w:rsid w:val="00EA2145"/>
    <w:rsid w:val="00EC250E"/>
    <w:rsid w:val="00EC3047"/>
    <w:rsid w:val="00EC34A3"/>
    <w:rsid w:val="00ED1D59"/>
    <w:rsid w:val="00EE7FE0"/>
    <w:rsid w:val="00EF7E2C"/>
    <w:rsid w:val="00F105BF"/>
    <w:rsid w:val="00F1563D"/>
    <w:rsid w:val="00F17413"/>
    <w:rsid w:val="00F213B6"/>
    <w:rsid w:val="00F22F05"/>
    <w:rsid w:val="00F23C56"/>
    <w:rsid w:val="00F23C95"/>
    <w:rsid w:val="00F2665E"/>
    <w:rsid w:val="00F31F2F"/>
    <w:rsid w:val="00F4494F"/>
    <w:rsid w:val="00F634D5"/>
    <w:rsid w:val="00F7278E"/>
    <w:rsid w:val="00F8203D"/>
    <w:rsid w:val="00F90603"/>
    <w:rsid w:val="00F922BC"/>
    <w:rsid w:val="00FA0F76"/>
    <w:rsid w:val="00FB314E"/>
    <w:rsid w:val="00FC1852"/>
    <w:rsid w:val="00FC79A2"/>
    <w:rsid w:val="00FE3296"/>
    <w:rsid w:val="00FE527E"/>
    <w:rsid w:val="00FF6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666AC6"/>
  <w15:chartTrackingRefBased/>
  <w15:docId w15:val="{852D6A7B-255C-294F-8443-E288D9B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5644"/>
    <w:rPr>
      <w:rFonts w:ascii="宋体" w:eastAsia="宋体" w:hAnsi="宋体" w:cs="宋体"/>
      <w:kern w:val="0"/>
      <w:sz w:val="24"/>
    </w:rPr>
  </w:style>
  <w:style w:type="paragraph" w:styleId="1">
    <w:name w:val="heading 1"/>
    <w:basedOn w:val="a"/>
    <w:next w:val="a"/>
    <w:link w:val="10"/>
    <w:uiPriority w:val="9"/>
    <w:qFormat/>
    <w:rsid w:val="00B63C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3C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B63CD0"/>
    <w:pPr>
      <w:spacing w:before="100" w:beforeAutospacing="1" w:after="100" w:afterAutospacing="1"/>
      <w:outlineLvl w:val="2"/>
    </w:pPr>
    <w:rPr>
      <w:b/>
      <w:bCs/>
      <w:sz w:val="27"/>
      <w:szCs w:val="27"/>
    </w:rPr>
  </w:style>
  <w:style w:type="paragraph" w:styleId="4">
    <w:name w:val="heading 4"/>
    <w:basedOn w:val="a"/>
    <w:next w:val="a"/>
    <w:link w:val="40"/>
    <w:uiPriority w:val="9"/>
    <w:unhideWhenUsed/>
    <w:qFormat/>
    <w:rsid w:val="00B05FE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63CD0"/>
    <w:rPr>
      <w:rFonts w:ascii="宋体" w:eastAsia="宋体" w:hAnsi="宋体" w:cs="宋体"/>
      <w:b/>
      <w:bCs/>
      <w:kern w:val="0"/>
      <w:sz w:val="27"/>
      <w:szCs w:val="27"/>
    </w:rPr>
  </w:style>
  <w:style w:type="paragraph" w:styleId="a3">
    <w:name w:val="Normal (Web)"/>
    <w:basedOn w:val="a"/>
    <w:uiPriority w:val="99"/>
    <w:unhideWhenUsed/>
    <w:rsid w:val="00B63CD0"/>
    <w:pPr>
      <w:spacing w:before="100" w:beforeAutospacing="1" w:after="100" w:afterAutospacing="1"/>
    </w:pPr>
  </w:style>
  <w:style w:type="character" w:styleId="a4">
    <w:name w:val="Hyperlink"/>
    <w:basedOn w:val="a0"/>
    <w:uiPriority w:val="99"/>
    <w:semiHidden/>
    <w:unhideWhenUsed/>
    <w:rsid w:val="00B63CD0"/>
    <w:rPr>
      <w:color w:val="0000FF"/>
      <w:u w:val="single"/>
    </w:rPr>
  </w:style>
  <w:style w:type="character" w:styleId="a5">
    <w:name w:val="Strong"/>
    <w:basedOn w:val="a0"/>
    <w:uiPriority w:val="22"/>
    <w:qFormat/>
    <w:rsid w:val="00B63CD0"/>
    <w:rPr>
      <w:b/>
      <w:bCs/>
    </w:rPr>
  </w:style>
  <w:style w:type="character" w:customStyle="1" w:styleId="katex-mathml">
    <w:name w:val="katex-mathml"/>
    <w:basedOn w:val="a0"/>
    <w:rsid w:val="00B63CD0"/>
  </w:style>
  <w:style w:type="character" w:customStyle="1" w:styleId="mord">
    <w:name w:val="mord"/>
    <w:basedOn w:val="a0"/>
    <w:rsid w:val="00B63CD0"/>
  </w:style>
  <w:style w:type="character" w:customStyle="1" w:styleId="mopen">
    <w:name w:val="mopen"/>
    <w:basedOn w:val="a0"/>
    <w:rsid w:val="00B63CD0"/>
  </w:style>
  <w:style w:type="character" w:customStyle="1" w:styleId="mclose">
    <w:name w:val="mclose"/>
    <w:basedOn w:val="a0"/>
    <w:rsid w:val="00B63CD0"/>
  </w:style>
  <w:style w:type="character" w:customStyle="1" w:styleId="mrel">
    <w:name w:val="mrel"/>
    <w:basedOn w:val="a0"/>
    <w:rsid w:val="00B63CD0"/>
  </w:style>
  <w:style w:type="character" w:customStyle="1" w:styleId="mbin">
    <w:name w:val="mbin"/>
    <w:basedOn w:val="a0"/>
    <w:rsid w:val="00B63CD0"/>
  </w:style>
  <w:style w:type="character" w:customStyle="1" w:styleId="vlist-s">
    <w:name w:val="vlist-s"/>
    <w:basedOn w:val="a0"/>
    <w:rsid w:val="00B63CD0"/>
  </w:style>
  <w:style w:type="character" w:customStyle="1" w:styleId="10">
    <w:name w:val="标题 1 字符"/>
    <w:basedOn w:val="a0"/>
    <w:link w:val="1"/>
    <w:uiPriority w:val="9"/>
    <w:rsid w:val="00B63CD0"/>
    <w:rPr>
      <w:b/>
      <w:bCs/>
      <w:kern w:val="44"/>
      <w:sz w:val="44"/>
      <w:szCs w:val="44"/>
    </w:rPr>
  </w:style>
  <w:style w:type="character" w:customStyle="1" w:styleId="20">
    <w:name w:val="标题 2 字符"/>
    <w:basedOn w:val="a0"/>
    <w:link w:val="2"/>
    <w:uiPriority w:val="9"/>
    <w:rsid w:val="00B63CD0"/>
    <w:rPr>
      <w:rFonts w:asciiTheme="majorHAnsi" w:eastAsiaTheme="majorEastAsia" w:hAnsiTheme="majorHAnsi" w:cstheme="majorBidi"/>
      <w:b/>
      <w:bCs/>
      <w:sz w:val="32"/>
      <w:szCs w:val="32"/>
    </w:rPr>
  </w:style>
  <w:style w:type="character" w:styleId="a6">
    <w:name w:val="Placeholder Text"/>
    <w:basedOn w:val="a0"/>
    <w:uiPriority w:val="99"/>
    <w:semiHidden/>
    <w:rsid w:val="004A6544"/>
    <w:rPr>
      <w:color w:val="808080"/>
    </w:rPr>
  </w:style>
  <w:style w:type="paragraph" w:styleId="a7">
    <w:name w:val="Date"/>
    <w:basedOn w:val="a"/>
    <w:next w:val="a"/>
    <w:link w:val="a8"/>
    <w:uiPriority w:val="99"/>
    <w:semiHidden/>
    <w:unhideWhenUsed/>
    <w:rsid w:val="00C26857"/>
    <w:pPr>
      <w:ind w:leftChars="2500" w:left="100"/>
    </w:pPr>
  </w:style>
  <w:style w:type="character" w:customStyle="1" w:styleId="a8">
    <w:name w:val="日期 字符"/>
    <w:basedOn w:val="a0"/>
    <w:link w:val="a7"/>
    <w:uiPriority w:val="99"/>
    <w:semiHidden/>
    <w:rsid w:val="00C26857"/>
    <w:rPr>
      <w:rFonts w:ascii="宋体" w:eastAsia="宋体" w:hAnsi="宋体" w:cs="宋体"/>
      <w:kern w:val="0"/>
      <w:sz w:val="24"/>
    </w:rPr>
  </w:style>
  <w:style w:type="paragraph" w:styleId="a9">
    <w:name w:val="List Paragraph"/>
    <w:basedOn w:val="a"/>
    <w:uiPriority w:val="34"/>
    <w:qFormat/>
    <w:rsid w:val="007328F1"/>
    <w:pPr>
      <w:ind w:firstLineChars="200" w:firstLine="420"/>
    </w:pPr>
  </w:style>
  <w:style w:type="character" w:customStyle="1" w:styleId="mop">
    <w:name w:val="mop"/>
    <w:basedOn w:val="a0"/>
    <w:rsid w:val="00405B3D"/>
  </w:style>
  <w:style w:type="character" w:customStyle="1" w:styleId="mpunct">
    <w:name w:val="mpunct"/>
    <w:basedOn w:val="a0"/>
    <w:rsid w:val="00405B3D"/>
  </w:style>
  <w:style w:type="character" w:customStyle="1" w:styleId="40">
    <w:name w:val="标题 4 字符"/>
    <w:basedOn w:val="a0"/>
    <w:link w:val="4"/>
    <w:uiPriority w:val="9"/>
    <w:rsid w:val="00B05FE2"/>
    <w:rPr>
      <w:rFonts w:asciiTheme="majorHAnsi" w:eastAsiaTheme="majorEastAsia" w:hAnsiTheme="majorHAnsi" w:cstheme="majorBidi"/>
      <w:b/>
      <w:bCs/>
      <w:kern w:val="0"/>
      <w:sz w:val="28"/>
      <w:szCs w:val="28"/>
    </w:rPr>
  </w:style>
  <w:style w:type="character" w:customStyle="1" w:styleId="mtight">
    <w:name w:val="mtight"/>
    <w:basedOn w:val="a0"/>
    <w:rsid w:val="00B05FE2"/>
  </w:style>
  <w:style w:type="character" w:customStyle="1" w:styleId="delimsizing">
    <w:name w:val="delimsizing"/>
    <w:basedOn w:val="a0"/>
    <w:rsid w:val="00DB49F9"/>
  </w:style>
  <w:style w:type="character" w:styleId="aa">
    <w:name w:val="Emphasis"/>
    <w:basedOn w:val="a0"/>
    <w:uiPriority w:val="20"/>
    <w:qFormat/>
    <w:rsid w:val="00EF7E2C"/>
    <w:rPr>
      <w:i/>
      <w:iCs/>
    </w:rPr>
  </w:style>
  <w:style w:type="character" w:styleId="HTML">
    <w:name w:val="HTML Code"/>
    <w:basedOn w:val="a0"/>
    <w:uiPriority w:val="99"/>
    <w:semiHidden/>
    <w:unhideWhenUsed/>
    <w:rsid w:val="0071139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0102">
      <w:bodyDiv w:val="1"/>
      <w:marLeft w:val="0"/>
      <w:marRight w:val="0"/>
      <w:marTop w:val="0"/>
      <w:marBottom w:val="0"/>
      <w:divBdr>
        <w:top w:val="none" w:sz="0" w:space="0" w:color="auto"/>
        <w:left w:val="none" w:sz="0" w:space="0" w:color="auto"/>
        <w:bottom w:val="none" w:sz="0" w:space="0" w:color="auto"/>
        <w:right w:val="none" w:sz="0" w:space="0" w:color="auto"/>
      </w:divBdr>
      <w:divsChild>
        <w:div w:id="1866207473">
          <w:marLeft w:val="0"/>
          <w:marRight w:val="0"/>
          <w:marTop w:val="0"/>
          <w:marBottom w:val="0"/>
          <w:divBdr>
            <w:top w:val="none" w:sz="0" w:space="0" w:color="auto"/>
            <w:left w:val="none" w:sz="0" w:space="0" w:color="auto"/>
            <w:bottom w:val="none" w:sz="0" w:space="0" w:color="auto"/>
            <w:right w:val="none" w:sz="0" w:space="0" w:color="auto"/>
          </w:divBdr>
          <w:divsChild>
            <w:div w:id="1745371931">
              <w:marLeft w:val="0"/>
              <w:marRight w:val="0"/>
              <w:marTop w:val="0"/>
              <w:marBottom w:val="0"/>
              <w:divBdr>
                <w:top w:val="none" w:sz="0" w:space="0" w:color="auto"/>
                <w:left w:val="none" w:sz="0" w:space="0" w:color="auto"/>
                <w:bottom w:val="none" w:sz="0" w:space="0" w:color="auto"/>
                <w:right w:val="none" w:sz="0" w:space="0" w:color="auto"/>
              </w:divBdr>
              <w:divsChild>
                <w:div w:id="846165957">
                  <w:marLeft w:val="0"/>
                  <w:marRight w:val="0"/>
                  <w:marTop w:val="0"/>
                  <w:marBottom w:val="0"/>
                  <w:divBdr>
                    <w:top w:val="none" w:sz="0" w:space="0" w:color="auto"/>
                    <w:left w:val="none" w:sz="0" w:space="0" w:color="auto"/>
                    <w:bottom w:val="none" w:sz="0" w:space="0" w:color="auto"/>
                    <w:right w:val="none" w:sz="0" w:space="0" w:color="auto"/>
                  </w:divBdr>
                  <w:divsChild>
                    <w:div w:id="1067993188">
                      <w:marLeft w:val="0"/>
                      <w:marRight w:val="0"/>
                      <w:marTop w:val="0"/>
                      <w:marBottom w:val="0"/>
                      <w:divBdr>
                        <w:top w:val="none" w:sz="0" w:space="0" w:color="auto"/>
                        <w:left w:val="none" w:sz="0" w:space="0" w:color="auto"/>
                        <w:bottom w:val="none" w:sz="0" w:space="0" w:color="auto"/>
                        <w:right w:val="none" w:sz="0" w:space="0" w:color="auto"/>
                      </w:divBdr>
                      <w:divsChild>
                        <w:div w:id="190460963">
                          <w:marLeft w:val="0"/>
                          <w:marRight w:val="0"/>
                          <w:marTop w:val="0"/>
                          <w:marBottom w:val="0"/>
                          <w:divBdr>
                            <w:top w:val="none" w:sz="0" w:space="0" w:color="auto"/>
                            <w:left w:val="none" w:sz="0" w:space="0" w:color="auto"/>
                            <w:bottom w:val="none" w:sz="0" w:space="0" w:color="auto"/>
                            <w:right w:val="none" w:sz="0" w:space="0" w:color="auto"/>
                          </w:divBdr>
                          <w:divsChild>
                            <w:div w:id="968826045">
                              <w:marLeft w:val="0"/>
                              <w:marRight w:val="0"/>
                              <w:marTop w:val="0"/>
                              <w:marBottom w:val="0"/>
                              <w:divBdr>
                                <w:top w:val="none" w:sz="0" w:space="0" w:color="auto"/>
                                <w:left w:val="none" w:sz="0" w:space="0" w:color="auto"/>
                                <w:bottom w:val="none" w:sz="0" w:space="0" w:color="auto"/>
                                <w:right w:val="none" w:sz="0" w:space="0" w:color="auto"/>
                              </w:divBdr>
                              <w:divsChild>
                                <w:div w:id="945961269">
                                  <w:marLeft w:val="0"/>
                                  <w:marRight w:val="0"/>
                                  <w:marTop w:val="0"/>
                                  <w:marBottom w:val="0"/>
                                  <w:divBdr>
                                    <w:top w:val="none" w:sz="0" w:space="0" w:color="auto"/>
                                    <w:left w:val="none" w:sz="0" w:space="0" w:color="auto"/>
                                    <w:bottom w:val="none" w:sz="0" w:space="0" w:color="auto"/>
                                    <w:right w:val="none" w:sz="0" w:space="0" w:color="auto"/>
                                  </w:divBdr>
                                  <w:divsChild>
                                    <w:div w:id="2013678622">
                                      <w:marLeft w:val="0"/>
                                      <w:marRight w:val="0"/>
                                      <w:marTop w:val="0"/>
                                      <w:marBottom w:val="0"/>
                                      <w:divBdr>
                                        <w:top w:val="none" w:sz="0" w:space="0" w:color="auto"/>
                                        <w:left w:val="none" w:sz="0" w:space="0" w:color="auto"/>
                                        <w:bottom w:val="none" w:sz="0" w:space="0" w:color="auto"/>
                                        <w:right w:val="none" w:sz="0" w:space="0" w:color="auto"/>
                                      </w:divBdr>
                                      <w:divsChild>
                                        <w:div w:id="1111315565">
                                          <w:marLeft w:val="0"/>
                                          <w:marRight w:val="0"/>
                                          <w:marTop w:val="0"/>
                                          <w:marBottom w:val="0"/>
                                          <w:divBdr>
                                            <w:top w:val="none" w:sz="0" w:space="0" w:color="auto"/>
                                            <w:left w:val="none" w:sz="0" w:space="0" w:color="auto"/>
                                            <w:bottom w:val="none" w:sz="0" w:space="0" w:color="auto"/>
                                            <w:right w:val="none" w:sz="0" w:space="0" w:color="auto"/>
                                          </w:divBdr>
                                          <w:divsChild>
                                            <w:div w:id="2077705633">
                                              <w:marLeft w:val="0"/>
                                              <w:marRight w:val="0"/>
                                              <w:marTop w:val="0"/>
                                              <w:marBottom w:val="0"/>
                                              <w:divBdr>
                                                <w:top w:val="none" w:sz="0" w:space="0" w:color="auto"/>
                                                <w:left w:val="none" w:sz="0" w:space="0" w:color="auto"/>
                                                <w:bottom w:val="none" w:sz="0" w:space="0" w:color="auto"/>
                                                <w:right w:val="none" w:sz="0" w:space="0" w:color="auto"/>
                                              </w:divBdr>
                                              <w:divsChild>
                                                <w:div w:id="1629311078">
                                                  <w:marLeft w:val="0"/>
                                                  <w:marRight w:val="0"/>
                                                  <w:marTop w:val="0"/>
                                                  <w:marBottom w:val="0"/>
                                                  <w:divBdr>
                                                    <w:top w:val="none" w:sz="0" w:space="0" w:color="auto"/>
                                                    <w:left w:val="none" w:sz="0" w:space="0" w:color="auto"/>
                                                    <w:bottom w:val="none" w:sz="0" w:space="0" w:color="auto"/>
                                                    <w:right w:val="none" w:sz="0" w:space="0" w:color="auto"/>
                                                  </w:divBdr>
                                                  <w:divsChild>
                                                    <w:div w:id="1687098610">
                                                      <w:marLeft w:val="0"/>
                                                      <w:marRight w:val="0"/>
                                                      <w:marTop w:val="0"/>
                                                      <w:marBottom w:val="0"/>
                                                      <w:divBdr>
                                                        <w:top w:val="none" w:sz="0" w:space="0" w:color="auto"/>
                                                        <w:left w:val="none" w:sz="0" w:space="0" w:color="auto"/>
                                                        <w:bottom w:val="none" w:sz="0" w:space="0" w:color="auto"/>
                                                        <w:right w:val="none" w:sz="0" w:space="0" w:color="auto"/>
                                                      </w:divBdr>
                                                    </w:div>
                                                    <w:div w:id="9959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6837144">
          <w:marLeft w:val="0"/>
          <w:marRight w:val="0"/>
          <w:marTop w:val="0"/>
          <w:marBottom w:val="0"/>
          <w:divBdr>
            <w:top w:val="none" w:sz="0" w:space="0" w:color="auto"/>
            <w:left w:val="none" w:sz="0" w:space="0" w:color="auto"/>
            <w:bottom w:val="none" w:sz="0" w:space="0" w:color="auto"/>
            <w:right w:val="none" w:sz="0" w:space="0" w:color="auto"/>
          </w:divBdr>
          <w:divsChild>
            <w:div w:id="1046367007">
              <w:marLeft w:val="0"/>
              <w:marRight w:val="0"/>
              <w:marTop w:val="0"/>
              <w:marBottom w:val="0"/>
              <w:divBdr>
                <w:top w:val="none" w:sz="0" w:space="0" w:color="auto"/>
                <w:left w:val="none" w:sz="0" w:space="0" w:color="auto"/>
                <w:bottom w:val="none" w:sz="0" w:space="0" w:color="auto"/>
                <w:right w:val="none" w:sz="0" w:space="0" w:color="auto"/>
              </w:divBdr>
              <w:divsChild>
                <w:div w:id="53044556">
                  <w:marLeft w:val="0"/>
                  <w:marRight w:val="0"/>
                  <w:marTop w:val="0"/>
                  <w:marBottom w:val="0"/>
                  <w:divBdr>
                    <w:top w:val="none" w:sz="0" w:space="0" w:color="auto"/>
                    <w:left w:val="none" w:sz="0" w:space="0" w:color="auto"/>
                    <w:bottom w:val="none" w:sz="0" w:space="0" w:color="auto"/>
                    <w:right w:val="none" w:sz="0" w:space="0" w:color="auto"/>
                  </w:divBdr>
                  <w:divsChild>
                    <w:div w:id="28386046">
                      <w:marLeft w:val="0"/>
                      <w:marRight w:val="0"/>
                      <w:marTop w:val="0"/>
                      <w:marBottom w:val="0"/>
                      <w:divBdr>
                        <w:top w:val="none" w:sz="0" w:space="0" w:color="auto"/>
                        <w:left w:val="none" w:sz="0" w:space="0" w:color="auto"/>
                        <w:bottom w:val="none" w:sz="0" w:space="0" w:color="auto"/>
                        <w:right w:val="none" w:sz="0" w:space="0" w:color="auto"/>
                      </w:divBdr>
                      <w:divsChild>
                        <w:div w:id="151413196">
                          <w:marLeft w:val="0"/>
                          <w:marRight w:val="0"/>
                          <w:marTop w:val="0"/>
                          <w:marBottom w:val="0"/>
                          <w:divBdr>
                            <w:top w:val="none" w:sz="0" w:space="0" w:color="auto"/>
                            <w:left w:val="none" w:sz="0" w:space="0" w:color="auto"/>
                            <w:bottom w:val="none" w:sz="0" w:space="0" w:color="auto"/>
                            <w:right w:val="none" w:sz="0" w:space="0" w:color="auto"/>
                          </w:divBdr>
                          <w:divsChild>
                            <w:div w:id="192615325">
                              <w:marLeft w:val="0"/>
                              <w:marRight w:val="0"/>
                              <w:marTop w:val="0"/>
                              <w:marBottom w:val="0"/>
                              <w:divBdr>
                                <w:top w:val="none" w:sz="0" w:space="0" w:color="auto"/>
                                <w:left w:val="none" w:sz="0" w:space="0" w:color="auto"/>
                                <w:bottom w:val="none" w:sz="0" w:space="0" w:color="auto"/>
                                <w:right w:val="none" w:sz="0" w:space="0" w:color="auto"/>
                              </w:divBdr>
                              <w:divsChild>
                                <w:div w:id="1223447054">
                                  <w:marLeft w:val="0"/>
                                  <w:marRight w:val="0"/>
                                  <w:marTop w:val="0"/>
                                  <w:marBottom w:val="0"/>
                                  <w:divBdr>
                                    <w:top w:val="none" w:sz="0" w:space="0" w:color="auto"/>
                                    <w:left w:val="none" w:sz="0" w:space="0" w:color="auto"/>
                                    <w:bottom w:val="none" w:sz="0" w:space="0" w:color="auto"/>
                                    <w:right w:val="none" w:sz="0" w:space="0" w:color="auto"/>
                                  </w:divBdr>
                                  <w:divsChild>
                                    <w:div w:id="545529343">
                                      <w:marLeft w:val="0"/>
                                      <w:marRight w:val="0"/>
                                      <w:marTop w:val="0"/>
                                      <w:marBottom w:val="0"/>
                                      <w:divBdr>
                                        <w:top w:val="none" w:sz="0" w:space="0" w:color="auto"/>
                                        <w:left w:val="none" w:sz="0" w:space="0" w:color="auto"/>
                                        <w:bottom w:val="none" w:sz="0" w:space="0" w:color="auto"/>
                                        <w:right w:val="none" w:sz="0" w:space="0" w:color="auto"/>
                                      </w:divBdr>
                                      <w:divsChild>
                                        <w:div w:id="1637904940">
                                          <w:marLeft w:val="0"/>
                                          <w:marRight w:val="0"/>
                                          <w:marTop w:val="0"/>
                                          <w:marBottom w:val="0"/>
                                          <w:divBdr>
                                            <w:top w:val="none" w:sz="0" w:space="0" w:color="auto"/>
                                            <w:left w:val="none" w:sz="0" w:space="0" w:color="auto"/>
                                            <w:bottom w:val="none" w:sz="0" w:space="0" w:color="auto"/>
                                            <w:right w:val="none" w:sz="0" w:space="0" w:color="auto"/>
                                          </w:divBdr>
                                          <w:divsChild>
                                            <w:div w:id="161287815">
                                              <w:marLeft w:val="0"/>
                                              <w:marRight w:val="0"/>
                                              <w:marTop w:val="0"/>
                                              <w:marBottom w:val="0"/>
                                              <w:divBdr>
                                                <w:top w:val="none" w:sz="0" w:space="0" w:color="auto"/>
                                                <w:left w:val="none" w:sz="0" w:space="0" w:color="auto"/>
                                                <w:bottom w:val="none" w:sz="0" w:space="0" w:color="auto"/>
                                                <w:right w:val="none" w:sz="0" w:space="0" w:color="auto"/>
                                              </w:divBdr>
                                              <w:divsChild>
                                                <w:div w:id="19348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630873">
              <w:marLeft w:val="0"/>
              <w:marRight w:val="0"/>
              <w:marTop w:val="0"/>
              <w:marBottom w:val="0"/>
              <w:divBdr>
                <w:top w:val="none" w:sz="0" w:space="0" w:color="auto"/>
                <w:left w:val="none" w:sz="0" w:space="0" w:color="auto"/>
                <w:bottom w:val="none" w:sz="0" w:space="0" w:color="auto"/>
                <w:right w:val="none" w:sz="0" w:space="0" w:color="auto"/>
              </w:divBdr>
              <w:divsChild>
                <w:div w:id="1048992323">
                  <w:marLeft w:val="0"/>
                  <w:marRight w:val="0"/>
                  <w:marTop w:val="0"/>
                  <w:marBottom w:val="0"/>
                  <w:divBdr>
                    <w:top w:val="none" w:sz="0" w:space="0" w:color="auto"/>
                    <w:left w:val="none" w:sz="0" w:space="0" w:color="auto"/>
                    <w:bottom w:val="none" w:sz="0" w:space="0" w:color="auto"/>
                    <w:right w:val="none" w:sz="0" w:space="0" w:color="auto"/>
                  </w:divBdr>
                  <w:divsChild>
                    <w:div w:id="954629781">
                      <w:marLeft w:val="0"/>
                      <w:marRight w:val="0"/>
                      <w:marTop w:val="0"/>
                      <w:marBottom w:val="0"/>
                      <w:divBdr>
                        <w:top w:val="none" w:sz="0" w:space="0" w:color="auto"/>
                        <w:left w:val="none" w:sz="0" w:space="0" w:color="auto"/>
                        <w:bottom w:val="none" w:sz="0" w:space="0" w:color="auto"/>
                        <w:right w:val="none" w:sz="0" w:space="0" w:color="auto"/>
                      </w:divBdr>
                      <w:divsChild>
                        <w:div w:id="1886483849">
                          <w:marLeft w:val="0"/>
                          <w:marRight w:val="0"/>
                          <w:marTop w:val="0"/>
                          <w:marBottom w:val="0"/>
                          <w:divBdr>
                            <w:top w:val="none" w:sz="0" w:space="0" w:color="auto"/>
                            <w:left w:val="none" w:sz="0" w:space="0" w:color="auto"/>
                            <w:bottom w:val="none" w:sz="0" w:space="0" w:color="auto"/>
                            <w:right w:val="none" w:sz="0" w:space="0" w:color="auto"/>
                          </w:divBdr>
                          <w:divsChild>
                            <w:div w:id="1328048206">
                              <w:marLeft w:val="0"/>
                              <w:marRight w:val="0"/>
                              <w:marTop w:val="0"/>
                              <w:marBottom w:val="0"/>
                              <w:divBdr>
                                <w:top w:val="none" w:sz="0" w:space="0" w:color="auto"/>
                                <w:left w:val="none" w:sz="0" w:space="0" w:color="auto"/>
                                <w:bottom w:val="none" w:sz="0" w:space="0" w:color="auto"/>
                                <w:right w:val="none" w:sz="0" w:space="0" w:color="auto"/>
                              </w:divBdr>
                            </w:div>
                            <w:div w:id="1452744658">
                              <w:marLeft w:val="0"/>
                              <w:marRight w:val="0"/>
                              <w:marTop w:val="0"/>
                              <w:marBottom w:val="0"/>
                              <w:divBdr>
                                <w:top w:val="none" w:sz="0" w:space="0" w:color="auto"/>
                                <w:left w:val="none" w:sz="0" w:space="0" w:color="auto"/>
                                <w:bottom w:val="none" w:sz="0" w:space="0" w:color="auto"/>
                                <w:right w:val="none" w:sz="0" w:space="0" w:color="auto"/>
                              </w:divBdr>
                            </w:div>
                            <w:div w:id="15277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28273">
                  <w:marLeft w:val="0"/>
                  <w:marRight w:val="0"/>
                  <w:marTop w:val="0"/>
                  <w:marBottom w:val="0"/>
                  <w:divBdr>
                    <w:top w:val="none" w:sz="0" w:space="0" w:color="auto"/>
                    <w:left w:val="none" w:sz="0" w:space="0" w:color="auto"/>
                    <w:bottom w:val="none" w:sz="0" w:space="0" w:color="auto"/>
                    <w:right w:val="none" w:sz="0" w:space="0" w:color="auto"/>
                  </w:divBdr>
                  <w:divsChild>
                    <w:div w:id="1956477254">
                      <w:marLeft w:val="0"/>
                      <w:marRight w:val="0"/>
                      <w:marTop w:val="0"/>
                      <w:marBottom w:val="0"/>
                      <w:divBdr>
                        <w:top w:val="none" w:sz="0" w:space="0" w:color="auto"/>
                        <w:left w:val="none" w:sz="0" w:space="0" w:color="auto"/>
                        <w:bottom w:val="none" w:sz="0" w:space="0" w:color="auto"/>
                        <w:right w:val="none" w:sz="0" w:space="0" w:color="auto"/>
                      </w:divBdr>
                      <w:divsChild>
                        <w:div w:id="1058287662">
                          <w:marLeft w:val="0"/>
                          <w:marRight w:val="0"/>
                          <w:marTop w:val="0"/>
                          <w:marBottom w:val="0"/>
                          <w:divBdr>
                            <w:top w:val="none" w:sz="0" w:space="0" w:color="auto"/>
                            <w:left w:val="none" w:sz="0" w:space="0" w:color="auto"/>
                            <w:bottom w:val="none" w:sz="0" w:space="0" w:color="auto"/>
                            <w:right w:val="none" w:sz="0" w:space="0" w:color="auto"/>
                          </w:divBdr>
                          <w:divsChild>
                            <w:div w:id="1339964325">
                              <w:marLeft w:val="0"/>
                              <w:marRight w:val="0"/>
                              <w:marTop w:val="0"/>
                              <w:marBottom w:val="0"/>
                              <w:divBdr>
                                <w:top w:val="none" w:sz="0" w:space="0" w:color="auto"/>
                                <w:left w:val="none" w:sz="0" w:space="0" w:color="auto"/>
                                <w:bottom w:val="none" w:sz="0" w:space="0" w:color="auto"/>
                                <w:right w:val="none" w:sz="0" w:space="0" w:color="auto"/>
                              </w:divBdr>
                              <w:divsChild>
                                <w:div w:id="277832673">
                                  <w:marLeft w:val="0"/>
                                  <w:marRight w:val="0"/>
                                  <w:marTop w:val="0"/>
                                  <w:marBottom w:val="0"/>
                                  <w:divBdr>
                                    <w:top w:val="none" w:sz="0" w:space="0" w:color="auto"/>
                                    <w:left w:val="none" w:sz="0" w:space="0" w:color="auto"/>
                                    <w:bottom w:val="none" w:sz="0" w:space="0" w:color="auto"/>
                                    <w:right w:val="none" w:sz="0" w:space="0" w:color="auto"/>
                                  </w:divBdr>
                                  <w:divsChild>
                                    <w:div w:id="1008211152">
                                      <w:marLeft w:val="0"/>
                                      <w:marRight w:val="0"/>
                                      <w:marTop w:val="0"/>
                                      <w:marBottom w:val="0"/>
                                      <w:divBdr>
                                        <w:top w:val="none" w:sz="0" w:space="0" w:color="auto"/>
                                        <w:left w:val="none" w:sz="0" w:space="0" w:color="auto"/>
                                        <w:bottom w:val="none" w:sz="0" w:space="0" w:color="auto"/>
                                        <w:right w:val="none" w:sz="0" w:space="0" w:color="auto"/>
                                      </w:divBdr>
                                      <w:divsChild>
                                        <w:div w:id="1139610323">
                                          <w:marLeft w:val="0"/>
                                          <w:marRight w:val="0"/>
                                          <w:marTop w:val="0"/>
                                          <w:marBottom w:val="0"/>
                                          <w:divBdr>
                                            <w:top w:val="none" w:sz="0" w:space="0" w:color="auto"/>
                                            <w:left w:val="none" w:sz="0" w:space="0" w:color="auto"/>
                                            <w:bottom w:val="none" w:sz="0" w:space="0" w:color="auto"/>
                                            <w:right w:val="none" w:sz="0" w:space="0" w:color="auto"/>
                                          </w:divBdr>
                                          <w:divsChild>
                                            <w:div w:id="224530291">
                                              <w:marLeft w:val="0"/>
                                              <w:marRight w:val="0"/>
                                              <w:marTop w:val="0"/>
                                              <w:marBottom w:val="0"/>
                                              <w:divBdr>
                                                <w:top w:val="none" w:sz="0" w:space="0" w:color="auto"/>
                                                <w:left w:val="none" w:sz="0" w:space="0" w:color="auto"/>
                                                <w:bottom w:val="none" w:sz="0" w:space="0" w:color="auto"/>
                                                <w:right w:val="none" w:sz="0" w:space="0" w:color="auto"/>
                                              </w:divBdr>
                                              <w:divsChild>
                                                <w:div w:id="920262221">
                                                  <w:marLeft w:val="0"/>
                                                  <w:marRight w:val="0"/>
                                                  <w:marTop w:val="0"/>
                                                  <w:marBottom w:val="0"/>
                                                  <w:divBdr>
                                                    <w:top w:val="none" w:sz="0" w:space="0" w:color="auto"/>
                                                    <w:left w:val="none" w:sz="0" w:space="0" w:color="auto"/>
                                                    <w:bottom w:val="none" w:sz="0" w:space="0" w:color="auto"/>
                                                    <w:right w:val="none" w:sz="0" w:space="0" w:color="auto"/>
                                                  </w:divBdr>
                                                  <w:divsChild>
                                                    <w:div w:id="1796945041">
                                                      <w:marLeft w:val="0"/>
                                                      <w:marRight w:val="0"/>
                                                      <w:marTop w:val="0"/>
                                                      <w:marBottom w:val="0"/>
                                                      <w:divBdr>
                                                        <w:top w:val="none" w:sz="0" w:space="0" w:color="auto"/>
                                                        <w:left w:val="none" w:sz="0" w:space="0" w:color="auto"/>
                                                        <w:bottom w:val="none" w:sz="0" w:space="0" w:color="auto"/>
                                                        <w:right w:val="none" w:sz="0" w:space="0" w:color="auto"/>
                                                      </w:divBdr>
                                                    </w:div>
                                                    <w:div w:id="11096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844995">
      <w:bodyDiv w:val="1"/>
      <w:marLeft w:val="0"/>
      <w:marRight w:val="0"/>
      <w:marTop w:val="0"/>
      <w:marBottom w:val="0"/>
      <w:divBdr>
        <w:top w:val="none" w:sz="0" w:space="0" w:color="auto"/>
        <w:left w:val="none" w:sz="0" w:space="0" w:color="auto"/>
        <w:bottom w:val="none" w:sz="0" w:space="0" w:color="auto"/>
        <w:right w:val="none" w:sz="0" w:space="0" w:color="auto"/>
      </w:divBdr>
    </w:div>
    <w:div w:id="85463631">
      <w:bodyDiv w:val="1"/>
      <w:marLeft w:val="0"/>
      <w:marRight w:val="0"/>
      <w:marTop w:val="0"/>
      <w:marBottom w:val="0"/>
      <w:divBdr>
        <w:top w:val="none" w:sz="0" w:space="0" w:color="auto"/>
        <w:left w:val="none" w:sz="0" w:space="0" w:color="auto"/>
        <w:bottom w:val="none" w:sz="0" w:space="0" w:color="auto"/>
        <w:right w:val="none" w:sz="0" w:space="0" w:color="auto"/>
      </w:divBdr>
      <w:divsChild>
        <w:div w:id="1183394734">
          <w:marLeft w:val="0"/>
          <w:marRight w:val="0"/>
          <w:marTop w:val="0"/>
          <w:marBottom w:val="0"/>
          <w:divBdr>
            <w:top w:val="none" w:sz="0" w:space="0" w:color="auto"/>
            <w:left w:val="none" w:sz="0" w:space="0" w:color="auto"/>
            <w:bottom w:val="none" w:sz="0" w:space="0" w:color="auto"/>
            <w:right w:val="none" w:sz="0" w:space="0" w:color="auto"/>
          </w:divBdr>
          <w:divsChild>
            <w:div w:id="1894147478">
              <w:marLeft w:val="0"/>
              <w:marRight w:val="0"/>
              <w:marTop w:val="0"/>
              <w:marBottom w:val="0"/>
              <w:divBdr>
                <w:top w:val="none" w:sz="0" w:space="0" w:color="auto"/>
                <w:left w:val="none" w:sz="0" w:space="0" w:color="auto"/>
                <w:bottom w:val="none" w:sz="0" w:space="0" w:color="auto"/>
                <w:right w:val="none" w:sz="0" w:space="0" w:color="auto"/>
              </w:divBdr>
              <w:divsChild>
                <w:div w:id="1485243655">
                  <w:marLeft w:val="0"/>
                  <w:marRight w:val="0"/>
                  <w:marTop w:val="0"/>
                  <w:marBottom w:val="0"/>
                  <w:divBdr>
                    <w:top w:val="none" w:sz="0" w:space="0" w:color="auto"/>
                    <w:left w:val="none" w:sz="0" w:space="0" w:color="auto"/>
                    <w:bottom w:val="none" w:sz="0" w:space="0" w:color="auto"/>
                    <w:right w:val="none" w:sz="0" w:space="0" w:color="auto"/>
                  </w:divBdr>
                  <w:divsChild>
                    <w:div w:id="1449741993">
                      <w:marLeft w:val="0"/>
                      <w:marRight w:val="0"/>
                      <w:marTop w:val="0"/>
                      <w:marBottom w:val="0"/>
                      <w:divBdr>
                        <w:top w:val="none" w:sz="0" w:space="0" w:color="auto"/>
                        <w:left w:val="none" w:sz="0" w:space="0" w:color="auto"/>
                        <w:bottom w:val="none" w:sz="0" w:space="0" w:color="auto"/>
                        <w:right w:val="none" w:sz="0" w:space="0" w:color="auto"/>
                      </w:divBdr>
                      <w:divsChild>
                        <w:div w:id="557056669">
                          <w:marLeft w:val="0"/>
                          <w:marRight w:val="0"/>
                          <w:marTop w:val="0"/>
                          <w:marBottom w:val="0"/>
                          <w:divBdr>
                            <w:top w:val="none" w:sz="0" w:space="0" w:color="auto"/>
                            <w:left w:val="none" w:sz="0" w:space="0" w:color="auto"/>
                            <w:bottom w:val="none" w:sz="0" w:space="0" w:color="auto"/>
                            <w:right w:val="none" w:sz="0" w:space="0" w:color="auto"/>
                          </w:divBdr>
                          <w:divsChild>
                            <w:div w:id="748113746">
                              <w:marLeft w:val="0"/>
                              <w:marRight w:val="0"/>
                              <w:marTop w:val="0"/>
                              <w:marBottom w:val="0"/>
                              <w:divBdr>
                                <w:top w:val="none" w:sz="0" w:space="0" w:color="auto"/>
                                <w:left w:val="none" w:sz="0" w:space="0" w:color="auto"/>
                                <w:bottom w:val="none" w:sz="0" w:space="0" w:color="auto"/>
                                <w:right w:val="none" w:sz="0" w:space="0" w:color="auto"/>
                              </w:divBdr>
                              <w:divsChild>
                                <w:div w:id="1171601623">
                                  <w:marLeft w:val="0"/>
                                  <w:marRight w:val="0"/>
                                  <w:marTop w:val="0"/>
                                  <w:marBottom w:val="0"/>
                                  <w:divBdr>
                                    <w:top w:val="none" w:sz="0" w:space="0" w:color="auto"/>
                                    <w:left w:val="none" w:sz="0" w:space="0" w:color="auto"/>
                                    <w:bottom w:val="none" w:sz="0" w:space="0" w:color="auto"/>
                                    <w:right w:val="none" w:sz="0" w:space="0" w:color="auto"/>
                                  </w:divBdr>
                                  <w:divsChild>
                                    <w:div w:id="181483282">
                                      <w:marLeft w:val="0"/>
                                      <w:marRight w:val="0"/>
                                      <w:marTop w:val="0"/>
                                      <w:marBottom w:val="0"/>
                                      <w:divBdr>
                                        <w:top w:val="none" w:sz="0" w:space="0" w:color="auto"/>
                                        <w:left w:val="none" w:sz="0" w:space="0" w:color="auto"/>
                                        <w:bottom w:val="none" w:sz="0" w:space="0" w:color="auto"/>
                                        <w:right w:val="none" w:sz="0" w:space="0" w:color="auto"/>
                                      </w:divBdr>
                                      <w:divsChild>
                                        <w:div w:id="149099074">
                                          <w:marLeft w:val="0"/>
                                          <w:marRight w:val="0"/>
                                          <w:marTop w:val="0"/>
                                          <w:marBottom w:val="0"/>
                                          <w:divBdr>
                                            <w:top w:val="none" w:sz="0" w:space="0" w:color="auto"/>
                                            <w:left w:val="none" w:sz="0" w:space="0" w:color="auto"/>
                                            <w:bottom w:val="none" w:sz="0" w:space="0" w:color="auto"/>
                                            <w:right w:val="none" w:sz="0" w:space="0" w:color="auto"/>
                                          </w:divBdr>
                                          <w:divsChild>
                                            <w:div w:id="12232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357319">
          <w:marLeft w:val="0"/>
          <w:marRight w:val="0"/>
          <w:marTop w:val="0"/>
          <w:marBottom w:val="0"/>
          <w:divBdr>
            <w:top w:val="none" w:sz="0" w:space="0" w:color="auto"/>
            <w:left w:val="none" w:sz="0" w:space="0" w:color="auto"/>
            <w:bottom w:val="none" w:sz="0" w:space="0" w:color="auto"/>
            <w:right w:val="none" w:sz="0" w:space="0" w:color="auto"/>
          </w:divBdr>
          <w:divsChild>
            <w:div w:id="756901245">
              <w:marLeft w:val="0"/>
              <w:marRight w:val="0"/>
              <w:marTop w:val="0"/>
              <w:marBottom w:val="0"/>
              <w:divBdr>
                <w:top w:val="none" w:sz="0" w:space="0" w:color="auto"/>
                <w:left w:val="none" w:sz="0" w:space="0" w:color="auto"/>
                <w:bottom w:val="none" w:sz="0" w:space="0" w:color="auto"/>
                <w:right w:val="none" w:sz="0" w:space="0" w:color="auto"/>
              </w:divBdr>
              <w:divsChild>
                <w:div w:id="292491580">
                  <w:marLeft w:val="0"/>
                  <w:marRight w:val="0"/>
                  <w:marTop w:val="0"/>
                  <w:marBottom w:val="0"/>
                  <w:divBdr>
                    <w:top w:val="none" w:sz="0" w:space="0" w:color="auto"/>
                    <w:left w:val="none" w:sz="0" w:space="0" w:color="auto"/>
                    <w:bottom w:val="none" w:sz="0" w:space="0" w:color="auto"/>
                    <w:right w:val="none" w:sz="0" w:space="0" w:color="auto"/>
                  </w:divBdr>
                  <w:divsChild>
                    <w:div w:id="112865954">
                      <w:marLeft w:val="0"/>
                      <w:marRight w:val="0"/>
                      <w:marTop w:val="0"/>
                      <w:marBottom w:val="0"/>
                      <w:divBdr>
                        <w:top w:val="none" w:sz="0" w:space="0" w:color="auto"/>
                        <w:left w:val="none" w:sz="0" w:space="0" w:color="auto"/>
                        <w:bottom w:val="none" w:sz="0" w:space="0" w:color="auto"/>
                        <w:right w:val="none" w:sz="0" w:space="0" w:color="auto"/>
                      </w:divBdr>
                      <w:divsChild>
                        <w:div w:id="357124184">
                          <w:marLeft w:val="0"/>
                          <w:marRight w:val="0"/>
                          <w:marTop w:val="0"/>
                          <w:marBottom w:val="0"/>
                          <w:divBdr>
                            <w:top w:val="none" w:sz="0" w:space="0" w:color="auto"/>
                            <w:left w:val="none" w:sz="0" w:space="0" w:color="auto"/>
                            <w:bottom w:val="none" w:sz="0" w:space="0" w:color="auto"/>
                            <w:right w:val="none" w:sz="0" w:space="0" w:color="auto"/>
                          </w:divBdr>
                        </w:div>
                        <w:div w:id="1917322513">
                          <w:marLeft w:val="0"/>
                          <w:marRight w:val="0"/>
                          <w:marTop w:val="0"/>
                          <w:marBottom w:val="0"/>
                          <w:divBdr>
                            <w:top w:val="none" w:sz="0" w:space="0" w:color="auto"/>
                            <w:left w:val="none" w:sz="0" w:space="0" w:color="auto"/>
                            <w:bottom w:val="none" w:sz="0" w:space="0" w:color="auto"/>
                            <w:right w:val="none" w:sz="0" w:space="0" w:color="auto"/>
                          </w:divBdr>
                        </w:div>
                        <w:div w:id="1774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36926">
              <w:marLeft w:val="0"/>
              <w:marRight w:val="0"/>
              <w:marTop w:val="0"/>
              <w:marBottom w:val="0"/>
              <w:divBdr>
                <w:top w:val="none" w:sz="0" w:space="0" w:color="auto"/>
                <w:left w:val="none" w:sz="0" w:space="0" w:color="auto"/>
                <w:bottom w:val="none" w:sz="0" w:space="0" w:color="auto"/>
                <w:right w:val="none" w:sz="0" w:space="0" w:color="auto"/>
              </w:divBdr>
              <w:divsChild>
                <w:div w:id="878903784">
                  <w:marLeft w:val="0"/>
                  <w:marRight w:val="0"/>
                  <w:marTop w:val="0"/>
                  <w:marBottom w:val="0"/>
                  <w:divBdr>
                    <w:top w:val="none" w:sz="0" w:space="0" w:color="auto"/>
                    <w:left w:val="none" w:sz="0" w:space="0" w:color="auto"/>
                    <w:bottom w:val="none" w:sz="0" w:space="0" w:color="auto"/>
                    <w:right w:val="none" w:sz="0" w:space="0" w:color="auto"/>
                  </w:divBdr>
                  <w:divsChild>
                    <w:div w:id="1279726865">
                      <w:marLeft w:val="0"/>
                      <w:marRight w:val="0"/>
                      <w:marTop w:val="0"/>
                      <w:marBottom w:val="0"/>
                      <w:divBdr>
                        <w:top w:val="none" w:sz="0" w:space="0" w:color="auto"/>
                        <w:left w:val="none" w:sz="0" w:space="0" w:color="auto"/>
                        <w:bottom w:val="none" w:sz="0" w:space="0" w:color="auto"/>
                        <w:right w:val="none" w:sz="0" w:space="0" w:color="auto"/>
                      </w:divBdr>
                      <w:divsChild>
                        <w:div w:id="206651949">
                          <w:marLeft w:val="0"/>
                          <w:marRight w:val="0"/>
                          <w:marTop w:val="0"/>
                          <w:marBottom w:val="0"/>
                          <w:divBdr>
                            <w:top w:val="none" w:sz="0" w:space="0" w:color="auto"/>
                            <w:left w:val="none" w:sz="0" w:space="0" w:color="auto"/>
                            <w:bottom w:val="none" w:sz="0" w:space="0" w:color="auto"/>
                            <w:right w:val="none" w:sz="0" w:space="0" w:color="auto"/>
                          </w:divBdr>
                          <w:divsChild>
                            <w:div w:id="2075811924">
                              <w:marLeft w:val="0"/>
                              <w:marRight w:val="0"/>
                              <w:marTop w:val="0"/>
                              <w:marBottom w:val="0"/>
                              <w:divBdr>
                                <w:top w:val="none" w:sz="0" w:space="0" w:color="auto"/>
                                <w:left w:val="none" w:sz="0" w:space="0" w:color="auto"/>
                                <w:bottom w:val="none" w:sz="0" w:space="0" w:color="auto"/>
                                <w:right w:val="none" w:sz="0" w:space="0" w:color="auto"/>
                              </w:divBdr>
                              <w:divsChild>
                                <w:div w:id="545262753">
                                  <w:marLeft w:val="0"/>
                                  <w:marRight w:val="0"/>
                                  <w:marTop w:val="0"/>
                                  <w:marBottom w:val="0"/>
                                  <w:divBdr>
                                    <w:top w:val="none" w:sz="0" w:space="0" w:color="auto"/>
                                    <w:left w:val="none" w:sz="0" w:space="0" w:color="auto"/>
                                    <w:bottom w:val="none" w:sz="0" w:space="0" w:color="auto"/>
                                    <w:right w:val="none" w:sz="0" w:space="0" w:color="auto"/>
                                  </w:divBdr>
                                  <w:divsChild>
                                    <w:div w:id="1432971909">
                                      <w:marLeft w:val="0"/>
                                      <w:marRight w:val="0"/>
                                      <w:marTop w:val="0"/>
                                      <w:marBottom w:val="0"/>
                                      <w:divBdr>
                                        <w:top w:val="none" w:sz="0" w:space="0" w:color="auto"/>
                                        <w:left w:val="none" w:sz="0" w:space="0" w:color="auto"/>
                                        <w:bottom w:val="none" w:sz="0" w:space="0" w:color="auto"/>
                                        <w:right w:val="none" w:sz="0" w:space="0" w:color="auto"/>
                                      </w:divBdr>
                                      <w:divsChild>
                                        <w:div w:id="1573273843">
                                          <w:marLeft w:val="0"/>
                                          <w:marRight w:val="0"/>
                                          <w:marTop w:val="0"/>
                                          <w:marBottom w:val="0"/>
                                          <w:divBdr>
                                            <w:top w:val="none" w:sz="0" w:space="0" w:color="auto"/>
                                            <w:left w:val="none" w:sz="0" w:space="0" w:color="auto"/>
                                            <w:bottom w:val="none" w:sz="0" w:space="0" w:color="auto"/>
                                            <w:right w:val="none" w:sz="0" w:space="0" w:color="auto"/>
                                          </w:divBdr>
                                          <w:divsChild>
                                            <w:div w:id="13522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533326">
      <w:bodyDiv w:val="1"/>
      <w:marLeft w:val="0"/>
      <w:marRight w:val="0"/>
      <w:marTop w:val="0"/>
      <w:marBottom w:val="0"/>
      <w:divBdr>
        <w:top w:val="none" w:sz="0" w:space="0" w:color="auto"/>
        <w:left w:val="none" w:sz="0" w:space="0" w:color="auto"/>
        <w:bottom w:val="none" w:sz="0" w:space="0" w:color="auto"/>
        <w:right w:val="none" w:sz="0" w:space="0" w:color="auto"/>
      </w:divBdr>
    </w:div>
    <w:div w:id="111944870">
      <w:bodyDiv w:val="1"/>
      <w:marLeft w:val="0"/>
      <w:marRight w:val="0"/>
      <w:marTop w:val="0"/>
      <w:marBottom w:val="0"/>
      <w:divBdr>
        <w:top w:val="none" w:sz="0" w:space="0" w:color="auto"/>
        <w:left w:val="none" w:sz="0" w:space="0" w:color="auto"/>
        <w:bottom w:val="none" w:sz="0" w:space="0" w:color="auto"/>
        <w:right w:val="none" w:sz="0" w:space="0" w:color="auto"/>
      </w:divBdr>
    </w:div>
    <w:div w:id="123542526">
      <w:bodyDiv w:val="1"/>
      <w:marLeft w:val="0"/>
      <w:marRight w:val="0"/>
      <w:marTop w:val="0"/>
      <w:marBottom w:val="0"/>
      <w:divBdr>
        <w:top w:val="none" w:sz="0" w:space="0" w:color="auto"/>
        <w:left w:val="none" w:sz="0" w:space="0" w:color="auto"/>
        <w:bottom w:val="none" w:sz="0" w:space="0" w:color="auto"/>
        <w:right w:val="none" w:sz="0" w:space="0" w:color="auto"/>
      </w:divBdr>
      <w:divsChild>
        <w:div w:id="725181134">
          <w:marLeft w:val="0"/>
          <w:marRight w:val="0"/>
          <w:marTop w:val="0"/>
          <w:marBottom w:val="0"/>
          <w:divBdr>
            <w:top w:val="none" w:sz="0" w:space="0" w:color="auto"/>
            <w:left w:val="none" w:sz="0" w:space="0" w:color="auto"/>
            <w:bottom w:val="none" w:sz="0" w:space="0" w:color="auto"/>
            <w:right w:val="none" w:sz="0" w:space="0" w:color="auto"/>
          </w:divBdr>
        </w:div>
      </w:divsChild>
    </w:div>
    <w:div w:id="196043991">
      <w:bodyDiv w:val="1"/>
      <w:marLeft w:val="0"/>
      <w:marRight w:val="0"/>
      <w:marTop w:val="0"/>
      <w:marBottom w:val="0"/>
      <w:divBdr>
        <w:top w:val="none" w:sz="0" w:space="0" w:color="auto"/>
        <w:left w:val="none" w:sz="0" w:space="0" w:color="auto"/>
        <w:bottom w:val="none" w:sz="0" w:space="0" w:color="auto"/>
        <w:right w:val="none" w:sz="0" w:space="0" w:color="auto"/>
      </w:divBdr>
    </w:div>
    <w:div w:id="249966164">
      <w:bodyDiv w:val="1"/>
      <w:marLeft w:val="0"/>
      <w:marRight w:val="0"/>
      <w:marTop w:val="0"/>
      <w:marBottom w:val="0"/>
      <w:divBdr>
        <w:top w:val="none" w:sz="0" w:space="0" w:color="auto"/>
        <w:left w:val="none" w:sz="0" w:space="0" w:color="auto"/>
        <w:bottom w:val="none" w:sz="0" w:space="0" w:color="auto"/>
        <w:right w:val="none" w:sz="0" w:space="0" w:color="auto"/>
      </w:divBdr>
      <w:divsChild>
        <w:div w:id="777988610">
          <w:marLeft w:val="0"/>
          <w:marRight w:val="0"/>
          <w:marTop w:val="0"/>
          <w:marBottom w:val="0"/>
          <w:divBdr>
            <w:top w:val="none" w:sz="0" w:space="0" w:color="auto"/>
            <w:left w:val="none" w:sz="0" w:space="0" w:color="auto"/>
            <w:bottom w:val="none" w:sz="0" w:space="0" w:color="auto"/>
            <w:right w:val="none" w:sz="0" w:space="0" w:color="auto"/>
          </w:divBdr>
        </w:div>
        <w:div w:id="683358902">
          <w:marLeft w:val="0"/>
          <w:marRight w:val="0"/>
          <w:marTop w:val="0"/>
          <w:marBottom w:val="0"/>
          <w:divBdr>
            <w:top w:val="none" w:sz="0" w:space="0" w:color="auto"/>
            <w:left w:val="none" w:sz="0" w:space="0" w:color="auto"/>
            <w:bottom w:val="none" w:sz="0" w:space="0" w:color="auto"/>
            <w:right w:val="none" w:sz="0" w:space="0" w:color="auto"/>
          </w:divBdr>
        </w:div>
        <w:div w:id="1614940933">
          <w:marLeft w:val="0"/>
          <w:marRight w:val="0"/>
          <w:marTop w:val="0"/>
          <w:marBottom w:val="0"/>
          <w:divBdr>
            <w:top w:val="none" w:sz="0" w:space="0" w:color="auto"/>
            <w:left w:val="none" w:sz="0" w:space="0" w:color="auto"/>
            <w:bottom w:val="none" w:sz="0" w:space="0" w:color="auto"/>
            <w:right w:val="none" w:sz="0" w:space="0" w:color="auto"/>
          </w:divBdr>
        </w:div>
        <w:div w:id="1541091311">
          <w:marLeft w:val="0"/>
          <w:marRight w:val="0"/>
          <w:marTop w:val="0"/>
          <w:marBottom w:val="0"/>
          <w:divBdr>
            <w:top w:val="none" w:sz="0" w:space="0" w:color="auto"/>
            <w:left w:val="none" w:sz="0" w:space="0" w:color="auto"/>
            <w:bottom w:val="none" w:sz="0" w:space="0" w:color="auto"/>
            <w:right w:val="none" w:sz="0" w:space="0" w:color="auto"/>
          </w:divBdr>
        </w:div>
        <w:div w:id="845899135">
          <w:marLeft w:val="0"/>
          <w:marRight w:val="0"/>
          <w:marTop w:val="0"/>
          <w:marBottom w:val="0"/>
          <w:divBdr>
            <w:top w:val="none" w:sz="0" w:space="0" w:color="auto"/>
            <w:left w:val="none" w:sz="0" w:space="0" w:color="auto"/>
            <w:bottom w:val="none" w:sz="0" w:space="0" w:color="auto"/>
            <w:right w:val="none" w:sz="0" w:space="0" w:color="auto"/>
          </w:divBdr>
        </w:div>
        <w:div w:id="1310013559">
          <w:marLeft w:val="0"/>
          <w:marRight w:val="0"/>
          <w:marTop w:val="0"/>
          <w:marBottom w:val="0"/>
          <w:divBdr>
            <w:top w:val="none" w:sz="0" w:space="0" w:color="auto"/>
            <w:left w:val="none" w:sz="0" w:space="0" w:color="auto"/>
            <w:bottom w:val="none" w:sz="0" w:space="0" w:color="auto"/>
            <w:right w:val="none" w:sz="0" w:space="0" w:color="auto"/>
          </w:divBdr>
        </w:div>
      </w:divsChild>
    </w:div>
    <w:div w:id="252394217">
      <w:bodyDiv w:val="1"/>
      <w:marLeft w:val="0"/>
      <w:marRight w:val="0"/>
      <w:marTop w:val="0"/>
      <w:marBottom w:val="0"/>
      <w:divBdr>
        <w:top w:val="none" w:sz="0" w:space="0" w:color="auto"/>
        <w:left w:val="none" w:sz="0" w:space="0" w:color="auto"/>
        <w:bottom w:val="none" w:sz="0" w:space="0" w:color="auto"/>
        <w:right w:val="none" w:sz="0" w:space="0" w:color="auto"/>
      </w:divBdr>
    </w:div>
    <w:div w:id="259609957">
      <w:bodyDiv w:val="1"/>
      <w:marLeft w:val="0"/>
      <w:marRight w:val="0"/>
      <w:marTop w:val="0"/>
      <w:marBottom w:val="0"/>
      <w:divBdr>
        <w:top w:val="none" w:sz="0" w:space="0" w:color="auto"/>
        <w:left w:val="none" w:sz="0" w:space="0" w:color="auto"/>
        <w:bottom w:val="none" w:sz="0" w:space="0" w:color="auto"/>
        <w:right w:val="none" w:sz="0" w:space="0" w:color="auto"/>
      </w:divBdr>
    </w:div>
    <w:div w:id="267125446">
      <w:bodyDiv w:val="1"/>
      <w:marLeft w:val="0"/>
      <w:marRight w:val="0"/>
      <w:marTop w:val="0"/>
      <w:marBottom w:val="0"/>
      <w:divBdr>
        <w:top w:val="none" w:sz="0" w:space="0" w:color="auto"/>
        <w:left w:val="none" w:sz="0" w:space="0" w:color="auto"/>
        <w:bottom w:val="none" w:sz="0" w:space="0" w:color="auto"/>
        <w:right w:val="none" w:sz="0" w:space="0" w:color="auto"/>
      </w:divBdr>
    </w:div>
    <w:div w:id="313949379">
      <w:bodyDiv w:val="1"/>
      <w:marLeft w:val="0"/>
      <w:marRight w:val="0"/>
      <w:marTop w:val="0"/>
      <w:marBottom w:val="0"/>
      <w:divBdr>
        <w:top w:val="none" w:sz="0" w:space="0" w:color="auto"/>
        <w:left w:val="none" w:sz="0" w:space="0" w:color="auto"/>
        <w:bottom w:val="none" w:sz="0" w:space="0" w:color="auto"/>
        <w:right w:val="none" w:sz="0" w:space="0" w:color="auto"/>
      </w:divBdr>
      <w:divsChild>
        <w:div w:id="374700147">
          <w:marLeft w:val="0"/>
          <w:marRight w:val="0"/>
          <w:marTop w:val="0"/>
          <w:marBottom w:val="0"/>
          <w:divBdr>
            <w:top w:val="none" w:sz="0" w:space="0" w:color="auto"/>
            <w:left w:val="none" w:sz="0" w:space="0" w:color="auto"/>
            <w:bottom w:val="none" w:sz="0" w:space="0" w:color="auto"/>
            <w:right w:val="none" w:sz="0" w:space="0" w:color="auto"/>
          </w:divBdr>
        </w:div>
        <w:div w:id="1885167936">
          <w:marLeft w:val="0"/>
          <w:marRight w:val="0"/>
          <w:marTop w:val="0"/>
          <w:marBottom w:val="0"/>
          <w:divBdr>
            <w:top w:val="none" w:sz="0" w:space="0" w:color="auto"/>
            <w:left w:val="none" w:sz="0" w:space="0" w:color="auto"/>
            <w:bottom w:val="none" w:sz="0" w:space="0" w:color="auto"/>
            <w:right w:val="none" w:sz="0" w:space="0" w:color="auto"/>
          </w:divBdr>
        </w:div>
      </w:divsChild>
    </w:div>
    <w:div w:id="367950602">
      <w:bodyDiv w:val="1"/>
      <w:marLeft w:val="0"/>
      <w:marRight w:val="0"/>
      <w:marTop w:val="0"/>
      <w:marBottom w:val="0"/>
      <w:divBdr>
        <w:top w:val="none" w:sz="0" w:space="0" w:color="auto"/>
        <w:left w:val="none" w:sz="0" w:space="0" w:color="auto"/>
        <w:bottom w:val="none" w:sz="0" w:space="0" w:color="auto"/>
        <w:right w:val="none" w:sz="0" w:space="0" w:color="auto"/>
      </w:divBdr>
    </w:div>
    <w:div w:id="378865013">
      <w:bodyDiv w:val="1"/>
      <w:marLeft w:val="0"/>
      <w:marRight w:val="0"/>
      <w:marTop w:val="0"/>
      <w:marBottom w:val="0"/>
      <w:divBdr>
        <w:top w:val="none" w:sz="0" w:space="0" w:color="auto"/>
        <w:left w:val="none" w:sz="0" w:space="0" w:color="auto"/>
        <w:bottom w:val="none" w:sz="0" w:space="0" w:color="auto"/>
        <w:right w:val="none" w:sz="0" w:space="0" w:color="auto"/>
      </w:divBdr>
    </w:div>
    <w:div w:id="402878301">
      <w:bodyDiv w:val="1"/>
      <w:marLeft w:val="0"/>
      <w:marRight w:val="0"/>
      <w:marTop w:val="0"/>
      <w:marBottom w:val="0"/>
      <w:divBdr>
        <w:top w:val="none" w:sz="0" w:space="0" w:color="auto"/>
        <w:left w:val="none" w:sz="0" w:space="0" w:color="auto"/>
        <w:bottom w:val="none" w:sz="0" w:space="0" w:color="auto"/>
        <w:right w:val="none" w:sz="0" w:space="0" w:color="auto"/>
      </w:divBdr>
      <w:divsChild>
        <w:div w:id="426848312">
          <w:marLeft w:val="0"/>
          <w:marRight w:val="0"/>
          <w:marTop w:val="0"/>
          <w:marBottom w:val="0"/>
          <w:divBdr>
            <w:top w:val="none" w:sz="0" w:space="0" w:color="auto"/>
            <w:left w:val="none" w:sz="0" w:space="0" w:color="auto"/>
            <w:bottom w:val="none" w:sz="0" w:space="0" w:color="auto"/>
            <w:right w:val="none" w:sz="0" w:space="0" w:color="auto"/>
          </w:divBdr>
          <w:divsChild>
            <w:div w:id="1572816231">
              <w:marLeft w:val="0"/>
              <w:marRight w:val="0"/>
              <w:marTop w:val="0"/>
              <w:marBottom w:val="0"/>
              <w:divBdr>
                <w:top w:val="none" w:sz="0" w:space="0" w:color="auto"/>
                <w:left w:val="none" w:sz="0" w:space="0" w:color="auto"/>
                <w:bottom w:val="none" w:sz="0" w:space="0" w:color="auto"/>
                <w:right w:val="none" w:sz="0" w:space="0" w:color="auto"/>
              </w:divBdr>
              <w:divsChild>
                <w:div w:id="669335405">
                  <w:marLeft w:val="0"/>
                  <w:marRight w:val="0"/>
                  <w:marTop w:val="0"/>
                  <w:marBottom w:val="0"/>
                  <w:divBdr>
                    <w:top w:val="none" w:sz="0" w:space="0" w:color="auto"/>
                    <w:left w:val="none" w:sz="0" w:space="0" w:color="auto"/>
                    <w:bottom w:val="none" w:sz="0" w:space="0" w:color="auto"/>
                    <w:right w:val="none" w:sz="0" w:space="0" w:color="auto"/>
                  </w:divBdr>
                  <w:divsChild>
                    <w:div w:id="995843400">
                      <w:marLeft w:val="0"/>
                      <w:marRight w:val="0"/>
                      <w:marTop w:val="0"/>
                      <w:marBottom w:val="0"/>
                      <w:divBdr>
                        <w:top w:val="none" w:sz="0" w:space="0" w:color="auto"/>
                        <w:left w:val="none" w:sz="0" w:space="0" w:color="auto"/>
                        <w:bottom w:val="none" w:sz="0" w:space="0" w:color="auto"/>
                        <w:right w:val="none" w:sz="0" w:space="0" w:color="auto"/>
                      </w:divBdr>
                      <w:divsChild>
                        <w:div w:id="1459177362">
                          <w:marLeft w:val="0"/>
                          <w:marRight w:val="0"/>
                          <w:marTop w:val="0"/>
                          <w:marBottom w:val="0"/>
                          <w:divBdr>
                            <w:top w:val="none" w:sz="0" w:space="0" w:color="auto"/>
                            <w:left w:val="none" w:sz="0" w:space="0" w:color="auto"/>
                            <w:bottom w:val="none" w:sz="0" w:space="0" w:color="auto"/>
                            <w:right w:val="none" w:sz="0" w:space="0" w:color="auto"/>
                          </w:divBdr>
                          <w:divsChild>
                            <w:div w:id="1373580090">
                              <w:marLeft w:val="0"/>
                              <w:marRight w:val="0"/>
                              <w:marTop w:val="0"/>
                              <w:marBottom w:val="0"/>
                              <w:divBdr>
                                <w:top w:val="none" w:sz="0" w:space="0" w:color="auto"/>
                                <w:left w:val="none" w:sz="0" w:space="0" w:color="auto"/>
                                <w:bottom w:val="none" w:sz="0" w:space="0" w:color="auto"/>
                                <w:right w:val="none" w:sz="0" w:space="0" w:color="auto"/>
                              </w:divBdr>
                              <w:divsChild>
                                <w:div w:id="638387095">
                                  <w:marLeft w:val="0"/>
                                  <w:marRight w:val="0"/>
                                  <w:marTop w:val="0"/>
                                  <w:marBottom w:val="0"/>
                                  <w:divBdr>
                                    <w:top w:val="none" w:sz="0" w:space="0" w:color="auto"/>
                                    <w:left w:val="none" w:sz="0" w:space="0" w:color="auto"/>
                                    <w:bottom w:val="none" w:sz="0" w:space="0" w:color="auto"/>
                                    <w:right w:val="none" w:sz="0" w:space="0" w:color="auto"/>
                                  </w:divBdr>
                                  <w:divsChild>
                                    <w:div w:id="514539152">
                                      <w:marLeft w:val="0"/>
                                      <w:marRight w:val="0"/>
                                      <w:marTop w:val="0"/>
                                      <w:marBottom w:val="0"/>
                                      <w:divBdr>
                                        <w:top w:val="none" w:sz="0" w:space="0" w:color="auto"/>
                                        <w:left w:val="none" w:sz="0" w:space="0" w:color="auto"/>
                                        <w:bottom w:val="none" w:sz="0" w:space="0" w:color="auto"/>
                                        <w:right w:val="none" w:sz="0" w:space="0" w:color="auto"/>
                                      </w:divBdr>
                                      <w:divsChild>
                                        <w:div w:id="1880823620">
                                          <w:marLeft w:val="0"/>
                                          <w:marRight w:val="0"/>
                                          <w:marTop w:val="0"/>
                                          <w:marBottom w:val="0"/>
                                          <w:divBdr>
                                            <w:top w:val="none" w:sz="0" w:space="0" w:color="auto"/>
                                            <w:left w:val="none" w:sz="0" w:space="0" w:color="auto"/>
                                            <w:bottom w:val="none" w:sz="0" w:space="0" w:color="auto"/>
                                            <w:right w:val="none" w:sz="0" w:space="0" w:color="auto"/>
                                          </w:divBdr>
                                          <w:divsChild>
                                            <w:div w:id="10221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220418">
          <w:marLeft w:val="0"/>
          <w:marRight w:val="0"/>
          <w:marTop w:val="0"/>
          <w:marBottom w:val="0"/>
          <w:divBdr>
            <w:top w:val="none" w:sz="0" w:space="0" w:color="auto"/>
            <w:left w:val="none" w:sz="0" w:space="0" w:color="auto"/>
            <w:bottom w:val="none" w:sz="0" w:space="0" w:color="auto"/>
            <w:right w:val="none" w:sz="0" w:space="0" w:color="auto"/>
          </w:divBdr>
          <w:divsChild>
            <w:div w:id="1039934666">
              <w:marLeft w:val="0"/>
              <w:marRight w:val="0"/>
              <w:marTop w:val="0"/>
              <w:marBottom w:val="0"/>
              <w:divBdr>
                <w:top w:val="none" w:sz="0" w:space="0" w:color="auto"/>
                <w:left w:val="none" w:sz="0" w:space="0" w:color="auto"/>
                <w:bottom w:val="none" w:sz="0" w:space="0" w:color="auto"/>
                <w:right w:val="none" w:sz="0" w:space="0" w:color="auto"/>
              </w:divBdr>
              <w:divsChild>
                <w:div w:id="950360429">
                  <w:marLeft w:val="0"/>
                  <w:marRight w:val="0"/>
                  <w:marTop w:val="0"/>
                  <w:marBottom w:val="0"/>
                  <w:divBdr>
                    <w:top w:val="none" w:sz="0" w:space="0" w:color="auto"/>
                    <w:left w:val="none" w:sz="0" w:space="0" w:color="auto"/>
                    <w:bottom w:val="none" w:sz="0" w:space="0" w:color="auto"/>
                    <w:right w:val="none" w:sz="0" w:space="0" w:color="auto"/>
                  </w:divBdr>
                  <w:divsChild>
                    <w:div w:id="1564872550">
                      <w:marLeft w:val="0"/>
                      <w:marRight w:val="0"/>
                      <w:marTop w:val="0"/>
                      <w:marBottom w:val="0"/>
                      <w:divBdr>
                        <w:top w:val="none" w:sz="0" w:space="0" w:color="auto"/>
                        <w:left w:val="none" w:sz="0" w:space="0" w:color="auto"/>
                        <w:bottom w:val="none" w:sz="0" w:space="0" w:color="auto"/>
                        <w:right w:val="none" w:sz="0" w:space="0" w:color="auto"/>
                      </w:divBdr>
                      <w:divsChild>
                        <w:div w:id="383601888">
                          <w:marLeft w:val="0"/>
                          <w:marRight w:val="0"/>
                          <w:marTop w:val="0"/>
                          <w:marBottom w:val="0"/>
                          <w:divBdr>
                            <w:top w:val="none" w:sz="0" w:space="0" w:color="auto"/>
                            <w:left w:val="none" w:sz="0" w:space="0" w:color="auto"/>
                            <w:bottom w:val="none" w:sz="0" w:space="0" w:color="auto"/>
                            <w:right w:val="none" w:sz="0" w:space="0" w:color="auto"/>
                          </w:divBdr>
                        </w:div>
                        <w:div w:id="1373380582">
                          <w:marLeft w:val="0"/>
                          <w:marRight w:val="0"/>
                          <w:marTop w:val="0"/>
                          <w:marBottom w:val="0"/>
                          <w:divBdr>
                            <w:top w:val="none" w:sz="0" w:space="0" w:color="auto"/>
                            <w:left w:val="none" w:sz="0" w:space="0" w:color="auto"/>
                            <w:bottom w:val="none" w:sz="0" w:space="0" w:color="auto"/>
                            <w:right w:val="none" w:sz="0" w:space="0" w:color="auto"/>
                          </w:divBdr>
                        </w:div>
                        <w:div w:id="11818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3670">
              <w:marLeft w:val="0"/>
              <w:marRight w:val="0"/>
              <w:marTop w:val="0"/>
              <w:marBottom w:val="0"/>
              <w:divBdr>
                <w:top w:val="none" w:sz="0" w:space="0" w:color="auto"/>
                <w:left w:val="none" w:sz="0" w:space="0" w:color="auto"/>
                <w:bottom w:val="none" w:sz="0" w:space="0" w:color="auto"/>
                <w:right w:val="none" w:sz="0" w:space="0" w:color="auto"/>
              </w:divBdr>
              <w:divsChild>
                <w:div w:id="470026513">
                  <w:marLeft w:val="0"/>
                  <w:marRight w:val="0"/>
                  <w:marTop w:val="0"/>
                  <w:marBottom w:val="0"/>
                  <w:divBdr>
                    <w:top w:val="none" w:sz="0" w:space="0" w:color="auto"/>
                    <w:left w:val="none" w:sz="0" w:space="0" w:color="auto"/>
                    <w:bottom w:val="none" w:sz="0" w:space="0" w:color="auto"/>
                    <w:right w:val="none" w:sz="0" w:space="0" w:color="auto"/>
                  </w:divBdr>
                  <w:divsChild>
                    <w:div w:id="1918708860">
                      <w:marLeft w:val="0"/>
                      <w:marRight w:val="0"/>
                      <w:marTop w:val="0"/>
                      <w:marBottom w:val="0"/>
                      <w:divBdr>
                        <w:top w:val="none" w:sz="0" w:space="0" w:color="auto"/>
                        <w:left w:val="none" w:sz="0" w:space="0" w:color="auto"/>
                        <w:bottom w:val="none" w:sz="0" w:space="0" w:color="auto"/>
                        <w:right w:val="none" w:sz="0" w:space="0" w:color="auto"/>
                      </w:divBdr>
                      <w:divsChild>
                        <w:div w:id="1856728138">
                          <w:marLeft w:val="0"/>
                          <w:marRight w:val="0"/>
                          <w:marTop w:val="0"/>
                          <w:marBottom w:val="0"/>
                          <w:divBdr>
                            <w:top w:val="none" w:sz="0" w:space="0" w:color="auto"/>
                            <w:left w:val="none" w:sz="0" w:space="0" w:color="auto"/>
                            <w:bottom w:val="none" w:sz="0" w:space="0" w:color="auto"/>
                            <w:right w:val="none" w:sz="0" w:space="0" w:color="auto"/>
                          </w:divBdr>
                          <w:divsChild>
                            <w:div w:id="273682913">
                              <w:marLeft w:val="0"/>
                              <w:marRight w:val="0"/>
                              <w:marTop w:val="0"/>
                              <w:marBottom w:val="0"/>
                              <w:divBdr>
                                <w:top w:val="none" w:sz="0" w:space="0" w:color="auto"/>
                                <w:left w:val="none" w:sz="0" w:space="0" w:color="auto"/>
                                <w:bottom w:val="none" w:sz="0" w:space="0" w:color="auto"/>
                                <w:right w:val="none" w:sz="0" w:space="0" w:color="auto"/>
                              </w:divBdr>
                              <w:divsChild>
                                <w:div w:id="1170022783">
                                  <w:marLeft w:val="0"/>
                                  <w:marRight w:val="0"/>
                                  <w:marTop w:val="0"/>
                                  <w:marBottom w:val="0"/>
                                  <w:divBdr>
                                    <w:top w:val="none" w:sz="0" w:space="0" w:color="auto"/>
                                    <w:left w:val="none" w:sz="0" w:space="0" w:color="auto"/>
                                    <w:bottom w:val="none" w:sz="0" w:space="0" w:color="auto"/>
                                    <w:right w:val="none" w:sz="0" w:space="0" w:color="auto"/>
                                  </w:divBdr>
                                  <w:divsChild>
                                    <w:div w:id="952319429">
                                      <w:marLeft w:val="0"/>
                                      <w:marRight w:val="0"/>
                                      <w:marTop w:val="0"/>
                                      <w:marBottom w:val="0"/>
                                      <w:divBdr>
                                        <w:top w:val="none" w:sz="0" w:space="0" w:color="auto"/>
                                        <w:left w:val="none" w:sz="0" w:space="0" w:color="auto"/>
                                        <w:bottom w:val="none" w:sz="0" w:space="0" w:color="auto"/>
                                        <w:right w:val="none" w:sz="0" w:space="0" w:color="auto"/>
                                      </w:divBdr>
                                      <w:divsChild>
                                        <w:div w:id="60258621">
                                          <w:marLeft w:val="0"/>
                                          <w:marRight w:val="0"/>
                                          <w:marTop w:val="0"/>
                                          <w:marBottom w:val="0"/>
                                          <w:divBdr>
                                            <w:top w:val="none" w:sz="0" w:space="0" w:color="auto"/>
                                            <w:left w:val="none" w:sz="0" w:space="0" w:color="auto"/>
                                            <w:bottom w:val="none" w:sz="0" w:space="0" w:color="auto"/>
                                            <w:right w:val="none" w:sz="0" w:space="0" w:color="auto"/>
                                          </w:divBdr>
                                          <w:divsChild>
                                            <w:div w:id="14037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1123163">
      <w:bodyDiv w:val="1"/>
      <w:marLeft w:val="0"/>
      <w:marRight w:val="0"/>
      <w:marTop w:val="0"/>
      <w:marBottom w:val="0"/>
      <w:divBdr>
        <w:top w:val="none" w:sz="0" w:space="0" w:color="auto"/>
        <w:left w:val="none" w:sz="0" w:space="0" w:color="auto"/>
        <w:bottom w:val="none" w:sz="0" w:space="0" w:color="auto"/>
        <w:right w:val="none" w:sz="0" w:space="0" w:color="auto"/>
      </w:divBdr>
      <w:divsChild>
        <w:div w:id="457652555">
          <w:marLeft w:val="0"/>
          <w:marRight w:val="0"/>
          <w:marTop w:val="0"/>
          <w:marBottom w:val="0"/>
          <w:divBdr>
            <w:top w:val="none" w:sz="0" w:space="0" w:color="auto"/>
            <w:left w:val="none" w:sz="0" w:space="0" w:color="auto"/>
            <w:bottom w:val="none" w:sz="0" w:space="0" w:color="auto"/>
            <w:right w:val="none" w:sz="0" w:space="0" w:color="auto"/>
          </w:divBdr>
          <w:divsChild>
            <w:div w:id="1421218047">
              <w:marLeft w:val="0"/>
              <w:marRight w:val="0"/>
              <w:marTop w:val="0"/>
              <w:marBottom w:val="0"/>
              <w:divBdr>
                <w:top w:val="none" w:sz="0" w:space="0" w:color="auto"/>
                <w:left w:val="none" w:sz="0" w:space="0" w:color="auto"/>
                <w:bottom w:val="none" w:sz="0" w:space="0" w:color="auto"/>
                <w:right w:val="none" w:sz="0" w:space="0" w:color="auto"/>
              </w:divBdr>
              <w:divsChild>
                <w:div w:id="1014456109">
                  <w:marLeft w:val="0"/>
                  <w:marRight w:val="0"/>
                  <w:marTop w:val="0"/>
                  <w:marBottom w:val="0"/>
                  <w:divBdr>
                    <w:top w:val="none" w:sz="0" w:space="0" w:color="auto"/>
                    <w:left w:val="none" w:sz="0" w:space="0" w:color="auto"/>
                    <w:bottom w:val="none" w:sz="0" w:space="0" w:color="auto"/>
                    <w:right w:val="none" w:sz="0" w:space="0" w:color="auto"/>
                  </w:divBdr>
                  <w:divsChild>
                    <w:div w:id="740130369">
                      <w:marLeft w:val="0"/>
                      <w:marRight w:val="0"/>
                      <w:marTop w:val="0"/>
                      <w:marBottom w:val="0"/>
                      <w:divBdr>
                        <w:top w:val="none" w:sz="0" w:space="0" w:color="auto"/>
                        <w:left w:val="none" w:sz="0" w:space="0" w:color="auto"/>
                        <w:bottom w:val="none" w:sz="0" w:space="0" w:color="auto"/>
                        <w:right w:val="none" w:sz="0" w:space="0" w:color="auto"/>
                      </w:divBdr>
                      <w:divsChild>
                        <w:div w:id="1390810842">
                          <w:marLeft w:val="0"/>
                          <w:marRight w:val="0"/>
                          <w:marTop w:val="0"/>
                          <w:marBottom w:val="0"/>
                          <w:divBdr>
                            <w:top w:val="none" w:sz="0" w:space="0" w:color="auto"/>
                            <w:left w:val="none" w:sz="0" w:space="0" w:color="auto"/>
                            <w:bottom w:val="none" w:sz="0" w:space="0" w:color="auto"/>
                            <w:right w:val="none" w:sz="0" w:space="0" w:color="auto"/>
                          </w:divBdr>
                          <w:divsChild>
                            <w:div w:id="807433983">
                              <w:marLeft w:val="0"/>
                              <w:marRight w:val="0"/>
                              <w:marTop w:val="0"/>
                              <w:marBottom w:val="0"/>
                              <w:divBdr>
                                <w:top w:val="none" w:sz="0" w:space="0" w:color="auto"/>
                                <w:left w:val="none" w:sz="0" w:space="0" w:color="auto"/>
                                <w:bottom w:val="none" w:sz="0" w:space="0" w:color="auto"/>
                                <w:right w:val="none" w:sz="0" w:space="0" w:color="auto"/>
                              </w:divBdr>
                              <w:divsChild>
                                <w:div w:id="1895122263">
                                  <w:marLeft w:val="0"/>
                                  <w:marRight w:val="0"/>
                                  <w:marTop w:val="0"/>
                                  <w:marBottom w:val="0"/>
                                  <w:divBdr>
                                    <w:top w:val="none" w:sz="0" w:space="0" w:color="auto"/>
                                    <w:left w:val="none" w:sz="0" w:space="0" w:color="auto"/>
                                    <w:bottom w:val="none" w:sz="0" w:space="0" w:color="auto"/>
                                    <w:right w:val="none" w:sz="0" w:space="0" w:color="auto"/>
                                  </w:divBdr>
                                  <w:divsChild>
                                    <w:div w:id="182206895">
                                      <w:marLeft w:val="0"/>
                                      <w:marRight w:val="0"/>
                                      <w:marTop w:val="0"/>
                                      <w:marBottom w:val="0"/>
                                      <w:divBdr>
                                        <w:top w:val="none" w:sz="0" w:space="0" w:color="auto"/>
                                        <w:left w:val="none" w:sz="0" w:space="0" w:color="auto"/>
                                        <w:bottom w:val="none" w:sz="0" w:space="0" w:color="auto"/>
                                        <w:right w:val="none" w:sz="0" w:space="0" w:color="auto"/>
                                      </w:divBdr>
                                      <w:divsChild>
                                        <w:div w:id="1602451144">
                                          <w:marLeft w:val="0"/>
                                          <w:marRight w:val="0"/>
                                          <w:marTop w:val="0"/>
                                          <w:marBottom w:val="0"/>
                                          <w:divBdr>
                                            <w:top w:val="none" w:sz="0" w:space="0" w:color="auto"/>
                                            <w:left w:val="none" w:sz="0" w:space="0" w:color="auto"/>
                                            <w:bottom w:val="none" w:sz="0" w:space="0" w:color="auto"/>
                                            <w:right w:val="none" w:sz="0" w:space="0" w:color="auto"/>
                                          </w:divBdr>
                                          <w:divsChild>
                                            <w:div w:id="1768387718">
                                              <w:marLeft w:val="0"/>
                                              <w:marRight w:val="0"/>
                                              <w:marTop w:val="0"/>
                                              <w:marBottom w:val="0"/>
                                              <w:divBdr>
                                                <w:top w:val="none" w:sz="0" w:space="0" w:color="auto"/>
                                                <w:left w:val="none" w:sz="0" w:space="0" w:color="auto"/>
                                                <w:bottom w:val="none" w:sz="0" w:space="0" w:color="auto"/>
                                                <w:right w:val="none" w:sz="0" w:space="0" w:color="auto"/>
                                              </w:divBdr>
                                              <w:divsChild>
                                                <w:div w:id="8246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0441457">
              <w:marLeft w:val="0"/>
              <w:marRight w:val="0"/>
              <w:marTop w:val="0"/>
              <w:marBottom w:val="0"/>
              <w:divBdr>
                <w:top w:val="none" w:sz="0" w:space="0" w:color="auto"/>
                <w:left w:val="none" w:sz="0" w:space="0" w:color="auto"/>
                <w:bottom w:val="none" w:sz="0" w:space="0" w:color="auto"/>
                <w:right w:val="none" w:sz="0" w:space="0" w:color="auto"/>
              </w:divBdr>
              <w:divsChild>
                <w:div w:id="1347177634">
                  <w:marLeft w:val="0"/>
                  <w:marRight w:val="0"/>
                  <w:marTop w:val="0"/>
                  <w:marBottom w:val="0"/>
                  <w:divBdr>
                    <w:top w:val="none" w:sz="0" w:space="0" w:color="auto"/>
                    <w:left w:val="none" w:sz="0" w:space="0" w:color="auto"/>
                    <w:bottom w:val="none" w:sz="0" w:space="0" w:color="auto"/>
                    <w:right w:val="none" w:sz="0" w:space="0" w:color="auto"/>
                  </w:divBdr>
                  <w:divsChild>
                    <w:div w:id="2050102289">
                      <w:marLeft w:val="0"/>
                      <w:marRight w:val="0"/>
                      <w:marTop w:val="0"/>
                      <w:marBottom w:val="0"/>
                      <w:divBdr>
                        <w:top w:val="none" w:sz="0" w:space="0" w:color="auto"/>
                        <w:left w:val="none" w:sz="0" w:space="0" w:color="auto"/>
                        <w:bottom w:val="none" w:sz="0" w:space="0" w:color="auto"/>
                        <w:right w:val="none" w:sz="0" w:space="0" w:color="auto"/>
                      </w:divBdr>
                      <w:divsChild>
                        <w:div w:id="1350789644">
                          <w:marLeft w:val="0"/>
                          <w:marRight w:val="0"/>
                          <w:marTop w:val="0"/>
                          <w:marBottom w:val="0"/>
                          <w:divBdr>
                            <w:top w:val="none" w:sz="0" w:space="0" w:color="auto"/>
                            <w:left w:val="none" w:sz="0" w:space="0" w:color="auto"/>
                            <w:bottom w:val="none" w:sz="0" w:space="0" w:color="auto"/>
                            <w:right w:val="none" w:sz="0" w:space="0" w:color="auto"/>
                          </w:divBdr>
                          <w:divsChild>
                            <w:div w:id="1676419877">
                              <w:marLeft w:val="0"/>
                              <w:marRight w:val="0"/>
                              <w:marTop w:val="0"/>
                              <w:marBottom w:val="0"/>
                              <w:divBdr>
                                <w:top w:val="none" w:sz="0" w:space="0" w:color="auto"/>
                                <w:left w:val="none" w:sz="0" w:space="0" w:color="auto"/>
                                <w:bottom w:val="none" w:sz="0" w:space="0" w:color="auto"/>
                                <w:right w:val="none" w:sz="0" w:space="0" w:color="auto"/>
                              </w:divBdr>
                            </w:div>
                            <w:div w:id="333727856">
                              <w:marLeft w:val="0"/>
                              <w:marRight w:val="0"/>
                              <w:marTop w:val="0"/>
                              <w:marBottom w:val="0"/>
                              <w:divBdr>
                                <w:top w:val="none" w:sz="0" w:space="0" w:color="auto"/>
                                <w:left w:val="none" w:sz="0" w:space="0" w:color="auto"/>
                                <w:bottom w:val="none" w:sz="0" w:space="0" w:color="auto"/>
                                <w:right w:val="none" w:sz="0" w:space="0" w:color="auto"/>
                              </w:divBdr>
                            </w:div>
                            <w:div w:id="20832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39600">
                  <w:marLeft w:val="0"/>
                  <w:marRight w:val="0"/>
                  <w:marTop w:val="0"/>
                  <w:marBottom w:val="0"/>
                  <w:divBdr>
                    <w:top w:val="none" w:sz="0" w:space="0" w:color="auto"/>
                    <w:left w:val="none" w:sz="0" w:space="0" w:color="auto"/>
                    <w:bottom w:val="none" w:sz="0" w:space="0" w:color="auto"/>
                    <w:right w:val="none" w:sz="0" w:space="0" w:color="auto"/>
                  </w:divBdr>
                  <w:divsChild>
                    <w:div w:id="78600848">
                      <w:marLeft w:val="0"/>
                      <w:marRight w:val="0"/>
                      <w:marTop w:val="0"/>
                      <w:marBottom w:val="0"/>
                      <w:divBdr>
                        <w:top w:val="none" w:sz="0" w:space="0" w:color="auto"/>
                        <w:left w:val="none" w:sz="0" w:space="0" w:color="auto"/>
                        <w:bottom w:val="none" w:sz="0" w:space="0" w:color="auto"/>
                        <w:right w:val="none" w:sz="0" w:space="0" w:color="auto"/>
                      </w:divBdr>
                      <w:divsChild>
                        <w:div w:id="1586063267">
                          <w:marLeft w:val="0"/>
                          <w:marRight w:val="0"/>
                          <w:marTop w:val="0"/>
                          <w:marBottom w:val="0"/>
                          <w:divBdr>
                            <w:top w:val="none" w:sz="0" w:space="0" w:color="auto"/>
                            <w:left w:val="none" w:sz="0" w:space="0" w:color="auto"/>
                            <w:bottom w:val="none" w:sz="0" w:space="0" w:color="auto"/>
                            <w:right w:val="none" w:sz="0" w:space="0" w:color="auto"/>
                          </w:divBdr>
                          <w:divsChild>
                            <w:div w:id="38864365">
                              <w:marLeft w:val="0"/>
                              <w:marRight w:val="0"/>
                              <w:marTop w:val="0"/>
                              <w:marBottom w:val="0"/>
                              <w:divBdr>
                                <w:top w:val="none" w:sz="0" w:space="0" w:color="auto"/>
                                <w:left w:val="none" w:sz="0" w:space="0" w:color="auto"/>
                                <w:bottom w:val="none" w:sz="0" w:space="0" w:color="auto"/>
                                <w:right w:val="none" w:sz="0" w:space="0" w:color="auto"/>
                              </w:divBdr>
                              <w:divsChild>
                                <w:div w:id="1614440098">
                                  <w:marLeft w:val="0"/>
                                  <w:marRight w:val="0"/>
                                  <w:marTop w:val="0"/>
                                  <w:marBottom w:val="0"/>
                                  <w:divBdr>
                                    <w:top w:val="none" w:sz="0" w:space="0" w:color="auto"/>
                                    <w:left w:val="none" w:sz="0" w:space="0" w:color="auto"/>
                                    <w:bottom w:val="none" w:sz="0" w:space="0" w:color="auto"/>
                                    <w:right w:val="none" w:sz="0" w:space="0" w:color="auto"/>
                                  </w:divBdr>
                                  <w:divsChild>
                                    <w:div w:id="46338582">
                                      <w:marLeft w:val="0"/>
                                      <w:marRight w:val="0"/>
                                      <w:marTop w:val="0"/>
                                      <w:marBottom w:val="0"/>
                                      <w:divBdr>
                                        <w:top w:val="none" w:sz="0" w:space="0" w:color="auto"/>
                                        <w:left w:val="none" w:sz="0" w:space="0" w:color="auto"/>
                                        <w:bottom w:val="none" w:sz="0" w:space="0" w:color="auto"/>
                                        <w:right w:val="none" w:sz="0" w:space="0" w:color="auto"/>
                                      </w:divBdr>
                                      <w:divsChild>
                                        <w:div w:id="1237134182">
                                          <w:marLeft w:val="0"/>
                                          <w:marRight w:val="0"/>
                                          <w:marTop w:val="0"/>
                                          <w:marBottom w:val="0"/>
                                          <w:divBdr>
                                            <w:top w:val="none" w:sz="0" w:space="0" w:color="auto"/>
                                            <w:left w:val="none" w:sz="0" w:space="0" w:color="auto"/>
                                            <w:bottom w:val="none" w:sz="0" w:space="0" w:color="auto"/>
                                            <w:right w:val="none" w:sz="0" w:space="0" w:color="auto"/>
                                          </w:divBdr>
                                          <w:divsChild>
                                            <w:div w:id="2035305613">
                                              <w:marLeft w:val="0"/>
                                              <w:marRight w:val="0"/>
                                              <w:marTop w:val="0"/>
                                              <w:marBottom w:val="0"/>
                                              <w:divBdr>
                                                <w:top w:val="none" w:sz="0" w:space="0" w:color="auto"/>
                                                <w:left w:val="none" w:sz="0" w:space="0" w:color="auto"/>
                                                <w:bottom w:val="none" w:sz="0" w:space="0" w:color="auto"/>
                                                <w:right w:val="none" w:sz="0" w:space="0" w:color="auto"/>
                                              </w:divBdr>
                                              <w:divsChild>
                                                <w:div w:id="7620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3883109">
          <w:marLeft w:val="0"/>
          <w:marRight w:val="0"/>
          <w:marTop w:val="0"/>
          <w:marBottom w:val="0"/>
          <w:divBdr>
            <w:top w:val="none" w:sz="0" w:space="0" w:color="auto"/>
            <w:left w:val="none" w:sz="0" w:space="0" w:color="auto"/>
            <w:bottom w:val="none" w:sz="0" w:space="0" w:color="auto"/>
            <w:right w:val="none" w:sz="0" w:space="0" w:color="auto"/>
          </w:divBdr>
          <w:divsChild>
            <w:div w:id="2070032476">
              <w:marLeft w:val="0"/>
              <w:marRight w:val="0"/>
              <w:marTop w:val="0"/>
              <w:marBottom w:val="0"/>
              <w:divBdr>
                <w:top w:val="none" w:sz="0" w:space="0" w:color="auto"/>
                <w:left w:val="none" w:sz="0" w:space="0" w:color="auto"/>
                <w:bottom w:val="none" w:sz="0" w:space="0" w:color="auto"/>
                <w:right w:val="none" w:sz="0" w:space="0" w:color="auto"/>
              </w:divBdr>
              <w:divsChild>
                <w:div w:id="273486809">
                  <w:marLeft w:val="0"/>
                  <w:marRight w:val="0"/>
                  <w:marTop w:val="0"/>
                  <w:marBottom w:val="0"/>
                  <w:divBdr>
                    <w:top w:val="none" w:sz="0" w:space="0" w:color="auto"/>
                    <w:left w:val="none" w:sz="0" w:space="0" w:color="auto"/>
                    <w:bottom w:val="none" w:sz="0" w:space="0" w:color="auto"/>
                    <w:right w:val="none" w:sz="0" w:space="0" w:color="auto"/>
                  </w:divBdr>
                  <w:divsChild>
                    <w:div w:id="523134310">
                      <w:marLeft w:val="0"/>
                      <w:marRight w:val="0"/>
                      <w:marTop w:val="0"/>
                      <w:marBottom w:val="0"/>
                      <w:divBdr>
                        <w:top w:val="none" w:sz="0" w:space="0" w:color="auto"/>
                        <w:left w:val="none" w:sz="0" w:space="0" w:color="auto"/>
                        <w:bottom w:val="none" w:sz="0" w:space="0" w:color="auto"/>
                        <w:right w:val="none" w:sz="0" w:space="0" w:color="auto"/>
                      </w:divBdr>
                      <w:divsChild>
                        <w:div w:id="977758183">
                          <w:marLeft w:val="0"/>
                          <w:marRight w:val="0"/>
                          <w:marTop w:val="0"/>
                          <w:marBottom w:val="0"/>
                          <w:divBdr>
                            <w:top w:val="none" w:sz="0" w:space="0" w:color="auto"/>
                            <w:left w:val="none" w:sz="0" w:space="0" w:color="auto"/>
                            <w:bottom w:val="none" w:sz="0" w:space="0" w:color="auto"/>
                            <w:right w:val="none" w:sz="0" w:space="0" w:color="auto"/>
                          </w:divBdr>
                          <w:divsChild>
                            <w:div w:id="1104107901">
                              <w:marLeft w:val="0"/>
                              <w:marRight w:val="0"/>
                              <w:marTop w:val="0"/>
                              <w:marBottom w:val="0"/>
                              <w:divBdr>
                                <w:top w:val="none" w:sz="0" w:space="0" w:color="auto"/>
                                <w:left w:val="none" w:sz="0" w:space="0" w:color="auto"/>
                                <w:bottom w:val="none" w:sz="0" w:space="0" w:color="auto"/>
                                <w:right w:val="none" w:sz="0" w:space="0" w:color="auto"/>
                              </w:divBdr>
                              <w:divsChild>
                                <w:div w:id="375743460">
                                  <w:marLeft w:val="0"/>
                                  <w:marRight w:val="0"/>
                                  <w:marTop w:val="0"/>
                                  <w:marBottom w:val="0"/>
                                  <w:divBdr>
                                    <w:top w:val="none" w:sz="0" w:space="0" w:color="auto"/>
                                    <w:left w:val="none" w:sz="0" w:space="0" w:color="auto"/>
                                    <w:bottom w:val="none" w:sz="0" w:space="0" w:color="auto"/>
                                    <w:right w:val="none" w:sz="0" w:space="0" w:color="auto"/>
                                  </w:divBdr>
                                  <w:divsChild>
                                    <w:div w:id="486483601">
                                      <w:marLeft w:val="0"/>
                                      <w:marRight w:val="0"/>
                                      <w:marTop w:val="0"/>
                                      <w:marBottom w:val="0"/>
                                      <w:divBdr>
                                        <w:top w:val="none" w:sz="0" w:space="0" w:color="auto"/>
                                        <w:left w:val="none" w:sz="0" w:space="0" w:color="auto"/>
                                        <w:bottom w:val="none" w:sz="0" w:space="0" w:color="auto"/>
                                        <w:right w:val="none" w:sz="0" w:space="0" w:color="auto"/>
                                      </w:divBdr>
                                      <w:divsChild>
                                        <w:div w:id="1871649501">
                                          <w:marLeft w:val="0"/>
                                          <w:marRight w:val="0"/>
                                          <w:marTop w:val="0"/>
                                          <w:marBottom w:val="0"/>
                                          <w:divBdr>
                                            <w:top w:val="none" w:sz="0" w:space="0" w:color="auto"/>
                                            <w:left w:val="none" w:sz="0" w:space="0" w:color="auto"/>
                                            <w:bottom w:val="none" w:sz="0" w:space="0" w:color="auto"/>
                                            <w:right w:val="none" w:sz="0" w:space="0" w:color="auto"/>
                                          </w:divBdr>
                                          <w:divsChild>
                                            <w:div w:id="1444228852">
                                              <w:marLeft w:val="0"/>
                                              <w:marRight w:val="0"/>
                                              <w:marTop w:val="0"/>
                                              <w:marBottom w:val="0"/>
                                              <w:divBdr>
                                                <w:top w:val="none" w:sz="0" w:space="0" w:color="auto"/>
                                                <w:left w:val="none" w:sz="0" w:space="0" w:color="auto"/>
                                                <w:bottom w:val="none" w:sz="0" w:space="0" w:color="auto"/>
                                                <w:right w:val="none" w:sz="0" w:space="0" w:color="auto"/>
                                              </w:divBdr>
                                              <w:divsChild>
                                                <w:div w:id="3430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181684">
              <w:marLeft w:val="0"/>
              <w:marRight w:val="0"/>
              <w:marTop w:val="0"/>
              <w:marBottom w:val="0"/>
              <w:divBdr>
                <w:top w:val="none" w:sz="0" w:space="0" w:color="auto"/>
                <w:left w:val="none" w:sz="0" w:space="0" w:color="auto"/>
                <w:bottom w:val="none" w:sz="0" w:space="0" w:color="auto"/>
                <w:right w:val="none" w:sz="0" w:space="0" w:color="auto"/>
              </w:divBdr>
              <w:divsChild>
                <w:div w:id="1095712098">
                  <w:marLeft w:val="0"/>
                  <w:marRight w:val="0"/>
                  <w:marTop w:val="0"/>
                  <w:marBottom w:val="0"/>
                  <w:divBdr>
                    <w:top w:val="none" w:sz="0" w:space="0" w:color="auto"/>
                    <w:left w:val="none" w:sz="0" w:space="0" w:color="auto"/>
                    <w:bottom w:val="none" w:sz="0" w:space="0" w:color="auto"/>
                    <w:right w:val="none" w:sz="0" w:space="0" w:color="auto"/>
                  </w:divBdr>
                  <w:divsChild>
                    <w:div w:id="895092211">
                      <w:marLeft w:val="0"/>
                      <w:marRight w:val="0"/>
                      <w:marTop w:val="0"/>
                      <w:marBottom w:val="0"/>
                      <w:divBdr>
                        <w:top w:val="none" w:sz="0" w:space="0" w:color="auto"/>
                        <w:left w:val="none" w:sz="0" w:space="0" w:color="auto"/>
                        <w:bottom w:val="none" w:sz="0" w:space="0" w:color="auto"/>
                        <w:right w:val="none" w:sz="0" w:space="0" w:color="auto"/>
                      </w:divBdr>
                      <w:divsChild>
                        <w:div w:id="2129354913">
                          <w:marLeft w:val="0"/>
                          <w:marRight w:val="0"/>
                          <w:marTop w:val="0"/>
                          <w:marBottom w:val="0"/>
                          <w:divBdr>
                            <w:top w:val="none" w:sz="0" w:space="0" w:color="auto"/>
                            <w:left w:val="none" w:sz="0" w:space="0" w:color="auto"/>
                            <w:bottom w:val="none" w:sz="0" w:space="0" w:color="auto"/>
                            <w:right w:val="none" w:sz="0" w:space="0" w:color="auto"/>
                          </w:divBdr>
                          <w:divsChild>
                            <w:div w:id="1699741747">
                              <w:marLeft w:val="0"/>
                              <w:marRight w:val="0"/>
                              <w:marTop w:val="0"/>
                              <w:marBottom w:val="0"/>
                              <w:divBdr>
                                <w:top w:val="none" w:sz="0" w:space="0" w:color="auto"/>
                                <w:left w:val="none" w:sz="0" w:space="0" w:color="auto"/>
                                <w:bottom w:val="none" w:sz="0" w:space="0" w:color="auto"/>
                                <w:right w:val="none" w:sz="0" w:space="0" w:color="auto"/>
                              </w:divBdr>
                            </w:div>
                            <w:div w:id="719591140">
                              <w:marLeft w:val="0"/>
                              <w:marRight w:val="0"/>
                              <w:marTop w:val="0"/>
                              <w:marBottom w:val="0"/>
                              <w:divBdr>
                                <w:top w:val="none" w:sz="0" w:space="0" w:color="auto"/>
                                <w:left w:val="none" w:sz="0" w:space="0" w:color="auto"/>
                                <w:bottom w:val="none" w:sz="0" w:space="0" w:color="auto"/>
                                <w:right w:val="none" w:sz="0" w:space="0" w:color="auto"/>
                              </w:divBdr>
                            </w:div>
                            <w:div w:id="7705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79513">
                  <w:marLeft w:val="0"/>
                  <w:marRight w:val="0"/>
                  <w:marTop w:val="0"/>
                  <w:marBottom w:val="0"/>
                  <w:divBdr>
                    <w:top w:val="none" w:sz="0" w:space="0" w:color="auto"/>
                    <w:left w:val="none" w:sz="0" w:space="0" w:color="auto"/>
                    <w:bottom w:val="none" w:sz="0" w:space="0" w:color="auto"/>
                    <w:right w:val="none" w:sz="0" w:space="0" w:color="auto"/>
                  </w:divBdr>
                  <w:divsChild>
                    <w:div w:id="220796205">
                      <w:marLeft w:val="0"/>
                      <w:marRight w:val="0"/>
                      <w:marTop w:val="0"/>
                      <w:marBottom w:val="0"/>
                      <w:divBdr>
                        <w:top w:val="none" w:sz="0" w:space="0" w:color="auto"/>
                        <w:left w:val="none" w:sz="0" w:space="0" w:color="auto"/>
                        <w:bottom w:val="none" w:sz="0" w:space="0" w:color="auto"/>
                        <w:right w:val="none" w:sz="0" w:space="0" w:color="auto"/>
                      </w:divBdr>
                      <w:divsChild>
                        <w:div w:id="70736079">
                          <w:marLeft w:val="0"/>
                          <w:marRight w:val="0"/>
                          <w:marTop w:val="0"/>
                          <w:marBottom w:val="0"/>
                          <w:divBdr>
                            <w:top w:val="none" w:sz="0" w:space="0" w:color="auto"/>
                            <w:left w:val="none" w:sz="0" w:space="0" w:color="auto"/>
                            <w:bottom w:val="none" w:sz="0" w:space="0" w:color="auto"/>
                            <w:right w:val="none" w:sz="0" w:space="0" w:color="auto"/>
                          </w:divBdr>
                          <w:divsChild>
                            <w:div w:id="1051540404">
                              <w:marLeft w:val="0"/>
                              <w:marRight w:val="0"/>
                              <w:marTop w:val="0"/>
                              <w:marBottom w:val="0"/>
                              <w:divBdr>
                                <w:top w:val="none" w:sz="0" w:space="0" w:color="auto"/>
                                <w:left w:val="none" w:sz="0" w:space="0" w:color="auto"/>
                                <w:bottom w:val="none" w:sz="0" w:space="0" w:color="auto"/>
                                <w:right w:val="none" w:sz="0" w:space="0" w:color="auto"/>
                              </w:divBdr>
                              <w:divsChild>
                                <w:div w:id="1530801810">
                                  <w:marLeft w:val="0"/>
                                  <w:marRight w:val="0"/>
                                  <w:marTop w:val="0"/>
                                  <w:marBottom w:val="0"/>
                                  <w:divBdr>
                                    <w:top w:val="none" w:sz="0" w:space="0" w:color="auto"/>
                                    <w:left w:val="none" w:sz="0" w:space="0" w:color="auto"/>
                                    <w:bottom w:val="none" w:sz="0" w:space="0" w:color="auto"/>
                                    <w:right w:val="none" w:sz="0" w:space="0" w:color="auto"/>
                                  </w:divBdr>
                                  <w:divsChild>
                                    <w:div w:id="1837069052">
                                      <w:marLeft w:val="0"/>
                                      <w:marRight w:val="0"/>
                                      <w:marTop w:val="0"/>
                                      <w:marBottom w:val="0"/>
                                      <w:divBdr>
                                        <w:top w:val="none" w:sz="0" w:space="0" w:color="auto"/>
                                        <w:left w:val="none" w:sz="0" w:space="0" w:color="auto"/>
                                        <w:bottom w:val="none" w:sz="0" w:space="0" w:color="auto"/>
                                        <w:right w:val="none" w:sz="0" w:space="0" w:color="auto"/>
                                      </w:divBdr>
                                      <w:divsChild>
                                        <w:div w:id="1299265559">
                                          <w:marLeft w:val="0"/>
                                          <w:marRight w:val="0"/>
                                          <w:marTop w:val="0"/>
                                          <w:marBottom w:val="0"/>
                                          <w:divBdr>
                                            <w:top w:val="none" w:sz="0" w:space="0" w:color="auto"/>
                                            <w:left w:val="none" w:sz="0" w:space="0" w:color="auto"/>
                                            <w:bottom w:val="none" w:sz="0" w:space="0" w:color="auto"/>
                                            <w:right w:val="none" w:sz="0" w:space="0" w:color="auto"/>
                                          </w:divBdr>
                                          <w:divsChild>
                                            <w:div w:id="1228079153">
                                              <w:marLeft w:val="0"/>
                                              <w:marRight w:val="0"/>
                                              <w:marTop w:val="0"/>
                                              <w:marBottom w:val="0"/>
                                              <w:divBdr>
                                                <w:top w:val="none" w:sz="0" w:space="0" w:color="auto"/>
                                                <w:left w:val="none" w:sz="0" w:space="0" w:color="auto"/>
                                                <w:bottom w:val="none" w:sz="0" w:space="0" w:color="auto"/>
                                                <w:right w:val="none" w:sz="0" w:space="0" w:color="auto"/>
                                              </w:divBdr>
                                              <w:divsChild>
                                                <w:div w:id="11174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9186807">
      <w:bodyDiv w:val="1"/>
      <w:marLeft w:val="0"/>
      <w:marRight w:val="0"/>
      <w:marTop w:val="0"/>
      <w:marBottom w:val="0"/>
      <w:divBdr>
        <w:top w:val="none" w:sz="0" w:space="0" w:color="auto"/>
        <w:left w:val="none" w:sz="0" w:space="0" w:color="auto"/>
        <w:bottom w:val="none" w:sz="0" w:space="0" w:color="auto"/>
        <w:right w:val="none" w:sz="0" w:space="0" w:color="auto"/>
      </w:divBdr>
      <w:divsChild>
        <w:div w:id="1041588590">
          <w:marLeft w:val="0"/>
          <w:marRight w:val="0"/>
          <w:marTop w:val="0"/>
          <w:marBottom w:val="0"/>
          <w:divBdr>
            <w:top w:val="none" w:sz="0" w:space="0" w:color="auto"/>
            <w:left w:val="none" w:sz="0" w:space="0" w:color="auto"/>
            <w:bottom w:val="none" w:sz="0" w:space="0" w:color="auto"/>
            <w:right w:val="none" w:sz="0" w:space="0" w:color="auto"/>
          </w:divBdr>
          <w:divsChild>
            <w:div w:id="1875775010">
              <w:marLeft w:val="0"/>
              <w:marRight w:val="0"/>
              <w:marTop w:val="0"/>
              <w:marBottom w:val="0"/>
              <w:divBdr>
                <w:top w:val="none" w:sz="0" w:space="0" w:color="auto"/>
                <w:left w:val="none" w:sz="0" w:space="0" w:color="auto"/>
                <w:bottom w:val="none" w:sz="0" w:space="0" w:color="auto"/>
                <w:right w:val="none" w:sz="0" w:space="0" w:color="auto"/>
              </w:divBdr>
              <w:divsChild>
                <w:div w:id="1572545308">
                  <w:marLeft w:val="0"/>
                  <w:marRight w:val="0"/>
                  <w:marTop w:val="0"/>
                  <w:marBottom w:val="0"/>
                  <w:divBdr>
                    <w:top w:val="none" w:sz="0" w:space="0" w:color="auto"/>
                    <w:left w:val="none" w:sz="0" w:space="0" w:color="auto"/>
                    <w:bottom w:val="none" w:sz="0" w:space="0" w:color="auto"/>
                    <w:right w:val="none" w:sz="0" w:space="0" w:color="auto"/>
                  </w:divBdr>
                  <w:divsChild>
                    <w:div w:id="1691831267">
                      <w:marLeft w:val="0"/>
                      <w:marRight w:val="0"/>
                      <w:marTop w:val="0"/>
                      <w:marBottom w:val="0"/>
                      <w:divBdr>
                        <w:top w:val="none" w:sz="0" w:space="0" w:color="auto"/>
                        <w:left w:val="none" w:sz="0" w:space="0" w:color="auto"/>
                        <w:bottom w:val="none" w:sz="0" w:space="0" w:color="auto"/>
                        <w:right w:val="none" w:sz="0" w:space="0" w:color="auto"/>
                      </w:divBdr>
                      <w:divsChild>
                        <w:div w:id="1902666908">
                          <w:marLeft w:val="0"/>
                          <w:marRight w:val="0"/>
                          <w:marTop w:val="0"/>
                          <w:marBottom w:val="0"/>
                          <w:divBdr>
                            <w:top w:val="none" w:sz="0" w:space="0" w:color="auto"/>
                            <w:left w:val="none" w:sz="0" w:space="0" w:color="auto"/>
                            <w:bottom w:val="none" w:sz="0" w:space="0" w:color="auto"/>
                            <w:right w:val="none" w:sz="0" w:space="0" w:color="auto"/>
                          </w:divBdr>
                          <w:divsChild>
                            <w:div w:id="235479092">
                              <w:marLeft w:val="0"/>
                              <w:marRight w:val="0"/>
                              <w:marTop w:val="0"/>
                              <w:marBottom w:val="0"/>
                              <w:divBdr>
                                <w:top w:val="none" w:sz="0" w:space="0" w:color="auto"/>
                                <w:left w:val="none" w:sz="0" w:space="0" w:color="auto"/>
                                <w:bottom w:val="none" w:sz="0" w:space="0" w:color="auto"/>
                                <w:right w:val="none" w:sz="0" w:space="0" w:color="auto"/>
                              </w:divBdr>
                              <w:divsChild>
                                <w:div w:id="923802753">
                                  <w:marLeft w:val="0"/>
                                  <w:marRight w:val="0"/>
                                  <w:marTop w:val="0"/>
                                  <w:marBottom w:val="0"/>
                                  <w:divBdr>
                                    <w:top w:val="none" w:sz="0" w:space="0" w:color="auto"/>
                                    <w:left w:val="none" w:sz="0" w:space="0" w:color="auto"/>
                                    <w:bottom w:val="none" w:sz="0" w:space="0" w:color="auto"/>
                                    <w:right w:val="none" w:sz="0" w:space="0" w:color="auto"/>
                                  </w:divBdr>
                                  <w:divsChild>
                                    <w:div w:id="725646359">
                                      <w:marLeft w:val="0"/>
                                      <w:marRight w:val="0"/>
                                      <w:marTop w:val="0"/>
                                      <w:marBottom w:val="0"/>
                                      <w:divBdr>
                                        <w:top w:val="none" w:sz="0" w:space="0" w:color="auto"/>
                                        <w:left w:val="none" w:sz="0" w:space="0" w:color="auto"/>
                                        <w:bottom w:val="none" w:sz="0" w:space="0" w:color="auto"/>
                                        <w:right w:val="none" w:sz="0" w:space="0" w:color="auto"/>
                                      </w:divBdr>
                                      <w:divsChild>
                                        <w:div w:id="609901389">
                                          <w:marLeft w:val="0"/>
                                          <w:marRight w:val="0"/>
                                          <w:marTop w:val="0"/>
                                          <w:marBottom w:val="0"/>
                                          <w:divBdr>
                                            <w:top w:val="none" w:sz="0" w:space="0" w:color="auto"/>
                                            <w:left w:val="none" w:sz="0" w:space="0" w:color="auto"/>
                                            <w:bottom w:val="none" w:sz="0" w:space="0" w:color="auto"/>
                                            <w:right w:val="none" w:sz="0" w:space="0" w:color="auto"/>
                                          </w:divBdr>
                                          <w:divsChild>
                                            <w:div w:id="343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833127">
          <w:marLeft w:val="0"/>
          <w:marRight w:val="0"/>
          <w:marTop w:val="0"/>
          <w:marBottom w:val="0"/>
          <w:divBdr>
            <w:top w:val="none" w:sz="0" w:space="0" w:color="auto"/>
            <w:left w:val="none" w:sz="0" w:space="0" w:color="auto"/>
            <w:bottom w:val="none" w:sz="0" w:space="0" w:color="auto"/>
            <w:right w:val="none" w:sz="0" w:space="0" w:color="auto"/>
          </w:divBdr>
          <w:divsChild>
            <w:div w:id="724063897">
              <w:marLeft w:val="0"/>
              <w:marRight w:val="0"/>
              <w:marTop w:val="0"/>
              <w:marBottom w:val="0"/>
              <w:divBdr>
                <w:top w:val="none" w:sz="0" w:space="0" w:color="auto"/>
                <w:left w:val="none" w:sz="0" w:space="0" w:color="auto"/>
                <w:bottom w:val="none" w:sz="0" w:space="0" w:color="auto"/>
                <w:right w:val="none" w:sz="0" w:space="0" w:color="auto"/>
              </w:divBdr>
              <w:divsChild>
                <w:div w:id="455756349">
                  <w:marLeft w:val="0"/>
                  <w:marRight w:val="0"/>
                  <w:marTop w:val="0"/>
                  <w:marBottom w:val="0"/>
                  <w:divBdr>
                    <w:top w:val="none" w:sz="0" w:space="0" w:color="auto"/>
                    <w:left w:val="none" w:sz="0" w:space="0" w:color="auto"/>
                    <w:bottom w:val="none" w:sz="0" w:space="0" w:color="auto"/>
                    <w:right w:val="none" w:sz="0" w:space="0" w:color="auto"/>
                  </w:divBdr>
                  <w:divsChild>
                    <w:div w:id="1535531949">
                      <w:marLeft w:val="0"/>
                      <w:marRight w:val="0"/>
                      <w:marTop w:val="0"/>
                      <w:marBottom w:val="0"/>
                      <w:divBdr>
                        <w:top w:val="none" w:sz="0" w:space="0" w:color="auto"/>
                        <w:left w:val="none" w:sz="0" w:space="0" w:color="auto"/>
                        <w:bottom w:val="none" w:sz="0" w:space="0" w:color="auto"/>
                        <w:right w:val="none" w:sz="0" w:space="0" w:color="auto"/>
                      </w:divBdr>
                      <w:divsChild>
                        <w:div w:id="2121411368">
                          <w:marLeft w:val="0"/>
                          <w:marRight w:val="0"/>
                          <w:marTop w:val="0"/>
                          <w:marBottom w:val="0"/>
                          <w:divBdr>
                            <w:top w:val="none" w:sz="0" w:space="0" w:color="auto"/>
                            <w:left w:val="none" w:sz="0" w:space="0" w:color="auto"/>
                            <w:bottom w:val="none" w:sz="0" w:space="0" w:color="auto"/>
                            <w:right w:val="none" w:sz="0" w:space="0" w:color="auto"/>
                          </w:divBdr>
                        </w:div>
                        <w:div w:id="1042482798">
                          <w:marLeft w:val="0"/>
                          <w:marRight w:val="0"/>
                          <w:marTop w:val="0"/>
                          <w:marBottom w:val="0"/>
                          <w:divBdr>
                            <w:top w:val="none" w:sz="0" w:space="0" w:color="auto"/>
                            <w:left w:val="none" w:sz="0" w:space="0" w:color="auto"/>
                            <w:bottom w:val="none" w:sz="0" w:space="0" w:color="auto"/>
                            <w:right w:val="none" w:sz="0" w:space="0" w:color="auto"/>
                          </w:divBdr>
                        </w:div>
                        <w:div w:id="10738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66449">
              <w:marLeft w:val="0"/>
              <w:marRight w:val="0"/>
              <w:marTop w:val="0"/>
              <w:marBottom w:val="0"/>
              <w:divBdr>
                <w:top w:val="none" w:sz="0" w:space="0" w:color="auto"/>
                <w:left w:val="none" w:sz="0" w:space="0" w:color="auto"/>
                <w:bottom w:val="none" w:sz="0" w:space="0" w:color="auto"/>
                <w:right w:val="none" w:sz="0" w:space="0" w:color="auto"/>
              </w:divBdr>
              <w:divsChild>
                <w:div w:id="2076663087">
                  <w:marLeft w:val="0"/>
                  <w:marRight w:val="0"/>
                  <w:marTop w:val="0"/>
                  <w:marBottom w:val="0"/>
                  <w:divBdr>
                    <w:top w:val="none" w:sz="0" w:space="0" w:color="auto"/>
                    <w:left w:val="none" w:sz="0" w:space="0" w:color="auto"/>
                    <w:bottom w:val="none" w:sz="0" w:space="0" w:color="auto"/>
                    <w:right w:val="none" w:sz="0" w:space="0" w:color="auto"/>
                  </w:divBdr>
                  <w:divsChild>
                    <w:div w:id="1596212435">
                      <w:marLeft w:val="0"/>
                      <w:marRight w:val="0"/>
                      <w:marTop w:val="0"/>
                      <w:marBottom w:val="0"/>
                      <w:divBdr>
                        <w:top w:val="none" w:sz="0" w:space="0" w:color="auto"/>
                        <w:left w:val="none" w:sz="0" w:space="0" w:color="auto"/>
                        <w:bottom w:val="none" w:sz="0" w:space="0" w:color="auto"/>
                        <w:right w:val="none" w:sz="0" w:space="0" w:color="auto"/>
                      </w:divBdr>
                      <w:divsChild>
                        <w:div w:id="1040546340">
                          <w:marLeft w:val="0"/>
                          <w:marRight w:val="0"/>
                          <w:marTop w:val="0"/>
                          <w:marBottom w:val="0"/>
                          <w:divBdr>
                            <w:top w:val="none" w:sz="0" w:space="0" w:color="auto"/>
                            <w:left w:val="none" w:sz="0" w:space="0" w:color="auto"/>
                            <w:bottom w:val="none" w:sz="0" w:space="0" w:color="auto"/>
                            <w:right w:val="none" w:sz="0" w:space="0" w:color="auto"/>
                          </w:divBdr>
                          <w:divsChild>
                            <w:div w:id="555631782">
                              <w:marLeft w:val="0"/>
                              <w:marRight w:val="0"/>
                              <w:marTop w:val="0"/>
                              <w:marBottom w:val="0"/>
                              <w:divBdr>
                                <w:top w:val="none" w:sz="0" w:space="0" w:color="auto"/>
                                <w:left w:val="none" w:sz="0" w:space="0" w:color="auto"/>
                                <w:bottom w:val="none" w:sz="0" w:space="0" w:color="auto"/>
                                <w:right w:val="none" w:sz="0" w:space="0" w:color="auto"/>
                              </w:divBdr>
                              <w:divsChild>
                                <w:div w:id="109857318">
                                  <w:marLeft w:val="0"/>
                                  <w:marRight w:val="0"/>
                                  <w:marTop w:val="0"/>
                                  <w:marBottom w:val="0"/>
                                  <w:divBdr>
                                    <w:top w:val="none" w:sz="0" w:space="0" w:color="auto"/>
                                    <w:left w:val="none" w:sz="0" w:space="0" w:color="auto"/>
                                    <w:bottom w:val="none" w:sz="0" w:space="0" w:color="auto"/>
                                    <w:right w:val="none" w:sz="0" w:space="0" w:color="auto"/>
                                  </w:divBdr>
                                  <w:divsChild>
                                    <w:div w:id="136267311">
                                      <w:marLeft w:val="0"/>
                                      <w:marRight w:val="0"/>
                                      <w:marTop w:val="0"/>
                                      <w:marBottom w:val="0"/>
                                      <w:divBdr>
                                        <w:top w:val="none" w:sz="0" w:space="0" w:color="auto"/>
                                        <w:left w:val="none" w:sz="0" w:space="0" w:color="auto"/>
                                        <w:bottom w:val="none" w:sz="0" w:space="0" w:color="auto"/>
                                        <w:right w:val="none" w:sz="0" w:space="0" w:color="auto"/>
                                      </w:divBdr>
                                      <w:divsChild>
                                        <w:div w:id="1919170010">
                                          <w:marLeft w:val="0"/>
                                          <w:marRight w:val="0"/>
                                          <w:marTop w:val="0"/>
                                          <w:marBottom w:val="0"/>
                                          <w:divBdr>
                                            <w:top w:val="none" w:sz="0" w:space="0" w:color="auto"/>
                                            <w:left w:val="none" w:sz="0" w:space="0" w:color="auto"/>
                                            <w:bottom w:val="none" w:sz="0" w:space="0" w:color="auto"/>
                                            <w:right w:val="none" w:sz="0" w:space="0" w:color="auto"/>
                                          </w:divBdr>
                                          <w:divsChild>
                                            <w:div w:id="14273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5580333">
      <w:bodyDiv w:val="1"/>
      <w:marLeft w:val="0"/>
      <w:marRight w:val="0"/>
      <w:marTop w:val="0"/>
      <w:marBottom w:val="0"/>
      <w:divBdr>
        <w:top w:val="none" w:sz="0" w:space="0" w:color="auto"/>
        <w:left w:val="none" w:sz="0" w:space="0" w:color="auto"/>
        <w:bottom w:val="none" w:sz="0" w:space="0" w:color="auto"/>
        <w:right w:val="none" w:sz="0" w:space="0" w:color="auto"/>
      </w:divBdr>
    </w:div>
    <w:div w:id="456025933">
      <w:bodyDiv w:val="1"/>
      <w:marLeft w:val="0"/>
      <w:marRight w:val="0"/>
      <w:marTop w:val="0"/>
      <w:marBottom w:val="0"/>
      <w:divBdr>
        <w:top w:val="none" w:sz="0" w:space="0" w:color="auto"/>
        <w:left w:val="none" w:sz="0" w:space="0" w:color="auto"/>
        <w:bottom w:val="none" w:sz="0" w:space="0" w:color="auto"/>
        <w:right w:val="none" w:sz="0" w:space="0" w:color="auto"/>
      </w:divBdr>
      <w:divsChild>
        <w:div w:id="316569599">
          <w:marLeft w:val="0"/>
          <w:marRight w:val="0"/>
          <w:marTop w:val="0"/>
          <w:marBottom w:val="0"/>
          <w:divBdr>
            <w:top w:val="none" w:sz="0" w:space="0" w:color="auto"/>
            <w:left w:val="none" w:sz="0" w:space="0" w:color="auto"/>
            <w:bottom w:val="none" w:sz="0" w:space="0" w:color="auto"/>
            <w:right w:val="none" w:sz="0" w:space="0" w:color="auto"/>
          </w:divBdr>
          <w:divsChild>
            <w:div w:id="208345263">
              <w:marLeft w:val="0"/>
              <w:marRight w:val="0"/>
              <w:marTop w:val="0"/>
              <w:marBottom w:val="0"/>
              <w:divBdr>
                <w:top w:val="none" w:sz="0" w:space="0" w:color="auto"/>
                <w:left w:val="none" w:sz="0" w:space="0" w:color="auto"/>
                <w:bottom w:val="none" w:sz="0" w:space="0" w:color="auto"/>
                <w:right w:val="none" w:sz="0" w:space="0" w:color="auto"/>
              </w:divBdr>
              <w:divsChild>
                <w:div w:id="957755929">
                  <w:marLeft w:val="0"/>
                  <w:marRight w:val="0"/>
                  <w:marTop w:val="0"/>
                  <w:marBottom w:val="0"/>
                  <w:divBdr>
                    <w:top w:val="none" w:sz="0" w:space="0" w:color="auto"/>
                    <w:left w:val="none" w:sz="0" w:space="0" w:color="auto"/>
                    <w:bottom w:val="none" w:sz="0" w:space="0" w:color="auto"/>
                    <w:right w:val="none" w:sz="0" w:space="0" w:color="auto"/>
                  </w:divBdr>
                  <w:divsChild>
                    <w:div w:id="1717585269">
                      <w:marLeft w:val="0"/>
                      <w:marRight w:val="0"/>
                      <w:marTop w:val="0"/>
                      <w:marBottom w:val="0"/>
                      <w:divBdr>
                        <w:top w:val="none" w:sz="0" w:space="0" w:color="auto"/>
                        <w:left w:val="none" w:sz="0" w:space="0" w:color="auto"/>
                        <w:bottom w:val="none" w:sz="0" w:space="0" w:color="auto"/>
                        <w:right w:val="none" w:sz="0" w:space="0" w:color="auto"/>
                      </w:divBdr>
                      <w:divsChild>
                        <w:div w:id="1495292113">
                          <w:marLeft w:val="0"/>
                          <w:marRight w:val="0"/>
                          <w:marTop w:val="0"/>
                          <w:marBottom w:val="0"/>
                          <w:divBdr>
                            <w:top w:val="none" w:sz="0" w:space="0" w:color="auto"/>
                            <w:left w:val="none" w:sz="0" w:space="0" w:color="auto"/>
                            <w:bottom w:val="none" w:sz="0" w:space="0" w:color="auto"/>
                            <w:right w:val="none" w:sz="0" w:space="0" w:color="auto"/>
                          </w:divBdr>
                          <w:divsChild>
                            <w:div w:id="445271054">
                              <w:marLeft w:val="0"/>
                              <w:marRight w:val="0"/>
                              <w:marTop w:val="0"/>
                              <w:marBottom w:val="0"/>
                              <w:divBdr>
                                <w:top w:val="none" w:sz="0" w:space="0" w:color="auto"/>
                                <w:left w:val="none" w:sz="0" w:space="0" w:color="auto"/>
                                <w:bottom w:val="none" w:sz="0" w:space="0" w:color="auto"/>
                                <w:right w:val="none" w:sz="0" w:space="0" w:color="auto"/>
                              </w:divBdr>
                              <w:divsChild>
                                <w:div w:id="1335255241">
                                  <w:marLeft w:val="0"/>
                                  <w:marRight w:val="0"/>
                                  <w:marTop w:val="0"/>
                                  <w:marBottom w:val="0"/>
                                  <w:divBdr>
                                    <w:top w:val="none" w:sz="0" w:space="0" w:color="auto"/>
                                    <w:left w:val="none" w:sz="0" w:space="0" w:color="auto"/>
                                    <w:bottom w:val="none" w:sz="0" w:space="0" w:color="auto"/>
                                    <w:right w:val="none" w:sz="0" w:space="0" w:color="auto"/>
                                  </w:divBdr>
                                  <w:divsChild>
                                    <w:div w:id="529799218">
                                      <w:marLeft w:val="0"/>
                                      <w:marRight w:val="0"/>
                                      <w:marTop w:val="0"/>
                                      <w:marBottom w:val="0"/>
                                      <w:divBdr>
                                        <w:top w:val="none" w:sz="0" w:space="0" w:color="auto"/>
                                        <w:left w:val="none" w:sz="0" w:space="0" w:color="auto"/>
                                        <w:bottom w:val="none" w:sz="0" w:space="0" w:color="auto"/>
                                        <w:right w:val="none" w:sz="0" w:space="0" w:color="auto"/>
                                      </w:divBdr>
                                      <w:divsChild>
                                        <w:div w:id="2020154708">
                                          <w:marLeft w:val="0"/>
                                          <w:marRight w:val="0"/>
                                          <w:marTop w:val="0"/>
                                          <w:marBottom w:val="0"/>
                                          <w:divBdr>
                                            <w:top w:val="none" w:sz="0" w:space="0" w:color="auto"/>
                                            <w:left w:val="none" w:sz="0" w:space="0" w:color="auto"/>
                                            <w:bottom w:val="none" w:sz="0" w:space="0" w:color="auto"/>
                                            <w:right w:val="none" w:sz="0" w:space="0" w:color="auto"/>
                                          </w:divBdr>
                                          <w:divsChild>
                                            <w:div w:id="4236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263411">
          <w:marLeft w:val="0"/>
          <w:marRight w:val="0"/>
          <w:marTop w:val="0"/>
          <w:marBottom w:val="0"/>
          <w:divBdr>
            <w:top w:val="none" w:sz="0" w:space="0" w:color="auto"/>
            <w:left w:val="none" w:sz="0" w:space="0" w:color="auto"/>
            <w:bottom w:val="none" w:sz="0" w:space="0" w:color="auto"/>
            <w:right w:val="none" w:sz="0" w:space="0" w:color="auto"/>
          </w:divBdr>
          <w:divsChild>
            <w:div w:id="1993555955">
              <w:marLeft w:val="0"/>
              <w:marRight w:val="0"/>
              <w:marTop w:val="0"/>
              <w:marBottom w:val="0"/>
              <w:divBdr>
                <w:top w:val="none" w:sz="0" w:space="0" w:color="auto"/>
                <w:left w:val="none" w:sz="0" w:space="0" w:color="auto"/>
                <w:bottom w:val="none" w:sz="0" w:space="0" w:color="auto"/>
                <w:right w:val="none" w:sz="0" w:space="0" w:color="auto"/>
              </w:divBdr>
              <w:divsChild>
                <w:div w:id="2090734887">
                  <w:marLeft w:val="0"/>
                  <w:marRight w:val="0"/>
                  <w:marTop w:val="0"/>
                  <w:marBottom w:val="0"/>
                  <w:divBdr>
                    <w:top w:val="none" w:sz="0" w:space="0" w:color="auto"/>
                    <w:left w:val="none" w:sz="0" w:space="0" w:color="auto"/>
                    <w:bottom w:val="none" w:sz="0" w:space="0" w:color="auto"/>
                    <w:right w:val="none" w:sz="0" w:space="0" w:color="auto"/>
                  </w:divBdr>
                  <w:divsChild>
                    <w:div w:id="681667538">
                      <w:marLeft w:val="0"/>
                      <w:marRight w:val="0"/>
                      <w:marTop w:val="0"/>
                      <w:marBottom w:val="0"/>
                      <w:divBdr>
                        <w:top w:val="none" w:sz="0" w:space="0" w:color="auto"/>
                        <w:left w:val="none" w:sz="0" w:space="0" w:color="auto"/>
                        <w:bottom w:val="none" w:sz="0" w:space="0" w:color="auto"/>
                        <w:right w:val="none" w:sz="0" w:space="0" w:color="auto"/>
                      </w:divBdr>
                      <w:divsChild>
                        <w:div w:id="295453910">
                          <w:marLeft w:val="0"/>
                          <w:marRight w:val="0"/>
                          <w:marTop w:val="0"/>
                          <w:marBottom w:val="0"/>
                          <w:divBdr>
                            <w:top w:val="none" w:sz="0" w:space="0" w:color="auto"/>
                            <w:left w:val="none" w:sz="0" w:space="0" w:color="auto"/>
                            <w:bottom w:val="none" w:sz="0" w:space="0" w:color="auto"/>
                            <w:right w:val="none" w:sz="0" w:space="0" w:color="auto"/>
                          </w:divBdr>
                        </w:div>
                        <w:div w:id="796529694">
                          <w:marLeft w:val="0"/>
                          <w:marRight w:val="0"/>
                          <w:marTop w:val="0"/>
                          <w:marBottom w:val="0"/>
                          <w:divBdr>
                            <w:top w:val="none" w:sz="0" w:space="0" w:color="auto"/>
                            <w:left w:val="none" w:sz="0" w:space="0" w:color="auto"/>
                            <w:bottom w:val="none" w:sz="0" w:space="0" w:color="auto"/>
                            <w:right w:val="none" w:sz="0" w:space="0" w:color="auto"/>
                          </w:divBdr>
                        </w:div>
                        <w:div w:id="13822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19574">
              <w:marLeft w:val="0"/>
              <w:marRight w:val="0"/>
              <w:marTop w:val="0"/>
              <w:marBottom w:val="0"/>
              <w:divBdr>
                <w:top w:val="none" w:sz="0" w:space="0" w:color="auto"/>
                <w:left w:val="none" w:sz="0" w:space="0" w:color="auto"/>
                <w:bottom w:val="none" w:sz="0" w:space="0" w:color="auto"/>
                <w:right w:val="none" w:sz="0" w:space="0" w:color="auto"/>
              </w:divBdr>
              <w:divsChild>
                <w:div w:id="1229072058">
                  <w:marLeft w:val="0"/>
                  <w:marRight w:val="0"/>
                  <w:marTop w:val="0"/>
                  <w:marBottom w:val="0"/>
                  <w:divBdr>
                    <w:top w:val="none" w:sz="0" w:space="0" w:color="auto"/>
                    <w:left w:val="none" w:sz="0" w:space="0" w:color="auto"/>
                    <w:bottom w:val="none" w:sz="0" w:space="0" w:color="auto"/>
                    <w:right w:val="none" w:sz="0" w:space="0" w:color="auto"/>
                  </w:divBdr>
                  <w:divsChild>
                    <w:div w:id="487478106">
                      <w:marLeft w:val="0"/>
                      <w:marRight w:val="0"/>
                      <w:marTop w:val="0"/>
                      <w:marBottom w:val="0"/>
                      <w:divBdr>
                        <w:top w:val="none" w:sz="0" w:space="0" w:color="auto"/>
                        <w:left w:val="none" w:sz="0" w:space="0" w:color="auto"/>
                        <w:bottom w:val="none" w:sz="0" w:space="0" w:color="auto"/>
                        <w:right w:val="none" w:sz="0" w:space="0" w:color="auto"/>
                      </w:divBdr>
                      <w:divsChild>
                        <w:div w:id="99226900">
                          <w:marLeft w:val="0"/>
                          <w:marRight w:val="0"/>
                          <w:marTop w:val="0"/>
                          <w:marBottom w:val="0"/>
                          <w:divBdr>
                            <w:top w:val="none" w:sz="0" w:space="0" w:color="auto"/>
                            <w:left w:val="none" w:sz="0" w:space="0" w:color="auto"/>
                            <w:bottom w:val="none" w:sz="0" w:space="0" w:color="auto"/>
                            <w:right w:val="none" w:sz="0" w:space="0" w:color="auto"/>
                          </w:divBdr>
                          <w:divsChild>
                            <w:div w:id="950015855">
                              <w:marLeft w:val="0"/>
                              <w:marRight w:val="0"/>
                              <w:marTop w:val="0"/>
                              <w:marBottom w:val="0"/>
                              <w:divBdr>
                                <w:top w:val="none" w:sz="0" w:space="0" w:color="auto"/>
                                <w:left w:val="none" w:sz="0" w:space="0" w:color="auto"/>
                                <w:bottom w:val="none" w:sz="0" w:space="0" w:color="auto"/>
                                <w:right w:val="none" w:sz="0" w:space="0" w:color="auto"/>
                              </w:divBdr>
                              <w:divsChild>
                                <w:div w:id="487554011">
                                  <w:marLeft w:val="0"/>
                                  <w:marRight w:val="0"/>
                                  <w:marTop w:val="0"/>
                                  <w:marBottom w:val="0"/>
                                  <w:divBdr>
                                    <w:top w:val="none" w:sz="0" w:space="0" w:color="auto"/>
                                    <w:left w:val="none" w:sz="0" w:space="0" w:color="auto"/>
                                    <w:bottom w:val="none" w:sz="0" w:space="0" w:color="auto"/>
                                    <w:right w:val="none" w:sz="0" w:space="0" w:color="auto"/>
                                  </w:divBdr>
                                  <w:divsChild>
                                    <w:div w:id="1762141010">
                                      <w:marLeft w:val="0"/>
                                      <w:marRight w:val="0"/>
                                      <w:marTop w:val="0"/>
                                      <w:marBottom w:val="0"/>
                                      <w:divBdr>
                                        <w:top w:val="none" w:sz="0" w:space="0" w:color="auto"/>
                                        <w:left w:val="none" w:sz="0" w:space="0" w:color="auto"/>
                                        <w:bottom w:val="none" w:sz="0" w:space="0" w:color="auto"/>
                                        <w:right w:val="none" w:sz="0" w:space="0" w:color="auto"/>
                                      </w:divBdr>
                                      <w:divsChild>
                                        <w:div w:id="2057315527">
                                          <w:marLeft w:val="0"/>
                                          <w:marRight w:val="0"/>
                                          <w:marTop w:val="0"/>
                                          <w:marBottom w:val="0"/>
                                          <w:divBdr>
                                            <w:top w:val="none" w:sz="0" w:space="0" w:color="auto"/>
                                            <w:left w:val="none" w:sz="0" w:space="0" w:color="auto"/>
                                            <w:bottom w:val="none" w:sz="0" w:space="0" w:color="auto"/>
                                            <w:right w:val="none" w:sz="0" w:space="0" w:color="auto"/>
                                          </w:divBdr>
                                          <w:divsChild>
                                            <w:div w:id="10269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477394">
      <w:bodyDiv w:val="1"/>
      <w:marLeft w:val="0"/>
      <w:marRight w:val="0"/>
      <w:marTop w:val="0"/>
      <w:marBottom w:val="0"/>
      <w:divBdr>
        <w:top w:val="none" w:sz="0" w:space="0" w:color="auto"/>
        <w:left w:val="none" w:sz="0" w:space="0" w:color="auto"/>
        <w:bottom w:val="none" w:sz="0" w:space="0" w:color="auto"/>
        <w:right w:val="none" w:sz="0" w:space="0" w:color="auto"/>
      </w:divBdr>
      <w:divsChild>
        <w:div w:id="1108701848">
          <w:marLeft w:val="0"/>
          <w:marRight w:val="0"/>
          <w:marTop w:val="0"/>
          <w:marBottom w:val="0"/>
          <w:divBdr>
            <w:top w:val="none" w:sz="0" w:space="0" w:color="auto"/>
            <w:left w:val="none" w:sz="0" w:space="0" w:color="auto"/>
            <w:bottom w:val="none" w:sz="0" w:space="0" w:color="auto"/>
            <w:right w:val="none" w:sz="0" w:space="0" w:color="auto"/>
          </w:divBdr>
        </w:div>
      </w:divsChild>
    </w:div>
    <w:div w:id="523981779">
      <w:bodyDiv w:val="1"/>
      <w:marLeft w:val="0"/>
      <w:marRight w:val="0"/>
      <w:marTop w:val="0"/>
      <w:marBottom w:val="0"/>
      <w:divBdr>
        <w:top w:val="none" w:sz="0" w:space="0" w:color="auto"/>
        <w:left w:val="none" w:sz="0" w:space="0" w:color="auto"/>
        <w:bottom w:val="none" w:sz="0" w:space="0" w:color="auto"/>
        <w:right w:val="none" w:sz="0" w:space="0" w:color="auto"/>
      </w:divBdr>
    </w:div>
    <w:div w:id="543908146">
      <w:bodyDiv w:val="1"/>
      <w:marLeft w:val="0"/>
      <w:marRight w:val="0"/>
      <w:marTop w:val="0"/>
      <w:marBottom w:val="0"/>
      <w:divBdr>
        <w:top w:val="none" w:sz="0" w:space="0" w:color="auto"/>
        <w:left w:val="none" w:sz="0" w:space="0" w:color="auto"/>
        <w:bottom w:val="none" w:sz="0" w:space="0" w:color="auto"/>
        <w:right w:val="none" w:sz="0" w:space="0" w:color="auto"/>
      </w:divBdr>
    </w:div>
    <w:div w:id="550309927">
      <w:bodyDiv w:val="1"/>
      <w:marLeft w:val="0"/>
      <w:marRight w:val="0"/>
      <w:marTop w:val="0"/>
      <w:marBottom w:val="0"/>
      <w:divBdr>
        <w:top w:val="none" w:sz="0" w:space="0" w:color="auto"/>
        <w:left w:val="none" w:sz="0" w:space="0" w:color="auto"/>
        <w:bottom w:val="none" w:sz="0" w:space="0" w:color="auto"/>
        <w:right w:val="none" w:sz="0" w:space="0" w:color="auto"/>
      </w:divBdr>
      <w:divsChild>
        <w:div w:id="714623959">
          <w:marLeft w:val="0"/>
          <w:marRight w:val="0"/>
          <w:marTop w:val="0"/>
          <w:marBottom w:val="0"/>
          <w:divBdr>
            <w:top w:val="none" w:sz="0" w:space="0" w:color="auto"/>
            <w:left w:val="none" w:sz="0" w:space="0" w:color="auto"/>
            <w:bottom w:val="none" w:sz="0" w:space="0" w:color="auto"/>
            <w:right w:val="none" w:sz="0" w:space="0" w:color="auto"/>
          </w:divBdr>
        </w:div>
        <w:div w:id="282001952">
          <w:marLeft w:val="0"/>
          <w:marRight w:val="0"/>
          <w:marTop w:val="0"/>
          <w:marBottom w:val="0"/>
          <w:divBdr>
            <w:top w:val="none" w:sz="0" w:space="0" w:color="auto"/>
            <w:left w:val="none" w:sz="0" w:space="0" w:color="auto"/>
            <w:bottom w:val="none" w:sz="0" w:space="0" w:color="auto"/>
            <w:right w:val="none" w:sz="0" w:space="0" w:color="auto"/>
          </w:divBdr>
        </w:div>
        <w:div w:id="243875470">
          <w:marLeft w:val="0"/>
          <w:marRight w:val="0"/>
          <w:marTop w:val="0"/>
          <w:marBottom w:val="0"/>
          <w:divBdr>
            <w:top w:val="none" w:sz="0" w:space="0" w:color="auto"/>
            <w:left w:val="none" w:sz="0" w:space="0" w:color="auto"/>
            <w:bottom w:val="none" w:sz="0" w:space="0" w:color="auto"/>
            <w:right w:val="none" w:sz="0" w:space="0" w:color="auto"/>
          </w:divBdr>
        </w:div>
      </w:divsChild>
    </w:div>
    <w:div w:id="576405319">
      <w:bodyDiv w:val="1"/>
      <w:marLeft w:val="0"/>
      <w:marRight w:val="0"/>
      <w:marTop w:val="0"/>
      <w:marBottom w:val="0"/>
      <w:divBdr>
        <w:top w:val="none" w:sz="0" w:space="0" w:color="auto"/>
        <w:left w:val="none" w:sz="0" w:space="0" w:color="auto"/>
        <w:bottom w:val="none" w:sz="0" w:space="0" w:color="auto"/>
        <w:right w:val="none" w:sz="0" w:space="0" w:color="auto"/>
      </w:divBdr>
      <w:divsChild>
        <w:div w:id="1007708569">
          <w:marLeft w:val="0"/>
          <w:marRight w:val="0"/>
          <w:marTop w:val="0"/>
          <w:marBottom w:val="0"/>
          <w:divBdr>
            <w:top w:val="none" w:sz="0" w:space="0" w:color="auto"/>
            <w:left w:val="none" w:sz="0" w:space="0" w:color="auto"/>
            <w:bottom w:val="none" w:sz="0" w:space="0" w:color="auto"/>
            <w:right w:val="none" w:sz="0" w:space="0" w:color="auto"/>
          </w:divBdr>
          <w:divsChild>
            <w:div w:id="1775437099">
              <w:marLeft w:val="0"/>
              <w:marRight w:val="0"/>
              <w:marTop w:val="0"/>
              <w:marBottom w:val="0"/>
              <w:divBdr>
                <w:top w:val="none" w:sz="0" w:space="0" w:color="auto"/>
                <w:left w:val="none" w:sz="0" w:space="0" w:color="auto"/>
                <w:bottom w:val="none" w:sz="0" w:space="0" w:color="auto"/>
                <w:right w:val="none" w:sz="0" w:space="0" w:color="auto"/>
              </w:divBdr>
              <w:divsChild>
                <w:div w:id="1633975991">
                  <w:marLeft w:val="0"/>
                  <w:marRight w:val="0"/>
                  <w:marTop w:val="0"/>
                  <w:marBottom w:val="0"/>
                  <w:divBdr>
                    <w:top w:val="none" w:sz="0" w:space="0" w:color="auto"/>
                    <w:left w:val="none" w:sz="0" w:space="0" w:color="auto"/>
                    <w:bottom w:val="none" w:sz="0" w:space="0" w:color="auto"/>
                    <w:right w:val="none" w:sz="0" w:space="0" w:color="auto"/>
                  </w:divBdr>
                  <w:divsChild>
                    <w:div w:id="1243761615">
                      <w:marLeft w:val="0"/>
                      <w:marRight w:val="0"/>
                      <w:marTop w:val="0"/>
                      <w:marBottom w:val="0"/>
                      <w:divBdr>
                        <w:top w:val="none" w:sz="0" w:space="0" w:color="auto"/>
                        <w:left w:val="none" w:sz="0" w:space="0" w:color="auto"/>
                        <w:bottom w:val="none" w:sz="0" w:space="0" w:color="auto"/>
                        <w:right w:val="none" w:sz="0" w:space="0" w:color="auto"/>
                      </w:divBdr>
                      <w:divsChild>
                        <w:div w:id="242954549">
                          <w:marLeft w:val="0"/>
                          <w:marRight w:val="0"/>
                          <w:marTop w:val="0"/>
                          <w:marBottom w:val="0"/>
                          <w:divBdr>
                            <w:top w:val="none" w:sz="0" w:space="0" w:color="auto"/>
                            <w:left w:val="none" w:sz="0" w:space="0" w:color="auto"/>
                            <w:bottom w:val="none" w:sz="0" w:space="0" w:color="auto"/>
                            <w:right w:val="none" w:sz="0" w:space="0" w:color="auto"/>
                          </w:divBdr>
                          <w:divsChild>
                            <w:div w:id="1042484105">
                              <w:marLeft w:val="0"/>
                              <w:marRight w:val="0"/>
                              <w:marTop w:val="0"/>
                              <w:marBottom w:val="0"/>
                              <w:divBdr>
                                <w:top w:val="none" w:sz="0" w:space="0" w:color="auto"/>
                                <w:left w:val="none" w:sz="0" w:space="0" w:color="auto"/>
                                <w:bottom w:val="none" w:sz="0" w:space="0" w:color="auto"/>
                                <w:right w:val="none" w:sz="0" w:space="0" w:color="auto"/>
                              </w:divBdr>
                              <w:divsChild>
                                <w:div w:id="753550596">
                                  <w:marLeft w:val="0"/>
                                  <w:marRight w:val="0"/>
                                  <w:marTop w:val="0"/>
                                  <w:marBottom w:val="0"/>
                                  <w:divBdr>
                                    <w:top w:val="none" w:sz="0" w:space="0" w:color="auto"/>
                                    <w:left w:val="none" w:sz="0" w:space="0" w:color="auto"/>
                                    <w:bottom w:val="none" w:sz="0" w:space="0" w:color="auto"/>
                                    <w:right w:val="none" w:sz="0" w:space="0" w:color="auto"/>
                                  </w:divBdr>
                                  <w:divsChild>
                                    <w:div w:id="929236783">
                                      <w:marLeft w:val="0"/>
                                      <w:marRight w:val="0"/>
                                      <w:marTop w:val="0"/>
                                      <w:marBottom w:val="0"/>
                                      <w:divBdr>
                                        <w:top w:val="none" w:sz="0" w:space="0" w:color="auto"/>
                                        <w:left w:val="none" w:sz="0" w:space="0" w:color="auto"/>
                                        <w:bottom w:val="none" w:sz="0" w:space="0" w:color="auto"/>
                                        <w:right w:val="none" w:sz="0" w:space="0" w:color="auto"/>
                                      </w:divBdr>
                                      <w:divsChild>
                                        <w:div w:id="797066309">
                                          <w:marLeft w:val="0"/>
                                          <w:marRight w:val="0"/>
                                          <w:marTop w:val="0"/>
                                          <w:marBottom w:val="0"/>
                                          <w:divBdr>
                                            <w:top w:val="none" w:sz="0" w:space="0" w:color="auto"/>
                                            <w:left w:val="none" w:sz="0" w:space="0" w:color="auto"/>
                                            <w:bottom w:val="none" w:sz="0" w:space="0" w:color="auto"/>
                                            <w:right w:val="none" w:sz="0" w:space="0" w:color="auto"/>
                                          </w:divBdr>
                                          <w:divsChild>
                                            <w:div w:id="11507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2528145">
          <w:marLeft w:val="0"/>
          <w:marRight w:val="0"/>
          <w:marTop w:val="0"/>
          <w:marBottom w:val="0"/>
          <w:divBdr>
            <w:top w:val="none" w:sz="0" w:space="0" w:color="auto"/>
            <w:left w:val="none" w:sz="0" w:space="0" w:color="auto"/>
            <w:bottom w:val="none" w:sz="0" w:space="0" w:color="auto"/>
            <w:right w:val="none" w:sz="0" w:space="0" w:color="auto"/>
          </w:divBdr>
          <w:divsChild>
            <w:div w:id="2056350282">
              <w:marLeft w:val="0"/>
              <w:marRight w:val="0"/>
              <w:marTop w:val="0"/>
              <w:marBottom w:val="0"/>
              <w:divBdr>
                <w:top w:val="none" w:sz="0" w:space="0" w:color="auto"/>
                <w:left w:val="none" w:sz="0" w:space="0" w:color="auto"/>
                <w:bottom w:val="none" w:sz="0" w:space="0" w:color="auto"/>
                <w:right w:val="none" w:sz="0" w:space="0" w:color="auto"/>
              </w:divBdr>
              <w:divsChild>
                <w:div w:id="1708798255">
                  <w:marLeft w:val="0"/>
                  <w:marRight w:val="0"/>
                  <w:marTop w:val="0"/>
                  <w:marBottom w:val="0"/>
                  <w:divBdr>
                    <w:top w:val="none" w:sz="0" w:space="0" w:color="auto"/>
                    <w:left w:val="none" w:sz="0" w:space="0" w:color="auto"/>
                    <w:bottom w:val="none" w:sz="0" w:space="0" w:color="auto"/>
                    <w:right w:val="none" w:sz="0" w:space="0" w:color="auto"/>
                  </w:divBdr>
                  <w:divsChild>
                    <w:div w:id="1763377448">
                      <w:marLeft w:val="0"/>
                      <w:marRight w:val="0"/>
                      <w:marTop w:val="0"/>
                      <w:marBottom w:val="0"/>
                      <w:divBdr>
                        <w:top w:val="none" w:sz="0" w:space="0" w:color="auto"/>
                        <w:left w:val="none" w:sz="0" w:space="0" w:color="auto"/>
                        <w:bottom w:val="none" w:sz="0" w:space="0" w:color="auto"/>
                        <w:right w:val="none" w:sz="0" w:space="0" w:color="auto"/>
                      </w:divBdr>
                      <w:divsChild>
                        <w:div w:id="830486343">
                          <w:marLeft w:val="0"/>
                          <w:marRight w:val="0"/>
                          <w:marTop w:val="0"/>
                          <w:marBottom w:val="0"/>
                          <w:divBdr>
                            <w:top w:val="none" w:sz="0" w:space="0" w:color="auto"/>
                            <w:left w:val="none" w:sz="0" w:space="0" w:color="auto"/>
                            <w:bottom w:val="none" w:sz="0" w:space="0" w:color="auto"/>
                            <w:right w:val="none" w:sz="0" w:space="0" w:color="auto"/>
                          </w:divBdr>
                        </w:div>
                        <w:div w:id="541475482">
                          <w:marLeft w:val="0"/>
                          <w:marRight w:val="0"/>
                          <w:marTop w:val="0"/>
                          <w:marBottom w:val="0"/>
                          <w:divBdr>
                            <w:top w:val="none" w:sz="0" w:space="0" w:color="auto"/>
                            <w:left w:val="none" w:sz="0" w:space="0" w:color="auto"/>
                            <w:bottom w:val="none" w:sz="0" w:space="0" w:color="auto"/>
                            <w:right w:val="none" w:sz="0" w:space="0" w:color="auto"/>
                          </w:divBdr>
                        </w:div>
                        <w:div w:id="8622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2982">
              <w:marLeft w:val="0"/>
              <w:marRight w:val="0"/>
              <w:marTop w:val="0"/>
              <w:marBottom w:val="0"/>
              <w:divBdr>
                <w:top w:val="none" w:sz="0" w:space="0" w:color="auto"/>
                <w:left w:val="none" w:sz="0" w:space="0" w:color="auto"/>
                <w:bottom w:val="none" w:sz="0" w:space="0" w:color="auto"/>
                <w:right w:val="none" w:sz="0" w:space="0" w:color="auto"/>
              </w:divBdr>
              <w:divsChild>
                <w:div w:id="1450274060">
                  <w:marLeft w:val="0"/>
                  <w:marRight w:val="0"/>
                  <w:marTop w:val="0"/>
                  <w:marBottom w:val="0"/>
                  <w:divBdr>
                    <w:top w:val="none" w:sz="0" w:space="0" w:color="auto"/>
                    <w:left w:val="none" w:sz="0" w:space="0" w:color="auto"/>
                    <w:bottom w:val="none" w:sz="0" w:space="0" w:color="auto"/>
                    <w:right w:val="none" w:sz="0" w:space="0" w:color="auto"/>
                  </w:divBdr>
                  <w:divsChild>
                    <w:div w:id="1251084364">
                      <w:marLeft w:val="0"/>
                      <w:marRight w:val="0"/>
                      <w:marTop w:val="0"/>
                      <w:marBottom w:val="0"/>
                      <w:divBdr>
                        <w:top w:val="none" w:sz="0" w:space="0" w:color="auto"/>
                        <w:left w:val="none" w:sz="0" w:space="0" w:color="auto"/>
                        <w:bottom w:val="none" w:sz="0" w:space="0" w:color="auto"/>
                        <w:right w:val="none" w:sz="0" w:space="0" w:color="auto"/>
                      </w:divBdr>
                      <w:divsChild>
                        <w:div w:id="762608454">
                          <w:marLeft w:val="0"/>
                          <w:marRight w:val="0"/>
                          <w:marTop w:val="0"/>
                          <w:marBottom w:val="0"/>
                          <w:divBdr>
                            <w:top w:val="none" w:sz="0" w:space="0" w:color="auto"/>
                            <w:left w:val="none" w:sz="0" w:space="0" w:color="auto"/>
                            <w:bottom w:val="none" w:sz="0" w:space="0" w:color="auto"/>
                            <w:right w:val="none" w:sz="0" w:space="0" w:color="auto"/>
                          </w:divBdr>
                          <w:divsChild>
                            <w:div w:id="710888174">
                              <w:marLeft w:val="0"/>
                              <w:marRight w:val="0"/>
                              <w:marTop w:val="0"/>
                              <w:marBottom w:val="0"/>
                              <w:divBdr>
                                <w:top w:val="none" w:sz="0" w:space="0" w:color="auto"/>
                                <w:left w:val="none" w:sz="0" w:space="0" w:color="auto"/>
                                <w:bottom w:val="none" w:sz="0" w:space="0" w:color="auto"/>
                                <w:right w:val="none" w:sz="0" w:space="0" w:color="auto"/>
                              </w:divBdr>
                              <w:divsChild>
                                <w:div w:id="1401758170">
                                  <w:marLeft w:val="0"/>
                                  <w:marRight w:val="0"/>
                                  <w:marTop w:val="0"/>
                                  <w:marBottom w:val="0"/>
                                  <w:divBdr>
                                    <w:top w:val="none" w:sz="0" w:space="0" w:color="auto"/>
                                    <w:left w:val="none" w:sz="0" w:space="0" w:color="auto"/>
                                    <w:bottom w:val="none" w:sz="0" w:space="0" w:color="auto"/>
                                    <w:right w:val="none" w:sz="0" w:space="0" w:color="auto"/>
                                  </w:divBdr>
                                  <w:divsChild>
                                    <w:div w:id="632710540">
                                      <w:marLeft w:val="0"/>
                                      <w:marRight w:val="0"/>
                                      <w:marTop w:val="0"/>
                                      <w:marBottom w:val="0"/>
                                      <w:divBdr>
                                        <w:top w:val="none" w:sz="0" w:space="0" w:color="auto"/>
                                        <w:left w:val="none" w:sz="0" w:space="0" w:color="auto"/>
                                        <w:bottom w:val="none" w:sz="0" w:space="0" w:color="auto"/>
                                        <w:right w:val="none" w:sz="0" w:space="0" w:color="auto"/>
                                      </w:divBdr>
                                      <w:divsChild>
                                        <w:div w:id="1203980307">
                                          <w:marLeft w:val="0"/>
                                          <w:marRight w:val="0"/>
                                          <w:marTop w:val="0"/>
                                          <w:marBottom w:val="0"/>
                                          <w:divBdr>
                                            <w:top w:val="none" w:sz="0" w:space="0" w:color="auto"/>
                                            <w:left w:val="none" w:sz="0" w:space="0" w:color="auto"/>
                                            <w:bottom w:val="none" w:sz="0" w:space="0" w:color="auto"/>
                                            <w:right w:val="none" w:sz="0" w:space="0" w:color="auto"/>
                                          </w:divBdr>
                                          <w:divsChild>
                                            <w:div w:id="314576602">
                                              <w:marLeft w:val="0"/>
                                              <w:marRight w:val="0"/>
                                              <w:marTop w:val="0"/>
                                              <w:marBottom w:val="0"/>
                                              <w:divBdr>
                                                <w:top w:val="none" w:sz="0" w:space="0" w:color="auto"/>
                                                <w:left w:val="none" w:sz="0" w:space="0" w:color="auto"/>
                                                <w:bottom w:val="none" w:sz="0" w:space="0" w:color="auto"/>
                                                <w:right w:val="none" w:sz="0" w:space="0" w:color="auto"/>
                                              </w:divBdr>
                                              <w:divsChild>
                                                <w:div w:id="339889026">
                                                  <w:marLeft w:val="0"/>
                                                  <w:marRight w:val="0"/>
                                                  <w:marTop w:val="0"/>
                                                  <w:marBottom w:val="0"/>
                                                  <w:divBdr>
                                                    <w:top w:val="none" w:sz="0" w:space="0" w:color="auto"/>
                                                    <w:left w:val="none" w:sz="0" w:space="0" w:color="auto"/>
                                                    <w:bottom w:val="none" w:sz="0" w:space="0" w:color="auto"/>
                                                    <w:right w:val="none" w:sz="0" w:space="0" w:color="auto"/>
                                                  </w:divBdr>
                                                </w:div>
                                                <w:div w:id="1701781076">
                                                  <w:marLeft w:val="0"/>
                                                  <w:marRight w:val="0"/>
                                                  <w:marTop w:val="0"/>
                                                  <w:marBottom w:val="0"/>
                                                  <w:divBdr>
                                                    <w:top w:val="none" w:sz="0" w:space="0" w:color="auto"/>
                                                    <w:left w:val="none" w:sz="0" w:space="0" w:color="auto"/>
                                                    <w:bottom w:val="none" w:sz="0" w:space="0" w:color="auto"/>
                                                    <w:right w:val="none" w:sz="0" w:space="0" w:color="auto"/>
                                                  </w:divBdr>
                                                </w:div>
                                                <w:div w:id="3077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2344677">
      <w:bodyDiv w:val="1"/>
      <w:marLeft w:val="0"/>
      <w:marRight w:val="0"/>
      <w:marTop w:val="0"/>
      <w:marBottom w:val="0"/>
      <w:divBdr>
        <w:top w:val="none" w:sz="0" w:space="0" w:color="auto"/>
        <w:left w:val="none" w:sz="0" w:space="0" w:color="auto"/>
        <w:bottom w:val="none" w:sz="0" w:space="0" w:color="auto"/>
        <w:right w:val="none" w:sz="0" w:space="0" w:color="auto"/>
      </w:divBdr>
      <w:divsChild>
        <w:div w:id="1710102975">
          <w:marLeft w:val="0"/>
          <w:marRight w:val="0"/>
          <w:marTop w:val="0"/>
          <w:marBottom w:val="0"/>
          <w:divBdr>
            <w:top w:val="none" w:sz="0" w:space="0" w:color="auto"/>
            <w:left w:val="none" w:sz="0" w:space="0" w:color="auto"/>
            <w:bottom w:val="none" w:sz="0" w:space="0" w:color="auto"/>
            <w:right w:val="none" w:sz="0" w:space="0" w:color="auto"/>
          </w:divBdr>
          <w:divsChild>
            <w:div w:id="643505987">
              <w:marLeft w:val="0"/>
              <w:marRight w:val="0"/>
              <w:marTop w:val="0"/>
              <w:marBottom w:val="0"/>
              <w:divBdr>
                <w:top w:val="none" w:sz="0" w:space="0" w:color="auto"/>
                <w:left w:val="none" w:sz="0" w:space="0" w:color="auto"/>
                <w:bottom w:val="none" w:sz="0" w:space="0" w:color="auto"/>
                <w:right w:val="none" w:sz="0" w:space="0" w:color="auto"/>
              </w:divBdr>
              <w:divsChild>
                <w:div w:id="1100950802">
                  <w:marLeft w:val="0"/>
                  <w:marRight w:val="0"/>
                  <w:marTop w:val="0"/>
                  <w:marBottom w:val="0"/>
                  <w:divBdr>
                    <w:top w:val="none" w:sz="0" w:space="0" w:color="auto"/>
                    <w:left w:val="none" w:sz="0" w:space="0" w:color="auto"/>
                    <w:bottom w:val="none" w:sz="0" w:space="0" w:color="auto"/>
                    <w:right w:val="none" w:sz="0" w:space="0" w:color="auto"/>
                  </w:divBdr>
                  <w:divsChild>
                    <w:div w:id="1412658886">
                      <w:marLeft w:val="0"/>
                      <w:marRight w:val="0"/>
                      <w:marTop w:val="0"/>
                      <w:marBottom w:val="0"/>
                      <w:divBdr>
                        <w:top w:val="none" w:sz="0" w:space="0" w:color="auto"/>
                        <w:left w:val="none" w:sz="0" w:space="0" w:color="auto"/>
                        <w:bottom w:val="none" w:sz="0" w:space="0" w:color="auto"/>
                        <w:right w:val="none" w:sz="0" w:space="0" w:color="auto"/>
                      </w:divBdr>
                      <w:divsChild>
                        <w:div w:id="200552367">
                          <w:marLeft w:val="0"/>
                          <w:marRight w:val="0"/>
                          <w:marTop w:val="0"/>
                          <w:marBottom w:val="0"/>
                          <w:divBdr>
                            <w:top w:val="none" w:sz="0" w:space="0" w:color="auto"/>
                            <w:left w:val="none" w:sz="0" w:space="0" w:color="auto"/>
                            <w:bottom w:val="none" w:sz="0" w:space="0" w:color="auto"/>
                            <w:right w:val="none" w:sz="0" w:space="0" w:color="auto"/>
                          </w:divBdr>
                          <w:divsChild>
                            <w:div w:id="1706295633">
                              <w:marLeft w:val="0"/>
                              <w:marRight w:val="0"/>
                              <w:marTop w:val="0"/>
                              <w:marBottom w:val="0"/>
                              <w:divBdr>
                                <w:top w:val="none" w:sz="0" w:space="0" w:color="auto"/>
                                <w:left w:val="none" w:sz="0" w:space="0" w:color="auto"/>
                                <w:bottom w:val="none" w:sz="0" w:space="0" w:color="auto"/>
                                <w:right w:val="none" w:sz="0" w:space="0" w:color="auto"/>
                              </w:divBdr>
                              <w:divsChild>
                                <w:div w:id="1828931555">
                                  <w:marLeft w:val="0"/>
                                  <w:marRight w:val="0"/>
                                  <w:marTop w:val="0"/>
                                  <w:marBottom w:val="0"/>
                                  <w:divBdr>
                                    <w:top w:val="none" w:sz="0" w:space="0" w:color="auto"/>
                                    <w:left w:val="none" w:sz="0" w:space="0" w:color="auto"/>
                                    <w:bottom w:val="none" w:sz="0" w:space="0" w:color="auto"/>
                                    <w:right w:val="none" w:sz="0" w:space="0" w:color="auto"/>
                                  </w:divBdr>
                                  <w:divsChild>
                                    <w:div w:id="584848748">
                                      <w:marLeft w:val="0"/>
                                      <w:marRight w:val="0"/>
                                      <w:marTop w:val="0"/>
                                      <w:marBottom w:val="0"/>
                                      <w:divBdr>
                                        <w:top w:val="none" w:sz="0" w:space="0" w:color="auto"/>
                                        <w:left w:val="none" w:sz="0" w:space="0" w:color="auto"/>
                                        <w:bottom w:val="none" w:sz="0" w:space="0" w:color="auto"/>
                                        <w:right w:val="none" w:sz="0" w:space="0" w:color="auto"/>
                                      </w:divBdr>
                                      <w:divsChild>
                                        <w:div w:id="246575663">
                                          <w:marLeft w:val="0"/>
                                          <w:marRight w:val="0"/>
                                          <w:marTop w:val="0"/>
                                          <w:marBottom w:val="0"/>
                                          <w:divBdr>
                                            <w:top w:val="none" w:sz="0" w:space="0" w:color="auto"/>
                                            <w:left w:val="none" w:sz="0" w:space="0" w:color="auto"/>
                                            <w:bottom w:val="none" w:sz="0" w:space="0" w:color="auto"/>
                                            <w:right w:val="none" w:sz="0" w:space="0" w:color="auto"/>
                                          </w:divBdr>
                                          <w:divsChild>
                                            <w:div w:id="15420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2042383">
          <w:marLeft w:val="0"/>
          <w:marRight w:val="0"/>
          <w:marTop w:val="0"/>
          <w:marBottom w:val="0"/>
          <w:divBdr>
            <w:top w:val="none" w:sz="0" w:space="0" w:color="auto"/>
            <w:left w:val="none" w:sz="0" w:space="0" w:color="auto"/>
            <w:bottom w:val="none" w:sz="0" w:space="0" w:color="auto"/>
            <w:right w:val="none" w:sz="0" w:space="0" w:color="auto"/>
          </w:divBdr>
          <w:divsChild>
            <w:div w:id="2091846807">
              <w:marLeft w:val="0"/>
              <w:marRight w:val="0"/>
              <w:marTop w:val="0"/>
              <w:marBottom w:val="0"/>
              <w:divBdr>
                <w:top w:val="none" w:sz="0" w:space="0" w:color="auto"/>
                <w:left w:val="none" w:sz="0" w:space="0" w:color="auto"/>
                <w:bottom w:val="none" w:sz="0" w:space="0" w:color="auto"/>
                <w:right w:val="none" w:sz="0" w:space="0" w:color="auto"/>
              </w:divBdr>
              <w:divsChild>
                <w:div w:id="753205561">
                  <w:marLeft w:val="0"/>
                  <w:marRight w:val="0"/>
                  <w:marTop w:val="0"/>
                  <w:marBottom w:val="0"/>
                  <w:divBdr>
                    <w:top w:val="none" w:sz="0" w:space="0" w:color="auto"/>
                    <w:left w:val="none" w:sz="0" w:space="0" w:color="auto"/>
                    <w:bottom w:val="none" w:sz="0" w:space="0" w:color="auto"/>
                    <w:right w:val="none" w:sz="0" w:space="0" w:color="auto"/>
                  </w:divBdr>
                  <w:divsChild>
                    <w:div w:id="725908453">
                      <w:marLeft w:val="0"/>
                      <w:marRight w:val="0"/>
                      <w:marTop w:val="0"/>
                      <w:marBottom w:val="0"/>
                      <w:divBdr>
                        <w:top w:val="none" w:sz="0" w:space="0" w:color="auto"/>
                        <w:left w:val="none" w:sz="0" w:space="0" w:color="auto"/>
                        <w:bottom w:val="none" w:sz="0" w:space="0" w:color="auto"/>
                        <w:right w:val="none" w:sz="0" w:space="0" w:color="auto"/>
                      </w:divBdr>
                      <w:divsChild>
                        <w:div w:id="1584098375">
                          <w:marLeft w:val="0"/>
                          <w:marRight w:val="0"/>
                          <w:marTop w:val="0"/>
                          <w:marBottom w:val="0"/>
                          <w:divBdr>
                            <w:top w:val="none" w:sz="0" w:space="0" w:color="auto"/>
                            <w:left w:val="none" w:sz="0" w:space="0" w:color="auto"/>
                            <w:bottom w:val="none" w:sz="0" w:space="0" w:color="auto"/>
                            <w:right w:val="none" w:sz="0" w:space="0" w:color="auto"/>
                          </w:divBdr>
                        </w:div>
                        <w:div w:id="589045194">
                          <w:marLeft w:val="0"/>
                          <w:marRight w:val="0"/>
                          <w:marTop w:val="0"/>
                          <w:marBottom w:val="0"/>
                          <w:divBdr>
                            <w:top w:val="none" w:sz="0" w:space="0" w:color="auto"/>
                            <w:left w:val="none" w:sz="0" w:space="0" w:color="auto"/>
                            <w:bottom w:val="none" w:sz="0" w:space="0" w:color="auto"/>
                            <w:right w:val="none" w:sz="0" w:space="0" w:color="auto"/>
                          </w:divBdr>
                        </w:div>
                        <w:div w:id="14629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15296">
              <w:marLeft w:val="0"/>
              <w:marRight w:val="0"/>
              <w:marTop w:val="0"/>
              <w:marBottom w:val="0"/>
              <w:divBdr>
                <w:top w:val="none" w:sz="0" w:space="0" w:color="auto"/>
                <w:left w:val="none" w:sz="0" w:space="0" w:color="auto"/>
                <w:bottom w:val="none" w:sz="0" w:space="0" w:color="auto"/>
                <w:right w:val="none" w:sz="0" w:space="0" w:color="auto"/>
              </w:divBdr>
              <w:divsChild>
                <w:div w:id="759987226">
                  <w:marLeft w:val="0"/>
                  <w:marRight w:val="0"/>
                  <w:marTop w:val="0"/>
                  <w:marBottom w:val="0"/>
                  <w:divBdr>
                    <w:top w:val="none" w:sz="0" w:space="0" w:color="auto"/>
                    <w:left w:val="none" w:sz="0" w:space="0" w:color="auto"/>
                    <w:bottom w:val="none" w:sz="0" w:space="0" w:color="auto"/>
                    <w:right w:val="none" w:sz="0" w:space="0" w:color="auto"/>
                  </w:divBdr>
                  <w:divsChild>
                    <w:div w:id="708604040">
                      <w:marLeft w:val="0"/>
                      <w:marRight w:val="0"/>
                      <w:marTop w:val="0"/>
                      <w:marBottom w:val="0"/>
                      <w:divBdr>
                        <w:top w:val="none" w:sz="0" w:space="0" w:color="auto"/>
                        <w:left w:val="none" w:sz="0" w:space="0" w:color="auto"/>
                        <w:bottom w:val="none" w:sz="0" w:space="0" w:color="auto"/>
                        <w:right w:val="none" w:sz="0" w:space="0" w:color="auto"/>
                      </w:divBdr>
                      <w:divsChild>
                        <w:div w:id="1940410344">
                          <w:marLeft w:val="0"/>
                          <w:marRight w:val="0"/>
                          <w:marTop w:val="0"/>
                          <w:marBottom w:val="0"/>
                          <w:divBdr>
                            <w:top w:val="none" w:sz="0" w:space="0" w:color="auto"/>
                            <w:left w:val="none" w:sz="0" w:space="0" w:color="auto"/>
                            <w:bottom w:val="none" w:sz="0" w:space="0" w:color="auto"/>
                            <w:right w:val="none" w:sz="0" w:space="0" w:color="auto"/>
                          </w:divBdr>
                          <w:divsChild>
                            <w:div w:id="1722745242">
                              <w:marLeft w:val="0"/>
                              <w:marRight w:val="0"/>
                              <w:marTop w:val="0"/>
                              <w:marBottom w:val="0"/>
                              <w:divBdr>
                                <w:top w:val="none" w:sz="0" w:space="0" w:color="auto"/>
                                <w:left w:val="none" w:sz="0" w:space="0" w:color="auto"/>
                                <w:bottom w:val="none" w:sz="0" w:space="0" w:color="auto"/>
                                <w:right w:val="none" w:sz="0" w:space="0" w:color="auto"/>
                              </w:divBdr>
                              <w:divsChild>
                                <w:div w:id="935284257">
                                  <w:marLeft w:val="0"/>
                                  <w:marRight w:val="0"/>
                                  <w:marTop w:val="0"/>
                                  <w:marBottom w:val="0"/>
                                  <w:divBdr>
                                    <w:top w:val="none" w:sz="0" w:space="0" w:color="auto"/>
                                    <w:left w:val="none" w:sz="0" w:space="0" w:color="auto"/>
                                    <w:bottom w:val="none" w:sz="0" w:space="0" w:color="auto"/>
                                    <w:right w:val="none" w:sz="0" w:space="0" w:color="auto"/>
                                  </w:divBdr>
                                  <w:divsChild>
                                    <w:div w:id="778372635">
                                      <w:marLeft w:val="0"/>
                                      <w:marRight w:val="0"/>
                                      <w:marTop w:val="0"/>
                                      <w:marBottom w:val="0"/>
                                      <w:divBdr>
                                        <w:top w:val="none" w:sz="0" w:space="0" w:color="auto"/>
                                        <w:left w:val="none" w:sz="0" w:space="0" w:color="auto"/>
                                        <w:bottom w:val="none" w:sz="0" w:space="0" w:color="auto"/>
                                        <w:right w:val="none" w:sz="0" w:space="0" w:color="auto"/>
                                      </w:divBdr>
                                      <w:divsChild>
                                        <w:div w:id="1649631523">
                                          <w:marLeft w:val="0"/>
                                          <w:marRight w:val="0"/>
                                          <w:marTop w:val="0"/>
                                          <w:marBottom w:val="0"/>
                                          <w:divBdr>
                                            <w:top w:val="none" w:sz="0" w:space="0" w:color="auto"/>
                                            <w:left w:val="none" w:sz="0" w:space="0" w:color="auto"/>
                                            <w:bottom w:val="none" w:sz="0" w:space="0" w:color="auto"/>
                                            <w:right w:val="none" w:sz="0" w:space="0" w:color="auto"/>
                                          </w:divBdr>
                                          <w:divsChild>
                                            <w:div w:id="820659864">
                                              <w:marLeft w:val="0"/>
                                              <w:marRight w:val="0"/>
                                              <w:marTop w:val="0"/>
                                              <w:marBottom w:val="0"/>
                                              <w:divBdr>
                                                <w:top w:val="none" w:sz="0" w:space="0" w:color="auto"/>
                                                <w:left w:val="none" w:sz="0" w:space="0" w:color="auto"/>
                                                <w:bottom w:val="none" w:sz="0" w:space="0" w:color="auto"/>
                                                <w:right w:val="none" w:sz="0" w:space="0" w:color="auto"/>
                                              </w:divBdr>
                                              <w:divsChild>
                                                <w:div w:id="179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9210916">
      <w:bodyDiv w:val="1"/>
      <w:marLeft w:val="0"/>
      <w:marRight w:val="0"/>
      <w:marTop w:val="0"/>
      <w:marBottom w:val="0"/>
      <w:divBdr>
        <w:top w:val="none" w:sz="0" w:space="0" w:color="auto"/>
        <w:left w:val="none" w:sz="0" w:space="0" w:color="auto"/>
        <w:bottom w:val="none" w:sz="0" w:space="0" w:color="auto"/>
        <w:right w:val="none" w:sz="0" w:space="0" w:color="auto"/>
      </w:divBdr>
      <w:divsChild>
        <w:div w:id="196742951">
          <w:marLeft w:val="0"/>
          <w:marRight w:val="0"/>
          <w:marTop w:val="0"/>
          <w:marBottom w:val="0"/>
          <w:divBdr>
            <w:top w:val="none" w:sz="0" w:space="0" w:color="auto"/>
            <w:left w:val="none" w:sz="0" w:space="0" w:color="auto"/>
            <w:bottom w:val="none" w:sz="0" w:space="0" w:color="auto"/>
            <w:right w:val="none" w:sz="0" w:space="0" w:color="auto"/>
          </w:divBdr>
          <w:divsChild>
            <w:div w:id="536237616">
              <w:marLeft w:val="0"/>
              <w:marRight w:val="0"/>
              <w:marTop w:val="0"/>
              <w:marBottom w:val="0"/>
              <w:divBdr>
                <w:top w:val="none" w:sz="0" w:space="0" w:color="auto"/>
                <w:left w:val="none" w:sz="0" w:space="0" w:color="auto"/>
                <w:bottom w:val="none" w:sz="0" w:space="0" w:color="auto"/>
                <w:right w:val="none" w:sz="0" w:space="0" w:color="auto"/>
              </w:divBdr>
              <w:divsChild>
                <w:div w:id="1016418534">
                  <w:marLeft w:val="0"/>
                  <w:marRight w:val="0"/>
                  <w:marTop w:val="0"/>
                  <w:marBottom w:val="0"/>
                  <w:divBdr>
                    <w:top w:val="none" w:sz="0" w:space="0" w:color="auto"/>
                    <w:left w:val="none" w:sz="0" w:space="0" w:color="auto"/>
                    <w:bottom w:val="none" w:sz="0" w:space="0" w:color="auto"/>
                    <w:right w:val="none" w:sz="0" w:space="0" w:color="auto"/>
                  </w:divBdr>
                  <w:divsChild>
                    <w:div w:id="121077160">
                      <w:marLeft w:val="0"/>
                      <w:marRight w:val="0"/>
                      <w:marTop w:val="0"/>
                      <w:marBottom w:val="0"/>
                      <w:divBdr>
                        <w:top w:val="none" w:sz="0" w:space="0" w:color="auto"/>
                        <w:left w:val="none" w:sz="0" w:space="0" w:color="auto"/>
                        <w:bottom w:val="none" w:sz="0" w:space="0" w:color="auto"/>
                        <w:right w:val="none" w:sz="0" w:space="0" w:color="auto"/>
                      </w:divBdr>
                      <w:divsChild>
                        <w:div w:id="514878445">
                          <w:marLeft w:val="0"/>
                          <w:marRight w:val="0"/>
                          <w:marTop w:val="0"/>
                          <w:marBottom w:val="0"/>
                          <w:divBdr>
                            <w:top w:val="none" w:sz="0" w:space="0" w:color="auto"/>
                            <w:left w:val="none" w:sz="0" w:space="0" w:color="auto"/>
                            <w:bottom w:val="none" w:sz="0" w:space="0" w:color="auto"/>
                            <w:right w:val="none" w:sz="0" w:space="0" w:color="auto"/>
                          </w:divBdr>
                          <w:divsChild>
                            <w:div w:id="515121212">
                              <w:marLeft w:val="0"/>
                              <w:marRight w:val="0"/>
                              <w:marTop w:val="0"/>
                              <w:marBottom w:val="0"/>
                              <w:divBdr>
                                <w:top w:val="none" w:sz="0" w:space="0" w:color="auto"/>
                                <w:left w:val="none" w:sz="0" w:space="0" w:color="auto"/>
                                <w:bottom w:val="none" w:sz="0" w:space="0" w:color="auto"/>
                                <w:right w:val="none" w:sz="0" w:space="0" w:color="auto"/>
                              </w:divBdr>
                              <w:divsChild>
                                <w:div w:id="1353262323">
                                  <w:marLeft w:val="0"/>
                                  <w:marRight w:val="0"/>
                                  <w:marTop w:val="0"/>
                                  <w:marBottom w:val="0"/>
                                  <w:divBdr>
                                    <w:top w:val="none" w:sz="0" w:space="0" w:color="auto"/>
                                    <w:left w:val="none" w:sz="0" w:space="0" w:color="auto"/>
                                    <w:bottom w:val="none" w:sz="0" w:space="0" w:color="auto"/>
                                    <w:right w:val="none" w:sz="0" w:space="0" w:color="auto"/>
                                  </w:divBdr>
                                  <w:divsChild>
                                    <w:div w:id="836916782">
                                      <w:marLeft w:val="0"/>
                                      <w:marRight w:val="0"/>
                                      <w:marTop w:val="0"/>
                                      <w:marBottom w:val="0"/>
                                      <w:divBdr>
                                        <w:top w:val="none" w:sz="0" w:space="0" w:color="auto"/>
                                        <w:left w:val="none" w:sz="0" w:space="0" w:color="auto"/>
                                        <w:bottom w:val="none" w:sz="0" w:space="0" w:color="auto"/>
                                        <w:right w:val="none" w:sz="0" w:space="0" w:color="auto"/>
                                      </w:divBdr>
                                      <w:divsChild>
                                        <w:div w:id="1569728896">
                                          <w:marLeft w:val="0"/>
                                          <w:marRight w:val="0"/>
                                          <w:marTop w:val="0"/>
                                          <w:marBottom w:val="0"/>
                                          <w:divBdr>
                                            <w:top w:val="none" w:sz="0" w:space="0" w:color="auto"/>
                                            <w:left w:val="none" w:sz="0" w:space="0" w:color="auto"/>
                                            <w:bottom w:val="none" w:sz="0" w:space="0" w:color="auto"/>
                                            <w:right w:val="none" w:sz="0" w:space="0" w:color="auto"/>
                                          </w:divBdr>
                                          <w:divsChild>
                                            <w:div w:id="11007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520567">
          <w:marLeft w:val="0"/>
          <w:marRight w:val="0"/>
          <w:marTop w:val="0"/>
          <w:marBottom w:val="0"/>
          <w:divBdr>
            <w:top w:val="none" w:sz="0" w:space="0" w:color="auto"/>
            <w:left w:val="none" w:sz="0" w:space="0" w:color="auto"/>
            <w:bottom w:val="none" w:sz="0" w:space="0" w:color="auto"/>
            <w:right w:val="none" w:sz="0" w:space="0" w:color="auto"/>
          </w:divBdr>
          <w:divsChild>
            <w:div w:id="1627732828">
              <w:marLeft w:val="0"/>
              <w:marRight w:val="0"/>
              <w:marTop w:val="0"/>
              <w:marBottom w:val="0"/>
              <w:divBdr>
                <w:top w:val="none" w:sz="0" w:space="0" w:color="auto"/>
                <w:left w:val="none" w:sz="0" w:space="0" w:color="auto"/>
                <w:bottom w:val="none" w:sz="0" w:space="0" w:color="auto"/>
                <w:right w:val="none" w:sz="0" w:space="0" w:color="auto"/>
              </w:divBdr>
              <w:divsChild>
                <w:div w:id="232589585">
                  <w:marLeft w:val="0"/>
                  <w:marRight w:val="0"/>
                  <w:marTop w:val="0"/>
                  <w:marBottom w:val="0"/>
                  <w:divBdr>
                    <w:top w:val="none" w:sz="0" w:space="0" w:color="auto"/>
                    <w:left w:val="none" w:sz="0" w:space="0" w:color="auto"/>
                    <w:bottom w:val="none" w:sz="0" w:space="0" w:color="auto"/>
                    <w:right w:val="none" w:sz="0" w:space="0" w:color="auto"/>
                  </w:divBdr>
                  <w:divsChild>
                    <w:div w:id="1741824860">
                      <w:marLeft w:val="0"/>
                      <w:marRight w:val="0"/>
                      <w:marTop w:val="0"/>
                      <w:marBottom w:val="0"/>
                      <w:divBdr>
                        <w:top w:val="none" w:sz="0" w:space="0" w:color="auto"/>
                        <w:left w:val="none" w:sz="0" w:space="0" w:color="auto"/>
                        <w:bottom w:val="none" w:sz="0" w:space="0" w:color="auto"/>
                        <w:right w:val="none" w:sz="0" w:space="0" w:color="auto"/>
                      </w:divBdr>
                      <w:divsChild>
                        <w:div w:id="1847359939">
                          <w:marLeft w:val="0"/>
                          <w:marRight w:val="0"/>
                          <w:marTop w:val="0"/>
                          <w:marBottom w:val="0"/>
                          <w:divBdr>
                            <w:top w:val="none" w:sz="0" w:space="0" w:color="auto"/>
                            <w:left w:val="none" w:sz="0" w:space="0" w:color="auto"/>
                            <w:bottom w:val="none" w:sz="0" w:space="0" w:color="auto"/>
                            <w:right w:val="none" w:sz="0" w:space="0" w:color="auto"/>
                          </w:divBdr>
                        </w:div>
                        <w:div w:id="368335156">
                          <w:marLeft w:val="0"/>
                          <w:marRight w:val="0"/>
                          <w:marTop w:val="0"/>
                          <w:marBottom w:val="0"/>
                          <w:divBdr>
                            <w:top w:val="none" w:sz="0" w:space="0" w:color="auto"/>
                            <w:left w:val="none" w:sz="0" w:space="0" w:color="auto"/>
                            <w:bottom w:val="none" w:sz="0" w:space="0" w:color="auto"/>
                            <w:right w:val="none" w:sz="0" w:space="0" w:color="auto"/>
                          </w:divBdr>
                        </w:div>
                        <w:div w:id="11438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0862">
              <w:marLeft w:val="0"/>
              <w:marRight w:val="0"/>
              <w:marTop w:val="0"/>
              <w:marBottom w:val="0"/>
              <w:divBdr>
                <w:top w:val="none" w:sz="0" w:space="0" w:color="auto"/>
                <w:left w:val="none" w:sz="0" w:space="0" w:color="auto"/>
                <w:bottom w:val="none" w:sz="0" w:space="0" w:color="auto"/>
                <w:right w:val="none" w:sz="0" w:space="0" w:color="auto"/>
              </w:divBdr>
              <w:divsChild>
                <w:div w:id="1164586538">
                  <w:marLeft w:val="0"/>
                  <w:marRight w:val="0"/>
                  <w:marTop w:val="0"/>
                  <w:marBottom w:val="0"/>
                  <w:divBdr>
                    <w:top w:val="none" w:sz="0" w:space="0" w:color="auto"/>
                    <w:left w:val="none" w:sz="0" w:space="0" w:color="auto"/>
                    <w:bottom w:val="none" w:sz="0" w:space="0" w:color="auto"/>
                    <w:right w:val="none" w:sz="0" w:space="0" w:color="auto"/>
                  </w:divBdr>
                  <w:divsChild>
                    <w:div w:id="1511290136">
                      <w:marLeft w:val="0"/>
                      <w:marRight w:val="0"/>
                      <w:marTop w:val="0"/>
                      <w:marBottom w:val="0"/>
                      <w:divBdr>
                        <w:top w:val="none" w:sz="0" w:space="0" w:color="auto"/>
                        <w:left w:val="none" w:sz="0" w:space="0" w:color="auto"/>
                        <w:bottom w:val="none" w:sz="0" w:space="0" w:color="auto"/>
                        <w:right w:val="none" w:sz="0" w:space="0" w:color="auto"/>
                      </w:divBdr>
                      <w:divsChild>
                        <w:div w:id="993334993">
                          <w:marLeft w:val="0"/>
                          <w:marRight w:val="0"/>
                          <w:marTop w:val="0"/>
                          <w:marBottom w:val="0"/>
                          <w:divBdr>
                            <w:top w:val="none" w:sz="0" w:space="0" w:color="auto"/>
                            <w:left w:val="none" w:sz="0" w:space="0" w:color="auto"/>
                            <w:bottom w:val="none" w:sz="0" w:space="0" w:color="auto"/>
                            <w:right w:val="none" w:sz="0" w:space="0" w:color="auto"/>
                          </w:divBdr>
                          <w:divsChild>
                            <w:div w:id="512845873">
                              <w:marLeft w:val="0"/>
                              <w:marRight w:val="0"/>
                              <w:marTop w:val="0"/>
                              <w:marBottom w:val="0"/>
                              <w:divBdr>
                                <w:top w:val="none" w:sz="0" w:space="0" w:color="auto"/>
                                <w:left w:val="none" w:sz="0" w:space="0" w:color="auto"/>
                                <w:bottom w:val="none" w:sz="0" w:space="0" w:color="auto"/>
                                <w:right w:val="none" w:sz="0" w:space="0" w:color="auto"/>
                              </w:divBdr>
                              <w:divsChild>
                                <w:div w:id="2038388292">
                                  <w:marLeft w:val="0"/>
                                  <w:marRight w:val="0"/>
                                  <w:marTop w:val="0"/>
                                  <w:marBottom w:val="0"/>
                                  <w:divBdr>
                                    <w:top w:val="none" w:sz="0" w:space="0" w:color="auto"/>
                                    <w:left w:val="none" w:sz="0" w:space="0" w:color="auto"/>
                                    <w:bottom w:val="none" w:sz="0" w:space="0" w:color="auto"/>
                                    <w:right w:val="none" w:sz="0" w:space="0" w:color="auto"/>
                                  </w:divBdr>
                                  <w:divsChild>
                                    <w:div w:id="941105841">
                                      <w:marLeft w:val="0"/>
                                      <w:marRight w:val="0"/>
                                      <w:marTop w:val="0"/>
                                      <w:marBottom w:val="0"/>
                                      <w:divBdr>
                                        <w:top w:val="none" w:sz="0" w:space="0" w:color="auto"/>
                                        <w:left w:val="none" w:sz="0" w:space="0" w:color="auto"/>
                                        <w:bottom w:val="none" w:sz="0" w:space="0" w:color="auto"/>
                                        <w:right w:val="none" w:sz="0" w:space="0" w:color="auto"/>
                                      </w:divBdr>
                                      <w:divsChild>
                                        <w:div w:id="458038422">
                                          <w:marLeft w:val="0"/>
                                          <w:marRight w:val="0"/>
                                          <w:marTop w:val="0"/>
                                          <w:marBottom w:val="0"/>
                                          <w:divBdr>
                                            <w:top w:val="none" w:sz="0" w:space="0" w:color="auto"/>
                                            <w:left w:val="none" w:sz="0" w:space="0" w:color="auto"/>
                                            <w:bottom w:val="none" w:sz="0" w:space="0" w:color="auto"/>
                                            <w:right w:val="none" w:sz="0" w:space="0" w:color="auto"/>
                                          </w:divBdr>
                                          <w:divsChild>
                                            <w:div w:id="17498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1765587">
      <w:bodyDiv w:val="1"/>
      <w:marLeft w:val="0"/>
      <w:marRight w:val="0"/>
      <w:marTop w:val="0"/>
      <w:marBottom w:val="0"/>
      <w:divBdr>
        <w:top w:val="none" w:sz="0" w:space="0" w:color="auto"/>
        <w:left w:val="none" w:sz="0" w:space="0" w:color="auto"/>
        <w:bottom w:val="none" w:sz="0" w:space="0" w:color="auto"/>
        <w:right w:val="none" w:sz="0" w:space="0" w:color="auto"/>
      </w:divBdr>
    </w:div>
    <w:div w:id="677662920">
      <w:bodyDiv w:val="1"/>
      <w:marLeft w:val="0"/>
      <w:marRight w:val="0"/>
      <w:marTop w:val="0"/>
      <w:marBottom w:val="0"/>
      <w:divBdr>
        <w:top w:val="none" w:sz="0" w:space="0" w:color="auto"/>
        <w:left w:val="none" w:sz="0" w:space="0" w:color="auto"/>
        <w:bottom w:val="none" w:sz="0" w:space="0" w:color="auto"/>
        <w:right w:val="none" w:sz="0" w:space="0" w:color="auto"/>
      </w:divBdr>
    </w:div>
    <w:div w:id="685180018">
      <w:bodyDiv w:val="1"/>
      <w:marLeft w:val="0"/>
      <w:marRight w:val="0"/>
      <w:marTop w:val="0"/>
      <w:marBottom w:val="0"/>
      <w:divBdr>
        <w:top w:val="none" w:sz="0" w:space="0" w:color="auto"/>
        <w:left w:val="none" w:sz="0" w:space="0" w:color="auto"/>
        <w:bottom w:val="none" w:sz="0" w:space="0" w:color="auto"/>
        <w:right w:val="none" w:sz="0" w:space="0" w:color="auto"/>
      </w:divBdr>
      <w:divsChild>
        <w:div w:id="714162186">
          <w:marLeft w:val="0"/>
          <w:marRight w:val="0"/>
          <w:marTop w:val="0"/>
          <w:marBottom w:val="0"/>
          <w:divBdr>
            <w:top w:val="none" w:sz="0" w:space="0" w:color="auto"/>
            <w:left w:val="none" w:sz="0" w:space="0" w:color="auto"/>
            <w:bottom w:val="none" w:sz="0" w:space="0" w:color="auto"/>
            <w:right w:val="none" w:sz="0" w:space="0" w:color="auto"/>
          </w:divBdr>
        </w:div>
      </w:divsChild>
    </w:div>
    <w:div w:id="687412141">
      <w:bodyDiv w:val="1"/>
      <w:marLeft w:val="0"/>
      <w:marRight w:val="0"/>
      <w:marTop w:val="0"/>
      <w:marBottom w:val="0"/>
      <w:divBdr>
        <w:top w:val="none" w:sz="0" w:space="0" w:color="auto"/>
        <w:left w:val="none" w:sz="0" w:space="0" w:color="auto"/>
        <w:bottom w:val="none" w:sz="0" w:space="0" w:color="auto"/>
        <w:right w:val="none" w:sz="0" w:space="0" w:color="auto"/>
      </w:divBdr>
      <w:divsChild>
        <w:div w:id="1758400220">
          <w:marLeft w:val="0"/>
          <w:marRight w:val="0"/>
          <w:marTop w:val="0"/>
          <w:marBottom w:val="0"/>
          <w:divBdr>
            <w:top w:val="none" w:sz="0" w:space="0" w:color="auto"/>
            <w:left w:val="none" w:sz="0" w:space="0" w:color="auto"/>
            <w:bottom w:val="none" w:sz="0" w:space="0" w:color="auto"/>
            <w:right w:val="none" w:sz="0" w:space="0" w:color="auto"/>
          </w:divBdr>
          <w:divsChild>
            <w:div w:id="1691948093">
              <w:marLeft w:val="0"/>
              <w:marRight w:val="0"/>
              <w:marTop w:val="0"/>
              <w:marBottom w:val="0"/>
              <w:divBdr>
                <w:top w:val="none" w:sz="0" w:space="0" w:color="auto"/>
                <w:left w:val="none" w:sz="0" w:space="0" w:color="auto"/>
                <w:bottom w:val="none" w:sz="0" w:space="0" w:color="auto"/>
                <w:right w:val="none" w:sz="0" w:space="0" w:color="auto"/>
              </w:divBdr>
              <w:divsChild>
                <w:div w:id="1963877409">
                  <w:marLeft w:val="0"/>
                  <w:marRight w:val="0"/>
                  <w:marTop w:val="0"/>
                  <w:marBottom w:val="0"/>
                  <w:divBdr>
                    <w:top w:val="none" w:sz="0" w:space="0" w:color="auto"/>
                    <w:left w:val="none" w:sz="0" w:space="0" w:color="auto"/>
                    <w:bottom w:val="none" w:sz="0" w:space="0" w:color="auto"/>
                    <w:right w:val="none" w:sz="0" w:space="0" w:color="auto"/>
                  </w:divBdr>
                  <w:divsChild>
                    <w:div w:id="508642785">
                      <w:marLeft w:val="0"/>
                      <w:marRight w:val="0"/>
                      <w:marTop w:val="0"/>
                      <w:marBottom w:val="0"/>
                      <w:divBdr>
                        <w:top w:val="none" w:sz="0" w:space="0" w:color="auto"/>
                        <w:left w:val="none" w:sz="0" w:space="0" w:color="auto"/>
                        <w:bottom w:val="none" w:sz="0" w:space="0" w:color="auto"/>
                        <w:right w:val="none" w:sz="0" w:space="0" w:color="auto"/>
                      </w:divBdr>
                      <w:divsChild>
                        <w:div w:id="143395911">
                          <w:marLeft w:val="0"/>
                          <w:marRight w:val="0"/>
                          <w:marTop w:val="0"/>
                          <w:marBottom w:val="0"/>
                          <w:divBdr>
                            <w:top w:val="none" w:sz="0" w:space="0" w:color="auto"/>
                            <w:left w:val="none" w:sz="0" w:space="0" w:color="auto"/>
                            <w:bottom w:val="none" w:sz="0" w:space="0" w:color="auto"/>
                            <w:right w:val="none" w:sz="0" w:space="0" w:color="auto"/>
                          </w:divBdr>
                          <w:divsChild>
                            <w:div w:id="2014262820">
                              <w:marLeft w:val="0"/>
                              <w:marRight w:val="0"/>
                              <w:marTop w:val="0"/>
                              <w:marBottom w:val="0"/>
                              <w:divBdr>
                                <w:top w:val="none" w:sz="0" w:space="0" w:color="auto"/>
                                <w:left w:val="none" w:sz="0" w:space="0" w:color="auto"/>
                                <w:bottom w:val="none" w:sz="0" w:space="0" w:color="auto"/>
                                <w:right w:val="none" w:sz="0" w:space="0" w:color="auto"/>
                              </w:divBdr>
                              <w:divsChild>
                                <w:div w:id="1413966245">
                                  <w:marLeft w:val="0"/>
                                  <w:marRight w:val="0"/>
                                  <w:marTop w:val="0"/>
                                  <w:marBottom w:val="0"/>
                                  <w:divBdr>
                                    <w:top w:val="none" w:sz="0" w:space="0" w:color="auto"/>
                                    <w:left w:val="none" w:sz="0" w:space="0" w:color="auto"/>
                                    <w:bottom w:val="none" w:sz="0" w:space="0" w:color="auto"/>
                                    <w:right w:val="none" w:sz="0" w:space="0" w:color="auto"/>
                                  </w:divBdr>
                                  <w:divsChild>
                                    <w:div w:id="1259216343">
                                      <w:marLeft w:val="0"/>
                                      <w:marRight w:val="0"/>
                                      <w:marTop w:val="0"/>
                                      <w:marBottom w:val="0"/>
                                      <w:divBdr>
                                        <w:top w:val="none" w:sz="0" w:space="0" w:color="auto"/>
                                        <w:left w:val="none" w:sz="0" w:space="0" w:color="auto"/>
                                        <w:bottom w:val="none" w:sz="0" w:space="0" w:color="auto"/>
                                        <w:right w:val="none" w:sz="0" w:space="0" w:color="auto"/>
                                      </w:divBdr>
                                      <w:divsChild>
                                        <w:div w:id="851337031">
                                          <w:marLeft w:val="0"/>
                                          <w:marRight w:val="0"/>
                                          <w:marTop w:val="0"/>
                                          <w:marBottom w:val="0"/>
                                          <w:divBdr>
                                            <w:top w:val="none" w:sz="0" w:space="0" w:color="auto"/>
                                            <w:left w:val="none" w:sz="0" w:space="0" w:color="auto"/>
                                            <w:bottom w:val="none" w:sz="0" w:space="0" w:color="auto"/>
                                            <w:right w:val="none" w:sz="0" w:space="0" w:color="auto"/>
                                          </w:divBdr>
                                          <w:divsChild>
                                            <w:div w:id="761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25537">
          <w:marLeft w:val="0"/>
          <w:marRight w:val="0"/>
          <w:marTop w:val="0"/>
          <w:marBottom w:val="0"/>
          <w:divBdr>
            <w:top w:val="none" w:sz="0" w:space="0" w:color="auto"/>
            <w:left w:val="none" w:sz="0" w:space="0" w:color="auto"/>
            <w:bottom w:val="none" w:sz="0" w:space="0" w:color="auto"/>
            <w:right w:val="none" w:sz="0" w:space="0" w:color="auto"/>
          </w:divBdr>
          <w:divsChild>
            <w:div w:id="1891764391">
              <w:marLeft w:val="0"/>
              <w:marRight w:val="0"/>
              <w:marTop w:val="0"/>
              <w:marBottom w:val="0"/>
              <w:divBdr>
                <w:top w:val="none" w:sz="0" w:space="0" w:color="auto"/>
                <w:left w:val="none" w:sz="0" w:space="0" w:color="auto"/>
                <w:bottom w:val="none" w:sz="0" w:space="0" w:color="auto"/>
                <w:right w:val="none" w:sz="0" w:space="0" w:color="auto"/>
              </w:divBdr>
              <w:divsChild>
                <w:div w:id="309483672">
                  <w:marLeft w:val="0"/>
                  <w:marRight w:val="0"/>
                  <w:marTop w:val="0"/>
                  <w:marBottom w:val="0"/>
                  <w:divBdr>
                    <w:top w:val="none" w:sz="0" w:space="0" w:color="auto"/>
                    <w:left w:val="none" w:sz="0" w:space="0" w:color="auto"/>
                    <w:bottom w:val="none" w:sz="0" w:space="0" w:color="auto"/>
                    <w:right w:val="none" w:sz="0" w:space="0" w:color="auto"/>
                  </w:divBdr>
                  <w:divsChild>
                    <w:div w:id="1176651805">
                      <w:marLeft w:val="0"/>
                      <w:marRight w:val="0"/>
                      <w:marTop w:val="0"/>
                      <w:marBottom w:val="0"/>
                      <w:divBdr>
                        <w:top w:val="none" w:sz="0" w:space="0" w:color="auto"/>
                        <w:left w:val="none" w:sz="0" w:space="0" w:color="auto"/>
                        <w:bottom w:val="none" w:sz="0" w:space="0" w:color="auto"/>
                        <w:right w:val="none" w:sz="0" w:space="0" w:color="auto"/>
                      </w:divBdr>
                      <w:divsChild>
                        <w:div w:id="173694050">
                          <w:marLeft w:val="0"/>
                          <w:marRight w:val="0"/>
                          <w:marTop w:val="0"/>
                          <w:marBottom w:val="0"/>
                          <w:divBdr>
                            <w:top w:val="none" w:sz="0" w:space="0" w:color="auto"/>
                            <w:left w:val="none" w:sz="0" w:space="0" w:color="auto"/>
                            <w:bottom w:val="none" w:sz="0" w:space="0" w:color="auto"/>
                            <w:right w:val="none" w:sz="0" w:space="0" w:color="auto"/>
                          </w:divBdr>
                        </w:div>
                        <w:div w:id="1264190195">
                          <w:marLeft w:val="0"/>
                          <w:marRight w:val="0"/>
                          <w:marTop w:val="0"/>
                          <w:marBottom w:val="0"/>
                          <w:divBdr>
                            <w:top w:val="none" w:sz="0" w:space="0" w:color="auto"/>
                            <w:left w:val="none" w:sz="0" w:space="0" w:color="auto"/>
                            <w:bottom w:val="none" w:sz="0" w:space="0" w:color="auto"/>
                            <w:right w:val="none" w:sz="0" w:space="0" w:color="auto"/>
                          </w:divBdr>
                        </w:div>
                        <w:div w:id="10042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835633">
              <w:marLeft w:val="0"/>
              <w:marRight w:val="0"/>
              <w:marTop w:val="0"/>
              <w:marBottom w:val="0"/>
              <w:divBdr>
                <w:top w:val="none" w:sz="0" w:space="0" w:color="auto"/>
                <w:left w:val="none" w:sz="0" w:space="0" w:color="auto"/>
                <w:bottom w:val="none" w:sz="0" w:space="0" w:color="auto"/>
                <w:right w:val="none" w:sz="0" w:space="0" w:color="auto"/>
              </w:divBdr>
              <w:divsChild>
                <w:div w:id="1750348048">
                  <w:marLeft w:val="0"/>
                  <w:marRight w:val="0"/>
                  <w:marTop w:val="0"/>
                  <w:marBottom w:val="0"/>
                  <w:divBdr>
                    <w:top w:val="none" w:sz="0" w:space="0" w:color="auto"/>
                    <w:left w:val="none" w:sz="0" w:space="0" w:color="auto"/>
                    <w:bottom w:val="none" w:sz="0" w:space="0" w:color="auto"/>
                    <w:right w:val="none" w:sz="0" w:space="0" w:color="auto"/>
                  </w:divBdr>
                  <w:divsChild>
                    <w:div w:id="642927310">
                      <w:marLeft w:val="0"/>
                      <w:marRight w:val="0"/>
                      <w:marTop w:val="0"/>
                      <w:marBottom w:val="0"/>
                      <w:divBdr>
                        <w:top w:val="none" w:sz="0" w:space="0" w:color="auto"/>
                        <w:left w:val="none" w:sz="0" w:space="0" w:color="auto"/>
                        <w:bottom w:val="none" w:sz="0" w:space="0" w:color="auto"/>
                        <w:right w:val="none" w:sz="0" w:space="0" w:color="auto"/>
                      </w:divBdr>
                      <w:divsChild>
                        <w:div w:id="1340546708">
                          <w:marLeft w:val="0"/>
                          <w:marRight w:val="0"/>
                          <w:marTop w:val="0"/>
                          <w:marBottom w:val="0"/>
                          <w:divBdr>
                            <w:top w:val="none" w:sz="0" w:space="0" w:color="auto"/>
                            <w:left w:val="none" w:sz="0" w:space="0" w:color="auto"/>
                            <w:bottom w:val="none" w:sz="0" w:space="0" w:color="auto"/>
                            <w:right w:val="none" w:sz="0" w:space="0" w:color="auto"/>
                          </w:divBdr>
                          <w:divsChild>
                            <w:div w:id="2037001728">
                              <w:marLeft w:val="0"/>
                              <w:marRight w:val="0"/>
                              <w:marTop w:val="0"/>
                              <w:marBottom w:val="0"/>
                              <w:divBdr>
                                <w:top w:val="none" w:sz="0" w:space="0" w:color="auto"/>
                                <w:left w:val="none" w:sz="0" w:space="0" w:color="auto"/>
                                <w:bottom w:val="none" w:sz="0" w:space="0" w:color="auto"/>
                                <w:right w:val="none" w:sz="0" w:space="0" w:color="auto"/>
                              </w:divBdr>
                              <w:divsChild>
                                <w:div w:id="1899127441">
                                  <w:marLeft w:val="0"/>
                                  <w:marRight w:val="0"/>
                                  <w:marTop w:val="0"/>
                                  <w:marBottom w:val="0"/>
                                  <w:divBdr>
                                    <w:top w:val="none" w:sz="0" w:space="0" w:color="auto"/>
                                    <w:left w:val="none" w:sz="0" w:space="0" w:color="auto"/>
                                    <w:bottom w:val="none" w:sz="0" w:space="0" w:color="auto"/>
                                    <w:right w:val="none" w:sz="0" w:space="0" w:color="auto"/>
                                  </w:divBdr>
                                  <w:divsChild>
                                    <w:div w:id="227113165">
                                      <w:marLeft w:val="0"/>
                                      <w:marRight w:val="0"/>
                                      <w:marTop w:val="0"/>
                                      <w:marBottom w:val="0"/>
                                      <w:divBdr>
                                        <w:top w:val="none" w:sz="0" w:space="0" w:color="auto"/>
                                        <w:left w:val="none" w:sz="0" w:space="0" w:color="auto"/>
                                        <w:bottom w:val="none" w:sz="0" w:space="0" w:color="auto"/>
                                        <w:right w:val="none" w:sz="0" w:space="0" w:color="auto"/>
                                      </w:divBdr>
                                      <w:divsChild>
                                        <w:div w:id="369301025">
                                          <w:marLeft w:val="0"/>
                                          <w:marRight w:val="0"/>
                                          <w:marTop w:val="0"/>
                                          <w:marBottom w:val="0"/>
                                          <w:divBdr>
                                            <w:top w:val="none" w:sz="0" w:space="0" w:color="auto"/>
                                            <w:left w:val="none" w:sz="0" w:space="0" w:color="auto"/>
                                            <w:bottom w:val="none" w:sz="0" w:space="0" w:color="auto"/>
                                            <w:right w:val="none" w:sz="0" w:space="0" w:color="auto"/>
                                          </w:divBdr>
                                          <w:divsChild>
                                            <w:div w:id="1811365229">
                                              <w:marLeft w:val="0"/>
                                              <w:marRight w:val="0"/>
                                              <w:marTop w:val="0"/>
                                              <w:marBottom w:val="0"/>
                                              <w:divBdr>
                                                <w:top w:val="none" w:sz="0" w:space="0" w:color="auto"/>
                                                <w:left w:val="none" w:sz="0" w:space="0" w:color="auto"/>
                                                <w:bottom w:val="none" w:sz="0" w:space="0" w:color="auto"/>
                                                <w:right w:val="none" w:sz="0" w:space="0" w:color="auto"/>
                                              </w:divBdr>
                                              <w:divsChild>
                                                <w:div w:id="1807969375">
                                                  <w:marLeft w:val="0"/>
                                                  <w:marRight w:val="0"/>
                                                  <w:marTop w:val="0"/>
                                                  <w:marBottom w:val="0"/>
                                                  <w:divBdr>
                                                    <w:top w:val="none" w:sz="0" w:space="0" w:color="auto"/>
                                                    <w:left w:val="none" w:sz="0" w:space="0" w:color="auto"/>
                                                    <w:bottom w:val="none" w:sz="0" w:space="0" w:color="auto"/>
                                                    <w:right w:val="none" w:sz="0" w:space="0" w:color="auto"/>
                                                  </w:divBdr>
                                                </w:div>
                                                <w:div w:id="20829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3112786">
      <w:bodyDiv w:val="1"/>
      <w:marLeft w:val="0"/>
      <w:marRight w:val="0"/>
      <w:marTop w:val="0"/>
      <w:marBottom w:val="0"/>
      <w:divBdr>
        <w:top w:val="none" w:sz="0" w:space="0" w:color="auto"/>
        <w:left w:val="none" w:sz="0" w:space="0" w:color="auto"/>
        <w:bottom w:val="none" w:sz="0" w:space="0" w:color="auto"/>
        <w:right w:val="none" w:sz="0" w:space="0" w:color="auto"/>
      </w:divBdr>
      <w:divsChild>
        <w:div w:id="796950335">
          <w:marLeft w:val="0"/>
          <w:marRight w:val="0"/>
          <w:marTop w:val="0"/>
          <w:marBottom w:val="0"/>
          <w:divBdr>
            <w:top w:val="none" w:sz="0" w:space="0" w:color="auto"/>
            <w:left w:val="none" w:sz="0" w:space="0" w:color="auto"/>
            <w:bottom w:val="none" w:sz="0" w:space="0" w:color="auto"/>
            <w:right w:val="none" w:sz="0" w:space="0" w:color="auto"/>
          </w:divBdr>
        </w:div>
        <w:div w:id="1498573115">
          <w:marLeft w:val="0"/>
          <w:marRight w:val="0"/>
          <w:marTop w:val="0"/>
          <w:marBottom w:val="0"/>
          <w:divBdr>
            <w:top w:val="none" w:sz="0" w:space="0" w:color="auto"/>
            <w:left w:val="none" w:sz="0" w:space="0" w:color="auto"/>
            <w:bottom w:val="none" w:sz="0" w:space="0" w:color="auto"/>
            <w:right w:val="none" w:sz="0" w:space="0" w:color="auto"/>
          </w:divBdr>
        </w:div>
      </w:divsChild>
    </w:div>
    <w:div w:id="763300976">
      <w:bodyDiv w:val="1"/>
      <w:marLeft w:val="0"/>
      <w:marRight w:val="0"/>
      <w:marTop w:val="0"/>
      <w:marBottom w:val="0"/>
      <w:divBdr>
        <w:top w:val="none" w:sz="0" w:space="0" w:color="auto"/>
        <w:left w:val="none" w:sz="0" w:space="0" w:color="auto"/>
        <w:bottom w:val="none" w:sz="0" w:space="0" w:color="auto"/>
        <w:right w:val="none" w:sz="0" w:space="0" w:color="auto"/>
      </w:divBdr>
      <w:divsChild>
        <w:div w:id="20086717">
          <w:marLeft w:val="0"/>
          <w:marRight w:val="0"/>
          <w:marTop w:val="0"/>
          <w:marBottom w:val="0"/>
          <w:divBdr>
            <w:top w:val="none" w:sz="0" w:space="0" w:color="auto"/>
            <w:left w:val="none" w:sz="0" w:space="0" w:color="auto"/>
            <w:bottom w:val="none" w:sz="0" w:space="0" w:color="auto"/>
            <w:right w:val="none" w:sz="0" w:space="0" w:color="auto"/>
          </w:divBdr>
          <w:divsChild>
            <w:div w:id="2005356333">
              <w:marLeft w:val="0"/>
              <w:marRight w:val="0"/>
              <w:marTop w:val="0"/>
              <w:marBottom w:val="0"/>
              <w:divBdr>
                <w:top w:val="none" w:sz="0" w:space="0" w:color="auto"/>
                <w:left w:val="none" w:sz="0" w:space="0" w:color="auto"/>
                <w:bottom w:val="none" w:sz="0" w:space="0" w:color="auto"/>
                <w:right w:val="none" w:sz="0" w:space="0" w:color="auto"/>
              </w:divBdr>
              <w:divsChild>
                <w:div w:id="254559210">
                  <w:marLeft w:val="0"/>
                  <w:marRight w:val="0"/>
                  <w:marTop w:val="0"/>
                  <w:marBottom w:val="0"/>
                  <w:divBdr>
                    <w:top w:val="none" w:sz="0" w:space="0" w:color="auto"/>
                    <w:left w:val="none" w:sz="0" w:space="0" w:color="auto"/>
                    <w:bottom w:val="none" w:sz="0" w:space="0" w:color="auto"/>
                    <w:right w:val="none" w:sz="0" w:space="0" w:color="auto"/>
                  </w:divBdr>
                  <w:divsChild>
                    <w:div w:id="1326474174">
                      <w:marLeft w:val="0"/>
                      <w:marRight w:val="0"/>
                      <w:marTop w:val="0"/>
                      <w:marBottom w:val="0"/>
                      <w:divBdr>
                        <w:top w:val="none" w:sz="0" w:space="0" w:color="auto"/>
                        <w:left w:val="none" w:sz="0" w:space="0" w:color="auto"/>
                        <w:bottom w:val="none" w:sz="0" w:space="0" w:color="auto"/>
                        <w:right w:val="none" w:sz="0" w:space="0" w:color="auto"/>
                      </w:divBdr>
                      <w:divsChild>
                        <w:div w:id="472333665">
                          <w:marLeft w:val="0"/>
                          <w:marRight w:val="0"/>
                          <w:marTop w:val="0"/>
                          <w:marBottom w:val="0"/>
                          <w:divBdr>
                            <w:top w:val="none" w:sz="0" w:space="0" w:color="auto"/>
                            <w:left w:val="none" w:sz="0" w:space="0" w:color="auto"/>
                            <w:bottom w:val="none" w:sz="0" w:space="0" w:color="auto"/>
                            <w:right w:val="none" w:sz="0" w:space="0" w:color="auto"/>
                          </w:divBdr>
                          <w:divsChild>
                            <w:div w:id="1885557530">
                              <w:marLeft w:val="0"/>
                              <w:marRight w:val="0"/>
                              <w:marTop w:val="0"/>
                              <w:marBottom w:val="0"/>
                              <w:divBdr>
                                <w:top w:val="none" w:sz="0" w:space="0" w:color="auto"/>
                                <w:left w:val="none" w:sz="0" w:space="0" w:color="auto"/>
                                <w:bottom w:val="none" w:sz="0" w:space="0" w:color="auto"/>
                                <w:right w:val="none" w:sz="0" w:space="0" w:color="auto"/>
                              </w:divBdr>
                              <w:divsChild>
                                <w:div w:id="1111051919">
                                  <w:marLeft w:val="0"/>
                                  <w:marRight w:val="0"/>
                                  <w:marTop w:val="0"/>
                                  <w:marBottom w:val="0"/>
                                  <w:divBdr>
                                    <w:top w:val="none" w:sz="0" w:space="0" w:color="auto"/>
                                    <w:left w:val="none" w:sz="0" w:space="0" w:color="auto"/>
                                    <w:bottom w:val="none" w:sz="0" w:space="0" w:color="auto"/>
                                    <w:right w:val="none" w:sz="0" w:space="0" w:color="auto"/>
                                  </w:divBdr>
                                  <w:divsChild>
                                    <w:div w:id="2139368806">
                                      <w:marLeft w:val="0"/>
                                      <w:marRight w:val="0"/>
                                      <w:marTop w:val="0"/>
                                      <w:marBottom w:val="0"/>
                                      <w:divBdr>
                                        <w:top w:val="none" w:sz="0" w:space="0" w:color="auto"/>
                                        <w:left w:val="none" w:sz="0" w:space="0" w:color="auto"/>
                                        <w:bottom w:val="none" w:sz="0" w:space="0" w:color="auto"/>
                                        <w:right w:val="none" w:sz="0" w:space="0" w:color="auto"/>
                                      </w:divBdr>
                                      <w:divsChild>
                                        <w:div w:id="1418819108">
                                          <w:marLeft w:val="0"/>
                                          <w:marRight w:val="0"/>
                                          <w:marTop w:val="0"/>
                                          <w:marBottom w:val="0"/>
                                          <w:divBdr>
                                            <w:top w:val="none" w:sz="0" w:space="0" w:color="auto"/>
                                            <w:left w:val="none" w:sz="0" w:space="0" w:color="auto"/>
                                            <w:bottom w:val="none" w:sz="0" w:space="0" w:color="auto"/>
                                            <w:right w:val="none" w:sz="0" w:space="0" w:color="auto"/>
                                          </w:divBdr>
                                          <w:divsChild>
                                            <w:div w:id="8725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82367">
          <w:marLeft w:val="0"/>
          <w:marRight w:val="0"/>
          <w:marTop w:val="0"/>
          <w:marBottom w:val="0"/>
          <w:divBdr>
            <w:top w:val="none" w:sz="0" w:space="0" w:color="auto"/>
            <w:left w:val="none" w:sz="0" w:space="0" w:color="auto"/>
            <w:bottom w:val="none" w:sz="0" w:space="0" w:color="auto"/>
            <w:right w:val="none" w:sz="0" w:space="0" w:color="auto"/>
          </w:divBdr>
          <w:divsChild>
            <w:div w:id="1767920252">
              <w:marLeft w:val="0"/>
              <w:marRight w:val="0"/>
              <w:marTop w:val="0"/>
              <w:marBottom w:val="0"/>
              <w:divBdr>
                <w:top w:val="none" w:sz="0" w:space="0" w:color="auto"/>
                <w:left w:val="none" w:sz="0" w:space="0" w:color="auto"/>
                <w:bottom w:val="none" w:sz="0" w:space="0" w:color="auto"/>
                <w:right w:val="none" w:sz="0" w:space="0" w:color="auto"/>
              </w:divBdr>
              <w:divsChild>
                <w:div w:id="1984579845">
                  <w:marLeft w:val="0"/>
                  <w:marRight w:val="0"/>
                  <w:marTop w:val="0"/>
                  <w:marBottom w:val="0"/>
                  <w:divBdr>
                    <w:top w:val="none" w:sz="0" w:space="0" w:color="auto"/>
                    <w:left w:val="none" w:sz="0" w:space="0" w:color="auto"/>
                    <w:bottom w:val="none" w:sz="0" w:space="0" w:color="auto"/>
                    <w:right w:val="none" w:sz="0" w:space="0" w:color="auto"/>
                  </w:divBdr>
                  <w:divsChild>
                    <w:div w:id="50734222">
                      <w:marLeft w:val="0"/>
                      <w:marRight w:val="0"/>
                      <w:marTop w:val="0"/>
                      <w:marBottom w:val="0"/>
                      <w:divBdr>
                        <w:top w:val="none" w:sz="0" w:space="0" w:color="auto"/>
                        <w:left w:val="none" w:sz="0" w:space="0" w:color="auto"/>
                        <w:bottom w:val="none" w:sz="0" w:space="0" w:color="auto"/>
                        <w:right w:val="none" w:sz="0" w:space="0" w:color="auto"/>
                      </w:divBdr>
                      <w:divsChild>
                        <w:div w:id="1839883464">
                          <w:marLeft w:val="0"/>
                          <w:marRight w:val="0"/>
                          <w:marTop w:val="0"/>
                          <w:marBottom w:val="0"/>
                          <w:divBdr>
                            <w:top w:val="none" w:sz="0" w:space="0" w:color="auto"/>
                            <w:left w:val="none" w:sz="0" w:space="0" w:color="auto"/>
                            <w:bottom w:val="none" w:sz="0" w:space="0" w:color="auto"/>
                            <w:right w:val="none" w:sz="0" w:space="0" w:color="auto"/>
                          </w:divBdr>
                        </w:div>
                        <w:div w:id="1970086241">
                          <w:marLeft w:val="0"/>
                          <w:marRight w:val="0"/>
                          <w:marTop w:val="0"/>
                          <w:marBottom w:val="0"/>
                          <w:divBdr>
                            <w:top w:val="none" w:sz="0" w:space="0" w:color="auto"/>
                            <w:left w:val="none" w:sz="0" w:space="0" w:color="auto"/>
                            <w:bottom w:val="none" w:sz="0" w:space="0" w:color="auto"/>
                            <w:right w:val="none" w:sz="0" w:space="0" w:color="auto"/>
                          </w:divBdr>
                        </w:div>
                        <w:div w:id="6712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10252">
              <w:marLeft w:val="0"/>
              <w:marRight w:val="0"/>
              <w:marTop w:val="0"/>
              <w:marBottom w:val="0"/>
              <w:divBdr>
                <w:top w:val="none" w:sz="0" w:space="0" w:color="auto"/>
                <w:left w:val="none" w:sz="0" w:space="0" w:color="auto"/>
                <w:bottom w:val="none" w:sz="0" w:space="0" w:color="auto"/>
                <w:right w:val="none" w:sz="0" w:space="0" w:color="auto"/>
              </w:divBdr>
              <w:divsChild>
                <w:div w:id="570963239">
                  <w:marLeft w:val="0"/>
                  <w:marRight w:val="0"/>
                  <w:marTop w:val="0"/>
                  <w:marBottom w:val="0"/>
                  <w:divBdr>
                    <w:top w:val="none" w:sz="0" w:space="0" w:color="auto"/>
                    <w:left w:val="none" w:sz="0" w:space="0" w:color="auto"/>
                    <w:bottom w:val="none" w:sz="0" w:space="0" w:color="auto"/>
                    <w:right w:val="none" w:sz="0" w:space="0" w:color="auto"/>
                  </w:divBdr>
                  <w:divsChild>
                    <w:div w:id="2019697070">
                      <w:marLeft w:val="0"/>
                      <w:marRight w:val="0"/>
                      <w:marTop w:val="0"/>
                      <w:marBottom w:val="0"/>
                      <w:divBdr>
                        <w:top w:val="none" w:sz="0" w:space="0" w:color="auto"/>
                        <w:left w:val="none" w:sz="0" w:space="0" w:color="auto"/>
                        <w:bottom w:val="none" w:sz="0" w:space="0" w:color="auto"/>
                        <w:right w:val="none" w:sz="0" w:space="0" w:color="auto"/>
                      </w:divBdr>
                      <w:divsChild>
                        <w:div w:id="830101483">
                          <w:marLeft w:val="0"/>
                          <w:marRight w:val="0"/>
                          <w:marTop w:val="0"/>
                          <w:marBottom w:val="0"/>
                          <w:divBdr>
                            <w:top w:val="none" w:sz="0" w:space="0" w:color="auto"/>
                            <w:left w:val="none" w:sz="0" w:space="0" w:color="auto"/>
                            <w:bottom w:val="none" w:sz="0" w:space="0" w:color="auto"/>
                            <w:right w:val="none" w:sz="0" w:space="0" w:color="auto"/>
                          </w:divBdr>
                          <w:divsChild>
                            <w:div w:id="211965986">
                              <w:marLeft w:val="0"/>
                              <w:marRight w:val="0"/>
                              <w:marTop w:val="0"/>
                              <w:marBottom w:val="0"/>
                              <w:divBdr>
                                <w:top w:val="none" w:sz="0" w:space="0" w:color="auto"/>
                                <w:left w:val="none" w:sz="0" w:space="0" w:color="auto"/>
                                <w:bottom w:val="none" w:sz="0" w:space="0" w:color="auto"/>
                                <w:right w:val="none" w:sz="0" w:space="0" w:color="auto"/>
                              </w:divBdr>
                              <w:divsChild>
                                <w:div w:id="552892251">
                                  <w:marLeft w:val="0"/>
                                  <w:marRight w:val="0"/>
                                  <w:marTop w:val="0"/>
                                  <w:marBottom w:val="0"/>
                                  <w:divBdr>
                                    <w:top w:val="none" w:sz="0" w:space="0" w:color="auto"/>
                                    <w:left w:val="none" w:sz="0" w:space="0" w:color="auto"/>
                                    <w:bottom w:val="none" w:sz="0" w:space="0" w:color="auto"/>
                                    <w:right w:val="none" w:sz="0" w:space="0" w:color="auto"/>
                                  </w:divBdr>
                                  <w:divsChild>
                                    <w:div w:id="1718819029">
                                      <w:marLeft w:val="0"/>
                                      <w:marRight w:val="0"/>
                                      <w:marTop w:val="0"/>
                                      <w:marBottom w:val="0"/>
                                      <w:divBdr>
                                        <w:top w:val="none" w:sz="0" w:space="0" w:color="auto"/>
                                        <w:left w:val="none" w:sz="0" w:space="0" w:color="auto"/>
                                        <w:bottom w:val="none" w:sz="0" w:space="0" w:color="auto"/>
                                        <w:right w:val="none" w:sz="0" w:space="0" w:color="auto"/>
                                      </w:divBdr>
                                      <w:divsChild>
                                        <w:div w:id="624625877">
                                          <w:marLeft w:val="0"/>
                                          <w:marRight w:val="0"/>
                                          <w:marTop w:val="0"/>
                                          <w:marBottom w:val="0"/>
                                          <w:divBdr>
                                            <w:top w:val="none" w:sz="0" w:space="0" w:color="auto"/>
                                            <w:left w:val="none" w:sz="0" w:space="0" w:color="auto"/>
                                            <w:bottom w:val="none" w:sz="0" w:space="0" w:color="auto"/>
                                            <w:right w:val="none" w:sz="0" w:space="0" w:color="auto"/>
                                          </w:divBdr>
                                          <w:divsChild>
                                            <w:div w:id="1817063912">
                                              <w:marLeft w:val="0"/>
                                              <w:marRight w:val="0"/>
                                              <w:marTop w:val="0"/>
                                              <w:marBottom w:val="0"/>
                                              <w:divBdr>
                                                <w:top w:val="none" w:sz="0" w:space="0" w:color="auto"/>
                                                <w:left w:val="none" w:sz="0" w:space="0" w:color="auto"/>
                                                <w:bottom w:val="none" w:sz="0" w:space="0" w:color="auto"/>
                                                <w:right w:val="none" w:sz="0" w:space="0" w:color="auto"/>
                                              </w:divBdr>
                                              <w:divsChild>
                                                <w:div w:id="78704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8040484">
      <w:bodyDiv w:val="1"/>
      <w:marLeft w:val="0"/>
      <w:marRight w:val="0"/>
      <w:marTop w:val="0"/>
      <w:marBottom w:val="0"/>
      <w:divBdr>
        <w:top w:val="none" w:sz="0" w:space="0" w:color="auto"/>
        <w:left w:val="none" w:sz="0" w:space="0" w:color="auto"/>
        <w:bottom w:val="none" w:sz="0" w:space="0" w:color="auto"/>
        <w:right w:val="none" w:sz="0" w:space="0" w:color="auto"/>
      </w:divBdr>
    </w:div>
    <w:div w:id="797380445">
      <w:bodyDiv w:val="1"/>
      <w:marLeft w:val="0"/>
      <w:marRight w:val="0"/>
      <w:marTop w:val="0"/>
      <w:marBottom w:val="0"/>
      <w:divBdr>
        <w:top w:val="none" w:sz="0" w:space="0" w:color="auto"/>
        <w:left w:val="none" w:sz="0" w:space="0" w:color="auto"/>
        <w:bottom w:val="none" w:sz="0" w:space="0" w:color="auto"/>
        <w:right w:val="none" w:sz="0" w:space="0" w:color="auto"/>
      </w:divBdr>
      <w:divsChild>
        <w:div w:id="1241405629">
          <w:marLeft w:val="0"/>
          <w:marRight w:val="0"/>
          <w:marTop w:val="0"/>
          <w:marBottom w:val="0"/>
          <w:divBdr>
            <w:top w:val="none" w:sz="0" w:space="0" w:color="auto"/>
            <w:left w:val="none" w:sz="0" w:space="0" w:color="auto"/>
            <w:bottom w:val="none" w:sz="0" w:space="0" w:color="auto"/>
            <w:right w:val="none" w:sz="0" w:space="0" w:color="auto"/>
          </w:divBdr>
          <w:divsChild>
            <w:div w:id="1578637552">
              <w:marLeft w:val="0"/>
              <w:marRight w:val="0"/>
              <w:marTop w:val="0"/>
              <w:marBottom w:val="0"/>
              <w:divBdr>
                <w:top w:val="none" w:sz="0" w:space="0" w:color="auto"/>
                <w:left w:val="none" w:sz="0" w:space="0" w:color="auto"/>
                <w:bottom w:val="none" w:sz="0" w:space="0" w:color="auto"/>
                <w:right w:val="none" w:sz="0" w:space="0" w:color="auto"/>
              </w:divBdr>
              <w:divsChild>
                <w:div w:id="716900672">
                  <w:marLeft w:val="0"/>
                  <w:marRight w:val="0"/>
                  <w:marTop w:val="0"/>
                  <w:marBottom w:val="0"/>
                  <w:divBdr>
                    <w:top w:val="none" w:sz="0" w:space="0" w:color="auto"/>
                    <w:left w:val="none" w:sz="0" w:space="0" w:color="auto"/>
                    <w:bottom w:val="none" w:sz="0" w:space="0" w:color="auto"/>
                    <w:right w:val="none" w:sz="0" w:space="0" w:color="auto"/>
                  </w:divBdr>
                  <w:divsChild>
                    <w:div w:id="577057907">
                      <w:marLeft w:val="0"/>
                      <w:marRight w:val="0"/>
                      <w:marTop w:val="0"/>
                      <w:marBottom w:val="0"/>
                      <w:divBdr>
                        <w:top w:val="none" w:sz="0" w:space="0" w:color="auto"/>
                        <w:left w:val="none" w:sz="0" w:space="0" w:color="auto"/>
                        <w:bottom w:val="none" w:sz="0" w:space="0" w:color="auto"/>
                        <w:right w:val="none" w:sz="0" w:space="0" w:color="auto"/>
                      </w:divBdr>
                      <w:divsChild>
                        <w:div w:id="1263150457">
                          <w:marLeft w:val="0"/>
                          <w:marRight w:val="0"/>
                          <w:marTop w:val="0"/>
                          <w:marBottom w:val="0"/>
                          <w:divBdr>
                            <w:top w:val="none" w:sz="0" w:space="0" w:color="auto"/>
                            <w:left w:val="none" w:sz="0" w:space="0" w:color="auto"/>
                            <w:bottom w:val="none" w:sz="0" w:space="0" w:color="auto"/>
                            <w:right w:val="none" w:sz="0" w:space="0" w:color="auto"/>
                          </w:divBdr>
                          <w:divsChild>
                            <w:div w:id="216480520">
                              <w:marLeft w:val="0"/>
                              <w:marRight w:val="0"/>
                              <w:marTop w:val="0"/>
                              <w:marBottom w:val="0"/>
                              <w:divBdr>
                                <w:top w:val="none" w:sz="0" w:space="0" w:color="auto"/>
                                <w:left w:val="none" w:sz="0" w:space="0" w:color="auto"/>
                                <w:bottom w:val="none" w:sz="0" w:space="0" w:color="auto"/>
                                <w:right w:val="none" w:sz="0" w:space="0" w:color="auto"/>
                              </w:divBdr>
                              <w:divsChild>
                                <w:div w:id="277639703">
                                  <w:marLeft w:val="0"/>
                                  <w:marRight w:val="0"/>
                                  <w:marTop w:val="0"/>
                                  <w:marBottom w:val="0"/>
                                  <w:divBdr>
                                    <w:top w:val="none" w:sz="0" w:space="0" w:color="auto"/>
                                    <w:left w:val="none" w:sz="0" w:space="0" w:color="auto"/>
                                    <w:bottom w:val="none" w:sz="0" w:space="0" w:color="auto"/>
                                    <w:right w:val="none" w:sz="0" w:space="0" w:color="auto"/>
                                  </w:divBdr>
                                  <w:divsChild>
                                    <w:div w:id="154103763">
                                      <w:marLeft w:val="0"/>
                                      <w:marRight w:val="0"/>
                                      <w:marTop w:val="0"/>
                                      <w:marBottom w:val="0"/>
                                      <w:divBdr>
                                        <w:top w:val="none" w:sz="0" w:space="0" w:color="auto"/>
                                        <w:left w:val="none" w:sz="0" w:space="0" w:color="auto"/>
                                        <w:bottom w:val="none" w:sz="0" w:space="0" w:color="auto"/>
                                        <w:right w:val="none" w:sz="0" w:space="0" w:color="auto"/>
                                      </w:divBdr>
                                      <w:divsChild>
                                        <w:div w:id="679241972">
                                          <w:marLeft w:val="0"/>
                                          <w:marRight w:val="0"/>
                                          <w:marTop w:val="0"/>
                                          <w:marBottom w:val="0"/>
                                          <w:divBdr>
                                            <w:top w:val="none" w:sz="0" w:space="0" w:color="auto"/>
                                            <w:left w:val="none" w:sz="0" w:space="0" w:color="auto"/>
                                            <w:bottom w:val="none" w:sz="0" w:space="0" w:color="auto"/>
                                            <w:right w:val="none" w:sz="0" w:space="0" w:color="auto"/>
                                          </w:divBdr>
                                          <w:divsChild>
                                            <w:div w:id="3037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617589">
          <w:marLeft w:val="0"/>
          <w:marRight w:val="0"/>
          <w:marTop w:val="0"/>
          <w:marBottom w:val="0"/>
          <w:divBdr>
            <w:top w:val="none" w:sz="0" w:space="0" w:color="auto"/>
            <w:left w:val="none" w:sz="0" w:space="0" w:color="auto"/>
            <w:bottom w:val="none" w:sz="0" w:space="0" w:color="auto"/>
            <w:right w:val="none" w:sz="0" w:space="0" w:color="auto"/>
          </w:divBdr>
          <w:divsChild>
            <w:div w:id="2116318140">
              <w:marLeft w:val="0"/>
              <w:marRight w:val="0"/>
              <w:marTop w:val="0"/>
              <w:marBottom w:val="0"/>
              <w:divBdr>
                <w:top w:val="none" w:sz="0" w:space="0" w:color="auto"/>
                <w:left w:val="none" w:sz="0" w:space="0" w:color="auto"/>
                <w:bottom w:val="none" w:sz="0" w:space="0" w:color="auto"/>
                <w:right w:val="none" w:sz="0" w:space="0" w:color="auto"/>
              </w:divBdr>
              <w:divsChild>
                <w:div w:id="1720783987">
                  <w:marLeft w:val="0"/>
                  <w:marRight w:val="0"/>
                  <w:marTop w:val="0"/>
                  <w:marBottom w:val="0"/>
                  <w:divBdr>
                    <w:top w:val="none" w:sz="0" w:space="0" w:color="auto"/>
                    <w:left w:val="none" w:sz="0" w:space="0" w:color="auto"/>
                    <w:bottom w:val="none" w:sz="0" w:space="0" w:color="auto"/>
                    <w:right w:val="none" w:sz="0" w:space="0" w:color="auto"/>
                  </w:divBdr>
                  <w:divsChild>
                    <w:div w:id="781800093">
                      <w:marLeft w:val="0"/>
                      <w:marRight w:val="0"/>
                      <w:marTop w:val="0"/>
                      <w:marBottom w:val="0"/>
                      <w:divBdr>
                        <w:top w:val="none" w:sz="0" w:space="0" w:color="auto"/>
                        <w:left w:val="none" w:sz="0" w:space="0" w:color="auto"/>
                        <w:bottom w:val="none" w:sz="0" w:space="0" w:color="auto"/>
                        <w:right w:val="none" w:sz="0" w:space="0" w:color="auto"/>
                      </w:divBdr>
                      <w:divsChild>
                        <w:div w:id="1368142429">
                          <w:marLeft w:val="0"/>
                          <w:marRight w:val="0"/>
                          <w:marTop w:val="0"/>
                          <w:marBottom w:val="0"/>
                          <w:divBdr>
                            <w:top w:val="none" w:sz="0" w:space="0" w:color="auto"/>
                            <w:left w:val="none" w:sz="0" w:space="0" w:color="auto"/>
                            <w:bottom w:val="none" w:sz="0" w:space="0" w:color="auto"/>
                            <w:right w:val="none" w:sz="0" w:space="0" w:color="auto"/>
                          </w:divBdr>
                        </w:div>
                        <w:div w:id="176775114">
                          <w:marLeft w:val="0"/>
                          <w:marRight w:val="0"/>
                          <w:marTop w:val="0"/>
                          <w:marBottom w:val="0"/>
                          <w:divBdr>
                            <w:top w:val="none" w:sz="0" w:space="0" w:color="auto"/>
                            <w:left w:val="none" w:sz="0" w:space="0" w:color="auto"/>
                            <w:bottom w:val="none" w:sz="0" w:space="0" w:color="auto"/>
                            <w:right w:val="none" w:sz="0" w:space="0" w:color="auto"/>
                          </w:divBdr>
                        </w:div>
                        <w:div w:id="18990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944469">
              <w:marLeft w:val="0"/>
              <w:marRight w:val="0"/>
              <w:marTop w:val="0"/>
              <w:marBottom w:val="0"/>
              <w:divBdr>
                <w:top w:val="none" w:sz="0" w:space="0" w:color="auto"/>
                <w:left w:val="none" w:sz="0" w:space="0" w:color="auto"/>
                <w:bottom w:val="none" w:sz="0" w:space="0" w:color="auto"/>
                <w:right w:val="none" w:sz="0" w:space="0" w:color="auto"/>
              </w:divBdr>
              <w:divsChild>
                <w:div w:id="1282152504">
                  <w:marLeft w:val="0"/>
                  <w:marRight w:val="0"/>
                  <w:marTop w:val="0"/>
                  <w:marBottom w:val="0"/>
                  <w:divBdr>
                    <w:top w:val="none" w:sz="0" w:space="0" w:color="auto"/>
                    <w:left w:val="none" w:sz="0" w:space="0" w:color="auto"/>
                    <w:bottom w:val="none" w:sz="0" w:space="0" w:color="auto"/>
                    <w:right w:val="none" w:sz="0" w:space="0" w:color="auto"/>
                  </w:divBdr>
                  <w:divsChild>
                    <w:div w:id="91975890">
                      <w:marLeft w:val="0"/>
                      <w:marRight w:val="0"/>
                      <w:marTop w:val="0"/>
                      <w:marBottom w:val="0"/>
                      <w:divBdr>
                        <w:top w:val="none" w:sz="0" w:space="0" w:color="auto"/>
                        <w:left w:val="none" w:sz="0" w:space="0" w:color="auto"/>
                        <w:bottom w:val="none" w:sz="0" w:space="0" w:color="auto"/>
                        <w:right w:val="none" w:sz="0" w:space="0" w:color="auto"/>
                      </w:divBdr>
                      <w:divsChild>
                        <w:div w:id="1592279241">
                          <w:marLeft w:val="0"/>
                          <w:marRight w:val="0"/>
                          <w:marTop w:val="0"/>
                          <w:marBottom w:val="0"/>
                          <w:divBdr>
                            <w:top w:val="none" w:sz="0" w:space="0" w:color="auto"/>
                            <w:left w:val="none" w:sz="0" w:space="0" w:color="auto"/>
                            <w:bottom w:val="none" w:sz="0" w:space="0" w:color="auto"/>
                            <w:right w:val="none" w:sz="0" w:space="0" w:color="auto"/>
                          </w:divBdr>
                          <w:divsChild>
                            <w:div w:id="1935165594">
                              <w:marLeft w:val="0"/>
                              <w:marRight w:val="0"/>
                              <w:marTop w:val="0"/>
                              <w:marBottom w:val="0"/>
                              <w:divBdr>
                                <w:top w:val="none" w:sz="0" w:space="0" w:color="auto"/>
                                <w:left w:val="none" w:sz="0" w:space="0" w:color="auto"/>
                                <w:bottom w:val="none" w:sz="0" w:space="0" w:color="auto"/>
                                <w:right w:val="none" w:sz="0" w:space="0" w:color="auto"/>
                              </w:divBdr>
                              <w:divsChild>
                                <w:div w:id="496654302">
                                  <w:marLeft w:val="0"/>
                                  <w:marRight w:val="0"/>
                                  <w:marTop w:val="0"/>
                                  <w:marBottom w:val="0"/>
                                  <w:divBdr>
                                    <w:top w:val="none" w:sz="0" w:space="0" w:color="auto"/>
                                    <w:left w:val="none" w:sz="0" w:space="0" w:color="auto"/>
                                    <w:bottom w:val="none" w:sz="0" w:space="0" w:color="auto"/>
                                    <w:right w:val="none" w:sz="0" w:space="0" w:color="auto"/>
                                  </w:divBdr>
                                  <w:divsChild>
                                    <w:div w:id="254486708">
                                      <w:marLeft w:val="0"/>
                                      <w:marRight w:val="0"/>
                                      <w:marTop w:val="0"/>
                                      <w:marBottom w:val="0"/>
                                      <w:divBdr>
                                        <w:top w:val="none" w:sz="0" w:space="0" w:color="auto"/>
                                        <w:left w:val="none" w:sz="0" w:space="0" w:color="auto"/>
                                        <w:bottom w:val="none" w:sz="0" w:space="0" w:color="auto"/>
                                        <w:right w:val="none" w:sz="0" w:space="0" w:color="auto"/>
                                      </w:divBdr>
                                      <w:divsChild>
                                        <w:div w:id="1749766830">
                                          <w:marLeft w:val="0"/>
                                          <w:marRight w:val="0"/>
                                          <w:marTop w:val="0"/>
                                          <w:marBottom w:val="0"/>
                                          <w:divBdr>
                                            <w:top w:val="none" w:sz="0" w:space="0" w:color="auto"/>
                                            <w:left w:val="none" w:sz="0" w:space="0" w:color="auto"/>
                                            <w:bottom w:val="none" w:sz="0" w:space="0" w:color="auto"/>
                                            <w:right w:val="none" w:sz="0" w:space="0" w:color="auto"/>
                                          </w:divBdr>
                                          <w:divsChild>
                                            <w:div w:id="5638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646749">
      <w:bodyDiv w:val="1"/>
      <w:marLeft w:val="0"/>
      <w:marRight w:val="0"/>
      <w:marTop w:val="0"/>
      <w:marBottom w:val="0"/>
      <w:divBdr>
        <w:top w:val="none" w:sz="0" w:space="0" w:color="auto"/>
        <w:left w:val="none" w:sz="0" w:space="0" w:color="auto"/>
        <w:bottom w:val="none" w:sz="0" w:space="0" w:color="auto"/>
        <w:right w:val="none" w:sz="0" w:space="0" w:color="auto"/>
      </w:divBdr>
      <w:divsChild>
        <w:div w:id="1199469522">
          <w:marLeft w:val="0"/>
          <w:marRight w:val="0"/>
          <w:marTop w:val="0"/>
          <w:marBottom w:val="0"/>
          <w:divBdr>
            <w:top w:val="none" w:sz="0" w:space="0" w:color="auto"/>
            <w:left w:val="none" w:sz="0" w:space="0" w:color="auto"/>
            <w:bottom w:val="none" w:sz="0" w:space="0" w:color="auto"/>
            <w:right w:val="none" w:sz="0" w:space="0" w:color="auto"/>
          </w:divBdr>
          <w:divsChild>
            <w:div w:id="134495585">
              <w:marLeft w:val="0"/>
              <w:marRight w:val="0"/>
              <w:marTop w:val="0"/>
              <w:marBottom w:val="0"/>
              <w:divBdr>
                <w:top w:val="none" w:sz="0" w:space="0" w:color="auto"/>
                <w:left w:val="none" w:sz="0" w:space="0" w:color="auto"/>
                <w:bottom w:val="none" w:sz="0" w:space="0" w:color="auto"/>
                <w:right w:val="none" w:sz="0" w:space="0" w:color="auto"/>
              </w:divBdr>
              <w:divsChild>
                <w:div w:id="1430200259">
                  <w:marLeft w:val="0"/>
                  <w:marRight w:val="0"/>
                  <w:marTop w:val="0"/>
                  <w:marBottom w:val="0"/>
                  <w:divBdr>
                    <w:top w:val="none" w:sz="0" w:space="0" w:color="auto"/>
                    <w:left w:val="none" w:sz="0" w:space="0" w:color="auto"/>
                    <w:bottom w:val="none" w:sz="0" w:space="0" w:color="auto"/>
                    <w:right w:val="none" w:sz="0" w:space="0" w:color="auto"/>
                  </w:divBdr>
                  <w:divsChild>
                    <w:div w:id="17708895">
                      <w:marLeft w:val="0"/>
                      <w:marRight w:val="0"/>
                      <w:marTop w:val="0"/>
                      <w:marBottom w:val="0"/>
                      <w:divBdr>
                        <w:top w:val="none" w:sz="0" w:space="0" w:color="auto"/>
                        <w:left w:val="none" w:sz="0" w:space="0" w:color="auto"/>
                        <w:bottom w:val="none" w:sz="0" w:space="0" w:color="auto"/>
                        <w:right w:val="none" w:sz="0" w:space="0" w:color="auto"/>
                      </w:divBdr>
                      <w:divsChild>
                        <w:div w:id="2034187982">
                          <w:marLeft w:val="0"/>
                          <w:marRight w:val="0"/>
                          <w:marTop w:val="0"/>
                          <w:marBottom w:val="0"/>
                          <w:divBdr>
                            <w:top w:val="none" w:sz="0" w:space="0" w:color="auto"/>
                            <w:left w:val="none" w:sz="0" w:space="0" w:color="auto"/>
                            <w:bottom w:val="none" w:sz="0" w:space="0" w:color="auto"/>
                            <w:right w:val="none" w:sz="0" w:space="0" w:color="auto"/>
                          </w:divBdr>
                          <w:divsChild>
                            <w:div w:id="406028060">
                              <w:marLeft w:val="0"/>
                              <w:marRight w:val="0"/>
                              <w:marTop w:val="0"/>
                              <w:marBottom w:val="0"/>
                              <w:divBdr>
                                <w:top w:val="none" w:sz="0" w:space="0" w:color="auto"/>
                                <w:left w:val="none" w:sz="0" w:space="0" w:color="auto"/>
                                <w:bottom w:val="none" w:sz="0" w:space="0" w:color="auto"/>
                                <w:right w:val="none" w:sz="0" w:space="0" w:color="auto"/>
                              </w:divBdr>
                              <w:divsChild>
                                <w:div w:id="1968967058">
                                  <w:marLeft w:val="0"/>
                                  <w:marRight w:val="0"/>
                                  <w:marTop w:val="0"/>
                                  <w:marBottom w:val="0"/>
                                  <w:divBdr>
                                    <w:top w:val="none" w:sz="0" w:space="0" w:color="auto"/>
                                    <w:left w:val="none" w:sz="0" w:space="0" w:color="auto"/>
                                    <w:bottom w:val="none" w:sz="0" w:space="0" w:color="auto"/>
                                    <w:right w:val="none" w:sz="0" w:space="0" w:color="auto"/>
                                  </w:divBdr>
                                  <w:divsChild>
                                    <w:div w:id="1209146803">
                                      <w:marLeft w:val="0"/>
                                      <w:marRight w:val="0"/>
                                      <w:marTop w:val="0"/>
                                      <w:marBottom w:val="0"/>
                                      <w:divBdr>
                                        <w:top w:val="none" w:sz="0" w:space="0" w:color="auto"/>
                                        <w:left w:val="none" w:sz="0" w:space="0" w:color="auto"/>
                                        <w:bottom w:val="none" w:sz="0" w:space="0" w:color="auto"/>
                                        <w:right w:val="none" w:sz="0" w:space="0" w:color="auto"/>
                                      </w:divBdr>
                                      <w:divsChild>
                                        <w:div w:id="925579683">
                                          <w:marLeft w:val="0"/>
                                          <w:marRight w:val="0"/>
                                          <w:marTop w:val="0"/>
                                          <w:marBottom w:val="0"/>
                                          <w:divBdr>
                                            <w:top w:val="none" w:sz="0" w:space="0" w:color="auto"/>
                                            <w:left w:val="none" w:sz="0" w:space="0" w:color="auto"/>
                                            <w:bottom w:val="none" w:sz="0" w:space="0" w:color="auto"/>
                                            <w:right w:val="none" w:sz="0" w:space="0" w:color="auto"/>
                                          </w:divBdr>
                                          <w:divsChild>
                                            <w:div w:id="571694305">
                                              <w:marLeft w:val="0"/>
                                              <w:marRight w:val="0"/>
                                              <w:marTop w:val="0"/>
                                              <w:marBottom w:val="0"/>
                                              <w:divBdr>
                                                <w:top w:val="none" w:sz="0" w:space="0" w:color="auto"/>
                                                <w:left w:val="none" w:sz="0" w:space="0" w:color="auto"/>
                                                <w:bottom w:val="none" w:sz="0" w:space="0" w:color="auto"/>
                                                <w:right w:val="none" w:sz="0" w:space="0" w:color="auto"/>
                                              </w:divBdr>
                                              <w:divsChild>
                                                <w:div w:id="19979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5318664">
          <w:marLeft w:val="0"/>
          <w:marRight w:val="0"/>
          <w:marTop w:val="0"/>
          <w:marBottom w:val="0"/>
          <w:divBdr>
            <w:top w:val="none" w:sz="0" w:space="0" w:color="auto"/>
            <w:left w:val="none" w:sz="0" w:space="0" w:color="auto"/>
            <w:bottom w:val="none" w:sz="0" w:space="0" w:color="auto"/>
            <w:right w:val="none" w:sz="0" w:space="0" w:color="auto"/>
          </w:divBdr>
          <w:divsChild>
            <w:div w:id="2110000764">
              <w:marLeft w:val="0"/>
              <w:marRight w:val="0"/>
              <w:marTop w:val="0"/>
              <w:marBottom w:val="0"/>
              <w:divBdr>
                <w:top w:val="none" w:sz="0" w:space="0" w:color="auto"/>
                <w:left w:val="none" w:sz="0" w:space="0" w:color="auto"/>
                <w:bottom w:val="none" w:sz="0" w:space="0" w:color="auto"/>
                <w:right w:val="none" w:sz="0" w:space="0" w:color="auto"/>
              </w:divBdr>
              <w:divsChild>
                <w:div w:id="1853185014">
                  <w:marLeft w:val="0"/>
                  <w:marRight w:val="0"/>
                  <w:marTop w:val="0"/>
                  <w:marBottom w:val="0"/>
                  <w:divBdr>
                    <w:top w:val="none" w:sz="0" w:space="0" w:color="auto"/>
                    <w:left w:val="none" w:sz="0" w:space="0" w:color="auto"/>
                    <w:bottom w:val="none" w:sz="0" w:space="0" w:color="auto"/>
                    <w:right w:val="none" w:sz="0" w:space="0" w:color="auto"/>
                  </w:divBdr>
                  <w:divsChild>
                    <w:div w:id="1041202995">
                      <w:marLeft w:val="0"/>
                      <w:marRight w:val="0"/>
                      <w:marTop w:val="0"/>
                      <w:marBottom w:val="0"/>
                      <w:divBdr>
                        <w:top w:val="none" w:sz="0" w:space="0" w:color="auto"/>
                        <w:left w:val="none" w:sz="0" w:space="0" w:color="auto"/>
                        <w:bottom w:val="none" w:sz="0" w:space="0" w:color="auto"/>
                        <w:right w:val="none" w:sz="0" w:space="0" w:color="auto"/>
                      </w:divBdr>
                      <w:divsChild>
                        <w:div w:id="355275822">
                          <w:marLeft w:val="0"/>
                          <w:marRight w:val="0"/>
                          <w:marTop w:val="0"/>
                          <w:marBottom w:val="0"/>
                          <w:divBdr>
                            <w:top w:val="none" w:sz="0" w:space="0" w:color="auto"/>
                            <w:left w:val="none" w:sz="0" w:space="0" w:color="auto"/>
                            <w:bottom w:val="none" w:sz="0" w:space="0" w:color="auto"/>
                            <w:right w:val="none" w:sz="0" w:space="0" w:color="auto"/>
                          </w:divBdr>
                          <w:divsChild>
                            <w:div w:id="1638413666">
                              <w:marLeft w:val="0"/>
                              <w:marRight w:val="0"/>
                              <w:marTop w:val="0"/>
                              <w:marBottom w:val="0"/>
                              <w:divBdr>
                                <w:top w:val="none" w:sz="0" w:space="0" w:color="auto"/>
                                <w:left w:val="none" w:sz="0" w:space="0" w:color="auto"/>
                                <w:bottom w:val="none" w:sz="0" w:space="0" w:color="auto"/>
                                <w:right w:val="none" w:sz="0" w:space="0" w:color="auto"/>
                              </w:divBdr>
                              <w:divsChild>
                                <w:div w:id="651297041">
                                  <w:marLeft w:val="0"/>
                                  <w:marRight w:val="0"/>
                                  <w:marTop w:val="0"/>
                                  <w:marBottom w:val="0"/>
                                  <w:divBdr>
                                    <w:top w:val="none" w:sz="0" w:space="0" w:color="auto"/>
                                    <w:left w:val="none" w:sz="0" w:space="0" w:color="auto"/>
                                    <w:bottom w:val="none" w:sz="0" w:space="0" w:color="auto"/>
                                    <w:right w:val="none" w:sz="0" w:space="0" w:color="auto"/>
                                  </w:divBdr>
                                  <w:divsChild>
                                    <w:div w:id="2116242798">
                                      <w:marLeft w:val="0"/>
                                      <w:marRight w:val="0"/>
                                      <w:marTop w:val="0"/>
                                      <w:marBottom w:val="0"/>
                                      <w:divBdr>
                                        <w:top w:val="none" w:sz="0" w:space="0" w:color="auto"/>
                                        <w:left w:val="none" w:sz="0" w:space="0" w:color="auto"/>
                                        <w:bottom w:val="none" w:sz="0" w:space="0" w:color="auto"/>
                                        <w:right w:val="none" w:sz="0" w:space="0" w:color="auto"/>
                                      </w:divBdr>
                                      <w:divsChild>
                                        <w:div w:id="1044451846">
                                          <w:marLeft w:val="0"/>
                                          <w:marRight w:val="0"/>
                                          <w:marTop w:val="0"/>
                                          <w:marBottom w:val="0"/>
                                          <w:divBdr>
                                            <w:top w:val="none" w:sz="0" w:space="0" w:color="auto"/>
                                            <w:left w:val="none" w:sz="0" w:space="0" w:color="auto"/>
                                            <w:bottom w:val="none" w:sz="0" w:space="0" w:color="auto"/>
                                            <w:right w:val="none" w:sz="0" w:space="0" w:color="auto"/>
                                          </w:divBdr>
                                          <w:divsChild>
                                            <w:div w:id="732780335">
                                              <w:marLeft w:val="0"/>
                                              <w:marRight w:val="0"/>
                                              <w:marTop w:val="0"/>
                                              <w:marBottom w:val="0"/>
                                              <w:divBdr>
                                                <w:top w:val="none" w:sz="0" w:space="0" w:color="auto"/>
                                                <w:left w:val="none" w:sz="0" w:space="0" w:color="auto"/>
                                                <w:bottom w:val="none" w:sz="0" w:space="0" w:color="auto"/>
                                                <w:right w:val="none" w:sz="0" w:space="0" w:color="auto"/>
                                              </w:divBdr>
                                              <w:divsChild>
                                                <w:div w:id="20854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423556">
              <w:marLeft w:val="0"/>
              <w:marRight w:val="0"/>
              <w:marTop w:val="0"/>
              <w:marBottom w:val="0"/>
              <w:divBdr>
                <w:top w:val="none" w:sz="0" w:space="0" w:color="auto"/>
                <w:left w:val="none" w:sz="0" w:space="0" w:color="auto"/>
                <w:bottom w:val="none" w:sz="0" w:space="0" w:color="auto"/>
                <w:right w:val="none" w:sz="0" w:space="0" w:color="auto"/>
              </w:divBdr>
              <w:divsChild>
                <w:div w:id="117727601">
                  <w:marLeft w:val="0"/>
                  <w:marRight w:val="0"/>
                  <w:marTop w:val="0"/>
                  <w:marBottom w:val="0"/>
                  <w:divBdr>
                    <w:top w:val="none" w:sz="0" w:space="0" w:color="auto"/>
                    <w:left w:val="none" w:sz="0" w:space="0" w:color="auto"/>
                    <w:bottom w:val="none" w:sz="0" w:space="0" w:color="auto"/>
                    <w:right w:val="none" w:sz="0" w:space="0" w:color="auto"/>
                  </w:divBdr>
                  <w:divsChild>
                    <w:div w:id="2054304305">
                      <w:marLeft w:val="0"/>
                      <w:marRight w:val="0"/>
                      <w:marTop w:val="0"/>
                      <w:marBottom w:val="0"/>
                      <w:divBdr>
                        <w:top w:val="none" w:sz="0" w:space="0" w:color="auto"/>
                        <w:left w:val="none" w:sz="0" w:space="0" w:color="auto"/>
                        <w:bottom w:val="none" w:sz="0" w:space="0" w:color="auto"/>
                        <w:right w:val="none" w:sz="0" w:space="0" w:color="auto"/>
                      </w:divBdr>
                      <w:divsChild>
                        <w:div w:id="309292163">
                          <w:marLeft w:val="0"/>
                          <w:marRight w:val="0"/>
                          <w:marTop w:val="0"/>
                          <w:marBottom w:val="0"/>
                          <w:divBdr>
                            <w:top w:val="none" w:sz="0" w:space="0" w:color="auto"/>
                            <w:left w:val="none" w:sz="0" w:space="0" w:color="auto"/>
                            <w:bottom w:val="none" w:sz="0" w:space="0" w:color="auto"/>
                            <w:right w:val="none" w:sz="0" w:space="0" w:color="auto"/>
                          </w:divBdr>
                          <w:divsChild>
                            <w:div w:id="1105421041">
                              <w:marLeft w:val="0"/>
                              <w:marRight w:val="0"/>
                              <w:marTop w:val="0"/>
                              <w:marBottom w:val="0"/>
                              <w:divBdr>
                                <w:top w:val="none" w:sz="0" w:space="0" w:color="auto"/>
                                <w:left w:val="none" w:sz="0" w:space="0" w:color="auto"/>
                                <w:bottom w:val="none" w:sz="0" w:space="0" w:color="auto"/>
                                <w:right w:val="none" w:sz="0" w:space="0" w:color="auto"/>
                              </w:divBdr>
                            </w:div>
                            <w:div w:id="738286494">
                              <w:marLeft w:val="0"/>
                              <w:marRight w:val="0"/>
                              <w:marTop w:val="0"/>
                              <w:marBottom w:val="0"/>
                              <w:divBdr>
                                <w:top w:val="none" w:sz="0" w:space="0" w:color="auto"/>
                                <w:left w:val="none" w:sz="0" w:space="0" w:color="auto"/>
                                <w:bottom w:val="none" w:sz="0" w:space="0" w:color="auto"/>
                                <w:right w:val="none" w:sz="0" w:space="0" w:color="auto"/>
                              </w:divBdr>
                            </w:div>
                            <w:div w:id="14336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32085">
                  <w:marLeft w:val="0"/>
                  <w:marRight w:val="0"/>
                  <w:marTop w:val="0"/>
                  <w:marBottom w:val="0"/>
                  <w:divBdr>
                    <w:top w:val="none" w:sz="0" w:space="0" w:color="auto"/>
                    <w:left w:val="none" w:sz="0" w:space="0" w:color="auto"/>
                    <w:bottom w:val="none" w:sz="0" w:space="0" w:color="auto"/>
                    <w:right w:val="none" w:sz="0" w:space="0" w:color="auto"/>
                  </w:divBdr>
                  <w:divsChild>
                    <w:div w:id="1663193446">
                      <w:marLeft w:val="0"/>
                      <w:marRight w:val="0"/>
                      <w:marTop w:val="0"/>
                      <w:marBottom w:val="0"/>
                      <w:divBdr>
                        <w:top w:val="none" w:sz="0" w:space="0" w:color="auto"/>
                        <w:left w:val="none" w:sz="0" w:space="0" w:color="auto"/>
                        <w:bottom w:val="none" w:sz="0" w:space="0" w:color="auto"/>
                        <w:right w:val="none" w:sz="0" w:space="0" w:color="auto"/>
                      </w:divBdr>
                      <w:divsChild>
                        <w:div w:id="780684886">
                          <w:marLeft w:val="0"/>
                          <w:marRight w:val="0"/>
                          <w:marTop w:val="0"/>
                          <w:marBottom w:val="0"/>
                          <w:divBdr>
                            <w:top w:val="none" w:sz="0" w:space="0" w:color="auto"/>
                            <w:left w:val="none" w:sz="0" w:space="0" w:color="auto"/>
                            <w:bottom w:val="none" w:sz="0" w:space="0" w:color="auto"/>
                            <w:right w:val="none" w:sz="0" w:space="0" w:color="auto"/>
                          </w:divBdr>
                          <w:divsChild>
                            <w:div w:id="335306306">
                              <w:marLeft w:val="0"/>
                              <w:marRight w:val="0"/>
                              <w:marTop w:val="0"/>
                              <w:marBottom w:val="0"/>
                              <w:divBdr>
                                <w:top w:val="none" w:sz="0" w:space="0" w:color="auto"/>
                                <w:left w:val="none" w:sz="0" w:space="0" w:color="auto"/>
                                <w:bottom w:val="none" w:sz="0" w:space="0" w:color="auto"/>
                                <w:right w:val="none" w:sz="0" w:space="0" w:color="auto"/>
                              </w:divBdr>
                              <w:divsChild>
                                <w:div w:id="1091124215">
                                  <w:marLeft w:val="0"/>
                                  <w:marRight w:val="0"/>
                                  <w:marTop w:val="0"/>
                                  <w:marBottom w:val="0"/>
                                  <w:divBdr>
                                    <w:top w:val="none" w:sz="0" w:space="0" w:color="auto"/>
                                    <w:left w:val="none" w:sz="0" w:space="0" w:color="auto"/>
                                    <w:bottom w:val="none" w:sz="0" w:space="0" w:color="auto"/>
                                    <w:right w:val="none" w:sz="0" w:space="0" w:color="auto"/>
                                  </w:divBdr>
                                  <w:divsChild>
                                    <w:div w:id="799961434">
                                      <w:marLeft w:val="0"/>
                                      <w:marRight w:val="0"/>
                                      <w:marTop w:val="0"/>
                                      <w:marBottom w:val="0"/>
                                      <w:divBdr>
                                        <w:top w:val="none" w:sz="0" w:space="0" w:color="auto"/>
                                        <w:left w:val="none" w:sz="0" w:space="0" w:color="auto"/>
                                        <w:bottom w:val="none" w:sz="0" w:space="0" w:color="auto"/>
                                        <w:right w:val="none" w:sz="0" w:space="0" w:color="auto"/>
                                      </w:divBdr>
                                      <w:divsChild>
                                        <w:div w:id="1315141832">
                                          <w:marLeft w:val="0"/>
                                          <w:marRight w:val="0"/>
                                          <w:marTop w:val="0"/>
                                          <w:marBottom w:val="0"/>
                                          <w:divBdr>
                                            <w:top w:val="none" w:sz="0" w:space="0" w:color="auto"/>
                                            <w:left w:val="none" w:sz="0" w:space="0" w:color="auto"/>
                                            <w:bottom w:val="none" w:sz="0" w:space="0" w:color="auto"/>
                                            <w:right w:val="none" w:sz="0" w:space="0" w:color="auto"/>
                                          </w:divBdr>
                                          <w:divsChild>
                                            <w:div w:id="1577283163">
                                              <w:marLeft w:val="0"/>
                                              <w:marRight w:val="0"/>
                                              <w:marTop w:val="0"/>
                                              <w:marBottom w:val="0"/>
                                              <w:divBdr>
                                                <w:top w:val="none" w:sz="0" w:space="0" w:color="auto"/>
                                                <w:left w:val="none" w:sz="0" w:space="0" w:color="auto"/>
                                                <w:bottom w:val="none" w:sz="0" w:space="0" w:color="auto"/>
                                                <w:right w:val="none" w:sz="0" w:space="0" w:color="auto"/>
                                              </w:divBdr>
                                              <w:divsChild>
                                                <w:div w:id="1694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6967561">
      <w:bodyDiv w:val="1"/>
      <w:marLeft w:val="0"/>
      <w:marRight w:val="0"/>
      <w:marTop w:val="0"/>
      <w:marBottom w:val="0"/>
      <w:divBdr>
        <w:top w:val="none" w:sz="0" w:space="0" w:color="auto"/>
        <w:left w:val="none" w:sz="0" w:space="0" w:color="auto"/>
        <w:bottom w:val="none" w:sz="0" w:space="0" w:color="auto"/>
        <w:right w:val="none" w:sz="0" w:space="0" w:color="auto"/>
      </w:divBdr>
      <w:divsChild>
        <w:div w:id="932250312">
          <w:marLeft w:val="0"/>
          <w:marRight w:val="0"/>
          <w:marTop w:val="0"/>
          <w:marBottom w:val="0"/>
          <w:divBdr>
            <w:top w:val="none" w:sz="0" w:space="0" w:color="auto"/>
            <w:left w:val="none" w:sz="0" w:space="0" w:color="auto"/>
            <w:bottom w:val="none" w:sz="0" w:space="0" w:color="auto"/>
            <w:right w:val="none" w:sz="0" w:space="0" w:color="auto"/>
          </w:divBdr>
        </w:div>
      </w:divsChild>
    </w:div>
    <w:div w:id="874461952">
      <w:bodyDiv w:val="1"/>
      <w:marLeft w:val="0"/>
      <w:marRight w:val="0"/>
      <w:marTop w:val="0"/>
      <w:marBottom w:val="0"/>
      <w:divBdr>
        <w:top w:val="none" w:sz="0" w:space="0" w:color="auto"/>
        <w:left w:val="none" w:sz="0" w:space="0" w:color="auto"/>
        <w:bottom w:val="none" w:sz="0" w:space="0" w:color="auto"/>
        <w:right w:val="none" w:sz="0" w:space="0" w:color="auto"/>
      </w:divBdr>
    </w:div>
    <w:div w:id="881484374">
      <w:bodyDiv w:val="1"/>
      <w:marLeft w:val="0"/>
      <w:marRight w:val="0"/>
      <w:marTop w:val="0"/>
      <w:marBottom w:val="0"/>
      <w:divBdr>
        <w:top w:val="none" w:sz="0" w:space="0" w:color="auto"/>
        <w:left w:val="none" w:sz="0" w:space="0" w:color="auto"/>
        <w:bottom w:val="none" w:sz="0" w:space="0" w:color="auto"/>
        <w:right w:val="none" w:sz="0" w:space="0" w:color="auto"/>
      </w:divBdr>
      <w:divsChild>
        <w:div w:id="1694768553">
          <w:marLeft w:val="0"/>
          <w:marRight w:val="0"/>
          <w:marTop w:val="0"/>
          <w:marBottom w:val="0"/>
          <w:divBdr>
            <w:top w:val="none" w:sz="0" w:space="0" w:color="auto"/>
            <w:left w:val="none" w:sz="0" w:space="0" w:color="auto"/>
            <w:bottom w:val="none" w:sz="0" w:space="0" w:color="auto"/>
            <w:right w:val="none" w:sz="0" w:space="0" w:color="auto"/>
          </w:divBdr>
          <w:divsChild>
            <w:div w:id="1595896506">
              <w:marLeft w:val="0"/>
              <w:marRight w:val="0"/>
              <w:marTop w:val="0"/>
              <w:marBottom w:val="0"/>
              <w:divBdr>
                <w:top w:val="none" w:sz="0" w:space="0" w:color="auto"/>
                <w:left w:val="none" w:sz="0" w:space="0" w:color="auto"/>
                <w:bottom w:val="none" w:sz="0" w:space="0" w:color="auto"/>
                <w:right w:val="none" w:sz="0" w:space="0" w:color="auto"/>
              </w:divBdr>
              <w:divsChild>
                <w:div w:id="2059237443">
                  <w:marLeft w:val="0"/>
                  <w:marRight w:val="0"/>
                  <w:marTop w:val="0"/>
                  <w:marBottom w:val="0"/>
                  <w:divBdr>
                    <w:top w:val="none" w:sz="0" w:space="0" w:color="auto"/>
                    <w:left w:val="none" w:sz="0" w:space="0" w:color="auto"/>
                    <w:bottom w:val="none" w:sz="0" w:space="0" w:color="auto"/>
                    <w:right w:val="none" w:sz="0" w:space="0" w:color="auto"/>
                  </w:divBdr>
                  <w:divsChild>
                    <w:div w:id="1748571524">
                      <w:marLeft w:val="0"/>
                      <w:marRight w:val="0"/>
                      <w:marTop w:val="0"/>
                      <w:marBottom w:val="0"/>
                      <w:divBdr>
                        <w:top w:val="none" w:sz="0" w:space="0" w:color="auto"/>
                        <w:left w:val="none" w:sz="0" w:space="0" w:color="auto"/>
                        <w:bottom w:val="none" w:sz="0" w:space="0" w:color="auto"/>
                        <w:right w:val="none" w:sz="0" w:space="0" w:color="auto"/>
                      </w:divBdr>
                      <w:divsChild>
                        <w:div w:id="785932371">
                          <w:marLeft w:val="0"/>
                          <w:marRight w:val="0"/>
                          <w:marTop w:val="0"/>
                          <w:marBottom w:val="0"/>
                          <w:divBdr>
                            <w:top w:val="none" w:sz="0" w:space="0" w:color="auto"/>
                            <w:left w:val="none" w:sz="0" w:space="0" w:color="auto"/>
                            <w:bottom w:val="none" w:sz="0" w:space="0" w:color="auto"/>
                            <w:right w:val="none" w:sz="0" w:space="0" w:color="auto"/>
                          </w:divBdr>
                          <w:divsChild>
                            <w:div w:id="1406799207">
                              <w:marLeft w:val="0"/>
                              <w:marRight w:val="0"/>
                              <w:marTop w:val="0"/>
                              <w:marBottom w:val="0"/>
                              <w:divBdr>
                                <w:top w:val="none" w:sz="0" w:space="0" w:color="auto"/>
                                <w:left w:val="none" w:sz="0" w:space="0" w:color="auto"/>
                                <w:bottom w:val="none" w:sz="0" w:space="0" w:color="auto"/>
                                <w:right w:val="none" w:sz="0" w:space="0" w:color="auto"/>
                              </w:divBdr>
                              <w:divsChild>
                                <w:div w:id="1450009119">
                                  <w:marLeft w:val="0"/>
                                  <w:marRight w:val="0"/>
                                  <w:marTop w:val="0"/>
                                  <w:marBottom w:val="0"/>
                                  <w:divBdr>
                                    <w:top w:val="none" w:sz="0" w:space="0" w:color="auto"/>
                                    <w:left w:val="none" w:sz="0" w:space="0" w:color="auto"/>
                                    <w:bottom w:val="none" w:sz="0" w:space="0" w:color="auto"/>
                                    <w:right w:val="none" w:sz="0" w:space="0" w:color="auto"/>
                                  </w:divBdr>
                                  <w:divsChild>
                                    <w:div w:id="1353074385">
                                      <w:marLeft w:val="0"/>
                                      <w:marRight w:val="0"/>
                                      <w:marTop w:val="0"/>
                                      <w:marBottom w:val="0"/>
                                      <w:divBdr>
                                        <w:top w:val="none" w:sz="0" w:space="0" w:color="auto"/>
                                        <w:left w:val="none" w:sz="0" w:space="0" w:color="auto"/>
                                        <w:bottom w:val="none" w:sz="0" w:space="0" w:color="auto"/>
                                        <w:right w:val="none" w:sz="0" w:space="0" w:color="auto"/>
                                      </w:divBdr>
                                      <w:divsChild>
                                        <w:div w:id="1024789530">
                                          <w:marLeft w:val="0"/>
                                          <w:marRight w:val="0"/>
                                          <w:marTop w:val="0"/>
                                          <w:marBottom w:val="0"/>
                                          <w:divBdr>
                                            <w:top w:val="none" w:sz="0" w:space="0" w:color="auto"/>
                                            <w:left w:val="none" w:sz="0" w:space="0" w:color="auto"/>
                                            <w:bottom w:val="none" w:sz="0" w:space="0" w:color="auto"/>
                                            <w:right w:val="none" w:sz="0" w:space="0" w:color="auto"/>
                                          </w:divBdr>
                                          <w:divsChild>
                                            <w:div w:id="12337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9939302">
          <w:marLeft w:val="0"/>
          <w:marRight w:val="0"/>
          <w:marTop w:val="0"/>
          <w:marBottom w:val="0"/>
          <w:divBdr>
            <w:top w:val="none" w:sz="0" w:space="0" w:color="auto"/>
            <w:left w:val="none" w:sz="0" w:space="0" w:color="auto"/>
            <w:bottom w:val="none" w:sz="0" w:space="0" w:color="auto"/>
            <w:right w:val="none" w:sz="0" w:space="0" w:color="auto"/>
          </w:divBdr>
          <w:divsChild>
            <w:div w:id="914557055">
              <w:marLeft w:val="0"/>
              <w:marRight w:val="0"/>
              <w:marTop w:val="0"/>
              <w:marBottom w:val="0"/>
              <w:divBdr>
                <w:top w:val="none" w:sz="0" w:space="0" w:color="auto"/>
                <w:left w:val="none" w:sz="0" w:space="0" w:color="auto"/>
                <w:bottom w:val="none" w:sz="0" w:space="0" w:color="auto"/>
                <w:right w:val="none" w:sz="0" w:space="0" w:color="auto"/>
              </w:divBdr>
              <w:divsChild>
                <w:div w:id="283342337">
                  <w:marLeft w:val="0"/>
                  <w:marRight w:val="0"/>
                  <w:marTop w:val="0"/>
                  <w:marBottom w:val="0"/>
                  <w:divBdr>
                    <w:top w:val="none" w:sz="0" w:space="0" w:color="auto"/>
                    <w:left w:val="none" w:sz="0" w:space="0" w:color="auto"/>
                    <w:bottom w:val="none" w:sz="0" w:space="0" w:color="auto"/>
                    <w:right w:val="none" w:sz="0" w:space="0" w:color="auto"/>
                  </w:divBdr>
                  <w:divsChild>
                    <w:div w:id="1400009159">
                      <w:marLeft w:val="0"/>
                      <w:marRight w:val="0"/>
                      <w:marTop w:val="0"/>
                      <w:marBottom w:val="0"/>
                      <w:divBdr>
                        <w:top w:val="none" w:sz="0" w:space="0" w:color="auto"/>
                        <w:left w:val="none" w:sz="0" w:space="0" w:color="auto"/>
                        <w:bottom w:val="none" w:sz="0" w:space="0" w:color="auto"/>
                        <w:right w:val="none" w:sz="0" w:space="0" w:color="auto"/>
                      </w:divBdr>
                      <w:divsChild>
                        <w:div w:id="1403061687">
                          <w:marLeft w:val="0"/>
                          <w:marRight w:val="0"/>
                          <w:marTop w:val="0"/>
                          <w:marBottom w:val="0"/>
                          <w:divBdr>
                            <w:top w:val="none" w:sz="0" w:space="0" w:color="auto"/>
                            <w:left w:val="none" w:sz="0" w:space="0" w:color="auto"/>
                            <w:bottom w:val="none" w:sz="0" w:space="0" w:color="auto"/>
                            <w:right w:val="none" w:sz="0" w:space="0" w:color="auto"/>
                          </w:divBdr>
                        </w:div>
                        <w:div w:id="1428035105">
                          <w:marLeft w:val="0"/>
                          <w:marRight w:val="0"/>
                          <w:marTop w:val="0"/>
                          <w:marBottom w:val="0"/>
                          <w:divBdr>
                            <w:top w:val="none" w:sz="0" w:space="0" w:color="auto"/>
                            <w:left w:val="none" w:sz="0" w:space="0" w:color="auto"/>
                            <w:bottom w:val="none" w:sz="0" w:space="0" w:color="auto"/>
                            <w:right w:val="none" w:sz="0" w:space="0" w:color="auto"/>
                          </w:divBdr>
                        </w:div>
                        <w:div w:id="2904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08177">
              <w:marLeft w:val="0"/>
              <w:marRight w:val="0"/>
              <w:marTop w:val="0"/>
              <w:marBottom w:val="0"/>
              <w:divBdr>
                <w:top w:val="none" w:sz="0" w:space="0" w:color="auto"/>
                <w:left w:val="none" w:sz="0" w:space="0" w:color="auto"/>
                <w:bottom w:val="none" w:sz="0" w:space="0" w:color="auto"/>
                <w:right w:val="none" w:sz="0" w:space="0" w:color="auto"/>
              </w:divBdr>
              <w:divsChild>
                <w:div w:id="777136490">
                  <w:marLeft w:val="0"/>
                  <w:marRight w:val="0"/>
                  <w:marTop w:val="0"/>
                  <w:marBottom w:val="0"/>
                  <w:divBdr>
                    <w:top w:val="none" w:sz="0" w:space="0" w:color="auto"/>
                    <w:left w:val="none" w:sz="0" w:space="0" w:color="auto"/>
                    <w:bottom w:val="none" w:sz="0" w:space="0" w:color="auto"/>
                    <w:right w:val="none" w:sz="0" w:space="0" w:color="auto"/>
                  </w:divBdr>
                  <w:divsChild>
                    <w:div w:id="140926290">
                      <w:marLeft w:val="0"/>
                      <w:marRight w:val="0"/>
                      <w:marTop w:val="0"/>
                      <w:marBottom w:val="0"/>
                      <w:divBdr>
                        <w:top w:val="none" w:sz="0" w:space="0" w:color="auto"/>
                        <w:left w:val="none" w:sz="0" w:space="0" w:color="auto"/>
                        <w:bottom w:val="none" w:sz="0" w:space="0" w:color="auto"/>
                        <w:right w:val="none" w:sz="0" w:space="0" w:color="auto"/>
                      </w:divBdr>
                      <w:divsChild>
                        <w:div w:id="101268281">
                          <w:marLeft w:val="0"/>
                          <w:marRight w:val="0"/>
                          <w:marTop w:val="0"/>
                          <w:marBottom w:val="0"/>
                          <w:divBdr>
                            <w:top w:val="none" w:sz="0" w:space="0" w:color="auto"/>
                            <w:left w:val="none" w:sz="0" w:space="0" w:color="auto"/>
                            <w:bottom w:val="none" w:sz="0" w:space="0" w:color="auto"/>
                            <w:right w:val="none" w:sz="0" w:space="0" w:color="auto"/>
                          </w:divBdr>
                          <w:divsChild>
                            <w:div w:id="1736850156">
                              <w:marLeft w:val="0"/>
                              <w:marRight w:val="0"/>
                              <w:marTop w:val="0"/>
                              <w:marBottom w:val="0"/>
                              <w:divBdr>
                                <w:top w:val="none" w:sz="0" w:space="0" w:color="auto"/>
                                <w:left w:val="none" w:sz="0" w:space="0" w:color="auto"/>
                                <w:bottom w:val="none" w:sz="0" w:space="0" w:color="auto"/>
                                <w:right w:val="none" w:sz="0" w:space="0" w:color="auto"/>
                              </w:divBdr>
                              <w:divsChild>
                                <w:div w:id="1445924884">
                                  <w:marLeft w:val="0"/>
                                  <w:marRight w:val="0"/>
                                  <w:marTop w:val="0"/>
                                  <w:marBottom w:val="0"/>
                                  <w:divBdr>
                                    <w:top w:val="none" w:sz="0" w:space="0" w:color="auto"/>
                                    <w:left w:val="none" w:sz="0" w:space="0" w:color="auto"/>
                                    <w:bottom w:val="none" w:sz="0" w:space="0" w:color="auto"/>
                                    <w:right w:val="none" w:sz="0" w:space="0" w:color="auto"/>
                                  </w:divBdr>
                                  <w:divsChild>
                                    <w:div w:id="1437871163">
                                      <w:marLeft w:val="0"/>
                                      <w:marRight w:val="0"/>
                                      <w:marTop w:val="0"/>
                                      <w:marBottom w:val="0"/>
                                      <w:divBdr>
                                        <w:top w:val="none" w:sz="0" w:space="0" w:color="auto"/>
                                        <w:left w:val="none" w:sz="0" w:space="0" w:color="auto"/>
                                        <w:bottom w:val="none" w:sz="0" w:space="0" w:color="auto"/>
                                        <w:right w:val="none" w:sz="0" w:space="0" w:color="auto"/>
                                      </w:divBdr>
                                      <w:divsChild>
                                        <w:div w:id="1766538160">
                                          <w:marLeft w:val="0"/>
                                          <w:marRight w:val="0"/>
                                          <w:marTop w:val="0"/>
                                          <w:marBottom w:val="0"/>
                                          <w:divBdr>
                                            <w:top w:val="none" w:sz="0" w:space="0" w:color="auto"/>
                                            <w:left w:val="none" w:sz="0" w:space="0" w:color="auto"/>
                                            <w:bottom w:val="none" w:sz="0" w:space="0" w:color="auto"/>
                                            <w:right w:val="none" w:sz="0" w:space="0" w:color="auto"/>
                                          </w:divBdr>
                                          <w:divsChild>
                                            <w:div w:id="886799702">
                                              <w:marLeft w:val="0"/>
                                              <w:marRight w:val="0"/>
                                              <w:marTop w:val="0"/>
                                              <w:marBottom w:val="0"/>
                                              <w:divBdr>
                                                <w:top w:val="none" w:sz="0" w:space="0" w:color="auto"/>
                                                <w:left w:val="none" w:sz="0" w:space="0" w:color="auto"/>
                                                <w:bottom w:val="none" w:sz="0" w:space="0" w:color="auto"/>
                                                <w:right w:val="none" w:sz="0" w:space="0" w:color="auto"/>
                                              </w:divBdr>
                                              <w:divsChild>
                                                <w:div w:id="224534865">
                                                  <w:marLeft w:val="0"/>
                                                  <w:marRight w:val="0"/>
                                                  <w:marTop w:val="0"/>
                                                  <w:marBottom w:val="0"/>
                                                  <w:divBdr>
                                                    <w:top w:val="none" w:sz="0" w:space="0" w:color="auto"/>
                                                    <w:left w:val="none" w:sz="0" w:space="0" w:color="auto"/>
                                                    <w:bottom w:val="none" w:sz="0" w:space="0" w:color="auto"/>
                                                    <w:right w:val="none" w:sz="0" w:space="0" w:color="auto"/>
                                                  </w:divBdr>
                                                </w:div>
                                                <w:div w:id="8378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8613185">
      <w:bodyDiv w:val="1"/>
      <w:marLeft w:val="0"/>
      <w:marRight w:val="0"/>
      <w:marTop w:val="0"/>
      <w:marBottom w:val="0"/>
      <w:divBdr>
        <w:top w:val="none" w:sz="0" w:space="0" w:color="auto"/>
        <w:left w:val="none" w:sz="0" w:space="0" w:color="auto"/>
        <w:bottom w:val="none" w:sz="0" w:space="0" w:color="auto"/>
        <w:right w:val="none" w:sz="0" w:space="0" w:color="auto"/>
      </w:divBdr>
    </w:div>
    <w:div w:id="959605821">
      <w:bodyDiv w:val="1"/>
      <w:marLeft w:val="0"/>
      <w:marRight w:val="0"/>
      <w:marTop w:val="0"/>
      <w:marBottom w:val="0"/>
      <w:divBdr>
        <w:top w:val="none" w:sz="0" w:space="0" w:color="auto"/>
        <w:left w:val="none" w:sz="0" w:space="0" w:color="auto"/>
        <w:bottom w:val="none" w:sz="0" w:space="0" w:color="auto"/>
        <w:right w:val="none" w:sz="0" w:space="0" w:color="auto"/>
      </w:divBdr>
      <w:divsChild>
        <w:div w:id="2059551495">
          <w:marLeft w:val="0"/>
          <w:marRight w:val="0"/>
          <w:marTop w:val="0"/>
          <w:marBottom w:val="0"/>
          <w:divBdr>
            <w:top w:val="none" w:sz="0" w:space="0" w:color="auto"/>
            <w:left w:val="none" w:sz="0" w:space="0" w:color="auto"/>
            <w:bottom w:val="none" w:sz="0" w:space="0" w:color="auto"/>
            <w:right w:val="none" w:sz="0" w:space="0" w:color="auto"/>
          </w:divBdr>
          <w:divsChild>
            <w:div w:id="1612593746">
              <w:marLeft w:val="0"/>
              <w:marRight w:val="0"/>
              <w:marTop w:val="0"/>
              <w:marBottom w:val="0"/>
              <w:divBdr>
                <w:top w:val="none" w:sz="0" w:space="0" w:color="auto"/>
                <w:left w:val="none" w:sz="0" w:space="0" w:color="auto"/>
                <w:bottom w:val="none" w:sz="0" w:space="0" w:color="auto"/>
                <w:right w:val="none" w:sz="0" w:space="0" w:color="auto"/>
              </w:divBdr>
              <w:divsChild>
                <w:div w:id="1551334131">
                  <w:marLeft w:val="0"/>
                  <w:marRight w:val="0"/>
                  <w:marTop w:val="0"/>
                  <w:marBottom w:val="0"/>
                  <w:divBdr>
                    <w:top w:val="none" w:sz="0" w:space="0" w:color="auto"/>
                    <w:left w:val="none" w:sz="0" w:space="0" w:color="auto"/>
                    <w:bottom w:val="none" w:sz="0" w:space="0" w:color="auto"/>
                    <w:right w:val="none" w:sz="0" w:space="0" w:color="auto"/>
                  </w:divBdr>
                  <w:divsChild>
                    <w:div w:id="607470239">
                      <w:marLeft w:val="0"/>
                      <w:marRight w:val="0"/>
                      <w:marTop w:val="0"/>
                      <w:marBottom w:val="0"/>
                      <w:divBdr>
                        <w:top w:val="none" w:sz="0" w:space="0" w:color="auto"/>
                        <w:left w:val="none" w:sz="0" w:space="0" w:color="auto"/>
                        <w:bottom w:val="none" w:sz="0" w:space="0" w:color="auto"/>
                        <w:right w:val="none" w:sz="0" w:space="0" w:color="auto"/>
                      </w:divBdr>
                      <w:divsChild>
                        <w:div w:id="1560438272">
                          <w:marLeft w:val="0"/>
                          <w:marRight w:val="0"/>
                          <w:marTop w:val="0"/>
                          <w:marBottom w:val="0"/>
                          <w:divBdr>
                            <w:top w:val="none" w:sz="0" w:space="0" w:color="auto"/>
                            <w:left w:val="none" w:sz="0" w:space="0" w:color="auto"/>
                            <w:bottom w:val="none" w:sz="0" w:space="0" w:color="auto"/>
                            <w:right w:val="none" w:sz="0" w:space="0" w:color="auto"/>
                          </w:divBdr>
                          <w:divsChild>
                            <w:div w:id="1460294464">
                              <w:marLeft w:val="0"/>
                              <w:marRight w:val="0"/>
                              <w:marTop w:val="0"/>
                              <w:marBottom w:val="0"/>
                              <w:divBdr>
                                <w:top w:val="none" w:sz="0" w:space="0" w:color="auto"/>
                                <w:left w:val="none" w:sz="0" w:space="0" w:color="auto"/>
                                <w:bottom w:val="none" w:sz="0" w:space="0" w:color="auto"/>
                                <w:right w:val="none" w:sz="0" w:space="0" w:color="auto"/>
                              </w:divBdr>
                              <w:divsChild>
                                <w:div w:id="1390375976">
                                  <w:marLeft w:val="0"/>
                                  <w:marRight w:val="0"/>
                                  <w:marTop w:val="0"/>
                                  <w:marBottom w:val="0"/>
                                  <w:divBdr>
                                    <w:top w:val="none" w:sz="0" w:space="0" w:color="auto"/>
                                    <w:left w:val="none" w:sz="0" w:space="0" w:color="auto"/>
                                    <w:bottom w:val="none" w:sz="0" w:space="0" w:color="auto"/>
                                    <w:right w:val="none" w:sz="0" w:space="0" w:color="auto"/>
                                  </w:divBdr>
                                  <w:divsChild>
                                    <w:div w:id="856700617">
                                      <w:marLeft w:val="0"/>
                                      <w:marRight w:val="0"/>
                                      <w:marTop w:val="0"/>
                                      <w:marBottom w:val="0"/>
                                      <w:divBdr>
                                        <w:top w:val="none" w:sz="0" w:space="0" w:color="auto"/>
                                        <w:left w:val="none" w:sz="0" w:space="0" w:color="auto"/>
                                        <w:bottom w:val="none" w:sz="0" w:space="0" w:color="auto"/>
                                        <w:right w:val="none" w:sz="0" w:space="0" w:color="auto"/>
                                      </w:divBdr>
                                      <w:divsChild>
                                        <w:div w:id="1775321564">
                                          <w:marLeft w:val="0"/>
                                          <w:marRight w:val="0"/>
                                          <w:marTop w:val="0"/>
                                          <w:marBottom w:val="0"/>
                                          <w:divBdr>
                                            <w:top w:val="none" w:sz="0" w:space="0" w:color="auto"/>
                                            <w:left w:val="none" w:sz="0" w:space="0" w:color="auto"/>
                                            <w:bottom w:val="none" w:sz="0" w:space="0" w:color="auto"/>
                                            <w:right w:val="none" w:sz="0" w:space="0" w:color="auto"/>
                                          </w:divBdr>
                                          <w:divsChild>
                                            <w:div w:id="590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274657">
          <w:marLeft w:val="0"/>
          <w:marRight w:val="0"/>
          <w:marTop w:val="0"/>
          <w:marBottom w:val="0"/>
          <w:divBdr>
            <w:top w:val="none" w:sz="0" w:space="0" w:color="auto"/>
            <w:left w:val="none" w:sz="0" w:space="0" w:color="auto"/>
            <w:bottom w:val="none" w:sz="0" w:space="0" w:color="auto"/>
            <w:right w:val="none" w:sz="0" w:space="0" w:color="auto"/>
          </w:divBdr>
          <w:divsChild>
            <w:div w:id="1947999984">
              <w:marLeft w:val="0"/>
              <w:marRight w:val="0"/>
              <w:marTop w:val="0"/>
              <w:marBottom w:val="0"/>
              <w:divBdr>
                <w:top w:val="none" w:sz="0" w:space="0" w:color="auto"/>
                <w:left w:val="none" w:sz="0" w:space="0" w:color="auto"/>
                <w:bottom w:val="none" w:sz="0" w:space="0" w:color="auto"/>
                <w:right w:val="none" w:sz="0" w:space="0" w:color="auto"/>
              </w:divBdr>
              <w:divsChild>
                <w:div w:id="2103143551">
                  <w:marLeft w:val="0"/>
                  <w:marRight w:val="0"/>
                  <w:marTop w:val="0"/>
                  <w:marBottom w:val="0"/>
                  <w:divBdr>
                    <w:top w:val="none" w:sz="0" w:space="0" w:color="auto"/>
                    <w:left w:val="none" w:sz="0" w:space="0" w:color="auto"/>
                    <w:bottom w:val="none" w:sz="0" w:space="0" w:color="auto"/>
                    <w:right w:val="none" w:sz="0" w:space="0" w:color="auto"/>
                  </w:divBdr>
                  <w:divsChild>
                    <w:div w:id="1655184916">
                      <w:marLeft w:val="0"/>
                      <w:marRight w:val="0"/>
                      <w:marTop w:val="0"/>
                      <w:marBottom w:val="0"/>
                      <w:divBdr>
                        <w:top w:val="none" w:sz="0" w:space="0" w:color="auto"/>
                        <w:left w:val="none" w:sz="0" w:space="0" w:color="auto"/>
                        <w:bottom w:val="none" w:sz="0" w:space="0" w:color="auto"/>
                        <w:right w:val="none" w:sz="0" w:space="0" w:color="auto"/>
                      </w:divBdr>
                      <w:divsChild>
                        <w:div w:id="1239633305">
                          <w:marLeft w:val="0"/>
                          <w:marRight w:val="0"/>
                          <w:marTop w:val="0"/>
                          <w:marBottom w:val="0"/>
                          <w:divBdr>
                            <w:top w:val="none" w:sz="0" w:space="0" w:color="auto"/>
                            <w:left w:val="none" w:sz="0" w:space="0" w:color="auto"/>
                            <w:bottom w:val="none" w:sz="0" w:space="0" w:color="auto"/>
                            <w:right w:val="none" w:sz="0" w:space="0" w:color="auto"/>
                          </w:divBdr>
                        </w:div>
                        <w:div w:id="441651377">
                          <w:marLeft w:val="0"/>
                          <w:marRight w:val="0"/>
                          <w:marTop w:val="0"/>
                          <w:marBottom w:val="0"/>
                          <w:divBdr>
                            <w:top w:val="none" w:sz="0" w:space="0" w:color="auto"/>
                            <w:left w:val="none" w:sz="0" w:space="0" w:color="auto"/>
                            <w:bottom w:val="none" w:sz="0" w:space="0" w:color="auto"/>
                            <w:right w:val="none" w:sz="0" w:space="0" w:color="auto"/>
                          </w:divBdr>
                        </w:div>
                        <w:div w:id="19365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36282">
              <w:marLeft w:val="0"/>
              <w:marRight w:val="0"/>
              <w:marTop w:val="0"/>
              <w:marBottom w:val="0"/>
              <w:divBdr>
                <w:top w:val="none" w:sz="0" w:space="0" w:color="auto"/>
                <w:left w:val="none" w:sz="0" w:space="0" w:color="auto"/>
                <w:bottom w:val="none" w:sz="0" w:space="0" w:color="auto"/>
                <w:right w:val="none" w:sz="0" w:space="0" w:color="auto"/>
              </w:divBdr>
              <w:divsChild>
                <w:div w:id="516967056">
                  <w:marLeft w:val="0"/>
                  <w:marRight w:val="0"/>
                  <w:marTop w:val="0"/>
                  <w:marBottom w:val="0"/>
                  <w:divBdr>
                    <w:top w:val="none" w:sz="0" w:space="0" w:color="auto"/>
                    <w:left w:val="none" w:sz="0" w:space="0" w:color="auto"/>
                    <w:bottom w:val="none" w:sz="0" w:space="0" w:color="auto"/>
                    <w:right w:val="none" w:sz="0" w:space="0" w:color="auto"/>
                  </w:divBdr>
                  <w:divsChild>
                    <w:div w:id="378632531">
                      <w:marLeft w:val="0"/>
                      <w:marRight w:val="0"/>
                      <w:marTop w:val="0"/>
                      <w:marBottom w:val="0"/>
                      <w:divBdr>
                        <w:top w:val="none" w:sz="0" w:space="0" w:color="auto"/>
                        <w:left w:val="none" w:sz="0" w:space="0" w:color="auto"/>
                        <w:bottom w:val="none" w:sz="0" w:space="0" w:color="auto"/>
                        <w:right w:val="none" w:sz="0" w:space="0" w:color="auto"/>
                      </w:divBdr>
                      <w:divsChild>
                        <w:div w:id="308290373">
                          <w:marLeft w:val="0"/>
                          <w:marRight w:val="0"/>
                          <w:marTop w:val="0"/>
                          <w:marBottom w:val="0"/>
                          <w:divBdr>
                            <w:top w:val="none" w:sz="0" w:space="0" w:color="auto"/>
                            <w:left w:val="none" w:sz="0" w:space="0" w:color="auto"/>
                            <w:bottom w:val="none" w:sz="0" w:space="0" w:color="auto"/>
                            <w:right w:val="none" w:sz="0" w:space="0" w:color="auto"/>
                          </w:divBdr>
                          <w:divsChild>
                            <w:div w:id="422991605">
                              <w:marLeft w:val="0"/>
                              <w:marRight w:val="0"/>
                              <w:marTop w:val="0"/>
                              <w:marBottom w:val="0"/>
                              <w:divBdr>
                                <w:top w:val="none" w:sz="0" w:space="0" w:color="auto"/>
                                <w:left w:val="none" w:sz="0" w:space="0" w:color="auto"/>
                                <w:bottom w:val="none" w:sz="0" w:space="0" w:color="auto"/>
                                <w:right w:val="none" w:sz="0" w:space="0" w:color="auto"/>
                              </w:divBdr>
                              <w:divsChild>
                                <w:div w:id="1910731001">
                                  <w:marLeft w:val="0"/>
                                  <w:marRight w:val="0"/>
                                  <w:marTop w:val="0"/>
                                  <w:marBottom w:val="0"/>
                                  <w:divBdr>
                                    <w:top w:val="none" w:sz="0" w:space="0" w:color="auto"/>
                                    <w:left w:val="none" w:sz="0" w:space="0" w:color="auto"/>
                                    <w:bottom w:val="none" w:sz="0" w:space="0" w:color="auto"/>
                                    <w:right w:val="none" w:sz="0" w:space="0" w:color="auto"/>
                                  </w:divBdr>
                                  <w:divsChild>
                                    <w:div w:id="442923166">
                                      <w:marLeft w:val="0"/>
                                      <w:marRight w:val="0"/>
                                      <w:marTop w:val="0"/>
                                      <w:marBottom w:val="0"/>
                                      <w:divBdr>
                                        <w:top w:val="none" w:sz="0" w:space="0" w:color="auto"/>
                                        <w:left w:val="none" w:sz="0" w:space="0" w:color="auto"/>
                                        <w:bottom w:val="none" w:sz="0" w:space="0" w:color="auto"/>
                                        <w:right w:val="none" w:sz="0" w:space="0" w:color="auto"/>
                                      </w:divBdr>
                                      <w:divsChild>
                                        <w:div w:id="1975793425">
                                          <w:marLeft w:val="0"/>
                                          <w:marRight w:val="0"/>
                                          <w:marTop w:val="0"/>
                                          <w:marBottom w:val="0"/>
                                          <w:divBdr>
                                            <w:top w:val="none" w:sz="0" w:space="0" w:color="auto"/>
                                            <w:left w:val="none" w:sz="0" w:space="0" w:color="auto"/>
                                            <w:bottom w:val="none" w:sz="0" w:space="0" w:color="auto"/>
                                            <w:right w:val="none" w:sz="0" w:space="0" w:color="auto"/>
                                          </w:divBdr>
                                          <w:divsChild>
                                            <w:div w:id="12103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7469961">
      <w:bodyDiv w:val="1"/>
      <w:marLeft w:val="0"/>
      <w:marRight w:val="0"/>
      <w:marTop w:val="0"/>
      <w:marBottom w:val="0"/>
      <w:divBdr>
        <w:top w:val="none" w:sz="0" w:space="0" w:color="auto"/>
        <w:left w:val="none" w:sz="0" w:space="0" w:color="auto"/>
        <w:bottom w:val="none" w:sz="0" w:space="0" w:color="auto"/>
        <w:right w:val="none" w:sz="0" w:space="0" w:color="auto"/>
      </w:divBdr>
      <w:divsChild>
        <w:div w:id="1453667729">
          <w:marLeft w:val="0"/>
          <w:marRight w:val="0"/>
          <w:marTop w:val="0"/>
          <w:marBottom w:val="0"/>
          <w:divBdr>
            <w:top w:val="none" w:sz="0" w:space="0" w:color="auto"/>
            <w:left w:val="none" w:sz="0" w:space="0" w:color="auto"/>
            <w:bottom w:val="none" w:sz="0" w:space="0" w:color="auto"/>
            <w:right w:val="none" w:sz="0" w:space="0" w:color="auto"/>
          </w:divBdr>
          <w:divsChild>
            <w:div w:id="1857694862">
              <w:marLeft w:val="0"/>
              <w:marRight w:val="0"/>
              <w:marTop w:val="0"/>
              <w:marBottom w:val="0"/>
              <w:divBdr>
                <w:top w:val="none" w:sz="0" w:space="0" w:color="auto"/>
                <w:left w:val="none" w:sz="0" w:space="0" w:color="auto"/>
                <w:bottom w:val="none" w:sz="0" w:space="0" w:color="auto"/>
                <w:right w:val="none" w:sz="0" w:space="0" w:color="auto"/>
              </w:divBdr>
              <w:divsChild>
                <w:div w:id="981811921">
                  <w:marLeft w:val="0"/>
                  <w:marRight w:val="0"/>
                  <w:marTop w:val="0"/>
                  <w:marBottom w:val="0"/>
                  <w:divBdr>
                    <w:top w:val="none" w:sz="0" w:space="0" w:color="auto"/>
                    <w:left w:val="none" w:sz="0" w:space="0" w:color="auto"/>
                    <w:bottom w:val="none" w:sz="0" w:space="0" w:color="auto"/>
                    <w:right w:val="none" w:sz="0" w:space="0" w:color="auto"/>
                  </w:divBdr>
                  <w:divsChild>
                    <w:div w:id="1336424203">
                      <w:marLeft w:val="0"/>
                      <w:marRight w:val="0"/>
                      <w:marTop w:val="0"/>
                      <w:marBottom w:val="0"/>
                      <w:divBdr>
                        <w:top w:val="none" w:sz="0" w:space="0" w:color="auto"/>
                        <w:left w:val="none" w:sz="0" w:space="0" w:color="auto"/>
                        <w:bottom w:val="none" w:sz="0" w:space="0" w:color="auto"/>
                        <w:right w:val="none" w:sz="0" w:space="0" w:color="auto"/>
                      </w:divBdr>
                      <w:divsChild>
                        <w:div w:id="1197813038">
                          <w:marLeft w:val="0"/>
                          <w:marRight w:val="0"/>
                          <w:marTop w:val="0"/>
                          <w:marBottom w:val="0"/>
                          <w:divBdr>
                            <w:top w:val="none" w:sz="0" w:space="0" w:color="auto"/>
                            <w:left w:val="none" w:sz="0" w:space="0" w:color="auto"/>
                            <w:bottom w:val="none" w:sz="0" w:space="0" w:color="auto"/>
                            <w:right w:val="none" w:sz="0" w:space="0" w:color="auto"/>
                          </w:divBdr>
                          <w:divsChild>
                            <w:div w:id="38362247">
                              <w:marLeft w:val="0"/>
                              <w:marRight w:val="0"/>
                              <w:marTop w:val="0"/>
                              <w:marBottom w:val="0"/>
                              <w:divBdr>
                                <w:top w:val="none" w:sz="0" w:space="0" w:color="auto"/>
                                <w:left w:val="none" w:sz="0" w:space="0" w:color="auto"/>
                                <w:bottom w:val="none" w:sz="0" w:space="0" w:color="auto"/>
                                <w:right w:val="none" w:sz="0" w:space="0" w:color="auto"/>
                              </w:divBdr>
                              <w:divsChild>
                                <w:div w:id="1060666610">
                                  <w:marLeft w:val="0"/>
                                  <w:marRight w:val="0"/>
                                  <w:marTop w:val="0"/>
                                  <w:marBottom w:val="0"/>
                                  <w:divBdr>
                                    <w:top w:val="none" w:sz="0" w:space="0" w:color="auto"/>
                                    <w:left w:val="none" w:sz="0" w:space="0" w:color="auto"/>
                                    <w:bottom w:val="none" w:sz="0" w:space="0" w:color="auto"/>
                                    <w:right w:val="none" w:sz="0" w:space="0" w:color="auto"/>
                                  </w:divBdr>
                                  <w:divsChild>
                                    <w:div w:id="1808665659">
                                      <w:marLeft w:val="0"/>
                                      <w:marRight w:val="0"/>
                                      <w:marTop w:val="0"/>
                                      <w:marBottom w:val="0"/>
                                      <w:divBdr>
                                        <w:top w:val="none" w:sz="0" w:space="0" w:color="auto"/>
                                        <w:left w:val="none" w:sz="0" w:space="0" w:color="auto"/>
                                        <w:bottom w:val="none" w:sz="0" w:space="0" w:color="auto"/>
                                        <w:right w:val="none" w:sz="0" w:space="0" w:color="auto"/>
                                      </w:divBdr>
                                      <w:divsChild>
                                        <w:div w:id="1098603879">
                                          <w:marLeft w:val="0"/>
                                          <w:marRight w:val="0"/>
                                          <w:marTop w:val="0"/>
                                          <w:marBottom w:val="0"/>
                                          <w:divBdr>
                                            <w:top w:val="none" w:sz="0" w:space="0" w:color="auto"/>
                                            <w:left w:val="none" w:sz="0" w:space="0" w:color="auto"/>
                                            <w:bottom w:val="none" w:sz="0" w:space="0" w:color="auto"/>
                                            <w:right w:val="none" w:sz="0" w:space="0" w:color="auto"/>
                                          </w:divBdr>
                                          <w:divsChild>
                                            <w:div w:id="1943952519">
                                              <w:marLeft w:val="0"/>
                                              <w:marRight w:val="0"/>
                                              <w:marTop w:val="0"/>
                                              <w:marBottom w:val="0"/>
                                              <w:divBdr>
                                                <w:top w:val="none" w:sz="0" w:space="0" w:color="auto"/>
                                                <w:left w:val="none" w:sz="0" w:space="0" w:color="auto"/>
                                                <w:bottom w:val="none" w:sz="0" w:space="0" w:color="auto"/>
                                                <w:right w:val="none" w:sz="0" w:space="0" w:color="auto"/>
                                              </w:divBdr>
                                              <w:divsChild>
                                                <w:div w:id="1250582754">
                                                  <w:marLeft w:val="0"/>
                                                  <w:marRight w:val="0"/>
                                                  <w:marTop w:val="0"/>
                                                  <w:marBottom w:val="0"/>
                                                  <w:divBdr>
                                                    <w:top w:val="none" w:sz="0" w:space="0" w:color="auto"/>
                                                    <w:left w:val="none" w:sz="0" w:space="0" w:color="auto"/>
                                                    <w:bottom w:val="none" w:sz="0" w:space="0" w:color="auto"/>
                                                    <w:right w:val="none" w:sz="0" w:space="0" w:color="auto"/>
                                                  </w:divBdr>
                                                  <w:divsChild>
                                                    <w:div w:id="1238247092">
                                                      <w:marLeft w:val="0"/>
                                                      <w:marRight w:val="0"/>
                                                      <w:marTop w:val="0"/>
                                                      <w:marBottom w:val="0"/>
                                                      <w:divBdr>
                                                        <w:top w:val="none" w:sz="0" w:space="0" w:color="auto"/>
                                                        <w:left w:val="none" w:sz="0" w:space="0" w:color="auto"/>
                                                        <w:bottom w:val="none" w:sz="0" w:space="0" w:color="auto"/>
                                                        <w:right w:val="none" w:sz="0" w:space="0" w:color="auto"/>
                                                      </w:divBdr>
                                                    </w:div>
                                                    <w:div w:id="16257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4820143">
          <w:marLeft w:val="0"/>
          <w:marRight w:val="0"/>
          <w:marTop w:val="0"/>
          <w:marBottom w:val="0"/>
          <w:divBdr>
            <w:top w:val="none" w:sz="0" w:space="0" w:color="auto"/>
            <w:left w:val="none" w:sz="0" w:space="0" w:color="auto"/>
            <w:bottom w:val="none" w:sz="0" w:space="0" w:color="auto"/>
            <w:right w:val="none" w:sz="0" w:space="0" w:color="auto"/>
          </w:divBdr>
          <w:divsChild>
            <w:div w:id="1748114899">
              <w:marLeft w:val="0"/>
              <w:marRight w:val="0"/>
              <w:marTop w:val="0"/>
              <w:marBottom w:val="0"/>
              <w:divBdr>
                <w:top w:val="none" w:sz="0" w:space="0" w:color="auto"/>
                <w:left w:val="none" w:sz="0" w:space="0" w:color="auto"/>
                <w:bottom w:val="none" w:sz="0" w:space="0" w:color="auto"/>
                <w:right w:val="none" w:sz="0" w:space="0" w:color="auto"/>
              </w:divBdr>
              <w:divsChild>
                <w:div w:id="1648627012">
                  <w:marLeft w:val="0"/>
                  <w:marRight w:val="0"/>
                  <w:marTop w:val="0"/>
                  <w:marBottom w:val="0"/>
                  <w:divBdr>
                    <w:top w:val="none" w:sz="0" w:space="0" w:color="auto"/>
                    <w:left w:val="none" w:sz="0" w:space="0" w:color="auto"/>
                    <w:bottom w:val="none" w:sz="0" w:space="0" w:color="auto"/>
                    <w:right w:val="none" w:sz="0" w:space="0" w:color="auto"/>
                  </w:divBdr>
                  <w:divsChild>
                    <w:div w:id="229459475">
                      <w:marLeft w:val="0"/>
                      <w:marRight w:val="0"/>
                      <w:marTop w:val="0"/>
                      <w:marBottom w:val="0"/>
                      <w:divBdr>
                        <w:top w:val="none" w:sz="0" w:space="0" w:color="auto"/>
                        <w:left w:val="none" w:sz="0" w:space="0" w:color="auto"/>
                        <w:bottom w:val="none" w:sz="0" w:space="0" w:color="auto"/>
                        <w:right w:val="none" w:sz="0" w:space="0" w:color="auto"/>
                      </w:divBdr>
                      <w:divsChild>
                        <w:div w:id="196503199">
                          <w:marLeft w:val="0"/>
                          <w:marRight w:val="0"/>
                          <w:marTop w:val="0"/>
                          <w:marBottom w:val="0"/>
                          <w:divBdr>
                            <w:top w:val="none" w:sz="0" w:space="0" w:color="auto"/>
                            <w:left w:val="none" w:sz="0" w:space="0" w:color="auto"/>
                            <w:bottom w:val="none" w:sz="0" w:space="0" w:color="auto"/>
                            <w:right w:val="none" w:sz="0" w:space="0" w:color="auto"/>
                          </w:divBdr>
                          <w:divsChild>
                            <w:div w:id="398672921">
                              <w:marLeft w:val="0"/>
                              <w:marRight w:val="0"/>
                              <w:marTop w:val="0"/>
                              <w:marBottom w:val="0"/>
                              <w:divBdr>
                                <w:top w:val="none" w:sz="0" w:space="0" w:color="auto"/>
                                <w:left w:val="none" w:sz="0" w:space="0" w:color="auto"/>
                                <w:bottom w:val="none" w:sz="0" w:space="0" w:color="auto"/>
                                <w:right w:val="none" w:sz="0" w:space="0" w:color="auto"/>
                              </w:divBdr>
                              <w:divsChild>
                                <w:div w:id="1905797097">
                                  <w:marLeft w:val="0"/>
                                  <w:marRight w:val="0"/>
                                  <w:marTop w:val="0"/>
                                  <w:marBottom w:val="0"/>
                                  <w:divBdr>
                                    <w:top w:val="none" w:sz="0" w:space="0" w:color="auto"/>
                                    <w:left w:val="none" w:sz="0" w:space="0" w:color="auto"/>
                                    <w:bottom w:val="none" w:sz="0" w:space="0" w:color="auto"/>
                                    <w:right w:val="none" w:sz="0" w:space="0" w:color="auto"/>
                                  </w:divBdr>
                                  <w:divsChild>
                                    <w:div w:id="137919029">
                                      <w:marLeft w:val="0"/>
                                      <w:marRight w:val="0"/>
                                      <w:marTop w:val="0"/>
                                      <w:marBottom w:val="0"/>
                                      <w:divBdr>
                                        <w:top w:val="none" w:sz="0" w:space="0" w:color="auto"/>
                                        <w:left w:val="none" w:sz="0" w:space="0" w:color="auto"/>
                                        <w:bottom w:val="none" w:sz="0" w:space="0" w:color="auto"/>
                                        <w:right w:val="none" w:sz="0" w:space="0" w:color="auto"/>
                                      </w:divBdr>
                                      <w:divsChild>
                                        <w:div w:id="2109350057">
                                          <w:marLeft w:val="0"/>
                                          <w:marRight w:val="0"/>
                                          <w:marTop w:val="0"/>
                                          <w:marBottom w:val="0"/>
                                          <w:divBdr>
                                            <w:top w:val="none" w:sz="0" w:space="0" w:color="auto"/>
                                            <w:left w:val="none" w:sz="0" w:space="0" w:color="auto"/>
                                            <w:bottom w:val="none" w:sz="0" w:space="0" w:color="auto"/>
                                            <w:right w:val="none" w:sz="0" w:space="0" w:color="auto"/>
                                          </w:divBdr>
                                          <w:divsChild>
                                            <w:div w:id="1742629578">
                                              <w:marLeft w:val="0"/>
                                              <w:marRight w:val="0"/>
                                              <w:marTop w:val="0"/>
                                              <w:marBottom w:val="0"/>
                                              <w:divBdr>
                                                <w:top w:val="none" w:sz="0" w:space="0" w:color="auto"/>
                                                <w:left w:val="none" w:sz="0" w:space="0" w:color="auto"/>
                                                <w:bottom w:val="none" w:sz="0" w:space="0" w:color="auto"/>
                                                <w:right w:val="none" w:sz="0" w:space="0" w:color="auto"/>
                                              </w:divBdr>
                                              <w:divsChild>
                                                <w:div w:id="233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519864">
              <w:marLeft w:val="0"/>
              <w:marRight w:val="0"/>
              <w:marTop w:val="0"/>
              <w:marBottom w:val="0"/>
              <w:divBdr>
                <w:top w:val="none" w:sz="0" w:space="0" w:color="auto"/>
                <w:left w:val="none" w:sz="0" w:space="0" w:color="auto"/>
                <w:bottom w:val="none" w:sz="0" w:space="0" w:color="auto"/>
                <w:right w:val="none" w:sz="0" w:space="0" w:color="auto"/>
              </w:divBdr>
              <w:divsChild>
                <w:div w:id="283315834">
                  <w:marLeft w:val="0"/>
                  <w:marRight w:val="0"/>
                  <w:marTop w:val="0"/>
                  <w:marBottom w:val="0"/>
                  <w:divBdr>
                    <w:top w:val="none" w:sz="0" w:space="0" w:color="auto"/>
                    <w:left w:val="none" w:sz="0" w:space="0" w:color="auto"/>
                    <w:bottom w:val="none" w:sz="0" w:space="0" w:color="auto"/>
                    <w:right w:val="none" w:sz="0" w:space="0" w:color="auto"/>
                  </w:divBdr>
                  <w:divsChild>
                    <w:div w:id="1327977435">
                      <w:marLeft w:val="0"/>
                      <w:marRight w:val="0"/>
                      <w:marTop w:val="0"/>
                      <w:marBottom w:val="0"/>
                      <w:divBdr>
                        <w:top w:val="none" w:sz="0" w:space="0" w:color="auto"/>
                        <w:left w:val="none" w:sz="0" w:space="0" w:color="auto"/>
                        <w:bottom w:val="none" w:sz="0" w:space="0" w:color="auto"/>
                        <w:right w:val="none" w:sz="0" w:space="0" w:color="auto"/>
                      </w:divBdr>
                      <w:divsChild>
                        <w:div w:id="544416275">
                          <w:marLeft w:val="0"/>
                          <w:marRight w:val="0"/>
                          <w:marTop w:val="0"/>
                          <w:marBottom w:val="0"/>
                          <w:divBdr>
                            <w:top w:val="none" w:sz="0" w:space="0" w:color="auto"/>
                            <w:left w:val="none" w:sz="0" w:space="0" w:color="auto"/>
                            <w:bottom w:val="none" w:sz="0" w:space="0" w:color="auto"/>
                            <w:right w:val="none" w:sz="0" w:space="0" w:color="auto"/>
                          </w:divBdr>
                          <w:divsChild>
                            <w:div w:id="335378643">
                              <w:marLeft w:val="0"/>
                              <w:marRight w:val="0"/>
                              <w:marTop w:val="0"/>
                              <w:marBottom w:val="0"/>
                              <w:divBdr>
                                <w:top w:val="none" w:sz="0" w:space="0" w:color="auto"/>
                                <w:left w:val="none" w:sz="0" w:space="0" w:color="auto"/>
                                <w:bottom w:val="none" w:sz="0" w:space="0" w:color="auto"/>
                                <w:right w:val="none" w:sz="0" w:space="0" w:color="auto"/>
                              </w:divBdr>
                            </w:div>
                            <w:div w:id="1359696022">
                              <w:marLeft w:val="0"/>
                              <w:marRight w:val="0"/>
                              <w:marTop w:val="0"/>
                              <w:marBottom w:val="0"/>
                              <w:divBdr>
                                <w:top w:val="none" w:sz="0" w:space="0" w:color="auto"/>
                                <w:left w:val="none" w:sz="0" w:space="0" w:color="auto"/>
                                <w:bottom w:val="none" w:sz="0" w:space="0" w:color="auto"/>
                                <w:right w:val="none" w:sz="0" w:space="0" w:color="auto"/>
                              </w:divBdr>
                            </w:div>
                            <w:div w:id="7823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7728">
                  <w:marLeft w:val="0"/>
                  <w:marRight w:val="0"/>
                  <w:marTop w:val="0"/>
                  <w:marBottom w:val="0"/>
                  <w:divBdr>
                    <w:top w:val="none" w:sz="0" w:space="0" w:color="auto"/>
                    <w:left w:val="none" w:sz="0" w:space="0" w:color="auto"/>
                    <w:bottom w:val="none" w:sz="0" w:space="0" w:color="auto"/>
                    <w:right w:val="none" w:sz="0" w:space="0" w:color="auto"/>
                  </w:divBdr>
                  <w:divsChild>
                    <w:div w:id="963846529">
                      <w:marLeft w:val="0"/>
                      <w:marRight w:val="0"/>
                      <w:marTop w:val="0"/>
                      <w:marBottom w:val="0"/>
                      <w:divBdr>
                        <w:top w:val="none" w:sz="0" w:space="0" w:color="auto"/>
                        <w:left w:val="none" w:sz="0" w:space="0" w:color="auto"/>
                        <w:bottom w:val="none" w:sz="0" w:space="0" w:color="auto"/>
                        <w:right w:val="none" w:sz="0" w:space="0" w:color="auto"/>
                      </w:divBdr>
                      <w:divsChild>
                        <w:div w:id="239408321">
                          <w:marLeft w:val="0"/>
                          <w:marRight w:val="0"/>
                          <w:marTop w:val="0"/>
                          <w:marBottom w:val="0"/>
                          <w:divBdr>
                            <w:top w:val="none" w:sz="0" w:space="0" w:color="auto"/>
                            <w:left w:val="none" w:sz="0" w:space="0" w:color="auto"/>
                            <w:bottom w:val="none" w:sz="0" w:space="0" w:color="auto"/>
                            <w:right w:val="none" w:sz="0" w:space="0" w:color="auto"/>
                          </w:divBdr>
                          <w:divsChild>
                            <w:div w:id="1581210507">
                              <w:marLeft w:val="0"/>
                              <w:marRight w:val="0"/>
                              <w:marTop w:val="0"/>
                              <w:marBottom w:val="0"/>
                              <w:divBdr>
                                <w:top w:val="none" w:sz="0" w:space="0" w:color="auto"/>
                                <w:left w:val="none" w:sz="0" w:space="0" w:color="auto"/>
                                <w:bottom w:val="none" w:sz="0" w:space="0" w:color="auto"/>
                                <w:right w:val="none" w:sz="0" w:space="0" w:color="auto"/>
                              </w:divBdr>
                              <w:divsChild>
                                <w:div w:id="920287129">
                                  <w:marLeft w:val="0"/>
                                  <w:marRight w:val="0"/>
                                  <w:marTop w:val="0"/>
                                  <w:marBottom w:val="0"/>
                                  <w:divBdr>
                                    <w:top w:val="none" w:sz="0" w:space="0" w:color="auto"/>
                                    <w:left w:val="none" w:sz="0" w:space="0" w:color="auto"/>
                                    <w:bottom w:val="none" w:sz="0" w:space="0" w:color="auto"/>
                                    <w:right w:val="none" w:sz="0" w:space="0" w:color="auto"/>
                                  </w:divBdr>
                                  <w:divsChild>
                                    <w:div w:id="556208414">
                                      <w:marLeft w:val="0"/>
                                      <w:marRight w:val="0"/>
                                      <w:marTop w:val="0"/>
                                      <w:marBottom w:val="0"/>
                                      <w:divBdr>
                                        <w:top w:val="none" w:sz="0" w:space="0" w:color="auto"/>
                                        <w:left w:val="none" w:sz="0" w:space="0" w:color="auto"/>
                                        <w:bottom w:val="none" w:sz="0" w:space="0" w:color="auto"/>
                                        <w:right w:val="none" w:sz="0" w:space="0" w:color="auto"/>
                                      </w:divBdr>
                                      <w:divsChild>
                                        <w:div w:id="164177773">
                                          <w:marLeft w:val="0"/>
                                          <w:marRight w:val="0"/>
                                          <w:marTop w:val="0"/>
                                          <w:marBottom w:val="0"/>
                                          <w:divBdr>
                                            <w:top w:val="none" w:sz="0" w:space="0" w:color="auto"/>
                                            <w:left w:val="none" w:sz="0" w:space="0" w:color="auto"/>
                                            <w:bottom w:val="none" w:sz="0" w:space="0" w:color="auto"/>
                                            <w:right w:val="none" w:sz="0" w:space="0" w:color="auto"/>
                                          </w:divBdr>
                                          <w:divsChild>
                                            <w:div w:id="83842414">
                                              <w:marLeft w:val="0"/>
                                              <w:marRight w:val="0"/>
                                              <w:marTop w:val="0"/>
                                              <w:marBottom w:val="0"/>
                                              <w:divBdr>
                                                <w:top w:val="none" w:sz="0" w:space="0" w:color="auto"/>
                                                <w:left w:val="none" w:sz="0" w:space="0" w:color="auto"/>
                                                <w:bottom w:val="none" w:sz="0" w:space="0" w:color="auto"/>
                                                <w:right w:val="none" w:sz="0" w:space="0" w:color="auto"/>
                                              </w:divBdr>
                                              <w:divsChild>
                                                <w:div w:id="481892110">
                                                  <w:marLeft w:val="0"/>
                                                  <w:marRight w:val="0"/>
                                                  <w:marTop w:val="0"/>
                                                  <w:marBottom w:val="0"/>
                                                  <w:divBdr>
                                                    <w:top w:val="none" w:sz="0" w:space="0" w:color="auto"/>
                                                    <w:left w:val="none" w:sz="0" w:space="0" w:color="auto"/>
                                                    <w:bottom w:val="none" w:sz="0" w:space="0" w:color="auto"/>
                                                    <w:right w:val="none" w:sz="0" w:space="0" w:color="auto"/>
                                                  </w:divBdr>
                                                  <w:divsChild>
                                                    <w:div w:id="363294606">
                                                      <w:marLeft w:val="0"/>
                                                      <w:marRight w:val="0"/>
                                                      <w:marTop w:val="0"/>
                                                      <w:marBottom w:val="0"/>
                                                      <w:divBdr>
                                                        <w:top w:val="none" w:sz="0" w:space="0" w:color="auto"/>
                                                        <w:left w:val="none" w:sz="0" w:space="0" w:color="auto"/>
                                                        <w:bottom w:val="none" w:sz="0" w:space="0" w:color="auto"/>
                                                        <w:right w:val="none" w:sz="0" w:space="0" w:color="auto"/>
                                                      </w:divBdr>
                                                    </w:div>
                                                    <w:div w:id="13053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3288676">
      <w:bodyDiv w:val="1"/>
      <w:marLeft w:val="0"/>
      <w:marRight w:val="0"/>
      <w:marTop w:val="0"/>
      <w:marBottom w:val="0"/>
      <w:divBdr>
        <w:top w:val="none" w:sz="0" w:space="0" w:color="auto"/>
        <w:left w:val="none" w:sz="0" w:space="0" w:color="auto"/>
        <w:bottom w:val="none" w:sz="0" w:space="0" w:color="auto"/>
        <w:right w:val="none" w:sz="0" w:space="0" w:color="auto"/>
      </w:divBdr>
    </w:div>
    <w:div w:id="1019500986">
      <w:bodyDiv w:val="1"/>
      <w:marLeft w:val="0"/>
      <w:marRight w:val="0"/>
      <w:marTop w:val="0"/>
      <w:marBottom w:val="0"/>
      <w:divBdr>
        <w:top w:val="none" w:sz="0" w:space="0" w:color="auto"/>
        <w:left w:val="none" w:sz="0" w:space="0" w:color="auto"/>
        <w:bottom w:val="none" w:sz="0" w:space="0" w:color="auto"/>
        <w:right w:val="none" w:sz="0" w:space="0" w:color="auto"/>
      </w:divBdr>
      <w:divsChild>
        <w:div w:id="443499943">
          <w:marLeft w:val="0"/>
          <w:marRight w:val="0"/>
          <w:marTop w:val="0"/>
          <w:marBottom w:val="0"/>
          <w:divBdr>
            <w:top w:val="none" w:sz="0" w:space="0" w:color="auto"/>
            <w:left w:val="none" w:sz="0" w:space="0" w:color="auto"/>
            <w:bottom w:val="none" w:sz="0" w:space="0" w:color="auto"/>
            <w:right w:val="none" w:sz="0" w:space="0" w:color="auto"/>
          </w:divBdr>
          <w:divsChild>
            <w:div w:id="507599659">
              <w:marLeft w:val="0"/>
              <w:marRight w:val="0"/>
              <w:marTop w:val="0"/>
              <w:marBottom w:val="0"/>
              <w:divBdr>
                <w:top w:val="none" w:sz="0" w:space="0" w:color="auto"/>
                <w:left w:val="none" w:sz="0" w:space="0" w:color="auto"/>
                <w:bottom w:val="none" w:sz="0" w:space="0" w:color="auto"/>
                <w:right w:val="none" w:sz="0" w:space="0" w:color="auto"/>
              </w:divBdr>
              <w:divsChild>
                <w:div w:id="1739015367">
                  <w:marLeft w:val="0"/>
                  <w:marRight w:val="0"/>
                  <w:marTop w:val="0"/>
                  <w:marBottom w:val="0"/>
                  <w:divBdr>
                    <w:top w:val="none" w:sz="0" w:space="0" w:color="auto"/>
                    <w:left w:val="none" w:sz="0" w:space="0" w:color="auto"/>
                    <w:bottom w:val="none" w:sz="0" w:space="0" w:color="auto"/>
                    <w:right w:val="none" w:sz="0" w:space="0" w:color="auto"/>
                  </w:divBdr>
                  <w:divsChild>
                    <w:div w:id="247428470">
                      <w:marLeft w:val="0"/>
                      <w:marRight w:val="0"/>
                      <w:marTop w:val="0"/>
                      <w:marBottom w:val="0"/>
                      <w:divBdr>
                        <w:top w:val="none" w:sz="0" w:space="0" w:color="auto"/>
                        <w:left w:val="none" w:sz="0" w:space="0" w:color="auto"/>
                        <w:bottom w:val="none" w:sz="0" w:space="0" w:color="auto"/>
                        <w:right w:val="none" w:sz="0" w:space="0" w:color="auto"/>
                      </w:divBdr>
                      <w:divsChild>
                        <w:div w:id="1903321509">
                          <w:marLeft w:val="0"/>
                          <w:marRight w:val="0"/>
                          <w:marTop w:val="0"/>
                          <w:marBottom w:val="0"/>
                          <w:divBdr>
                            <w:top w:val="none" w:sz="0" w:space="0" w:color="auto"/>
                            <w:left w:val="none" w:sz="0" w:space="0" w:color="auto"/>
                            <w:bottom w:val="none" w:sz="0" w:space="0" w:color="auto"/>
                            <w:right w:val="none" w:sz="0" w:space="0" w:color="auto"/>
                          </w:divBdr>
                          <w:divsChild>
                            <w:div w:id="1801411376">
                              <w:marLeft w:val="0"/>
                              <w:marRight w:val="0"/>
                              <w:marTop w:val="0"/>
                              <w:marBottom w:val="0"/>
                              <w:divBdr>
                                <w:top w:val="none" w:sz="0" w:space="0" w:color="auto"/>
                                <w:left w:val="none" w:sz="0" w:space="0" w:color="auto"/>
                                <w:bottom w:val="none" w:sz="0" w:space="0" w:color="auto"/>
                                <w:right w:val="none" w:sz="0" w:space="0" w:color="auto"/>
                              </w:divBdr>
                              <w:divsChild>
                                <w:div w:id="355279437">
                                  <w:marLeft w:val="0"/>
                                  <w:marRight w:val="0"/>
                                  <w:marTop w:val="0"/>
                                  <w:marBottom w:val="0"/>
                                  <w:divBdr>
                                    <w:top w:val="none" w:sz="0" w:space="0" w:color="auto"/>
                                    <w:left w:val="none" w:sz="0" w:space="0" w:color="auto"/>
                                    <w:bottom w:val="none" w:sz="0" w:space="0" w:color="auto"/>
                                    <w:right w:val="none" w:sz="0" w:space="0" w:color="auto"/>
                                  </w:divBdr>
                                  <w:divsChild>
                                    <w:div w:id="1790053384">
                                      <w:marLeft w:val="0"/>
                                      <w:marRight w:val="0"/>
                                      <w:marTop w:val="0"/>
                                      <w:marBottom w:val="0"/>
                                      <w:divBdr>
                                        <w:top w:val="none" w:sz="0" w:space="0" w:color="auto"/>
                                        <w:left w:val="none" w:sz="0" w:space="0" w:color="auto"/>
                                        <w:bottom w:val="none" w:sz="0" w:space="0" w:color="auto"/>
                                        <w:right w:val="none" w:sz="0" w:space="0" w:color="auto"/>
                                      </w:divBdr>
                                      <w:divsChild>
                                        <w:div w:id="1522664174">
                                          <w:marLeft w:val="0"/>
                                          <w:marRight w:val="0"/>
                                          <w:marTop w:val="0"/>
                                          <w:marBottom w:val="0"/>
                                          <w:divBdr>
                                            <w:top w:val="none" w:sz="0" w:space="0" w:color="auto"/>
                                            <w:left w:val="none" w:sz="0" w:space="0" w:color="auto"/>
                                            <w:bottom w:val="none" w:sz="0" w:space="0" w:color="auto"/>
                                            <w:right w:val="none" w:sz="0" w:space="0" w:color="auto"/>
                                          </w:divBdr>
                                          <w:divsChild>
                                            <w:div w:id="1173103124">
                                              <w:marLeft w:val="0"/>
                                              <w:marRight w:val="0"/>
                                              <w:marTop w:val="0"/>
                                              <w:marBottom w:val="0"/>
                                              <w:divBdr>
                                                <w:top w:val="none" w:sz="0" w:space="0" w:color="auto"/>
                                                <w:left w:val="none" w:sz="0" w:space="0" w:color="auto"/>
                                                <w:bottom w:val="none" w:sz="0" w:space="0" w:color="auto"/>
                                                <w:right w:val="none" w:sz="0" w:space="0" w:color="auto"/>
                                              </w:divBdr>
                                              <w:divsChild>
                                                <w:div w:id="20330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7100549">
          <w:marLeft w:val="0"/>
          <w:marRight w:val="0"/>
          <w:marTop w:val="0"/>
          <w:marBottom w:val="0"/>
          <w:divBdr>
            <w:top w:val="none" w:sz="0" w:space="0" w:color="auto"/>
            <w:left w:val="none" w:sz="0" w:space="0" w:color="auto"/>
            <w:bottom w:val="none" w:sz="0" w:space="0" w:color="auto"/>
            <w:right w:val="none" w:sz="0" w:space="0" w:color="auto"/>
          </w:divBdr>
          <w:divsChild>
            <w:div w:id="817191993">
              <w:marLeft w:val="0"/>
              <w:marRight w:val="0"/>
              <w:marTop w:val="0"/>
              <w:marBottom w:val="0"/>
              <w:divBdr>
                <w:top w:val="none" w:sz="0" w:space="0" w:color="auto"/>
                <w:left w:val="none" w:sz="0" w:space="0" w:color="auto"/>
                <w:bottom w:val="none" w:sz="0" w:space="0" w:color="auto"/>
                <w:right w:val="none" w:sz="0" w:space="0" w:color="auto"/>
              </w:divBdr>
              <w:divsChild>
                <w:div w:id="1549688423">
                  <w:marLeft w:val="0"/>
                  <w:marRight w:val="0"/>
                  <w:marTop w:val="0"/>
                  <w:marBottom w:val="0"/>
                  <w:divBdr>
                    <w:top w:val="none" w:sz="0" w:space="0" w:color="auto"/>
                    <w:left w:val="none" w:sz="0" w:space="0" w:color="auto"/>
                    <w:bottom w:val="none" w:sz="0" w:space="0" w:color="auto"/>
                    <w:right w:val="none" w:sz="0" w:space="0" w:color="auto"/>
                  </w:divBdr>
                  <w:divsChild>
                    <w:div w:id="254441816">
                      <w:marLeft w:val="0"/>
                      <w:marRight w:val="0"/>
                      <w:marTop w:val="0"/>
                      <w:marBottom w:val="0"/>
                      <w:divBdr>
                        <w:top w:val="none" w:sz="0" w:space="0" w:color="auto"/>
                        <w:left w:val="none" w:sz="0" w:space="0" w:color="auto"/>
                        <w:bottom w:val="none" w:sz="0" w:space="0" w:color="auto"/>
                        <w:right w:val="none" w:sz="0" w:space="0" w:color="auto"/>
                      </w:divBdr>
                      <w:divsChild>
                        <w:div w:id="1133905150">
                          <w:marLeft w:val="0"/>
                          <w:marRight w:val="0"/>
                          <w:marTop w:val="0"/>
                          <w:marBottom w:val="0"/>
                          <w:divBdr>
                            <w:top w:val="none" w:sz="0" w:space="0" w:color="auto"/>
                            <w:left w:val="none" w:sz="0" w:space="0" w:color="auto"/>
                            <w:bottom w:val="none" w:sz="0" w:space="0" w:color="auto"/>
                            <w:right w:val="none" w:sz="0" w:space="0" w:color="auto"/>
                          </w:divBdr>
                          <w:divsChild>
                            <w:div w:id="764156254">
                              <w:marLeft w:val="0"/>
                              <w:marRight w:val="0"/>
                              <w:marTop w:val="0"/>
                              <w:marBottom w:val="0"/>
                              <w:divBdr>
                                <w:top w:val="none" w:sz="0" w:space="0" w:color="auto"/>
                                <w:left w:val="none" w:sz="0" w:space="0" w:color="auto"/>
                                <w:bottom w:val="none" w:sz="0" w:space="0" w:color="auto"/>
                                <w:right w:val="none" w:sz="0" w:space="0" w:color="auto"/>
                              </w:divBdr>
                              <w:divsChild>
                                <w:div w:id="1315334499">
                                  <w:marLeft w:val="0"/>
                                  <w:marRight w:val="0"/>
                                  <w:marTop w:val="0"/>
                                  <w:marBottom w:val="0"/>
                                  <w:divBdr>
                                    <w:top w:val="none" w:sz="0" w:space="0" w:color="auto"/>
                                    <w:left w:val="none" w:sz="0" w:space="0" w:color="auto"/>
                                    <w:bottom w:val="none" w:sz="0" w:space="0" w:color="auto"/>
                                    <w:right w:val="none" w:sz="0" w:space="0" w:color="auto"/>
                                  </w:divBdr>
                                  <w:divsChild>
                                    <w:div w:id="188495724">
                                      <w:marLeft w:val="0"/>
                                      <w:marRight w:val="0"/>
                                      <w:marTop w:val="0"/>
                                      <w:marBottom w:val="0"/>
                                      <w:divBdr>
                                        <w:top w:val="none" w:sz="0" w:space="0" w:color="auto"/>
                                        <w:left w:val="none" w:sz="0" w:space="0" w:color="auto"/>
                                        <w:bottom w:val="none" w:sz="0" w:space="0" w:color="auto"/>
                                        <w:right w:val="none" w:sz="0" w:space="0" w:color="auto"/>
                                      </w:divBdr>
                                      <w:divsChild>
                                        <w:div w:id="982587644">
                                          <w:marLeft w:val="0"/>
                                          <w:marRight w:val="0"/>
                                          <w:marTop w:val="0"/>
                                          <w:marBottom w:val="0"/>
                                          <w:divBdr>
                                            <w:top w:val="none" w:sz="0" w:space="0" w:color="auto"/>
                                            <w:left w:val="none" w:sz="0" w:space="0" w:color="auto"/>
                                            <w:bottom w:val="none" w:sz="0" w:space="0" w:color="auto"/>
                                            <w:right w:val="none" w:sz="0" w:space="0" w:color="auto"/>
                                          </w:divBdr>
                                          <w:divsChild>
                                            <w:div w:id="1509635120">
                                              <w:marLeft w:val="0"/>
                                              <w:marRight w:val="0"/>
                                              <w:marTop w:val="0"/>
                                              <w:marBottom w:val="0"/>
                                              <w:divBdr>
                                                <w:top w:val="none" w:sz="0" w:space="0" w:color="auto"/>
                                                <w:left w:val="none" w:sz="0" w:space="0" w:color="auto"/>
                                                <w:bottom w:val="none" w:sz="0" w:space="0" w:color="auto"/>
                                                <w:right w:val="none" w:sz="0" w:space="0" w:color="auto"/>
                                              </w:divBdr>
                                              <w:divsChild>
                                                <w:div w:id="7711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634833">
              <w:marLeft w:val="0"/>
              <w:marRight w:val="0"/>
              <w:marTop w:val="0"/>
              <w:marBottom w:val="0"/>
              <w:divBdr>
                <w:top w:val="none" w:sz="0" w:space="0" w:color="auto"/>
                <w:left w:val="none" w:sz="0" w:space="0" w:color="auto"/>
                <w:bottom w:val="none" w:sz="0" w:space="0" w:color="auto"/>
                <w:right w:val="none" w:sz="0" w:space="0" w:color="auto"/>
              </w:divBdr>
              <w:divsChild>
                <w:div w:id="467363817">
                  <w:marLeft w:val="0"/>
                  <w:marRight w:val="0"/>
                  <w:marTop w:val="0"/>
                  <w:marBottom w:val="0"/>
                  <w:divBdr>
                    <w:top w:val="none" w:sz="0" w:space="0" w:color="auto"/>
                    <w:left w:val="none" w:sz="0" w:space="0" w:color="auto"/>
                    <w:bottom w:val="none" w:sz="0" w:space="0" w:color="auto"/>
                    <w:right w:val="none" w:sz="0" w:space="0" w:color="auto"/>
                  </w:divBdr>
                  <w:divsChild>
                    <w:div w:id="1190528585">
                      <w:marLeft w:val="0"/>
                      <w:marRight w:val="0"/>
                      <w:marTop w:val="0"/>
                      <w:marBottom w:val="0"/>
                      <w:divBdr>
                        <w:top w:val="none" w:sz="0" w:space="0" w:color="auto"/>
                        <w:left w:val="none" w:sz="0" w:space="0" w:color="auto"/>
                        <w:bottom w:val="none" w:sz="0" w:space="0" w:color="auto"/>
                        <w:right w:val="none" w:sz="0" w:space="0" w:color="auto"/>
                      </w:divBdr>
                      <w:divsChild>
                        <w:div w:id="882594750">
                          <w:marLeft w:val="0"/>
                          <w:marRight w:val="0"/>
                          <w:marTop w:val="0"/>
                          <w:marBottom w:val="0"/>
                          <w:divBdr>
                            <w:top w:val="none" w:sz="0" w:space="0" w:color="auto"/>
                            <w:left w:val="none" w:sz="0" w:space="0" w:color="auto"/>
                            <w:bottom w:val="none" w:sz="0" w:space="0" w:color="auto"/>
                            <w:right w:val="none" w:sz="0" w:space="0" w:color="auto"/>
                          </w:divBdr>
                          <w:divsChild>
                            <w:div w:id="119299351">
                              <w:marLeft w:val="0"/>
                              <w:marRight w:val="0"/>
                              <w:marTop w:val="0"/>
                              <w:marBottom w:val="0"/>
                              <w:divBdr>
                                <w:top w:val="none" w:sz="0" w:space="0" w:color="auto"/>
                                <w:left w:val="none" w:sz="0" w:space="0" w:color="auto"/>
                                <w:bottom w:val="none" w:sz="0" w:space="0" w:color="auto"/>
                                <w:right w:val="none" w:sz="0" w:space="0" w:color="auto"/>
                              </w:divBdr>
                            </w:div>
                            <w:div w:id="700594412">
                              <w:marLeft w:val="0"/>
                              <w:marRight w:val="0"/>
                              <w:marTop w:val="0"/>
                              <w:marBottom w:val="0"/>
                              <w:divBdr>
                                <w:top w:val="none" w:sz="0" w:space="0" w:color="auto"/>
                                <w:left w:val="none" w:sz="0" w:space="0" w:color="auto"/>
                                <w:bottom w:val="none" w:sz="0" w:space="0" w:color="auto"/>
                                <w:right w:val="none" w:sz="0" w:space="0" w:color="auto"/>
                              </w:divBdr>
                            </w:div>
                            <w:div w:id="14127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08676">
                  <w:marLeft w:val="0"/>
                  <w:marRight w:val="0"/>
                  <w:marTop w:val="0"/>
                  <w:marBottom w:val="0"/>
                  <w:divBdr>
                    <w:top w:val="none" w:sz="0" w:space="0" w:color="auto"/>
                    <w:left w:val="none" w:sz="0" w:space="0" w:color="auto"/>
                    <w:bottom w:val="none" w:sz="0" w:space="0" w:color="auto"/>
                    <w:right w:val="none" w:sz="0" w:space="0" w:color="auto"/>
                  </w:divBdr>
                  <w:divsChild>
                    <w:div w:id="319887420">
                      <w:marLeft w:val="0"/>
                      <w:marRight w:val="0"/>
                      <w:marTop w:val="0"/>
                      <w:marBottom w:val="0"/>
                      <w:divBdr>
                        <w:top w:val="none" w:sz="0" w:space="0" w:color="auto"/>
                        <w:left w:val="none" w:sz="0" w:space="0" w:color="auto"/>
                        <w:bottom w:val="none" w:sz="0" w:space="0" w:color="auto"/>
                        <w:right w:val="none" w:sz="0" w:space="0" w:color="auto"/>
                      </w:divBdr>
                      <w:divsChild>
                        <w:div w:id="321928213">
                          <w:marLeft w:val="0"/>
                          <w:marRight w:val="0"/>
                          <w:marTop w:val="0"/>
                          <w:marBottom w:val="0"/>
                          <w:divBdr>
                            <w:top w:val="none" w:sz="0" w:space="0" w:color="auto"/>
                            <w:left w:val="none" w:sz="0" w:space="0" w:color="auto"/>
                            <w:bottom w:val="none" w:sz="0" w:space="0" w:color="auto"/>
                            <w:right w:val="none" w:sz="0" w:space="0" w:color="auto"/>
                          </w:divBdr>
                          <w:divsChild>
                            <w:div w:id="727803978">
                              <w:marLeft w:val="0"/>
                              <w:marRight w:val="0"/>
                              <w:marTop w:val="0"/>
                              <w:marBottom w:val="0"/>
                              <w:divBdr>
                                <w:top w:val="none" w:sz="0" w:space="0" w:color="auto"/>
                                <w:left w:val="none" w:sz="0" w:space="0" w:color="auto"/>
                                <w:bottom w:val="none" w:sz="0" w:space="0" w:color="auto"/>
                                <w:right w:val="none" w:sz="0" w:space="0" w:color="auto"/>
                              </w:divBdr>
                              <w:divsChild>
                                <w:div w:id="1165701972">
                                  <w:marLeft w:val="0"/>
                                  <w:marRight w:val="0"/>
                                  <w:marTop w:val="0"/>
                                  <w:marBottom w:val="0"/>
                                  <w:divBdr>
                                    <w:top w:val="none" w:sz="0" w:space="0" w:color="auto"/>
                                    <w:left w:val="none" w:sz="0" w:space="0" w:color="auto"/>
                                    <w:bottom w:val="none" w:sz="0" w:space="0" w:color="auto"/>
                                    <w:right w:val="none" w:sz="0" w:space="0" w:color="auto"/>
                                  </w:divBdr>
                                  <w:divsChild>
                                    <w:div w:id="1163858350">
                                      <w:marLeft w:val="0"/>
                                      <w:marRight w:val="0"/>
                                      <w:marTop w:val="0"/>
                                      <w:marBottom w:val="0"/>
                                      <w:divBdr>
                                        <w:top w:val="none" w:sz="0" w:space="0" w:color="auto"/>
                                        <w:left w:val="none" w:sz="0" w:space="0" w:color="auto"/>
                                        <w:bottom w:val="none" w:sz="0" w:space="0" w:color="auto"/>
                                        <w:right w:val="none" w:sz="0" w:space="0" w:color="auto"/>
                                      </w:divBdr>
                                      <w:divsChild>
                                        <w:div w:id="979109944">
                                          <w:marLeft w:val="0"/>
                                          <w:marRight w:val="0"/>
                                          <w:marTop w:val="0"/>
                                          <w:marBottom w:val="0"/>
                                          <w:divBdr>
                                            <w:top w:val="none" w:sz="0" w:space="0" w:color="auto"/>
                                            <w:left w:val="none" w:sz="0" w:space="0" w:color="auto"/>
                                            <w:bottom w:val="none" w:sz="0" w:space="0" w:color="auto"/>
                                            <w:right w:val="none" w:sz="0" w:space="0" w:color="auto"/>
                                          </w:divBdr>
                                          <w:divsChild>
                                            <w:div w:id="792404819">
                                              <w:marLeft w:val="0"/>
                                              <w:marRight w:val="0"/>
                                              <w:marTop w:val="0"/>
                                              <w:marBottom w:val="0"/>
                                              <w:divBdr>
                                                <w:top w:val="none" w:sz="0" w:space="0" w:color="auto"/>
                                                <w:left w:val="none" w:sz="0" w:space="0" w:color="auto"/>
                                                <w:bottom w:val="none" w:sz="0" w:space="0" w:color="auto"/>
                                                <w:right w:val="none" w:sz="0" w:space="0" w:color="auto"/>
                                              </w:divBdr>
                                              <w:divsChild>
                                                <w:div w:id="1881740117">
                                                  <w:marLeft w:val="0"/>
                                                  <w:marRight w:val="0"/>
                                                  <w:marTop w:val="0"/>
                                                  <w:marBottom w:val="0"/>
                                                  <w:divBdr>
                                                    <w:top w:val="none" w:sz="0" w:space="0" w:color="auto"/>
                                                    <w:left w:val="none" w:sz="0" w:space="0" w:color="auto"/>
                                                    <w:bottom w:val="none" w:sz="0" w:space="0" w:color="auto"/>
                                                    <w:right w:val="none" w:sz="0" w:space="0" w:color="auto"/>
                                                  </w:divBdr>
                                                  <w:divsChild>
                                                    <w:div w:id="7570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4379761">
      <w:bodyDiv w:val="1"/>
      <w:marLeft w:val="0"/>
      <w:marRight w:val="0"/>
      <w:marTop w:val="0"/>
      <w:marBottom w:val="0"/>
      <w:divBdr>
        <w:top w:val="none" w:sz="0" w:space="0" w:color="auto"/>
        <w:left w:val="none" w:sz="0" w:space="0" w:color="auto"/>
        <w:bottom w:val="none" w:sz="0" w:space="0" w:color="auto"/>
        <w:right w:val="none" w:sz="0" w:space="0" w:color="auto"/>
      </w:divBdr>
    </w:div>
    <w:div w:id="1038435489">
      <w:bodyDiv w:val="1"/>
      <w:marLeft w:val="0"/>
      <w:marRight w:val="0"/>
      <w:marTop w:val="0"/>
      <w:marBottom w:val="0"/>
      <w:divBdr>
        <w:top w:val="none" w:sz="0" w:space="0" w:color="auto"/>
        <w:left w:val="none" w:sz="0" w:space="0" w:color="auto"/>
        <w:bottom w:val="none" w:sz="0" w:space="0" w:color="auto"/>
        <w:right w:val="none" w:sz="0" w:space="0" w:color="auto"/>
      </w:divBdr>
    </w:div>
    <w:div w:id="1072317059">
      <w:bodyDiv w:val="1"/>
      <w:marLeft w:val="0"/>
      <w:marRight w:val="0"/>
      <w:marTop w:val="0"/>
      <w:marBottom w:val="0"/>
      <w:divBdr>
        <w:top w:val="none" w:sz="0" w:space="0" w:color="auto"/>
        <w:left w:val="none" w:sz="0" w:space="0" w:color="auto"/>
        <w:bottom w:val="none" w:sz="0" w:space="0" w:color="auto"/>
        <w:right w:val="none" w:sz="0" w:space="0" w:color="auto"/>
      </w:divBdr>
      <w:divsChild>
        <w:div w:id="1705904920">
          <w:marLeft w:val="0"/>
          <w:marRight w:val="0"/>
          <w:marTop w:val="0"/>
          <w:marBottom w:val="0"/>
          <w:divBdr>
            <w:top w:val="none" w:sz="0" w:space="0" w:color="auto"/>
            <w:left w:val="none" w:sz="0" w:space="0" w:color="auto"/>
            <w:bottom w:val="none" w:sz="0" w:space="0" w:color="auto"/>
            <w:right w:val="none" w:sz="0" w:space="0" w:color="auto"/>
          </w:divBdr>
        </w:div>
        <w:div w:id="918056188">
          <w:marLeft w:val="0"/>
          <w:marRight w:val="0"/>
          <w:marTop w:val="0"/>
          <w:marBottom w:val="0"/>
          <w:divBdr>
            <w:top w:val="none" w:sz="0" w:space="0" w:color="auto"/>
            <w:left w:val="none" w:sz="0" w:space="0" w:color="auto"/>
            <w:bottom w:val="none" w:sz="0" w:space="0" w:color="auto"/>
            <w:right w:val="none" w:sz="0" w:space="0" w:color="auto"/>
          </w:divBdr>
        </w:div>
        <w:div w:id="546995329">
          <w:marLeft w:val="0"/>
          <w:marRight w:val="0"/>
          <w:marTop w:val="0"/>
          <w:marBottom w:val="0"/>
          <w:divBdr>
            <w:top w:val="none" w:sz="0" w:space="0" w:color="auto"/>
            <w:left w:val="none" w:sz="0" w:space="0" w:color="auto"/>
            <w:bottom w:val="none" w:sz="0" w:space="0" w:color="auto"/>
            <w:right w:val="none" w:sz="0" w:space="0" w:color="auto"/>
          </w:divBdr>
        </w:div>
        <w:div w:id="2134009643">
          <w:marLeft w:val="0"/>
          <w:marRight w:val="0"/>
          <w:marTop w:val="0"/>
          <w:marBottom w:val="0"/>
          <w:divBdr>
            <w:top w:val="none" w:sz="0" w:space="0" w:color="auto"/>
            <w:left w:val="none" w:sz="0" w:space="0" w:color="auto"/>
            <w:bottom w:val="none" w:sz="0" w:space="0" w:color="auto"/>
            <w:right w:val="none" w:sz="0" w:space="0" w:color="auto"/>
          </w:divBdr>
        </w:div>
        <w:div w:id="216283610">
          <w:marLeft w:val="0"/>
          <w:marRight w:val="0"/>
          <w:marTop w:val="0"/>
          <w:marBottom w:val="0"/>
          <w:divBdr>
            <w:top w:val="none" w:sz="0" w:space="0" w:color="auto"/>
            <w:left w:val="none" w:sz="0" w:space="0" w:color="auto"/>
            <w:bottom w:val="none" w:sz="0" w:space="0" w:color="auto"/>
            <w:right w:val="none" w:sz="0" w:space="0" w:color="auto"/>
          </w:divBdr>
        </w:div>
        <w:div w:id="94332094">
          <w:marLeft w:val="0"/>
          <w:marRight w:val="0"/>
          <w:marTop w:val="0"/>
          <w:marBottom w:val="0"/>
          <w:divBdr>
            <w:top w:val="none" w:sz="0" w:space="0" w:color="auto"/>
            <w:left w:val="none" w:sz="0" w:space="0" w:color="auto"/>
            <w:bottom w:val="none" w:sz="0" w:space="0" w:color="auto"/>
            <w:right w:val="none" w:sz="0" w:space="0" w:color="auto"/>
          </w:divBdr>
        </w:div>
        <w:div w:id="1395859728">
          <w:marLeft w:val="0"/>
          <w:marRight w:val="0"/>
          <w:marTop w:val="0"/>
          <w:marBottom w:val="0"/>
          <w:divBdr>
            <w:top w:val="none" w:sz="0" w:space="0" w:color="auto"/>
            <w:left w:val="none" w:sz="0" w:space="0" w:color="auto"/>
            <w:bottom w:val="none" w:sz="0" w:space="0" w:color="auto"/>
            <w:right w:val="none" w:sz="0" w:space="0" w:color="auto"/>
          </w:divBdr>
        </w:div>
        <w:div w:id="1649162821">
          <w:marLeft w:val="0"/>
          <w:marRight w:val="0"/>
          <w:marTop w:val="0"/>
          <w:marBottom w:val="0"/>
          <w:divBdr>
            <w:top w:val="none" w:sz="0" w:space="0" w:color="auto"/>
            <w:left w:val="none" w:sz="0" w:space="0" w:color="auto"/>
            <w:bottom w:val="none" w:sz="0" w:space="0" w:color="auto"/>
            <w:right w:val="none" w:sz="0" w:space="0" w:color="auto"/>
          </w:divBdr>
        </w:div>
        <w:div w:id="197620539">
          <w:marLeft w:val="0"/>
          <w:marRight w:val="0"/>
          <w:marTop w:val="0"/>
          <w:marBottom w:val="0"/>
          <w:divBdr>
            <w:top w:val="none" w:sz="0" w:space="0" w:color="auto"/>
            <w:left w:val="none" w:sz="0" w:space="0" w:color="auto"/>
            <w:bottom w:val="none" w:sz="0" w:space="0" w:color="auto"/>
            <w:right w:val="none" w:sz="0" w:space="0" w:color="auto"/>
          </w:divBdr>
        </w:div>
        <w:div w:id="1045637082">
          <w:marLeft w:val="0"/>
          <w:marRight w:val="0"/>
          <w:marTop w:val="0"/>
          <w:marBottom w:val="0"/>
          <w:divBdr>
            <w:top w:val="none" w:sz="0" w:space="0" w:color="auto"/>
            <w:left w:val="none" w:sz="0" w:space="0" w:color="auto"/>
            <w:bottom w:val="none" w:sz="0" w:space="0" w:color="auto"/>
            <w:right w:val="none" w:sz="0" w:space="0" w:color="auto"/>
          </w:divBdr>
        </w:div>
        <w:div w:id="1909996131">
          <w:marLeft w:val="0"/>
          <w:marRight w:val="0"/>
          <w:marTop w:val="0"/>
          <w:marBottom w:val="0"/>
          <w:divBdr>
            <w:top w:val="none" w:sz="0" w:space="0" w:color="auto"/>
            <w:left w:val="none" w:sz="0" w:space="0" w:color="auto"/>
            <w:bottom w:val="none" w:sz="0" w:space="0" w:color="auto"/>
            <w:right w:val="none" w:sz="0" w:space="0" w:color="auto"/>
          </w:divBdr>
        </w:div>
        <w:div w:id="323172151">
          <w:marLeft w:val="0"/>
          <w:marRight w:val="0"/>
          <w:marTop w:val="0"/>
          <w:marBottom w:val="0"/>
          <w:divBdr>
            <w:top w:val="none" w:sz="0" w:space="0" w:color="auto"/>
            <w:left w:val="none" w:sz="0" w:space="0" w:color="auto"/>
            <w:bottom w:val="none" w:sz="0" w:space="0" w:color="auto"/>
            <w:right w:val="none" w:sz="0" w:space="0" w:color="auto"/>
          </w:divBdr>
        </w:div>
        <w:div w:id="1262836023">
          <w:marLeft w:val="0"/>
          <w:marRight w:val="0"/>
          <w:marTop w:val="0"/>
          <w:marBottom w:val="0"/>
          <w:divBdr>
            <w:top w:val="none" w:sz="0" w:space="0" w:color="auto"/>
            <w:left w:val="none" w:sz="0" w:space="0" w:color="auto"/>
            <w:bottom w:val="none" w:sz="0" w:space="0" w:color="auto"/>
            <w:right w:val="none" w:sz="0" w:space="0" w:color="auto"/>
          </w:divBdr>
        </w:div>
      </w:divsChild>
    </w:div>
    <w:div w:id="1169758604">
      <w:bodyDiv w:val="1"/>
      <w:marLeft w:val="0"/>
      <w:marRight w:val="0"/>
      <w:marTop w:val="0"/>
      <w:marBottom w:val="0"/>
      <w:divBdr>
        <w:top w:val="none" w:sz="0" w:space="0" w:color="auto"/>
        <w:left w:val="none" w:sz="0" w:space="0" w:color="auto"/>
        <w:bottom w:val="none" w:sz="0" w:space="0" w:color="auto"/>
        <w:right w:val="none" w:sz="0" w:space="0" w:color="auto"/>
      </w:divBdr>
    </w:div>
    <w:div w:id="1207370250">
      <w:bodyDiv w:val="1"/>
      <w:marLeft w:val="0"/>
      <w:marRight w:val="0"/>
      <w:marTop w:val="0"/>
      <w:marBottom w:val="0"/>
      <w:divBdr>
        <w:top w:val="none" w:sz="0" w:space="0" w:color="auto"/>
        <w:left w:val="none" w:sz="0" w:space="0" w:color="auto"/>
        <w:bottom w:val="none" w:sz="0" w:space="0" w:color="auto"/>
        <w:right w:val="none" w:sz="0" w:space="0" w:color="auto"/>
      </w:divBdr>
      <w:divsChild>
        <w:div w:id="1351297817">
          <w:marLeft w:val="0"/>
          <w:marRight w:val="0"/>
          <w:marTop w:val="0"/>
          <w:marBottom w:val="0"/>
          <w:divBdr>
            <w:top w:val="none" w:sz="0" w:space="0" w:color="auto"/>
            <w:left w:val="none" w:sz="0" w:space="0" w:color="auto"/>
            <w:bottom w:val="none" w:sz="0" w:space="0" w:color="auto"/>
            <w:right w:val="none" w:sz="0" w:space="0" w:color="auto"/>
          </w:divBdr>
          <w:divsChild>
            <w:div w:id="1370690343">
              <w:marLeft w:val="0"/>
              <w:marRight w:val="0"/>
              <w:marTop w:val="0"/>
              <w:marBottom w:val="0"/>
              <w:divBdr>
                <w:top w:val="none" w:sz="0" w:space="0" w:color="auto"/>
                <w:left w:val="none" w:sz="0" w:space="0" w:color="auto"/>
                <w:bottom w:val="none" w:sz="0" w:space="0" w:color="auto"/>
                <w:right w:val="none" w:sz="0" w:space="0" w:color="auto"/>
              </w:divBdr>
              <w:divsChild>
                <w:div w:id="1559197153">
                  <w:marLeft w:val="0"/>
                  <w:marRight w:val="0"/>
                  <w:marTop w:val="0"/>
                  <w:marBottom w:val="0"/>
                  <w:divBdr>
                    <w:top w:val="none" w:sz="0" w:space="0" w:color="auto"/>
                    <w:left w:val="none" w:sz="0" w:space="0" w:color="auto"/>
                    <w:bottom w:val="none" w:sz="0" w:space="0" w:color="auto"/>
                    <w:right w:val="none" w:sz="0" w:space="0" w:color="auto"/>
                  </w:divBdr>
                  <w:divsChild>
                    <w:div w:id="1335835681">
                      <w:marLeft w:val="0"/>
                      <w:marRight w:val="0"/>
                      <w:marTop w:val="0"/>
                      <w:marBottom w:val="0"/>
                      <w:divBdr>
                        <w:top w:val="none" w:sz="0" w:space="0" w:color="auto"/>
                        <w:left w:val="none" w:sz="0" w:space="0" w:color="auto"/>
                        <w:bottom w:val="none" w:sz="0" w:space="0" w:color="auto"/>
                        <w:right w:val="none" w:sz="0" w:space="0" w:color="auto"/>
                      </w:divBdr>
                      <w:divsChild>
                        <w:div w:id="158468953">
                          <w:marLeft w:val="0"/>
                          <w:marRight w:val="0"/>
                          <w:marTop w:val="0"/>
                          <w:marBottom w:val="0"/>
                          <w:divBdr>
                            <w:top w:val="none" w:sz="0" w:space="0" w:color="auto"/>
                            <w:left w:val="none" w:sz="0" w:space="0" w:color="auto"/>
                            <w:bottom w:val="none" w:sz="0" w:space="0" w:color="auto"/>
                            <w:right w:val="none" w:sz="0" w:space="0" w:color="auto"/>
                          </w:divBdr>
                          <w:divsChild>
                            <w:div w:id="406079380">
                              <w:marLeft w:val="0"/>
                              <w:marRight w:val="0"/>
                              <w:marTop w:val="0"/>
                              <w:marBottom w:val="0"/>
                              <w:divBdr>
                                <w:top w:val="none" w:sz="0" w:space="0" w:color="auto"/>
                                <w:left w:val="none" w:sz="0" w:space="0" w:color="auto"/>
                                <w:bottom w:val="none" w:sz="0" w:space="0" w:color="auto"/>
                                <w:right w:val="none" w:sz="0" w:space="0" w:color="auto"/>
                              </w:divBdr>
                              <w:divsChild>
                                <w:div w:id="219554909">
                                  <w:marLeft w:val="0"/>
                                  <w:marRight w:val="0"/>
                                  <w:marTop w:val="0"/>
                                  <w:marBottom w:val="0"/>
                                  <w:divBdr>
                                    <w:top w:val="none" w:sz="0" w:space="0" w:color="auto"/>
                                    <w:left w:val="none" w:sz="0" w:space="0" w:color="auto"/>
                                    <w:bottom w:val="none" w:sz="0" w:space="0" w:color="auto"/>
                                    <w:right w:val="none" w:sz="0" w:space="0" w:color="auto"/>
                                  </w:divBdr>
                                  <w:divsChild>
                                    <w:div w:id="1946573417">
                                      <w:marLeft w:val="0"/>
                                      <w:marRight w:val="0"/>
                                      <w:marTop w:val="0"/>
                                      <w:marBottom w:val="0"/>
                                      <w:divBdr>
                                        <w:top w:val="none" w:sz="0" w:space="0" w:color="auto"/>
                                        <w:left w:val="none" w:sz="0" w:space="0" w:color="auto"/>
                                        <w:bottom w:val="none" w:sz="0" w:space="0" w:color="auto"/>
                                        <w:right w:val="none" w:sz="0" w:space="0" w:color="auto"/>
                                      </w:divBdr>
                                      <w:divsChild>
                                        <w:div w:id="122507576">
                                          <w:marLeft w:val="0"/>
                                          <w:marRight w:val="0"/>
                                          <w:marTop w:val="0"/>
                                          <w:marBottom w:val="0"/>
                                          <w:divBdr>
                                            <w:top w:val="none" w:sz="0" w:space="0" w:color="auto"/>
                                            <w:left w:val="none" w:sz="0" w:space="0" w:color="auto"/>
                                            <w:bottom w:val="none" w:sz="0" w:space="0" w:color="auto"/>
                                            <w:right w:val="none" w:sz="0" w:space="0" w:color="auto"/>
                                          </w:divBdr>
                                          <w:divsChild>
                                            <w:div w:id="17464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24596">
          <w:marLeft w:val="0"/>
          <w:marRight w:val="0"/>
          <w:marTop w:val="0"/>
          <w:marBottom w:val="0"/>
          <w:divBdr>
            <w:top w:val="none" w:sz="0" w:space="0" w:color="auto"/>
            <w:left w:val="none" w:sz="0" w:space="0" w:color="auto"/>
            <w:bottom w:val="none" w:sz="0" w:space="0" w:color="auto"/>
            <w:right w:val="none" w:sz="0" w:space="0" w:color="auto"/>
          </w:divBdr>
          <w:divsChild>
            <w:div w:id="1195581660">
              <w:marLeft w:val="0"/>
              <w:marRight w:val="0"/>
              <w:marTop w:val="0"/>
              <w:marBottom w:val="0"/>
              <w:divBdr>
                <w:top w:val="none" w:sz="0" w:space="0" w:color="auto"/>
                <w:left w:val="none" w:sz="0" w:space="0" w:color="auto"/>
                <w:bottom w:val="none" w:sz="0" w:space="0" w:color="auto"/>
                <w:right w:val="none" w:sz="0" w:space="0" w:color="auto"/>
              </w:divBdr>
              <w:divsChild>
                <w:div w:id="2044213340">
                  <w:marLeft w:val="0"/>
                  <w:marRight w:val="0"/>
                  <w:marTop w:val="0"/>
                  <w:marBottom w:val="0"/>
                  <w:divBdr>
                    <w:top w:val="none" w:sz="0" w:space="0" w:color="auto"/>
                    <w:left w:val="none" w:sz="0" w:space="0" w:color="auto"/>
                    <w:bottom w:val="none" w:sz="0" w:space="0" w:color="auto"/>
                    <w:right w:val="none" w:sz="0" w:space="0" w:color="auto"/>
                  </w:divBdr>
                  <w:divsChild>
                    <w:div w:id="2015300729">
                      <w:marLeft w:val="0"/>
                      <w:marRight w:val="0"/>
                      <w:marTop w:val="0"/>
                      <w:marBottom w:val="0"/>
                      <w:divBdr>
                        <w:top w:val="none" w:sz="0" w:space="0" w:color="auto"/>
                        <w:left w:val="none" w:sz="0" w:space="0" w:color="auto"/>
                        <w:bottom w:val="none" w:sz="0" w:space="0" w:color="auto"/>
                        <w:right w:val="none" w:sz="0" w:space="0" w:color="auto"/>
                      </w:divBdr>
                      <w:divsChild>
                        <w:div w:id="1913464530">
                          <w:marLeft w:val="0"/>
                          <w:marRight w:val="0"/>
                          <w:marTop w:val="0"/>
                          <w:marBottom w:val="0"/>
                          <w:divBdr>
                            <w:top w:val="none" w:sz="0" w:space="0" w:color="auto"/>
                            <w:left w:val="none" w:sz="0" w:space="0" w:color="auto"/>
                            <w:bottom w:val="none" w:sz="0" w:space="0" w:color="auto"/>
                            <w:right w:val="none" w:sz="0" w:space="0" w:color="auto"/>
                          </w:divBdr>
                        </w:div>
                        <w:div w:id="1720398364">
                          <w:marLeft w:val="0"/>
                          <w:marRight w:val="0"/>
                          <w:marTop w:val="0"/>
                          <w:marBottom w:val="0"/>
                          <w:divBdr>
                            <w:top w:val="none" w:sz="0" w:space="0" w:color="auto"/>
                            <w:left w:val="none" w:sz="0" w:space="0" w:color="auto"/>
                            <w:bottom w:val="none" w:sz="0" w:space="0" w:color="auto"/>
                            <w:right w:val="none" w:sz="0" w:space="0" w:color="auto"/>
                          </w:divBdr>
                        </w:div>
                        <w:div w:id="20729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16752">
              <w:marLeft w:val="0"/>
              <w:marRight w:val="0"/>
              <w:marTop w:val="0"/>
              <w:marBottom w:val="0"/>
              <w:divBdr>
                <w:top w:val="none" w:sz="0" w:space="0" w:color="auto"/>
                <w:left w:val="none" w:sz="0" w:space="0" w:color="auto"/>
                <w:bottom w:val="none" w:sz="0" w:space="0" w:color="auto"/>
                <w:right w:val="none" w:sz="0" w:space="0" w:color="auto"/>
              </w:divBdr>
              <w:divsChild>
                <w:div w:id="110980683">
                  <w:marLeft w:val="0"/>
                  <w:marRight w:val="0"/>
                  <w:marTop w:val="0"/>
                  <w:marBottom w:val="0"/>
                  <w:divBdr>
                    <w:top w:val="none" w:sz="0" w:space="0" w:color="auto"/>
                    <w:left w:val="none" w:sz="0" w:space="0" w:color="auto"/>
                    <w:bottom w:val="none" w:sz="0" w:space="0" w:color="auto"/>
                    <w:right w:val="none" w:sz="0" w:space="0" w:color="auto"/>
                  </w:divBdr>
                  <w:divsChild>
                    <w:div w:id="1902515572">
                      <w:marLeft w:val="0"/>
                      <w:marRight w:val="0"/>
                      <w:marTop w:val="0"/>
                      <w:marBottom w:val="0"/>
                      <w:divBdr>
                        <w:top w:val="none" w:sz="0" w:space="0" w:color="auto"/>
                        <w:left w:val="none" w:sz="0" w:space="0" w:color="auto"/>
                        <w:bottom w:val="none" w:sz="0" w:space="0" w:color="auto"/>
                        <w:right w:val="none" w:sz="0" w:space="0" w:color="auto"/>
                      </w:divBdr>
                      <w:divsChild>
                        <w:div w:id="1277173071">
                          <w:marLeft w:val="0"/>
                          <w:marRight w:val="0"/>
                          <w:marTop w:val="0"/>
                          <w:marBottom w:val="0"/>
                          <w:divBdr>
                            <w:top w:val="none" w:sz="0" w:space="0" w:color="auto"/>
                            <w:left w:val="none" w:sz="0" w:space="0" w:color="auto"/>
                            <w:bottom w:val="none" w:sz="0" w:space="0" w:color="auto"/>
                            <w:right w:val="none" w:sz="0" w:space="0" w:color="auto"/>
                          </w:divBdr>
                          <w:divsChild>
                            <w:div w:id="526602581">
                              <w:marLeft w:val="0"/>
                              <w:marRight w:val="0"/>
                              <w:marTop w:val="0"/>
                              <w:marBottom w:val="0"/>
                              <w:divBdr>
                                <w:top w:val="none" w:sz="0" w:space="0" w:color="auto"/>
                                <w:left w:val="none" w:sz="0" w:space="0" w:color="auto"/>
                                <w:bottom w:val="none" w:sz="0" w:space="0" w:color="auto"/>
                                <w:right w:val="none" w:sz="0" w:space="0" w:color="auto"/>
                              </w:divBdr>
                              <w:divsChild>
                                <w:div w:id="1624144168">
                                  <w:marLeft w:val="0"/>
                                  <w:marRight w:val="0"/>
                                  <w:marTop w:val="0"/>
                                  <w:marBottom w:val="0"/>
                                  <w:divBdr>
                                    <w:top w:val="none" w:sz="0" w:space="0" w:color="auto"/>
                                    <w:left w:val="none" w:sz="0" w:space="0" w:color="auto"/>
                                    <w:bottom w:val="none" w:sz="0" w:space="0" w:color="auto"/>
                                    <w:right w:val="none" w:sz="0" w:space="0" w:color="auto"/>
                                  </w:divBdr>
                                  <w:divsChild>
                                    <w:div w:id="1293563230">
                                      <w:marLeft w:val="0"/>
                                      <w:marRight w:val="0"/>
                                      <w:marTop w:val="0"/>
                                      <w:marBottom w:val="0"/>
                                      <w:divBdr>
                                        <w:top w:val="none" w:sz="0" w:space="0" w:color="auto"/>
                                        <w:left w:val="none" w:sz="0" w:space="0" w:color="auto"/>
                                        <w:bottom w:val="none" w:sz="0" w:space="0" w:color="auto"/>
                                        <w:right w:val="none" w:sz="0" w:space="0" w:color="auto"/>
                                      </w:divBdr>
                                      <w:divsChild>
                                        <w:div w:id="503980670">
                                          <w:marLeft w:val="0"/>
                                          <w:marRight w:val="0"/>
                                          <w:marTop w:val="0"/>
                                          <w:marBottom w:val="0"/>
                                          <w:divBdr>
                                            <w:top w:val="none" w:sz="0" w:space="0" w:color="auto"/>
                                            <w:left w:val="none" w:sz="0" w:space="0" w:color="auto"/>
                                            <w:bottom w:val="none" w:sz="0" w:space="0" w:color="auto"/>
                                            <w:right w:val="none" w:sz="0" w:space="0" w:color="auto"/>
                                          </w:divBdr>
                                          <w:divsChild>
                                            <w:div w:id="381291168">
                                              <w:marLeft w:val="0"/>
                                              <w:marRight w:val="0"/>
                                              <w:marTop w:val="0"/>
                                              <w:marBottom w:val="0"/>
                                              <w:divBdr>
                                                <w:top w:val="none" w:sz="0" w:space="0" w:color="auto"/>
                                                <w:left w:val="none" w:sz="0" w:space="0" w:color="auto"/>
                                                <w:bottom w:val="none" w:sz="0" w:space="0" w:color="auto"/>
                                                <w:right w:val="none" w:sz="0" w:space="0" w:color="auto"/>
                                              </w:divBdr>
                                              <w:divsChild>
                                                <w:div w:id="683440017">
                                                  <w:marLeft w:val="0"/>
                                                  <w:marRight w:val="0"/>
                                                  <w:marTop w:val="0"/>
                                                  <w:marBottom w:val="0"/>
                                                  <w:divBdr>
                                                    <w:top w:val="none" w:sz="0" w:space="0" w:color="auto"/>
                                                    <w:left w:val="none" w:sz="0" w:space="0" w:color="auto"/>
                                                    <w:bottom w:val="none" w:sz="0" w:space="0" w:color="auto"/>
                                                    <w:right w:val="none" w:sz="0" w:space="0" w:color="auto"/>
                                                  </w:divBdr>
                                                </w:div>
                                                <w:div w:id="18499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7476857">
      <w:bodyDiv w:val="1"/>
      <w:marLeft w:val="0"/>
      <w:marRight w:val="0"/>
      <w:marTop w:val="0"/>
      <w:marBottom w:val="0"/>
      <w:divBdr>
        <w:top w:val="none" w:sz="0" w:space="0" w:color="auto"/>
        <w:left w:val="none" w:sz="0" w:space="0" w:color="auto"/>
        <w:bottom w:val="none" w:sz="0" w:space="0" w:color="auto"/>
        <w:right w:val="none" w:sz="0" w:space="0" w:color="auto"/>
      </w:divBdr>
    </w:div>
    <w:div w:id="1250849594">
      <w:bodyDiv w:val="1"/>
      <w:marLeft w:val="0"/>
      <w:marRight w:val="0"/>
      <w:marTop w:val="0"/>
      <w:marBottom w:val="0"/>
      <w:divBdr>
        <w:top w:val="none" w:sz="0" w:space="0" w:color="auto"/>
        <w:left w:val="none" w:sz="0" w:space="0" w:color="auto"/>
        <w:bottom w:val="none" w:sz="0" w:space="0" w:color="auto"/>
        <w:right w:val="none" w:sz="0" w:space="0" w:color="auto"/>
      </w:divBdr>
    </w:div>
    <w:div w:id="1256401959">
      <w:bodyDiv w:val="1"/>
      <w:marLeft w:val="0"/>
      <w:marRight w:val="0"/>
      <w:marTop w:val="0"/>
      <w:marBottom w:val="0"/>
      <w:divBdr>
        <w:top w:val="none" w:sz="0" w:space="0" w:color="auto"/>
        <w:left w:val="none" w:sz="0" w:space="0" w:color="auto"/>
        <w:bottom w:val="none" w:sz="0" w:space="0" w:color="auto"/>
        <w:right w:val="none" w:sz="0" w:space="0" w:color="auto"/>
      </w:divBdr>
      <w:divsChild>
        <w:div w:id="764111836">
          <w:marLeft w:val="0"/>
          <w:marRight w:val="0"/>
          <w:marTop w:val="0"/>
          <w:marBottom w:val="0"/>
          <w:divBdr>
            <w:top w:val="none" w:sz="0" w:space="0" w:color="auto"/>
            <w:left w:val="none" w:sz="0" w:space="0" w:color="auto"/>
            <w:bottom w:val="none" w:sz="0" w:space="0" w:color="auto"/>
            <w:right w:val="none" w:sz="0" w:space="0" w:color="auto"/>
          </w:divBdr>
          <w:divsChild>
            <w:div w:id="292060363">
              <w:marLeft w:val="0"/>
              <w:marRight w:val="0"/>
              <w:marTop w:val="0"/>
              <w:marBottom w:val="0"/>
              <w:divBdr>
                <w:top w:val="none" w:sz="0" w:space="0" w:color="auto"/>
                <w:left w:val="none" w:sz="0" w:space="0" w:color="auto"/>
                <w:bottom w:val="none" w:sz="0" w:space="0" w:color="auto"/>
                <w:right w:val="none" w:sz="0" w:space="0" w:color="auto"/>
              </w:divBdr>
              <w:divsChild>
                <w:div w:id="1674189189">
                  <w:marLeft w:val="0"/>
                  <w:marRight w:val="0"/>
                  <w:marTop w:val="0"/>
                  <w:marBottom w:val="0"/>
                  <w:divBdr>
                    <w:top w:val="none" w:sz="0" w:space="0" w:color="auto"/>
                    <w:left w:val="none" w:sz="0" w:space="0" w:color="auto"/>
                    <w:bottom w:val="none" w:sz="0" w:space="0" w:color="auto"/>
                    <w:right w:val="none" w:sz="0" w:space="0" w:color="auto"/>
                  </w:divBdr>
                  <w:divsChild>
                    <w:div w:id="1212421814">
                      <w:marLeft w:val="0"/>
                      <w:marRight w:val="0"/>
                      <w:marTop w:val="0"/>
                      <w:marBottom w:val="0"/>
                      <w:divBdr>
                        <w:top w:val="none" w:sz="0" w:space="0" w:color="auto"/>
                        <w:left w:val="none" w:sz="0" w:space="0" w:color="auto"/>
                        <w:bottom w:val="none" w:sz="0" w:space="0" w:color="auto"/>
                        <w:right w:val="none" w:sz="0" w:space="0" w:color="auto"/>
                      </w:divBdr>
                      <w:divsChild>
                        <w:div w:id="546646037">
                          <w:marLeft w:val="0"/>
                          <w:marRight w:val="0"/>
                          <w:marTop w:val="0"/>
                          <w:marBottom w:val="0"/>
                          <w:divBdr>
                            <w:top w:val="none" w:sz="0" w:space="0" w:color="auto"/>
                            <w:left w:val="none" w:sz="0" w:space="0" w:color="auto"/>
                            <w:bottom w:val="none" w:sz="0" w:space="0" w:color="auto"/>
                            <w:right w:val="none" w:sz="0" w:space="0" w:color="auto"/>
                          </w:divBdr>
                          <w:divsChild>
                            <w:div w:id="1635132729">
                              <w:marLeft w:val="0"/>
                              <w:marRight w:val="0"/>
                              <w:marTop w:val="0"/>
                              <w:marBottom w:val="0"/>
                              <w:divBdr>
                                <w:top w:val="none" w:sz="0" w:space="0" w:color="auto"/>
                                <w:left w:val="none" w:sz="0" w:space="0" w:color="auto"/>
                                <w:bottom w:val="none" w:sz="0" w:space="0" w:color="auto"/>
                                <w:right w:val="none" w:sz="0" w:space="0" w:color="auto"/>
                              </w:divBdr>
                              <w:divsChild>
                                <w:div w:id="756443112">
                                  <w:marLeft w:val="0"/>
                                  <w:marRight w:val="0"/>
                                  <w:marTop w:val="0"/>
                                  <w:marBottom w:val="0"/>
                                  <w:divBdr>
                                    <w:top w:val="none" w:sz="0" w:space="0" w:color="auto"/>
                                    <w:left w:val="none" w:sz="0" w:space="0" w:color="auto"/>
                                    <w:bottom w:val="none" w:sz="0" w:space="0" w:color="auto"/>
                                    <w:right w:val="none" w:sz="0" w:space="0" w:color="auto"/>
                                  </w:divBdr>
                                  <w:divsChild>
                                    <w:div w:id="844982711">
                                      <w:marLeft w:val="0"/>
                                      <w:marRight w:val="0"/>
                                      <w:marTop w:val="0"/>
                                      <w:marBottom w:val="0"/>
                                      <w:divBdr>
                                        <w:top w:val="none" w:sz="0" w:space="0" w:color="auto"/>
                                        <w:left w:val="none" w:sz="0" w:space="0" w:color="auto"/>
                                        <w:bottom w:val="none" w:sz="0" w:space="0" w:color="auto"/>
                                        <w:right w:val="none" w:sz="0" w:space="0" w:color="auto"/>
                                      </w:divBdr>
                                      <w:divsChild>
                                        <w:div w:id="903756562">
                                          <w:marLeft w:val="0"/>
                                          <w:marRight w:val="0"/>
                                          <w:marTop w:val="0"/>
                                          <w:marBottom w:val="0"/>
                                          <w:divBdr>
                                            <w:top w:val="none" w:sz="0" w:space="0" w:color="auto"/>
                                            <w:left w:val="none" w:sz="0" w:space="0" w:color="auto"/>
                                            <w:bottom w:val="none" w:sz="0" w:space="0" w:color="auto"/>
                                            <w:right w:val="none" w:sz="0" w:space="0" w:color="auto"/>
                                          </w:divBdr>
                                          <w:divsChild>
                                            <w:div w:id="4225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0579548">
          <w:marLeft w:val="0"/>
          <w:marRight w:val="0"/>
          <w:marTop w:val="0"/>
          <w:marBottom w:val="0"/>
          <w:divBdr>
            <w:top w:val="none" w:sz="0" w:space="0" w:color="auto"/>
            <w:left w:val="none" w:sz="0" w:space="0" w:color="auto"/>
            <w:bottom w:val="none" w:sz="0" w:space="0" w:color="auto"/>
            <w:right w:val="none" w:sz="0" w:space="0" w:color="auto"/>
          </w:divBdr>
          <w:divsChild>
            <w:div w:id="787817167">
              <w:marLeft w:val="0"/>
              <w:marRight w:val="0"/>
              <w:marTop w:val="0"/>
              <w:marBottom w:val="0"/>
              <w:divBdr>
                <w:top w:val="none" w:sz="0" w:space="0" w:color="auto"/>
                <w:left w:val="none" w:sz="0" w:space="0" w:color="auto"/>
                <w:bottom w:val="none" w:sz="0" w:space="0" w:color="auto"/>
                <w:right w:val="none" w:sz="0" w:space="0" w:color="auto"/>
              </w:divBdr>
              <w:divsChild>
                <w:div w:id="1482965912">
                  <w:marLeft w:val="0"/>
                  <w:marRight w:val="0"/>
                  <w:marTop w:val="0"/>
                  <w:marBottom w:val="0"/>
                  <w:divBdr>
                    <w:top w:val="none" w:sz="0" w:space="0" w:color="auto"/>
                    <w:left w:val="none" w:sz="0" w:space="0" w:color="auto"/>
                    <w:bottom w:val="none" w:sz="0" w:space="0" w:color="auto"/>
                    <w:right w:val="none" w:sz="0" w:space="0" w:color="auto"/>
                  </w:divBdr>
                  <w:divsChild>
                    <w:div w:id="1568372293">
                      <w:marLeft w:val="0"/>
                      <w:marRight w:val="0"/>
                      <w:marTop w:val="0"/>
                      <w:marBottom w:val="0"/>
                      <w:divBdr>
                        <w:top w:val="none" w:sz="0" w:space="0" w:color="auto"/>
                        <w:left w:val="none" w:sz="0" w:space="0" w:color="auto"/>
                        <w:bottom w:val="none" w:sz="0" w:space="0" w:color="auto"/>
                        <w:right w:val="none" w:sz="0" w:space="0" w:color="auto"/>
                      </w:divBdr>
                      <w:divsChild>
                        <w:div w:id="1898586861">
                          <w:marLeft w:val="0"/>
                          <w:marRight w:val="0"/>
                          <w:marTop w:val="0"/>
                          <w:marBottom w:val="0"/>
                          <w:divBdr>
                            <w:top w:val="none" w:sz="0" w:space="0" w:color="auto"/>
                            <w:left w:val="none" w:sz="0" w:space="0" w:color="auto"/>
                            <w:bottom w:val="none" w:sz="0" w:space="0" w:color="auto"/>
                            <w:right w:val="none" w:sz="0" w:space="0" w:color="auto"/>
                          </w:divBdr>
                        </w:div>
                        <w:div w:id="671762252">
                          <w:marLeft w:val="0"/>
                          <w:marRight w:val="0"/>
                          <w:marTop w:val="0"/>
                          <w:marBottom w:val="0"/>
                          <w:divBdr>
                            <w:top w:val="none" w:sz="0" w:space="0" w:color="auto"/>
                            <w:left w:val="none" w:sz="0" w:space="0" w:color="auto"/>
                            <w:bottom w:val="none" w:sz="0" w:space="0" w:color="auto"/>
                            <w:right w:val="none" w:sz="0" w:space="0" w:color="auto"/>
                          </w:divBdr>
                        </w:div>
                        <w:div w:id="12161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7570">
              <w:marLeft w:val="0"/>
              <w:marRight w:val="0"/>
              <w:marTop w:val="0"/>
              <w:marBottom w:val="0"/>
              <w:divBdr>
                <w:top w:val="none" w:sz="0" w:space="0" w:color="auto"/>
                <w:left w:val="none" w:sz="0" w:space="0" w:color="auto"/>
                <w:bottom w:val="none" w:sz="0" w:space="0" w:color="auto"/>
                <w:right w:val="none" w:sz="0" w:space="0" w:color="auto"/>
              </w:divBdr>
              <w:divsChild>
                <w:div w:id="861093612">
                  <w:marLeft w:val="0"/>
                  <w:marRight w:val="0"/>
                  <w:marTop w:val="0"/>
                  <w:marBottom w:val="0"/>
                  <w:divBdr>
                    <w:top w:val="none" w:sz="0" w:space="0" w:color="auto"/>
                    <w:left w:val="none" w:sz="0" w:space="0" w:color="auto"/>
                    <w:bottom w:val="none" w:sz="0" w:space="0" w:color="auto"/>
                    <w:right w:val="none" w:sz="0" w:space="0" w:color="auto"/>
                  </w:divBdr>
                  <w:divsChild>
                    <w:div w:id="771586488">
                      <w:marLeft w:val="0"/>
                      <w:marRight w:val="0"/>
                      <w:marTop w:val="0"/>
                      <w:marBottom w:val="0"/>
                      <w:divBdr>
                        <w:top w:val="none" w:sz="0" w:space="0" w:color="auto"/>
                        <w:left w:val="none" w:sz="0" w:space="0" w:color="auto"/>
                        <w:bottom w:val="none" w:sz="0" w:space="0" w:color="auto"/>
                        <w:right w:val="none" w:sz="0" w:space="0" w:color="auto"/>
                      </w:divBdr>
                      <w:divsChild>
                        <w:div w:id="1234240043">
                          <w:marLeft w:val="0"/>
                          <w:marRight w:val="0"/>
                          <w:marTop w:val="0"/>
                          <w:marBottom w:val="0"/>
                          <w:divBdr>
                            <w:top w:val="none" w:sz="0" w:space="0" w:color="auto"/>
                            <w:left w:val="none" w:sz="0" w:space="0" w:color="auto"/>
                            <w:bottom w:val="none" w:sz="0" w:space="0" w:color="auto"/>
                            <w:right w:val="none" w:sz="0" w:space="0" w:color="auto"/>
                          </w:divBdr>
                          <w:divsChild>
                            <w:div w:id="1202328255">
                              <w:marLeft w:val="0"/>
                              <w:marRight w:val="0"/>
                              <w:marTop w:val="0"/>
                              <w:marBottom w:val="0"/>
                              <w:divBdr>
                                <w:top w:val="none" w:sz="0" w:space="0" w:color="auto"/>
                                <w:left w:val="none" w:sz="0" w:space="0" w:color="auto"/>
                                <w:bottom w:val="none" w:sz="0" w:space="0" w:color="auto"/>
                                <w:right w:val="none" w:sz="0" w:space="0" w:color="auto"/>
                              </w:divBdr>
                              <w:divsChild>
                                <w:div w:id="1819608189">
                                  <w:marLeft w:val="0"/>
                                  <w:marRight w:val="0"/>
                                  <w:marTop w:val="0"/>
                                  <w:marBottom w:val="0"/>
                                  <w:divBdr>
                                    <w:top w:val="none" w:sz="0" w:space="0" w:color="auto"/>
                                    <w:left w:val="none" w:sz="0" w:space="0" w:color="auto"/>
                                    <w:bottom w:val="none" w:sz="0" w:space="0" w:color="auto"/>
                                    <w:right w:val="none" w:sz="0" w:space="0" w:color="auto"/>
                                  </w:divBdr>
                                  <w:divsChild>
                                    <w:div w:id="297733757">
                                      <w:marLeft w:val="0"/>
                                      <w:marRight w:val="0"/>
                                      <w:marTop w:val="0"/>
                                      <w:marBottom w:val="0"/>
                                      <w:divBdr>
                                        <w:top w:val="none" w:sz="0" w:space="0" w:color="auto"/>
                                        <w:left w:val="none" w:sz="0" w:space="0" w:color="auto"/>
                                        <w:bottom w:val="none" w:sz="0" w:space="0" w:color="auto"/>
                                        <w:right w:val="none" w:sz="0" w:space="0" w:color="auto"/>
                                      </w:divBdr>
                                      <w:divsChild>
                                        <w:div w:id="14305219">
                                          <w:marLeft w:val="0"/>
                                          <w:marRight w:val="0"/>
                                          <w:marTop w:val="0"/>
                                          <w:marBottom w:val="0"/>
                                          <w:divBdr>
                                            <w:top w:val="none" w:sz="0" w:space="0" w:color="auto"/>
                                            <w:left w:val="none" w:sz="0" w:space="0" w:color="auto"/>
                                            <w:bottom w:val="none" w:sz="0" w:space="0" w:color="auto"/>
                                            <w:right w:val="none" w:sz="0" w:space="0" w:color="auto"/>
                                          </w:divBdr>
                                          <w:divsChild>
                                            <w:div w:id="12055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0793877">
      <w:bodyDiv w:val="1"/>
      <w:marLeft w:val="0"/>
      <w:marRight w:val="0"/>
      <w:marTop w:val="0"/>
      <w:marBottom w:val="0"/>
      <w:divBdr>
        <w:top w:val="none" w:sz="0" w:space="0" w:color="auto"/>
        <w:left w:val="none" w:sz="0" w:space="0" w:color="auto"/>
        <w:bottom w:val="none" w:sz="0" w:space="0" w:color="auto"/>
        <w:right w:val="none" w:sz="0" w:space="0" w:color="auto"/>
      </w:divBdr>
      <w:divsChild>
        <w:div w:id="1102454297">
          <w:marLeft w:val="0"/>
          <w:marRight w:val="0"/>
          <w:marTop w:val="0"/>
          <w:marBottom w:val="0"/>
          <w:divBdr>
            <w:top w:val="none" w:sz="0" w:space="0" w:color="auto"/>
            <w:left w:val="none" w:sz="0" w:space="0" w:color="auto"/>
            <w:bottom w:val="none" w:sz="0" w:space="0" w:color="auto"/>
            <w:right w:val="none" w:sz="0" w:space="0" w:color="auto"/>
          </w:divBdr>
          <w:divsChild>
            <w:div w:id="231938098">
              <w:marLeft w:val="0"/>
              <w:marRight w:val="0"/>
              <w:marTop w:val="0"/>
              <w:marBottom w:val="0"/>
              <w:divBdr>
                <w:top w:val="none" w:sz="0" w:space="0" w:color="auto"/>
                <w:left w:val="none" w:sz="0" w:space="0" w:color="auto"/>
                <w:bottom w:val="none" w:sz="0" w:space="0" w:color="auto"/>
                <w:right w:val="none" w:sz="0" w:space="0" w:color="auto"/>
              </w:divBdr>
              <w:divsChild>
                <w:div w:id="2132937816">
                  <w:marLeft w:val="0"/>
                  <w:marRight w:val="0"/>
                  <w:marTop w:val="0"/>
                  <w:marBottom w:val="0"/>
                  <w:divBdr>
                    <w:top w:val="none" w:sz="0" w:space="0" w:color="auto"/>
                    <w:left w:val="none" w:sz="0" w:space="0" w:color="auto"/>
                    <w:bottom w:val="none" w:sz="0" w:space="0" w:color="auto"/>
                    <w:right w:val="none" w:sz="0" w:space="0" w:color="auto"/>
                  </w:divBdr>
                  <w:divsChild>
                    <w:div w:id="482890504">
                      <w:marLeft w:val="0"/>
                      <w:marRight w:val="0"/>
                      <w:marTop w:val="0"/>
                      <w:marBottom w:val="0"/>
                      <w:divBdr>
                        <w:top w:val="none" w:sz="0" w:space="0" w:color="auto"/>
                        <w:left w:val="none" w:sz="0" w:space="0" w:color="auto"/>
                        <w:bottom w:val="none" w:sz="0" w:space="0" w:color="auto"/>
                        <w:right w:val="none" w:sz="0" w:space="0" w:color="auto"/>
                      </w:divBdr>
                      <w:divsChild>
                        <w:div w:id="1223715281">
                          <w:marLeft w:val="0"/>
                          <w:marRight w:val="0"/>
                          <w:marTop w:val="0"/>
                          <w:marBottom w:val="0"/>
                          <w:divBdr>
                            <w:top w:val="none" w:sz="0" w:space="0" w:color="auto"/>
                            <w:left w:val="none" w:sz="0" w:space="0" w:color="auto"/>
                            <w:bottom w:val="none" w:sz="0" w:space="0" w:color="auto"/>
                            <w:right w:val="none" w:sz="0" w:space="0" w:color="auto"/>
                          </w:divBdr>
                          <w:divsChild>
                            <w:div w:id="1713386191">
                              <w:marLeft w:val="0"/>
                              <w:marRight w:val="0"/>
                              <w:marTop w:val="0"/>
                              <w:marBottom w:val="0"/>
                              <w:divBdr>
                                <w:top w:val="none" w:sz="0" w:space="0" w:color="auto"/>
                                <w:left w:val="none" w:sz="0" w:space="0" w:color="auto"/>
                                <w:bottom w:val="none" w:sz="0" w:space="0" w:color="auto"/>
                                <w:right w:val="none" w:sz="0" w:space="0" w:color="auto"/>
                              </w:divBdr>
                              <w:divsChild>
                                <w:div w:id="806583884">
                                  <w:marLeft w:val="0"/>
                                  <w:marRight w:val="0"/>
                                  <w:marTop w:val="0"/>
                                  <w:marBottom w:val="0"/>
                                  <w:divBdr>
                                    <w:top w:val="none" w:sz="0" w:space="0" w:color="auto"/>
                                    <w:left w:val="none" w:sz="0" w:space="0" w:color="auto"/>
                                    <w:bottom w:val="none" w:sz="0" w:space="0" w:color="auto"/>
                                    <w:right w:val="none" w:sz="0" w:space="0" w:color="auto"/>
                                  </w:divBdr>
                                  <w:divsChild>
                                    <w:div w:id="1962303005">
                                      <w:marLeft w:val="0"/>
                                      <w:marRight w:val="0"/>
                                      <w:marTop w:val="0"/>
                                      <w:marBottom w:val="0"/>
                                      <w:divBdr>
                                        <w:top w:val="none" w:sz="0" w:space="0" w:color="auto"/>
                                        <w:left w:val="none" w:sz="0" w:space="0" w:color="auto"/>
                                        <w:bottom w:val="none" w:sz="0" w:space="0" w:color="auto"/>
                                        <w:right w:val="none" w:sz="0" w:space="0" w:color="auto"/>
                                      </w:divBdr>
                                      <w:divsChild>
                                        <w:div w:id="1992633086">
                                          <w:marLeft w:val="0"/>
                                          <w:marRight w:val="0"/>
                                          <w:marTop w:val="0"/>
                                          <w:marBottom w:val="0"/>
                                          <w:divBdr>
                                            <w:top w:val="none" w:sz="0" w:space="0" w:color="auto"/>
                                            <w:left w:val="none" w:sz="0" w:space="0" w:color="auto"/>
                                            <w:bottom w:val="none" w:sz="0" w:space="0" w:color="auto"/>
                                            <w:right w:val="none" w:sz="0" w:space="0" w:color="auto"/>
                                          </w:divBdr>
                                          <w:divsChild>
                                            <w:div w:id="5849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029978">
          <w:marLeft w:val="0"/>
          <w:marRight w:val="0"/>
          <w:marTop w:val="0"/>
          <w:marBottom w:val="0"/>
          <w:divBdr>
            <w:top w:val="none" w:sz="0" w:space="0" w:color="auto"/>
            <w:left w:val="none" w:sz="0" w:space="0" w:color="auto"/>
            <w:bottom w:val="none" w:sz="0" w:space="0" w:color="auto"/>
            <w:right w:val="none" w:sz="0" w:space="0" w:color="auto"/>
          </w:divBdr>
          <w:divsChild>
            <w:div w:id="2074547197">
              <w:marLeft w:val="0"/>
              <w:marRight w:val="0"/>
              <w:marTop w:val="0"/>
              <w:marBottom w:val="0"/>
              <w:divBdr>
                <w:top w:val="none" w:sz="0" w:space="0" w:color="auto"/>
                <w:left w:val="none" w:sz="0" w:space="0" w:color="auto"/>
                <w:bottom w:val="none" w:sz="0" w:space="0" w:color="auto"/>
                <w:right w:val="none" w:sz="0" w:space="0" w:color="auto"/>
              </w:divBdr>
              <w:divsChild>
                <w:div w:id="1374890817">
                  <w:marLeft w:val="0"/>
                  <w:marRight w:val="0"/>
                  <w:marTop w:val="0"/>
                  <w:marBottom w:val="0"/>
                  <w:divBdr>
                    <w:top w:val="none" w:sz="0" w:space="0" w:color="auto"/>
                    <w:left w:val="none" w:sz="0" w:space="0" w:color="auto"/>
                    <w:bottom w:val="none" w:sz="0" w:space="0" w:color="auto"/>
                    <w:right w:val="none" w:sz="0" w:space="0" w:color="auto"/>
                  </w:divBdr>
                  <w:divsChild>
                    <w:div w:id="939991888">
                      <w:marLeft w:val="0"/>
                      <w:marRight w:val="0"/>
                      <w:marTop w:val="0"/>
                      <w:marBottom w:val="0"/>
                      <w:divBdr>
                        <w:top w:val="none" w:sz="0" w:space="0" w:color="auto"/>
                        <w:left w:val="none" w:sz="0" w:space="0" w:color="auto"/>
                        <w:bottom w:val="none" w:sz="0" w:space="0" w:color="auto"/>
                        <w:right w:val="none" w:sz="0" w:space="0" w:color="auto"/>
                      </w:divBdr>
                      <w:divsChild>
                        <w:div w:id="2029597962">
                          <w:marLeft w:val="0"/>
                          <w:marRight w:val="0"/>
                          <w:marTop w:val="0"/>
                          <w:marBottom w:val="0"/>
                          <w:divBdr>
                            <w:top w:val="none" w:sz="0" w:space="0" w:color="auto"/>
                            <w:left w:val="none" w:sz="0" w:space="0" w:color="auto"/>
                            <w:bottom w:val="none" w:sz="0" w:space="0" w:color="auto"/>
                            <w:right w:val="none" w:sz="0" w:space="0" w:color="auto"/>
                          </w:divBdr>
                        </w:div>
                        <w:div w:id="2047176147">
                          <w:marLeft w:val="0"/>
                          <w:marRight w:val="0"/>
                          <w:marTop w:val="0"/>
                          <w:marBottom w:val="0"/>
                          <w:divBdr>
                            <w:top w:val="none" w:sz="0" w:space="0" w:color="auto"/>
                            <w:left w:val="none" w:sz="0" w:space="0" w:color="auto"/>
                            <w:bottom w:val="none" w:sz="0" w:space="0" w:color="auto"/>
                            <w:right w:val="none" w:sz="0" w:space="0" w:color="auto"/>
                          </w:divBdr>
                        </w:div>
                        <w:div w:id="14487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54594">
              <w:marLeft w:val="0"/>
              <w:marRight w:val="0"/>
              <w:marTop w:val="0"/>
              <w:marBottom w:val="0"/>
              <w:divBdr>
                <w:top w:val="none" w:sz="0" w:space="0" w:color="auto"/>
                <w:left w:val="none" w:sz="0" w:space="0" w:color="auto"/>
                <w:bottom w:val="none" w:sz="0" w:space="0" w:color="auto"/>
                <w:right w:val="none" w:sz="0" w:space="0" w:color="auto"/>
              </w:divBdr>
              <w:divsChild>
                <w:div w:id="1677032433">
                  <w:marLeft w:val="0"/>
                  <w:marRight w:val="0"/>
                  <w:marTop w:val="0"/>
                  <w:marBottom w:val="0"/>
                  <w:divBdr>
                    <w:top w:val="none" w:sz="0" w:space="0" w:color="auto"/>
                    <w:left w:val="none" w:sz="0" w:space="0" w:color="auto"/>
                    <w:bottom w:val="none" w:sz="0" w:space="0" w:color="auto"/>
                    <w:right w:val="none" w:sz="0" w:space="0" w:color="auto"/>
                  </w:divBdr>
                  <w:divsChild>
                    <w:div w:id="2013872589">
                      <w:marLeft w:val="0"/>
                      <w:marRight w:val="0"/>
                      <w:marTop w:val="0"/>
                      <w:marBottom w:val="0"/>
                      <w:divBdr>
                        <w:top w:val="none" w:sz="0" w:space="0" w:color="auto"/>
                        <w:left w:val="none" w:sz="0" w:space="0" w:color="auto"/>
                        <w:bottom w:val="none" w:sz="0" w:space="0" w:color="auto"/>
                        <w:right w:val="none" w:sz="0" w:space="0" w:color="auto"/>
                      </w:divBdr>
                      <w:divsChild>
                        <w:div w:id="1343361749">
                          <w:marLeft w:val="0"/>
                          <w:marRight w:val="0"/>
                          <w:marTop w:val="0"/>
                          <w:marBottom w:val="0"/>
                          <w:divBdr>
                            <w:top w:val="none" w:sz="0" w:space="0" w:color="auto"/>
                            <w:left w:val="none" w:sz="0" w:space="0" w:color="auto"/>
                            <w:bottom w:val="none" w:sz="0" w:space="0" w:color="auto"/>
                            <w:right w:val="none" w:sz="0" w:space="0" w:color="auto"/>
                          </w:divBdr>
                          <w:divsChild>
                            <w:div w:id="2136832491">
                              <w:marLeft w:val="0"/>
                              <w:marRight w:val="0"/>
                              <w:marTop w:val="0"/>
                              <w:marBottom w:val="0"/>
                              <w:divBdr>
                                <w:top w:val="none" w:sz="0" w:space="0" w:color="auto"/>
                                <w:left w:val="none" w:sz="0" w:space="0" w:color="auto"/>
                                <w:bottom w:val="none" w:sz="0" w:space="0" w:color="auto"/>
                                <w:right w:val="none" w:sz="0" w:space="0" w:color="auto"/>
                              </w:divBdr>
                              <w:divsChild>
                                <w:div w:id="714085718">
                                  <w:marLeft w:val="0"/>
                                  <w:marRight w:val="0"/>
                                  <w:marTop w:val="0"/>
                                  <w:marBottom w:val="0"/>
                                  <w:divBdr>
                                    <w:top w:val="none" w:sz="0" w:space="0" w:color="auto"/>
                                    <w:left w:val="none" w:sz="0" w:space="0" w:color="auto"/>
                                    <w:bottom w:val="none" w:sz="0" w:space="0" w:color="auto"/>
                                    <w:right w:val="none" w:sz="0" w:space="0" w:color="auto"/>
                                  </w:divBdr>
                                  <w:divsChild>
                                    <w:div w:id="312487850">
                                      <w:marLeft w:val="0"/>
                                      <w:marRight w:val="0"/>
                                      <w:marTop w:val="0"/>
                                      <w:marBottom w:val="0"/>
                                      <w:divBdr>
                                        <w:top w:val="none" w:sz="0" w:space="0" w:color="auto"/>
                                        <w:left w:val="none" w:sz="0" w:space="0" w:color="auto"/>
                                        <w:bottom w:val="none" w:sz="0" w:space="0" w:color="auto"/>
                                        <w:right w:val="none" w:sz="0" w:space="0" w:color="auto"/>
                                      </w:divBdr>
                                      <w:divsChild>
                                        <w:div w:id="1401562966">
                                          <w:marLeft w:val="0"/>
                                          <w:marRight w:val="0"/>
                                          <w:marTop w:val="0"/>
                                          <w:marBottom w:val="0"/>
                                          <w:divBdr>
                                            <w:top w:val="none" w:sz="0" w:space="0" w:color="auto"/>
                                            <w:left w:val="none" w:sz="0" w:space="0" w:color="auto"/>
                                            <w:bottom w:val="none" w:sz="0" w:space="0" w:color="auto"/>
                                            <w:right w:val="none" w:sz="0" w:space="0" w:color="auto"/>
                                          </w:divBdr>
                                          <w:divsChild>
                                            <w:div w:id="6586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581687">
      <w:bodyDiv w:val="1"/>
      <w:marLeft w:val="0"/>
      <w:marRight w:val="0"/>
      <w:marTop w:val="0"/>
      <w:marBottom w:val="0"/>
      <w:divBdr>
        <w:top w:val="none" w:sz="0" w:space="0" w:color="auto"/>
        <w:left w:val="none" w:sz="0" w:space="0" w:color="auto"/>
        <w:bottom w:val="none" w:sz="0" w:space="0" w:color="auto"/>
        <w:right w:val="none" w:sz="0" w:space="0" w:color="auto"/>
      </w:divBdr>
    </w:div>
    <w:div w:id="1307318612">
      <w:bodyDiv w:val="1"/>
      <w:marLeft w:val="0"/>
      <w:marRight w:val="0"/>
      <w:marTop w:val="0"/>
      <w:marBottom w:val="0"/>
      <w:divBdr>
        <w:top w:val="none" w:sz="0" w:space="0" w:color="auto"/>
        <w:left w:val="none" w:sz="0" w:space="0" w:color="auto"/>
        <w:bottom w:val="none" w:sz="0" w:space="0" w:color="auto"/>
        <w:right w:val="none" w:sz="0" w:space="0" w:color="auto"/>
      </w:divBdr>
      <w:divsChild>
        <w:div w:id="1478641711">
          <w:marLeft w:val="0"/>
          <w:marRight w:val="0"/>
          <w:marTop w:val="0"/>
          <w:marBottom w:val="0"/>
          <w:divBdr>
            <w:top w:val="none" w:sz="0" w:space="0" w:color="auto"/>
            <w:left w:val="none" w:sz="0" w:space="0" w:color="auto"/>
            <w:bottom w:val="none" w:sz="0" w:space="0" w:color="auto"/>
            <w:right w:val="none" w:sz="0" w:space="0" w:color="auto"/>
          </w:divBdr>
          <w:divsChild>
            <w:div w:id="456334499">
              <w:marLeft w:val="0"/>
              <w:marRight w:val="0"/>
              <w:marTop w:val="0"/>
              <w:marBottom w:val="0"/>
              <w:divBdr>
                <w:top w:val="none" w:sz="0" w:space="0" w:color="auto"/>
                <w:left w:val="none" w:sz="0" w:space="0" w:color="auto"/>
                <w:bottom w:val="none" w:sz="0" w:space="0" w:color="auto"/>
                <w:right w:val="none" w:sz="0" w:space="0" w:color="auto"/>
              </w:divBdr>
              <w:divsChild>
                <w:div w:id="1731419627">
                  <w:marLeft w:val="0"/>
                  <w:marRight w:val="0"/>
                  <w:marTop w:val="0"/>
                  <w:marBottom w:val="0"/>
                  <w:divBdr>
                    <w:top w:val="none" w:sz="0" w:space="0" w:color="auto"/>
                    <w:left w:val="none" w:sz="0" w:space="0" w:color="auto"/>
                    <w:bottom w:val="none" w:sz="0" w:space="0" w:color="auto"/>
                    <w:right w:val="none" w:sz="0" w:space="0" w:color="auto"/>
                  </w:divBdr>
                  <w:divsChild>
                    <w:div w:id="1350982345">
                      <w:marLeft w:val="0"/>
                      <w:marRight w:val="0"/>
                      <w:marTop w:val="0"/>
                      <w:marBottom w:val="0"/>
                      <w:divBdr>
                        <w:top w:val="none" w:sz="0" w:space="0" w:color="auto"/>
                        <w:left w:val="none" w:sz="0" w:space="0" w:color="auto"/>
                        <w:bottom w:val="none" w:sz="0" w:space="0" w:color="auto"/>
                        <w:right w:val="none" w:sz="0" w:space="0" w:color="auto"/>
                      </w:divBdr>
                      <w:divsChild>
                        <w:div w:id="1539394407">
                          <w:marLeft w:val="0"/>
                          <w:marRight w:val="0"/>
                          <w:marTop w:val="0"/>
                          <w:marBottom w:val="0"/>
                          <w:divBdr>
                            <w:top w:val="none" w:sz="0" w:space="0" w:color="auto"/>
                            <w:left w:val="none" w:sz="0" w:space="0" w:color="auto"/>
                            <w:bottom w:val="none" w:sz="0" w:space="0" w:color="auto"/>
                            <w:right w:val="none" w:sz="0" w:space="0" w:color="auto"/>
                          </w:divBdr>
                          <w:divsChild>
                            <w:div w:id="42604121">
                              <w:marLeft w:val="0"/>
                              <w:marRight w:val="0"/>
                              <w:marTop w:val="0"/>
                              <w:marBottom w:val="0"/>
                              <w:divBdr>
                                <w:top w:val="none" w:sz="0" w:space="0" w:color="auto"/>
                                <w:left w:val="none" w:sz="0" w:space="0" w:color="auto"/>
                                <w:bottom w:val="none" w:sz="0" w:space="0" w:color="auto"/>
                                <w:right w:val="none" w:sz="0" w:space="0" w:color="auto"/>
                              </w:divBdr>
                              <w:divsChild>
                                <w:div w:id="1408262357">
                                  <w:marLeft w:val="0"/>
                                  <w:marRight w:val="0"/>
                                  <w:marTop w:val="0"/>
                                  <w:marBottom w:val="0"/>
                                  <w:divBdr>
                                    <w:top w:val="none" w:sz="0" w:space="0" w:color="auto"/>
                                    <w:left w:val="none" w:sz="0" w:space="0" w:color="auto"/>
                                    <w:bottom w:val="none" w:sz="0" w:space="0" w:color="auto"/>
                                    <w:right w:val="none" w:sz="0" w:space="0" w:color="auto"/>
                                  </w:divBdr>
                                  <w:divsChild>
                                    <w:div w:id="130875958">
                                      <w:marLeft w:val="0"/>
                                      <w:marRight w:val="0"/>
                                      <w:marTop w:val="0"/>
                                      <w:marBottom w:val="0"/>
                                      <w:divBdr>
                                        <w:top w:val="none" w:sz="0" w:space="0" w:color="auto"/>
                                        <w:left w:val="none" w:sz="0" w:space="0" w:color="auto"/>
                                        <w:bottom w:val="none" w:sz="0" w:space="0" w:color="auto"/>
                                        <w:right w:val="none" w:sz="0" w:space="0" w:color="auto"/>
                                      </w:divBdr>
                                      <w:divsChild>
                                        <w:div w:id="856700478">
                                          <w:marLeft w:val="0"/>
                                          <w:marRight w:val="0"/>
                                          <w:marTop w:val="0"/>
                                          <w:marBottom w:val="0"/>
                                          <w:divBdr>
                                            <w:top w:val="none" w:sz="0" w:space="0" w:color="auto"/>
                                            <w:left w:val="none" w:sz="0" w:space="0" w:color="auto"/>
                                            <w:bottom w:val="none" w:sz="0" w:space="0" w:color="auto"/>
                                            <w:right w:val="none" w:sz="0" w:space="0" w:color="auto"/>
                                          </w:divBdr>
                                          <w:divsChild>
                                            <w:div w:id="1737122320">
                                              <w:marLeft w:val="0"/>
                                              <w:marRight w:val="0"/>
                                              <w:marTop w:val="0"/>
                                              <w:marBottom w:val="0"/>
                                              <w:divBdr>
                                                <w:top w:val="none" w:sz="0" w:space="0" w:color="auto"/>
                                                <w:left w:val="none" w:sz="0" w:space="0" w:color="auto"/>
                                                <w:bottom w:val="none" w:sz="0" w:space="0" w:color="auto"/>
                                                <w:right w:val="none" w:sz="0" w:space="0" w:color="auto"/>
                                              </w:divBdr>
                                              <w:divsChild>
                                                <w:div w:id="5244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880484">
              <w:marLeft w:val="0"/>
              <w:marRight w:val="0"/>
              <w:marTop w:val="0"/>
              <w:marBottom w:val="0"/>
              <w:divBdr>
                <w:top w:val="none" w:sz="0" w:space="0" w:color="auto"/>
                <w:left w:val="none" w:sz="0" w:space="0" w:color="auto"/>
                <w:bottom w:val="none" w:sz="0" w:space="0" w:color="auto"/>
                <w:right w:val="none" w:sz="0" w:space="0" w:color="auto"/>
              </w:divBdr>
              <w:divsChild>
                <w:div w:id="1394039806">
                  <w:marLeft w:val="0"/>
                  <w:marRight w:val="0"/>
                  <w:marTop w:val="0"/>
                  <w:marBottom w:val="0"/>
                  <w:divBdr>
                    <w:top w:val="none" w:sz="0" w:space="0" w:color="auto"/>
                    <w:left w:val="none" w:sz="0" w:space="0" w:color="auto"/>
                    <w:bottom w:val="none" w:sz="0" w:space="0" w:color="auto"/>
                    <w:right w:val="none" w:sz="0" w:space="0" w:color="auto"/>
                  </w:divBdr>
                  <w:divsChild>
                    <w:div w:id="1843620350">
                      <w:marLeft w:val="0"/>
                      <w:marRight w:val="0"/>
                      <w:marTop w:val="0"/>
                      <w:marBottom w:val="0"/>
                      <w:divBdr>
                        <w:top w:val="none" w:sz="0" w:space="0" w:color="auto"/>
                        <w:left w:val="none" w:sz="0" w:space="0" w:color="auto"/>
                        <w:bottom w:val="none" w:sz="0" w:space="0" w:color="auto"/>
                        <w:right w:val="none" w:sz="0" w:space="0" w:color="auto"/>
                      </w:divBdr>
                      <w:divsChild>
                        <w:div w:id="806320519">
                          <w:marLeft w:val="0"/>
                          <w:marRight w:val="0"/>
                          <w:marTop w:val="0"/>
                          <w:marBottom w:val="0"/>
                          <w:divBdr>
                            <w:top w:val="none" w:sz="0" w:space="0" w:color="auto"/>
                            <w:left w:val="none" w:sz="0" w:space="0" w:color="auto"/>
                            <w:bottom w:val="none" w:sz="0" w:space="0" w:color="auto"/>
                            <w:right w:val="none" w:sz="0" w:space="0" w:color="auto"/>
                          </w:divBdr>
                          <w:divsChild>
                            <w:div w:id="2123526613">
                              <w:marLeft w:val="0"/>
                              <w:marRight w:val="0"/>
                              <w:marTop w:val="0"/>
                              <w:marBottom w:val="0"/>
                              <w:divBdr>
                                <w:top w:val="none" w:sz="0" w:space="0" w:color="auto"/>
                                <w:left w:val="none" w:sz="0" w:space="0" w:color="auto"/>
                                <w:bottom w:val="none" w:sz="0" w:space="0" w:color="auto"/>
                                <w:right w:val="none" w:sz="0" w:space="0" w:color="auto"/>
                              </w:divBdr>
                            </w:div>
                            <w:div w:id="1562673056">
                              <w:marLeft w:val="0"/>
                              <w:marRight w:val="0"/>
                              <w:marTop w:val="0"/>
                              <w:marBottom w:val="0"/>
                              <w:divBdr>
                                <w:top w:val="none" w:sz="0" w:space="0" w:color="auto"/>
                                <w:left w:val="none" w:sz="0" w:space="0" w:color="auto"/>
                                <w:bottom w:val="none" w:sz="0" w:space="0" w:color="auto"/>
                                <w:right w:val="none" w:sz="0" w:space="0" w:color="auto"/>
                              </w:divBdr>
                            </w:div>
                            <w:div w:id="12864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55271">
                  <w:marLeft w:val="0"/>
                  <w:marRight w:val="0"/>
                  <w:marTop w:val="0"/>
                  <w:marBottom w:val="0"/>
                  <w:divBdr>
                    <w:top w:val="none" w:sz="0" w:space="0" w:color="auto"/>
                    <w:left w:val="none" w:sz="0" w:space="0" w:color="auto"/>
                    <w:bottom w:val="none" w:sz="0" w:space="0" w:color="auto"/>
                    <w:right w:val="none" w:sz="0" w:space="0" w:color="auto"/>
                  </w:divBdr>
                  <w:divsChild>
                    <w:div w:id="2093819647">
                      <w:marLeft w:val="0"/>
                      <w:marRight w:val="0"/>
                      <w:marTop w:val="0"/>
                      <w:marBottom w:val="0"/>
                      <w:divBdr>
                        <w:top w:val="none" w:sz="0" w:space="0" w:color="auto"/>
                        <w:left w:val="none" w:sz="0" w:space="0" w:color="auto"/>
                        <w:bottom w:val="none" w:sz="0" w:space="0" w:color="auto"/>
                        <w:right w:val="none" w:sz="0" w:space="0" w:color="auto"/>
                      </w:divBdr>
                      <w:divsChild>
                        <w:div w:id="1828743766">
                          <w:marLeft w:val="0"/>
                          <w:marRight w:val="0"/>
                          <w:marTop w:val="0"/>
                          <w:marBottom w:val="0"/>
                          <w:divBdr>
                            <w:top w:val="none" w:sz="0" w:space="0" w:color="auto"/>
                            <w:left w:val="none" w:sz="0" w:space="0" w:color="auto"/>
                            <w:bottom w:val="none" w:sz="0" w:space="0" w:color="auto"/>
                            <w:right w:val="none" w:sz="0" w:space="0" w:color="auto"/>
                          </w:divBdr>
                          <w:divsChild>
                            <w:div w:id="178588482">
                              <w:marLeft w:val="0"/>
                              <w:marRight w:val="0"/>
                              <w:marTop w:val="0"/>
                              <w:marBottom w:val="0"/>
                              <w:divBdr>
                                <w:top w:val="none" w:sz="0" w:space="0" w:color="auto"/>
                                <w:left w:val="none" w:sz="0" w:space="0" w:color="auto"/>
                                <w:bottom w:val="none" w:sz="0" w:space="0" w:color="auto"/>
                                <w:right w:val="none" w:sz="0" w:space="0" w:color="auto"/>
                              </w:divBdr>
                              <w:divsChild>
                                <w:div w:id="1041781833">
                                  <w:marLeft w:val="0"/>
                                  <w:marRight w:val="0"/>
                                  <w:marTop w:val="0"/>
                                  <w:marBottom w:val="0"/>
                                  <w:divBdr>
                                    <w:top w:val="none" w:sz="0" w:space="0" w:color="auto"/>
                                    <w:left w:val="none" w:sz="0" w:space="0" w:color="auto"/>
                                    <w:bottom w:val="none" w:sz="0" w:space="0" w:color="auto"/>
                                    <w:right w:val="none" w:sz="0" w:space="0" w:color="auto"/>
                                  </w:divBdr>
                                  <w:divsChild>
                                    <w:div w:id="1135483831">
                                      <w:marLeft w:val="0"/>
                                      <w:marRight w:val="0"/>
                                      <w:marTop w:val="0"/>
                                      <w:marBottom w:val="0"/>
                                      <w:divBdr>
                                        <w:top w:val="none" w:sz="0" w:space="0" w:color="auto"/>
                                        <w:left w:val="none" w:sz="0" w:space="0" w:color="auto"/>
                                        <w:bottom w:val="none" w:sz="0" w:space="0" w:color="auto"/>
                                        <w:right w:val="none" w:sz="0" w:space="0" w:color="auto"/>
                                      </w:divBdr>
                                      <w:divsChild>
                                        <w:div w:id="67922696">
                                          <w:marLeft w:val="0"/>
                                          <w:marRight w:val="0"/>
                                          <w:marTop w:val="0"/>
                                          <w:marBottom w:val="0"/>
                                          <w:divBdr>
                                            <w:top w:val="none" w:sz="0" w:space="0" w:color="auto"/>
                                            <w:left w:val="none" w:sz="0" w:space="0" w:color="auto"/>
                                            <w:bottom w:val="none" w:sz="0" w:space="0" w:color="auto"/>
                                            <w:right w:val="none" w:sz="0" w:space="0" w:color="auto"/>
                                          </w:divBdr>
                                          <w:divsChild>
                                            <w:div w:id="621379136">
                                              <w:marLeft w:val="0"/>
                                              <w:marRight w:val="0"/>
                                              <w:marTop w:val="0"/>
                                              <w:marBottom w:val="0"/>
                                              <w:divBdr>
                                                <w:top w:val="none" w:sz="0" w:space="0" w:color="auto"/>
                                                <w:left w:val="none" w:sz="0" w:space="0" w:color="auto"/>
                                                <w:bottom w:val="none" w:sz="0" w:space="0" w:color="auto"/>
                                                <w:right w:val="none" w:sz="0" w:space="0" w:color="auto"/>
                                              </w:divBdr>
                                              <w:divsChild>
                                                <w:div w:id="232087780">
                                                  <w:marLeft w:val="0"/>
                                                  <w:marRight w:val="0"/>
                                                  <w:marTop w:val="0"/>
                                                  <w:marBottom w:val="0"/>
                                                  <w:divBdr>
                                                    <w:top w:val="none" w:sz="0" w:space="0" w:color="auto"/>
                                                    <w:left w:val="none" w:sz="0" w:space="0" w:color="auto"/>
                                                    <w:bottom w:val="none" w:sz="0" w:space="0" w:color="auto"/>
                                                    <w:right w:val="none" w:sz="0" w:space="0" w:color="auto"/>
                                                  </w:divBdr>
                                                  <w:divsChild>
                                                    <w:div w:id="1189025792">
                                                      <w:marLeft w:val="0"/>
                                                      <w:marRight w:val="0"/>
                                                      <w:marTop w:val="0"/>
                                                      <w:marBottom w:val="0"/>
                                                      <w:divBdr>
                                                        <w:top w:val="none" w:sz="0" w:space="0" w:color="auto"/>
                                                        <w:left w:val="none" w:sz="0" w:space="0" w:color="auto"/>
                                                        <w:bottom w:val="none" w:sz="0" w:space="0" w:color="auto"/>
                                                        <w:right w:val="none" w:sz="0" w:space="0" w:color="auto"/>
                                                      </w:divBdr>
                                                    </w:div>
                                                    <w:div w:id="1477408449">
                                                      <w:marLeft w:val="0"/>
                                                      <w:marRight w:val="0"/>
                                                      <w:marTop w:val="0"/>
                                                      <w:marBottom w:val="0"/>
                                                      <w:divBdr>
                                                        <w:top w:val="none" w:sz="0" w:space="0" w:color="auto"/>
                                                        <w:left w:val="none" w:sz="0" w:space="0" w:color="auto"/>
                                                        <w:bottom w:val="none" w:sz="0" w:space="0" w:color="auto"/>
                                                        <w:right w:val="none" w:sz="0" w:space="0" w:color="auto"/>
                                                      </w:divBdr>
                                                    </w:div>
                                                    <w:div w:id="2070497858">
                                                      <w:marLeft w:val="0"/>
                                                      <w:marRight w:val="0"/>
                                                      <w:marTop w:val="0"/>
                                                      <w:marBottom w:val="0"/>
                                                      <w:divBdr>
                                                        <w:top w:val="none" w:sz="0" w:space="0" w:color="auto"/>
                                                        <w:left w:val="none" w:sz="0" w:space="0" w:color="auto"/>
                                                        <w:bottom w:val="none" w:sz="0" w:space="0" w:color="auto"/>
                                                        <w:right w:val="none" w:sz="0" w:space="0" w:color="auto"/>
                                                      </w:divBdr>
                                                    </w:div>
                                                    <w:div w:id="1793592948">
                                                      <w:marLeft w:val="0"/>
                                                      <w:marRight w:val="0"/>
                                                      <w:marTop w:val="0"/>
                                                      <w:marBottom w:val="0"/>
                                                      <w:divBdr>
                                                        <w:top w:val="none" w:sz="0" w:space="0" w:color="auto"/>
                                                        <w:left w:val="none" w:sz="0" w:space="0" w:color="auto"/>
                                                        <w:bottom w:val="none" w:sz="0" w:space="0" w:color="auto"/>
                                                        <w:right w:val="none" w:sz="0" w:space="0" w:color="auto"/>
                                                      </w:divBdr>
                                                    </w:div>
                                                    <w:div w:id="187261080">
                                                      <w:marLeft w:val="0"/>
                                                      <w:marRight w:val="0"/>
                                                      <w:marTop w:val="0"/>
                                                      <w:marBottom w:val="0"/>
                                                      <w:divBdr>
                                                        <w:top w:val="none" w:sz="0" w:space="0" w:color="auto"/>
                                                        <w:left w:val="none" w:sz="0" w:space="0" w:color="auto"/>
                                                        <w:bottom w:val="none" w:sz="0" w:space="0" w:color="auto"/>
                                                        <w:right w:val="none" w:sz="0" w:space="0" w:color="auto"/>
                                                      </w:divBdr>
                                                    </w:div>
                                                    <w:div w:id="1591427511">
                                                      <w:marLeft w:val="0"/>
                                                      <w:marRight w:val="0"/>
                                                      <w:marTop w:val="0"/>
                                                      <w:marBottom w:val="0"/>
                                                      <w:divBdr>
                                                        <w:top w:val="none" w:sz="0" w:space="0" w:color="auto"/>
                                                        <w:left w:val="none" w:sz="0" w:space="0" w:color="auto"/>
                                                        <w:bottom w:val="none" w:sz="0" w:space="0" w:color="auto"/>
                                                        <w:right w:val="none" w:sz="0" w:space="0" w:color="auto"/>
                                                      </w:divBdr>
                                                    </w:div>
                                                    <w:div w:id="8766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0890836">
          <w:marLeft w:val="0"/>
          <w:marRight w:val="0"/>
          <w:marTop w:val="0"/>
          <w:marBottom w:val="0"/>
          <w:divBdr>
            <w:top w:val="none" w:sz="0" w:space="0" w:color="auto"/>
            <w:left w:val="none" w:sz="0" w:space="0" w:color="auto"/>
            <w:bottom w:val="none" w:sz="0" w:space="0" w:color="auto"/>
            <w:right w:val="none" w:sz="0" w:space="0" w:color="auto"/>
          </w:divBdr>
          <w:divsChild>
            <w:div w:id="334495838">
              <w:marLeft w:val="0"/>
              <w:marRight w:val="0"/>
              <w:marTop w:val="0"/>
              <w:marBottom w:val="0"/>
              <w:divBdr>
                <w:top w:val="none" w:sz="0" w:space="0" w:color="auto"/>
                <w:left w:val="none" w:sz="0" w:space="0" w:color="auto"/>
                <w:bottom w:val="none" w:sz="0" w:space="0" w:color="auto"/>
                <w:right w:val="none" w:sz="0" w:space="0" w:color="auto"/>
              </w:divBdr>
              <w:divsChild>
                <w:div w:id="1768767726">
                  <w:marLeft w:val="0"/>
                  <w:marRight w:val="0"/>
                  <w:marTop w:val="0"/>
                  <w:marBottom w:val="0"/>
                  <w:divBdr>
                    <w:top w:val="none" w:sz="0" w:space="0" w:color="auto"/>
                    <w:left w:val="none" w:sz="0" w:space="0" w:color="auto"/>
                    <w:bottom w:val="none" w:sz="0" w:space="0" w:color="auto"/>
                    <w:right w:val="none" w:sz="0" w:space="0" w:color="auto"/>
                  </w:divBdr>
                  <w:divsChild>
                    <w:div w:id="1283073196">
                      <w:marLeft w:val="0"/>
                      <w:marRight w:val="0"/>
                      <w:marTop w:val="0"/>
                      <w:marBottom w:val="0"/>
                      <w:divBdr>
                        <w:top w:val="none" w:sz="0" w:space="0" w:color="auto"/>
                        <w:left w:val="none" w:sz="0" w:space="0" w:color="auto"/>
                        <w:bottom w:val="none" w:sz="0" w:space="0" w:color="auto"/>
                        <w:right w:val="none" w:sz="0" w:space="0" w:color="auto"/>
                      </w:divBdr>
                      <w:divsChild>
                        <w:div w:id="831456752">
                          <w:marLeft w:val="0"/>
                          <w:marRight w:val="0"/>
                          <w:marTop w:val="0"/>
                          <w:marBottom w:val="0"/>
                          <w:divBdr>
                            <w:top w:val="none" w:sz="0" w:space="0" w:color="auto"/>
                            <w:left w:val="none" w:sz="0" w:space="0" w:color="auto"/>
                            <w:bottom w:val="none" w:sz="0" w:space="0" w:color="auto"/>
                            <w:right w:val="none" w:sz="0" w:space="0" w:color="auto"/>
                          </w:divBdr>
                          <w:divsChild>
                            <w:div w:id="1301156683">
                              <w:marLeft w:val="0"/>
                              <w:marRight w:val="0"/>
                              <w:marTop w:val="0"/>
                              <w:marBottom w:val="0"/>
                              <w:divBdr>
                                <w:top w:val="none" w:sz="0" w:space="0" w:color="auto"/>
                                <w:left w:val="none" w:sz="0" w:space="0" w:color="auto"/>
                                <w:bottom w:val="none" w:sz="0" w:space="0" w:color="auto"/>
                                <w:right w:val="none" w:sz="0" w:space="0" w:color="auto"/>
                              </w:divBdr>
                              <w:divsChild>
                                <w:div w:id="1390111246">
                                  <w:marLeft w:val="0"/>
                                  <w:marRight w:val="0"/>
                                  <w:marTop w:val="0"/>
                                  <w:marBottom w:val="0"/>
                                  <w:divBdr>
                                    <w:top w:val="none" w:sz="0" w:space="0" w:color="auto"/>
                                    <w:left w:val="none" w:sz="0" w:space="0" w:color="auto"/>
                                    <w:bottom w:val="none" w:sz="0" w:space="0" w:color="auto"/>
                                    <w:right w:val="none" w:sz="0" w:space="0" w:color="auto"/>
                                  </w:divBdr>
                                  <w:divsChild>
                                    <w:div w:id="386876116">
                                      <w:marLeft w:val="0"/>
                                      <w:marRight w:val="0"/>
                                      <w:marTop w:val="0"/>
                                      <w:marBottom w:val="0"/>
                                      <w:divBdr>
                                        <w:top w:val="none" w:sz="0" w:space="0" w:color="auto"/>
                                        <w:left w:val="none" w:sz="0" w:space="0" w:color="auto"/>
                                        <w:bottom w:val="none" w:sz="0" w:space="0" w:color="auto"/>
                                        <w:right w:val="none" w:sz="0" w:space="0" w:color="auto"/>
                                      </w:divBdr>
                                      <w:divsChild>
                                        <w:div w:id="982925827">
                                          <w:marLeft w:val="0"/>
                                          <w:marRight w:val="0"/>
                                          <w:marTop w:val="0"/>
                                          <w:marBottom w:val="0"/>
                                          <w:divBdr>
                                            <w:top w:val="none" w:sz="0" w:space="0" w:color="auto"/>
                                            <w:left w:val="none" w:sz="0" w:space="0" w:color="auto"/>
                                            <w:bottom w:val="none" w:sz="0" w:space="0" w:color="auto"/>
                                            <w:right w:val="none" w:sz="0" w:space="0" w:color="auto"/>
                                          </w:divBdr>
                                          <w:divsChild>
                                            <w:div w:id="718088913">
                                              <w:marLeft w:val="0"/>
                                              <w:marRight w:val="0"/>
                                              <w:marTop w:val="0"/>
                                              <w:marBottom w:val="0"/>
                                              <w:divBdr>
                                                <w:top w:val="none" w:sz="0" w:space="0" w:color="auto"/>
                                                <w:left w:val="none" w:sz="0" w:space="0" w:color="auto"/>
                                                <w:bottom w:val="none" w:sz="0" w:space="0" w:color="auto"/>
                                                <w:right w:val="none" w:sz="0" w:space="0" w:color="auto"/>
                                              </w:divBdr>
                                              <w:divsChild>
                                                <w:div w:id="12170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626226">
              <w:marLeft w:val="0"/>
              <w:marRight w:val="0"/>
              <w:marTop w:val="0"/>
              <w:marBottom w:val="0"/>
              <w:divBdr>
                <w:top w:val="none" w:sz="0" w:space="0" w:color="auto"/>
                <w:left w:val="none" w:sz="0" w:space="0" w:color="auto"/>
                <w:bottom w:val="none" w:sz="0" w:space="0" w:color="auto"/>
                <w:right w:val="none" w:sz="0" w:space="0" w:color="auto"/>
              </w:divBdr>
              <w:divsChild>
                <w:div w:id="1138762738">
                  <w:marLeft w:val="0"/>
                  <w:marRight w:val="0"/>
                  <w:marTop w:val="0"/>
                  <w:marBottom w:val="0"/>
                  <w:divBdr>
                    <w:top w:val="none" w:sz="0" w:space="0" w:color="auto"/>
                    <w:left w:val="none" w:sz="0" w:space="0" w:color="auto"/>
                    <w:bottom w:val="none" w:sz="0" w:space="0" w:color="auto"/>
                    <w:right w:val="none" w:sz="0" w:space="0" w:color="auto"/>
                  </w:divBdr>
                  <w:divsChild>
                    <w:div w:id="77409155">
                      <w:marLeft w:val="0"/>
                      <w:marRight w:val="0"/>
                      <w:marTop w:val="0"/>
                      <w:marBottom w:val="0"/>
                      <w:divBdr>
                        <w:top w:val="none" w:sz="0" w:space="0" w:color="auto"/>
                        <w:left w:val="none" w:sz="0" w:space="0" w:color="auto"/>
                        <w:bottom w:val="none" w:sz="0" w:space="0" w:color="auto"/>
                        <w:right w:val="none" w:sz="0" w:space="0" w:color="auto"/>
                      </w:divBdr>
                      <w:divsChild>
                        <w:div w:id="946815024">
                          <w:marLeft w:val="0"/>
                          <w:marRight w:val="0"/>
                          <w:marTop w:val="0"/>
                          <w:marBottom w:val="0"/>
                          <w:divBdr>
                            <w:top w:val="none" w:sz="0" w:space="0" w:color="auto"/>
                            <w:left w:val="none" w:sz="0" w:space="0" w:color="auto"/>
                            <w:bottom w:val="none" w:sz="0" w:space="0" w:color="auto"/>
                            <w:right w:val="none" w:sz="0" w:space="0" w:color="auto"/>
                          </w:divBdr>
                          <w:divsChild>
                            <w:div w:id="1712730686">
                              <w:marLeft w:val="0"/>
                              <w:marRight w:val="0"/>
                              <w:marTop w:val="0"/>
                              <w:marBottom w:val="0"/>
                              <w:divBdr>
                                <w:top w:val="none" w:sz="0" w:space="0" w:color="auto"/>
                                <w:left w:val="none" w:sz="0" w:space="0" w:color="auto"/>
                                <w:bottom w:val="none" w:sz="0" w:space="0" w:color="auto"/>
                                <w:right w:val="none" w:sz="0" w:space="0" w:color="auto"/>
                              </w:divBdr>
                            </w:div>
                            <w:div w:id="232669993">
                              <w:marLeft w:val="0"/>
                              <w:marRight w:val="0"/>
                              <w:marTop w:val="0"/>
                              <w:marBottom w:val="0"/>
                              <w:divBdr>
                                <w:top w:val="none" w:sz="0" w:space="0" w:color="auto"/>
                                <w:left w:val="none" w:sz="0" w:space="0" w:color="auto"/>
                                <w:bottom w:val="none" w:sz="0" w:space="0" w:color="auto"/>
                                <w:right w:val="none" w:sz="0" w:space="0" w:color="auto"/>
                              </w:divBdr>
                            </w:div>
                            <w:div w:id="1805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231827">
                  <w:marLeft w:val="0"/>
                  <w:marRight w:val="0"/>
                  <w:marTop w:val="0"/>
                  <w:marBottom w:val="0"/>
                  <w:divBdr>
                    <w:top w:val="none" w:sz="0" w:space="0" w:color="auto"/>
                    <w:left w:val="none" w:sz="0" w:space="0" w:color="auto"/>
                    <w:bottom w:val="none" w:sz="0" w:space="0" w:color="auto"/>
                    <w:right w:val="none" w:sz="0" w:space="0" w:color="auto"/>
                  </w:divBdr>
                  <w:divsChild>
                    <w:div w:id="1635479854">
                      <w:marLeft w:val="0"/>
                      <w:marRight w:val="0"/>
                      <w:marTop w:val="0"/>
                      <w:marBottom w:val="0"/>
                      <w:divBdr>
                        <w:top w:val="none" w:sz="0" w:space="0" w:color="auto"/>
                        <w:left w:val="none" w:sz="0" w:space="0" w:color="auto"/>
                        <w:bottom w:val="none" w:sz="0" w:space="0" w:color="auto"/>
                        <w:right w:val="none" w:sz="0" w:space="0" w:color="auto"/>
                      </w:divBdr>
                      <w:divsChild>
                        <w:div w:id="1882134452">
                          <w:marLeft w:val="0"/>
                          <w:marRight w:val="0"/>
                          <w:marTop w:val="0"/>
                          <w:marBottom w:val="0"/>
                          <w:divBdr>
                            <w:top w:val="none" w:sz="0" w:space="0" w:color="auto"/>
                            <w:left w:val="none" w:sz="0" w:space="0" w:color="auto"/>
                            <w:bottom w:val="none" w:sz="0" w:space="0" w:color="auto"/>
                            <w:right w:val="none" w:sz="0" w:space="0" w:color="auto"/>
                          </w:divBdr>
                          <w:divsChild>
                            <w:div w:id="51201519">
                              <w:marLeft w:val="0"/>
                              <w:marRight w:val="0"/>
                              <w:marTop w:val="0"/>
                              <w:marBottom w:val="0"/>
                              <w:divBdr>
                                <w:top w:val="none" w:sz="0" w:space="0" w:color="auto"/>
                                <w:left w:val="none" w:sz="0" w:space="0" w:color="auto"/>
                                <w:bottom w:val="none" w:sz="0" w:space="0" w:color="auto"/>
                                <w:right w:val="none" w:sz="0" w:space="0" w:color="auto"/>
                              </w:divBdr>
                              <w:divsChild>
                                <w:div w:id="1469935941">
                                  <w:marLeft w:val="0"/>
                                  <w:marRight w:val="0"/>
                                  <w:marTop w:val="0"/>
                                  <w:marBottom w:val="0"/>
                                  <w:divBdr>
                                    <w:top w:val="none" w:sz="0" w:space="0" w:color="auto"/>
                                    <w:left w:val="none" w:sz="0" w:space="0" w:color="auto"/>
                                    <w:bottom w:val="none" w:sz="0" w:space="0" w:color="auto"/>
                                    <w:right w:val="none" w:sz="0" w:space="0" w:color="auto"/>
                                  </w:divBdr>
                                  <w:divsChild>
                                    <w:div w:id="612439300">
                                      <w:marLeft w:val="0"/>
                                      <w:marRight w:val="0"/>
                                      <w:marTop w:val="0"/>
                                      <w:marBottom w:val="0"/>
                                      <w:divBdr>
                                        <w:top w:val="none" w:sz="0" w:space="0" w:color="auto"/>
                                        <w:left w:val="none" w:sz="0" w:space="0" w:color="auto"/>
                                        <w:bottom w:val="none" w:sz="0" w:space="0" w:color="auto"/>
                                        <w:right w:val="none" w:sz="0" w:space="0" w:color="auto"/>
                                      </w:divBdr>
                                      <w:divsChild>
                                        <w:div w:id="685061918">
                                          <w:marLeft w:val="0"/>
                                          <w:marRight w:val="0"/>
                                          <w:marTop w:val="0"/>
                                          <w:marBottom w:val="0"/>
                                          <w:divBdr>
                                            <w:top w:val="none" w:sz="0" w:space="0" w:color="auto"/>
                                            <w:left w:val="none" w:sz="0" w:space="0" w:color="auto"/>
                                            <w:bottom w:val="none" w:sz="0" w:space="0" w:color="auto"/>
                                            <w:right w:val="none" w:sz="0" w:space="0" w:color="auto"/>
                                          </w:divBdr>
                                          <w:divsChild>
                                            <w:div w:id="871650134">
                                              <w:marLeft w:val="0"/>
                                              <w:marRight w:val="0"/>
                                              <w:marTop w:val="0"/>
                                              <w:marBottom w:val="0"/>
                                              <w:divBdr>
                                                <w:top w:val="none" w:sz="0" w:space="0" w:color="auto"/>
                                                <w:left w:val="none" w:sz="0" w:space="0" w:color="auto"/>
                                                <w:bottom w:val="none" w:sz="0" w:space="0" w:color="auto"/>
                                                <w:right w:val="none" w:sz="0" w:space="0" w:color="auto"/>
                                              </w:divBdr>
                                              <w:divsChild>
                                                <w:div w:id="1197039457">
                                                  <w:marLeft w:val="0"/>
                                                  <w:marRight w:val="0"/>
                                                  <w:marTop w:val="0"/>
                                                  <w:marBottom w:val="0"/>
                                                  <w:divBdr>
                                                    <w:top w:val="none" w:sz="0" w:space="0" w:color="auto"/>
                                                    <w:left w:val="none" w:sz="0" w:space="0" w:color="auto"/>
                                                    <w:bottom w:val="none" w:sz="0" w:space="0" w:color="auto"/>
                                                    <w:right w:val="none" w:sz="0" w:space="0" w:color="auto"/>
                                                  </w:divBdr>
                                                  <w:divsChild>
                                                    <w:div w:id="355813769">
                                                      <w:marLeft w:val="0"/>
                                                      <w:marRight w:val="0"/>
                                                      <w:marTop w:val="0"/>
                                                      <w:marBottom w:val="0"/>
                                                      <w:divBdr>
                                                        <w:top w:val="none" w:sz="0" w:space="0" w:color="auto"/>
                                                        <w:left w:val="none" w:sz="0" w:space="0" w:color="auto"/>
                                                        <w:bottom w:val="none" w:sz="0" w:space="0" w:color="auto"/>
                                                        <w:right w:val="none" w:sz="0" w:space="0" w:color="auto"/>
                                                      </w:divBdr>
                                                    </w:div>
                                                    <w:div w:id="577983371">
                                                      <w:marLeft w:val="0"/>
                                                      <w:marRight w:val="0"/>
                                                      <w:marTop w:val="0"/>
                                                      <w:marBottom w:val="0"/>
                                                      <w:divBdr>
                                                        <w:top w:val="none" w:sz="0" w:space="0" w:color="auto"/>
                                                        <w:left w:val="none" w:sz="0" w:space="0" w:color="auto"/>
                                                        <w:bottom w:val="none" w:sz="0" w:space="0" w:color="auto"/>
                                                        <w:right w:val="none" w:sz="0" w:space="0" w:color="auto"/>
                                                      </w:divBdr>
                                                    </w:div>
                                                    <w:div w:id="1945109099">
                                                      <w:marLeft w:val="0"/>
                                                      <w:marRight w:val="0"/>
                                                      <w:marTop w:val="0"/>
                                                      <w:marBottom w:val="0"/>
                                                      <w:divBdr>
                                                        <w:top w:val="none" w:sz="0" w:space="0" w:color="auto"/>
                                                        <w:left w:val="none" w:sz="0" w:space="0" w:color="auto"/>
                                                        <w:bottom w:val="none" w:sz="0" w:space="0" w:color="auto"/>
                                                        <w:right w:val="none" w:sz="0" w:space="0" w:color="auto"/>
                                                      </w:divBdr>
                                                    </w:div>
                                                    <w:div w:id="1182669261">
                                                      <w:marLeft w:val="0"/>
                                                      <w:marRight w:val="0"/>
                                                      <w:marTop w:val="0"/>
                                                      <w:marBottom w:val="0"/>
                                                      <w:divBdr>
                                                        <w:top w:val="none" w:sz="0" w:space="0" w:color="auto"/>
                                                        <w:left w:val="none" w:sz="0" w:space="0" w:color="auto"/>
                                                        <w:bottom w:val="none" w:sz="0" w:space="0" w:color="auto"/>
                                                        <w:right w:val="none" w:sz="0" w:space="0" w:color="auto"/>
                                                      </w:divBdr>
                                                    </w:div>
                                                    <w:div w:id="1444224721">
                                                      <w:marLeft w:val="0"/>
                                                      <w:marRight w:val="0"/>
                                                      <w:marTop w:val="0"/>
                                                      <w:marBottom w:val="0"/>
                                                      <w:divBdr>
                                                        <w:top w:val="none" w:sz="0" w:space="0" w:color="auto"/>
                                                        <w:left w:val="none" w:sz="0" w:space="0" w:color="auto"/>
                                                        <w:bottom w:val="none" w:sz="0" w:space="0" w:color="auto"/>
                                                        <w:right w:val="none" w:sz="0" w:space="0" w:color="auto"/>
                                                      </w:divBdr>
                                                    </w:div>
                                                    <w:div w:id="1048410634">
                                                      <w:marLeft w:val="0"/>
                                                      <w:marRight w:val="0"/>
                                                      <w:marTop w:val="0"/>
                                                      <w:marBottom w:val="0"/>
                                                      <w:divBdr>
                                                        <w:top w:val="none" w:sz="0" w:space="0" w:color="auto"/>
                                                        <w:left w:val="none" w:sz="0" w:space="0" w:color="auto"/>
                                                        <w:bottom w:val="none" w:sz="0" w:space="0" w:color="auto"/>
                                                        <w:right w:val="none" w:sz="0" w:space="0" w:color="auto"/>
                                                      </w:divBdr>
                                                    </w:div>
                                                    <w:div w:id="1602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9921797">
      <w:bodyDiv w:val="1"/>
      <w:marLeft w:val="0"/>
      <w:marRight w:val="0"/>
      <w:marTop w:val="0"/>
      <w:marBottom w:val="0"/>
      <w:divBdr>
        <w:top w:val="none" w:sz="0" w:space="0" w:color="auto"/>
        <w:left w:val="none" w:sz="0" w:space="0" w:color="auto"/>
        <w:bottom w:val="none" w:sz="0" w:space="0" w:color="auto"/>
        <w:right w:val="none" w:sz="0" w:space="0" w:color="auto"/>
      </w:divBdr>
    </w:div>
    <w:div w:id="1325012519">
      <w:bodyDiv w:val="1"/>
      <w:marLeft w:val="0"/>
      <w:marRight w:val="0"/>
      <w:marTop w:val="0"/>
      <w:marBottom w:val="0"/>
      <w:divBdr>
        <w:top w:val="none" w:sz="0" w:space="0" w:color="auto"/>
        <w:left w:val="none" w:sz="0" w:space="0" w:color="auto"/>
        <w:bottom w:val="none" w:sz="0" w:space="0" w:color="auto"/>
        <w:right w:val="none" w:sz="0" w:space="0" w:color="auto"/>
      </w:divBdr>
    </w:div>
    <w:div w:id="1335497901">
      <w:bodyDiv w:val="1"/>
      <w:marLeft w:val="0"/>
      <w:marRight w:val="0"/>
      <w:marTop w:val="0"/>
      <w:marBottom w:val="0"/>
      <w:divBdr>
        <w:top w:val="none" w:sz="0" w:space="0" w:color="auto"/>
        <w:left w:val="none" w:sz="0" w:space="0" w:color="auto"/>
        <w:bottom w:val="none" w:sz="0" w:space="0" w:color="auto"/>
        <w:right w:val="none" w:sz="0" w:space="0" w:color="auto"/>
      </w:divBdr>
      <w:divsChild>
        <w:div w:id="1601252614">
          <w:marLeft w:val="0"/>
          <w:marRight w:val="0"/>
          <w:marTop w:val="0"/>
          <w:marBottom w:val="0"/>
          <w:divBdr>
            <w:top w:val="none" w:sz="0" w:space="0" w:color="auto"/>
            <w:left w:val="none" w:sz="0" w:space="0" w:color="auto"/>
            <w:bottom w:val="none" w:sz="0" w:space="0" w:color="auto"/>
            <w:right w:val="none" w:sz="0" w:space="0" w:color="auto"/>
          </w:divBdr>
          <w:divsChild>
            <w:div w:id="1540623273">
              <w:marLeft w:val="0"/>
              <w:marRight w:val="0"/>
              <w:marTop w:val="0"/>
              <w:marBottom w:val="0"/>
              <w:divBdr>
                <w:top w:val="none" w:sz="0" w:space="0" w:color="auto"/>
                <w:left w:val="none" w:sz="0" w:space="0" w:color="auto"/>
                <w:bottom w:val="none" w:sz="0" w:space="0" w:color="auto"/>
                <w:right w:val="none" w:sz="0" w:space="0" w:color="auto"/>
              </w:divBdr>
              <w:divsChild>
                <w:div w:id="1128814714">
                  <w:marLeft w:val="0"/>
                  <w:marRight w:val="0"/>
                  <w:marTop w:val="0"/>
                  <w:marBottom w:val="0"/>
                  <w:divBdr>
                    <w:top w:val="none" w:sz="0" w:space="0" w:color="auto"/>
                    <w:left w:val="none" w:sz="0" w:space="0" w:color="auto"/>
                    <w:bottom w:val="none" w:sz="0" w:space="0" w:color="auto"/>
                    <w:right w:val="none" w:sz="0" w:space="0" w:color="auto"/>
                  </w:divBdr>
                  <w:divsChild>
                    <w:div w:id="2019885104">
                      <w:marLeft w:val="0"/>
                      <w:marRight w:val="0"/>
                      <w:marTop w:val="0"/>
                      <w:marBottom w:val="0"/>
                      <w:divBdr>
                        <w:top w:val="none" w:sz="0" w:space="0" w:color="auto"/>
                        <w:left w:val="none" w:sz="0" w:space="0" w:color="auto"/>
                        <w:bottom w:val="none" w:sz="0" w:space="0" w:color="auto"/>
                        <w:right w:val="none" w:sz="0" w:space="0" w:color="auto"/>
                      </w:divBdr>
                      <w:divsChild>
                        <w:div w:id="1286885788">
                          <w:marLeft w:val="0"/>
                          <w:marRight w:val="0"/>
                          <w:marTop w:val="0"/>
                          <w:marBottom w:val="0"/>
                          <w:divBdr>
                            <w:top w:val="none" w:sz="0" w:space="0" w:color="auto"/>
                            <w:left w:val="none" w:sz="0" w:space="0" w:color="auto"/>
                            <w:bottom w:val="none" w:sz="0" w:space="0" w:color="auto"/>
                            <w:right w:val="none" w:sz="0" w:space="0" w:color="auto"/>
                          </w:divBdr>
                          <w:divsChild>
                            <w:div w:id="1809082811">
                              <w:marLeft w:val="0"/>
                              <w:marRight w:val="0"/>
                              <w:marTop w:val="0"/>
                              <w:marBottom w:val="0"/>
                              <w:divBdr>
                                <w:top w:val="none" w:sz="0" w:space="0" w:color="auto"/>
                                <w:left w:val="none" w:sz="0" w:space="0" w:color="auto"/>
                                <w:bottom w:val="none" w:sz="0" w:space="0" w:color="auto"/>
                                <w:right w:val="none" w:sz="0" w:space="0" w:color="auto"/>
                              </w:divBdr>
                              <w:divsChild>
                                <w:div w:id="2018655296">
                                  <w:marLeft w:val="0"/>
                                  <w:marRight w:val="0"/>
                                  <w:marTop w:val="0"/>
                                  <w:marBottom w:val="0"/>
                                  <w:divBdr>
                                    <w:top w:val="none" w:sz="0" w:space="0" w:color="auto"/>
                                    <w:left w:val="none" w:sz="0" w:space="0" w:color="auto"/>
                                    <w:bottom w:val="none" w:sz="0" w:space="0" w:color="auto"/>
                                    <w:right w:val="none" w:sz="0" w:space="0" w:color="auto"/>
                                  </w:divBdr>
                                  <w:divsChild>
                                    <w:div w:id="679236954">
                                      <w:marLeft w:val="0"/>
                                      <w:marRight w:val="0"/>
                                      <w:marTop w:val="0"/>
                                      <w:marBottom w:val="0"/>
                                      <w:divBdr>
                                        <w:top w:val="none" w:sz="0" w:space="0" w:color="auto"/>
                                        <w:left w:val="none" w:sz="0" w:space="0" w:color="auto"/>
                                        <w:bottom w:val="none" w:sz="0" w:space="0" w:color="auto"/>
                                        <w:right w:val="none" w:sz="0" w:space="0" w:color="auto"/>
                                      </w:divBdr>
                                      <w:divsChild>
                                        <w:div w:id="1073507096">
                                          <w:marLeft w:val="0"/>
                                          <w:marRight w:val="0"/>
                                          <w:marTop w:val="0"/>
                                          <w:marBottom w:val="0"/>
                                          <w:divBdr>
                                            <w:top w:val="none" w:sz="0" w:space="0" w:color="auto"/>
                                            <w:left w:val="none" w:sz="0" w:space="0" w:color="auto"/>
                                            <w:bottom w:val="none" w:sz="0" w:space="0" w:color="auto"/>
                                            <w:right w:val="none" w:sz="0" w:space="0" w:color="auto"/>
                                          </w:divBdr>
                                          <w:divsChild>
                                            <w:div w:id="20087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909276">
          <w:marLeft w:val="0"/>
          <w:marRight w:val="0"/>
          <w:marTop w:val="0"/>
          <w:marBottom w:val="0"/>
          <w:divBdr>
            <w:top w:val="none" w:sz="0" w:space="0" w:color="auto"/>
            <w:left w:val="none" w:sz="0" w:space="0" w:color="auto"/>
            <w:bottom w:val="none" w:sz="0" w:space="0" w:color="auto"/>
            <w:right w:val="none" w:sz="0" w:space="0" w:color="auto"/>
          </w:divBdr>
          <w:divsChild>
            <w:div w:id="51319631">
              <w:marLeft w:val="0"/>
              <w:marRight w:val="0"/>
              <w:marTop w:val="0"/>
              <w:marBottom w:val="0"/>
              <w:divBdr>
                <w:top w:val="none" w:sz="0" w:space="0" w:color="auto"/>
                <w:left w:val="none" w:sz="0" w:space="0" w:color="auto"/>
                <w:bottom w:val="none" w:sz="0" w:space="0" w:color="auto"/>
                <w:right w:val="none" w:sz="0" w:space="0" w:color="auto"/>
              </w:divBdr>
              <w:divsChild>
                <w:div w:id="428163210">
                  <w:marLeft w:val="0"/>
                  <w:marRight w:val="0"/>
                  <w:marTop w:val="0"/>
                  <w:marBottom w:val="0"/>
                  <w:divBdr>
                    <w:top w:val="none" w:sz="0" w:space="0" w:color="auto"/>
                    <w:left w:val="none" w:sz="0" w:space="0" w:color="auto"/>
                    <w:bottom w:val="none" w:sz="0" w:space="0" w:color="auto"/>
                    <w:right w:val="none" w:sz="0" w:space="0" w:color="auto"/>
                  </w:divBdr>
                  <w:divsChild>
                    <w:div w:id="1324580163">
                      <w:marLeft w:val="0"/>
                      <w:marRight w:val="0"/>
                      <w:marTop w:val="0"/>
                      <w:marBottom w:val="0"/>
                      <w:divBdr>
                        <w:top w:val="none" w:sz="0" w:space="0" w:color="auto"/>
                        <w:left w:val="none" w:sz="0" w:space="0" w:color="auto"/>
                        <w:bottom w:val="none" w:sz="0" w:space="0" w:color="auto"/>
                        <w:right w:val="none" w:sz="0" w:space="0" w:color="auto"/>
                      </w:divBdr>
                      <w:divsChild>
                        <w:div w:id="224725686">
                          <w:marLeft w:val="0"/>
                          <w:marRight w:val="0"/>
                          <w:marTop w:val="0"/>
                          <w:marBottom w:val="0"/>
                          <w:divBdr>
                            <w:top w:val="none" w:sz="0" w:space="0" w:color="auto"/>
                            <w:left w:val="none" w:sz="0" w:space="0" w:color="auto"/>
                            <w:bottom w:val="none" w:sz="0" w:space="0" w:color="auto"/>
                            <w:right w:val="none" w:sz="0" w:space="0" w:color="auto"/>
                          </w:divBdr>
                        </w:div>
                        <w:div w:id="823935473">
                          <w:marLeft w:val="0"/>
                          <w:marRight w:val="0"/>
                          <w:marTop w:val="0"/>
                          <w:marBottom w:val="0"/>
                          <w:divBdr>
                            <w:top w:val="none" w:sz="0" w:space="0" w:color="auto"/>
                            <w:left w:val="none" w:sz="0" w:space="0" w:color="auto"/>
                            <w:bottom w:val="none" w:sz="0" w:space="0" w:color="auto"/>
                            <w:right w:val="none" w:sz="0" w:space="0" w:color="auto"/>
                          </w:divBdr>
                        </w:div>
                        <w:div w:id="11968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86533">
              <w:marLeft w:val="0"/>
              <w:marRight w:val="0"/>
              <w:marTop w:val="0"/>
              <w:marBottom w:val="0"/>
              <w:divBdr>
                <w:top w:val="none" w:sz="0" w:space="0" w:color="auto"/>
                <w:left w:val="none" w:sz="0" w:space="0" w:color="auto"/>
                <w:bottom w:val="none" w:sz="0" w:space="0" w:color="auto"/>
                <w:right w:val="none" w:sz="0" w:space="0" w:color="auto"/>
              </w:divBdr>
              <w:divsChild>
                <w:div w:id="1180894174">
                  <w:marLeft w:val="0"/>
                  <w:marRight w:val="0"/>
                  <w:marTop w:val="0"/>
                  <w:marBottom w:val="0"/>
                  <w:divBdr>
                    <w:top w:val="none" w:sz="0" w:space="0" w:color="auto"/>
                    <w:left w:val="none" w:sz="0" w:space="0" w:color="auto"/>
                    <w:bottom w:val="none" w:sz="0" w:space="0" w:color="auto"/>
                    <w:right w:val="none" w:sz="0" w:space="0" w:color="auto"/>
                  </w:divBdr>
                  <w:divsChild>
                    <w:div w:id="897399207">
                      <w:marLeft w:val="0"/>
                      <w:marRight w:val="0"/>
                      <w:marTop w:val="0"/>
                      <w:marBottom w:val="0"/>
                      <w:divBdr>
                        <w:top w:val="none" w:sz="0" w:space="0" w:color="auto"/>
                        <w:left w:val="none" w:sz="0" w:space="0" w:color="auto"/>
                        <w:bottom w:val="none" w:sz="0" w:space="0" w:color="auto"/>
                        <w:right w:val="none" w:sz="0" w:space="0" w:color="auto"/>
                      </w:divBdr>
                      <w:divsChild>
                        <w:div w:id="967197635">
                          <w:marLeft w:val="0"/>
                          <w:marRight w:val="0"/>
                          <w:marTop w:val="0"/>
                          <w:marBottom w:val="0"/>
                          <w:divBdr>
                            <w:top w:val="none" w:sz="0" w:space="0" w:color="auto"/>
                            <w:left w:val="none" w:sz="0" w:space="0" w:color="auto"/>
                            <w:bottom w:val="none" w:sz="0" w:space="0" w:color="auto"/>
                            <w:right w:val="none" w:sz="0" w:space="0" w:color="auto"/>
                          </w:divBdr>
                          <w:divsChild>
                            <w:div w:id="2037152768">
                              <w:marLeft w:val="0"/>
                              <w:marRight w:val="0"/>
                              <w:marTop w:val="0"/>
                              <w:marBottom w:val="0"/>
                              <w:divBdr>
                                <w:top w:val="none" w:sz="0" w:space="0" w:color="auto"/>
                                <w:left w:val="none" w:sz="0" w:space="0" w:color="auto"/>
                                <w:bottom w:val="none" w:sz="0" w:space="0" w:color="auto"/>
                                <w:right w:val="none" w:sz="0" w:space="0" w:color="auto"/>
                              </w:divBdr>
                              <w:divsChild>
                                <w:div w:id="958686008">
                                  <w:marLeft w:val="0"/>
                                  <w:marRight w:val="0"/>
                                  <w:marTop w:val="0"/>
                                  <w:marBottom w:val="0"/>
                                  <w:divBdr>
                                    <w:top w:val="none" w:sz="0" w:space="0" w:color="auto"/>
                                    <w:left w:val="none" w:sz="0" w:space="0" w:color="auto"/>
                                    <w:bottom w:val="none" w:sz="0" w:space="0" w:color="auto"/>
                                    <w:right w:val="none" w:sz="0" w:space="0" w:color="auto"/>
                                  </w:divBdr>
                                  <w:divsChild>
                                    <w:div w:id="1448158005">
                                      <w:marLeft w:val="0"/>
                                      <w:marRight w:val="0"/>
                                      <w:marTop w:val="0"/>
                                      <w:marBottom w:val="0"/>
                                      <w:divBdr>
                                        <w:top w:val="none" w:sz="0" w:space="0" w:color="auto"/>
                                        <w:left w:val="none" w:sz="0" w:space="0" w:color="auto"/>
                                        <w:bottom w:val="none" w:sz="0" w:space="0" w:color="auto"/>
                                        <w:right w:val="none" w:sz="0" w:space="0" w:color="auto"/>
                                      </w:divBdr>
                                      <w:divsChild>
                                        <w:div w:id="824973256">
                                          <w:marLeft w:val="0"/>
                                          <w:marRight w:val="0"/>
                                          <w:marTop w:val="0"/>
                                          <w:marBottom w:val="0"/>
                                          <w:divBdr>
                                            <w:top w:val="none" w:sz="0" w:space="0" w:color="auto"/>
                                            <w:left w:val="none" w:sz="0" w:space="0" w:color="auto"/>
                                            <w:bottom w:val="none" w:sz="0" w:space="0" w:color="auto"/>
                                            <w:right w:val="none" w:sz="0" w:space="0" w:color="auto"/>
                                          </w:divBdr>
                                          <w:divsChild>
                                            <w:div w:id="42842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8459117">
      <w:bodyDiv w:val="1"/>
      <w:marLeft w:val="0"/>
      <w:marRight w:val="0"/>
      <w:marTop w:val="0"/>
      <w:marBottom w:val="0"/>
      <w:divBdr>
        <w:top w:val="none" w:sz="0" w:space="0" w:color="auto"/>
        <w:left w:val="none" w:sz="0" w:space="0" w:color="auto"/>
        <w:bottom w:val="none" w:sz="0" w:space="0" w:color="auto"/>
        <w:right w:val="none" w:sz="0" w:space="0" w:color="auto"/>
      </w:divBdr>
      <w:divsChild>
        <w:div w:id="1758818558">
          <w:marLeft w:val="0"/>
          <w:marRight w:val="0"/>
          <w:marTop w:val="0"/>
          <w:marBottom w:val="0"/>
          <w:divBdr>
            <w:top w:val="none" w:sz="0" w:space="0" w:color="auto"/>
            <w:left w:val="none" w:sz="0" w:space="0" w:color="auto"/>
            <w:bottom w:val="none" w:sz="0" w:space="0" w:color="auto"/>
            <w:right w:val="none" w:sz="0" w:space="0" w:color="auto"/>
          </w:divBdr>
        </w:div>
        <w:div w:id="1611038648">
          <w:marLeft w:val="0"/>
          <w:marRight w:val="0"/>
          <w:marTop w:val="0"/>
          <w:marBottom w:val="0"/>
          <w:divBdr>
            <w:top w:val="none" w:sz="0" w:space="0" w:color="auto"/>
            <w:left w:val="none" w:sz="0" w:space="0" w:color="auto"/>
            <w:bottom w:val="none" w:sz="0" w:space="0" w:color="auto"/>
            <w:right w:val="none" w:sz="0" w:space="0" w:color="auto"/>
          </w:divBdr>
        </w:div>
      </w:divsChild>
    </w:div>
    <w:div w:id="1342203020">
      <w:bodyDiv w:val="1"/>
      <w:marLeft w:val="0"/>
      <w:marRight w:val="0"/>
      <w:marTop w:val="0"/>
      <w:marBottom w:val="0"/>
      <w:divBdr>
        <w:top w:val="none" w:sz="0" w:space="0" w:color="auto"/>
        <w:left w:val="none" w:sz="0" w:space="0" w:color="auto"/>
        <w:bottom w:val="none" w:sz="0" w:space="0" w:color="auto"/>
        <w:right w:val="none" w:sz="0" w:space="0" w:color="auto"/>
      </w:divBdr>
    </w:div>
    <w:div w:id="1369061735">
      <w:bodyDiv w:val="1"/>
      <w:marLeft w:val="0"/>
      <w:marRight w:val="0"/>
      <w:marTop w:val="0"/>
      <w:marBottom w:val="0"/>
      <w:divBdr>
        <w:top w:val="none" w:sz="0" w:space="0" w:color="auto"/>
        <w:left w:val="none" w:sz="0" w:space="0" w:color="auto"/>
        <w:bottom w:val="none" w:sz="0" w:space="0" w:color="auto"/>
        <w:right w:val="none" w:sz="0" w:space="0" w:color="auto"/>
      </w:divBdr>
      <w:divsChild>
        <w:div w:id="2088992167">
          <w:marLeft w:val="0"/>
          <w:marRight w:val="0"/>
          <w:marTop w:val="0"/>
          <w:marBottom w:val="0"/>
          <w:divBdr>
            <w:top w:val="none" w:sz="0" w:space="0" w:color="auto"/>
            <w:left w:val="none" w:sz="0" w:space="0" w:color="auto"/>
            <w:bottom w:val="none" w:sz="0" w:space="0" w:color="auto"/>
            <w:right w:val="none" w:sz="0" w:space="0" w:color="auto"/>
          </w:divBdr>
          <w:divsChild>
            <w:div w:id="566064857">
              <w:marLeft w:val="0"/>
              <w:marRight w:val="0"/>
              <w:marTop w:val="0"/>
              <w:marBottom w:val="0"/>
              <w:divBdr>
                <w:top w:val="none" w:sz="0" w:space="0" w:color="auto"/>
                <w:left w:val="none" w:sz="0" w:space="0" w:color="auto"/>
                <w:bottom w:val="none" w:sz="0" w:space="0" w:color="auto"/>
                <w:right w:val="none" w:sz="0" w:space="0" w:color="auto"/>
              </w:divBdr>
              <w:divsChild>
                <w:div w:id="1583951062">
                  <w:marLeft w:val="0"/>
                  <w:marRight w:val="0"/>
                  <w:marTop w:val="0"/>
                  <w:marBottom w:val="0"/>
                  <w:divBdr>
                    <w:top w:val="none" w:sz="0" w:space="0" w:color="auto"/>
                    <w:left w:val="none" w:sz="0" w:space="0" w:color="auto"/>
                    <w:bottom w:val="none" w:sz="0" w:space="0" w:color="auto"/>
                    <w:right w:val="none" w:sz="0" w:space="0" w:color="auto"/>
                  </w:divBdr>
                  <w:divsChild>
                    <w:div w:id="2147157255">
                      <w:marLeft w:val="0"/>
                      <w:marRight w:val="0"/>
                      <w:marTop w:val="0"/>
                      <w:marBottom w:val="0"/>
                      <w:divBdr>
                        <w:top w:val="none" w:sz="0" w:space="0" w:color="auto"/>
                        <w:left w:val="none" w:sz="0" w:space="0" w:color="auto"/>
                        <w:bottom w:val="none" w:sz="0" w:space="0" w:color="auto"/>
                        <w:right w:val="none" w:sz="0" w:space="0" w:color="auto"/>
                      </w:divBdr>
                      <w:divsChild>
                        <w:div w:id="1143035943">
                          <w:marLeft w:val="0"/>
                          <w:marRight w:val="0"/>
                          <w:marTop w:val="0"/>
                          <w:marBottom w:val="0"/>
                          <w:divBdr>
                            <w:top w:val="none" w:sz="0" w:space="0" w:color="auto"/>
                            <w:left w:val="none" w:sz="0" w:space="0" w:color="auto"/>
                            <w:bottom w:val="none" w:sz="0" w:space="0" w:color="auto"/>
                            <w:right w:val="none" w:sz="0" w:space="0" w:color="auto"/>
                          </w:divBdr>
                          <w:divsChild>
                            <w:div w:id="532037234">
                              <w:marLeft w:val="0"/>
                              <w:marRight w:val="0"/>
                              <w:marTop w:val="0"/>
                              <w:marBottom w:val="0"/>
                              <w:divBdr>
                                <w:top w:val="none" w:sz="0" w:space="0" w:color="auto"/>
                                <w:left w:val="none" w:sz="0" w:space="0" w:color="auto"/>
                                <w:bottom w:val="none" w:sz="0" w:space="0" w:color="auto"/>
                                <w:right w:val="none" w:sz="0" w:space="0" w:color="auto"/>
                              </w:divBdr>
                              <w:divsChild>
                                <w:div w:id="71437667">
                                  <w:marLeft w:val="0"/>
                                  <w:marRight w:val="0"/>
                                  <w:marTop w:val="0"/>
                                  <w:marBottom w:val="0"/>
                                  <w:divBdr>
                                    <w:top w:val="none" w:sz="0" w:space="0" w:color="auto"/>
                                    <w:left w:val="none" w:sz="0" w:space="0" w:color="auto"/>
                                    <w:bottom w:val="none" w:sz="0" w:space="0" w:color="auto"/>
                                    <w:right w:val="none" w:sz="0" w:space="0" w:color="auto"/>
                                  </w:divBdr>
                                  <w:divsChild>
                                    <w:div w:id="700201578">
                                      <w:marLeft w:val="0"/>
                                      <w:marRight w:val="0"/>
                                      <w:marTop w:val="0"/>
                                      <w:marBottom w:val="0"/>
                                      <w:divBdr>
                                        <w:top w:val="none" w:sz="0" w:space="0" w:color="auto"/>
                                        <w:left w:val="none" w:sz="0" w:space="0" w:color="auto"/>
                                        <w:bottom w:val="none" w:sz="0" w:space="0" w:color="auto"/>
                                        <w:right w:val="none" w:sz="0" w:space="0" w:color="auto"/>
                                      </w:divBdr>
                                      <w:divsChild>
                                        <w:div w:id="490870456">
                                          <w:marLeft w:val="0"/>
                                          <w:marRight w:val="0"/>
                                          <w:marTop w:val="0"/>
                                          <w:marBottom w:val="0"/>
                                          <w:divBdr>
                                            <w:top w:val="none" w:sz="0" w:space="0" w:color="auto"/>
                                            <w:left w:val="none" w:sz="0" w:space="0" w:color="auto"/>
                                            <w:bottom w:val="none" w:sz="0" w:space="0" w:color="auto"/>
                                            <w:right w:val="none" w:sz="0" w:space="0" w:color="auto"/>
                                          </w:divBdr>
                                          <w:divsChild>
                                            <w:div w:id="8428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86237">
          <w:marLeft w:val="0"/>
          <w:marRight w:val="0"/>
          <w:marTop w:val="0"/>
          <w:marBottom w:val="0"/>
          <w:divBdr>
            <w:top w:val="none" w:sz="0" w:space="0" w:color="auto"/>
            <w:left w:val="none" w:sz="0" w:space="0" w:color="auto"/>
            <w:bottom w:val="none" w:sz="0" w:space="0" w:color="auto"/>
            <w:right w:val="none" w:sz="0" w:space="0" w:color="auto"/>
          </w:divBdr>
          <w:divsChild>
            <w:div w:id="1167674582">
              <w:marLeft w:val="0"/>
              <w:marRight w:val="0"/>
              <w:marTop w:val="0"/>
              <w:marBottom w:val="0"/>
              <w:divBdr>
                <w:top w:val="none" w:sz="0" w:space="0" w:color="auto"/>
                <w:left w:val="none" w:sz="0" w:space="0" w:color="auto"/>
                <w:bottom w:val="none" w:sz="0" w:space="0" w:color="auto"/>
                <w:right w:val="none" w:sz="0" w:space="0" w:color="auto"/>
              </w:divBdr>
              <w:divsChild>
                <w:div w:id="736511540">
                  <w:marLeft w:val="0"/>
                  <w:marRight w:val="0"/>
                  <w:marTop w:val="0"/>
                  <w:marBottom w:val="0"/>
                  <w:divBdr>
                    <w:top w:val="none" w:sz="0" w:space="0" w:color="auto"/>
                    <w:left w:val="none" w:sz="0" w:space="0" w:color="auto"/>
                    <w:bottom w:val="none" w:sz="0" w:space="0" w:color="auto"/>
                    <w:right w:val="none" w:sz="0" w:space="0" w:color="auto"/>
                  </w:divBdr>
                  <w:divsChild>
                    <w:div w:id="1426003056">
                      <w:marLeft w:val="0"/>
                      <w:marRight w:val="0"/>
                      <w:marTop w:val="0"/>
                      <w:marBottom w:val="0"/>
                      <w:divBdr>
                        <w:top w:val="none" w:sz="0" w:space="0" w:color="auto"/>
                        <w:left w:val="none" w:sz="0" w:space="0" w:color="auto"/>
                        <w:bottom w:val="none" w:sz="0" w:space="0" w:color="auto"/>
                        <w:right w:val="none" w:sz="0" w:space="0" w:color="auto"/>
                      </w:divBdr>
                      <w:divsChild>
                        <w:div w:id="1627810563">
                          <w:marLeft w:val="0"/>
                          <w:marRight w:val="0"/>
                          <w:marTop w:val="0"/>
                          <w:marBottom w:val="0"/>
                          <w:divBdr>
                            <w:top w:val="none" w:sz="0" w:space="0" w:color="auto"/>
                            <w:left w:val="none" w:sz="0" w:space="0" w:color="auto"/>
                            <w:bottom w:val="none" w:sz="0" w:space="0" w:color="auto"/>
                            <w:right w:val="none" w:sz="0" w:space="0" w:color="auto"/>
                          </w:divBdr>
                        </w:div>
                        <w:div w:id="1763532080">
                          <w:marLeft w:val="0"/>
                          <w:marRight w:val="0"/>
                          <w:marTop w:val="0"/>
                          <w:marBottom w:val="0"/>
                          <w:divBdr>
                            <w:top w:val="none" w:sz="0" w:space="0" w:color="auto"/>
                            <w:left w:val="none" w:sz="0" w:space="0" w:color="auto"/>
                            <w:bottom w:val="none" w:sz="0" w:space="0" w:color="auto"/>
                            <w:right w:val="none" w:sz="0" w:space="0" w:color="auto"/>
                          </w:divBdr>
                        </w:div>
                        <w:div w:id="3716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58931">
              <w:marLeft w:val="0"/>
              <w:marRight w:val="0"/>
              <w:marTop w:val="0"/>
              <w:marBottom w:val="0"/>
              <w:divBdr>
                <w:top w:val="none" w:sz="0" w:space="0" w:color="auto"/>
                <w:left w:val="none" w:sz="0" w:space="0" w:color="auto"/>
                <w:bottom w:val="none" w:sz="0" w:space="0" w:color="auto"/>
                <w:right w:val="none" w:sz="0" w:space="0" w:color="auto"/>
              </w:divBdr>
              <w:divsChild>
                <w:div w:id="1795098297">
                  <w:marLeft w:val="0"/>
                  <w:marRight w:val="0"/>
                  <w:marTop w:val="0"/>
                  <w:marBottom w:val="0"/>
                  <w:divBdr>
                    <w:top w:val="none" w:sz="0" w:space="0" w:color="auto"/>
                    <w:left w:val="none" w:sz="0" w:space="0" w:color="auto"/>
                    <w:bottom w:val="none" w:sz="0" w:space="0" w:color="auto"/>
                    <w:right w:val="none" w:sz="0" w:space="0" w:color="auto"/>
                  </w:divBdr>
                  <w:divsChild>
                    <w:div w:id="2031836282">
                      <w:marLeft w:val="0"/>
                      <w:marRight w:val="0"/>
                      <w:marTop w:val="0"/>
                      <w:marBottom w:val="0"/>
                      <w:divBdr>
                        <w:top w:val="none" w:sz="0" w:space="0" w:color="auto"/>
                        <w:left w:val="none" w:sz="0" w:space="0" w:color="auto"/>
                        <w:bottom w:val="none" w:sz="0" w:space="0" w:color="auto"/>
                        <w:right w:val="none" w:sz="0" w:space="0" w:color="auto"/>
                      </w:divBdr>
                      <w:divsChild>
                        <w:div w:id="1295986494">
                          <w:marLeft w:val="0"/>
                          <w:marRight w:val="0"/>
                          <w:marTop w:val="0"/>
                          <w:marBottom w:val="0"/>
                          <w:divBdr>
                            <w:top w:val="none" w:sz="0" w:space="0" w:color="auto"/>
                            <w:left w:val="none" w:sz="0" w:space="0" w:color="auto"/>
                            <w:bottom w:val="none" w:sz="0" w:space="0" w:color="auto"/>
                            <w:right w:val="none" w:sz="0" w:space="0" w:color="auto"/>
                          </w:divBdr>
                          <w:divsChild>
                            <w:div w:id="707336542">
                              <w:marLeft w:val="0"/>
                              <w:marRight w:val="0"/>
                              <w:marTop w:val="0"/>
                              <w:marBottom w:val="0"/>
                              <w:divBdr>
                                <w:top w:val="none" w:sz="0" w:space="0" w:color="auto"/>
                                <w:left w:val="none" w:sz="0" w:space="0" w:color="auto"/>
                                <w:bottom w:val="none" w:sz="0" w:space="0" w:color="auto"/>
                                <w:right w:val="none" w:sz="0" w:space="0" w:color="auto"/>
                              </w:divBdr>
                              <w:divsChild>
                                <w:div w:id="1841575497">
                                  <w:marLeft w:val="0"/>
                                  <w:marRight w:val="0"/>
                                  <w:marTop w:val="0"/>
                                  <w:marBottom w:val="0"/>
                                  <w:divBdr>
                                    <w:top w:val="none" w:sz="0" w:space="0" w:color="auto"/>
                                    <w:left w:val="none" w:sz="0" w:space="0" w:color="auto"/>
                                    <w:bottom w:val="none" w:sz="0" w:space="0" w:color="auto"/>
                                    <w:right w:val="none" w:sz="0" w:space="0" w:color="auto"/>
                                  </w:divBdr>
                                  <w:divsChild>
                                    <w:div w:id="175267829">
                                      <w:marLeft w:val="0"/>
                                      <w:marRight w:val="0"/>
                                      <w:marTop w:val="0"/>
                                      <w:marBottom w:val="0"/>
                                      <w:divBdr>
                                        <w:top w:val="none" w:sz="0" w:space="0" w:color="auto"/>
                                        <w:left w:val="none" w:sz="0" w:space="0" w:color="auto"/>
                                        <w:bottom w:val="none" w:sz="0" w:space="0" w:color="auto"/>
                                        <w:right w:val="none" w:sz="0" w:space="0" w:color="auto"/>
                                      </w:divBdr>
                                      <w:divsChild>
                                        <w:div w:id="65500081">
                                          <w:marLeft w:val="0"/>
                                          <w:marRight w:val="0"/>
                                          <w:marTop w:val="0"/>
                                          <w:marBottom w:val="0"/>
                                          <w:divBdr>
                                            <w:top w:val="none" w:sz="0" w:space="0" w:color="auto"/>
                                            <w:left w:val="none" w:sz="0" w:space="0" w:color="auto"/>
                                            <w:bottom w:val="none" w:sz="0" w:space="0" w:color="auto"/>
                                            <w:right w:val="none" w:sz="0" w:space="0" w:color="auto"/>
                                          </w:divBdr>
                                          <w:divsChild>
                                            <w:div w:id="1581527330">
                                              <w:marLeft w:val="0"/>
                                              <w:marRight w:val="0"/>
                                              <w:marTop w:val="0"/>
                                              <w:marBottom w:val="0"/>
                                              <w:divBdr>
                                                <w:top w:val="none" w:sz="0" w:space="0" w:color="auto"/>
                                                <w:left w:val="none" w:sz="0" w:space="0" w:color="auto"/>
                                                <w:bottom w:val="none" w:sz="0" w:space="0" w:color="auto"/>
                                                <w:right w:val="none" w:sz="0" w:space="0" w:color="auto"/>
                                              </w:divBdr>
                                              <w:divsChild>
                                                <w:div w:id="470052280">
                                                  <w:marLeft w:val="0"/>
                                                  <w:marRight w:val="0"/>
                                                  <w:marTop w:val="0"/>
                                                  <w:marBottom w:val="0"/>
                                                  <w:divBdr>
                                                    <w:top w:val="none" w:sz="0" w:space="0" w:color="auto"/>
                                                    <w:left w:val="none" w:sz="0" w:space="0" w:color="auto"/>
                                                    <w:bottom w:val="none" w:sz="0" w:space="0" w:color="auto"/>
                                                    <w:right w:val="none" w:sz="0" w:space="0" w:color="auto"/>
                                                  </w:divBdr>
                                                </w:div>
                                                <w:div w:id="1317764655">
                                                  <w:marLeft w:val="0"/>
                                                  <w:marRight w:val="0"/>
                                                  <w:marTop w:val="0"/>
                                                  <w:marBottom w:val="0"/>
                                                  <w:divBdr>
                                                    <w:top w:val="none" w:sz="0" w:space="0" w:color="auto"/>
                                                    <w:left w:val="none" w:sz="0" w:space="0" w:color="auto"/>
                                                    <w:bottom w:val="none" w:sz="0" w:space="0" w:color="auto"/>
                                                    <w:right w:val="none" w:sz="0" w:space="0" w:color="auto"/>
                                                  </w:divBdr>
                                                </w:div>
                                                <w:div w:id="2097706521">
                                                  <w:marLeft w:val="0"/>
                                                  <w:marRight w:val="0"/>
                                                  <w:marTop w:val="0"/>
                                                  <w:marBottom w:val="0"/>
                                                  <w:divBdr>
                                                    <w:top w:val="none" w:sz="0" w:space="0" w:color="auto"/>
                                                    <w:left w:val="none" w:sz="0" w:space="0" w:color="auto"/>
                                                    <w:bottom w:val="none" w:sz="0" w:space="0" w:color="auto"/>
                                                    <w:right w:val="none" w:sz="0" w:space="0" w:color="auto"/>
                                                  </w:divBdr>
                                                </w:div>
                                                <w:div w:id="11283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4038008">
      <w:bodyDiv w:val="1"/>
      <w:marLeft w:val="0"/>
      <w:marRight w:val="0"/>
      <w:marTop w:val="0"/>
      <w:marBottom w:val="0"/>
      <w:divBdr>
        <w:top w:val="none" w:sz="0" w:space="0" w:color="auto"/>
        <w:left w:val="none" w:sz="0" w:space="0" w:color="auto"/>
        <w:bottom w:val="none" w:sz="0" w:space="0" w:color="auto"/>
        <w:right w:val="none" w:sz="0" w:space="0" w:color="auto"/>
      </w:divBdr>
      <w:divsChild>
        <w:div w:id="452021337">
          <w:marLeft w:val="0"/>
          <w:marRight w:val="0"/>
          <w:marTop w:val="0"/>
          <w:marBottom w:val="0"/>
          <w:divBdr>
            <w:top w:val="none" w:sz="0" w:space="0" w:color="auto"/>
            <w:left w:val="none" w:sz="0" w:space="0" w:color="auto"/>
            <w:bottom w:val="none" w:sz="0" w:space="0" w:color="auto"/>
            <w:right w:val="none" w:sz="0" w:space="0" w:color="auto"/>
          </w:divBdr>
          <w:divsChild>
            <w:div w:id="780803752">
              <w:marLeft w:val="0"/>
              <w:marRight w:val="0"/>
              <w:marTop w:val="0"/>
              <w:marBottom w:val="0"/>
              <w:divBdr>
                <w:top w:val="none" w:sz="0" w:space="0" w:color="auto"/>
                <w:left w:val="none" w:sz="0" w:space="0" w:color="auto"/>
                <w:bottom w:val="none" w:sz="0" w:space="0" w:color="auto"/>
                <w:right w:val="none" w:sz="0" w:space="0" w:color="auto"/>
              </w:divBdr>
              <w:divsChild>
                <w:div w:id="793134810">
                  <w:marLeft w:val="0"/>
                  <w:marRight w:val="0"/>
                  <w:marTop w:val="0"/>
                  <w:marBottom w:val="0"/>
                  <w:divBdr>
                    <w:top w:val="none" w:sz="0" w:space="0" w:color="auto"/>
                    <w:left w:val="none" w:sz="0" w:space="0" w:color="auto"/>
                    <w:bottom w:val="none" w:sz="0" w:space="0" w:color="auto"/>
                    <w:right w:val="none" w:sz="0" w:space="0" w:color="auto"/>
                  </w:divBdr>
                  <w:divsChild>
                    <w:div w:id="992953016">
                      <w:marLeft w:val="0"/>
                      <w:marRight w:val="0"/>
                      <w:marTop w:val="0"/>
                      <w:marBottom w:val="0"/>
                      <w:divBdr>
                        <w:top w:val="none" w:sz="0" w:space="0" w:color="auto"/>
                        <w:left w:val="none" w:sz="0" w:space="0" w:color="auto"/>
                        <w:bottom w:val="none" w:sz="0" w:space="0" w:color="auto"/>
                        <w:right w:val="none" w:sz="0" w:space="0" w:color="auto"/>
                      </w:divBdr>
                      <w:divsChild>
                        <w:div w:id="1326199516">
                          <w:marLeft w:val="0"/>
                          <w:marRight w:val="0"/>
                          <w:marTop w:val="0"/>
                          <w:marBottom w:val="0"/>
                          <w:divBdr>
                            <w:top w:val="none" w:sz="0" w:space="0" w:color="auto"/>
                            <w:left w:val="none" w:sz="0" w:space="0" w:color="auto"/>
                            <w:bottom w:val="none" w:sz="0" w:space="0" w:color="auto"/>
                            <w:right w:val="none" w:sz="0" w:space="0" w:color="auto"/>
                          </w:divBdr>
                          <w:divsChild>
                            <w:div w:id="1377124609">
                              <w:marLeft w:val="0"/>
                              <w:marRight w:val="0"/>
                              <w:marTop w:val="0"/>
                              <w:marBottom w:val="0"/>
                              <w:divBdr>
                                <w:top w:val="none" w:sz="0" w:space="0" w:color="auto"/>
                                <w:left w:val="none" w:sz="0" w:space="0" w:color="auto"/>
                                <w:bottom w:val="none" w:sz="0" w:space="0" w:color="auto"/>
                                <w:right w:val="none" w:sz="0" w:space="0" w:color="auto"/>
                              </w:divBdr>
                              <w:divsChild>
                                <w:div w:id="1075933788">
                                  <w:marLeft w:val="0"/>
                                  <w:marRight w:val="0"/>
                                  <w:marTop w:val="0"/>
                                  <w:marBottom w:val="0"/>
                                  <w:divBdr>
                                    <w:top w:val="none" w:sz="0" w:space="0" w:color="auto"/>
                                    <w:left w:val="none" w:sz="0" w:space="0" w:color="auto"/>
                                    <w:bottom w:val="none" w:sz="0" w:space="0" w:color="auto"/>
                                    <w:right w:val="none" w:sz="0" w:space="0" w:color="auto"/>
                                  </w:divBdr>
                                  <w:divsChild>
                                    <w:div w:id="723332321">
                                      <w:marLeft w:val="0"/>
                                      <w:marRight w:val="0"/>
                                      <w:marTop w:val="0"/>
                                      <w:marBottom w:val="0"/>
                                      <w:divBdr>
                                        <w:top w:val="none" w:sz="0" w:space="0" w:color="auto"/>
                                        <w:left w:val="none" w:sz="0" w:space="0" w:color="auto"/>
                                        <w:bottom w:val="none" w:sz="0" w:space="0" w:color="auto"/>
                                        <w:right w:val="none" w:sz="0" w:space="0" w:color="auto"/>
                                      </w:divBdr>
                                      <w:divsChild>
                                        <w:div w:id="160897974">
                                          <w:marLeft w:val="0"/>
                                          <w:marRight w:val="0"/>
                                          <w:marTop w:val="0"/>
                                          <w:marBottom w:val="0"/>
                                          <w:divBdr>
                                            <w:top w:val="none" w:sz="0" w:space="0" w:color="auto"/>
                                            <w:left w:val="none" w:sz="0" w:space="0" w:color="auto"/>
                                            <w:bottom w:val="none" w:sz="0" w:space="0" w:color="auto"/>
                                            <w:right w:val="none" w:sz="0" w:space="0" w:color="auto"/>
                                          </w:divBdr>
                                          <w:divsChild>
                                            <w:div w:id="6961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581164">
          <w:marLeft w:val="0"/>
          <w:marRight w:val="0"/>
          <w:marTop w:val="0"/>
          <w:marBottom w:val="0"/>
          <w:divBdr>
            <w:top w:val="none" w:sz="0" w:space="0" w:color="auto"/>
            <w:left w:val="none" w:sz="0" w:space="0" w:color="auto"/>
            <w:bottom w:val="none" w:sz="0" w:space="0" w:color="auto"/>
            <w:right w:val="none" w:sz="0" w:space="0" w:color="auto"/>
          </w:divBdr>
          <w:divsChild>
            <w:div w:id="2049135821">
              <w:marLeft w:val="0"/>
              <w:marRight w:val="0"/>
              <w:marTop w:val="0"/>
              <w:marBottom w:val="0"/>
              <w:divBdr>
                <w:top w:val="none" w:sz="0" w:space="0" w:color="auto"/>
                <w:left w:val="none" w:sz="0" w:space="0" w:color="auto"/>
                <w:bottom w:val="none" w:sz="0" w:space="0" w:color="auto"/>
                <w:right w:val="none" w:sz="0" w:space="0" w:color="auto"/>
              </w:divBdr>
              <w:divsChild>
                <w:div w:id="1460880135">
                  <w:marLeft w:val="0"/>
                  <w:marRight w:val="0"/>
                  <w:marTop w:val="0"/>
                  <w:marBottom w:val="0"/>
                  <w:divBdr>
                    <w:top w:val="none" w:sz="0" w:space="0" w:color="auto"/>
                    <w:left w:val="none" w:sz="0" w:space="0" w:color="auto"/>
                    <w:bottom w:val="none" w:sz="0" w:space="0" w:color="auto"/>
                    <w:right w:val="none" w:sz="0" w:space="0" w:color="auto"/>
                  </w:divBdr>
                  <w:divsChild>
                    <w:div w:id="383215492">
                      <w:marLeft w:val="0"/>
                      <w:marRight w:val="0"/>
                      <w:marTop w:val="0"/>
                      <w:marBottom w:val="0"/>
                      <w:divBdr>
                        <w:top w:val="none" w:sz="0" w:space="0" w:color="auto"/>
                        <w:left w:val="none" w:sz="0" w:space="0" w:color="auto"/>
                        <w:bottom w:val="none" w:sz="0" w:space="0" w:color="auto"/>
                        <w:right w:val="none" w:sz="0" w:space="0" w:color="auto"/>
                      </w:divBdr>
                      <w:divsChild>
                        <w:div w:id="1819882494">
                          <w:marLeft w:val="0"/>
                          <w:marRight w:val="0"/>
                          <w:marTop w:val="0"/>
                          <w:marBottom w:val="0"/>
                          <w:divBdr>
                            <w:top w:val="none" w:sz="0" w:space="0" w:color="auto"/>
                            <w:left w:val="none" w:sz="0" w:space="0" w:color="auto"/>
                            <w:bottom w:val="none" w:sz="0" w:space="0" w:color="auto"/>
                            <w:right w:val="none" w:sz="0" w:space="0" w:color="auto"/>
                          </w:divBdr>
                        </w:div>
                        <w:div w:id="703755589">
                          <w:marLeft w:val="0"/>
                          <w:marRight w:val="0"/>
                          <w:marTop w:val="0"/>
                          <w:marBottom w:val="0"/>
                          <w:divBdr>
                            <w:top w:val="none" w:sz="0" w:space="0" w:color="auto"/>
                            <w:left w:val="none" w:sz="0" w:space="0" w:color="auto"/>
                            <w:bottom w:val="none" w:sz="0" w:space="0" w:color="auto"/>
                            <w:right w:val="none" w:sz="0" w:space="0" w:color="auto"/>
                          </w:divBdr>
                        </w:div>
                        <w:div w:id="1287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3172">
              <w:marLeft w:val="0"/>
              <w:marRight w:val="0"/>
              <w:marTop w:val="0"/>
              <w:marBottom w:val="0"/>
              <w:divBdr>
                <w:top w:val="none" w:sz="0" w:space="0" w:color="auto"/>
                <w:left w:val="none" w:sz="0" w:space="0" w:color="auto"/>
                <w:bottom w:val="none" w:sz="0" w:space="0" w:color="auto"/>
                <w:right w:val="none" w:sz="0" w:space="0" w:color="auto"/>
              </w:divBdr>
              <w:divsChild>
                <w:div w:id="1055356823">
                  <w:marLeft w:val="0"/>
                  <w:marRight w:val="0"/>
                  <w:marTop w:val="0"/>
                  <w:marBottom w:val="0"/>
                  <w:divBdr>
                    <w:top w:val="none" w:sz="0" w:space="0" w:color="auto"/>
                    <w:left w:val="none" w:sz="0" w:space="0" w:color="auto"/>
                    <w:bottom w:val="none" w:sz="0" w:space="0" w:color="auto"/>
                    <w:right w:val="none" w:sz="0" w:space="0" w:color="auto"/>
                  </w:divBdr>
                  <w:divsChild>
                    <w:div w:id="658845024">
                      <w:marLeft w:val="0"/>
                      <w:marRight w:val="0"/>
                      <w:marTop w:val="0"/>
                      <w:marBottom w:val="0"/>
                      <w:divBdr>
                        <w:top w:val="none" w:sz="0" w:space="0" w:color="auto"/>
                        <w:left w:val="none" w:sz="0" w:space="0" w:color="auto"/>
                        <w:bottom w:val="none" w:sz="0" w:space="0" w:color="auto"/>
                        <w:right w:val="none" w:sz="0" w:space="0" w:color="auto"/>
                      </w:divBdr>
                      <w:divsChild>
                        <w:div w:id="1016077899">
                          <w:marLeft w:val="0"/>
                          <w:marRight w:val="0"/>
                          <w:marTop w:val="0"/>
                          <w:marBottom w:val="0"/>
                          <w:divBdr>
                            <w:top w:val="none" w:sz="0" w:space="0" w:color="auto"/>
                            <w:left w:val="none" w:sz="0" w:space="0" w:color="auto"/>
                            <w:bottom w:val="none" w:sz="0" w:space="0" w:color="auto"/>
                            <w:right w:val="none" w:sz="0" w:space="0" w:color="auto"/>
                          </w:divBdr>
                          <w:divsChild>
                            <w:div w:id="240070164">
                              <w:marLeft w:val="0"/>
                              <w:marRight w:val="0"/>
                              <w:marTop w:val="0"/>
                              <w:marBottom w:val="0"/>
                              <w:divBdr>
                                <w:top w:val="none" w:sz="0" w:space="0" w:color="auto"/>
                                <w:left w:val="none" w:sz="0" w:space="0" w:color="auto"/>
                                <w:bottom w:val="none" w:sz="0" w:space="0" w:color="auto"/>
                                <w:right w:val="none" w:sz="0" w:space="0" w:color="auto"/>
                              </w:divBdr>
                              <w:divsChild>
                                <w:div w:id="1927036319">
                                  <w:marLeft w:val="0"/>
                                  <w:marRight w:val="0"/>
                                  <w:marTop w:val="0"/>
                                  <w:marBottom w:val="0"/>
                                  <w:divBdr>
                                    <w:top w:val="none" w:sz="0" w:space="0" w:color="auto"/>
                                    <w:left w:val="none" w:sz="0" w:space="0" w:color="auto"/>
                                    <w:bottom w:val="none" w:sz="0" w:space="0" w:color="auto"/>
                                    <w:right w:val="none" w:sz="0" w:space="0" w:color="auto"/>
                                  </w:divBdr>
                                  <w:divsChild>
                                    <w:div w:id="883097649">
                                      <w:marLeft w:val="0"/>
                                      <w:marRight w:val="0"/>
                                      <w:marTop w:val="0"/>
                                      <w:marBottom w:val="0"/>
                                      <w:divBdr>
                                        <w:top w:val="none" w:sz="0" w:space="0" w:color="auto"/>
                                        <w:left w:val="none" w:sz="0" w:space="0" w:color="auto"/>
                                        <w:bottom w:val="none" w:sz="0" w:space="0" w:color="auto"/>
                                        <w:right w:val="none" w:sz="0" w:space="0" w:color="auto"/>
                                      </w:divBdr>
                                      <w:divsChild>
                                        <w:div w:id="2054691750">
                                          <w:marLeft w:val="0"/>
                                          <w:marRight w:val="0"/>
                                          <w:marTop w:val="0"/>
                                          <w:marBottom w:val="0"/>
                                          <w:divBdr>
                                            <w:top w:val="none" w:sz="0" w:space="0" w:color="auto"/>
                                            <w:left w:val="none" w:sz="0" w:space="0" w:color="auto"/>
                                            <w:bottom w:val="none" w:sz="0" w:space="0" w:color="auto"/>
                                            <w:right w:val="none" w:sz="0" w:space="0" w:color="auto"/>
                                          </w:divBdr>
                                          <w:divsChild>
                                            <w:div w:id="1617329017">
                                              <w:marLeft w:val="0"/>
                                              <w:marRight w:val="0"/>
                                              <w:marTop w:val="0"/>
                                              <w:marBottom w:val="0"/>
                                              <w:divBdr>
                                                <w:top w:val="none" w:sz="0" w:space="0" w:color="auto"/>
                                                <w:left w:val="none" w:sz="0" w:space="0" w:color="auto"/>
                                                <w:bottom w:val="none" w:sz="0" w:space="0" w:color="auto"/>
                                                <w:right w:val="none" w:sz="0" w:space="0" w:color="auto"/>
                                              </w:divBdr>
                                              <w:divsChild>
                                                <w:div w:id="327098092">
                                                  <w:marLeft w:val="0"/>
                                                  <w:marRight w:val="0"/>
                                                  <w:marTop w:val="0"/>
                                                  <w:marBottom w:val="0"/>
                                                  <w:divBdr>
                                                    <w:top w:val="none" w:sz="0" w:space="0" w:color="auto"/>
                                                    <w:left w:val="none" w:sz="0" w:space="0" w:color="auto"/>
                                                    <w:bottom w:val="none" w:sz="0" w:space="0" w:color="auto"/>
                                                    <w:right w:val="none" w:sz="0" w:space="0" w:color="auto"/>
                                                  </w:divBdr>
                                                </w:div>
                                                <w:div w:id="1319109481">
                                                  <w:marLeft w:val="0"/>
                                                  <w:marRight w:val="0"/>
                                                  <w:marTop w:val="0"/>
                                                  <w:marBottom w:val="0"/>
                                                  <w:divBdr>
                                                    <w:top w:val="none" w:sz="0" w:space="0" w:color="auto"/>
                                                    <w:left w:val="none" w:sz="0" w:space="0" w:color="auto"/>
                                                    <w:bottom w:val="none" w:sz="0" w:space="0" w:color="auto"/>
                                                    <w:right w:val="none" w:sz="0" w:space="0" w:color="auto"/>
                                                  </w:divBdr>
                                                </w:div>
                                                <w:div w:id="18263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0862310">
      <w:bodyDiv w:val="1"/>
      <w:marLeft w:val="0"/>
      <w:marRight w:val="0"/>
      <w:marTop w:val="0"/>
      <w:marBottom w:val="0"/>
      <w:divBdr>
        <w:top w:val="none" w:sz="0" w:space="0" w:color="auto"/>
        <w:left w:val="none" w:sz="0" w:space="0" w:color="auto"/>
        <w:bottom w:val="none" w:sz="0" w:space="0" w:color="auto"/>
        <w:right w:val="none" w:sz="0" w:space="0" w:color="auto"/>
      </w:divBdr>
    </w:div>
    <w:div w:id="1388996985">
      <w:bodyDiv w:val="1"/>
      <w:marLeft w:val="0"/>
      <w:marRight w:val="0"/>
      <w:marTop w:val="0"/>
      <w:marBottom w:val="0"/>
      <w:divBdr>
        <w:top w:val="none" w:sz="0" w:space="0" w:color="auto"/>
        <w:left w:val="none" w:sz="0" w:space="0" w:color="auto"/>
        <w:bottom w:val="none" w:sz="0" w:space="0" w:color="auto"/>
        <w:right w:val="none" w:sz="0" w:space="0" w:color="auto"/>
      </w:divBdr>
      <w:divsChild>
        <w:div w:id="1976060381">
          <w:marLeft w:val="0"/>
          <w:marRight w:val="0"/>
          <w:marTop w:val="0"/>
          <w:marBottom w:val="0"/>
          <w:divBdr>
            <w:top w:val="none" w:sz="0" w:space="0" w:color="auto"/>
            <w:left w:val="none" w:sz="0" w:space="0" w:color="auto"/>
            <w:bottom w:val="none" w:sz="0" w:space="0" w:color="auto"/>
            <w:right w:val="none" w:sz="0" w:space="0" w:color="auto"/>
          </w:divBdr>
          <w:divsChild>
            <w:div w:id="1156650311">
              <w:marLeft w:val="0"/>
              <w:marRight w:val="0"/>
              <w:marTop w:val="0"/>
              <w:marBottom w:val="0"/>
              <w:divBdr>
                <w:top w:val="none" w:sz="0" w:space="0" w:color="auto"/>
                <w:left w:val="none" w:sz="0" w:space="0" w:color="auto"/>
                <w:bottom w:val="none" w:sz="0" w:space="0" w:color="auto"/>
                <w:right w:val="none" w:sz="0" w:space="0" w:color="auto"/>
              </w:divBdr>
              <w:divsChild>
                <w:div w:id="804741359">
                  <w:marLeft w:val="0"/>
                  <w:marRight w:val="0"/>
                  <w:marTop w:val="0"/>
                  <w:marBottom w:val="0"/>
                  <w:divBdr>
                    <w:top w:val="none" w:sz="0" w:space="0" w:color="auto"/>
                    <w:left w:val="none" w:sz="0" w:space="0" w:color="auto"/>
                    <w:bottom w:val="none" w:sz="0" w:space="0" w:color="auto"/>
                    <w:right w:val="none" w:sz="0" w:space="0" w:color="auto"/>
                  </w:divBdr>
                  <w:divsChild>
                    <w:div w:id="2023436523">
                      <w:marLeft w:val="0"/>
                      <w:marRight w:val="0"/>
                      <w:marTop w:val="0"/>
                      <w:marBottom w:val="0"/>
                      <w:divBdr>
                        <w:top w:val="none" w:sz="0" w:space="0" w:color="auto"/>
                        <w:left w:val="none" w:sz="0" w:space="0" w:color="auto"/>
                        <w:bottom w:val="none" w:sz="0" w:space="0" w:color="auto"/>
                        <w:right w:val="none" w:sz="0" w:space="0" w:color="auto"/>
                      </w:divBdr>
                      <w:divsChild>
                        <w:div w:id="1164199043">
                          <w:marLeft w:val="0"/>
                          <w:marRight w:val="0"/>
                          <w:marTop w:val="0"/>
                          <w:marBottom w:val="0"/>
                          <w:divBdr>
                            <w:top w:val="none" w:sz="0" w:space="0" w:color="auto"/>
                            <w:left w:val="none" w:sz="0" w:space="0" w:color="auto"/>
                            <w:bottom w:val="none" w:sz="0" w:space="0" w:color="auto"/>
                            <w:right w:val="none" w:sz="0" w:space="0" w:color="auto"/>
                          </w:divBdr>
                          <w:divsChild>
                            <w:div w:id="628365138">
                              <w:marLeft w:val="0"/>
                              <w:marRight w:val="0"/>
                              <w:marTop w:val="0"/>
                              <w:marBottom w:val="0"/>
                              <w:divBdr>
                                <w:top w:val="none" w:sz="0" w:space="0" w:color="auto"/>
                                <w:left w:val="none" w:sz="0" w:space="0" w:color="auto"/>
                                <w:bottom w:val="none" w:sz="0" w:space="0" w:color="auto"/>
                                <w:right w:val="none" w:sz="0" w:space="0" w:color="auto"/>
                              </w:divBdr>
                              <w:divsChild>
                                <w:div w:id="1691180893">
                                  <w:marLeft w:val="0"/>
                                  <w:marRight w:val="0"/>
                                  <w:marTop w:val="0"/>
                                  <w:marBottom w:val="0"/>
                                  <w:divBdr>
                                    <w:top w:val="none" w:sz="0" w:space="0" w:color="auto"/>
                                    <w:left w:val="none" w:sz="0" w:space="0" w:color="auto"/>
                                    <w:bottom w:val="none" w:sz="0" w:space="0" w:color="auto"/>
                                    <w:right w:val="none" w:sz="0" w:space="0" w:color="auto"/>
                                  </w:divBdr>
                                  <w:divsChild>
                                    <w:div w:id="660085417">
                                      <w:marLeft w:val="0"/>
                                      <w:marRight w:val="0"/>
                                      <w:marTop w:val="0"/>
                                      <w:marBottom w:val="0"/>
                                      <w:divBdr>
                                        <w:top w:val="none" w:sz="0" w:space="0" w:color="auto"/>
                                        <w:left w:val="none" w:sz="0" w:space="0" w:color="auto"/>
                                        <w:bottom w:val="none" w:sz="0" w:space="0" w:color="auto"/>
                                        <w:right w:val="none" w:sz="0" w:space="0" w:color="auto"/>
                                      </w:divBdr>
                                      <w:divsChild>
                                        <w:div w:id="585458639">
                                          <w:marLeft w:val="0"/>
                                          <w:marRight w:val="0"/>
                                          <w:marTop w:val="0"/>
                                          <w:marBottom w:val="0"/>
                                          <w:divBdr>
                                            <w:top w:val="none" w:sz="0" w:space="0" w:color="auto"/>
                                            <w:left w:val="none" w:sz="0" w:space="0" w:color="auto"/>
                                            <w:bottom w:val="none" w:sz="0" w:space="0" w:color="auto"/>
                                            <w:right w:val="none" w:sz="0" w:space="0" w:color="auto"/>
                                          </w:divBdr>
                                          <w:divsChild>
                                            <w:div w:id="1461150664">
                                              <w:marLeft w:val="0"/>
                                              <w:marRight w:val="0"/>
                                              <w:marTop w:val="0"/>
                                              <w:marBottom w:val="0"/>
                                              <w:divBdr>
                                                <w:top w:val="none" w:sz="0" w:space="0" w:color="auto"/>
                                                <w:left w:val="none" w:sz="0" w:space="0" w:color="auto"/>
                                                <w:bottom w:val="none" w:sz="0" w:space="0" w:color="auto"/>
                                                <w:right w:val="none" w:sz="0" w:space="0" w:color="auto"/>
                                              </w:divBdr>
                                              <w:divsChild>
                                                <w:div w:id="15043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426988">
              <w:marLeft w:val="0"/>
              <w:marRight w:val="0"/>
              <w:marTop w:val="0"/>
              <w:marBottom w:val="0"/>
              <w:divBdr>
                <w:top w:val="none" w:sz="0" w:space="0" w:color="auto"/>
                <w:left w:val="none" w:sz="0" w:space="0" w:color="auto"/>
                <w:bottom w:val="none" w:sz="0" w:space="0" w:color="auto"/>
                <w:right w:val="none" w:sz="0" w:space="0" w:color="auto"/>
              </w:divBdr>
              <w:divsChild>
                <w:div w:id="252015282">
                  <w:marLeft w:val="0"/>
                  <w:marRight w:val="0"/>
                  <w:marTop w:val="0"/>
                  <w:marBottom w:val="0"/>
                  <w:divBdr>
                    <w:top w:val="none" w:sz="0" w:space="0" w:color="auto"/>
                    <w:left w:val="none" w:sz="0" w:space="0" w:color="auto"/>
                    <w:bottom w:val="none" w:sz="0" w:space="0" w:color="auto"/>
                    <w:right w:val="none" w:sz="0" w:space="0" w:color="auto"/>
                  </w:divBdr>
                  <w:divsChild>
                    <w:div w:id="1738672849">
                      <w:marLeft w:val="0"/>
                      <w:marRight w:val="0"/>
                      <w:marTop w:val="0"/>
                      <w:marBottom w:val="0"/>
                      <w:divBdr>
                        <w:top w:val="none" w:sz="0" w:space="0" w:color="auto"/>
                        <w:left w:val="none" w:sz="0" w:space="0" w:color="auto"/>
                        <w:bottom w:val="none" w:sz="0" w:space="0" w:color="auto"/>
                        <w:right w:val="none" w:sz="0" w:space="0" w:color="auto"/>
                      </w:divBdr>
                      <w:divsChild>
                        <w:div w:id="168956828">
                          <w:marLeft w:val="0"/>
                          <w:marRight w:val="0"/>
                          <w:marTop w:val="0"/>
                          <w:marBottom w:val="0"/>
                          <w:divBdr>
                            <w:top w:val="none" w:sz="0" w:space="0" w:color="auto"/>
                            <w:left w:val="none" w:sz="0" w:space="0" w:color="auto"/>
                            <w:bottom w:val="none" w:sz="0" w:space="0" w:color="auto"/>
                            <w:right w:val="none" w:sz="0" w:space="0" w:color="auto"/>
                          </w:divBdr>
                          <w:divsChild>
                            <w:div w:id="1416971088">
                              <w:marLeft w:val="0"/>
                              <w:marRight w:val="0"/>
                              <w:marTop w:val="0"/>
                              <w:marBottom w:val="0"/>
                              <w:divBdr>
                                <w:top w:val="none" w:sz="0" w:space="0" w:color="auto"/>
                                <w:left w:val="none" w:sz="0" w:space="0" w:color="auto"/>
                                <w:bottom w:val="none" w:sz="0" w:space="0" w:color="auto"/>
                                <w:right w:val="none" w:sz="0" w:space="0" w:color="auto"/>
                              </w:divBdr>
                            </w:div>
                            <w:div w:id="2005625770">
                              <w:marLeft w:val="0"/>
                              <w:marRight w:val="0"/>
                              <w:marTop w:val="0"/>
                              <w:marBottom w:val="0"/>
                              <w:divBdr>
                                <w:top w:val="none" w:sz="0" w:space="0" w:color="auto"/>
                                <w:left w:val="none" w:sz="0" w:space="0" w:color="auto"/>
                                <w:bottom w:val="none" w:sz="0" w:space="0" w:color="auto"/>
                                <w:right w:val="none" w:sz="0" w:space="0" w:color="auto"/>
                              </w:divBdr>
                            </w:div>
                            <w:div w:id="18688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00609">
                  <w:marLeft w:val="0"/>
                  <w:marRight w:val="0"/>
                  <w:marTop w:val="0"/>
                  <w:marBottom w:val="0"/>
                  <w:divBdr>
                    <w:top w:val="none" w:sz="0" w:space="0" w:color="auto"/>
                    <w:left w:val="none" w:sz="0" w:space="0" w:color="auto"/>
                    <w:bottom w:val="none" w:sz="0" w:space="0" w:color="auto"/>
                    <w:right w:val="none" w:sz="0" w:space="0" w:color="auto"/>
                  </w:divBdr>
                  <w:divsChild>
                    <w:div w:id="1507208670">
                      <w:marLeft w:val="0"/>
                      <w:marRight w:val="0"/>
                      <w:marTop w:val="0"/>
                      <w:marBottom w:val="0"/>
                      <w:divBdr>
                        <w:top w:val="none" w:sz="0" w:space="0" w:color="auto"/>
                        <w:left w:val="none" w:sz="0" w:space="0" w:color="auto"/>
                        <w:bottom w:val="none" w:sz="0" w:space="0" w:color="auto"/>
                        <w:right w:val="none" w:sz="0" w:space="0" w:color="auto"/>
                      </w:divBdr>
                      <w:divsChild>
                        <w:div w:id="1503549568">
                          <w:marLeft w:val="0"/>
                          <w:marRight w:val="0"/>
                          <w:marTop w:val="0"/>
                          <w:marBottom w:val="0"/>
                          <w:divBdr>
                            <w:top w:val="none" w:sz="0" w:space="0" w:color="auto"/>
                            <w:left w:val="none" w:sz="0" w:space="0" w:color="auto"/>
                            <w:bottom w:val="none" w:sz="0" w:space="0" w:color="auto"/>
                            <w:right w:val="none" w:sz="0" w:space="0" w:color="auto"/>
                          </w:divBdr>
                          <w:divsChild>
                            <w:div w:id="636451677">
                              <w:marLeft w:val="0"/>
                              <w:marRight w:val="0"/>
                              <w:marTop w:val="0"/>
                              <w:marBottom w:val="0"/>
                              <w:divBdr>
                                <w:top w:val="none" w:sz="0" w:space="0" w:color="auto"/>
                                <w:left w:val="none" w:sz="0" w:space="0" w:color="auto"/>
                                <w:bottom w:val="none" w:sz="0" w:space="0" w:color="auto"/>
                                <w:right w:val="none" w:sz="0" w:space="0" w:color="auto"/>
                              </w:divBdr>
                              <w:divsChild>
                                <w:div w:id="1020666216">
                                  <w:marLeft w:val="0"/>
                                  <w:marRight w:val="0"/>
                                  <w:marTop w:val="0"/>
                                  <w:marBottom w:val="0"/>
                                  <w:divBdr>
                                    <w:top w:val="none" w:sz="0" w:space="0" w:color="auto"/>
                                    <w:left w:val="none" w:sz="0" w:space="0" w:color="auto"/>
                                    <w:bottom w:val="none" w:sz="0" w:space="0" w:color="auto"/>
                                    <w:right w:val="none" w:sz="0" w:space="0" w:color="auto"/>
                                  </w:divBdr>
                                  <w:divsChild>
                                    <w:div w:id="739786715">
                                      <w:marLeft w:val="0"/>
                                      <w:marRight w:val="0"/>
                                      <w:marTop w:val="0"/>
                                      <w:marBottom w:val="0"/>
                                      <w:divBdr>
                                        <w:top w:val="none" w:sz="0" w:space="0" w:color="auto"/>
                                        <w:left w:val="none" w:sz="0" w:space="0" w:color="auto"/>
                                        <w:bottom w:val="none" w:sz="0" w:space="0" w:color="auto"/>
                                        <w:right w:val="none" w:sz="0" w:space="0" w:color="auto"/>
                                      </w:divBdr>
                                      <w:divsChild>
                                        <w:div w:id="972711367">
                                          <w:marLeft w:val="0"/>
                                          <w:marRight w:val="0"/>
                                          <w:marTop w:val="0"/>
                                          <w:marBottom w:val="0"/>
                                          <w:divBdr>
                                            <w:top w:val="none" w:sz="0" w:space="0" w:color="auto"/>
                                            <w:left w:val="none" w:sz="0" w:space="0" w:color="auto"/>
                                            <w:bottom w:val="none" w:sz="0" w:space="0" w:color="auto"/>
                                            <w:right w:val="none" w:sz="0" w:space="0" w:color="auto"/>
                                          </w:divBdr>
                                          <w:divsChild>
                                            <w:div w:id="1022131394">
                                              <w:marLeft w:val="0"/>
                                              <w:marRight w:val="0"/>
                                              <w:marTop w:val="0"/>
                                              <w:marBottom w:val="0"/>
                                              <w:divBdr>
                                                <w:top w:val="none" w:sz="0" w:space="0" w:color="auto"/>
                                                <w:left w:val="none" w:sz="0" w:space="0" w:color="auto"/>
                                                <w:bottom w:val="none" w:sz="0" w:space="0" w:color="auto"/>
                                                <w:right w:val="none" w:sz="0" w:space="0" w:color="auto"/>
                                              </w:divBdr>
                                              <w:divsChild>
                                                <w:div w:id="7597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629066">
          <w:marLeft w:val="0"/>
          <w:marRight w:val="0"/>
          <w:marTop w:val="0"/>
          <w:marBottom w:val="0"/>
          <w:divBdr>
            <w:top w:val="none" w:sz="0" w:space="0" w:color="auto"/>
            <w:left w:val="none" w:sz="0" w:space="0" w:color="auto"/>
            <w:bottom w:val="none" w:sz="0" w:space="0" w:color="auto"/>
            <w:right w:val="none" w:sz="0" w:space="0" w:color="auto"/>
          </w:divBdr>
          <w:divsChild>
            <w:div w:id="448167749">
              <w:marLeft w:val="0"/>
              <w:marRight w:val="0"/>
              <w:marTop w:val="0"/>
              <w:marBottom w:val="0"/>
              <w:divBdr>
                <w:top w:val="none" w:sz="0" w:space="0" w:color="auto"/>
                <w:left w:val="none" w:sz="0" w:space="0" w:color="auto"/>
                <w:bottom w:val="none" w:sz="0" w:space="0" w:color="auto"/>
                <w:right w:val="none" w:sz="0" w:space="0" w:color="auto"/>
              </w:divBdr>
              <w:divsChild>
                <w:div w:id="2085641617">
                  <w:marLeft w:val="0"/>
                  <w:marRight w:val="0"/>
                  <w:marTop w:val="0"/>
                  <w:marBottom w:val="0"/>
                  <w:divBdr>
                    <w:top w:val="none" w:sz="0" w:space="0" w:color="auto"/>
                    <w:left w:val="none" w:sz="0" w:space="0" w:color="auto"/>
                    <w:bottom w:val="none" w:sz="0" w:space="0" w:color="auto"/>
                    <w:right w:val="none" w:sz="0" w:space="0" w:color="auto"/>
                  </w:divBdr>
                  <w:divsChild>
                    <w:div w:id="182255826">
                      <w:marLeft w:val="0"/>
                      <w:marRight w:val="0"/>
                      <w:marTop w:val="0"/>
                      <w:marBottom w:val="0"/>
                      <w:divBdr>
                        <w:top w:val="none" w:sz="0" w:space="0" w:color="auto"/>
                        <w:left w:val="none" w:sz="0" w:space="0" w:color="auto"/>
                        <w:bottom w:val="none" w:sz="0" w:space="0" w:color="auto"/>
                        <w:right w:val="none" w:sz="0" w:space="0" w:color="auto"/>
                      </w:divBdr>
                      <w:divsChild>
                        <w:div w:id="642203309">
                          <w:marLeft w:val="0"/>
                          <w:marRight w:val="0"/>
                          <w:marTop w:val="0"/>
                          <w:marBottom w:val="0"/>
                          <w:divBdr>
                            <w:top w:val="none" w:sz="0" w:space="0" w:color="auto"/>
                            <w:left w:val="none" w:sz="0" w:space="0" w:color="auto"/>
                            <w:bottom w:val="none" w:sz="0" w:space="0" w:color="auto"/>
                            <w:right w:val="none" w:sz="0" w:space="0" w:color="auto"/>
                          </w:divBdr>
                          <w:divsChild>
                            <w:div w:id="692608568">
                              <w:marLeft w:val="0"/>
                              <w:marRight w:val="0"/>
                              <w:marTop w:val="0"/>
                              <w:marBottom w:val="0"/>
                              <w:divBdr>
                                <w:top w:val="none" w:sz="0" w:space="0" w:color="auto"/>
                                <w:left w:val="none" w:sz="0" w:space="0" w:color="auto"/>
                                <w:bottom w:val="none" w:sz="0" w:space="0" w:color="auto"/>
                                <w:right w:val="none" w:sz="0" w:space="0" w:color="auto"/>
                              </w:divBdr>
                              <w:divsChild>
                                <w:div w:id="803960528">
                                  <w:marLeft w:val="0"/>
                                  <w:marRight w:val="0"/>
                                  <w:marTop w:val="0"/>
                                  <w:marBottom w:val="0"/>
                                  <w:divBdr>
                                    <w:top w:val="none" w:sz="0" w:space="0" w:color="auto"/>
                                    <w:left w:val="none" w:sz="0" w:space="0" w:color="auto"/>
                                    <w:bottom w:val="none" w:sz="0" w:space="0" w:color="auto"/>
                                    <w:right w:val="none" w:sz="0" w:space="0" w:color="auto"/>
                                  </w:divBdr>
                                  <w:divsChild>
                                    <w:div w:id="766122083">
                                      <w:marLeft w:val="0"/>
                                      <w:marRight w:val="0"/>
                                      <w:marTop w:val="0"/>
                                      <w:marBottom w:val="0"/>
                                      <w:divBdr>
                                        <w:top w:val="none" w:sz="0" w:space="0" w:color="auto"/>
                                        <w:left w:val="none" w:sz="0" w:space="0" w:color="auto"/>
                                        <w:bottom w:val="none" w:sz="0" w:space="0" w:color="auto"/>
                                        <w:right w:val="none" w:sz="0" w:space="0" w:color="auto"/>
                                      </w:divBdr>
                                      <w:divsChild>
                                        <w:div w:id="159545864">
                                          <w:marLeft w:val="0"/>
                                          <w:marRight w:val="0"/>
                                          <w:marTop w:val="0"/>
                                          <w:marBottom w:val="0"/>
                                          <w:divBdr>
                                            <w:top w:val="none" w:sz="0" w:space="0" w:color="auto"/>
                                            <w:left w:val="none" w:sz="0" w:space="0" w:color="auto"/>
                                            <w:bottom w:val="none" w:sz="0" w:space="0" w:color="auto"/>
                                            <w:right w:val="none" w:sz="0" w:space="0" w:color="auto"/>
                                          </w:divBdr>
                                          <w:divsChild>
                                            <w:div w:id="850532450">
                                              <w:marLeft w:val="0"/>
                                              <w:marRight w:val="0"/>
                                              <w:marTop w:val="0"/>
                                              <w:marBottom w:val="0"/>
                                              <w:divBdr>
                                                <w:top w:val="none" w:sz="0" w:space="0" w:color="auto"/>
                                                <w:left w:val="none" w:sz="0" w:space="0" w:color="auto"/>
                                                <w:bottom w:val="none" w:sz="0" w:space="0" w:color="auto"/>
                                                <w:right w:val="none" w:sz="0" w:space="0" w:color="auto"/>
                                              </w:divBdr>
                                              <w:divsChild>
                                                <w:div w:id="9762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492777">
              <w:marLeft w:val="0"/>
              <w:marRight w:val="0"/>
              <w:marTop w:val="0"/>
              <w:marBottom w:val="0"/>
              <w:divBdr>
                <w:top w:val="none" w:sz="0" w:space="0" w:color="auto"/>
                <w:left w:val="none" w:sz="0" w:space="0" w:color="auto"/>
                <w:bottom w:val="none" w:sz="0" w:space="0" w:color="auto"/>
                <w:right w:val="none" w:sz="0" w:space="0" w:color="auto"/>
              </w:divBdr>
              <w:divsChild>
                <w:div w:id="1730954908">
                  <w:marLeft w:val="0"/>
                  <w:marRight w:val="0"/>
                  <w:marTop w:val="0"/>
                  <w:marBottom w:val="0"/>
                  <w:divBdr>
                    <w:top w:val="none" w:sz="0" w:space="0" w:color="auto"/>
                    <w:left w:val="none" w:sz="0" w:space="0" w:color="auto"/>
                    <w:bottom w:val="none" w:sz="0" w:space="0" w:color="auto"/>
                    <w:right w:val="none" w:sz="0" w:space="0" w:color="auto"/>
                  </w:divBdr>
                  <w:divsChild>
                    <w:div w:id="37433163">
                      <w:marLeft w:val="0"/>
                      <w:marRight w:val="0"/>
                      <w:marTop w:val="0"/>
                      <w:marBottom w:val="0"/>
                      <w:divBdr>
                        <w:top w:val="none" w:sz="0" w:space="0" w:color="auto"/>
                        <w:left w:val="none" w:sz="0" w:space="0" w:color="auto"/>
                        <w:bottom w:val="none" w:sz="0" w:space="0" w:color="auto"/>
                        <w:right w:val="none" w:sz="0" w:space="0" w:color="auto"/>
                      </w:divBdr>
                      <w:divsChild>
                        <w:div w:id="643434997">
                          <w:marLeft w:val="0"/>
                          <w:marRight w:val="0"/>
                          <w:marTop w:val="0"/>
                          <w:marBottom w:val="0"/>
                          <w:divBdr>
                            <w:top w:val="none" w:sz="0" w:space="0" w:color="auto"/>
                            <w:left w:val="none" w:sz="0" w:space="0" w:color="auto"/>
                            <w:bottom w:val="none" w:sz="0" w:space="0" w:color="auto"/>
                            <w:right w:val="none" w:sz="0" w:space="0" w:color="auto"/>
                          </w:divBdr>
                          <w:divsChild>
                            <w:div w:id="48968039">
                              <w:marLeft w:val="0"/>
                              <w:marRight w:val="0"/>
                              <w:marTop w:val="0"/>
                              <w:marBottom w:val="0"/>
                              <w:divBdr>
                                <w:top w:val="none" w:sz="0" w:space="0" w:color="auto"/>
                                <w:left w:val="none" w:sz="0" w:space="0" w:color="auto"/>
                                <w:bottom w:val="none" w:sz="0" w:space="0" w:color="auto"/>
                                <w:right w:val="none" w:sz="0" w:space="0" w:color="auto"/>
                              </w:divBdr>
                            </w:div>
                            <w:div w:id="368993192">
                              <w:marLeft w:val="0"/>
                              <w:marRight w:val="0"/>
                              <w:marTop w:val="0"/>
                              <w:marBottom w:val="0"/>
                              <w:divBdr>
                                <w:top w:val="none" w:sz="0" w:space="0" w:color="auto"/>
                                <w:left w:val="none" w:sz="0" w:space="0" w:color="auto"/>
                                <w:bottom w:val="none" w:sz="0" w:space="0" w:color="auto"/>
                                <w:right w:val="none" w:sz="0" w:space="0" w:color="auto"/>
                              </w:divBdr>
                            </w:div>
                            <w:div w:id="10131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1392">
                  <w:marLeft w:val="0"/>
                  <w:marRight w:val="0"/>
                  <w:marTop w:val="0"/>
                  <w:marBottom w:val="0"/>
                  <w:divBdr>
                    <w:top w:val="none" w:sz="0" w:space="0" w:color="auto"/>
                    <w:left w:val="none" w:sz="0" w:space="0" w:color="auto"/>
                    <w:bottom w:val="none" w:sz="0" w:space="0" w:color="auto"/>
                    <w:right w:val="none" w:sz="0" w:space="0" w:color="auto"/>
                  </w:divBdr>
                  <w:divsChild>
                    <w:div w:id="555630976">
                      <w:marLeft w:val="0"/>
                      <w:marRight w:val="0"/>
                      <w:marTop w:val="0"/>
                      <w:marBottom w:val="0"/>
                      <w:divBdr>
                        <w:top w:val="none" w:sz="0" w:space="0" w:color="auto"/>
                        <w:left w:val="none" w:sz="0" w:space="0" w:color="auto"/>
                        <w:bottom w:val="none" w:sz="0" w:space="0" w:color="auto"/>
                        <w:right w:val="none" w:sz="0" w:space="0" w:color="auto"/>
                      </w:divBdr>
                      <w:divsChild>
                        <w:div w:id="1266890366">
                          <w:marLeft w:val="0"/>
                          <w:marRight w:val="0"/>
                          <w:marTop w:val="0"/>
                          <w:marBottom w:val="0"/>
                          <w:divBdr>
                            <w:top w:val="none" w:sz="0" w:space="0" w:color="auto"/>
                            <w:left w:val="none" w:sz="0" w:space="0" w:color="auto"/>
                            <w:bottom w:val="none" w:sz="0" w:space="0" w:color="auto"/>
                            <w:right w:val="none" w:sz="0" w:space="0" w:color="auto"/>
                          </w:divBdr>
                          <w:divsChild>
                            <w:div w:id="2085832634">
                              <w:marLeft w:val="0"/>
                              <w:marRight w:val="0"/>
                              <w:marTop w:val="0"/>
                              <w:marBottom w:val="0"/>
                              <w:divBdr>
                                <w:top w:val="none" w:sz="0" w:space="0" w:color="auto"/>
                                <w:left w:val="none" w:sz="0" w:space="0" w:color="auto"/>
                                <w:bottom w:val="none" w:sz="0" w:space="0" w:color="auto"/>
                                <w:right w:val="none" w:sz="0" w:space="0" w:color="auto"/>
                              </w:divBdr>
                              <w:divsChild>
                                <w:div w:id="1683314570">
                                  <w:marLeft w:val="0"/>
                                  <w:marRight w:val="0"/>
                                  <w:marTop w:val="0"/>
                                  <w:marBottom w:val="0"/>
                                  <w:divBdr>
                                    <w:top w:val="none" w:sz="0" w:space="0" w:color="auto"/>
                                    <w:left w:val="none" w:sz="0" w:space="0" w:color="auto"/>
                                    <w:bottom w:val="none" w:sz="0" w:space="0" w:color="auto"/>
                                    <w:right w:val="none" w:sz="0" w:space="0" w:color="auto"/>
                                  </w:divBdr>
                                  <w:divsChild>
                                    <w:div w:id="1784226190">
                                      <w:marLeft w:val="0"/>
                                      <w:marRight w:val="0"/>
                                      <w:marTop w:val="0"/>
                                      <w:marBottom w:val="0"/>
                                      <w:divBdr>
                                        <w:top w:val="none" w:sz="0" w:space="0" w:color="auto"/>
                                        <w:left w:val="none" w:sz="0" w:space="0" w:color="auto"/>
                                        <w:bottom w:val="none" w:sz="0" w:space="0" w:color="auto"/>
                                        <w:right w:val="none" w:sz="0" w:space="0" w:color="auto"/>
                                      </w:divBdr>
                                      <w:divsChild>
                                        <w:div w:id="58403329">
                                          <w:marLeft w:val="0"/>
                                          <w:marRight w:val="0"/>
                                          <w:marTop w:val="0"/>
                                          <w:marBottom w:val="0"/>
                                          <w:divBdr>
                                            <w:top w:val="none" w:sz="0" w:space="0" w:color="auto"/>
                                            <w:left w:val="none" w:sz="0" w:space="0" w:color="auto"/>
                                            <w:bottom w:val="none" w:sz="0" w:space="0" w:color="auto"/>
                                            <w:right w:val="none" w:sz="0" w:space="0" w:color="auto"/>
                                          </w:divBdr>
                                          <w:divsChild>
                                            <w:div w:id="1745831434">
                                              <w:marLeft w:val="0"/>
                                              <w:marRight w:val="0"/>
                                              <w:marTop w:val="0"/>
                                              <w:marBottom w:val="0"/>
                                              <w:divBdr>
                                                <w:top w:val="none" w:sz="0" w:space="0" w:color="auto"/>
                                                <w:left w:val="none" w:sz="0" w:space="0" w:color="auto"/>
                                                <w:bottom w:val="none" w:sz="0" w:space="0" w:color="auto"/>
                                                <w:right w:val="none" w:sz="0" w:space="0" w:color="auto"/>
                                              </w:divBdr>
                                              <w:divsChild>
                                                <w:div w:id="6277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2836710">
          <w:marLeft w:val="0"/>
          <w:marRight w:val="0"/>
          <w:marTop w:val="0"/>
          <w:marBottom w:val="0"/>
          <w:divBdr>
            <w:top w:val="none" w:sz="0" w:space="0" w:color="auto"/>
            <w:left w:val="none" w:sz="0" w:space="0" w:color="auto"/>
            <w:bottom w:val="none" w:sz="0" w:space="0" w:color="auto"/>
            <w:right w:val="none" w:sz="0" w:space="0" w:color="auto"/>
          </w:divBdr>
          <w:divsChild>
            <w:div w:id="1308317239">
              <w:marLeft w:val="0"/>
              <w:marRight w:val="0"/>
              <w:marTop w:val="0"/>
              <w:marBottom w:val="0"/>
              <w:divBdr>
                <w:top w:val="none" w:sz="0" w:space="0" w:color="auto"/>
                <w:left w:val="none" w:sz="0" w:space="0" w:color="auto"/>
                <w:bottom w:val="none" w:sz="0" w:space="0" w:color="auto"/>
                <w:right w:val="none" w:sz="0" w:space="0" w:color="auto"/>
              </w:divBdr>
              <w:divsChild>
                <w:div w:id="841628631">
                  <w:marLeft w:val="0"/>
                  <w:marRight w:val="0"/>
                  <w:marTop w:val="0"/>
                  <w:marBottom w:val="0"/>
                  <w:divBdr>
                    <w:top w:val="none" w:sz="0" w:space="0" w:color="auto"/>
                    <w:left w:val="none" w:sz="0" w:space="0" w:color="auto"/>
                    <w:bottom w:val="none" w:sz="0" w:space="0" w:color="auto"/>
                    <w:right w:val="none" w:sz="0" w:space="0" w:color="auto"/>
                  </w:divBdr>
                  <w:divsChild>
                    <w:div w:id="548032939">
                      <w:marLeft w:val="0"/>
                      <w:marRight w:val="0"/>
                      <w:marTop w:val="0"/>
                      <w:marBottom w:val="0"/>
                      <w:divBdr>
                        <w:top w:val="none" w:sz="0" w:space="0" w:color="auto"/>
                        <w:left w:val="none" w:sz="0" w:space="0" w:color="auto"/>
                        <w:bottom w:val="none" w:sz="0" w:space="0" w:color="auto"/>
                        <w:right w:val="none" w:sz="0" w:space="0" w:color="auto"/>
                      </w:divBdr>
                      <w:divsChild>
                        <w:div w:id="1315138165">
                          <w:marLeft w:val="0"/>
                          <w:marRight w:val="0"/>
                          <w:marTop w:val="0"/>
                          <w:marBottom w:val="0"/>
                          <w:divBdr>
                            <w:top w:val="none" w:sz="0" w:space="0" w:color="auto"/>
                            <w:left w:val="none" w:sz="0" w:space="0" w:color="auto"/>
                            <w:bottom w:val="none" w:sz="0" w:space="0" w:color="auto"/>
                            <w:right w:val="none" w:sz="0" w:space="0" w:color="auto"/>
                          </w:divBdr>
                          <w:divsChild>
                            <w:div w:id="1725173242">
                              <w:marLeft w:val="0"/>
                              <w:marRight w:val="0"/>
                              <w:marTop w:val="0"/>
                              <w:marBottom w:val="0"/>
                              <w:divBdr>
                                <w:top w:val="none" w:sz="0" w:space="0" w:color="auto"/>
                                <w:left w:val="none" w:sz="0" w:space="0" w:color="auto"/>
                                <w:bottom w:val="none" w:sz="0" w:space="0" w:color="auto"/>
                                <w:right w:val="none" w:sz="0" w:space="0" w:color="auto"/>
                              </w:divBdr>
                              <w:divsChild>
                                <w:div w:id="1382368590">
                                  <w:marLeft w:val="0"/>
                                  <w:marRight w:val="0"/>
                                  <w:marTop w:val="0"/>
                                  <w:marBottom w:val="0"/>
                                  <w:divBdr>
                                    <w:top w:val="none" w:sz="0" w:space="0" w:color="auto"/>
                                    <w:left w:val="none" w:sz="0" w:space="0" w:color="auto"/>
                                    <w:bottom w:val="none" w:sz="0" w:space="0" w:color="auto"/>
                                    <w:right w:val="none" w:sz="0" w:space="0" w:color="auto"/>
                                  </w:divBdr>
                                  <w:divsChild>
                                    <w:div w:id="1390955878">
                                      <w:marLeft w:val="0"/>
                                      <w:marRight w:val="0"/>
                                      <w:marTop w:val="0"/>
                                      <w:marBottom w:val="0"/>
                                      <w:divBdr>
                                        <w:top w:val="none" w:sz="0" w:space="0" w:color="auto"/>
                                        <w:left w:val="none" w:sz="0" w:space="0" w:color="auto"/>
                                        <w:bottom w:val="none" w:sz="0" w:space="0" w:color="auto"/>
                                        <w:right w:val="none" w:sz="0" w:space="0" w:color="auto"/>
                                      </w:divBdr>
                                      <w:divsChild>
                                        <w:div w:id="844825465">
                                          <w:marLeft w:val="0"/>
                                          <w:marRight w:val="0"/>
                                          <w:marTop w:val="0"/>
                                          <w:marBottom w:val="0"/>
                                          <w:divBdr>
                                            <w:top w:val="none" w:sz="0" w:space="0" w:color="auto"/>
                                            <w:left w:val="none" w:sz="0" w:space="0" w:color="auto"/>
                                            <w:bottom w:val="none" w:sz="0" w:space="0" w:color="auto"/>
                                            <w:right w:val="none" w:sz="0" w:space="0" w:color="auto"/>
                                          </w:divBdr>
                                          <w:divsChild>
                                            <w:div w:id="2133792134">
                                              <w:marLeft w:val="0"/>
                                              <w:marRight w:val="0"/>
                                              <w:marTop w:val="0"/>
                                              <w:marBottom w:val="0"/>
                                              <w:divBdr>
                                                <w:top w:val="none" w:sz="0" w:space="0" w:color="auto"/>
                                                <w:left w:val="none" w:sz="0" w:space="0" w:color="auto"/>
                                                <w:bottom w:val="none" w:sz="0" w:space="0" w:color="auto"/>
                                                <w:right w:val="none" w:sz="0" w:space="0" w:color="auto"/>
                                              </w:divBdr>
                                              <w:divsChild>
                                                <w:div w:id="6801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576368">
              <w:marLeft w:val="0"/>
              <w:marRight w:val="0"/>
              <w:marTop w:val="0"/>
              <w:marBottom w:val="0"/>
              <w:divBdr>
                <w:top w:val="none" w:sz="0" w:space="0" w:color="auto"/>
                <w:left w:val="none" w:sz="0" w:space="0" w:color="auto"/>
                <w:bottom w:val="none" w:sz="0" w:space="0" w:color="auto"/>
                <w:right w:val="none" w:sz="0" w:space="0" w:color="auto"/>
              </w:divBdr>
              <w:divsChild>
                <w:div w:id="1165705556">
                  <w:marLeft w:val="0"/>
                  <w:marRight w:val="0"/>
                  <w:marTop w:val="0"/>
                  <w:marBottom w:val="0"/>
                  <w:divBdr>
                    <w:top w:val="none" w:sz="0" w:space="0" w:color="auto"/>
                    <w:left w:val="none" w:sz="0" w:space="0" w:color="auto"/>
                    <w:bottom w:val="none" w:sz="0" w:space="0" w:color="auto"/>
                    <w:right w:val="none" w:sz="0" w:space="0" w:color="auto"/>
                  </w:divBdr>
                  <w:divsChild>
                    <w:div w:id="1905287643">
                      <w:marLeft w:val="0"/>
                      <w:marRight w:val="0"/>
                      <w:marTop w:val="0"/>
                      <w:marBottom w:val="0"/>
                      <w:divBdr>
                        <w:top w:val="none" w:sz="0" w:space="0" w:color="auto"/>
                        <w:left w:val="none" w:sz="0" w:space="0" w:color="auto"/>
                        <w:bottom w:val="none" w:sz="0" w:space="0" w:color="auto"/>
                        <w:right w:val="none" w:sz="0" w:space="0" w:color="auto"/>
                      </w:divBdr>
                      <w:divsChild>
                        <w:div w:id="148719387">
                          <w:marLeft w:val="0"/>
                          <w:marRight w:val="0"/>
                          <w:marTop w:val="0"/>
                          <w:marBottom w:val="0"/>
                          <w:divBdr>
                            <w:top w:val="none" w:sz="0" w:space="0" w:color="auto"/>
                            <w:left w:val="none" w:sz="0" w:space="0" w:color="auto"/>
                            <w:bottom w:val="none" w:sz="0" w:space="0" w:color="auto"/>
                            <w:right w:val="none" w:sz="0" w:space="0" w:color="auto"/>
                          </w:divBdr>
                          <w:divsChild>
                            <w:div w:id="514156791">
                              <w:marLeft w:val="0"/>
                              <w:marRight w:val="0"/>
                              <w:marTop w:val="0"/>
                              <w:marBottom w:val="0"/>
                              <w:divBdr>
                                <w:top w:val="none" w:sz="0" w:space="0" w:color="auto"/>
                                <w:left w:val="none" w:sz="0" w:space="0" w:color="auto"/>
                                <w:bottom w:val="none" w:sz="0" w:space="0" w:color="auto"/>
                                <w:right w:val="none" w:sz="0" w:space="0" w:color="auto"/>
                              </w:divBdr>
                            </w:div>
                            <w:div w:id="1589271370">
                              <w:marLeft w:val="0"/>
                              <w:marRight w:val="0"/>
                              <w:marTop w:val="0"/>
                              <w:marBottom w:val="0"/>
                              <w:divBdr>
                                <w:top w:val="none" w:sz="0" w:space="0" w:color="auto"/>
                                <w:left w:val="none" w:sz="0" w:space="0" w:color="auto"/>
                                <w:bottom w:val="none" w:sz="0" w:space="0" w:color="auto"/>
                                <w:right w:val="none" w:sz="0" w:space="0" w:color="auto"/>
                              </w:divBdr>
                            </w:div>
                            <w:div w:id="11748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8077">
                  <w:marLeft w:val="0"/>
                  <w:marRight w:val="0"/>
                  <w:marTop w:val="0"/>
                  <w:marBottom w:val="0"/>
                  <w:divBdr>
                    <w:top w:val="none" w:sz="0" w:space="0" w:color="auto"/>
                    <w:left w:val="none" w:sz="0" w:space="0" w:color="auto"/>
                    <w:bottom w:val="none" w:sz="0" w:space="0" w:color="auto"/>
                    <w:right w:val="none" w:sz="0" w:space="0" w:color="auto"/>
                  </w:divBdr>
                  <w:divsChild>
                    <w:div w:id="528446291">
                      <w:marLeft w:val="0"/>
                      <w:marRight w:val="0"/>
                      <w:marTop w:val="0"/>
                      <w:marBottom w:val="0"/>
                      <w:divBdr>
                        <w:top w:val="none" w:sz="0" w:space="0" w:color="auto"/>
                        <w:left w:val="none" w:sz="0" w:space="0" w:color="auto"/>
                        <w:bottom w:val="none" w:sz="0" w:space="0" w:color="auto"/>
                        <w:right w:val="none" w:sz="0" w:space="0" w:color="auto"/>
                      </w:divBdr>
                      <w:divsChild>
                        <w:div w:id="1767309416">
                          <w:marLeft w:val="0"/>
                          <w:marRight w:val="0"/>
                          <w:marTop w:val="0"/>
                          <w:marBottom w:val="0"/>
                          <w:divBdr>
                            <w:top w:val="none" w:sz="0" w:space="0" w:color="auto"/>
                            <w:left w:val="none" w:sz="0" w:space="0" w:color="auto"/>
                            <w:bottom w:val="none" w:sz="0" w:space="0" w:color="auto"/>
                            <w:right w:val="none" w:sz="0" w:space="0" w:color="auto"/>
                          </w:divBdr>
                          <w:divsChild>
                            <w:div w:id="269510592">
                              <w:marLeft w:val="0"/>
                              <w:marRight w:val="0"/>
                              <w:marTop w:val="0"/>
                              <w:marBottom w:val="0"/>
                              <w:divBdr>
                                <w:top w:val="none" w:sz="0" w:space="0" w:color="auto"/>
                                <w:left w:val="none" w:sz="0" w:space="0" w:color="auto"/>
                                <w:bottom w:val="none" w:sz="0" w:space="0" w:color="auto"/>
                                <w:right w:val="none" w:sz="0" w:space="0" w:color="auto"/>
                              </w:divBdr>
                              <w:divsChild>
                                <w:div w:id="179322044">
                                  <w:marLeft w:val="0"/>
                                  <w:marRight w:val="0"/>
                                  <w:marTop w:val="0"/>
                                  <w:marBottom w:val="0"/>
                                  <w:divBdr>
                                    <w:top w:val="none" w:sz="0" w:space="0" w:color="auto"/>
                                    <w:left w:val="none" w:sz="0" w:space="0" w:color="auto"/>
                                    <w:bottom w:val="none" w:sz="0" w:space="0" w:color="auto"/>
                                    <w:right w:val="none" w:sz="0" w:space="0" w:color="auto"/>
                                  </w:divBdr>
                                  <w:divsChild>
                                    <w:div w:id="117454101">
                                      <w:marLeft w:val="0"/>
                                      <w:marRight w:val="0"/>
                                      <w:marTop w:val="0"/>
                                      <w:marBottom w:val="0"/>
                                      <w:divBdr>
                                        <w:top w:val="none" w:sz="0" w:space="0" w:color="auto"/>
                                        <w:left w:val="none" w:sz="0" w:space="0" w:color="auto"/>
                                        <w:bottom w:val="none" w:sz="0" w:space="0" w:color="auto"/>
                                        <w:right w:val="none" w:sz="0" w:space="0" w:color="auto"/>
                                      </w:divBdr>
                                      <w:divsChild>
                                        <w:div w:id="789015383">
                                          <w:marLeft w:val="0"/>
                                          <w:marRight w:val="0"/>
                                          <w:marTop w:val="0"/>
                                          <w:marBottom w:val="0"/>
                                          <w:divBdr>
                                            <w:top w:val="none" w:sz="0" w:space="0" w:color="auto"/>
                                            <w:left w:val="none" w:sz="0" w:space="0" w:color="auto"/>
                                            <w:bottom w:val="none" w:sz="0" w:space="0" w:color="auto"/>
                                            <w:right w:val="none" w:sz="0" w:space="0" w:color="auto"/>
                                          </w:divBdr>
                                          <w:divsChild>
                                            <w:div w:id="1869488989">
                                              <w:marLeft w:val="0"/>
                                              <w:marRight w:val="0"/>
                                              <w:marTop w:val="0"/>
                                              <w:marBottom w:val="0"/>
                                              <w:divBdr>
                                                <w:top w:val="none" w:sz="0" w:space="0" w:color="auto"/>
                                                <w:left w:val="none" w:sz="0" w:space="0" w:color="auto"/>
                                                <w:bottom w:val="none" w:sz="0" w:space="0" w:color="auto"/>
                                                <w:right w:val="none" w:sz="0" w:space="0" w:color="auto"/>
                                              </w:divBdr>
                                              <w:divsChild>
                                                <w:div w:id="85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7727355">
      <w:bodyDiv w:val="1"/>
      <w:marLeft w:val="0"/>
      <w:marRight w:val="0"/>
      <w:marTop w:val="0"/>
      <w:marBottom w:val="0"/>
      <w:divBdr>
        <w:top w:val="none" w:sz="0" w:space="0" w:color="auto"/>
        <w:left w:val="none" w:sz="0" w:space="0" w:color="auto"/>
        <w:bottom w:val="none" w:sz="0" w:space="0" w:color="auto"/>
        <w:right w:val="none" w:sz="0" w:space="0" w:color="auto"/>
      </w:divBdr>
      <w:divsChild>
        <w:div w:id="1783068517">
          <w:marLeft w:val="0"/>
          <w:marRight w:val="0"/>
          <w:marTop w:val="0"/>
          <w:marBottom w:val="0"/>
          <w:divBdr>
            <w:top w:val="none" w:sz="0" w:space="0" w:color="auto"/>
            <w:left w:val="none" w:sz="0" w:space="0" w:color="auto"/>
            <w:bottom w:val="none" w:sz="0" w:space="0" w:color="auto"/>
            <w:right w:val="none" w:sz="0" w:space="0" w:color="auto"/>
          </w:divBdr>
        </w:div>
        <w:div w:id="650645694">
          <w:marLeft w:val="0"/>
          <w:marRight w:val="0"/>
          <w:marTop w:val="0"/>
          <w:marBottom w:val="0"/>
          <w:divBdr>
            <w:top w:val="none" w:sz="0" w:space="0" w:color="auto"/>
            <w:left w:val="none" w:sz="0" w:space="0" w:color="auto"/>
            <w:bottom w:val="none" w:sz="0" w:space="0" w:color="auto"/>
            <w:right w:val="none" w:sz="0" w:space="0" w:color="auto"/>
          </w:divBdr>
        </w:div>
        <w:div w:id="1325890356">
          <w:marLeft w:val="0"/>
          <w:marRight w:val="0"/>
          <w:marTop w:val="0"/>
          <w:marBottom w:val="0"/>
          <w:divBdr>
            <w:top w:val="none" w:sz="0" w:space="0" w:color="auto"/>
            <w:left w:val="none" w:sz="0" w:space="0" w:color="auto"/>
            <w:bottom w:val="none" w:sz="0" w:space="0" w:color="auto"/>
            <w:right w:val="none" w:sz="0" w:space="0" w:color="auto"/>
          </w:divBdr>
        </w:div>
        <w:div w:id="630287696">
          <w:marLeft w:val="0"/>
          <w:marRight w:val="0"/>
          <w:marTop w:val="0"/>
          <w:marBottom w:val="0"/>
          <w:divBdr>
            <w:top w:val="none" w:sz="0" w:space="0" w:color="auto"/>
            <w:left w:val="none" w:sz="0" w:space="0" w:color="auto"/>
            <w:bottom w:val="none" w:sz="0" w:space="0" w:color="auto"/>
            <w:right w:val="none" w:sz="0" w:space="0" w:color="auto"/>
          </w:divBdr>
        </w:div>
      </w:divsChild>
    </w:div>
    <w:div w:id="1438020463">
      <w:bodyDiv w:val="1"/>
      <w:marLeft w:val="0"/>
      <w:marRight w:val="0"/>
      <w:marTop w:val="0"/>
      <w:marBottom w:val="0"/>
      <w:divBdr>
        <w:top w:val="none" w:sz="0" w:space="0" w:color="auto"/>
        <w:left w:val="none" w:sz="0" w:space="0" w:color="auto"/>
        <w:bottom w:val="none" w:sz="0" w:space="0" w:color="auto"/>
        <w:right w:val="none" w:sz="0" w:space="0" w:color="auto"/>
      </w:divBdr>
    </w:div>
    <w:div w:id="1445610269">
      <w:bodyDiv w:val="1"/>
      <w:marLeft w:val="0"/>
      <w:marRight w:val="0"/>
      <w:marTop w:val="0"/>
      <w:marBottom w:val="0"/>
      <w:divBdr>
        <w:top w:val="none" w:sz="0" w:space="0" w:color="auto"/>
        <w:left w:val="none" w:sz="0" w:space="0" w:color="auto"/>
        <w:bottom w:val="none" w:sz="0" w:space="0" w:color="auto"/>
        <w:right w:val="none" w:sz="0" w:space="0" w:color="auto"/>
      </w:divBdr>
      <w:divsChild>
        <w:div w:id="881746152">
          <w:marLeft w:val="0"/>
          <w:marRight w:val="0"/>
          <w:marTop w:val="0"/>
          <w:marBottom w:val="0"/>
          <w:divBdr>
            <w:top w:val="none" w:sz="0" w:space="0" w:color="auto"/>
            <w:left w:val="none" w:sz="0" w:space="0" w:color="auto"/>
            <w:bottom w:val="none" w:sz="0" w:space="0" w:color="auto"/>
            <w:right w:val="none" w:sz="0" w:space="0" w:color="auto"/>
          </w:divBdr>
          <w:divsChild>
            <w:div w:id="1958754206">
              <w:marLeft w:val="0"/>
              <w:marRight w:val="0"/>
              <w:marTop w:val="0"/>
              <w:marBottom w:val="0"/>
              <w:divBdr>
                <w:top w:val="none" w:sz="0" w:space="0" w:color="auto"/>
                <w:left w:val="none" w:sz="0" w:space="0" w:color="auto"/>
                <w:bottom w:val="none" w:sz="0" w:space="0" w:color="auto"/>
                <w:right w:val="none" w:sz="0" w:space="0" w:color="auto"/>
              </w:divBdr>
              <w:divsChild>
                <w:div w:id="982345241">
                  <w:marLeft w:val="0"/>
                  <w:marRight w:val="0"/>
                  <w:marTop w:val="0"/>
                  <w:marBottom w:val="0"/>
                  <w:divBdr>
                    <w:top w:val="none" w:sz="0" w:space="0" w:color="auto"/>
                    <w:left w:val="none" w:sz="0" w:space="0" w:color="auto"/>
                    <w:bottom w:val="none" w:sz="0" w:space="0" w:color="auto"/>
                    <w:right w:val="none" w:sz="0" w:space="0" w:color="auto"/>
                  </w:divBdr>
                  <w:divsChild>
                    <w:div w:id="1658995605">
                      <w:marLeft w:val="0"/>
                      <w:marRight w:val="0"/>
                      <w:marTop w:val="0"/>
                      <w:marBottom w:val="0"/>
                      <w:divBdr>
                        <w:top w:val="none" w:sz="0" w:space="0" w:color="auto"/>
                        <w:left w:val="none" w:sz="0" w:space="0" w:color="auto"/>
                        <w:bottom w:val="none" w:sz="0" w:space="0" w:color="auto"/>
                        <w:right w:val="none" w:sz="0" w:space="0" w:color="auto"/>
                      </w:divBdr>
                      <w:divsChild>
                        <w:div w:id="465199797">
                          <w:marLeft w:val="0"/>
                          <w:marRight w:val="0"/>
                          <w:marTop w:val="0"/>
                          <w:marBottom w:val="0"/>
                          <w:divBdr>
                            <w:top w:val="none" w:sz="0" w:space="0" w:color="auto"/>
                            <w:left w:val="none" w:sz="0" w:space="0" w:color="auto"/>
                            <w:bottom w:val="none" w:sz="0" w:space="0" w:color="auto"/>
                            <w:right w:val="none" w:sz="0" w:space="0" w:color="auto"/>
                          </w:divBdr>
                          <w:divsChild>
                            <w:div w:id="2112312673">
                              <w:marLeft w:val="0"/>
                              <w:marRight w:val="0"/>
                              <w:marTop w:val="0"/>
                              <w:marBottom w:val="0"/>
                              <w:divBdr>
                                <w:top w:val="none" w:sz="0" w:space="0" w:color="auto"/>
                                <w:left w:val="none" w:sz="0" w:space="0" w:color="auto"/>
                                <w:bottom w:val="none" w:sz="0" w:space="0" w:color="auto"/>
                                <w:right w:val="none" w:sz="0" w:space="0" w:color="auto"/>
                              </w:divBdr>
                              <w:divsChild>
                                <w:div w:id="803935797">
                                  <w:marLeft w:val="0"/>
                                  <w:marRight w:val="0"/>
                                  <w:marTop w:val="0"/>
                                  <w:marBottom w:val="0"/>
                                  <w:divBdr>
                                    <w:top w:val="none" w:sz="0" w:space="0" w:color="auto"/>
                                    <w:left w:val="none" w:sz="0" w:space="0" w:color="auto"/>
                                    <w:bottom w:val="none" w:sz="0" w:space="0" w:color="auto"/>
                                    <w:right w:val="none" w:sz="0" w:space="0" w:color="auto"/>
                                  </w:divBdr>
                                  <w:divsChild>
                                    <w:div w:id="1885289824">
                                      <w:marLeft w:val="0"/>
                                      <w:marRight w:val="0"/>
                                      <w:marTop w:val="0"/>
                                      <w:marBottom w:val="0"/>
                                      <w:divBdr>
                                        <w:top w:val="none" w:sz="0" w:space="0" w:color="auto"/>
                                        <w:left w:val="none" w:sz="0" w:space="0" w:color="auto"/>
                                        <w:bottom w:val="none" w:sz="0" w:space="0" w:color="auto"/>
                                        <w:right w:val="none" w:sz="0" w:space="0" w:color="auto"/>
                                      </w:divBdr>
                                      <w:divsChild>
                                        <w:div w:id="1852911996">
                                          <w:marLeft w:val="0"/>
                                          <w:marRight w:val="0"/>
                                          <w:marTop w:val="0"/>
                                          <w:marBottom w:val="0"/>
                                          <w:divBdr>
                                            <w:top w:val="none" w:sz="0" w:space="0" w:color="auto"/>
                                            <w:left w:val="none" w:sz="0" w:space="0" w:color="auto"/>
                                            <w:bottom w:val="none" w:sz="0" w:space="0" w:color="auto"/>
                                            <w:right w:val="none" w:sz="0" w:space="0" w:color="auto"/>
                                          </w:divBdr>
                                          <w:divsChild>
                                            <w:div w:id="8748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272889">
          <w:marLeft w:val="0"/>
          <w:marRight w:val="0"/>
          <w:marTop w:val="0"/>
          <w:marBottom w:val="0"/>
          <w:divBdr>
            <w:top w:val="none" w:sz="0" w:space="0" w:color="auto"/>
            <w:left w:val="none" w:sz="0" w:space="0" w:color="auto"/>
            <w:bottom w:val="none" w:sz="0" w:space="0" w:color="auto"/>
            <w:right w:val="none" w:sz="0" w:space="0" w:color="auto"/>
          </w:divBdr>
          <w:divsChild>
            <w:div w:id="1568303348">
              <w:marLeft w:val="0"/>
              <w:marRight w:val="0"/>
              <w:marTop w:val="0"/>
              <w:marBottom w:val="0"/>
              <w:divBdr>
                <w:top w:val="none" w:sz="0" w:space="0" w:color="auto"/>
                <w:left w:val="none" w:sz="0" w:space="0" w:color="auto"/>
                <w:bottom w:val="none" w:sz="0" w:space="0" w:color="auto"/>
                <w:right w:val="none" w:sz="0" w:space="0" w:color="auto"/>
              </w:divBdr>
              <w:divsChild>
                <w:div w:id="1119178710">
                  <w:marLeft w:val="0"/>
                  <w:marRight w:val="0"/>
                  <w:marTop w:val="0"/>
                  <w:marBottom w:val="0"/>
                  <w:divBdr>
                    <w:top w:val="none" w:sz="0" w:space="0" w:color="auto"/>
                    <w:left w:val="none" w:sz="0" w:space="0" w:color="auto"/>
                    <w:bottom w:val="none" w:sz="0" w:space="0" w:color="auto"/>
                    <w:right w:val="none" w:sz="0" w:space="0" w:color="auto"/>
                  </w:divBdr>
                  <w:divsChild>
                    <w:div w:id="1486167084">
                      <w:marLeft w:val="0"/>
                      <w:marRight w:val="0"/>
                      <w:marTop w:val="0"/>
                      <w:marBottom w:val="0"/>
                      <w:divBdr>
                        <w:top w:val="none" w:sz="0" w:space="0" w:color="auto"/>
                        <w:left w:val="none" w:sz="0" w:space="0" w:color="auto"/>
                        <w:bottom w:val="none" w:sz="0" w:space="0" w:color="auto"/>
                        <w:right w:val="none" w:sz="0" w:space="0" w:color="auto"/>
                      </w:divBdr>
                      <w:divsChild>
                        <w:div w:id="1570379929">
                          <w:marLeft w:val="0"/>
                          <w:marRight w:val="0"/>
                          <w:marTop w:val="0"/>
                          <w:marBottom w:val="0"/>
                          <w:divBdr>
                            <w:top w:val="none" w:sz="0" w:space="0" w:color="auto"/>
                            <w:left w:val="none" w:sz="0" w:space="0" w:color="auto"/>
                            <w:bottom w:val="none" w:sz="0" w:space="0" w:color="auto"/>
                            <w:right w:val="none" w:sz="0" w:space="0" w:color="auto"/>
                          </w:divBdr>
                        </w:div>
                        <w:div w:id="2085569240">
                          <w:marLeft w:val="0"/>
                          <w:marRight w:val="0"/>
                          <w:marTop w:val="0"/>
                          <w:marBottom w:val="0"/>
                          <w:divBdr>
                            <w:top w:val="none" w:sz="0" w:space="0" w:color="auto"/>
                            <w:left w:val="none" w:sz="0" w:space="0" w:color="auto"/>
                            <w:bottom w:val="none" w:sz="0" w:space="0" w:color="auto"/>
                            <w:right w:val="none" w:sz="0" w:space="0" w:color="auto"/>
                          </w:divBdr>
                        </w:div>
                        <w:div w:id="19153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0734">
              <w:marLeft w:val="0"/>
              <w:marRight w:val="0"/>
              <w:marTop w:val="0"/>
              <w:marBottom w:val="0"/>
              <w:divBdr>
                <w:top w:val="none" w:sz="0" w:space="0" w:color="auto"/>
                <w:left w:val="none" w:sz="0" w:space="0" w:color="auto"/>
                <w:bottom w:val="none" w:sz="0" w:space="0" w:color="auto"/>
                <w:right w:val="none" w:sz="0" w:space="0" w:color="auto"/>
              </w:divBdr>
              <w:divsChild>
                <w:div w:id="1077240822">
                  <w:marLeft w:val="0"/>
                  <w:marRight w:val="0"/>
                  <w:marTop w:val="0"/>
                  <w:marBottom w:val="0"/>
                  <w:divBdr>
                    <w:top w:val="none" w:sz="0" w:space="0" w:color="auto"/>
                    <w:left w:val="none" w:sz="0" w:space="0" w:color="auto"/>
                    <w:bottom w:val="none" w:sz="0" w:space="0" w:color="auto"/>
                    <w:right w:val="none" w:sz="0" w:space="0" w:color="auto"/>
                  </w:divBdr>
                  <w:divsChild>
                    <w:div w:id="609244157">
                      <w:marLeft w:val="0"/>
                      <w:marRight w:val="0"/>
                      <w:marTop w:val="0"/>
                      <w:marBottom w:val="0"/>
                      <w:divBdr>
                        <w:top w:val="none" w:sz="0" w:space="0" w:color="auto"/>
                        <w:left w:val="none" w:sz="0" w:space="0" w:color="auto"/>
                        <w:bottom w:val="none" w:sz="0" w:space="0" w:color="auto"/>
                        <w:right w:val="none" w:sz="0" w:space="0" w:color="auto"/>
                      </w:divBdr>
                      <w:divsChild>
                        <w:div w:id="181745255">
                          <w:marLeft w:val="0"/>
                          <w:marRight w:val="0"/>
                          <w:marTop w:val="0"/>
                          <w:marBottom w:val="0"/>
                          <w:divBdr>
                            <w:top w:val="none" w:sz="0" w:space="0" w:color="auto"/>
                            <w:left w:val="none" w:sz="0" w:space="0" w:color="auto"/>
                            <w:bottom w:val="none" w:sz="0" w:space="0" w:color="auto"/>
                            <w:right w:val="none" w:sz="0" w:space="0" w:color="auto"/>
                          </w:divBdr>
                          <w:divsChild>
                            <w:div w:id="1178423525">
                              <w:marLeft w:val="0"/>
                              <w:marRight w:val="0"/>
                              <w:marTop w:val="0"/>
                              <w:marBottom w:val="0"/>
                              <w:divBdr>
                                <w:top w:val="none" w:sz="0" w:space="0" w:color="auto"/>
                                <w:left w:val="none" w:sz="0" w:space="0" w:color="auto"/>
                                <w:bottom w:val="none" w:sz="0" w:space="0" w:color="auto"/>
                                <w:right w:val="none" w:sz="0" w:space="0" w:color="auto"/>
                              </w:divBdr>
                              <w:divsChild>
                                <w:div w:id="1810125915">
                                  <w:marLeft w:val="0"/>
                                  <w:marRight w:val="0"/>
                                  <w:marTop w:val="0"/>
                                  <w:marBottom w:val="0"/>
                                  <w:divBdr>
                                    <w:top w:val="none" w:sz="0" w:space="0" w:color="auto"/>
                                    <w:left w:val="none" w:sz="0" w:space="0" w:color="auto"/>
                                    <w:bottom w:val="none" w:sz="0" w:space="0" w:color="auto"/>
                                    <w:right w:val="none" w:sz="0" w:space="0" w:color="auto"/>
                                  </w:divBdr>
                                  <w:divsChild>
                                    <w:div w:id="1404524910">
                                      <w:marLeft w:val="0"/>
                                      <w:marRight w:val="0"/>
                                      <w:marTop w:val="0"/>
                                      <w:marBottom w:val="0"/>
                                      <w:divBdr>
                                        <w:top w:val="none" w:sz="0" w:space="0" w:color="auto"/>
                                        <w:left w:val="none" w:sz="0" w:space="0" w:color="auto"/>
                                        <w:bottom w:val="none" w:sz="0" w:space="0" w:color="auto"/>
                                        <w:right w:val="none" w:sz="0" w:space="0" w:color="auto"/>
                                      </w:divBdr>
                                      <w:divsChild>
                                        <w:div w:id="993949119">
                                          <w:marLeft w:val="0"/>
                                          <w:marRight w:val="0"/>
                                          <w:marTop w:val="0"/>
                                          <w:marBottom w:val="0"/>
                                          <w:divBdr>
                                            <w:top w:val="none" w:sz="0" w:space="0" w:color="auto"/>
                                            <w:left w:val="none" w:sz="0" w:space="0" w:color="auto"/>
                                            <w:bottom w:val="none" w:sz="0" w:space="0" w:color="auto"/>
                                            <w:right w:val="none" w:sz="0" w:space="0" w:color="auto"/>
                                          </w:divBdr>
                                          <w:divsChild>
                                            <w:div w:id="17067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611685">
      <w:bodyDiv w:val="1"/>
      <w:marLeft w:val="0"/>
      <w:marRight w:val="0"/>
      <w:marTop w:val="0"/>
      <w:marBottom w:val="0"/>
      <w:divBdr>
        <w:top w:val="none" w:sz="0" w:space="0" w:color="auto"/>
        <w:left w:val="none" w:sz="0" w:space="0" w:color="auto"/>
        <w:bottom w:val="none" w:sz="0" w:space="0" w:color="auto"/>
        <w:right w:val="none" w:sz="0" w:space="0" w:color="auto"/>
      </w:divBdr>
      <w:divsChild>
        <w:div w:id="1424767341">
          <w:marLeft w:val="0"/>
          <w:marRight w:val="0"/>
          <w:marTop w:val="0"/>
          <w:marBottom w:val="0"/>
          <w:divBdr>
            <w:top w:val="none" w:sz="0" w:space="0" w:color="auto"/>
            <w:left w:val="none" w:sz="0" w:space="0" w:color="auto"/>
            <w:bottom w:val="none" w:sz="0" w:space="0" w:color="auto"/>
            <w:right w:val="none" w:sz="0" w:space="0" w:color="auto"/>
          </w:divBdr>
          <w:divsChild>
            <w:div w:id="522592003">
              <w:marLeft w:val="0"/>
              <w:marRight w:val="0"/>
              <w:marTop w:val="0"/>
              <w:marBottom w:val="0"/>
              <w:divBdr>
                <w:top w:val="none" w:sz="0" w:space="0" w:color="auto"/>
                <w:left w:val="none" w:sz="0" w:space="0" w:color="auto"/>
                <w:bottom w:val="none" w:sz="0" w:space="0" w:color="auto"/>
                <w:right w:val="none" w:sz="0" w:space="0" w:color="auto"/>
              </w:divBdr>
              <w:divsChild>
                <w:div w:id="1222978220">
                  <w:marLeft w:val="0"/>
                  <w:marRight w:val="0"/>
                  <w:marTop w:val="0"/>
                  <w:marBottom w:val="0"/>
                  <w:divBdr>
                    <w:top w:val="none" w:sz="0" w:space="0" w:color="auto"/>
                    <w:left w:val="none" w:sz="0" w:space="0" w:color="auto"/>
                    <w:bottom w:val="none" w:sz="0" w:space="0" w:color="auto"/>
                    <w:right w:val="none" w:sz="0" w:space="0" w:color="auto"/>
                  </w:divBdr>
                  <w:divsChild>
                    <w:div w:id="1368873909">
                      <w:marLeft w:val="0"/>
                      <w:marRight w:val="0"/>
                      <w:marTop w:val="0"/>
                      <w:marBottom w:val="0"/>
                      <w:divBdr>
                        <w:top w:val="none" w:sz="0" w:space="0" w:color="auto"/>
                        <w:left w:val="none" w:sz="0" w:space="0" w:color="auto"/>
                        <w:bottom w:val="none" w:sz="0" w:space="0" w:color="auto"/>
                        <w:right w:val="none" w:sz="0" w:space="0" w:color="auto"/>
                      </w:divBdr>
                      <w:divsChild>
                        <w:div w:id="1227256465">
                          <w:marLeft w:val="0"/>
                          <w:marRight w:val="0"/>
                          <w:marTop w:val="0"/>
                          <w:marBottom w:val="0"/>
                          <w:divBdr>
                            <w:top w:val="none" w:sz="0" w:space="0" w:color="auto"/>
                            <w:left w:val="none" w:sz="0" w:space="0" w:color="auto"/>
                            <w:bottom w:val="none" w:sz="0" w:space="0" w:color="auto"/>
                            <w:right w:val="none" w:sz="0" w:space="0" w:color="auto"/>
                          </w:divBdr>
                          <w:divsChild>
                            <w:div w:id="1593125122">
                              <w:marLeft w:val="0"/>
                              <w:marRight w:val="0"/>
                              <w:marTop w:val="0"/>
                              <w:marBottom w:val="0"/>
                              <w:divBdr>
                                <w:top w:val="none" w:sz="0" w:space="0" w:color="auto"/>
                                <w:left w:val="none" w:sz="0" w:space="0" w:color="auto"/>
                                <w:bottom w:val="none" w:sz="0" w:space="0" w:color="auto"/>
                                <w:right w:val="none" w:sz="0" w:space="0" w:color="auto"/>
                              </w:divBdr>
                              <w:divsChild>
                                <w:div w:id="1808233226">
                                  <w:marLeft w:val="0"/>
                                  <w:marRight w:val="0"/>
                                  <w:marTop w:val="0"/>
                                  <w:marBottom w:val="0"/>
                                  <w:divBdr>
                                    <w:top w:val="none" w:sz="0" w:space="0" w:color="auto"/>
                                    <w:left w:val="none" w:sz="0" w:space="0" w:color="auto"/>
                                    <w:bottom w:val="none" w:sz="0" w:space="0" w:color="auto"/>
                                    <w:right w:val="none" w:sz="0" w:space="0" w:color="auto"/>
                                  </w:divBdr>
                                  <w:divsChild>
                                    <w:div w:id="1103841658">
                                      <w:marLeft w:val="0"/>
                                      <w:marRight w:val="0"/>
                                      <w:marTop w:val="0"/>
                                      <w:marBottom w:val="0"/>
                                      <w:divBdr>
                                        <w:top w:val="none" w:sz="0" w:space="0" w:color="auto"/>
                                        <w:left w:val="none" w:sz="0" w:space="0" w:color="auto"/>
                                        <w:bottom w:val="none" w:sz="0" w:space="0" w:color="auto"/>
                                        <w:right w:val="none" w:sz="0" w:space="0" w:color="auto"/>
                                      </w:divBdr>
                                      <w:divsChild>
                                        <w:div w:id="404298659">
                                          <w:marLeft w:val="0"/>
                                          <w:marRight w:val="0"/>
                                          <w:marTop w:val="0"/>
                                          <w:marBottom w:val="0"/>
                                          <w:divBdr>
                                            <w:top w:val="none" w:sz="0" w:space="0" w:color="auto"/>
                                            <w:left w:val="none" w:sz="0" w:space="0" w:color="auto"/>
                                            <w:bottom w:val="none" w:sz="0" w:space="0" w:color="auto"/>
                                            <w:right w:val="none" w:sz="0" w:space="0" w:color="auto"/>
                                          </w:divBdr>
                                          <w:divsChild>
                                            <w:div w:id="2930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7273172">
          <w:marLeft w:val="0"/>
          <w:marRight w:val="0"/>
          <w:marTop w:val="0"/>
          <w:marBottom w:val="0"/>
          <w:divBdr>
            <w:top w:val="none" w:sz="0" w:space="0" w:color="auto"/>
            <w:left w:val="none" w:sz="0" w:space="0" w:color="auto"/>
            <w:bottom w:val="none" w:sz="0" w:space="0" w:color="auto"/>
            <w:right w:val="none" w:sz="0" w:space="0" w:color="auto"/>
          </w:divBdr>
          <w:divsChild>
            <w:div w:id="1799562830">
              <w:marLeft w:val="0"/>
              <w:marRight w:val="0"/>
              <w:marTop w:val="0"/>
              <w:marBottom w:val="0"/>
              <w:divBdr>
                <w:top w:val="none" w:sz="0" w:space="0" w:color="auto"/>
                <w:left w:val="none" w:sz="0" w:space="0" w:color="auto"/>
                <w:bottom w:val="none" w:sz="0" w:space="0" w:color="auto"/>
                <w:right w:val="none" w:sz="0" w:space="0" w:color="auto"/>
              </w:divBdr>
              <w:divsChild>
                <w:div w:id="1737701012">
                  <w:marLeft w:val="0"/>
                  <w:marRight w:val="0"/>
                  <w:marTop w:val="0"/>
                  <w:marBottom w:val="0"/>
                  <w:divBdr>
                    <w:top w:val="none" w:sz="0" w:space="0" w:color="auto"/>
                    <w:left w:val="none" w:sz="0" w:space="0" w:color="auto"/>
                    <w:bottom w:val="none" w:sz="0" w:space="0" w:color="auto"/>
                    <w:right w:val="none" w:sz="0" w:space="0" w:color="auto"/>
                  </w:divBdr>
                  <w:divsChild>
                    <w:div w:id="1519196458">
                      <w:marLeft w:val="0"/>
                      <w:marRight w:val="0"/>
                      <w:marTop w:val="0"/>
                      <w:marBottom w:val="0"/>
                      <w:divBdr>
                        <w:top w:val="none" w:sz="0" w:space="0" w:color="auto"/>
                        <w:left w:val="none" w:sz="0" w:space="0" w:color="auto"/>
                        <w:bottom w:val="none" w:sz="0" w:space="0" w:color="auto"/>
                        <w:right w:val="none" w:sz="0" w:space="0" w:color="auto"/>
                      </w:divBdr>
                      <w:divsChild>
                        <w:div w:id="343827424">
                          <w:marLeft w:val="0"/>
                          <w:marRight w:val="0"/>
                          <w:marTop w:val="0"/>
                          <w:marBottom w:val="0"/>
                          <w:divBdr>
                            <w:top w:val="none" w:sz="0" w:space="0" w:color="auto"/>
                            <w:left w:val="none" w:sz="0" w:space="0" w:color="auto"/>
                            <w:bottom w:val="none" w:sz="0" w:space="0" w:color="auto"/>
                            <w:right w:val="none" w:sz="0" w:space="0" w:color="auto"/>
                          </w:divBdr>
                        </w:div>
                        <w:div w:id="1330869578">
                          <w:marLeft w:val="0"/>
                          <w:marRight w:val="0"/>
                          <w:marTop w:val="0"/>
                          <w:marBottom w:val="0"/>
                          <w:divBdr>
                            <w:top w:val="none" w:sz="0" w:space="0" w:color="auto"/>
                            <w:left w:val="none" w:sz="0" w:space="0" w:color="auto"/>
                            <w:bottom w:val="none" w:sz="0" w:space="0" w:color="auto"/>
                            <w:right w:val="none" w:sz="0" w:space="0" w:color="auto"/>
                          </w:divBdr>
                        </w:div>
                        <w:div w:id="14399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90070">
              <w:marLeft w:val="0"/>
              <w:marRight w:val="0"/>
              <w:marTop w:val="0"/>
              <w:marBottom w:val="0"/>
              <w:divBdr>
                <w:top w:val="none" w:sz="0" w:space="0" w:color="auto"/>
                <w:left w:val="none" w:sz="0" w:space="0" w:color="auto"/>
                <w:bottom w:val="none" w:sz="0" w:space="0" w:color="auto"/>
                <w:right w:val="none" w:sz="0" w:space="0" w:color="auto"/>
              </w:divBdr>
              <w:divsChild>
                <w:div w:id="680861113">
                  <w:marLeft w:val="0"/>
                  <w:marRight w:val="0"/>
                  <w:marTop w:val="0"/>
                  <w:marBottom w:val="0"/>
                  <w:divBdr>
                    <w:top w:val="none" w:sz="0" w:space="0" w:color="auto"/>
                    <w:left w:val="none" w:sz="0" w:space="0" w:color="auto"/>
                    <w:bottom w:val="none" w:sz="0" w:space="0" w:color="auto"/>
                    <w:right w:val="none" w:sz="0" w:space="0" w:color="auto"/>
                  </w:divBdr>
                  <w:divsChild>
                    <w:div w:id="327170513">
                      <w:marLeft w:val="0"/>
                      <w:marRight w:val="0"/>
                      <w:marTop w:val="0"/>
                      <w:marBottom w:val="0"/>
                      <w:divBdr>
                        <w:top w:val="none" w:sz="0" w:space="0" w:color="auto"/>
                        <w:left w:val="none" w:sz="0" w:space="0" w:color="auto"/>
                        <w:bottom w:val="none" w:sz="0" w:space="0" w:color="auto"/>
                        <w:right w:val="none" w:sz="0" w:space="0" w:color="auto"/>
                      </w:divBdr>
                      <w:divsChild>
                        <w:div w:id="910387972">
                          <w:marLeft w:val="0"/>
                          <w:marRight w:val="0"/>
                          <w:marTop w:val="0"/>
                          <w:marBottom w:val="0"/>
                          <w:divBdr>
                            <w:top w:val="none" w:sz="0" w:space="0" w:color="auto"/>
                            <w:left w:val="none" w:sz="0" w:space="0" w:color="auto"/>
                            <w:bottom w:val="none" w:sz="0" w:space="0" w:color="auto"/>
                            <w:right w:val="none" w:sz="0" w:space="0" w:color="auto"/>
                          </w:divBdr>
                          <w:divsChild>
                            <w:div w:id="1953971569">
                              <w:marLeft w:val="0"/>
                              <w:marRight w:val="0"/>
                              <w:marTop w:val="0"/>
                              <w:marBottom w:val="0"/>
                              <w:divBdr>
                                <w:top w:val="none" w:sz="0" w:space="0" w:color="auto"/>
                                <w:left w:val="none" w:sz="0" w:space="0" w:color="auto"/>
                                <w:bottom w:val="none" w:sz="0" w:space="0" w:color="auto"/>
                                <w:right w:val="none" w:sz="0" w:space="0" w:color="auto"/>
                              </w:divBdr>
                              <w:divsChild>
                                <w:div w:id="865288033">
                                  <w:marLeft w:val="0"/>
                                  <w:marRight w:val="0"/>
                                  <w:marTop w:val="0"/>
                                  <w:marBottom w:val="0"/>
                                  <w:divBdr>
                                    <w:top w:val="none" w:sz="0" w:space="0" w:color="auto"/>
                                    <w:left w:val="none" w:sz="0" w:space="0" w:color="auto"/>
                                    <w:bottom w:val="none" w:sz="0" w:space="0" w:color="auto"/>
                                    <w:right w:val="none" w:sz="0" w:space="0" w:color="auto"/>
                                  </w:divBdr>
                                  <w:divsChild>
                                    <w:div w:id="663971531">
                                      <w:marLeft w:val="0"/>
                                      <w:marRight w:val="0"/>
                                      <w:marTop w:val="0"/>
                                      <w:marBottom w:val="0"/>
                                      <w:divBdr>
                                        <w:top w:val="none" w:sz="0" w:space="0" w:color="auto"/>
                                        <w:left w:val="none" w:sz="0" w:space="0" w:color="auto"/>
                                        <w:bottom w:val="none" w:sz="0" w:space="0" w:color="auto"/>
                                        <w:right w:val="none" w:sz="0" w:space="0" w:color="auto"/>
                                      </w:divBdr>
                                      <w:divsChild>
                                        <w:div w:id="1812676213">
                                          <w:marLeft w:val="0"/>
                                          <w:marRight w:val="0"/>
                                          <w:marTop w:val="0"/>
                                          <w:marBottom w:val="0"/>
                                          <w:divBdr>
                                            <w:top w:val="none" w:sz="0" w:space="0" w:color="auto"/>
                                            <w:left w:val="none" w:sz="0" w:space="0" w:color="auto"/>
                                            <w:bottom w:val="none" w:sz="0" w:space="0" w:color="auto"/>
                                            <w:right w:val="none" w:sz="0" w:space="0" w:color="auto"/>
                                          </w:divBdr>
                                          <w:divsChild>
                                            <w:div w:id="17587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6702118">
      <w:bodyDiv w:val="1"/>
      <w:marLeft w:val="0"/>
      <w:marRight w:val="0"/>
      <w:marTop w:val="0"/>
      <w:marBottom w:val="0"/>
      <w:divBdr>
        <w:top w:val="none" w:sz="0" w:space="0" w:color="auto"/>
        <w:left w:val="none" w:sz="0" w:space="0" w:color="auto"/>
        <w:bottom w:val="none" w:sz="0" w:space="0" w:color="auto"/>
        <w:right w:val="none" w:sz="0" w:space="0" w:color="auto"/>
      </w:divBdr>
      <w:divsChild>
        <w:div w:id="2019651655">
          <w:marLeft w:val="0"/>
          <w:marRight w:val="0"/>
          <w:marTop w:val="0"/>
          <w:marBottom w:val="0"/>
          <w:divBdr>
            <w:top w:val="none" w:sz="0" w:space="0" w:color="auto"/>
            <w:left w:val="none" w:sz="0" w:space="0" w:color="auto"/>
            <w:bottom w:val="none" w:sz="0" w:space="0" w:color="auto"/>
            <w:right w:val="none" w:sz="0" w:space="0" w:color="auto"/>
          </w:divBdr>
          <w:divsChild>
            <w:div w:id="279803965">
              <w:marLeft w:val="0"/>
              <w:marRight w:val="0"/>
              <w:marTop w:val="0"/>
              <w:marBottom w:val="0"/>
              <w:divBdr>
                <w:top w:val="none" w:sz="0" w:space="0" w:color="auto"/>
                <w:left w:val="none" w:sz="0" w:space="0" w:color="auto"/>
                <w:bottom w:val="none" w:sz="0" w:space="0" w:color="auto"/>
                <w:right w:val="none" w:sz="0" w:space="0" w:color="auto"/>
              </w:divBdr>
              <w:divsChild>
                <w:div w:id="1462723895">
                  <w:marLeft w:val="0"/>
                  <w:marRight w:val="0"/>
                  <w:marTop w:val="0"/>
                  <w:marBottom w:val="0"/>
                  <w:divBdr>
                    <w:top w:val="none" w:sz="0" w:space="0" w:color="auto"/>
                    <w:left w:val="none" w:sz="0" w:space="0" w:color="auto"/>
                    <w:bottom w:val="none" w:sz="0" w:space="0" w:color="auto"/>
                    <w:right w:val="none" w:sz="0" w:space="0" w:color="auto"/>
                  </w:divBdr>
                  <w:divsChild>
                    <w:div w:id="1622571292">
                      <w:marLeft w:val="0"/>
                      <w:marRight w:val="0"/>
                      <w:marTop w:val="0"/>
                      <w:marBottom w:val="0"/>
                      <w:divBdr>
                        <w:top w:val="none" w:sz="0" w:space="0" w:color="auto"/>
                        <w:left w:val="none" w:sz="0" w:space="0" w:color="auto"/>
                        <w:bottom w:val="none" w:sz="0" w:space="0" w:color="auto"/>
                        <w:right w:val="none" w:sz="0" w:space="0" w:color="auto"/>
                      </w:divBdr>
                      <w:divsChild>
                        <w:div w:id="1628316006">
                          <w:marLeft w:val="0"/>
                          <w:marRight w:val="0"/>
                          <w:marTop w:val="0"/>
                          <w:marBottom w:val="0"/>
                          <w:divBdr>
                            <w:top w:val="none" w:sz="0" w:space="0" w:color="auto"/>
                            <w:left w:val="none" w:sz="0" w:space="0" w:color="auto"/>
                            <w:bottom w:val="none" w:sz="0" w:space="0" w:color="auto"/>
                            <w:right w:val="none" w:sz="0" w:space="0" w:color="auto"/>
                          </w:divBdr>
                          <w:divsChild>
                            <w:div w:id="528378927">
                              <w:marLeft w:val="0"/>
                              <w:marRight w:val="0"/>
                              <w:marTop w:val="0"/>
                              <w:marBottom w:val="0"/>
                              <w:divBdr>
                                <w:top w:val="none" w:sz="0" w:space="0" w:color="auto"/>
                                <w:left w:val="none" w:sz="0" w:space="0" w:color="auto"/>
                                <w:bottom w:val="none" w:sz="0" w:space="0" w:color="auto"/>
                                <w:right w:val="none" w:sz="0" w:space="0" w:color="auto"/>
                              </w:divBdr>
                              <w:divsChild>
                                <w:div w:id="237326092">
                                  <w:marLeft w:val="0"/>
                                  <w:marRight w:val="0"/>
                                  <w:marTop w:val="0"/>
                                  <w:marBottom w:val="0"/>
                                  <w:divBdr>
                                    <w:top w:val="none" w:sz="0" w:space="0" w:color="auto"/>
                                    <w:left w:val="none" w:sz="0" w:space="0" w:color="auto"/>
                                    <w:bottom w:val="none" w:sz="0" w:space="0" w:color="auto"/>
                                    <w:right w:val="none" w:sz="0" w:space="0" w:color="auto"/>
                                  </w:divBdr>
                                  <w:divsChild>
                                    <w:div w:id="464931745">
                                      <w:marLeft w:val="0"/>
                                      <w:marRight w:val="0"/>
                                      <w:marTop w:val="0"/>
                                      <w:marBottom w:val="0"/>
                                      <w:divBdr>
                                        <w:top w:val="none" w:sz="0" w:space="0" w:color="auto"/>
                                        <w:left w:val="none" w:sz="0" w:space="0" w:color="auto"/>
                                        <w:bottom w:val="none" w:sz="0" w:space="0" w:color="auto"/>
                                        <w:right w:val="none" w:sz="0" w:space="0" w:color="auto"/>
                                      </w:divBdr>
                                      <w:divsChild>
                                        <w:div w:id="1734885755">
                                          <w:marLeft w:val="0"/>
                                          <w:marRight w:val="0"/>
                                          <w:marTop w:val="0"/>
                                          <w:marBottom w:val="0"/>
                                          <w:divBdr>
                                            <w:top w:val="none" w:sz="0" w:space="0" w:color="auto"/>
                                            <w:left w:val="none" w:sz="0" w:space="0" w:color="auto"/>
                                            <w:bottom w:val="none" w:sz="0" w:space="0" w:color="auto"/>
                                            <w:right w:val="none" w:sz="0" w:space="0" w:color="auto"/>
                                          </w:divBdr>
                                          <w:divsChild>
                                            <w:div w:id="8457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236750">
          <w:marLeft w:val="0"/>
          <w:marRight w:val="0"/>
          <w:marTop w:val="0"/>
          <w:marBottom w:val="0"/>
          <w:divBdr>
            <w:top w:val="none" w:sz="0" w:space="0" w:color="auto"/>
            <w:left w:val="none" w:sz="0" w:space="0" w:color="auto"/>
            <w:bottom w:val="none" w:sz="0" w:space="0" w:color="auto"/>
            <w:right w:val="none" w:sz="0" w:space="0" w:color="auto"/>
          </w:divBdr>
          <w:divsChild>
            <w:div w:id="709184617">
              <w:marLeft w:val="0"/>
              <w:marRight w:val="0"/>
              <w:marTop w:val="0"/>
              <w:marBottom w:val="0"/>
              <w:divBdr>
                <w:top w:val="none" w:sz="0" w:space="0" w:color="auto"/>
                <w:left w:val="none" w:sz="0" w:space="0" w:color="auto"/>
                <w:bottom w:val="none" w:sz="0" w:space="0" w:color="auto"/>
                <w:right w:val="none" w:sz="0" w:space="0" w:color="auto"/>
              </w:divBdr>
              <w:divsChild>
                <w:div w:id="1986860375">
                  <w:marLeft w:val="0"/>
                  <w:marRight w:val="0"/>
                  <w:marTop w:val="0"/>
                  <w:marBottom w:val="0"/>
                  <w:divBdr>
                    <w:top w:val="none" w:sz="0" w:space="0" w:color="auto"/>
                    <w:left w:val="none" w:sz="0" w:space="0" w:color="auto"/>
                    <w:bottom w:val="none" w:sz="0" w:space="0" w:color="auto"/>
                    <w:right w:val="none" w:sz="0" w:space="0" w:color="auto"/>
                  </w:divBdr>
                  <w:divsChild>
                    <w:div w:id="1829318679">
                      <w:marLeft w:val="0"/>
                      <w:marRight w:val="0"/>
                      <w:marTop w:val="0"/>
                      <w:marBottom w:val="0"/>
                      <w:divBdr>
                        <w:top w:val="none" w:sz="0" w:space="0" w:color="auto"/>
                        <w:left w:val="none" w:sz="0" w:space="0" w:color="auto"/>
                        <w:bottom w:val="none" w:sz="0" w:space="0" w:color="auto"/>
                        <w:right w:val="none" w:sz="0" w:space="0" w:color="auto"/>
                      </w:divBdr>
                      <w:divsChild>
                        <w:div w:id="1819834788">
                          <w:marLeft w:val="0"/>
                          <w:marRight w:val="0"/>
                          <w:marTop w:val="0"/>
                          <w:marBottom w:val="0"/>
                          <w:divBdr>
                            <w:top w:val="none" w:sz="0" w:space="0" w:color="auto"/>
                            <w:left w:val="none" w:sz="0" w:space="0" w:color="auto"/>
                            <w:bottom w:val="none" w:sz="0" w:space="0" w:color="auto"/>
                            <w:right w:val="none" w:sz="0" w:space="0" w:color="auto"/>
                          </w:divBdr>
                        </w:div>
                        <w:div w:id="841628137">
                          <w:marLeft w:val="0"/>
                          <w:marRight w:val="0"/>
                          <w:marTop w:val="0"/>
                          <w:marBottom w:val="0"/>
                          <w:divBdr>
                            <w:top w:val="none" w:sz="0" w:space="0" w:color="auto"/>
                            <w:left w:val="none" w:sz="0" w:space="0" w:color="auto"/>
                            <w:bottom w:val="none" w:sz="0" w:space="0" w:color="auto"/>
                            <w:right w:val="none" w:sz="0" w:space="0" w:color="auto"/>
                          </w:divBdr>
                        </w:div>
                        <w:div w:id="11557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16097">
              <w:marLeft w:val="0"/>
              <w:marRight w:val="0"/>
              <w:marTop w:val="0"/>
              <w:marBottom w:val="0"/>
              <w:divBdr>
                <w:top w:val="none" w:sz="0" w:space="0" w:color="auto"/>
                <w:left w:val="none" w:sz="0" w:space="0" w:color="auto"/>
                <w:bottom w:val="none" w:sz="0" w:space="0" w:color="auto"/>
                <w:right w:val="none" w:sz="0" w:space="0" w:color="auto"/>
              </w:divBdr>
              <w:divsChild>
                <w:div w:id="396242350">
                  <w:marLeft w:val="0"/>
                  <w:marRight w:val="0"/>
                  <w:marTop w:val="0"/>
                  <w:marBottom w:val="0"/>
                  <w:divBdr>
                    <w:top w:val="none" w:sz="0" w:space="0" w:color="auto"/>
                    <w:left w:val="none" w:sz="0" w:space="0" w:color="auto"/>
                    <w:bottom w:val="none" w:sz="0" w:space="0" w:color="auto"/>
                    <w:right w:val="none" w:sz="0" w:space="0" w:color="auto"/>
                  </w:divBdr>
                  <w:divsChild>
                    <w:div w:id="1782794973">
                      <w:marLeft w:val="0"/>
                      <w:marRight w:val="0"/>
                      <w:marTop w:val="0"/>
                      <w:marBottom w:val="0"/>
                      <w:divBdr>
                        <w:top w:val="none" w:sz="0" w:space="0" w:color="auto"/>
                        <w:left w:val="none" w:sz="0" w:space="0" w:color="auto"/>
                        <w:bottom w:val="none" w:sz="0" w:space="0" w:color="auto"/>
                        <w:right w:val="none" w:sz="0" w:space="0" w:color="auto"/>
                      </w:divBdr>
                      <w:divsChild>
                        <w:div w:id="1309167981">
                          <w:marLeft w:val="0"/>
                          <w:marRight w:val="0"/>
                          <w:marTop w:val="0"/>
                          <w:marBottom w:val="0"/>
                          <w:divBdr>
                            <w:top w:val="none" w:sz="0" w:space="0" w:color="auto"/>
                            <w:left w:val="none" w:sz="0" w:space="0" w:color="auto"/>
                            <w:bottom w:val="none" w:sz="0" w:space="0" w:color="auto"/>
                            <w:right w:val="none" w:sz="0" w:space="0" w:color="auto"/>
                          </w:divBdr>
                          <w:divsChild>
                            <w:div w:id="1283195623">
                              <w:marLeft w:val="0"/>
                              <w:marRight w:val="0"/>
                              <w:marTop w:val="0"/>
                              <w:marBottom w:val="0"/>
                              <w:divBdr>
                                <w:top w:val="none" w:sz="0" w:space="0" w:color="auto"/>
                                <w:left w:val="none" w:sz="0" w:space="0" w:color="auto"/>
                                <w:bottom w:val="none" w:sz="0" w:space="0" w:color="auto"/>
                                <w:right w:val="none" w:sz="0" w:space="0" w:color="auto"/>
                              </w:divBdr>
                              <w:divsChild>
                                <w:div w:id="851259064">
                                  <w:marLeft w:val="0"/>
                                  <w:marRight w:val="0"/>
                                  <w:marTop w:val="0"/>
                                  <w:marBottom w:val="0"/>
                                  <w:divBdr>
                                    <w:top w:val="none" w:sz="0" w:space="0" w:color="auto"/>
                                    <w:left w:val="none" w:sz="0" w:space="0" w:color="auto"/>
                                    <w:bottom w:val="none" w:sz="0" w:space="0" w:color="auto"/>
                                    <w:right w:val="none" w:sz="0" w:space="0" w:color="auto"/>
                                  </w:divBdr>
                                  <w:divsChild>
                                    <w:div w:id="208885247">
                                      <w:marLeft w:val="0"/>
                                      <w:marRight w:val="0"/>
                                      <w:marTop w:val="0"/>
                                      <w:marBottom w:val="0"/>
                                      <w:divBdr>
                                        <w:top w:val="none" w:sz="0" w:space="0" w:color="auto"/>
                                        <w:left w:val="none" w:sz="0" w:space="0" w:color="auto"/>
                                        <w:bottom w:val="none" w:sz="0" w:space="0" w:color="auto"/>
                                        <w:right w:val="none" w:sz="0" w:space="0" w:color="auto"/>
                                      </w:divBdr>
                                      <w:divsChild>
                                        <w:div w:id="718550744">
                                          <w:marLeft w:val="0"/>
                                          <w:marRight w:val="0"/>
                                          <w:marTop w:val="0"/>
                                          <w:marBottom w:val="0"/>
                                          <w:divBdr>
                                            <w:top w:val="none" w:sz="0" w:space="0" w:color="auto"/>
                                            <w:left w:val="none" w:sz="0" w:space="0" w:color="auto"/>
                                            <w:bottom w:val="none" w:sz="0" w:space="0" w:color="auto"/>
                                            <w:right w:val="none" w:sz="0" w:space="0" w:color="auto"/>
                                          </w:divBdr>
                                          <w:divsChild>
                                            <w:div w:id="13785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4659082">
      <w:bodyDiv w:val="1"/>
      <w:marLeft w:val="0"/>
      <w:marRight w:val="0"/>
      <w:marTop w:val="0"/>
      <w:marBottom w:val="0"/>
      <w:divBdr>
        <w:top w:val="none" w:sz="0" w:space="0" w:color="auto"/>
        <w:left w:val="none" w:sz="0" w:space="0" w:color="auto"/>
        <w:bottom w:val="none" w:sz="0" w:space="0" w:color="auto"/>
        <w:right w:val="none" w:sz="0" w:space="0" w:color="auto"/>
      </w:divBdr>
    </w:div>
    <w:div w:id="1517844482">
      <w:bodyDiv w:val="1"/>
      <w:marLeft w:val="0"/>
      <w:marRight w:val="0"/>
      <w:marTop w:val="0"/>
      <w:marBottom w:val="0"/>
      <w:divBdr>
        <w:top w:val="none" w:sz="0" w:space="0" w:color="auto"/>
        <w:left w:val="none" w:sz="0" w:space="0" w:color="auto"/>
        <w:bottom w:val="none" w:sz="0" w:space="0" w:color="auto"/>
        <w:right w:val="none" w:sz="0" w:space="0" w:color="auto"/>
      </w:divBdr>
      <w:divsChild>
        <w:div w:id="1422413905">
          <w:marLeft w:val="0"/>
          <w:marRight w:val="0"/>
          <w:marTop w:val="0"/>
          <w:marBottom w:val="0"/>
          <w:divBdr>
            <w:top w:val="none" w:sz="0" w:space="0" w:color="auto"/>
            <w:left w:val="none" w:sz="0" w:space="0" w:color="auto"/>
            <w:bottom w:val="none" w:sz="0" w:space="0" w:color="auto"/>
            <w:right w:val="none" w:sz="0" w:space="0" w:color="auto"/>
          </w:divBdr>
          <w:divsChild>
            <w:div w:id="1544756752">
              <w:marLeft w:val="0"/>
              <w:marRight w:val="0"/>
              <w:marTop w:val="0"/>
              <w:marBottom w:val="0"/>
              <w:divBdr>
                <w:top w:val="none" w:sz="0" w:space="0" w:color="auto"/>
                <w:left w:val="none" w:sz="0" w:space="0" w:color="auto"/>
                <w:bottom w:val="none" w:sz="0" w:space="0" w:color="auto"/>
                <w:right w:val="none" w:sz="0" w:space="0" w:color="auto"/>
              </w:divBdr>
              <w:divsChild>
                <w:div w:id="1270701018">
                  <w:marLeft w:val="0"/>
                  <w:marRight w:val="0"/>
                  <w:marTop w:val="0"/>
                  <w:marBottom w:val="0"/>
                  <w:divBdr>
                    <w:top w:val="none" w:sz="0" w:space="0" w:color="auto"/>
                    <w:left w:val="none" w:sz="0" w:space="0" w:color="auto"/>
                    <w:bottom w:val="none" w:sz="0" w:space="0" w:color="auto"/>
                    <w:right w:val="none" w:sz="0" w:space="0" w:color="auto"/>
                  </w:divBdr>
                  <w:divsChild>
                    <w:div w:id="1811361020">
                      <w:marLeft w:val="0"/>
                      <w:marRight w:val="0"/>
                      <w:marTop w:val="0"/>
                      <w:marBottom w:val="0"/>
                      <w:divBdr>
                        <w:top w:val="none" w:sz="0" w:space="0" w:color="auto"/>
                        <w:left w:val="none" w:sz="0" w:space="0" w:color="auto"/>
                        <w:bottom w:val="none" w:sz="0" w:space="0" w:color="auto"/>
                        <w:right w:val="none" w:sz="0" w:space="0" w:color="auto"/>
                      </w:divBdr>
                      <w:divsChild>
                        <w:div w:id="175116298">
                          <w:marLeft w:val="0"/>
                          <w:marRight w:val="0"/>
                          <w:marTop w:val="0"/>
                          <w:marBottom w:val="0"/>
                          <w:divBdr>
                            <w:top w:val="none" w:sz="0" w:space="0" w:color="auto"/>
                            <w:left w:val="none" w:sz="0" w:space="0" w:color="auto"/>
                            <w:bottom w:val="none" w:sz="0" w:space="0" w:color="auto"/>
                            <w:right w:val="none" w:sz="0" w:space="0" w:color="auto"/>
                          </w:divBdr>
                          <w:divsChild>
                            <w:div w:id="517892374">
                              <w:marLeft w:val="0"/>
                              <w:marRight w:val="0"/>
                              <w:marTop w:val="0"/>
                              <w:marBottom w:val="0"/>
                              <w:divBdr>
                                <w:top w:val="none" w:sz="0" w:space="0" w:color="auto"/>
                                <w:left w:val="none" w:sz="0" w:space="0" w:color="auto"/>
                                <w:bottom w:val="none" w:sz="0" w:space="0" w:color="auto"/>
                                <w:right w:val="none" w:sz="0" w:space="0" w:color="auto"/>
                              </w:divBdr>
                              <w:divsChild>
                                <w:div w:id="1035811351">
                                  <w:marLeft w:val="0"/>
                                  <w:marRight w:val="0"/>
                                  <w:marTop w:val="0"/>
                                  <w:marBottom w:val="0"/>
                                  <w:divBdr>
                                    <w:top w:val="none" w:sz="0" w:space="0" w:color="auto"/>
                                    <w:left w:val="none" w:sz="0" w:space="0" w:color="auto"/>
                                    <w:bottom w:val="none" w:sz="0" w:space="0" w:color="auto"/>
                                    <w:right w:val="none" w:sz="0" w:space="0" w:color="auto"/>
                                  </w:divBdr>
                                  <w:divsChild>
                                    <w:div w:id="2095202971">
                                      <w:marLeft w:val="0"/>
                                      <w:marRight w:val="0"/>
                                      <w:marTop w:val="0"/>
                                      <w:marBottom w:val="0"/>
                                      <w:divBdr>
                                        <w:top w:val="none" w:sz="0" w:space="0" w:color="auto"/>
                                        <w:left w:val="none" w:sz="0" w:space="0" w:color="auto"/>
                                        <w:bottom w:val="none" w:sz="0" w:space="0" w:color="auto"/>
                                        <w:right w:val="none" w:sz="0" w:space="0" w:color="auto"/>
                                      </w:divBdr>
                                      <w:divsChild>
                                        <w:div w:id="641544592">
                                          <w:marLeft w:val="0"/>
                                          <w:marRight w:val="0"/>
                                          <w:marTop w:val="0"/>
                                          <w:marBottom w:val="0"/>
                                          <w:divBdr>
                                            <w:top w:val="none" w:sz="0" w:space="0" w:color="auto"/>
                                            <w:left w:val="none" w:sz="0" w:space="0" w:color="auto"/>
                                            <w:bottom w:val="none" w:sz="0" w:space="0" w:color="auto"/>
                                            <w:right w:val="none" w:sz="0" w:space="0" w:color="auto"/>
                                          </w:divBdr>
                                          <w:divsChild>
                                            <w:div w:id="19640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557415">
          <w:marLeft w:val="0"/>
          <w:marRight w:val="0"/>
          <w:marTop w:val="0"/>
          <w:marBottom w:val="0"/>
          <w:divBdr>
            <w:top w:val="none" w:sz="0" w:space="0" w:color="auto"/>
            <w:left w:val="none" w:sz="0" w:space="0" w:color="auto"/>
            <w:bottom w:val="none" w:sz="0" w:space="0" w:color="auto"/>
            <w:right w:val="none" w:sz="0" w:space="0" w:color="auto"/>
          </w:divBdr>
          <w:divsChild>
            <w:div w:id="349259887">
              <w:marLeft w:val="0"/>
              <w:marRight w:val="0"/>
              <w:marTop w:val="0"/>
              <w:marBottom w:val="0"/>
              <w:divBdr>
                <w:top w:val="none" w:sz="0" w:space="0" w:color="auto"/>
                <w:left w:val="none" w:sz="0" w:space="0" w:color="auto"/>
                <w:bottom w:val="none" w:sz="0" w:space="0" w:color="auto"/>
                <w:right w:val="none" w:sz="0" w:space="0" w:color="auto"/>
              </w:divBdr>
              <w:divsChild>
                <w:div w:id="167792289">
                  <w:marLeft w:val="0"/>
                  <w:marRight w:val="0"/>
                  <w:marTop w:val="0"/>
                  <w:marBottom w:val="0"/>
                  <w:divBdr>
                    <w:top w:val="none" w:sz="0" w:space="0" w:color="auto"/>
                    <w:left w:val="none" w:sz="0" w:space="0" w:color="auto"/>
                    <w:bottom w:val="none" w:sz="0" w:space="0" w:color="auto"/>
                    <w:right w:val="none" w:sz="0" w:space="0" w:color="auto"/>
                  </w:divBdr>
                  <w:divsChild>
                    <w:div w:id="605311546">
                      <w:marLeft w:val="0"/>
                      <w:marRight w:val="0"/>
                      <w:marTop w:val="0"/>
                      <w:marBottom w:val="0"/>
                      <w:divBdr>
                        <w:top w:val="none" w:sz="0" w:space="0" w:color="auto"/>
                        <w:left w:val="none" w:sz="0" w:space="0" w:color="auto"/>
                        <w:bottom w:val="none" w:sz="0" w:space="0" w:color="auto"/>
                        <w:right w:val="none" w:sz="0" w:space="0" w:color="auto"/>
                      </w:divBdr>
                      <w:divsChild>
                        <w:div w:id="445926550">
                          <w:marLeft w:val="0"/>
                          <w:marRight w:val="0"/>
                          <w:marTop w:val="0"/>
                          <w:marBottom w:val="0"/>
                          <w:divBdr>
                            <w:top w:val="none" w:sz="0" w:space="0" w:color="auto"/>
                            <w:left w:val="none" w:sz="0" w:space="0" w:color="auto"/>
                            <w:bottom w:val="none" w:sz="0" w:space="0" w:color="auto"/>
                            <w:right w:val="none" w:sz="0" w:space="0" w:color="auto"/>
                          </w:divBdr>
                        </w:div>
                        <w:div w:id="1929002794">
                          <w:marLeft w:val="0"/>
                          <w:marRight w:val="0"/>
                          <w:marTop w:val="0"/>
                          <w:marBottom w:val="0"/>
                          <w:divBdr>
                            <w:top w:val="none" w:sz="0" w:space="0" w:color="auto"/>
                            <w:left w:val="none" w:sz="0" w:space="0" w:color="auto"/>
                            <w:bottom w:val="none" w:sz="0" w:space="0" w:color="auto"/>
                            <w:right w:val="none" w:sz="0" w:space="0" w:color="auto"/>
                          </w:divBdr>
                        </w:div>
                        <w:div w:id="11682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9934">
              <w:marLeft w:val="0"/>
              <w:marRight w:val="0"/>
              <w:marTop w:val="0"/>
              <w:marBottom w:val="0"/>
              <w:divBdr>
                <w:top w:val="none" w:sz="0" w:space="0" w:color="auto"/>
                <w:left w:val="none" w:sz="0" w:space="0" w:color="auto"/>
                <w:bottom w:val="none" w:sz="0" w:space="0" w:color="auto"/>
                <w:right w:val="none" w:sz="0" w:space="0" w:color="auto"/>
              </w:divBdr>
              <w:divsChild>
                <w:div w:id="130828182">
                  <w:marLeft w:val="0"/>
                  <w:marRight w:val="0"/>
                  <w:marTop w:val="0"/>
                  <w:marBottom w:val="0"/>
                  <w:divBdr>
                    <w:top w:val="none" w:sz="0" w:space="0" w:color="auto"/>
                    <w:left w:val="none" w:sz="0" w:space="0" w:color="auto"/>
                    <w:bottom w:val="none" w:sz="0" w:space="0" w:color="auto"/>
                    <w:right w:val="none" w:sz="0" w:space="0" w:color="auto"/>
                  </w:divBdr>
                  <w:divsChild>
                    <w:div w:id="2090497683">
                      <w:marLeft w:val="0"/>
                      <w:marRight w:val="0"/>
                      <w:marTop w:val="0"/>
                      <w:marBottom w:val="0"/>
                      <w:divBdr>
                        <w:top w:val="none" w:sz="0" w:space="0" w:color="auto"/>
                        <w:left w:val="none" w:sz="0" w:space="0" w:color="auto"/>
                        <w:bottom w:val="none" w:sz="0" w:space="0" w:color="auto"/>
                        <w:right w:val="none" w:sz="0" w:space="0" w:color="auto"/>
                      </w:divBdr>
                      <w:divsChild>
                        <w:div w:id="161050445">
                          <w:marLeft w:val="0"/>
                          <w:marRight w:val="0"/>
                          <w:marTop w:val="0"/>
                          <w:marBottom w:val="0"/>
                          <w:divBdr>
                            <w:top w:val="none" w:sz="0" w:space="0" w:color="auto"/>
                            <w:left w:val="none" w:sz="0" w:space="0" w:color="auto"/>
                            <w:bottom w:val="none" w:sz="0" w:space="0" w:color="auto"/>
                            <w:right w:val="none" w:sz="0" w:space="0" w:color="auto"/>
                          </w:divBdr>
                          <w:divsChild>
                            <w:div w:id="2115006452">
                              <w:marLeft w:val="0"/>
                              <w:marRight w:val="0"/>
                              <w:marTop w:val="0"/>
                              <w:marBottom w:val="0"/>
                              <w:divBdr>
                                <w:top w:val="none" w:sz="0" w:space="0" w:color="auto"/>
                                <w:left w:val="none" w:sz="0" w:space="0" w:color="auto"/>
                                <w:bottom w:val="none" w:sz="0" w:space="0" w:color="auto"/>
                                <w:right w:val="none" w:sz="0" w:space="0" w:color="auto"/>
                              </w:divBdr>
                              <w:divsChild>
                                <w:div w:id="296181326">
                                  <w:marLeft w:val="0"/>
                                  <w:marRight w:val="0"/>
                                  <w:marTop w:val="0"/>
                                  <w:marBottom w:val="0"/>
                                  <w:divBdr>
                                    <w:top w:val="none" w:sz="0" w:space="0" w:color="auto"/>
                                    <w:left w:val="none" w:sz="0" w:space="0" w:color="auto"/>
                                    <w:bottom w:val="none" w:sz="0" w:space="0" w:color="auto"/>
                                    <w:right w:val="none" w:sz="0" w:space="0" w:color="auto"/>
                                  </w:divBdr>
                                  <w:divsChild>
                                    <w:div w:id="1577935215">
                                      <w:marLeft w:val="0"/>
                                      <w:marRight w:val="0"/>
                                      <w:marTop w:val="0"/>
                                      <w:marBottom w:val="0"/>
                                      <w:divBdr>
                                        <w:top w:val="none" w:sz="0" w:space="0" w:color="auto"/>
                                        <w:left w:val="none" w:sz="0" w:space="0" w:color="auto"/>
                                        <w:bottom w:val="none" w:sz="0" w:space="0" w:color="auto"/>
                                        <w:right w:val="none" w:sz="0" w:space="0" w:color="auto"/>
                                      </w:divBdr>
                                      <w:divsChild>
                                        <w:div w:id="1130711304">
                                          <w:marLeft w:val="0"/>
                                          <w:marRight w:val="0"/>
                                          <w:marTop w:val="0"/>
                                          <w:marBottom w:val="0"/>
                                          <w:divBdr>
                                            <w:top w:val="none" w:sz="0" w:space="0" w:color="auto"/>
                                            <w:left w:val="none" w:sz="0" w:space="0" w:color="auto"/>
                                            <w:bottom w:val="none" w:sz="0" w:space="0" w:color="auto"/>
                                            <w:right w:val="none" w:sz="0" w:space="0" w:color="auto"/>
                                          </w:divBdr>
                                          <w:divsChild>
                                            <w:div w:id="115831811">
                                              <w:marLeft w:val="0"/>
                                              <w:marRight w:val="0"/>
                                              <w:marTop w:val="0"/>
                                              <w:marBottom w:val="0"/>
                                              <w:divBdr>
                                                <w:top w:val="none" w:sz="0" w:space="0" w:color="auto"/>
                                                <w:left w:val="none" w:sz="0" w:space="0" w:color="auto"/>
                                                <w:bottom w:val="none" w:sz="0" w:space="0" w:color="auto"/>
                                                <w:right w:val="none" w:sz="0" w:space="0" w:color="auto"/>
                                              </w:divBdr>
                                              <w:divsChild>
                                                <w:div w:id="953824330">
                                                  <w:marLeft w:val="0"/>
                                                  <w:marRight w:val="0"/>
                                                  <w:marTop w:val="0"/>
                                                  <w:marBottom w:val="0"/>
                                                  <w:divBdr>
                                                    <w:top w:val="none" w:sz="0" w:space="0" w:color="auto"/>
                                                    <w:left w:val="none" w:sz="0" w:space="0" w:color="auto"/>
                                                    <w:bottom w:val="none" w:sz="0" w:space="0" w:color="auto"/>
                                                    <w:right w:val="none" w:sz="0" w:space="0" w:color="auto"/>
                                                  </w:divBdr>
                                                </w:div>
                                                <w:div w:id="450440627">
                                                  <w:marLeft w:val="0"/>
                                                  <w:marRight w:val="0"/>
                                                  <w:marTop w:val="0"/>
                                                  <w:marBottom w:val="0"/>
                                                  <w:divBdr>
                                                    <w:top w:val="none" w:sz="0" w:space="0" w:color="auto"/>
                                                    <w:left w:val="none" w:sz="0" w:space="0" w:color="auto"/>
                                                    <w:bottom w:val="none" w:sz="0" w:space="0" w:color="auto"/>
                                                    <w:right w:val="none" w:sz="0" w:space="0" w:color="auto"/>
                                                  </w:divBdr>
                                                </w:div>
                                                <w:div w:id="2748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8124791">
      <w:bodyDiv w:val="1"/>
      <w:marLeft w:val="0"/>
      <w:marRight w:val="0"/>
      <w:marTop w:val="0"/>
      <w:marBottom w:val="0"/>
      <w:divBdr>
        <w:top w:val="none" w:sz="0" w:space="0" w:color="auto"/>
        <w:left w:val="none" w:sz="0" w:space="0" w:color="auto"/>
        <w:bottom w:val="none" w:sz="0" w:space="0" w:color="auto"/>
        <w:right w:val="none" w:sz="0" w:space="0" w:color="auto"/>
      </w:divBdr>
    </w:div>
    <w:div w:id="1584296573">
      <w:bodyDiv w:val="1"/>
      <w:marLeft w:val="0"/>
      <w:marRight w:val="0"/>
      <w:marTop w:val="0"/>
      <w:marBottom w:val="0"/>
      <w:divBdr>
        <w:top w:val="none" w:sz="0" w:space="0" w:color="auto"/>
        <w:left w:val="none" w:sz="0" w:space="0" w:color="auto"/>
        <w:bottom w:val="none" w:sz="0" w:space="0" w:color="auto"/>
        <w:right w:val="none" w:sz="0" w:space="0" w:color="auto"/>
      </w:divBdr>
    </w:div>
    <w:div w:id="1644506816">
      <w:bodyDiv w:val="1"/>
      <w:marLeft w:val="0"/>
      <w:marRight w:val="0"/>
      <w:marTop w:val="0"/>
      <w:marBottom w:val="0"/>
      <w:divBdr>
        <w:top w:val="none" w:sz="0" w:space="0" w:color="auto"/>
        <w:left w:val="none" w:sz="0" w:space="0" w:color="auto"/>
        <w:bottom w:val="none" w:sz="0" w:space="0" w:color="auto"/>
        <w:right w:val="none" w:sz="0" w:space="0" w:color="auto"/>
      </w:divBdr>
      <w:divsChild>
        <w:div w:id="1884442751">
          <w:marLeft w:val="0"/>
          <w:marRight w:val="0"/>
          <w:marTop w:val="0"/>
          <w:marBottom w:val="0"/>
          <w:divBdr>
            <w:top w:val="none" w:sz="0" w:space="0" w:color="auto"/>
            <w:left w:val="none" w:sz="0" w:space="0" w:color="auto"/>
            <w:bottom w:val="none" w:sz="0" w:space="0" w:color="auto"/>
            <w:right w:val="none" w:sz="0" w:space="0" w:color="auto"/>
          </w:divBdr>
          <w:divsChild>
            <w:div w:id="1017582603">
              <w:marLeft w:val="0"/>
              <w:marRight w:val="0"/>
              <w:marTop w:val="0"/>
              <w:marBottom w:val="0"/>
              <w:divBdr>
                <w:top w:val="none" w:sz="0" w:space="0" w:color="auto"/>
                <w:left w:val="none" w:sz="0" w:space="0" w:color="auto"/>
                <w:bottom w:val="none" w:sz="0" w:space="0" w:color="auto"/>
                <w:right w:val="none" w:sz="0" w:space="0" w:color="auto"/>
              </w:divBdr>
              <w:divsChild>
                <w:div w:id="531457263">
                  <w:marLeft w:val="0"/>
                  <w:marRight w:val="0"/>
                  <w:marTop w:val="0"/>
                  <w:marBottom w:val="0"/>
                  <w:divBdr>
                    <w:top w:val="none" w:sz="0" w:space="0" w:color="auto"/>
                    <w:left w:val="none" w:sz="0" w:space="0" w:color="auto"/>
                    <w:bottom w:val="none" w:sz="0" w:space="0" w:color="auto"/>
                    <w:right w:val="none" w:sz="0" w:space="0" w:color="auto"/>
                  </w:divBdr>
                  <w:divsChild>
                    <w:div w:id="1880585909">
                      <w:marLeft w:val="0"/>
                      <w:marRight w:val="0"/>
                      <w:marTop w:val="0"/>
                      <w:marBottom w:val="0"/>
                      <w:divBdr>
                        <w:top w:val="none" w:sz="0" w:space="0" w:color="auto"/>
                        <w:left w:val="none" w:sz="0" w:space="0" w:color="auto"/>
                        <w:bottom w:val="none" w:sz="0" w:space="0" w:color="auto"/>
                        <w:right w:val="none" w:sz="0" w:space="0" w:color="auto"/>
                      </w:divBdr>
                      <w:divsChild>
                        <w:div w:id="530607271">
                          <w:marLeft w:val="0"/>
                          <w:marRight w:val="0"/>
                          <w:marTop w:val="0"/>
                          <w:marBottom w:val="0"/>
                          <w:divBdr>
                            <w:top w:val="none" w:sz="0" w:space="0" w:color="auto"/>
                            <w:left w:val="none" w:sz="0" w:space="0" w:color="auto"/>
                            <w:bottom w:val="none" w:sz="0" w:space="0" w:color="auto"/>
                            <w:right w:val="none" w:sz="0" w:space="0" w:color="auto"/>
                          </w:divBdr>
                          <w:divsChild>
                            <w:div w:id="824856966">
                              <w:marLeft w:val="0"/>
                              <w:marRight w:val="0"/>
                              <w:marTop w:val="0"/>
                              <w:marBottom w:val="0"/>
                              <w:divBdr>
                                <w:top w:val="none" w:sz="0" w:space="0" w:color="auto"/>
                                <w:left w:val="none" w:sz="0" w:space="0" w:color="auto"/>
                                <w:bottom w:val="none" w:sz="0" w:space="0" w:color="auto"/>
                                <w:right w:val="none" w:sz="0" w:space="0" w:color="auto"/>
                              </w:divBdr>
                              <w:divsChild>
                                <w:div w:id="309946059">
                                  <w:marLeft w:val="0"/>
                                  <w:marRight w:val="0"/>
                                  <w:marTop w:val="0"/>
                                  <w:marBottom w:val="0"/>
                                  <w:divBdr>
                                    <w:top w:val="none" w:sz="0" w:space="0" w:color="auto"/>
                                    <w:left w:val="none" w:sz="0" w:space="0" w:color="auto"/>
                                    <w:bottom w:val="none" w:sz="0" w:space="0" w:color="auto"/>
                                    <w:right w:val="none" w:sz="0" w:space="0" w:color="auto"/>
                                  </w:divBdr>
                                  <w:divsChild>
                                    <w:div w:id="128017355">
                                      <w:marLeft w:val="0"/>
                                      <w:marRight w:val="0"/>
                                      <w:marTop w:val="0"/>
                                      <w:marBottom w:val="0"/>
                                      <w:divBdr>
                                        <w:top w:val="none" w:sz="0" w:space="0" w:color="auto"/>
                                        <w:left w:val="none" w:sz="0" w:space="0" w:color="auto"/>
                                        <w:bottom w:val="none" w:sz="0" w:space="0" w:color="auto"/>
                                        <w:right w:val="none" w:sz="0" w:space="0" w:color="auto"/>
                                      </w:divBdr>
                                      <w:divsChild>
                                        <w:div w:id="1871718019">
                                          <w:marLeft w:val="0"/>
                                          <w:marRight w:val="0"/>
                                          <w:marTop w:val="0"/>
                                          <w:marBottom w:val="0"/>
                                          <w:divBdr>
                                            <w:top w:val="none" w:sz="0" w:space="0" w:color="auto"/>
                                            <w:left w:val="none" w:sz="0" w:space="0" w:color="auto"/>
                                            <w:bottom w:val="none" w:sz="0" w:space="0" w:color="auto"/>
                                            <w:right w:val="none" w:sz="0" w:space="0" w:color="auto"/>
                                          </w:divBdr>
                                          <w:divsChild>
                                            <w:div w:id="1437821262">
                                              <w:marLeft w:val="0"/>
                                              <w:marRight w:val="0"/>
                                              <w:marTop w:val="0"/>
                                              <w:marBottom w:val="0"/>
                                              <w:divBdr>
                                                <w:top w:val="none" w:sz="0" w:space="0" w:color="auto"/>
                                                <w:left w:val="none" w:sz="0" w:space="0" w:color="auto"/>
                                                <w:bottom w:val="none" w:sz="0" w:space="0" w:color="auto"/>
                                                <w:right w:val="none" w:sz="0" w:space="0" w:color="auto"/>
                                              </w:divBdr>
                                              <w:divsChild>
                                                <w:div w:id="17249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6539176">
          <w:marLeft w:val="0"/>
          <w:marRight w:val="0"/>
          <w:marTop w:val="0"/>
          <w:marBottom w:val="0"/>
          <w:divBdr>
            <w:top w:val="none" w:sz="0" w:space="0" w:color="auto"/>
            <w:left w:val="none" w:sz="0" w:space="0" w:color="auto"/>
            <w:bottom w:val="none" w:sz="0" w:space="0" w:color="auto"/>
            <w:right w:val="none" w:sz="0" w:space="0" w:color="auto"/>
          </w:divBdr>
          <w:divsChild>
            <w:div w:id="937130479">
              <w:marLeft w:val="0"/>
              <w:marRight w:val="0"/>
              <w:marTop w:val="0"/>
              <w:marBottom w:val="0"/>
              <w:divBdr>
                <w:top w:val="none" w:sz="0" w:space="0" w:color="auto"/>
                <w:left w:val="none" w:sz="0" w:space="0" w:color="auto"/>
                <w:bottom w:val="none" w:sz="0" w:space="0" w:color="auto"/>
                <w:right w:val="none" w:sz="0" w:space="0" w:color="auto"/>
              </w:divBdr>
              <w:divsChild>
                <w:div w:id="972100084">
                  <w:marLeft w:val="0"/>
                  <w:marRight w:val="0"/>
                  <w:marTop w:val="0"/>
                  <w:marBottom w:val="0"/>
                  <w:divBdr>
                    <w:top w:val="none" w:sz="0" w:space="0" w:color="auto"/>
                    <w:left w:val="none" w:sz="0" w:space="0" w:color="auto"/>
                    <w:bottom w:val="none" w:sz="0" w:space="0" w:color="auto"/>
                    <w:right w:val="none" w:sz="0" w:space="0" w:color="auto"/>
                  </w:divBdr>
                  <w:divsChild>
                    <w:div w:id="701174270">
                      <w:marLeft w:val="0"/>
                      <w:marRight w:val="0"/>
                      <w:marTop w:val="0"/>
                      <w:marBottom w:val="0"/>
                      <w:divBdr>
                        <w:top w:val="none" w:sz="0" w:space="0" w:color="auto"/>
                        <w:left w:val="none" w:sz="0" w:space="0" w:color="auto"/>
                        <w:bottom w:val="none" w:sz="0" w:space="0" w:color="auto"/>
                        <w:right w:val="none" w:sz="0" w:space="0" w:color="auto"/>
                      </w:divBdr>
                      <w:divsChild>
                        <w:div w:id="304046001">
                          <w:marLeft w:val="0"/>
                          <w:marRight w:val="0"/>
                          <w:marTop w:val="0"/>
                          <w:marBottom w:val="0"/>
                          <w:divBdr>
                            <w:top w:val="none" w:sz="0" w:space="0" w:color="auto"/>
                            <w:left w:val="none" w:sz="0" w:space="0" w:color="auto"/>
                            <w:bottom w:val="none" w:sz="0" w:space="0" w:color="auto"/>
                            <w:right w:val="none" w:sz="0" w:space="0" w:color="auto"/>
                          </w:divBdr>
                          <w:divsChild>
                            <w:div w:id="912357271">
                              <w:marLeft w:val="0"/>
                              <w:marRight w:val="0"/>
                              <w:marTop w:val="0"/>
                              <w:marBottom w:val="0"/>
                              <w:divBdr>
                                <w:top w:val="none" w:sz="0" w:space="0" w:color="auto"/>
                                <w:left w:val="none" w:sz="0" w:space="0" w:color="auto"/>
                                <w:bottom w:val="none" w:sz="0" w:space="0" w:color="auto"/>
                                <w:right w:val="none" w:sz="0" w:space="0" w:color="auto"/>
                              </w:divBdr>
                              <w:divsChild>
                                <w:div w:id="1892156908">
                                  <w:marLeft w:val="0"/>
                                  <w:marRight w:val="0"/>
                                  <w:marTop w:val="0"/>
                                  <w:marBottom w:val="0"/>
                                  <w:divBdr>
                                    <w:top w:val="none" w:sz="0" w:space="0" w:color="auto"/>
                                    <w:left w:val="none" w:sz="0" w:space="0" w:color="auto"/>
                                    <w:bottom w:val="none" w:sz="0" w:space="0" w:color="auto"/>
                                    <w:right w:val="none" w:sz="0" w:space="0" w:color="auto"/>
                                  </w:divBdr>
                                  <w:divsChild>
                                    <w:div w:id="1245601678">
                                      <w:marLeft w:val="0"/>
                                      <w:marRight w:val="0"/>
                                      <w:marTop w:val="0"/>
                                      <w:marBottom w:val="0"/>
                                      <w:divBdr>
                                        <w:top w:val="none" w:sz="0" w:space="0" w:color="auto"/>
                                        <w:left w:val="none" w:sz="0" w:space="0" w:color="auto"/>
                                        <w:bottom w:val="none" w:sz="0" w:space="0" w:color="auto"/>
                                        <w:right w:val="none" w:sz="0" w:space="0" w:color="auto"/>
                                      </w:divBdr>
                                      <w:divsChild>
                                        <w:div w:id="1478497417">
                                          <w:marLeft w:val="0"/>
                                          <w:marRight w:val="0"/>
                                          <w:marTop w:val="0"/>
                                          <w:marBottom w:val="0"/>
                                          <w:divBdr>
                                            <w:top w:val="none" w:sz="0" w:space="0" w:color="auto"/>
                                            <w:left w:val="none" w:sz="0" w:space="0" w:color="auto"/>
                                            <w:bottom w:val="none" w:sz="0" w:space="0" w:color="auto"/>
                                            <w:right w:val="none" w:sz="0" w:space="0" w:color="auto"/>
                                          </w:divBdr>
                                          <w:divsChild>
                                            <w:div w:id="75054890">
                                              <w:marLeft w:val="0"/>
                                              <w:marRight w:val="0"/>
                                              <w:marTop w:val="0"/>
                                              <w:marBottom w:val="0"/>
                                              <w:divBdr>
                                                <w:top w:val="none" w:sz="0" w:space="0" w:color="auto"/>
                                                <w:left w:val="none" w:sz="0" w:space="0" w:color="auto"/>
                                                <w:bottom w:val="none" w:sz="0" w:space="0" w:color="auto"/>
                                                <w:right w:val="none" w:sz="0" w:space="0" w:color="auto"/>
                                              </w:divBdr>
                                              <w:divsChild>
                                                <w:div w:id="11386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902825">
              <w:marLeft w:val="0"/>
              <w:marRight w:val="0"/>
              <w:marTop w:val="0"/>
              <w:marBottom w:val="0"/>
              <w:divBdr>
                <w:top w:val="none" w:sz="0" w:space="0" w:color="auto"/>
                <w:left w:val="none" w:sz="0" w:space="0" w:color="auto"/>
                <w:bottom w:val="none" w:sz="0" w:space="0" w:color="auto"/>
                <w:right w:val="none" w:sz="0" w:space="0" w:color="auto"/>
              </w:divBdr>
              <w:divsChild>
                <w:div w:id="70930541">
                  <w:marLeft w:val="0"/>
                  <w:marRight w:val="0"/>
                  <w:marTop w:val="0"/>
                  <w:marBottom w:val="0"/>
                  <w:divBdr>
                    <w:top w:val="none" w:sz="0" w:space="0" w:color="auto"/>
                    <w:left w:val="none" w:sz="0" w:space="0" w:color="auto"/>
                    <w:bottom w:val="none" w:sz="0" w:space="0" w:color="auto"/>
                    <w:right w:val="none" w:sz="0" w:space="0" w:color="auto"/>
                  </w:divBdr>
                  <w:divsChild>
                    <w:div w:id="11735235">
                      <w:marLeft w:val="0"/>
                      <w:marRight w:val="0"/>
                      <w:marTop w:val="0"/>
                      <w:marBottom w:val="0"/>
                      <w:divBdr>
                        <w:top w:val="none" w:sz="0" w:space="0" w:color="auto"/>
                        <w:left w:val="none" w:sz="0" w:space="0" w:color="auto"/>
                        <w:bottom w:val="none" w:sz="0" w:space="0" w:color="auto"/>
                        <w:right w:val="none" w:sz="0" w:space="0" w:color="auto"/>
                      </w:divBdr>
                      <w:divsChild>
                        <w:div w:id="1663200283">
                          <w:marLeft w:val="0"/>
                          <w:marRight w:val="0"/>
                          <w:marTop w:val="0"/>
                          <w:marBottom w:val="0"/>
                          <w:divBdr>
                            <w:top w:val="none" w:sz="0" w:space="0" w:color="auto"/>
                            <w:left w:val="none" w:sz="0" w:space="0" w:color="auto"/>
                            <w:bottom w:val="none" w:sz="0" w:space="0" w:color="auto"/>
                            <w:right w:val="none" w:sz="0" w:space="0" w:color="auto"/>
                          </w:divBdr>
                          <w:divsChild>
                            <w:div w:id="279456011">
                              <w:marLeft w:val="0"/>
                              <w:marRight w:val="0"/>
                              <w:marTop w:val="0"/>
                              <w:marBottom w:val="0"/>
                              <w:divBdr>
                                <w:top w:val="none" w:sz="0" w:space="0" w:color="auto"/>
                                <w:left w:val="none" w:sz="0" w:space="0" w:color="auto"/>
                                <w:bottom w:val="none" w:sz="0" w:space="0" w:color="auto"/>
                                <w:right w:val="none" w:sz="0" w:space="0" w:color="auto"/>
                              </w:divBdr>
                            </w:div>
                            <w:div w:id="1411005327">
                              <w:marLeft w:val="0"/>
                              <w:marRight w:val="0"/>
                              <w:marTop w:val="0"/>
                              <w:marBottom w:val="0"/>
                              <w:divBdr>
                                <w:top w:val="none" w:sz="0" w:space="0" w:color="auto"/>
                                <w:left w:val="none" w:sz="0" w:space="0" w:color="auto"/>
                                <w:bottom w:val="none" w:sz="0" w:space="0" w:color="auto"/>
                                <w:right w:val="none" w:sz="0" w:space="0" w:color="auto"/>
                              </w:divBdr>
                            </w:div>
                            <w:div w:id="20380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39446">
                  <w:marLeft w:val="0"/>
                  <w:marRight w:val="0"/>
                  <w:marTop w:val="0"/>
                  <w:marBottom w:val="0"/>
                  <w:divBdr>
                    <w:top w:val="none" w:sz="0" w:space="0" w:color="auto"/>
                    <w:left w:val="none" w:sz="0" w:space="0" w:color="auto"/>
                    <w:bottom w:val="none" w:sz="0" w:space="0" w:color="auto"/>
                    <w:right w:val="none" w:sz="0" w:space="0" w:color="auto"/>
                  </w:divBdr>
                  <w:divsChild>
                    <w:div w:id="853424260">
                      <w:marLeft w:val="0"/>
                      <w:marRight w:val="0"/>
                      <w:marTop w:val="0"/>
                      <w:marBottom w:val="0"/>
                      <w:divBdr>
                        <w:top w:val="none" w:sz="0" w:space="0" w:color="auto"/>
                        <w:left w:val="none" w:sz="0" w:space="0" w:color="auto"/>
                        <w:bottom w:val="none" w:sz="0" w:space="0" w:color="auto"/>
                        <w:right w:val="none" w:sz="0" w:space="0" w:color="auto"/>
                      </w:divBdr>
                      <w:divsChild>
                        <w:div w:id="1046102846">
                          <w:marLeft w:val="0"/>
                          <w:marRight w:val="0"/>
                          <w:marTop w:val="0"/>
                          <w:marBottom w:val="0"/>
                          <w:divBdr>
                            <w:top w:val="none" w:sz="0" w:space="0" w:color="auto"/>
                            <w:left w:val="none" w:sz="0" w:space="0" w:color="auto"/>
                            <w:bottom w:val="none" w:sz="0" w:space="0" w:color="auto"/>
                            <w:right w:val="none" w:sz="0" w:space="0" w:color="auto"/>
                          </w:divBdr>
                          <w:divsChild>
                            <w:div w:id="932201445">
                              <w:marLeft w:val="0"/>
                              <w:marRight w:val="0"/>
                              <w:marTop w:val="0"/>
                              <w:marBottom w:val="0"/>
                              <w:divBdr>
                                <w:top w:val="none" w:sz="0" w:space="0" w:color="auto"/>
                                <w:left w:val="none" w:sz="0" w:space="0" w:color="auto"/>
                                <w:bottom w:val="none" w:sz="0" w:space="0" w:color="auto"/>
                                <w:right w:val="none" w:sz="0" w:space="0" w:color="auto"/>
                              </w:divBdr>
                              <w:divsChild>
                                <w:div w:id="232085238">
                                  <w:marLeft w:val="0"/>
                                  <w:marRight w:val="0"/>
                                  <w:marTop w:val="0"/>
                                  <w:marBottom w:val="0"/>
                                  <w:divBdr>
                                    <w:top w:val="none" w:sz="0" w:space="0" w:color="auto"/>
                                    <w:left w:val="none" w:sz="0" w:space="0" w:color="auto"/>
                                    <w:bottom w:val="none" w:sz="0" w:space="0" w:color="auto"/>
                                    <w:right w:val="none" w:sz="0" w:space="0" w:color="auto"/>
                                  </w:divBdr>
                                  <w:divsChild>
                                    <w:div w:id="178274756">
                                      <w:marLeft w:val="0"/>
                                      <w:marRight w:val="0"/>
                                      <w:marTop w:val="0"/>
                                      <w:marBottom w:val="0"/>
                                      <w:divBdr>
                                        <w:top w:val="none" w:sz="0" w:space="0" w:color="auto"/>
                                        <w:left w:val="none" w:sz="0" w:space="0" w:color="auto"/>
                                        <w:bottom w:val="none" w:sz="0" w:space="0" w:color="auto"/>
                                        <w:right w:val="none" w:sz="0" w:space="0" w:color="auto"/>
                                      </w:divBdr>
                                      <w:divsChild>
                                        <w:div w:id="1510293852">
                                          <w:marLeft w:val="0"/>
                                          <w:marRight w:val="0"/>
                                          <w:marTop w:val="0"/>
                                          <w:marBottom w:val="0"/>
                                          <w:divBdr>
                                            <w:top w:val="none" w:sz="0" w:space="0" w:color="auto"/>
                                            <w:left w:val="none" w:sz="0" w:space="0" w:color="auto"/>
                                            <w:bottom w:val="none" w:sz="0" w:space="0" w:color="auto"/>
                                            <w:right w:val="none" w:sz="0" w:space="0" w:color="auto"/>
                                          </w:divBdr>
                                          <w:divsChild>
                                            <w:div w:id="515844852">
                                              <w:marLeft w:val="0"/>
                                              <w:marRight w:val="0"/>
                                              <w:marTop w:val="0"/>
                                              <w:marBottom w:val="0"/>
                                              <w:divBdr>
                                                <w:top w:val="none" w:sz="0" w:space="0" w:color="auto"/>
                                                <w:left w:val="none" w:sz="0" w:space="0" w:color="auto"/>
                                                <w:bottom w:val="none" w:sz="0" w:space="0" w:color="auto"/>
                                                <w:right w:val="none" w:sz="0" w:space="0" w:color="auto"/>
                                              </w:divBdr>
                                              <w:divsChild>
                                                <w:div w:id="2963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1521175">
      <w:bodyDiv w:val="1"/>
      <w:marLeft w:val="0"/>
      <w:marRight w:val="0"/>
      <w:marTop w:val="0"/>
      <w:marBottom w:val="0"/>
      <w:divBdr>
        <w:top w:val="none" w:sz="0" w:space="0" w:color="auto"/>
        <w:left w:val="none" w:sz="0" w:space="0" w:color="auto"/>
        <w:bottom w:val="none" w:sz="0" w:space="0" w:color="auto"/>
        <w:right w:val="none" w:sz="0" w:space="0" w:color="auto"/>
      </w:divBdr>
      <w:divsChild>
        <w:div w:id="1934583538">
          <w:marLeft w:val="0"/>
          <w:marRight w:val="0"/>
          <w:marTop w:val="0"/>
          <w:marBottom w:val="0"/>
          <w:divBdr>
            <w:top w:val="none" w:sz="0" w:space="0" w:color="auto"/>
            <w:left w:val="none" w:sz="0" w:space="0" w:color="auto"/>
            <w:bottom w:val="none" w:sz="0" w:space="0" w:color="auto"/>
            <w:right w:val="none" w:sz="0" w:space="0" w:color="auto"/>
          </w:divBdr>
          <w:divsChild>
            <w:div w:id="1269316201">
              <w:marLeft w:val="0"/>
              <w:marRight w:val="0"/>
              <w:marTop w:val="0"/>
              <w:marBottom w:val="0"/>
              <w:divBdr>
                <w:top w:val="none" w:sz="0" w:space="0" w:color="auto"/>
                <w:left w:val="none" w:sz="0" w:space="0" w:color="auto"/>
                <w:bottom w:val="none" w:sz="0" w:space="0" w:color="auto"/>
                <w:right w:val="none" w:sz="0" w:space="0" w:color="auto"/>
              </w:divBdr>
              <w:divsChild>
                <w:div w:id="1677464669">
                  <w:marLeft w:val="0"/>
                  <w:marRight w:val="0"/>
                  <w:marTop w:val="0"/>
                  <w:marBottom w:val="0"/>
                  <w:divBdr>
                    <w:top w:val="none" w:sz="0" w:space="0" w:color="auto"/>
                    <w:left w:val="none" w:sz="0" w:space="0" w:color="auto"/>
                    <w:bottom w:val="none" w:sz="0" w:space="0" w:color="auto"/>
                    <w:right w:val="none" w:sz="0" w:space="0" w:color="auto"/>
                  </w:divBdr>
                  <w:divsChild>
                    <w:div w:id="29186067">
                      <w:marLeft w:val="0"/>
                      <w:marRight w:val="0"/>
                      <w:marTop w:val="0"/>
                      <w:marBottom w:val="0"/>
                      <w:divBdr>
                        <w:top w:val="none" w:sz="0" w:space="0" w:color="auto"/>
                        <w:left w:val="none" w:sz="0" w:space="0" w:color="auto"/>
                        <w:bottom w:val="none" w:sz="0" w:space="0" w:color="auto"/>
                        <w:right w:val="none" w:sz="0" w:space="0" w:color="auto"/>
                      </w:divBdr>
                      <w:divsChild>
                        <w:div w:id="442237248">
                          <w:marLeft w:val="0"/>
                          <w:marRight w:val="0"/>
                          <w:marTop w:val="0"/>
                          <w:marBottom w:val="0"/>
                          <w:divBdr>
                            <w:top w:val="none" w:sz="0" w:space="0" w:color="auto"/>
                            <w:left w:val="none" w:sz="0" w:space="0" w:color="auto"/>
                            <w:bottom w:val="none" w:sz="0" w:space="0" w:color="auto"/>
                            <w:right w:val="none" w:sz="0" w:space="0" w:color="auto"/>
                          </w:divBdr>
                          <w:divsChild>
                            <w:div w:id="352876516">
                              <w:marLeft w:val="0"/>
                              <w:marRight w:val="0"/>
                              <w:marTop w:val="0"/>
                              <w:marBottom w:val="0"/>
                              <w:divBdr>
                                <w:top w:val="none" w:sz="0" w:space="0" w:color="auto"/>
                                <w:left w:val="none" w:sz="0" w:space="0" w:color="auto"/>
                                <w:bottom w:val="none" w:sz="0" w:space="0" w:color="auto"/>
                                <w:right w:val="none" w:sz="0" w:space="0" w:color="auto"/>
                              </w:divBdr>
                              <w:divsChild>
                                <w:div w:id="1600411635">
                                  <w:marLeft w:val="0"/>
                                  <w:marRight w:val="0"/>
                                  <w:marTop w:val="0"/>
                                  <w:marBottom w:val="0"/>
                                  <w:divBdr>
                                    <w:top w:val="none" w:sz="0" w:space="0" w:color="auto"/>
                                    <w:left w:val="none" w:sz="0" w:space="0" w:color="auto"/>
                                    <w:bottom w:val="none" w:sz="0" w:space="0" w:color="auto"/>
                                    <w:right w:val="none" w:sz="0" w:space="0" w:color="auto"/>
                                  </w:divBdr>
                                  <w:divsChild>
                                    <w:div w:id="331613627">
                                      <w:marLeft w:val="0"/>
                                      <w:marRight w:val="0"/>
                                      <w:marTop w:val="0"/>
                                      <w:marBottom w:val="0"/>
                                      <w:divBdr>
                                        <w:top w:val="none" w:sz="0" w:space="0" w:color="auto"/>
                                        <w:left w:val="none" w:sz="0" w:space="0" w:color="auto"/>
                                        <w:bottom w:val="none" w:sz="0" w:space="0" w:color="auto"/>
                                        <w:right w:val="none" w:sz="0" w:space="0" w:color="auto"/>
                                      </w:divBdr>
                                      <w:divsChild>
                                        <w:div w:id="1274440869">
                                          <w:marLeft w:val="0"/>
                                          <w:marRight w:val="0"/>
                                          <w:marTop w:val="0"/>
                                          <w:marBottom w:val="0"/>
                                          <w:divBdr>
                                            <w:top w:val="none" w:sz="0" w:space="0" w:color="auto"/>
                                            <w:left w:val="none" w:sz="0" w:space="0" w:color="auto"/>
                                            <w:bottom w:val="none" w:sz="0" w:space="0" w:color="auto"/>
                                            <w:right w:val="none" w:sz="0" w:space="0" w:color="auto"/>
                                          </w:divBdr>
                                          <w:divsChild>
                                            <w:div w:id="14901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365779">
          <w:marLeft w:val="0"/>
          <w:marRight w:val="0"/>
          <w:marTop w:val="0"/>
          <w:marBottom w:val="0"/>
          <w:divBdr>
            <w:top w:val="none" w:sz="0" w:space="0" w:color="auto"/>
            <w:left w:val="none" w:sz="0" w:space="0" w:color="auto"/>
            <w:bottom w:val="none" w:sz="0" w:space="0" w:color="auto"/>
            <w:right w:val="none" w:sz="0" w:space="0" w:color="auto"/>
          </w:divBdr>
          <w:divsChild>
            <w:div w:id="1358390164">
              <w:marLeft w:val="0"/>
              <w:marRight w:val="0"/>
              <w:marTop w:val="0"/>
              <w:marBottom w:val="0"/>
              <w:divBdr>
                <w:top w:val="none" w:sz="0" w:space="0" w:color="auto"/>
                <w:left w:val="none" w:sz="0" w:space="0" w:color="auto"/>
                <w:bottom w:val="none" w:sz="0" w:space="0" w:color="auto"/>
                <w:right w:val="none" w:sz="0" w:space="0" w:color="auto"/>
              </w:divBdr>
              <w:divsChild>
                <w:div w:id="638345348">
                  <w:marLeft w:val="0"/>
                  <w:marRight w:val="0"/>
                  <w:marTop w:val="0"/>
                  <w:marBottom w:val="0"/>
                  <w:divBdr>
                    <w:top w:val="none" w:sz="0" w:space="0" w:color="auto"/>
                    <w:left w:val="none" w:sz="0" w:space="0" w:color="auto"/>
                    <w:bottom w:val="none" w:sz="0" w:space="0" w:color="auto"/>
                    <w:right w:val="none" w:sz="0" w:space="0" w:color="auto"/>
                  </w:divBdr>
                  <w:divsChild>
                    <w:div w:id="5139685">
                      <w:marLeft w:val="0"/>
                      <w:marRight w:val="0"/>
                      <w:marTop w:val="0"/>
                      <w:marBottom w:val="0"/>
                      <w:divBdr>
                        <w:top w:val="none" w:sz="0" w:space="0" w:color="auto"/>
                        <w:left w:val="none" w:sz="0" w:space="0" w:color="auto"/>
                        <w:bottom w:val="none" w:sz="0" w:space="0" w:color="auto"/>
                        <w:right w:val="none" w:sz="0" w:space="0" w:color="auto"/>
                      </w:divBdr>
                      <w:divsChild>
                        <w:div w:id="125045568">
                          <w:marLeft w:val="0"/>
                          <w:marRight w:val="0"/>
                          <w:marTop w:val="0"/>
                          <w:marBottom w:val="0"/>
                          <w:divBdr>
                            <w:top w:val="none" w:sz="0" w:space="0" w:color="auto"/>
                            <w:left w:val="none" w:sz="0" w:space="0" w:color="auto"/>
                            <w:bottom w:val="none" w:sz="0" w:space="0" w:color="auto"/>
                            <w:right w:val="none" w:sz="0" w:space="0" w:color="auto"/>
                          </w:divBdr>
                        </w:div>
                        <w:div w:id="878973174">
                          <w:marLeft w:val="0"/>
                          <w:marRight w:val="0"/>
                          <w:marTop w:val="0"/>
                          <w:marBottom w:val="0"/>
                          <w:divBdr>
                            <w:top w:val="none" w:sz="0" w:space="0" w:color="auto"/>
                            <w:left w:val="none" w:sz="0" w:space="0" w:color="auto"/>
                            <w:bottom w:val="none" w:sz="0" w:space="0" w:color="auto"/>
                            <w:right w:val="none" w:sz="0" w:space="0" w:color="auto"/>
                          </w:divBdr>
                        </w:div>
                        <w:div w:id="7311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8140">
              <w:marLeft w:val="0"/>
              <w:marRight w:val="0"/>
              <w:marTop w:val="0"/>
              <w:marBottom w:val="0"/>
              <w:divBdr>
                <w:top w:val="none" w:sz="0" w:space="0" w:color="auto"/>
                <w:left w:val="none" w:sz="0" w:space="0" w:color="auto"/>
                <w:bottom w:val="none" w:sz="0" w:space="0" w:color="auto"/>
                <w:right w:val="none" w:sz="0" w:space="0" w:color="auto"/>
              </w:divBdr>
              <w:divsChild>
                <w:div w:id="274748946">
                  <w:marLeft w:val="0"/>
                  <w:marRight w:val="0"/>
                  <w:marTop w:val="0"/>
                  <w:marBottom w:val="0"/>
                  <w:divBdr>
                    <w:top w:val="none" w:sz="0" w:space="0" w:color="auto"/>
                    <w:left w:val="none" w:sz="0" w:space="0" w:color="auto"/>
                    <w:bottom w:val="none" w:sz="0" w:space="0" w:color="auto"/>
                    <w:right w:val="none" w:sz="0" w:space="0" w:color="auto"/>
                  </w:divBdr>
                  <w:divsChild>
                    <w:div w:id="1990161006">
                      <w:marLeft w:val="0"/>
                      <w:marRight w:val="0"/>
                      <w:marTop w:val="0"/>
                      <w:marBottom w:val="0"/>
                      <w:divBdr>
                        <w:top w:val="none" w:sz="0" w:space="0" w:color="auto"/>
                        <w:left w:val="none" w:sz="0" w:space="0" w:color="auto"/>
                        <w:bottom w:val="none" w:sz="0" w:space="0" w:color="auto"/>
                        <w:right w:val="none" w:sz="0" w:space="0" w:color="auto"/>
                      </w:divBdr>
                      <w:divsChild>
                        <w:div w:id="2081824239">
                          <w:marLeft w:val="0"/>
                          <w:marRight w:val="0"/>
                          <w:marTop w:val="0"/>
                          <w:marBottom w:val="0"/>
                          <w:divBdr>
                            <w:top w:val="none" w:sz="0" w:space="0" w:color="auto"/>
                            <w:left w:val="none" w:sz="0" w:space="0" w:color="auto"/>
                            <w:bottom w:val="none" w:sz="0" w:space="0" w:color="auto"/>
                            <w:right w:val="none" w:sz="0" w:space="0" w:color="auto"/>
                          </w:divBdr>
                          <w:divsChild>
                            <w:div w:id="998266469">
                              <w:marLeft w:val="0"/>
                              <w:marRight w:val="0"/>
                              <w:marTop w:val="0"/>
                              <w:marBottom w:val="0"/>
                              <w:divBdr>
                                <w:top w:val="none" w:sz="0" w:space="0" w:color="auto"/>
                                <w:left w:val="none" w:sz="0" w:space="0" w:color="auto"/>
                                <w:bottom w:val="none" w:sz="0" w:space="0" w:color="auto"/>
                                <w:right w:val="none" w:sz="0" w:space="0" w:color="auto"/>
                              </w:divBdr>
                              <w:divsChild>
                                <w:div w:id="2016960413">
                                  <w:marLeft w:val="0"/>
                                  <w:marRight w:val="0"/>
                                  <w:marTop w:val="0"/>
                                  <w:marBottom w:val="0"/>
                                  <w:divBdr>
                                    <w:top w:val="none" w:sz="0" w:space="0" w:color="auto"/>
                                    <w:left w:val="none" w:sz="0" w:space="0" w:color="auto"/>
                                    <w:bottom w:val="none" w:sz="0" w:space="0" w:color="auto"/>
                                    <w:right w:val="none" w:sz="0" w:space="0" w:color="auto"/>
                                  </w:divBdr>
                                  <w:divsChild>
                                    <w:div w:id="595402103">
                                      <w:marLeft w:val="0"/>
                                      <w:marRight w:val="0"/>
                                      <w:marTop w:val="0"/>
                                      <w:marBottom w:val="0"/>
                                      <w:divBdr>
                                        <w:top w:val="none" w:sz="0" w:space="0" w:color="auto"/>
                                        <w:left w:val="none" w:sz="0" w:space="0" w:color="auto"/>
                                        <w:bottom w:val="none" w:sz="0" w:space="0" w:color="auto"/>
                                        <w:right w:val="none" w:sz="0" w:space="0" w:color="auto"/>
                                      </w:divBdr>
                                      <w:divsChild>
                                        <w:div w:id="617562404">
                                          <w:marLeft w:val="0"/>
                                          <w:marRight w:val="0"/>
                                          <w:marTop w:val="0"/>
                                          <w:marBottom w:val="0"/>
                                          <w:divBdr>
                                            <w:top w:val="none" w:sz="0" w:space="0" w:color="auto"/>
                                            <w:left w:val="none" w:sz="0" w:space="0" w:color="auto"/>
                                            <w:bottom w:val="none" w:sz="0" w:space="0" w:color="auto"/>
                                            <w:right w:val="none" w:sz="0" w:space="0" w:color="auto"/>
                                          </w:divBdr>
                                          <w:divsChild>
                                            <w:div w:id="10855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1631949">
      <w:bodyDiv w:val="1"/>
      <w:marLeft w:val="0"/>
      <w:marRight w:val="0"/>
      <w:marTop w:val="0"/>
      <w:marBottom w:val="0"/>
      <w:divBdr>
        <w:top w:val="none" w:sz="0" w:space="0" w:color="auto"/>
        <w:left w:val="none" w:sz="0" w:space="0" w:color="auto"/>
        <w:bottom w:val="none" w:sz="0" w:space="0" w:color="auto"/>
        <w:right w:val="none" w:sz="0" w:space="0" w:color="auto"/>
      </w:divBdr>
    </w:div>
    <w:div w:id="1748381977">
      <w:bodyDiv w:val="1"/>
      <w:marLeft w:val="0"/>
      <w:marRight w:val="0"/>
      <w:marTop w:val="0"/>
      <w:marBottom w:val="0"/>
      <w:divBdr>
        <w:top w:val="none" w:sz="0" w:space="0" w:color="auto"/>
        <w:left w:val="none" w:sz="0" w:space="0" w:color="auto"/>
        <w:bottom w:val="none" w:sz="0" w:space="0" w:color="auto"/>
        <w:right w:val="none" w:sz="0" w:space="0" w:color="auto"/>
      </w:divBdr>
    </w:div>
    <w:div w:id="1749229457">
      <w:bodyDiv w:val="1"/>
      <w:marLeft w:val="0"/>
      <w:marRight w:val="0"/>
      <w:marTop w:val="0"/>
      <w:marBottom w:val="0"/>
      <w:divBdr>
        <w:top w:val="none" w:sz="0" w:space="0" w:color="auto"/>
        <w:left w:val="none" w:sz="0" w:space="0" w:color="auto"/>
        <w:bottom w:val="none" w:sz="0" w:space="0" w:color="auto"/>
        <w:right w:val="none" w:sz="0" w:space="0" w:color="auto"/>
      </w:divBdr>
      <w:divsChild>
        <w:div w:id="2077587502">
          <w:marLeft w:val="0"/>
          <w:marRight w:val="0"/>
          <w:marTop w:val="0"/>
          <w:marBottom w:val="0"/>
          <w:divBdr>
            <w:top w:val="none" w:sz="0" w:space="0" w:color="auto"/>
            <w:left w:val="none" w:sz="0" w:space="0" w:color="auto"/>
            <w:bottom w:val="none" w:sz="0" w:space="0" w:color="auto"/>
            <w:right w:val="none" w:sz="0" w:space="0" w:color="auto"/>
          </w:divBdr>
          <w:divsChild>
            <w:div w:id="864559006">
              <w:marLeft w:val="0"/>
              <w:marRight w:val="0"/>
              <w:marTop w:val="0"/>
              <w:marBottom w:val="0"/>
              <w:divBdr>
                <w:top w:val="none" w:sz="0" w:space="0" w:color="auto"/>
                <w:left w:val="none" w:sz="0" w:space="0" w:color="auto"/>
                <w:bottom w:val="none" w:sz="0" w:space="0" w:color="auto"/>
                <w:right w:val="none" w:sz="0" w:space="0" w:color="auto"/>
              </w:divBdr>
              <w:divsChild>
                <w:div w:id="1211576818">
                  <w:marLeft w:val="0"/>
                  <w:marRight w:val="0"/>
                  <w:marTop w:val="0"/>
                  <w:marBottom w:val="0"/>
                  <w:divBdr>
                    <w:top w:val="none" w:sz="0" w:space="0" w:color="auto"/>
                    <w:left w:val="none" w:sz="0" w:space="0" w:color="auto"/>
                    <w:bottom w:val="none" w:sz="0" w:space="0" w:color="auto"/>
                    <w:right w:val="none" w:sz="0" w:space="0" w:color="auto"/>
                  </w:divBdr>
                  <w:divsChild>
                    <w:div w:id="1155219252">
                      <w:marLeft w:val="0"/>
                      <w:marRight w:val="0"/>
                      <w:marTop w:val="0"/>
                      <w:marBottom w:val="0"/>
                      <w:divBdr>
                        <w:top w:val="none" w:sz="0" w:space="0" w:color="auto"/>
                        <w:left w:val="none" w:sz="0" w:space="0" w:color="auto"/>
                        <w:bottom w:val="none" w:sz="0" w:space="0" w:color="auto"/>
                        <w:right w:val="none" w:sz="0" w:space="0" w:color="auto"/>
                      </w:divBdr>
                      <w:divsChild>
                        <w:div w:id="2109497139">
                          <w:marLeft w:val="0"/>
                          <w:marRight w:val="0"/>
                          <w:marTop w:val="0"/>
                          <w:marBottom w:val="0"/>
                          <w:divBdr>
                            <w:top w:val="none" w:sz="0" w:space="0" w:color="auto"/>
                            <w:left w:val="none" w:sz="0" w:space="0" w:color="auto"/>
                            <w:bottom w:val="none" w:sz="0" w:space="0" w:color="auto"/>
                            <w:right w:val="none" w:sz="0" w:space="0" w:color="auto"/>
                          </w:divBdr>
                          <w:divsChild>
                            <w:div w:id="1149977354">
                              <w:marLeft w:val="0"/>
                              <w:marRight w:val="0"/>
                              <w:marTop w:val="0"/>
                              <w:marBottom w:val="0"/>
                              <w:divBdr>
                                <w:top w:val="none" w:sz="0" w:space="0" w:color="auto"/>
                                <w:left w:val="none" w:sz="0" w:space="0" w:color="auto"/>
                                <w:bottom w:val="none" w:sz="0" w:space="0" w:color="auto"/>
                                <w:right w:val="none" w:sz="0" w:space="0" w:color="auto"/>
                              </w:divBdr>
                              <w:divsChild>
                                <w:div w:id="624773040">
                                  <w:marLeft w:val="0"/>
                                  <w:marRight w:val="0"/>
                                  <w:marTop w:val="0"/>
                                  <w:marBottom w:val="0"/>
                                  <w:divBdr>
                                    <w:top w:val="none" w:sz="0" w:space="0" w:color="auto"/>
                                    <w:left w:val="none" w:sz="0" w:space="0" w:color="auto"/>
                                    <w:bottom w:val="none" w:sz="0" w:space="0" w:color="auto"/>
                                    <w:right w:val="none" w:sz="0" w:space="0" w:color="auto"/>
                                  </w:divBdr>
                                  <w:divsChild>
                                    <w:div w:id="271323395">
                                      <w:marLeft w:val="0"/>
                                      <w:marRight w:val="0"/>
                                      <w:marTop w:val="0"/>
                                      <w:marBottom w:val="0"/>
                                      <w:divBdr>
                                        <w:top w:val="none" w:sz="0" w:space="0" w:color="auto"/>
                                        <w:left w:val="none" w:sz="0" w:space="0" w:color="auto"/>
                                        <w:bottom w:val="none" w:sz="0" w:space="0" w:color="auto"/>
                                        <w:right w:val="none" w:sz="0" w:space="0" w:color="auto"/>
                                      </w:divBdr>
                                      <w:divsChild>
                                        <w:div w:id="1784035572">
                                          <w:marLeft w:val="0"/>
                                          <w:marRight w:val="0"/>
                                          <w:marTop w:val="0"/>
                                          <w:marBottom w:val="0"/>
                                          <w:divBdr>
                                            <w:top w:val="none" w:sz="0" w:space="0" w:color="auto"/>
                                            <w:left w:val="none" w:sz="0" w:space="0" w:color="auto"/>
                                            <w:bottom w:val="none" w:sz="0" w:space="0" w:color="auto"/>
                                            <w:right w:val="none" w:sz="0" w:space="0" w:color="auto"/>
                                          </w:divBdr>
                                          <w:divsChild>
                                            <w:div w:id="11633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09699">
          <w:marLeft w:val="0"/>
          <w:marRight w:val="0"/>
          <w:marTop w:val="0"/>
          <w:marBottom w:val="0"/>
          <w:divBdr>
            <w:top w:val="none" w:sz="0" w:space="0" w:color="auto"/>
            <w:left w:val="none" w:sz="0" w:space="0" w:color="auto"/>
            <w:bottom w:val="none" w:sz="0" w:space="0" w:color="auto"/>
            <w:right w:val="none" w:sz="0" w:space="0" w:color="auto"/>
          </w:divBdr>
          <w:divsChild>
            <w:div w:id="1444307596">
              <w:marLeft w:val="0"/>
              <w:marRight w:val="0"/>
              <w:marTop w:val="0"/>
              <w:marBottom w:val="0"/>
              <w:divBdr>
                <w:top w:val="none" w:sz="0" w:space="0" w:color="auto"/>
                <w:left w:val="none" w:sz="0" w:space="0" w:color="auto"/>
                <w:bottom w:val="none" w:sz="0" w:space="0" w:color="auto"/>
                <w:right w:val="none" w:sz="0" w:space="0" w:color="auto"/>
              </w:divBdr>
              <w:divsChild>
                <w:div w:id="2118475731">
                  <w:marLeft w:val="0"/>
                  <w:marRight w:val="0"/>
                  <w:marTop w:val="0"/>
                  <w:marBottom w:val="0"/>
                  <w:divBdr>
                    <w:top w:val="none" w:sz="0" w:space="0" w:color="auto"/>
                    <w:left w:val="none" w:sz="0" w:space="0" w:color="auto"/>
                    <w:bottom w:val="none" w:sz="0" w:space="0" w:color="auto"/>
                    <w:right w:val="none" w:sz="0" w:space="0" w:color="auto"/>
                  </w:divBdr>
                  <w:divsChild>
                    <w:div w:id="842550427">
                      <w:marLeft w:val="0"/>
                      <w:marRight w:val="0"/>
                      <w:marTop w:val="0"/>
                      <w:marBottom w:val="0"/>
                      <w:divBdr>
                        <w:top w:val="none" w:sz="0" w:space="0" w:color="auto"/>
                        <w:left w:val="none" w:sz="0" w:space="0" w:color="auto"/>
                        <w:bottom w:val="none" w:sz="0" w:space="0" w:color="auto"/>
                        <w:right w:val="none" w:sz="0" w:space="0" w:color="auto"/>
                      </w:divBdr>
                      <w:divsChild>
                        <w:div w:id="286161111">
                          <w:marLeft w:val="0"/>
                          <w:marRight w:val="0"/>
                          <w:marTop w:val="0"/>
                          <w:marBottom w:val="0"/>
                          <w:divBdr>
                            <w:top w:val="none" w:sz="0" w:space="0" w:color="auto"/>
                            <w:left w:val="none" w:sz="0" w:space="0" w:color="auto"/>
                            <w:bottom w:val="none" w:sz="0" w:space="0" w:color="auto"/>
                            <w:right w:val="none" w:sz="0" w:space="0" w:color="auto"/>
                          </w:divBdr>
                        </w:div>
                        <w:div w:id="847136921">
                          <w:marLeft w:val="0"/>
                          <w:marRight w:val="0"/>
                          <w:marTop w:val="0"/>
                          <w:marBottom w:val="0"/>
                          <w:divBdr>
                            <w:top w:val="none" w:sz="0" w:space="0" w:color="auto"/>
                            <w:left w:val="none" w:sz="0" w:space="0" w:color="auto"/>
                            <w:bottom w:val="none" w:sz="0" w:space="0" w:color="auto"/>
                            <w:right w:val="none" w:sz="0" w:space="0" w:color="auto"/>
                          </w:divBdr>
                        </w:div>
                        <w:div w:id="8955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239481">
              <w:marLeft w:val="0"/>
              <w:marRight w:val="0"/>
              <w:marTop w:val="0"/>
              <w:marBottom w:val="0"/>
              <w:divBdr>
                <w:top w:val="none" w:sz="0" w:space="0" w:color="auto"/>
                <w:left w:val="none" w:sz="0" w:space="0" w:color="auto"/>
                <w:bottom w:val="none" w:sz="0" w:space="0" w:color="auto"/>
                <w:right w:val="none" w:sz="0" w:space="0" w:color="auto"/>
              </w:divBdr>
              <w:divsChild>
                <w:div w:id="772557051">
                  <w:marLeft w:val="0"/>
                  <w:marRight w:val="0"/>
                  <w:marTop w:val="0"/>
                  <w:marBottom w:val="0"/>
                  <w:divBdr>
                    <w:top w:val="none" w:sz="0" w:space="0" w:color="auto"/>
                    <w:left w:val="none" w:sz="0" w:space="0" w:color="auto"/>
                    <w:bottom w:val="none" w:sz="0" w:space="0" w:color="auto"/>
                    <w:right w:val="none" w:sz="0" w:space="0" w:color="auto"/>
                  </w:divBdr>
                  <w:divsChild>
                    <w:div w:id="302931318">
                      <w:marLeft w:val="0"/>
                      <w:marRight w:val="0"/>
                      <w:marTop w:val="0"/>
                      <w:marBottom w:val="0"/>
                      <w:divBdr>
                        <w:top w:val="none" w:sz="0" w:space="0" w:color="auto"/>
                        <w:left w:val="none" w:sz="0" w:space="0" w:color="auto"/>
                        <w:bottom w:val="none" w:sz="0" w:space="0" w:color="auto"/>
                        <w:right w:val="none" w:sz="0" w:space="0" w:color="auto"/>
                      </w:divBdr>
                      <w:divsChild>
                        <w:div w:id="176387998">
                          <w:marLeft w:val="0"/>
                          <w:marRight w:val="0"/>
                          <w:marTop w:val="0"/>
                          <w:marBottom w:val="0"/>
                          <w:divBdr>
                            <w:top w:val="none" w:sz="0" w:space="0" w:color="auto"/>
                            <w:left w:val="none" w:sz="0" w:space="0" w:color="auto"/>
                            <w:bottom w:val="none" w:sz="0" w:space="0" w:color="auto"/>
                            <w:right w:val="none" w:sz="0" w:space="0" w:color="auto"/>
                          </w:divBdr>
                          <w:divsChild>
                            <w:div w:id="926771558">
                              <w:marLeft w:val="0"/>
                              <w:marRight w:val="0"/>
                              <w:marTop w:val="0"/>
                              <w:marBottom w:val="0"/>
                              <w:divBdr>
                                <w:top w:val="none" w:sz="0" w:space="0" w:color="auto"/>
                                <w:left w:val="none" w:sz="0" w:space="0" w:color="auto"/>
                                <w:bottom w:val="none" w:sz="0" w:space="0" w:color="auto"/>
                                <w:right w:val="none" w:sz="0" w:space="0" w:color="auto"/>
                              </w:divBdr>
                              <w:divsChild>
                                <w:div w:id="657999955">
                                  <w:marLeft w:val="0"/>
                                  <w:marRight w:val="0"/>
                                  <w:marTop w:val="0"/>
                                  <w:marBottom w:val="0"/>
                                  <w:divBdr>
                                    <w:top w:val="none" w:sz="0" w:space="0" w:color="auto"/>
                                    <w:left w:val="none" w:sz="0" w:space="0" w:color="auto"/>
                                    <w:bottom w:val="none" w:sz="0" w:space="0" w:color="auto"/>
                                    <w:right w:val="none" w:sz="0" w:space="0" w:color="auto"/>
                                  </w:divBdr>
                                  <w:divsChild>
                                    <w:div w:id="1075319063">
                                      <w:marLeft w:val="0"/>
                                      <w:marRight w:val="0"/>
                                      <w:marTop w:val="0"/>
                                      <w:marBottom w:val="0"/>
                                      <w:divBdr>
                                        <w:top w:val="none" w:sz="0" w:space="0" w:color="auto"/>
                                        <w:left w:val="none" w:sz="0" w:space="0" w:color="auto"/>
                                        <w:bottom w:val="none" w:sz="0" w:space="0" w:color="auto"/>
                                        <w:right w:val="none" w:sz="0" w:space="0" w:color="auto"/>
                                      </w:divBdr>
                                      <w:divsChild>
                                        <w:div w:id="168910212">
                                          <w:marLeft w:val="0"/>
                                          <w:marRight w:val="0"/>
                                          <w:marTop w:val="0"/>
                                          <w:marBottom w:val="0"/>
                                          <w:divBdr>
                                            <w:top w:val="none" w:sz="0" w:space="0" w:color="auto"/>
                                            <w:left w:val="none" w:sz="0" w:space="0" w:color="auto"/>
                                            <w:bottom w:val="none" w:sz="0" w:space="0" w:color="auto"/>
                                            <w:right w:val="none" w:sz="0" w:space="0" w:color="auto"/>
                                          </w:divBdr>
                                          <w:divsChild>
                                            <w:div w:id="17677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1485189">
      <w:bodyDiv w:val="1"/>
      <w:marLeft w:val="0"/>
      <w:marRight w:val="0"/>
      <w:marTop w:val="0"/>
      <w:marBottom w:val="0"/>
      <w:divBdr>
        <w:top w:val="none" w:sz="0" w:space="0" w:color="auto"/>
        <w:left w:val="none" w:sz="0" w:space="0" w:color="auto"/>
        <w:bottom w:val="none" w:sz="0" w:space="0" w:color="auto"/>
        <w:right w:val="none" w:sz="0" w:space="0" w:color="auto"/>
      </w:divBdr>
      <w:divsChild>
        <w:div w:id="261226965">
          <w:marLeft w:val="0"/>
          <w:marRight w:val="0"/>
          <w:marTop w:val="0"/>
          <w:marBottom w:val="0"/>
          <w:divBdr>
            <w:top w:val="none" w:sz="0" w:space="0" w:color="auto"/>
            <w:left w:val="none" w:sz="0" w:space="0" w:color="auto"/>
            <w:bottom w:val="none" w:sz="0" w:space="0" w:color="auto"/>
            <w:right w:val="none" w:sz="0" w:space="0" w:color="auto"/>
          </w:divBdr>
          <w:divsChild>
            <w:div w:id="279338041">
              <w:marLeft w:val="0"/>
              <w:marRight w:val="0"/>
              <w:marTop w:val="0"/>
              <w:marBottom w:val="0"/>
              <w:divBdr>
                <w:top w:val="none" w:sz="0" w:space="0" w:color="auto"/>
                <w:left w:val="none" w:sz="0" w:space="0" w:color="auto"/>
                <w:bottom w:val="none" w:sz="0" w:space="0" w:color="auto"/>
                <w:right w:val="none" w:sz="0" w:space="0" w:color="auto"/>
              </w:divBdr>
              <w:divsChild>
                <w:div w:id="521670337">
                  <w:marLeft w:val="0"/>
                  <w:marRight w:val="0"/>
                  <w:marTop w:val="0"/>
                  <w:marBottom w:val="0"/>
                  <w:divBdr>
                    <w:top w:val="none" w:sz="0" w:space="0" w:color="auto"/>
                    <w:left w:val="none" w:sz="0" w:space="0" w:color="auto"/>
                    <w:bottom w:val="none" w:sz="0" w:space="0" w:color="auto"/>
                    <w:right w:val="none" w:sz="0" w:space="0" w:color="auto"/>
                  </w:divBdr>
                  <w:divsChild>
                    <w:div w:id="540362911">
                      <w:marLeft w:val="0"/>
                      <w:marRight w:val="0"/>
                      <w:marTop w:val="0"/>
                      <w:marBottom w:val="0"/>
                      <w:divBdr>
                        <w:top w:val="none" w:sz="0" w:space="0" w:color="auto"/>
                        <w:left w:val="none" w:sz="0" w:space="0" w:color="auto"/>
                        <w:bottom w:val="none" w:sz="0" w:space="0" w:color="auto"/>
                        <w:right w:val="none" w:sz="0" w:space="0" w:color="auto"/>
                      </w:divBdr>
                      <w:divsChild>
                        <w:div w:id="1890998059">
                          <w:marLeft w:val="0"/>
                          <w:marRight w:val="0"/>
                          <w:marTop w:val="0"/>
                          <w:marBottom w:val="0"/>
                          <w:divBdr>
                            <w:top w:val="none" w:sz="0" w:space="0" w:color="auto"/>
                            <w:left w:val="none" w:sz="0" w:space="0" w:color="auto"/>
                            <w:bottom w:val="none" w:sz="0" w:space="0" w:color="auto"/>
                            <w:right w:val="none" w:sz="0" w:space="0" w:color="auto"/>
                          </w:divBdr>
                          <w:divsChild>
                            <w:div w:id="1504927690">
                              <w:marLeft w:val="0"/>
                              <w:marRight w:val="0"/>
                              <w:marTop w:val="0"/>
                              <w:marBottom w:val="0"/>
                              <w:divBdr>
                                <w:top w:val="none" w:sz="0" w:space="0" w:color="auto"/>
                                <w:left w:val="none" w:sz="0" w:space="0" w:color="auto"/>
                                <w:bottom w:val="none" w:sz="0" w:space="0" w:color="auto"/>
                                <w:right w:val="none" w:sz="0" w:space="0" w:color="auto"/>
                              </w:divBdr>
                              <w:divsChild>
                                <w:div w:id="1981225094">
                                  <w:marLeft w:val="0"/>
                                  <w:marRight w:val="0"/>
                                  <w:marTop w:val="0"/>
                                  <w:marBottom w:val="0"/>
                                  <w:divBdr>
                                    <w:top w:val="none" w:sz="0" w:space="0" w:color="auto"/>
                                    <w:left w:val="none" w:sz="0" w:space="0" w:color="auto"/>
                                    <w:bottom w:val="none" w:sz="0" w:space="0" w:color="auto"/>
                                    <w:right w:val="none" w:sz="0" w:space="0" w:color="auto"/>
                                  </w:divBdr>
                                  <w:divsChild>
                                    <w:div w:id="1398168816">
                                      <w:marLeft w:val="0"/>
                                      <w:marRight w:val="0"/>
                                      <w:marTop w:val="0"/>
                                      <w:marBottom w:val="0"/>
                                      <w:divBdr>
                                        <w:top w:val="none" w:sz="0" w:space="0" w:color="auto"/>
                                        <w:left w:val="none" w:sz="0" w:space="0" w:color="auto"/>
                                        <w:bottom w:val="none" w:sz="0" w:space="0" w:color="auto"/>
                                        <w:right w:val="none" w:sz="0" w:space="0" w:color="auto"/>
                                      </w:divBdr>
                                      <w:divsChild>
                                        <w:div w:id="1577981125">
                                          <w:marLeft w:val="0"/>
                                          <w:marRight w:val="0"/>
                                          <w:marTop w:val="0"/>
                                          <w:marBottom w:val="0"/>
                                          <w:divBdr>
                                            <w:top w:val="none" w:sz="0" w:space="0" w:color="auto"/>
                                            <w:left w:val="none" w:sz="0" w:space="0" w:color="auto"/>
                                            <w:bottom w:val="none" w:sz="0" w:space="0" w:color="auto"/>
                                            <w:right w:val="none" w:sz="0" w:space="0" w:color="auto"/>
                                          </w:divBdr>
                                          <w:divsChild>
                                            <w:div w:id="9906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783194">
          <w:marLeft w:val="0"/>
          <w:marRight w:val="0"/>
          <w:marTop w:val="0"/>
          <w:marBottom w:val="0"/>
          <w:divBdr>
            <w:top w:val="none" w:sz="0" w:space="0" w:color="auto"/>
            <w:left w:val="none" w:sz="0" w:space="0" w:color="auto"/>
            <w:bottom w:val="none" w:sz="0" w:space="0" w:color="auto"/>
            <w:right w:val="none" w:sz="0" w:space="0" w:color="auto"/>
          </w:divBdr>
          <w:divsChild>
            <w:div w:id="719937072">
              <w:marLeft w:val="0"/>
              <w:marRight w:val="0"/>
              <w:marTop w:val="0"/>
              <w:marBottom w:val="0"/>
              <w:divBdr>
                <w:top w:val="none" w:sz="0" w:space="0" w:color="auto"/>
                <w:left w:val="none" w:sz="0" w:space="0" w:color="auto"/>
                <w:bottom w:val="none" w:sz="0" w:space="0" w:color="auto"/>
                <w:right w:val="none" w:sz="0" w:space="0" w:color="auto"/>
              </w:divBdr>
              <w:divsChild>
                <w:div w:id="275141629">
                  <w:marLeft w:val="0"/>
                  <w:marRight w:val="0"/>
                  <w:marTop w:val="0"/>
                  <w:marBottom w:val="0"/>
                  <w:divBdr>
                    <w:top w:val="none" w:sz="0" w:space="0" w:color="auto"/>
                    <w:left w:val="none" w:sz="0" w:space="0" w:color="auto"/>
                    <w:bottom w:val="none" w:sz="0" w:space="0" w:color="auto"/>
                    <w:right w:val="none" w:sz="0" w:space="0" w:color="auto"/>
                  </w:divBdr>
                  <w:divsChild>
                    <w:div w:id="1029405431">
                      <w:marLeft w:val="0"/>
                      <w:marRight w:val="0"/>
                      <w:marTop w:val="0"/>
                      <w:marBottom w:val="0"/>
                      <w:divBdr>
                        <w:top w:val="none" w:sz="0" w:space="0" w:color="auto"/>
                        <w:left w:val="none" w:sz="0" w:space="0" w:color="auto"/>
                        <w:bottom w:val="none" w:sz="0" w:space="0" w:color="auto"/>
                        <w:right w:val="none" w:sz="0" w:space="0" w:color="auto"/>
                      </w:divBdr>
                      <w:divsChild>
                        <w:div w:id="1063866424">
                          <w:marLeft w:val="0"/>
                          <w:marRight w:val="0"/>
                          <w:marTop w:val="0"/>
                          <w:marBottom w:val="0"/>
                          <w:divBdr>
                            <w:top w:val="none" w:sz="0" w:space="0" w:color="auto"/>
                            <w:left w:val="none" w:sz="0" w:space="0" w:color="auto"/>
                            <w:bottom w:val="none" w:sz="0" w:space="0" w:color="auto"/>
                            <w:right w:val="none" w:sz="0" w:space="0" w:color="auto"/>
                          </w:divBdr>
                        </w:div>
                        <w:div w:id="2010450725">
                          <w:marLeft w:val="0"/>
                          <w:marRight w:val="0"/>
                          <w:marTop w:val="0"/>
                          <w:marBottom w:val="0"/>
                          <w:divBdr>
                            <w:top w:val="none" w:sz="0" w:space="0" w:color="auto"/>
                            <w:left w:val="none" w:sz="0" w:space="0" w:color="auto"/>
                            <w:bottom w:val="none" w:sz="0" w:space="0" w:color="auto"/>
                            <w:right w:val="none" w:sz="0" w:space="0" w:color="auto"/>
                          </w:divBdr>
                        </w:div>
                        <w:div w:id="3981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46100">
              <w:marLeft w:val="0"/>
              <w:marRight w:val="0"/>
              <w:marTop w:val="0"/>
              <w:marBottom w:val="0"/>
              <w:divBdr>
                <w:top w:val="none" w:sz="0" w:space="0" w:color="auto"/>
                <w:left w:val="none" w:sz="0" w:space="0" w:color="auto"/>
                <w:bottom w:val="none" w:sz="0" w:space="0" w:color="auto"/>
                <w:right w:val="none" w:sz="0" w:space="0" w:color="auto"/>
              </w:divBdr>
              <w:divsChild>
                <w:div w:id="40372210">
                  <w:marLeft w:val="0"/>
                  <w:marRight w:val="0"/>
                  <w:marTop w:val="0"/>
                  <w:marBottom w:val="0"/>
                  <w:divBdr>
                    <w:top w:val="none" w:sz="0" w:space="0" w:color="auto"/>
                    <w:left w:val="none" w:sz="0" w:space="0" w:color="auto"/>
                    <w:bottom w:val="none" w:sz="0" w:space="0" w:color="auto"/>
                    <w:right w:val="none" w:sz="0" w:space="0" w:color="auto"/>
                  </w:divBdr>
                  <w:divsChild>
                    <w:div w:id="1699038820">
                      <w:marLeft w:val="0"/>
                      <w:marRight w:val="0"/>
                      <w:marTop w:val="0"/>
                      <w:marBottom w:val="0"/>
                      <w:divBdr>
                        <w:top w:val="none" w:sz="0" w:space="0" w:color="auto"/>
                        <w:left w:val="none" w:sz="0" w:space="0" w:color="auto"/>
                        <w:bottom w:val="none" w:sz="0" w:space="0" w:color="auto"/>
                        <w:right w:val="none" w:sz="0" w:space="0" w:color="auto"/>
                      </w:divBdr>
                      <w:divsChild>
                        <w:div w:id="1715305680">
                          <w:marLeft w:val="0"/>
                          <w:marRight w:val="0"/>
                          <w:marTop w:val="0"/>
                          <w:marBottom w:val="0"/>
                          <w:divBdr>
                            <w:top w:val="none" w:sz="0" w:space="0" w:color="auto"/>
                            <w:left w:val="none" w:sz="0" w:space="0" w:color="auto"/>
                            <w:bottom w:val="none" w:sz="0" w:space="0" w:color="auto"/>
                            <w:right w:val="none" w:sz="0" w:space="0" w:color="auto"/>
                          </w:divBdr>
                          <w:divsChild>
                            <w:div w:id="1465193623">
                              <w:marLeft w:val="0"/>
                              <w:marRight w:val="0"/>
                              <w:marTop w:val="0"/>
                              <w:marBottom w:val="0"/>
                              <w:divBdr>
                                <w:top w:val="none" w:sz="0" w:space="0" w:color="auto"/>
                                <w:left w:val="none" w:sz="0" w:space="0" w:color="auto"/>
                                <w:bottom w:val="none" w:sz="0" w:space="0" w:color="auto"/>
                                <w:right w:val="none" w:sz="0" w:space="0" w:color="auto"/>
                              </w:divBdr>
                              <w:divsChild>
                                <w:div w:id="648291893">
                                  <w:marLeft w:val="0"/>
                                  <w:marRight w:val="0"/>
                                  <w:marTop w:val="0"/>
                                  <w:marBottom w:val="0"/>
                                  <w:divBdr>
                                    <w:top w:val="none" w:sz="0" w:space="0" w:color="auto"/>
                                    <w:left w:val="none" w:sz="0" w:space="0" w:color="auto"/>
                                    <w:bottom w:val="none" w:sz="0" w:space="0" w:color="auto"/>
                                    <w:right w:val="none" w:sz="0" w:space="0" w:color="auto"/>
                                  </w:divBdr>
                                  <w:divsChild>
                                    <w:div w:id="1991715650">
                                      <w:marLeft w:val="0"/>
                                      <w:marRight w:val="0"/>
                                      <w:marTop w:val="0"/>
                                      <w:marBottom w:val="0"/>
                                      <w:divBdr>
                                        <w:top w:val="none" w:sz="0" w:space="0" w:color="auto"/>
                                        <w:left w:val="none" w:sz="0" w:space="0" w:color="auto"/>
                                        <w:bottom w:val="none" w:sz="0" w:space="0" w:color="auto"/>
                                        <w:right w:val="none" w:sz="0" w:space="0" w:color="auto"/>
                                      </w:divBdr>
                                      <w:divsChild>
                                        <w:div w:id="1281372627">
                                          <w:marLeft w:val="0"/>
                                          <w:marRight w:val="0"/>
                                          <w:marTop w:val="0"/>
                                          <w:marBottom w:val="0"/>
                                          <w:divBdr>
                                            <w:top w:val="none" w:sz="0" w:space="0" w:color="auto"/>
                                            <w:left w:val="none" w:sz="0" w:space="0" w:color="auto"/>
                                            <w:bottom w:val="none" w:sz="0" w:space="0" w:color="auto"/>
                                            <w:right w:val="none" w:sz="0" w:space="0" w:color="auto"/>
                                          </w:divBdr>
                                          <w:divsChild>
                                            <w:div w:id="1844659053">
                                              <w:marLeft w:val="0"/>
                                              <w:marRight w:val="0"/>
                                              <w:marTop w:val="0"/>
                                              <w:marBottom w:val="0"/>
                                              <w:divBdr>
                                                <w:top w:val="none" w:sz="0" w:space="0" w:color="auto"/>
                                                <w:left w:val="none" w:sz="0" w:space="0" w:color="auto"/>
                                                <w:bottom w:val="none" w:sz="0" w:space="0" w:color="auto"/>
                                                <w:right w:val="none" w:sz="0" w:space="0" w:color="auto"/>
                                              </w:divBdr>
                                              <w:divsChild>
                                                <w:div w:id="128397508">
                                                  <w:marLeft w:val="0"/>
                                                  <w:marRight w:val="0"/>
                                                  <w:marTop w:val="0"/>
                                                  <w:marBottom w:val="0"/>
                                                  <w:divBdr>
                                                    <w:top w:val="none" w:sz="0" w:space="0" w:color="auto"/>
                                                    <w:left w:val="none" w:sz="0" w:space="0" w:color="auto"/>
                                                    <w:bottom w:val="none" w:sz="0" w:space="0" w:color="auto"/>
                                                    <w:right w:val="none" w:sz="0" w:space="0" w:color="auto"/>
                                                  </w:divBdr>
                                                </w:div>
                                                <w:div w:id="1897357876">
                                                  <w:marLeft w:val="0"/>
                                                  <w:marRight w:val="0"/>
                                                  <w:marTop w:val="0"/>
                                                  <w:marBottom w:val="0"/>
                                                  <w:divBdr>
                                                    <w:top w:val="none" w:sz="0" w:space="0" w:color="auto"/>
                                                    <w:left w:val="none" w:sz="0" w:space="0" w:color="auto"/>
                                                    <w:bottom w:val="none" w:sz="0" w:space="0" w:color="auto"/>
                                                    <w:right w:val="none" w:sz="0" w:space="0" w:color="auto"/>
                                                  </w:divBdr>
                                                </w:div>
                                                <w:div w:id="1006058349">
                                                  <w:marLeft w:val="0"/>
                                                  <w:marRight w:val="0"/>
                                                  <w:marTop w:val="0"/>
                                                  <w:marBottom w:val="0"/>
                                                  <w:divBdr>
                                                    <w:top w:val="none" w:sz="0" w:space="0" w:color="auto"/>
                                                    <w:left w:val="none" w:sz="0" w:space="0" w:color="auto"/>
                                                    <w:bottom w:val="none" w:sz="0" w:space="0" w:color="auto"/>
                                                    <w:right w:val="none" w:sz="0" w:space="0" w:color="auto"/>
                                                  </w:divBdr>
                                                </w:div>
                                                <w:div w:id="3619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2261324">
      <w:bodyDiv w:val="1"/>
      <w:marLeft w:val="0"/>
      <w:marRight w:val="0"/>
      <w:marTop w:val="0"/>
      <w:marBottom w:val="0"/>
      <w:divBdr>
        <w:top w:val="none" w:sz="0" w:space="0" w:color="auto"/>
        <w:left w:val="none" w:sz="0" w:space="0" w:color="auto"/>
        <w:bottom w:val="none" w:sz="0" w:space="0" w:color="auto"/>
        <w:right w:val="none" w:sz="0" w:space="0" w:color="auto"/>
      </w:divBdr>
    </w:div>
    <w:div w:id="1864126285">
      <w:bodyDiv w:val="1"/>
      <w:marLeft w:val="0"/>
      <w:marRight w:val="0"/>
      <w:marTop w:val="0"/>
      <w:marBottom w:val="0"/>
      <w:divBdr>
        <w:top w:val="none" w:sz="0" w:space="0" w:color="auto"/>
        <w:left w:val="none" w:sz="0" w:space="0" w:color="auto"/>
        <w:bottom w:val="none" w:sz="0" w:space="0" w:color="auto"/>
        <w:right w:val="none" w:sz="0" w:space="0" w:color="auto"/>
      </w:divBdr>
      <w:divsChild>
        <w:div w:id="1333676276">
          <w:marLeft w:val="0"/>
          <w:marRight w:val="0"/>
          <w:marTop w:val="0"/>
          <w:marBottom w:val="0"/>
          <w:divBdr>
            <w:top w:val="none" w:sz="0" w:space="0" w:color="auto"/>
            <w:left w:val="none" w:sz="0" w:space="0" w:color="auto"/>
            <w:bottom w:val="none" w:sz="0" w:space="0" w:color="auto"/>
            <w:right w:val="none" w:sz="0" w:space="0" w:color="auto"/>
          </w:divBdr>
          <w:divsChild>
            <w:div w:id="1081098817">
              <w:marLeft w:val="0"/>
              <w:marRight w:val="0"/>
              <w:marTop w:val="0"/>
              <w:marBottom w:val="0"/>
              <w:divBdr>
                <w:top w:val="none" w:sz="0" w:space="0" w:color="auto"/>
                <w:left w:val="none" w:sz="0" w:space="0" w:color="auto"/>
                <w:bottom w:val="none" w:sz="0" w:space="0" w:color="auto"/>
                <w:right w:val="none" w:sz="0" w:space="0" w:color="auto"/>
              </w:divBdr>
              <w:divsChild>
                <w:div w:id="295720210">
                  <w:marLeft w:val="0"/>
                  <w:marRight w:val="0"/>
                  <w:marTop w:val="0"/>
                  <w:marBottom w:val="0"/>
                  <w:divBdr>
                    <w:top w:val="none" w:sz="0" w:space="0" w:color="auto"/>
                    <w:left w:val="none" w:sz="0" w:space="0" w:color="auto"/>
                    <w:bottom w:val="none" w:sz="0" w:space="0" w:color="auto"/>
                    <w:right w:val="none" w:sz="0" w:space="0" w:color="auto"/>
                  </w:divBdr>
                  <w:divsChild>
                    <w:div w:id="2068187874">
                      <w:marLeft w:val="0"/>
                      <w:marRight w:val="0"/>
                      <w:marTop w:val="0"/>
                      <w:marBottom w:val="0"/>
                      <w:divBdr>
                        <w:top w:val="none" w:sz="0" w:space="0" w:color="auto"/>
                        <w:left w:val="none" w:sz="0" w:space="0" w:color="auto"/>
                        <w:bottom w:val="none" w:sz="0" w:space="0" w:color="auto"/>
                        <w:right w:val="none" w:sz="0" w:space="0" w:color="auto"/>
                      </w:divBdr>
                      <w:divsChild>
                        <w:div w:id="265889381">
                          <w:marLeft w:val="0"/>
                          <w:marRight w:val="0"/>
                          <w:marTop w:val="0"/>
                          <w:marBottom w:val="0"/>
                          <w:divBdr>
                            <w:top w:val="none" w:sz="0" w:space="0" w:color="auto"/>
                            <w:left w:val="none" w:sz="0" w:space="0" w:color="auto"/>
                            <w:bottom w:val="none" w:sz="0" w:space="0" w:color="auto"/>
                            <w:right w:val="none" w:sz="0" w:space="0" w:color="auto"/>
                          </w:divBdr>
                          <w:divsChild>
                            <w:div w:id="467742046">
                              <w:marLeft w:val="0"/>
                              <w:marRight w:val="0"/>
                              <w:marTop w:val="0"/>
                              <w:marBottom w:val="0"/>
                              <w:divBdr>
                                <w:top w:val="none" w:sz="0" w:space="0" w:color="auto"/>
                                <w:left w:val="none" w:sz="0" w:space="0" w:color="auto"/>
                                <w:bottom w:val="none" w:sz="0" w:space="0" w:color="auto"/>
                                <w:right w:val="none" w:sz="0" w:space="0" w:color="auto"/>
                              </w:divBdr>
                              <w:divsChild>
                                <w:div w:id="2053993771">
                                  <w:marLeft w:val="0"/>
                                  <w:marRight w:val="0"/>
                                  <w:marTop w:val="0"/>
                                  <w:marBottom w:val="0"/>
                                  <w:divBdr>
                                    <w:top w:val="none" w:sz="0" w:space="0" w:color="auto"/>
                                    <w:left w:val="none" w:sz="0" w:space="0" w:color="auto"/>
                                    <w:bottom w:val="none" w:sz="0" w:space="0" w:color="auto"/>
                                    <w:right w:val="none" w:sz="0" w:space="0" w:color="auto"/>
                                  </w:divBdr>
                                  <w:divsChild>
                                    <w:div w:id="1903714104">
                                      <w:marLeft w:val="0"/>
                                      <w:marRight w:val="0"/>
                                      <w:marTop w:val="0"/>
                                      <w:marBottom w:val="0"/>
                                      <w:divBdr>
                                        <w:top w:val="none" w:sz="0" w:space="0" w:color="auto"/>
                                        <w:left w:val="none" w:sz="0" w:space="0" w:color="auto"/>
                                        <w:bottom w:val="none" w:sz="0" w:space="0" w:color="auto"/>
                                        <w:right w:val="none" w:sz="0" w:space="0" w:color="auto"/>
                                      </w:divBdr>
                                      <w:divsChild>
                                        <w:div w:id="288170233">
                                          <w:marLeft w:val="0"/>
                                          <w:marRight w:val="0"/>
                                          <w:marTop w:val="0"/>
                                          <w:marBottom w:val="0"/>
                                          <w:divBdr>
                                            <w:top w:val="none" w:sz="0" w:space="0" w:color="auto"/>
                                            <w:left w:val="none" w:sz="0" w:space="0" w:color="auto"/>
                                            <w:bottom w:val="none" w:sz="0" w:space="0" w:color="auto"/>
                                            <w:right w:val="none" w:sz="0" w:space="0" w:color="auto"/>
                                          </w:divBdr>
                                          <w:divsChild>
                                            <w:div w:id="19588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348696">
          <w:marLeft w:val="0"/>
          <w:marRight w:val="0"/>
          <w:marTop w:val="0"/>
          <w:marBottom w:val="0"/>
          <w:divBdr>
            <w:top w:val="none" w:sz="0" w:space="0" w:color="auto"/>
            <w:left w:val="none" w:sz="0" w:space="0" w:color="auto"/>
            <w:bottom w:val="none" w:sz="0" w:space="0" w:color="auto"/>
            <w:right w:val="none" w:sz="0" w:space="0" w:color="auto"/>
          </w:divBdr>
          <w:divsChild>
            <w:div w:id="714231215">
              <w:marLeft w:val="0"/>
              <w:marRight w:val="0"/>
              <w:marTop w:val="0"/>
              <w:marBottom w:val="0"/>
              <w:divBdr>
                <w:top w:val="none" w:sz="0" w:space="0" w:color="auto"/>
                <w:left w:val="none" w:sz="0" w:space="0" w:color="auto"/>
                <w:bottom w:val="none" w:sz="0" w:space="0" w:color="auto"/>
                <w:right w:val="none" w:sz="0" w:space="0" w:color="auto"/>
              </w:divBdr>
              <w:divsChild>
                <w:div w:id="1682125415">
                  <w:marLeft w:val="0"/>
                  <w:marRight w:val="0"/>
                  <w:marTop w:val="0"/>
                  <w:marBottom w:val="0"/>
                  <w:divBdr>
                    <w:top w:val="none" w:sz="0" w:space="0" w:color="auto"/>
                    <w:left w:val="none" w:sz="0" w:space="0" w:color="auto"/>
                    <w:bottom w:val="none" w:sz="0" w:space="0" w:color="auto"/>
                    <w:right w:val="none" w:sz="0" w:space="0" w:color="auto"/>
                  </w:divBdr>
                  <w:divsChild>
                    <w:div w:id="751002033">
                      <w:marLeft w:val="0"/>
                      <w:marRight w:val="0"/>
                      <w:marTop w:val="0"/>
                      <w:marBottom w:val="0"/>
                      <w:divBdr>
                        <w:top w:val="none" w:sz="0" w:space="0" w:color="auto"/>
                        <w:left w:val="none" w:sz="0" w:space="0" w:color="auto"/>
                        <w:bottom w:val="none" w:sz="0" w:space="0" w:color="auto"/>
                        <w:right w:val="none" w:sz="0" w:space="0" w:color="auto"/>
                      </w:divBdr>
                      <w:divsChild>
                        <w:div w:id="1988313074">
                          <w:marLeft w:val="0"/>
                          <w:marRight w:val="0"/>
                          <w:marTop w:val="0"/>
                          <w:marBottom w:val="0"/>
                          <w:divBdr>
                            <w:top w:val="none" w:sz="0" w:space="0" w:color="auto"/>
                            <w:left w:val="none" w:sz="0" w:space="0" w:color="auto"/>
                            <w:bottom w:val="none" w:sz="0" w:space="0" w:color="auto"/>
                            <w:right w:val="none" w:sz="0" w:space="0" w:color="auto"/>
                          </w:divBdr>
                        </w:div>
                        <w:div w:id="926159475">
                          <w:marLeft w:val="0"/>
                          <w:marRight w:val="0"/>
                          <w:marTop w:val="0"/>
                          <w:marBottom w:val="0"/>
                          <w:divBdr>
                            <w:top w:val="none" w:sz="0" w:space="0" w:color="auto"/>
                            <w:left w:val="none" w:sz="0" w:space="0" w:color="auto"/>
                            <w:bottom w:val="none" w:sz="0" w:space="0" w:color="auto"/>
                            <w:right w:val="none" w:sz="0" w:space="0" w:color="auto"/>
                          </w:divBdr>
                        </w:div>
                        <w:div w:id="12943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1114">
              <w:marLeft w:val="0"/>
              <w:marRight w:val="0"/>
              <w:marTop w:val="0"/>
              <w:marBottom w:val="0"/>
              <w:divBdr>
                <w:top w:val="none" w:sz="0" w:space="0" w:color="auto"/>
                <w:left w:val="none" w:sz="0" w:space="0" w:color="auto"/>
                <w:bottom w:val="none" w:sz="0" w:space="0" w:color="auto"/>
                <w:right w:val="none" w:sz="0" w:space="0" w:color="auto"/>
              </w:divBdr>
              <w:divsChild>
                <w:div w:id="86931442">
                  <w:marLeft w:val="0"/>
                  <w:marRight w:val="0"/>
                  <w:marTop w:val="0"/>
                  <w:marBottom w:val="0"/>
                  <w:divBdr>
                    <w:top w:val="none" w:sz="0" w:space="0" w:color="auto"/>
                    <w:left w:val="none" w:sz="0" w:space="0" w:color="auto"/>
                    <w:bottom w:val="none" w:sz="0" w:space="0" w:color="auto"/>
                    <w:right w:val="none" w:sz="0" w:space="0" w:color="auto"/>
                  </w:divBdr>
                  <w:divsChild>
                    <w:div w:id="925501918">
                      <w:marLeft w:val="0"/>
                      <w:marRight w:val="0"/>
                      <w:marTop w:val="0"/>
                      <w:marBottom w:val="0"/>
                      <w:divBdr>
                        <w:top w:val="none" w:sz="0" w:space="0" w:color="auto"/>
                        <w:left w:val="none" w:sz="0" w:space="0" w:color="auto"/>
                        <w:bottom w:val="none" w:sz="0" w:space="0" w:color="auto"/>
                        <w:right w:val="none" w:sz="0" w:space="0" w:color="auto"/>
                      </w:divBdr>
                      <w:divsChild>
                        <w:div w:id="315765018">
                          <w:marLeft w:val="0"/>
                          <w:marRight w:val="0"/>
                          <w:marTop w:val="0"/>
                          <w:marBottom w:val="0"/>
                          <w:divBdr>
                            <w:top w:val="none" w:sz="0" w:space="0" w:color="auto"/>
                            <w:left w:val="none" w:sz="0" w:space="0" w:color="auto"/>
                            <w:bottom w:val="none" w:sz="0" w:space="0" w:color="auto"/>
                            <w:right w:val="none" w:sz="0" w:space="0" w:color="auto"/>
                          </w:divBdr>
                          <w:divsChild>
                            <w:div w:id="222521629">
                              <w:marLeft w:val="0"/>
                              <w:marRight w:val="0"/>
                              <w:marTop w:val="0"/>
                              <w:marBottom w:val="0"/>
                              <w:divBdr>
                                <w:top w:val="none" w:sz="0" w:space="0" w:color="auto"/>
                                <w:left w:val="none" w:sz="0" w:space="0" w:color="auto"/>
                                <w:bottom w:val="none" w:sz="0" w:space="0" w:color="auto"/>
                                <w:right w:val="none" w:sz="0" w:space="0" w:color="auto"/>
                              </w:divBdr>
                              <w:divsChild>
                                <w:div w:id="1096902967">
                                  <w:marLeft w:val="0"/>
                                  <w:marRight w:val="0"/>
                                  <w:marTop w:val="0"/>
                                  <w:marBottom w:val="0"/>
                                  <w:divBdr>
                                    <w:top w:val="none" w:sz="0" w:space="0" w:color="auto"/>
                                    <w:left w:val="none" w:sz="0" w:space="0" w:color="auto"/>
                                    <w:bottom w:val="none" w:sz="0" w:space="0" w:color="auto"/>
                                    <w:right w:val="none" w:sz="0" w:space="0" w:color="auto"/>
                                  </w:divBdr>
                                  <w:divsChild>
                                    <w:div w:id="1449737018">
                                      <w:marLeft w:val="0"/>
                                      <w:marRight w:val="0"/>
                                      <w:marTop w:val="0"/>
                                      <w:marBottom w:val="0"/>
                                      <w:divBdr>
                                        <w:top w:val="none" w:sz="0" w:space="0" w:color="auto"/>
                                        <w:left w:val="none" w:sz="0" w:space="0" w:color="auto"/>
                                        <w:bottom w:val="none" w:sz="0" w:space="0" w:color="auto"/>
                                        <w:right w:val="none" w:sz="0" w:space="0" w:color="auto"/>
                                      </w:divBdr>
                                      <w:divsChild>
                                        <w:div w:id="1526406145">
                                          <w:marLeft w:val="0"/>
                                          <w:marRight w:val="0"/>
                                          <w:marTop w:val="0"/>
                                          <w:marBottom w:val="0"/>
                                          <w:divBdr>
                                            <w:top w:val="none" w:sz="0" w:space="0" w:color="auto"/>
                                            <w:left w:val="none" w:sz="0" w:space="0" w:color="auto"/>
                                            <w:bottom w:val="none" w:sz="0" w:space="0" w:color="auto"/>
                                            <w:right w:val="none" w:sz="0" w:space="0" w:color="auto"/>
                                          </w:divBdr>
                                          <w:divsChild>
                                            <w:div w:id="6135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5535834">
      <w:bodyDiv w:val="1"/>
      <w:marLeft w:val="0"/>
      <w:marRight w:val="0"/>
      <w:marTop w:val="0"/>
      <w:marBottom w:val="0"/>
      <w:divBdr>
        <w:top w:val="none" w:sz="0" w:space="0" w:color="auto"/>
        <w:left w:val="none" w:sz="0" w:space="0" w:color="auto"/>
        <w:bottom w:val="none" w:sz="0" w:space="0" w:color="auto"/>
        <w:right w:val="none" w:sz="0" w:space="0" w:color="auto"/>
      </w:divBdr>
    </w:div>
    <w:div w:id="1881016809">
      <w:bodyDiv w:val="1"/>
      <w:marLeft w:val="0"/>
      <w:marRight w:val="0"/>
      <w:marTop w:val="0"/>
      <w:marBottom w:val="0"/>
      <w:divBdr>
        <w:top w:val="none" w:sz="0" w:space="0" w:color="auto"/>
        <w:left w:val="none" w:sz="0" w:space="0" w:color="auto"/>
        <w:bottom w:val="none" w:sz="0" w:space="0" w:color="auto"/>
        <w:right w:val="none" w:sz="0" w:space="0" w:color="auto"/>
      </w:divBdr>
    </w:div>
    <w:div w:id="1942912964">
      <w:bodyDiv w:val="1"/>
      <w:marLeft w:val="0"/>
      <w:marRight w:val="0"/>
      <w:marTop w:val="0"/>
      <w:marBottom w:val="0"/>
      <w:divBdr>
        <w:top w:val="none" w:sz="0" w:space="0" w:color="auto"/>
        <w:left w:val="none" w:sz="0" w:space="0" w:color="auto"/>
        <w:bottom w:val="none" w:sz="0" w:space="0" w:color="auto"/>
        <w:right w:val="none" w:sz="0" w:space="0" w:color="auto"/>
      </w:divBdr>
      <w:divsChild>
        <w:div w:id="1417167330">
          <w:marLeft w:val="0"/>
          <w:marRight w:val="0"/>
          <w:marTop w:val="0"/>
          <w:marBottom w:val="0"/>
          <w:divBdr>
            <w:top w:val="none" w:sz="0" w:space="0" w:color="auto"/>
            <w:left w:val="none" w:sz="0" w:space="0" w:color="auto"/>
            <w:bottom w:val="none" w:sz="0" w:space="0" w:color="auto"/>
            <w:right w:val="none" w:sz="0" w:space="0" w:color="auto"/>
          </w:divBdr>
          <w:divsChild>
            <w:div w:id="1911423939">
              <w:marLeft w:val="0"/>
              <w:marRight w:val="0"/>
              <w:marTop w:val="0"/>
              <w:marBottom w:val="0"/>
              <w:divBdr>
                <w:top w:val="none" w:sz="0" w:space="0" w:color="auto"/>
                <w:left w:val="none" w:sz="0" w:space="0" w:color="auto"/>
                <w:bottom w:val="none" w:sz="0" w:space="0" w:color="auto"/>
                <w:right w:val="none" w:sz="0" w:space="0" w:color="auto"/>
              </w:divBdr>
              <w:divsChild>
                <w:div w:id="1481537327">
                  <w:marLeft w:val="0"/>
                  <w:marRight w:val="0"/>
                  <w:marTop w:val="0"/>
                  <w:marBottom w:val="0"/>
                  <w:divBdr>
                    <w:top w:val="none" w:sz="0" w:space="0" w:color="auto"/>
                    <w:left w:val="none" w:sz="0" w:space="0" w:color="auto"/>
                    <w:bottom w:val="none" w:sz="0" w:space="0" w:color="auto"/>
                    <w:right w:val="none" w:sz="0" w:space="0" w:color="auto"/>
                  </w:divBdr>
                  <w:divsChild>
                    <w:div w:id="1953977582">
                      <w:marLeft w:val="0"/>
                      <w:marRight w:val="0"/>
                      <w:marTop w:val="0"/>
                      <w:marBottom w:val="0"/>
                      <w:divBdr>
                        <w:top w:val="none" w:sz="0" w:space="0" w:color="auto"/>
                        <w:left w:val="none" w:sz="0" w:space="0" w:color="auto"/>
                        <w:bottom w:val="none" w:sz="0" w:space="0" w:color="auto"/>
                        <w:right w:val="none" w:sz="0" w:space="0" w:color="auto"/>
                      </w:divBdr>
                      <w:divsChild>
                        <w:div w:id="74323729">
                          <w:marLeft w:val="0"/>
                          <w:marRight w:val="0"/>
                          <w:marTop w:val="0"/>
                          <w:marBottom w:val="0"/>
                          <w:divBdr>
                            <w:top w:val="none" w:sz="0" w:space="0" w:color="auto"/>
                            <w:left w:val="none" w:sz="0" w:space="0" w:color="auto"/>
                            <w:bottom w:val="none" w:sz="0" w:space="0" w:color="auto"/>
                            <w:right w:val="none" w:sz="0" w:space="0" w:color="auto"/>
                          </w:divBdr>
                          <w:divsChild>
                            <w:div w:id="630526387">
                              <w:marLeft w:val="0"/>
                              <w:marRight w:val="0"/>
                              <w:marTop w:val="0"/>
                              <w:marBottom w:val="0"/>
                              <w:divBdr>
                                <w:top w:val="none" w:sz="0" w:space="0" w:color="auto"/>
                                <w:left w:val="none" w:sz="0" w:space="0" w:color="auto"/>
                                <w:bottom w:val="none" w:sz="0" w:space="0" w:color="auto"/>
                                <w:right w:val="none" w:sz="0" w:space="0" w:color="auto"/>
                              </w:divBdr>
                              <w:divsChild>
                                <w:div w:id="448403101">
                                  <w:marLeft w:val="0"/>
                                  <w:marRight w:val="0"/>
                                  <w:marTop w:val="0"/>
                                  <w:marBottom w:val="0"/>
                                  <w:divBdr>
                                    <w:top w:val="none" w:sz="0" w:space="0" w:color="auto"/>
                                    <w:left w:val="none" w:sz="0" w:space="0" w:color="auto"/>
                                    <w:bottom w:val="none" w:sz="0" w:space="0" w:color="auto"/>
                                    <w:right w:val="none" w:sz="0" w:space="0" w:color="auto"/>
                                  </w:divBdr>
                                  <w:divsChild>
                                    <w:div w:id="371272054">
                                      <w:marLeft w:val="0"/>
                                      <w:marRight w:val="0"/>
                                      <w:marTop w:val="0"/>
                                      <w:marBottom w:val="0"/>
                                      <w:divBdr>
                                        <w:top w:val="none" w:sz="0" w:space="0" w:color="auto"/>
                                        <w:left w:val="none" w:sz="0" w:space="0" w:color="auto"/>
                                        <w:bottom w:val="none" w:sz="0" w:space="0" w:color="auto"/>
                                        <w:right w:val="none" w:sz="0" w:space="0" w:color="auto"/>
                                      </w:divBdr>
                                      <w:divsChild>
                                        <w:div w:id="1905607719">
                                          <w:marLeft w:val="0"/>
                                          <w:marRight w:val="0"/>
                                          <w:marTop w:val="0"/>
                                          <w:marBottom w:val="0"/>
                                          <w:divBdr>
                                            <w:top w:val="none" w:sz="0" w:space="0" w:color="auto"/>
                                            <w:left w:val="none" w:sz="0" w:space="0" w:color="auto"/>
                                            <w:bottom w:val="none" w:sz="0" w:space="0" w:color="auto"/>
                                            <w:right w:val="none" w:sz="0" w:space="0" w:color="auto"/>
                                          </w:divBdr>
                                          <w:divsChild>
                                            <w:div w:id="12766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906449">
          <w:marLeft w:val="0"/>
          <w:marRight w:val="0"/>
          <w:marTop w:val="0"/>
          <w:marBottom w:val="0"/>
          <w:divBdr>
            <w:top w:val="none" w:sz="0" w:space="0" w:color="auto"/>
            <w:left w:val="none" w:sz="0" w:space="0" w:color="auto"/>
            <w:bottom w:val="none" w:sz="0" w:space="0" w:color="auto"/>
            <w:right w:val="none" w:sz="0" w:space="0" w:color="auto"/>
          </w:divBdr>
          <w:divsChild>
            <w:div w:id="131599470">
              <w:marLeft w:val="0"/>
              <w:marRight w:val="0"/>
              <w:marTop w:val="0"/>
              <w:marBottom w:val="0"/>
              <w:divBdr>
                <w:top w:val="none" w:sz="0" w:space="0" w:color="auto"/>
                <w:left w:val="none" w:sz="0" w:space="0" w:color="auto"/>
                <w:bottom w:val="none" w:sz="0" w:space="0" w:color="auto"/>
                <w:right w:val="none" w:sz="0" w:space="0" w:color="auto"/>
              </w:divBdr>
              <w:divsChild>
                <w:div w:id="271790804">
                  <w:marLeft w:val="0"/>
                  <w:marRight w:val="0"/>
                  <w:marTop w:val="0"/>
                  <w:marBottom w:val="0"/>
                  <w:divBdr>
                    <w:top w:val="none" w:sz="0" w:space="0" w:color="auto"/>
                    <w:left w:val="none" w:sz="0" w:space="0" w:color="auto"/>
                    <w:bottom w:val="none" w:sz="0" w:space="0" w:color="auto"/>
                    <w:right w:val="none" w:sz="0" w:space="0" w:color="auto"/>
                  </w:divBdr>
                  <w:divsChild>
                    <w:div w:id="1812399401">
                      <w:marLeft w:val="0"/>
                      <w:marRight w:val="0"/>
                      <w:marTop w:val="0"/>
                      <w:marBottom w:val="0"/>
                      <w:divBdr>
                        <w:top w:val="none" w:sz="0" w:space="0" w:color="auto"/>
                        <w:left w:val="none" w:sz="0" w:space="0" w:color="auto"/>
                        <w:bottom w:val="none" w:sz="0" w:space="0" w:color="auto"/>
                        <w:right w:val="none" w:sz="0" w:space="0" w:color="auto"/>
                      </w:divBdr>
                      <w:divsChild>
                        <w:div w:id="692803505">
                          <w:marLeft w:val="0"/>
                          <w:marRight w:val="0"/>
                          <w:marTop w:val="0"/>
                          <w:marBottom w:val="0"/>
                          <w:divBdr>
                            <w:top w:val="none" w:sz="0" w:space="0" w:color="auto"/>
                            <w:left w:val="none" w:sz="0" w:space="0" w:color="auto"/>
                            <w:bottom w:val="none" w:sz="0" w:space="0" w:color="auto"/>
                            <w:right w:val="none" w:sz="0" w:space="0" w:color="auto"/>
                          </w:divBdr>
                        </w:div>
                        <w:div w:id="192154939">
                          <w:marLeft w:val="0"/>
                          <w:marRight w:val="0"/>
                          <w:marTop w:val="0"/>
                          <w:marBottom w:val="0"/>
                          <w:divBdr>
                            <w:top w:val="none" w:sz="0" w:space="0" w:color="auto"/>
                            <w:left w:val="none" w:sz="0" w:space="0" w:color="auto"/>
                            <w:bottom w:val="none" w:sz="0" w:space="0" w:color="auto"/>
                            <w:right w:val="none" w:sz="0" w:space="0" w:color="auto"/>
                          </w:divBdr>
                        </w:div>
                        <w:div w:id="2438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8355">
              <w:marLeft w:val="0"/>
              <w:marRight w:val="0"/>
              <w:marTop w:val="0"/>
              <w:marBottom w:val="0"/>
              <w:divBdr>
                <w:top w:val="none" w:sz="0" w:space="0" w:color="auto"/>
                <w:left w:val="none" w:sz="0" w:space="0" w:color="auto"/>
                <w:bottom w:val="none" w:sz="0" w:space="0" w:color="auto"/>
                <w:right w:val="none" w:sz="0" w:space="0" w:color="auto"/>
              </w:divBdr>
              <w:divsChild>
                <w:div w:id="539636224">
                  <w:marLeft w:val="0"/>
                  <w:marRight w:val="0"/>
                  <w:marTop w:val="0"/>
                  <w:marBottom w:val="0"/>
                  <w:divBdr>
                    <w:top w:val="none" w:sz="0" w:space="0" w:color="auto"/>
                    <w:left w:val="none" w:sz="0" w:space="0" w:color="auto"/>
                    <w:bottom w:val="none" w:sz="0" w:space="0" w:color="auto"/>
                    <w:right w:val="none" w:sz="0" w:space="0" w:color="auto"/>
                  </w:divBdr>
                  <w:divsChild>
                    <w:div w:id="1199782266">
                      <w:marLeft w:val="0"/>
                      <w:marRight w:val="0"/>
                      <w:marTop w:val="0"/>
                      <w:marBottom w:val="0"/>
                      <w:divBdr>
                        <w:top w:val="none" w:sz="0" w:space="0" w:color="auto"/>
                        <w:left w:val="none" w:sz="0" w:space="0" w:color="auto"/>
                        <w:bottom w:val="none" w:sz="0" w:space="0" w:color="auto"/>
                        <w:right w:val="none" w:sz="0" w:space="0" w:color="auto"/>
                      </w:divBdr>
                      <w:divsChild>
                        <w:div w:id="1797602660">
                          <w:marLeft w:val="0"/>
                          <w:marRight w:val="0"/>
                          <w:marTop w:val="0"/>
                          <w:marBottom w:val="0"/>
                          <w:divBdr>
                            <w:top w:val="none" w:sz="0" w:space="0" w:color="auto"/>
                            <w:left w:val="none" w:sz="0" w:space="0" w:color="auto"/>
                            <w:bottom w:val="none" w:sz="0" w:space="0" w:color="auto"/>
                            <w:right w:val="none" w:sz="0" w:space="0" w:color="auto"/>
                          </w:divBdr>
                          <w:divsChild>
                            <w:div w:id="1570996129">
                              <w:marLeft w:val="0"/>
                              <w:marRight w:val="0"/>
                              <w:marTop w:val="0"/>
                              <w:marBottom w:val="0"/>
                              <w:divBdr>
                                <w:top w:val="none" w:sz="0" w:space="0" w:color="auto"/>
                                <w:left w:val="none" w:sz="0" w:space="0" w:color="auto"/>
                                <w:bottom w:val="none" w:sz="0" w:space="0" w:color="auto"/>
                                <w:right w:val="none" w:sz="0" w:space="0" w:color="auto"/>
                              </w:divBdr>
                              <w:divsChild>
                                <w:div w:id="716856072">
                                  <w:marLeft w:val="0"/>
                                  <w:marRight w:val="0"/>
                                  <w:marTop w:val="0"/>
                                  <w:marBottom w:val="0"/>
                                  <w:divBdr>
                                    <w:top w:val="none" w:sz="0" w:space="0" w:color="auto"/>
                                    <w:left w:val="none" w:sz="0" w:space="0" w:color="auto"/>
                                    <w:bottom w:val="none" w:sz="0" w:space="0" w:color="auto"/>
                                    <w:right w:val="none" w:sz="0" w:space="0" w:color="auto"/>
                                  </w:divBdr>
                                  <w:divsChild>
                                    <w:div w:id="1389722587">
                                      <w:marLeft w:val="0"/>
                                      <w:marRight w:val="0"/>
                                      <w:marTop w:val="0"/>
                                      <w:marBottom w:val="0"/>
                                      <w:divBdr>
                                        <w:top w:val="none" w:sz="0" w:space="0" w:color="auto"/>
                                        <w:left w:val="none" w:sz="0" w:space="0" w:color="auto"/>
                                        <w:bottom w:val="none" w:sz="0" w:space="0" w:color="auto"/>
                                        <w:right w:val="none" w:sz="0" w:space="0" w:color="auto"/>
                                      </w:divBdr>
                                      <w:divsChild>
                                        <w:div w:id="1044865560">
                                          <w:marLeft w:val="0"/>
                                          <w:marRight w:val="0"/>
                                          <w:marTop w:val="0"/>
                                          <w:marBottom w:val="0"/>
                                          <w:divBdr>
                                            <w:top w:val="none" w:sz="0" w:space="0" w:color="auto"/>
                                            <w:left w:val="none" w:sz="0" w:space="0" w:color="auto"/>
                                            <w:bottom w:val="none" w:sz="0" w:space="0" w:color="auto"/>
                                            <w:right w:val="none" w:sz="0" w:space="0" w:color="auto"/>
                                          </w:divBdr>
                                          <w:divsChild>
                                            <w:div w:id="14544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5074069">
      <w:bodyDiv w:val="1"/>
      <w:marLeft w:val="0"/>
      <w:marRight w:val="0"/>
      <w:marTop w:val="0"/>
      <w:marBottom w:val="0"/>
      <w:divBdr>
        <w:top w:val="none" w:sz="0" w:space="0" w:color="auto"/>
        <w:left w:val="none" w:sz="0" w:space="0" w:color="auto"/>
        <w:bottom w:val="none" w:sz="0" w:space="0" w:color="auto"/>
        <w:right w:val="none" w:sz="0" w:space="0" w:color="auto"/>
      </w:divBdr>
      <w:divsChild>
        <w:div w:id="1999112069">
          <w:marLeft w:val="0"/>
          <w:marRight w:val="0"/>
          <w:marTop w:val="0"/>
          <w:marBottom w:val="0"/>
          <w:divBdr>
            <w:top w:val="none" w:sz="0" w:space="0" w:color="auto"/>
            <w:left w:val="none" w:sz="0" w:space="0" w:color="auto"/>
            <w:bottom w:val="none" w:sz="0" w:space="0" w:color="auto"/>
            <w:right w:val="none" w:sz="0" w:space="0" w:color="auto"/>
          </w:divBdr>
          <w:divsChild>
            <w:div w:id="1513572110">
              <w:marLeft w:val="0"/>
              <w:marRight w:val="0"/>
              <w:marTop w:val="0"/>
              <w:marBottom w:val="0"/>
              <w:divBdr>
                <w:top w:val="none" w:sz="0" w:space="0" w:color="auto"/>
                <w:left w:val="none" w:sz="0" w:space="0" w:color="auto"/>
                <w:bottom w:val="none" w:sz="0" w:space="0" w:color="auto"/>
                <w:right w:val="none" w:sz="0" w:space="0" w:color="auto"/>
              </w:divBdr>
              <w:divsChild>
                <w:div w:id="1270815208">
                  <w:marLeft w:val="0"/>
                  <w:marRight w:val="0"/>
                  <w:marTop w:val="0"/>
                  <w:marBottom w:val="0"/>
                  <w:divBdr>
                    <w:top w:val="none" w:sz="0" w:space="0" w:color="auto"/>
                    <w:left w:val="none" w:sz="0" w:space="0" w:color="auto"/>
                    <w:bottom w:val="none" w:sz="0" w:space="0" w:color="auto"/>
                    <w:right w:val="none" w:sz="0" w:space="0" w:color="auto"/>
                  </w:divBdr>
                  <w:divsChild>
                    <w:div w:id="2130738954">
                      <w:marLeft w:val="0"/>
                      <w:marRight w:val="0"/>
                      <w:marTop w:val="0"/>
                      <w:marBottom w:val="0"/>
                      <w:divBdr>
                        <w:top w:val="none" w:sz="0" w:space="0" w:color="auto"/>
                        <w:left w:val="none" w:sz="0" w:space="0" w:color="auto"/>
                        <w:bottom w:val="none" w:sz="0" w:space="0" w:color="auto"/>
                        <w:right w:val="none" w:sz="0" w:space="0" w:color="auto"/>
                      </w:divBdr>
                      <w:divsChild>
                        <w:div w:id="687173279">
                          <w:marLeft w:val="0"/>
                          <w:marRight w:val="0"/>
                          <w:marTop w:val="0"/>
                          <w:marBottom w:val="0"/>
                          <w:divBdr>
                            <w:top w:val="none" w:sz="0" w:space="0" w:color="auto"/>
                            <w:left w:val="none" w:sz="0" w:space="0" w:color="auto"/>
                            <w:bottom w:val="none" w:sz="0" w:space="0" w:color="auto"/>
                            <w:right w:val="none" w:sz="0" w:space="0" w:color="auto"/>
                          </w:divBdr>
                          <w:divsChild>
                            <w:div w:id="1835804465">
                              <w:marLeft w:val="0"/>
                              <w:marRight w:val="0"/>
                              <w:marTop w:val="0"/>
                              <w:marBottom w:val="0"/>
                              <w:divBdr>
                                <w:top w:val="none" w:sz="0" w:space="0" w:color="auto"/>
                                <w:left w:val="none" w:sz="0" w:space="0" w:color="auto"/>
                                <w:bottom w:val="none" w:sz="0" w:space="0" w:color="auto"/>
                                <w:right w:val="none" w:sz="0" w:space="0" w:color="auto"/>
                              </w:divBdr>
                              <w:divsChild>
                                <w:div w:id="2106607777">
                                  <w:marLeft w:val="0"/>
                                  <w:marRight w:val="0"/>
                                  <w:marTop w:val="0"/>
                                  <w:marBottom w:val="0"/>
                                  <w:divBdr>
                                    <w:top w:val="none" w:sz="0" w:space="0" w:color="auto"/>
                                    <w:left w:val="none" w:sz="0" w:space="0" w:color="auto"/>
                                    <w:bottom w:val="none" w:sz="0" w:space="0" w:color="auto"/>
                                    <w:right w:val="none" w:sz="0" w:space="0" w:color="auto"/>
                                  </w:divBdr>
                                  <w:divsChild>
                                    <w:div w:id="630093906">
                                      <w:marLeft w:val="0"/>
                                      <w:marRight w:val="0"/>
                                      <w:marTop w:val="0"/>
                                      <w:marBottom w:val="0"/>
                                      <w:divBdr>
                                        <w:top w:val="none" w:sz="0" w:space="0" w:color="auto"/>
                                        <w:left w:val="none" w:sz="0" w:space="0" w:color="auto"/>
                                        <w:bottom w:val="none" w:sz="0" w:space="0" w:color="auto"/>
                                        <w:right w:val="none" w:sz="0" w:space="0" w:color="auto"/>
                                      </w:divBdr>
                                      <w:divsChild>
                                        <w:div w:id="865674427">
                                          <w:marLeft w:val="0"/>
                                          <w:marRight w:val="0"/>
                                          <w:marTop w:val="0"/>
                                          <w:marBottom w:val="0"/>
                                          <w:divBdr>
                                            <w:top w:val="none" w:sz="0" w:space="0" w:color="auto"/>
                                            <w:left w:val="none" w:sz="0" w:space="0" w:color="auto"/>
                                            <w:bottom w:val="none" w:sz="0" w:space="0" w:color="auto"/>
                                            <w:right w:val="none" w:sz="0" w:space="0" w:color="auto"/>
                                          </w:divBdr>
                                          <w:divsChild>
                                            <w:div w:id="12187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5650522">
      <w:bodyDiv w:val="1"/>
      <w:marLeft w:val="0"/>
      <w:marRight w:val="0"/>
      <w:marTop w:val="0"/>
      <w:marBottom w:val="0"/>
      <w:divBdr>
        <w:top w:val="none" w:sz="0" w:space="0" w:color="auto"/>
        <w:left w:val="none" w:sz="0" w:space="0" w:color="auto"/>
        <w:bottom w:val="none" w:sz="0" w:space="0" w:color="auto"/>
        <w:right w:val="none" w:sz="0" w:space="0" w:color="auto"/>
      </w:divBdr>
      <w:divsChild>
        <w:div w:id="1616670558">
          <w:marLeft w:val="0"/>
          <w:marRight w:val="0"/>
          <w:marTop w:val="0"/>
          <w:marBottom w:val="0"/>
          <w:divBdr>
            <w:top w:val="none" w:sz="0" w:space="0" w:color="auto"/>
            <w:left w:val="none" w:sz="0" w:space="0" w:color="auto"/>
            <w:bottom w:val="none" w:sz="0" w:space="0" w:color="auto"/>
            <w:right w:val="none" w:sz="0" w:space="0" w:color="auto"/>
          </w:divBdr>
          <w:divsChild>
            <w:div w:id="1693216178">
              <w:marLeft w:val="0"/>
              <w:marRight w:val="0"/>
              <w:marTop w:val="0"/>
              <w:marBottom w:val="0"/>
              <w:divBdr>
                <w:top w:val="none" w:sz="0" w:space="0" w:color="auto"/>
                <w:left w:val="none" w:sz="0" w:space="0" w:color="auto"/>
                <w:bottom w:val="none" w:sz="0" w:space="0" w:color="auto"/>
                <w:right w:val="none" w:sz="0" w:space="0" w:color="auto"/>
              </w:divBdr>
              <w:divsChild>
                <w:div w:id="28797348">
                  <w:marLeft w:val="0"/>
                  <w:marRight w:val="0"/>
                  <w:marTop w:val="0"/>
                  <w:marBottom w:val="0"/>
                  <w:divBdr>
                    <w:top w:val="none" w:sz="0" w:space="0" w:color="auto"/>
                    <w:left w:val="none" w:sz="0" w:space="0" w:color="auto"/>
                    <w:bottom w:val="none" w:sz="0" w:space="0" w:color="auto"/>
                    <w:right w:val="none" w:sz="0" w:space="0" w:color="auto"/>
                  </w:divBdr>
                  <w:divsChild>
                    <w:div w:id="1034236975">
                      <w:marLeft w:val="0"/>
                      <w:marRight w:val="0"/>
                      <w:marTop w:val="0"/>
                      <w:marBottom w:val="0"/>
                      <w:divBdr>
                        <w:top w:val="none" w:sz="0" w:space="0" w:color="auto"/>
                        <w:left w:val="none" w:sz="0" w:space="0" w:color="auto"/>
                        <w:bottom w:val="none" w:sz="0" w:space="0" w:color="auto"/>
                        <w:right w:val="none" w:sz="0" w:space="0" w:color="auto"/>
                      </w:divBdr>
                      <w:divsChild>
                        <w:div w:id="1735735628">
                          <w:marLeft w:val="0"/>
                          <w:marRight w:val="0"/>
                          <w:marTop w:val="0"/>
                          <w:marBottom w:val="0"/>
                          <w:divBdr>
                            <w:top w:val="none" w:sz="0" w:space="0" w:color="auto"/>
                            <w:left w:val="none" w:sz="0" w:space="0" w:color="auto"/>
                            <w:bottom w:val="none" w:sz="0" w:space="0" w:color="auto"/>
                            <w:right w:val="none" w:sz="0" w:space="0" w:color="auto"/>
                          </w:divBdr>
                          <w:divsChild>
                            <w:div w:id="478347780">
                              <w:marLeft w:val="0"/>
                              <w:marRight w:val="0"/>
                              <w:marTop w:val="0"/>
                              <w:marBottom w:val="0"/>
                              <w:divBdr>
                                <w:top w:val="none" w:sz="0" w:space="0" w:color="auto"/>
                                <w:left w:val="none" w:sz="0" w:space="0" w:color="auto"/>
                                <w:bottom w:val="none" w:sz="0" w:space="0" w:color="auto"/>
                                <w:right w:val="none" w:sz="0" w:space="0" w:color="auto"/>
                              </w:divBdr>
                              <w:divsChild>
                                <w:div w:id="612326667">
                                  <w:marLeft w:val="0"/>
                                  <w:marRight w:val="0"/>
                                  <w:marTop w:val="0"/>
                                  <w:marBottom w:val="0"/>
                                  <w:divBdr>
                                    <w:top w:val="none" w:sz="0" w:space="0" w:color="auto"/>
                                    <w:left w:val="none" w:sz="0" w:space="0" w:color="auto"/>
                                    <w:bottom w:val="none" w:sz="0" w:space="0" w:color="auto"/>
                                    <w:right w:val="none" w:sz="0" w:space="0" w:color="auto"/>
                                  </w:divBdr>
                                  <w:divsChild>
                                    <w:div w:id="1163929183">
                                      <w:marLeft w:val="0"/>
                                      <w:marRight w:val="0"/>
                                      <w:marTop w:val="0"/>
                                      <w:marBottom w:val="0"/>
                                      <w:divBdr>
                                        <w:top w:val="none" w:sz="0" w:space="0" w:color="auto"/>
                                        <w:left w:val="none" w:sz="0" w:space="0" w:color="auto"/>
                                        <w:bottom w:val="none" w:sz="0" w:space="0" w:color="auto"/>
                                        <w:right w:val="none" w:sz="0" w:space="0" w:color="auto"/>
                                      </w:divBdr>
                                      <w:divsChild>
                                        <w:div w:id="1153452042">
                                          <w:marLeft w:val="0"/>
                                          <w:marRight w:val="0"/>
                                          <w:marTop w:val="0"/>
                                          <w:marBottom w:val="0"/>
                                          <w:divBdr>
                                            <w:top w:val="none" w:sz="0" w:space="0" w:color="auto"/>
                                            <w:left w:val="none" w:sz="0" w:space="0" w:color="auto"/>
                                            <w:bottom w:val="none" w:sz="0" w:space="0" w:color="auto"/>
                                            <w:right w:val="none" w:sz="0" w:space="0" w:color="auto"/>
                                          </w:divBdr>
                                          <w:divsChild>
                                            <w:div w:id="14852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395240">
          <w:marLeft w:val="0"/>
          <w:marRight w:val="0"/>
          <w:marTop w:val="0"/>
          <w:marBottom w:val="0"/>
          <w:divBdr>
            <w:top w:val="none" w:sz="0" w:space="0" w:color="auto"/>
            <w:left w:val="none" w:sz="0" w:space="0" w:color="auto"/>
            <w:bottom w:val="none" w:sz="0" w:space="0" w:color="auto"/>
            <w:right w:val="none" w:sz="0" w:space="0" w:color="auto"/>
          </w:divBdr>
          <w:divsChild>
            <w:div w:id="941382285">
              <w:marLeft w:val="0"/>
              <w:marRight w:val="0"/>
              <w:marTop w:val="0"/>
              <w:marBottom w:val="0"/>
              <w:divBdr>
                <w:top w:val="none" w:sz="0" w:space="0" w:color="auto"/>
                <w:left w:val="none" w:sz="0" w:space="0" w:color="auto"/>
                <w:bottom w:val="none" w:sz="0" w:space="0" w:color="auto"/>
                <w:right w:val="none" w:sz="0" w:space="0" w:color="auto"/>
              </w:divBdr>
              <w:divsChild>
                <w:div w:id="896433052">
                  <w:marLeft w:val="0"/>
                  <w:marRight w:val="0"/>
                  <w:marTop w:val="0"/>
                  <w:marBottom w:val="0"/>
                  <w:divBdr>
                    <w:top w:val="none" w:sz="0" w:space="0" w:color="auto"/>
                    <w:left w:val="none" w:sz="0" w:space="0" w:color="auto"/>
                    <w:bottom w:val="none" w:sz="0" w:space="0" w:color="auto"/>
                    <w:right w:val="none" w:sz="0" w:space="0" w:color="auto"/>
                  </w:divBdr>
                  <w:divsChild>
                    <w:div w:id="832915262">
                      <w:marLeft w:val="0"/>
                      <w:marRight w:val="0"/>
                      <w:marTop w:val="0"/>
                      <w:marBottom w:val="0"/>
                      <w:divBdr>
                        <w:top w:val="none" w:sz="0" w:space="0" w:color="auto"/>
                        <w:left w:val="none" w:sz="0" w:space="0" w:color="auto"/>
                        <w:bottom w:val="none" w:sz="0" w:space="0" w:color="auto"/>
                        <w:right w:val="none" w:sz="0" w:space="0" w:color="auto"/>
                      </w:divBdr>
                      <w:divsChild>
                        <w:div w:id="295531826">
                          <w:marLeft w:val="0"/>
                          <w:marRight w:val="0"/>
                          <w:marTop w:val="0"/>
                          <w:marBottom w:val="0"/>
                          <w:divBdr>
                            <w:top w:val="none" w:sz="0" w:space="0" w:color="auto"/>
                            <w:left w:val="none" w:sz="0" w:space="0" w:color="auto"/>
                            <w:bottom w:val="none" w:sz="0" w:space="0" w:color="auto"/>
                            <w:right w:val="none" w:sz="0" w:space="0" w:color="auto"/>
                          </w:divBdr>
                        </w:div>
                        <w:div w:id="409430004">
                          <w:marLeft w:val="0"/>
                          <w:marRight w:val="0"/>
                          <w:marTop w:val="0"/>
                          <w:marBottom w:val="0"/>
                          <w:divBdr>
                            <w:top w:val="none" w:sz="0" w:space="0" w:color="auto"/>
                            <w:left w:val="none" w:sz="0" w:space="0" w:color="auto"/>
                            <w:bottom w:val="none" w:sz="0" w:space="0" w:color="auto"/>
                            <w:right w:val="none" w:sz="0" w:space="0" w:color="auto"/>
                          </w:divBdr>
                        </w:div>
                        <w:div w:id="5722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9630">
              <w:marLeft w:val="0"/>
              <w:marRight w:val="0"/>
              <w:marTop w:val="0"/>
              <w:marBottom w:val="0"/>
              <w:divBdr>
                <w:top w:val="none" w:sz="0" w:space="0" w:color="auto"/>
                <w:left w:val="none" w:sz="0" w:space="0" w:color="auto"/>
                <w:bottom w:val="none" w:sz="0" w:space="0" w:color="auto"/>
                <w:right w:val="none" w:sz="0" w:space="0" w:color="auto"/>
              </w:divBdr>
              <w:divsChild>
                <w:div w:id="1171529745">
                  <w:marLeft w:val="0"/>
                  <w:marRight w:val="0"/>
                  <w:marTop w:val="0"/>
                  <w:marBottom w:val="0"/>
                  <w:divBdr>
                    <w:top w:val="none" w:sz="0" w:space="0" w:color="auto"/>
                    <w:left w:val="none" w:sz="0" w:space="0" w:color="auto"/>
                    <w:bottom w:val="none" w:sz="0" w:space="0" w:color="auto"/>
                    <w:right w:val="none" w:sz="0" w:space="0" w:color="auto"/>
                  </w:divBdr>
                  <w:divsChild>
                    <w:div w:id="1491629530">
                      <w:marLeft w:val="0"/>
                      <w:marRight w:val="0"/>
                      <w:marTop w:val="0"/>
                      <w:marBottom w:val="0"/>
                      <w:divBdr>
                        <w:top w:val="none" w:sz="0" w:space="0" w:color="auto"/>
                        <w:left w:val="none" w:sz="0" w:space="0" w:color="auto"/>
                        <w:bottom w:val="none" w:sz="0" w:space="0" w:color="auto"/>
                        <w:right w:val="none" w:sz="0" w:space="0" w:color="auto"/>
                      </w:divBdr>
                      <w:divsChild>
                        <w:div w:id="1816100128">
                          <w:marLeft w:val="0"/>
                          <w:marRight w:val="0"/>
                          <w:marTop w:val="0"/>
                          <w:marBottom w:val="0"/>
                          <w:divBdr>
                            <w:top w:val="none" w:sz="0" w:space="0" w:color="auto"/>
                            <w:left w:val="none" w:sz="0" w:space="0" w:color="auto"/>
                            <w:bottom w:val="none" w:sz="0" w:space="0" w:color="auto"/>
                            <w:right w:val="none" w:sz="0" w:space="0" w:color="auto"/>
                          </w:divBdr>
                          <w:divsChild>
                            <w:div w:id="948701497">
                              <w:marLeft w:val="0"/>
                              <w:marRight w:val="0"/>
                              <w:marTop w:val="0"/>
                              <w:marBottom w:val="0"/>
                              <w:divBdr>
                                <w:top w:val="none" w:sz="0" w:space="0" w:color="auto"/>
                                <w:left w:val="none" w:sz="0" w:space="0" w:color="auto"/>
                                <w:bottom w:val="none" w:sz="0" w:space="0" w:color="auto"/>
                                <w:right w:val="none" w:sz="0" w:space="0" w:color="auto"/>
                              </w:divBdr>
                              <w:divsChild>
                                <w:div w:id="1157111161">
                                  <w:marLeft w:val="0"/>
                                  <w:marRight w:val="0"/>
                                  <w:marTop w:val="0"/>
                                  <w:marBottom w:val="0"/>
                                  <w:divBdr>
                                    <w:top w:val="none" w:sz="0" w:space="0" w:color="auto"/>
                                    <w:left w:val="none" w:sz="0" w:space="0" w:color="auto"/>
                                    <w:bottom w:val="none" w:sz="0" w:space="0" w:color="auto"/>
                                    <w:right w:val="none" w:sz="0" w:space="0" w:color="auto"/>
                                  </w:divBdr>
                                  <w:divsChild>
                                    <w:div w:id="1062364389">
                                      <w:marLeft w:val="0"/>
                                      <w:marRight w:val="0"/>
                                      <w:marTop w:val="0"/>
                                      <w:marBottom w:val="0"/>
                                      <w:divBdr>
                                        <w:top w:val="none" w:sz="0" w:space="0" w:color="auto"/>
                                        <w:left w:val="none" w:sz="0" w:space="0" w:color="auto"/>
                                        <w:bottom w:val="none" w:sz="0" w:space="0" w:color="auto"/>
                                        <w:right w:val="none" w:sz="0" w:space="0" w:color="auto"/>
                                      </w:divBdr>
                                      <w:divsChild>
                                        <w:div w:id="1297177324">
                                          <w:marLeft w:val="0"/>
                                          <w:marRight w:val="0"/>
                                          <w:marTop w:val="0"/>
                                          <w:marBottom w:val="0"/>
                                          <w:divBdr>
                                            <w:top w:val="none" w:sz="0" w:space="0" w:color="auto"/>
                                            <w:left w:val="none" w:sz="0" w:space="0" w:color="auto"/>
                                            <w:bottom w:val="none" w:sz="0" w:space="0" w:color="auto"/>
                                            <w:right w:val="none" w:sz="0" w:space="0" w:color="auto"/>
                                          </w:divBdr>
                                          <w:divsChild>
                                            <w:div w:id="109663100">
                                              <w:marLeft w:val="0"/>
                                              <w:marRight w:val="0"/>
                                              <w:marTop w:val="0"/>
                                              <w:marBottom w:val="0"/>
                                              <w:divBdr>
                                                <w:top w:val="none" w:sz="0" w:space="0" w:color="auto"/>
                                                <w:left w:val="none" w:sz="0" w:space="0" w:color="auto"/>
                                                <w:bottom w:val="none" w:sz="0" w:space="0" w:color="auto"/>
                                                <w:right w:val="none" w:sz="0" w:space="0" w:color="auto"/>
                                              </w:divBdr>
                                              <w:divsChild>
                                                <w:div w:id="16749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3044819">
      <w:bodyDiv w:val="1"/>
      <w:marLeft w:val="0"/>
      <w:marRight w:val="0"/>
      <w:marTop w:val="0"/>
      <w:marBottom w:val="0"/>
      <w:divBdr>
        <w:top w:val="none" w:sz="0" w:space="0" w:color="auto"/>
        <w:left w:val="none" w:sz="0" w:space="0" w:color="auto"/>
        <w:bottom w:val="none" w:sz="0" w:space="0" w:color="auto"/>
        <w:right w:val="none" w:sz="0" w:space="0" w:color="auto"/>
      </w:divBdr>
      <w:divsChild>
        <w:div w:id="1611547324">
          <w:marLeft w:val="0"/>
          <w:marRight w:val="0"/>
          <w:marTop w:val="0"/>
          <w:marBottom w:val="0"/>
          <w:divBdr>
            <w:top w:val="none" w:sz="0" w:space="0" w:color="auto"/>
            <w:left w:val="none" w:sz="0" w:space="0" w:color="auto"/>
            <w:bottom w:val="none" w:sz="0" w:space="0" w:color="auto"/>
            <w:right w:val="none" w:sz="0" w:space="0" w:color="auto"/>
          </w:divBdr>
          <w:divsChild>
            <w:div w:id="1853032247">
              <w:marLeft w:val="0"/>
              <w:marRight w:val="0"/>
              <w:marTop w:val="0"/>
              <w:marBottom w:val="0"/>
              <w:divBdr>
                <w:top w:val="none" w:sz="0" w:space="0" w:color="auto"/>
                <w:left w:val="none" w:sz="0" w:space="0" w:color="auto"/>
                <w:bottom w:val="none" w:sz="0" w:space="0" w:color="auto"/>
                <w:right w:val="none" w:sz="0" w:space="0" w:color="auto"/>
              </w:divBdr>
              <w:divsChild>
                <w:div w:id="861018437">
                  <w:marLeft w:val="0"/>
                  <w:marRight w:val="0"/>
                  <w:marTop w:val="0"/>
                  <w:marBottom w:val="0"/>
                  <w:divBdr>
                    <w:top w:val="none" w:sz="0" w:space="0" w:color="auto"/>
                    <w:left w:val="none" w:sz="0" w:space="0" w:color="auto"/>
                    <w:bottom w:val="none" w:sz="0" w:space="0" w:color="auto"/>
                    <w:right w:val="none" w:sz="0" w:space="0" w:color="auto"/>
                  </w:divBdr>
                  <w:divsChild>
                    <w:div w:id="2144881994">
                      <w:marLeft w:val="0"/>
                      <w:marRight w:val="0"/>
                      <w:marTop w:val="0"/>
                      <w:marBottom w:val="0"/>
                      <w:divBdr>
                        <w:top w:val="none" w:sz="0" w:space="0" w:color="auto"/>
                        <w:left w:val="none" w:sz="0" w:space="0" w:color="auto"/>
                        <w:bottom w:val="none" w:sz="0" w:space="0" w:color="auto"/>
                        <w:right w:val="none" w:sz="0" w:space="0" w:color="auto"/>
                      </w:divBdr>
                      <w:divsChild>
                        <w:div w:id="416247682">
                          <w:marLeft w:val="0"/>
                          <w:marRight w:val="0"/>
                          <w:marTop w:val="0"/>
                          <w:marBottom w:val="0"/>
                          <w:divBdr>
                            <w:top w:val="none" w:sz="0" w:space="0" w:color="auto"/>
                            <w:left w:val="none" w:sz="0" w:space="0" w:color="auto"/>
                            <w:bottom w:val="none" w:sz="0" w:space="0" w:color="auto"/>
                            <w:right w:val="none" w:sz="0" w:space="0" w:color="auto"/>
                          </w:divBdr>
                          <w:divsChild>
                            <w:div w:id="1008217365">
                              <w:marLeft w:val="0"/>
                              <w:marRight w:val="0"/>
                              <w:marTop w:val="0"/>
                              <w:marBottom w:val="0"/>
                              <w:divBdr>
                                <w:top w:val="none" w:sz="0" w:space="0" w:color="auto"/>
                                <w:left w:val="none" w:sz="0" w:space="0" w:color="auto"/>
                                <w:bottom w:val="none" w:sz="0" w:space="0" w:color="auto"/>
                                <w:right w:val="none" w:sz="0" w:space="0" w:color="auto"/>
                              </w:divBdr>
                              <w:divsChild>
                                <w:div w:id="481586202">
                                  <w:marLeft w:val="0"/>
                                  <w:marRight w:val="0"/>
                                  <w:marTop w:val="0"/>
                                  <w:marBottom w:val="0"/>
                                  <w:divBdr>
                                    <w:top w:val="none" w:sz="0" w:space="0" w:color="auto"/>
                                    <w:left w:val="none" w:sz="0" w:space="0" w:color="auto"/>
                                    <w:bottom w:val="none" w:sz="0" w:space="0" w:color="auto"/>
                                    <w:right w:val="none" w:sz="0" w:space="0" w:color="auto"/>
                                  </w:divBdr>
                                  <w:divsChild>
                                    <w:div w:id="683899339">
                                      <w:marLeft w:val="0"/>
                                      <w:marRight w:val="0"/>
                                      <w:marTop w:val="0"/>
                                      <w:marBottom w:val="0"/>
                                      <w:divBdr>
                                        <w:top w:val="none" w:sz="0" w:space="0" w:color="auto"/>
                                        <w:left w:val="none" w:sz="0" w:space="0" w:color="auto"/>
                                        <w:bottom w:val="none" w:sz="0" w:space="0" w:color="auto"/>
                                        <w:right w:val="none" w:sz="0" w:space="0" w:color="auto"/>
                                      </w:divBdr>
                                      <w:divsChild>
                                        <w:div w:id="439688732">
                                          <w:marLeft w:val="0"/>
                                          <w:marRight w:val="0"/>
                                          <w:marTop w:val="0"/>
                                          <w:marBottom w:val="0"/>
                                          <w:divBdr>
                                            <w:top w:val="none" w:sz="0" w:space="0" w:color="auto"/>
                                            <w:left w:val="none" w:sz="0" w:space="0" w:color="auto"/>
                                            <w:bottom w:val="none" w:sz="0" w:space="0" w:color="auto"/>
                                            <w:right w:val="none" w:sz="0" w:space="0" w:color="auto"/>
                                          </w:divBdr>
                                          <w:divsChild>
                                            <w:div w:id="1667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129452">
          <w:marLeft w:val="0"/>
          <w:marRight w:val="0"/>
          <w:marTop w:val="0"/>
          <w:marBottom w:val="0"/>
          <w:divBdr>
            <w:top w:val="none" w:sz="0" w:space="0" w:color="auto"/>
            <w:left w:val="none" w:sz="0" w:space="0" w:color="auto"/>
            <w:bottom w:val="none" w:sz="0" w:space="0" w:color="auto"/>
            <w:right w:val="none" w:sz="0" w:space="0" w:color="auto"/>
          </w:divBdr>
          <w:divsChild>
            <w:div w:id="1223834840">
              <w:marLeft w:val="0"/>
              <w:marRight w:val="0"/>
              <w:marTop w:val="0"/>
              <w:marBottom w:val="0"/>
              <w:divBdr>
                <w:top w:val="none" w:sz="0" w:space="0" w:color="auto"/>
                <w:left w:val="none" w:sz="0" w:space="0" w:color="auto"/>
                <w:bottom w:val="none" w:sz="0" w:space="0" w:color="auto"/>
                <w:right w:val="none" w:sz="0" w:space="0" w:color="auto"/>
              </w:divBdr>
              <w:divsChild>
                <w:div w:id="217017093">
                  <w:marLeft w:val="0"/>
                  <w:marRight w:val="0"/>
                  <w:marTop w:val="0"/>
                  <w:marBottom w:val="0"/>
                  <w:divBdr>
                    <w:top w:val="none" w:sz="0" w:space="0" w:color="auto"/>
                    <w:left w:val="none" w:sz="0" w:space="0" w:color="auto"/>
                    <w:bottom w:val="none" w:sz="0" w:space="0" w:color="auto"/>
                    <w:right w:val="none" w:sz="0" w:space="0" w:color="auto"/>
                  </w:divBdr>
                  <w:divsChild>
                    <w:div w:id="46538758">
                      <w:marLeft w:val="0"/>
                      <w:marRight w:val="0"/>
                      <w:marTop w:val="0"/>
                      <w:marBottom w:val="0"/>
                      <w:divBdr>
                        <w:top w:val="none" w:sz="0" w:space="0" w:color="auto"/>
                        <w:left w:val="none" w:sz="0" w:space="0" w:color="auto"/>
                        <w:bottom w:val="none" w:sz="0" w:space="0" w:color="auto"/>
                        <w:right w:val="none" w:sz="0" w:space="0" w:color="auto"/>
                      </w:divBdr>
                      <w:divsChild>
                        <w:div w:id="1461222633">
                          <w:marLeft w:val="0"/>
                          <w:marRight w:val="0"/>
                          <w:marTop w:val="0"/>
                          <w:marBottom w:val="0"/>
                          <w:divBdr>
                            <w:top w:val="none" w:sz="0" w:space="0" w:color="auto"/>
                            <w:left w:val="none" w:sz="0" w:space="0" w:color="auto"/>
                            <w:bottom w:val="none" w:sz="0" w:space="0" w:color="auto"/>
                            <w:right w:val="none" w:sz="0" w:space="0" w:color="auto"/>
                          </w:divBdr>
                        </w:div>
                        <w:div w:id="644553893">
                          <w:marLeft w:val="0"/>
                          <w:marRight w:val="0"/>
                          <w:marTop w:val="0"/>
                          <w:marBottom w:val="0"/>
                          <w:divBdr>
                            <w:top w:val="none" w:sz="0" w:space="0" w:color="auto"/>
                            <w:left w:val="none" w:sz="0" w:space="0" w:color="auto"/>
                            <w:bottom w:val="none" w:sz="0" w:space="0" w:color="auto"/>
                            <w:right w:val="none" w:sz="0" w:space="0" w:color="auto"/>
                          </w:divBdr>
                        </w:div>
                        <w:div w:id="17680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47374">
              <w:marLeft w:val="0"/>
              <w:marRight w:val="0"/>
              <w:marTop w:val="0"/>
              <w:marBottom w:val="0"/>
              <w:divBdr>
                <w:top w:val="none" w:sz="0" w:space="0" w:color="auto"/>
                <w:left w:val="none" w:sz="0" w:space="0" w:color="auto"/>
                <w:bottom w:val="none" w:sz="0" w:space="0" w:color="auto"/>
                <w:right w:val="none" w:sz="0" w:space="0" w:color="auto"/>
              </w:divBdr>
              <w:divsChild>
                <w:div w:id="1047950014">
                  <w:marLeft w:val="0"/>
                  <w:marRight w:val="0"/>
                  <w:marTop w:val="0"/>
                  <w:marBottom w:val="0"/>
                  <w:divBdr>
                    <w:top w:val="none" w:sz="0" w:space="0" w:color="auto"/>
                    <w:left w:val="none" w:sz="0" w:space="0" w:color="auto"/>
                    <w:bottom w:val="none" w:sz="0" w:space="0" w:color="auto"/>
                    <w:right w:val="none" w:sz="0" w:space="0" w:color="auto"/>
                  </w:divBdr>
                  <w:divsChild>
                    <w:div w:id="1930892464">
                      <w:marLeft w:val="0"/>
                      <w:marRight w:val="0"/>
                      <w:marTop w:val="0"/>
                      <w:marBottom w:val="0"/>
                      <w:divBdr>
                        <w:top w:val="none" w:sz="0" w:space="0" w:color="auto"/>
                        <w:left w:val="none" w:sz="0" w:space="0" w:color="auto"/>
                        <w:bottom w:val="none" w:sz="0" w:space="0" w:color="auto"/>
                        <w:right w:val="none" w:sz="0" w:space="0" w:color="auto"/>
                      </w:divBdr>
                      <w:divsChild>
                        <w:div w:id="929580820">
                          <w:marLeft w:val="0"/>
                          <w:marRight w:val="0"/>
                          <w:marTop w:val="0"/>
                          <w:marBottom w:val="0"/>
                          <w:divBdr>
                            <w:top w:val="none" w:sz="0" w:space="0" w:color="auto"/>
                            <w:left w:val="none" w:sz="0" w:space="0" w:color="auto"/>
                            <w:bottom w:val="none" w:sz="0" w:space="0" w:color="auto"/>
                            <w:right w:val="none" w:sz="0" w:space="0" w:color="auto"/>
                          </w:divBdr>
                          <w:divsChild>
                            <w:div w:id="1503470983">
                              <w:marLeft w:val="0"/>
                              <w:marRight w:val="0"/>
                              <w:marTop w:val="0"/>
                              <w:marBottom w:val="0"/>
                              <w:divBdr>
                                <w:top w:val="none" w:sz="0" w:space="0" w:color="auto"/>
                                <w:left w:val="none" w:sz="0" w:space="0" w:color="auto"/>
                                <w:bottom w:val="none" w:sz="0" w:space="0" w:color="auto"/>
                                <w:right w:val="none" w:sz="0" w:space="0" w:color="auto"/>
                              </w:divBdr>
                              <w:divsChild>
                                <w:div w:id="347024753">
                                  <w:marLeft w:val="0"/>
                                  <w:marRight w:val="0"/>
                                  <w:marTop w:val="0"/>
                                  <w:marBottom w:val="0"/>
                                  <w:divBdr>
                                    <w:top w:val="none" w:sz="0" w:space="0" w:color="auto"/>
                                    <w:left w:val="none" w:sz="0" w:space="0" w:color="auto"/>
                                    <w:bottom w:val="none" w:sz="0" w:space="0" w:color="auto"/>
                                    <w:right w:val="none" w:sz="0" w:space="0" w:color="auto"/>
                                  </w:divBdr>
                                  <w:divsChild>
                                    <w:div w:id="602149036">
                                      <w:marLeft w:val="0"/>
                                      <w:marRight w:val="0"/>
                                      <w:marTop w:val="0"/>
                                      <w:marBottom w:val="0"/>
                                      <w:divBdr>
                                        <w:top w:val="none" w:sz="0" w:space="0" w:color="auto"/>
                                        <w:left w:val="none" w:sz="0" w:space="0" w:color="auto"/>
                                        <w:bottom w:val="none" w:sz="0" w:space="0" w:color="auto"/>
                                        <w:right w:val="none" w:sz="0" w:space="0" w:color="auto"/>
                                      </w:divBdr>
                                      <w:divsChild>
                                        <w:div w:id="1510172720">
                                          <w:marLeft w:val="0"/>
                                          <w:marRight w:val="0"/>
                                          <w:marTop w:val="0"/>
                                          <w:marBottom w:val="0"/>
                                          <w:divBdr>
                                            <w:top w:val="none" w:sz="0" w:space="0" w:color="auto"/>
                                            <w:left w:val="none" w:sz="0" w:space="0" w:color="auto"/>
                                            <w:bottom w:val="none" w:sz="0" w:space="0" w:color="auto"/>
                                            <w:right w:val="none" w:sz="0" w:space="0" w:color="auto"/>
                                          </w:divBdr>
                                          <w:divsChild>
                                            <w:div w:id="18991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4649039">
      <w:bodyDiv w:val="1"/>
      <w:marLeft w:val="0"/>
      <w:marRight w:val="0"/>
      <w:marTop w:val="0"/>
      <w:marBottom w:val="0"/>
      <w:divBdr>
        <w:top w:val="none" w:sz="0" w:space="0" w:color="auto"/>
        <w:left w:val="none" w:sz="0" w:space="0" w:color="auto"/>
        <w:bottom w:val="none" w:sz="0" w:space="0" w:color="auto"/>
        <w:right w:val="none" w:sz="0" w:space="0" w:color="auto"/>
      </w:divBdr>
    </w:div>
    <w:div w:id="2059284383">
      <w:bodyDiv w:val="1"/>
      <w:marLeft w:val="0"/>
      <w:marRight w:val="0"/>
      <w:marTop w:val="0"/>
      <w:marBottom w:val="0"/>
      <w:divBdr>
        <w:top w:val="none" w:sz="0" w:space="0" w:color="auto"/>
        <w:left w:val="none" w:sz="0" w:space="0" w:color="auto"/>
        <w:bottom w:val="none" w:sz="0" w:space="0" w:color="auto"/>
        <w:right w:val="none" w:sz="0" w:space="0" w:color="auto"/>
      </w:divBdr>
    </w:div>
    <w:div w:id="2059477260">
      <w:bodyDiv w:val="1"/>
      <w:marLeft w:val="0"/>
      <w:marRight w:val="0"/>
      <w:marTop w:val="0"/>
      <w:marBottom w:val="0"/>
      <w:divBdr>
        <w:top w:val="none" w:sz="0" w:space="0" w:color="auto"/>
        <w:left w:val="none" w:sz="0" w:space="0" w:color="auto"/>
        <w:bottom w:val="none" w:sz="0" w:space="0" w:color="auto"/>
        <w:right w:val="none" w:sz="0" w:space="0" w:color="auto"/>
      </w:divBdr>
    </w:div>
    <w:div w:id="2106995025">
      <w:bodyDiv w:val="1"/>
      <w:marLeft w:val="0"/>
      <w:marRight w:val="0"/>
      <w:marTop w:val="0"/>
      <w:marBottom w:val="0"/>
      <w:divBdr>
        <w:top w:val="none" w:sz="0" w:space="0" w:color="auto"/>
        <w:left w:val="none" w:sz="0" w:space="0" w:color="auto"/>
        <w:bottom w:val="none" w:sz="0" w:space="0" w:color="auto"/>
        <w:right w:val="none" w:sz="0" w:space="0" w:color="auto"/>
      </w:divBdr>
    </w:div>
    <w:div w:id="2129735488">
      <w:bodyDiv w:val="1"/>
      <w:marLeft w:val="0"/>
      <w:marRight w:val="0"/>
      <w:marTop w:val="0"/>
      <w:marBottom w:val="0"/>
      <w:divBdr>
        <w:top w:val="none" w:sz="0" w:space="0" w:color="auto"/>
        <w:left w:val="none" w:sz="0" w:space="0" w:color="auto"/>
        <w:bottom w:val="none" w:sz="0" w:space="0" w:color="auto"/>
        <w:right w:val="none" w:sz="0" w:space="0" w:color="auto"/>
      </w:divBdr>
    </w:div>
    <w:div w:id="213355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book/10.1007/978-3-319-94463-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eeplearningbook.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803.03635" TargetMode="External"/><Relationship Id="rId11" Type="http://schemas.openxmlformats.org/officeDocument/2006/relationships/image" Target="media/image1.jpeg"/><Relationship Id="rId5" Type="http://schemas.openxmlformats.org/officeDocument/2006/relationships/hyperlink" Target="https://arxiv.org/abs/1611.03530" TargetMode="External"/><Relationship Id="rId10" Type="http://schemas.openxmlformats.org/officeDocument/2006/relationships/hyperlink" Target="file:///Assistant" TargetMode="External"/><Relationship Id="rId4" Type="http://schemas.openxmlformats.org/officeDocument/2006/relationships/webSettings" Target="webSettings.xml"/><Relationship Id="rId9" Type="http://schemas.openxmlformats.org/officeDocument/2006/relationships/hyperlink" Target="https://arxiv.org/abs/2010.107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1863</TotalTime>
  <Pages>121</Pages>
  <Words>29775</Words>
  <Characters>169718</Characters>
  <Application>Microsoft Office Word</Application>
  <DocSecurity>0</DocSecurity>
  <Lines>1414</Lines>
  <Paragraphs>398</Paragraphs>
  <ScaleCrop>false</ScaleCrop>
  <Company/>
  <LinksUpToDate>false</LinksUpToDate>
  <CharactersWithSpaces>199095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261</cp:revision>
  <dcterms:created xsi:type="dcterms:W3CDTF">2024-12-27T10:13:00Z</dcterms:created>
  <dcterms:modified xsi:type="dcterms:W3CDTF">2024-12-31T11:23:00Z</dcterms:modified>
</cp:coreProperties>
</file>