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200"/>
      </w:pPr>
    </w:p>
    <w:p>
      <w:pPr>
        <w:spacing w:after="200"/>
        <w:jc w:val="center"/>
      </w:pPr>
      <w:r>
        <w:rPr>
          <w:rFonts w:ascii="Arial" w:cs="Arial" w:eastAsia="Arial" w:hAnsi="Arial"/>
          <w:b/>
          <w:bCs/>
          <w:color w:val="E8636B"/>
          <w:sz w:val="72"/>
          <w:szCs w:val="72"/>
        </w:rPr>
        <w:t xml:space="preserve">PET RETREAT</w:t>
      </w:r>
    </w:p>
    <w:p>
      <w:pPr>
        <w:spacing w:after="100"/>
        <w:jc w:val="center"/>
      </w:pPr>
      <w:r>
        <w:rPr>
          <w:rFonts w:ascii="Arial" w:cs="Arial" w:eastAsia="Arial" w:hAnsi="Arial"/>
          <w:color w:val="3AAFA9"/>
          <w:sz w:val="36"/>
          <w:szCs w:val="36"/>
        </w:rPr>
        <w:t xml:space="preserve">Idle Pet Daycare Management</w:t>
      </w:r>
    </w:p>
    <w:p>
      <w:pPr>
        <w:spacing w:after="600"/>
        <w:jc w:val="center"/>
      </w:pPr>
      <w:r>
        <w:rPr>
          <w:rFonts w:ascii="Arial" w:cs="Arial" w:eastAsia="Arial" w:hAnsi="Arial"/>
          <w:color w:val="666666"/>
          <w:sz w:val="28"/>
          <w:szCs w:val="28"/>
        </w:rPr>
        <w:t xml:space="preserve">Game Design Document</w:t>
      </w:r>
    </w:p>
    <w:p>
      <w:pPr>
        <w:spacing w:after="200"/>
      </w:pPr>
    </w:p>
    <w:p>
      <w:pPr>
        <w:spacing w:after="200"/>
      </w:pPr>
    </w:p>
    <w:p>
      <w:pPr>
        <w:jc w:val="center"/>
      </w:pPr>
      <w:r>
        <w:rPr>
          <w:rFonts w:ascii="Arial" w:cs="Arial" w:eastAsia="Arial" w:hAnsi="Arial"/>
          <w:color w:val="666666"/>
          <w:sz w:val="22"/>
          <w:szCs w:val="22"/>
        </w:rPr>
        <w:t xml:space="preserve">Version 1.1  |  April 2026</w:t>
      </w:r>
    </w:p>
    <w:p>
      <w:pPr>
        <w:spacing w:after="100"/>
        <w:jc w:val="center"/>
      </w:pPr>
      <w:r>
        <w:rPr>
          <w:rFonts w:ascii="Arial" w:cs="Arial" w:eastAsia="Arial" w:hAnsi="Arial"/>
          <w:color w:val="666666"/>
          <w:sz w:val="22"/>
          <w:szCs w:val="22"/>
        </w:rPr>
        <w:t xml:space="preserve">Fabian Semal  |  Digital Serenity</w:t>
      </w:r>
    </w:p>
    <w:p>
      <w:r>
        <w:br w:type="page"/>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Game Overview</w:t>
      </w:r>
    </w:p>
    <w:p>
      <w:pPr>
        <w:spacing w:after="120"/>
      </w:pPr>
      <w:r>
        <w:rPr>
          <w:rFonts w:ascii="Arial" w:cs="Arial" w:eastAsia="Arial" w:hAnsi="Arial"/>
          <w:color w:val="333333"/>
          <w:sz w:val="24"/>
          <w:szCs w:val="24"/>
        </w:rPr>
        <w:t xml:space="preserve">Pet Retreat is a mobile idle management game where players run a premium pet daycare resort. Pet owners drop off their beloved animals, and you manage everything from check-in to feeding, grooming, playtime, and pick-up. It follows the proven My Perfect Hotel formula — you physically walk around as the manager completing tasks — but re-themed with adorable animals that create an irresistible emotional hook.</w:t>
      </w:r>
    </w:p>
    <w:p>
      <w:pPr>
        <w:spacing w:after="120"/>
      </w:pPr>
      <w:r>
        <w:rPr>
          <w:rFonts w:ascii="Arial" w:cs="Arial" w:eastAsia="Arial" w:hAnsi="Arial"/>
          <w:color w:val="333333"/>
          <w:sz w:val="24"/>
          <w:szCs w:val="24"/>
        </w:rPr>
        <w:t xml:space="preserve">The game stands out from existing pet daycare games (Petdise, Dog Hotel Tycoon) through premium visual quality with atmospheric lighting, species-specific room designs, and a light strategic layer where matching pets to their ideal habitat generates bonus tips.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FF0EC" w:val="clear"/>
            <w:tcMar>
              <w:top w:type="dxa" w:w="80"/>
              <w:left w:type="dxa" w:w="120"/>
              <w:bottom w:type="dxa" w:w="80"/>
              <w:right w:type="dxa" w:w="120"/>
            </w:tcMar>
            <w:vAlign w:val="center"/>
          </w:tcPr>
          <w:p>
            <w:r>
              <w:rPr>
                <w:rFonts w:ascii="Arial" w:cs="Arial" w:eastAsia="Arial" w:hAnsi="Arial"/>
                <w:b/>
                <w:bCs/>
                <w:color w:val="C04850"/>
                <w:sz w:val="22"/>
                <w:szCs w:val="22"/>
              </w:rPr>
              <w:t xml:space="preserve">Attribute</w:t>
            </w:r>
          </w:p>
        </w:tc>
        <w:tc>
          <w:tcPr>
            <w:tcW w:type="dxa" w:w="6360"/>
            <w:tcBorders>
              <w:top w:val="single" w:color="CCCCCC" w:sz="1"/>
              <w:left w:val="single" w:color="CCCCCC" w:sz="1"/>
              <w:bottom w:val="single" w:color="CCCCCC" w:sz="1"/>
              <w:right w:val="single" w:color="CCCCCC" w:sz="1"/>
            </w:tcBorders>
            <w:shd w:fill="FFF0EC" w:val="clear"/>
            <w:tcMar>
              <w:top w:type="dxa" w:w="80"/>
              <w:left w:type="dxa" w:w="120"/>
              <w:bottom w:type="dxa" w:w="80"/>
              <w:right w:type="dxa" w:w="120"/>
            </w:tcMar>
            <w:vAlign w:val="center"/>
          </w:tcPr>
          <w:p>
            <w:r>
              <w:rPr>
                <w:rFonts w:ascii="Arial" w:cs="Arial" w:eastAsia="Arial" w:hAnsi="Arial"/>
                <w:b/>
                <w:bCs/>
                <w:color w:val="C04850"/>
                <w:sz w:val="22"/>
                <w:szCs w:val="22"/>
              </w:rPr>
              <w:t xml:space="preserve">Detail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Genre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Idle / Arcade Management (Hybrid Casual)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Platform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iOS &amp; Android (Mobile)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Orientation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Portrait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Art Style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Premium cute &amp; cartoony 3D with warm atmospheric lighting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Engine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Unity 6 (URP)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Target Audience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Casual mobile gamers, ages 8+, all genders, pet lovers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Session Length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2–5 min (quick) / 10–20 min (engaged)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Monetization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F2P: Rewarded ads, interstitials, IAP, season pass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Reference Game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My Perfect Hotel (by Say Games)</w:t>
            </w:r>
          </w:p>
        </w:tc>
      </w:tr>
    </w:tbl>
    <w:p>
      <w:pPr>
        <w:spacing w:after="200"/>
      </w:pPr>
    </w:p>
    <w:p>
      <w:pPr>
        <w:pStyle w:val="Heading1"/>
      </w:pPr>
      <w:r>
        <w:t xml:space="preserve">2. Unique Selling Points</w:t>
      </w:r>
    </w:p>
    <w:p>
      <w:pPr>
        <w:spacing w:after="120"/>
      </w:pPr>
      <w:r>
        <w:rPr>
          <w:rFonts w:ascii="Arial" w:cs="Arial" w:eastAsia="Arial" w:hAnsi="Arial"/>
          <w:color w:val="333333"/>
          <w:sz w:val="24"/>
          <w:szCs w:val="24"/>
        </w:rPr>
        <w:t xml:space="preserve">Pet Retreat differentiates itself from both My Perfect Hotel and existing pet games through two mechanics layered on top of the proven core loop, plus a visual quality gap that no competitor has closed.</w:t>
      </w:r>
    </w:p>
    <w:p>
      <w:pPr>
        <w:spacing w:after="200"/>
      </w:pPr>
    </w:p>
    <w:p>
      <w:pPr>
        <w:pStyle w:val="Heading2"/>
      </w:pPr>
      <w:r>
        <w:t xml:space="preserve">2.1 Species-Specific Habitats</w:t>
      </w:r>
    </w:p>
    <w:p>
      <w:pPr>
        <w:spacing w:after="120"/>
      </w:pPr>
      <w:r>
        <w:rPr>
          <w:rFonts w:ascii="Arial" w:cs="Arial" w:eastAsia="Arial" w:hAnsi="Arial"/>
          <w:color w:val="333333"/>
          <w:sz w:val="24"/>
          <w:szCs w:val="24"/>
        </w:rPr>
        <w:t xml:space="preserve">Unlike My Perfect Hotel where each room holds one guest, Pet Retreat rooms are shared habitats that house multiple pets at once. A basic room starts with 2 pet slots, upgradeable to 3 and then 4 as the room levels up. Each species has a preferred habitat type. Placing a pet in their matching habitat generates a happiness bonus (1.5x–2x tip from the owner at pick-up). Mismatched rooms still work but earn base rate only. Multiple pets per room makes the daycare feel alive and bustling, and creates denser gameplay with more feeding, grooming, and checkout interactions per room.</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FFF0EC" w:val="clear"/>
            <w:tcMar>
              <w:top w:type="dxa" w:w="80"/>
              <w:left w:type="dxa" w:w="120"/>
              <w:bottom w:type="dxa" w:w="80"/>
              <w:right w:type="dxa" w:w="120"/>
            </w:tcMar>
            <w:vAlign w:val="center"/>
          </w:tcPr>
          <w:p>
            <w:r>
              <w:rPr>
                <w:rFonts w:ascii="Arial" w:cs="Arial" w:eastAsia="Arial" w:hAnsi="Arial"/>
                <w:b/>
                <w:bCs/>
                <w:color w:val="C04850"/>
                <w:sz w:val="22"/>
                <w:szCs w:val="22"/>
              </w:rPr>
              <w:t xml:space="preserve">Animal Type</w:t>
            </w:r>
          </w:p>
        </w:tc>
        <w:tc>
          <w:tcPr>
            <w:tcW w:type="dxa" w:w="3580"/>
            <w:tcBorders>
              <w:top w:val="single" w:color="CCCCCC" w:sz="1"/>
              <w:left w:val="single" w:color="CCCCCC" w:sz="1"/>
              <w:bottom w:val="single" w:color="CCCCCC" w:sz="1"/>
              <w:right w:val="single" w:color="CCCCCC" w:sz="1"/>
            </w:tcBorders>
            <w:shd w:fill="FFF0EC" w:val="clear"/>
            <w:tcMar>
              <w:top w:type="dxa" w:w="80"/>
              <w:left w:type="dxa" w:w="120"/>
              <w:bottom w:type="dxa" w:w="80"/>
              <w:right w:type="dxa" w:w="120"/>
            </w:tcMar>
            <w:vAlign w:val="center"/>
          </w:tcPr>
          <w:p>
            <w:r>
              <w:rPr>
                <w:rFonts w:ascii="Arial" w:cs="Arial" w:eastAsia="Arial" w:hAnsi="Arial"/>
                <w:b/>
                <w:bCs/>
                <w:color w:val="C04850"/>
                <w:sz w:val="22"/>
                <w:szCs w:val="22"/>
              </w:rPr>
              <w:t xml:space="preserve">Preferred Habitat</w:t>
            </w:r>
          </w:p>
        </w:tc>
        <w:tc>
          <w:tcPr>
            <w:tcW w:type="dxa" w:w="3580"/>
            <w:tcBorders>
              <w:top w:val="single" w:color="CCCCCC" w:sz="1"/>
              <w:left w:val="single" w:color="CCCCCC" w:sz="1"/>
              <w:bottom w:val="single" w:color="CCCCCC" w:sz="1"/>
              <w:right w:val="single" w:color="CCCCCC" w:sz="1"/>
            </w:tcBorders>
            <w:shd w:fill="FFF0EC" w:val="clear"/>
            <w:tcMar>
              <w:top w:type="dxa" w:w="80"/>
              <w:left w:type="dxa" w:w="120"/>
              <w:bottom w:type="dxa" w:w="80"/>
              <w:right w:type="dxa" w:w="120"/>
            </w:tcMar>
            <w:vAlign w:val="center"/>
          </w:tcPr>
          <w:p>
            <w:r>
              <w:rPr>
                <w:rFonts w:ascii="Arial" w:cs="Arial" w:eastAsia="Arial" w:hAnsi="Arial"/>
                <w:b/>
                <w:bCs/>
                <w:color w:val="C04850"/>
                <w:sz w:val="22"/>
                <w:szCs w:val="22"/>
              </w:rPr>
              <w:t xml:space="preserve">Visual Identity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Dogs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Dog Suite — plush beds, chew toys, green carpet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Varied breeds: golden retriever, corgi, beagle, husky, dachshund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Cats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Cat Lounge — climbing towers, scratching posts, lavender theme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Tabby, black cat, calico, persian, siamese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Rabbits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Bunny Habitat — tunnels, hay bedding, earthy tones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Lop-eared, fluffy white, dutch, mini rex</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Hamsters/Guinea Pigs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Small Pet Pod — wheels, tubes, cozy bedding</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Hamster, guinea pig, chinchilla, gerbil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Birds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Aviary — perches, swings, seed stations, bright colors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Parrot, cockatiel, budgie, canary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Reptiles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Terrarium — heat lamps, branches, terrariums, green theme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Chameleon, gecko, turtle, bearded dragon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Exotic (unlockable)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VIP Suite — custom luxury habitat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Red panda, hedgehog, sugar glider, ferret</w:t>
            </w:r>
          </w:p>
        </w:tc>
      </w:tr>
    </w:tbl>
    <w:p>
      <w:pPr>
        <w:spacing w:after="200"/>
      </w:pPr>
    </w:p>
    <w:p>
      <w:pPr>
        <w:pStyle w:val="Heading2"/>
      </w:pPr>
      <w:r>
        <w:t xml:space="preserve">2.2 Pet Personality Moments (Active Play Reward)</w:t>
      </w:r>
    </w:p>
    <w:p>
      <w:pPr>
        <w:spacing w:after="120"/>
      </w:pPr>
      <w:r>
        <w:rPr>
          <w:rFonts w:ascii="Arial" w:cs="Arial" w:eastAsia="Arial" w:hAnsi="Arial"/>
          <w:color w:val="333333"/>
          <w:sz w:val="24"/>
          <w:szCs w:val="24"/>
        </w:rPr>
        <w:t xml:space="preserve">When the player personally checks in or cares for a pet (instead of letting staff handle it), there is a chance to trigger a cute personality moment — a brief animated event unique to the animal type. These reward active play with charm and small gameplay bonuses without punishing idle players.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CCCCCC" w:sz="1"/>
              <w:left w:val="single" w:color="CCCCCC" w:sz="1"/>
              <w:bottom w:val="single" w:color="CCCCCC" w:sz="1"/>
              <w:right w:val="single" w:color="CCCCCC" w:sz="1"/>
            </w:tcBorders>
            <w:shd w:fill="FFF0EC" w:val="clear"/>
            <w:tcMar>
              <w:top w:type="dxa" w:w="80"/>
              <w:left w:type="dxa" w:w="120"/>
              <w:bottom w:type="dxa" w:w="80"/>
              <w:right w:type="dxa" w:w="120"/>
            </w:tcMar>
            <w:vAlign w:val="center"/>
          </w:tcPr>
          <w:p>
            <w:r>
              <w:rPr>
                <w:rFonts w:ascii="Arial" w:cs="Arial" w:eastAsia="Arial" w:hAnsi="Arial"/>
                <w:b/>
                <w:bCs/>
                <w:color w:val="C04850"/>
                <w:sz w:val="22"/>
                <w:szCs w:val="22"/>
              </w:rPr>
              <w:t xml:space="preserve">Animal</w:t>
            </w:r>
          </w:p>
        </w:tc>
        <w:tc>
          <w:tcPr>
            <w:tcW w:type="dxa" w:w="3200"/>
            <w:tcBorders>
              <w:top w:val="single" w:color="CCCCCC" w:sz="1"/>
              <w:left w:val="single" w:color="CCCCCC" w:sz="1"/>
              <w:bottom w:val="single" w:color="CCCCCC" w:sz="1"/>
              <w:right w:val="single" w:color="CCCCCC" w:sz="1"/>
            </w:tcBorders>
            <w:shd w:fill="FFF0EC" w:val="clear"/>
            <w:tcMar>
              <w:top w:type="dxa" w:w="80"/>
              <w:left w:type="dxa" w:w="120"/>
              <w:bottom w:type="dxa" w:w="80"/>
              <w:right w:type="dxa" w:w="120"/>
            </w:tcMar>
            <w:vAlign w:val="center"/>
          </w:tcPr>
          <w:p>
            <w:r>
              <w:rPr>
                <w:rFonts w:ascii="Arial" w:cs="Arial" w:eastAsia="Arial" w:hAnsi="Arial"/>
                <w:b/>
                <w:bCs/>
                <w:color w:val="C04850"/>
                <w:sz w:val="22"/>
                <w:szCs w:val="22"/>
              </w:rPr>
              <w:t xml:space="preserve">Personality Moment</w:t>
            </w:r>
          </w:p>
        </w:tc>
        <w:tc>
          <w:tcPr>
            <w:tcW w:type="dxa" w:w="4360"/>
            <w:tcBorders>
              <w:top w:val="single" w:color="CCCCCC" w:sz="1"/>
              <w:left w:val="single" w:color="CCCCCC" w:sz="1"/>
              <w:bottom w:val="single" w:color="CCCCCC" w:sz="1"/>
              <w:right w:val="single" w:color="CCCCCC" w:sz="1"/>
            </w:tcBorders>
            <w:shd w:fill="FFF0EC" w:val="clear"/>
            <w:tcMar>
              <w:top w:type="dxa" w:w="80"/>
              <w:left w:type="dxa" w:w="120"/>
              <w:bottom w:type="dxa" w:w="80"/>
              <w:right w:type="dxa" w:w="120"/>
            </w:tcMar>
            <w:vAlign w:val="center"/>
          </w:tcPr>
          <w:p>
            <w:r>
              <w:rPr>
                <w:rFonts w:ascii="Arial" w:cs="Arial" w:eastAsia="Arial" w:hAnsi="Arial"/>
                <w:b/>
                <w:bCs/>
                <w:color w:val="C04850"/>
                <w:sz w:val="22"/>
                <w:szCs w:val="22"/>
              </w:rPr>
              <w:t xml:space="preserve">Bonus Effect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Dog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Zoomies — dog runs in excited circles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Attracts 2 more pet owners to the entrance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Cat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Purr Nap — curls up and purrs, hearts float up</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All nearby rooms generate 1.5x income for 15s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Rabbit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Binky — happy jump and twist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Instantly completes 1 feeding task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Hamster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Wheel Sprint — runs on wheel at comical speed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Player moves 50% faster for 10s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Bird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Song — sings a melody, musical notes appear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All pets in the facility gain +1 happiness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Reptile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Camouflage — briefly disappears and reappears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Drops a small gem bonus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Exotic</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Show Off — does a unique trick</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Doubles the tip for that visit</w:t>
            </w:r>
          </w:p>
        </w:tc>
      </w:tr>
    </w:tbl>
    <w:p>
      <w:pPr>
        <w:spacing w:after="200"/>
      </w:pPr>
    </w:p>
    <w:p>
      <w:pPr>
        <w:pStyle w:val="Heading2"/>
      </w:pPr>
      <w:r>
        <w:t xml:space="preserve">2.3 Visual Quality Gap</w:t>
      </w:r>
    </w:p>
    <w:p>
      <w:pPr>
        <w:spacing w:after="120"/>
      </w:pPr>
      <w:r>
        <w:rPr>
          <w:rFonts w:ascii="Arial" w:cs="Arial" w:eastAsia="Arial" w:hAnsi="Arial"/>
          <w:color w:val="333333"/>
          <w:sz w:val="24"/>
          <w:szCs w:val="24"/>
        </w:rPr>
        <w:t xml:space="preserve">Existing pet daycare games (Petdise, Dog Hotel Tycoon) use flat, generic mobile 3D. Pet Retreat targets a premium look: warm atmospheric pendant lighting, rich material textures (wood, fabric, tile), soft shadows, and tilt-shift depth of field. Each room has its own lighting mood and color identity. The goal is Supercell-level polish in a genre where nobody has invested in visuals. This is the primary competitive moat for an indie developer.</w:t>
      </w:r>
    </w:p>
    <w:p>
      <w:pPr>
        <w:spacing w:after="200"/>
      </w:pPr>
    </w:p>
    <w:p>
      <w:pPr>
        <w:pStyle w:val="Heading1"/>
      </w:pPr>
      <w:r>
        <w:t xml:space="preserve">3. Core Gameplay Loop</w:t>
      </w:r>
    </w:p>
    <w:p>
      <w:pPr>
        <w:spacing w:after="120"/>
      </w:pPr>
      <w:r>
        <w:rPr>
          <w:rFonts w:ascii="Arial" w:cs="Arial" w:eastAsia="Arial" w:hAnsi="Arial"/>
          <w:color w:val="333333"/>
          <w:sz w:val="24"/>
          <w:szCs w:val="24"/>
        </w:rPr>
        <w:t xml:space="preserve">The core loop closely follows the proven My Perfect Hotel formula. The player is a daycare manager character who physically walks around using a joystick, interacting with stations to complete tasks. The twist is that every task involves an adorable animal, which makes even the mundane feel rewarding.</w:t>
      </w:r>
    </w:p>
    <w:p>
      <w:pPr>
        <w:spacing w:after="200"/>
      </w:pPr>
    </w:p>
    <w:p>
      <w:pPr>
        <w:pStyle w:val="Heading2"/>
      </w:pPr>
      <w:r>
        <w:t xml:space="preserve">3.1 The Service Cycle</w:t>
      </w:r>
    </w:p>
    <w:p>
      <w:pPr>
        <w:spacing w:after="120"/>
      </w:pPr>
      <w:r>
        <w:rPr>
          <w:rFonts w:ascii="Arial" w:cs="Arial" w:eastAsia="Arial" w:hAnsi="Arial"/>
          <w:color w:val="333333"/>
          <w:sz w:val="24"/>
          <w:szCs w:val="24"/>
        </w:rPr>
        <w:t xml:space="preserve">Pet owners arrive at the entrance with their animal and queue at the reception desk. The player (or a hired receptionist) checks them in and assigns the pet to a room that has an open slot. The pet walks to their habitat and joins the other animals already there. Each pet has its own stay timer and needs individual feeding and grooming. When a pet's stay timer ends, its owner returns, the pet is checked out, and the owner leaves a cash tip. The room slot opens up for a new pet immediately — no need to wait for all pets to leave. Rooms only need a full cleaning when completely emptied, which happens less frequently than in a one-guest-per-room system. This creates a flowing, overlapping rhythm of check-ins and check-outs rather than rigid room cycles.</w:t>
      </w:r>
    </w:p>
    <w:p>
      <w:pPr>
        <w:spacing w:after="200"/>
      </w:pPr>
    </w:p>
    <w:p>
      <w:pPr>
        <w:pStyle w:val="Heading2"/>
      </w:pPr>
      <w:r>
        <w:t xml:space="preserve">3.2 Player Tasks</w:t>
      </w:r>
    </w:p>
    <w:p>
      <w:pPr>
        <w:pStyle w:val="ListParagraph"/>
        <w:numPr>
          <w:ilvl w:val="0"/>
          <w:numId w:val="2"/>
        </w:numPr>
        <w:spacing w:after="60"/>
      </w:pPr>
      <w:r>
        <w:rPr>
          <w:rFonts w:ascii="Arial" w:cs="Arial" w:eastAsia="Arial" w:hAnsi="Arial"/>
          <w:color w:val="333333"/>
          <w:sz w:val="24"/>
          <w:szCs w:val="24"/>
        </w:rPr>
        <w:t xml:space="preserve">Reception: Walk to the front desk to check in the next pet. Assign them to a room with an open slot (matching species habitat = bonus tip).</w:t>
      </w:r>
    </w:p>
    <w:p>
      <w:pPr>
        <w:pStyle w:val="ListParagraph"/>
        <w:numPr>
          <w:ilvl w:val="0"/>
          <w:numId w:val="2"/>
        </w:numPr>
        <w:spacing w:after="60"/>
      </w:pPr>
      <w:r>
        <w:rPr>
          <w:rFonts w:ascii="Arial" w:cs="Arial" w:eastAsia="Arial" w:hAnsi="Arial"/>
          <w:color w:val="333333"/>
          <w:sz w:val="24"/>
          <w:szCs w:val="24"/>
        </w:rPr>
        <w:t xml:space="preserve">Feeding: Walk to the food prep station, pick up food (max 3 portions in inventory), deliver to rooms. Each pet in the room needs feeding individually, so a full room of 4 pets means multiple delivery trips.</w:t>
      </w:r>
    </w:p>
    <w:p>
      <w:pPr>
        <w:pStyle w:val="ListParagraph"/>
        <w:numPr>
          <w:ilvl w:val="0"/>
          <w:numId w:val="2"/>
        </w:numPr>
        <w:spacing w:after="60"/>
      </w:pPr>
      <w:r>
        <w:rPr>
          <w:rFonts w:ascii="Arial" w:cs="Arial" w:eastAsia="Arial" w:hAnsi="Arial"/>
          <w:color w:val="333333"/>
          <w:sz w:val="24"/>
          <w:szCs w:val="24"/>
        </w:rPr>
        <w:t xml:space="preserve">Grooming: Walk to pets that need grooming and interact (progress bar). Each pet is groomed individually. Groomed pets generate bonus happiness and tip.</w:t>
      </w:r>
    </w:p>
    <w:p>
      <w:pPr>
        <w:pStyle w:val="ListParagraph"/>
        <w:numPr>
          <w:ilvl w:val="0"/>
          <w:numId w:val="2"/>
        </w:numPr>
        <w:spacing w:after="60"/>
      </w:pPr>
      <w:r>
        <w:rPr>
          <w:rFonts w:ascii="Arial" w:cs="Arial" w:eastAsia="Arial" w:hAnsi="Arial"/>
          <w:color w:val="333333"/>
          <w:sz w:val="24"/>
          <w:szCs w:val="24"/>
        </w:rPr>
        <w:t xml:space="preserve">Cleaning: Walk to a fully emptied room and interact to clean it. Rooms only need full cleaning when the last pet leaves, not after every single checkout.</w:t>
      </w:r>
    </w:p>
    <w:p>
      <w:pPr>
        <w:pStyle w:val="ListParagraph"/>
        <w:numPr>
          <w:ilvl w:val="0"/>
          <w:numId w:val="2"/>
        </w:numPr>
        <w:spacing w:after="60"/>
      </w:pPr>
      <w:r>
        <w:rPr>
          <w:rFonts w:ascii="Arial" w:cs="Arial" w:eastAsia="Arial" w:hAnsi="Arial"/>
          <w:color w:val="333333"/>
          <w:sz w:val="24"/>
          <w:szCs w:val="24"/>
        </w:rPr>
        <w:t xml:space="preserve">Cash Collection: Walk over tip piles left by pet owners to collect them. With multiple pets checking out at staggered times, cash piles appear more frequently.</w:t>
      </w:r>
    </w:p>
    <w:p>
      <w:pPr>
        <w:pStyle w:val="ListParagraph"/>
        <w:numPr>
          <w:ilvl w:val="0"/>
          <w:numId w:val="2"/>
        </w:numPr>
        <w:spacing w:after="60"/>
      </w:pPr>
      <w:r>
        <w:rPr>
          <w:rFonts w:ascii="Arial" w:cs="Arial" w:eastAsia="Arial" w:hAnsi="Arial"/>
          <w:color w:val="333333"/>
          <w:sz w:val="24"/>
          <w:szCs w:val="24"/>
        </w:rPr>
        <w:t xml:space="preserve">Playtime (unlockable): Take pets to the outdoor play area for bonus income (like the spa in My Perfect Hotel).</w:t>
      </w:r>
    </w:p>
    <w:p>
      <w:pPr>
        <w:spacing w:after="200"/>
      </w:pPr>
    </w:p>
    <w:p>
      <w:pPr>
        <w:pStyle w:val="Heading2"/>
      </w:pPr>
      <w:r>
        <w:t xml:space="preserve">3.3 Flow Diagram</w:t>
      </w:r>
    </w:p>
    <w:p>
      <w:pPr>
        <w:spacing w:after="120"/>
      </w:pPr>
      <w:r>
        <w:rPr>
          <w:rFonts w:ascii="Arial" w:cs="Arial" w:eastAsia="Arial" w:hAnsi="Arial"/>
          <w:color w:val="333333"/>
          <w:sz w:val="24"/>
          <w:szCs w:val="24"/>
        </w:rPr>
        <w:t xml:space="preserve">Owner Arrives &gt; Queue at Reception &gt; Check-In Pet &gt; Pet Joins Habitat (fills a slot) &gt; Feed &amp; Groom (individual timers) &gt; Owner Returns &gt; Check-Out Pet (slot opens) &gt; Tip Pile &gt; [If room empty: Clean &amp; Restock] &gt; Slot Available &gt; Repeat. Multiple pets in the same room have overlapping timers, creating a constant flow of activity.</w:t>
      </w:r>
    </w:p>
    <w:p>
      <w:pPr>
        <w:spacing w:after="200"/>
      </w:pPr>
    </w:p>
    <w:p>
      <w:pPr>
        <w:pStyle w:val="Heading1"/>
      </w:pPr>
      <w:r>
        <w:t xml:space="preserve">4. Meta Progression</w:t>
      </w:r>
    </w:p>
    <w:p>
      <w:pPr>
        <w:pStyle w:val="Heading2"/>
      </w:pPr>
      <w:r>
        <w:t xml:space="preserve">4.1 Room Upgrades</w:t>
      </w:r>
    </w:p>
    <w:p>
      <w:pPr>
        <w:spacing w:after="120"/>
      </w:pPr>
      <w:r>
        <w:rPr>
          <w:rFonts w:ascii="Arial" w:cs="Arial" w:eastAsia="Arial" w:hAnsi="Arial"/>
          <w:color w:val="333333"/>
          <w:sz w:val="24"/>
          <w:szCs w:val="24"/>
        </w:rPr>
        <w:t xml:space="preserve">Each habitat can be upgraded through multiple levels with two upgrade tracks: quality and capacity. Quality upgrades (levels 1–10) improve the room visually (better beds, more toys, fancier decor) and increase the tip generated per pet. Capacity upgrades increase the number of pet slots in the room: 2 slots at base, 3 slots at capacity level 2, and 4 slots at capacity level 3. Capacity upgrades are major investments that visibly change the room layout (more beds appear, the room feels fuller). Species specialization unlocks at quality level 3, allowing a generic room to become a species-specific habitat. Early upgrades cost cash, while higher tiers may require watching a rewarded ad or spending gems.</w:t>
      </w:r>
    </w:p>
    <w:p>
      <w:pPr>
        <w:spacing w:after="200"/>
      </w:pPr>
    </w:p>
    <w:p>
      <w:pPr>
        <w:pStyle w:val="Heading2"/>
      </w:pPr>
      <w:r>
        <w:t xml:space="preserve">4.2 Staff Hiring</w:t>
      </w:r>
    </w:p>
    <w:p>
      <w:pPr>
        <w:spacing w:after="120"/>
      </w:pPr>
      <w:r>
        <w:rPr>
          <w:rFonts w:ascii="Arial" w:cs="Arial" w:eastAsia="Arial" w:hAnsi="Arial"/>
          <w:color w:val="333333"/>
          <w:sz w:val="24"/>
          <w:szCs w:val="24"/>
        </w:rPr>
        <w:t xml:space="preserve">Staff members automate manual tasks. Each staff type replaces one of the player's jobs. Staff can be upgraded for speed and efficiency. Staff members are human characters in cute pet-themed uniforms.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FFF0EC" w:val="clear"/>
            <w:tcMar>
              <w:top w:type="dxa" w:w="80"/>
              <w:left w:type="dxa" w:w="120"/>
              <w:bottom w:type="dxa" w:w="80"/>
              <w:right w:type="dxa" w:w="120"/>
            </w:tcMar>
            <w:vAlign w:val="center"/>
          </w:tcPr>
          <w:p>
            <w:r>
              <w:rPr>
                <w:rFonts w:ascii="Arial" w:cs="Arial" w:eastAsia="Arial" w:hAnsi="Arial"/>
                <w:b/>
                <w:bCs/>
                <w:color w:val="C04850"/>
                <w:sz w:val="22"/>
                <w:szCs w:val="22"/>
              </w:rPr>
              <w:t xml:space="preserve">Staff Role</w:t>
            </w:r>
          </w:p>
        </w:tc>
        <w:tc>
          <w:tcPr>
            <w:tcW w:type="dxa" w:w="3000"/>
            <w:tcBorders>
              <w:top w:val="single" w:color="CCCCCC" w:sz="1"/>
              <w:left w:val="single" w:color="CCCCCC" w:sz="1"/>
              <w:bottom w:val="single" w:color="CCCCCC" w:sz="1"/>
              <w:right w:val="single" w:color="CCCCCC" w:sz="1"/>
            </w:tcBorders>
            <w:shd w:fill="FFF0EC" w:val="clear"/>
            <w:tcMar>
              <w:top w:type="dxa" w:w="80"/>
              <w:left w:type="dxa" w:w="120"/>
              <w:bottom w:type="dxa" w:w="80"/>
              <w:right w:type="dxa" w:w="120"/>
            </w:tcMar>
            <w:vAlign w:val="center"/>
          </w:tcPr>
          <w:p>
            <w:r>
              <w:rPr>
                <w:rFonts w:ascii="Arial" w:cs="Arial" w:eastAsia="Arial" w:hAnsi="Arial"/>
                <w:b/>
                <w:bCs/>
                <w:color w:val="C04850"/>
                <w:sz w:val="22"/>
                <w:szCs w:val="22"/>
              </w:rPr>
              <w:t xml:space="preserve">Automates</w:t>
            </w:r>
          </w:p>
        </w:tc>
        <w:tc>
          <w:tcPr>
            <w:tcW w:type="dxa" w:w="4160"/>
            <w:tcBorders>
              <w:top w:val="single" w:color="CCCCCC" w:sz="1"/>
              <w:left w:val="single" w:color="CCCCCC" w:sz="1"/>
              <w:bottom w:val="single" w:color="CCCCCC" w:sz="1"/>
              <w:right w:val="single" w:color="CCCCCC" w:sz="1"/>
            </w:tcBorders>
            <w:shd w:fill="FFF0EC" w:val="clear"/>
            <w:tcMar>
              <w:top w:type="dxa" w:w="80"/>
              <w:left w:type="dxa" w:w="120"/>
              <w:bottom w:type="dxa" w:w="80"/>
              <w:right w:type="dxa" w:w="120"/>
            </w:tcMar>
            <w:vAlign w:val="center"/>
          </w:tcPr>
          <w:p>
            <w:r>
              <w:rPr>
                <w:rFonts w:ascii="Arial" w:cs="Arial" w:eastAsia="Arial" w:hAnsi="Arial"/>
                <w:b/>
                <w:bCs/>
                <w:color w:val="C04850"/>
                <w:sz w:val="22"/>
                <w:szCs w:val="22"/>
              </w:rPr>
              <w:t xml:space="preserve">Visual 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Receptionist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Check-in and pet assignment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Friendly clerk with a paw-print badge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Caretaker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Feeding all pet types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Carries a tray of food bowls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Groomer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Pet grooming and bathing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Wears an apron, holds a brush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Cleaner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Room cleaning after checkout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Mop and bucket, bandana on head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Cashier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Auto-collects tip piles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Runs around with a money bag</w:t>
            </w:r>
          </w:p>
        </w:tc>
      </w:tr>
    </w:tbl>
    <w:p>
      <w:pPr>
        <w:spacing w:after="200"/>
      </w:pPr>
    </w:p>
    <w:p>
      <w:pPr>
        <w:pStyle w:val="Heading2"/>
      </w:pPr>
      <w:r>
        <w:t xml:space="preserve">4.3 Facility Expansion</w:t>
      </w:r>
    </w:p>
    <w:p>
      <w:pPr>
        <w:spacing w:after="120"/>
      </w:pPr>
      <w:r>
        <w:rPr>
          <w:rFonts w:ascii="Arial" w:cs="Arial" w:eastAsia="Arial" w:hAnsi="Arial"/>
          <w:color w:val="333333"/>
          <w:sz w:val="24"/>
          <w:szCs w:val="24"/>
        </w:rPr>
        <w:t xml:space="preserve">The daycare starts small (lobby + 2 generic rooms). As the player earns currency and reaches milestones, they purchase new wings and facility types, increasing capacity and revenue. Expansion follows a horizontal layout (new wings) rather than vertical (floors), which fits the daycare theme better than a hotel's floor-based structure.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CCCCC" w:sz="1"/>
              <w:left w:val="single" w:color="CCCCCC" w:sz="1"/>
              <w:bottom w:val="single" w:color="CCCCCC" w:sz="1"/>
              <w:right w:val="single" w:color="CCCCCC" w:sz="1"/>
            </w:tcBorders>
            <w:shd w:fill="FFF0EC" w:val="clear"/>
            <w:tcMar>
              <w:top w:type="dxa" w:w="80"/>
              <w:left w:type="dxa" w:w="120"/>
              <w:bottom w:type="dxa" w:w="80"/>
              <w:right w:type="dxa" w:w="120"/>
            </w:tcMar>
            <w:vAlign w:val="center"/>
          </w:tcPr>
          <w:p>
            <w:r>
              <w:rPr>
                <w:rFonts w:ascii="Arial" w:cs="Arial" w:eastAsia="Arial" w:hAnsi="Arial"/>
                <w:b/>
                <w:bCs/>
                <w:color w:val="C04850"/>
                <w:sz w:val="22"/>
                <w:szCs w:val="22"/>
              </w:rPr>
              <w:t xml:space="preserve">Wing / Area</w:t>
            </w:r>
          </w:p>
        </w:tc>
        <w:tc>
          <w:tcPr>
            <w:tcW w:type="dxa" w:w="2000"/>
            <w:tcBorders>
              <w:top w:val="single" w:color="CCCCCC" w:sz="1"/>
              <w:left w:val="single" w:color="CCCCCC" w:sz="1"/>
              <w:bottom w:val="single" w:color="CCCCCC" w:sz="1"/>
              <w:right w:val="single" w:color="CCCCCC" w:sz="1"/>
            </w:tcBorders>
            <w:shd w:fill="FFF0EC" w:val="clear"/>
            <w:tcMar>
              <w:top w:type="dxa" w:w="80"/>
              <w:left w:type="dxa" w:w="120"/>
              <w:bottom w:type="dxa" w:w="80"/>
              <w:right w:type="dxa" w:w="120"/>
            </w:tcMar>
            <w:vAlign w:val="center"/>
          </w:tcPr>
          <w:p>
            <w:r>
              <w:rPr>
                <w:rFonts w:ascii="Arial" w:cs="Arial" w:eastAsia="Arial" w:hAnsi="Arial"/>
                <w:b/>
                <w:bCs/>
                <w:color w:val="C04850"/>
                <w:sz w:val="22"/>
                <w:szCs w:val="22"/>
              </w:rPr>
              <w:t xml:space="preserve">Unlock Cost</w:t>
            </w:r>
          </w:p>
        </w:tc>
        <w:tc>
          <w:tcPr>
            <w:tcW w:type="dxa" w:w="4960"/>
            <w:tcBorders>
              <w:top w:val="single" w:color="CCCCCC" w:sz="1"/>
              <w:left w:val="single" w:color="CCCCCC" w:sz="1"/>
              <w:bottom w:val="single" w:color="CCCCCC" w:sz="1"/>
              <w:right w:val="single" w:color="CCCCCC" w:sz="1"/>
            </w:tcBorders>
            <w:shd w:fill="FFF0EC" w:val="clear"/>
            <w:tcMar>
              <w:top w:type="dxa" w:w="80"/>
              <w:left w:type="dxa" w:w="120"/>
              <w:bottom w:type="dxa" w:w="80"/>
              <w:right w:type="dxa" w:w="120"/>
            </w:tcMar>
            <w:vAlign w:val="center"/>
          </w:tcPr>
          <w:p>
            <w:r>
              <w:rPr>
                <w:rFonts w:ascii="Arial" w:cs="Arial" w:eastAsia="Arial" w:hAnsi="Arial"/>
                <w:b/>
                <w:bCs/>
                <w:color w:val="C04850"/>
                <w:sz w:val="22"/>
                <w:szCs w:val="22"/>
              </w:rPr>
              <w:t xml:space="preserve">New Content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Starter (free)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Free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Lobby, reception, 2 generic rooms (2 slots each = 4 pets max), food prep station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Cat Wing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Low cash</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+2 cat rooms (2 slots each), cat climbing outdoor area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Dog Wing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Medium cash</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+2 dog rooms (2 slots each), outdoor dog run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Small Pets Wing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Medium cash</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+2 rooms for rabbits/hamsters (2 slots each), tunnels play area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Exotic Wing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High cash</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+2 rooms for birds/reptiles (2 slots each), aviary and terrarium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Grooming Spa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High cash</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Grooming station, bath area, bonus income facility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VIP Suite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Premium</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Luxury room for exotic/rare pets (3 slots base), highest income per visit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Outdoor Playground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Premium</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Play area where all pet types can interact, generates passive income</w:t>
            </w:r>
          </w:p>
        </w:tc>
      </w:tr>
    </w:tbl>
    <w:p>
      <w:pPr>
        <w:spacing w:after="200"/>
      </w:pPr>
    </w:p>
    <w:p>
      <w:pPr>
        <w:pStyle w:val="Heading2"/>
      </w:pPr>
      <w:r>
        <w:t xml:space="preserve">4.4 Multi-Location Progression</w:t>
      </w:r>
    </w:p>
    <w:p>
      <w:pPr>
        <w:spacing w:after="120"/>
      </w:pPr>
      <w:r>
        <w:rPr>
          <w:rFonts w:ascii="Arial" w:cs="Arial" w:eastAsia="Arial" w:hAnsi="Arial"/>
          <w:color w:val="333333"/>
          <w:sz w:val="24"/>
          <w:szCs w:val="24"/>
        </w:rPr>
        <w:t xml:space="preserve">Once the player fully upgrades their first daycare, they can unlock a new location with a different theme and biome (e.g., Beach Resort Daycare, Mountain Lodge Daycare, Tropical Daycare). Each location has its own currency, progression, and different pet distributions (beach location has more exotic pets, mountain has more rugged breeds). Previous locations continue generating idle income. This mirrors My Perfect Hotel's multi-hotel system.</w:t>
      </w:r>
    </w:p>
    <w:p>
      <w:pPr>
        <w:spacing w:after="200"/>
      </w:pPr>
    </w:p>
    <w:p>
      <w:pPr>
        <w:pStyle w:val="Heading1"/>
      </w:pPr>
      <w:r>
        <w:t xml:space="preserve">5. Facilities &amp; Interactive Stations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FFF0EC" w:val="clear"/>
            <w:tcMar>
              <w:top w:type="dxa" w:w="80"/>
              <w:left w:type="dxa" w:w="120"/>
              <w:bottom w:type="dxa" w:w="80"/>
              <w:right w:type="dxa" w:w="120"/>
            </w:tcMar>
            <w:vAlign w:val="center"/>
          </w:tcPr>
          <w:p>
            <w:r>
              <w:rPr>
                <w:rFonts w:ascii="Arial" w:cs="Arial" w:eastAsia="Arial" w:hAnsi="Arial"/>
                <w:b/>
                <w:bCs/>
                <w:color w:val="C04850"/>
                <w:sz w:val="22"/>
                <w:szCs w:val="22"/>
              </w:rPr>
              <w:t xml:space="preserve">Facility</w:t>
            </w:r>
          </w:p>
        </w:tc>
        <w:tc>
          <w:tcPr>
            <w:tcW w:type="dxa" w:w="3480"/>
            <w:tcBorders>
              <w:top w:val="single" w:color="CCCCCC" w:sz="1"/>
              <w:left w:val="single" w:color="CCCCCC" w:sz="1"/>
              <w:bottom w:val="single" w:color="CCCCCC" w:sz="1"/>
              <w:right w:val="single" w:color="CCCCCC" w:sz="1"/>
            </w:tcBorders>
            <w:shd w:fill="FFF0EC" w:val="clear"/>
            <w:tcMar>
              <w:top w:type="dxa" w:w="80"/>
              <w:left w:type="dxa" w:w="120"/>
              <w:bottom w:type="dxa" w:w="80"/>
              <w:right w:type="dxa" w:w="120"/>
            </w:tcMar>
            <w:vAlign w:val="center"/>
          </w:tcPr>
          <w:p>
            <w:r>
              <w:rPr>
                <w:rFonts w:ascii="Arial" w:cs="Arial" w:eastAsia="Arial" w:hAnsi="Arial"/>
                <w:b/>
                <w:bCs/>
                <w:color w:val="C04850"/>
                <w:sz w:val="22"/>
                <w:szCs w:val="22"/>
              </w:rPr>
              <w:t xml:space="preserve">Function</w:t>
            </w:r>
          </w:p>
        </w:tc>
        <w:tc>
          <w:tcPr>
            <w:tcW w:type="dxa" w:w="3480"/>
            <w:tcBorders>
              <w:top w:val="single" w:color="CCCCCC" w:sz="1"/>
              <w:left w:val="single" w:color="CCCCCC" w:sz="1"/>
              <w:bottom w:val="single" w:color="CCCCCC" w:sz="1"/>
              <w:right w:val="single" w:color="CCCCCC" w:sz="1"/>
            </w:tcBorders>
            <w:shd w:fill="FFF0EC" w:val="clear"/>
            <w:tcMar>
              <w:top w:type="dxa" w:w="80"/>
              <w:left w:type="dxa" w:w="120"/>
              <w:bottom w:type="dxa" w:w="80"/>
              <w:right w:type="dxa" w:w="120"/>
            </w:tcMar>
            <w:vAlign w:val="center"/>
          </w:tcPr>
          <w:p>
            <w:r>
              <w:rPr>
                <w:rFonts w:ascii="Arial" w:cs="Arial" w:eastAsia="Arial" w:hAnsi="Arial"/>
                <w:b/>
                <w:bCs/>
                <w:color w:val="C04850"/>
                <w:sz w:val="22"/>
                <w:szCs w:val="22"/>
              </w:rPr>
              <w:t xml:space="preserve">Player Task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Reception Desk</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Check in arriving pets from owners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Walk to desk, tap to process pet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Food Prep Station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Source for all pet food types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Walk here to pick up food, deliver to rooms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Grooming Station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Wash and groom pets for bonus tips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Walk to pet, interact with progress bar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Outdoor Play Area</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Bonus facility: pets play for extra income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Bring pets here, monitor playtime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Supply Closet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Source for cleaning supplies and bedding</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Walk here to pick up cleaning items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Vet Corner (late unlock)</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Treat sick pets for premium tips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Diagnose and administer treatment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Photo Booth (late unlock)</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Owners pay for pet portraits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Position pet, snap photo (mini-game)</w:t>
            </w:r>
          </w:p>
        </w:tc>
      </w:tr>
    </w:tbl>
    <w:p>
      <w:pPr>
        <w:spacing w:after="200"/>
      </w:pPr>
    </w:p>
    <w:p>
      <w:pPr>
        <w:pStyle w:val="Heading1"/>
      </w:pPr>
      <w:r>
        <w:t xml:space="preserve">6. Economy &amp; Currency</w:t>
      </w:r>
    </w:p>
    <w:p>
      <w:pPr>
        <w:pStyle w:val="Heading2"/>
      </w:pPr>
      <w:r>
        <w:t xml:space="preserve">6.1 Currency Types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FFF0EC" w:val="clear"/>
            <w:tcMar>
              <w:top w:type="dxa" w:w="80"/>
              <w:left w:type="dxa" w:w="120"/>
              <w:bottom w:type="dxa" w:w="80"/>
              <w:right w:type="dxa" w:w="120"/>
            </w:tcMar>
            <w:vAlign w:val="center"/>
          </w:tcPr>
          <w:p>
            <w:r>
              <w:rPr>
                <w:rFonts w:ascii="Arial" w:cs="Arial" w:eastAsia="Arial" w:hAnsi="Arial"/>
                <w:b/>
                <w:bCs/>
                <w:color w:val="C04850"/>
                <w:sz w:val="22"/>
                <w:szCs w:val="22"/>
              </w:rPr>
              <w:t xml:space="preserve">Currency</w:t>
            </w:r>
          </w:p>
        </w:tc>
        <w:tc>
          <w:tcPr>
            <w:tcW w:type="dxa" w:w="3580"/>
            <w:tcBorders>
              <w:top w:val="single" w:color="CCCCCC" w:sz="1"/>
              <w:left w:val="single" w:color="CCCCCC" w:sz="1"/>
              <w:bottom w:val="single" w:color="CCCCCC" w:sz="1"/>
              <w:right w:val="single" w:color="CCCCCC" w:sz="1"/>
            </w:tcBorders>
            <w:shd w:fill="FFF0EC" w:val="clear"/>
            <w:tcMar>
              <w:top w:type="dxa" w:w="80"/>
              <w:left w:type="dxa" w:w="120"/>
              <w:bottom w:type="dxa" w:w="80"/>
              <w:right w:type="dxa" w:w="120"/>
            </w:tcMar>
            <w:vAlign w:val="center"/>
          </w:tcPr>
          <w:p>
            <w:r>
              <w:rPr>
                <w:rFonts w:ascii="Arial" w:cs="Arial" w:eastAsia="Arial" w:hAnsi="Arial"/>
                <w:b/>
                <w:bCs/>
                <w:color w:val="C04850"/>
                <w:sz w:val="22"/>
                <w:szCs w:val="22"/>
              </w:rPr>
              <w:t xml:space="preserve">Source</w:t>
            </w:r>
          </w:p>
        </w:tc>
        <w:tc>
          <w:tcPr>
            <w:tcW w:type="dxa" w:w="3580"/>
            <w:tcBorders>
              <w:top w:val="single" w:color="CCCCCC" w:sz="1"/>
              <w:left w:val="single" w:color="CCCCCC" w:sz="1"/>
              <w:bottom w:val="single" w:color="CCCCCC" w:sz="1"/>
              <w:right w:val="single" w:color="CCCCCC" w:sz="1"/>
            </w:tcBorders>
            <w:shd w:fill="FFF0EC" w:val="clear"/>
            <w:tcMar>
              <w:top w:type="dxa" w:w="80"/>
              <w:left w:type="dxa" w:w="120"/>
              <w:bottom w:type="dxa" w:w="80"/>
              <w:right w:type="dxa" w:w="120"/>
            </w:tcMar>
            <w:vAlign w:val="center"/>
          </w:tcPr>
          <w:p>
            <w:r>
              <w:rPr>
                <w:rFonts w:ascii="Arial" w:cs="Arial" w:eastAsia="Arial" w:hAnsi="Arial"/>
                <w:b/>
                <w:bCs/>
                <w:color w:val="C04850"/>
                <w:sz w:val="22"/>
                <w:szCs w:val="22"/>
              </w:rPr>
              <w:t xml:space="preserve">Use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Treats (soft currency)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Owner tips, facilities, idle income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Room upgrades, wing expansion, staff hiring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Gems (hard currency)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Rewarded ads, IAP, rare pet bonuses, achievements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Skip ads, instant upgrades, cosmetics, speed boosts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Paw Tokens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Leveling up, daily rewards, season pass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Player stat upgrades (speed, carry capacity, tip multiplier)</w:t>
            </w:r>
          </w:p>
        </w:tc>
      </w:tr>
    </w:tbl>
    <w:p>
      <w:pPr>
        <w:spacing w:after="200"/>
      </w:pPr>
    </w:p>
    <w:p>
      <w:pPr>
        <w:pStyle w:val="Heading2"/>
      </w:pPr>
      <w:r>
        <w:t xml:space="preserve">6.2 Economy Sinks</w:t>
      </w:r>
    </w:p>
    <w:p>
      <w:pPr>
        <w:pStyle w:val="ListParagraph"/>
        <w:numPr>
          <w:ilvl w:val="0"/>
          <w:numId w:val="2"/>
        </w:numPr>
        <w:spacing w:after="60"/>
      </w:pPr>
      <w:r>
        <w:rPr>
          <w:rFonts w:ascii="Arial" w:cs="Arial" w:eastAsia="Arial" w:hAnsi="Arial"/>
          <w:color w:val="333333"/>
          <w:sz w:val="24"/>
          <w:szCs w:val="24"/>
        </w:rPr>
        <w:t xml:space="preserve">Room upgrades (exponential cost scaling per level)</w:t>
      </w:r>
    </w:p>
    <w:p>
      <w:pPr>
        <w:pStyle w:val="ListParagraph"/>
        <w:numPr>
          <w:ilvl w:val="0"/>
          <w:numId w:val="2"/>
        </w:numPr>
        <w:spacing w:after="60"/>
      </w:pPr>
      <w:r>
        <w:rPr>
          <w:rFonts w:ascii="Arial" w:cs="Arial" w:eastAsia="Arial" w:hAnsi="Arial"/>
          <w:color w:val="333333"/>
          <w:sz w:val="24"/>
          <w:szCs w:val="24"/>
        </w:rPr>
        <w:t xml:space="preserve">New wing expansion (large lump-sum purchases)</w:t>
      </w:r>
    </w:p>
    <w:p>
      <w:pPr>
        <w:pStyle w:val="ListParagraph"/>
        <w:numPr>
          <w:ilvl w:val="0"/>
          <w:numId w:val="2"/>
        </w:numPr>
        <w:spacing w:after="60"/>
      </w:pPr>
      <w:r>
        <w:rPr>
          <w:rFonts w:ascii="Arial" w:cs="Arial" w:eastAsia="Arial" w:hAnsi="Arial"/>
          <w:color w:val="333333"/>
          <w:sz w:val="24"/>
          <w:szCs w:val="24"/>
        </w:rPr>
        <w:t xml:space="preserve">Staff hiring and speed upgrades</w:t>
      </w:r>
    </w:p>
    <w:p>
      <w:pPr>
        <w:pStyle w:val="ListParagraph"/>
        <w:numPr>
          <w:ilvl w:val="0"/>
          <w:numId w:val="2"/>
        </w:numPr>
        <w:spacing w:after="60"/>
      </w:pPr>
      <w:r>
        <w:rPr>
          <w:rFonts w:ascii="Arial" w:cs="Arial" w:eastAsia="Arial" w:hAnsi="Arial"/>
          <w:color w:val="333333"/>
          <w:sz w:val="24"/>
          <w:szCs w:val="24"/>
        </w:rPr>
        <w:t xml:space="preserve">Facility unlocks and improvements</w:t>
      </w:r>
    </w:p>
    <w:p>
      <w:pPr>
        <w:pStyle w:val="ListParagraph"/>
        <w:numPr>
          <w:ilvl w:val="0"/>
          <w:numId w:val="2"/>
        </w:numPr>
        <w:spacing w:after="60"/>
      </w:pPr>
      <w:r>
        <w:rPr>
          <w:rFonts w:ascii="Arial" w:cs="Arial" w:eastAsia="Arial" w:hAnsi="Arial"/>
          <w:color w:val="333333"/>
          <w:sz w:val="24"/>
          <w:szCs w:val="24"/>
        </w:rPr>
        <w:t xml:space="preserve">Cosmetic decorations (themed decor sets for each wing)</w:t>
      </w:r>
    </w:p>
    <w:p>
      <w:pPr>
        <w:pStyle w:val="ListParagraph"/>
        <w:numPr>
          <w:ilvl w:val="0"/>
          <w:numId w:val="2"/>
        </w:numPr>
        <w:spacing w:after="60"/>
      </w:pPr>
      <w:r>
        <w:rPr>
          <w:rFonts w:ascii="Arial" w:cs="Arial" w:eastAsia="Arial" w:hAnsi="Arial"/>
          <w:color w:val="333333"/>
          <w:sz w:val="24"/>
          <w:szCs w:val="24"/>
        </w:rPr>
        <w:t xml:space="preserve">New location unlocks (prestige-like reset with permanent bonuses)</w:t>
      </w:r>
    </w:p>
    <w:p>
      <w:pPr>
        <w:spacing w:after="200"/>
      </w:pPr>
    </w:p>
    <w:p>
      <w:pPr>
        <w:pStyle w:val="Heading2"/>
      </w:pPr>
      <w:r>
        <w:t xml:space="preserve">6.3 Tip Calculation</w:t>
      </w:r>
    </w:p>
    <w:p>
      <w:pPr>
        <w:spacing w:after="120"/>
      </w:pPr>
      <w:r>
        <w:rPr>
          <w:rFonts w:ascii="Arial" w:cs="Arial" w:eastAsia="Arial" w:hAnsi="Arial"/>
          <w:color w:val="333333"/>
          <w:sz w:val="24"/>
          <w:szCs w:val="24"/>
        </w:rPr>
        <w:t xml:space="preserve">Base Tip = Room Level multiplier. If pet is in matching species habitat: +50% to +100% bonus (scales with habitat level). If player personally served the pet (not staff): +25% active play bonus. If personality moment triggered: additional effect-specific bonus. These multipliers stack, rewarding players who invest in specialization and stay active.</w:t>
      </w:r>
    </w:p>
    <w:p>
      <w:pPr>
        <w:spacing w:after="200"/>
      </w:pPr>
    </w:p>
    <w:p>
      <w:pPr>
        <w:pStyle w:val="Heading1"/>
      </w:pPr>
      <w:r>
        <w:t xml:space="preserve">7. Monetization Strategy</w:t>
      </w:r>
    </w:p>
    <w:p>
      <w:pPr>
        <w:spacing w:after="120"/>
      </w:pPr>
      <w:r>
        <w:rPr>
          <w:rFonts w:ascii="Arial" w:cs="Arial" w:eastAsia="Arial" w:hAnsi="Arial"/>
          <w:color w:val="333333"/>
          <w:sz w:val="24"/>
          <w:szCs w:val="24"/>
        </w:rPr>
        <w:t xml:space="preserve">Pet Retreat follows the hybrid casual F2P model proven by My Perfect Hotel, combining ad revenue with IAP. The target revenue split is approximately 55% ads / 45% IAP. The pet theme adds strong potential for cosmetic spending (pet outfits, room themes) that hotel games lack.</w:t>
      </w:r>
    </w:p>
    <w:p>
      <w:pPr>
        <w:spacing w:after="200"/>
      </w:pPr>
    </w:p>
    <w:p>
      <w:pPr>
        <w:pStyle w:val="Heading2"/>
      </w:pPr>
      <w:r>
        <w:t xml:space="preserve">7.1 Ad Placements</w:t>
      </w:r>
    </w:p>
    <w:p>
      <w:pPr>
        <w:pStyle w:val="ListParagraph"/>
        <w:numPr>
          <w:ilvl w:val="0"/>
          <w:numId w:val="2"/>
        </w:numPr>
        <w:spacing w:after="60"/>
      </w:pPr>
      <w:r>
        <w:rPr>
          <w:rFonts w:ascii="Arial" w:cs="Arial" w:eastAsia="Arial" w:hAnsi="Arial"/>
          <w:color w:val="333333"/>
          <w:sz w:val="24"/>
          <w:szCs w:val="24"/>
        </w:rPr>
        <w:t xml:space="preserve">Interstitials: Shown between major actions (every 2–3 minutes of active play). Frequency tuned to avoid frustration.</w:t>
      </w:r>
    </w:p>
    <w:p>
      <w:pPr>
        <w:pStyle w:val="ListParagraph"/>
        <w:numPr>
          <w:ilvl w:val="0"/>
          <w:numId w:val="2"/>
        </w:numPr>
        <w:spacing w:after="60"/>
      </w:pPr>
      <w:r>
        <w:rPr>
          <w:rFonts w:ascii="Arial" w:cs="Arial" w:eastAsia="Arial" w:hAnsi="Arial"/>
          <w:color w:val="333333"/>
          <w:sz w:val="24"/>
          <w:szCs w:val="24"/>
        </w:rPr>
        <w:t xml:space="preserve">Rewarded Ads: Offered at every upgrade point as an alternative to gems. Also offered for 2x tip collection, speed boosts, and instant room cleaning. Players always have the choice to skip.</w:t>
      </w:r>
    </w:p>
    <w:p>
      <w:pPr>
        <w:pStyle w:val="ListParagraph"/>
        <w:numPr>
          <w:ilvl w:val="0"/>
          <w:numId w:val="2"/>
        </w:numPr>
        <w:spacing w:after="60"/>
      </w:pPr>
      <w:r>
        <w:rPr>
          <w:rFonts w:ascii="Arial" w:cs="Arial" w:eastAsia="Arial" w:hAnsi="Arial"/>
          <w:color w:val="333333"/>
          <w:sz w:val="24"/>
          <w:szCs w:val="24"/>
        </w:rPr>
        <w:t xml:space="preserve">Banner Ads: Persistent small banner during gameplay (removed by No-Ads purchase or Season Pass).</w:t>
      </w:r>
    </w:p>
    <w:p>
      <w:pPr>
        <w:spacing w:after="200"/>
      </w:pPr>
    </w:p>
    <w:p>
      <w:pPr>
        <w:pStyle w:val="Heading2"/>
      </w:pPr>
      <w:r>
        <w:t xml:space="preserve">7.2 IAP Products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2600"/>
            <w:tcBorders>
              <w:top w:val="single" w:color="CCCCCC" w:sz="1"/>
              <w:left w:val="single" w:color="CCCCCC" w:sz="1"/>
              <w:bottom w:val="single" w:color="CCCCCC" w:sz="1"/>
              <w:right w:val="single" w:color="CCCCCC" w:sz="1"/>
            </w:tcBorders>
            <w:shd w:fill="FFF0EC" w:val="clear"/>
            <w:tcMar>
              <w:top w:type="dxa" w:w="80"/>
              <w:left w:type="dxa" w:w="120"/>
              <w:bottom w:type="dxa" w:w="80"/>
              <w:right w:type="dxa" w:w="120"/>
            </w:tcMar>
            <w:vAlign w:val="center"/>
          </w:tcPr>
          <w:p>
            <w:r>
              <w:rPr>
                <w:rFonts w:ascii="Arial" w:cs="Arial" w:eastAsia="Arial" w:hAnsi="Arial"/>
                <w:b/>
                <w:bCs/>
                <w:color w:val="C04850"/>
                <w:sz w:val="22"/>
                <w:szCs w:val="22"/>
              </w:rPr>
              <w:t xml:space="preserve">Product</w:t>
            </w:r>
          </w:p>
        </w:tc>
        <w:tc>
          <w:tcPr>
            <w:tcW w:type="dxa" w:w="1800"/>
            <w:tcBorders>
              <w:top w:val="single" w:color="CCCCCC" w:sz="1"/>
              <w:left w:val="single" w:color="CCCCCC" w:sz="1"/>
              <w:bottom w:val="single" w:color="CCCCCC" w:sz="1"/>
              <w:right w:val="single" w:color="CCCCCC" w:sz="1"/>
            </w:tcBorders>
            <w:shd w:fill="FFF0EC" w:val="clear"/>
            <w:tcMar>
              <w:top w:type="dxa" w:w="80"/>
              <w:left w:type="dxa" w:w="120"/>
              <w:bottom w:type="dxa" w:w="80"/>
              <w:right w:type="dxa" w:w="120"/>
            </w:tcMar>
            <w:vAlign w:val="center"/>
          </w:tcPr>
          <w:p>
            <w:r>
              <w:rPr>
                <w:rFonts w:ascii="Arial" w:cs="Arial" w:eastAsia="Arial" w:hAnsi="Arial"/>
                <w:b/>
                <w:bCs/>
                <w:color w:val="C04850"/>
                <w:sz w:val="22"/>
                <w:szCs w:val="22"/>
              </w:rPr>
              <w:t xml:space="preserve">Price</w:t>
            </w:r>
          </w:p>
        </w:tc>
        <w:tc>
          <w:tcPr>
            <w:tcW w:type="dxa" w:w="4960"/>
            <w:tcBorders>
              <w:top w:val="single" w:color="CCCCCC" w:sz="1"/>
              <w:left w:val="single" w:color="CCCCCC" w:sz="1"/>
              <w:bottom w:val="single" w:color="CCCCCC" w:sz="1"/>
              <w:right w:val="single" w:color="CCCCCC" w:sz="1"/>
            </w:tcBorders>
            <w:shd w:fill="FFF0EC" w:val="clear"/>
            <w:tcMar>
              <w:top w:type="dxa" w:w="80"/>
              <w:left w:type="dxa" w:w="120"/>
              <w:bottom w:type="dxa" w:w="80"/>
              <w:right w:type="dxa" w:w="120"/>
            </w:tcMar>
            <w:vAlign w:val="center"/>
          </w:tcPr>
          <w:p>
            <w:r>
              <w:rPr>
                <w:rFonts w:ascii="Arial" w:cs="Arial" w:eastAsia="Arial" w:hAnsi="Arial"/>
                <w:b/>
                <w:bCs/>
                <w:color w:val="C04850"/>
                <w:sz w:val="22"/>
                <w:szCs w:val="22"/>
              </w:rPr>
              <w:t xml:space="preserve">Contents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No Ads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$9.99</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Removes interstitials and banners permanently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Starter Pack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$2.99</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Gems + treats bundle + exclusive golden retriever outfit (one-time)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Gem Packs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$0.99–$49.99</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Gem bundles at various tiers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Season Pass (Basic)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$4.99/season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No forced ads + bonus rewards track</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Season Pass (Premium)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$14.99/season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Basic benefits + exclusive pet skins + 2x idle income + VIP room themes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Pet Outfit Packs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$1.99–$4.99</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Themed costume sets for specific species (seasonal)</w:t>
            </w:r>
          </w:p>
        </w:tc>
      </w:tr>
    </w:tbl>
    <w:p>
      <w:pPr>
        <w:spacing w:after="200"/>
      </w:pPr>
    </w:p>
    <w:p>
      <w:pPr>
        <w:pStyle w:val="Heading2"/>
      </w:pPr>
      <w:r>
        <w:t xml:space="preserve">7.3 Cosmetic Spending (Pet Theme Advantage)</w:t>
      </w:r>
    </w:p>
    <w:p>
      <w:pPr>
        <w:spacing w:after="120"/>
      </w:pPr>
      <w:r>
        <w:rPr>
          <w:rFonts w:ascii="Arial" w:cs="Arial" w:eastAsia="Arial" w:hAnsi="Arial"/>
          <w:color w:val="333333"/>
          <w:sz w:val="24"/>
          <w:szCs w:val="24"/>
        </w:rPr>
        <w:t xml:space="preserve">The pet theme unlocks a cosmetic monetization vector that hotel games cannot match. Players can purchase outfits for individual pet species (a corgi in a raincoat, a cat in a bow tie), room decoration themes (beach, winter, garden), and manager outfits. These have zero gameplay impact but drive emotional spending. Pet owners are a demographic that already spends heavily on their real animals, making cosmetic purchases feel natural and not predatory.</w:t>
      </w:r>
    </w:p>
    <w:p>
      <w:pPr>
        <w:spacing w:after="200"/>
      </w:pPr>
    </w:p>
    <w:p>
      <w:pPr>
        <w:pStyle w:val="Heading1"/>
      </w:pPr>
      <w:r>
        <w:t xml:space="preserve">8. Visual Style &amp; Art Direction</w:t>
      </w:r>
    </w:p>
    <w:p>
      <w:pPr>
        <w:spacing w:after="120"/>
      </w:pPr>
      <w:r>
        <w:rPr>
          <w:rFonts w:ascii="Arial" w:cs="Arial" w:eastAsia="Arial" w:hAnsi="Arial"/>
          <w:color w:val="333333"/>
          <w:sz w:val="24"/>
          <w:szCs w:val="24"/>
        </w:rPr>
        <w:t xml:space="preserve">The art style is premium cute and cartoony with rich atmospheric detail. Animals use chibi-inspired proportions (slightly oversized heads, round bodies, big expressive eyes) so every pet is instantly adorable and readable at mobile scale. The daycare interior is warm and inviting, with pendant lights, potted plants, and soft color palettes creating a cozy atmosphere. The visual quality targets the higher end of the casual market, aiming to be the best-looking pet game on mobile.</w:t>
      </w:r>
    </w:p>
    <w:p>
      <w:pPr>
        <w:spacing w:after="200"/>
      </w:pPr>
    </w:p>
    <w:p>
      <w:pPr>
        <w:spacing w:after="120"/>
      </w:pPr>
      <w:r>
        <w:rPr>
          <w:rFonts w:ascii="Arial" w:cs="Arial" w:eastAsia="Arial" w:hAnsi="Arial"/>
          <w:color w:val="333333"/>
          <w:sz w:val="24"/>
          <w:szCs w:val="24"/>
        </w:rPr>
        <w:t xml:space="preserve">While the characters and animals are simple and cartoony, the environments should have rich textures, warm dynamic lighting, and material variety (polished tile floors, soft carpets, wooden furniture, fabric bedding). Each room has its own color identity and lighting mood. Think Supercell-level polish applied to a pet daycare genre.</w:t>
      </w:r>
    </w:p>
    <w:p>
      <w:pPr>
        <w:spacing w:after="200"/>
      </w:pPr>
    </w:p>
    <w:p>
      <w:pPr>
        <w:pStyle w:val="Heading2"/>
      </w:pPr>
      <w:r>
        <w:t xml:space="preserve">8.1 Color Palette</w:t>
      </w:r>
    </w:p>
    <w:p>
      <w:pPr>
        <w:spacing w:after="120"/>
      </w:pPr>
      <w:r>
        <w:rPr>
          <w:rFonts w:ascii="Arial" w:cs="Arial" w:eastAsia="Arial" w:hAnsi="Arial"/>
          <w:color w:val="333333"/>
          <w:sz w:val="24"/>
          <w:szCs w:val="24"/>
        </w:rPr>
        <w:t xml:space="preserve">The palette is built on warm, pastel, inviting tones. The daycare should feel like a place both pets and players want to spend time in.</w:t>
      </w:r>
    </w:p>
    <w:p>
      <w:pPr>
        <w:spacing w:after="200"/>
      </w:pPr>
    </w:p>
    <w:p>
      <w:pPr>
        <w:pStyle w:val="ListParagraph"/>
        <w:numPr>
          <w:ilvl w:val="0"/>
          <w:numId w:val="2"/>
        </w:numPr>
        <w:spacing w:after="60"/>
      </w:pPr>
      <w:r>
        <w:rPr>
          <w:rFonts w:ascii="Arial" w:cs="Arial" w:eastAsia="Arial" w:hAnsi="Arial"/>
          <w:color w:val="333333"/>
          <w:sz w:val="24"/>
          <w:szCs w:val="24"/>
        </w:rPr>
        <w:t xml:space="preserve">Hallway &amp; Shared Spaces: Warm pink/beige (#F5E6E0) tile floors, cream walls, warm amber pendant lights. This neutral base connects the colorful rooms.</w:t>
      </w:r>
    </w:p>
    <w:p>
      <w:pPr>
        <w:pStyle w:val="ListParagraph"/>
        <w:numPr>
          <w:ilvl w:val="0"/>
          <w:numId w:val="2"/>
        </w:numPr>
        <w:spacing w:after="60"/>
      </w:pPr>
      <w:r>
        <w:rPr>
          <w:rFonts w:ascii="Arial" w:cs="Arial" w:eastAsia="Arial" w:hAnsi="Arial"/>
          <w:color w:val="333333"/>
          <w:sz w:val="24"/>
          <w:szCs w:val="24"/>
        </w:rPr>
        <w:t xml:space="preserve">Dog Suite: Grass green carpet (#7BC67E), warm wood furniture, natural tones</w:t>
      </w:r>
    </w:p>
    <w:p>
      <w:pPr>
        <w:pStyle w:val="ListParagraph"/>
        <w:numPr>
          <w:ilvl w:val="0"/>
          <w:numId w:val="2"/>
        </w:numPr>
        <w:spacing w:after="60"/>
      </w:pPr>
      <w:r>
        <w:rPr>
          <w:rFonts w:ascii="Arial" w:cs="Arial" w:eastAsia="Arial" w:hAnsi="Arial"/>
          <w:color w:val="333333"/>
          <w:sz w:val="24"/>
          <w:szCs w:val="24"/>
        </w:rPr>
        <w:t xml:space="preserve">Cat Lounge: Soft lavender (#C8B8E0), purple checkered floor, playful pastel accents</w:t>
      </w:r>
    </w:p>
    <w:p>
      <w:pPr>
        <w:pStyle w:val="ListParagraph"/>
        <w:numPr>
          <w:ilvl w:val="0"/>
          <w:numId w:val="2"/>
        </w:numPr>
        <w:spacing w:after="60"/>
      </w:pPr>
      <w:r>
        <w:rPr>
          <w:rFonts w:ascii="Arial" w:cs="Arial" w:eastAsia="Arial" w:hAnsi="Arial"/>
          <w:color w:val="333333"/>
          <w:sz w:val="24"/>
          <w:szCs w:val="24"/>
        </w:rPr>
        <w:t xml:space="preserve">Rabbit Habitat: Earthy orange-brown (#D4A060), hay textures, natural wood tunnels</w:t>
      </w:r>
    </w:p>
    <w:p>
      <w:pPr>
        <w:pStyle w:val="ListParagraph"/>
        <w:numPr>
          <w:ilvl w:val="0"/>
          <w:numId w:val="2"/>
        </w:numPr>
        <w:spacing w:after="60"/>
      </w:pPr>
      <w:r>
        <w:rPr>
          <w:rFonts w:ascii="Arial" w:cs="Arial" w:eastAsia="Arial" w:hAnsi="Arial"/>
          <w:color w:val="333333"/>
          <w:sz w:val="24"/>
          <w:szCs w:val="24"/>
        </w:rPr>
        <w:t xml:space="preserve">Small Pets / Exotic: Fresh mint green (#7EC8A0), glass terrariums, tropical plant accents</w:t>
      </w:r>
    </w:p>
    <w:p>
      <w:pPr>
        <w:pStyle w:val="ListParagraph"/>
        <w:numPr>
          <w:ilvl w:val="0"/>
          <w:numId w:val="2"/>
        </w:numPr>
        <w:spacing w:after="60"/>
      </w:pPr>
      <w:r>
        <w:rPr>
          <w:rFonts w:ascii="Arial" w:cs="Arial" w:eastAsia="Arial" w:hAnsi="Arial"/>
          <w:color w:val="333333"/>
          <w:sz w:val="24"/>
          <w:szCs w:val="24"/>
        </w:rPr>
        <w:t xml:space="preserve">Lighting: Warm amber pendant lights are the signature visual element. Each room has accent lighting matching its color theme.</w:t>
      </w:r>
    </w:p>
    <w:p>
      <w:pPr>
        <w:pStyle w:val="ListParagraph"/>
        <w:numPr>
          <w:ilvl w:val="0"/>
          <w:numId w:val="2"/>
        </w:numPr>
        <w:spacing w:after="60"/>
      </w:pPr>
      <w:r>
        <w:rPr>
          <w:rFonts w:ascii="Arial" w:cs="Arial" w:eastAsia="Arial" w:hAnsi="Arial"/>
          <w:color w:val="333333"/>
          <w:sz w:val="24"/>
          <w:szCs w:val="24"/>
        </w:rPr>
        <w:t xml:space="preserve">UI: Clean and bright with high contrast. Coral (#E8636B) for primary buttons, teal (#3AAFA9) for secondary. Gold for currency displays.</w:t>
      </w:r>
    </w:p>
    <w:p>
      <w:pPr>
        <w:spacing w:after="200"/>
      </w:pPr>
    </w:p>
    <w:p>
      <w:pPr>
        <w:pStyle w:val="Heading2"/>
      </w:pPr>
      <w:r>
        <w:t xml:space="preserve">8.2 Audio Direction</w:t>
      </w:r>
    </w:p>
    <w:p>
      <w:pPr>
        <w:spacing w:after="120"/>
      </w:pPr>
      <w:r>
        <w:rPr>
          <w:rFonts w:ascii="Arial" w:cs="Arial" w:eastAsia="Arial" w:hAnsi="Arial"/>
          <w:color w:val="333333"/>
          <w:sz w:val="24"/>
          <w:szCs w:val="24"/>
        </w:rPr>
        <w:t xml:space="preserve">The soundtrack should be upbeat, warm, and cozy. Acoustic guitar, gentle ukulele, soft piano, and light percussion. Think coffee shop playlist meets pet store ambiance. Layered with ambient animal sounds (soft barks, purring, bird chirps) that change based on which wing the player is in. Tip collection should have a deeply satisfying cha-ching with haptic feedback. Personality moments get their own playful jingle.</w:t>
      </w:r>
    </w:p>
    <w:p>
      <w:pPr>
        <w:spacing w:after="200"/>
      </w:pPr>
    </w:p>
    <w:p>
      <w:pPr>
        <w:pStyle w:val="Heading2"/>
      </w:pPr>
      <w:r>
        <w:t xml:space="preserve">8.3 Animal Design Principles</w:t>
      </w:r>
    </w:p>
    <w:p>
      <w:pPr>
        <w:pStyle w:val="ListParagraph"/>
        <w:numPr>
          <w:ilvl w:val="0"/>
          <w:numId w:val="2"/>
        </w:numPr>
        <w:spacing w:after="60"/>
      </w:pPr>
      <w:r>
        <w:rPr>
          <w:rFonts w:ascii="Arial" w:cs="Arial" w:eastAsia="Arial" w:hAnsi="Arial"/>
          <w:color w:val="333333"/>
          <w:sz w:val="24"/>
          <w:szCs w:val="24"/>
        </w:rPr>
        <w:t xml:space="preserve">Every animal should be recognizable from its silhouette alone (especially important for dogs with many breeds).</w:t>
      </w:r>
    </w:p>
    <w:p>
      <w:pPr>
        <w:pStyle w:val="ListParagraph"/>
        <w:numPr>
          <w:ilvl w:val="0"/>
          <w:numId w:val="2"/>
        </w:numPr>
        <w:spacing w:after="60"/>
      </w:pPr>
      <w:r>
        <w:rPr>
          <w:rFonts w:ascii="Arial" w:cs="Arial" w:eastAsia="Arial" w:hAnsi="Arial"/>
          <w:color w:val="333333"/>
          <w:sz w:val="24"/>
          <w:szCs w:val="24"/>
        </w:rPr>
        <w:t xml:space="preserve">Big, expressive eyes on every animal. Eyes convey happiness, sleepiness, excitement.</w:t>
      </w:r>
    </w:p>
    <w:p>
      <w:pPr>
        <w:pStyle w:val="ListParagraph"/>
        <w:numPr>
          <w:ilvl w:val="0"/>
          <w:numId w:val="2"/>
        </w:numPr>
        <w:spacing w:after="60"/>
      </w:pPr>
      <w:r>
        <w:rPr>
          <w:rFonts w:ascii="Arial" w:cs="Arial" w:eastAsia="Arial" w:hAnsi="Arial"/>
          <w:color w:val="333333"/>
          <w:sz w:val="24"/>
          <w:szCs w:val="24"/>
        </w:rPr>
        <w:t xml:space="preserve">Slight head-to-body ratio exaggeration (not full chibi, but cuter than realistic).</w:t>
      </w:r>
    </w:p>
    <w:p>
      <w:pPr>
        <w:pStyle w:val="ListParagraph"/>
        <w:numPr>
          <w:ilvl w:val="0"/>
          <w:numId w:val="2"/>
        </w:numPr>
        <w:spacing w:after="60"/>
      </w:pPr>
      <w:r>
        <w:rPr>
          <w:rFonts w:ascii="Arial" w:cs="Arial" w:eastAsia="Arial" w:hAnsi="Arial"/>
          <w:color w:val="333333"/>
          <w:sz w:val="24"/>
          <w:szCs w:val="24"/>
        </w:rPr>
        <w:t xml:space="preserve">Each species has distinct idle animations: dogs wag tails, cats groom themselves, rabbits nose-twitch, birds bob heads.</w:t>
      </w:r>
    </w:p>
    <w:p>
      <w:pPr>
        <w:pStyle w:val="ListParagraph"/>
        <w:numPr>
          <w:ilvl w:val="0"/>
          <w:numId w:val="2"/>
        </w:numPr>
        <w:spacing w:after="60"/>
      </w:pPr>
      <w:r>
        <w:rPr>
          <w:rFonts w:ascii="Arial" w:cs="Arial" w:eastAsia="Arial" w:hAnsi="Arial"/>
          <w:color w:val="333333"/>
          <w:sz w:val="24"/>
          <w:szCs w:val="24"/>
        </w:rPr>
        <w:t xml:space="preserve">Color variety within species (3–4 color variants per breed) to make the daycare feel diverse and alive.</w:t>
      </w:r>
    </w:p>
    <w:p>
      <w:pPr>
        <w:spacing w:after="200"/>
      </w:pPr>
    </w:p>
    <w:p>
      <w:pPr>
        <w:pStyle w:val="Heading1"/>
      </w:pPr>
      <w:r>
        <w:t xml:space="preserve">9. Retention &amp; Live Ops</w:t>
      </w:r>
    </w:p>
    <w:p>
      <w:pPr>
        <w:pStyle w:val="Heading2"/>
      </w:pPr>
      <w:r>
        <w:t xml:space="preserve">9.1 Daily Systems</w:t>
      </w:r>
    </w:p>
    <w:p>
      <w:pPr>
        <w:pStyle w:val="ListParagraph"/>
        <w:numPr>
          <w:ilvl w:val="0"/>
          <w:numId w:val="2"/>
        </w:numPr>
        <w:spacing w:after="60"/>
      </w:pPr>
      <w:r>
        <w:rPr>
          <w:rFonts w:ascii="Arial" w:cs="Arial" w:eastAsia="Arial" w:hAnsi="Arial"/>
          <w:color w:val="333333"/>
          <w:sz w:val="24"/>
          <w:szCs w:val="24"/>
        </w:rPr>
        <w:t xml:space="preserve">Daily Login Rewards: Escalating rewards over 7 days, resetting weekly. Day 7 is always a premium reward (gems or exclusive pet accessory).</w:t>
      </w:r>
    </w:p>
    <w:p>
      <w:pPr>
        <w:pStyle w:val="ListParagraph"/>
        <w:numPr>
          <w:ilvl w:val="0"/>
          <w:numId w:val="2"/>
        </w:numPr>
        <w:spacing w:after="60"/>
      </w:pPr>
      <w:r>
        <w:rPr>
          <w:rFonts w:ascii="Arial" w:cs="Arial" w:eastAsia="Arial" w:hAnsi="Arial"/>
          <w:color w:val="333333"/>
          <w:sz w:val="24"/>
          <w:szCs w:val="24"/>
        </w:rPr>
        <w:t xml:space="preserve">Daily Tasks: 3 small challenges per day (e.g., groom 10 dogs, collect 5000 treats, check in 5 cats). Completing all 3 awards bonus gems.</w:t>
      </w:r>
    </w:p>
    <w:p>
      <w:pPr>
        <w:pStyle w:val="ListParagraph"/>
        <w:numPr>
          <w:ilvl w:val="0"/>
          <w:numId w:val="2"/>
        </w:numPr>
        <w:spacing w:after="60"/>
      </w:pPr>
      <w:r>
        <w:rPr>
          <w:rFonts w:ascii="Arial" w:cs="Arial" w:eastAsia="Arial" w:hAnsi="Arial"/>
          <w:color w:val="333333"/>
          <w:sz w:val="24"/>
          <w:szCs w:val="24"/>
        </w:rPr>
        <w:t xml:space="preserve">Daily Offers: Rotating deals on gem packs and cosmetics, some available for rewarded ad views.</w:t>
      </w:r>
    </w:p>
    <w:p>
      <w:pPr>
        <w:spacing w:after="200"/>
      </w:pPr>
    </w:p>
    <w:p>
      <w:pPr>
        <w:pStyle w:val="Heading2"/>
      </w:pPr>
      <w:r>
        <w:t xml:space="preserve">9.2 Seasonal Events</w:t>
      </w:r>
    </w:p>
    <w:p>
      <w:pPr>
        <w:spacing w:after="120"/>
      </w:pPr>
      <w:r>
        <w:rPr>
          <w:rFonts w:ascii="Arial" w:cs="Arial" w:eastAsia="Arial" w:hAnsi="Arial"/>
          <w:color w:val="333333"/>
          <w:sz w:val="24"/>
          <w:szCs w:val="24"/>
        </w:rPr>
        <w:t xml:space="preserve">Seasonal events introduce limited-time pet breeds and themed decorations that drive urgency, engagement, and monetization peaks.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400"/>
        <w:gridCol w:w="3160"/>
      </w:tblGrid>
      <w:tr>
        <w:tc>
          <w:tcPr>
            <w:tcW w:type="dxa" w:w="1600"/>
            <w:tcBorders>
              <w:top w:val="single" w:color="CCCCCC" w:sz="1"/>
              <w:left w:val="single" w:color="CCCCCC" w:sz="1"/>
              <w:bottom w:val="single" w:color="CCCCCC" w:sz="1"/>
              <w:right w:val="single" w:color="CCCCCC" w:sz="1"/>
            </w:tcBorders>
            <w:shd w:fill="FFF0EC" w:val="clear"/>
            <w:tcMar>
              <w:top w:type="dxa" w:w="80"/>
              <w:left w:type="dxa" w:w="120"/>
              <w:bottom w:type="dxa" w:w="80"/>
              <w:right w:type="dxa" w:w="120"/>
            </w:tcMar>
            <w:vAlign w:val="center"/>
          </w:tcPr>
          <w:p>
            <w:r>
              <w:rPr>
                <w:rFonts w:ascii="Arial" w:cs="Arial" w:eastAsia="Arial" w:hAnsi="Arial"/>
                <w:b/>
                <w:bCs/>
                <w:color w:val="C04850"/>
                <w:sz w:val="22"/>
                <w:szCs w:val="22"/>
              </w:rPr>
              <w:t xml:space="preserve">Season</w:t>
            </w:r>
          </w:p>
        </w:tc>
        <w:tc>
          <w:tcPr>
            <w:tcW w:type="dxa" w:w="2200"/>
            <w:tcBorders>
              <w:top w:val="single" w:color="CCCCCC" w:sz="1"/>
              <w:left w:val="single" w:color="CCCCCC" w:sz="1"/>
              <w:bottom w:val="single" w:color="CCCCCC" w:sz="1"/>
              <w:right w:val="single" w:color="CCCCCC" w:sz="1"/>
            </w:tcBorders>
            <w:shd w:fill="FFF0EC" w:val="clear"/>
            <w:tcMar>
              <w:top w:type="dxa" w:w="80"/>
              <w:left w:type="dxa" w:w="120"/>
              <w:bottom w:type="dxa" w:w="80"/>
              <w:right w:type="dxa" w:w="120"/>
            </w:tcMar>
            <w:vAlign w:val="center"/>
          </w:tcPr>
          <w:p>
            <w:r>
              <w:rPr>
                <w:rFonts w:ascii="Arial" w:cs="Arial" w:eastAsia="Arial" w:hAnsi="Arial"/>
                <w:b/>
                <w:bCs/>
                <w:color w:val="C04850"/>
                <w:sz w:val="22"/>
                <w:szCs w:val="22"/>
              </w:rPr>
              <w:t xml:space="preserve">Theme</w:t>
            </w:r>
          </w:p>
        </w:tc>
        <w:tc>
          <w:tcPr>
            <w:tcW w:type="dxa" w:w="2400"/>
            <w:tcBorders>
              <w:top w:val="single" w:color="CCCCCC" w:sz="1"/>
              <w:left w:val="single" w:color="CCCCCC" w:sz="1"/>
              <w:bottom w:val="single" w:color="CCCCCC" w:sz="1"/>
              <w:right w:val="single" w:color="CCCCCC" w:sz="1"/>
            </w:tcBorders>
            <w:shd w:fill="FFF0EC" w:val="clear"/>
            <w:tcMar>
              <w:top w:type="dxa" w:w="80"/>
              <w:left w:type="dxa" w:w="120"/>
              <w:bottom w:type="dxa" w:w="80"/>
              <w:right w:type="dxa" w:w="120"/>
            </w:tcMar>
            <w:vAlign w:val="center"/>
          </w:tcPr>
          <w:p>
            <w:r>
              <w:rPr>
                <w:rFonts w:ascii="Arial" w:cs="Arial" w:eastAsia="Arial" w:hAnsi="Arial"/>
                <w:b/>
                <w:bCs/>
                <w:color w:val="C04850"/>
                <w:sz w:val="22"/>
                <w:szCs w:val="22"/>
              </w:rPr>
              <w:t xml:space="preserve">Special Pet</w:t>
            </w:r>
          </w:p>
        </w:tc>
        <w:tc>
          <w:tcPr>
            <w:tcW w:type="dxa" w:w="3160"/>
            <w:tcBorders>
              <w:top w:val="single" w:color="CCCCCC" w:sz="1"/>
              <w:left w:val="single" w:color="CCCCCC" w:sz="1"/>
              <w:bottom w:val="single" w:color="CCCCCC" w:sz="1"/>
              <w:right w:val="single" w:color="CCCCCC" w:sz="1"/>
            </w:tcBorders>
            <w:shd w:fill="FFF0EC" w:val="clear"/>
            <w:tcMar>
              <w:top w:type="dxa" w:w="80"/>
              <w:left w:type="dxa" w:w="120"/>
              <w:bottom w:type="dxa" w:w="80"/>
              <w:right w:type="dxa" w:w="120"/>
            </w:tcMar>
            <w:vAlign w:val="center"/>
          </w:tcPr>
          <w:p>
            <w:r>
              <w:rPr>
                <w:rFonts w:ascii="Arial" w:cs="Arial" w:eastAsia="Arial" w:hAnsi="Arial"/>
                <w:b/>
                <w:bCs/>
                <w:color w:val="C04850"/>
                <w:sz w:val="22"/>
                <w:szCs w:val="22"/>
              </w:rPr>
              <w:t xml:space="preserve">Exclusive Reward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Spring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Garden Party Daycare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Baby Chick</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Flower garden outdoor area</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Summer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Beach Paws Resort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Sea Turtle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Kiddie pool play area + beach decor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Halloween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Spooky Pets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Black Cat (glowing eyes variant)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Pumpkin toys + cobweb decorations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Christmas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Winter Wonderland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Reindeer Puppy (antler costume)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Snow theme + fireplace room upgrade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Valentine's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Puppy Love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Cupid Corgi (wings costume)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Heart-themed beds + pink decor</w:t>
            </w:r>
          </w:p>
        </w:tc>
      </w:tr>
    </w:tbl>
    <w:p>
      <w:pPr>
        <w:spacing w:after="200"/>
      </w:pPr>
    </w:p>
    <w:p>
      <w:pPr>
        <w:pStyle w:val="Heading2"/>
      </w:pPr>
      <w:r>
        <w:t xml:space="preserve">9.3 Pet Collection Album</w:t>
      </w:r>
    </w:p>
    <w:p>
      <w:pPr>
        <w:spacing w:after="120"/>
      </w:pPr>
      <w:r>
        <w:rPr>
          <w:rFonts w:ascii="Arial" w:cs="Arial" w:eastAsia="Arial" w:hAnsi="Arial"/>
          <w:color w:val="333333"/>
          <w:sz w:val="24"/>
          <w:szCs w:val="24"/>
        </w:rPr>
        <w:t xml:space="preserve">A collectible album tracks every animal breed the player has cared for. Each breed has 3 rarity tiers (Common, Rare, Golden) with visual color variants. Completing a breed page (all 3 rarities) awards a permanent tip bonus for that species. Completing an entire species collection (all breeds of dogs, for example) awards a larger bonus. This collection meta-game encourages long-term play and gives players a reason to progress to new locations (which have different breed distributions). The Golden variants are rare enough to create excitement and share-worthy moments.</w:t>
      </w:r>
    </w:p>
    <w:p>
      <w:pPr>
        <w:spacing w:after="200"/>
      </w:pPr>
    </w:p>
    <w:p>
      <w:pPr>
        <w:pStyle w:val="Heading2"/>
      </w:pPr>
      <w:r>
        <w:t xml:space="preserve">9.4 Social Features</w:t>
      </w:r>
    </w:p>
    <w:p>
      <w:pPr>
        <w:pStyle w:val="ListParagraph"/>
        <w:numPr>
          <w:ilvl w:val="0"/>
          <w:numId w:val="2"/>
        </w:numPr>
        <w:spacing w:after="60"/>
      </w:pPr>
      <w:r>
        <w:rPr>
          <w:rFonts w:ascii="Arial" w:cs="Arial" w:eastAsia="Arial" w:hAnsi="Arial"/>
          <w:color w:val="333333"/>
          <w:sz w:val="24"/>
          <w:szCs w:val="24"/>
        </w:rPr>
        <w:t xml:space="preserve">Pet Photo Mode: Take screenshots of your daycare and pets in cute poses. Easy sharing to social media (organic marketing).</w:t>
      </w:r>
    </w:p>
    <w:p>
      <w:pPr>
        <w:pStyle w:val="ListParagraph"/>
        <w:numPr>
          <w:ilvl w:val="0"/>
          <w:numId w:val="2"/>
        </w:numPr>
        <w:spacing w:after="60"/>
      </w:pPr>
      <w:r>
        <w:rPr>
          <w:rFonts w:ascii="Arial" w:cs="Arial" w:eastAsia="Arial" w:hAnsi="Arial"/>
          <w:color w:val="333333"/>
          <w:sz w:val="24"/>
          <w:szCs w:val="24"/>
        </w:rPr>
        <w:t xml:space="preserve">Friend Visits: Friends can visit your daycare and leave a tip bonus (asynchronous, no real-time needed).</w:t>
      </w:r>
    </w:p>
    <w:p>
      <w:pPr>
        <w:pStyle w:val="ListParagraph"/>
        <w:numPr>
          <w:ilvl w:val="0"/>
          <w:numId w:val="2"/>
        </w:numPr>
        <w:spacing w:after="60"/>
      </w:pPr>
      <w:r>
        <w:rPr>
          <w:rFonts w:ascii="Arial" w:cs="Arial" w:eastAsia="Arial" w:hAnsi="Arial"/>
          <w:color w:val="333333"/>
          <w:sz w:val="24"/>
          <w:szCs w:val="24"/>
        </w:rPr>
        <w:t xml:space="preserve">Global Leaderboard: Compete on weekly tip totals (opt-in, not core to the experience).</w:t>
      </w:r>
    </w:p>
    <w:p>
      <w:pPr>
        <w:spacing w:after="200"/>
      </w:pPr>
    </w:p>
    <w:p>
      <w:pPr>
        <w:pStyle w:val="Heading1"/>
      </w:pPr>
      <w:r>
        <w:t xml:space="preserve">10. Technical Architecture</w:t>
      </w:r>
    </w:p>
    <w:p>
      <w:pPr>
        <w:spacing w:after="120"/>
      </w:pPr>
      <w:r>
        <w:rPr>
          <w:rFonts w:ascii="Arial" w:cs="Arial" w:eastAsia="Arial" w:hAnsi="Arial"/>
          <w:color w:val="333333"/>
          <w:sz w:val="24"/>
          <w:szCs w:val="24"/>
        </w:rPr>
        <w:t xml:space="preserve">Pet Retreat is built on the existing Perfect Hotel Unity codebase, which provides a solid foundation of custom dependency injection, observable models, state machines, and modular systems. The re-theming and new mechanics layer on top of this architecture without requiring a rewrite.</w:t>
      </w:r>
    </w:p>
    <w:p>
      <w:pPr>
        <w:spacing w:after="200"/>
      </w:pPr>
    </w:p>
    <w:p>
      <w:pPr>
        <w:pStyle w:val="Heading2"/>
      </w:pPr>
      <w:r>
        <w:t xml:space="preserve">10.1 Key Code Mapping</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c>
          <w:tcPr>
            <w:tcW w:type="dxa" w:w="2600"/>
            <w:tcBorders>
              <w:top w:val="single" w:color="CCCCCC" w:sz="1"/>
              <w:left w:val="single" w:color="CCCCCC" w:sz="1"/>
              <w:bottom w:val="single" w:color="CCCCCC" w:sz="1"/>
              <w:right w:val="single" w:color="CCCCCC" w:sz="1"/>
            </w:tcBorders>
            <w:shd w:fill="FFF0EC" w:val="clear"/>
            <w:tcMar>
              <w:top w:type="dxa" w:w="80"/>
              <w:left w:type="dxa" w:w="120"/>
              <w:bottom w:type="dxa" w:w="80"/>
              <w:right w:type="dxa" w:w="120"/>
            </w:tcMar>
            <w:vAlign w:val="center"/>
          </w:tcPr>
          <w:p>
            <w:r>
              <w:rPr>
                <w:rFonts w:ascii="Arial" w:cs="Arial" w:eastAsia="Arial" w:hAnsi="Arial"/>
                <w:b/>
                <w:bCs/>
                <w:color w:val="C04850"/>
                <w:sz w:val="22"/>
                <w:szCs w:val="22"/>
              </w:rPr>
              <w:t xml:space="preserve">Pet Retreat Feature</w:t>
            </w:r>
          </w:p>
        </w:tc>
        <w:tc>
          <w:tcPr>
            <w:tcW w:type="dxa" w:w="3000"/>
            <w:tcBorders>
              <w:top w:val="single" w:color="CCCCCC" w:sz="1"/>
              <w:left w:val="single" w:color="CCCCCC" w:sz="1"/>
              <w:bottom w:val="single" w:color="CCCCCC" w:sz="1"/>
              <w:right w:val="single" w:color="CCCCCC" w:sz="1"/>
            </w:tcBorders>
            <w:shd w:fill="FFF0EC" w:val="clear"/>
            <w:tcMar>
              <w:top w:type="dxa" w:w="80"/>
              <w:left w:type="dxa" w:w="120"/>
              <w:bottom w:type="dxa" w:w="80"/>
              <w:right w:type="dxa" w:w="120"/>
            </w:tcMar>
            <w:vAlign w:val="center"/>
          </w:tcPr>
          <w:p>
            <w:r>
              <w:rPr>
                <w:rFonts w:ascii="Arial" w:cs="Arial" w:eastAsia="Arial" w:hAnsi="Arial"/>
                <w:b/>
                <w:bCs/>
                <w:color w:val="C04850"/>
                <w:sz w:val="22"/>
                <w:szCs w:val="22"/>
              </w:rPr>
              <w:t xml:space="preserve">Existing Codebase Element</w:t>
            </w:r>
          </w:p>
        </w:tc>
        <w:tc>
          <w:tcPr>
            <w:tcW w:type="dxa" w:w="3760"/>
            <w:tcBorders>
              <w:top w:val="single" w:color="CCCCCC" w:sz="1"/>
              <w:left w:val="single" w:color="CCCCCC" w:sz="1"/>
              <w:bottom w:val="single" w:color="CCCCCC" w:sz="1"/>
              <w:right w:val="single" w:color="CCCCCC" w:sz="1"/>
            </w:tcBorders>
            <w:shd w:fill="FFF0EC" w:val="clear"/>
            <w:tcMar>
              <w:top w:type="dxa" w:w="80"/>
              <w:left w:type="dxa" w:w="120"/>
              <w:bottom w:type="dxa" w:w="80"/>
              <w:right w:type="dxa" w:w="120"/>
            </w:tcMar>
            <w:vAlign w:val="center"/>
          </w:tcPr>
          <w:p>
            <w:r>
              <w:rPr>
                <w:rFonts w:ascii="Arial" w:cs="Arial" w:eastAsia="Arial" w:hAnsi="Arial"/>
                <w:b/>
                <w:bCs/>
                <w:color w:val="C04850"/>
                <w:sz w:val="22"/>
                <w:szCs w:val="22"/>
              </w:rPr>
              <w:t xml:space="preserve">Change Required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Pet guests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Unit/Guest system</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Add PetType and BreedType enums, visual swap per breed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Multi-pet rooms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RoomModel + RoomController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Add slot system: List&lt;PetModel&gt; with max capacity. Track individual pet timers per slot.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Room capacity upgrades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RoomConfig</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Add capacityLevel field (2/3/4 slots). Visual layout changes per capacity tier.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Species preferences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RoomConfig</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Add preferred PetType field to RoomConfig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Tip bonus mechanic</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CashModule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Multiply payout when pet type matches room type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Personality moments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PlayerInteractionFactory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Add trigger chance on player-served interactions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Staff members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Entity workers (cleaner, loader)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Re-skin + add caretaker and groomer types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Wings/expansion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Existing floor/area system</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Adapt from vertical floors to horizontal wings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Multi-location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Hotel1.unity / Hotel2.unity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Already architected for multiple hotels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Pet collection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New system needed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New CollectionModule + CollectionModel (save to PlayerPrefs)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Seasonal events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New system needed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New EventModule with date-based config loading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Feeding system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Bathroom restocking (toilet paper)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Same mechanic: pick up food from prep station, deliver to room</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Grooming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Room cleaning mechanic</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Same interaction pattern: walk to target, progress bar</w:t>
            </w:r>
          </w:p>
        </w:tc>
      </w:tr>
    </w:tbl>
    <w:p>
      <w:pPr>
        <w:spacing w:after="200"/>
      </w:pPr>
    </w:p>
    <w:p>
      <w:pPr>
        <w:pStyle w:val="Heading2"/>
      </w:pPr>
      <w:r>
        <w:t xml:space="preserve">10.2 New Systems Required</w:t>
      </w:r>
    </w:p>
    <w:p>
      <w:pPr>
        <w:pStyle w:val="ListParagraph"/>
        <w:numPr>
          <w:ilvl w:val="0"/>
          <w:numId w:val="2"/>
        </w:numPr>
        <w:spacing w:after="60"/>
      </w:pPr>
      <w:r>
        <w:rPr>
          <w:rFonts w:ascii="Arial" w:cs="Arial" w:eastAsia="Arial" w:hAnsi="Arial"/>
          <w:color w:val="333333"/>
          <w:sz w:val="24"/>
          <w:szCs w:val="24"/>
        </w:rPr>
        <w:t xml:space="preserve">PetType and BreedType enums, PetConfig ScriptableObject (species, breed, rarity, personality moment, preferred habitat)</w:t>
      </w:r>
    </w:p>
    <w:p>
      <w:pPr>
        <w:pStyle w:val="ListParagraph"/>
        <w:numPr>
          <w:ilvl w:val="0"/>
          <w:numId w:val="2"/>
        </w:numPr>
        <w:spacing w:after="60"/>
      </w:pPr>
      <w:r>
        <w:rPr>
          <w:rFonts w:ascii="Arial" w:cs="Arial" w:eastAsia="Arial" w:hAnsi="Arial"/>
          <w:color w:val="333333"/>
          <w:sz w:val="24"/>
          <w:szCs w:val="24"/>
        </w:rPr>
        <w:t xml:space="preserve">RoomSlotSystem: manages multiple pet occupants per room with individual timers, predefined position slots to avoid clipping</w:t>
      </w:r>
    </w:p>
    <w:p>
      <w:pPr>
        <w:pStyle w:val="ListParagraph"/>
        <w:numPr>
          <w:ilvl w:val="0"/>
          <w:numId w:val="2"/>
        </w:numPr>
        <w:spacing w:after="60"/>
      </w:pPr>
      <w:r>
        <w:rPr>
          <w:rFonts w:ascii="Arial" w:cs="Arial" w:eastAsia="Arial" w:hAnsi="Arial"/>
          <w:color w:val="333333"/>
          <w:sz w:val="24"/>
          <w:szCs w:val="24"/>
        </w:rPr>
        <w:t xml:space="preserve">CollectionModule + CollectionModel for the pet album</w:t>
      </w:r>
    </w:p>
    <w:p>
      <w:pPr>
        <w:pStyle w:val="ListParagraph"/>
        <w:numPr>
          <w:ilvl w:val="0"/>
          <w:numId w:val="2"/>
        </w:numPr>
        <w:spacing w:after="60"/>
      </w:pPr>
      <w:r>
        <w:rPr>
          <w:rFonts w:ascii="Arial" w:cs="Arial" w:eastAsia="Arial" w:hAnsi="Arial"/>
          <w:color w:val="333333"/>
          <w:sz w:val="24"/>
          <w:szCs w:val="24"/>
        </w:rPr>
        <w:t xml:space="preserve">EventModule for seasonal content loading and date gating</w:t>
      </w:r>
    </w:p>
    <w:p>
      <w:pPr>
        <w:pStyle w:val="ListParagraph"/>
        <w:numPr>
          <w:ilvl w:val="0"/>
          <w:numId w:val="2"/>
        </w:numPr>
        <w:spacing w:after="60"/>
      </w:pPr>
      <w:r>
        <w:rPr>
          <w:rFonts w:ascii="Arial" w:cs="Arial" w:eastAsia="Arial" w:hAnsi="Arial"/>
          <w:color w:val="333333"/>
          <w:sz w:val="24"/>
          <w:szCs w:val="24"/>
        </w:rPr>
        <w:t xml:space="preserve">PersonalitySystem for triggering and resolving pet personality moments</w:t>
      </w:r>
    </w:p>
    <w:p>
      <w:pPr>
        <w:pStyle w:val="ListParagraph"/>
        <w:numPr>
          <w:ilvl w:val="0"/>
          <w:numId w:val="2"/>
        </w:numPr>
        <w:spacing w:after="60"/>
      </w:pPr>
      <w:r>
        <w:rPr>
          <w:rFonts w:ascii="Arial" w:cs="Arial" w:eastAsia="Arial" w:hAnsi="Arial"/>
          <w:color w:val="333333"/>
          <w:sz w:val="24"/>
          <w:szCs w:val="24"/>
        </w:rPr>
        <w:t xml:space="preserve">TipCalculator utility that checks pet-habitat match, active play bonus, and applies multipliers</w:t>
      </w:r>
    </w:p>
    <w:p>
      <w:pPr>
        <w:pStyle w:val="ListParagraph"/>
        <w:numPr>
          <w:ilvl w:val="0"/>
          <w:numId w:val="2"/>
        </w:numPr>
        <w:spacing w:after="60"/>
      </w:pPr>
      <w:r>
        <w:rPr>
          <w:rFonts w:ascii="Arial" w:cs="Arial" w:eastAsia="Arial" w:hAnsi="Arial"/>
          <w:color w:val="333333"/>
          <w:sz w:val="24"/>
          <w:szCs w:val="24"/>
        </w:rPr>
        <w:t xml:space="preserve">FeedingModule (adapted from bathroom restocking — different food types per species)</w:t>
      </w:r>
    </w:p>
    <w:p>
      <w:pPr>
        <w:spacing w:after="200"/>
      </w:pPr>
    </w:p>
    <w:p>
      <w:pPr>
        <w:pStyle w:val="Heading1"/>
      </w:pPr>
      <w:r>
        <w:t xml:space="preserve">11. Development Milestones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FFF0EC" w:val="clear"/>
            <w:tcMar>
              <w:top w:type="dxa" w:w="80"/>
              <w:left w:type="dxa" w:w="120"/>
              <w:bottom w:type="dxa" w:w="80"/>
              <w:right w:type="dxa" w:w="120"/>
            </w:tcMar>
            <w:vAlign w:val="center"/>
          </w:tcPr>
          <w:p>
            <w:r>
              <w:rPr>
                <w:rFonts w:ascii="Arial" w:cs="Arial" w:eastAsia="Arial" w:hAnsi="Arial"/>
                <w:b/>
                <w:bCs/>
                <w:color w:val="C04850"/>
                <w:sz w:val="22"/>
                <w:szCs w:val="22"/>
              </w:rPr>
              <w:t xml:space="preserve">Phase</w:t>
            </w:r>
          </w:p>
        </w:tc>
        <w:tc>
          <w:tcPr>
            <w:tcW w:type="dxa" w:w="3780"/>
            <w:tcBorders>
              <w:top w:val="single" w:color="CCCCCC" w:sz="1"/>
              <w:left w:val="single" w:color="CCCCCC" w:sz="1"/>
              <w:bottom w:val="single" w:color="CCCCCC" w:sz="1"/>
              <w:right w:val="single" w:color="CCCCCC" w:sz="1"/>
            </w:tcBorders>
            <w:shd w:fill="FFF0EC" w:val="clear"/>
            <w:tcMar>
              <w:top w:type="dxa" w:w="80"/>
              <w:left w:type="dxa" w:w="120"/>
              <w:bottom w:type="dxa" w:w="80"/>
              <w:right w:type="dxa" w:w="120"/>
            </w:tcMar>
            <w:vAlign w:val="center"/>
          </w:tcPr>
          <w:p>
            <w:r>
              <w:rPr>
                <w:rFonts w:ascii="Arial" w:cs="Arial" w:eastAsia="Arial" w:hAnsi="Arial"/>
                <w:b/>
                <w:bCs/>
                <w:color w:val="C04850"/>
                <w:sz w:val="22"/>
                <w:szCs w:val="22"/>
              </w:rPr>
              <w:t xml:space="preserve">Scope</w:t>
            </w:r>
          </w:p>
        </w:tc>
        <w:tc>
          <w:tcPr>
            <w:tcW w:type="dxa" w:w="3780"/>
            <w:tcBorders>
              <w:top w:val="single" w:color="CCCCCC" w:sz="1"/>
              <w:left w:val="single" w:color="CCCCCC" w:sz="1"/>
              <w:bottom w:val="single" w:color="CCCCCC" w:sz="1"/>
              <w:right w:val="single" w:color="CCCCCC" w:sz="1"/>
            </w:tcBorders>
            <w:shd w:fill="FFF0EC" w:val="clear"/>
            <w:tcMar>
              <w:top w:type="dxa" w:w="80"/>
              <w:left w:type="dxa" w:w="120"/>
              <w:bottom w:type="dxa" w:w="80"/>
              <w:right w:type="dxa" w:w="120"/>
            </w:tcMar>
            <w:vAlign w:val="center"/>
          </w:tcPr>
          <w:p>
            <w:r>
              <w:rPr>
                <w:rFonts w:ascii="Arial" w:cs="Arial" w:eastAsia="Arial" w:hAnsi="Arial"/>
                <w:b/>
                <w:bCs/>
                <w:color w:val="C04850"/>
                <w:sz w:val="22"/>
                <w:szCs w:val="22"/>
              </w:rPr>
              <w:t xml:space="preserve">Goal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Alpha</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1 location, 2 rooms (2 slots each), dogs + cats only, core loop</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Validate multi-pet room loop feels good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Beta</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1 location, 6 rooms, 4 species, staff, upgrades, feeding</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Full vertical slice with meta progression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Soft Launch</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1 location complete, monetization, daily systems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Test retention and monetization metrics (D1 &gt; 40%, D7 &gt; 15%)</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Global Launch</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2+ locations, seasonal events, collection album, social</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Full game with content pipeline established</w:t>
            </w:r>
          </w:p>
        </w:tc>
      </w:tr>
    </w:tbl>
    <w:p>
      <w:pPr>
        <w:spacing w:after="200"/>
      </w:pPr>
    </w:p>
    <w:p>
      <w:pPr>
        <w:pStyle w:val="Heading1"/>
      </w:pPr>
      <w:r>
        <w:t xml:space="preserve">12. Risks &amp; Mitigations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c>
          <w:tcPr>
            <w:tcW w:type="dxa" w:w="2600"/>
            <w:tcBorders>
              <w:top w:val="single" w:color="CCCCCC" w:sz="1"/>
              <w:left w:val="single" w:color="CCCCCC" w:sz="1"/>
              <w:bottom w:val="single" w:color="CCCCCC" w:sz="1"/>
              <w:right w:val="single" w:color="CCCCCC" w:sz="1"/>
            </w:tcBorders>
            <w:shd w:fill="FFF0EC" w:val="clear"/>
            <w:tcMar>
              <w:top w:type="dxa" w:w="80"/>
              <w:left w:type="dxa" w:w="120"/>
              <w:bottom w:type="dxa" w:w="80"/>
              <w:right w:type="dxa" w:w="120"/>
            </w:tcMar>
            <w:vAlign w:val="center"/>
          </w:tcPr>
          <w:p>
            <w:r>
              <w:rPr>
                <w:rFonts w:ascii="Arial" w:cs="Arial" w:eastAsia="Arial" w:hAnsi="Arial"/>
                <w:b/>
                <w:bCs/>
                <w:color w:val="C04850"/>
                <w:sz w:val="22"/>
                <w:szCs w:val="22"/>
              </w:rPr>
              <w:t xml:space="preserve">Risk</w:t>
            </w:r>
          </w:p>
        </w:tc>
        <w:tc>
          <w:tcPr>
            <w:tcW w:type="dxa" w:w="2400"/>
            <w:tcBorders>
              <w:top w:val="single" w:color="CCCCCC" w:sz="1"/>
              <w:left w:val="single" w:color="CCCCCC" w:sz="1"/>
              <w:bottom w:val="single" w:color="CCCCCC" w:sz="1"/>
              <w:right w:val="single" w:color="CCCCCC" w:sz="1"/>
            </w:tcBorders>
            <w:shd w:fill="FFF0EC" w:val="clear"/>
            <w:tcMar>
              <w:top w:type="dxa" w:w="80"/>
              <w:left w:type="dxa" w:w="120"/>
              <w:bottom w:type="dxa" w:w="80"/>
              <w:right w:type="dxa" w:w="120"/>
            </w:tcMar>
            <w:vAlign w:val="center"/>
          </w:tcPr>
          <w:p>
            <w:r>
              <w:rPr>
                <w:rFonts w:ascii="Arial" w:cs="Arial" w:eastAsia="Arial" w:hAnsi="Arial"/>
                <w:b/>
                <w:bCs/>
                <w:color w:val="C04850"/>
                <w:sz w:val="22"/>
                <w:szCs w:val="22"/>
              </w:rPr>
              <w:t xml:space="preserve">Impact</w:t>
            </w:r>
          </w:p>
        </w:tc>
        <w:tc>
          <w:tcPr>
            <w:tcW w:type="dxa" w:w="4360"/>
            <w:tcBorders>
              <w:top w:val="single" w:color="CCCCCC" w:sz="1"/>
              <w:left w:val="single" w:color="CCCCCC" w:sz="1"/>
              <w:bottom w:val="single" w:color="CCCCCC" w:sz="1"/>
              <w:right w:val="single" w:color="CCCCCC" w:sz="1"/>
            </w:tcBorders>
            <w:shd w:fill="FFF0EC" w:val="clear"/>
            <w:tcMar>
              <w:top w:type="dxa" w:w="80"/>
              <w:left w:type="dxa" w:w="120"/>
              <w:bottom w:type="dxa" w:w="80"/>
              <w:right w:type="dxa" w:w="120"/>
            </w:tcMar>
            <w:vAlign w:val="center"/>
          </w:tcPr>
          <w:p>
            <w:r>
              <w:rPr>
                <w:rFonts w:ascii="Arial" w:cs="Arial" w:eastAsia="Arial" w:hAnsi="Arial"/>
                <w:b/>
                <w:bCs/>
                <w:color w:val="C04850"/>
                <w:sz w:val="22"/>
                <w:szCs w:val="22"/>
              </w:rPr>
              <w:t xml:space="preserve">Mitigation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Crowded pet game market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Harder to stand out in app store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Premium visual quality is the differentiator. A/B test store screenshots heavily.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Too many animal types at launch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Art production bottleneck, scope creep</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Alpha with dogs + cats only (2 species). Add others incrementally.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Feeding mechanic feels like chore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Players skip feeding, reduces engagement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Make feeding quick and satisfying. Auto-feed staff available early.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Species matching too complex</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Confuses casual players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Matching is optional: any pet works in any room, just less profit. Tutorial highlights it gently.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Petdise / Dog Hotel Tycoon competition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Players compare directly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Focus on visual polish and personality moments. These are emotional differentiators competitors lack.</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Art consistency across many breeds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Inconsistent look breaks immersion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Use modular rig system in Blender. AI art as concept reference only, not final assets.</w:t>
            </w:r>
          </w:p>
        </w:tc>
      </w:tr>
    </w:tbl>
    <w:p>
      <w:pPr>
        <w:spacing w:after="200"/>
      </w:pPr>
    </w:p>
    <w:p>
      <w:pPr>
        <w:pStyle w:val="Heading1"/>
      </w:pPr>
      <w:r>
        <w:t xml:space="preserve">13. Why Pet Retreat Wins</w:t>
      </w:r>
    </w:p>
    <w:p>
      <w:pPr>
        <w:spacing w:after="120"/>
      </w:pPr>
      <w:r>
        <w:rPr>
          <w:rFonts w:ascii="Arial" w:cs="Arial" w:eastAsia="Arial" w:hAnsi="Arial"/>
          <w:color w:val="333333"/>
          <w:sz w:val="24"/>
          <w:szCs w:val="24"/>
        </w:rPr>
        <w:t xml:space="preserve">The pet daycare theme combines three advantages that no other theme matches simultaneously:</w:t>
      </w:r>
    </w:p>
    <w:p>
      <w:pPr>
        <w:spacing w:after="200"/>
      </w:pPr>
    </w:p>
    <w:p>
      <w:pPr>
        <w:pStyle w:val="ListParagraph"/>
        <w:numPr>
          <w:ilvl w:val="0"/>
          <w:numId w:val="2"/>
        </w:numPr>
        <w:spacing w:after="60"/>
      </w:pPr>
      <w:r>
        <w:rPr>
          <w:rFonts w:ascii="Arial" w:cs="Arial" w:eastAsia="Arial" w:hAnsi="Arial"/>
          <w:color w:val="333333"/>
          <w:sz w:val="24"/>
          <w:szCs w:val="24"/>
        </w:rPr>
        <w:t xml:space="preserve">Universal emotional appeal: Everyone loves cute animals. The theme crosses every demographic, age group, and culture. Store screenshots of adorable puppies and kittens drive organic installs.</w:t>
      </w:r>
    </w:p>
    <w:p>
      <w:pPr>
        <w:pStyle w:val="ListParagraph"/>
        <w:numPr>
          <w:ilvl w:val="0"/>
          <w:numId w:val="2"/>
        </w:numPr>
        <w:spacing w:after="60"/>
      </w:pPr>
      <w:r>
        <w:rPr>
          <w:rFonts w:ascii="Arial" w:cs="Arial" w:eastAsia="Arial" w:hAnsi="Arial"/>
          <w:color w:val="333333"/>
          <w:sz w:val="24"/>
          <w:szCs w:val="24"/>
        </w:rPr>
        <w:t xml:space="preserve">Proven market demand: Petdise at 1.5M downloads and Dog Hotel Tycoon prove the concept works. But nobody has executed it with premium quality.</w:t>
      </w:r>
    </w:p>
    <w:p>
      <w:pPr>
        <w:pStyle w:val="ListParagraph"/>
        <w:numPr>
          <w:ilvl w:val="0"/>
          <w:numId w:val="2"/>
        </w:numPr>
        <w:spacing w:after="60"/>
      </w:pPr>
      <w:r>
        <w:rPr>
          <w:rFonts w:ascii="Arial" w:cs="Arial" w:eastAsia="Arial" w:hAnsi="Arial"/>
          <w:color w:val="333333"/>
          <w:sz w:val="24"/>
          <w:szCs w:val="24"/>
        </w:rPr>
        <w:t xml:space="preserve">Natural monetization: Pet owners already spend on their real animals. Cosmetic purchases (outfits, accessories, room themes) feel natural and non-predatory in a pet context.</w:t>
      </w:r>
    </w:p>
    <w:p>
      <w:pPr>
        <w:pStyle w:val="ListParagraph"/>
        <w:numPr>
          <w:ilvl w:val="0"/>
          <w:numId w:val="2"/>
        </w:numPr>
        <w:spacing w:after="60"/>
      </w:pPr>
      <w:r>
        <w:rPr>
          <w:rFonts w:ascii="Arial" w:cs="Arial" w:eastAsia="Arial" w:hAnsi="Arial"/>
          <w:color w:val="333333"/>
          <w:sz w:val="24"/>
          <w:szCs w:val="24"/>
        </w:rPr>
        <w:t xml:space="preserve">Content scalability: The real world has hundreds of pet breeds, each visually distinct. This provides nearly infinite content variety without inventing fictional creatures.</w:t>
      </w:r>
    </w:p>
    <w:p>
      <w:pPr>
        <w:pStyle w:val="ListParagraph"/>
        <w:numPr>
          <w:ilvl w:val="0"/>
          <w:numId w:val="2"/>
        </w:numPr>
        <w:spacing w:after="60"/>
      </w:pPr>
      <w:r>
        <w:rPr>
          <w:rFonts w:ascii="Arial" w:cs="Arial" w:eastAsia="Arial" w:hAnsi="Arial"/>
          <w:color w:val="333333"/>
          <w:sz w:val="24"/>
          <w:szCs w:val="24"/>
        </w:rPr>
        <w:t xml:space="preserve">Social shareability: Cute pet screenshots drive organic sharing. A photo mode is a free marketing engine.</w:t>
      </w:r>
    </w:p>
    <w:p>
      <w:pPr>
        <w:spacing w:after="200"/>
      </w:pPr>
    </w:p>
    <w:p>
      <w:pPr>
        <w:spacing w:after="200"/>
      </w:pPr>
    </w:p>
    <w:p>
      <w:pPr>
        <w:spacing w:after="120"/>
      </w:pPr>
      <w:r>
        <w:rPr>
          <w:rFonts w:ascii="Arial" w:cs="Arial" w:eastAsia="Arial" w:hAnsi="Arial"/>
          <w:i/>
          <w:iCs/>
          <w:color w:val="666666"/>
          <w:sz w:val="24"/>
          <w:szCs w:val="24"/>
        </w:rPr>
        <w:t xml:space="preserve">This is a living document. It will be updated as development progresses and as playtesting reveals what works and what needs adjustment.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636B" w:sz="6" w:space="1"/>
      </w:pBdr>
    </w:pPr>
    <w:r>
      <w:rPr>
        <w:rFonts w:ascii="Arial" w:cs="Arial" w:eastAsia="Arial" w:hAnsi="Arial"/>
        <w:i/>
        <w:iCs/>
        <w:color w:val="666666"/>
        <w:sz w:val="18"/>
        <w:szCs w:val="18"/>
      </w:rPr>
      <w:t xml:space="preserve">Pet Retreat — Game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E8636B"/>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C04850"/>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3AAFA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2026-04-02T20:41:13.359Z</dcterms:created>
  <dcterms:modified xsi:type="dcterms:W3CDTF">2026-04-02T20:41:13.359Z</dcterms:modified>
</cp:coreProperties>
</file>

<file path=docProps/custom.xml><?xml version="1.0" encoding="utf-8"?>
<Properties xmlns="http://schemas.openxmlformats.org/officeDocument/2006/custom-properties" xmlns:vt="http://schemas.openxmlformats.org/officeDocument/2006/docPropsVTypes"/>
</file>