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A991F" w14:textId="65825A53" w:rsidR="003F2AA5" w:rsidRDefault="003F2AA5" w:rsidP="003F2AA5">
      <w:pPr>
        <w:spacing w:line="360" w:lineRule="auto"/>
        <w:jc w:val="both"/>
        <w:rPr>
          <w:rFonts w:ascii="Times New Roman" w:hAnsi="Times New Roman" w:cs="Times New Roman"/>
          <w:b/>
          <w:bCs/>
          <w:color w:val="1F4E79" w:themeColor="accent5" w:themeShade="80"/>
          <w:sz w:val="40"/>
          <w:szCs w:val="40"/>
        </w:rPr>
      </w:pPr>
      <w:r w:rsidRPr="003F2AA5">
        <w:rPr>
          <w:rFonts w:ascii="Times New Roman" w:hAnsi="Times New Roman" w:cs="Times New Roman"/>
          <w:b/>
          <w:bCs/>
          <w:color w:val="1F4E79" w:themeColor="accent5" w:themeShade="80"/>
          <w:sz w:val="40"/>
          <w:szCs w:val="40"/>
        </w:rPr>
        <w:t>Predicting COVID-19 Death and Recovery Cases in Africa Using Linear Regression</w:t>
      </w:r>
    </w:p>
    <w:p w14:paraId="54D000C9" w14:textId="18096FB6" w:rsidR="003F2AA5" w:rsidRPr="0088037A" w:rsidRDefault="0088037A" w:rsidP="003F2AA5">
      <w:pPr>
        <w:spacing w:line="360" w:lineRule="auto"/>
        <w:jc w:val="both"/>
        <w:rPr>
          <w:rFonts w:ascii="Times New Roman" w:hAnsi="Times New Roman" w:cs="Times New Roman"/>
          <w:b/>
          <w:bCs/>
          <w:i/>
          <w:iCs/>
          <w:color w:val="7B7B7B" w:themeColor="accent3" w:themeShade="BF"/>
        </w:rPr>
      </w:pPr>
      <w:r>
        <w:rPr>
          <w:rFonts w:ascii="Times New Roman" w:hAnsi="Times New Roman" w:cs="Times New Roman"/>
          <w:b/>
          <w:bCs/>
          <w:i/>
          <w:iCs/>
          <w:color w:val="7B7B7B" w:themeColor="accent3" w:themeShade="BF"/>
        </w:rPr>
        <w:t xml:space="preserve">Written by </w:t>
      </w:r>
      <w:hyperlink r:id="rId5" w:history="1">
        <w:r w:rsidRPr="0088037A">
          <w:rPr>
            <w:rStyle w:val="Hyperlink"/>
            <w:rFonts w:ascii="Times New Roman" w:hAnsi="Times New Roman" w:cs="Times New Roman"/>
            <w:b/>
            <w:bCs/>
            <w:i/>
            <w:iCs/>
            <w:color w:val="034990" w:themeColor="hyperlink" w:themeShade="BF"/>
          </w:rPr>
          <w:t>Irene Deodatus Mbeleka</w:t>
        </w:r>
      </w:hyperlink>
    </w:p>
    <w:p w14:paraId="36C584CE" w14:textId="0A73DDA4" w:rsidR="003F2AA5" w:rsidRPr="003F2AA5" w:rsidRDefault="003F2AA5" w:rsidP="003F2AA5">
      <w:pPr>
        <w:spacing w:line="360" w:lineRule="auto"/>
        <w:jc w:val="both"/>
        <w:rPr>
          <w:rFonts w:ascii="Times New Roman" w:hAnsi="Times New Roman" w:cs="Times New Roman"/>
          <w:b/>
          <w:bCs/>
          <w:color w:val="8EAADB" w:themeColor="accent1" w:themeTint="99"/>
          <w:sz w:val="36"/>
          <w:szCs w:val="36"/>
        </w:rPr>
      </w:pPr>
      <w:r w:rsidRPr="003F2AA5">
        <w:rPr>
          <w:rFonts w:ascii="Times New Roman" w:hAnsi="Times New Roman" w:cs="Times New Roman"/>
          <w:b/>
          <w:bCs/>
          <w:color w:val="8EAADB" w:themeColor="accent1" w:themeTint="99"/>
          <w:sz w:val="36"/>
          <w:szCs w:val="36"/>
        </w:rPr>
        <w:t>Introduction</w:t>
      </w:r>
    </w:p>
    <w:p w14:paraId="528494D9" w14:textId="64DFF96D" w:rsidR="003F2AA5" w:rsidRDefault="003F2AA5" w:rsidP="003F2AA5">
      <w:pPr>
        <w:spacing w:line="360" w:lineRule="auto"/>
        <w:jc w:val="both"/>
        <w:rPr>
          <w:rFonts w:ascii="Times New Roman" w:hAnsi="Times New Roman" w:cs="Times New Roman"/>
          <w:sz w:val="24"/>
          <w:szCs w:val="24"/>
        </w:rPr>
      </w:pPr>
      <w:r w:rsidRPr="003F2AA5">
        <w:rPr>
          <w:rFonts w:ascii="Times New Roman" w:hAnsi="Times New Roman" w:cs="Times New Roman"/>
          <w:sz w:val="24"/>
          <w:szCs w:val="24"/>
        </w:rPr>
        <w:t>The COVID-19 pandemic had a significant impact on the world, including Africa, where health infrastructure faced multiple challenges. This project was developed as the final assignment for my data science boot camp. Its goal is to analyze COVID-19 data from African countries to predict the number of deaths and recoveries based on the number of confirmed cases. By applying linear regression, the project aims to provide insights into the correlation between confirmed cases, fatalities, and recoveries. This analysis can help health authorities make more informed decisions.</w:t>
      </w:r>
    </w:p>
    <w:p w14:paraId="7F70AC86" w14:textId="77777777" w:rsidR="003F2AA5" w:rsidRPr="003F2AA5" w:rsidRDefault="003F2AA5" w:rsidP="003F2AA5">
      <w:pPr>
        <w:spacing w:line="360" w:lineRule="auto"/>
        <w:jc w:val="both"/>
        <w:rPr>
          <w:rFonts w:ascii="Times New Roman" w:hAnsi="Times New Roman" w:cs="Times New Roman"/>
          <w:sz w:val="24"/>
          <w:szCs w:val="24"/>
        </w:rPr>
      </w:pPr>
    </w:p>
    <w:p w14:paraId="434F23A5" w14:textId="77777777" w:rsidR="003F2AA5" w:rsidRPr="003F2AA5" w:rsidRDefault="003F2AA5" w:rsidP="003F2AA5">
      <w:pPr>
        <w:spacing w:line="360" w:lineRule="auto"/>
        <w:jc w:val="both"/>
        <w:rPr>
          <w:rFonts w:ascii="Times New Roman" w:hAnsi="Times New Roman" w:cs="Times New Roman"/>
          <w:b/>
          <w:bCs/>
          <w:color w:val="8EAADB" w:themeColor="accent1" w:themeTint="99"/>
          <w:sz w:val="36"/>
          <w:szCs w:val="36"/>
        </w:rPr>
      </w:pPr>
      <w:r w:rsidRPr="003F2AA5">
        <w:rPr>
          <w:rFonts w:ascii="Times New Roman" w:hAnsi="Times New Roman" w:cs="Times New Roman"/>
          <w:b/>
          <w:bCs/>
          <w:color w:val="8EAADB" w:themeColor="accent1" w:themeTint="99"/>
          <w:sz w:val="36"/>
          <w:szCs w:val="36"/>
        </w:rPr>
        <w:t>Project Objectives</w:t>
      </w:r>
    </w:p>
    <w:p w14:paraId="4E175079" w14:textId="77777777" w:rsidR="003F2AA5" w:rsidRPr="003F2AA5" w:rsidRDefault="003F2AA5" w:rsidP="003F2AA5">
      <w:pPr>
        <w:numPr>
          <w:ilvl w:val="0"/>
          <w:numId w:val="1"/>
        </w:numPr>
        <w:spacing w:line="360" w:lineRule="auto"/>
        <w:jc w:val="both"/>
        <w:rPr>
          <w:rFonts w:ascii="Times New Roman" w:hAnsi="Times New Roman" w:cs="Times New Roman"/>
          <w:sz w:val="24"/>
          <w:szCs w:val="24"/>
        </w:rPr>
      </w:pPr>
      <w:r w:rsidRPr="003F2AA5">
        <w:rPr>
          <w:rFonts w:ascii="Times New Roman" w:hAnsi="Times New Roman" w:cs="Times New Roman"/>
          <w:sz w:val="24"/>
          <w:szCs w:val="24"/>
        </w:rPr>
        <w:t>To explore real-world COVID-19 data from Africa.</w:t>
      </w:r>
    </w:p>
    <w:p w14:paraId="6F77227F" w14:textId="77777777" w:rsidR="003F2AA5" w:rsidRPr="003F2AA5" w:rsidRDefault="003F2AA5" w:rsidP="003F2AA5">
      <w:pPr>
        <w:numPr>
          <w:ilvl w:val="0"/>
          <w:numId w:val="1"/>
        </w:numPr>
        <w:spacing w:line="360" w:lineRule="auto"/>
        <w:jc w:val="both"/>
        <w:rPr>
          <w:rFonts w:ascii="Times New Roman" w:hAnsi="Times New Roman" w:cs="Times New Roman"/>
          <w:sz w:val="24"/>
          <w:szCs w:val="24"/>
        </w:rPr>
      </w:pPr>
      <w:r w:rsidRPr="003F2AA5">
        <w:rPr>
          <w:rFonts w:ascii="Times New Roman" w:hAnsi="Times New Roman" w:cs="Times New Roman"/>
          <w:sz w:val="24"/>
          <w:szCs w:val="24"/>
        </w:rPr>
        <w:t>To apply linear regression techniques to predict deaths and recoveries.</w:t>
      </w:r>
    </w:p>
    <w:p w14:paraId="48735B98" w14:textId="2097A065" w:rsidR="003F2AA5" w:rsidRDefault="003F2AA5" w:rsidP="003F2AA5">
      <w:pPr>
        <w:numPr>
          <w:ilvl w:val="0"/>
          <w:numId w:val="1"/>
        </w:numPr>
        <w:spacing w:line="360" w:lineRule="auto"/>
        <w:jc w:val="both"/>
        <w:rPr>
          <w:rFonts w:ascii="Times New Roman" w:hAnsi="Times New Roman" w:cs="Times New Roman"/>
          <w:sz w:val="24"/>
          <w:szCs w:val="24"/>
        </w:rPr>
      </w:pPr>
      <w:r w:rsidRPr="003F2AA5">
        <w:rPr>
          <w:rFonts w:ascii="Times New Roman" w:hAnsi="Times New Roman" w:cs="Times New Roman"/>
          <w:sz w:val="24"/>
          <w:szCs w:val="24"/>
        </w:rPr>
        <w:t>To evaluate the model’s performance and interpret key insights.</w:t>
      </w:r>
    </w:p>
    <w:p w14:paraId="73F10526" w14:textId="77777777" w:rsidR="003F2AA5" w:rsidRPr="003F2AA5" w:rsidRDefault="003F2AA5" w:rsidP="003F2AA5">
      <w:pPr>
        <w:spacing w:line="360" w:lineRule="auto"/>
        <w:ind w:left="720"/>
        <w:jc w:val="both"/>
        <w:rPr>
          <w:rFonts w:ascii="Times New Roman" w:hAnsi="Times New Roman" w:cs="Times New Roman"/>
          <w:sz w:val="24"/>
          <w:szCs w:val="24"/>
        </w:rPr>
      </w:pPr>
    </w:p>
    <w:p w14:paraId="0C8DC0FF" w14:textId="77777777" w:rsidR="003F2AA5" w:rsidRPr="003F2AA5" w:rsidRDefault="003F2AA5" w:rsidP="003F2AA5">
      <w:pPr>
        <w:spacing w:line="360" w:lineRule="auto"/>
        <w:jc w:val="both"/>
        <w:rPr>
          <w:rFonts w:ascii="Times New Roman" w:hAnsi="Times New Roman" w:cs="Times New Roman"/>
          <w:b/>
          <w:bCs/>
          <w:color w:val="8EAADB" w:themeColor="accent1" w:themeTint="99"/>
          <w:sz w:val="36"/>
          <w:szCs w:val="36"/>
        </w:rPr>
      </w:pPr>
      <w:r w:rsidRPr="003F2AA5">
        <w:rPr>
          <w:rFonts w:ascii="Times New Roman" w:hAnsi="Times New Roman" w:cs="Times New Roman"/>
          <w:b/>
          <w:bCs/>
          <w:color w:val="8EAADB" w:themeColor="accent1" w:themeTint="99"/>
          <w:sz w:val="36"/>
          <w:szCs w:val="36"/>
        </w:rPr>
        <w:t>Data Collection and Preprocessing</w:t>
      </w:r>
    </w:p>
    <w:p w14:paraId="3531A3E5" w14:textId="77777777" w:rsidR="003F2AA5" w:rsidRPr="003F2AA5" w:rsidRDefault="003F2AA5" w:rsidP="003F2AA5">
      <w:pPr>
        <w:numPr>
          <w:ilvl w:val="0"/>
          <w:numId w:val="2"/>
        </w:numPr>
        <w:spacing w:line="360" w:lineRule="auto"/>
        <w:jc w:val="both"/>
        <w:rPr>
          <w:rFonts w:ascii="Times New Roman" w:hAnsi="Times New Roman" w:cs="Times New Roman"/>
          <w:sz w:val="24"/>
          <w:szCs w:val="24"/>
        </w:rPr>
      </w:pPr>
      <w:r w:rsidRPr="003F2AA5">
        <w:rPr>
          <w:rFonts w:ascii="Times New Roman" w:hAnsi="Times New Roman" w:cs="Times New Roman"/>
          <w:b/>
          <w:bCs/>
          <w:sz w:val="24"/>
          <w:szCs w:val="24"/>
        </w:rPr>
        <w:t>Data Selection:</w:t>
      </w:r>
      <w:r w:rsidRPr="003F2AA5">
        <w:rPr>
          <w:rFonts w:ascii="Times New Roman" w:hAnsi="Times New Roman" w:cs="Times New Roman"/>
          <w:sz w:val="24"/>
          <w:szCs w:val="24"/>
        </w:rPr>
        <w:t> The dataset contains COVID-19 statistics for each country, including confirmed cases, deaths, and recoveries. It was obtained from publicly available health reports.</w:t>
      </w:r>
    </w:p>
    <w:p w14:paraId="4C6956F1" w14:textId="77777777" w:rsidR="003F2AA5" w:rsidRPr="003F2AA5" w:rsidRDefault="003F2AA5" w:rsidP="003F2AA5">
      <w:pPr>
        <w:numPr>
          <w:ilvl w:val="0"/>
          <w:numId w:val="2"/>
        </w:numPr>
        <w:spacing w:line="360" w:lineRule="auto"/>
        <w:jc w:val="both"/>
        <w:rPr>
          <w:rFonts w:ascii="Times New Roman" w:hAnsi="Times New Roman" w:cs="Times New Roman"/>
          <w:sz w:val="24"/>
          <w:szCs w:val="24"/>
        </w:rPr>
      </w:pPr>
      <w:r w:rsidRPr="003F2AA5">
        <w:rPr>
          <w:rFonts w:ascii="Times New Roman" w:hAnsi="Times New Roman" w:cs="Times New Roman"/>
          <w:b/>
          <w:bCs/>
          <w:sz w:val="24"/>
          <w:szCs w:val="24"/>
        </w:rPr>
        <w:t>Data Cleaning:</w:t>
      </w:r>
      <w:r w:rsidRPr="003F2AA5">
        <w:rPr>
          <w:rFonts w:ascii="Times New Roman" w:hAnsi="Times New Roman" w:cs="Times New Roman"/>
          <w:sz w:val="24"/>
          <w:szCs w:val="24"/>
        </w:rPr>
        <w:t> Missing or inconsistent values were addressed using imputation techniques, including filling gaps with mean or median values.</w:t>
      </w:r>
    </w:p>
    <w:p w14:paraId="282DB8C6" w14:textId="7388E33C" w:rsidR="003F2AA5" w:rsidRPr="003F2AA5" w:rsidRDefault="003F2AA5" w:rsidP="003F2AA5">
      <w:pPr>
        <w:numPr>
          <w:ilvl w:val="0"/>
          <w:numId w:val="2"/>
        </w:numPr>
        <w:spacing w:line="360" w:lineRule="auto"/>
        <w:jc w:val="both"/>
        <w:rPr>
          <w:rFonts w:ascii="Times New Roman" w:hAnsi="Times New Roman" w:cs="Times New Roman"/>
          <w:sz w:val="24"/>
          <w:szCs w:val="24"/>
        </w:rPr>
      </w:pPr>
      <w:r w:rsidRPr="003F2AA5">
        <w:rPr>
          <w:rFonts w:ascii="Times New Roman" w:hAnsi="Times New Roman" w:cs="Times New Roman"/>
          <w:b/>
          <w:bCs/>
          <w:sz w:val="24"/>
          <w:szCs w:val="24"/>
        </w:rPr>
        <w:lastRenderedPageBreak/>
        <w:t>Exploratory Data Analysis (EDA):</w:t>
      </w:r>
      <w:r w:rsidRPr="003F2AA5">
        <w:rPr>
          <w:rFonts w:ascii="Times New Roman" w:hAnsi="Times New Roman" w:cs="Times New Roman"/>
          <w:sz w:val="24"/>
          <w:szCs w:val="24"/>
        </w:rPr>
        <w:t> Statistical and visual analyses were conducted using histograms, scatter plots, and correlation matrices to identify patterns and relationships among the variables.</w:t>
      </w:r>
    </w:p>
    <w:p w14:paraId="2D353557" w14:textId="57490ABC" w:rsidR="003F2AA5" w:rsidRPr="003F2AA5" w:rsidRDefault="003F2AA5" w:rsidP="003F2AA5">
      <w:pPr>
        <w:spacing w:line="360" w:lineRule="auto"/>
        <w:jc w:val="both"/>
        <w:rPr>
          <w:rFonts w:ascii="Times New Roman" w:hAnsi="Times New Roman" w:cs="Times New Roman"/>
          <w:b/>
          <w:bCs/>
          <w:color w:val="8EAADB" w:themeColor="accent1" w:themeTint="99"/>
          <w:sz w:val="36"/>
          <w:szCs w:val="36"/>
        </w:rPr>
      </w:pPr>
      <w:r w:rsidRPr="003F2AA5">
        <w:rPr>
          <w:rFonts w:ascii="Times New Roman" w:hAnsi="Times New Roman" w:cs="Times New Roman"/>
          <w:b/>
          <w:bCs/>
          <w:color w:val="8EAADB" w:themeColor="accent1" w:themeTint="99"/>
          <w:sz w:val="36"/>
          <w:szCs w:val="36"/>
        </w:rPr>
        <w:t>Model Development</w:t>
      </w:r>
    </w:p>
    <w:p w14:paraId="6D4C07BF" w14:textId="77777777" w:rsidR="003F2AA5" w:rsidRPr="003F2AA5" w:rsidRDefault="003F2AA5" w:rsidP="003F2AA5">
      <w:pPr>
        <w:numPr>
          <w:ilvl w:val="0"/>
          <w:numId w:val="3"/>
        </w:numPr>
        <w:spacing w:line="360" w:lineRule="auto"/>
        <w:jc w:val="both"/>
        <w:rPr>
          <w:rFonts w:ascii="Times New Roman" w:hAnsi="Times New Roman" w:cs="Times New Roman"/>
          <w:sz w:val="24"/>
          <w:szCs w:val="24"/>
        </w:rPr>
      </w:pPr>
      <w:r w:rsidRPr="003F2AA5">
        <w:rPr>
          <w:rFonts w:ascii="Times New Roman" w:hAnsi="Times New Roman" w:cs="Times New Roman"/>
          <w:b/>
          <w:bCs/>
          <w:sz w:val="24"/>
          <w:szCs w:val="24"/>
        </w:rPr>
        <w:t>Feature Selection:</w:t>
      </w:r>
      <w:r w:rsidRPr="003F2AA5">
        <w:rPr>
          <w:rFonts w:ascii="Times New Roman" w:hAnsi="Times New Roman" w:cs="Times New Roman"/>
          <w:sz w:val="24"/>
          <w:szCs w:val="24"/>
        </w:rPr>
        <w:t> The number of confirmed cases was identified as the independent variable, while deaths and recoveries were considered dependent variables.</w:t>
      </w:r>
    </w:p>
    <w:p w14:paraId="18D21B02" w14:textId="77777777" w:rsidR="003F2AA5" w:rsidRPr="003F2AA5" w:rsidRDefault="003F2AA5" w:rsidP="003F2AA5">
      <w:pPr>
        <w:numPr>
          <w:ilvl w:val="0"/>
          <w:numId w:val="3"/>
        </w:numPr>
        <w:spacing w:line="360" w:lineRule="auto"/>
        <w:jc w:val="both"/>
        <w:rPr>
          <w:rFonts w:ascii="Times New Roman" w:hAnsi="Times New Roman" w:cs="Times New Roman"/>
          <w:sz w:val="24"/>
          <w:szCs w:val="24"/>
        </w:rPr>
      </w:pPr>
      <w:r w:rsidRPr="003F2AA5">
        <w:rPr>
          <w:rFonts w:ascii="Times New Roman" w:hAnsi="Times New Roman" w:cs="Times New Roman"/>
          <w:b/>
          <w:bCs/>
          <w:sz w:val="24"/>
          <w:szCs w:val="24"/>
        </w:rPr>
        <w:t>Data Splitting:</w:t>
      </w:r>
      <w:r w:rsidRPr="003F2AA5">
        <w:rPr>
          <w:rFonts w:ascii="Times New Roman" w:hAnsi="Times New Roman" w:cs="Times New Roman"/>
          <w:sz w:val="24"/>
          <w:szCs w:val="24"/>
        </w:rPr>
        <w:t> The dataset was split into training and testing sets, usually in an 80–20 ratio, ensuring that the model was trained on most of the data while keeping a portion for validation.</w:t>
      </w:r>
    </w:p>
    <w:p w14:paraId="4F62CF80" w14:textId="77777777" w:rsidR="003F2AA5" w:rsidRPr="003F2AA5" w:rsidRDefault="003F2AA5" w:rsidP="003F2AA5">
      <w:pPr>
        <w:numPr>
          <w:ilvl w:val="0"/>
          <w:numId w:val="3"/>
        </w:numPr>
        <w:spacing w:line="360" w:lineRule="auto"/>
        <w:jc w:val="both"/>
        <w:rPr>
          <w:rFonts w:ascii="Times New Roman" w:hAnsi="Times New Roman" w:cs="Times New Roman"/>
          <w:sz w:val="24"/>
          <w:szCs w:val="24"/>
        </w:rPr>
      </w:pPr>
      <w:r w:rsidRPr="003F2AA5">
        <w:rPr>
          <w:rFonts w:ascii="Times New Roman" w:hAnsi="Times New Roman" w:cs="Times New Roman"/>
          <w:b/>
          <w:bCs/>
          <w:sz w:val="24"/>
          <w:szCs w:val="24"/>
        </w:rPr>
        <w:t>Linear Regression Implementation:</w:t>
      </w:r>
      <w:r w:rsidRPr="003F2AA5">
        <w:rPr>
          <w:rFonts w:ascii="Times New Roman" w:hAnsi="Times New Roman" w:cs="Times New Roman"/>
          <w:sz w:val="24"/>
          <w:szCs w:val="24"/>
        </w:rPr>
        <w:t> Using Python’s scikit-learn library, a simple linear regression model was developed to establish the relationship between confirmed cases and the number of deaths and recoveries. The model was trained on the dataset and fitted to a linear equation.</w:t>
      </w:r>
    </w:p>
    <w:p w14:paraId="58FC3B15" w14:textId="77777777" w:rsidR="003F2AA5" w:rsidRDefault="003F2AA5" w:rsidP="003F2AA5">
      <w:pPr>
        <w:spacing w:line="360" w:lineRule="auto"/>
        <w:jc w:val="both"/>
        <w:rPr>
          <w:rFonts w:ascii="Times New Roman" w:hAnsi="Times New Roman" w:cs="Times New Roman"/>
          <w:b/>
          <w:bCs/>
          <w:sz w:val="36"/>
          <w:szCs w:val="36"/>
        </w:rPr>
      </w:pPr>
    </w:p>
    <w:p w14:paraId="1CBF4F0C" w14:textId="7D163BAC" w:rsidR="003F2AA5" w:rsidRPr="003F2AA5" w:rsidRDefault="003F2AA5" w:rsidP="003F2AA5">
      <w:pPr>
        <w:spacing w:line="360" w:lineRule="auto"/>
        <w:jc w:val="both"/>
        <w:rPr>
          <w:rFonts w:ascii="Times New Roman" w:hAnsi="Times New Roman" w:cs="Times New Roman"/>
          <w:b/>
          <w:bCs/>
          <w:color w:val="8EAADB" w:themeColor="accent1" w:themeTint="99"/>
          <w:sz w:val="36"/>
          <w:szCs w:val="36"/>
        </w:rPr>
      </w:pPr>
      <w:r w:rsidRPr="003F2AA5">
        <w:rPr>
          <w:rFonts w:ascii="Times New Roman" w:hAnsi="Times New Roman" w:cs="Times New Roman"/>
          <w:b/>
          <w:bCs/>
          <w:color w:val="8EAADB" w:themeColor="accent1" w:themeTint="99"/>
          <w:sz w:val="36"/>
          <w:szCs w:val="36"/>
        </w:rPr>
        <w:t>Model Training and Evaluation</w:t>
      </w:r>
    </w:p>
    <w:p w14:paraId="72484843" w14:textId="77777777" w:rsidR="003F2AA5" w:rsidRPr="003F2AA5" w:rsidRDefault="003F2AA5" w:rsidP="003F2AA5">
      <w:pPr>
        <w:numPr>
          <w:ilvl w:val="0"/>
          <w:numId w:val="4"/>
        </w:numPr>
        <w:spacing w:line="360" w:lineRule="auto"/>
        <w:jc w:val="both"/>
        <w:rPr>
          <w:rFonts w:ascii="Times New Roman" w:hAnsi="Times New Roman" w:cs="Times New Roman"/>
          <w:sz w:val="24"/>
          <w:szCs w:val="24"/>
        </w:rPr>
      </w:pPr>
      <w:r w:rsidRPr="003F2AA5">
        <w:rPr>
          <w:rFonts w:ascii="Times New Roman" w:hAnsi="Times New Roman" w:cs="Times New Roman"/>
          <w:b/>
          <w:bCs/>
          <w:sz w:val="24"/>
          <w:szCs w:val="24"/>
        </w:rPr>
        <w:t>Training the Model:</w:t>
      </w:r>
      <w:r w:rsidRPr="003F2AA5">
        <w:rPr>
          <w:rFonts w:ascii="Times New Roman" w:hAnsi="Times New Roman" w:cs="Times New Roman"/>
          <w:sz w:val="24"/>
          <w:szCs w:val="24"/>
        </w:rPr>
        <w:t> The model was trained using the training dataset, allowing it to learn the correlation between confirmed cases and deaths/recoveries.</w:t>
      </w:r>
    </w:p>
    <w:p w14:paraId="5A09286D" w14:textId="77777777" w:rsidR="003F2AA5" w:rsidRPr="003F2AA5" w:rsidRDefault="003F2AA5" w:rsidP="003F2AA5">
      <w:pPr>
        <w:numPr>
          <w:ilvl w:val="0"/>
          <w:numId w:val="4"/>
        </w:numPr>
        <w:spacing w:line="360" w:lineRule="auto"/>
        <w:jc w:val="both"/>
        <w:rPr>
          <w:rFonts w:ascii="Times New Roman" w:hAnsi="Times New Roman" w:cs="Times New Roman"/>
          <w:sz w:val="24"/>
          <w:szCs w:val="24"/>
        </w:rPr>
      </w:pPr>
      <w:r w:rsidRPr="003F2AA5">
        <w:rPr>
          <w:rFonts w:ascii="Times New Roman" w:hAnsi="Times New Roman" w:cs="Times New Roman"/>
          <w:b/>
          <w:bCs/>
          <w:sz w:val="24"/>
          <w:szCs w:val="24"/>
        </w:rPr>
        <w:t>Evaluation Metrics:</w:t>
      </w:r>
      <w:r w:rsidRPr="003F2AA5">
        <w:rPr>
          <w:rFonts w:ascii="Times New Roman" w:hAnsi="Times New Roman" w:cs="Times New Roman"/>
          <w:sz w:val="24"/>
          <w:szCs w:val="24"/>
        </w:rPr>
        <w:t> The model’s performance was measured using Mean Squared Error (MSE) to assess prediction accuracy and R-squared to determine how well the independent variable explained the variance in dependent variables.</w:t>
      </w:r>
    </w:p>
    <w:p w14:paraId="2C60C1A1" w14:textId="77777777" w:rsidR="003F2AA5" w:rsidRPr="003F2AA5" w:rsidRDefault="003F2AA5" w:rsidP="003F2AA5">
      <w:pPr>
        <w:numPr>
          <w:ilvl w:val="0"/>
          <w:numId w:val="4"/>
        </w:numPr>
        <w:spacing w:line="360" w:lineRule="auto"/>
        <w:jc w:val="both"/>
        <w:rPr>
          <w:rFonts w:ascii="Times New Roman" w:hAnsi="Times New Roman" w:cs="Times New Roman"/>
          <w:sz w:val="24"/>
          <w:szCs w:val="24"/>
        </w:rPr>
      </w:pPr>
      <w:r w:rsidRPr="003F2AA5">
        <w:rPr>
          <w:rFonts w:ascii="Times New Roman" w:hAnsi="Times New Roman" w:cs="Times New Roman"/>
          <w:b/>
          <w:bCs/>
          <w:sz w:val="24"/>
          <w:szCs w:val="24"/>
        </w:rPr>
        <w:t>Visualization of Results:</w:t>
      </w:r>
      <w:r w:rsidRPr="003F2AA5">
        <w:rPr>
          <w:rFonts w:ascii="Times New Roman" w:hAnsi="Times New Roman" w:cs="Times New Roman"/>
          <w:sz w:val="24"/>
          <w:szCs w:val="24"/>
        </w:rPr>
        <w:t> Scatter plots with regression lines were generated to visually compare the actual and predicted values, helping to identify trends and potential outliers in the dataset.</w:t>
      </w:r>
    </w:p>
    <w:p w14:paraId="699E4C0F" w14:textId="77777777" w:rsidR="003F2AA5" w:rsidRDefault="003F2AA5" w:rsidP="003F2AA5">
      <w:pPr>
        <w:spacing w:line="360" w:lineRule="auto"/>
        <w:jc w:val="both"/>
        <w:rPr>
          <w:rFonts w:ascii="Times New Roman" w:hAnsi="Times New Roman" w:cs="Times New Roman"/>
          <w:b/>
          <w:bCs/>
          <w:sz w:val="36"/>
          <w:szCs w:val="36"/>
        </w:rPr>
      </w:pPr>
    </w:p>
    <w:p w14:paraId="2E5ED628" w14:textId="77777777" w:rsidR="003F2AA5" w:rsidRDefault="003F2AA5" w:rsidP="003F2AA5">
      <w:pPr>
        <w:spacing w:line="360" w:lineRule="auto"/>
        <w:jc w:val="both"/>
        <w:rPr>
          <w:rFonts w:ascii="Times New Roman" w:hAnsi="Times New Roman" w:cs="Times New Roman"/>
          <w:b/>
          <w:bCs/>
          <w:sz w:val="36"/>
          <w:szCs w:val="36"/>
        </w:rPr>
      </w:pPr>
    </w:p>
    <w:p w14:paraId="52BF9476" w14:textId="77777777" w:rsidR="003F2AA5" w:rsidRDefault="003F2AA5" w:rsidP="003F2AA5">
      <w:pPr>
        <w:spacing w:line="360" w:lineRule="auto"/>
        <w:jc w:val="both"/>
        <w:rPr>
          <w:rFonts w:ascii="Times New Roman" w:hAnsi="Times New Roman" w:cs="Times New Roman"/>
          <w:b/>
          <w:bCs/>
          <w:sz w:val="36"/>
          <w:szCs w:val="36"/>
        </w:rPr>
      </w:pPr>
    </w:p>
    <w:p w14:paraId="16F103C6" w14:textId="074A9194" w:rsidR="003F2AA5" w:rsidRPr="003F2AA5" w:rsidRDefault="003F2AA5" w:rsidP="003F2AA5">
      <w:pPr>
        <w:spacing w:line="360" w:lineRule="auto"/>
        <w:jc w:val="both"/>
        <w:rPr>
          <w:rFonts w:ascii="Times New Roman" w:hAnsi="Times New Roman" w:cs="Times New Roman"/>
          <w:b/>
          <w:bCs/>
          <w:color w:val="8EAADB" w:themeColor="accent1" w:themeTint="99"/>
          <w:sz w:val="36"/>
          <w:szCs w:val="36"/>
        </w:rPr>
      </w:pPr>
      <w:r w:rsidRPr="003F2AA5">
        <w:rPr>
          <w:rFonts w:ascii="Times New Roman" w:hAnsi="Times New Roman" w:cs="Times New Roman"/>
          <w:b/>
          <w:bCs/>
          <w:color w:val="8EAADB" w:themeColor="accent1" w:themeTint="99"/>
          <w:sz w:val="36"/>
          <w:szCs w:val="36"/>
        </w:rPr>
        <w:t>Results and Discussion</w:t>
      </w:r>
    </w:p>
    <w:p w14:paraId="372A84F1" w14:textId="77777777" w:rsidR="003F2AA5" w:rsidRPr="003F2AA5" w:rsidRDefault="003F2AA5" w:rsidP="003F2AA5">
      <w:pPr>
        <w:numPr>
          <w:ilvl w:val="0"/>
          <w:numId w:val="5"/>
        </w:numPr>
        <w:spacing w:line="360" w:lineRule="auto"/>
        <w:jc w:val="both"/>
        <w:rPr>
          <w:rFonts w:ascii="Times New Roman" w:hAnsi="Times New Roman" w:cs="Times New Roman"/>
          <w:sz w:val="24"/>
          <w:szCs w:val="24"/>
        </w:rPr>
      </w:pPr>
      <w:r w:rsidRPr="003F2AA5">
        <w:rPr>
          <w:rFonts w:ascii="Times New Roman" w:hAnsi="Times New Roman" w:cs="Times New Roman"/>
          <w:sz w:val="24"/>
          <w:szCs w:val="24"/>
        </w:rPr>
        <w:t>The linear regression model demonstrated a strong correlation between confirmed cases and deaths/recoveries, meaning that as the number of cases increased, deaths and recoveries also followed a predictable pattern.</w:t>
      </w:r>
    </w:p>
    <w:p w14:paraId="753AEC5C" w14:textId="77777777" w:rsidR="003F2AA5" w:rsidRPr="003F2AA5" w:rsidRDefault="003F2AA5" w:rsidP="003F2AA5">
      <w:pPr>
        <w:numPr>
          <w:ilvl w:val="0"/>
          <w:numId w:val="5"/>
        </w:numPr>
        <w:spacing w:line="360" w:lineRule="auto"/>
        <w:jc w:val="both"/>
        <w:rPr>
          <w:rFonts w:ascii="Times New Roman" w:hAnsi="Times New Roman" w:cs="Times New Roman"/>
          <w:sz w:val="24"/>
          <w:szCs w:val="24"/>
        </w:rPr>
      </w:pPr>
      <w:r w:rsidRPr="003F2AA5">
        <w:rPr>
          <w:rFonts w:ascii="Times New Roman" w:hAnsi="Times New Roman" w:cs="Times New Roman"/>
          <w:sz w:val="24"/>
          <w:szCs w:val="24"/>
        </w:rPr>
        <w:t>However, discrepancies were observed, likely due to differences in healthcare quality, intervention strategies, and data inconsistencies across different African countries.</w:t>
      </w:r>
    </w:p>
    <w:p w14:paraId="708A8B51" w14:textId="77777777" w:rsidR="003F2AA5" w:rsidRPr="003F2AA5" w:rsidRDefault="003F2AA5" w:rsidP="003F2AA5">
      <w:pPr>
        <w:numPr>
          <w:ilvl w:val="0"/>
          <w:numId w:val="5"/>
        </w:numPr>
        <w:spacing w:line="360" w:lineRule="auto"/>
        <w:jc w:val="both"/>
        <w:rPr>
          <w:rFonts w:ascii="Times New Roman" w:hAnsi="Times New Roman" w:cs="Times New Roman"/>
          <w:sz w:val="24"/>
          <w:szCs w:val="24"/>
        </w:rPr>
      </w:pPr>
      <w:r w:rsidRPr="003F2AA5">
        <w:rPr>
          <w:rFonts w:ascii="Times New Roman" w:hAnsi="Times New Roman" w:cs="Times New Roman"/>
          <w:sz w:val="24"/>
          <w:szCs w:val="24"/>
        </w:rPr>
        <w:t>The model performed reasonably well but had limitations in accounting for external factors such as government policies, hospital capacity, and vaccination campaigns.</w:t>
      </w:r>
    </w:p>
    <w:p w14:paraId="0E0F930C" w14:textId="77777777" w:rsidR="003F2AA5" w:rsidRPr="003F2AA5" w:rsidRDefault="003F2AA5" w:rsidP="003F2AA5">
      <w:pPr>
        <w:numPr>
          <w:ilvl w:val="0"/>
          <w:numId w:val="5"/>
        </w:numPr>
        <w:spacing w:line="360" w:lineRule="auto"/>
        <w:jc w:val="both"/>
        <w:rPr>
          <w:rFonts w:ascii="Times New Roman" w:hAnsi="Times New Roman" w:cs="Times New Roman"/>
          <w:sz w:val="24"/>
          <w:szCs w:val="24"/>
        </w:rPr>
      </w:pPr>
      <w:r w:rsidRPr="003F2AA5">
        <w:rPr>
          <w:rFonts w:ascii="Times New Roman" w:hAnsi="Times New Roman" w:cs="Times New Roman"/>
          <w:sz w:val="24"/>
          <w:szCs w:val="24"/>
        </w:rPr>
        <w:t>To improve accuracy, it was recommended to integrate more complex models and additional variables that influence death and recovery rates.</w:t>
      </w:r>
    </w:p>
    <w:p w14:paraId="5155567A" w14:textId="77777777" w:rsidR="003F2AA5" w:rsidRDefault="003F2AA5" w:rsidP="003F2AA5">
      <w:pPr>
        <w:spacing w:line="360" w:lineRule="auto"/>
        <w:jc w:val="both"/>
        <w:rPr>
          <w:rFonts w:ascii="Times New Roman" w:hAnsi="Times New Roman" w:cs="Times New Roman"/>
          <w:b/>
          <w:bCs/>
          <w:sz w:val="36"/>
          <w:szCs w:val="36"/>
        </w:rPr>
      </w:pPr>
    </w:p>
    <w:p w14:paraId="0688E723" w14:textId="1AAF4777" w:rsidR="003F2AA5" w:rsidRPr="003F2AA5" w:rsidRDefault="003F2AA5" w:rsidP="003F2AA5">
      <w:pPr>
        <w:spacing w:line="360" w:lineRule="auto"/>
        <w:jc w:val="both"/>
        <w:rPr>
          <w:rFonts w:ascii="Times New Roman" w:hAnsi="Times New Roman" w:cs="Times New Roman"/>
          <w:b/>
          <w:bCs/>
          <w:color w:val="8EAADB" w:themeColor="accent1" w:themeTint="99"/>
          <w:sz w:val="36"/>
          <w:szCs w:val="36"/>
        </w:rPr>
      </w:pPr>
      <w:r w:rsidRPr="003F2AA5">
        <w:rPr>
          <w:rFonts w:ascii="Times New Roman" w:hAnsi="Times New Roman" w:cs="Times New Roman"/>
          <w:b/>
          <w:bCs/>
          <w:color w:val="8EAADB" w:themeColor="accent1" w:themeTint="99"/>
          <w:sz w:val="36"/>
          <w:szCs w:val="36"/>
        </w:rPr>
        <w:t>Conclusion</w:t>
      </w:r>
    </w:p>
    <w:p w14:paraId="4D17F0E5" w14:textId="77777777" w:rsidR="003F2AA5" w:rsidRPr="003F2AA5" w:rsidRDefault="003F2AA5" w:rsidP="003F2AA5">
      <w:pPr>
        <w:spacing w:line="360" w:lineRule="auto"/>
        <w:jc w:val="both"/>
        <w:rPr>
          <w:rFonts w:ascii="Times New Roman" w:hAnsi="Times New Roman" w:cs="Times New Roman"/>
          <w:sz w:val="24"/>
          <w:szCs w:val="24"/>
        </w:rPr>
      </w:pPr>
      <w:r w:rsidRPr="003F2AA5">
        <w:rPr>
          <w:rFonts w:ascii="Times New Roman" w:hAnsi="Times New Roman" w:cs="Times New Roman"/>
          <w:sz w:val="24"/>
          <w:szCs w:val="24"/>
        </w:rPr>
        <w:t>This project effectively employed linear regression to examine COVID-19 trends, offering valuable insights into the relationships among confirmed cases, deaths, and recoveries. While the model successfully identified key trends, it also highlighted areas for improvement in capturing the complexities of real-world data.</w:t>
      </w:r>
    </w:p>
    <w:p w14:paraId="2A817076" w14:textId="77777777" w:rsidR="003F2AA5" w:rsidRPr="003F2AA5" w:rsidRDefault="003F2AA5" w:rsidP="003F2AA5">
      <w:pPr>
        <w:spacing w:line="360" w:lineRule="auto"/>
        <w:jc w:val="both"/>
        <w:rPr>
          <w:rFonts w:ascii="Times New Roman" w:hAnsi="Times New Roman" w:cs="Times New Roman"/>
          <w:sz w:val="24"/>
          <w:szCs w:val="24"/>
        </w:rPr>
      </w:pPr>
      <w:r w:rsidRPr="003F2AA5">
        <w:rPr>
          <w:rFonts w:ascii="Times New Roman" w:hAnsi="Times New Roman" w:cs="Times New Roman"/>
          <w:sz w:val="24"/>
          <w:szCs w:val="24"/>
        </w:rPr>
        <w:t>This experience was instrumental in enhancing my skills in data preprocessing, model training, and performance evaluation, providing a solid foundation for my growth in data science.</w:t>
      </w:r>
    </w:p>
    <w:p w14:paraId="1DD834F2" w14:textId="77777777" w:rsidR="003F2AA5" w:rsidRDefault="003F2AA5" w:rsidP="003F2AA5">
      <w:pPr>
        <w:spacing w:line="360" w:lineRule="auto"/>
        <w:jc w:val="both"/>
        <w:rPr>
          <w:rFonts w:ascii="Times New Roman" w:hAnsi="Times New Roman" w:cs="Times New Roman"/>
          <w:b/>
          <w:bCs/>
          <w:sz w:val="36"/>
          <w:szCs w:val="36"/>
        </w:rPr>
      </w:pPr>
    </w:p>
    <w:p w14:paraId="42C42E97" w14:textId="51E373A4" w:rsidR="003F2AA5" w:rsidRPr="003F2AA5" w:rsidRDefault="003F2AA5" w:rsidP="003F2AA5">
      <w:pPr>
        <w:spacing w:line="360" w:lineRule="auto"/>
        <w:jc w:val="both"/>
        <w:rPr>
          <w:rFonts w:ascii="Times New Roman" w:hAnsi="Times New Roman" w:cs="Times New Roman"/>
          <w:b/>
          <w:bCs/>
          <w:color w:val="8EAADB" w:themeColor="accent1" w:themeTint="99"/>
          <w:sz w:val="36"/>
          <w:szCs w:val="36"/>
        </w:rPr>
      </w:pPr>
      <w:r w:rsidRPr="003F2AA5">
        <w:rPr>
          <w:rFonts w:ascii="Times New Roman" w:hAnsi="Times New Roman" w:cs="Times New Roman"/>
          <w:b/>
          <w:bCs/>
          <w:color w:val="8EAADB" w:themeColor="accent1" w:themeTint="99"/>
          <w:sz w:val="36"/>
          <w:szCs w:val="36"/>
        </w:rPr>
        <w:t>Future Work</w:t>
      </w:r>
    </w:p>
    <w:p w14:paraId="7B3C3AE2" w14:textId="77777777" w:rsidR="003F2AA5" w:rsidRPr="003F2AA5" w:rsidRDefault="003F2AA5" w:rsidP="003F2AA5">
      <w:pPr>
        <w:numPr>
          <w:ilvl w:val="0"/>
          <w:numId w:val="6"/>
        </w:numPr>
        <w:spacing w:line="360" w:lineRule="auto"/>
        <w:jc w:val="both"/>
        <w:rPr>
          <w:rFonts w:ascii="Times New Roman" w:hAnsi="Times New Roman" w:cs="Times New Roman"/>
          <w:sz w:val="24"/>
          <w:szCs w:val="24"/>
        </w:rPr>
      </w:pPr>
      <w:r w:rsidRPr="003F2AA5">
        <w:rPr>
          <w:rFonts w:ascii="Times New Roman" w:hAnsi="Times New Roman" w:cs="Times New Roman"/>
          <w:b/>
          <w:bCs/>
          <w:sz w:val="24"/>
          <w:szCs w:val="24"/>
        </w:rPr>
        <w:t>Real-Time Analysis:</w:t>
      </w:r>
      <w:r w:rsidRPr="003F2AA5">
        <w:rPr>
          <w:rFonts w:ascii="Times New Roman" w:hAnsi="Times New Roman" w:cs="Times New Roman"/>
          <w:sz w:val="24"/>
          <w:szCs w:val="24"/>
        </w:rPr>
        <w:t> Implementing a dynamic, web-based tool to analyze COVID-19 data in real time would enhance practical applications for decision-makers and researchers.</w:t>
      </w:r>
    </w:p>
    <w:p w14:paraId="50ABDCBF" w14:textId="77777777" w:rsidR="003F2AA5" w:rsidRPr="003F2AA5" w:rsidRDefault="003F2AA5" w:rsidP="003F2AA5">
      <w:pPr>
        <w:numPr>
          <w:ilvl w:val="0"/>
          <w:numId w:val="6"/>
        </w:numPr>
        <w:spacing w:line="360" w:lineRule="auto"/>
        <w:jc w:val="both"/>
        <w:rPr>
          <w:rFonts w:ascii="Times New Roman" w:hAnsi="Times New Roman" w:cs="Times New Roman"/>
          <w:sz w:val="24"/>
          <w:szCs w:val="24"/>
        </w:rPr>
      </w:pPr>
      <w:r w:rsidRPr="003F2AA5">
        <w:rPr>
          <w:rFonts w:ascii="Times New Roman" w:hAnsi="Times New Roman" w:cs="Times New Roman"/>
          <w:b/>
          <w:bCs/>
          <w:sz w:val="24"/>
          <w:szCs w:val="24"/>
        </w:rPr>
        <w:lastRenderedPageBreak/>
        <w:t>Pandemic Preparedness Modeling:</w:t>
      </w:r>
      <w:r w:rsidRPr="003F2AA5">
        <w:rPr>
          <w:rFonts w:ascii="Times New Roman" w:hAnsi="Times New Roman" w:cs="Times New Roman"/>
          <w:sz w:val="24"/>
          <w:szCs w:val="24"/>
        </w:rPr>
        <w:t> Applying similar predictive models to analyze and forecast potential outbreaks of emerging diseases could help governments and healthcare institutions prepare better.</w:t>
      </w:r>
    </w:p>
    <w:p w14:paraId="6C4073E9" w14:textId="77777777" w:rsidR="003F2AA5" w:rsidRPr="003F2AA5" w:rsidRDefault="003F2AA5" w:rsidP="003F2AA5">
      <w:pPr>
        <w:numPr>
          <w:ilvl w:val="0"/>
          <w:numId w:val="6"/>
        </w:numPr>
        <w:spacing w:line="360" w:lineRule="auto"/>
        <w:jc w:val="both"/>
        <w:rPr>
          <w:rFonts w:ascii="Times New Roman" w:hAnsi="Times New Roman" w:cs="Times New Roman"/>
          <w:sz w:val="24"/>
          <w:szCs w:val="24"/>
        </w:rPr>
      </w:pPr>
      <w:r w:rsidRPr="003F2AA5">
        <w:rPr>
          <w:rFonts w:ascii="Times New Roman" w:hAnsi="Times New Roman" w:cs="Times New Roman"/>
          <w:b/>
          <w:bCs/>
          <w:sz w:val="24"/>
          <w:szCs w:val="24"/>
        </w:rPr>
        <w:t>Integration with AI-Powered Diagnostics:</w:t>
      </w:r>
      <w:r w:rsidRPr="003F2AA5">
        <w:rPr>
          <w:rFonts w:ascii="Times New Roman" w:hAnsi="Times New Roman" w:cs="Times New Roman"/>
          <w:sz w:val="24"/>
          <w:szCs w:val="24"/>
        </w:rPr>
        <w:t> Combining machine learning predictions with AI-driven diagnostics from medical imaging or biosensors could enhance real-time decision-making during future health crises.</w:t>
      </w:r>
    </w:p>
    <w:p w14:paraId="652A52ED" w14:textId="4C6EFF21" w:rsidR="004E3BED" w:rsidRPr="003F2AA5" w:rsidRDefault="003F2AA5" w:rsidP="003F2AA5">
      <w:pPr>
        <w:tabs>
          <w:tab w:val="left" w:pos="5730"/>
        </w:tabs>
        <w:spacing w:line="360" w:lineRule="auto"/>
        <w:jc w:val="both"/>
        <w:rPr>
          <w:rFonts w:ascii="Times New Roman" w:hAnsi="Times New Roman" w:cs="Times New Roman"/>
          <w:sz w:val="24"/>
          <w:szCs w:val="24"/>
        </w:rPr>
      </w:pPr>
      <w:r w:rsidRPr="003F2AA5">
        <w:rPr>
          <w:rFonts w:ascii="Times New Roman" w:hAnsi="Times New Roman" w:cs="Times New Roman"/>
          <w:sz w:val="24"/>
          <w:szCs w:val="24"/>
        </w:rPr>
        <w:tab/>
      </w:r>
    </w:p>
    <w:sectPr w:rsidR="004E3BED" w:rsidRPr="003F2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7B04"/>
    <w:multiLevelType w:val="multilevel"/>
    <w:tmpl w:val="14A6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B7126C"/>
    <w:multiLevelType w:val="multilevel"/>
    <w:tmpl w:val="E8C6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72202C"/>
    <w:multiLevelType w:val="multilevel"/>
    <w:tmpl w:val="E15C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516086"/>
    <w:multiLevelType w:val="multilevel"/>
    <w:tmpl w:val="8D58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D04BA4"/>
    <w:multiLevelType w:val="multilevel"/>
    <w:tmpl w:val="0BB8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D55B6E"/>
    <w:multiLevelType w:val="multilevel"/>
    <w:tmpl w:val="BFC8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AA5"/>
    <w:rsid w:val="003F2AA5"/>
    <w:rsid w:val="004E3BED"/>
    <w:rsid w:val="00880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655989"/>
  <w15:chartTrackingRefBased/>
  <w15:docId w15:val="{7C871C41-180B-481F-A5FD-A39FC23B6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037A"/>
    <w:rPr>
      <w:color w:val="0563C1" w:themeColor="hyperlink"/>
      <w:u w:val="single"/>
    </w:rPr>
  </w:style>
  <w:style w:type="character" w:styleId="UnresolvedMention">
    <w:name w:val="Unresolved Mention"/>
    <w:basedOn w:val="DefaultParagraphFont"/>
    <w:uiPriority w:val="99"/>
    <w:semiHidden/>
    <w:unhideWhenUsed/>
    <w:rsid w:val="008803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20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irene-mbelek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621</Words>
  <Characters>3943</Characters>
  <Application>Microsoft Office Word</Application>
  <DocSecurity>0</DocSecurity>
  <Lines>77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Mbeleka</dc:creator>
  <cp:keywords/>
  <dc:description/>
  <cp:lastModifiedBy>Irene Mbeleka</cp:lastModifiedBy>
  <cp:revision>1</cp:revision>
  <dcterms:created xsi:type="dcterms:W3CDTF">2025-02-05T13:42:00Z</dcterms:created>
  <dcterms:modified xsi:type="dcterms:W3CDTF">2025-02-05T14:58:00Z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095df86b-14de-402e-8898-c05ccaef2128</vt:lpwstr>
  </property>
</Properties>
</file>