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1D" w:rsidRDefault="002226D1" w:rsidP="00B2479A">
      <w:pPr>
        <w:pStyle w:val="a3"/>
        <w:jc w:val="center"/>
        <w:rPr>
          <w:rFonts w:ascii="Arial" w:hAnsi="Arial" w:cs="Arial"/>
          <w:color w:val="222222"/>
          <w:sz w:val="44"/>
          <w:szCs w:val="44"/>
          <w:shd w:val="clear" w:color="auto" w:fill="FFFFFF"/>
        </w:rPr>
      </w:pPr>
      <w:proofErr w:type="spellStart"/>
      <w:r>
        <w:rPr>
          <w:rFonts w:ascii="Arial" w:hAnsi="Arial" w:cs="Arial"/>
          <w:color w:val="222222"/>
          <w:sz w:val="44"/>
          <w:szCs w:val="44"/>
          <w:shd w:val="clear" w:color="auto" w:fill="FFFFFF"/>
        </w:rPr>
        <w:t>Mnist</w:t>
      </w:r>
      <w:proofErr w:type="spellEnd"/>
      <w:r>
        <w:rPr>
          <w:rFonts w:ascii="Arial" w:hAnsi="Arial" w:cs="Arial"/>
          <w:color w:val="222222"/>
          <w:sz w:val="44"/>
          <w:szCs w:val="44"/>
          <w:shd w:val="clear" w:color="auto" w:fill="FFFFFF"/>
        </w:rPr>
        <w:t xml:space="preserve"> sign English language</w:t>
      </w:r>
      <w:r w:rsidR="00B2479A" w:rsidRPr="00B2479A">
        <w:rPr>
          <w:rFonts w:ascii="Arial" w:hAnsi="Arial" w:cs="Arial"/>
          <w:color w:val="222222"/>
          <w:sz w:val="44"/>
          <w:szCs w:val="44"/>
          <w:shd w:val="clear" w:color="auto" w:fill="FFFFFF"/>
        </w:rPr>
        <w:t xml:space="preserve"> (ISIC) Image Classification with Convolutional Neural Networks</w:t>
      </w:r>
    </w:p>
    <w:p w:rsidR="00B2479A" w:rsidRPr="00B2479A" w:rsidRDefault="00B2479A" w:rsidP="00B2479A">
      <w:pPr>
        <w:pStyle w:val="1"/>
        <w:jc w:val="center"/>
      </w:pPr>
      <w:r w:rsidRPr="00B2479A">
        <w:t xml:space="preserve">By: Arad </w:t>
      </w:r>
      <w:proofErr w:type="spellStart"/>
      <w:r w:rsidRPr="00B2479A">
        <w:t>Zekler</w:t>
      </w:r>
      <w:proofErr w:type="spellEnd"/>
      <w:r w:rsidRPr="00B2479A">
        <w:t xml:space="preserve">, 3005600579; </w:t>
      </w:r>
      <w:proofErr w:type="spellStart"/>
      <w:r w:rsidRPr="00B2479A">
        <w:t>Ido</w:t>
      </w:r>
      <w:proofErr w:type="spellEnd"/>
      <w:r w:rsidRPr="00B2479A">
        <w:t xml:space="preserve"> Kahana,</w:t>
      </w:r>
      <w:r w:rsidR="002226D1">
        <w:t>316606680</w:t>
      </w:r>
      <w:r w:rsidRPr="00B2479A">
        <w:t>;</w:t>
      </w:r>
    </w:p>
    <w:p w:rsidR="00B2479A" w:rsidRPr="00B2479A" w:rsidRDefault="00B2479A" w:rsidP="00B2479A">
      <w:pPr>
        <w:pStyle w:val="1"/>
        <w:jc w:val="center"/>
      </w:pPr>
      <w:r w:rsidRPr="00B2479A">
        <w:t>Submitted in</w:t>
      </w:r>
      <w:r w:rsidR="002226D1">
        <w:t xml:space="preserve"> 15/01/2019</w:t>
      </w:r>
    </w:p>
    <w:p w:rsidR="00B2479A" w:rsidRDefault="002226D1" w:rsidP="00B2479A">
      <w:pPr>
        <w:pStyle w:val="1"/>
        <w:jc w:val="center"/>
        <w:rPr>
          <w:color w:val="FF0000"/>
        </w:rPr>
      </w:pPr>
      <w:r>
        <w:rPr>
          <w:color w:val="FF0000"/>
        </w:rPr>
        <w:t>DEEP LEARNING</w:t>
      </w:r>
    </w:p>
    <w:p w:rsidR="00B2479A" w:rsidRPr="00B2479A" w:rsidRDefault="00B2479A" w:rsidP="00B2479A"/>
    <w:p w:rsidR="00B2479A" w:rsidRDefault="00B2479A" w:rsidP="00B2479A"/>
    <w:p w:rsidR="00B2479A" w:rsidRPr="00965872" w:rsidRDefault="00B2479A" w:rsidP="00B2479A">
      <w:pPr>
        <w:jc w:val="center"/>
        <w:rPr>
          <w:rFonts w:cstheme="minorHAnsi"/>
          <w:b/>
          <w:bCs/>
          <w:sz w:val="28"/>
          <w:szCs w:val="28"/>
        </w:rPr>
      </w:pPr>
      <w:r w:rsidRPr="00965872">
        <w:rPr>
          <w:rFonts w:cstheme="minorHAnsi"/>
          <w:b/>
          <w:bCs/>
          <w:sz w:val="28"/>
          <w:szCs w:val="28"/>
        </w:rPr>
        <w:t>Abstract</w:t>
      </w:r>
    </w:p>
    <w:p w:rsidR="0024131F" w:rsidRPr="005E685D" w:rsidRDefault="00273114" w:rsidP="005E685D">
      <w:pPr>
        <w:rPr>
          <w:sz w:val="24"/>
          <w:szCs w:val="24"/>
        </w:rPr>
      </w:pPr>
      <w:r w:rsidRPr="00273114">
        <w:rPr>
          <w:noProof/>
          <w:sz w:val="24"/>
          <w:szCs w:val="24"/>
        </w:rPr>
        <w:drawing>
          <wp:anchor distT="0" distB="0" distL="114300" distR="114300" simplePos="0" relativeHeight="251658240" behindDoc="1" locked="0" layoutInCell="1" allowOverlap="1">
            <wp:simplePos x="0" y="0"/>
            <wp:positionH relativeFrom="column">
              <wp:posOffset>-54610</wp:posOffset>
            </wp:positionH>
            <wp:positionV relativeFrom="paragraph">
              <wp:posOffset>18415</wp:posOffset>
            </wp:positionV>
            <wp:extent cx="2042795" cy="1447800"/>
            <wp:effectExtent l="0" t="0" r="0" b="0"/>
            <wp:wrapTight wrapText="bothSides">
              <wp:wrapPolygon edited="0">
                <wp:start x="0" y="0"/>
                <wp:lineTo x="0" y="21316"/>
                <wp:lineTo x="21352" y="21316"/>
                <wp:lineTo x="21352"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279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685D">
        <w:rPr>
          <w:sz w:val="24"/>
          <w:szCs w:val="24"/>
        </w:rPr>
        <w:t>Wiki: "</w:t>
      </w:r>
      <w:r w:rsidR="0024131F" w:rsidRPr="005E685D">
        <w:t>Sign languages (also known as signed languages) are </w:t>
      </w:r>
      <w:hyperlink r:id="rId7" w:tooltip="Language" w:history="1">
        <w:r w:rsidR="0024131F" w:rsidRPr="005E685D">
          <w:rPr>
            <w:rStyle w:val="Hyperlink"/>
          </w:rPr>
          <w:t>languages</w:t>
        </w:r>
      </w:hyperlink>
      <w:r w:rsidR="0024131F" w:rsidRPr="005E685D">
        <w:t> that use the visual-manual modality to convey meaning. Sign languages are expressed through manual articulations in combination with </w:t>
      </w:r>
      <w:hyperlink r:id="rId8" w:anchor="Non-manual_elements" w:tooltip="Sign language" w:history="1">
        <w:r w:rsidR="0024131F" w:rsidRPr="005E685D">
          <w:rPr>
            <w:rStyle w:val="Hyperlink"/>
          </w:rPr>
          <w:t>non-manual elements</w:t>
        </w:r>
      </w:hyperlink>
      <w:r w:rsidR="0024131F" w:rsidRPr="005E685D">
        <w:t>. Sign languages are full-fledged natural languages with their own grammar and lexicon</w:t>
      </w:r>
      <w:r w:rsidR="005E685D">
        <w:t>.</w:t>
      </w:r>
      <w:r w:rsidR="0024131F" w:rsidRPr="005E685D">
        <w:t> Sign languages are not universal and they are not </w:t>
      </w:r>
      <w:hyperlink r:id="rId9" w:tooltip="Mutual intelligibility" w:history="1">
        <w:r w:rsidR="0024131F" w:rsidRPr="005E685D">
          <w:rPr>
            <w:rStyle w:val="Hyperlink"/>
          </w:rPr>
          <w:t>mutually intelligible</w:t>
        </w:r>
      </w:hyperlink>
      <w:r w:rsidR="0024131F" w:rsidRPr="005E685D">
        <w:t> with each other</w:t>
      </w:r>
      <w:r w:rsidR="005E685D">
        <w:t>.</w:t>
      </w:r>
      <w:r w:rsidR="0024131F" w:rsidRPr="005E685D">
        <w:t> although there are also striking similarities among sign languages</w:t>
      </w:r>
      <w:r w:rsidR="0024131F" w:rsidRPr="005E685D">
        <w:rPr>
          <w:sz w:val="24"/>
          <w:szCs w:val="24"/>
        </w:rPr>
        <w:t>.</w:t>
      </w:r>
      <w:r w:rsidR="005E685D">
        <w:rPr>
          <w:sz w:val="24"/>
          <w:szCs w:val="24"/>
        </w:rPr>
        <w:t>"</w:t>
      </w:r>
      <w:r w:rsidR="00F538B7">
        <w:rPr>
          <w:sz w:val="24"/>
          <w:szCs w:val="24"/>
        </w:rPr>
        <w:t>[4]</w:t>
      </w:r>
    </w:p>
    <w:p w:rsidR="004808D5" w:rsidRPr="005E685D" w:rsidRDefault="00273114" w:rsidP="005E685D">
      <w:pPr>
        <w:jc w:val="both"/>
        <w:rPr>
          <w:sz w:val="24"/>
          <w:szCs w:val="24"/>
        </w:rPr>
      </w:pPr>
      <w:r w:rsidRPr="00273114">
        <w:rPr>
          <w:sz w:val="24"/>
          <w:szCs w:val="24"/>
        </w:rPr>
        <w:t xml:space="preserve"> </w:t>
      </w:r>
      <w:r w:rsidR="004808D5" w:rsidRPr="005E685D">
        <w:rPr>
          <w:sz w:val="24"/>
          <w:szCs w:val="24"/>
        </w:rPr>
        <w:t xml:space="preserve">English sign symbols of characters consist of 25 static simple hand gesture for characters A-Z excluding the character J, and a simple motion hand gesture for the character </w:t>
      </w:r>
      <w:r w:rsidR="001C4B70" w:rsidRPr="005E685D">
        <w:rPr>
          <w:sz w:val="24"/>
          <w:szCs w:val="24"/>
        </w:rPr>
        <w:t>J</w:t>
      </w:r>
      <w:r w:rsidR="004808D5" w:rsidRPr="005E685D">
        <w:rPr>
          <w:sz w:val="24"/>
          <w:szCs w:val="24"/>
        </w:rPr>
        <w:t>.</w:t>
      </w:r>
      <w:r w:rsidR="001C4B70" w:rsidRPr="005E685D">
        <w:rPr>
          <w:sz w:val="24"/>
          <w:szCs w:val="24"/>
        </w:rPr>
        <w:t xml:space="preserve"> </w:t>
      </w:r>
      <w:r w:rsidR="004808D5" w:rsidRPr="005E685D">
        <w:rPr>
          <w:sz w:val="24"/>
          <w:szCs w:val="24"/>
        </w:rPr>
        <w:t xml:space="preserve">Therefore we assuming that the English sign symbols classification problem is similar to other problem such as (Digit classification etc..) and the classification problem can be solve using existing well known method for image classification, in this article we will try to automated the classification of a sign images using a </w:t>
      </w:r>
      <w:r w:rsidR="005E685D" w:rsidRPr="005E685D">
        <w:rPr>
          <w:sz w:val="24"/>
          <w:szCs w:val="24"/>
        </w:rPr>
        <w:t>different</w:t>
      </w:r>
      <w:r w:rsidR="004808D5" w:rsidRPr="005E685D">
        <w:rPr>
          <w:sz w:val="24"/>
          <w:szCs w:val="24"/>
        </w:rPr>
        <w:t xml:space="preserve"> </w:t>
      </w:r>
      <w:r w:rsidR="001C4B70" w:rsidRPr="005E685D">
        <w:rPr>
          <w:sz w:val="24"/>
          <w:szCs w:val="24"/>
        </w:rPr>
        <w:t>standard variants of</w:t>
      </w:r>
      <w:r w:rsidR="004808D5" w:rsidRPr="005E685D">
        <w:rPr>
          <w:sz w:val="24"/>
          <w:szCs w:val="24"/>
        </w:rPr>
        <w:t xml:space="preserve"> Convolutional Neural network</w:t>
      </w:r>
      <w:r w:rsidR="001C4B70" w:rsidRPr="005E685D">
        <w:rPr>
          <w:sz w:val="24"/>
          <w:szCs w:val="24"/>
        </w:rPr>
        <w:t xml:space="preserve"> and try to search for the best method, The best result in our experiments was achieved by</w:t>
      </w:r>
      <w:r w:rsidR="005E08FD" w:rsidRPr="005E685D">
        <w:rPr>
          <w:sz w:val="24"/>
          <w:szCs w:val="24"/>
        </w:rPr>
        <w:t xml:space="preserve"> Smaller VGGNET ARCHICTURE after 10</w:t>
      </w:r>
      <w:r>
        <w:rPr>
          <w:sz w:val="24"/>
          <w:szCs w:val="24"/>
        </w:rPr>
        <w:t>0</w:t>
      </w:r>
      <w:r w:rsidR="005E08FD" w:rsidRPr="005E685D">
        <w:rPr>
          <w:sz w:val="24"/>
          <w:szCs w:val="24"/>
        </w:rPr>
        <w:t xml:space="preserve"> epochs training with result of 0.9</w:t>
      </w:r>
      <w:r>
        <w:rPr>
          <w:sz w:val="24"/>
          <w:szCs w:val="24"/>
        </w:rPr>
        <w:t>936</w:t>
      </w:r>
      <w:r w:rsidR="005E08FD" w:rsidRPr="005E685D">
        <w:rPr>
          <w:sz w:val="24"/>
          <w:szCs w:val="24"/>
        </w:rPr>
        <w:t xml:space="preserve"> of accuracy of test and 0.99</w:t>
      </w:r>
      <w:r>
        <w:rPr>
          <w:sz w:val="24"/>
          <w:szCs w:val="24"/>
        </w:rPr>
        <w:t>95</w:t>
      </w:r>
      <w:r w:rsidR="005E08FD" w:rsidRPr="005E685D">
        <w:rPr>
          <w:sz w:val="24"/>
          <w:szCs w:val="24"/>
        </w:rPr>
        <w:t xml:space="preserve"> accuracy of train</w:t>
      </w:r>
    </w:p>
    <w:p w:rsidR="000A1A19" w:rsidRPr="00965872" w:rsidRDefault="000A1A19" w:rsidP="000A1A19">
      <w:pPr>
        <w:rPr>
          <w:rFonts w:cstheme="minorHAnsi"/>
          <w:b/>
          <w:bCs/>
          <w:sz w:val="28"/>
          <w:szCs w:val="28"/>
        </w:rPr>
      </w:pPr>
      <w:r w:rsidRPr="00965872">
        <w:rPr>
          <w:rFonts w:cstheme="minorHAnsi"/>
          <w:b/>
          <w:bCs/>
          <w:sz w:val="28"/>
          <w:szCs w:val="28"/>
        </w:rPr>
        <w:t>Introduction</w:t>
      </w:r>
    </w:p>
    <w:p w:rsidR="0024131F" w:rsidRDefault="0024131F" w:rsidP="000A1A19">
      <w:pPr>
        <w:rPr>
          <w:rFonts w:cstheme="minorHAnsi"/>
          <w:sz w:val="24"/>
          <w:szCs w:val="24"/>
        </w:rPr>
      </w:pPr>
      <w:r>
        <w:rPr>
          <w:rFonts w:cstheme="minorHAnsi"/>
          <w:sz w:val="24"/>
          <w:szCs w:val="24"/>
        </w:rPr>
        <w:t>In the following article we are going to test the data using 3 different Convolutional neural network (CNN) based models for Image classification problem with the default test and train data that was provided in the data source Kaggle data source</w:t>
      </w:r>
      <w:r w:rsidR="00E00CE9">
        <w:rPr>
          <w:rFonts w:cstheme="minorHAnsi"/>
          <w:sz w:val="24"/>
          <w:szCs w:val="24"/>
        </w:rPr>
        <w:t>.</w:t>
      </w:r>
    </w:p>
    <w:p w:rsidR="00516052" w:rsidRDefault="005E08FD" w:rsidP="00516052">
      <w:pPr>
        <w:pStyle w:val="a5"/>
        <w:numPr>
          <w:ilvl w:val="0"/>
          <w:numId w:val="3"/>
        </w:numPr>
        <w:rPr>
          <w:rFonts w:cstheme="minorHAnsi"/>
          <w:sz w:val="24"/>
          <w:szCs w:val="24"/>
        </w:rPr>
      </w:pPr>
      <w:r w:rsidRPr="00516052">
        <w:rPr>
          <w:rFonts w:cstheme="minorHAnsi"/>
          <w:sz w:val="24"/>
          <w:szCs w:val="24"/>
        </w:rPr>
        <w:t xml:space="preserve">The first model is a basic Model described in MNIST TensorFlow tutorial and are used to train the classic MNIST problem it contains </w:t>
      </w:r>
      <w:r w:rsidR="00516052" w:rsidRPr="00516052">
        <w:rPr>
          <w:rFonts w:cstheme="minorHAnsi"/>
          <w:sz w:val="24"/>
          <w:szCs w:val="24"/>
        </w:rPr>
        <w:t>4 simple</w:t>
      </w:r>
      <w:r w:rsidRPr="00516052">
        <w:rPr>
          <w:rFonts w:cstheme="minorHAnsi"/>
          <w:sz w:val="24"/>
          <w:szCs w:val="24"/>
        </w:rPr>
        <w:t xml:space="preserve"> layers</w:t>
      </w:r>
      <w:r w:rsidR="00516052" w:rsidRPr="00516052">
        <w:rPr>
          <w:rFonts w:cstheme="minorHAnsi"/>
          <w:sz w:val="24"/>
          <w:szCs w:val="24"/>
        </w:rPr>
        <w:t xml:space="preserve"> excluding the input.</w:t>
      </w:r>
      <w:r w:rsidR="005E685D">
        <w:rPr>
          <w:rFonts w:cstheme="minorHAnsi"/>
          <w:sz w:val="24"/>
          <w:szCs w:val="24"/>
        </w:rPr>
        <w:t>[2]</w:t>
      </w:r>
    </w:p>
    <w:p w:rsidR="00516052" w:rsidRDefault="00516052" w:rsidP="00516052">
      <w:pPr>
        <w:pStyle w:val="a5"/>
        <w:numPr>
          <w:ilvl w:val="0"/>
          <w:numId w:val="3"/>
        </w:numPr>
        <w:rPr>
          <w:rFonts w:cstheme="minorHAnsi"/>
          <w:sz w:val="24"/>
          <w:szCs w:val="24"/>
        </w:rPr>
      </w:pPr>
      <w:r>
        <w:rPr>
          <w:rFonts w:cstheme="minorHAnsi"/>
          <w:sz w:val="24"/>
          <w:szCs w:val="24"/>
        </w:rPr>
        <w:t>The second model is basic model that extend the well-known Convolutional neural network (CNN) model with 8 layers.</w:t>
      </w:r>
    </w:p>
    <w:p w:rsidR="00516052" w:rsidRPr="00516052" w:rsidRDefault="00516052" w:rsidP="00516052">
      <w:pPr>
        <w:pStyle w:val="a5"/>
        <w:numPr>
          <w:ilvl w:val="0"/>
          <w:numId w:val="3"/>
        </w:numPr>
        <w:rPr>
          <w:rFonts w:cstheme="minorHAnsi"/>
          <w:sz w:val="24"/>
          <w:szCs w:val="24"/>
        </w:rPr>
      </w:pPr>
      <w:r>
        <w:rPr>
          <w:rFonts w:cstheme="minorHAnsi"/>
          <w:sz w:val="24"/>
          <w:szCs w:val="24"/>
        </w:rPr>
        <w:t xml:space="preserve">The third model is </w:t>
      </w:r>
      <w:r w:rsidR="000B6EFB">
        <w:rPr>
          <w:rFonts w:cstheme="minorHAnsi"/>
          <w:sz w:val="24"/>
          <w:szCs w:val="24"/>
        </w:rPr>
        <w:t xml:space="preserve">smaller VGG </w:t>
      </w:r>
      <w:proofErr w:type="gramStart"/>
      <w:r w:rsidR="000B6EFB">
        <w:rPr>
          <w:rFonts w:cstheme="minorHAnsi"/>
          <w:sz w:val="24"/>
          <w:szCs w:val="24"/>
        </w:rPr>
        <w:t>model  (</w:t>
      </w:r>
      <w:proofErr w:type="gramEnd"/>
      <w:r w:rsidR="000B6EFB">
        <w:rPr>
          <w:rFonts w:cstheme="minorHAnsi"/>
          <w:sz w:val="24"/>
          <w:szCs w:val="24"/>
        </w:rPr>
        <w:t>CNN) Based model with 20 layers</w:t>
      </w:r>
      <w:r w:rsidR="00F538B7">
        <w:rPr>
          <w:rFonts w:cstheme="minorHAnsi"/>
          <w:sz w:val="24"/>
          <w:szCs w:val="24"/>
        </w:rPr>
        <w:t>[3]</w:t>
      </w:r>
    </w:p>
    <w:p w:rsidR="00326E57" w:rsidRDefault="00326E57" w:rsidP="000A1A19">
      <w:pPr>
        <w:rPr>
          <w:rFonts w:cstheme="minorHAnsi"/>
          <w:b/>
          <w:bCs/>
          <w:sz w:val="28"/>
          <w:szCs w:val="28"/>
        </w:rPr>
      </w:pPr>
    </w:p>
    <w:tbl>
      <w:tblPr>
        <w:tblStyle w:val="a8"/>
        <w:tblW w:w="0" w:type="auto"/>
        <w:tblLook w:val="04A0" w:firstRow="1" w:lastRow="0" w:firstColumn="1" w:lastColumn="0" w:noHBand="0" w:noVBand="1"/>
      </w:tblPr>
      <w:tblGrid>
        <w:gridCol w:w="2976"/>
        <w:gridCol w:w="3058"/>
        <w:gridCol w:w="2982"/>
      </w:tblGrid>
      <w:tr w:rsidR="00326E57" w:rsidTr="00326E57">
        <w:trPr>
          <w:trHeight w:val="12072"/>
        </w:trPr>
        <w:tc>
          <w:tcPr>
            <w:tcW w:w="2536" w:type="dxa"/>
          </w:tcPr>
          <w:p w:rsidR="00326E57" w:rsidRDefault="00326E57" w:rsidP="00326E57">
            <w:pPr>
              <w:pStyle w:val="a7"/>
              <w:keepNext/>
            </w:pPr>
            <w:r>
              <w:t xml:space="preserve">Figure </w:t>
            </w:r>
            <w:fldSimple w:instr=" SEQ Figure \* ARABIC ">
              <w:r w:rsidR="00DB6791">
                <w:rPr>
                  <w:noProof/>
                </w:rPr>
                <w:t>1</w:t>
              </w:r>
            </w:fldSimple>
            <w:r>
              <w:rPr>
                <w:noProof/>
              </w:rPr>
              <w:t xml:space="preserve"> Basic Model</w:t>
            </w:r>
          </w:p>
          <w:p w:rsidR="00326E57" w:rsidRDefault="00326E57" w:rsidP="000A1A19">
            <w:pPr>
              <w:rPr>
                <w:rFonts w:cstheme="minorHAnsi"/>
                <w:b/>
                <w:bCs/>
                <w:sz w:val="28"/>
                <w:szCs w:val="28"/>
              </w:rPr>
            </w:pPr>
            <w:r w:rsidRPr="00326E57">
              <w:rPr>
                <w:rFonts w:cstheme="minorHAnsi"/>
                <w:b/>
                <w:bCs/>
                <w:noProof/>
                <w:sz w:val="28"/>
                <w:szCs w:val="28"/>
              </w:rPr>
              <w:drawing>
                <wp:inline distT="0" distB="0" distL="0" distR="0">
                  <wp:extent cx="1776345" cy="2187575"/>
                  <wp:effectExtent l="0" t="0" r="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2212" cy="2207116"/>
                          </a:xfrm>
                          <a:prstGeom prst="rect">
                            <a:avLst/>
                          </a:prstGeom>
                          <a:noFill/>
                          <a:ln>
                            <a:noFill/>
                          </a:ln>
                        </pic:spPr>
                      </pic:pic>
                    </a:graphicData>
                  </a:graphic>
                </wp:inline>
              </w:drawing>
            </w:r>
          </w:p>
        </w:tc>
        <w:tc>
          <w:tcPr>
            <w:tcW w:w="2605" w:type="dxa"/>
          </w:tcPr>
          <w:p w:rsidR="00326E57" w:rsidRDefault="00326E57" w:rsidP="00326E57">
            <w:pPr>
              <w:pStyle w:val="a7"/>
              <w:keepNext/>
            </w:pPr>
            <w:r>
              <w:t xml:space="preserve">Figure </w:t>
            </w:r>
            <w:fldSimple w:instr=" SEQ Figure \* ARABIC ">
              <w:r w:rsidR="00DB6791">
                <w:rPr>
                  <w:noProof/>
                </w:rPr>
                <w:t>2</w:t>
              </w:r>
            </w:fldSimple>
            <w:r>
              <w:rPr>
                <w:noProof/>
              </w:rPr>
              <w:t xml:space="preserve"> Basic CNN</w:t>
            </w:r>
          </w:p>
          <w:p w:rsidR="00326E57" w:rsidRDefault="00326E57" w:rsidP="000A1A19">
            <w:pPr>
              <w:rPr>
                <w:rFonts w:cstheme="minorHAnsi"/>
                <w:b/>
                <w:bCs/>
                <w:sz w:val="28"/>
                <w:szCs w:val="28"/>
              </w:rPr>
            </w:pPr>
            <w:r w:rsidRPr="00326E57">
              <w:rPr>
                <w:rFonts w:cstheme="minorHAnsi"/>
                <w:b/>
                <w:bCs/>
                <w:noProof/>
                <w:sz w:val="28"/>
                <w:szCs w:val="28"/>
              </w:rPr>
              <w:drawing>
                <wp:inline distT="0" distB="0" distL="0" distR="0">
                  <wp:extent cx="1822171" cy="3559175"/>
                  <wp:effectExtent l="0" t="0" r="6985"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2498" cy="3579346"/>
                          </a:xfrm>
                          <a:prstGeom prst="rect">
                            <a:avLst/>
                          </a:prstGeom>
                          <a:noFill/>
                          <a:ln>
                            <a:noFill/>
                          </a:ln>
                        </pic:spPr>
                      </pic:pic>
                    </a:graphicData>
                  </a:graphic>
                </wp:inline>
              </w:drawing>
            </w:r>
          </w:p>
        </w:tc>
        <w:tc>
          <w:tcPr>
            <w:tcW w:w="2919" w:type="dxa"/>
          </w:tcPr>
          <w:p w:rsidR="00326E57" w:rsidRDefault="00326E57" w:rsidP="00326E57">
            <w:pPr>
              <w:pStyle w:val="a7"/>
              <w:keepNext/>
            </w:pPr>
            <w:r>
              <w:t xml:space="preserve">Figure </w:t>
            </w:r>
            <w:fldSimple w:instr=" SEQ Figure \* ARABIC ">
              <w:r w:rsidR="00DB6791">
                <w:rPr>
                  <w:noProof/>
                </w:rPr>
                <w:t>3</w:t>
              </w:r>
            </w:fldSimple>
            <w:r>
              <w:rPr>
                <w:noProof/>
              </w:rPr>
              <w:t xml:space="preserve"> VGN Model</w:t>
            </w:r>
          </w:p>
          <w:p w:rsidR="00326E57" w:rsidRDefault="00326E57" w:rsidP="000A1A19">
            <w:pPr>
              <w:rPr>
                <w:rFonts w:cstheme="minorHAnsi"/>
                <w:b/>
                <w:bCs/>
                <w:sz w:val="28"/>
                <w:szCs w:val="28"/>
              </w:rPr>
            </w:pPr>
            <w:r w:rsidRPr="00326E57">
              <w:rPr>
                <w:rFonts w:cstheme="minorHAnsi"/>
                <w:b/>
                <w:bCs/>
                <w:noProof/>
                <w:sz w:val="28"/>
                <w:szCs w:val="28"/>
              </w:rPr>
              <w:drawing>
                <wp:inline distT="0" distB="0" distL="0" distR="0">
                  <wp:extent cx="1780136" cy="7635875"/>
                  <wp:effectExtent l="0" t="0" r="0" b="317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3478" cy="7693104"/>
                          </a:xfrm>
                          <a:prstGeom prst="rect">
                            <a:avLst/>
                          </a:prstGeom>
                          <a:noFill/>
                          <a:ln>
                            <a:noFill/>
                          </a:ln>
                        </pic:spPr>
                      </pic:pic>
                    </a:graphicData>
                  </a:graphic>
                </wp:inline>
              </w:drawing>
            </w:r>
          </w:p>
        </w:tc>
      </w:tr>
    </w:tbl>
    <w:p w:rsidR="00326E57" w:rsidRDefault="00326E57" w:rsidP="000A1A19">
      <w:pPr>
        <w:rPr>
          <w:rFonts w:cstheme="minorHAnsi"/>
          <w:b/>
          <w:bCs/>
          <w:sz w:val="28"/>
          <w:szCs w:val="28"/>
        </w:rPr>
      </w:pPr>
    </w:p>
    <w:p w:rsidR="00326E57" w:rsidRDefault="00326E57" w:rsidP="000A1A19">
      <w:pPr>
        <w:rPr>
          <w:rFonts w:cstheme="minorHAnsi"/>
          <w:b/>
          <w:bCs/>
          <w:sz w:val="28"/>
          <w:szCs w:val="28"/>
        </w:rPr>
      </w:pPr>
    </w:p>
    <w:p w:rsidR="007B40D2" w:rsidRPr="00965872" w:rsidRDefault="00326E57" w:rsidP="000A1A19">
      <w:pPr>
        <w:rPr>
          <w:rFonts w:cstheme="minorHAnsi"/>
          <w:b/>
          <w:bCs/>
          <w:sz w:val="28"/>
          <w:szCs w:val="28"/>
        </w:rPr>
      </w:pPr>
      <w:r>
        <w:rPr>
          <w:rFonts w:cstheme="minorHAnsi"/>
          <w:b/>
          <w:bCs/>
          <w:sz w:val="28"/>
          <w:szCs w:val="28"/>
        </w:rPr>
        <w:lastRenderedPageBreak/>
        <w:t>R</w:t>
      </w:r>
      <w:r w:rsidR="007B40D2" w:rsidRPr="00965872">
        <w:rPr>
          <w:rFonts w:cstheme="minorHAnsi"/>
          <w:b/>
          <w:bCs/>
          <w:sz w:val="28"/>
          <w:szCs w:val="28"/>
        </w:rPr>
        <w:t>elated Work</w:t>
      </w:r>
    </w:p>
    <w:p w:rsidR="00D43EB6" w:rsidRPr="00326E57" w:rsidRDefault="000B6EFB" w:rsidP="007263DC">
      <w:pPr>
        <w:jc w:val="both"/>
        <w:rPr>
          <w:rFonts w:cstheme="minorHAnsi"/>
          <w:sz w:val="24"/>
          <w:szCs w:val="24"/>
        </w:rPr>
      </w:pPr>
      <w:r>
        <w:rPr>
          <w:rFonts w:cstheme="minorHAnsi"/>
          <w:sz w:val="24"/>
          <w:szCs w:val="24"/>
        </w:rPr>
        <w:t xml:space="preserve">There is no official related work to this problem, </w:t>
      </w:r>
      <w:proofErr w:type="spellStart"/>
      <w:r>
        <w:rPr>
          <w:rFonts w:cstheme="minorHAnsi"/>
          <w:sz w:val="24"/>
          <w:szCs w:val="24"/>
        </w:rPr>
        <w:t>how ever</w:t>
      </w:r>
      <w:proofErr w:type="spellEnd"/>
      <w:r>
        <w:rPr>
          <w:rFonts w:cstheme="minorHAnsi"/>
          <w:sz w:val="24"/>
          <w:szCs w:val="24"/>
        </w:rPr>
        <w:t xml:space="preserve"> this problem is very similar to classic MNIST Digit's classification problem</w:t>
      </w:r>
      <w:r w:rsidR="00326E57">
        <w:rPr>
          <w:rFonts w:cstheme="minorHAnsi"/>
          <w:sz w:val="24"/>
          <w:szCs w:val="24"/>
        </w:rPr>
        <w:t>.</w:t>
      </w:r>
      <w:r>
        <w:rPr>
          <w:rFonts w:cstheme="minorHAnsi"/>
          <w:sz w:val="24"/>
          <w:szCs w:val="24"/>
        </w:rPr>
        <w:t xml:space="preserve"> MNIST digit classification problem using</w:t>
      </w:r>
      <w:r w:rsidR="00326E57">
        <w:rPr>
          <w:rFonts w:cstheme="minorHAnsi"/>
          <w:sz w:val="24"/>
          <w:szCs w:val="24"/>
        </w:rPr>
        <w:t xml:space="preserve"> the models from this article </w:t>
      </w:r>
      <w:r w:rsidR="00326E57">
        <w:rPr>
          <w:rFonts w:ascii="Arial" w:hAnsi="Arial" w:cs="Arial"/>
          <w:sz w:val="21"/>
          <w:szCs w:val="21"/>
          <w:shd w:val="clear" w:color="auto" w:fill="FFFFFF"/>
        </w:rPr>
        <w:t>achieve</w:t>
      </w:r>
      <w:r w:rsidR="00326E57">
        <w:rPr>
          <w:rFonts w:cstheme="minorHAnsi"/>
          <w:sz w:val="24"/>
          <w:szCs w:val="24"/>
        </w:rPr>
        <w:t xml:space="preserve"> the following results:</w:t>
      </w:r>
      <w:r>
        <w:rPr>
          <w:rFonts w:cstheme="minorHAnsi"/>
          <w:sz w:val="24"/>
          <w:szCs w:val="24"/>
        </w:rPr>
        <w:t xml:space="preserve"> the first model it </w:t>
      </w:r>
      <w:proofErr w:type="gramStart"/>
      <w:r w:rsidR="00326E57">
        <w:rPr>
          <w:rFonts w:ascii="Arial" w:hAnsi="Arial" w:cs="Arial"/>
          <w:sz w:val="21"/>
          <w:szCs w:val="21"/>
          <w:shd w:val="clear" w:color="auto" w:fill="FFFFFF"/>
        </w:rPr>
        <w:t>achieve</w:t>
      </w:r>
      <w:proofErr w:type="gramEnd"/>
      <w:r w:rsidR="00326E57">
        <w:rPr>
          <w:rFonts w:cstheme="minorHAnsi"/>
          <w:sz w:val="24"/>
          <w:szCs w:val="24"/>
        </w:rPr>
        <w:t xml:space="preserve"> </w:t>
      </w:r>
      <w:r>
        <w:rPr>
          <w:rFonts w:cstheme="minorHAnsi"/>
          <w:sz w:val="24"/>
          <w:szCs w:val="24"/>
        </w:rPr>
        <w:t xml:space="preserve">around 0.98 </w:t>
      </w:r>
      <w:r w:rsidRPr="00BE2A34">
        <w:rPr>
          <w:rFonts w:cstheme="minorHAnsi"/>
          <w:sz w:val="24"/>
          <w:szCs w:val="24"/>
        </w:rPr>
        <w:t>accuracy</w:t>
      </w:r>
      <w:r>
        <w:rPr>
          <w:rFonts w:cstheme="minorHAnsi"/>
          <w:sz w:val="24"/>
          <w:szCs w:val="24"/>
        </w:rPr>
        <w:t xml:space="preserve">, using the basic </w:t>
      </w:r>
      <w:r w:rsidR="00326E57">
        <w:rPr>
          <w:rFonts w:cstheme="minorHAnsi"/>
          <w:sz w:val="24"/>
          <w:szCs w:val="24"/>
        </w:rPr>
        <w:t>CBB</w:t>
      </w:r>
      <w:r>
        <w:rPr>
          <w:rFonts w:cstheme="minorHAnsi"/>
          <w:sz w:val="24"/>
          <w:szCs w:val="24"/>
        </w:rPr>
        <w:t xml:space="preserve"> the best result was around 0.99 and in the VGG model 0.996 </w:t>
      </w:r>
      <w:r w:rsidRPr="00BE2A34">
        <w:rPr>
          <w:rFonts w:cstheme="minorHAnsi"/>
          <w:sz w:val="24"/>
          <w:szCs w:val="24"/>
        </w:rPr>
        <w:t>accuracy</w:t>
      </w:r>
      <w:r w:rsidR="00326E57">
        <w:rPr>
          <w:rFonts w:cstheme="minorHAnsi"/>
          <w:sz w:val="24"/>
          <w:szCs w:val="24"/>
        </w:rPr>
        <w:t>.</w:t>
      </w:r>
    </w:p>
    <w:p w:rsidR="007B40D2" w:rsidRPr="00965872" w:rsidRDefault="00D43EB6" w:rsidP="000A1A19">
      <w:pPr>
        <w:rPr>
          <w:rFonts w:cstheme="minorHAnsi"/>
          <w:b/>
          <w:bCs/>
          <w:sz w:val="28"/>
          <w:szCs w:val="28"/>
        </w:rPr>
      </w:pPr>
      <w:r w:rsidRPr="00965872">
        <w:rPr>
          <w:rFonts w:cstheme="minorHAnsi"/>
          <w:b/>
          <w:bCs/>
          <w:sz w:val="28"/>
          <w:szCs w:val="28"/>
        </w:rPr>
        <w:t>Background Information</w:t>
      </w:r>
    </w:p>
    <w:p w:rsidR="00B329FC" w:rsidRDefault="00B329FC" w:rsidP="0083401E">
      <w:pPr>
        <w:rPr>
          <w:rFonts w:cstheme="minorHAnsi"/>
          <w:spacing w:val="-1"/>
          <w:sz w:val="24"/>
          <w:szCs w:val="24"/>
          <w:shd w:val="clear" w:color="auto" w:fill="FFFFFF"/>
        </w:rPr>
      </w:pPr>
      <w:r w:rsidRPr="00965872">
        <w:rPr>
          <w:rFonts w:cstheme="minorHAnsi"/>
          <w:spacing w:val="-1"/>
          <w:sz w:val="24"/>
          <w:szCs w:val="24"/>
          <w:shd w:val="clear" w:color="auto" w:fill="FFFFFF"/>
        </w:rPr>
        <w:t>A </w:t>
      </w:r>
      <w:r w:rsidRPr="00965872">
        <w:rPr>
          <w:rStyle w:val="a6"/>
          <w:rFonts w:cstheme="minorHAnsi"/>
          <w:b w:val="0"/>
          <w:bCs w:val="0"/>
          <w:spacing w:val="-1"/>
          <w:sz w:val="24"/>
          <w:szCs w:val="24"/>
          <w:shd w:val="clear" w:color="auto" w:fill="FFFFFF"/>
        </w:rPr>
        <w:t>Convolutional Neural Network (CNN)</w:t>
      </w:r>
      <w:r w:rsidRPr="00965872">
        <w:rPr>
          <w:rFonts w:cstheme="minorHAnsi"/>
          <w:spacing w:val="-1"/>
          <w:sz w:val="24"/>
          <w:szCs w:val="24"/>
          <w:shd w:val="clear" w:color="auto" w:fill="FFFFFF"/>
        </w:rPr>
        <w:t> is a Deep Learning algorithm which can take in an input image</w:t>
      </w:r>
      <w:r w:rsidR="001A0CDF" w:rsidRPr="00965872">
        <w:rPr>
          <w:rFonts w:cstheme="minorHAnsi"/>
          <w:spacing w:val="-1"/>
          <w:sz w:val="24"/>
          <w:szCs w:val="24"/>
          <w:shd w:val="clear" w:color="auto" w:fill="FFFFFF"/>
        </w:rPr>
        <w:t xml:space="preserve"> and</w:t>
      </w:r>
      <w:r w:rsidRPr="00965872">
        <w:rPr>
          <w:rFonts w:cstheme="minorHAnsi"/>
          <w:spacing w:val="-1"/>
          <w:sz w:val="24"/>
          <w:szCs w:val="24"/>
          <w:shd w:val="clear" w:color="auto" w:fill="FFFFFF"/>
        </w:rPr>
        <w:t xml:space="preserve"> assign importance (weights and biases) to </w:t>
      </w:r>
      <w:r w:rsidR="001A0CDF" w:rsidRPr="00965872">
        <w:rPr>
          <w:rFonts w:cstheme="minorHAnsi"/>
          <w:spacing w:val="-1"/>
          <w:sz w:val="24"/>
          <w:szCs w:val="24"/>
          <w:shd w:val="clear" w:color="auto" w:fill="FFFFFF"/>
        </w:rPr>
        <w:t>different</w:t>
      </w:r>
      <w:r w:rsidRPr="00965872">
        <w:rPr>
          <w:rFonts w:cstheme="minorHAnsi"/>
          <w:spacing w:val="-1"/>
          <w:sz w:val="24"/>
          <w:szCs w:val="24"/>
          <w:shd w:val="clear" w:color="auto" w:fill="FFFFFF"/>
        </w:rPr>
        <w:t xml:space="preserve"> aspects in the image and </w:t>
      </w:r>
      <w:r w:rsidR="001A0CDF" w:rsidRPr="00965872">
        <w:rPr>
          <w:rFonts w:cstheme="minorHAnsi"/>
          <w:spacing w:val="-1"/>
          <w:sz w:val="24"/>
          <w:szCs w:val="24"/>
          <w:shd w:val="clear" w:color="auto" w:fill="FFFFFF"/>
        </w:rPr>
        <w:t xml:space="preserve">later to </w:t>
      </w:r>
      <w:r w:rsidRPr="00965872">
        <w:rPr>
          <w:rFonts w:cstheme="minorHAnsi"/>
          <w:spacing w:val="-1"/>
          <w:sz w:val="24"/>
          <w:szCs w:val="24"/>
          <w:shd w:val="clear" w:color="auto" w:fill="FFFFFF"/>
        </w:rPr>
        <w:t xml:space="preserve">be able to differentiate one </w:t>
      </w:r>
      <w:r w:rsidR="001A0CDF" w:rsidRPr="00965872">
        <w:rPr>
          <w:rFonts w:cstheme="minorHAnsi"/>
          <w:spacing w:val="-1"/>
          <w:sz w:val="24"/>
          <w:szCs w:val="24"/>
          <w:shd w:val="clear" w:color="auto" w:fill="FFFFFF"/>
        </w:rPr>
        <w:t xml:space="preserve">images </w:t>
      </w:r>
      <w:r w:rsidRPr="00965872">
        <w:rPr>
          <w:rFonts w:cstheme="minorHAnsi"/>
          <w:spacing w:val="-1"/>
          <w:sz w:val="24"/>
          <w:szCs w:val="24"/>
          <w:shd w:val="clear" w:color="auto" w:fill="FFFFFF"/>
        </w:rPr>
        <w:t xml:space="preserve">from the other. This ability </w:t>
      </w:r>
      <w:r w:rsidR="001A0CDF" w:rsidRPr="00965872">
        <w:rPr>
          <w:rFonts w:cstheme="minorHAnsi"/>
          <w:spacing w:val="-1"/>
          <w:sz w:val="24"/>
          <w:szCs w:val="24"/>
          <w:shd w:val="clear" w:color="auto" w:fill="FFFFFF"/>
        </w:rPr>
        <w:t xml:space="preserve">can be used to classify the different parts in the image and output a diagnostic (-an accurate classification) to </w:t>
      </w:r>
      <w:proofErr w:type="gramStart"/>
      <w:r w:rsidR="001A0CDF" w:rsidRPr="00965872">
        <w:rPr>
          <w:rFonts w:cstheme="minorHAnsi"/>
          <w:spacing w:val="-1"/>
          <w:sz w:val="24"/>
          <w:szCs w:val="24"/>
          <w:shd w:val="clear" w:color="auto" w:fill="FFFFFF"/>
        </w:rPr>
        <w:t>a</w:t>
      </w:r>
      <w:proofErr w:type="gramEnd"/>
      <w:r w:rsidR="001A0CDF" w:rsidRPr="00965872">
        <w:rPr>
          <w:rFonts w:cstheme="minorHAnsi"/>
          <w:spacing w:val="-1"/>
          <w:sz w:val="24"/>
          <w:szCs w:val="24"/>
          <w:shd w:val="clear" w:color="auto" w:fill="FFFFFF"/>
        </w:rPr>
        <w:t xml:space="preserve"> </w:t>
      </w:r>
      <w:r w:rsidR="0083401E">
        <w:rPr>
          <w:rFonts w:cstheme="minorHAnsi"/>
          <w:spacing w:val="-1"/>
          <w:sz w:val="24"/>
          <w:szCs w:val="24"/>
          <w:shd w:val="clear" w:color="auto" w:fill="FFFFFF"/>
        </w:rPr>
        <w:t>English character</w:t>
      </w:r>
      <w:r w:rsidR="001A0CDF" w:rsidRPr="00965872">
        <w:rPr>
          <w:rFonts w:cstheme="minorHAnsi"/>
          <w:spacing w:val="-1"/>
          <w:sz w:val="24"/>
          <w:szCs w:val="24"/>
          <w:shd w:val="clear" w:color="auto" w:fill="FFFFFF"/>
        </w:rPr>
        <w:t xml:space="preserve"> of a specific </w:t>
      </w:r>
      <w:r w:rsidR="0083401E">
        <w:rPr>
          <w:rFonts w:cstheme="minorHAnsi"/>
          <w:spacing w:val="-1"/>
          <w:sz w:val="24"/>
          <w:szCs w:val="24"/>
          <w:shd w:val="clear" w:color="auto" w:fill="FFFFFF"/>
        </w:rPr>
        <w:t>hand gesture</w:t>
      </w:r>
      <w:r w:rsidR="001A0CDF" w:rsidRPr="00965872">
        <w:rPr>
          <w:rFonts w:cstheme="minorHAnsi"/>
          <w:spacing w:val="-1"/>
          <w:sz w:val="24"/>
          <w:szCs w:val="24"/>
          <w:shd w:val="clear" w:color="auto" w:fill="FFFFFF"/>
        </w:rPr>
        <w:t xml:space="preserve">. </w:t>
      </w:r>
    </w:p>
    <w:p w:rsidR="000B6EFB" w:rsidRPr="007263DC" w:rsidRDefault="000B6EFB" w:rsidP="007263DC">
      <w:pPr>
        <w:rPr>
          <w:sz w:val="24"/>
          <w:szCs w:val="24"/>
        </w:rPr>
      </w:pPr>
      <w:r w:rsidRPr="007263DC">
        <w:rPr>
          <w:sz w:val="24"/>
          <w:szCs w:val="24"/>
        </w:rPr>
        <w:t xml:space="preserve">VGG is a Convolutional Neural Network </w:t>
      </w:r>
      <w:r w:rsidR="007263DC" w:rsidRPr="007263DC">
        <w:rPr>
          <w:sz w:val="24"/>
          <w:szCs w:val="24"/>
        </w:rPr>
        <w:t>architecture</w:t>
      </w:r>
      <w:r w:rsidRPr="007263DC">
        <w:rPr>
          <w:sz w:val="24"/>
          <w:szCs w:val="24"/>
        </w:rPr>
        <w:t>, It was proposed by </w:t>
      </w:r>
      <w:hyperlink r:id="rId13" w:tgtFrame="_blank" w:history="1">
        <w:r w:rsidRPr="007263DC">
          <w:rPr>
            <w:rStyle w:val="Hyperlink"/>
            <w:sz w:val="24"/>
            <w:szCs w:val="24"/>
          </w:rPr>
          <w:t xml:space="preserve">Karen </w:t>
        </w:r>
        <w:proofErr w:type="spellStart"/>
        <w:r w:rsidRPr="007263DC">
          <w:rPr>
            <w:rStyle w:val="Hyperlink"/>
            <w:sz w:val="24"/>
            <w:szCs w:val="24"/>
          </w:rPr>
          <w:t>Simonyan</w:t>
        </w:r>
        <w:proofErr w:type="spellEnd"/>
      </w:hyperlink>
      <w:r w:rsidRPr="007263DC">
        <w:rPr>
          <w:sz w:val="24"/>
          <w:szCs w:val="24"/>
        </w:rPr>
        <w:t> and </w:t>
      </w:r>
      <w:hyperlink r:id="rId14" w:tgtFrame="_blank" w:history="1">
        <w:r w:rsidRPr="007263DC">
          <w:rPr>
            <w:rStyle w:val="Hyperlink"/>
            <w:sz w:val="24"/>
            <w:szCs w:val="24"/>
          </w:rPr>
          <w:t>Andrew Zisserman </w:t>
        </w:r>
      </w:hyperlink>
      <w:r w:rsidRPr="007263DC">
        <w:rPr>
          <w:sz w:val="24"/>
          <w:szCs w:val="24"/>
        </w:rPr>
        <w:t>of </w:t>
      </w:r>
      <w:hyperlink r:id="rId15" w:tgtFrame="_blank" w:history="1">
        <w:r w:rsidRPr="007263DC">
          <w:rPr>
            <w:rStyle w:val="Hyperlink"/>
            <w:sz w:val="24"/>
            <w:szCs w:val="24"/>
          </w:rPr>
          <w:t>Oxford Robotics Institute</w:t>
        </w:r>
      </w:hyperlink>
      <w:r w:rsidRPr="007263DC">
        <w:rPr>
          <w:sz w:val="24"/>
          <w:szCs w:val="24"/>
        </w:rPr>
        <w:t xml:space="preserve"> in the </w:t>
      </w:r>
      <w:proofErr w:type="spellStart"/>
      <w:r w:rsidRPr="007263DC">
        <w:rPr>
          <w:sz w:val="24"/>
          <w:szCs w:val="24"/>
        </w:rPr>
        <w:t>the</w:t>
      </w:r>
      <w:proofErr w:type="spellEnd"/>
      <w:r w:rsidRPr="007263DC">
        <w:rPr>
          <w:sz w:val="24"/>
          <w:szCs w:val="24"/>
        </w:rPr>
        <w:t xml:space="preserve"> year 2014. It was submitted to Large Scale Visual Recognition Challenge 2014 (ILSVRC2014) and </w:t>
      </w:r>
      <w:proofErr w:type="gramStart"/>
      <w:r w:rsidRPr="007263DC">
        <w:rPr>
          <w:sz w:val="24"/>
          <w:szCs w:val="24"/>
        </w:rPr>
        <w:t>The</w:t>
      </w:r>
      <w:proofErr w:type="gramEnd"/>
      <w:r w:rsidRPr="007263DC">
        <w:rPr>
          <w:sz w:val="24"/>
          <w:szCs w:val="24"/>
        </w:rPr>
        <w:t xml:space="preserve"> model achieves 92.7% top-5 test accuracy in ImageNet. </w:t>
      </w:r>
      <w:hyperlink r:id="rId16" w:tgtFrame="_blank" w:history="1">
        <w:r w:rsidRPr="007263DC">
          <w:rPr>
            <w:rStyle w:val="Hyperlink"/>
            <w:sz w:val="24"/>
            <w:szCs w:val="24"/>
          </w:rPr>
          <w:t>ImageNet</w:t>
        </w:r>
      </w:hyperlink>
      <w:r w:rsidRPr="007263DC">
        <w:rPr>
          <w:sz w:val="24"/>
          <w:szCs w:val="24"/>
        </w:rPr>
        <w:t> is one the on the largest data-set available. It has 14 million hand-annotated images of what is in the picture.</w:t>
      </w:r>
    </w:p>
    <w:p w:rsidR="00513F16" w:rsidRPr="00965872" w:rsidRDefault="00513F16" w:rsidP="000A1A19">
      <w:pPr>
        <w:rPr>
          <w:rFonts w:cstheme="minorHAnsi"/>
          <w:b/>
          <w:bCs/>
          <w:sz w:val="28"/>
          <w:szCs w:val="28"/>
        </w:rPr>
      </w:pPr>
      <w:r w:rsidRPr="00965872">
        <w:rPr>
          <w:rFonts w:cstheme="minorHAnsi"/>
          <w:b/>
          <w:bCs/>
          <w:sz w:val="28"/>
          <w:szCs w:val="28"/>
        </w:rPr>
        <w:t>Project Description</w:t>
      </w:r>
    </w:p>
    <w:p w:rsidR="00513F16" w:rsidRPr="00CA7009" w:rsidRDefault="00F9504E" w:rsidP="000A1A19">
      <w:pPr>
        <w:rPr>
          <w:rFonts w:cstheme="minorHAnsi"/>
          <w:sz w:val="24"/>
          <w:szCs w:val="24"/>
        </w:rPr>
      </w:pPr>
      <w:r w:rsidRPr="00CA7009">
        <w:rPr>
          <w:rFonts w:cstheme="minorHAnsi"/>
          <w:sz w:val="24"/>
          <w:szCs w:val="24"/>
        </w:rPr>
        <w:t xml:space="preserve">This project will utilize a number of different CNN models in trying to optimize the predicting accuracy of the type </w:t>
      </w:r>
      <w:proofErr w:type="gramStart"/>
      <w:r w:rsidRPr="00CA7009">
        <w:rPr>
          <w:rFonts w:cstheme="minorHAnsi"/>
          <w:sz w:val="24"/>
          <w:szCs w:val="24"/>
        </w:rPr>
        <w:t xml:space="preserve">of </w:t>
      </w:r>
      <w:r w:rsidR="007263DC">
        <w:rPr>
          <w:rFonts w:cstheme="minorHAnsi"/>
          <w:sz w:val="24"/>
          <w:szCs w:val="24"/>
        </w:rPr>
        <w:t xml:space="preserve"> character</w:t>
      </w:r>
      <w:proofErr w:type="gramEnd"/>
      <w:r w:rsidR="007263DC">
        <w:rPr>
          <w:rFonts w:cstheme="minorHAnsi"/>
          <w:sz w:val="24"/>
          <w:szCs w:val="24"/>
        </w:rPr>
        <w:t xml:space="preserve"> the gesture represent</w:t>
      </w:r>
      <w:r w:rsidRPr="00CA7009">
        <w:rPr>
          <w:rFonts w:cstheme="minorHAnsi"/>
          <w:sz w:val="24"/>
          <w:szCs w:val="24"/>
        </w:rPr>
        <w:t xml:space="preserve"> of </w:t>
      </w:r>
      <w:r w:rsidR="00C93979" w:rsidRPr="00CA7009">
        <w:rPr>
          <w:rFonts w:cstheme="minorHAnsi"/>
          <w:sz w:val="24"/>
          <w:szCs w:val="24"/>
        </w:rPr>
        <w:t xml:space="preserve">a </w:t>
      </w:r>
      <w:r w:rsidRPr="00CA7009">
        <w:rPr>
          <w:rFonts w:cstheme="minorHAnsi"/>
          <w:sz w:val="24"/>
          <w:szCs w:val="24"/>
        </w:rPr>
        <w:t>random</w:t>
      </w:r>
      <w:r w:rsidR="00C93979" w:rsidRPr="00CA7009">
        <w:rPr>
          <w:rFonts w:cstheme="minorHAnsi"/>
          <w:sz w:val="24"/>
          <w:szCs w:val="24"/>
        </w:rPr>
        <w:t xml:space="preserve"> </w:t>
      </w:r>
      <w:r w:rsidR="007263DC">
        <w:rPr>
          <w:rFonts w:cstheme="minorHAnsi"/>
          <w:sz w:val="24"/>
          <w:szCs w:val="24"/>
        </w:rPr>
        <w:t>hand gesture</w:t>
      </w:r>
      <w:r w:rsidR="00C93979" w:rsidRPr="00CA7009">
        <w:rPr>
          <w:rFonts w:cstheme="minorHAnsi"/>
          <w:sz w:val="24"/>
          <w:szCs w:val="24"/>
        </w:rPr>
        <w:t>.</w:t>
      </w:r>
    </w:p>
    <w:p w:rsidR="0064430D" w:rsidRPr="00965872" w:rsidRDefault="0064430D" w:rsidP="000A1A19">
      <w:pPr>
        <w:rPr>
          <w:rFonts w:cstheme="minorHAnsi"/>
          <w:b/>
          <w:bCs/>
          <w:sz w:val="28"/>
          <w:szCs w:val="28"/>
        </w:rPr>
      </w:pPr>
      <w:r w:rsidRPr="00965872">
        <w:rPr>
          <w:rFonts w:cstheme="minorHAnsi"/>
          <w:b/>
          <w:bCs/>
          <w:sz w:val="28"/>
          <w:szCs w:val="28"/>
        </w:rPr>
        <w:t>The Database</w:t>
      </w:r>
    </w:p>
    <w:p w:rsidR="00D55D79" w:rsidRPr="007263DC" w:rsidRDefault="00E00CE9" w:rsidP="007263DC">
      <w:pPr>
        <w:jc w:val="both"/>
        <w:rPr>
          <w:sz w:val="24"/>
          <w:szCs w:val="24"/>
        </w:rPr>
      </w:pPr>
      <w:r w:rsidRPr="007263DC">
        <w:rPr>
          <w:sz w:val="24"/>
          <w:szCs w:val="24"/>
        </w:rPr>
        <w:t xml:space="preserve">The dataset format is patterned to match closely with the classic MNIST. Each training and test case </w:t>
      </w:r>
      <w:proofErr w:type="gramStart"/>
      <w:r w:rsidRPr="007263DC">
        <w:rPr>
          <w:sz w:val="24"/>
          <w:szCs w:val="24"/>
        </w:rPr>
        <w:t>represents</w:t>
      </w:r>
      <w:proofErr w:type="gramEnd"/>
      <w:r w:rsidRPr="007263DC">
        <w:rPr>
          <w:sz w:val="24"/>
          <w:szCs w:val="24"/>
        </w:rPr>
        <w:t xml:space="preserve"> a label (0-25) as a one-to-one map for each alphabetic letter A-Z (and no cases for 9=J or 25=Z because of gesture motions). The training data (27,455 cases) and test data (7172 cases) are approximately half the size of the standard MNIST but otherwise similar with a header row of label, pixel</w:t>
      </w:r>
      <w:proofErr w:type="gramStart"/>
      <w:r w:rsidRPr="007263DC">
        <w:rPr>
          <w:sz w:val="24"/>
          <w:szCs w:val="24"/>
        </w:rPr>
        <w:t>1,pixel2....pixel</w:t>
      </w:r>
      <w:proofErr w:type="gramEnd"/>
      <w:r w:rsidRPr="007263DC">
        <w:rPr>
          <w:sz w:val="24"/>
          <w:szCs w:val="24"/>
        </w:rPr>
        <w:t>784 which represent a single 28x28 pixel image with grayscale values between 0-255. The original hand gesture </w:t>
      </w:r>
      <w:hyperlink r:id="rId17" w:history="1">
        <w:r w:rsidRPr="007263DC">
          <w:rPr>
            <w:rStyle w:val="Hyperlink"/>
            <w:sz w:val="24"/>
            <w:szCs w:val="24"/>
          </w:rPr>
          <w:t>image data</w:t>
        </w:r>
      </w:hyperlink>
      <w:r w:rsidRPr="007263DC">
        <w:rPr>
          <w:sz w:val="24"/>
          <w:szCs w:val="24"/>
        </w:rPr>
        <w:t xml:space="preserve"> represented multiple users repeating the gesture against different backgrounds. The Sign Language MNIST data came from greatly extending the small number (1704) of the color images included as not cropped around the hand region of interest. To create new data, an image pipeline was used based on </w:t>
      </w:r>
      <w:proofErr w:type="spellStart"/>
      <w:r w:rsidRPr="007263DC">
        <w:rPr>
          <w:sz w:val="24"/>
          <w:szCs w:val="24"/>
        </w:rPr>
        <w:t>ImageMagick</w:t>
      </w:r>
      <w:proofErr w:type="spellEnd"/>
      <w:r w:rsidRPr="007263DC">
        <w:rPr>
          <w:sz w:val="24"/>
          <w:szCs w:val="24"/>
        </w:rPr>
        <w:t xml:space="preserve"> and included cropping to hands-only, gray-scaling, resizing, and then creating at least 50+ variations to enlarge the quantity. The modification and expansion strategy </w:t>
      </w:r>
      <w:proofErr w:type="gramStart"/>
      <w:r w:rsidRPr="007263DC">
        <w:rPr>
          <w:sz w:val="24"/>
          <w:szCs w:val="24"/>
        </w:rPr>
        <w:t>was</w:t>
      </w:r>
      <w:proofErr w:type="gramEnd"/>
      <w:r w:rsidRPr="007263DC">
        <w:rPr>
          <w:sz w:val="24"/>
          <w:szCs w:val="24"/>
        </w:rPr>
        <w:t xml:space="preserve"> filters ('Mitchell', '</w:t>
      </w:r>
      <w:proofErr w:type="spellStart"/>
      <w:r w:rsidRPr="007263DC">
        <w:rPr>
          <w:sz w:val="24"/>
          <w:szCs w:val="24"/>
        </w:rPr>
        <w:t>Robidoux</w:t>
      </w:r>
      <w:proofErr w:type="spellEnd"/>
      <w:r w:rsidRPr="007263DC">
        <w:rPr>
          <w:sz w:val="24"/>
          <w:szCs w:val="24"/>
        </w:rPr>
        <w:t>', '</w:t>
      </w:r>
      <w:proofErr w:type="spellStart"/>
      <w:r w:rsidRPr="007263DC">
        <w:rPr>
          <w:sz w:val="24"/>
          <w:szCs w:val="24"/>
        </w:rPr>
        <w:t>Catrom</w:t>
      </w:r>
      <w:proofErr w:type="spellEnd"/>
      <w:r w:rsidRPr="007263DC">
        <w:rPr>
          <w:sz w:val="24"/>
          <w:szCs w:val="24"/>
        </w:rPr>
        <w:t xml:space="preserve">', 'Spline', 'Hermite'), along with 5% random </w:t>
      </w:r>
      <w:proofErr w:type="spellStart"/>
      <w:r w:rsidRPr="007263DC">
        <w:rPr>
          <w:sz w:val="24"/>
          <w:szCs w:val="24"/>
        </w:rPr>
        <w:t>pixelation</w:t>
      </w:r>
      <w:proofErr w:type="spellEnd"/>
      <w:r w:rsidRPr="007263DC">
        <w:rPr>
          <w:sz w:val="24"/>
          <w:szCs w:val="24"/>
        </w:rPr>
        <w:t>, +/- 15% brightness/contrast, and finally 3 degrees rotation. Because of the tiny size of the images, these modifications effectively alter the resolution and class separation in interesting, controllable ways.</w:t>
      </w:r>
      <w:r w:rsidR="005E685D">
        <w:rPr>
          <w:sz w:val="24"/>
          <w:szCs w:val="24"/>
        </w:rPr>
        <w:t>[1]</w:t>
      </w:r>
    </w:p>
    <w:p w:rsidR="0064430D" w:rsidRDefault="00273114" w:rsidP="000A1A19">
      <w:pPr>
        <w:rPr>
          <w:b/>
          <w:bCs/>
          <w:sz w:val="28"/>
          <w:szCs w:val="28"/>
        </w:rPr>
      </w:pPr>
      <w:r>
        <w:rPr>
          <w:b/>
          <w:bCs/>
          <w:sz w:val="28"/>
          <w:szCs w:val="28"/>
        </w:rPr>
        <w:lastRenderedPageBreak/>
        <w:br/>
      </w:r>
      <w:r w:rsidR="002E3418">
        <w:rPr>
          <w:b/>
          <w:bCs/>
          <w:sz w:val="28"/>
          <w:szCs w:val="28"/>
        </w:rPr>
        <w:t>E</w:t>
      </w:r>
      <w:r w:rsidR="000B183A" w:rsidRPr="002E3418">
        <w:rPr>
          <w:b/>
          <w:bCs/>
          <w:sz w:val="28"/>
          <w:szCs w:val="28"/>
        </w:rPr>
        <w:t>xperiment</w:t>
      </w:r>
      <w:r w:rsidR="002E3418" w:rsidRPr="002E3418">
        <w:rPr>
          <w:b/>
          <w:bCs/>
          <w:sz w:val="28"/>
          <w:szCs w:val="28"/>
        </w:rPr>
        <w:t xml:space="preserve"> </w:t>
      </w:r>
      <w:r w:rsidR="008540B0">
        <w:rPr>
          <w:b/>
          <w:bCs/>
          <w:sz w:val="28"/>
          <w:szCs w:val="28"/>
        </w:rPr>
        <w:t>R</w:t>
      </w:r>
      <w:r w:rsidR="002E3418" w:rsidRPr="002E3418">
        <w:rPr>
          <w:b/>
          <w:bCs/>
          <w:sz w:val="28"/>
          <w:szCs w:val="28"/>
        </w:rPr>
        <w:t>esults</w:t>
      </w:r>
    </w:p>
    <w:tbl>
      <w:tblPr>
        <w:tblStyle w:val="a9"/>
        <w:tblW w:w="0" w:type="auto"/>
        <w:tblLook w:val="04A0" w:firstRow="1" w:lastRow="0" w:firstColumn="1" w:lastColumn="0" w:noHBand="0" w:noVBand="1"/>
      </w:tblPr>
      <w:tblGrid>
        <w:gridCol w:w="3005"/>
        <w:gridCol w:w="3005"/>
        <w:gridCol w:w="3006"/>
      </w:tblGrid>
      <w:tr w:rsidR="00273114" w:rsidTr="00DB6791">
        <w:tc>
          <w:tcPr>
            <w:tcW w:w="3005" w:type="dxa"/>
            <w:shd w:val="clear" w:color="auto" w:fill="auto"/>
          </w:tcPr>
          <w:p w:rsidR="00DB6791" w:rsidRDefault="00DB6791" w:rsidP="000A1A19">
            <w:pPr>
              <w:rPr>
                <w:b/>
                <w:bCs/>
                <w:sz w:val="28"/>
                <w:szCs w:val="28"/>
              </w:rPr>
            </w:pPr>
            <w:r>
              <w:rPr>
                <w:b/>
                <w:bCs/>
                <w:sz w:val="28"/>
                <w:szCs w:val="28"/>
              </w:rPr>
              <w:t>Graph</w:t>
            </w:r>
          </w:p>
        </w:tc>
        <w:tc>
          <w:tcPr>
            <w:tcW w:w="3005" w:type="dxa"/>
          </w:tcPr>
          <w:p w:rsidR="00DB6791" w:rsidRDefault="00DB6791" w:rsidP="000A1A19">
            <w:pPr>
              <w:rPr>
                <w:b/>
                <w:bCs/>
                <w:sz w:val="28"/>
                <w:szCs w:val="28"/>
              </w:rPr>
            </w:pPr>
            <w:r>
              <w:rPr>
                <w:b/>
                <w:bCs/>
                <w:sz w:val="28"/>
                <w:szCs w:val="28"/>
              </w:rPr>
              <w:t>Examples</w:t>
            </w:r>
          </w:p>
        </w:tc>
        <w:tc>
          <w:tcPr>
            <w:tcW w:w="3006" w:type="dxa"/>
          </w:tcPr>
          <w:p w:rsidR="00DB6791" w:rsidRDefault="00DB6791" w:rsidP="000A1A19">
            <w:pPr>
              <w:rPr>
                <w:b/>
                <w:bCs/>
                <w:sz w:val="28"/>
                <w:szCs w:val="28"/>
              </w:rPr>
            </w:pPr>
            <w:r>
              <w:rPr>
                <w:b/>
                <w:bCs/>
                <w:sz w:val="28"/>
                <w:szCs w:val="28"/>
              </w:rPr>
              <w:t>Experiment</w:t>
            </w:r>
          </w:p>
        </w:tc>
      </w:tr>
      <w:tr w:rsidR="00273114" w:rsidTr="00DB6791">
        <w:tc>
          <w:tcPr>
            <w:tcW w:w="3005" w:type="dxa"/>
          </w:tcPr>
          <w:p w:rsidR="00DB6791" w:rsidRDefault="00DB6791" w:rsidP="000A1A19">
            <w:pPr>
              <w:rPr>
                <w:b/>
                <w:bCs/>
                <w:sz w:val="28"/>
                <w:szCs w:val="28"/>
              </w:rPr>
            </w:pPr>
            <w:r w:rsidRPr="00DB6791">
              <w:rPr>
                <w:b/>
                <w:bCs/>
                <w:noProof/>
                <w:sz w:val="28"/>
                <w:szCs w:val="28"/>
              </w:rPr>
              <w:drawing>
                <wp:inline distT="0" distB="0" distL="0" distR="0" wp14:anchorId="640A3805" wp14:editId="7713F39A">
                  <wp:extent cx="1755775" cy="1316541"/>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9681" cy="1326968"/>
                          </a:xfrm>
                          <a:prstGeom prst="rect">
                            <a:avLst/>
                          </a:prstGeom>
                          <a:noFill/>
                          <a:ln>
                            <a:noFill/>
                          </a:ln>
                        </pic:spPr>
                      </pic:pic>
                    </a:graphicData>
                  </a:graphic>
                </wp:inline>
              </w:drawing>
            </w:r>
          </w:p>
        </w:tc>
        <w:tc>
          <w:tcPr>
            <w:tcW w:w="3005" w:type="dxa"/>
          </w:tcPr>
          <w:p w:rsidR="00DB6791" w:rsidRDefault="00DB6791" w:rsidP="000A1A19">
            <w:pPr>
              <w:rPr>
                <w:b/>
                <w:bCs/>
                <w:sz w:val="28"/>
                <w:szCs w:val="28"/>
              </w:rPr>
            </w:pPr>
            <w:r w:rsidRPr="00DB6791">
              <w:rPr>
                <w:b/>
                <w:bCs/>
                <w:noProof/>
                <w:sz w:val="28"/>
                <w:szCs w:val="28"/>
              </w:rPr>
              <w:drawing>
                <wp:inline distT="0" distB="0" distL="0" distR="0">
                  <wp:extent cx="1527175" cy="1272702"/>
                  <wp:effectExtent l="0" t="0" r="0" b="381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9259" cy="1307773"/>
                          </a:xfrm>
                          <a:prstGeom prst="rect">
                            <a:avLst/>
                          </a:prstGeom>
                          <a:noFill/>
                          <a:ln>
                            <a:noFill/>
                          </a:ln>
                        </pic:spPr>
                      </pic:pic>
                    </a:graphicData>
                  </a:graphic>
                </wp:inline>
              </w:drawing>
            </w:r>
          </w:p>
        </w:tc>
        <w:tc>
          <w:tcPr>
            <w:tcW w:w="3006" w:type="dxa"/>
          </w:tcPr>
          <w:p w:rsidR="00DB6791" w:rsidRPr="007263DC" w:rsidRDefault="00DB6791" w:rsidP="00DB6791">
            <w:pPr>
              <w:rPr>
                <w:rFonts w:cstheme="minorHAnsi"/>
              </w:rPr>
            </w:pPr>
            <w:r w:rsidRPr="007263DC">
              <w:rPr>
                <w:rFonts w:cstheme="minorHAnsi"/>
              </w:rPr>
              <w:t>The first experiment used a simple Basic architecture with an output sigmoid layer, and 1000 epoch trains, reached at is maximum a test accuracy of 0.66. and it look like the model is not fit. A bad result there is no points to continue with the experiments using this model.</w:t>
            </w:r>
          </w:p>
          <w:p w:rsidR="00DB6791" w:rsidRDefault="00DB6791" w:rsidP="000A1A19">
            <w:pPr>
              <w:rPr>
                <w:b/>
                <w:bCs/>
                <w:sz w:val="28"/>
                <w:szCs w:val="28"/>
              </w:rPr>
            </w:pPr>
          </w:p>
        </w:tc>
      </w:tr>
      <w:tr w:rsidR="00273114" w:rsidTr="00DB6791">
        <w:tc>
          <w:tcPr>
            <w:tcW w:w="3005" w:type="dxa"/>
          </w:tcPr>
          <w:p w:rsidR="00DB6791" w:rsidRDefault="00DB6791" w:rsidP="000A1A19">
            <w:pPr>
              <w:rPr>
                <w:b/>
                <w:bCs/>
                <w:sz w:val="28"/>
                <w:szCs w:val="28"/>
              </w:rPr>
            </w:pPr>
            <w:r w:rsidRPr="00DB6791">
              <w:rPr>
                <w:b/>
                <w:bCs/>
                <w:noProof/>
                <w:sz w:val="28"/>
                <w:szCs w:val="28"/>
              </w:rPr>
              <w:drawing>
                <wp:inline distT="0" distB="0" distL="0" distR="0">
                  <wp:extent cx="1733550" cy="1299875"/>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3516" cy="1314846"/>
                          </a:xfrm>
                          <a:prstGeom prst="rect">
                            <a:avLst/>
                          </a:prstGeom>
                          <a:noFill/>
                          <a:ln>
                            <a:noFill/>
                          </a:ln>
                        </pic:spPr>
                      </pic:pic>
                    </a:graphicData>
                  </a:graphic>
                </wp:inline>
              </w:drawing>
            </w:r>
          </w:p>
        </w:tc>
        <w:tc>
          <w:tcPr>
            <w:tcW w:w="3005" w:type="dxa"/>
          </w:tcPr>
          <w:p w:rsidR="00DB6791" w:rsidRDefault="00DB6791" w:rsidP="000A1A19">
            <w:pPr>
              <w:rPr>
                <w:b/>
                <w:bCs/>
                <w:sz w:val="28"/>
                <w:szCs w:val="28"/>
              </w:rPr>
            </w:pPr>
            <w:r w:rsidRPr="00DB6791">
              <w:rPr>
                <w:b/>
                <w:bCs/>
                <w:noProof/>
                <w:sz w:val="28"/>
                <w:szCs w:val="28"/>
              </w:rPr>
              <w:drawing>
                <wp:inline distT="0" distB="0" distL="0" distR="0">
                  <wp:extent cx="1708150" cy="1423521"/>
                  <wp:effectExtent l="0" t="0" r="6350" b="571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31282" cy="1442799"/>
                          </a:xfrm>
                          <a:prstGeom prst="rect">
                            <a:avLst/>
                          </a:prstGeom>
                          <a:noFill/>
                          <a:ln>
                            <a:noFill/>
                          </a:ln>
                        </pic:spPr>
                      </pic:pic>
                    </a:graphicData>
                  </a:graphic>
                </wp:inline>
              </w:drawing>
            </w:r>
          </w:p>
        </w:tc>
        <w:tc>
          <w:tcPr>
            <w:tcW w:w="3006" w:type="dxa"/>
          </w:tcPr>
          <w:p w:rsidR="00DB6791" w:rsidRDefault="00DB6791" w:rsidP="00DB6791">
            <w:pPr>
              <w:rPr>
                <w:rFonts w:cstheme="minorHAnsi"/>
                <w:sz w:val="24"/>
                <w:szCs w:val="24"/>
              </w:rPr>
            </w:pPr>
            <w:r>
              <w:rPr>
                <w:rFonts w:cstheme="minorHAnsi"/>
                <w:sz w:val="24"/>
                <w:szCs w:val="24"/>
              </w:rPr>
              <w:t xml:space="preserve">The second </w:t>
            </w:r>
            <w:r w:rsidRPr="002C2E27">
              <w:rPr>
                <w:rFonts w:cstheme="minorHAnsi"/>
                <w:sz w:val="24"/>
                <w:szCs w:val="24"/>
              </w:rPr>
              <w:t>experiment</w:t>
            </w:r>
            <w:r>
              <w:rPr>
                <w:rFonts w:cstheme="minorHAnsi"/>
                <w:sz w:val="24"/>
                <w:szCs w:val="24"/>
              </w:rPr>
              <w:t xml:space="preserve"> using the basic </w:t>
            </w:r>
            <w:r w:rsidR="00A76A2E">
              <w:rPr>
                <w:rFonts w:cstheme="minorHAnsi"/>
                <w:sz w:val="24"/>
                <w:szCs w:val="24"/>
              </w:rPr>
              <w:t xml:space="preserve">CNN </w:t>
            </w:r>
            <w:proofErr w:type="gramStart"/>
            <w:r w:rsidR="00A76A2E">
              <w:rPr>
                <w:rFonts w:cstheme="minorHAnsi"/>
                <w:sz w:val="24"/>
                <w:szCs w:val="24"/>
              </w:rPr>
              <w:t>Network  and</w:t>
            </w:r>
            <w:proofErr w:type="gramEnd"/>
            <w:r w:rsidR="00A76A2E">
              <w:rPr>
                <w:rFonts w:cstheme="minorHAnsi"/>
                <w:sz w:val="24"/>
                <w:szCs w:val="24"/>
              </w:rPr>
              <w:t xml:space="preserve"> 10 Epochs </w:t>
            </w:r>
            <w:r>
              <w:rPr>
                <w:rFonts w:cstheme="minorHAnsi"/>
                <w:sz w:val="24"/>
                <w:szCs w:val="24"/>
              </w:rPr>
              <w:t>showed a</w:t>
            </w:r>
            <w:r w:rsidR="00A76A2E">
              <w:rPr>
                <w:rFonts w:cstheme="minorHAnsi"/>
                <w:sz w:val="24"/>
                <w:szCs w:val="24"/>
              </w:rPr>
              <w:t xml:space="preserve"> stunning improvement and reaching about 0.91 </w:t>
            </w:r>
            <w:r w:rsidR="00A76A2E" w:rsidRPr="002C2E27">
              <w:rPr>
                <w:rFonts w:cstheme="minorHAnsi"/>
                <w:sz w:val="24"/>
                <w:szCs w:val="24"/>
              </w:rPr>
              <w:t>accuracy</w:t>
            </w:r>
            <w:r w:rsidR="00A76A2E">
              <w:rPr>
                <w:rFonts w:cstheme="minorHAnsi"/>
                <w:sz w:val="24"/>
                <w:szCs w:val="24"/>
              </w:rPr>
              <w:t xml:space="preserve">, it look like a </w:t>
            </w:r>
            <w:r w:rsidR="00A76A2E" w:rsidRPr="00A76A2E">
              <w:rPr>
                <w:rFonts w:cstheme="minorHAnsi"/>
                <w:sz w:val="24"/>
                <w:szCs w:val="24"/>
              </w:rPr>
              <w:t xml:space="preserve">potential </w:t>
            </w:r>
            <w:r w:rsidR="00A76A2E">
              <w:rPr>
                <w:rFonts w:cstheme="minorHAnsi"/>
                <w:sz w:val="24"/>
                <w:szCs w:val="24"/>
              </w:rPr>
              <w:t xml:space="preserve">good model </w:t>
            </w:r>
          </w:p>
          <w:p w:rsidR="00DB6791" w:rsidRDefault="00DB6791" w:rsidP="000A1A19">
            <w:pPr>
              <w:rPr>
                <w:b/>
                <w:bCs/>
                <w:sz w:val="28"/>
                <w:szCs w:val="28"/>
              </w:rPr>
            </w:pPr>
          </w:p>
        </w:tc>
      </w:tr>
      <w:tr w:rsidR="00273114" w:rsidTr="00DB6791">
        <w:tc>
          <w:tcPr>
            <w:tcW w:w="3005" w:type="dxa"/>
          </w:tcPr>
          <w:p w:rsidR="00DB6791" w:rsidRDefault="00A76A2E" w:rsidP="000A1A19">
            <w:pPr>
              <w:rPr>
                <w:b/>
                <w:bCs/>
                <w:sz w:val="28"/>
                <w:szCs w:val="28"/>
              </w:rPr>
            </w:pPr>
            <w:r w:rsidRPr="00A76A2E">
              <w:rPr>
                <w:b/>
                <w:bCs/>
                <w:noProof/>
                <w:sz w:val="28"/>
                <w:szCs w:val="28"/>
              </w:rPr>
              <w:drawing>
                <wp:inline distT="0" distB="0" distL="0" distR="0">
                  <wp:extent cx="1719114" cy="1289050"/>
                  <wp:effectExtent l="0" t="0" r="0" b="635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4543" cy="1323115"/>
                          </a:xfrm>
                          <a:prstGeom prst="rect">
                            <a:avLst/>
                          </a:prstGeom>
                          <a:noFill/>
                          <a:ln>
                            <a:noFill/>
                          </a:ln>
                        </pic:spPr>
                      </pic:pic>
                    </a:graphicData>
                  </a:graphic>
                </wp:inline>
              </w:drawing>
            </w:r>
          </w:p>
        </w:tc>
        <w:tc>
          <w:tcPr>
            <w:tcW w:w="3005" w:type="dxa"/>
          </w:tcPr>
          <w:p w:rsidR="00DB6791" w:rsidRDefault="00A76A2E" w:rsidP="000A1A19">
            <w:pPr>
              <w:rPr>
                <w:b/>
                <w:bCs/>
                <w:sz w:val="28"/>
                <w:szCs w:val="28"/>
              </w:rPr>
            </w:pPr>
            <w:r w:rsidRPr="00A76A2E">
              <w:rPr>
                <w:b/>
                <w:bCs/>
                <w:noProof/>
                <w:sz w:val="28"/>
                <w:szCs w:val="28"/>
              </w:rPr>
              <w:drawing>
                <wp:inline distT="0" distB="0" distL="0" distR="0">
                  <wp:extent cx="1749467" cy="1457954"/>
                  <wp:effectExtent l="0" t="0" r="3175"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681" cy="1500634"/>
                          </a:xfrm>
                          <a:prstGeom prst="rect">
                            <a:avLst/>
                          </a:prstGeom>
                          <a:noFill/>
                          <a:ln>
                            <a:noFill/>
                          </a:ln>
                        </pic:spPr>
                      </pic:pic>
                    </a:graphicData>
                  </a:graphic>
                </wp:inline>
              </w:drawing>
            </w:r>
          </w:p>
        </w:tc>
        <w:tc>
          <w:tcPr>
            <w:tcW w:w="3006" w:type="dxa"/>
          </w:tcPr>
          <w:p w:rsidR="00A76A2E" w:rsidRDefault="00A76A2E" w:rsidP="00A76A2E">
            <w:pPr>
              <w:rPr>
                <w:rFonts w:cstheme="minorHAnsi"/>
                <w:sz w:val="24"/>
                <w:szCs w:val="24"/>
              </w:rPr>
            </w:pPr>
            <w:r>
              <w:rPr>
                <w:rFonts w:cstheme="minorHAnsi"/>
                <w:sz w:val="24"/>
                <w:szCs w:val="24"/>
              </w:rPr>
              <w:t xml:space="preserve">The </w:t>
            </w:r>
            <w:r w:rsidR="007263DC">
              <w:rPr>
                <w:rFonts w:cstheme="minorHAnsi"/>
                <w:sz w:val="24"/>
                <w:szCs w:val="24"/>
              </w:rPr>
              <w:t>Third</w:t>
            </w:r>
            <w:r>
              <w:rPr>
                <w:rFonts w:cstheme="minorHAnsi"/>
                <w:sz w:val="24"/>
                <w:szCs w:val="24"/>
              </w:rPr>
              <w:t xml:space="preserve"> </w:t>
            </w:r>
            <w:r w:rsidRPr="002C2E27">
              <w:rPr>
                <w:rFonts w:cstheme="minorHAnsi"/>
                <w:sz w:val="24"/>
                <w:szCs w:val="24"/>
              </w:rPr>
              <w:t>experiment</w:t>
            </w:r>
            <w:r>
              <w:rPr>
                <w:rFonts w:cstheme="minorHAnsi"/>
                <w:sz w:val="24"/>
                <w:szCs w:val="24"/>
              </w:rPr>
              <w:t xml:space="preserve"> using the basic CNN </w:t>
            </w:r>
            <w:proofErr w:type="gramStart"/>
            <w:r>
              <w:rPr>
                <w:rFonts w:cstheme="minorHAnsi"/>
                <w:sz w:val="24"/>
                <w:szCs w:val="24"/>
              </w:rPr>
              <w:t>Network  and</w:t>
            </w:r>
            <w:proofErr w:type="gramEnd"/>
            <w:r>
              <w:rPr>
                <w:rFonts w:cstheme="minorHAnsi"/>
                <w:sz w:val="24"/>
                <w:szCs w:val="24"/>
              </w:rPr>
              <w:t xml:space="preserve"> 100 Epochs showed a small improvement and reached to 0.92  </w:t>
            </w:r>
            <w:r w:rsidRPr="002C2E27">
              <w:rPr>
                <w:rFonts w:cstheme="minorHAnsi"/>
                <w:sz w:val="24"/>
                <w:szCs w:val="24"/>
              </w:rPr>
              <w:t>accuracy</w:t>
            </w:r>
            <w:r>
              <w:rPr>
                <w:rFonts w:cstheme="minorHAnsi"/>
                <w:sz w:val="24"/>
                <w:szCs w:val="24"/>
              </w:rPr>
              <w:t xml:space="preserve"> at his max, I believe there is not point to continue with this model </w:t>
            </w:r>
          </w:p>
          <w:p w:rsidR="00DB6791" w:rsidRDefault="00DB6791" w:rsidP="000A1A19">
            <w:pPr>
              <w:rPr>
                <w:b/>
                <w:bCs/>
                <w:sz w:val="28"/>
                <w:szCs w:val="28"/>
              </w:rPr>
            </w:pPr>
          </w:p>
        </w:tc>
      </w:tr>
      <w:tr w:rsidR="00273114" w:rsidTr="00DB6791">
        <w:tc>
          <w:tcPr>
            <w:tcW w:w="3005" w:type="dxa"/>
          </w:tcPr>
          <w:p w:rsidR="00DB6791" w:rsidRDefault="007263DC" w:rsidP="000A1A19">
            <w:pPr>
              <w:rPr>
                <w:b/>
                <w:bCs/>
                <w:sz w:val="28"/>
                <w:szCs w:val="28"/>
              </w:rPr>
            </w:pPr>
            <w:r w:rsidRPr="007263DC">
              <w:rPr>
                <w:b/>
                <w:bCs/>
                <w:noProof/>
                <w:sz w:val="28"/>
                <w:szCs w:val="28"/>
              </w:rPr>
              <w:drawing>
                <wp:inline distT="0" distB="0" distL="0" distR="0">
                  <wp:extent cx="1757223" cy="1317625"/>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5840" cy="1331585"/>
                          </a:xfrm>
                          <a:prstGeom prst="rect">
                            <a:avLst/>
                          </a:prstGeom>
                          <a:noFill/>
                          <a:ln>
                            <a:noFill/>
                          </a:ln>
                        </pic:spPr>
                      </pic:pic>
                    </a:graphicData>
                  </a:graphic>
                </wp:inline>
              </w:drawing>
            </w:r>
          </w:p>
        </w:tc>
        <w:tc>
          <w:tcPr>
            <w:tcW w:w="3005" w:type="dxa"/>
          </w:tcPr>
          <w:p w:rsidR="00DB6791" w:rsidRDefault="007263DC" w:rsidP="000A1A19">
            <w:pPr>
              <w:rPr>
                <w:b/>
                <w:bCs/>
                <w:sz w:val="28"/>
                <w:szCs w:val="28"/>
              </w:rPr>
            </w:pPr>
            <w:r w:rsidRPr="007263DC">
              <w:rPr>
                <w:b/>
                <w:bCs/>
                <w:noProof/>
                <w:sz w:val="28"/>
                <w:szCs w:val="28"/>
              </w:rPr>
              <w:drawing>
                <wp:inline distT="0" distB="0" distL="0" distR="0">
                  <wp:extent cx="1584237" cy="1320257"/>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20131" cy="1350170"/>
                          </a:xfrm>
                          <a:prstGeom prst="rect">
                            <a:avLst/>
                          </a:prstGeom>
                          <a:noFill/>
                          <a:ln>
                            <a:noFill/>
                          </a:ln>
                        </pic:spPr>
                      </pic:pic>
                    </a:graphicData>
                  </a:graphic>
                </wp:inline>
              </w:drawing>
            </w:r>
          </w:p>
        </w:tc>
        <w:tc>
          <w:tcPr>
            <w:tcW w:w="3006" w:type="dxa"/>
          </w:tcPr>
          <w:p w:rsidR="00DB6791" w:rsidRDefault="007263DC" w:rsidP="000A1A19">
            <w:pPr>
              <w:rPr>
                <w:b/>
                <w:bCs/>
                <w:sz w:val="28"/>
                <w:szCs w:val="28"/>
              </w:rPr>
            </w:pPr>
            <w:r>
              <w:rPr>
                <w:rFonts w:cstheme="minorHAnsi"/>
                <w:sz w:val="24"/>
                <w:szCs w:val="24"/>
              </w:rPr>
              <w:t xml:space="preserve">The </w:t>
            </w:r>
            <w:proofErr w:type="gramStart"/>
            <w:r>
              <w:rPr>
                <w:rFonts w:cstheme="minorHAnsi"/>
                <w:sz w:val="24"/>
                <w:szCs w:val="24"/>
              </w:rPr>
              <w:t xml:space="preserve">4 </w:t>
            </w:r>
            <w:r w:rsidRPr="002C2E27">
              <w:rPr>
                <w:rFonts w:cstheme="minorHAnsi"/>
                <w:sz w:val="24"/>
                <w:szCs w:val="24"/>
              </w:rPr>
              <w:t>experiment</w:t>
            </w:r>
            <w:proofErr w:type="gramEnd"/>
            <w:r>
              <w:rPr>
                <w:rFonts w:cstheme="minorHAnsi"/>
                <w:sz w:val="24"/>
                <w:szCs w:val="24"/>
              </w:rPr>
              <w:t xml:space="preserve"> using a VGN CNN and 30 epochs showed a significance improvement</w:t>
            </w:r>
            <w:r w:rsidR="00F06493">
              <w:rPr>
                <w:rFonts w:cstheme="minorHAnsi"/>
                <w:sz w:val="24"/>
                <w:szCs w:val="24"/>
              </w:rPr>
              <w:t xml:space="preserve"> from first EPOCH</w:t>
            </w:r>
            <w:r>
              <w:rPr>
                <w:rFonts w:cstheme="minorHAnsi"/>
                <w:sz w:val="24"/>
                <w:szCs w:val="24"/>
              </w:rPr>
              <w:t xml:space="preserve"> an reached an accuracy of about 0.98 at his max.</w:t>
            </w:r>
          </w:p>
        </w:tc>
      </w:tr>
      <w:tr w:rsidR="00273114" w:rsidTr="00DB6791">
        <w:tc>
          <w:tcPr>
            <w:tcW w:w="3005" w:type="dxa"/>
          </w:tcPr>
          <w:p w:rsidR="005E685D" w:rsidRPr="007263DC" w:rsidRDefault="00273114" w:rsidP="000A1A19">
            <w:pPr>
              <w:rPr>
                <w:b/>
                <w:bCs/>
                <w:noProof/>
                <w:sz w:val="28"/>
                <w:szCs w:val="28"/>
              </w:rPr>
            </w:pPr>
            <w:r w:rsidRPr="00273114">
              <w:rPr>
                <w:b/>
                <w:bCs/>
                <w:noProof/>
                <w:sz w:val="28"/>
                <w:szCs w:val="28"/>
              </w:rPr>
              <w:drawing>
                <wp:inline distT="0" distB="0" distL="0" distR="0">
                  <wp:extent cx="1673225" cy="1254641"/>
                  <wp:effectExtent l="0" t="0" r="3175"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9576" cy="1274400"/>
                          </a:xfrm>
                          <a:prstGeom prst="rect">
                            <a:avLst/>
                          </a:prstGeom>
                          <a:noFill/>
                          <a:ln>
                            <a:noFill/>
                          </a:ln>
                        </pic:spPr>
                      </pic:pic>
                    </a:graphicData>
                  </a:graphic>
                </wp:inline>
              </w:drawing>
            </w:r>
          </w:p>
        </w:tc>
        <w:tc>
          <w:tcPr>
            <w:tcW w:w="3005" w:type="dxa"/>
          </w:tcPr>
          <w:p w:rsidR="005E685D" w:rsidRPr="007263DC" w:rsidRDefault="00273114" w:rsidP="000A1A19">
            <w:pPr>
              <w:rPr>
                <w:b/>
                <w:bCs/>
                <w:noProof/>
                <w:sz w:val="28"/>
                <w:szCs w:val="28"/>
              </w:rPr>
            </w:pPr>
            <w:r w:rsidRPr="00273114">
              <w:rPr>
                <w:b/>
                <w:bCs/>
                <w:noProof/>
                <w:sz w:val="28"/>
                <w:szCs w:val="28"/>
              </w:rPr>
              <w:drawing>
                <wp:inline distT="0" distB="0" distL="0" distR="0">
                  <wp:extent cx="1597418" cy="1331241"/>
                  <wp:effectExtent l="0" t="0" r="3175"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9751" cy="1349853"/>
                          </a:xfrm>
                          <a:prstGeom prst="rect">
                            <a:avLst/>
                          </a:prstGeom>
                          <a:noFill/>
                          <a:ln>
                            <a:noFill/>
                          </a:ln>
                        </pic:spPr>
                      </pic:pic>
                    </a:graphicData>
                  </a:graphic>
                </wp:inline>
              </w:drawing>
            </w:r>
          </w:p>
        </w:tc>
        <w:tc>
          <w:tcPr>
            <w:tcW w:w="3006" w:type="dxa"/>
          </w:tcPr>
          <w:p w:rsidR="005E685D" w:rsidRDefault="00273114" w:rsidP="000A1A19">
            <w:pPr>
              <w:rPr>
                <w:rFonts w:cstheme="minorHAnsi"/>
                <w:sz w:val="24"/>
                <w:szCs w:val="24"/>
              </w:rPr>
            </w:pPr>
            <w:r>
              <w:rPr>
                <w:rFonts w:cstheme="minorHAnsi"/>
                <w:sz w:val="24"/>
                <w:szCs w:val="24"/>
              </w:rPr>
              <w:t xml:space="preserve">The </w:t>
            </w:r>
            <w:proofErr w:type="gramStart"/>
            <w:r>
              <w:rPr>
                <w:rFonts w:cstheme="minorHAnsi"/>
                <w:sz w:val="24"/>
                <w:szCs w:val="24"/>
              </w:rPr>
              <w:t xml:space="preserve">5 </w:t>
            </w:r>
            <w:r w:rsidRPr="002C2E27">
              <w:rPr>
                <w:rFonts w:cstheme="minorHAnsi"/>
                <w:sz w:val="24"/>
                <w:szCs w:val="24"/>
              </w:rPr>
              <w:t>experiment</w:t>
            </w:r>
            <w:proofErr w:type="gramEnd"/>
            <w:r>
              <w:rPr>
                <w:rFonts w:cstheme="minorHAnsi"/>
                <w:sz w:val="24"/>
                <w:szCs w:val="24"/>
              </w:rPr>
              <w:t xml:space="preserve"> </w:t>
            </w:r>
            <w:r>
              <w:rPr>
                <w:rFonts w:cstheme="minorHAnsi"/>
                <w:sz w:val="24"/>
                <w:szCs w:val="24"/>
              </w:rPr>
              <w:t xml:space="preserve">using a VGN CNN and </w:t>
            </w:r>
            <w:r>
              <w:rPr>
                <w:rFonts w:cstheme="minorHAnsi"/>
                <w:sz w:val="24"/>
                <w:szCs w:val="24"/>
              </w:rPr>
              <w:t>100</w:t>
            </w:r>
            <w:r>
              <w:rPr>
                <w:rFonts w:cstheme="minorHAnsi"/>
                <w:sz w:val="24"/>
                <w:szCs w:val="24"/>
              </w:rPr>
              <w:t xml:space="preserve"> epochs</w:t>
            </w:r>
            <w:r>
              <w:rPr>
                <w:rFonts w:cstheme="minorHAnsi"/>
                <w:sz w:val="24"/>
                <w:szCs w:val="24"/>
              </w:rPr>
              <w:t xml:space="preserve">, showed a great progress and at his max the test </w:t>
            </w:r>
            <w:r>
              <w:rPr>
                <w:rFonts w:cstheme="minorHAnsi"/>
                <w:sz w:val="24"/>
                <w:szCs w:val="24"/>
              </w:rPr>
              <w:t>accuracy</w:t>
            </w:r>
            <w:r>
              <w:rPr>
                <w:rFonts w:cstheme="minorHAnsi"/>
                <w:sz w:val="24"/>
                <w:szCs w:val="24"/>
              </w:rPr>
              <w:t xml:space="preserve"> was 0.9936 and the train was 0.9995</w:t>
            </w:r>
          </w:p>
        </w:tc>
      </w:tr>
    </w:tbl>
    <w:p w:rsidR="00DB6791" w:rsidRDefault="00DB6791" w:rsidP="000A1A19">
      <w:pPr>
        <w:rPr>
          <w:b/>
          <w:bCs/>
          <w:sz w:val="28"/>
          <w:szCs w:val="28"/>
        </w:rPr>
      </w:pPr>
    </w:p>
    <w:p w:rsidR="00DB6791" w:rsidRDefault="00DB6791" w:rsidP="000A1A19">
      <w:pPr>
        <w:rPr>
          <w:b/>
          <w:bCs/>
          <w:sz w:val="28"/>
          <w:szCs w:val="28"/>
        </w:rPr>
      </w:pPr>
    </w:p>
    <w:p w:rsidR="00DB6791" w:rsidRDefault="00DB6791" w:rsidP="000A1A19">
      <w:pPr>
        <w:rPr>
          <w:b/>
          <w:bCs/>
          <w:sz w:val="28"/>
          <w:szCs w:val="28"/>
        </w:rPr>
      </w:pPr>
    </w:p>
    <w:p w:rsidR="009E22A0" w:rsidRPr="002C2E27" w:rsidRDefault="009E22A0" w:rsidP="002E3418">
      <w:pPr>
        <w:rPr>
          <w:rFonts w:cstheme="minorHAnsi"/>
          <w:sz w:val="24"/>
          <w:szCs w:val="24"/>
        </w:rPr>
      </w:pPr>
    </w:p>
    <w:p w:rsidR="00142B21" w:rsidRPr="00965872" w:rsidRDefault="00142B21" w:rsidP="002E3418">
      <w:pPr>
        <w:rPr>
          <w:rFonts w:cstheme="minorHAnsi"/>
          <w:b/>
          <w:bCs/>
          <w:color w:val="FF0000"/>
          <w:sz w:val="24"/>
          <w:szCs w:val="24"/>
        </w:rPr>
      </w:pPr>
    </w:p>
    <w:p w:rsidR="00D55D79" w:rsidRDefault="007263DC" w:rsidP="000A1A19">
      <w:pPr>
        <w:rPr>
          <w:b/>
          <w:bCs/>
          <w:sz w:val="28"/>
          <w:szCs w:val="28"/>
        </w:rPr>
      </w:pPr>
      <w:r>
        <w:rPr>
          <w:b/>
          <w:bCs/>
          <w:sz w:val="28"/>
          <w:szCs w:val="28"/>
        </w:rPr>
        <w:br/>
      </w:r>
      <w:r>
        <w:rPr>
          <w:b/>
          <w:bCs/>
          <w:sz w:val="28"/>
          <w:szCs w:val="28"/>
        </w:rPr>
        <w:br/>
      </w:r>
      <w:r w:rsidR="000B183A">
        <w:rPr>
          <w:b/>
          <w:bCs/>
          <w:sz w:val="28"/>
          <w:szCs w:val="28"/>
        </w:rPr>
        <w:t>C</w:t>
      </w:r>
      <w:r w:rsidR="000B183A" w:rsidRPr="00142B21">
        <w:rPr>
          <w:b/>
          <w:bCs/>
          <w:sz w:val="28"/>
          <w:szCs w:val="28"/>
        </w:rPr>
        <w:t>onclusions</w:t>
      </w:r>
    </w:p>
    <w:p w:rsidR="00D55D79" w:rsidRDefault="00605308" w:rsidP="005E685D">
      <w:pPr>
        <w:rPr>
          <w:rFonts w:cstheme="minorHAnsi"/>
          <w:sz w:val="24"/>
          <w:szCs w:val="24"/>
        </w:rPr>
      </w:pPr>
      <w:r w:rsidRPr="008A4F49">
        <w:rPr>
          <w:sz w:val="24"/>
          <w:szCs w:val="24"/>
        </w:rPr>
        <w:t xml:space="preserve">From utilizing different CNN </w:t>
      </w:r>
      <w:r w:rsidR="001E262A" w:rsidRPr="008A4F49">
        <w:rPr>
          <w:sz w:val="24"/>
          <w:szCs w:val="24"/>
        </w:rPr>
        <w:t>architectures,</w:t>
      </w:r>
      <w:r w:rsidRPr="008A4F49">
        <w:rPr>
          <w:sz w:val="24"/>
          <w:szCs w:val="24"/>
        </w:rPr>
        <w:t xml:space="preserve"> it was demonstrated </w:t>
      </w:r>
      <w:r w:rsidR="005E685D">
        <w:rPr>
          <w:sz w:val="24"/>
          <w:szCs w:val="24"/>
        </w:rPr>
        <w:t>that this problem is actually similar to MINST problem and can be solved using the models that was used by MNIST digit classification problems</w:t>
      </w:r>
      <w:r w:rsidRPr="008A4F49">
        <w:rPr>
          <w:sz w:val="24"/>
          <w:szCs w:val="24"/>
        </w:rPr>
        <w:t xml:space="preserve">, in out experiments </w:t>
      </w:r>
      <w:r w:rsidR="005E685D">
        <w:rPr>
          <w:sz w:val="24"/>
          <w:szCs w:val="24"/>
        </w:rPr>
        <w:t>we</w:t>
      </w:r>
      <w:r w:rsidRPr="008A4F49">
        <w:rPr>
          <w:sz w:val="24"/>
          <w:szCs w:val="24"/>
        </w:rPr>
        <w:t xml:space="preserve"> reached a peak of </w:t>
      </w:r>
      <w:r w:rsidR="005E685D">
        <w:rPr>
          <w:color w:val="FF0000"/>
          <w:sz w:val="24"/>
          <w:szCs w:val="24"/>
        </w:rPr>
        <w:t>0.99</w:t>
      </w:r>
      <w:r w:rsidR="00273114">
        <w:rPr>
          <w:color w:val="FF0000"/>
          <w:sz w:val="24"/>
          <w:szCs w:val="24"/>
        </w:rPr>
        <w:t>36</w:t>
      </w:r>
      <w:r w:rsidR="005E685D">
        <w:rPr>
          <w:sz w:val="24"/>
          <w:szCs w:val="24"/>
        </w:rPr>
        <w:t xml:space="preserve">, and show that it is possible using existing </w:t>
      </w:r>
      <w:proofErr w:type="spellStart"/>
      <w:r w:rsidR="005E685D">
        <w:rPr>
          <w:sz w:val="24"/>
          <w:szCs w:val="24"/>
        </w:rPr>
        <w:t>Techinic</w:t>
      </w:r>
      <w:proofErr w:type="spellEnd"/>
      <w:r w:rsidR="005E685D">
        <w:rPr>
          <w:sz w:val="24"/>
          <w:szCs w:val="24"/>
        </w:rPr>
        <w:t xml:space="preserve"> to automated and autodetect English sign hand </w:t>
      </w:r>
      <w:r w:rsidR="00F06493">
        <w:rPr>
          <w:sz w:val="24"/>
          <w:szCs w:val="24"/>
        </w:rPr>
        <w:t>gestures</w:t>
      </w:r>
      <w:r w:rsidR="005E685D">
        <w:rPr>
          <w:sz w:val="24"/>
          <w:szCs w:val="24"/>
        </w:rPr>
        <w:t>.</w:t>
      </w:r>
      <w:r w:rsidRPr="008A4F49">
        <w:rPr>
          <w:sz w:val="24"/>
          <w:szCs w:val="24"/>
        </w:rPr>
        <w:t xml:space="preserve"> </w:t>
      </w:r>
    </w:p>
    <w:p w:rsidR="00B22286" w:rsidRPr="00965872" w:rsidRDefault="00B22286" w:rsidP="000A1A19">
      <w:pPr>
        <w:rPr>
          <w:rFonts w:cstheme="minorHAnsi"/>
          <w:sz w:val="24"/>
          <w:szCs w:val="24"/>
        </w:rPr>
      </w:pPr>
    </w:p>
    <w:p w:rsidR="007B40D2" w:rsidRPr="00B22286" w:rsidRDefault="007B40D2" w:rsidP="000A1A19">
      <w:pPr>
        <w:rPr>
          <w:rFonts w:cstheme="minorHAnsi"/>
          <w:b/>
          <w:bCs/>
          <w:sz w:val="28"/>
          <w:szCs w:val="28"/>
        </w:rPr>
      </w:pPr>
      <w:r w:rsidRPr="00B22286">
        <w:rPr>
          <w:rFonts w:cstheme="minorHAnsi"/>
          <w:b/>
          <w:bCs/>
          <w:sz w:val="28"/>
          <w:szCs w:val="28"/>
        </w:rPr>
        <w:t>References</w:t>
      </w:r>
    </w:p>
    <w:p w:rsidR="007B40D2" w:rsidRPr="005E685D" w:rsidRDefault="007B40D2" w:rsidP="005E685D">
      <w:r w:rsidRPr="00810D6B">
        <w:rPr>
          <w:rFonts w:cstheme="minorHAnsi"/>
          <w:sz w:val="24"/>
          <w:szCs w:val="24"/>
        </w:rPr>
        <w:t xml:space="preserve">[1] </w:t>
      </w:r>
      <w:r w:rsidR="005E685D">
        <w:rPr>
          <w:rFonts w:cstheme="minorHAnsi"/>
          <w:b/>
          <w:bCs/>
          <w:sz w:val="24"/>
          <w:szCs w:val="24"/>
        </w:rPr>
        <w:t xml:space="preserve">Sign MNIST DATA SET </w:t>
      </w:r>
      <w:r w:rsidR="005E685D">
        <w:br/>
      </w:r>
      <w:hyperlink r:id="rId27" w:history="1">
        <w:r w:rsidR="005E685D" w:rsidRPr="008A6D31">
          <w:rPr>
            <w:rStyle w:val="Hyperlink"/>
          </w:rPr>
          <w:t>https://www.kaggle.com/datamunge/sign-language-mnist</w:t>
        </w:r>
      </w:hyperlink>
    </w:p>
    <w:p w:rsidR="007B40D2" w:rsidRPr="00810D6B" w:rsidRDefault="002E20C4" w:rsidP="000A1A19">
      <w:pPr>
        <w:rPr>
          <w:rFonts w:cstheme="minorHAnsi"/>
          <w:sz w:val="24"/>
          <w:szCs w:val="24"/>
        </w:rPr>
      </w:pPr>
      <w:r w:rsidRPr="00810D6B">
        <w:rPr>
          <w:rFonts w:cstheme="minorHAnsi"/>
          <w:sz w:val="24"/>
          <w:szCs w:val="24"/>
        </w:rPr>
        <w:t xml:space="preserve">[2] </w:t>
      </w:r>
      <w:r w:rsidR="005E685D">
        <w:rPr>
          <w:rFonts w:cstheme="minorHAnsi"/>
          <w:b/>
          <w:bCs/>
          <w:sz w:val="24"/>
          <w:szCs w:val="24"/>
        </w:rPr>
        <w:t xml:space="preserve">Tensor flow MNIST Basic classification </w:t>
      </w:r>
      <w:hyperlink r:id="rId28" w:history="1">
        <w:r w:rsidR="005E685D" w:rsidRPr="008A6D31">
          <w:rPr>
            <w:rStyle w:val="Hyperlink"/>
          </w:rPr>
          <w:t>https://www.tensorflow.org/tutorials/keras/classification</w:t>
        </w:r>
      </w:hyperlink>
    </w:p>
    <w:p w:rsidR="008452FC" w:rsidRPr="008452FC" w:rsidRDefault="008452FC" w:rsidP="000A1A19">
      <w:pPr>
        <w:rPr>
          <w:rFonts w:cstheme="minorHAnsi"/>
          <w:sz w:val="24"/>
          <w:szCs w:val="24"/>
        </w:rPr>
      </w:pPr>
      <w:r>
        <w:rPr>
          <w:rFonts w:cstheme="minorHAnsi"/>
          <w:sz w:val="24"/>
          <w:szCs w:val="24"/>
        </w:rPr>
        <w:t>[</w:t>
      </w:r>
      <w:r w:rsidR="00F538B7">
        <w:rPr>
          <w:rFonts w:cstheme="minorHAnsi"/>
          <w:sz w:val="24"/>
          <w:szCs w:val="24"/>
        </w:rPr>
        <w:t>3</w:t>
      </w:r>
      <w:r>
        <w:rPr>
          <w:rFonts w:cstheme="minorHAnsi"/>
          <w:sz w:val="24"/>
          <w:szCs w:val="24"/>
        </w:rPr>
        <w:t xml:space="preserve">] </w:t>
      </w:r>
      <w:proofErr w:type="spellStart"/>
      <w:r>
        <w:rPr>
          <w:rFonts w:cstheme="minorHAnsi"/>
          <w:b/>
          <w:bCs/>
          <w:sz w:val="24"/>
          <w:szCs w:val="24"/>
        </w:rPr>
        <w:t>Keras</w:t>
      </w:r>
      <w:proofErr w:type="spellEnd"/>
      <w:r>
        <w:rPr>
          <w:rFonts w:cstheme="minorHAnsi"/>
          <w:b/>
          <w:bCs/>
          <w:sz w:val="24"/>
          <w:szCs w:val="24"/>
        </w:rPr>
        <w:t xml:space="preserve"> and Convolutional Neural N</w:t>
      </w:r>
      <w:bookmarkStart w:id="0" w:name="_GoBack"/>
      <w:bookmarkEnd w:id="0"/>
      <w:r>
        <w:rPr>
          <w:rFonts w:cstheme="minorHAnsi"/>
          <w:b/>
          <w:bCs/>
          <w:sz w:val="24"/>
          <w:szCs w:val="24"/>
        </w:rPr>
        <w:t xml:space="preserve">etworks (CNNs), </w:t>
      </w:r>
      <w:r>
        <w:rPr>
          <w:rFonts w:cstheme="minorHAnsi"/>
          <w:sz w:val="24"/>
          <w:szCs w:val="24"/>
        </w:rPr>
        <w:t xml:space="preserve">Adrian </w:t>
      </w:r>
      <w:proofErr w:type="spellStart"/>
      <w:r>
        <w:rPr>
          <w:rFonts w:cstheme="minorHAnsi"/>
          <w:sz w:val="24"/>
          <w:szCs w:val="24"/>
        </w:rPr>
        <w:t>Rosebrock</w:t>
      </w:r>
      <w:proofErr w:type="spellEnd"/>
      <w:r>
        <w:rPr>
          <w:rFonts w:cstheme="minorHAnsi"/>
          <w:sz w:val="24"/>
          <w:szCs w:val="24"/>
        </w:rPr>
        <w:t>, April 16, 2018.</w:t>
      </w:r>
    </w:p>
    <w:p w:rsidR="000A1A19" w:rsidRPr="00681E7D" w:rsidRDefault="009E22A0" w:rsidP="009E22A0">
      <w:pPr>
        <w:rPr>
          <w:sz w:val="24"/>
          <w:szCs w:val="24"/>
        </w:rPr>
      </w:pPr>
      <w:r w:rsidRPr="00681E7D">
        <w:rPr>
          <w:sz w:val="24"/>
          <w:szCs w:val="24"/>
        </w:rPr>
        <w:t>[</w:t>
      </w:r>
      <w:r w:rsidR="00F538B7">
        <w:rPr>
          <w:sz w:val="24"/>
          <w:szCs w:val="24"/>
        </w:rPr>
        <w:t>4</w:t>
      </w:r>
      <w:r w:rsidRPr="00681E7D">
        <w:rPr>
          <w:sz w:val="24"/>
          <w:szCs w:val="24"/>
        </w:rPr>
        <w:t>]</w:t>
      </w:r>
      <w:r>
        <w:rPr>
          <w:b/>
          <w:bCs/>
          <w:sz w:val="24"/>
          <w:szCs w:val="24"/>
        </w:rPr>
        <w:t xml:space="preserve"> </w:t>
      </w:r>
      <w:r w:rsidR="00F538B7">
        <w:rPr>
          <w:b/>
          <w:bCs/>
          <w:sz w:val="24"/>
          <w:szCs w:val="24"/>
        </w:rPr>
        <w:t xml:space="preserve">Sign </w:t>
      </w:r>
      <w:r w:rsidR="00273114">
        <w:rPr>
          <w:b/>
          <w:bCs/>
          <w:sz w:val="24"/>
          <w:szCs w:val="24"/>
        </w:rPr>
        <w:t>language</w:t>
      </w:r>
      <w:r w:rsidR="00F538B7" w:rsidRPr="00F538B7">
        <w:t xml:space="preserve"> </w:t>
      </w:r>
      <w:r w:rsidR="00F538B7">
        <w:br/>
      </w:r>
      <w:hyperlink r:id="rId29" w:history="1">
        <w:r w:rsidR="00F538B7" w:rsidRPr="008A6D31">
          <w:rPr>
            <w:rStyle w:val="Hyperlink"/>
          </w:rPr>
          <w:t>https://en.wikipedia.org/wiki/Sign_language</w:t>
        </w:r>
      </w:hyperlink>
      <w:r w:rsidR="00681E7D">
        <w:rPr>
          <w:sz w:val="24"/>
          <w:szCs w:val="24"/>
        </w:rPr>
        <w:t>.</w:t>
      </w:r>
    </w:p>
    <w:p w:rsidR="000A1A19" w:rsidRPr="000A1A19" w:rsidRDefault="000A1A19" w:rsidP="00B2479A">
      <w:pPr>
        <w:rPr>
          <w:b/>
          <w:bCs/>
          <w:sz w:val="24"/>
          <w:szCs w:val="24"/>
        </w:rPr>
      </w:pPr>
    </w:p>
    <w:sectPr w:rsidR="000A1A19" w:rsidRPr="000A1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507FF"/>
    <w:multiLevelType w:val="hybridMultilevel"/>
    <w:tmpl w:val="BF580EA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6A255FAE"/>
    <w:multiLevelType w:val="hybridMultilevel"/>
    <w:tmpl w:val="B8CA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13568"/>
    <w:multiLevelType w:val="hybridMultilevel"/>
    <w:tmpl w:val="0A2CA5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9A"/>
    <w:rsid w:val="000A1A19"/>
    <w:rsid w:val="000B183A"/>
    <w:rsid w:val="000B6EFB"/>
    <w:rsid w:val="00142B21"/>
    <w:rsid w:val="001A0CDF"/>
    <w:rsid w:val="001C4B70"/>
    <w:rsid w:val="001E262A"/>
    <w:rsid w:val="002226D1"/>
    <w:rsid w:val="0024131F"/>
    <w:rsid w:val="00273114"/>
    <w:rsid w:val="002C2E27"/>
    <w:rsid w:val="002E20C4"/>
    <w:rsid w:val="002E3418"/>
    <w:rsid w:val="00314E5E"/>
    <w:rsid w:val="00326E57"/>
    <w:rsid w:val="003C7990"/>
    <w:rsid w:val="004808D5"/>
    <w:rsid w:val="00513F16"/>
    <w:rsid w:val="00516052"/>
    <w:rsid w:val="00537316"/>
    <w:rsid w:val="005554C7"/>
    <w:rsid w:val="005E08FD"/>
    <w:rsid w:val="005E47B0"/>
    <w:rsid w:val="005E685D"/>
    <w:rsid w:val="00605308"/>
    <w:rsid w:val="0064430D"/>
    <w:rsid w:val="00681E7D"/>
    <w:rsid w:val="00694ED4"/>
    <w:rsid w:val="007263DC"/>
    <w:rsid w:val="007B40D2"/>
    <w:rsid w:val="00810D6B"/>
    <w:rsid w:val="0083401E"/>
    <w:rsid w:val="008452FC"/>
    <w:rsid w:val="008540B0"/>
    <w:rsid w:val="008A4F49"/>
    <w:rsid w:val="009578D7"/>
    <w:rsid w:val="00965872"/>
    <w:rsid w:val="009E22A0"/>
    <w:rsid w:val="00A76A2E"/>
    <w:rsid w:val="00A9248A"/>
    <w:rsid w:val="00B22286"/>
    <w:rsid w:val="00B2479A"/>
    <w:rsid w:val="00B329FC"/>
    <w:rsid w:val="00BE2A34"/>
    <w:rsid w:val="00C374BA"/>
    <w:rsid w:val="00C93979"/>
    <w:rsid w:val="00C9454B"/>
    <w:rsid w:val="00CA7009"/>
    <w:rsid w:val="00CD2B4B"/>
    <w:rsid w:val="00D33FCC"/>
    <w:rsid w:val="00D36DA2"/>
    <w:rsid w:val="00D43EB6"/>
    <w:rsid w:val="00D55D79"/>
    <w:rsid w:val="00D7369E"/>
    <w:rsid w:val="00DB6791"/>
    <w:rsid w:val="00DF501D"/>
    <w:rsid w:val="00E00CE9"/>
    <w:rsid w:val="00F06493"/>
    <w:rsid w:val="00F538B7"/>
    <w:rsid w:val="00F950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A70B"/>
  <w15:chartTrackingRefBased/>
  <w15:docId w15:val="{146F81D2-A437-4A23-A797-3F0750D4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B24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92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24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2479A"/>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B2479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A1A19"/>
    <w:pPr>
      <w:ind w:left="720"/>
      <w:contextualSpacing/>
    </w:pPr>
  </w:style>
  <w:style w:type="character" w:styleId="a6">
    <w:name w:val="Strong"/>
    <w:basedOn w:val="a0"/>
    <w:uiPriority w:val="22"/>
    <w:qFormat/>
    <w:rsid w:val="00B329FC"/>
    <w:rPr>
      <w:b/>
      <w:bCs/>
    </w:rPr>
  </w:style>
  <w:style w:type="character" w:styleId="Hyperlink">
    <w:name w:val="Hyperlink"/>
    <w:basedOn w:val="a0"/>
    <w:uiPriority w:val="99"/>
    <w:unhideWhenUsed/>
    <w:rsid w:val="0064430D"/>
    <w:rPr>
      <w:color w:val="0000FF"/>
      <w:u w:val="single"/>
    </w:rPr>
  </w:style>
  <w:style w:type="paragraph" w:styleId="NormalWeb">
    <w:name w:val="Normal (Web)"/>
    <w:basedOn w:val="a"/>
    <w:uiPriority w:val="99"/>
    <w:unhideWhenUsed/>
    <w:rsid w:val="00D55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semiHidden/>
    <w:rsid w:val="00A9248A"/>
    <w:rPr>
      <w:rFonts w:asciiTheme="majorHAnsi" w:eastAsiaTheme="majorEastAsia" w:hAnsiTheme="majorHAnsi" w:cstheme="majorBidi"/>
      <w:color w:val="2F5496" w:themeColor="accent1" w:themeShade="BF"/>
      <w:sz w:val="26"/>
      <w:szCs w:val="26"/>
    </w:rPr>
  </w:style>
  <w:style w:type="character" w:customStyle="1" w:styleId="qlinkcontainer">
    <w:name w:val="qlink_container"/>
    <w:basedOn w:val="a0"/>
    <w:rsid w:val="000B6EFB"/>
  </w:style>
  <w:style w:type="paragraph" w:styleId="a7">
    <w:name w:val="caption"/>
    <w:basedOn w:val="a"/>
    <w:next w:val="a"/>
    <w:uiPriority w:val="35"/>
    <w:unhideWhenUsed/>
    <w:qFormat/>
    <w:rsid w:val="00326E57"/>
    <w:pPr>
      <w:spacing w:after="200" w:line="240" w:lineRule="auto"/>
    </w:pPr>
    <w:rPr>
      <w:i/>
      <w:iCs/>
      <w:color w:val="44546A" w:themeColor="text2"/>
      <w:sz w:val="18"/>
      <w:szCs w:val="18"/>
    </w:rPr>
  </w:style>
  <w:style w:type="table" w:styleId="a8">
    <w:name w:val="Table Grid"/>
    <w:basedOn w:val="a1"/>
    <w:uiPriority w:val="39"/>
    <w:rsid w:val="0032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DB67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Unresolved Mention"/>
    <w:basedOn w:val="a0"/>
    <w:uiPriority w:val="99"/>
    <w:semiHidden/>
    <w:unhideWhenUsed/>
    <w:rsid w:val="005E6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04620">
      <w:bodyDiv w:val="1"/>
      <w:marLeft w:val="0"/>
      <w:marRight w:val="0"/>
      <w:marTop w:val="0"/>
      <w:marBottom w:val="0"/>
      <w:divBdr>
        <w:top w:val="none" w:sz="0" w:space="0" w:color="auto"/>
        <w:left w:val="none" w:sz="0" w:space="0" w:color="auto"/>
        <w:bottom w:val="none" w:sz="0" w:space="0" w:color="auto"/>
        <w:right w:val="none" w:sz="0" w:space="0" w:color="auto"/>
      </w:divBdr>
    </w:div>
    <w:div w:id="503712611">
      <w:bodyDiv w:val="1"/>
      <w:marLeft w:val="0"/>
      <w:marRight w:val="0"/>
      <w:marTop w:val="0"/>
      <w:marBottom w:val="0"/>
      <w:divBdr>
        <w:top w:val="none" w:sz="0" w:space="0" w:color="auto"/>
        <w:left w:val="none" w:sz="0" w:space="0" w:color="auto"/>
        <w:bottom w:val="none" w:sz="0" w:space="0" w:color="auto"/>
        <w:right w:val="none" w:sz="0" w:space="0" w:color="auto"/>
      </w:divBdr>
    </w:div>
    <w:div w:id="514727478">
      <w:bodyDiv w:val="1"/>
      <w:marLeft w:val="0"/>
      <w:marRight w:val="0"/>
      <w:marTop w:val="0"/>
      <w:marBottom w:val="0"/>
      <w:divBdr>
        <w:top w:val="none" w:sz="0" w:space="0" w:color="auto"/>
        <w:left w:val="none" w:sz="0" w:space="0" w:color="auto"/>
        <w:bottom w:val="none" w:sz="0" w:space="0" w:color="auto"/>
        <w:right w:val="none" w:sz="0" w:space="0" w:color="auto"/>
      </w:divBdr>
    </w:div>
    <w:div w:id="627128036">
      <w:bodyDiv w:val="1"/>
      <w:marLeft w:val="0"/>
      <w:marRight w:val="0"/>
      <w:marTop w:val="0"/>
      <w:marBottom w:val="0"/>
      <w:divBdr>
        <w:top w:val="none" w:sz="0" w:space="0" w:color="auto"/>
        <w:left w:val="none" w:sz="0" w:space="0" w:color="auto"/>
        <w:bottom w:val="none" w:sz="0" w:space="0" w:color="auto"/>
        <w:right w:val="none" w:sz="0" w:space="0" w:color="auto"/>
      </w:divBdr>
    </w:div>
    <w:div w:id="1833253558">
      <w:bodyDiv w:val="1"/>
      <w:marLeft w:val="0"/>
      <w:marRight w:val="0"/>
      <w:marTop w:val="0"/>
      <w:marBottom w:val="0"/>
      <w:divBdr>
        <w:top w:val="none" w:sz="0" w:space="0" w:color="auto"/>
        <w:left w:val="none" w:sz="0" w:space="0" w:color="auto"/>
        <w:bottom w:val="none" w:sz="0" w:space="0" w:color="auto"/>
        <w:right w:val="none" w:sz="0" w:space="0" w:color="auto"/>
      </w:divBdr>
    </w:div>
    <w:div w:id="1881241175">
      <w:bodyDiv w:val="1"/>
      <w:marLeft w:val="0"/>
      <w:marRight w:val="0"/>
      <w:marTop w:val="0"/>
      <w:marBottom w:val="0"/>
      <w:divBdr>
        <w:top w:val="none" w:sz="0" w:space="0" w:color="auto"/>
        <w:left w:val="none" w:sz="0" w:space="0" w:color="auto"/>
        <w:bottom w:val="none" w:sz="0" w:space="0" w:color="auto"/>
        <w:right w:val="none" w:sz="0" w:space="0" w:color="auto"/>
      </w:divBdr>
    </w:div>
    <w:div w:id="19730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gn_language" TargetMode="External"/><Relationship Id="rId13" Type="http://schemas.openxmlformats.org/officeDocument/2006/relationships/hyperlink" Target="http://www.robots.ox.ac.uk/~karen/"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en.wikipedia.org/wiki/Language" TargetMode="External"/><Relationship Id="rId12" Type="http://schemas.openxmlformats.org/officeDocument/2006/relationships/image" Target="media/image4.png"/><Relationship Id="rId17" Type="http://schemas.openxmlformats.org/officeDocument/2006/relationships/hyperlink" Target="https://github.com/mon95/Sign-Language-and-Static-gesture-recognition-using-sklear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ImageNet" TargetMode="External"/><Relationship Id="rId20" Type="http://schemas.openxmlformats.org/officeDocument/2006/relationships/image" Target="media/image7.png"/><Relationship Id="rId29" Type="http://schemas.openxmlformats.org/officeDocument/2006/relationships/hyperlink" Target="https://en.wikipedia.org/wiki/Sign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Oxford_Robotics_Institute" TargetMode="External"/><Relationship Id="rId23" Type="http://schemas.openxmlformats.org/officeDocument/2006/relationships/image" Target="media/image10.png"/><Relationship Id="rId28" Type="http://schemas.openxmlformats.org/officeDocument/2006/relationships/hyperlink" Target="https://www.tensorflow.org/tutorials/keras/classification"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utual_intelligibility" TargetMode="External"/><Relationship Id="rId14" Type="http://schemas.openxmlformats.org/officeDocument/2006/relationships/hyperlink" Target="https://en.wikipedia.org/wiki/Andrew_Zisserman" TargetMode="External"/><Relationship Id="rId22" Type="http://schemas.openxmlformats.org/officeDocument/2006/relationships/image" Target="media/image9.png"/><Relationship Id="rId27" Type="http://schemas.openxmlformats.org/officeDocument/2006/relationships/hyperlink" Target="https://www.kaggle.com/datamunge/sign-language-mni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79AB0-3C08-46D6-8E97-BC7C2B16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5</Pages>
  <Words>1265</Words>
  <Characters>6327</Characters>
  <Application>Microsoft Office Word</Application>
  <DocSecurity>0</DocSecurity>
  <Lines>52</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zekler</dc:creator>
  <cp:keywords/>
  <dc:description/>
  <cp:lastModifiedBy>עידו כהנא</cp:lastModifiedBy>
  <cp:revision>35</cp:revision>
  <dcterms:created xsi:type="dcterms:W3CDTF">2020-01-13T10:28:00Z</dcterms:created>
  <dcterms:modified xsi:type="dcterms:W3CDTF">2020-01-16T09:52:00Z</dcterms:modified>
</cp:coreProperties>
</file>