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0" w:line="312" w:lineRule="auto"/>
        <w:jc w:val="center"/>
        <w:rPr>
          <w:rFonts w:ascii="Merriweather" w:cs="Merriweather" w:eastAsia="Merriweather" w:hAnsi="Merriweather"/>
          <w:b w:val="1"/>
          <w:bCs w:val="1"/>
          <w:color w:val="1d1e20"/>
          <w:sz w:val="48"/>
          <w:szCs w:val="48"/>
        </w:rPr>
      </w:pPr>
      <w:bookmarkStart w:colFirst="0" w:colLast="0" w:name="_3q5c4a487hw0" w:id="0"/>
      <w:bookmarkEnd w:id="0"/>
      <w:r w:rsidDel="00000000" w:rsidR="00000000" w:rsidRPr="00000000">
        <w:rPr>
          <w:rFonts w:ascii="Merriweather" w:cs="Merriweather" w:eastAsia="Merriweather" w:hAnsi="Merriweather"/>
          <w:b w:val="1"/>
          <w:bCs w:val="1"/>
          <w:color w:val="1d1e20"/>
          <w:sz w:val="48"/>
          <w:szCs w:val="48"/>
          <w:rtl w:val="0"/>
        </w:rPr>
        <w:t xml:space="preserve">Lets begin from the beginning!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80" w:line="312" w:lineRule="auto"/>
        <w:jc w:val="cente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Before taking the first step, we need to know where we are heading.</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312" w:lineRule="auto"/>
        <w:jc w:val="cente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12/8/20242 min read</w:t>
      </w:r>
    </w:p>
    <w:p w:rsidR="00000000" w:rsidDel="00000000" w:rsidP="00000000" w:rsidRDefault="00000000" w:rsidRPr="00000000" w14:paraId="00000004">
      <w:pP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Pr>
        <w:drawing>
          <wp:inline distB="114300" distT="114300" distL="114300" distR="114300">
            <wp:extent cx="7734300" cy="3276600"/>
            <wp:effectExtent b="0" l="0" r="0" t="0"/>
            <wp:docPr descr="wooden bridge between tress" id="1" name="image1.jpg"/>
            <a:graphic>
              <a:graphicData uri="http://schemas.openxmlformats.org/drawingml/2006/picture">
                <pic:pic>
                  <pic:nvPicPr>
                    <pic:cNvPr descr="wooden bridge between tress" id="0" name="image1.jpg"/>
                    <pic:cNvPicPr preferRelativeResize="0"/>
                  </pic:nvPicPr>
                  <pic:blipFill>
                    <a:blip r:embed="rId6"/>
                    <a:srcRect b="0" l="0" r="0" t="0"/>
                    <a:stretch>
                      <a:fillRect/>
                    </a:stretch>
                  </pic:blipFill>
                  <pic:spPr>
                    <a:xfrm>
                      <a:off x="0" y="0"/>
                      <a:ext cx="77343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312" w:lineRule="auto"/>
        <w:rPr>
          <w:rFonts w:ascii="Merriweather" w:cs="Merriweather" w:eastAsia="Merriweather" w:hAnsi="Merriweather"/>
          <w:b w:val="1"/>
          <w:bCs w:val="1"/>
          <w:color w:val="1d1e20"/>
          <w:sz w:val="84"/>
          <w:szCs w:val="84"/>
        </w:rPr>
      </w:pPr>
      <w:bookmarkStart w:colFirst="0" w:colLast="0" w:name="_d879gvn8xtwx" w:id="1"/>
      <w:bookmarkEnd w:id="1"/>
      <w:r w:rsidDel="00000000" w:rsidR="00000000" w:rsidRPr="00000000">
        <w:rPr>
          <w:rFonts w:ascii="Merriweather" w:cs="Merriweather" w:eastAsia="Merriweather" w:hAnsi="Merriweather"/>
          <w:b w:val="1"/>
          <w:bCs w:val="1"/>
          <w:color w:val="1d1e20"/>
          <w:sz w:val="84"/>
          <w:szCs w:val="84"/>
          <w:rtl w:val="0"/>
        </w:rPr>
        <w:t xml:space="preserve">You're Not Here by Chance!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52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Something inside you is searching for a lost connection, and I hope, by God's grace, to be an instrument to help you find it. We are driven by desires, needs of all kinds, and, in the midst of them, a deep sense that life must have meaning, a purpose in itself. Philosophers from all backgrounds have spent centuries searching for an answer to this fundamental question:</w:t>
      </w:r>
      <w:r w:rsidDel="00000000" w:rsidR="00000000" w:rsidRPr="00000000">
        <w:rPr>
          <w:rFonts w:ascii="Merriweather" w:cs="Merriweather" w:eastAsia="Merriweather" w:hAnsi="Merriweather"/>
          <w:i w:val="1"/>
          <w:iCs w:val="1"/>
          <w:color w:val="1d1e20"/>
          <w:sz w:val="27"/>
          <w:szCs w:val="27"/>
          <w:rtl w:val="0"/>
        </w:rPr>
        <w:t xml:space="preserve"> Why are we here? </w:t>
      </w:r>
      <w:r w:rsidDel="00000000" w:rsidR="00000000" w:rsidRPr="00000000">
        <w:rPr>
          <w:rFonts w:ascii="Merriweather" w:cs="Merriweather" w:eastAsia="Merriweather" w:hAnsi="Merriweather"/>
          <w:color w:val="1d1e20"/>
          <w:sz w:val="27"/>
          <w:szCs w:val="27"/>
          <w:rtl w:val="0"/>
        </w:rPr>
        <w:t xml:space="preserve">There are countless answers to choose from, and maybe that’s exactly what led you here.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Our answer? </w:t>
      </w:r>
      <w:r w:rsidDel="00000000" w:rsidR="00000000" w:rsidRPr="00000000">
        <w:rPr>
          <w:rFonts w:ascii="Merriweather" w:cs="Merriweather" w:eastAsia="Merriweather" w:hAnsi="Merriweather"/>
          <w:b w:val="1"/>
          <w:bCs w:val="1"/>
          <w:color w:val="1d1e20"/>
          <w:sz w:val="27"/>
          <w:szCs w:val="27"/>
          <w:rtl w:val="0"/>
        </w:rPr>
        <w:t xml:space="preserve">The Way.</w:t>
      </w:r>
      <w:r w:rsidDel="00000000" w:rsidR="00000000" w:rsidRPr="00000000">
        <w:rPr>
          <w:rFonts w:ascii="Merriweather" w:cs="Merriweather" w:eastAsia="Merriweather" w:hAnsi="Merriweather"/>
          <w:color w:val="1d1e20"/>
          <w:sz w:val="27"/>
          <w:szCs w:val="27"/>
          <w:rtl w:val="0"/>
        </w:rPr>
        <w:t xml:space="preserve"> You’re here to learn how to walk, and we’re here to help you on that journey. Actually, not us, but God Himself.</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Our map will be the Holy Scriptures. But don’t worry—this isn’t a deep theological study blog filled with heavy discussions. The goal is to help you </w:t>
      </w:r>
      <w:r w:rsidDel="00000000" w:rsidR="00000000" w:rsidRPr="00000000">
        <w:rPr>
          <w:rFonts w:ascii="Merriweather" w:cs="Merriweather" w:eastAsia="Merriweather" w:hAnsi="Merriweather"/>
          <w:i w:val="1"/>
          <w:iCs w:val="1"/>
          <w:color w:val="1d1e20"/>
          <w:sz w:val="27"/>
          <w:szCs w:val="27"/>
          <w:rtl w:val="0"/>
        </w:rPr>
        <w:t xml:space="preserve">walk</w:t>
      </w:r>
      <w:r w:rsidDel="00000000" w:rsidR="00000000" w:rsidRPr="00000000">
        <w:rPr>
          <w:rFonts w:ascii="Merriweather" w:cs="Merriweather" w:eastAsia="Merriweather" w:hAnsi="Merriweather"/>
          <w:color w:val="1d1e20"/>
          <w:sz w:val="27"/>
          <w:szCs w:val="27"/>
          <w:rtl w:val="0"/>
        </w:rPr>
        <w:t xml:space="preserve">, not to argue about doctrines and beliefs. This isn’t an apologetics website, to use a more theological term. We’re not theologians in that sense, nor do we aim to be. Of course, we respect and appreciate the theological wisdom passed down through centuries of the Christian church, but none of it will matter if your soul isn’t nourished and if you don’t take one step at a time toward a life with Christ.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Thousands of Christians fail to live out this life and shine as lights in the darkness (Matthew 5:14) because they focus on what isn’t truly important—or at least not </w:t>
      </w:r>
      <w:r w:rsidDel="00000000" w:rsidR="00000000" w:rsidRPr="00000000">
        <w:rPr>
          <w:rFonts w:ascii="Merriweather" w:cs="Merriweather" w:eastAsia="Merriweather" w:hAnsi="Merriweather"/>
          <w:i w:val="1"/>
          <w:iCs w:val="1"/>
          <w:color w:val="1d1e20"/>
          <w:sz w:val="27"/>
          <w:szCs w:val="27"/>
          <w:rtl w:val="0"/>
        </w:rPr>
        <w:t xml:space="preserve">the most</w:t>
      </w:r>
      <w:r w:rsidDel="00000000" w:rsidR="00000000" w:rsidRPr="00000000">
        <w:rPr>
          <w:rFonts w:ascii="Merriweather" w:cs="Merriweather" w:eastAsia="Merriweather" w:hAnsi="Merriweather"/>
          <w:color w:val="1d1e20"/>
          <w:sz w:val="27"/>
          <w:szCs w:val="27"/>
          <w:rtl w:val="0"/>
        </w:rPr>
        <w:t xml:space="preserve"> important thing.</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Jesus once visited the home of two sisters, Martha and Mary, in Bethany. Martha opened her home to Him and was busy with all the preparations for hosting Jesus and His disciples. Meanwhile, Mary sat at Jesus' feet, listening to His teachings.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Martha, overwhelmed with all the work, complained to Jesus, asking Him to tell Mary to help her: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w:t>
      </w:r>
      <w:r w:rsidDel="00000000" w:rsidR="00000000" w:rsidRPr="00000000">
        <w:rPr>
          <w:rFonts w:ascii="Merriweather" w:cs="Merriweather" w:eastAsia="Merriweather" w:hAnsi="Merriweather"/>
          <w:i w:val="1"/>
          <w:iCs w:val="1"/>
          <w:color w:val="1d1e20"/>
          <w:sz w:val="27"/>
          <w:szCs w:val="27"/>
          <w:rtl w:val="0"/>
        </w:rPr>
        <w:t xml:space="preserve">Lord, don’t You care that my sister has left me to do all the work by myself? Tell her to help me!</w:t>
      </w:r>
      <w:r w:rsidDel="00000000" w:rsidR="00000000" w:rsidRPr="00000000">
        <w:rPr>
          <w:rFonts w:ascii="Merriweather" w:cs="Merriweather" w:eastAsia="Merriweather" w:hAnsi="Merriweather"/>
          <w:color w:val="1d1e20"/>
          <w:sz w:val="27"/>
          <w:szCs w:val="27"/>
          <w:rtl w:val="0"/>
        </w:rPr>
        <w:t xml:space="preserv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Jesus answered her gently but firmly: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w:t>
      </w:r>
      <w:r w:rsidDel="00000000" w:rsidR="00000000" w:rsidRPr="00000000">
        <w:rPr>
          <w:rFonts w:ascii="Merriweather" w:cs="Merriweather" w:eastAsia="Merriweather" w:hAnsi="Merriweather"/>
          <w:i w:val="1"/>
          <w:iCs w:val="1"/>
          <w:color w:val="1d1e20"/>
          <w:sz w:val="27"/>
          <w:szCs w:val="27"/>
          <w:rtl w:val="0"/>
        </w:rPr>
        <w:t xml:space="preserve">Martha, Martha, you are worried and upset about many things, but only one thing is necessary. Mary has chosen what is better, and it will not be taken away from her.</w:t>
      </w:r>
      <w:r w:rsidDel="00000000" w:rsidR="00000000" w:rsidRPr="00000000">
        <w:rPr>
          <w:rFonts w:ascii="Merriweather" w:cs="Merriweather" w:eastAsia="Merriweather" w:hAnsi="Merriweather"/>
          <w:color w:val="1d1e20"/>
          <w:sz w:val="27"/>
          <w:szCs w:val="27"/>
          <w:rtl w:val="0"/>
        </w:rPr>
        <w:t xml:space="preserv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This story is found in Luke 10:38-42, and I encourage you to grab a Bible, read it, and meditate on it right now.</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If we don’t understand that nothing is more important in our walk with Jesus than Jesus Himself, then taking even a single step is pointless. Moses, in his conversation with God on Mount Sinai, teaches us exactly that: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w:t>
      </w:r>
      <w:r w:rsidDel="00000000" w:rsidR="00000000" w:rsidRPr="00000000">
        <w:rPr>
          <w:rFonts w:ascii="Merriweather" w:cs="Merriweather" w:eastAsia="Merriweather" w:hAnsi="Merriweather"/>
          <w:i w:val="1"/>
          <w:iCs w:val="1"/>
          <w:color w:val="1d1e20"/>
          <w:sz w:val="27"/>
          <w:szCs w:val="27"/>
          <w:rtl w:val="0"/>
        </w:rPr>
        <w:t xml:space="preserve">Then Moses said to Him: 'If Your Presence does not go with us, do not send us up from here.</w:t>
      </w:r>
      <w:r w:rsidDel="00000000" w:rsidR="00000000" w:rsidRPr="00000000">
        <w:rPr>
          <w:rFonts w:ascii="Merriweather" w:cs="Merriweather" w:eastAsia="Merriweather" w:hAnsi="Merriweather"/>
          <w:color w:val="1d1e20"/>
          <w:sz w:val="27"/>
          <w:szCs w:val="27"/>
          <w:rtl w:val="0"/>
        </w:rPr>
        <w:t xml:space="preserve">'" – Exodus 33:15</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Nothing is more important! You are here to encounter the Almighty and build a relationship with Him. What that relationship will do in your life is something only time will reveal. But I can assure you—it will be good, pleasing, and perfect in the eyes of our Father (Romans 12:12).</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Ready to walk? Lace up your spiritual shoes and move forward.</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See you at the next stop.</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color w:val="1d1e20"/>
          <w:sz w:val="27"/>
          <w:szCs w:val="27"/>
          <w:rtl w:val="0"/>
        </w:rPr>
        <w:t xml:space="preserve">God bless you!</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