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8BE19" w14:textId="77777777" w:rsidR="003E13CB" w:rsidRPr="003E13CB" w:rsidRDefault="003E13CB" w:rsidP="003E13CB">
      <w:pPr>
        <w:rPr>
          <w:b/>
          <w:bCs/>
        </w:rPr>
      </w:pPr>
      <w:r w:rsidRPr="003E13CB">
        <w:rPr>
          <w:b/>
          <w:bCs/>
        </w:rPr>
        <w:t>Passo 2 - Desembaraço</w:t>
      </w:r>
    </w:p>
    <w:p w14:paraId="29F1981B" w14:textId="77777777" w:rsidR="003E13CB" w:rsidRPr="003E13CB" w:rsidRDefault="003E13CB" w:rsidP="003E13CB">
      <w:r w:rsidRPr="003E13CB">
        <w:t>Se livrando do peso do pecado</w:t>
      </w:r>
    </w:p>
    <w:p w14:paraId="3465012D" w14:textId="77777777" w:rsidR="003E13CB" w:rsidRPr="003E13CB" w:rsidRDefault="003E13CB" w:rsidP="003E13CB">
      <w:r w:rsidRPr="003E13CB">
        <w:t>3/7/20252 min ler</w:t>
      </w:r>
    </w:p>
    <w:p w14:paraId="21EAEC1F" w14:textId="0EBCB831" w:rsidR="003E13CB" w:rsidRPr="003E13CB" w:rsidRDefault="003E13CB" w:rsidP="003E13CB">
      <w:r w:rsidRPr="003E13CB">
        <w:drawing>
          <wp:inline distT="0" distB="0" distL="0" distR="0" wp14:anchorId="19935DF8" wp14:editId="2419D994">
            <wp:extent cx="5400040" cy="2287905"/>
            <wp:effectExtent l="0" t="0" r="0" b="0"/>
            <wp:docPr id="1641825571" name="Imagem 2" descr="a stack of suitcases sitting next to a brick w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stack of suitcases sitting next to a brick wal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133C2" w14:textId="77777777" w:rsidR="003E13CB" w:rsidRPr="003E13CB" w:rsidRDefault="003E13CB" w:rsidP="003E13CB">
      <w:pPr>
        <w:rPr>
          <w:b/>
          <w:bCs/>
        </w:rPr>
      </w:pPr>
      <w:r w:rsidRPr="003E13CB">
        <w:rPr>
          <w:b/>
          <w:bCs/>
        </w:rPr>
        <w:t>Passo 2: Desembaraçar-se do Pecado – Correndo leve e livre</w:t>
      </w:r>
    </w:p>
    <w:p w14:paraId="2DDB72CB" w14:textId="77777777" w:rsidR="003E13CB" w:rsidRPr="003E13CB" w:rsidRDefault="003E13CB" w:rsidP="003E13CB">
      <w:pPr>
        <w:rPr>
          <w:b/>
          <w:bCs/>
        </w:rPr>
      </w:pPr>
      <w:r w:rsidRPr="003E13CB">
        <w:rPr>
          <w:b/>
          <w:bCs/>
        </w:rPr>
        <w:t>Versículo-chave:</w:t>
      </w:r>
    </w:p>
    <w:p w14:paraId="56CF9D00" w14:textId="77777777" w:rsidR="003E13CB" w:rsidRPr="003E13CB" w:rsidRDefault="003E13CB" w:rsidP="003E13CB">
      <w:r w:rsidRPr="003E13CB">
        <w:t>"</w:t>
      </w:r>
      <w:r w:rsidRPr="003E13CB">
        <w:rPr>
          <w:i/>
          <w:iCs/>
        </w:rPr>
        <w:t>Portanto, desembaracemo-nos de tudo o que nos atrapalha e do pecado que nos envolve, e corramos com perseverança a corrida que nos é proposta.</w:t>
      </w:r>
      <w:r w:rsidRPr="003E13CB">
        <w:t>" (Hebreus 12:1 - NAA)</w:t>
      </w:r>
    </w:p>
    <w:p w14:paraId="75C6FF3C" w14:textId="77777777" w:rsidR="003E13CB" w:rsidRPr="003E13CB" w:rsidRDefault="003E13CB" w:rsidP="003E13CB">
      <w:r w:rsidRPr="003E13CB">
        <w:t>A vida cristã muitas vezes é comparada a uma corrida. Não uma corrida de velocidade, mas uma maratona que exige foco, disciplina e perseverança. No entanto, algumas coisas podem nos impedir de correr bem: o pecado que nos envolve e os pesos que carregamos. Imagine tentar caminhar carregando uma bagagem pesada? O autor de Hebreus nos exorta a nos livrarmos de tudo isso. Mas o que isso significa na prática?</w:t>
      </w:r>
    </w:p>
    <w:p w14:paraId="6E3A92C3" w14:textId="77777777" w:rsidR="003E13CB" w:rsidRPr="003E13CB" w:rsidRDefault="003E13CB" w:rsidP="003E13CB">
      <w:pPr>
        <w:rPr>
          <w:b/>
          <w:bCs/>
        </w:rPr>
      </w:pPr>
      <w:r w:rsidRPr="003E13CB">
        <w:rPr>
          <w:b/>
          <w:bCs/>
        </w:rPr>
        <w:t>Por que precisamos nos livrar desse peso?</w:t>
      </w:r>
    </w:p>
    <w:p w14:paraId="581D2751" w14:textId="77777777" w:rsidR="003E13CB" w:rsidRPr="003E13CB" w:rsidRDefault="003E13CB" w:rsidP="003E13CB">
      <w:r w:rsidRPr="003E13CB">
        <w:t>O pecado e os pesos desnecessários nos impedem de avançar. Eles nos tornam cansados, distraídos e incapazes de prosseguir. Imagine um corredor tentando completar uma maratona carregando uma mochila cheia de pedras. Ele pode continuar correndo, mas nunca atingirá seu potencial completo. Da mesma forma, o pecado nos impede de viver a vida abundante que Deus planejou para nós.</w:t>
      </w:r>
    </w:p>
    <w:p w14:paraId="717A3E97" w14:textId="77777777" w:rsidR="003E13CB" w:rsidRPr="003E13CB" w:rsidRDefault="003E13CB" w:rsidP="003E13CB">
      <w:r w:rsidRPr="003E13CB">
        <w:t xml:space="preserve">Para além disso a Bíblia nos revela que o nosso coração é idólatra. Ele está sempre em busca de um ídolo a tomar o lugar de Deus (Ezequiel 14:3-5). Então caminhar com eles é certeza de tropeço mais </w:t>
      </w:r>
      <w:proofErr w:type="spellStart"/>
      <w:r w:rsidRPr="003E13CB">
        <w:t>a</w:t>
      </w:r>
      <w:proofErr w:type="spellEnd"/>
      <w:r w:rsidRPr="003E13CB">
        <w:t xml:space="preserve"> frente.</w:t>
      </w:r>
    </w:p>
    <w:p w14:paraId="79C023D5" w14:textId="77777777" w:rsidR="003E13CB" w:rsidRPr="003E13CB" w:rsidRDefault="003E13CB" w:rsidP="003E13CB">
      <w:r w:rsidRPr="003E13CB">
        <w:lastRenderedPageBreak/>
        <w:t>Livrar-se do pecado começa com um reconhecimento honesto do que tem nos atrapalhado. Pode ser um pecado recorrente, um hábito prejudicial ou até mesmo um relacionamento tóxico. Seja o que for, Deus nos chama a nos desfazermos disso, não por nossa própria força, mas pela graça que Ele nos concede.</w:t>
      </w:r>
    </w:p>
    <w:p w14:paraId="5B2BA1AE" w14:textId="77777777" w:rsidR="003E13CB" w:rsidRPr="003E13CB" w:rsidRDefault="003E13CB" w:rsidP="003E13CB">
      <w:pPr>
        <w:rPr>
          <w:b/>
          <w:bCs/>
        </w:rPr>
      </w:pPr>
      <w:r w:rsidRPr="003E13CB">
        <w:rPr>
          <w:b/>
          <w:bCs/>
        </w:rPr>
        <w:t>Como fazer isso?</w:t>
      </w:r>
    </w:p>
    <w:p w14:paraId="33E6816E" w14:textId="77777777" w:rsidR="003E13CB" w:rsidRPr="003E13CB" w:rsidRDefault="003E13CB" w:rsidP="003E13CB">
      <w:r w:rsidRPr="003E13CB">
        <w:t>Algumas dicas podem ser úteis:</w:t>
      </w:r>
    </w:p>
    <w:p w14:paraId="2D001E0C" w14:textId="77777777" w:rsidR="003E13CB" w:rsidRPr="003E13CB" w:rsidRDefault="003E13CB" w:rsidP="003E13CB">
      <w:pPr>
        <w:numPr>
          <w:ilvl w:val="0"/>
          <w:numId w:val="1"/>
        </w:numPr>
      </w:pPr>
      <w:r w:rsidRPr="003E13CB">
        <w:rPr>
          <w:b/>
          <w:bCs/>
        </w:rPr>
        <w:t xml:space="preserve">Reconheça o pecado: </w:t>
      </w:r>
      <w:r w:rsidRPr="003E13CB">
        <w:t>Peça a Deus que revele o que tem atrapalhado sua caminhada.</w:t>
      </w:r>
    </w:p>
    <w:p w14:paraId="788D77F7" w14:textId="77777777" w:rsidR="003E13CB" w:rsidRPr="003E13CB" w:rsidRDefault="003E13CB" w:rsidP="003E13CB">
      <w:pPr>
        <w:numPr>
          <w:ilvl w:val="0"/>
          <w:numId w:val="1"/>
        </w:numPr>
      </w:pPr>
      <w:r w:rsidRPr="003E13CB">
        <w:rPr>
          <w:b/>
          <w:bCs/>
        </w:rPr>
        <w:t>Confesse e abandone:</w:t>
      </w:r>
      <w:r w:rsidRPr="003E13CB">
        <w:t xml:space="preserve"> Confesse seus pecados a Deus (1 João 1:9) e tome a decisão de abandoná-los.</w:t>
      </w:r>
    </w:p>
    <w:p w14:paraId="6640351D" w14:textId="77777777" w:rsidR="003E13CB" w:rsidRPr="003E13CB" w:rsidRDefault="003E13CB" w:rsidP="003E13CB">
      <w:pPr>
        <w:numPr>
          <w:ilvl w:val="0"/>
          <w:numId w:val="1"/>
        </w:numPr>
      </w:pPr>
      <w:r w:rsidRPr="003E13CB">
        <w:rPr>
          <w:b/>
          <w:bCs/>
        </w:rPr>
        <w:t xml:space="preserve">Busque ajuda: </w:t>
      </w:r>
      <w:r w:rsidRPr="003E13CB">
        <w:t>Não tente vencer sozinho. Peça apoio a irmãos em Cristo ou a um líder espiritual.</w:t>
      </w:r>
    </w:p>
    <w:p w14:paraId="48429970" w14:textId="77777777" w:rsidR="003E13CB" w:rsidRPr="003E13CB" w:rsidRDefault="003E13CB" w:rsidP="003E13CB">
      <w:pPr>
        <w:numPr>
          <w:ilvl w:val="0"/>
          <w:numId w:val="1"/>
        </w:numPr>
      </w:pPr>
      <w:r w:rsidRPr="003E13CB">
        <w:rPr>
          <w:b/>
          <w:bCs/>
        </w:rPr>
        <w:t>Foque em Cristo:</w:t>
      </w:r>
      <w:r w:rsidRPr="003E13CB">
        <w:t xml:space="preserve"> Mantenha seus olhos fixos em Jesus, o autor e consumador da nossa fé (Hebreus 12:2).</w:t>
      </w:r>
    </w:p>
    <w:p w14:paraId="3E0539DA" w14:textId="77777777" w:rsidR="003E13CB" w:rsidRPr="003E13CB" w:rsidRDefault="003E13CB" w:rsidP="003E13CB">
      <w:pPr>
        <w:rPr>
          <w:b/>
          <w:bCs/>
        </w:rPr>
      </w:pPr>
      <w:r w:rsidRPr="003E13CB">
        <w:rPr>
          <w:b/>
          <w:bCs/>
        </w:rPr>
        <w:t>Exemplo prático:</w:t>
      </w:r>
    </w:p>
    <w:p w14:paraId="698923B4" w14:textId="77777777" w:rsidR="003E13CB" w:rsidRPr="003E13CB" w:rsidRDefault="003E13CB" w:rsidP="003E13CB">
      <w:r w:rsidRPr="003E13CB">
        <w:t>Paulo nos ensina a "despojar-nos" do velho homem e a "revestir-nos" do novo (Efésios 4:22-24). Isso significa que o desembaraço não é apenas sobre deixar algo para trás, mas também sobre abraçar a nova vida que temos em Cristo.</w:t>
      </w:r>
    </w:p>
    <w:p w14:paraId="4D2BA37B" w14:textId="77777777" w:rsidR="003E13CB" w:rsidRPr="003E13CB" w:rsidRDefault="003E13CB" w:rsidP="003E13CB">
      <w:pPr>
        <w:rPr>
          <w:b/>
          <w:bCs/>
        </w:rPr>
      </w:pPr>
      <w:r w:rsidRPr="003E13CB">
        <w:rPr>
          <w:b/>
          <w:bCs/>
        </w:rPr>
        <w:t>Pergunta de reflexão:</w:t>
      </w:r>
    </w:p>
    <w:p w14:paraId="1E2B7F86" w14:textId="77777777" w:rsidR="003E13CB" w:rsidRPr="003E13CB" w:rsidRDefault="003E13CB" w:rsidP="003E13CB">
      <w:r w:rsidRPr="003E13CB">
        <w:t>"O que você precisa deixar para trás hoje para correr com liberdade a corrida da fé?"</w:t>
      </w:r>
    </w:p>
    <w:p w14:paraId="05C8095B" w14:textId="77777777" w:rsidR="003E13CB" w:rsidRPr="003E13CB" w:rsidRDefault="003E13CB" w:rsidP="003E13CB">
      <w:pPr>
        <w:rPr>
          <w:b/>
          <w:bCs/>
        </w:rPr>
      </w:pPr>
      <w:r w:rsidRPr="003E13CB">
        <w:rPr>
          <w:b/>
          <w:bCs/>
        </w:rPr>
        <w:t>Oração final:</w:t>
      </w:r>
    </w:p>
    <w:p w14:paraId="661B9B15" w14:textId="77777777" w:rsidR="003E13CB" w:rsidRPr="003E13CB" w:rsidRDefault="003E13CB" w:rsidP="003E13CB">
      <w:r w:rsidRPr="003E13CB">
        <w:t>Senhor, ajuda-me a reconhecer o que tem me atrapalhado e a me desembaraçar de tudo que me impede de Te seguir plenamente. Dá-me força para abandonar o pecado e correr com perseverança, de olhos fixos em Ti. Amém.</w:t>
      </w:r>
    </w:p>
    <w:p w14:paraId="6221AD67" w14:textId="77777777" w:rsidR="009834C1" w:rsidRDefault="009834C1"/>
    <w:sectPr w:rsidR="009834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62F1B"/>
    <w:multiLevelType w:val="multilevel"/>
    <w:tmpl w:val="A448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936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3CB"/>
    <w:rsid w:val="003E13CB"/>
    <w:rsid w:val="009834C1"/>
    <w:rsid w:val="009C12BD"/>
    <w:rsid w:val="00A9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04660"/>
  <w15:chartTrackingRefBased/>
  <w15:docId w15:val="{BFEEBD5E-5A9D-4518-BDC1-99595C5D3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1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1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1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1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1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1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1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1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1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1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1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1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13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13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13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13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13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13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1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1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1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1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1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13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13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13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1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13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1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414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 Alexandre Rodrigues Alves</dc:creator>
  <cp:keywords/>
  <dc:description/>
  <cp:lastModifiedBy>Ido Alexandre Rodrigues Alves</cp:lastModifiedBy>
  <cp:revision>1</cp:revision>
  <dcterms:created xsi:type="dcterms:W3CDTF">2026-02-18T18:31:00Z</dcterms:created>
  <dcterms:modified xsi:type="dcterms:W3CDTF">2026-02-18T18:35:00Z</dcterms:modified>
</cp:coreProperties>
</file>