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0B74D" w14:textId="7227BA5C" w:rsidR="008A13BB" w:rsidRDefault="000A384C" w:rsidP="000A384C">
      <w:pPr>
        <w:jc w:val="center"/>
        <w:rPr>
          <w:b/>
          <w:bCs/>
          <w:noProof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t>Ex1</w:t>
      </w:r>
    </w:p>
    <w:p w14:paraId="765F59D7" w14:textId="77777777" w:rsidR="000A384C" w:rsidRPr="000A384C" w:rsidRDefault="000A384C" w:rsidP="000A384C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1- שינינו את הודעת השליחה לשמות והת"ז בקובץ הלקוח:</w:t>
      </w:r>
      <w:r w:rsidRPr="000A384C">
        <w:rPr>
          <w:noProof/>
        </w:rPr>
        <w:t xml:space="preserve"> </w:t>
      </w:r>
    </w:p>
    <w:p w14:paraId="792550FB" w14:textId="10A3A1D8" w:rsidR="000A384C" w:rsidRDefault="000A384C" w:rsidP="000A384C">
      <w:pPr>
        <w:pStyle w:val="ListParagraph"/>
        <w:bidi/>
        <w:rPr>
          <w:noProof/>
        </w:rPr>
      </w:pPr>
      <w:r>
        <w:rPr>
          <w:noProof/>
        </w:rPr>
        <w:drawing>
          <wp:inline distT="0" distB="0" distL="0" distR="0" wp14:anchorId="755E3F85" wp14:editId="15EB4697">
            <wp:extent cx="5497195" cy="1247708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5"/>
                    <a:srcRect l="29648" t="15963" b="58666"/>
                    <a:stretch/>
                  </pic:blipFill>
                  <pic:spPr bwMode="auto">
                    <a:xfrm>
                      <a:off x="0" y="0"/>
                      <a:ext cx="5545404" cy="125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EB8B81" w14:textId="0AA22986" w:rsidR="00BF6477" w:rsidRDefault="000A384C" w:rsidP="000A384C">
      <w:pPr>
        <w:tabs>
          <w:tab w:val="left" w:pos="6660"/>
        </w:tabs>
        <w:jc w:val="right"/>
        <w:rPr>
          <w:noProof/>
        </w:rPr>
      </w:pPr>
      <w:r>
        <w:rPr>
          <w:rFonts w:hint="cs"/>
          <w:noProof/>
          <w:rtl/>
        </w:rPr>
        <w:t>לאחר מכן הרצנו משני טרמינלים את קוד השרת והלקוח והסנפנו את התעבורה:</w:t>
      </w:r>
      <w:r w:rsidR="00E91700">
        <w:rPr>
          <w:noProof/>
        </w:rPr>
        <w:t xml:space="preserve"> </w:t>
      </w:r>
      <w:r w:rsidR="00E91700">
        <w:rPr>
          <w:noProof/>
        </w:rPr>
        <w:drawing>
          <wp:inline distT="0" distB="0" distL="0" distR="0" wp14:anchorId="0A1FBF84" wp14:editId="73CFA17F">
            <wp:extent cx="5943600" cy="334137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F77A" w14:textId="5CA137C6" w:rsidR="00E91700" w:rsidRDefault="00E91700" w:rsidP="000A384C">
      <w:pPr>
        <w:tabs>
          <w:tab w:val="left" w:pos="6660"/>
        </w:tabs>
        <w:jc w:val="right"/>
        <w:rPr>
          <w:noProof/>
          <w:rtl/>
        </w:rPr>
      </w:pPr>
    </w:p>
    <w:p w14:paraId="60F6269F" w14:textId="4299BAE0" w:rsidR="00E91700" w:rsidRDefault="00E91700" w:rsidP="00E91700">
      <w:pPr>
        <w:tabs>
          <w:tab w:val="left" w:pos="6660"/>
        </w:tabs>
        <w:bidi/>
        <w:rPr>
          <w:noProof/>
          <w:rtl/>
        </w:rPr>
      </w:pPr>
      <w:r>
        <w:rPr>
          <w:rFonts w:hint="cs"/>
          <w:noProof/>
          <w:rtl/>
        </w:rPr>
        <w:t>2- היה צריך לסנן את החבילות שהן לא של הלקוח והשרת, אז הוספנו את השורה הבאה ב-</w:t>
      </w:r>
      <w:r>
        <w:rPr>
          <w:noProof/>
        </w:rPr>
        <w:t>filter</w:t>
      </w:r>
      <w:r>
        <w:rPr>
          <w:rFonts w:hint="cs"/>
          <w:noProof/>
          <w:rtl/>
        </w:rPr>
        <w:t>:</w:t>
      </w:r>
    </w:p>
    <w:p w14:paraId="75672F93" w14:textId="71897BD9" w:rsidR="000A384C" w:rsidRDefault="00BF6477" w:rsidP="000A384C">
      <w:pPr>
        <w:tabs>
          <w:tab w:val="left" w:pos="6660"/>
        </w:tabs>
        <w:jc w:val="right"/>
        <w:rPr>
          <w:noProof/>
        </w:rPr>
      </w:pPr>
      <w:r w:rsidRPr="00E91700">
        <w:rPr>
          <w:noProof/>
          <w:highlight w:val="yellow"/>
        </w:rPr>
        <w:t>udp &amp;&amp; udp.port == 12345</w:t>
      </w:r>
      <w:r w:rsidRPr="00BF6477">
        <w:rPr>
          <w:noProof/>
        </w:rPr>
        <w:t xml:space="preserve"> &amp;&amp; </w:t>
      </w:r>
      <w:r w:rsidRPr="00E91700">
        <w:rPr>
          <w:noProof/>
          <w:highlight w:val="cyan"/>
        </w:rPr>
        <w:t>!icmp &amp;&amp; !icmpv6 &amp;&amp; !ssdp</w:t>
      </w:r>
      <w:r w:rsidR="00506FF0">
        <w:rPr>
          <w:noProof/>
        </w:rPr>
        <w:t xml:space="preserve"> </w:t>
      </w:r>
      <w:r w:rsidR="00E91700">
        <w:rPr>
          <w:noProof/>
        </w:rPr>
        <w:t xml:space="preserve">&amp;&amp; </w:t>
      </w:r>
      <w:r w:rsidR="00E91700" w:rsidRPr="00E91700">
        <w:rPr>
          <w:noProof/>
          <w:highlight w:val="green"/>
        </w:rPr>
        <w:t>ip.addr == 127.0.0.1</w:t>
      </w:r>
    </w:p>
    <w:p w14:paraId="1CAF623C" w14:textId="17CFF1E6" w:rsidR="00E91700" w:rsidRDefault="004B4D32" w:rsidP="004B4D32">
      <w:pPr>
        <w:pStyle w:val="ListParagraph"/>
        <w:numPr>
          <w:ilvl w:val="0"/>
          <w:numId w:val="7"/>
        </w:numPr>
        <w:tabs>
          <w:tab w:val="left" w:pos="6660"/>
        </w:tabs>
        <w:bidi/>
        <w:rPr>
          <w:noProof/>
        </w:rPr>
      </w:pPr>
      <w:r>
        <w:rPr>
          <w:rFonts w:hint="cs"/>
          <w:noProof/>
          <w:rtl/>
        </w:rPr>
        <w:t>מסנן חבילות שלא בפרוטוקול תקשורת של השרת והלקוח</w:t>
      </w:r>
    </w:p>
    <w:p w14:paraId="1F7FCE96" w14:textId="52E47FD9" w:rsidR="004B4D32" w:rsidRDefault="004B4D32" w:rsidP="004B4D32">
      <w:pPr>
        <w:pStyle w:val="ListParagraph"/>
        <w:numPr>
          <w:ilvl w:val="0"/>
          <w:numId w:val="7"/>
        </w:numPr>
        <w:tabs>
          <w:tab w:val="left" w:pos="6660"/>
        </w:tabs>
        <w:bidi/>
        <w:rPr>
          <w:noProof/>
        </w:rPr>
      </w:pPr>
      <w:r>
        <w:rPr>
          <w:rFonts w:hint="cs"/>
          <w:noProof/>
          <w:rtl/>
        </w:rPr>
        <w:t>מסנן חבילות מסוג מסויים שגם בפרוטוקול הנ"ל אבל לא של השרת והלקוח</w:t>
      </w:r>
    </w:p>
    <w:p w14:paraId="23097935" w14:textId="2FCA4E11" w:rsidR="004B4D32" w:rsidRDefault="004B4D32" w:rsidP="004B4D32">
      <w:pPr>
        <w:pStyle w:val="ListParagraph"/>
        <w:numPr>
          <w:ilvl w:val="0"/>
          <w:numId w:val="7"/>
        </w:numPr>
        <w:tabs>
          <w:tab w:val="left" w:pos="6660"/>
        </w:tabs>
        <w:bidi/>
        <w:rPr>
          <w:noProof/>
        </w:rPr>
      </w:pPr>
      <w:r>
        <w:rPr>
          <w:rFonts w:hint="cs"/>
          <w:noProof/>
          <w:rtl/>
        </w:rPr>
        <w:t>מסנן לפי כתובת ה-</w:t>
      </w:r>
      <w:r>
        <w:rPr>
          <w:noProof/>
        </w:rPr>
        <w:t>ip</w:t>
      </w:r>
      <w:r>
        <w:rPr>
          <w:rFonts w:hint="cs"/>
          <w:noProof/>
          <w:rtl/>
        </w:rPr>
        <w:t xml:space="preserve"> של ה</w:t>
      </w:r>
      <w:r>
        <w:rPr>
          <w:noProof/>
        </w:rPr>
        <w:t>lopback</w:t>
      </w:r>
    </w:p>
    <w:p w14:paraId="51B95789" w14:textId="77777777" w:rsidR="00F2440A" w:rsidRDefault="00F2440A" w:rsidP="004B4D32">
      <w:pPr>
        <w:tabs>
          <w:tab w:val="left" w:pos="6660"/>
        </w:tabs>
        <w:bidi/>
        <w:rPr>
          <w:noProof/>
          <w:rtl/>
        </w:rPr>
      </w:pPr>
    </w:p>
    <w:p w14:paraId="51F22F49" w14:textId="77777777" w:rsidR="00F2440A" w:rsidRDefault="00F2440A" w:rsidP="00F2440A">
      <w:pPr>
        <w:tabs>
          <w:tab w:val="left" w:pos="6660"/>
        </w:tabs>
        <w:bidi/>
        <w:rPr>
          <w:noProof/>
          <w:rtl/>
        </w:rPr>
      </w:pPr>
    </w:p>
    <w:p w14:paraId="2FEE0016" w14:textId="77777777" w:rsidR="00F2440A" w:rsidRDefault="00F2440A" w:rsidP="00F2440A">
      <w:pPr>
        <w:tabs>
          <w:tab w:val="left" w:pos="6660"/>
        </w:tabs>
        <w:bidi/>
        <w:rPr>
          <w:noProof/>
          <w:rtl/>
        </w:rPr>
      </w:pPr>
    </w:p>
    <w:p w14:paraId="3A69AD35" w14:textId="77777777" w:rsidR="00F2440A" w:rsidRDefault="00F2440A" w:rsidP="00F2440A">
      <w:pPr>
        <w:tabs>
          <w:tab w:val="left" w:pos="6660"/>
        </w:tabs>
        <w:bidi/>
        <w:rPr>
          <w:noProof/>
          <w:rtl/>
        </w:rPr>
      </w:pPr>
    </w:p>
    <w:p w14:paraId="3689529A" w14:textId="7590FD7E" w:rsidR="004B4D32" w:rsidRDefault="00F2440A" w:rsidP="00F2440A">
      <w:pPr>
        <w:tabs>
          <w:tab w:val="left" w:pos="6660"/>
        </w:tabs>
        <w:bidi/>
        <w:rPr>
          <w:noProof/>
          <w:rtl/>
        </w:rPr>
      </w:pPr>
      <w:r>
        <w:rPr>
          <w:rFonts w:hint="cs"/>
          <w:noProof/>
          <w:rtl/>
        </w:rPr>
        <w:lastRenderedPageBreak/>
        <w:t>3</w:t>
      </w:r>
      <w:r w:rsidR="004B4D32">
        <w:rPr>
          <w:rFonts w:hint="cs"/>
          <w:noProof/>
          <w:rtl/>
        </w:rPr>
        <w:t>-בשרת יש שימוש במספר פורט כאן:</w:t>
      </w:r>
      <w:r w:rsidR="004B4D32" w:rsidRPr="004B4D32">
        <w:rPr>
          <w:noProof/>
        </w:rPr>
        <w:t xml:space="preserve"> </w:t>
      </w:r>
      <w:r w:rsidR="004B4D32">
        <w:rPr>
          <w:noProof/>
        </w:rPr>
        <w:drawing>
          <wp:inline distT="0" distB="0" distL="0" distR="0" wp14:anchorId="6A1AFFC2" wp14:editId="63BF201A">
            <wp:extent cx="3363686" cy="4572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308" t="20810" r="49678" b="71209"/>
                    <a:stretch/>
                  </pic:blipFill>
                  <pic:spPr bwMode="auto">
                    <a:xfrm>
                      <a:off x="0" y="0"/>
                      <a:ext cx="3371705" cy="458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1AA41" w14:textId="0100E203" w:rsidR="004B4D32" w:rsidRDefault="004B4D32" w:rsidP="004B4D32">
      <w:pPr>
        <w:tabs>
          <w:tab w:val="left" w:pos="6660"/>
        </w:tabs>
        <w:bidi/>
        <w:rPr>
          <w:noProof/>
          <w:rtl/>
        </w:rPr>
      </w:pPr>
      <w:r>
        <w:rPr>
          <w:rFonts w:hint="cs"/>
          <w:noProof/>
          <w:rtl/>
        </w:rPr>
        <w:t xml:space="preserve">השימוש הוא בתפיסת הפורט במספר הנ"ל, כך </w:t>
      </w:r>
      <w:r w:rsidR="00F2440A">
        <w:rPr>
          <w:rFonts w:hint="cs"/>
          <w:noProof/>
          <w:rtl/>
        </w:rPr>
        <w:t>שכאשר מישהו ירצה לשלוח הודעה לשרת, הוא יוכל לשלוח למחשב ולפי מספר הפורט הוא ידע לאיזה אפליקציה לשלוח את ה-</w:t>
      </w:r>
      <w:r w:rsidR="00F2440A">
        <w:rPr>
          <w:noProof/>
        </w:rPr>
        <w:t>pacet</w:t>
      </w:r>
      <w:r w:rsidR="00F2440A">
        <w:rPr>
          <w:rFonts w:hint="cs"/>
          <w:noProof/>
          <w:rtl/>
        </w:rPr>
        <w:t>. בקוד השרת הוא נמצא בשליחת ההודעה, כדי שהיא תגיע לאפליקציה הנכונה כפי שהסברנו:</w:t>
      </w:r>
      <w:r w:rsidR="00F2440A" w:rsidRPr="00F2440A">
        <w:rPr>
          <w:noProof/>
        </w:rPr>
        <w:t xml:space="preserve"> </w:t>
      </w:r>
      <w:r w:rsidR="00F2440A">
        <w:rPr>
          <w:noProof/>
        </w:rPr>
        <w:drawing>
          <wp:inline distT="0" distB="0" distL="0" distR="0" wp14:anchorId="3DCE5152" wp14:editId="082DD259">
            <wp:extent cx="5953125" cy="476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911" t="24800" r="12981" b="65508"/>
                    <a:stretch/>
                  </pic:blipFill>
                  <pic:spPr bwMode="auto">
                    <a:xfrm>
                      <a:off x="0" y="0"/>
                      <a:ext cx="5964725" cy="477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3FD9D" w14:textId="19EB3BEC" w:rsidR="00E91700" w:rsidRDefault="00E91700" w:rsidP="00F2440A">
      <w:pPr>
        <w:pStyle w:val="ListParagraph"/>
        <w:tabs>
          <w:tab w:val="left" w:pos="6660"/>
        </w:tabs>
        <w:rPr>
          <w:noProof/>
          <w:rtl/>
        </w:rPr>
      </w:pPr>
    </w:p>
    <w:p w14:paraId="4B97BDEE" w14:textId="0EF6836E" w:rsidR="00F2440A" w:rsidRDefault="00F2440A" w:rsidP="00F2440A">
      <w:pPr>
        <w:pStyle w:val="ListParagraph"/>
        <w:tabs>
          <w:tab w:val="left" w:pos="6660"/>
        </w:tabs>
        <w:jc w:val="right"/>
        <w:rPr>
          <w:noProof/>
          <w:rtl/>
        </w:rPr>
      </w:pPr>
      <w:r>
        <w:rPr>
          <w:rFonts w:hint="cs"/>
          <w:noProof/>
          <w:rtl/>
        </w:rPr>
        <w:t>הפורט נמצא בשכבת התעבורה, מספר הפורט הוא חלק מההדר של שכבת התעבורה ונמצא בהודעה:</w:t>
      </w:r>
    </w:p>
    <w:p w14:paraId="61386D8D" w14:textId="77777777" w:rsidR="00F2440A" w:rsidRDefault="00F2440A" w:rsidP="00F2440A">
      <w:pPr>
        <w:pStyle w:val="ListParagraph"/>
        <w:tabs>
          <w:tab w:val="left" w:pos="6660"/>
        </w:tabs>
        <w:jc w:val="right"/>
        <w:rPr>
          <w:noProof/>
          <w:rtl/>
        </w:rPr>
      </w:pPr>
    </w:p>
    <w:p w14:paraId="221CD221" w14:textId="5269ADB8" w:rsidR="00F2440A" w:rsidRDefault="00F2440A" w:rsidP="00F2440A">
      <w:pPr>
        <w:pStyle w:val="ListParagraph"/>
        <w:tabs>
          <w:tab w:val="left" w:pos="6660"/>
        </w:tabs>
        <w:jc w:val="right"/>
        <w:rPr>
          <w:noProof/>
          <w:rtl/>
        </w:rPr>
      </w:pPr>
      <w:r>
        <w:rPr>
          <w:noProof/>
        </w:rPr>
        <w:drawing>
          <wp:inline distT="0" distB="0" distL="0" distR="0" wp14:anchorId="1DB7B8A9" wp14:editId="43661E0F">
            <wp:extent cx="5591174" cy="2431779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78" t="44282" r="53439" b="20685"/>
                    <a:stretch/>
                  </pic:blipFill>
                  <pic:spPr bwMode="auto">
                    <a:xfrm>
                      <a:off x="0" y="0"/>
                      <a:ext cx="5639127" cy="2452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A46CF" w14:textId="78AFF2EE" w:rsidR="00F2440A" w:rsidRDefault="004375A3" w:rsidP="004375A3">
      <w:pPr>
        <w:pStyle w:val="ListParagraph"/>
        <w:tabs>
          <w:tab w:val="left" w:pos="6660"/>
        </w:tabs>
        <w:bidi/>
        <w:rPr>
          <w:noProof/>
        </w:rPr>
      </w:pPr>
      <w:r>
        <w:rPr>
          <w:rFonts w:hint="cs"/>
          <w:noProof/>
          <w:rtl/>
        </w:rPr>
        <w:t xml:space="preserve">הפורטים מסומנים בכחול, זאת הודעה שנשלחה מהלקוח לשרת, כיוון שבלקוח אין </w:t>
      </w:r>
      <w:r>
        <w:rPr>
          <w:noProof/>
        </w:rPr>
        <w:t>bind</w:t>
      </w:r>
      <w:r>
        <w:rPr>
          <w:rFonts w:hint="cs"/>
          <w:noProof/>
          <w:rtl/>
        </w:rPr>
        <w:t xml:space="preserve"> לפורטמסוים, מערכת ההפעלה הקצתה לו אחד שהיה פנוי (</w:t>
      </w:r>
      <w:r>
        <w:rPr>
          <w:noProof/>
        </w:rPr>
        <w:t>src port: 57522</w:t>
      </w:r>
      <w:r>
        <w:rPr>
          <w:rFonts w:hint="cs"/>
          <w:noProof/>
          <w:rtl/>
        </w:rPr>
        <w:t>), לעומת זאת כפי שעשינו ב</w:t>
      </w:r>
      <w:r>
        <w:rPr>
          <w:noProof/>
        </w:rPr>
        <w:t>bind</w:t>
      </w:r>
      <w:r>
        <w:rPr>
          <w:rFonts w:hint="cs"/>
          <w:noProof/>
          <w:rtl/>
        </w:rPr>
        <w:t xml:space="preserve"> הפורט של השרת הוא האחד שהקצאנו לו (</w:t>
      </w:r>
      <w:r>
        <w:rPr>
          <w:noProof/>
        </w:rPr>
        <w:t>dst port:12345</w:t>
      </w:r>
      <w:r>
        <w:rPr>
          <w:rFonts w:hint="cs"/>
          <w:noProof/>
          <w:rtl/>
        </w:rPr>
        <w:t>).</w:t>
      </w:r>
    </w:p>
    <w:p w14:paraId="11078ADA" w14:textId="6966805E" w:rsidR="00A43A3D" w:rsidRDefault="00A43A3D" w:rsidP="00A43A3D">
      <w:pPr>
        <w:pStyle w:val="ListParagraph"/>
        <w:tabs>
          <w:tab w:val="left" w:pos="6660"/>
        </w:tabs>
        <w:bidi/>
        <w:rPr>
          <w:noProof/>
        </w:rPr>
      </w:pPr>
    </w:p>
    <w:p w14:paraId="1C5798AD" w14:textId="1CD7B834" w:rsidR="00A43A3D" w:rsidRDefault="00A43A3D" w:rsidP="00A43A3D">
      <w:pPr>
        <w:pStyle w:val="ListParagraph"/>
        <w:tabs>
          <w:tab w:val="left" w:pos="6660"/>
        </w:tabs>
        <w:bidi/>
        <w:rPr>
          <w:noProof/>
          <w:rtl/>
        </w:rPr>
      </w:pPr>
      <w:r>
        <w:rPr>
          <w:rFonts w:hint="cs"/>
          <w:noProof/>
          <w:rtl/>
        </w:rPr>
        <w:t>4- כפי שניתן לראות בכחול :</w:t>
      </w:r>
      <w:r w:rsidRPr="00A43A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C69F14" wp14:editId="692A7502">
            <wp:extent cx="4124325" cy="2164876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1904" r="58173" b="19043"/>
                    <a:stretch/>
                  </pic:blipFill>
                  <pic:spPr bwMode="auto">
                    <a:xfrm>
                      <a:off x="0" y="0"/>
                      <a:ext cx="4136086" cy="2171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25AA4" w14:textId="236CF6C6" w:rsidR="001D3E67" w:rsidRDefault="001D3E67" w:rsidP="001D3E67">
      <w:pPr>
        <w:pStyle w:val="ListParagraph"/>
        <w:tabs>
          <w:tab w:val="left" w:pos="6660"/>
        </w:tabs>
        <w:bidi/>
        <w:rPr>
          <w:noProof/>
        </w:rPr>
      </w:pPr>
      <w:r>
        <w:rPr>
          <w:rFonts w:hint="cs"/>
          <w:noProof/>
          <w:rtl/>
        </w:rPr>
        <w:t>החבילה הזאת הגיעה מה-</w:t>
      </w:r>
      <w:r>
        <w:rPr>
          <w:noProof/>
        </w:rPr>
        <w:t>ip</w:t>
      </w:r>
      <w:r>
        <w:rPr>
          <w:rFonts w:hint="cs"/>
          <w:noProof/>
          <w:rtl/>
        </w:rPr>
        <w:t xml:space="preserve"> </w:t>
      </w:r>
      <w:r>
        <w:rPr>
          <w:noProof/>
        </w:rPr>
        <w:t>127.0.0.1</w:t>
      </w:r>
      <w:r>
        <w:rPr>
          <w:rFonts w:hint="cs"/>
          <w:noProof/>
          <w:rtl/>
        </w:rPr>
        <w:t xml:space="preserve"> ונשלחה ל-</w:t>
      </w:r>
      <w:r>
        <w:rPr>
          <w:noProof/>
        </w:rPr>
        <w:t>ip</w:t>
      </w:r>
      <w:r>
        <w:rPr>
          <w:rFonts w:hint="cs"/>
          <w:noProof/>
          <w:rtl/>
        </w:rPr>
        <w:t xml:space="preserve"> </w:t>
      </w:r>
      <w:r>
        <w:rPr>
          <w:noProof/>
        </w:rPr>
        <w:t>127.0.0.1</w:t>
      </w:r>
      <w:r>
        <w:rPr>
          <w:rFonts w:hint="cs"/>
          <w:noProof/>
          <w:rtl/>
        </w:rPr>
        <w:t>. (בדומה החבילה השנייה)</w:t>
      </w:r>
    </w:p>
    <w:p w14:paraId="1EB15C96" w14:textId="33CB4D1B" w:rsidR="0009332C" w:rsidRDefault="003F1DB7" w:rsidP="0009332C">
      <w:pPr>
        <w:pStyle w:val="ListParagraph"/>
        <w:tabs>
          <w:tab w:val="left" w:pos="6660"/>
        </w:tabs>
        <w:bidi/>
        <w:rPr>
          <w:noProof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E60C4" wp14:editId="7760D816">
                <wp:simplePos x="0" y="0"/>
                <wp:positionH relativeFrom="column">
                  <wp:posOffset>-381000</wp:posOffset>
                </wp:positionH>
                <wp:positionV relativeFrom="paragraph">
                  <wp:posOffset>1143000</wp:posOffset>
                </wp:positionV>
                <wp:extent cx="1800225" cy="1238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238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762156" id="Rectangle 10" o:spid="_x0000_s1026" style="position:absolute;margin-left:-30pt;margin-top:90pt;width:141.75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8B1520B" wp14:editId="59C73031">
            <wp:extent cx="6243924" cy="2124075"/>
            <wp:effectExtent l="0" t="0" r="508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 rotWithShape="1">
                    <a:blip r:embed="rId11"/>
                    <a:srcRect l="2565" t="27936" r="27242" b="29589"/>
                    <a:stretch/>
                  </pic:blipFill>
                  <pic:spPr bwMode="auto">
                    <a:xfrm>
                      <a:off x="0" y="0"/>
                      <a:ext cx="6276094" cy="2135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</w:rPr>
        <w:t xml:space="preserve">כפי שניתן לראות בכרטיסי הרשת, זהו הכרטיס של </w:t>
      </w:r>
      <w:r>
        <w:rPr>
          <w:noProof/>
        </w:rPr>
        <w:t>lopback</w:t>
      </w:r>
      <w:r>
        <w:rPr>
          <w:rFonts w:hint="cs"/>
          <w:noProof/>
          <w:rtl/>
        </w:rPr>
        <w:t xml:space="preserve">, כלומר ההודעה נשלחה מהמחשב הזה </w:t>
      </w:r>
      <w:r>
        <w:rPr>
          <w:noProof/>
        </w:rPr>
        <w:t>127.0.0.1</w:t>
      </w:r>
      <w:r>
        <w:rPr>
          <w:rFonts w:hint="cs"/>
          <w:noProof/>
          <w:rtl/>
        </w:rPr>
        <w:t xml:space="preserve"> מציין זאת, ונשלחה אל עצמו </w:t>
      </w:r>
      <w:r>
        <w:rPr>
          <w:noProof/>
        </w:rPr>
        <w:t>127.0.0.1</w:t>
      </w:r>
      <w:r>
        <w:rPr>
          <w:rFonts w:hint="cs"/>
          <w:noProof/>
          <w:rtl/>
        </w:rPr>
        <w:t>.</w:t>
      </w:r>
    </w:p>
    <w:p w14:paraId="1959C1F4" w14:textId="77777777" w:rsidR="0009332C" w:rsidRDefault="0009332C">
      <w:pPr>
        <w:rPr>
          <w:noProof/>
          <w:rtl/>
        </w:rPr>
      </w:pPr>
      <w:r>
        <w:rPr>
          <w:noProof/>
          <w:rtl/>
        </w:rPr>
        <w:br w:type="page"/>
      </w:r>
    </w:p>
    <w:p w14:paraId="74914410" w14:textId="77777777" w:rsidR="0009332C" w:rsidRDefault="0009332C" w:rsidP="0009332C">
      <w:pPr>
        <w:pStyle w:val="ListParagraph"/>
        <w:tabs>
          <w:tab w:val="left" w:pos="6660"/>
        </w:tabs>
        <w:bidi/>
        <w:rPr>
          <w:rFonts w:ascii="Arial" w:hAnsi="Arial" w:cs="Arial"/>
          <w:color w:val="222222"/>
          <w:shd w:val="clear" w:color="auto" w:fill="FFFFFF"/>
          <w:rtl/>
        </w:rPr>
      </w:pPr>
      <w:r w:rsidRPr="0009332C">
        <w:rPr>
          <w:rFonts w:ascii="Arial" w:hAnsi="Arial" w:cs="Arial"/>
          <w:color w:val="222222"/>
          <w:sz w:val="28"/>
          <w:szCs w:val="28"/>
          <w:u w:val="single"/>
          <w:shd w:val="clear" w:color="auto" w:fill="FFFFFF"/>
        </w:rPr>
        <w:lastRenderedPageBreak/>
        <w:t>Networks ex1 protocol explains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  <w:rtl/>
        </w:rPr>
        <w:t>כדי להתמודד עם זריקת החבילות והדילי, הפרוטוקול שלנו הוסיף מספר סידורי לחבילה</w:t>
      </w:r>
      <w:r>
        <w:rPr>
          <w:rFonts w:ascii="Arial" w:hAnsi="Arial" w:cs="Arial" w:hint="cs"/>
          <w:color w:val="222222"/>
          <w:shd w:val="clear" w:color="auto" w:fill="FFFFFF"/>
          <w:rtl/>
        </w:rPr>
        <w:t xml:space="preserve"> וטיימאאוט בלקוח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3773A90A" w14:textId="393A7808" w:rsidR="0009332C" w:rsidRDefault="0009332C" w:rsidP="00B14157">
      <w:pPr>
        <w:pStyle w:val="ListParagraph"/>
        <w:tabs>
          <w:tab w:val="left" w:pos="6660"/>
        </w:tabs>
        <w:bidi/>
        <w:rPr>
          <w:rFonts w:ascii="Arial" w:hAnsi="Arial" w:cs="Arial"/>
          <w:color w:val="222222"/>
          <w:shd w:val="clear" w:color="auto" w:fill="FFFFFF"/>
          <w:rtl/>
        </w:rPr>
      </w:pPr>
      <w:r>
        <w:rPr>
          <w:rFonts w:ascii="Arial" w:hAnsi="Arial" w:cs="Arial"/>
          <w:color w:val="222222"/>
        </w:rPr>
        <w:br/>
      </w:r>
      <w:r w:rsidRPr="0009332C">
        <w:rPr>
          <w:rFonts w:ascii="Arial" w:hAnsi="Arial" w:cs="Arial"/>
          <w:b/>
          <w:bCs/>
          <w:color w:val="222222"/>
          <w:shd w:val="clear" w:color="auto" w:fill="FFFFFF"/>
          <w:rtl/>
        </w:rPr>
        <w:t>בשרת</w:t>
      </w:r>
      <w:r>
        <w:rPr>
          <w:rFonts w:ascii="Arial" w:hAnsi="Arial" w:cs="Arial"/>
          <w:color w:val="222222"/>
          <w:shd w:val="clear" w:color="auto" w:fill="FFFFFF"/>
          <w:rtl/>
        </w:rPr>
        <w:t>, אנו מתחזקים מונה, בהגעת חבילה</w:t>
      </w:r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</w:t>
      </w:r>
      <w:r>
        <w:rPr>
          <w:rFonts w:ascii="Arial" w:hAnsi="Arial" w:cs="Arial" w:hint="cs"/>
          <w:color w:val="222222"/>
          <w:shd w:val="clear" w:color="auto" w:fill="FFFFFF"/>
          <w:rtl/>
        </w:rPr>
        <w:t>.</w:t>
      </w:r>
      <w:r>
        <w:rPr>
          <w:rFonts w:ascii="Arial" w:hAnsi="Arial" w:cs="Arial"/>
          <w:color w:val="222222"/>
          <w:shd w:val="clear" w:color="auto" w:fill="FFFFFF"/>
          <w:rtl/>
        </w:rPr>
        <w:t>בודק האם המספר הסידורי של החבילה תואם למונה</w:t>
      </w:r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 w:rsidR="00B14157">
        <w:rPr>
          <w:rFonts w:ascii="Arial" w:hAnsi="Arial" w:cs="Arial" w:hint="cs"/>
          <w:color w:val="222222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rtl/>
        </w:rPr>
        <w:t>א. אם כן,</w:t>
      </w:r>
    </w:p>
    <w:p w14:paraId="1E74CDD7" w14:textId="77777777" w:rsidR="00B14157" w:rsidRDefault="0009332C" w:rsidP="00B14157">
      <w:pPr>
        <w:pStyle w:val="ListParagraph"/>
        <w:tabs>
          <w:tab w:val="left" w:pos="6660"/>
        </w:tabs>
        <w:bidi/>
        <w:rPr>
          <w:rFonts w:ascii="Arial" w:hAnsi="Arial" w:cs="Arial"/>
          <w:color w:val="222222"/>
          <w:shd w:val="clear" w:color="auto" w:fill="FFFFFF"/>
          <w:rtl/>
        </w:rPr>
      </w:pPr>
      <w:r>
        <w:rPr>
          <w:rFonts w:ascii="Arial" w:hAnsi="Arial" w:cs="Arial"/>
          <w:color w:val="222222"/>
          <w:shd w:val="clear" w:color="auto" w:fill="FFFFFF"/>
          <w:rtl/>
        </w:rPr>
        <w:t xml:space="preserve"> -מדפיס אותה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Arial" w:hAnsi="Arial" w:cs="Arial"/>
          <w:color w:val="222222"/>
          <w:shd w:val="clear" w:color="auto" w:fill="FFFFFF"/>
          <w:rtl/>
        </w:rPr>
        <w:t>מעלה את המונה ב1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Arial" w:hAnsi="Arial" w:cs="Arial"/>
          <w:color w:val="222222"/>
          <w:shd w:val="clear" w:color="auto" w:fill="FFFFFF"/>
          <w:rtl/>
        </w:rPr>
        <w:t>שולח</w:t>
      </w:r>
      <w:r>
        <w:rPr>
          <w:rFonts w:ascii="Arial" w:hAnsi="Arial" w:cs="Arial"/>
          <w:color w:val="222222"/>
          <w:shd w:val="clear" w:color="auto" w:fill="FFFFFF"/>
        </w:rPr>
        <w:t xml:space="preserve"> ack </w:t>
      </w:r>
      <w:r>
        <w:rPr>
          <w:rFonts w:ascii="Arial" w:hAnsi="Arial" w:cs="Arial" w:hint="cs"/>
          <w:color w:val="222222"/>
          <w:shd w:val="clear" w:color="auto" w:fill="FFFFFF"/>
          <w:rtl/>
        </w:rPr>
        <w:t>(</w:t>
      </w:r>
      <w:r>
        <w:rPr>
          <w:rFonts w:ascii="Arial" w:hAnsi="Arial" w:cs="Arial"/>
          <w:color w:val="222222"/>
          <w:shd w:val="clear" w:color="auto" w:fill="FFFFFF"/>
          <w:rtl/>
        </w:rPr>
        <w:t>החבילה עצמה</w:t>
      </w:r>
      <w:r>
        <w:rPr>
          <w:rFonts w:ascii="Arial" w:hAnsi="Arial" w:cs="Arial" w:hint="cs"/>
          <w:color w:val="222222"/>
          <w:shd w:val="clear" w:color="auto" w:fill="FFFFFF"/>
          <w:rtl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  <w:rtl/>
        </w:rPr>
        <w:t>ב. אם לא, שולח</w:t>
      </w:r>
      <w:r>
        <w:rPr>
          <w:rFonts w:ascii="Arial" w:hAnsi="Arial" w:cs="Arial"/>
          <w:color w:val="222222"/>
          <w:shd w:val="clear" w:color="auto" w:fill="FFFFFF"/>
        </w:rPr>
        <w:t xml:space="preserve"> ack </w:t>
      </w:r>
      <w:r>
        <w:rPr>
          <w:rFonts w:ascii="Arial" w:hAnsi="Arial" w:cs="Arial" w:hint="cs"/>
          <w:color w:val="222222"/>
          <w:shd w:val="clear" w:color="auto" w:fill="FFFFFF"/>
          <w:rtl/>
        </w:rPr>
        <w:t>(</w:t>
      </w:r>
      <w:r>
        <w:rPr>
          <w:rFonts w:ascii="Arial" w:hAnsi="Arial" w:cs="Arial"/>
          <w:color w:val="222222"/>
          <w:shd w:val="clear" w:color="auto" w:fill="FFFFFF"/>
          <w:rtl/>
        </w:rPr>
        <w:t>החבילה עצמה</w:t>
      </w:r>
      <w:r>
        <w:rPr>
          <w:rFonts w:ascii="Arial" w:hAnsi="Arial" w:cs="Arial" w:hint="cs"/>
          <w:color w:val="222222"/>
          <w:shd w:val="clear" w:color="auto" w:fill="FFFFFF"/>
          <w:rtl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  <w:rtl/>
        </w:rPr>
        <w:t>לקוח</w:t>
      </w:r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 w:hint="cs"/>
          <w:color w:val="222222"/>
          <w:shd w:val="clear" w:color="auto" w:fill="FFFFFF"/>
          <w:rtl/>
        </w:rPr>
        <w:t>1.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rtl/>
        </w:rPr>
        <w:t>שולח חבילה ומפעיל טיימאאוט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 w:hint="cs"/>
          <w:color w:val="222222"/>
          <w:shd w:val="clear" w:color="auto" w:fill="FFFFFF"/>
          <w:rtl/>
        </w:rPr>
        <w:t>2.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rtl/>
        </w:rPr>
        <w:t>מחכה ל</w:t>
      </w:r>
      <w:r>
        <w:rPr>
          <w:rFonts w:ascii="Arial" w:hAnsi="Arial" w:cs="Arial"/>
          <w:color w:val="222222"/>
          <w:shd w:val="clear" w:color="auto" w:fill="FFFFFF"/>
        </w:rPr>
        <w:t>ack</w:t>
      </w:r>
      <w:r>
        <w:rPr>
          <w:rFonts w:ascii="Arial" w:hAnsi="Arial" w:cs="Arial" w:hint="cs"/>
          <w:color w:val="222222"/>
          <w:shd w:val="clear" w:color="auto" w:fill="FFFFFF"/>
          <w:rtl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  <w:rtl/>
        </w:rPr>
        <w:t>א. אם לא קיבל והטיימאאוט נגמר אז הוא שולח אותה שוב</w:t>
      </w:r>
      <w:r>
        <w:rPr>
          <w:rFonts w:ascii="Arial" w:hAnsi="Arial" w:cs="Arial"/>
          <w:color w:val="222222"/>
          <w:shd w:val="clear" w:color="auto" w:fill="FFFFFF"/>
        </w:rPr>
        <w:t xml:space="preserve"> (1)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  <w:rtl/>
        </w:rPr>
        <w:t>ב. אם קיבל, בודק את מספרה הסידורי</w:t>
      </w:r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Arial" w:hAnsi="Arial" w:cs="Arial"/>
          <w:color w:val="222222"/>
          <w:shd w:val="clear" w:color="auto" w:fill="FFFFFF"/>
          <w:rtl/>
        </w:rPr>
        <w:t>אם שונה מהמונה, זורק אותה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Arial" w:hAnsi="Arial" w:cs="Arial"/>
          <w:color w:val="222222"/>
          <w:shd w:val="clear" w:color="auto" w:fill="FFFFFF"/>
          <w:rtl/>
        </w:rPr>
        <w:t>אחרת</w:t>
      </w:r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</w:t>
      </w:r>
      <w:r>
        <w:rPr>
          <w:rFonts w:ascii="Arial" w:hAnsi="Arial" w:cs="Arial"/>
          <w:color w:val="222222"/>
          <w:shd w:val="clear" w:color="auto" w:fill="FFFFFF"/>
          <w:rtl/>
        </w:rPr>
        <w:t>מעלה את המונה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</w:t>
      </w:r>
      <w:r>
        <w:rPr>
          <w:rFonts w:ascii="Arial" w:hAnsi="Arial" w:cs="Arial"/>
          <w:color w:val="222222"/>
          <w:shd w:val="clear" w:color="auto" w:fill="FFFFFF"/>
          <w:rtl/>
        </w:rPr>
        <w:t>שולח את החבילה הבאה (1 שוב)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  <w:rtl/>
        </w:rPr>
        <w:t>נכונות הפרוטוקול</w:t>
      </w:r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 w:rsidR="009E1F4F">
        <w:rPr>
          <w:rFonts w:ascii="Arial" w:hAnsi="Arial" w:cs="Arial" w:hint="cs"/>
          <w:color w:val="222222"/>
          <w:shd w:val="clear" w:color="auto" w:fill="FFFFFF"/>
          <w:rtl/>
        </w:rPr>
        <w:t>1.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rtl/>
        </w:rPr>
        <w:t xml:space="preserve">במקרה של </w:t>
      </w:r>
      <w:r>
        <w:rPr>
          <w:rFonts w:ascii="Arial" w:hAnsi="Arial" w:cs="Arial" w:hint="cs"/>
          <w:color w:val="222222"/>
          <w:shd w:val="clear" w:color="auto" w:fill="FFFFFF"/>
          <w:rtl/>
        </w:rPr>
        <w:t>חבילות עד גודל 100</w:t>
      </w:r>
      <w:r>
        <w:rPr>
          <w:rFonts w:ascii="Arial" w:hAnsi="Arial" w:cs="Arial"/>
          <w:color w:val="222222"/>
          <w:shd w:val="clear" w:color="auto" w:fill="FFFFFF"/>
          <w:rtl/>
        </w:rPr>
        <w:t xml:space="preserve"> טפלנו בעת יצירת ההודעה</w:t>
      </w:r>
      <w:r w:rsidR="009E1F4F">
        <w:rPr>
          <w:rFonts w:ascii="Arial" w:hAnsi="Arial" w:cs="Arial" w:hint="cs"/>
          <w:color w:val="222222"/>
          <w:shd w:val="clear" w:color="auto" w:fill="FFFFFF"/>
          <w:rtl/>
        </w:rPr>
        <w:t>.</w:t>
      </w:r>
      <w:r>
        <w:rPr>
          <w:rFonts w:ascii="Arial" w:hAnsi="Arial" w:cs="Arial"/>
          <w:color w:val="222222"/>
        </w:rPr>
        <w:br/>
      </w:r>
      <w:r w:rsidR="009E1F4F">
        <w:rPr>
          <w:rFonts w:ascii="Arial" w:hAnsi="Arial" w:cs="Arial" w:hint="cs"/>
          <w:color w:val="222222"/>
          <w:shd w:val="clear" w:color="auto" w:fill="FFFFFF"/>
          <w:rtl/>
        </w:rPr>
        <w:t>2.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rtl/>
        </w:rPr>
        <w:t>עם זריקת פקטות טפלנו על ידי הטיימאאוט, במקרה שהודעה נזרקה הטיימאאוט יגיע לסיומו והיא תשלח שוב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  <w:rtl/>
        </w:rPr>
        <w:t xml:space="preserve">כיוון </w:t>
      </w:r>
      <w:r w:rsidR="00B14157">
        <w:rPr>
          <w:rFonts w:ascii="Arial" w:hAnsi="Arial" w:cs="Arial" w:hint="cs"/>
          <w:color w:val="222222"/>
          <w:shd w:val="clear" w:color="auto" w:fill="FFFFFF"/>
          <w:rtl/>
        </w:rPr>
        <w:t>שיתכן</w:t>
      </w:r>
      <w:r>
        <w:rPr>
          <w:rFonts w:ascii="Arial" w:hAnsi="Arial" w:cs="Arial"/>
          <w:color w:val="222222"/>
          <w:shd w:val="clear" w:color="auto" w:fill="FFFFFF"/>
          <w:rtl/>
        </w:rPr>
        <w:t xml:space="preserve"> ממקרה שבו, הטיימאאוט יסתיים בגלל שה</w:t>
      </w:r>
      <w:r>
        <w:rPr>
          <w:rFonts w:ascii="Arial" w:hAnsi="Arial" w:cs="Arial"/>
          <w:color w:val="222222"/>
          <w:shd w:val="clear" w:color="auto" w:fill="FFFFFF"/>
        </w:rPr>
        <w:t xml:space="preserve">ack </w:t>
      </w:r>
      <w:r w:rsidR="009E1F4F">
        <w:rPr>
          <w:rFonts w:ascii="Arial" w:hAnsi="Arial" w:cs="Arial" w:hint="cs"/>
          <w:color w:val="222222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rtl/>
        </w:rPr>
        <w:t>עדיין לא הגיע</w:t>
      </w:r>
      <w:r w:rsidR="009E1F4F">
        <w:rPr>
          <w:rFonts w:ascii="Arial" w:hAnsi="Arial" w:cs="Arial" w:hint="cs"/>
          <w:color w:val="222222"/>
          <w:shd w:val="clear" w:color="auto" w:fill="FFFFFF"/>
          <w:rtl/>
        </w:rPr>
        <w:t xml:space="preserve"> (מקצב השליחה ברשת או זריקת ה-</w:t>
      </w:r>
      <w:r w:rsidR="009E1F4F">
        <w:rPr>
          <w:rFonts w:ascii="Arial" w:hAnsi="Arial" w:cs="Arial"/>
          <w:color w:val="222222"/>
          <w:shd w:val="clear" w:color="auto" w:fill="FFFFFF"/>
        </w:rPr>
        <w:t>ack</w:t>
      </w:r>
      <w:r w:rsidR="009E1F4F">
        <w:rPr>
          <w:rFonts w:ascii="Arial" w:hAnsi="Arial" w:cs="Arial" w:hint="cs"/>
          <w:color w:val="222222"/>
          <w:shd w:val="clear" w:color="auto" w:fill="FFFFFF"/>
          <w:rtl/>
        </w:rPr>
        <w:t xml:space="preserve"> על ידי</w:t>
      </w:r>
      <w:r w:rsidR="00B14157">
        <w:rPr>
          <w:rFonts w:ascii="Arial" w:hAnsi="Arial" w:cs="Arial" w:hint="cs"/>
          <w:color w:val="222222"/>
          <w:shd w:val="clear" w:color="auto" w:fill="FFFFFF"/>
          <w:rtl/>
        </w:rPr>
        <w:t xml:space="preserve"> </w:t>
      </w:r>
      <w:r w:rsidR="009E1F4F">
        <w:rPr>
          <w:rFonts w:ascii="Arial" w:hAnsi="Arial" w:cs="Arial"/>
          <w:color w:val="222222"/>
          <w:shd w:val="clear" w:color="auto" w:fill="FFFFFF"/>
        </w:rPr>
        <w:t>foo</w:t>
      </w:r>
      <w:r w:rsidR="009E1F4F">
        <w:rPr>
          <w:rFonts w:ascii="Arial" w:hAnsi="Arial" w:cs="Arial" w:hint="cs"/>
          <w:color w:val="222222"/>
          <w:shd w:val="clear" w:color="auto" w:fill="FFFFFF"/>
          <w:rtl/>
        </w:rPr>
        <w:t xml:space="preserve"> )</w:t>
      </w:r>
      <w:r>
        <w:rPr>
          <w:rFonts w:ascii="Arial" w:hAnsi="Arial" w:cs="Arial"/>
          <w:color w:val="222222"/>
          <w:shd w:val="clear" w:color="auto" w:fill="FFFFFF"/>
          <w:rtl/>
        </w:rPr>
        <w:t xml:space="preserve">, ואז תקרה </w:t>
      </w:r>
      <w:r w:rsidR="009E1F4F">
        <w:rPr>
          <w:rFonts w:ascii="Arial" w:hAnsi="Arial" w:cs="Arial" w:hint="cs"/>
          <w:color w:val="222222"/>
          <w:shd w:val="clear" w:color="auto" w:fill="FFFFFF"/>
          <w:rtl/>
        </w:rPr>
        <w:t>שליחה חוזרת של הודעה אשר לא נזרקה,</w:t>
      </w:r>
    </w:p>
    <w:p w14:paraId="4FA6244C" w14:textId="086AB4AB" w:rsidR="0009332C" w:rsidRDefault="0009332C" w:rsidP="00B14157">
      <w:pPr>
        <w:pStyle w:val="ListParagraph"/>
        <w:tabs>
          <w:tab w:val="left" w:pos="6660"/>
        </w:tabs>
        <w:bidi/>
        <w:rPr>
          <w:rFonts w:ascii="Arial" w:hAnsi="Arial" w:cs="Arial"/>
          <w:color w:val="222222"/>
          <w:shd w:val="clear" w:color="auto" w:fill="FFFFFF"/>
          <w:rtl/>
        </w:rPr>
      </w:pPr>
      <w:r>
        <w:rPr>
          <w:rFonts w:ascii="Arial" w:hAnsi="Arial" w:cs="Arial"/>
          <w:color w:val="222222"/>
          <w:shd w:val="clear" w:color="auto" w:fill="FFFFFF"/>
          <w:rtl/>
        </w:rPr>
        <w:t xml:space="preserve">הוספנו את המספר הסידורי כדי </w:t>
      </w:r>
      <w:r w:rsidR="00B14157">
        <w:rPr>
          <w:rFonts w:ascii="Arial" w:hAnsi="Arial" w:cs="Arial" w:hint="cs"/>
          <w:color w:val="222222"/>
          <w:shd w:val="clear" w:color="auto" w:fill="FFFFFF"/>
          <w:rtl/>
        </w:rPr>
        <w:t xml:space="preserve">שהשרת יוכל </w:t>
      </w:r>
      <w:r>
        <w:rPr>
          <w:rFonts w:ascii="Arial" w:hAnsi="Arial" w:cs="Arial"/>
          <w:color w:val="222222"/>
          <w:shd w:val="clear" w:color="auto" w:fill="FFFFFF"/>
          <w:rtl/>
        </w:rPr>
        <w:t>למנוע</w:t>
      </w:r>
      <w:r w:rsidR="009E1F4F">
        <w:rPr>
          <w:rFonts w:ascii="Arial" w:hAnsi="Arial" w:cs="Arial" w:hint="cs"/>
          <w:color w:val="222222"/>
          <w:shd w:val="clear" w:color="auto" w:fill="FFFFFF"/>
          <w:rtl/>
        </w:rPr>
        <w:t xml:space="preserve"> שליח</w:t>
      </w:r>
      <w:r w:rsidR="00B14157">
        <w:rPr>
          <w:rFonts w:ascii="Arial" w:hAnsi="Arial" w:cs="Arial" w:hint="cs"/>
          <w:color w:val="222222"/>
          <w:shd w:val="clear" w:color="auto" w:fill="FFFFFF"/>
          <w:rtl/>
        </w:rPr>
        <w:t>ת</w:t>
      </w:r>
      <w:r w:rsidR="009E1F4F">
        <w:rPr>
          <w:rFonts w:ascii="Arial" w:hAnsi="Arial" w:cs="Arial" w:hint="cs"/>
          <w:color w:val="222222"/>
          <w:shd w:val="clear" w:color="auto" w:fill="FFFFFF"/>
          <w:rtl/>
        </w:rPr>
        <w:t xml:space="preserve"> </w:t>
      </w:r>
      <w:r w:rsidR="00B14157">
        <w:rPr>
          <w:rFonts w:ascii="Arial" w:hAnsi="Arial" w:cs="Arial"/>
          <w:color w:val="222222"/>
          <w:shd w:val="clear" w:color="auto" w:fill="FFFFFF"/>
        </w:rPr>
        <w:t>ack</w:t>
      </w:r>
      <w:r w:rsidR="00B14157">
        <w:rPr>
          <w:rFonts w:ascii="Arial" w:hAnsi="Arial" w:cs="Arial" w:hint="cs"/>
          <w:color w:val="222222"/>
          <w:shd w:val="clear" w:color="auto" w:fill="FFFFFF"/>
          <w:rtl/>
        </w:rPr>
        <w:t xml:space="preserve"> כפול </w:t>
      </w:r>
      <w:r w:rsidR="009E1F4F">
        <w:rPr>
          <w:rFonts w:ascii="Arial" w:hAnsi="Arial" w:cs="Arial" w:hint="cs"/>
          <w:color w:val="222222"/>
          <w:shd w:val="clear" w:color="auto" w:fill="FFFFFF"/>
          <w:rtl/>
        </w:rPr>
        <w:t>על חבילה יחידה.</w:t>
      </w:r>
    </w:p>
    <w:p w14:paraId="00BC7255" w14:textId="7DB9856D" w:rsidR="009E1F4F" w:rsidRDefault="009E1F4F" w:rsidP="009E1F4F">
      <w:pPr>
        <w:pStyle w:val="ListParagraph"/>
        <w:tabs>
          <w:tab w:val="left" w:pos="6660"/>
        </w:tabs>
        <w:bidi/>
        <w:rPr>
          <w:rFonts w:ascii="Arial" w:hAnsi="Arial" w:cs="Arial"/>
          <w:color w:val="222222"/>
          <w:shd w:val="clear" w:color="auto" w:fill="FFFFFF"/>
          <w:rtl/>
        </w:rPr>
      </w:pPr>
      <w:r>
        <w:rPr>
          <w:rFonts w:ascii="Arial" w:hAnsi="Arial" w:cs="Arial" w:hint="cs"/>
          <w:color w:val="222222"/>
          <w:shd w:val="clear" w:color="auto" w:fill="FFFFFF"/>
          <w:rtl/>
        </w:rPr>
        <w:t xml:space="preserve">3. במקרים של עיכוב, טפלנו בדיעבד על ידי טיפול ב-2, אם יש עיכוב של חבילה, כלומר הסדר לא נכון, אנו נתעלם בשרת מכל הפקטות עם מספר סידורי לא תואם ורק נחזיר עליהן </w:t>
      </w:r>
      <w:r>
        <w:rPr>
          <w:rFonts w:ascii="Arial" w:hAnsi="Arial" w:cs="Arial"/>
          <w:color w:val="222222"/>
          <w:shd w:val="clear" w:color="auto" w:fill="FFFFFF"/>
        </w:rPr>
        <w:t>ack</w:t>
      </w:r>
      <w:r>
        <w:rPr>
          <w:rFonts w:ascii="Arial" w:hAnsi="Arial" w:cs="Arial" w:hint="cs"/>
          <w:color w:val="222222"/>
          <w:shd w:val="clear" w:color="auto" w:fill="FFFFFF"/>
          <w:rtl/>
        </w:rPr>
        <w:t xml:space="preserve"> (למקרה </w:t>
      </w:r>
      <w:r w:rsidR="00B14157">
        <w:rPr>
          <w:rFonts w:ascii="Arial" w:hAnsi="Arial" w:cs="Arial" w:hint="cs"/>
          <w:color w:val="222222"/>
          <w:shd w:val="clear" w:color="auto" w:fill="FFFFFF"/>
          <w:rtl/>
        </w:rPr>
        <w:t>שה-</w:t>
      </w:r>
      <w:r w:rsidR="00B14157">
        <w:rPr>
          <w:rFonts w:ascii="Arial" w:hAnsi="Arial" w:cs="Arial"/>
          <w:color w:val="222222"/>
          <w:shd w:val="clear" w:color="auto" w:fill="FFFFFF"/>
        </w:rPr>
        <w:t>ack</w:t>
      </w:r>
      <w:r w:rsidR="00B14157">
        <w:rPr>
          <w:rFonts w:ascii="Arial" w:hAnsi="Arial" w:cs="Arial" w:hint="cs"/>
          <w:color w:val="222222"/>
          <w:shd w:val="clear" w:color="auto" w:fill="FFFFFF"/>
          <w:rtl/>
        </w:rPr>
        <w:t xml:space="preserve"> הקודם</w:t>
      </w:r>
      <w:r>
        <w:rPr>
          <w:rFonts w:ascii="Arial" w:hAnsi="Arial" w:cs="Arial" w:hint="cs"/>
          <w:color w:val="222222"/>
          <w:shd w:val="clear" w:color="auto" w:fill="FFFFFF"/>
          <w:rtl/>
        </w:rPr>
        <w:t xml:space="preserve"> נזרק ולא הגיע ללקוח), וגם בקוד לקוח אם ה-</w:t>
      </w:r>
      <w:r>
        <w:rPr>
          <w:rFonts w:ascii="Arial" w:hAnsi="Arial" w:cs="Arial"/>
          <w:color w:val="222222"/>
          <w:shd w:val="clear" w:color="auto" w:fill="FFFFFF"/>
        </w:rPr>
        <w:t>ack</w:t>
      </w:r>
      <w:r>
        <w:rPr>
          <w:rFonts w:ascii="Arial" w:hAnsi="Arial" w:cs="Arial" w:hint="cs"/>
          <w:color w:val="222222"/>
          <w:shd w:val="clear" w:color="auto" w:fill="FFFFFF"/>
          <w:rtl/>
        </w:rPr>
        <w:t xml:space="preserve"> לא תואם למונה נתעלם.</w:t>
      </w:r>
    </w:p>
    <w:p w14:paraId="5140A3CD" w14:textId="63817C1B" w:rsidR="00803E66" w:rsidRPr="000A384C" w:rsidRDefault="00803E66" w:rsidP="00803E66">
      <w:pPr>
        <w:pStyle w:val="ListParagraph"/>
        <w:tabs>
          <w:tab w:val="left" w:pos="6660"/>
        </w:tabs>
        <w:bidi/>
        <w:rPr>
          <w:rFonts w:hint="cs"/>
          <w:noProof/>
          <w:rtl/>
        </w:rPr>
      </w:pPr>
      <w:r>
        <w:rPr>
          <w:rFonts w:ascii="Arial" w:hAnsi="Arial" w:cs="Arial" w:hint="cs"/>
          <w:color w:val="222222"/>
          <w:shd w:val="clear" w:color="auto" w:fill="FFFFFF"/>
          <w:rtl/>
        </w:rPr>
        <w:t xml:space="preserve">כיוון שאנו עובדים בשיטת </w:t>
      </w:r>
      <w:r>
        <w:rPr>
          <w:rFonts w:ascii="Arial" w:hAnsi="Arial" w:cs="Arial"/>
          <w:color w:val="222222"/>
          <w:shd w:val="clear" w:color="auto" w:fill="FFFFFF"/>
        </w:rPr>
        <w:t>stop &amp; wait</w:t>
      </w:r>
      <w:r>
        <w:rPr>
          <w:rFonts w:ascii="Arial" w:hAnsi="Arial" w:cs="Arial" w:hint="cs"/>
          <w:color w:val="222222"/>
          <w:shd w:val="clear" w:color="auto" w:fill="FFFFFF"/>
          <w:rtl/>
        </w:rPr>
        <w:t xml:space="preserve">, יכולות להגיע פקטות רק מהמספר הסידורי הדרוש ומטה, לכן בהחזרת </w:t>
      </w:r>
      <w:r>
        <w:rPr>
          <w:rFonts w:ascii="Arial" w:hAnsi="Arial" w:cs="Arial"/>
          <w:color w:val="222222"/>
          <w:shd w:val="clear" w:color="auto" w:fill="FFFFFF"/>
        </w:rPr>
        <w:t>ack</w:t>
      </w:r>
      <w:r>
        <w:rPr>
          <w:rFonts w:ascii="Arial" w:hAnsi="Arial" w:cs="Arial" w:hint="cs"/>
          <w:color w:val="222222"/>
          <w:shd w:val="clear" w:color="auto" w:fill="FFFFFF"/>
          <w:rtl/>
        </w:rPr>
        <w:t>, אם הוא קטן יותר זה לא ישפיע כי הלקוח יתעלם אבל אם זאת החבילה הנוכחית הלקוח יתיחס ויקדם את המונה.</w:t>
      </w:r>
    </w:p>
    <w:sectPr w:rsidR="00803E66" w:rsidRPr="000A384C" w:rsidSect="00A31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D69C3"/>
    <w:multiLevelType w:val="hybridMultilevel"/>
    <w:tmpl w:val="FCA4A28E"/>
    <w:lvl w:ilvl="0" w:tplc="3DFAFA4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669C2"/>
    <w:multiLevelType w:val="hybridMultilevel"/>
    <w:tmpl w:val="541879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33BEF"/>
    <w:multiLevelType w:val="hybridMultilevel"/>
    <w:tmpl w:val="1CD69C50"/>
    <w:lvl w:ilvl="0" w:tplc="DE3A01C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B4D6C"/>
    <w:multiLevelType w:val="hybridMultilevel"/>
    <w:tmpl w:val="3DC6660E"/>
    <w:lvl w:ilvl="0" w:tplc="BABA122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832EC"/>
    <w:multiLevelType w:val="hybridMultilevel"/>
    <w:tmpl w:val="099280A0"/>
    <w:lvl w:ilvl="0" w:tplc="FC6A165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DB1669"/>
    <w:multiLevelType w:val="hybridMultilevel"/>
    <w:tmpl w:val="702CCC22"/>
    <w:lvl w:ilvl="0" w:tplc="77EC0F12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AE3CB8"/>
    <w:multiLevelType w:val="hybridMultilevel"/>
    <w:tmpl w:val="0E40EE78"/>
    <w:lvl w:ilvl="0" w:tplc="EF62061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4D"/>
    <w:rsid w:val="0009332C"/>
    <w:rsid w:val="000A384C"/>
    <w:rsid w:val="0014294D"/>
    <w:rsid w:val="001D3E67"/>
    <w:rsid w:val="003F1DB7"/>
    <w:rsid w:val="004375A3"/>
    <w:rsid w:val="004B4D32"/>
    <w:rsid w:val="004C3BB8"/>
    <w:rsid w:val="00506FF0"/>
    <w:rsid w:val="00803E66"/>
    <w:rsid w:val="008A13BB"/>
    <w:rsid w:val="009E1F4F"/>
    <w:rsid w:val="00A31219"/>
    <w:rsid w:val="00A43A3D"/>
    <w:rsid w:val="00B14157"/>
    <w:rsid w:val="00BF6477"/>
    <w:rsid w:val="00C24595"/>
    <w:rsid w:val="00C5171A"/>
    <w:rsid w:val="00D16B60"/>
    <w:rsid w:val="00E91700"/>
    <w:rsid w:val="00F2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7DAD3"/>
  <w15:chartTrackingRefBased/>
  <w15:docId w15:val="{C79B8195-0520-4C26-9F24-FAB2AE1B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4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Yogev Abarbanel</dc:creator>
  <cp:keywords/>
  <dc:description/>
  <cp:lastModifiedBy>Yogev Abarbanel</cp:lastModifiedBy>
  <cp:revision>11</cp:revision>
  <dcterms:created xsi:type="dcterms:W3CDTF">2021-10-25T08:25:00Z</dcterms:created>
  <dcterms:modified xsi:type="dcterms:W3CDTF">2021-11-05T12:09:00Z</dcterms:modified>
</cp:coreProperties>
</file>