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6BE8F" w14:textId="052B5175" w:rsidR="00674932" w:rsidRPr="00674932" w:rsidRDefault="00674932" w:rsidP="00674932">
      <w:pPr>
        <w:widowControl/>
        <w:jc w:val="left"/>
        <w:rPr>
          <w:rFonts w:ascii="Times New Roman" w:eastAsia="等线" w:hAnsi="Times New Roman" w:cs="Times New Roman" w:hint="eastAsia"/>
          <w:color w:val="000000"/>
          <w:kern w:val="0"/>
          <w:sz w:val="22"/>
        </w:rPr>
      </w:pPr>
    </w:p>
    <w:tbl>
      <w:tblPr>
        <w:tblpPr w:leftFromText="180" w:rightFromText="180" w:vertAnchor="text" w:horzAnchor="margin" w:tblpXSpec="center" w:tblpY="110"/>
        <w:tblW w:w="7656" w:type="dxa"/>
        <w:tblLook w:val="04A0" w:firstRow="1" w:lastRow="0" w:firstColumn="1" w:lastColumn="0" w:noHBand="0" w:noVBand="1"/>
      </w:tblPr>
      <w:tblGrid>
        <w:gridCol w:w="5071"/>
        <w:gridCol w:w="1080"/>
        <w:gridCol w:w="1505"/>
      </w:tblGrid>
      <w:tr w:rsidR="00674932" w:rsidRPr="00D82139" w14:paraId="6609AEA1" w14:textId="77777777" w:rsidTr="00F93932">
        <w:trPr>
          <w:trHeight w:val="285"/>
        </w:trPr>
        <w:tc>
          <w:tcPr>
            <w:tcW w:w="7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B94E9D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D82139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 xml:space="preserve">Table </w:t>
            </w:r>
            <w:r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S1</w:t>
            </w:r>
            <w:r w:rsidRPr="00D82139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.</w:t>
            </w: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Summary statistics and network indices in the </w:t>
            </w:r>
            <w:proofErr w:type="spellStart"/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Dongzhaigang</w:t>
            </w:r>
            <w:proofErr w:type="spellEnd"/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B</w:t>
            </w: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ay.</w:t>
            </w:r>
          </w:p>
        </w:tc>
      </w:tr>
      <w:tr w:rsidR="00674932" w:rsidRPr="00D82139" w14:paraId="49BA30FC" w14:textId="77777777" w:rsidTr="00F93932">
        <w:trPr>
          <w:trHeight w:val="285"/>
        </w:trPr>
        <w:tc>
          <w:tcPr>
            <w:tcW w:w="5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C7D4F46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Parameter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702C7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Value</w:t>
            </w:r>
          </w:p>
        </w:tc>
        <w:tc>
          <w:tcPr>
            <w:tcW w:w="150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B1257AC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Units</w:t>
            </w:r>
          </w:p>
        </w:tc>
      </w:tr>
      <w:tr w:rsidR="00674932" w:rsidRPr="00D82139" w14:paraId="0869098B" w14:textId="77777777" w:rsidTr="00F93932">
        <w:trPr>
          <w:trHeight w:val="285"/>
        </w:trPr>
        <w:tc>
          <w:tcPr>
            <w:tcW w:w="50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F602AD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Sum of all consumption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D15322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D82139">
              <w:rPr>
                <w:rFonts w:ascii="Times New Roman" w:eastAsia="等线" w:hAnsi="Times New Roman" w:cs="Times New Roman"/>
                <w:color w:val="000000"/>
                <w:sz w:val="22"/>
              </w:rPr>
              <w:t xml:space="preserve">219.5 </w:t>
            </w:r>
          </w:p>
        </w:tc>
        <w:tc>
          <w:tcPr>
            <w:tcW w:w="150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6F003D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t km</w:t>
            </w: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vertAlign w:val="superscript"/>
              </w:rPr>
              <w:t>-2</w:t>
            </w: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y</w:t>
            </w: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vertAlign w:val="superscript"/>
              </w:rPr>
              <w:t>-1</w:t>
            </w:r>
          </w:p>
        </w:tc>
      </w:tr>
      <w:tr w:rsidR="00674932" w:rsidRPr="00D82139" w14:paraId="78FF3B85" w14:textId="77777777" w:rsidTr="00F93932">
        <w:trPr>
          <w:trHeight w:val="285"/>
        </w:trPr>
        <w:tc>
          <w:tcPr>
            <w:tcW w:w="5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9FC3C2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Sum of all exports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25AE09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D82139">
              <w:rPr>
                <w:rFonts w:ascii="Times New Roman" w:eastAsia="等线" w:hAnsi="Times New Roman" w:cs="Times New Roman"/>
                <w:color w:val="000000"/>
                <w:sz w:val="22"/>
              </w:rPr>
              <w:t xml:space="preserve">43.5 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</w:tcPr>
          <w:p w14:paraId="5C9270D3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t km</w:t>
            </w: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vertAlign w:val="superscript"/>
              </w:rPr>
              <w:t>-2</w:t>
            </w: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y</w:t>
            </w: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vertAlign w:val="superscript"/>
              </w:rPr>
              <w:t>-1</w:t>
            </w:r>
          </w:p>
        </w:tc>
      </w:tr>
      <w:tr w:rsidR="00674932" w:rsidRPr="00D82139" w14:paraId="44479F29" w14:textId="77777777" w:rsidTr="00F93932">
        <w:trPr>
          <w:trHeight w:val="285"/>
        </w:trPr>
        <w:tc>
          <w:tcPr>
            <w:tcW w:w="5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9B5A98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Sum of all respiratory flows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EF6E08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D82139">
              <w:rPr>
                <w:rFonts w:ascii="Times New Roman" w:eastAsia="等线" w:hAnsi="Times New Roman" w:cs="Times New Roman"/>
                <w:color w:val="000000"/>
                <w:sz w:val="22"/>
              </w:rPr>
              <w:t xml:space="preserve">132.7 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</w:tcPr>
          <w:p w14:paraId="185D09A4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t km</w:t>
            </w: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vertAlign w:val="superscript"/>
              </w:rPr>
              <w:t>-2</w:t>
            </w: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y</w:t>
            </w: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vertAlign w:val="superscript"/>
              </w:rPr>
              <w:t>-1</w:t>
            </w:r>
          </w:p>
        </w:tc>
      </w:tr>
      <w:tr w:rsidR="00674932" w:rsidRPr="00D82139" w14:paraId="1B0DCF39" w14:textId="77777777" w:rsidTr="00F93932">
        <w:trPr>
          <w:trHeight w:val="285"/>
        </w:trPr>
        <w:tc>
          <w:tcPr>
            <w:tcW w:w="5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B1C5C9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Sum of all flows into detritus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FD53FC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D82139">
              <w:rPr>
                <w:rFonts w:ascii="Times New Roman" w:eastAsia="等线" w:hAnsi="Times New Roman" w:cs="Times New Roman"/>
                <w:color w:val="000000"/>
                <w:sz w:val="22"/>
              </w:rPr>
              <w:t xml:space="preserve">62.6 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</w:tcPr>
          <w:p w14:paraId="718BCB94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t km</w:t>
            </w: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vertAlign w:val="superscript"/>
              </w:rPr>
              <w:t>-2</w:t>
            </w: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y</w:t>
            </w: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vertAlign w:val="superscript"/>
              </w:rPr>
              <w:t>-1</w:t>
            </w:r>
          </w:p>
        </w:tc>
      </w:tr>
      <w:tr w:rsidR="00674932" w:rsidRPr="00D82139" w14:paraId="6B3AEFE5" w14:textId="77777777" w:rsidTr="00F93932">
        <w:trPr>
          <w:trHeight w:val="285"/>
        </w:trPr>
        <w:tc>
          <w:tcPr>
            <w:tcW w:w="5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D38B41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Total system throughput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923CBD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D82139">
              <w:rPr>
                <w:rFonts w:ascii="Times New Roman" w:eastAsia="等线" w:hAnsi="Times New Roman" w:cs="Times New Roman"/>
                <w:color w:val="000000"/>
                <w:sz w:val="22"/>
              </w:rPr>
              <w:t xml:space="preserve">458.3 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</w:tcPr>
          <w:p w14:paraId="6E310FE0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t km</w:t>
            </w: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vertAlign w:val="superscript"/>
              </w:rPr>
              <w:t>-2</w:t>
            </w: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y</w:t>
            </w: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vertAlign w:val="superscript"/>
              </w:rPr>
              <w:t>-1</w:t>
            </w:r>
          </w:p>
        </w:tc>
      </w:tr>
      <w:tr w:rsidR="00674932" w:rsidRPr="00D82139" w14:paraId="73051FC6" w14:textId="77777777" w:rsidTr="00F93932">
        <w:trPr>
          <w:trHeight w:val="285"/>
        </w:trPr>
        <w:tc>
          <w:tcPr>
            <w:tcW w:w="5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121735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Sum of all production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111F34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D82139">
              <w:rPr>
                <w:rFonts w:ascii="Times New Roman" w:eastAsia="等线" w:hAnsi="Times New Roman" w:cs="Times New Roman"/>
                <w:color w:val="000000"/>
                <w:sz w:val="22"/>
              </w:rPr>
              <w:t xml:space="preserve">219.3 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</w:tcPr>
          <w:p w14:paraId="1FE6C44A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t km</w:t>
            </w: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vertAlign w:val="superscript"/>
              </w:rPr>
              <w:t>-2</w:t>
            </w: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y</w:t>
            </w: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vertAlign w:val="superscript"/>
              </w:rPr>
              <w:t>-1</w:t>
            </w:r>
          </w:p>
        </w:tc>
      </w:tr>
      <w:tr w:rsidR="00674932" w:rsidRPr="00D82139" w14:paraId="2F763261" w14:textId="77777777" w:rsidTr="00F93932">
        <w:trPr>
          <w:trHeight w:val="285"/>
        </w:trPr>
        <w:tc>
          <w:tcPr>
            <w:tcW w:w="5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A0E76B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Calculated total net primary production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DAAA59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D82139">
              <w:rPr>
                <w:rFonts w:ascii="Times New Roman" w:eastAsia="等线" w:hAnsi="Times New Roman" w:cs="Times New Roman"/>
                <w:color w:val="000000"/>
                <w:sz w:val="22"/>
              </w:rPr>
              <w:t xml:space="preserve">176.3 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</w:tcPr>
          <w:p w14:paraId="30C5CDD5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t km</w:t>
            </w: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vertAlign w:val="superscript"/>
              </w:rPr>
              <w:t>-2</w:t>
            </w: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y</w:t>
            </w: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vertAlign w:val="superscript"/>
              </w:rPr>
              <w:t>-1</w:t>
            </w:r>
          </w:p>
        </w:tc>
      </w:tr>
      <w:tr w:rsidR="00674932" w:rsidRPr="00D82139" w14:paraId="7EA0B61D" w14:textId="77777777" w:rsidTr="00F93932">
        <w:trPr>
          <w:trHeight w:val="285"/>
        </w:trPr>
        <w:tc>
          <w:tcPr>
            <w:tcW w:w="5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779072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Total primary production/total respiration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D641E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D82139">
              <w:rPr>
                <w:rFonts w:ascii="Times New Roman" w:eastAsia="等线" w:hAnsi="Times New Roman" w:cs="Times New Roman"/>
                <w:color w:val="000000"/>
                <w:sz w:val="22"/>
              </w:rPr>
              <w:t>1.33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</w:tcPr>
          <w:p w14:paraId="0326B2A9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--</w:t>
            </w:r>
          </w:p>
        </w:tc>
      </w:tr>
      <w:tr w:rsidR="00674932" w:rsidRPr="00D82139" w14:paraId="18C397C9" w14:textId="77777777" w:rsidTr="00F93932">
        <w:trPr>
          <w:trHeight w:val="285"/>
        </w:trPr>
        <w:tc>
          <w:tcPr>
            <w:tcW w:w="5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7763A1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Net system production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361A63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D82139">
              <w:rPr>
                <w:rFonts w:ascii="Times New Roman" w:eastAsia="等线" w:hAnsi="Times New Roman" w:cs="Times New Roman"/>
                <w:color w:val="000000"/>
                <w:sz w:val="22"/>
              </w:rPr>
              <w:t xml:space="preserve">43.6 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</w:tcPr>
          <w:p w14:paraId="7F9F2E63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t km</w:t>
            </w: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vertAlign w:val="superscript"/>
              </w:rPr>
              <w:t>-2</w:t>
            </w: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y</w:t>
            </w: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vertAlign w:val="superscript"/>
              </w:rPr>
              <w:t>-1</w:t>
            </w:r>
          </w:p>
        </w:tc>
      </w:tr>
      <w:tr w:rsidR="00674932" w:rsidRPr="00D82139" w14:paraId="323A1168" w14:textId="77777777" w:rsidTr="00F93932">
        <w:trPr>
          <w:trHeight w:val="285"/>
        </w:trPr>
        <w:tc>
          <w:tcPr>
            <w:tcW w:w="5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A2AB66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Total primary production/total biomass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96366E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D82139">
              <w:rPr>
                <w:rFonts w:ascii="Times New Roman" w:eastAsia="等线" w:hAnsi="Times New Roman" w:cs="Times New Roman"/>
                <w:color w:val="000000"/>
                <w:sz w:val="22"/>
              </w:rPr>
              <w:t>0.22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</w:tcPr>
          <w:p w14:paraId="7EB2F3A6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--</w:t>
            </w:r>
          </w:p>
        </w:tc>
      </w:tr>
      <w:tr w:rsidR="00674932" w:rsidRPr="00D82139" w14:paraId="45A16FB8" w14:textId="77777777" w:rsidTr="00F93932">
        <w:trPr>
          <w:trHeight w:val="285"/>
        </w:trPr>
        <w:tc>
          <w:tcPr>
            <w:tcW w:w="5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BA7E0C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Total biomass/total throughput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828633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D82139">
              <w:rPr>
                <w:rFonts w:ascii="Times New Roman" w:eastAsia="等线" w:hAnsi="Times New Roman" w:cs="Times New Roman"/>
                <w:color w:val="000000"/>
                <w:sz w:val="22"/>
              </w:rPr>
              <w:t>1.76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</w:tcPr>
          <w:p w14:paraId="1B63257A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--</w:t>
            </w:r>
          </w:p>
        </w:tc>
      </w:tr>
      <w:tr w:rsidR="00674932" w:rsidRPr="00D82139" w14:paraId="0DE504A4" w14:textId="77777777" w:rsidTr="00F93932">
        <w:trPr>
          <w:trHeight w:val="285"/>
        </w:trPr>
        <w:tc>
          <w:tcPr>
            <w:tcW w:w="5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47BABC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Total biomass (excluding detritus)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D3B6C9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 w:rsidRPr="00D82139">
              <w:rPr>
                <w:rFonts w:ascii="Times New Roman" w:eastAsia="等线" w:hAnsi="Times New Roman" w:cs="Times New Roman"/>
                <w:color w:val="000000"/>
                <w:sz w:val="22"/>
              </w:rPr>
              <w:t>807.6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</w:tcPr>
          <w:p w14:paraId="0C17F37F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t km</w:t>
            </w: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vertAlign w:val="superscript"/>
              </w:rPr>
              <w:t>-2</w:t>
            </w: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y</w:t>
            </w: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  <w:vertAlign w:val="superscript"/>
              </w:rPr>
              <w:t>-1</w:t>
            </w:r>
          </w:p>
        </w:tc>
      </w:tr>
      <w:tr w:rsidR="00674932" w:rsidRPr="00D82139" w14:paraId="296F52EA" w14:textId="77777777" w:rsidTr="00F93932">
        <w:trPr>
          <w:trHeight w:val="285"/>
        </w:trPr>
        <w:tc>
          <w:tcPr>
            <w:tcW w:w="5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EFAF38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Connectance</w:t>
            </w:r>
            <w:proofErr w:type="spellEnd"/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Index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21AE30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 w:rsidRPr="00D82139">
              <w:rPr>
                <w:rFonts w:ascii="Times New Roman" w:eastAsia="等线" w:hAnsi="Times New Roman" w:cs="Times New Roman"/>
                <w:color w:val="000000"/>
                <w:sz w:val="22"/>
              </w:rPr>
              <w:t>0.28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</w:tcPr>
          <w:p w14:paraId="62246624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--</w:t>
            </w:r>
          </w:p>
        </w:tc>
      </w:tr>
      <w:tr w:rsidR="00674932" w:rsidRPr="00D82139" w14:paraId="6947F512" w14:textId="77777777" w:rsidTr="00F93932">
        <w:trPr>
          <w:trHeight w:val="285"/>
        </w:trPr>
        <w:tc>
          <w:tcPr>
            <w:tcW w:w="50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ECC9AB3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System </w:t>
            </w:r>
            <w:proofErr w:type="spellStart"/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Omnivory</w:t>
            </w:r>
            <w:proofErr w:type="spellEnd"/>
            <w:r w:rsidRPr="00D82139"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 xml:space="preserve"> Index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A5787A3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 w:rsidRPr="00D82139">
              <w:rPr>
                <w:rFonts w:ascii="Times New Roman" w:eastAsia="等线" w:hAnsi="Times New Roman" w:cs="Times New Roman"/>
                <w:color w:val="000000"/>
                <w:sz w:val="22"/>
              </w:rPr>
              <w:t>0.18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FB646A" w14:textId="77777777" w:rsidR="00674932" w:rsidRPr="00D82139" w:rsidRDefault="00674932" w:rsidP="00F93932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kern w:val="0"/>
                <w:sz w:val="22"/>
              </w:rPr>
              <w:t>--</w:t>
            </w:r>
          </w:p>
        </w:tc>
      </w:tr>
    </w:tbl>
    <w:p w14:paraId="0891A715" w14:textId="77777777" w:rsidR="00674932" w:rsidRPr="00D82139" w:rsidRDefault="00674932" w:rsidP="00674932">
      <w:pPr>
        <w:widowControl/>
        <w:jc w:val="left"/>
        <w:rPr>
          <w:rFonts w:ascii="Times New Roman" w:hAnsi="Times New Roman" w:cs="Times New Roman"/>
        </w:rPr>
      </w:pPr>
    </w:p>
    <w:p w14:paraId="47029520" w14:textId="77777777" w:rsidR="00B8789A" w:rsidRDefault="00B8789A"/>
    <w:sectPr w:rsidR="00B8789A" w:rsidSect="00994E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ECA"/>
    <w:rsid w:val="00526746"/>
    <w:rsid w:val="005F7B45"/>
    <w:rsid w:val="00674932"/>
    <w:rsid w:val="00706ECA"/>
    <w:rsid w:val="00B8789A"/>
    <w:rsid w:val="00E82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CB77E0"/>
  <w15:chartTrackingRefBased/>
  <w15:docId w15:val="{3C7AA986-36B9-4A37-B2D6-433EE38FC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493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114</Words>
  <Characters>570</Characters>
  <Application>Microsoft Office Word</Application>
  <DocSecurity>0</DocSecurity>
  <Lines>48</Lines>
  <Paragraphs>46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Chengpu Jiang</dc:creator>
  <cp:keywords/>
  <dc:description/>
  <cp:lastModifiedBy>Chengpu Jiang</cp:lastModifiedBy>
  <cp:revision>1</cp:revision>
  <dcterms:created xsi:type="dcterms:W3CDTF">2023-11-09T02:30:00Z</dcterms:created>
  <dcterms:modified xsi:type="dcterms:W3CDTF">2023-11-09T04:00:00Z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c2ea4a93-6a3b-4715-b814-b2d23e7d1d06</vt:lpwstr>
  </property>
</Properties>
</file>