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 = '1.0' encoding = 'UTF-8' standalone = '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61F" w:rsidRPr="00831E95" w:rsidRDefault="00B771AE" w:rsidP="0025361F">
      <w:pPr>
        <w:rPr>
          <w:rFonts w:ascii="Times New Roman" w:hAnsi="Times New Roman" w:cs="Times New Roman"/>
          <w:b/>
          <w:sz w:val="24"/>
          <w:szCs w:val="24"/>
          <w:lang w:val="en-GB"/>
        </w:rPr>
      </w:pPr>
      <w:r>
        <w:rPr>
          <w:rFonts w:ascii="Times New Roman" w:hAnsi="Times New Roman" w:cs="Times New Roman"/>
          <w:b/>
          <w:sz w:val="24"/>
          <w:szCs w:val="24"/>
          <w:lang w:val="en-GB"/>
        </w:rPr>
        <w:t>Online supplement</w:t>
      </w:r>
      <w:r w:rsidR="00A945F6">
        <w:rPr>
          <w:rFonts w:ascii="Times New Roman" w:hAnsi="Times New Roman" w:cs="Times New Roman"/>
          <w:b/>
          <w:sz w:val="24"/>
          <w:szCs w:val="24"/>
          <w:lang w:val="en-GB"/>
        </w:rPr>
        <w:t xml:space="preserve"> </w:t>
      </w:r>
      <w:r w:rsidR="000E7B99">
        <w:rPr>
          <w:rFonts w:ascii="Times New Roman" w:hAnsi="Times New Roman" w:cs="Times New Roman"/>
          <w:b/>
          <w:sz w:val="24"/>
          <w:szCs w:val="24"/>
          <w:lang w:val="en-GB"/>
        </w:rPr>
        <w:t xml:space="preserve">section </w:t>
      </w:r>
      <w:r w:rsidR="00A945F6">
        <w:rPr>
          <w:rFonts w:ascii="Times New Roman" w:hAnsi="Times New Roman" w:cs="Times New Roman"/>
          <w:b/>
          <w:sz w:val="24"/>
          <w:szCs w:val="24"/>
          <w:lang w:val="en-GB"/>
        </w:rPr>
        <w:t>1</w:t>
      </w:r>
    </w:p>
    <w:tbl>
      <w:tblPr>
        <w:tblStyle w:val="Sombreadoclaro2"/>
        <w:tblW w:w="14567" w:type="dxa"/>
        <w:tblLook w:val="06A0" w:firstRow="1" w:lastRow="0" w:firstColumn="1" w:lastColumn="0" w:noHBand="1" w:noVBand="1"/>
      </w:tblPr>
      <w:tblGrid>
        <w:gridCol w:w="2093"/>
        <w:gridCol w:w="12474"/>
      </w:tblGrid>
      <w:tr w:rsidR="00D40465" w:rsidRPr="00183278" w:rsidTr="00330F8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831E95" w:rsidRDefault="00D40465" w:rsidP="005E319D">
            <w:pPr>
              <w:jc w:val="both"/>
              <w:rPr>
                <w:rFonts w:ascii="Times New Roman" w:eastAsia="Times New Roman" w:hAnsi="Times New Roman" w:cs="Times New Roman"/>
                <w:b w:val="0"/>
                <w:bCs w:val="0"/>
                <w:color w:val="000000"/>
                <w:sz w:val="24"/>
                <w:szCs w:val="24"/>
                <w:lang w:eastAsia="es-ES"/>
              </w:rPr>
            </w:pPr>
            <w:proofErr w:type="spellStart"/>
            <w:r w:rsidRPr="00831E95">
              <w:rPr>
                <w:rFonts w:ascii="Times New Roman" w:eastAsia="Times New Roman" w:hAnsi="Times New Roman" w:cs="Times New Roman"/>
                <w:color w:val="000000"/>
                <w:sz w:val="24"/>
                <w:szCs w:val="24"/>
                <w:lang w:eastAsia="es-ES"/>
              </w:rPr>
              <w:t>Functional</w:t>
            </w:r>
            <w:proofErr w:type="spellEnd"/>
            <w:r w:rsidRPr="00831E95">
              <w:rPr>
                <w:rFonts w:ascii="Times New Roman" w:eastAsia="Times New Roman" w:hAnsi="Times New Roman" w:cs="Times New Roman"/>
                <w:color w:val="000000"/>
                <w:sz w:val="24"/>
                <w:szCs w:val="24"/>
                <w:lang w:eastAsia="es-ES"/>
              </w:rPr>
              <w:t xml:space="preserve"> </w:t>
            </w:r>
            <w:proofErr w:type="spellStart"/>
            <w:r w:rsidRPr="00831E95">
              <w:rPr>
                <w:rFonts w:ascii="Times New Roman" w:eastAsia="Times New Roman" w:hAnsi="Times New Roman" w:cs="Times New Roman"/>
                <w:color w:val="000000"/>
                <w:sz w:val="24"/>
                <w:szCs w:val="24"/>
                <w:lang w:eastAsia="es-ES"/>
              </w:rPr>
              <w:t>group</w:t>
            </w:r>
            <w:r w:rsidR="00330F84">
              <w:rPr>
                <w:rFonts w:ascii="Times New Roman" w:eastAsia="Times New Roman" w:hAnsi="Times New Roman" w:cs="Times New Roman"/>
                <w:color w:val="000000"/>
                <w:sz w:val="24"/>
                <w:szCs w:val="24"/>
                <w:lang w:eastAsia="es-ES"/>
              </w:rPr>
              <w:t>s</w:t>
            </w:r>
            <w:proofErr w:type="spellEnd"/>
            <w:r w:rsidRPr="00831E95">
              <w:rPr>
                <w:rFonts w:ascii="Times New Roman" w:eastAsia="Times New Roman" w:hAnsi="Times New Roman" w:cs="Times New Roman"/>
                <w:color w:val="000000"/>
                <w:sz w:val="24"/>
                <w:szCs w:val="24"/>
                <w:lang w:eastAsia="es-ES"/>
              </w:rPr>
              <w:t xml:space="preserve">               </w:t>
            </w:r>
          </w:p>
        </w:tc>
        <w:tc>
          <w:tcPr>
            <w:tcW w:w="12474" w:type="dxa"/>
            <w:noWrap/>
            <w:hideMark/>
          </w:tcPr>
          <w:p w:rsidR="00D40465" w:rsidRPr="00330F84" w:rsidRDefault="00D40465" w:rsidP="005E319D">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sz w:val="24"/>
                <w:szCs w:val="24"/>
                <w:lang w:eastAsia="es-ES"/>
              </w:rPr>
            </w:pPr>
            <w:proofErr w:type="spellStart"/>
            <w:r w:rsidRPr="00330F84">
              <w:rPr>
                <w:rFonts w:ascii="Times New Roman" w:eastAsia="Times New Roman" w:hAnsi="Times New Roman" w:cs="Times New Roman"/>
                <w:bCs w:val="0"/>
                <w:color w:val="000000"/>
                <w:sz w:val="24"/>
                <w:szCs w:val="24"/>
                <w:lang w:eastAsia="es-ES"/>
              </w:rPr>
              <w:t>Sources</w:t>
            </w:r>
            <w:proofErr w:type="spellEnd"/>
            <w:r w:rsidRPr="00330F84">
              <w:rPr>
                <w:rFonts w:ascii="Times New Roman" w:eastAsia="Times New Roman" w:hAnsi="Times New Roman" w:cs="Times New Roman"/>
                <w:bCs w:val="0"/>
                <w:color w:val="000000"/>
                <w:sz w:val="24"/>
                <w:szCs w:val="24"/>
                <w:lang w:eastAsia="es-ES"/>
              </w:rPr>
              <w:t xml:space="preserve"> and </w:t>
            </w:r>
            <w:proofErr w:type="spellStart"/>
            <w:r w:rsidRPr="00330F84">
              <w:rPr>
                <w:rFonts w:ascii="Times New Roman" w:eastAsia="Times New Roman" w:hAnsi="Times New Roman" w:cs="Times New Roman"/>
                <w:bCs w:val="0"/>
                <w:color w:val="000000"/>
                <w:sz w:val="24"/>
                <w:szCs w:val="24"/>
                <w:lang w:eastAsia="es-ES"/>
              </w:rPr>
              <w:t>References</w:t>
            </w:r>
            <w:proofErr w:type="spellEnd"/>
          </w:p>
        </w:tc>
      </w:tr>
      <w:tr w:rsidR="00D40465" w:rsidRPr="00183278" w:rsidTr="00330F84">
        <w:trPr>
          <w:trHeight w:val="174"/>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hideMark/>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hideMark/>
          </w:tcPr>
          <w:p w:rsidR="00D40465" w:rsidRPr="00183278" w:rsidRDefault="00D40465" w:rsidP="005E319D">
            <w:pPr>
              <w:tabs>
                <w:tab w:val="left" w:pos="4483"/>
                <w:tab w:val="left" w:pos="5759"/>
              </w:tabs>
              <w:jc w:val="both"/>
              <w:rPr>
                <w:rFonts w:ascii="Times New Roman" w:eastAsia="Times New Roman" w:hAnsi="Times New Roman" w:cs="Times New Roman"/>
                <w:color w:val="000000"/>
                <w:sz w:val="20"/>
                <w:szCs w:val="20"/>
                <w:lang w:eastAsia="es-ES"/>
              </w:rPr>
            </w:pPr>
            <w:r w:rsidRPr="00183278">
              <w:rPr>
                <w:rFonts w:ascii="Times New Roman" w:eastAsia="Times New Roman" w:hAnsi="Times New Roman" w:cs="Times New Roman"/>
                <w:color w:val="000000"/>
                <w:sz w:val="20"/>
                <w:szCs w:val="20"/>
                <w:lang w:eastAsia="es-ES"/>
              </w:rPr>
              <w:t xml:space="preserve">1. </w:t>
            </w:r>
            <w:proofErr w:type="spellStart"/>
            <w:r w:rsidRPr="00183278">
              <w:rPr>
                <w:rFonts w:ascii="Times New Roman" w:eastAsia="Times New Roman" w:hAnsi="Times New Roman" w:cs="Times New Roman"/>
                <w:color w:val="000000"/>
                <w:sz w:val="20"/>
                <w:szCs w:val="20"/>
                <w:lang w:eastAsia="es-ES"/>
              </w:rPr>
              <w:t>Phytoplankton</w:t>
            </w:r>
            <w:proofErr w:type="spellEnd"/>
            <w:r w:rsidRPr="00183278">
              <w:rPr>
                <w:rFonts w:ascii="Times New Roman" w:eastAsia="Times New Roman" w:hAnsi="Times New Roman" w:cs="Times New Roman"/>
                <w:color w:val="000000"/>
                <w:sz w:val="20"/>
                <w:szCs w:val="20"/>
                <w:lang w:eastAsia="es-ES"/>
              </w:rPr>
              <w:t xml:space="preserve"> </w:t>
            </w:r>
            <w:r w:rsidRPr="004E5C0A">
              <w:rPr>
                <w:rFonts w:ascii="Times New Roman" w:eastAsia="Times New Roman" w:hAnsi="Times New Roman" w:cs="Times New Roman"/>
                <w:b w:val="0"/>
                <w:color w:val="000000"/>
                <w:sz w:val="20"/>
                <w:szCs w:val="20"/>
                <w:lang w:eastAsia="es-ES"/>
              </w:rPr>
              <w:t>(</w:t>
            </w:r>
            <w:proofErr w:type="spellStart"/>
            <w:r w:rsidRPr="004E5C0A">
              <w:rPr>
                <w:rFonts w:ascii="Times New Roman" w:eastAsia="Times New Roman" w:hAnsi="Times New Roman" w:cs="Times New Roman"/>
                <w:b w:val="0"/>
                <w:color w:val="000000"/>
                <w:sz w:val="20"/>
                <w:szCs w:val="20"/>
                <w:lang w:eastAsia="es-ES"/>
              </w:rPr>
              <w:t>spp</w:t>
            </w:r>
            <w:proofErr w:type="spellEnd"/>
            <w:r w:rsidRPr="004E5C0A">
              <w:rPr>
                <w:rFonts w:ascii="Times New Roman" w:eastAsia="Times New Roman" w:hAnsi="Times New Roman" w:cs="Times New Roman"/>
                <w:b w:val="0"/>
                <w:color w:val="000000"/>
                <w:sz w:val="20"/>
                <w:szCs w:val="20"/>
                <w:lang w:eastAsia="es-ES"/>
              </w:rPr>
              <w:t>.)</w:t>
            </w:r>
          </w:p>
        </w:tc>
      </w:tr>
      <w:tr w:rsidR="00D40465" w:rsidRPr="00183278" w:rsidTr="00330F84">
        <w:trPr>
          <w:trHeight w:val="113"/>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hideMark/>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83278" w:rsidTr="00330F84">
        <w:trPr>
          <w:trHeight w:val="57"/>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6400A6" w:rsidRDefault="00D40465" w:rsidP="005E319D">
            <w:pPr>
              <w:jc w:val="both"/>
              <w:rPr>
                <w:rFonts w:ascii="Times New Roman" w:eastAsia="Times New Roman" w:hAnsi="Times New Roman" w:cs="Times New Roman"/>
                <w:b w:val="0"/>
                <w:color w:val="000000"/>
                <w:sz w:val="20"/>
                <w:szCs w:val="20"/>
                <w:lang w:eastAsia="es-ES"/>
              </w:rPr>
            </w:pPr>
            <w:r w:rsidRPr="006400A6">
              <w:rPr>
                <w:rFonts w:ascii="Times New Roman" w:eastAsia="Times New Roman" w:hAnsi="Times New Roman" w:cs="Times New Roman"/>
                <w:b w:val="0"/>
                <w:color w:val="000000"/>
                <w:sz w:val="20"/>
                <w:szCs w:val="20"/>
                <w:lang w:eastAsia="es-ES"/>
              </w:rPr>
              <w:t>B</w:t>
            </w:r>
          </w:p>
        </w:tc>
        <w:tc>
          <w:tcPr>
            <w:tcW w:w="12474" w:type="dxa"/>
            <w:noWrap/>
            <w:hideMark/>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en-US" w:eastAsia="es-ES"/>
              </w:rPr>
            </w:pPr>
            <w:r w:rsidRPr="00033D6F">
              <w:rPr>
                <w:rFonts w:ascii="Times New Roman" w:eastAsia="Times New Roman" w:hAnsi="Times New Roman" w:cs="Times New Roman"/>
                <w:sz w:val="20"/>
                <w:lang w:val="en-US" w:eastAsia="es-ES"/>
              </w:rPr>
              <w:t xml:space="preserve">From </w:t>
            </w:r>
            <w:proofErr w:type="spellStart"/>
            <w:r w:rsidRPr="00033D6F">
              <w:rPr>
                <w:rFonts w:ascii="Times New Roman" w:eastAsia="Times New Roman" w:hAnsi="Times New Roman" w:cs="Times New Roman"/>
                <w:sz w:val="20"/>
                <w:lang w:val="en-US" w:eastAsia="es-ES"/>
              </w:rPr>
              <w:t>Chl</w:t>
            </w:r>
            <w:proofErr w:type="spellEnd"/>
            <w:r w:rsidRPr="00033D6F">
              <w:rPr>
                <w:rFonts w:ascii="Times New Roman" w:eastAsia="Times New Roman" w:hAnsi="Times New Roman" w:cs="Times New Roman"/>
                <w:sz w:val="20"/>
                <w:lang w:val="en-US" w:eastAsia="es-ES"/>
              </w:rPr>
              <w:t>-</w:t>
            </w:r>
            <w:proofErr w:type="gramStart"/>
            <w:r w:rsidRPr="00033D6F">
              <w:rPr>
                <w:rFonts w:ascii="Times New Roman" w:eastAsia="Times New Roman" w:hAnsi="Times New Roman" w:cs="Times New Roman"/>
                <w:sz w:val="20"/>
                <w:lang w:val="en-US" w:eastAsia="es-ES"/>
              </w:rPr>
              <w:t>a via</w:t>
            </w:r>
            <w:proofErr w:type="gramEnd"/>
            <w:r w:rsidRPr="00033D6F">
              <w:rPr>
                <w:rFonts w:ascii="Times New Roman" w:eastAsia="Times New Roman" w:hAnsi="Times New Roman" w:cs="Times New Roman"/>
                <w:sz w:val="20"/>
                <w:lang w:val="en-US" w:eastAsia="es-ES"/>
              </w:rPr>
              <w:t xml:space="preserve"> satellite (http://emis.jrc.ec.europa.eu/#.). Conversion factors from</w:t>
            </w:r>
            <w:r>
              <w:rPr>
                <w:rFonts w:ascii="Times New Roman" w:eastAsia="Times New Roman" w:hAnsi="Times New Roman" w:cs="Times New Roman"/>
                <w:sz w:val="20"/>
                <w:lang w:val="en-US" w:eastAsia="es-ES"/>
              </w:rPr>
              <w:t xml:space="preserve"> </w:t>
            </w:r>
            <w:r>
              <w:rPr>
                <w:rFonts w:ascii="Times New Roman" w:eastAsia="Times New Roman" w:hAnsi="Times New Roman" w:cs="Times New Roman"/>
                <w:sz w:val="20"/>
                <w:lang w:val="en-US" w:eastAsia="es-ES"/>
              </w:rPr>
              <w:fldChar w:fldCharType="begin"/>
            </w:r>
            <w:r>
              <w:rPr>
                <w:rFonts w:ascii="Times New Roman" w:eastAsia="Times New Roman" w:hAnsi="Times New Roman" w:cs="Times New Roman"/>
                <w:sz w:val="20"/>
                <w:lang w:val="en-US" w:eastAsia="es-ES"/>
              </w:rPr>
              <w:instrText xml:space="preserve"><![CDATA[ ADDIN EN.CITE <EndNote><Cite AuthorYear="1"><Author>Jorgensen</Author><Year>1991</Year><RecNum>761</RecNum><DisplayText>Jorgensen et al. (1991)</DisplayText><record><rec-number>761</rec-number><foreign-keys><key app="EN" db-id="ptreaxee90drs7e00tmpz9fqx5p9t0ws2epe">761</key></foreign-keys><ref-type name="Report">27</ref-type><contributors><authors><author>Jorgensen, Sven Erik</author><author>Nielsen, Søren Nors</author><author>Jorgensen, Leif Albert</author></authors></contributors><titles><title>Handbook of ecological parameters and ecotoxicology</title></titles><dates><year>1991</year></dates><urls></urls></record></Cite></EndNote>]]></w:instrText>
            </w:r>
            <w:r>
              <w:rPr>
                <w:rFonts w:ascii="Times New Roman" w:eastAsia="Times New Roman" w:hAnsi="Times New Roman" w:cs="Times New Roman"/>
                <w:sz w:val="20"/>
                <w:lang w:val="en-US" w:eastAsia="es-ES"/>
              </w:rPr>
              <w:fldChar w:fldCharType="separate"/>
            </w:r>
            <w:hyperlink w:anchor="_ENREF_126" w:tooltip="Jorgensen, 1991 #761" w:history="1">
              <w:r w:rsidR="00B076D0">
                <w:rPr>
                  <w:rFonts w:ascii="Times New Roman" w:eastAsia="Times New Roman" w:hAnsi="Times New Roman" w:cs="Times New Roman"/>
                  <w:noProof/>
                  <w:sz w:val="20"/>
                  <w:lang w:val="en-US" w:eastAsia="es-ES"/>
                </w:rPr>
                <w:t>Jorgensen et al. (1991</w:t>
              </w:r>
            </w:hyperlink>
            <w:r>
              <w:rPr>
                <w:rFonts w:ascii="Times New Roman" w:eastAsia="Times New Roman" w:hAnsi="Times New Roman" w:cs="Times New Roman"/>
                <w:noProof/>
                <w:sz w:val="20"/>
                <w:lang w:val="en-US" w:eastAsia="es-ES"/>
              </w:rPr>
              <w:t>)</w:t>
            </w:r>
            <w:r>
              <w:rPr>
                <w:rFonts w:ascii="Times New Roman" w:eastAsia="Times New Roman" w:hAnsi="Times New Roman" w:cs="Times New Roman"/>
                <w:sz w:val="20"/>
                <w:lang w:val="en-US" w:eastAsia="es-ES"/>
              </w:rPr>
              <w:fldChar w:fldCharType="end"/>
            </w:r>
            <w:r>
              <w:rPr>
                <w:rFonts w:ascii="Times New Roman" w:eastAsia="Times New Roman" w:hAnsi="Times New Roman" w:cs="Times New Roman"/>
                <w:sz w:val="20"/>
                <w:lang w:val="en-US" w:eastAsia="es-ES"/>
              </w:rPr>
              <w:t xml:space="preserve"> and </w:t>
            </w:r>
            <w:r>
              <w:rPr>
                <w:rFonts w:ascii="Times New Roman" w:eastAsia="Times New Roman" w:hAnsi="Times New Roman" w:cs="Times New Roman"/>
                <w:sz w:val="20"/>
                <w:lang w:val="en-US" w:eastAsia="es-ES"/>
              </w:rPr>
              <w:fldChar w:fldCharType="begin"/>
            </w:r>
            <w:r>
              <w:rPr>
                <w:rFonts w:ascii="Times New Roman" w:eastAsia="Times New Roman" w:hAnsi="Times New Roman" w:cs="Times New Roman"/>
                <w:sz w:val="20"/>
                <w:lang w:val="en-US" w:eastAsia="es-ES"/>
              </w:rPr>
              <w:instrText xml:space="preserve"><![CDATA[ ADDIN EN.CITE <EndNote><Cite AuthorYear="1"><Author>Dalsgaard</Author><Year>1997</Year><RecNum>762</RecNum><DisplayText>Dalsgaard and Pauly (1997)</DisplayText><record><rec-number>762</rec-number><foreign-keys><key app="EN" db-id="ptreaxee90drs7e00tmpz9fqx5p9t0ws2epe">762</key></foreign-keys><ref-type name="Report">27</ref-type><contributors><authors><author>Dalsgaard, J</author><author>Pauly, D</author></authors></contributors><titles><title>Preliminary mass-balance model of Prince William Sound, Alaska for the pre-spill period, 1980–1989. Fisheries Centre Research Report 5, 34</title></titles><dates><year>1997</year></dates><pub-location>University of British Columbia, Vancouve</pub-location><urls></urls></record></Cite></EndNote>]]></w:instrText>
            </w:r>
            <w:r>
              <w:rPr>
                <w:rFonts w:ascii="Times New Roman" w:eastAsia="Times New Roman" w:hAnsi="Times New Roman" w:cs="Times New Roman"/>
                <w:sz w:val="20"/>
                <w:lang w:val="en-US" w:eastAsia="es-ES"/>
              </w:rPr>
              <w:fldChar w:fldCharType="separate"/>
            </w:r>
            <w:hyperlink w:anchor="_ENREF_66" w:tooltip="Dalsgaard, 1997 #762" w:history="1">
              <w:r w:rsidR="00B076D0">
                <w:rPr>
                  <w:rFonts w:ascii="Times New Roman" w:eastAsia="Times New Roman" w:hAnsi="Times New Roman" w:cs="Times New Roman"/>
                  <w:noProof/>
                  <w:sz w:val="20"/>
                  <w:lang w:val="en-US" w:eastAsia="es-ES"/>
                </w:rPr>
                <w:t>Dalsgaard and Pauly (1997</w:t>
              </w:r>
            </w:hyperlink>
            <w:r>
              <w:rPr>
                <w:rFonts w:ascii="Times New Roman" w:eastAsia="Times New Roman" w:hAnsi="Times New Roman" w:cs="Times New Roman"/>
                <w:noProof/>
                <w:sz w:val="20"/>
                <w:lang w:val="en-US" w:eastAsia="es-ES"/>
              </w:rPr>
              <w:t>)</w:t>
            </w:r>
            <w:r>
              <w:rPr>
                <w:rFonts w:ascii="Times New Roman" w:eastAsia="Times New Roman" w:hAnsi="Times New Roman" w:cs="Times New Roman"/>
                <w:sz w:val="20"/>
                <w:lang w:val="en-US" w:eastAsia="es-ES"/>
              </w:rPr>
              <w:fldChar w:fldCharType="end"/>
            </w:r>
          </w:p>
        </w:tc>
      </w:tr>
      <w:tr w:rsidR="00D40465" w:rsidRPr="000C53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6400A6" w:rsidRDefault="00D40465" w:rsidP="005E319D">
            <w:pPr>
              <w:jc w:val="both"/>
              <w:rPr>
                <w:rFonts w:ascii="Times New Roman" w:eastAsia="Times New Roman" w:hAnsi="Times New Roman" w:cs="Times New Roman"/>
                <w:b w:val="0"/>
                <w:color w:val="000000"/>
                <w:sz w:val="20"/>
                <w:szCs w:val="20"/>
                <w:lang w:eastAsia="es-ES"/>
              </w:rPr>
            </w:pPr>
            <w:r w:rsidRPr="006400A6">
              <w:rPr>
                <w:rFonts w:ascii="Times New Roman" w:eastAsia="Times New Roman" w:hAnsi="Times New Roman" w:cs="Times New Roman"/>
                <w:b w:val="0"/>
                <w:color w:val="000000"/>
                <w:sz w:val="20"/>
                <w:szCs w:val="20"/>
                <w:lang w:eastAsia="es-ES"/>
              </w:rPr>
              <w:t>P/B</w:t>
            </w:r>
          </w:p>
        </w:tc>
        <w:tc>
          <w:tcPr>
            <w:tcW w:w="12474" w:type="dxa"/>
            <w:noWrap/>
            <w:hideMark/>
          </w:tcPr>
          <w:p w:rsidR="00D40465" w:rsidRPr="00F63E15"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r w:rsidRPr="00E13A99">
              <w:rPr>
                <w:rFonts w:ascii="Times New Roman" w:eastAsia="Times New Roman" w:hAnsi="Times New Roman" w:cs="Times New Roman"/>
                <w:sz w:val="20"/>
                <w:szCs w:val="20"/>
                <w:lang w:val="en-US" w:eastAsia="es-ES"/>
              </w:rPr>
              <w:t xml:space="preserve">Primary production from via satellite data (http://emis.jrc.ec.europa.eu/#). </w:t>
            </w:r>
            <w:r w:rsidRPr="00421889">
              <w:rPr>
                <w:rFonts w:ascii="Times New Roman" w:eastAsia="Times New Roman" w:hAnsi="Times New Roman" w:cs="Times New Roman"/>
                <w:sz w:val="20"/>
                <w:szCs w:val="20"/>
                <w:lang w:val="en-GB" w:eastAsia="es-ES"/>
              </w:rPr>
              <w:t>Conversion</w:t>
            </w:r>
            <w:r w:rsidRPr="00475CDC">
              <w:rPr>
                <w:rFonts w:ascii="Times New Roman" w:eastAsia="Times New Roman" w:hAnsi="Times New Roman" w:cs="Times New Roman"/>
                <w:sz w:val="20"/>
                <w:szCs w:val="20"/>
                <w:lang w:eastAsia="es-ES"/>
              </w:rPr>
              <w:t xml:space="preserve"> factor from</w:t>
            </w:r>
            <w:r>
              <w:rPr>
                <w:rFonts w:ascii="Times New Roman" w:eastAsia="Times New Roman" w:hAnsi="Times New Roman" w:cs="Times New Roman"/>
                <w:sz w:val="20"/>
                <w:szCs w:val="20"/>
                <w:lang w:eastAsia="es-ES"/>
              </w:rPr>
              <w:t xml:space="preserve"> </w:t>
            </w:r>
            <w:r>
              <w:rPr>
                <w:rFonts w:ascii="Times New Roman" w:eastAsia="Times New Roman" w:hAnsi="Times New Roman" w:cs="Times New Roman"/>
                <w:sz w:val="20"/>
                <w:lang w:val="en-US" w:eastAsia="es-ES"/>
              </w:rPr>
              <w:fldChar w:fldCharType="begin"/>
            </w:r>
            <w:r>
              <w:rPr>
                <w:rFonts w:ascii="Times New Roman" w:eastAsia="Times New Roman" w:hAnsi="Times New Roman" w:cs="Times New Roman"/>
                <w:sz w:val="20"/>
                <w:lang w:val="en-US" w:eastAsia="es-ES"/>
              </w:rPr>
              <w:instrText xml:space="preserve"><![CDATA[ ADDIN EN.CITE <EndNote><Cite AuthorYear="1"><Author>Dalsgaard</Author><Year>1997</Year><RecNum>762</RecNum><DisplayText>Dalsgaard and Pauly (1997)</DisplayText><record><rec-number>762</rec-number><foreign-keys><key app="EN" db-id="ptreaxee90drs7e00tmpz9fqx5p9t0ws2epe">762</key></foreign-keys><ref-type name="Report">27</ref-type><contributors><authors><author>Dalsgaard, J</author><author>Pauly, D</author></authors></contributors><titles><title>Preliminary mass-balance model of Prince William Sound, Alaska for the pre-spill period, 1980–1989. Fisheries Centre Research Report 5, 34</title></titles><dates><year>1997</year></dates><pub-location>University of British Columbia, Vancouve</pub-location><urls></urls></record></Cite></EndNote>]]></w:instrText>
            </w:r>
            <w:r>
              <w:rPr>
                <w:rFonts w:ascii="Times New Roman" w:eastAsia="Times New Roman" w:hAnsi="Times New Roman" w:cs="Times New Roman"/>
                <w:sz w:val="20"/>
                <w:lang w:val="en-US" w:eastAsia="es-ES"/>
              </w:rPr>
              <w:fldChar w:fldCharType="separate"/>
            </w:r>
            <w:hyperlink w:anchor="_ENREF_66" w:tooltip="Dalsgaard, 1997 #762" w:history="1">
              <w:r w:rsidR="00B076D0">
                <w:rPr>
                  <w:rFonts w:ascii="Times New Roman" w:eastAsia="Times New Roman" w:hAnsi="Times New Roman" w:cs="Times New Roman"/>
                  <w:noProof/>
                  <w:sz w:val="20"/>
                  <w:lang w:val="en-US" w:eastAsia="es-ES"/>
                </w:rPr>
                <w:t>Dalsgaard and Pauly (1997</w:t>
              </w:r>
            </w:hyperlink>
            <w:r>
              <w:rPr>
                <w:rFonts w:ascii="Times New Roman" w:eastAsia="Times New Roman" w:hAnsi="Times New Roman" w:cs="Times New Roman"/>
                <w:noProof/>
                <w:sz w:val="20"/>
                <w:lang w:val="en-US" w:eastAsia="es-ES"/>
              </w:rPr>
              <w:t>)</w:t>
            </w:r>
            <w:r>
              <w:rPr>
                <w:rFonts w:ascii="Times New Roman" w:eastAsia="Times New Roman" w:hAnsi="Times New Roman" w:cs="Times New Roman"/>
                <w:sz w:val="20"/>
                <w:lang w:val="en-US" w:eastAsia="es-ES"/>
              </w:rPr>
              <w:fldChar w:fldCharType="end"/>
            </w:r>
          </w:p>
        </w:tc>
      </w:tr>
      <w:tr w:rsidR="00D40465" w:rsidRPr="00183278" w:rsidTr="00330F84">
        <w:trPr>
          <w:trHeight w:val="113"/>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hideMark/>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83278" w:rsidTr="00330F84">
        <w:trPr>
          <w:trHeight w:val="57"/>
        </w:trPr>
        <w:tc>
          <w:tcPr>
            <w:cnfStyle w:val="001000000000" w:firstRow="0" w:lastRow="0" w:firstColumn="1" w:lastColumn="0" w:oddVBand="0" w:evenVBand="0" w:oddHBand="0" w:evenHBand="0" w:firstRowFirstColumn="0" w:firstRowLastColumn="0" w:lastRowFirstColumn="0" w:lastRowLastColumn="0"/>
            <w:tcW w:w="14567" w:type="dxa"/>
            <w:gridSpan w:val="2"/>
            <w:noWrap/>
            <w:hideMark/>
          </w:tcPr>
          <w:p w:rsidR="00D40465" w:rsidRPr="00935D04" w:rsidRDefault="00D40465" w:rsidP="005E319D">
            <w:pPr>
              <w:ind w:right="-2556"/>
              <w:jc w:val="both"/>
              <w:rPr>
                <w:rFonts w:ascii="Times New Roman" w:eastAsia="Times New Roman" w:hAnsi="Times New Roman" w:cs="Times New Roman"/>
                <w:color w:val="000000"/>
                <w:sz w:val="20"/>
                <w:szCs w:val="20"/>
                <w:lang w:eastAsia="es-ES"/>
              </w:rPr>
            </w:pPr>
            <w:r w:rsidRPr="00183278">
              <w:rPr>
                <w:rFonts w:ascii="Times New Roman" w:eastAsia="Times New Roman" w:hAnsi="Times New Roman" w:cs="Times New Roman"/>
                <w:color w:val="000000"/>
                <w:sz w:val="20"/>
                <w:szCs w:val="20"/>
                <w:lang w:eastAsia="es-ES"/>
              </w:rPr>
              <w:t xml:space="preserve">2. </w:t>
            </w:r>
            <w:proofErr w:type="spellStart"/>
            <w:r w:rsidRPr="00183278">
              <w:rPr>
                <w:rFonts w:ascii="Times New Roman" w:eastAsia="Times New Roman" w:hAnsi="Times New Roman" w:cs="Times New Roman"/>
                <w:color w:val="000000"/>
                <w:sz w:val="20"/>
                <w:szCs w:val="20"/>
                <w:lang w:eastAsia="es-ES"/>
              </w:rPr>
              <w:t>Benthic</w:t>
            </w:r>
            <w:proofErr w:type="spellEnd"/>
            <w:r w:rsidRPr="00183278">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primary</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producer</w:t>
            </w:r>
            <w:proofErr w:type="spellEnd"/>
            <w:r>
              <w:rPr>
                <w:rFonts w:ascii="Times New Roman" w:eastAsia="Times New Roman" w:hAnsi="Times New Roman" w:cs="Times New Roman"/>
                <w:color w:val="000000"/>
                <w:sz w:val="20"/>
                <w:szCs w:val="20"/>
                <w:lang w:eastAsia="es-ES"/>
              </w:rPr>
              <w:t xml:space="preserve"> </w:t>
            </w:r>
            <w:r w:rsidRPr="004E5C0A">
              <w:rPr>
                <w:rFonts w:ascii="Times New Roman" w:eastAsia="Times New Roman" w:hAnsi="Times New Roman" w:cs="Times New Roman"/>
                <w:b w:val="0"/>
                <w:color w:val="000000"/>
                <w:sz w:val="20"/>
                <w:szCs w:val="20"/>
                <w:lang w:eastAsia="es-ES"/>
              </w:rPr>
              <w:t>(</w:t>
            </w:r>
            <w:proofErr w:type="spellStart"/>
            <w:r w:rsidRPr="004E5C0A">
              <w:rPr>
                <w:rFonts w:ascii="Times New Roman" w:eastAsia="Times New Roman" w:hAnsi="Times New Roman" w:cs="Times New Roman"/>
                <w:b w:val="0"/>
                <w:color w:val="000000"/>
                <w:sz w:val="20"/>
                <w:szCs w:val="20"/>
                <w:lang w:eastAsia="es-ES"/>
              </w:rPr>
              <w:t>spp</w:t>
            </w:r>
            <w:proofErr w:type="spellEnd"/>
            <w:r w:rsidRPr="004E5C0A">
              <w:rPr>
                <w:rFonts w:ascii="Times New Roman" w:eastAsia="Times New Roman" w:hAnsi="Times New Roman" w:cs="Times New Roman"/>
                <w:b w:val="0"/>
                <w:color w:val="000000"/>
                <w:sz w:val="20"/>
                <w:szCs w:val="20"/>
                <w:lang w:eastAsia="es-ES"/>
              </w:rPr>
              <w:t>.)</w:t>
            </w:r>
          </w:p>
        </w:tc>
      </w:tr>
      <w:tr w:rsidR="00D40465" w:rsidRPr="00183278" w:rsidTr="00330F84">
        <w:trPr>
          <w:trHeight w:val="113"/>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hideMark/>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hideMark/>
          </w:tcPr>
          <w:p w:rsidR="00D40465" w:rsidRPr="004E5C0A" w:rsidRDefault="00421889" w:rsidP="0042188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using </w:t>
            </w:r>
            <w:proofErr w:type="gramStart"/>
            <w:r>
              <w:rPr>
                <w:rFonts w:ascii="Times New Roman" w:eastAsia="Times New Roman" w:hAnsi="Times New Roman" w:cs="Times New Roman"/>
                <w:color w:val="000000"/>
                <w:sz w:val="20"/>
                <w:szCs w:val="20"/>
                <w:lang w:val="en-US" w:eastAsia="es-ES"/>
              </w:rPr>
              <w:t>a</w:t>
            </w:r>
            <w:proofErr w:type="gramEnd"/>
            <w:r>
              <w:rPr>
                <w:rFonts w:ascii="Times New Roman" w:eastAsia="Times New Roman" w:hAnsi="Times New Roman" w:cs="Times New Roman"/>
                <w:color w:val="000000"/>
                <w:sz w:val="20"/>
                <w:szCs w:val="20"/>
                <w:lang w:val="en-US" w:eastAsia="es-ES"/>
              </w:rPr>
              <w:t xml:space="preserve"> EE = 0.5 (1990-1994) and 0.7 (2008-2012). We assumed a higher EE in 2008-2012 due to the impact of </w:t>
            </w:r>
            <w:r w:rsidR="002D0995">
              <w:rPr>
                <w:rFonts w:ascii="Times New Roman" w:eastAsia="Times New Roman" w:hAnsi="Times New Roman" w:cs="Times New Roman"/>
                <w:color w:val="000000"/>
                <w:sz w:val="20"/>
                <w:szCs w:val="20"/>
                <w:lang w:val="en-US" w:eastAsia="es-ES"/>
              </w:rPr>
              <w:t>alien</w:t>
            </w:r>
            <w:r>
              <w:rPr>
                <w:rFonts w:ascii="Times New Roman" w:eastAsia="Times New Roman" w:hAnsi="Times New Roman" w:cs="Times New Roman"/>
                <w:color w:val="000000"/>
                <w:sz w:val="20"/>
                <w:szCs w:val="20"/>
                <w:lang w:val="en-US" w:eastAsia="es-ES"/>
              </w:rPr>
              <w:t xml:space="preserve"> herbivores</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hideMark/>
          </w:tcPr>
          <w:p w:rsidR="00D40465" w:rsidRPr="00421889" w:rsidRDefault="00D40465" w:rsidP="005E319D">
            <w:pPr>
              <w:ind w:right="-2556"/>
              <w:jc w:val="both"/>
              <w:rPr>
                <w:rFonts w:ascii="Times New Roman" w:eastAsia="Times New Roman" w:hAnsi="Times New Roman" w:cs="Times New Roman"/>
                <w:b w:val="0"/>
                <w:bCs w:val="0"/>
                <w:color w:val="000000"/>
                <w:sz w:val="20"/>
                <w:szCs w:val="20"/>
                <w:lang w:val="en-US" w:eastAsia="es-ES"/>
              </w:rPr>
            </w:pPr>
            <w:r w:rsidRPr="00421889">
              <w:rPr>
                <w:rFonts w:ascii="Times New Roman" w:eastAsia="Times New Roman" w:hAnsi="Times New Roman" w:cs="Times New Roman"/>
                <w:b w:val="0"/>
                <w:bCs w:val="0"/>
                <w:color w:val="000000"/>
                <w:sz w:val="20"/>
                <w:szCs w:val="20"/>
                <w:lang w:val="en-US" w:eastAsia="es-ES"/>
              </w:rPr>
              <w:t>PB</w:t>
            </w:r>
          </w:p>
        </w:tc>
        <w:tc>
          <w:tcPr>
            <w:tcW w:w="12474" w:type="dxa"/>
            <w:noWrap/>
            <w:hideMark/>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sidRPr="00421889">
              <w:rPr>
                <w:rFonts w:ascii="Times New Roman" w:eastAsia="Times New Roman" w:hAnsi="Times New Roman" w:cs="Times New Roman"/>
                <w:color w:val="000000"/>
                <w:sz w:val="20"/>
                <w:szCs w:val="20"/>
                <w:lang w:val="en-US" w:eastAsia="es-ES"/>
              </w:rPr>
              <w:instrText xml:space="preserve"><![CDATA[ ADDIN EN.CITE <EndNote><Cite AuthorYear="1"><Author>Corrales</Author><Year>2015</Year><R]]></w:instrText>
            </w:r>
            <w:r>
              <w:rPr>
                <w:rFonts w:ascii="Times New Roman" w:eastAsia="Times New Roman" w:hAnsi="Times New Roman" w:cs="Times New Roman"/>
                <w:color w:val="000000"/>
                <w:sz w:val="20"/>
                <w:szCs w:val="20"/>
                <w:lang w:eastAsia="es-ES"/>
              </w:rPr>
              <w:instrText><![CDATA[ecNum>745</RecNum><DisplayText>Corrales et al. (2015)</DisplayText><record><rec-number>745</rec-number><foreign-keys><key app="EN" db-id="ptreaxee90drs7e00tmpz9fqx5p9t0ws2epe">745</key></foreign-keys><ref-type name="Journal Article">17</ref-type><contributors><authors><author>Corrales, Xavier</author><author>Coll, Marta</author><author>Tecchio, Samuele</author><author>Bellido, José María</author><author>Fernández, Ángel Mario</author><author>Palomera, Isabel</author></authors></contributors><titles><title>Ecosystem structure and fishing impacts in the northwestern Mediterranean Sea using a food web model within a comparative approach</title><secondary-title>Journal of Marine Systems</secondary-title></titles><periodical><full-title>Journal of Marine Systems</full-title></periodical><pages>183-199</pages><volume>148</volume><dates><year>2015</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57" w:tooltip="Corrales, 2015 #745" w:history="1">
              <w:r w:rsidR="00B076D0">
                <w:rPr>
                  <w:rFonts w:ascii="Times New Roman" w:eastAsia="Times New Roman" w:hAnsi="Times New Roman" w:cs="Times New Roman"/>
                  <w:noProof/>
                  <w:color w:val="000000"/>
                  <w:sz w:val="20"/>
                  <w:szCs w:val="20"/>
                  <w:lang w:eastAsia="es-ES"/>
                </w:rPr>
                <w:t>Corrales et al. (2015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113"/>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183278" w:rsidRDefault="00D40465" w:rsidP="005E319D">
            <w:pPr>
              <w:jc w:val="both"/>
              <w:rPr>
                <w:rFonts w:ascii="Times New Roman" w:eastAsia="Times New Roman" w:hAnsi="Times New Roman" w:cs="Times New Roman"/>
                <w:color w:val="000000"/>
                <w:sz w:val="20"/>
                <w:szCs w:val="20"/>
                <w:lang w:eastAsia="es-ES"/>
              </w:rPr>
            </w:pPr>
            <w:r w:rsidRPr="00475CDC">
              <w:rPr>
                <w:rFonts w:ascii="Times New Roman" w:eastAsia="Times New Roman" w:hAnsi="Times New Roman" w:cs="Times New Roman"/>
                <w:bCs w:val="0"/>
                <w:color w:val="000000"/>
                <w:sz w:val="20"/>
                <w:szCs w:val="20"/>
                <w:lang w:eastAsia="es-ES"/>
              </w:rPr>
              <w:t>3. Micro and Mesozooplankton</w:t>
            </w:r>
            <w:r>
              <w:rPr>
                <w:rFonts w:ascii="Times New Roman" w:eastAsia="Times New Roman" w:hAnsi="Times New Roman" w:cs="Times New Roman"/>
                <w:bCs w:val="0"/>
                <w:color w:val="000000"/>
                <w:sz w:val="20"/>
                <w:szCs w:val="20"/>
                <w:lang w:eastAsia="es-ES"/>
              </w:rPr>
              <w:t xml:space="preserve"> </w:t>
            </w:r>
            <w:r w:rsidRPr="004E5C0A">
              <w:rPr>
                <w:rFonts w:ascii="Times New Roman" w:eastAsia="Times New Roman" w:hAnsi="Times New Roman" w:cs="Times New Roman"/>
                <w:b w:val="0"/>
                <w:color w:val="000000"/>
                <w:sz w:val="20"/>
                <w:szCs w:val="20"/>
                <w:lang w:eastAsia="es-ES"/>
              </w:rPr>
              <w:t>(</w:t>
            </w:r>
            <w:proofErr w:type="spellStart"/>
            <w:r w:rsidRPr="004E5C0A">
              <w:rPr>
                <w:rFonts w:ascii="Times New Roman" w:eastAsia="Times New Roman" w:hAnsi="Times New Roman" w:cs="Times New Roman"/>
                <w:b w:val="0"/>
                <w:color w:val="000000"/>
                <w:sz w:val="20"/>
                <w:szCs w:val="20"/>
                <w:lang w:eastAsia="es-ES"/>
              </w:rPr>
              <w:t>spp</w:t>
            </w:r>
            <w:proofErr w:type="spellEnd"/>
            <w:r w:rsidRPr="004E5C0A">
              <w:rPr>
                <w:rFonts w:ascii="Times New Roman" w:eastAsia="Times New Roman" w:hAnsi="Times New Roman" w:cs="Times New Roman"/>
                <w:b w:val="0"/>
                <w:color w:val="000000"/>
                <w:sz w:val="20"/>
                <w:szCs w:val="20"/>
                <w:lang w:eastAsia="es-ES"/>
              </w:rPr>
              <w:t>.)</w:t>
            </w:r>
          </w:p>
        </w:tc>
      </w:tr>
      <w:tr w:rsidR="00D40465" w:rsidRPr="00183278" w:rsidTr="00330F84">
        <w:trPr>
          <w:trHeight w:val="113"/>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Terbiyik Kurt</Author><Year>2013</Year><RecNum>763</RecNum><DisplayText>Terbiyik Kurt and Polat (2013)</DisplayText><record><rec-number>763</rec-number><foreign-keys><key app="EN" db-id="ptreaxee90drs7e00tmpz9fqx5p9t0ws2epe">763</key></foreign-keys><ref-type name="Journal Article">17</ref-type><contributors><authors><author>Terbiyik Kurt, T</author><author>Polat, S</author></authors></contributors><titles><title>Seasonal distribution of coastal mesozooplankton community in relation to the environmental factors in İskenderun Bay (north-east Levantine, Mediterranean Sea)—ERRATUM</title><secondary-title>Journal of the Marine Biological Association of the United Kingdom</secondary-title></titles><periodical><full-title>Journal of the Marine Biological Association of the United Kingdom</full-title></periodical><pages>1429-1429</pages><volume>93</volume><number>05</number><dates><year>2013</year></dates><isbn>1469-7769</isbn><urls></urls></record></Cite></EndNote>]]></w:instrText>
            </w:r>
            <w:r>
              <w:rPr>
                <w:rFonts w:ascii="Times New Roman" w:eastAsia="Times New Roman" w:hAnsi="Times New Roman" w:cs="Times New Roman"/>
                <w:color w:val="000000"/>
                <w:sz w:val="20"/>
                <w:szCs w:val="20"/>
                <w:lang w:eastAsia="es-ES"/>
              </w:rPr>
              <w:fldChar w:fldCharType="separate"/>
            </w:r>
            <w:hyperlink w:anchor="_ENREF_247" w:tooltip="Terbiyik Kurt, 2013 #763" w:history="1">
              <w:r w:rsidR="00B076D0">
                <w:rPr>
                  <w:rFonts w:ascii="Times New Roman" w:eastAsia="Times New Roman" w:hAnsi="Times New Roman" w:cs="Times New Roman"/>
                  <w:noProof/>
                  <w:color w:val="000000"/>
                  <w:sz w:val="20"/>
                  <w:szCs w:val="20"/>
                  <w:lang w:eastAsia="es-ES"/>
                </w:rPr>
                <w:t>Terbiyik Kurt and Polat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Siokou-Frangou</Author><Year>2002</Year><RecNum>848</RecNum><DisplayText>Siokou-Frangou et al. (2002)</DisplayText><record><rec-number>848</rec-number><foreign-keys><key app="EN" db-id="ptreaxee90drs7e00tmpz9fqx5p9t0ws2epe">848</key></foreign-keys><ref-type name="Journal Article">17</ref-type><contributors><authors><author>Siokou-Frangou, I</author><author>Bianchi, M</author><author>Christaki, U</author><author>Christou, ED</author><author>Giannakourou, A</author><author>Gotsis, O</author><author>Ignatiades, L</author><author>Pagou, K</author><author>Pitta, P</author><author>Psarra, S</author></authors></contributors><titles><title>Carbon flow in the planktonic food web along a gradient of oligotrophy in the Aegean Sea (Mediterranean Sea)</title><secondary-title>Journal of Marine Systems</secondary-title></titles><periodical><full-title>Journal of Marine Systems</full-title></periodical><pages>335-353</pages><volume>33</volume><dates><year>2002</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237" w:tooltip="Siokou-Frangou, 2002 #848" w:history="1">
              <w:r w:rsidR="00B076D0">
                <w:rPr>
                  <w:rFonts w:ascii="Times New Roman" w:eastAsia="Times New Roman" w:hAnsi="Times New Roman" w:cs="Times New Roman"/>
                  <w:noProof/>
                  <w:color w:val="000000"/>
                  <w:sz w:val="20"/>
                  <w:szCs w:val="20"/>
                  <w:lang w:eastAsia="es-ES"/>
                </w:rPr>
                <w:t>Siokou-Frangou et al. (2002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Zervoudaki</Author><Year>2011</Year><RecNum>764</RecNum><DisplayText>Zervoudaki et al. (2011)</DisplayText><record><rec-number>764</rec-number><foreign-keys><key app="EN" db-id="ptreaxee90drs7e00tmpz9fqx5p9t0ws2epe">764</key></foreign-keys><ref-type name="Journal Article">17</ref-type><contributors><authors><author>Zervoudaki, S</author><author>Christou, ED</author><author>Assimakopoulou, G</author><author>Örek, H</author><author>Gucu, AC</author><author>Giannakourou, A</author><author>Pitta, P</author><author>Terbiyik, T</author><author>Yϋcel, N</author><author>Moutsopoulos, T</author></authors></contributors><titles><title>Copepod communities, production and grazing in the Turkish Straits System and the adjacent northern Aegean Sea during spring</title><secondary-title>Journal of Marine Systems</secondary-title></titles><periodical><full-title>Journal of Marine Systems</full-title></periodical><pages>45-56</pages><volume>86</volume><number>3</number><dates><year>2011</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264" w:tooltip="Zervoudaki, 2011 #764" w:history="1">
              <w:r w:rsidR="00B076D0">
                <w:rPr>
                  <w:rFonts w:ascii="Times New Roman" w:eastAsia="Times New Roman" w:hAnsi="Times New Roman" w:cs="Times New Roman"/>
                  <w:noProof/>
                  <w:color w:val="000000"/>
                  <w:sz w:val="20"/>
                  <w:szCs w:val="20"/>
                  <w:lang w:eastAsia="es-ES"/>
                </w:rPr>
                <w:t>Zervoudaki et al. (2011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E13A99"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Estimated using a P/Q = 0.33 </w:t>
            </w:r>
            <w:r>
              <w:rPr>
                <w:rFonts w:ascii="Times New Roman" w:eastAsia="Times New Roman" w:hAnsi="Times New Roman" w:cs="Times New Roman"/>
                <w:color w:val="000000"/>
                <w:sz w:val="20"/>
                <w:szCs w:val="20"/>
                <w:lang w:eastAsia="es-ES"/>
              </w:rPr>
              <w:fldChar w:fldCharType="begin"/>
            </w:r>
            <w:r w:rsidRPr="0086026F">
              <w:rPr>
                <w:rFonts w:ascii="Times New Roman" w:eastAsia="Times New Roman" w:hAnsi="Times New Roman" w:cs="Times New Roman"/>
                <w:color w:val="000000"/>
                <w:sz w:val="20"/>
                <w:szCs w:val="20"/>
                <w:lang w:val="en-US" w:eastAsia="es-ES"/>
              </w:rPr>
              <w:instrText xml:space="preserve"><![CDATA[ ADDIN EN.CITE <EndNote><Cite><Author>Hansen</Author><Year>2000</Year><RecNum>765</RecNum><DisplayText>(Hansen et al., 2000)</DisplayText><record><rec-number>765</rec-number><foreign-keys><key app="EN" db-id="ptreaxee90drs7e00tmpz9fqx5p9t0ws2epe">765</key></foreign-keys><ref-type name="Journal Article">17</ref-type><contributors><authors><author>Hansen, Per Juel</author><author>BjØrnsen, Peter Koefoed</author><author>Hansen, Benni Winding</author></authors></contributors><titles><title>Zooplankton grazing and growth: Scaling within the 2–2,000]]></w:instrText>
            </w:r>
            <w:r w:rsidRPr="0086026F">
              <w:rPr>
                <w:rFonts w:ascii="Cambria Math" w:eastAsia="Times New Roman" w:hAnsi="Cambria Math" w:cs="Cambria Math"/>
                <w:color w:val="000000"/>
                <w:sz w:val="20"/>
                <w:szCs w:val="20"/>
                <w:lang w:val="en-US" w:eastAsia="es-ES"/>
              </w:rPr>
              <w:instrText>‐</w:instrText>
            </w:r>
            <w:r w:rsidRPr="0086026F">
              <w:rPr>
                <w:rFonts w:ascii="Times New Roman" w:eastAsia="Times New Roman" w:hAnsi="Times New Roman" w:cs="Times New Roman"/>
                <w:color w:val="000000"/>
                <w:sz w:val="20"/>
                <w:szCs w:val="20"/>
                <w:lang w:val="en-US" w:eastAsia="es-ES"/>
              </w:rPr>
              <w:instrText><![CDATA[µm body size range</title><secondary-title>Limnology and Oceanography</secondary-title></titles><periodical><full-title>Limnology and Oceanography</full-title></periodical><pages>1891-1891</pages><volume>45</volume><number>8</number><dates><year>2000</year></dates><isbn>1939-5590</isbn><urls></urls></record></Cite></EndNote>]]></w:instrText>
            </w:r>
            <w:r>
              <w:rPr>
                <w:rFonts w:ascii="Times New Roman" w:eastAsia="Times New Roman" w:hAnsi="Times New Roman" w:cs="Times New Roman"/>
                <w:color w:val="000000"/>
                <w:sz w:val="20"/>
                <w:szCs w:val="20"/>
                <w:lang w:eastAsia="es-ES"/>
              </w:rPr>
              <w:fldChar w:fldCharType="separate"/>
            </w:r>
            <w:r w:rsidRPr="0086026F">
              <w:rPr>
                <w:rFonts w:ascii="Times New Roman" w:eastAsia="Times New Roman" w:hAnsi="Times New Roman" w:cs="Times New Roman"/>
                <w:noProof/>
                <w:color w:val="000000"/>
                <w:sz w:val="20"/>
                <w:szCs w:val="20"/>
                <w:lang w:val="en-US" w:eastAsia="es-ES"/>
              </w:rPr>
              <w:t>(</w:t>
            </w:r>
            <w:hyperlink w:anchor="_ENREF_111" w:tooltip="Hansen, 2000 #765" w:history="1">
              <w:r w:rsidR="00B076D0" w:rsidRPr="0086026F">
                <w:rPr>
                  <w:rFonts w:ascii="Times New Roman" w:eastAsia="Times New Roman" w:hAnsi="Times New Roman" w:cs="Times New Roman"/>
                  <w:noProof/>
                  <w:color w:val="000000"/>
                  <w:sz w:val="20"/>
                  <w:szCs w:val="20"/>
                  <w:lang w:val="en-US" w:eastAsia="es-ES"/>
                </w:rPr>
                <w:t>Hansen et al., 2000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Calbet</Author><Year>2002</Year><RecNum>172</RecNum><DisplayText>Calbet et al. (2002)</DisplayText><record><rec-number>172</rec-number><foreign-keys><key app="EN" db-id="ptreaxee90drs7e00tmpz9fqx5p9t0ws2epe">172</key></foreign-keys><ref-type name="Journal Article">17</ref-type><contributors><authors><author>Calbet, Albert</author><author>Broglio, Elisabetta</author><author>Saiz, Enric</author><author>Alcaraz, Miquel</author></authors></contributors><titles><title>Low grazing impact of mesozooplankton on the microbial communities of the Alboran Sea: a possible case of inhibitory effects by the toxic dinoflagellate Gymnodinium catenatum</title><secondary-title>Aquatic microbial ecology</secondary-title></titles><periodical><full-title>Aquatic microbial ecology</full-title></periodical><pages>235-246</pages><volume>26</volume><number>3</number><dates><year>2002</year></dates><isbn>0948-3055</isbn><urls></urls></record></Cite></EndNote>]]></w:instrText>
            </w:r>
            <w:r>
              <w:rPr>
                <w:rFonts w:ascii="Times New Roman" w:eastAsia="Times New Roman" w:hAnsi="Times New Roman" w:cs="Times New Roman"/>
                <w:color w:val="000000"/>
                <w:sz w:val="20"/>
                <w:szCs w:val="20"/>
                <w:lang w:eastAsia="es-ES"/>
              </w:rPr>
              <w:fldChar w:fldCharType="separate"/>
            </w:r>
            <w:hyperlink w:anchor="_ENREF_39" w:tooltip="Calbet, 2002 #172" w:history="1">
              <w:r w:rsidR="00B076D0">
                <w:rPr>
                  <w:rFonts w:ascii="Times New Roman" w:eastAsia="Times New Roman" w:hAnsi="Times New Roman" w:cs="Times New Roman"/>
                  <w:noProof/>
                  <w:color w:val="000000"/>
                  <w:sz w:val="20"/>
                  <w:szCs w:val="20"/>
                  <w:lang w:eastAsia="es-ES"/>
                </w:rPr>
                <w:t>Calbet et al. (2002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Zervoudaki</Author><Year>2007</Year><RecNum>171</RecNum><DisplayText>Zervoudaki et al. (2007)</DisplayText><record><rec-number>171</rec-number><foreign-keys><key app="EN" db-id="ptreaxee90drs7e00tmpz9fqx5p9t0ws2epe">171</key></foreign-keys><ref-type name="Journal Article">17</ref-type><contributors><authors><author>Zervoudaki, S</author><author>Christou, ED</author><author>Nielsen, TG</author><author>Siokou-Frangou, I</author><author>Assimakopoulou, G</author><author>Giannakourou, A</author><author>Maar, M</author><author>Pagou, K</author><author>Krasakopoulou, E</author><author>Christaki, U</author></authors></contributors><titles><title>The importance of small-sized copepods in a frontal area of the Aegean Sea</title><secondary-title>Journal of Plankton Research</secondary-title></titles><periodical><full-title>Journal of Plankton Research</full-title></periodical><pages>317-338</pages><volume>29</volume><number>4</number><dates><year>2007</year></dates><isbn>0142-7873</isbn><urls></urls></record></Cite></EndNote>]]></w:instrText>
            </w:r>
            <w:r>
              <w:rPr>
                <w:rFonts w:ascii="Times New Roman" w:eastAsia="Times New Roman" w:hAnsi="Times New Roman" w:cs="Times New Roman"/>
                <w:color w:val="000000"/>
                <w:sz w:val="20"/>
                <w:szCs w:val="20"/>
                <w:lang w:eastAsia="es-ES"/>
              </w:rPr>
              <w:fldChar w:fldCharType="separate"/>
            </w:r>
            <w:hyperlink w:anchor="_ENREF_265" w:tooltip="Zervoudaki, 2007 #171" w:history="1">
              <w:r w:rsidR="00B076D0">
                <w:rPr>
                  <w:rFonts w:ascii="Times New Roman" w:eastAsia="Times New Roman" w:hAnsi="Times New Roman" w:cs="Times New Roman"/>
                  <w:noProof/>
                  <w:color w:val="000000"/>
                  <w:sz w:val="20"/>
                  <w:szCs w:val="20"/>
                  <w:lang w:eastAsia="es-ES"/>
                </w:rPr>
                <w:t>Zervoudaki et al. (2007</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jc w:val="both"/>
              <w:rPr>
                <w:rFonts w:ascii="Times New Roman" w:eastAsia="Times New Roman" w:hAnsi="Times New Roman" w:cs="Times New Roman"/>
                <w:color w:val="000000"/>
                <w:sz w:val="20"/>
                <w:szCs w:val="20"/>
                <w:lang w:eastAsia="es-ES"/>
              </w:rPr>
            </w:pPr>
          </w:p>
        </w:tc>
        <w:tc>
          <w:tcPr>
            <w:tcW w:w="12474" w:type="dxa"/>
            <w:noWrap/>
          </w:tcPr>
          <w:p w:rsidR="00D40465" w:rsidRPr="00F63E15"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s-ES"/>
              </w:rPr>
            </w:pP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E13A99" w:rsidRDefault="00D40465" w:rsidP="005E319D">
            <w:pPr>
              <w:jc w:val="both"/>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bCs w:val="0"/>
                <w:color w:val="000000"/>
                <w:sz w:val="20"/>
                <w:szCs w:val="20"/>
                <w:lang w:val="en-US" w:eastAsia="es-ES"/>
              </w:rPr>
              <w:t xml:space="preserve">4. Macrozooplankton </w:t>
            </w:r>
            <w:r w:rsidR="006400A6">
              <w:rPr>
                <w:rFonts w:ascii="Times New Roman" w:eastAsia="Times New Roman" w:hAnsi="Times New Roman" w:cs="Times New Roman"/>
                <w:b w:val="0"/>
                <w:bCs w:val="0"/>
                <w:color w:val="000000"/>
                <w:sz w:val="20"/>
                <w:szCs w:val="20"/>
                <w:lang w:val="en-US" w:eastAsia="es-ES"/>
              </w:rPr>
              <w:t>(</w:t>
            </w:r>
            <w:proofErr w:type="spellStart"/>
            <w:r w:rsidR="006400A6">
              <w:rPr>
                <w:rFonts w:ascii="Times New Roman" w:eastAsia="Times New Roman" w:hAnsi="Times New Roman" w:cs="Times New Roman"/>
                <w:b w:val="0"/>
                <w:bCs w:val="0"/>
                <w:color w:val="000000"/>
                <w:sz w:val="20"/>
                <w:szCs w:val="20"/>
                <w:lang w:val="en-US" w:eastAsia="es-ES"/>
              </w:rPr>
              <w:t>euphasids</w:t>
            </w:r>
            <w:proofErr w:type="spellEnd"/>
            <w:r w:rsidR="006400A6">
              <w:rPr>
                <w:rFonts w:ascii="Times New Roman" w:eastAsia="Times New Roman" w:hAnsi="Times New Roman" w:cs="Times New Roman"/>
                <w:b w:val="0"/>
                <w:bCs w:val="0"/>
                <w:color w:val="000000"/>
                <w:sz w:val="20"/>
                <w:szCs w:val="20"/>
                <w:lang w:val="en-US" w:eastAsia="es-ES"/>
              </w:rPr>
              <w:t xml:space="preserve">, </w:t>
            </w:r>
            <w:proofErr w:type="spellStart"/>
            <w:r w:rsidR="006400A6">
              <w:rPr>
                <w:rFonts w:ascii="Times New Roman" w:eastAsia="Times New Roman" w:hAnsi="Times New Roman" w:cs="Times New Roman"/>
                <w:b w:val="0"/>
                <w:bCs w:val="0"/>
                <w:color w:val="000000"/>
                <w:sz w:val="20"/>
                <w:szCs w:val="20"/>
                <w:lang w:val="en-US" w:eastAsia="es-ES"/>
              </w:rPr>
              <w:t>pteropods</w:t>
            </w:r>
            <w:proofErr w:type="spellEnd"/>
            <w:r w:rsidR="006400A6">
              <w:rPr>
                <w:rFonts w:ascii="Times New Roman" w:eastAsia="Times New Roman" w:hAnsi="Times New Roman" w:cs="Times New Roman"/>
                <w:b w:val="0"/>
                <w:bCs w:val="0"/>
                <w:color w:val="000000"/>
                <w:sz w:val="20"/>
                <w:szCs w:val="20"/>
                <w:lang w:val="en-US" w:eastAsia="es-ES"/>
              </w:rPr>
              <w:t xml:space="preserve"> a</w:t>
            </w:r>
            <w:r w:rsidRPr="004E5C0A">
              <w:rPr>
                <w:rFonts w:ascii="Times New Roman" w:eastAsia="Times New Roman" w:hAnsi="Times New Roman" w:cs="Times New Roman"/>
                <w:b w:val="0"/>
                <w:bCs w:val="0"/>
                <w:color w:val="000000"/>
                <w:sz w:val="20"/>
                <w:szCs w:val="20"/>
                <w:lang w:val="en-US" w:eastAsia="es-ES"/>
              </w:rPr>
              <w:t>nd fish larvae and eggs)</w:t>
            </w: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E13A99" w:rsidRDefault="00D40465"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D40465" w:rsidRPr="00E13A99"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roofErr w:type="spellStart"/>
            <w:r>
              <w:rPr>
                <w:rFonts w:ascii="Times New Roman" w:eastAsia="Times New Roman" w:hAnsi="Times New Roman" w:cs="Times New Roman"/>
                <w:color w:val="000000"/>
                <w:sz w:val="20"/>
                <w:szCs w:val="20"/>
                <w:lang w:eastAsia="es-ES"/>
              </w:rPr>
              <w:t>Estimated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using</w:t>
            </w:r>
            <w:proofErr w:type="spellEnd"/>
            <w:r>
              <w:rPr>
                <w:rFonts w:ascii="Times New Roman" w:eastAsia="Times New Roman" w:hAnsi="Times New Roman" w:cs="Times New Roman"/>
                <w:color w:val="000000"/>
                <w:sz w:val="20"/>
                <w:szCs w:val="20"/>
                <w:lang w:eastAsia="es-ES"/>
              </w:rPr>
              <w:t xml:space="preserve"> a EE = 0.</w:t>
            </w:r>
            <w:r w:rsidR="00421889">
              <w:rPr>
                <w:rFonts w:ascii="Times New Roman" w:eastAsia="Times New Roman" w:hAnsi="Times New Roman" w:cs="Times New Roman"/>
                <w:color w:val="000000"/>
                <w:sz w:val="20"/>
                <w:szCs w:val="20"/>
                <w:lang w:eastAsia="es-ES"/>
              </w:rPr>
              <w:t>9</w:t>
            </w:r>
            <w:r>
              <w:rPr>
                <w:rFonts w:ascii="Times New Roman" w:eastAsia="Times New Roman" w:hAnsi="Times New Roman" w:cs="Times New Roman"/>
                <w:color w:val="000000"/>
                <w:sz w:val="20"/>
                <w:szCs w:val="20"/>
                <w:lang w:eastAsia="es-ES"/>
              </w:rPr>
              <w:t>5</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Labat</Author><Year>1996</Year><RecNum>766</RecNum><DisplayText>Labat and Cuzin-Roudy (1996)</DisplayText><record><rec-number>766</rec-number><foreign-keys><key app="EN" db-id="ptreaxee90drs7e00tmpz9fqx5p9t0ws2epe">766</key></foreign-keys><ref-type name="Journal Article">17</ref-type><contributors><authors><author>Labat, J Ph</author><author>Cuzin-Roudy, J</author></authors></contributors><titles><title>Population dynamics of the krill Meganyctiphanes norvegica (M. Sars, 1857)(Crustacea: Euphausiacea) in the Ligurian Sea (NW Mediterranean Sea). Size structure, growth and mortality modelling</title><secondary-title>Journal of Plankton Research</secondary-title></titles><periodical><full-title>Journal of Plankton Research</full-title></periodical><pages>2295-2312</pages><volume>18</volume><number>12</number><dates><year>1996</year></dates><isbn>0142-7873</isbn><urls></urls></record></Cite></EndNote>]]></w:instrText>
            </w:r>
            <w:r>
              <w:rPr>
                <w:rFonts w:ascii="Times New Roman" w:eastAsia="Times New Roman" w:hAnsi="Times New Roman" w:cs="Times New Roman"/>
                <w:color w:val="000000"/>
                <w:sz w:val="20"/>
                <w:szCs w:val="20"/>
                <w:lang w:eastAsia="es-ES"/>
              </w:rPr>
              <w:fldChar w:fldCharType="separate"/>
            </w:r>
            <w:hyperlink w:anchor="_ENREF_144" w:tooltip="Labat, 1996 #766" w:history="1">
              <w:r w:rsidR="00B076D0">
                <w:rPr>
                  <w:rFonts w:ascii="Times New Roman" w:eastAsia="Times New Roman" w:hAnsi="Times New Roman" w:cs="Times New Roman"/>
                  <w:noProof/>
                  <w:color w:val="000000"/>
                  <w:sz w:val="20"/>
                  <w:szCs w:val="20"/>
                  <w:lang w:eastAsia="es-ES"/>
                </w:rPr>
                <w:t>Labat and Cuzin-Roudy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Baamstedt</Author><Year>1998</Year><RecNum>173</RecNum><DisplayText>Baamstedt and Karlson (1998)</DisplayText><record><rec-number>173</rec-number><foreign-keys><key app="EN" db-id="ptreaxee90drs7e00tmpz9fqx5p9t0ws2epe">173</key></foreign-keys><ref-type name="Journal Article">17</ref-type><contributors><authors><author>Baamstedt, Ulf</author><author>Karlson, Karin</author></authors></contributors><titles><title>Euphausiid predation on copepods in coastal waters of the Northeast Atlantic</title><secondary-title>Marine Ecology Progress Series</secondary-title></titles><periodical><full-title>Marine Ecology Progress Series</full-title></periodical><pages>149-168</pages><volume>172</volume><dates><year>1998</year></dates><isbn>0171-8630</isbn><urls></urls></record></Cite></EndNote>]]></w:instrText>
            </w:r>
            <w:r>
              <w:rPr>
                <w:rFonts w:ascii="Times New Roman" w:eastAsia="Times New Roman" w:hAnsi="Times New Roman" w:cs="Times New Roman"/>
                <w:color w:val="000000"/>
                <w:sz w:val="20"/>
                <w:szCs w:val="20"/>
                <w:lang w:eastAsia="es-ES"/>
              </w:rPr>
              <w:fldChar w:fldCharType="separate"/>
            </w:r>
            <w:hyperlink w:anchor="_ENREF_14" w:tooltip="Baamstedt, 1998 #173" w:history="1">
              <w:r w:rsidR="00B076D0">
                <w:rPr>
                  <w:rFonts w:ascii="Times New Roman" w:eastAsia="Times New Roman" w:hAnsi="Times New Roman" w:cs="Times New Roman"/>
                  <w:noProof/>
                  <w:color w:val="000000"/>
                  <w:sz w:val="20"/>
                  <w:szCs w:val="20"/>
                  <w:lang w:eastAsia="es-ES"/>
                </w:rPr>
                <w:t>Baamstedt and Karlson (1998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Baamstedt</Author><Year>1998</Year><RecNum>173</RecNum><DisplayText>Baamstedt and Karlson (1998)</DisplayText><record><rec-number>173</rec-number><foreign-keys><key app="EN" db-id="ptreaxee90drs7e00tmpz9fqx5p9t0ws2epe">173</key></foreign-keys><ref-type name="Journal Article">17</ref-type><contributors><authors><author>Baamstedt, Ulf</author><author>Karlson, Karin</author></authors></contributors><titles><title>Euphausiid predation on copepods in coastal waters of the Northeast Atlantic</title><secondary-title>Marine Ecology Progress Series</secondary-title></titles><periodical><full-title>Marine Ecology Progress Series</full-title></periodical><pages>149-168</pages><volume>172</volume><dates><year>1998</year></dates><isbn>0171-8630</isbn><urls></urls></record></Cite></EndNote>]]></w:instrText>
            </w:r>
            <w:r>
              <w:rPr>
                <w:rFonts w:ascii="Times New Roman" w:eastAsia="Times New Roman" w:hAnsi="Times New Roman" w:cs="Times New Roman"/>
                <w:color w:val="000000"/>
                <w:sz w:val="20"/>
                <w:szCs w:val="20"/>
                <w:lang w:eastAsia="es-ES"/>
              </w:rPr>
              <w:fldChar w:fldCharType="separate"/>
            </w:r>
            <w:hyperlink w:anchor="_ENREF_14" w:tooltip="Baamstedt, 1998 #173" w:history="1">
              <w:r w:rsidR="00B076D0">
                <w:rPr>
                  <w:rFonts w:ascii="Times New Roman" w:eastAsia="Times New Roman" w:hAnsi="Times New Roman" w:cs="Times New Roman"/>
                  <w:noProof/>
                  <w:color w:val="000000"/>
                  <w:sz w:val="20"/>
                  <w:szCs w:val="20"/>
                  <w:lang w:eastAsia="es-ES"/>
                </w:rPr>
                <w:t>Baamstedt and Karlson (1998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4E5C0A" w:rsidRDefault="00D40465" w:rsidP="005E319D">
            <w:pPr>
              <w:ind w:right="-2556"/>
              <w:jc w:val="both"/>
              <w:rPr>
                <w:rFonts w:ascii="Times New Roman" w:eastAsia="Times New Roman" w:hAnsi="Times New Roman" w:cs="Times New Roman"/>
                <w:b w:val="0"/>
                <w:bCs w:val="0"/>
                <w:color w:val="000000"/>
                <w:sz w:val="20"/>
                <w:szCs w:val="20"/>
                <w:lang w:eastAsia="es-ES"/>
              </w:rPr>
            </w:pPr>
            <w:r w:rsidRPr="004E5C0A">
              <w:rPr>
                <w:rFonts w:ascii="Times New Roman" w:eastAsia="Times New Roman" w:hAnsi="Times New Roman" w:cs="Times New Roman"/>
                <w:bCs w:val="0"/>
                <w:color w:val="000000"/>
                <w:sz w:val="20"/>
                <w:szCs w:val="20"/>
                <w:lang w:eastAsia="es-ES"/>
              </w:rPr>
              <w:t xml:space="preserve">5. </w:t>
            </w:r>
            <w:proofErr w:type="spellStart"/>
            <w:r w:rsidRPr="004E5C0A">
              <w:rPr>
                <w:rFonts w:ascii="Times New Roman" w:eastAsia="Times New Roman" w:hAnsi="Times New Roman" w:cs="Times New Roman"/>
                <w:bCs w:val="0"/>
                <w:color w:val="000000"/>
                <w:sz w:val="20"/>
                <w:szCs w:val="20"/>
                <w:lang w:eastAsia="es-ES"/>
              </w:rPr>
              <w:t>Gelatinous</w:t>
            </w:r>
            <w:proofErr w:type="spellEnd"/>
            <w:r w:rsidRPr="004E5C0A">
              <w:rPr>
                <w:rFonts w:ascii="Times New Roman" w:eastAsia="Times New Roman" w:hAnsi="Times New Roman" w:cs="Times New Roman"/>
                <w:bCs w:val="0"/>
                <w:color w:val="000000"/>
                <w:sz w:val="20"/>
                <w:szCs w:val="20"/>
                <w:lang w:eastAsia="es-ES"/>
              </w:rPr>
              <w:t xml:space="preserve"> </w:t>
            </w:r>
            <w:proofErr w:type="spellStart"/>
            <w:r w:rsidRPr="004E5C0A">
              <w:rPr>
                <w:rFonts w:ascii="Times New Roman" w:eastAsia="Times New Roman" w:hAnsi="Times New Roman" w:cs="Times New Roman"/>
                <w:bCs w:val="0"/>
                <w:color w:val="000000"/>
                <w:sz w:val="20"/>
                <w:szCs w:val="20"/>
                <w:lang w:eastAsia="es-ES"/>
              </w:rPr>
              <w:t>plankton</w:t>
            </w:r>
            <w:proofErr w:type="spellEnd"/>
            <w:r w:rsidRPr="004E5C0A">
              <w:rPr>
                <w:rFonts w:ascii="Times New Roman" w:eastAsia="Times New Roman" w:hAnsi="Times New Roman" w:cs="Times New Roman"/>
                <w:b w:val="0"/>
                <w:bCs w:val="0"/>
                <w:color w:val="000000"/>
                <w:sz w:val="20"/>
                <w:szCs w:val="20"/>
                <w:lang w:eastAsia="es-ES"/>
              </w:rPr>
              <w:t xml:space="preserve"> </w:t>
            </w:r>
            <w:r w:rsidRPr="004E5C0A">
              <w:rPr>
                <w:rFonts w:ascii="Times New Roman" w:eastAsia="Times New Roman" w:hAnsi="Times New Roman" w:cs="Times New Roman"/>
                <w:b w:val="0"/>
                <w:color w:val="000000"/>
                <w:sz w:val="20"/>
                <w:szCs w:val="20"/>
                <w:lang w:eastAsia="es-ES"/>
              </w:rPr>
              <w:t>(</w:t>
            </w:r>
            <w:proofErr w:type="spellStart"/>
            <w:r w:rsidRPr="004E5C0A">
              <w:rPr>
                <w:rFonts w:ascii="Times New Roman" w:eastAsia="Times New Roman" w:hAnsi="Times New Roman" w:cs="Times New Roman"/>
                <w:b w:val="0"/>
                <w:color w:val="000000"/>
                <w:sz w:val="20"/>
                <w:szCs w:val="20"/>
                <w:lang w:eastAsia="es-ES"/>
              </w:rPr>
              <w:t>cubozoa</w:t>
            </w:r>
            <w:proofErr w:type="spellEnd"/>
            <w:r w:rsidRPr="004E5C0A">
              <w:rPr>
                <w:rFonts w:ascii="Times New Roman" w:eastAsia="Times New Roman" w:hAnsi="Times New Roman" w:cs="Times New Roman"/>
                <w:b w:val="0"/>
                <w:color w:val="000000"/>
                <w:sz w:val="20"/>
                <w:szCs w:val="20"/>
                <w:lang w:eastAsia="es-ES"/>
              </w:rPr>
              <w:t xml:space="preserve">, </w:t>
            </w:r>
            <w:proofErr w:type="spellStart"/>
            <w:r w:rsidRPr="004E5C0A">
              <w:rPr>
                <w:rFonts w:ascii="Times New Roman" w:eastAsia="Times New Roman" w:hAnsi="Times New Roman" w:cs="Times New Roman"/>
                <w:b w:val="0"/>
                <w:color w:val="000000"/>
                <w:sz w:val="20"/>
                <w:szCs w:val="20"/>
                <w:lang w:eastAsia="es-ES"/>
              </w:rPr>
              <w:t>hydrozoa</w:t>
            </w:r>
            <w:proofErr w:type="spellEnd"/>
            <w:r w:rsidRPr="004E5C0A">
              <w:rPr>
                <w:rFonts w:ascii="Times New Roman" w:eastAsia="Times New Roman" w:hAnsi="Times New Roman" w:cs="Times New Roman"/>
                <w:b w:val="0"/>
                <w:color w:val="000000"/>
                <w:sz w:val="20"/>
                <w:szCs w:val="20"/>
                <w:lang w:eastAsia="es-ES"/>
              </w:rPr>
              <w:t xml:space="preserve">, </w:t>
            </w:r>
            <w:proofErr w:type="spellStart"/>
            <w:r w:rsidRPr="004E5C0A">
              <w:rPr>
                <w:rFonts w:ascii="Times New Roman" w:eastAsia="Times New Roman" w:hAnsi="Times New Roman" w:cs="Times New Roman"/>
                <w:b w:val="0"/>
                <w:color w:val="000000"/>
                <w:sz w:val="20"/>
                <w:szCs w:val="20"/>
                <w:lang w:eastAsia="es-ES"/>
              </w:rPr>
              <w:t>scyphozoa</w:t>
            </w:r>
            <w:proofErr w:type="spellEnd"/>
            <w:r w:rsidRPr="004E5C0A">
              <w:rPr>
                <w:rFonts w:ascii="Times New Roman" w:eastAsia="Times New Roman" w:hAnsi="Times New Roman" w:cs="Times New Roman"/>
                <w:b w:val="0"/>
                <w:color w:val="000000"/>
                <w:sz w:val="20"/>
                <w:szCs w:val="20"/>
                <w:lang w:eastAsia="es-ES"/>
              </w:rPr>
              <w:t xml:space="preserve">, </w:t>
            </w:r>
            <w:proofErr w:type="spellStart"/>
            <w:r w:rsidRPr="004E5C0A">
              <w:rPr>
                <w:rFonts w:ascii="Times New Roman" w:eastAsia="Times New Roman" w:hAnsi="Times New Roman" w:cs="Times New Roman"/>
                <w:b w:val="0"/>
                <w:color w:val="000000"/>
                <w:sz w:val="20"/>
                <w:szCs w:val="20"/>
                <w:lang w:eastAsia="es-ES"/>
              </w:rPr>
              <w:t>tunicata</w:t>
            </w:r>
            <w:proofErr w:type="spellEnd"/>
            <w:r w:rsidRPr="004E5C0A">
              <w:rPr>
                <w:rFonts w:ascii="Times New Roman" w:eastAsia="Times New Roman" w:hAnsi="Times New Roman" w:cs="Times New Roman"/>
                <w:b w:val="0"/>
                <w:color w:val="000000"/>
                <w:sz w:val="20"/>
                <w:szCs w:val="20"/>
                <w:lang w:eastAsia="es-ES"/>
              </w:rPr>
              <w:t>)</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roofErr w:type="spellStart"/>
            <w:r>
              <w:rPr>
                <w:rFonts w:ascii="Times New Roman" w:eastAsia="Times New Roman" w:hAnsi="Times New Roman" w:cs="Times New Roman"/>
                <w:color w:val="000000"/>
                <w:sz w:val="20"/>
                <w:szCs w:val="20"/>
                <w:lang w:eastAsia="es-ES"/>
              </w:rPr>
              <w:t>Estimated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using</w:t>
            </w:r>
            <w:proofErr w:type="spellEnd"/>
            <w:r>
              <w:rPr>
                <w:rFonts w:ascii="Times New Roman" w:eastAsia="Times New Roman" w:hAnsi="Times New Roman" w:cs="Times New Roman"/>
                <w:color w:val="000000"/>
                <w:sz w:val="20"/>
                <w:szCs w:val="20"/>
                <w:lang w:eastAsia="es-ES"/>
              </w:rPr>
              <w:t xml:space="preserve"> a EE = 0.3</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Malej</Author><Year>1989</Year><RecNum>772</RecNum><DisplayText>Malej (1989)</DisplayText><record><rec-number>772</rec-number><foreign-keys><key app="EN" db-id="ptreaxee90drs7e00tmpz9fqx5p9t0ws2epe">772</key></foreign-keys><ref-type name="Journal Article">17</ref-type><contributors><authors><author>Malej, Alenka</author></authors></contributors><titles><title>Behaviour and trophic ecology of the jellyfish Pelagia noctiluca (Forsskål, 1775)</title><secondary-title>Journal of experimental marine biology and ecology</secondary-title></titles><periodical><full-title>Journal of experimental marine biology and ecology</full-title></periodical><pages>259-270</pages><volume>126</volume><number>3</number><dates><year>1989</year></dates><isbn>0022-0981</isbn><urls></urls></record></Cite></EndNote>]]></w:instrText>
            </w:r>
            <w:r>
              <w:rPr>
                <w:rFonts w:ascii="Times New Roman" w:eastAsia="Times New Roman" w:hAnsi="Times New Roman" w:cs="Times New Roman"/>
                <w:color w:val="000000"/>
                <w:sz w:val="20"/>
                <w:szCs w:val="20"/>
                <w:lang w:eastAsia="es-ES"/>
              </w:rPr>
              <w:fldChar w:fldCharType="separate"/>
            </w:r>
            <w:hyperlink w:anchor="_ENREF_159" w:tooltip="Malej, 1989 #772" w:history="1">
              <w:r w:rsidR="00B076D0">
                <w:rPr>
                  <w:rFonts w:ascii="Times New Roman" w:eastAsia="Times New Roman" w:hAnsi="Times New Roman" w:cs="Times New Roman"/>
                  <w:noProof/>
                  <w:color w:val="000000"/>
                  <w:sz w:val="20"/>
                  <w:szCs w:val="20"/>
                  <w:lang w:eastAsia="es-ES"/>
                </w:rPr>
                <w:t>Malej (1989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Malej</Author><Year>1989</Year><RecNum>772</RecNum><DisplayText>Malej (1989)</DisplayText><record><rec-number>772</rec-number><foreign-keys><key app="EN" db-id="ptreaxee90drs7e00tmpz9fqx5p9t0ws2epe">772</key></foreign-keys><ref-type name="Journal Article">17</ref-type><contributors><authors><author>Malej, Alenka</author></authors></contributors><titles><title>Behaviour and trophic ecology of the jellyfish Pelagia noctiluca (Forsskål, 1775)</title><secondary-title>Journal of experimental marine biology and ecology</secondary-title></titles><periodical><full-title>Journal of experimental marine biology and ecology</full-title></periodical><pages>259-270</pages><volume>126</volume><number>3</number><dates><year>1989</year></dates><isbn>0022-0981</isbn><urls></urls></record></Cite></EndNote>]]></w:instrText>
            </w:r>
            <w:r>
              <w:rPr>
                <w:rFonts w:ascii="Times New Roman" w:eastAsia="Times New Roman" w:hAnsi="Times New Roman" w:cs="Times New Roman"/>
                <w:color w:val="000000"/>
                <w:sz w:val="20"/>
                <w:szCs w:val="20"/>
                <w:lang w:eastAsia="es-ES"/>
              </w:rPr>
              <w:fldChar w:fldCharType="separate"/>
            </w:r>
            <w:hyperlink w:anchor="_ENREF_159" w:tooltip="Malej, 1989 #772" w:history="1">
              <w:r w:rsidR="00B076D0">
                <w:rPr>
                  <w:rFonts w:ascii="Times New Roman" w:eastAsia="Times New Roman" w:hAnsi="Times New Roman" w:cs="Times New Roman"/>
                  <w:noProof/>
                  <w:color w:val="000000"/>
                  <w:sz w:val="20"/>
                  <w:szCs w:val="20"/>
                  <w:lang w:eastAsia="es-ES"/>
                </w:rPr>
                <w:t>Malej (1989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Graham</Author><Year>2001</Year><RecNum>175</RecNum><DisplayText>Graham and Kroutil (2001)</DisplayText><record><rec-number>175</rec-number><foreign-keys><key app="EN" db-id="ptreaxee90drs7e00tmpz9fqx5p9t0ws2epe">175</key></foreign-keys><ref-type name="Journal Article">17</ref-type><contributors><authors><author>Graham, William M</author><author>Kroutil, Ryan M</author></authors></contributors><titles><title>Size-based prey selectivity and dietary shifts in the jellyfish, Aurelia aurita</title><secondary-title>Journal of Plankton Research</secondary-title></titles><periodical><full-title>Journal of Plankton Research</full-title></periodical><pages>67-74</pages><volume>23</volume><number>1</number><dates><year>2001</year></dates><isbn>0142-7873</isbn><urls></urls></record></Cite></EndNote>]]></w:instrText>
            </w:r>
            <w:r>
              <w:rPr>
                <w:rFonts w:ascii="Times New Roman" w:eastAsia="Times New Roman" w:hAnsi="Times New Roman" w:cs="Times New Roman"/>
                <w:color w:val="000000"/>
                <w:sz w:val="20"/>
                <w:szCs w:val="20"/>
                <w:lang w:eastAsia="es-ES"/>
              </w:rPr>
              <w:fldChar w:fldCharType="separate"/>
            </w:r>
            <w:hyperlink w:anchor="_ENREF_109" w:tooltip="Graham, 2001 #175" w:history="1">
              <w:r w:rsidR="00B076D0">
                <w:rPr>
                  <w:rFonts w:ascii="Times New Roman" w:eastAsia="Times New Roman" w:hAnsi="Times New Roman" w:cs="Times New Roman"/>
                  <w:noProof/>
                  <w:color w:val="000000"/>
                  <w:sz w:val="20"/>
                  <w:szCs w:val="20"/>
                  <w:lang w:eastAsia="es-ES"/>
                </w:rPr>
                <w:t>Graham and Kroutil (2001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Orek</Author><Year>2000</Year><RecNum>176</RecNum><DisplayText>Orek (2000)</DisplayText><record><rec-number>176</rec-number><foreign-keys><key app="EN" db-id="ptreaxee90drs7e00tmpz9fqx5p9t0ws2epe">176</key></foreign-keys><ref-type name="Journal Article">17</ref-type><contributors><authors><author>Orek, H</author></authors></contributors><titles><title>An application of mass balance Ecopath model to the trophic structure in the Black Sea after anchovy collapse</title><secondary-title>Ms. In Marine Science, Middle East Technical University</secondary-title></titles><periodical><full-title>Ms. In Marine Science, Middle East Technical University</full-title></periodical><dates><year>2000</year></dates><urls></urls></record></Cite></EndNote>]]></w:instrText>
            </w:r>
            <w:r>
              <w:rPr>
                <w:rFonts w:ascii="Times New Roman" w:eastAsia="Times New Roman" w:hAnsi="Times New Roman" w:cs="Times New Roman"/>
                <w:color w:val="000000"/>
                <w:sz w:val="20"/>
                <w:szCs w:val="20"/>
                <w:lang w:eastAsia="es-ES"/>
              </w:rPr>
              <w:fldChar w:fldCharType="separate"/>
            </w:r>
            <w:hyperlink w:anchor="_ENREF_185" w:tooltip="Orek, 2000 #176" w:history="1">
              <w:r w:rsidR="00B076D0">
                <w:rPr>
                  <w:rFonts w:ascii="Times New Roman" w:eastAsia="Times New Roman" w:hAnsi="Times New Roman" w:cs="Times New Roman"/>
                  <w:noProof/>
                  <w:color w:val="000000"/>
                  <w:sz w:val="20"/>
                  <w:szCs w:val="20"/>
                  <w:lang w:eastAsia="es-ES"/>
                </w:rPr>
                <w:t>Orek (2000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183278" w:rsidRDefault="00D40465" w:rsidP="005E319D">
            <w:pPr>
              <w:jc w:val="both"/>
              <w:rPr>
                <w:rFonts w:ascii="Times New Roman" w:eastAsia="Times New Roman" w:hAnsi="Times New Roman" w:cs="Times New Roman"/>
                <w:color w:val="000000"/>
                <w:sz w:val="20"/>
                <w:szCs w:val="20"/>
                <w:lang w:eastAsia="es-ES"/>
              </w:rPr>
            </w:pPr>
            <w:r w:rsidRPr="004E5C0A">
              <w:rPr>
                <w:rFonts w:ascii="Times New Roman" w:eastAsia="Times New Roman" w:hAnsi="Times New Roman" w:cs="Times New Roman"/>
                <w:bCs w:val="0"/>
                <w:color w:val="000000"/>
                <w:sz w:val="20"/>
                <w:szCs w:val="20"/>
                <w:lang w:eastAsia="es-ES"/>
              </w:rPr>
              <w:t>6. Polychaetes</w:t>
            </w:r>
            <w:r w:rsidRPr="004E5C0A">
              <w:rPr>
                <w:rFonts w:ascii="Times New Roman" w:eastAsia="Times New Roman" w:hAnsi="Times New Roman" w:cs="Times New Roman"/>
                <w:b w:val="0"/>
                <w:bCs w:val="0"/>
                <w:color w:val="000000"/>
                <w:sz w:val="20"/>
                <w:szCs w:val="20"/>
                <w:lang w:eastAsia="es-ES"/>
              </w:rPr>
              <w:t xml:space="preserve"> (</w:t>
            </w:r>
            <w:proofErr w:type="spellStart"/>
            <w:r w:rsidRPr="004E5C0A">
              <w:rPr>
                <w:rFonts w:ascii="Times New Roman" w:eastAsia="Times New Roman" w:hAnsi="Times New Roman" w:cs="Times New Roman"/>
                <w:b w:val="0"/>
                <w:bCs w:val="0"/>
                <w:color w:val="000000"/>
                <w:sz w:val="20"/>
                <w:szCs w:val="20"/>
                <w:lang w:eastAsia="es-ES"/>
              </w:rPr>
              <w:t>nematods</w:t>
            </w:r>
            <w:proofErr w:type="spellEnd"/>
            <w:r w:rsidRPr="004E5C0A">
              <w:rPr>
                <w:rFonts w:ascii="Times New Roman" w:eastAsia="Times New Roman" w:hAnsi="Times New Roman" w:cs="Times New Roman"/>
                <w:b w:val="0"/>
                <w:bCs w:val="0"/>
                <w:color w:val="000000"/>
                <w:sz w:val="20"/>
                <w:szCs w:val="20"/>
                <w:lang w:eastAsia="es-ES"/>
              </w:rPr>
              <w:t xml:space="preserve"> and </w:t>
            </w:r>
            <w:proofErr w:type="spellStart"/>
            <w:r w:rsidRPr="004E5C0A">
              <w:rPr>
                <w:rFonts w:ascii="Times New Roman" w:eastAsia="Times New Roman" w:hAnsi="Times New Roman" w:cs="Times New Roman"/>
                <w:b w:val="0"/>
                <w:bCs w:val="0"/>
                <w:color w:val="000000"/>
                <w:sz w:val="20"/>
                <w:szCs w:val="20"/>
                <w:lang w:eastAsia="es-ES"/>
              </w:rPr>
              <w:t>annelids</w:t>
            </w:r>
            <w:proofErr w:type="spellEnd"/>
            <w:r w:rsidRPr="004E5C0A">
              <w:rPr>
                <w:rFonts w:ascii="Times New Roman" w:eastAsia="Times New Roman" w:hAnsi="Times New Roman" w:cs="Times New Roman"/>
                <w:b w:val="0"/>
                <w:bCs w:val="0"/>
                <w:color w:val="000000"/>
                <w:sz w:val="20"/>
                <w:szCs w:val="20"/>
                <w:lang w:eastAsia="es-ES"/>
              </w:rPr>
              <w:t>)</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tcBorders>
              <w:bottom w:val="nil"/>
            </w:tcBorders>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tcBorders>
              <w:top w:val="nil"/>
              <w:bottom w:val="nil"/>
            </w:tcBorders>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Mutlu</Author><Year>2010</Year><RecNum>769</RecNum><DisplayText>Mutlu et al. (2010)</DisplayText><record><rec-number>769</rec-number><foreign-keys><key app="EN" db-id="ptreaxee90drs7e00tmpz9fqx5p9t0ws2epe">769</key></foreign-keys><ref-type name="Journal Article">17</ref-type><contributors><authors><author>Mutlu, Erhan</author><author>Çinar, Melih Ertan</author><author>Ergev, Mehmet Betil</author></authors></contributors><titles><title>Distribution of soft-bottom polychaetes of the Levantine coast of Turkey, eastern Mediterranean Sea</title><secondary-title>Journal of Marine Systems</secondary-title></titles><periodical><full-title>Journal of Marine Systems</full-title></periodical><pages>23-35</pages><volume>79</volume><number>1</number><dates><year>2010</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177" w:tooltip="Mutlu, 2010 #769" w:history="1">
              <w:r w:rsidR="00B076D0">
                <w:rPr>
                  <w:rFonts w:ascii="Times New Roman" w:eastAsia="Times New Roman" w:hAnsi="Times New Roman" w:cs="Times New Roman"/>
                  <w:noProof/>
                  <w:color w:val="000000"/>
                  <w:sz w:val="20"/>
                  <w:szCs w:val="20"/>
                  <w:lang w:eastAsia="es-ES"/>
                </w:rPr>
                <w:t>Mutlu et al. (2010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lastRenderedPageBreak/>
              <w:t>PB</w:t>
            </w:r>
          </w:p>
        </w:tc>
        <w:tc>
          <w:tcPr>
            <w:tcW w:w="12474" w:type="dxa"/>
            <w:tcBorders>
              <w:top w:val="nil"/>
            </w:tcBorders>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Serrano</Author><Year>2012</Year><RecNum>770</RecNum><DisplayText>Serrano (2012)</DisplayText><record><rec-number>770</rec-number><foreign-keys><key app="EN" db-id="ptreaxee90drs7e00tmpz9fqx5p9t0ws2epe">770</key></foreign-keys><ref-type name="Thesis">32</ref-type><contributors><authors><author>Serrano, L.G.</author></authors></contributors><titles><title>Distribution of soft-bottom polychaetes assemblages at different scales in shallow waters of the northern mediterranean Spanish coast</title></titles><pages>172</pages><dates><year>2012</year></dates><publisher>Universitat Politècnica de Catalunya</publisher><urls></urls></record></Cite></EndNote>]]></w:instrText>
            </w:r>
            <w:r>
              <w:rPr>
                <w:rFonts w:ascii="Times New Roman" w:eastAsia="Times New Roman" w:hAnsi="Times New Roman" w:cs="Times New Roman"/>
                <w:color w:val="000000"/>
                <w:sz w:val="20"/>
                <w:szCs w:val="20"/>
                <w:lang w:eastAsia="es-ES"/>
              </w:rPr>
              <w:fldChar w:fldCharType="separate"/>
            </w:r>
            <w:hyperlink w:anchor="_ENREF_232" w:tooltip="Serrano, 2012 #770" w:history="1">
              <w:r w:rsidR="00B076D0">
                <w:rPr>
                  <w:rFonts w:ascii="Times New Roman" w:eastAsia="Times New Roman" w:hAnsi="Times New Roman" w:cs="Times New Roman"/>
                  <w:noProof/>
                  <w:color w:val="000000"/>
                  <w:sz w:val="20"/>
                  <w:szCs w:val="20"/>
                  <w:lang w:eastAsia="es-ES"/>
                </w:rPr>
                <w:t>Serrano (2012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sidR="00A0608D">
              <w:rPr>
                <w:rFonts w:ascii="Times New Roman" w:eastAsia="Times New Roman" w:hAnsi="Times New Roman" w:cs="Times New Roman"/>
                <w:color w:val="000000"/>
                <w:sz w:val="20"/>
                <w:szCs w:val="20"/>
                <w:lang w:eastAsia="es-ES"/>
              </w:rPr>
              <w:t xml:space="preserve"> and </w:t>
            </w:r>
            <w:r w:rsidR="00A0608D">
              <w:rPr>
                <w:rFonts w:ascii="Times New Roman" w:eastAsia="Times New Roman" w:hAnsi="Times New Roman" w:cs="Times New Roman"/>
                <w:color w:val="000000"/>
                <w:sz w:val="20"/>
                <w:szCs w:val="20"/>
                <w:lang w:eastAsia="es-ES"/>
              </w:rPr>
              <w:fldChar w:fldCharType="begin"/>
            </w:r>
            <w:r w:rsidR="00A0608D">
              <w:rPr>
                <w:rFonts w:ascii="Times New Roman" w:eastAsia="Times New Roman" w:hAnsi="Times New Roman" w:cs="Times New Roman"/>
                <w:color w:val="000000"/>
                <w:sz w:val="20"/>
                <w:szCs w:val="20"/>
                <w:lang w:eastAsia="es-ES"/>
              </w:rPr>
              <w:instrText xml:space="preserve"><![CDATA[ ADDIN EN.CITE <EndNote><Cite AuthorYear="1"><Author>Sardá</Author><Year>2000</Year><RecNum>884</RecNum><DisplayText>Sardá et al. (2000)</DisplayText><record><rec-number>884</rec-number><foreign-keys><key app="EN" db-id="ptreaxee90drs7e00tmpz9fqx5p9t0ws2epe">884</key></foreign-keys><ref-type name="Journal Article">17</ref-type><contributors><authors><author>Sardá, Rafael</author><author>Pinedo, Susana</author><author>Dueso, Ana</author></authors></contributors><titles><title>Estimating secondary production in natural populations of polychaetes: some general constraints</title><secondary-title>Bulletin of Marine Science</secondary-title></titles><periodical><full-title>Bulletin of Marine Science</full-title></periodical><pages>433-447</pages><volume>67</volume><number>1</number><dates><year>2000</year></dates><isbn>0007-4977</isbn><urls></urls></record></Cite></EndNote>]]></w:instrText>
            </w:r>
            <w:r w:rsidR="00A0608D">
              <w:rPr>
                <w:rFonts w:ascii="Times New Roman" w:eastAsia="Times New Roman" w:hAnsi="Times New Roman" w:cs="Times New Roman"/>
                <w:color w:val="000000"/>
                <w:sz w:val="20"/>
                <w:szCs w:val="20"/>
                <w:lang w:eastAsia="es-ES"/>
              </w:rPr>
              <w:fldChar w:fldCharType="separate"/>
            </w:r>
            <w:hyperlink w:anchor="_ENREF_229" w:tooltip="Sardá, 2000 #884" w:history="1">
              <w:r w:rsidR="00B076D0">
                <w:rPr>
                  <w:rFonts w:ascii="Times New Roman" w:eastAsia="Times New Roman" w:hAnsi="Times New Roman" w:cs="Times New Roman"/>
                  <w:noProof/>
                  <w:color w:val="000000"/>
                  <w:sz w:val="20"/>
                  <w:szCs w:val="20"/>
                  <w:lang w:eastAsia="es-ES"/>
                </w:rPr>
                <w:t>Sardá et al. (2000</w:t>
              </w:r>
            </w:hyperlink>
            <w:r w:rsidR="00A0608D">
              <w:rPr>
                <w:rFonts w:ascii="Times New Roman" w:eastAsia="Times New Roman" w:hAnsi="Times New Roman" w:cs="Times New Roman"/>
                <w:noProof/>
                <w:color w:val="000000"/>
                <w:sz w:val="20"/>
                <w:szCs w:val="20"/>
                <w:lang w:eastAsia="es-ES"/>
              </w:rPr>
              <w:t>)</w:t>
            </w:r>
            <w:r w:rsidR="00A0608D">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E13A99"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Cammen</Author><Year>1979</Year><RecNum>771</RecNum><DisplayText>Cammen (1979)</DisplayText><record><rec-number>771</rec-number><foreign-keys><key app="EN" db-id="ptreaxee90drs7e00tmpz9fqx5p9t0ws2epe">771</key></foreign-keys><ref-type name="Journal Article">17</ref-type><contributors><authors><author>Cammen, Leon M</author></authors></contributors><titles><title>Ingestion rate: an empirical model for aquatic deposit feeders and detritivores</title><secondary-title>Oecologia</secondary-title></titles><periodical><full-title>Oecologia</full-title></periodical><pages>303-310</pages><volume>44</volume><number>3</number><dates><year>1979</year></dates><isbn>0029-8549</isbn><urls></urls></record></Cite></EndNote>]]></w:instrText>
            </w:r>
            <w:r>
              <w:rPr>
                <w:rFonts w:ascii="Times New Roman" w:eastAsia="Times New Roman" w:hAnsi="Times New Roman" w:cs="Times New Roman"/>
                <w:color w:val="000000"/>
                <w:sz w:val="20"/>
                <w:szCs w:val="20"/>
                <w:lang w:eastAsia="es-ES"/>
              </w:rPr>
              <w:fldChar w:fldCharType="separate"/>
            </w:r>
            <w:hyperlink w:anchor="_ENREF_40" w:tooltip="Cammen, 1979 #771" w:history="1">
              <w:r w:rsidR="00B076D0" w:rsidRPr="00C74FAB">
                <w:rPr>
                  <w:rFonts w:ascii="Times New Roman" w:eastAsia="Times New Roman" w:hAnsi="Times New Roman" w:cs="Times New Roman"/>
                  <w:noProof/>
                  <w:color w:val="000000"/>
                  <w:sz w:val="20"/>
                  <w:szCs w:val="20"/>
                  <w:lang w:val="en-US" w:eastAsia="es-ES"/>
                </w:rPr>
                <w:t>Cammen (1979</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Fauchald</Author><Year>1979</Year><RecNum>177</RecNum><DisplayText>Fauchald and Jumars (1979)</DisplayText><record><rec-number>177</rec-number><foreign-keys><key app="EN" db-id="ptreaxee90drs7e00tmpz9fqx5p9t0ws2epe">177</key></foreign-keys><ref-type name="Journal Article">17</ref-type><contributors><authors><author>Fauchald, Kristian</author><author>Jumars, Peter A</author></authors></contributors><titles><title>The diet of worms: a study of polychaete feeding guilds</title></titles><dates><year>1979</year></dates><urls></urls></record></Cite></EndNote>]]></w:instrText>
            </w:r>
            <w:r>
              <w:rPr>
                <w:rFonts w:ascii="Times New Roman" w:eastAsia="Times New Roman" w:hAnsi="Times New Roman" w:cs="Times New Roman"/>
                <w:color w:val="000000"/>
                <w:sz w:val="20"/>
                <w:szCs w:val="20"/>
                <w:lang w:eastAsia="es-ES"/>
              </w:rPr>
              <w:fldChar w:fldCharType="separate"/>
            </w:r>
            <w:hyperlink w:anchor="_ENREF_87" w:tooltip="Fauchald, 1979 #177" w:history="1">
              <w:r w:rsidR="00B076D0">
                <w:rPr>
                  <w:rFonts w:ascii="Times New Roman" w:eastAsia="Times New Roman" w:hAnsi="Times New Roman" w:cs="Times New Roman"/>
                  <w:noProof/>
                  <w:color w:val="000000"/>
                  <w:sz w:val="20"/>
                  <w:szCs w:val="20"/>
                  <w:lang w:eastAsia="es-ES"/>
                </w:rPr>
                <w:t>Fauchald and Jumars (1979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E13A99" w:rsidRDefault="00D40465" w:rsidP="005E319D">
            <w:pPr>
              <w:jc w:val="both"/>
              <w:rPr>
                <w:rFonts w:ascii="Times New Roman" w:eastAsia="Times New Roman" w:hAnsi="Times New Roman" w:cs="Times New Roman"/>
                <w:color w:val="000000"/>
                <w:sz w:val="20"/>
                <w:szCs w:val="20"/>
                <w:lang w:val="en-US" w:eastAsia="es-ES"/>
              </w:rPr>
            </w:pPr>
            <w:r w:rsidRPr="004E5C0A">
              <w:rPr>
                <w:rFonts w:ascii="Times New Roman" w:eastAsia="Times New Roman" w:hAnsi="Times New Roman" w:cs="Times New Roman"/>
                <w:bCs w:val="0"/>
                <w:color w:val="000000"/>
                <w:sz w:val="20"/>
                <w:szCs w:val="20"/>
                <w:lang w:val="en-US" w:eastAsia="es-ES"/>
              </w:rPr>
              <w:t>7. Suprabenthos</w:t>
            </w:r>
            <w:r w:rsidRPr="004E5C0A">
              <w:rPr>
                <w:rFonts w:ascii="Times New Roman" w:eastAsia="Times New Roman" w:hAnsi="Times New Roman" w:cs="Times New Roman"/>
                <w:b w:val="0"/>
                <w:bCs w:val="0"/>
                <w:color w:val="000000"/>
                <w:sz w:val="20"/>
                <w:szCs w:val="20"/>
                <w:lang w:val="en-US" w:eastAsia="es-ES"/>
              </w:rPr>
              <w:t xml:space="preserve"> </w:t>
            </w:r>
            <w:r w:rsidRPr="004E5C0A">
              <w:rPr>
                <w:rFonts w:ascii="Times New Roman" w:eastAsia="Times New Roman" w:hAnsi="Times New Roman" w:cs="Times New Roman"/>
                <w:b w:val="0"/>
                <w:color w:val="000000"/>
                <w:sz w:val="20"/>
                <w:szCs w:val="20"/>
                <w:lang w:val="en-US" w:eastAsia="es-ES"/>
              </w:rPr>
              <w:t xml:space="preserve">(mysids, isopods, amphipods, </w:t>
            </w:r>
            <w:proofErr w:type="spellStart"/>
            <w:r w:rsidRPr="004E5C0A">
              <w:rPr>
                <w:rFonts w:ascii="Times New Roman" w:eastAsia="Times New Roman" w:hAnsi="Times New Roman" w:cs="Times New Roman"/>
                <w:b w:val="0"/>
                <w:color w:val="000000"/>
                <w:sz w:val="20"/>
                <w:szCs w:val="20"/>
                <w:lang w:val="en-US" w:eastAsia="es-ES"/>
              </w:rPr>
              <w:t>cumaceans</w:t>
            </w:r>
            <w:proofErr w:type="spellEnd"/>
            <w:r w:rsidRPr="004E5C0A">
              <w:rPr>
                <w:rFonts w:ascii="Times New Roman" w:eastAsia="Times New Roman" w:hAnsi="Times New Roman" w:cs="Times New Roman"/>
                <w:b w:val="0"/>
                <w:color w:val="000000"/>
                <w:sz w:val="20"/>
                <w:szCs w:val="20"/>
                <w:lang w:val="en-US" w:eastAsia="es-ES"/>
              </w:rPr>
              <w:t xml:space="preserve"> and copepods)</w:t>
            </w: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E13A99" w:rsidRDefault="00D40465"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D40465" w:rsidRPr="00E13A99"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roofErr w:type="spellStart"/>
            <w:r>
              <w:rPr>
                <w:rFonts w:ascii="Times New Roman" w:eastAsia="Times New Roman" w:hAnsi="Times New Roman" w:cs="Times New Roman"/>
                <w:color w:val="000000"/>
                <w:sz w:val="20"/>
                <w:szCs w:val="20"/>
                <w:lang w:eastAsia="es-ES"/>
              </w:rPr>
              <w:t>Estimated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using</w:t>
            </w:r>
            <w:proofErr w:type="spellEnd"/>
            <w:r>
              <w:rPr>
                <w:rFonts w:ascii="Times New Roman" w:eastAsia="Times New Roman" w:hAnsi="Times New Roman" w:cs="Times New Roman"/>
                <w:color w:val="000000"/>
                <w:sz w:val="20"/>
                <w:szCs w:val="20"/>
                <w:lang w:eastAsia="es-ES"/>
              </w:rPr>
              <w:t xml:space="preserve"> a EE = 0.8</w:t>
            </w:r>
            <w:r w:rsidR="00421889">
              <w:rPr>
                <w:rFonts w:ascii="Times New Roman" w:eastAsia="Times New Roman" w:hAnsi="Times New Roman" w:cs="Times New Roman"/>
                <w:color w:val="000000"/>
                <w:sz w:val="20"/>
                <w:szCs w:val="20"/>
                <w:lang w:eastAsia="es-ES"/>
              </w:rPr>
              <w:t xml:space="preserve"> </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183278" w:rsidRDefault="003A5641"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Corbera</Author><Year>2013</Year><RecNum>886</RecNum><DisplayText>Corbera et al. (2013)</DisplayText><record><rec-number>886</rec-number><foreign-keys><key app="EN" db-id="ptreaxee90drs7e00tmpz9fqx5p9t0ws2epe">886</key></foreign-keys><ref-type name="Journal Article">17</ref-type><contributors><authors><author>Corbera, Jordi</author><author>Martin, Daniel</author><author>Pinedo, Susana</author><author>Sarda, Rafael</author></authors></contributors><titles><title>Cumacean density, biomass and productivity in the sandy bottoms of the Bay of Blanes (western Mediterranean)</title><secondary-title>Cah. Biol. Mar</secondary-title></titles><periodical><full-title>Cah. Biol. Mar</full-title></periodical><pages>63-70</pages><volume>54</volume><dates><year>2013</year></dates><urls></urls></record></Cite></EndNote>]]></w:instrText>
            </w:r>
            <w:r>
              <w:rPr>
                <w:rFonts w:ascii="Times New Roman" w:eastAsia="Times New Roman" w:hAnsi="Times New Roman" w:cs="Times New Roman"/>
                <w:color w:val="000000"/>
                <w:sz w:val="20"/>
                <w:szCs w:val="20"/>
                <w:lang w:eastAsia="es-ES"/>
              </w:rPr>
              <w:fldChar w:fldCharType="separate"/>
            </w:r>
            <w:hyperlink w:anchor="_ENREF_56" w:tooltip="Corbera, 2013 #886" w:history="1">
              <w:r w:rsidR="00B076D0">
                <w:rPr>
                  <w:rFonts w:ascii="Times New Roman" w:eastAsia="Times New Roman" w:hAnsi="Times New Roman" w:cs="Times New Roman"/>
                  <w:noProof/>
                  <w:color w:val="000000"/>
                  <w:sz w:val="20"/>
                  <w:szCs w:val="20"/>
                  <w:lang w:eastAsia="es-ES"/>
                </w:rPr>
                <w:t>Corbera et al.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sidR="00D40465">
              <w:rPr>
                <w:rFonts w:ascii="Times New Roman" w:eastAsia="Times New Roman" w:hAnsi="Times New Roman" w:cs="Times New Roman"/>
                <w:color w:val="000000"/>
                <w:sz w:val="20"/>
                <w:szCs w:val="20"/>
                <w:lang w:eastAsia="es-ES"/>
              </w:rPr>
              <w:t xml:space="preserve">. Data </w:t>
            </w:r>
            <w:proofErr w:type="spellStart"/>
            <w:r w:rsidR="00D40465">
              <w:rPr>
                <w:rFonts w:ascii="Times New Roman" w:eastAsia="Times New Roman" w:hAnsi="Times New Roman" w:cs="Times New Roman"/>
                <w:color w:val="000000"/>
                <w:sz w:val="20"/>
                <w:szCs w:val="20"/>
                <w:lang w:eastAsia="es-ES"/>
              </w:rPr>
              <w:t>corrected</w:t>
            </w:r>
            <w:proofErr w:type="spellEnd"/>
            <w:r w:rsidR="00D40465">
              <w:rPr>
                <w:rFonts w:ascii="Times New Roman" w:eastAsia="Times New Roman" w:hAnsi="Times New Roman" w:cs="Times New Roman"/>
                <w:color w:val="000000"/>
                <w:sz w:val="20"/>
                <w:szCs w:val="20"/>
                <w:lang w:eastAsia="es-ES"/>
              </w:rPr>
              <w:t xml:space="preserve"> </w:t>
            </w:r>
            <w:proofErr w:type="spellStart"/>
            <w:r w:rsidR="00D40465">
              <w:rPr>
                <w:rFonts w:ascii="Times New Roman" w:eastAsia="Times New Roman" w:hAnsi="Times New Roman" w:cs="Times New Roman"/>
                <w:color w:val="000000"/>
                <w:sz w:val="20"/>
                <w:szCs w:val="20"/>
                <w:lang w:eastAsia="es-ES"/>
              </w:rPr>
              <w:t>following</w:t>
            </w:r>
            <w:proofErr w:type="spellEnd"/>
            <w:r w:rsidR="00D40465">
              <w:rPr>
                <w:rFonts w:ascii="Times New Roman" w:eastAsia="Times New Roman" w:hAnsi="Times New Roman" w:cs="Times New Roman"/>
                <w:color w:val="000000"/>
                <w:sz w:val="20"/>
                <w:szCs w:val="20"/>
                <w:lang w:eastAsia="es-ES"/>
              </w:rPr>
              <w:t xml:space="preserve"> </w:t>
            </w:r>
            <w:r w:rsidR="00D40465">
              <w:rPr>
                <w:rFonts w:ascii="Times New Roman" w:eastAsia="Times New Roman" w:hAnsi="Times New Roman" w:cs="Times New Roman"/>
                <w:color w:val="000000"/>
                <w:sz w:val="20"/>
                <w:szCs w:val="20"/>
                <w:lang w:eastAsia="es-ES"/>
              </w:rPr>
              <w:fldChar w:fldCharType="begin"/>
            </w:r>
            <w:r w:rsidR="00D40465">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sidR="00D40465">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sidR="00D40465">
              <w:rPr>
                <w:rFonts w:ascii="Times New Roman" w:eastAsia="Times New Roman" w:hAnsi="Times New Roman" w:cs="Times New Roman"/>
                <w:noProof/>
                <w:color w:val="000000"/>
                <w:sz w:val="20"/>
                <w:szCs w:val="20"/>
                <w:lang w:eastAsia="es-ES"/>
              </w:rPr>
              <w:t>)</w:t>
            </w:r>
            <w:r w:rsidR="00D40465">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Cartes</Author><Year>2001</Year><RecNum>768</RecNum><DisplayText>Cartes and Maynou (2001)</DisplayText><record><rec-number>768</rec-number><foreign-keys><key app="EN" db-id="ptreaxee90drs7e00tmpz9fqx5p9t0ws2epe">768</key></foreign-keys><ref-type name="Journal Article">17</ref-type><contributors><authors><author>Cartes, Joan Enric</author><author>Maynou, Francesc</author></authors></contributors><titles><title>Trophodynamics of the deep-water suprabenthic mysid Boreomysis arctica in the Catalan Sea (western Mediterranean)</title><secondary-title>Marine Ecology Progress Series</secondary-title></titles><periodical><full-title>Marine Ecology Progress Series</full-title></periodical><pages>225-234</pages><volume>211</volume><dates><year>2001</year></dates><urls></urls></record></Cite></EndNote>]]></w:instrText>
            </w:r>
            <w:r>
              <w:rPr>
                <w:rFonts w:ascii="Times New Roman" w:eastAsia="Times New Roman" w:hAnsi="Times New Roman" w:cs="Times New Roman"/>
                <w:color w:val="000000"/>
                <w:sz w:val="20"/>
                <w:szCs w:val="20"/>
                <w:lang w:eastAsia="es-ES"/>
              </w:rPr>
              <w:fldChar w:fldCharType="separate"/>
            </w:r>
            <w:hyperlink w:anchor="_ENREF_46" w:tooltip="Cartes, 2001 #768" w:history="1">
              <w:r w:rsidR="00B076D0">
                <w:rPr>
                  <w:rFonts w:ascii="Times New Roman" w:eastAsia="Times New Roman" w:hAnsi="Times New Roman" w:cs="Times New Roman"/>
                  <w:noProof/>
                  <w:color w:val="000000"/>
                  <w:sz w:val="20"/>
                  <w:szCs w:val="20"/>
                  <w:lang w:eastAsia="es-ES"/>
                </w:rPr>
                <w:t>Cartes and Maynou (2001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Cartes</Author><Year>2001</Year><RecNum>178</RecNum><DisplayText>Cartes et al. (2001)</DisplayText><record><rec-number>178</rec-number><foreign-keys><key app="EN" db-id="ptreaxee90drs7e00tmpz9fqx5p9t0ws2epe">178</key></foreign-keys><ref-type name="Journal Article">17</ref-type><contributors><authors><author>Cartes, Joan Enric</author><author>Elizalde, M</author><author>Sorbe, Jean-Claude</author></authors></contributors><titles><title>Contrasting life-histories, secondary production, and trophic structure of Peracarid assemblages of the bathyal suprabenthos from the Bay of Biscay (NE Atlantic) and the Catalan Sea (NW Mediterranean)</title><secondary-title>Deep Sea Research Part I</secondary-title></titles><periodical><full-title>Deep Sea Research Part I</full-title></periodical><pages>2209-2232</pages><volume>48</volume><number>10</number><dates><year>2001</year></dates><isbn>0967-0637</isbn><urls></urls></record></Cite></EndNote>]]></w:instrText>
            </w:r>
            <w:r>
              <w:rPr>
                <w:rFonts w:ascii="Times New Roman" w:eastAsia="Times New Roman" w:hAnsi="Times New Roman" w:cs="Times New Roman"/>
                <w:color w:val="000000"/>
                <w:sz w:val="20"/>
                <w:szCs w:val="20"/>
                <w:lang w:eastAsia="es-ES"/>
              </w:rPr>
              <w:fldChar w:fldCharType="separate"/>
            </w:r>
            <w:hyperlink w:anchor="_ENREF_44" w:tooltip="Cartes, 2001 #178" w:history="1">
              <w:r w:rsidR="00B076D0">
                <w:rPr>
                  <w:rFonts w:ascii="Times New Roman" w:eastAsia="Times New Roman" w:hAnsi="Times New Roman" w:cs="Times New Roman"/>
                  <w:noProof/>
                  <w:color w:val="000000"/>
                  <w:sz w:val="20"/>
                  <w:szCs w:val="20"/>
                  <w:lang w:eastAsia="es-ES"/>
                </w:rPr>
                <w:t>Cartes et al. (2001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E13A99" w:rsidRDefault="00D40465" w:rsidP="005E319D">
            <w:pPr>
              <w:jc w:val="both"/>
              <w:rPr>
                <w:rFonts w:ascii="Times New Roman" w:eastAsia="Times New Roman" w:hAnsi="Times New Roman" w:cs="Times New Roman"/>
                <w:color w:val="000000"/>
                <w:sz w:val="20"/>
                <w:szCs w:val="20"/>
                <w:lang w:val="en-US" w:eastAsia="es-ES"/>
              </w:rPr>
            </w:pPr>
            <w:r w:rsidRPr="004E5C0A">
              <w:rPr>
                <w:rFonts w:ascii="Times New Roman" w:eastAsia="Times New Roman" w:hAnsi="Times New Roman" w:cs="Times New Roman"/>
                <w:bCs w:val="0"/>
                <w:color w:val="000000"/>
                <w:sz w:val="20"/>
                <w:szCs w:val="20"/>
                <w:lang w:val="en-US" w:eastAsia="es-ES"/>
              </w:rPr>
              <w:t>8. Native shrimps</w:t>
            </w:r>
            <w:r w:rsidRPr="00E13A99">
              <w:rPr>
                <w:rFonts w:ascii="Times New Roman" w:eastAsia="Times New Roman" w:hAnsi="Times New Roman" w:cs="Times New Roman"/>
                <w:b w:val="0"/>
                <w:bCs w:val="0"/>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Aristeus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antennatus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Aristaemorpha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foliacea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Parapennaeus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longirostris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Plesionika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martia</w:t>
            </w:r>
            <w:proofErr w:type="spellEnd"/>
            <w:r w:rsidRPr="006400A6">
              <w:rPr>
                <w:rFonts w:ascii="Times New Roman" w:eastAsia="Times New Roman" w:hAnsi="Times New Roman" w:cs="Times New Roman"/>
                <w:b w:val="0"/>
                <w:bCs w:val="0"/>
                <w:i/>
                <w:color w:val="000000"/>
                <w:sz w:val="20"/>
                <w:szCs w:val="20"/>
                <w:lang w:val="en-US" w:eastAsia="es-ES"/>
              </w:rPr>
              <w:t xml:space="preserve"> </w:t>
            </w:r>
            <w:r w:rsidRPr="006400A6">
              <w:rPr>
                <w:rFonts w:ascii="Times New Roman" w:eastAsia="Times New Roman" w:hAnsi="Times New Roman" w:cs="Times New Roman"/>
                <w:b w:val="0"/>
                <w:bCs w:val="0"/>
                <w:color w:val="000000"/>
                <w:sz w:val="20"/>
                <w:szCs w:val="20"/>
                <w:lang w:val="en-US" w:eastAsia="es-ES"/>
              </w:rPr>
              <w:t>and</w:t>
            </w:r>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Squilla</w:t>
            </w:r>
            <w:proofErr w:type="spellEnd"/>
            <w:r w:rsidRPr="006400A6">
              <w:rPr>
                <w:rFonts w:ascii="Times New Roman" w:eastAsia="Times New Roman" w:hAnsi="Times New Roman" w:cs="Times New Roman"/>
                <w:b w:val="0"/>
                <w:bCs w:val="0"/>
                <w:i/>
                <w:color w:val="000000"/>
                <w:sz w:val="20"/>
                <w:szCs w:val="20"/>
                <w:lang w:val="en-US" w:eastAsia="es-ES"/>
              </w:rPr>
              <w:t xml:space="preserve"> mantis</w:t>
            </w:r>
            <w:r w:rsidRPr="00E13A99">
              <w:rPr>
                <w:rFonts w:ascii="Times New Roman" w:eastAsia="Times New Roman" w:hAnsi="Times New Roman" w:cs="Times New Roman"/>
                <w:b w:val="0"/>
                <w:bCs w:val="0"/>
                <w:color w:val="000000"/>
                <w:sz w:val="20"/>
                <w:szCs w:val="20"/>
                <w:lang w:val="en-US" w:eastAsia="es-ES"/>
              </w:rPr>
              <w:t>)</w:t>
            </w:r>
          </w:p>
        </w:tc>
      </w:tr>
      <w:tr w:rsidR="00D40465"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E13A99" w:rsidRDefault="00D40465"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D40465" w:rsidRPr="00E13A99"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D40465"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E13A99"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sidR="00B076D0">
              <w:rPr>
                <w:rFonts w:ascii="Times New Roman" w:eastAsia="Times New Roman" w:hAnsi="Times New Roman" w:cs="Times New Roman"/>
                <w:color w:val="000000"/>
                <w:sz w:val="20"/>
                <w:szCs w:val="20"/>
                <w:lang w:val="en-US" w:eastAsia="es-ES"/>
              </w:rPr>
              <w:fldChar w:fldCharType="begin"/>
            </w:r>
            <w:r w:rsidR="00B076D0">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sidR="00B076D0">
              <w:rPr>
                <w:rFonts w:ascii="Times New Roman" w:eastAsia="Times New Roman" w:hAnsi="Times New Roman" w:cs="Times New Roman"/>
                <w:color w:val="000000"/>
                <w:sz w:val="20"/>
                <w:szCs w:val="20"/>
                <w:lang w:val="en-US" w:eastAsia="es-ES"/>
              </w:rPr>
              <w:fldChar w:fldCharType="separate"/>
            </w:r>
            <w:r w:rsidR="00B076D0">
              <w:rPr>
                <w:rFonts w:ascii="Times New Roman" w:eastAsia="Times New Roman" w:hAnsi="Times New Roman" w:cs="Times New Roman"/>
                <w:noProof/>
                <w:color w:val="000000"/>
                <w:sz w:val="20"/>
                <w:szCs w:val="20"/>
                <w:lang w:val="en-US" w:eastAsia="es-ES"/>
              </w:rPr>
              <w:t>(</w:t>
            </w:r>
            <w:hyperlink w:anchor="_ENREF_77" w:tooltip="Edelist, 2011 #751" w:history="1">
              <w:r w:rsidR="00B076D0">
                <w:rPr>
                  <w:rFonts w:ascii="Times New Roman" w:eastAsia="Times New Roman" w:hAnsi="Times New Roman" w:cs="Times New Roman"/>
                  <w:noProof/>
                  <w:color w:val="000000"/>
                  <w:sz w:val="20"/>
                  <w:szCs w:val="20"/>
                  <w:lang w:val="en-US" w:eastAsia="es-ES"/>
                </w:rPr>
                <w:t>Edelist et al., 2011</w:t>
              </w:r>
            </w:hyperlink>
            <w:r w:rsidR="00B076D0">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sidR="00B076D0">
                <w:rPr>
                  <w:rFonts w:ascii="Times New Roman" w:eastAsia="Times New Roman" w:hAnsi="Times New Roman" w:cs="Times New Roman"/>
                  <w:noProof/>
                  <w:color w:val="000000"/>
                  <w:sz w:val="20"/>
                  <w:szCs w:val="20"/>
                  <w:lang w:val="en-US" w:eastAsia="es-ES"/>
                </w:rPr>
                <w:t>Edelist et al., 2013a</w:t>
              </w:r>
            </w:hyperlink>
            <w:r w:rsidR="00B076D0">
              <w:rPr>
                <w:rFonts w:ascii="Times New Roman" w:eastAsia="Times New Roman" w:hAnsi="Times New Roman" w:cs="Times New Roman"/>
                <w:noProof/>
                <w:color w:val="000000"/>
                <w:sz w:val="20"/>
                <w:szCs w:val="20"/>
                <w:lang w:val="en-US" w:eastAsia="es-ES"/>
              </w:rPr>
              <w:t>)</w:t>
            </w:r>
            <w:r w:rsidR="00B076D0">
              <w:rPr>
                <w:rFonts w:ascii="Times New Roman" w:eastAsia="Times New Roman" w:hAnsi="Times New Roman" w:cs="Times New Roman"/>
                <w:color w:val="000000"/>
                <w:sz w:val="20"/>
                <w:szCs w:val="20"/>
                <w:lang w:val="en-US"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00B076D0">
                <w:rPr>
                  <w:rFonts w:ascii="Times New Roman" w:eastAsia="Times New Roman" w:hAnsi="Times New Roman" w:cs="Times New Roman"/>
                  <w:noProof/>
                  <w:color w:val="000000"/>
                  <w:sz w:val="20"/>
                  <w:szCs w:val="20"/>
                  <w:lang w:eastAsia="es-ES"/>
                </w:rPr>
                <w:t>Tsagarakis et al. (2010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6026F">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00B076D0"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Abelló</Author><Year>1989</Year><RecNum>780</RecNum><DisplayText>Abelló and Sardá (1989)</DisplayText><record><rec-number>780</rec-number><foreign-keys><key app="EN" db-id="ptreaxee90drs7e00tmpz9fqx5p9t0ws2epe">780</key></foreign-keys><ref-type name="Journal Article">17</ref-type><contributors><authors><author>Abelló, P</author><author>Sardá, F</author></authors></contributors><titles><title>Some observations on the biology and fishery of Squilla mantis L. in the Catalan area (NW Mediterranean)</title><secondary-title>Biology of stomatopods</secondary-title></titles><periodical><full-title>Biology of stomatopods</full-title></periodical><pages>229-239</pages><dates><year>1989</year></dates><urls></urls></record></Cite></EndNote>]]></w:instrText>
            </w:r>
            <w:r>
              <w:rPr>
                <w:rFonts w:ascii="Times New Roman" w:eastAsia="Times New Roman" w:hAnsi="Times New Roman" w:cs="Times New Roman"/>
                <w:sz w:val="20"/>
                <w:szCs w:val="20"/>
                <w:lang w:val="en-US" w:eastAsia="es-ES"/>
              </w:rPr>
              <w:fldChar w:fldCharType="separate"/>
            </w:r>
            <w:hyperlink w:anchor="_ENREF_3" w:tooltip="Abelló, 1989 #780" w:history="1">
              <w:r w:rsidR="00B076D0">
                <w:rPr>
                  <w:rFonts w:ascii="Times New Roman" w:eastAsia="Times New Roman" w:hAnsi="Times New Roman" w:cs="Times New Roman"/>
                  <w:noProof/>
                  <w:sz w:val="20"/>
                  <w:szCs w:val="20"/>
                  <w:lang w:val="en-US" w:eastAsia="es-ES"/>
                </w:rPr>
                <w:t>Abelló and Sardá (1989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Levi</Author><Year>1995</Year><RecNum>473</RecNum><DisplayText>Levi et al. (1995)</DisplayText><record><rec-number>473</rec-number><foreign-keys><key app="EN" db-id="ptreaxee90drs7e00tmpz9fqx5p9t0ws2epe">473</key></foreign-keys><ref-type name="Journal Article">17</ref-type><contributors><authors><author>Levi, D</author><author>Andreoli, MG</author><author>Giusto, RM</author></authors></contributors><titles><title>First assessment of the rose shrimp,&lt; i&gt; Parapenaeus longirostris&lt;/i&gt;(Lucas, 1846) in the central Mediterranean</title><secondary-title>Fisheries Research</secondary-title></titles><periodical><full-title>Fisheries Research</full-title></periodical><pages>375-393</pages><volume>21</volume><number>3</number><dates><year>1995</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51" w:tooltip="Levi, 1995 #473" w:history="1">
              <w:r w:rsidR="00B076D0">
                <w:rPr>
                  <w:rFonts w:ascii="Times New Roman" w:eastAsia="Times New Roman" w:hAnsi="Times New Roman" w:cs="Times New Roman"/>
                  <w:noProof/>
                  <w:sz w:val="20"/>
                  <w:szCs w:val="20"/>
                  <w:lang w:val="en-US" w:eastAsia="es-ES"/>
                </w:rPr>
                <w:t>Levi et al. (1995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Papaconstantinou</Author><Year>2001</Year><RecNum>187</RecNum><DisplayText>Papaconstantinou and Kapiris (2001)</DisplayText><record><rec-number>187</rec-number><foreign-keys><key app="EN" db-id="ptreaxee90drs7e00tmpz9fqx5p9t0ws2epe">187</key></foreign-keys><ref-type name="Journal Article">17</ref-type><contributors><authors><author>Papaconstantinou, Costas</author><author>Kapiris, Konstantinos</author></authors></contributors><titles><title>Distribution and population structure of the red shrimp (Aristeus antennatus) on an unexploited fishing ground in the Greek Ionian Sea</title><secondary-title>Aquatic Living Resources</secondary-title></titles><periodical><full-title>Aquatic Living Resources</full-title></periodical><pages>303-312</pages><volume>14</volume><number>05</number><dates><year>2001</year></dates><isbn>1765-2952</isbn><urls></urls></record></Cite></EndNote>]]></w:instrText>
            </w:r>
            <w:r>
              <w:rPr>
                <w:rFonts w:ascii="Times New Roman" w:eastAsia="Times New Roman" w:hAnsi="Times New Roman" w:cs="Times New Roman"/>
                <w:sz w:val="20"/>
                <w:szCs w:val="20"/>
                <w:lang w:val="en-US" w:eastAsia="es-ES"/>
              </w:rPr>
              <w:fldChar w:fldCharType="separate"/>
            </w:r>
            <w:hyperlink w:anchor="_ENREF_195" w:tooltip="Papaconstantinou, 2001 #187" w:history="1">
              <w:r w:rsidR="00B076D0">
                <w:rPr>
                  <w:rFonts w:ascii="Times New Roman" w:eastAsia="Times New Roman" w:hAnsi="Times New Roman" w:cs="Times New Roman"/>
                  <w:noProof/>
                  <w:sz w:val="20"/>
                  <w:szCs w:val="20"/>
                  <w:lang w:val="en-US" w:eastAsia="es-ES"/>
                </w:rPr>
                <w:t>Papaconstantinou and Kapiris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Maiorano</Author><Year>2002</Year><RecNum>477</RecNum><DisplayText>Maiorano et al. (2002)</DisplayText><record><rec-number>477</rec-number><foreign-keys><key app="EN" db-id="ptreaxee90drs7e00tmpz9fqx5p9t0ws2epe">477</key></foreign-keys><ref-type name="Journal Article">17</ref-type><contributors><authors><author>Maiorano, P</author><author>D&apos;Onghia, G</author><author>Capezzuto, F</author><author>Sion, L</author></authors></contributors><titles><title>Life-history traits of Plesionika martia (Decapoda: Caridea) from the eastern-central Mediterranean Sea</title><secondary-title>Marine Biology</secondary-title></titles><periodical><full-title>Marine Biology</full-title></periodical><pages>527-539</pages><volume>141</volume><number>3</number><dates><year>2002</year></dates><isbn>0025-3162</isbn><urls></urls></record></Cite></EndNote>]]></w:instrText>
            </w:r>
            <w:r>
              <w:rPr>
                <w:rFonts w:ascii="Times New Roman" w:eastAsia="Times New Roman" w:hAnsi="Times New Roman" w:cs="Times New Roman"/>
                <w:sz w:val="20"/>
                <w:szCs w:val="20"/>
                <w:lang w:val="en-US" w:eastAsia="es-ES"/>
              </w:rPr>
              <w:fldChar w:fldCharType="separate"/>
            </w:r>
            <w:hyperlink w:anchor="_ENREF_158" w:tooltip="Maiorano, 2002 #477" w:history="1">
              <w:r w:rsidR="00B076D0">
                <w:rPr>
                  <w:rFonts w:ascii="Times New Roman" w:eastAsia="Times New Roman" w:hAnsi="Times New Roman" w:cs="Times New Roman"/>
                  <w:noProof/>
                  <w:sz w:val="20"/>
                  <w:szCs w:val="20"/>
                  <w:lang w:val="en-US" w:eastAsia="es-ES"/>
                </w:rPr>
                <w:t>Maiorano et al.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Papaconstantinou</Author><Year>2003</Year><RecNum>180</RecNum><DisplayText>Papaconstantinou and Kapiris (2003)</DisplayText><record><rec-number>180</rec-number><foreign-keys><key app="EN" db-id="ptreaxee90drs7e00tmpz9fqx5p9t0ws2epe">180</key></foreign-keys><ref-type name="Journal Article">17</ref-type><contributors><authors><author>Papaconstantinou, Costas</author><author>Kapiris, Konstantinos</author></authors></contributors><titles><title>The biology of the giant red shrimp (&lt; i&gt; Aristaeomorpha foliacea&lt;/i&gt;) at an unexploited fishing ground in the Greek Ionian Sea</title><secondary-title>Fisheries Research</secondary-title></titles><periodical><full-title>Fisheries Research</full-title></periodical><pages>37-51</pages><volume>62</volume><number>1</number><dates><year>2003</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96" w:tooltip="Papaconstantinou, 2003 #180" w:history="1">
              <w:r w:rsidR="00B076D0">
                <w:rPr>
                  <w:rFonts w:ascii="Times New Roman" w:eastAsia="Times New Roman" w:hAnsi="Times New Roman" w:cs="Times New Roman"/>
                  <w:noProof/>
                  <w:sz w:val="20"/>
                  <w:szCs w:val="20"/>
                  <w:lang w:val="en-US" w:eastAsia="es-ES"/>
                </w:rPr>
                <w:t>Papaconstantinou and Kapiris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sidR="006400A6">
              <w:rPr>
                <w:rFonts w:ascii="Times New Roman" w:eastAsia="Times New Roman" w:hAnsi="Times New Roman" w:cs="Times New Roman"/>
                <w:color w:val="000000"/>
                <w:sz w:val="20"/>
                <w:szCs w:val="20"/>
                <w:lang w:eastAsia="es-ES"/>
              </w:rPr>
              <w:instrText xml:space="preserve"><![CDATA[ ADDIN EN.CITE <EndNote><Cite AuthorYear="1"><Author>Froglia</Author><Year>1989</Year><RecNum>781</RecNum><DisplayText>Froglia and Giannini (1989)</DisplayText><record><rec-number>781</rec-number><foreign-keys><key app="EN" db-id="ptreaxee90drs7e00tmpz9fqx5p9t0ws2epe">781</key></foreign-keys><ref-type name="Journal Article">17</ref-type><contributors><authors><author>Froglia, C</author><author>Giannini, Si</author></authors></contributors><titles><title>Field observations on diel rhythms in catchability and feeding of Squilla mantis (L.)(Crustacea, Stomatopoda) in the Adriatic Sea</title><secondary-title>Biology of Stomatopods. Mucchi, Modena</secondary-title></titles><periodical><full-title>Biology of Stomatopods. Mucchi, Modena</full-title></periodical><pages>221-228</pages><dates><year>1989</year></dates><urls></urls></record></Cite></EndNote>]]></w:instrText>
            </w:r>
            <w:r>
              <w:rPr>
                <w:rFonts w:ascii="Times New Roman" w:eastAsia="Times New Roman" w:hAnsi="Times New Roman" w:cs="Times New Roman"/>
                <w:color w:val="000000"/>
                <w:sz w:val="20"/>
                <w:szCs w:val="20"/>
                <w:lang w:eastAsia="es-ES"/>
              </w:rPr>
              <w:fldChar w:fldCharType="separate"/>
            </w:r>
            <w:hyperlink w:anchor="_ENREF_92" w:tooltip="Froglia, 1989 #781" w:history="1">
              <w:r w:rsidR="00B076D0">
                <w:rPr>
                  <w:rFonts w:ascii="Times New Roman" w:eastAsia="Times New Roman" w:hAnsi="Times New Roman" w:cs="Times New Roman"/>
                  <w:noProof/>
                  <w:color w:val="000000"/>
                  <w:sz w:val="20"/>
                  <w:szCs w:val="20"/>
                  <w:lang w:eastAsia="es-ES"/>
                </w:rPr>
                <w:t>Froglia and Giannini (1989</w:t>
              </w:r>
            </w:hyperlink>
            <w:r w:rsidR="006400A6">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sidR="006400A6">
              <w:rPr>
                <w:rFonts w:ascii="Times New Roman" w:eastAsia="Times New Roman" w:hAnsi="Times New Roman" w:cs="Times New Roman"/>
                <w:color w:val="000000"/>
                <w:sz w:val="20"/>
                <w:szCs w:val="20"/>
                <w:lang w:eastAsia="es-ES"/>
              </w:rPr>
              <w:t>,</w:t>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Cartes</Author><Year>1993</Year><RecNum>774</RecNum><DisplayText>Cartes (1993)</DisplayText><record><rec-number>774</rec-number><foreign-keys><key app="EN" db-id="ptreaxee90drs7e00tmpz9fqx5p9t0ws2epe">774</key></foreign-keys><ref-type name="Journal Article">17</ref-type><contributors><authors><author>Cartes, JE</author></authors></contributors><titles><title>Diets of deep-water pandalid shrimps on the Western Mediterranean slope</title><secondary-title>Marine Ecology Progress Series</secondary-title></titles><periodical><full-title>Marine Ecology Progress Series</full-title></periodical><pages>49-61</pages><volume>96</volume><dates><year>1993</year></dates><urls></urls></record></Cite></EndNote>]]></w:instrText>
            </w:r>
            <w:r>
              <w:rPr>
                <w:rFonts w:ascii="Times New Roman" w:eastAsia="Times New Roman" w:hAnsi="Times New Roman" w:cs="Times New Roman"/>
                <w:color w:val="000000"/>
                <w:sz w:val="20"/>
                <w:szCs w:val="20"/>
                <w:lang w:eastAsia="es-ES"/>
              </w:rPr>
              <w:fldChar w:fldCharType="separate"/>
            </w:r>
            <w:hyperlink w:anchor="_ENREF_43" w:tooltip="Cartes, 1993 #774" w:history="1">
              <w:r w:rsidR="00B076D0">
                <w:rPr>
                  <w:rFonts w:ascii="Times New Roman" w:eastAsia="Times New Roman" w:hAnsi="Times New Roman" w:cs="Times New Roman"/>
                  <w:noProof/>
                  <w:color w:val="000000"/>
                  <w:sz w:val="20"/>
                  <w:szCs w:val="20"/>
                  <w:lang w:eastAsia="es-ES"/>
                </w:rPr>
                <w:t>Cartes (1993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Chartosia</Author><Year>2005</Year><RecNum>184</RecNum><DisplayText>Chartosia et al. (2005)</DisplayText><record><rec-number>184</rec-number><foreign-keys><key app="EN" db-id="ptreaxee90drs7e00tmpz9fqx5p9t0ws2epe">184</key></foreign-keys><ref-type name="Journal Article">17</ref-type><contributors><authors><author>Chartosia, N</author><author>Tzomos, TH</author><author>Kitsos, M-S</author><author>Karani, I</author><author>Tselepides, A</author><author>Koukouras, A</author></authors></contributors><titles><title>Diet comparison of the bathyal shrimps, Aristeus antennatus (Risso, 1816) and Aristaeomorpha foliacea (Risso, 1827)(Decapoda, Aristeidae) in the eastern Mediterranean</title><secondary-title>Crustaceana</secondary-title></titles><periodical><full-title>Crustaceana</full-title></periodical><pages>273-284</pages><dates><year>2005</year></dates><isbn>0011-216X</isbn><urls></urls></record></Cite></EndNote>]]></w:instrText>
            </w:r>
            <w:r>
              <w:rPr>
                <w:rFonts w:ascii="Times New Roman" w:eastAsia="Times New Roman" w:hAnsi="Times New Roman" w:cs="Times New Roman"/>
                <w:color w:val="000000"/>
                <w:sz w:val="20"/>
                <w:szCs w:val="20"/>
                <w:lang w:eastAsia="es-ES"/>
              </w:rPr>
              <w:fldChar w:fldCharType="separate"/>
            </w:r>
            <w:hyperlink w:anchor="_ENREF_63" w:tooltip="Chartosia, 2005 #184" w:history="1">
              <w:r w:rsidR="00B076D0">
                <w:rPr>
                  <w:rFonts w:ascii="Times New Roman" w:eastAsia="Times New Roman" w:hAnsi="Times New Roman" w:cs="Times New Roman"/>
                  <w:noProof/>
                  <w:color w:val="000000"/>
                  <w:sz w:val="20"/>
                  <w:szCs w:val="20"/>
                  <w:lang w:eastAsia="es-ES"/>
                </w:rPr>
                <w:t>Chartosia et al. (2005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Nouar</Author><Year>2011</Year><RecNum>778</RecNum><DisplayText>Nouar et al. (2011)</DisplayText><record><rec-number>778</rec-number><foreign-keys><key app="EN" db-id="ptreaxee90drs7e00tmpz9fqx5p9t0ws2epe">778</key></foreign-keys><ref-type name="Journal Article">17</ref-type><contributors><authors><author>Nouar, Ahmed</author><author>Kennouche, Hanane</author><author>Ainouche, Nawel</author><author>Cartes, Joan Enric</author></authors></contributors><titles><title>Temporal changes in the diet of deep-water Penaeoidean shrimp (Parapenaeus longirostris and Aristeus antennatus) off Algeria (southwestern Mediterranean)</title><secondary-title>Scientia Marina</secondary-title></titles><periodical><full-title>Scientia Marina</full-title></periodical><pages>279-288</pages><volume>75</volume><number>2</number><dates><year>2011</year></dates><urls></urls></record></Cite></EndNote>]]></w:instrText>
            </w:r>
            <w:r>
              <w:rPr>
                <w:rFonts w:ascii="Times New Roman" w:eastAsia="Times New Roman" w:hAnsi="Times New Roman" w:cs="Times New Roman"/>
                <w:color w:val="000000"/>
                <w:sz w:val="20"/>
                <w:szCs w:val="20"/>
                <w:lang w:eastAsia="es-ES"/>
              </w:rPr>
              <w:fldChar w:fldCharType="separate"/>
            </w:r>
            <w:hyperlink w:anchor="_ENREF_183" w:tooltip="Nouar, 2011 #778" w:history="1">
              <w:r w:rsidR="00B076D0">
                <w:rPr>
                  <w:rFonts w:ascii="Times New Roman" w:eastAsia="Times New Roman" w:hAnsi="Times New Roman" w:cs="Times New Roman"/>
                  <w:noProof/>
                  <w:color w:val="000000"/>
                  <w:sz w:val="20"/>
                  <w:szCs w:val="20"/>
                  <w:lang w:eastAsia="es-ES"/>
                </w:rPr>
                <w:t>Nouar et al. (2011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Cartes</Author><Year>2014</Year><RecNum>775</RecNum><DisplayText>Cartes et al. (2014)</DisplayText><record><rec-number>775</rec-number><foreign-keys><key app="EN" db-id="ptreaxee90drs7e00tmpz9fqx5p9t0ws2epe">775</key></foreign-keys><ref-type name="Journal Article">17</ref-type><contributors><authors><author>Cartes, Joan Enric</author><author>Fanelli, Emanuela</author><author>Kapiris, K</author><author>Bayhan, YK</author><author>Ligas, A</author><author>López-Pérez, C</author><author>Murenu, M</author><author>Papiol, Vanesa</author><author>Rumolo, P</author><author>Scarcella, G</author></authors></contributors><titles><title>Spatial variability in the trophic ecology and biology of the deep-sea shrimp Aristaeomorpha foliacea in the Mediterranean Sea</title><secondary-title>Deep Sea Research Part I: Oceanographic Research Papers</secondary-title></titles><periodical><full-title>Deep Sea Research Part I: Oceanographic Research Papers</full-title></periodical><pages>1-13</pages><volume>87</volume><dates><year>2014</year></dates><isbn>0967-0637</isbn><urls></urls></record></Cite></EndNote>]]></w:instrText>
            </w:r>
            <w:r>
              <w:rPr>
                <w:rFonts w:ascii="Times New Roman" w:eastAsia="Times New Roman" w:hAnsi="Times New Roman" w:cs="Times New Roman"/>
                <w:color w:val="000000"/>
                <w:sz w:val="20"/>
                <w:szCs w:val="20"/>
                <w:lang w:eastAsia="es-ES"/>
              </w:rPr>
              <w:fldChar w:fldCharType="separate"/>
            </w:r>
            <w:hyperlink w:anchor="_ENREF_45" w:tooltip="Cartes, 2014 #775" w:history="1">
              <w:r w:rsidR="00B076D0">
                <w:rPr>
                  <w:rFonts w:ascii="Times New Roman" w:eastAsia="Times New Roman" w:hAnsi="Times New Roman" w:cs="Times New Roman"/>
                  <w:noProof/>
                  <w:color w:val="000000"/>
                  <w:sz w:val="20"/>
                  <w:szCs w:val="20"/>
                  <w:lang w:eastAsia="es-ES"/>
                </w:rPr>
                <w:t>Cartes et al. (2014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D40465" w:rsidRPr="00183278" w:rsidRDefault="00D40465" w:rsidP="005E319D">
            <w:pPr>
              <w:jc w:val="both"/>
              <w:rPr>
                <w:rFonts w:ascii="Times New Roman" w:eastAsia="Times New Roman" w:hAnsi="Times New Roman" w:cs="Times New Roman"/>
                <w:color w:val="000000"/>
                <w:sz w:val="20"/>
                <w:szCs w:val="20"/>
                <w:lang w:eastAsia="es-ES"/>
              </w:rPr>
            </w:pPr>
            <w:r w:rsidRPr="004E5C0A">
              <w:rPr>
                <w:rFonts w:ascii="Times New Roman" w:eastAsia="Times New Roman" w:hAnsi="Times New Roman" w:cs="Times New Roman"/>
                <w:bCs w:val="0"/>
                <w:color w:val="000000"/>
                <w:sz w:val="20"/>
                <w:szCs w:val="20"/>
                <w:lang w:eastAsia="es-ES"/>
              </w:rPr>
              <w:t xml:space="preserve">9. </w:t>
            </w:r>
            <w:proofErr w:type="spellStart"/>
            <w:r w:rsidR="002D0995">
              <w:rPr>
                <w:rFonts w:ascii="Times New Roman" w:eastAsia="Times New Roman" w:hAnsi="Times New Roman" w:cs="Times New Roman"/>
                <w:bCs w:val="0"/>
                <w:color w:val="000000"/>
                <w:sz w:val="20"/>
                <w:szCs w:val="20"/>
                <w:lang w:eastAsia="es-ES"/>
              </w:rPr>
              <w:t>Alien</w:t>
            </w:r>
            <w:proofErr w:type="spellEnd"/>
            <w:r w:rsidRPr="004E5C0A">
              <w:rPr>
                <w:rFonts w:ascii="Times New Roman" w:eastAsia="Times New Roman" w:hAnsi="Times New Roman" w:cs="Times New Roman"/>
                <w:bCs w:val="0"/>
                <w:color w:val="000000"/>
                <w:sz w:val="20"/>
                <w:szCs w:val="20"/>
                <w:lang w:eastAsia="es-ES"/>
              </w:rPr>
              <w:t xml:space="preserve"> </w:t>
            </w:r>
            <w:proofErr w:type="spellStart"/>
            <w:r w:rsidRPr="004E5C0A">
              <w:rPr>
                <w:rFonts w:ascii="Times New Roman" w:eastAsia="Times New Roman" w:hAnsi="Times New Roman" w:cs="Times New Roman"/>
                <w:bCs w:val="0"/>
                <w:color w:val="000000"/>
                <w:sz w:val="20"/>
                <w:szCs w:val="20"/>
                <w:lang w:eastAsia="es-ES"/>
              </w:rPr>
              <w:t>shrimps</w:t>
            </w:r>
            <w:proofErr w:type="spellEnd"/>
            <w:r>
              <w:rPr>
                <w:rFonts w:ascii="Times New Roman" w:eastAsia="Times New Roman" w:hAnsi="Times New Roman" w:cs="Times New Roman"/>
                <w:b w:val="0"/>
                <w:bCs w:val="0"/>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Marsupennaeus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japonicus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Metapenaeopsis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aegyptia</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Metapenaeus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monoceros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Penaeus</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semisulcatus</w:t>
            </w:r>
            <w:proofErr w:type="spellEnd"/>
            <w:r w:rsidRPr="006400A6">
              <w:rPr>
                <w:rFonts w:ascii="Times New Roman" w:eastAsia="Times New Roman" w:hAnsi="Times New Roman" w:cs="Times New Roman"/>
                <w:b w:val="0"/>
                <w:bCs w:val="0"/>
                <w:i/>
                <w:color w:val="000000"/>
                <w:sz w:val="20"/>
                <w:szCs w:val="20"/>
                <w:lang w:eastAsia="es-ES"/>
              </w:rPr>
              <w:t xml:space="preserve"> </w:t>
            </w:r>
            <w:r w:rsidRPr="006400A6">
              <w:rPr>
                <w:rFonts w:ascii="Times New Roman" w:eastAsia="Times New Roman" w:hAnsi="Times New Roman" w:cs="Times New Roman"/>
                <w:b w:val="0"/>
                <w:bCs w:val="0"/>
                <w:color w:val="000000"/>
                <w:sz w:val="20"/>
                <w:szCs w:val="20"/>
                <w:lang w:eastAsia="es-ES"/>
              </w:rPr>
              <w:t>and</w:t>
            </w:r>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Trachysalambria</w:t>
            </w:r>
            <w:proofErr w:type="spellEnd"/>
            <w:r w:rsidRPr="006400A6">
              <w:rPr>
                <w:rFonts w:ascii="Times New Roman" w:eastAsia="Times New Roman" w:hAnsi="Times New Roman" w:cs="Times New Roman"/>
                <w:b w:val="0"/>
                <w:bCs w:val="0"/>
                <w:i/>
                <w:color w:val="000000"/>
                <w:sz w:val="20"/>
                <w:szCs w:val="20"/>
                <w:lang w:eastAsia="es-ES"/>
              </w:rPr>
              <w:t xml:space="preserve"> </w:t>
            </w:r>
            <w:proofErr w:type="spellStart"/>
            <w:r w:rsidRPr="006400A6">
              <w:rPr>
                <w:rFonts w:ascii="Times New Roman" w:eastAsia="Times New Roman" w:hAnsi="Times New Roman" w:cs="Times New Roman"/>
                <w:b w:val="0"/>
                <w:bCs w:val="0"/>
                <w:i/>
                <w:color w:val="000000"/>
                <w:sz w:val="20"/>
                <w:szCs w:val="20"/>
                <w:lang w:eastAsia="es-ES"/>
              </w:rPr>
              <w:t>curvirostris</w:t>
            </w:r>
            <w:proofErr w:type="spellEnd"/>
            <w:r>
              <w:rPr>
                <w:rFonts w:ascii="Times New Roman" w:eastAsia="Times New Roman" w:hAnsi="Times New Roman" w:cs="Times New Roman"/>
                <w:b w:val="0"/>
                <w:bCs w:val="0"/>
                <w:color w:val="000000"/>
                <w:sz w:val="20"/>
                <w:szCs w:val="20"/>
                <w:lang w:eastAsia="es-ES"/>
              </w:rPr>
              <w:t>)</w:t>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D40465" w:rsidRPr="00183278"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D40465"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D40465"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D40465" w:rsidRPr="00711905"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D40465" w:rsidRPr="00E13A99"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00B076D0" w:rsidRPr="0086026F">
                <w:rPr>
                  <w:rFonts w:ascii="Times New Roman" w:eastAsia="Times New Roman" w:hAnsi="Times New Roman" w:cs="Times New Roman"/>
                  <w:noProof/>
                  <w:color w:val="000000"/>
                  <w:sz w:val="20"/>
                  <w:szCs w:val="20"/>
                  <w:lang w:val="en-US" w:eastAsia="es-ES"/>
                </w:rPr>
                <w:t>Tsagarakis et al. (2010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D40465"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D40465" w:rsidRPr="00183278" w:rsidRDefault="00D40465"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6026F">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00B076D0"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Sukumaran</Author><Year>1993</Year><RecNum>485</RecNum><DisplayText>Sukumaran et al. (1993)</DisplayText><record><rec-number>485</rec-number><foreign-keys><key app="EN" db-id="ptreaxee90drs7e00tmpz9fqx5p9t0ws2epe">485</key></foreign-keys><ref-type name="Journal Article">17</ref-type><contributors><authors><author>Sukumaran, KK</author><author>Deshmukh, VD</author><author>Rao, G Sudhakara</author><author>Alagaraja, K</author><author>Sathianandan, TV</author></authors></contributors><titles><title>Stock assessment of the penaeid prawn Metapenaeus monoceros Fabricius along the Indian coast</title><secondary-title>Indian Journal of Fisheries</secondary-title></titles><periodical><full-title>Indian Journal of Fisheries</full-title></periodical><pages>20-34</pages><volume>40</volume><number>1&amp;2</number><dates><year>1993</year></dates><urls></urls></record></Cite></EndNote>]]></w:instrText>
            </w:r>
            <w:r>
              <w:rPr>
                <w:rFonts w:ascii="Times New Roman" w:eastAsia="Times New Roman" w:hAnsi="Times New Roman" w:cs="Times New Roman"/>
                <w:sz w:val="20"/>
                <w:szCs w:val="20"/>
                <w:lang w:val="en-US" w:eastAsia="es-ES"/>
              </w:rPr>
              <w:fldChar w:fldCharType="separate"/>
            </w:r>
            <w:hyperlink w:anchor="_ENREF_244" w:tooltip="Sukumaran, 1993 #485" w:history="1">
              <w:r w:rsidR="00B076D0">
                <w:rPr>
                  <w:rFonts w:ascii="Times New Roman" w:eastAsia="Times New Roman" w:hAnsi="Times New Roman" w:cs="Times New Roman"/>
                  <w:noProof/>
                  <w:sz w:val="20"/>
                  <w:szCs w:val="20"/>
                  <w:lang w:val="en-US" w:eastAsia="es-ES"/>
                </w:rPr>
                <w:t>Sukumaran et al. (1993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Ye</Author><Year>1998</Year><RecNum>487</RecNum><DisplayText>Ye (1998)</DisplayText><record><rec-number>487</rec-number><foreign-keys><key app="EN" db-id="ptreaxee90drs7e00tmpz9fqx5p9t0ws2epe">487</key></foreign-keys><ref-type name="Journal Article">17</ref-type><contributors><authors><author>Ye, Y</author></authors></contributors><titles><title>Assessing effects of closed seasons in tropical and subtropical penaeid shrimp fisheries using a length-based yield-per-recruit model</title><secondary-title>ICES Journal of Marine Science: Journal du Conseil</secondary-title></titles><periodical><full-title>ICES Journal of Marine Science: Journal du Conseil</full-title></periodical><pages>1112-1124</pages><volume>55</volume><number>6</number><dates><year>1998</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261" w:tooltip="Ye, 1998 #487" w:history="1">
              <w:r w:rsidR="00B076D0">
                <w:rPr>
                  <w:rFonts w:ascii="Times New Roman" w:eastAsia="Times New Roman" w:hAnsi="Times New Roman" w:cs="Times New Roman"/>
                  <w:noProof/>
                  <w:sz w:val="20"/>
                  <w:szCs w:val="20"/>
                  <w:lang w:val="en-US" w:eastAsia="es-ES"/>
                </w:rPr>
                <w:t>Ye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Fatima</Author><Year>2001</Year><RecNum>11</RecNum><DisplayText>Fatima (2001)</DisplayText><record><rec-number>11</rec-number><foreign-keys><key app="EN" db-id="ptreaxee90drs7e00tmpz9fqx5p9t0ws2epe">11</key></foreign-keys><ref-type name="Journal Article">17</ref-type><contributors><authors><author>Fatima, Meher</author></authors></contributors><titles><title>Study on Length-frequency and Length-weight Relationship Of Penaeus japonicus and Parapenaeopsis sculptilus</title><secondary-title>Online Journal of Biological Sciences</secondary-title></titles><periodical><full-title>Online Journal of Biological Sciences</full-title></periodical><pages>171-172</pages><volume>1</volume><number>3</number><dates><year>2001</year></dates><urls></urls></record></Cite></EndNote>]]></w:instrText>
            </w:r>
            <w:r>
              <w:rPr>
                <w:rFonts w:ascii="Times New Roman" w:eastAsia="Times New Roman" w:hAnsi="Times New Roman" w:cs="Times New Roman"/>
                <w:sz w:val="20"/>
                <w:szCs w:val="20"/>
                <w:lang w:val="en-US" w:eastAsia="es-ES"/>
              </w:rPr>
              <w:fldChar w:fldCharType="separate"/>
            </w:r>
            <w:hyperlink w:anchor="_ENREF_86" w:tooltip="Fatima, 2001 #11" w:history="1">
              <w:r w:rsidR="00B076D0">
                <w:rPr>
                  <w:rFonts w:ascii="Times New Roman" w:eastAsia="Times New Roman" w:hAnsi="Times New Roman" w:cs="Times New Roman"/>
                  <w:noProof/>
                  <w:sz w:val="20"/>
                  <w:szCs w:val="20"/>
                  <w:lang w:val="en-US" w:eastAsia="es-ES"/>
                </w:rPr>
                <w:t>Fatima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Hossain</Author><Year>2010</Year><RecNum>488</RecNum><DisplayText>Hossain and Ohtomi (2010)</DisplayText><record><rec-number>488</rec-number><foreign-keys><key app="EN" db-id="ptreaxee90drs7e00tmpz9fqx5p9t0ws2epe">488</key></foreign-keys><ref-type name="Journal Article">17</ref-type><contributors><authors><author>Hossain, Md Yeamin</author><author>Ohtomi, Jun</author></authors></contributors><titles><title>Growth of the southern rough shrimp Trachysalambria curvirostris (Penaeidae) in Kagoshima Bay, southern Japan</title><secondary-title>Journal of Crustacean Biology</secondary-title></titles><periodical><full-title>Journal of Crustacean Biology</full-title></periodical><pages>75-82</pages><volume>30</volume><number>1</number><dates><year>2010</year></dates><isbn>0278-0372</isbn><urls></urls></record></Cite></EndNote>]]></w:instrText>
            </w:r>
            <w:r>
              <w:rPr>
                <w:rFonts w:ascii="Times New Roman" w:eastAsia="Times New Roman" w:hAnsi="Times New Roman" w:cs="Times New Roman"/>
                <w:sz w:val="20"/>
                <w:szCs w:val="20"/>
                <w:lang w:val="en-US" w:eastAsia="es-ES"/>
              </w:rPr>
              <w:fldChar w:fldCharType="separate"/>
            </w:r>
            <w:hyperlink w:anchor="_ENREF_114" w:tooltip="Hossain, 2010 #488" w:history="1">
              <w:r w:rsidR="00B076D0">
                <w:rPr>
                  <w:rFonts w:ascii="Times New Roman" w:eastAsia="Times New Roman" w:hAnsi="Times New Roman" w:cs="Times New Roman"/>
                  <w:noProof/>
                  <w:sz w:val="20"/>
                  <w:szCs w:val="20"/>
                  <w:lang w:val="en-US" w:eastAsia="es-ES"/>
                </w:rPr>
                <w:t>Hossain and Ohtomi (2010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D40465"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183278" w:rsidRDefault="00D40465"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D40465" w:rsidRPr="00330F84"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330F84">
              <w:rPr>
                <w:rFonts w:ascii="Times New Roman" w:eastAsia="Times New Roman" w:hAnsi="Times New Roman" w:cs="Times New Roman"/>
                <w:color w:val="000000"/>
                <w:sz w:val="20"/>
                <w:szCs w:val="20"/>
                <w:lang w:val="en-US" w:eastAsia="es-ES"/>
              </w:rPr>
              <w:t xml:space="preserve">Same than </w:t>
            </w:r>
            <w:r w:rsidR="00330F84" w:rsidRPr="00330F84">
              <w:rPr>
                <w:rFonts w:ascii="Times New Roman" w:eastAsia="Times New Roman" w:hAnsi="Times New Roman" w:cs="Times New Roman"/>
                <w:color w:val="000000"/>
                <w:sz w:val="20"/>
                <w:szCs w:val="20"/>
                <w:lang w:val="en-US" w:eastAsia="es-ES"/>
              </w:rPr>
              <w:t xml:space="preserve">the </w:t>
            </w:r>
            <w:r w:rsidRPr="00330F84">
              <w:rPr>
                <w:rFonts w:ascii="Times New Roman" w:eastAsia="Times New Roman" w:hAnsi="Times New Roman" w:cs="Times New Roman"/>
                <w:color w:val="000000"/>
                <w:sz w:val="20"/>
                <w:szCs w:val="20"/>
                <w:lang w:val="en-US" w:eastAsia="es-ES"/>
              </w:rPr>
              <w:t>native group</w:t>
            </w:r>
          </w:p>
        </w:tc>
      </w:tr>
      <w:tr w:rsidR="00D40465"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D40465" w:rsidRPr="00330F84" w:rsidRDefault="00D40465"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D40465" w:rsidRPr="00330F84" w:rsidRDefault="00D40465"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6400A6"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6400A6" w:rsidRPr="006400A6" w:rsidRDefault="006400A6" w:rsidP="005E319D">
            <w:pPr>
              <w:jc w:val="both"/>
              <w:rPr>
                <w:rFonts w:ascii="Times New Roman" w:eastAsia="Times New Roman" w:hAnsi="Times New Roman" w:cs="Times New Roman"/>
                <w:color w:val="000000"/>
                <w:sz w:val="20"/>
                <w:szCs w:val="20"/>
                <w:lang w:val="en-US" w:eastAsia="es-ES"/>
              </w:rPr>
            </w:pPr>
            <w:r w:rsidRPr="006400A6">
              <w:rPr>
                <w:rFonts w:ascii="Times New Roman" w:eastAsia="Times New Roman" w:hAnsi="Times New Roman" w:cs="Times New Roman"/>
                <w:bCs w:val="0"/>
                <w:color w:val="000000"/>
                <w:sz w:val="20"/>
                <w:szCs w:val="20"/>
                <w:lang w:val="en-US" w:eastAsia="es-ES"/>
              </w:rPr>
              <w:t>10. Native crabs</w:t>
            </w:r>
            <w:r w:rsidRPr="006400A6">
              <w:rPr>
                <w:rFonts w:ascii="Times New Roman" w:eastAsia="Times New Roman" w:hAnsi="Times New Roman" w:cs="Times New Roman"/>
                <w:b w:val="0"/>
                <w:bCs w:val="0"/>
                <w:color w:val="000000"/>
                <w:sz w:val="20"/>
                <w:szCs w:val="20"/>
                <w:lang w:val="en-US" w:eastAsia="es-ES"/>
              </w:rPr>
              <w:t xml:space="preserve"> (</w:t>
            </w:r>
            <w:r w:rsidRPr="006400A6">
              <w:rPr>
                <w:rFonts w:ascii="Times New Roman" w:eastAsia="Times New Roman" w:hAnsi="Times New Roman" w:cs="Times New Roman"/>
                <w:b w:val="0"/>
                <w:bCs w:val="0"/>
                <w:i/>
                <w:color w:val="000000"/>
                <w:sz w:val="20"/>
                <w:szCs w:val="20"/>
                <w:lang w:val="en-US" w:eastAsia="es-ES"/>
              </w:rPr>
              <w:t xml:space="preserve">Alpheus spp., </w:t>
            </w:r>
            <w:proofErr w:type="spellStart"/>
            <w:r w:rsidRPr="006400A6">
              <w:rPr>
                <w:rFonts w:ascii="Times New Roman" w:eastAsia="Times New Roman" w:hAnsi="Times New Roman" w:cs="Times New Roman"/>
                <w:b w:val="0"/>
                <w:bCs w:val="0"/>
                <w:i/>
                <w:color w:val="000000"/>
                <w:sz w:val="20"/>
                <w:szCs w:val="20"/>
                <w:lang w:val="en-US" w:eastAsia="es-ES"/>
              </w:rPr>
              <w:t>Callinectes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sapidus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Calappa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granulata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Dardanus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arrosor</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Inachus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dorsettensis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Latreilla</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elegans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Medorippe</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lanata</w:t>
            </w:r>
            <w:proofErr w:type="spellEnd"/>
            <w:r w:rsidRPr="006400A6">
              <w:rPr>
                <w:rFonts w:ascii="Times New Roman" w:eastAsia="Times New Roman" w:hAnsi="Times New Roman" w:cs="Times New Roman"/>
                <w:b w:val="0"/>
                <w:bCs w:val="0"/>
                <w:i/>
                <w:color w:val="000000"/>
                <w:sz w:val="20"/>
                <w:szCs w:val="20"/>
                <w:lang w:val="en-US" w:eastAsia="es-ES"/>
              </w:rPr>
              <w:t xml:space="preserve"> </w:t>
            </w:r>
            <w:r w:rsidRPr="006400A6">
              <w:rPr>
                <w:rFonts w:ascii="Times New Roman" w:eastAsia="Times New Roman" w:hAnsi="Times New Roman" w:cs="Times New Roman"/>
                <w:b w:val="0"/>
                <w:bCs w:val="0"/>
                <w:color w:val="000000"/>
                <w:sz w:val="20"/>
                <w:szCs w:val="20"/>
                <w:lang w:val="en-US" w:eastAsia="es-ES"/>
              </w:rPr>
              <w:t>and</w:t>
            </w:r>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Scyllarides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lateus</w:t>
            </w:r>
            <w:proofErr w:type="spellEnd"/>
            <w:r w:rsidRPr="006400A6">
              <w:rPr>
                <w:rFonts w:ascii="Times New Roman" w:eastAsia="Times New Roman" w:hAnsi="Times New Roman" w:cs="Times New Roman"/>
                <w:b w:val="0"/>
                <w:bCs w:val="0"/>
                <w:color w:val="000000"/>
                <w:sz w:val="20"/>
                <w:szCs w:val="20"/>
                <w:lang w:val="en-US" w:eastAsia="es-ES"/>
              </w:rPr>
              <w:t>)</w:t>
            </w:r>
          </w:p>
        </w:tc>
      </w:tr>
      <w:tr w:rsidR="006400A6"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6400A6" w:rsidRDefault="006400A6"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6400A6" w:rsidRPr="006400A6"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6400A6" w:rsidRPr="002120A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6400A6" w:rsidRPr="00E13A99"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6400A6" w:rsidRPr="0084731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6400A6" w:rsidRPr="00E13A99"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00B076D0" w:rsidRPr="0086026F">
                <w:rPr>
                  <w:rFonts w:ascii="Times New Roman" w:eastAsia="Times New Roman" w:hAnsi="Times New Roman" w:cs="Times New Roman"/>
                  <w:noProof/>
                  <w:color w:val="000000"/>
                  <w:sz w:val="20"/>
                  <w:szCs w:val="20"/>
                  <w:lang w:val="en-US" w:eastAsia="es-ES"/>
                </w:rPr>
                <w:t>Tsagarakis et al. (2010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6400A6" w:rsidRPr="00183278"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00B076D0"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Bianchini</Author><Year>2001</Year><RecNum>480</RecNum><DisplayText>Bianchini et al. (2001)</DisplayText><record><rec-number>480</rec-number><foreign-keys><key app="EN" db-id="ptreaxee90drs7e00tmpz9fqx5p9t0ws2epe">480</key></foreign-keys><ref-type name="Journal Article">17</ref-type><contributors><authors><author>Bianchini, ML</author><author>Bono, G</author><author>Ragonese, S</author></authors></contributors><titles><title>Long-term recaptures and growth of slipper lobsters, Scyllarides latus, in the strait of sicily (Mediterranean Sea)</title><secondary-title>Crustaceana</secondary-title></titles><periodical><full-title>Crustaceana</full-title></periodical><pages>673-680</pages><volume>74</volume><number>7</number><dates><year>2001</year></dates><urls></urls></record></Cite></EndNote>]]></w:instrText>
            </w:r>
            <w:r>
              <w:rPr>
                <w:rFonts w:ascii="Times New Roman" w:eastAsia="Times New Roman" w:hAnsi="Times New Roman" w:cs="Times New Roman"/>
                <w:sz w:val="20"/>
                <w:szCs w:val="20"/>
                <w:lang w:val="en-US" w:eastAsia="es-ES"/>
              </w:rPr>
              <w:fldChar w:fldCharType="separate"/>
            </w:r>
            <w:hyperlink w:anchor="_ENREF_29" w:tooltip="Bianchini, 2001 #480" w:history="1">
              <w:r w:rsidR="00B076D0">
                <w:rPr>
                  <w:rFonts w:ascii="Times New Roman" w:eastAsia="Times New Roman" w:hAnsi="Times New Roman" w:cs="Times New Roman"/>
                  <w:noProof/>
                  <w:sz w:val="20"/>
                  <w:szCs w:val="20"/>
                  <w:lang w:val="en-US" w:eastAsia="es-ES"/>
                </w:rPr>
                <w:t>Bianchini et al.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Sumer</Author><Year>2013</Year><RecNum>478</RecNum><DisplayText>Sumer et al. (2013)</DisplayText><record><rec-number>478</rec-number><foreign-keys><key app="EN" db-id="ptreaxee90drs7e00tmpz9fqx5p9t0ws2epe">478</key></foreign-keys><ref-type name="Journal Article">17</ref-type><contributors><authors><author>Sumer, Cetin</author><author>Teksam, Isa</author><author>Karatas, Hasan</author><author>Beyhan, Taner</author><author>Aydin, Coskun Menderes</author></authors></contributors><titles><title>Growth and Reproduction Biology of the Blue Crab, Callinectes sapidus Rathbun, 1896, in the Beymelek Lagoon (Southwestern Coast of Turkey)</title><secondary-title>Turkish Journal of Fisheries and Aquatic Sciences</secondary-title></titles><periodical><full-title>Turkish Journal of Fisheries and Aquatic Sciences</full-title></periodical><pages>675-684</pages><volume>13</volume><number>4</number><dates><year>2013</year></dates><isbn>1303-2712</isbn><urls></urls></record></Cite></EndNote>]]></w:instrText>
            </w:r>
            <w:r>
              <w:rPr>
                <w:rFonts w:ascii="Times New Roman" w:eastAsia="Times New Roman" w:hAnsi="Times New Roman" w:cs="Times New Roman"/>
                <w:sz w:val="20"/>
                <w:szCs w:val="20"/>
                <w:lang w:val="en-US" w:eastAsia="es-ES"/>
              </w:rPr>
              <w:fldChar w:fldCharType="separate"/>
            </w:r>
            <w:hyperlink w:anchor="_ENREF_245" w:tooltip="Sumer, 2013 #478" w:history="1">
              <w:r w:rsidR="00B076D0">
                <w:rPr>
                  <w:rFonts w:ascii="Times New Roman" w:eastAsia="Times New Roman" w:hAnsi="Times New Roman" w:cs="Times New Roman"/>
                  <w:noProof/>
                  <w:sz w:val="20"/>
                  <w:szCs w:val="20"/>
                  <w:lang w:val="en-US" w:eastAsia="es-ES"/>
                </w:rPr>
                <w:t>Sumer et al. (2013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6400A6" w:rsidRPr="00183278"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00B076D0">
                <w:rPr>
                  <w:rFonts w:ascii="Times New Roman" w:eastAsia="Times New Roman" w:hAnsi="Times New Roman" w:cs="Times New Roman"/>
                  <w:noProof/>
                  <w:color w:val="000000"/>
                  <w:sz w:val="20"/>
                  <w:szCs w:val="20"/>
                  <w:lang w:eastAsia="es-ES"/>
                </w:rPr>
                <w:t>Tsagarakis et al. (2010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Corrales</Author><Year>2015</Year><RecNum>745</RecNum><DisplayText>Corrales et al. (2015)</DisplayText><record><rec-number>745</rec-number><foreign-keys><key app="EN" db-id="ptreaxee90drs7e00tmpz9fqx5p9t0ws2epe">745</key></foreign-keys><ref-type name="Journal Article">17</ref-type><contributors><authors><author>Corrales, Xavier</author><author>Coll, Marta</author><author>Tecchio, Samuele</author><author>Bellido, José María</author><author>Fernández, Ángel Mario</author><author>Palomera, Isabel</author></authors></contributors><titles><title>Ecosystem structure and fishing impacts in the northwestern Mediterranean Sea using a food web model within a comparative approach</title><secondary-title>Journal of Marine Systems</secondary-title></titles><periodical><full-title>Journal of Marine Systems</full-title></periodical><pages>183-199</pages><volume>148</volume><dates><year>2015</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57" w:tooltip="Corrales, 2015 #745" w:history="1">
              <w:r w:rsidR="00B076D0">
                <w:rPr>
                  <w:rFonts w:ascii="Times New Roman" w:eastAsia="Times New Roman" w:hAnsi="Times New Roman" w:cs="Times New Roman"/>
                  <w:noProof/>
                  <w:color w:val="000000"/>
                  <w:sz w:val="20"/>
                  <w:szCs w:val="20"/>
                  <w:lang w:eastAsia="es-ES"/>
                </w:rPr>
                <w:t>Corrales et al. (2015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6400A6" w:rsidRPr="00183278"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6400A6" w:rsidRPr="00451763"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r w:rsidRPr="004E5C0A">
              <w:rPr>
                <w:rFonts w:ascii="Times New Roman" w:eastAsia="Times New Roman" w:hAnsi="Times New Roman" w:cs="Times New Roman"/>
                <w:bCs w:val="0"/>
                <w:color w:val="000000"/>
                <w:sz w:val="20"/>
                <w:szCs w:val="20"/>
                <w:lang w:val="en-US" w:eastAsia="es-ES"/>
              </w:rPr>
              <w:t xml:space="preserve">11. </w:t>
            </w:r>
            <w:r w:rsidR="002D0995">
              <w:rPr>
                <w:rFonts w:ascii="Times New Roman" w:eastAsia="Times New Roman" w:hAnsi="Times New Roman" w:cs="Times New Roman"/>
                <w:bCs w:val="0"/>
                <w:color w:val="000000"/>
                <w:sz w:val="20"/>
                <w:szCs w:val="20"/>
                <w:lang w:val="en-US" w:eastAsia="es-ES"/>
              </w:rPr>
              <w:t>Alien</w:t>
            </w:r>
            <w:r w:rsidRPr="004E5C0A">
              <w:rPr>
                <w:rFonts w:ascii="Times New Roman" w:eastAsia="Times New Roman" w:hAnsi="Times New Roman" w:cs="Times New Roman"/>
                <w:bCs w:val="0"/>
                <w:color w:val="000000"/>
                <w:sz w:val="20"/>
                <w:szCs w:val="20"/>
                <w:lang w:val="en-US" w:eastAsia="es-ES"/>
              </w:rPr>
              <w:t xml:space="preserve"> crabs</w:t>
            </w:r>
            <w:r w:rsidRPr="004E5C0A">
              <w:rPr>
                <w:rFonts w:ascii="Times New Roman" w:eastAsia="Times New Roman" w:hAnsi="Times New Roman" w:cs="Times New Roman"/>
                <w:b w:val="0"/>
                <w:bCs w:val="0"/>
                <w:color w:val="000000"/>
                <w:sz w:val="20"/>
                <w:szCs w:val="20"/>
                <w:lang w:val="en-US" w:eastAsia="es-ES"/>
              </w:rPr>
              <w:t xml:space="preserve"> (</w:t>
            </w:r>
            <w:r w:rsidRPr="006400A6">
              <w:rPr>
                <w:rFonts w:ascii="Times New Roman" w:eastAsia="Times New Roman" w:hAnsi="Times New Roman" w:cs="Times New Roman"/>
                <w:b w:val="0"/>
                <w:bCs w:val="0"/>
                <w:i/>
                <w:color w:val="000000"/>
                <w:sz w:val="20"/>
                <w:szCs w:val="20"/>
                <w:lang w:val="en-US" w:eastAsia="es-ES"/>
              </w:rPr>
              <w:t xml:space="preserve">Charybdis </w:t>
            </w:r>
            <w:proofErr w:type="spellStart"/>
            <w:r w:rsidRPr="006400A6">
              <w:rPr>
                <w:rFonts w:ascii="Times New Roman" w:eastAsia="Times New Roman" w:hAnsi="Times New Roman" w:cs="Times New Roman"/>
                <w:b w:val="0"/>
                <w:bCs w:val="0"/>
                <w:i/>
                <w:color w:val="000000"/>
                <w:sz w:val="20"/>
                <w:szCs w:val="20"/>
                <w:lang w:val="en-US" w:eastAsia="es-ES"/>
              </w:rPr>
              <w:t>longicollis</w:t>
            </w:r>
            <w:proofErr w:type="spellEnd"/>
            <w:r w:rsidRPr="006400A6">
              <w:rPr>
                <w:rFonts w:ascii="Times New Roman" w:eastAsia="Times New Roman" w:hAnsi="Times New Roman" w:cs="Times New Roman"/>
                <w:b w:val="0"/>
                <w:bCs w:val="0"/>
                <w:i/>
                <w:color w:val="000000"/>
                <w:sz w:val="20"/>
                <w:szCs w:val="20"/>
                <w:lang w:val="en-US" w:eastAsia="es-ES"/>
              </w:rPr>
              <w:t xml:space="preserve">, </w:t>
            </w:r>
            <w:proofErr w:type="spellStart"/>
            <w:r w:rsidRPr="006400A6">
              <w:rPr>
                <w:rFonts w:ascii="Times New Roman" w:eastAsia="Times New Roman" w:hAnsi="Times New Roman" w:cs="Times New Roman"/>
                <w:b w:val="0"/>
                <w:bCs w:val="0"/>
                <w:i/>
                <w:color w:val="000000"/>
                <w:sz w:val="20"/>
                <w:szCs w:val="20"/>
                <w:lang w:val="en-US" w:eastAsia="es-ES"/>
              </w:rPr>
              <w:t>Erugos</w:t>
            </w:r>
            <w:r w:rsidRPr="006400A6">
              <w:rPr>
                <w:rFonts w:ascii="Times New Roman" w:eastAsia="Times New Roman" w:hAnsi="Times New Roman" w:cs="Times New Roman"/>
                <w:b w:val="0"/>
                <w:i/>
                <w:color w:val="000000"/>
                <w:sz w:val="20"/>
                <w:szCs w:val="20"/>
                <w:lang w:val="en-US" w:eastAsia="es-ES"/>
              </w:rPr>
              <w:t>quilla</w:t>
            </w:r>
            <w:proofErr w:type="spellEnd"/>
            <w:r w:rsidRPr="006400A6">
              <w:rPr>
                <w:rFonts w:ascii="Times New Roman" w:eastAsia="Times New Roman" w:hAnsi="Times New Roman" w:cs="Times New Roman"/>
                <w:b w:val="0"/>
                <w:i/>
                <w:color w:val="000000"/>
                <w:sz w:val="20"/>
                <w:szCs w:val="20"/>
                <w:lang w:val="en-US" w:eastAsia="es-ES"/>
              </w:rPr>
              <w:t xml:space="preserve"> </w:t>
            </w:r>
            <w:proofErr w:type="spellStart"/>
            <w:r w:rsidRPr="006400A6">
              <w:rPr>
                <w:rFonts w:ascii="Times New Roman" w:eastAsia="Times New Roman" w:hAnsi="Times New Roman" w:cs="Times New Roman"/>
                <w:b w:val="0"/>
                <w:i/>
                <w:color w:val="000000"/>
                <w:sz w:val="20"/>
                <w:szCs w:val="20"/>
                <w:lang w:val="en-US" w:eastAsia="es-ES"/>
              </w:rPr>
              <w:t>massavensis</w:t>
            </w:r>
            <w:proofErr w:type="spellEnd"/>
            <w:r w:rsidRPr="006400A6">
              <w:rPr>
                <w:rFonts w:ascii="Times New Roman" w:eastAsia="Times New Roman" w:hAnsi="Times New Roman" w:cs="Times New Roman"/>
                <w:b w:val="0"/>
                <w:i/>
                <w:color w:val="000000"/>
                <w:sz w:val="20"/>
                <w:szCs w:val="20"/>
                <w:lang w:val="en-US" w:eastAsia="es-ES"/>
              </w:rPr>
              <w:t xml:space="preserve">, </w:t>
            </w:r>
            <w:proofErr w:type="spellStart"/>
            <w:r w:rsidRPr="006400A6">
              <w:rPr>
                <w:rFonts w:ascii="Times New Roman" w:eastAsia="Times New Roman" w:hAnsi="Times New Roman" w:cs="Times New Roman"/>
                <w:b w:val="0"/>
                <w:i/>
                <w:color w:val="000000"/>
                <w:sz w:val="20"/>
                <w:szCs w:val="20"/>
                <w:lang w:val="en-US" w:eastAsia="es-ES"/>
              </w:rPr>
              <w:t>Ixa</w:t>
            </w:r>
            <w:proofErr w:type="spellEnd"/>
            <w:r w:rsidRPr="006400A6">
              <w:rPr>
                <w:rFonts w:ascii="Times New Roman" w:eastAsia="Times New Roman" w:hAnsi="Times New Roman" w:cs="Times New Roman"/>
                <w:b w:val="0"/>
                <w:i/>
                <w:color w:val="000000"/>
                <w:sz w:val="20"/>
                <w:szCs w:val="20"/>
                <w:lang w:val="en-US" w:eastAsia="es-ES"/>
              </w:rPr>
              <w:t xml:space="preserve"> monody, Myra </w:t>
            </w:r>
            <w:proofErr w:type="spellStart"/>
            <w:r w:rsidRPr="006400A6">
              <w:rPr>
                <w:rFonts w:ascii="Times New Roman" w:eastAsia="Times New Roman" w:hAnsi="Times New Roman" w:cs="Times New Roman"/>
                <w:b w:val="0"/>
                <w:i/>
                <w:color w:val="000000"/>
                <w:sz w:val="20"/>
                <w:szCs w:val="20"/>
                <w:lang w:val="en-US" w:eastAsia="es-ES"/>
              </w:rPr>
              <w:t>subgranulat</w:t>
            </w:r>
            <w:proofErr w:type="spellEnd"/>
            <w:r w:rsidRPr="006400A6">
              <w:rPr>
                <w:rFonts w:ascii="Times New Roman" w:eastAsia="Times New Roman" w:hAnsi="Times New Roman" w:cs="Times New Roman"/>
                <w:b w:val="0"/>
                <w:i/>
                <w:color w:val="000000"/>
                <w:sz w:val="20"/>
                <w:szCs w:val="20"/>
                <w:lang w:eastAsia="es-ES"/>
              </w:rPr>
              <w:t xml:space="preserve">a </w:t>
            </w:r>
            <w:r w:rsidRPr="006400A6">
              <w:rPr>
                <w:rFonts w:ascii="Times New Roman" w:eastAsia="Times New Roman" w:hAnsi="Times New Roman" w:cs="Times New Roman"/>
                <w:b w:val="0"/>
                <w:color w:val="000000"/>
                <w:sz w:val="20"/>
                <w:szCs w:val="20"/>
                <w:lang w:eastAsia="es-ES"/>
              </w:rPr>
              <w:t xml:space="preserve">and </w:t>
            </w:r>
            <w:proofErr w:type="spellStart"/>
            <w:r w:rsidRPr="006400A6">
              <w:rPr>
                <w:rFonts w:ascii="Times New Roman" w:eastAsia="Times New Roman" w:hAnsi="Times New Roman" w:cs="Times New Roman"/>
                <w:b w:val="0"/>
                <w:i/>
                <w:color w:val="000000"/>
                <w:sz w:val="20"/>
                <w:szCs w:val="20"/>
                <w:lang w:eastAsia="es-ES"/>
              </w:rPr>
              <w:t>Portunus</w:t>
            </w:r>
            <w:proofErr w:type="spellEnd"/>
            <w:r w:rsidRPr="006400A6">
              <w:rPr>
                <w:rFonts w:ascii="Times New Roman" w:eastAsia="Times New Roman" w:hAnsi="Times New Roman" w:cs="Times New Roman"/>
                <w:b w:val="0"/>
                <w:i/>
                <w:color w:val="000000"/>
                <w:sz w:val="20"/>
                <w:szCs w:val="20"/>
                <w:lang w:eastAsia="es-ES"/>
              </w:rPr>
              <w:t xml:space="preserve"> </w:t>
            </w:r>
            <w:proofErr w:type="spellStart"/>
            <w:r w:rsidRPr="006400A6">
              <w:rPr>
                <w:rFonts w:ascii="Times New Roman" w:eastAsia="Times New Roman" w:hAnsi="Times New Roman" w:cs="Times New Roman"/>
                <w:b w:val="0"/>
                <w:i/>
                <w:color w:val="000000"/>
                <w:sz w:val="20"/>
                <w:szCs w:val="20"/>
                <w:lang w:eastAsia="es-ES"/>
              </w:rPr>
              <w:t>pelagicus</w:t>
            </w:r>
            <w:proofErr w:type="spellEnd"/>
            <w:r w:rsidRPr="004E5C0A">
              <w:rPr>
                <w:rFonts w:ascii="Times New Roman" w:eastAsia="Times New Roman" w:hAnsi="Times New Roman" w:cs="Times New Roman"/>
                <w:b w:val="0"/>
                <w:color w:val="000000"/>
                <w:sz w:val="20"/>
                <w:szCs w:val="20"/>
                <w:lang w:eastAsia="es-ES"/>
              </w:rPr>
              <w:t>)</w:t>
            </w:r>
          </w:p>
        </w:tc>
      </w:tr>
      <w:tr w:rsidR="006400A6" w:rsidRPr="00451763"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tcBorders>
              <w:bottom w:val="nil"/>
            </w:tcBorders>
            <w:noWrap/>
          </w:tcPr>
          <w:p w:rsidR="006400A6" w:rsidRPr="00451763"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tcBorders>
              <w:top w:val="nil"/>
              <w:bottom w:val="nil"/>
            </w:tcBorders>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6400A6" w:rsidRPr="00711905"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lastRenderedPageBreak/>
              <w:t>PB</w:t>
            </w:r>
          </w:p>
        </w:tc>
        <w:tc>
          <w:tcPr>
            <w:tcW w:w="12474" w:type="dxa"/>
            <w:tcBorders>
              <w:top w:val="nil"/>
            </w:tcBorders>
            <w:noWrap/>
          </w:tcPr>
          <w:p w:rsidR="006400A6" w:rsidRPr="00E13A99"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00B076D0" w:rsidRPr="0086026F">
                <w:rPr>
                  <w:rFonts w:ascii="Times New Roman" w:eastAsia="Times New Roman" w:hAnsi="Times New Roman" w:cs="Times New Roman"/>
                  <w:noProof/>
                  <w:color w:val="000000"/>
                  <w:sz w:val="20"/>
                  <w:szCs w:val="20"/>
                  <w:lang w:val="en-US" w:eastAsia="es-ES"/>
                </w:rPr>
                <w:t>Tsagarakis et al. (2010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6400A6" w:rsidRPr="00183278"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00B076D0"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Gokoglu</Author><Year>2008</Year><RecNum>490</RecNum><DisplayText>Gokoglu et al. (2008)</DisplayText><record><rec-number>490</rec-number><foreign-keys><key app="EN" db-id="ptreaxee90drs7e00tmpz9fqx5p9t0ws2epe">490</key></foreign-keys><ref-type name="Journal Article">17</ref-type><contributors><authors><author>Gokoglu, Mehmet</author><author>Kaya, Yasemin</author><author>Deval, Mehmet C</author><author>Tosunoglu, Zafer</author></authors></contributors><titles><title>Some biological parameters of the Erythrean mantis shrimp, Erugosquilla massavensis (Kossmann, 1880)(Stomatopoda, Squillidae) in the northEastern Mediterranean (Turkish waters)</title><secondary-title>Crustaceana</secondary-title></titles><periodical><full-title>Crustaceana</full-title></periodical><pages>35-42</pages><volume>81</volume><number>1</number><dates><year>2008</year></dates><isbn>0011-216X</isbn><urls></urls></record></Cite></EndNote>]]></w:instrText>
            </w:r>
            <w:r>
              <w:rPr>
                <w:rFonts w:ascii="Times New Roman" w:eastAsia="Times New Roman" w:hAnsi="Times New Roman" w:cs="Times New Roman"/>
                <w:sz w:val="20"/>
                <w:szCs w:val="20"/>
                <w:lang w:val="en-US" w:eastAsia="es-ES"/>
              </w:rPr>
              <w:fldChar w:fldCharType="separate"/>
            </w:r>
            <w:hyperlink w:anchor="_ENREF_97" w:tooltip="Gokoglu, 2008 #490" w:history="1">
              <w:r w:rsidR="00B076D0">
                <w:rPr>
                  <w:rFonts w:ascii="Times New Roman" w:eastAsia="Times New Roman" w:hAnsi="Times New Roman" w:cs="Times New Roman"/>
                  <w:noProof/>
                  <w:sz w:val="20"/>
                  <w:szCs w:val="20"/>
                  <w:lang w:val="en-US" w:eastAsia="es-ES"/>
                </w:rPr>
                <w:t>Gokoglu et al. (2008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Sangun</Author><Year>2009</Year><RecNum>489</RecNum><DisplayText>Sangun et al. (2009)</DisplayText><record><rec-number>489</rec-number><foreign-keys><key app="EN" db-id="ptreaxee90drs7e00tmpz9fqx5p9t0ws2epe">489</key></foreign-keys><ref-type name="Journal Article">17</ref-type><contributors><authors><author>Sangun, Levent</author><author>Tureli, Canan</author><author>Akamca, Erhan</author><author>Duysak, Onder</author></authors></contributors><titles><title>Width/Length-Weight and Width-Length Relationships for 8 Crab Species from the North-Eastern Mediterranean Coast of Turkey</title><secondary-title>Journal of Animal and Veterinary Advances</secondary-title></titles><periodical><full-title>Journal of Animal and Veterinary Advances</full-title></periodical><pages>75-79</pages><volume>8</volume><number>1</number><dates><year>2009</year></dates><isbn>1680-5593</isbn><urls></urls></record></Cite></EndNote>]]></w:instrText>
            </w:r>
            <w:r>
              <w:rPr>
                <w:rFonts w:ascii="Times New Roman" w:eastAsia="Times New Roman" w:hAnsi="Times New Roman" w:cs="Times New Roman"/>
                <w:sz w:val="20"/>
                <w:szCs w:val="20"/>
                <w:lang w:val="en-US" w:eastAsia="es-ES"/>
              </w:rPr>
              <w:fldChar w:fldCharType="separate"/>
            </w:r>
            <w:hyperlink w:anchor="_ENREF_228" w:tooltip="Sangun, 2009 #489" w:history="1">
              <w:r w:rsidR="00B076D0">
                <w:rPr>
                  <w:rFonts w:ascii="Times New Roman" w:eastAsia="Times New Roman" w:hAnsi="Times New Roman" w:cs="Times New Roman"/>
                  <w:noProof/>
                  <w:sz w:val="20"/>
                  <w:szCs w:val="20"/>
                  <w:lang w:val="en-US" w:eastAsia="es-ES"/>
                </w:rPr>
                <w:t>Sangun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6400A6" w:rsidRPr="00330F84"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330F84">
              <w:rPr>
                <w:rFonts w:ascii="Times New Roman" w:eastAsia="Times New Roman" w:hAnsi="Times New Roman" w:cs="Times New Roman"/>
                <w:color w:val="000000"/>
                <w:sz w:val="20"/>
                <w:szCs w:val="20"/>
                <w:lang w:val="en-US" w:eastAsia="es-ES"/>
              </w:rPr>
              <w:t xml:space="preserve">Same than </w:t>
            </w:r>
            <w:r w:rsidR="00330F84" w:rsidRPr="00330F84">
              <w:rPr>
                <w:rFonts w:ascii="Times New Roman" w:eastAsia="Times New Roman" w:hAnsi="Times New Roman" w:cs="Times New Roman"/>
                <w:color w:val="000000"/>
                <w:sz w:val="20"/>
                <w:szCs w:val="20"/>
                <w:lang w:val="en-US" w:eastAsia="es-ES"/>
              </w:rPr>
              <w:t xml:space="preserve">the </w:t>
            </w:r>
            <w:r w:rsidRPr="00330F84">
              <w:rPr>
                <w:rFonts w:ascii="Times New Roman" w:eastAsia="Times New Roman" w:hAnsi="Times New Roman" w:cs="Times New Roman"/>
                <w:color w:val="000000"/>
                <w:sz w:val="20"/>
                <w:szCs w:val="20"/>
                <w:lang w:val="en-US" w:eastAsia="es-ES"/>
              </w:rPr>
              <w:t>native group</w:t>
            </w: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330F84" w:rsidRDefault="006400A6"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6400A6" w:rsidRPr="00330F84"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12. Benthic invertebrates</w:t>
            </w:r>
            <w:r w:rsidRPr="00D40465">
              <w:rPr>
                <w:rFonts w:ascii="Times New Roman" w:eastAsia="Times New Roman" w:hAnsi="Times New Roman" w:cs="Times New Roman"/>
                <w:b w:val="0"/>
                <w:bCs w:val="0"/>
                <w:color w:val="000000"/>
                <w:sz w:val="20"/>
                <w:szCs w:val="20"/>
                <w:lang w:val="en-US" w:eastAsia="es-ES"/>
              </w:rPr>
              <w:t xml:space="preserve"> (echinoderms, bivalves, gastropods, cnidarians and sponges)</w:t>
            </w: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6400A6" w:rsidRPr="00451763"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6400A6" w:rsidRPr="00183278"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roofErr w:type="spellStart"/>
            <w:r>
              <w:rPr>
                <w:rFonts w:ascii="Times New Roman" w:eastAsia="Times New Roman" w:hAnsi="Times New Roman" w:cs="Times New Roman"/>
                <w:color w:val="000000"/>
                <w:sz w:val="20"/>
                <w:szCs w:val="20"/>
                <w:lang w:eastAsia="es-ES"/>
              </w:rPr>
              <w:t>Estimated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using</w:t>
            </w:r>
            <w:proofErr w:type="spellEnd"/>
            <w:r>
              <w:rPr>
                <w:rFonts w:ascii="Times New Roman" w:eastAsia="Times New Roman" w:hAnsi="Times New Roman" w:cs="Times New Roman"/>
                <w:color w:val="000000"/>
                <w:sz w:val="20"/>
                <w:szCs w:val="20"/>
                <w:lang w:eastAsia="es-ES"/>
              </w:rPr>
              <w:t xml:space="preserve"> a EE = 0.8</w:t>
            </w:r>
            <w:r w:rsidR="00421889">
              <w:rPr>
                <w:rFonts w:ascii="Times New Roman" w:eastAsia="Times New Roman" w:hAnsi="Times New Roman" w:cs="Times New Roman"/>
                <w:color w:val="000000"/>
                <w:sz w:val="20"/>
                <w:szCs w:val="20"/>
                <w:lang w:eastAsia="es-ES"/>
              </w:rPr>
              <w:t xml:space="preserve"> </w:t>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6400A6" w:rsidRPr="00183278"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Moodley</Author><Year>1998</Year><RecNum>782</RecNum><DisplayText>Moodley et al. (1998)</DisplayText><record><rec-number>782</rec-number><foreign-keys><key app="EN" db-id="ptreaxee90drs7e00tmpz9fqx5p9t0ws2epe">782</key></foreign-keys><ref-type name="Journal Article">17</ref-type><contributors><authors><author>Moodley, Leon</author><author>Heip, Carlo HR</author><author>Middelburg, Jack J</author></authors></contributors><titles><title>Benthic activity in sediments of the northwestern Adriatic Sea: sediment oxygen consumption, macro-and meiofauna dynamics</title><secondary-title>Journal of Sea Research</secondary-title></titles><periodical><full-title>Journal of Sea Research</full-title></periodical><pages>263-280</pages><volume>40</volume><number>3</number><dates><year>1998</year></dates><isbn>1385-1101</isbn><urls></urls></record></Cite></EndNote>]]></w:instrText>
            </w:r>
            <w:r>
              <w:rPr>
                <w:rFonts w:ascii="Times New Roman" w:eastAsia="Times New Roman" w:hAnsi="Times New Roman" w:cs="Times New Roman"/>
                <w:color w:val="000000"/>
                <w:sz w:val="20"/>
                <w:szCs w:val="20"/>
                <w:lang w:eastAsia="es-ES"/>
              </w:rPr>
              <w:fldChar w:fldCharType="separate"/>
            </w:r>
            <w:hyperlink w:anchor="_ENREF_172" w:tooltip="Moodley, 1998 #782" w:history="1">
              <w:r w:rsidR="00B076D0">
                <w:rPr>
                  <w:rFonts w:ascii="Times New Roman" w:eastAsia="Times New Roman" w:hAnsi="Times New Roman" w:cs="Times New Roman"/>
                  <w:noProof/>
                  <w:color w:val="000000"/>
                  <w:sz w:val="20"/>
                  <w:szCs w:val="20"/>
                  <w:lang w:eastAsia="es-ES"/>
                </w:rPr>
                <w:t>Moodley et al. (1998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00B076D0">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6400A6" w:rsidRPr="00183278" w:rsidRDefault="009F6554"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Brey</Author><Year>2001</Year><RecNum>991</RecNum><DisplayText>Brey (2001)</DisplayText><record><rec-number>991</rec-number><foreign-keys><key app="EN" db-id="ptreaxee90drs7e00tmpz9fqx5p9t0ws2epe">991</key></foreign-keys><ref-type name="Journal Article">17</ref-type><contributors><authors><author>Brey, Thomas</author></authors></contributors><titles><title>Population dynamics in benthic invertebrates. A virtual handbook</title><secondary-title>http://www. awi-bremerhaven. de/Benthic/Ecosystem/FoodWeb/Handbook/main. html. Alfred Wegener Institute for Polar and Marine Research, Germany</secondary-title></titles><periodical><full-title>http://www. awi-bremerhaven. de/Benthic/Ecosystem/FoodWeb/Handbook/main. html. Alfred Wegener Institute for Polar and Marine Research, Germany</full-title></periodical><dates><year>2001</year></dates><urls></urls></record></Cite></EndNote>]]></w:instrText>
            </w:r>
            <w:r>
              <w:rPr>
                <w:rFonts w:ascii="Times New Roman" w:eastAsia="Times New Roman" w:hAnsi="Times New Roman" w:cs="Times New Roman"/>
                <w:color w:val="000000"/>
                <w:sz w:val="20"/>
                <w:szCs w:val="20"/>
                <w:lang w:eastAsia="es-ES"/>
              </w:rPr>
              <w:fldChar w:fldCharType="separate"/>
            </w:r>
            <w:hyperlink w:anchor="_ENREF_38" w:tooltip="Brey, 2001 #991" w:history="1">
              <w:r w:rsidR="00B076D0">
                <w:rPr>
                  <w:rFonts w:ascii="Times New Roman" w:eastAsia="Times New Roman" w:hAnsi="Times New Roman" w:cs="Times New Roman"/>
                  <w:noProof/>
                  <w:color w:val="000000"/>
                  <w:sz w:val="20"/>
                  <w:szCs w:val="20"/>
                  <w:lang w:eastAsia="es-ES"/>
                </w:rPr>
                <w:t>Brey (2001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6400A6" w:rsidRPr="00183278" w:rsidRDefault="006400A6"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Millar</Author><Year>1971</Year><RecNum>192</RecNum><DisplayText>Millar (1971)</DisplayText><record><rec-number>192</rec-number><foreign-keys><key app="EN" db-id="ptreaxee90drs7e00tmpz9fqx5p9t0ws2epe">192</key></foreign-keys><ref-type name="Journal Article">17</ref-type><contributors><authors><author>Millar, RH</author></authors></contributors><titles><title>The biology of ascidians</title><secondary-title>Advances in marine biology</secondary-title></titles><periodical><full-title>Advances in marine biology</full-title></periodical><pages>1-100</pages><volume>9</volume><dates><year>1971</year></dates><isbn>0065-2881</isbn><urls></urls></record></Cite></EndNote>]]></w:instrText>
            </w:r>
            <w:r>
              <w:rPr>
                <w:rFonts w:ascii="Times New Roman" w:eastAsia="Times New Roman" w:hAnsi="Times New Roman" w:cs="Times New Roman"/>
                <w:color w:val="000000"/>
                <w:sz w:val="20"/>
                <w:szCs w:val="20"/>
                <w:lang w:eastAsia="es-ES"/>
              </w:rPr>
              <w:fldChar w:fldCharType="separate"/>
            </w:r>
            <w:hyperlink w:anchor="_ENREF_170" w:tooltip="Millar, 1971 #192" w:history="1">
              <w:r w:rsidR="00B076D0">
                <w:rPr>
                  <w:rFonts w:ascii="Times New Roman" w:eastAsia="Times New Roman" w:hAnsi="Times New Roman" w:cs="Times New Roman"/>
                  <w:noProof/>
                  <w:color w:val="000000"/>
                  <w:sz w:val="20"/>
                  <w:szCs w:val="20"/>
                  <w:lang w:eastAsia="es-ES"/>
                </w:rPr>
                <w:t>Millar (1971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Perron</Author><Year>1978</Year><RecNum>193</RecNum><DisplayText>Perron and Turner (1978)</DisplayText><record><rec-number>193</rec-number><foreign-keys><key app="EN" db-id="ptreaxee90drs7e00tmpz9fqx5p9t0ws2epe">193</key></foreign-keys><ref-type name="Journal Article">17</ref-type><contributors><authors><author>Perron, F.E</author><author>Turner, R. D.</author></authors></contributors><titles><title>The feeding behaviour and diet of Calliostoma occidentale, a coelenterate-associated prosobranch gastropod</title><secondary-title>The Journal of Molluscan Studies</secondary-title></titles><periodical><full-title>The Journal of Molluscan Studies</full-title></periodical><pages>100-103</pages><volume>44</volume><number>1</number><dates><year>1978</year></dates><urls></urls></record></Cite></EndNote>]]></w:instrText>
            </w:r>
            <w:r>
              <w:rPr>
                <w:rFonts w:ascii="Times New Roman" w:eastAsia="Times New Roman" w:hAnsi="Times New Roman" w:cs="Times New Roman"/>
                <w:color w:val="000000"/>
                <w:sz w:val="20"/>
                <w:szCs w:val="20"/>
                <w:lang w:eastAsia="es-ES"/>
              </w:rPr>
              <w:fldChar w:fldCharType="separate"/>
            </w:r>
            <w:hyperlink w:anchor="_ENREF_204" w:tooltip="Perron, 1978 #193" w:history="1">
              <w:r w:rsidR="00B076D0">
                <w:rPr>
                  <w:rFonts w:ascii="Times New Roman" w:eastAsia="Times New Roman" w:hAnsi="Times New Roman" w:cs="Times New Roman"/>
                  <w:noProof/>
                  <w:color w:val="000000"/>
                  <w:sz w:val="20"/>
                  <w:szCs w:val="20"/>
                  <w:lang w:eastAsia="es-ES"/>
                </w:rPr>
                <w:t>Perron and Turner (1978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Lalli</Author><Year>1989</Year><RecNum>190</RecNum><DisplayText>Lalli and Gilmer (1989)</DisplayText><record><rec-number>190</rec-number><foreign-keys><key app="EN" db-id="ptreaxee90drs7e00tmpz9fqx5p9t0ws2epe">190</key></foreign-keys><ref-type name="Book">6</ref-type><contributors><authors><author>Lalli, Carol M</author><author>Gilmer, Ronald W</author></authors></contributors><titles><title>Pelagic snails: the biology of holoplanktonic gastropod mollusks</title></titles><dates><year>1989</year></dates><publisher>Stanford University Press</publisher><isbn>0804714908</isbn><urls></urls></record></Cite></EndNote>]]></w:instrText>
            </w:r>
            <w:r>
              <w:rPr>
                <w:rFonts w:ascii="Times New Roman" w:eastAsia="Times New Roman" w:hAnsi="Times New Roman" w:cs="Times New Roman"/>
                <w:color w:val="000000"/>
                <w:sz w:val="20"/>
                <w:szCs w:val="20"/>
                <w:lang w:eastAsia="es-ES"/>
              </w:rPr>
              <w:fldChar w:fldCharType="separate"/>
            </w:r>
            <w:hyperlink w:anchor="_ENREF_148" w:tooltip="Lalli, 1989 #190" w:history="1">
              <w:r w:rsidR="00B076D0">
                <w:rPr>
                  <w:rFonts w:ascii="Times New Roman" w:eastAsia="Times New Roman" w:hAnsi="Times New Roman" w:cs="Times New Roman"/>
                  <w:noProof/>
                  <w:color w:val="000000"/>
                  <w:sz w:val="20"/>
                  <w:szCs w:val="20"/>
                  <w:lang w:eastAsia="es-ES"/>
                </w:rPr>
                <w:t>Lalli and Gilmer (1989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Coulon</Author><Year>1993</Year><RecNum>189</RecNum><DisplayText>Coulon and Jangoux (1993)</DisplayText><record><rec-number>189</rec-number><foreign-keys><key app="EN" db-id="ptreaxee90drs7e00tmpz9fqx5p9t0ws2epe">189</key></foreign-keys><ref-type name="Journal Article">17</ref-type><contributors><authors><author>Coulon, Pierre</author><author>Jangoux, Michel</author></authors></contributors><titles><title>Feeding rate and sediment reworking by the holothuroid Holothuria tubulosa (Echinodermata) in a Mediterranean seagrass bed</title><secondary-title>Marine ecology. Progress series</secondary-title></titles><periodical><full-title>Marine ecology. Progress series</full-title></periodical><pages>201-204</pages><volume>92</volume><dates><year>1993</year></dates><isbn>0171-8630</isbn><urls></urls></record></Cite></EndNote>]]></w:instrText>
            </w:r>
            <w:r>
              <w:rPr>
                <w:rFonts w:ascii="Times New Roman" w:eastAsia="Times New Roman" w:hAnsi="Times New Roman" w:cs="Times New Roman"/>
                <w:color w:val="000000"/>
                <w:sz w:val="20"/>
                <w:szCs w:val="20"/>
                <w:lang w:eastAsia="es-ES"/>
              </w:rPr>
              <w:fldChar w:fldCharType="separate"/>
            </w:r>
            <w:hyperlink w:anchor="_ENREF_58" w:tooltip="Coulon, 1993 #189" w:history="1">
              <w:r w:rsidR="00B076D0">
                <w:rPr>
                  <w:rFonts w:ascii="Times New Roman" w:eastAsia="Times New Roman" w:hAnsi="Times New Roman" w:cs="Times New Roman"/>
                  <w:noProof/>
                  <w:color w:val="000000"/>
                  <w:sz w:val="20"/>
                  <w:szCs w:val="20"/>
                  <w:lang w:eastAsia="es-ES"/>
                </w:rPr>
                <w:t>Coulon and Jangoux (1993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Juan</Author><Year>2007</Year><RecNum>191</RecNum><DisplayText>Juan et al. (2007)</DisplayText><record><rec-number>191</rec-number><foreign-keys><key app="EN" db-id="ptreaxee90drs7e00tmpz9fqx5p9t0ws2epe">191</key></foreign-keys><ref-type name="Journal Article">17</ref-type><contributors><authors><author>Juan, S de</author><author>Cartes, Joan Enric</author><author>Demestre, Montserrat</author></authors></contributors><titles><title>Effects of commercial trawling activities in the diet of the flat fish Citharus linguatula (Osteichthyes: Pleuronectiformes) and the starfish Astropecten irregularis (Echinodermata: Asteroidea)</title><secondary-title>Journal of experimental marine biology and ecology</secondary-title></titles><periodical><full-title>Journal of experimental marine biology and ecology</full-title></periodical><pages>152-169</pages><volume>349</volume><number>1</number><dates><year>2007</year></dates><isbn>0022-0981</isbn><urls></urls></record></Cite></EndNote>]]></w:instrText>
            </w:r>
            <w:r>
              <w:rPr>
                <w:rFonts w:ascii="Times New Roman" w:eastAsia="Times New Roman" w:hAnsi="Times New Roman" w:cs="Times New Roman"/>
                <w:color w:val="000000"/>
                <w:sz w:val="20"/>
                <w:szCs w:val="20"/>
                <w:lang w:eastAsia="es-ES"/>
              </w:rPr>
              <w:fldChar w:fldCharType="separate"/>
            </w:r>
            <w:hyperlink w:anchor="_ENREF_128" w:tooltip="Juan, 2007 #191" w:history="1">
              <w:r w:rsidR="00B076D0">
                <w:rPr>
                  <w:rFonts w:ascii="Times New Roman" w:eastAsia="Times New Roman" w:hAnsi="Times New Roman" w:cs="Times New Roman"/>
                  <w:noProof/>
                  <w:color w:val="000000"/>
                  <w:sz w:val="20"/>
                  <w:szCs w:val="20"/>
                  <w:lang w:eastAsia="es-ES"/>
                </w:rPr>
                <w:t>Juan et al. (2007</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Baeta</Author><Year>2013</Year><RecNum>783</RecNum><DisplayText>Baeta and Ramón (2013)</DisplayText><record><rec-number>783</rec-number><foreign-keys><key app="EN" db-id="ptreaxee90drs7e00tmpz9fqx5p9t0ws2epe">783</key></foreign-keys><ref-type name="Journal Article">17</ref-type><contributors><authors><author>Baeta, Marc</author><author>Ramón, Montserrat</author></authors></contributors><titles><title>Feeding ecology of three species of Astropecten (Asteroidea) coexisting on shallow sandy bottoms of the northwestern Mediterranean Sea</title><secondary-title>Marine Biology</secondary-title></titles><periodical><full-title>Marine Biology</full-title></periodical><pages>2781-2795</pages><volume>160</volume><number>11</number><dates><year>2013</year></dates><isbn>0025-3162</isbn><urls></urls></record></Cite></EndNote>]]></w:instrText>
            </w:r>
            <w:r>
              <w:rPr>
                <w:rFonts w:ascii="Times New Roman" w:eastAsia="Times New Roman" w:hAnsi="Times New Roman" w:cs="Times New Roman"/>
                <w:color w:val="000000"/>
                <w:sz w:val="20"/>
                <w:szCs w:val="20"/>
                <w:lang w:eastAsia="es-ES"/>
              </w:rPr>
              <w:fldChar w:fldCharType="separate"/>
            </w:r>
            <w:hyperlink w:anchor="_ENREF_15" w:tooltip="Baeta, 2013 #783" w:history="1">
              <w:r w:rsidR="00B076D0">
                <w:rPr>
                  <w:rFonts w:ascii="Times New Roman" w:eastAsia="Times New Roman" w:hAnsi="Times New Roman" w:cs="Times New Roman"/>
                  <w:noProof/>
                  <w:color w:val="000000"/>
                  <w:sz w:val="20"/>
                  <w:szCs w:val="20"/>
                  <w:lang w:eastAsia="es-ES"/>
                </w:rPr>
                <w:t>Baeta and Ramón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6400A6"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183278" w:rsidRDefault="006400A6"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6400A6" w:rsidRPr="00183278"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13. Benthic cephalopods</w:t>
            </w:r>
            <w:r w:rsidRPr="00D40465">
              <w:rPr>
                <w:rFonts w:ascii="Times New Roman" w:eastAsia="Times New Roman" w:hAnsi="Times New Roman" w:cs="Times New Roman"/>
                <w:b w:val="0"/>
                <w:bCs w:val="0"/>
                <w:color w:val="000000"/>
                <w:sz w:val="20"/>
                <w:szCs w:val="20"/>
                <w:lang w:val="en-US" w:eastAsia="es-ES"/>
              </w:rPr>
              <w:t xml:space="preserve"> (</w:t>
            </w:r>
            <w:r w:rsidRPr="006400A6">
              <w:rPr>
                <w:rFonts w:ascii="Times New Roman" w:eastAsia="Times New Roman" w:hAnsi="Times New Roman" w:cs="Times New Roman"/>
                <w:b w:val="0"/>
                <w:bCs w:val="0"/>
                <w:i/>
                <w:color w:val="000000"/>
                <w:sz w:val="20"/>
                <w:szCs w:val="20"/>
                <w:lang w:val="en-US" w:eastAsia="es-ES"/>
              </w:rPr>
              <w:t>Octopus vulg</w:t>
            </w:r>
            <w:r w:rsidRPr="006400A6">
              <w:rPr>
                <w:rFonts w:ascii="Times New Roman" w:eastAsia="Times New Roman" w:hAnsi="Times New Roman" w:cs="Times New Roman"/>
                <w:b w:val="0"/>
                <w:i/>
                <w:color w:val="000000"/>
                <w:sz w:val="20"/>
                <w:szCs w:val="20"/>
                <w:lang w:val="en-US" w:eastAsia="es-ES"/>
              </w:rPr>
              <w:t xml:space="preserve">aris, Sepia </w:t>
            </w:r>
            <w:proofErr w:type="spellStart"/>
            <w:r w:rsidRPr="006400A6">
              <w:rPr>
                <w:rFonts w:ascii="Times New Roman" w:eastAsia="Times New Roman" w:hAnsi="Times New Roman" w:cs="Times New Roman"/>
                <w:b w:val="0"/>
                <w:i/>
                <w:color w:val="000000"/>
                <w:sz w:val="20"/>
                <w:szCs w:val="20"/>
                <w:lang w:val="en-US" w:eastAsia="es-ES"/>
              </w:rPr>
              <w:t>elegans</w:t>
            </w:r>
            <w:proofErr w:type="spellEnd"/>
            <w:r w:rsidRPr="006400A6">
              <w:rPr>
                <w:rFonts w:ascii="Times New Roman" w:eastAsia="Times New Roman" w:hAnsi="Times New Roman" w:cs="Times New Roman"/>
                <w:b w:val="0"/>
                <w:i/>
                <w:color w:val="000000"/>
                <w:sz w:val="20"/>
                <w:szCs w:val="20"/>
                <w:lang w:val="en-US" w:eastAsia="es-ES"/>
              </w:rPr>
              <w:t xml:space="preserve">, Sepia officinalis, Sepia </w:t>
            </w:r>
            <w:proofErr w:type="spellStart"/>
            <w:r w:rsidRPr="006400A6">
              <w:rPr>
                <w:rFonts w:ascii="Times New Roman" w:eastAsia="Times New Roman" w:hAnsi="Times New Roman" w:cs="Times New Roman"/>
                <w:b w:val="0"/>
                <w:i/>
                <w:color w:val="000000"/>
                <w:sz w:val="20"/>
                <w:szCs w:val="20"/>
                <w:lang w:val="en-US" w:eastAsia="es-ES"/>
              </w:rPr>
              <w:t>orbi</w:t>
            </w:r>
            <w:r>
              <w:rPr>
                <w:rFonts w:ascii="Times New Roman" w:eastAsia="Times New Roman" w:hAnsi="Times New Roman" w:cs="Times New Roman"/>
                <w:b w:val="0"/>
                <w:i/>
                <w:color w:val="000000"/>
                <w:sz w:val="20"/>
                <w:szCs w:val="20"/>
                <w:lang w:val="en-US" w:eastAsia="es-ES"/>
              </w:rPr>
              <w:t>g</w:t>
            </w:r>
            <w:r w:rsidRPr="006400A6">
              <w:rPr>
                <w:rFonts w:ascii="Times New Roman" w:eastAsia="Times New Roman" w:hAnsi="Times New Roman" w:cs="Times New Roman"/>
                <w:b w:val="0"/>
                <w:i/>
                <w:color w:val="000000"/>
                <w:sz w:val="20"/>
                <w:szCs w:val="20"/>
                <w:lang w:val="en-US" w:eastAsia="es-ES"/>
              </w:rPr>
              <w:t>nyana</w:t>
            </w:r>
            <w:proofErr w:type="spellEnd"/>
            <w:r w:rsidRPr="006400A6">
              <w:rPr>
                <w:rFonts w:ascii="Times New Roman" w:eastAsia="Times New Roman" w:hAnsi="Times New Roman" w:cs="Times New Roman"/>
                <w:b w:val="0"/>
                <w:i/>
                <w:color w:val="000000"/>
                <w:sz w:val="20"/>
                <w:szCs w:val="20"/>
                <w:lang w:val="en-US" w:eastAsia="es-ES"/>
              </w:rPr>
              <w:t xml:space="preserve"> </w:t>
            </w:r>
            <w:r w:rsidRPr="006400A6">
              <w:rPr>
                <w:rFonts w:ascii="Times New Roman" w:eastAsia="Times New Roman" w:hAnsi="Times New Roman" w:cs="Times New Roman"/>
                <w:b w:val="0"/>
                <w:color w:val="000000"/>
                <w:sz w:val="20"/>
                <w:szCs w:val="20"/>
                <w:lang w:val="en-US" w:eastAsia="es-ES"/>
              </w:rPr>
              <w:t xml:space="preserve">and </w:t>
            </w:r>
            <w:proofErr w:type="spellStart"/>
            <w:r w:rsidRPr="006400A6">
              <w:rPr>
                <w:rFonts w:ascii="Times New Roman" w:eastAsia="Times New Roman" w:hAnsi="Times New Roman" w:cs="Times New Roman"/>
                <w:b w:val="0"/>
                <w:i/>
                <w:color w:val="000000"/>
                <w:sz w:val="20"/>
                <w:szCs w:val="20"/>
                <w:lang w:val="en-US" w:eastAsia="es-ES"/>
              </w:rPr>
              <w:t>Sepietta</w:t>
            </w:r>
            <w:proofErr w:type="spellEnd"/>
            <w:r w:rsidRPr="006400A6">
              <w:rPr>
                <w:rFonts w:ascii="Times New Roman" w:eastAsia="Times New Roman" w:hAnsi="Times New Roman" w:cs="Times New Roman"/>
                <w:b w:val="0"/>
                <w:i/>
                <w:color w:val="000000"/>
                <w:sz w:val="20"/>
                <w:szCs w:val="20"/>
                <w:lang w:val="en-US" w:eastAsia="es-ES"/>
              </w:rPr>
              <w:t xml:space="preserve"> </w:t>
            </w:r>
            <w:proofErr w:type="spellStart"/>
            <w:r w:rsidRPr="006400A6">
              <w:rPr>
                <w:rFonts w:ascii="Times New Roman" w:eastAsia="Times New Roman" w:hAnsi="Times New Roman" w:cs="Times New Roman"/>
                <w:b w:val="0"/>
                <w:i/>
                <w:color w:val="000000"/>
                <w:sz w:val="20"/>
                <w:szCs w:val="20"/>
                <w:lang w:val="en-US" w:eastAsia="es-ES"/>
              </w:rPr>
              <w:t>oweniana</w:t>
            </w:r>
            <w:proofErr w:type="spellEnd"/>
            <w:r w:rsidRPr="00D40465">
              <w:rPr>
                <w:rFonts w:ascii="Times New Roman" w:eastAsia="Times New Roman" w:hAnsi="Times New Roman" w:cs="Times New Roman"/>
                <w:b w:val="0"/>
                <w:color w:val="000000"/>
                <w:sz w:val="20"/>
                <w:szCs w:val="20"/>
                <w:lang w:val="en-US" w:eastAsia="es-ES"/>
              </w:rPr>
              <w:t>)</w:t>
            </w:r>
          </w:p>
        </w:tc>
      </w:tr>
      <w:tr w:rsidR="006400A6" w:rsidRPr="009F6554"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6400A6" w:rsidRPr="00451763" w:rsidRDefault="006400A6"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6400A6" w:rsidRPr="00451763" w:rsidRDefault="006400A6"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Corrales</Author><Year>2015</Year><RecNum>745</RecNum><DisplayText>Corrales et al. (2015)</DisplayText><record><rec-number>745</rec-number><foreign-keys><key app="EN" db-id="ptreaxee90drs7e00tmpz9fqx5p9t0ws2epe">745</key></foreign-keys><ref-type name="Journal Article">17</ref-type><contributors><authors><author>Corrales, Xavier</author><author>Coll, Marta</author><author>Tecchio, Samuele</author><author>Bellido, José María</author><author>Fernández, Ángel Mario</author><author>Palomera, Isabel</author></authors></contributors><titles><title>Ecosystem structure and fishing impacts in the northwestern Mediterranean Sea using a food web model within a comparative approach</title><secondary-title>Journal of Marine Systems</secondary-title></titles><periodical><full-title>Journal of Marine Systems</full-title></periodical><pages>183-199</pages><volume>148</volume><dates><year>2015</year></dates><isbn>0924-7963</isbn><urls></urls></record></Cite></EndNote>]]></w:instrText>
            </w:r>
            <w:r>
              <w:rPr>
                <w:rFonts w:ascii="Times New Roman" w:eastAsia="Times New Roman" w:hAnsi="Times New Roman" w:cs="Times New Roman"/>
                <w:color w:val="000000"/>
                <w:sz w:val="20"/>
                <w:szCs w:val="20"/>
                <w:lang w:eastAsia="es-ES"/>
              </w:rPr>
              <w:fldChar w:fldCharType="separate"/>
            </w:r>
            <w:hyperlink w:anchor="_ENREF_57" w:tooltip="Corrales, 2015 #745" w:history="1">
              <w:r>
                <w:rPr>
                  <w:rFonts w:ascii="Times New Roman" w:eastAsia="Times New Roman" w:hAnsi="Times New Roman" w:cs="Times New Roman"/>
                  <w:noProof/>
                  <w:color w:val="000000"/>
                  <w:sz w:val="20"/>
                  <w:szCs w:val="20"/>
                  <w:lang w:eastAsia="es-ES"/>
                </w:rPr>
                <w:t>Corrales et al. (2015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Data </w:t>
            </w:r>
            <w:proofErr w:type="spellStart"/>
            <w:r>
              <w:rPr>
                <w:rFonts w:ascii="Times New Roman" w:eastAsia="Times New Roman" w:hAnsi="Times New Roman" w:cs="Times New Roman"/>
                <w:color w:val="000000"/>
                <w:sz w:val="20"/>
                <w:szCs w:val="20"/>
                <w:lang w:eastAsia="es-ES"/>
              </w:rPr>
              <w:t>corrected</w:t>
            </w:r>
            <w:proofErr w:type="spellEnd"/>
            <w:r>
              <w:rPr>
                <w:rFonts w:ascii="Times New Roman" w:eastAsia="Times New Roman" w:hAnsi="Times New Roman" w:cs="Times New Roman"/>
                <w:color w:val="000000"/>
                <w:sz w:val="20"/>
                <w:szCs w:val="20"/>
                <w:lang w:eastAsia="es-ES"/>
              </w:rPr>
              <w:t xml:space="preserve"> </w:t>
            </w:r>
            <w:proofErr w:type="spellStart"/>
            <w:r>
              <w:rPr>
                <w:rFonts w:ascii="Times New Roman" w:eastAsia="Times New Roman" w:hAnsi="Times New Roman" w:cs="Times New Roman"/>
                <w:color w:val="000000"/>
                <w:sz w:val="20"/>
                <w:szCs w:val="20"/>
                <w:lang w:eastAsia="es-ES"/>
              </w:rPr>
              <w:t>following</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Pr>
                  <w:rFonts w:ascii="Times New Roman" w:eastAsia="Times New Roman" w:hAnsi="Times New Roman" w:cs="Times New Roman"/>
                  <w:noProof/>
                  <w:color w:val="000000"/>
                  <w:sz w:val="20"/>
                  <w:szCs w:val="20"/>
                  <w:lang w:eastAsia="es-ES"/>
                </w:rPr>
                <w:t>Opitz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Iglesias</Author><Year>1996</Year><RecNum>785</RecNum><DisplayText>Iglesias et al. (1996)</DisplayText><record><rec-number>785</rec-number><foreign-keys><key app="EN" db-id="ptreaxee90drs7e00tmpz9fqx5p9t0ws2epe">785</key></foreign-keys><ref-type name="Journal Article">17</ref-type><contributors><authors><author>Iglesias, J</author><author>Sánchez, FJ</author><author>Otero, JJ</author></authors></contributors><titles><title>The octopus (Octopus vulgaris Cuvier): a candidate for aquaculture</title><secondary-title>ICES CM</secondary-title></titles><periodical><full-title>ICES CM</full-title></periodical><dates><year>1996</year></dates><urls></urls></record></Cite></EndNote>]]></w:instrText>
            </w:r>
            <w:r>
              <w:rPr>
                <w:rFonts w:ascii="Times New Roman" w:eastAsia="Times New Roman" w:hAnsi="Times New Roman" w:cs="Times New Roman"/>
                <w:color w:val="000000"/>
                <w:sz w:val="20"/>
                <w:szCs w:val="20"/>
                <w:lang w:eastAsia="es-ES"/>
              </w:rPr>
              <w:fldChar w:fldCharType="separate"/>
            </w:r>
            <w:hyperlink w:anchor="_ENREF_117" w:tooltip="Iglesias, 1996 #785" w:history="1">
              <w:r>
                <w:rPr>
                  <w:rFonts w:ascii="Times New Roman" w:eastAsia="Times New Roman" w:hAnsi="Times New Roman" w:cs="Times New Roman"/>
                  <w:noProof/>
                  <w:color w:val="000000"/>
                  <w:sz w:val="20"/>
                  <w:szCs w:val="20"/>
                  <w:lang w:eastAsia="es-ES"/>
                </w:rPr>
                <w:t>Iglesias et al. (1996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Quintela</Author><Year>2002</Year><RecNum>786</RecNum><DisplayText>Quintela and Andrade (2002)</DisplayText><record><rec-number>786</rec-number><foreign-keys><key app="EN" db-id="ptreaxee90drs7e00tmpz9fqx5p9t0ws2epe">786</key></foreign-keys><ref-type name="Journal Article">17</ref-type><contributors><authors><author>Quintela, João</author><author>Andrade, J Pedro</author></authors></contributors><titles><title>Diel feeding rhythms, daily ration and gastric evacuation rates of Sepia officinalis in the Ria Formosa lagoon (South Portugal)</title><secondary-title>Bulletin of Marine Science</secondary-title></titles><periodical><full-title>Bulletin of Marine Science</full-title></periodical><pages>665-680</pages><volume>71</volume><number>2</number><dates><year>2002</year></dates><isbn>0007-4977</isbn><urls></urls></record></Cite></EndNote>]]></w:instrText>
            </w:r>
            <w:r>
              <w:rPr>
                <w:rFonts w:ascii="Times New Roman" w:eastAsia="Times New Roman" w:hAnsi="Times New Roman" w:cs="Times New Roman"/>
                <w:color w:val="000000"/>
                <w:sz w:val="20"/>
                <w:szCs w:val="20"/>
                <w:lang w:eastAsia="es-ES"/>
              </w:rPr>
              <w:fldChar w:fldCharType="separate"/>
            </w:r>
            <w:hyperlink w:anchor="_ENREF_213" w:tooltip="Quintela, 2002 #786" w:history="1">
              <w:r>
                <w:rPr>
                  <w:rFonts w:ascii="Times New Roman" w:eastAsia="Times New Roman" w:hAnsi="Times New Roman" w:cs="Times New Roman"/>
                  <w:noProof/>
                  <w:color w:val="000000"/>
                  <w:sz w:val="20"/>
                  <w:szCs w:val="20"/>
                  <w:lang w:eastAsia="es-ES"/>
                </w:rPr>
                <w:t>Quintela and Andrade (2002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Quetglas</Author><Year>1998</Year><RecNum>196</RecNum><DisplayText>Quetglas et al. (1998)</DisplayText><record><rec-number>196</rec-number><foreign-keys><key app="EN" db-id="ptreaxee90drs7e00tmpz9fqx5p9t0ws2epe">196</key></foreign-keys><ref-type name="Journal Article">17</ref-type><contributors><authors><author>Quetglas, Antoni</author><author>Alemany, Francesc</author><author>Carbonell, Aina</author><author>Merella, Paolo</author><author>Sánchez, Pilar</author></authors></contributors><titles><title>Biology and fishery of&lt; i&gt; Octopus vulgaris&lt;/i&gt; Cuvier, 1797, caught by trawlers in Mallorca (Balearic Sea, Western Mediterranean)</title><secondary-title>Fisheries Research</secondary-title></titles><periodical><full-title>Fisheries Research</full-title></periodical><pages>237-249</pages><volume>36</volume><number>2</number><dates><year>1998</year></dates><isbn>0165-7836</isbn><urls></urls></record></Cite></EndNote>]]></w:instrText>
            </w:r>
            <w:r>
              <w:rPr>
                <w:rFonts w:ascii="Times New Roman" w:eastAsia="Times New Roman" w:hAnsi="Times New Roman" w:cs="Times New Roman"/>
                <w:color w:val="000000"/>
                <w:sz w:val="20"/>
                <w:szCs w:val="20"/>
                <w:lang w:eastAsia="es-ES"/>
              </w:rPr>
              <w:fldChar w:fldCharType="separate"/>
            </w:r>
            <w:hyperlink w:anchor="_ENREF_211" w:tooltip="Quetglas, 1998 #196" w:history="1">
              <w:r>
                <w:rPr>
                  <w:rFonts w:ascii="Times New Roman" w:eastAsia="Times New Roman" w:hAnsi="Times New Roman" w:cs="Times New Roman"/>
                  <w:noProof/>
                  <w:color w:val="000000"/>
                  <w:sz w:val="20"/>
                  <w:szCs w:val="20"/>
                  <w:lang w:eastAsia="es-ES"/>
                </w:rPr>
                <w:t>Quetglas et al. (1998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Alves</Author><Year>2006</Year><RecNum>199</RecNum><DisplayText>Alves et al. (2006)</DisplayText><record><rec-number>199</rec-number><foreign-keys><key app="EN" db-id="ptreaxee90drs7e00tmpz9fqx5p9t0ws2epe">199</key></foreign-keys><ref-type name="Journal Article">17</ref-type><contributors><authors><author>Alves, Dário Mendes</author><author>Cristo, Margarida</author><author>Sendão, João</author><author>Borges, Teresa Cerveira</author></authors></contributors><titles><title>Diet of the cuttlefish Sepia officinalis (Cephalopoda: Sepiidae) off the south coast of Portugal (eastern Algarve)</title><secondary-title>Journal of the Marine Biological Association of the United Kingdom</secondary-title></titles><periodical><full-title>Journal of the Marine Biological Association of the United Kingdom</full-title></periodical><pages>429-436</pages><volume>86</volume><number>02</number><dates><year>2006</year></dates><isbn>1469-7769</isbn><urls></urls></record></Cite></EndNote>]]></w:instrText>
            </w:r>
            <w:r>
              <w:rPr>
                <w:rFonts w:ascii="Times New Roman" w:eastAsia="Times New Roman" w:hAnsi="Times New Roman" w:cs="Times New Roman"/>
                <w:color w:val="000000"/>
                <w:sz w:val="20"/>
                <w:szCs w:val="20"/>
                <w:lang w:eastAsia="es-ES"/>
              </w:rPr>
              <w:fldChar w:fldCharType="separate"/>
            </w:r>
            <w:hyperlink w:anchor="_ENREF_6" w:tooltip="Alves, 2006 #199" w:history="1">
              <w:r>
                <w:rPr>
                  <w:rFonts w:ascii="Times New Roman" w:eastAsia="Times New Roman" w:hAnsi="Times New Roman" w:cs="Times New Roman"/>
                  <w:noProof/>
                  <w:color w:val="000000"/>
                  <w:sz w:val="20"/>
                  <w:szCs w:val="20"/>
                  <w:lang w:eastAsia="es-ES"/>
                </w:rPr>
                <w:t>Alves et al. (2006</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a</w:t>
            </w:r>
            <w:proofErr w:type="spellStart"/>
            <w:r>
              <w:rPr>
                <w:rFonts w:ascii="Times New Roman" w:eastAsia="Times New Roman" w:hAnsi="Times New Roman" w:cs="Times New Roman"/>
                <w:color w:val="000000"/>
                <w:sz w:val="20"/>
                <w:szCs w:val="20"/>
                <w:lang w:eastAsia="es-ES"/>
              </w:rPr>
              <w:t>nd</w:t>
            </w:r>
            <w:proofErr w:type="spellEnd"/>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Neves</Author><Year>2009</Year><RecNum>198</RecNum><DisplayText>Neves et al. (2009)</DisplayText><record><rec-number>198</rec-number><foreign-keys><key app="EN" db-id="ptreaxee90drs7e00tmpz9fqx5p9t0ws2epe">198</key></foreign-keys><ref-type name="Journal Article">17</ref-type><contributors><authors><author>Neves, Ana</author><author>Sequeira, Vera</author><author>Vieira, Ana Rita</author><author>Paiva, Rafaela</author><author>Gordo, Leonel Serrano</author></authors></contributors><titles><title>Feeding habits of the cuttlefish Sepia officinalis during its life cycle in the Sado estuary (Portugal)</title><secondary-title>Hydrobiologia</secondary-title></titles><periodical><full-title>Hydrobiologia</full-title></periodical><pages>479-488</pages><volume>636</volume><number>1</number><dates><year>2009</year></dates><isbn>0018-8158</isbn><urls></urls></record></Cite></EndNote>]]></w:instrText>
            </w:r>
            <w:r>
              <w:rPr>
                <w:rFonts w:ascii="Times New Roman" w:eastAsia="Times New Roman" w:hAnsi="Times New Roman" w:cs="Times New Roman"/>
                <w:color w:val="000000"/>
                <w:sz w:val="20"/>
                <w:szCs w:val="20"/>
                <w:lang w:eastAsia="es-ES"/>
              </w:rPr>
              <w:fldChar w:fldCharType="separate"/>
            </w:r>
            <w:hyperlink w:anchor="_ENREF_179" w:tooltip="Neves, 2009 #198" w:history="1">
              <w:r>
                <w:rPr>
                  <w:rFonts w:ascii="Times New Roman" w:eastAsia="Times New Roman" w:hAnsi="Times New Roman" w:cs="Times New Roman"/>
                  <w:noProof/>
                  <w:color w:val="000000"/>
                  <w:sz w:val="20"/>
                  <w:szCs w:val="20"/>
                  <w:lang w:eastAsia="es-ES"/>
                </w:rPr>
                <w:t>Neves et al. (2009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451763"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14. Benthopelagic cephalopods</w:t>
            </w:r>
            <w:r w:rsidRPr="00D40465">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Illex</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coindet</w:t>
            </w:r>
            <w:r>
              <w:rPr>
                <w:rFonts w:ascii="Times New Roman" w:eastAsia="Times New Roman" w:hAnsi="Times New Roman" w:cs="Times New Roman"/>
                <w:b w:val="0"/>
                <w:bCs w:val="0"/>
                <w:i/>
                <w:color w:val="000000"/>
                <w:sz w:val="20"/>
                <w:szCs w:val="20"/>
                <w:lang w:val="en-US" w:eastAsia="es-ES"/>
              </w:rPr>
              <w:t>i</w:t>
            </w:r>
            <w:r w:rsidRPr="00596C5A">
              <w:rPr>
                <w:rFonts w:ascii="Times New Roman" w:eastAsia="Times New Roman" w:hAnsi="Times New Roman" w:cs="Times New Roman"/>
                <w:b w:val="0"/>
                <w:bCs w:val="0"/>
                <w:i/>
                <w:color w:val="000000"/>
                <w:sz w:val="20"/>
                <w:szCs w:val="20"/>
                <w:lang w:val="en-US" w:eastAsia="es-ES"/>
              </w:rPr>
              <w:t>i</w:t>
            </w:r>
            <w:proofErr w:type="spellEnd"/>
            <w:r w:rsidRPr="00596C5A">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color w:val="000000"/>
                <w:sz w:val="20"/>
                <w:szCs w:val="20"/>
                <w:lang w:val="en-US" w:eastAsia="es-ES"/>
              </w:rPr>
              <w:t>and</w:t>
            </w:r>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Loligo</w:t>
            </w:r>
            <w:proofErr w:type="spellEnd"/>
            <w:r w:rsidRPr="00596C5A">
              <w:rPr>
                <w:rFonts w:ascii="Times New Roman" w:eastAsia="Times New Roman" w:hAnsi="Times New Roman" w:cs="Times New Roman"/>
                <w:b w:val="0"/>
                <w:i/>
                <w:color w:val="000000"/>
                <w:sz w:val="20"/>
                <w:szCs w:val="20"/>
                <w:lang w:val="en-US" w:eastAsia="es-ES"/>
              </w:rPr>
              <w:t xml:space="preserve"> vulgaris</w:t>
            </w:r>
            <w:r w:rsidRPr="00D40465">
              <w:rPr>
                <w:rFonts w:ascii="Times New Roman" w:eastAsia="Times New Roman" w:hAnsi="Times New Roman" w:cs="Times New Roman"/>
                <w:b w:val="0"/>
                <w:color w:val="000000"/>
                <w:sz w:val="20"/>
                <w:szCs w:val="20"/>
                <w:lang w:val="en-US" w:eastAsia="es-ES"/>
              </w:rPr>
              <w:t>)</w:t>
            </w:r>
          </w:p>
        </w:tc>
      </w:tr>
      <w:tr w:rsidR="00B076D0" w:rsidRPr="00E063C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451763" w:rsidRDefault="00B076D0"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451763"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Coll</Author><Year>2013</Year><RecNum>787</RecNum><DisplayText>Coll et al. (2013)</DisplayText><record><rec-number>787</rec-number><foreign-keys><key app="EN" db-id="ptreaxee90drs7e00tmpz9fqx5p9t0ws2epe">787</key></foreign-keys><ref-type name="Journal Article">17</ref-type><contributors><authors><author>Coll, Marta</author><author>Navarro, Joan</author><author>Olson, Robert J</author><author>Christensen, Villy</author></authors></contributors><titles><title>Assessing the trophic position and ecological role of squids in marine ecosystems by means of food-web models</title><secondary-title>Deep Sea Research Part II: Topical Studies in Oceanography</secondary-title></titles><periodical><full-title>Deep Sea Research Part II: Topical Studies in Oceanography</full-title></periodical><pages>21-36</pages><volume>95</volume><dates><year>2013</year></dates><isbn>0967-0645</isbn><urls></urls></record></Cite></EndNote>]]></w:instrText>
            </w:r>
            <w:r>
              <w:rPr>
                <w:rFonts w:ascii="Times New Roman" w:eastAsia="Times New Roman" w:hAnsi="Times New Roman" w:cs="Times New Roman"/>
                <w:color w:val="000000"/>
                <w:sz w:val="20"/>
                <w:szCs w:val="20"/>
                <w:lang w:eastAsia="es-ES"/>
              </w:rPr>
              <w:fldChar w:fldCharType="separate"/>
            </w:r>
            <w:hyperlink w:anchor="_ENREF_51" w:tooltip="Coll, 2013 #787" w:history="1">
              <w:r>
                <w:rPr>
                  <w:rFonts w:ascii="Times New Roman" w:eastAsia="Times New Roman" w:hAnsi="Times New Roman" w:cs="Times New Roman"/>
                  <w:noProof/>
                  <w:color w:val="000000"/>
                  <w:sz w:val="20"/>
                  <w:szCs w:val="20"/>
                  <w:lang w:eastAsia="es-ES"/>
                </w:rPr>
                <w:t>Coll et al.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Coll</Author><Year>2013</Year><RecNum>787</RecNum><DisplayText>Coll et al. (2013)</DisplayText><record><rec-number>787</rec-number><foreign-keys><key app="EN" db-id="ptreaxee90drs7e00tmpz9fqx5p9t0ws2epe">787</key></foreign-keys><ref-type name="Journal Article">17</ref-type><contributors><authors><author>Coll, Marta</author><author>Navarro, Joan</author><author>Olson, Robert J</author><author>Christensen, Villy</author></authors></contributors><titles><title>Assessing the trophic position and ecological role of squids in marine ecosystems by means of food-web models</title><secondary-title>Deep Sea Research Part II: Topical Studies in Oceanography</secondary-title></titles><periodical><full-title>Deep Sea Research Part II: Topical Studies in Oceanography</full-title></periodical><pages>21-36</pages><volume>95</volume><dates><year>2013</year></dates><isbn>0967-0645</isbn><urls></urls></record></Cite></EndNote>]]></w:instrText>
            </w:r>
            <w:r>
              <w:rPr>
                <w:rFonts w:ascii="Times New Roman" w:eastAsia="Times New Roman" w:hAnsi="Times New Roman" w:cs="Times New Roman"/>
                <w:color w:val="000000"/>
                <w:sz w:val="20"/>
                <w:szCs w:val="20"/>
                <w:lang w:eastAsia="es-ES"/>
              </w:rPr>
              <w:fldChar w:fldCharType="separate"/>
            </w:r>
            <w:hyperlink w:anchor="_ENREF_51" w:tooltip="Coll, 2013 #787" w:history="1">
              <w:r>
                <w:rPr>
                  <w:rFonts w:ascii="Times New Roman" w:eastAsia="Times New Roman" w:hAnsi="Times New Roman" w:cs="Times New Roman"/>
                  <w:noProof/>
                  <w:color w:val="000000"/>
                  <w:sz w:val="20"/>
                  <w:szCs w:val="20"/>
                  <w:lang w:eastAsia="es-ES"/>
                </w:rPr>
                <w:t>Coll et al.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Pierce</Author><Year>1994</Year><RecNum>784</RecNum><DisplayText>Pierce et al. (1994)</DisplayText><record><rec-number>784</rec-number><foreign-keys><key app="EN" db-id="ptreaxee90drs7e00tmpz9fqx5p9t0ws2epe">784</key></foreign-keys><ref-type name="Journal Article">17</ref-type><contributors><authors><author>Pierce, Graham J</author><author>Boyle, Peter R</author><author>Hastie, Lee C</author><author>Santos, M Begoña</author></authors></contributors><titles><title>Diets of squid Loligo forbesi and Loligo vulgaris in the northeast Atlantic</title><secondary-title>Fisheries Research</secondary-title></titles><periodical><full-title>Fisheries Research</full-title></periodical><pages>149-163</pages><volume>21</volume><number>1</number><dates><year>1994</year></dates><isbn>0165-7836</isbn><urls></urls></record></Cite></EndNote>]]></w:instrText>
            </w:r>
            <w:r>
              <w:rPr>
                <w:rFonts w:ascii="Times New Roman" w:eastAsia="Times New Roman" w:hAnsi="Times New Roman" w:cs="Times New Roman"/>
                <w:color w:val="000000"/>
                <w:sz w:val="20"/>
                <w:szCs w:val="20"/>
                <w:lang w:eastAsia="es-ES"/>
              </w:rPr>
              <w:fldChar w:fldCharType="separate"/>
            </w:r>
            <w:hyperlink w:anchor="_ENREF_207" w:tooltip="Pierce, 1994 #784" w:history="1">
              <w:r>
                <w:rPr>
                  <w:rFonts w:ascii="Times New Roman" w:eastAsia="Times New Roman" w:hAnsi="Times New Roman" w:cs="Times New Roman"/>
                  <w:noProof/>
                  <w:color w:val="000000"/>
                  <w:sz w:val="20"/>
                  <w:szCs w:val="20"/>
                  <w:lang w:eastAsia="es-ES"/>
                </w:rPr>
                <w:t>Pierce et al. (1994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Rosas-Luis</Author><Year>2013</Year><RecNum>202</RecNum><DisplayText>Rosas-Luis et al. (2013)</DisplayText><record><rec-number>202</rec-number><foreign-keys><key app="EN" db-id="ptreaxee90drs7e00tmpz9fqx5p9t0ws2epe">202</key></foreign-keys><ref-type name="Journal Article">17</ref-type><contributors><authors><author>Rosas-Luis, Rigoberto</author><author>Villanueva, Roger</author><author>Sánchez, Pilar</author></authors></contributors><titles><title>Trophic habits of the Ommastrephid squid&lt; i&gt; Illex coindetii&lt;/i&gt; and&lt; i&gt; Todarodes sagittatus&lt;/i&gt; in the northwestern Mediterranean Sea</title><secondary-title>Fisheries Research</secondary-title></titles><periodical><full-title>Fisheries Research</full-title></periodical><dates><year>2013</year></dates><isbn>0165-7836</isbn><urls></urls></record></Cite></EndNote>]]></w:instrText>
            </w:r>
            <w:r>
              <w:rPr>
                <w:rFonts w:ascii="Times New Roman" w:eastAsia="Times New Roman" w:hAnsi="Times New Roman" w:cs="Times New Roman"/>
                <w:color w:val="000000"/>
                <w:sz w:val="20"/>
                <w:szCs w:val="20"/>
                <w:lang w:eastAsia="es-ES"/>
              </w:rPr>
              <w:fldChar w:fldCharType="separate"/>
            </w:r>
            <w:hyperlink w:anchor="_ENREF_223" w:tooltip="Rosas-Luis, 2013 #202" w:history="1">
              <w:r>
                <w:rPr>
                  <w:rFonts w:ascii="Times New Roman" w:eastAsia="Times New Roman" w:hAnsi="Times New Roman" w:cs="Times New Roman"/>
                  <w:noProof/>
                  <w:color w:val="000000"/>
                  <w:sz w:val="20"/>
                  <w:szCs w:val="20"/>
                  <w:lang w:eastAsia="es-ES"/>
                </w:rPr>
                <w:t>Rosas-Luis et al.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451763"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15. Mullets</w:t>
            </w:r>
            <w:r w:rsidRPr="00D40465">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Mullus</w:t>
            </w:r>
            <w:proofErr w:type="spellEnd"/>
            <w:r w:rsidRPr="00596C5A">
              <w:rPr>
                <w:rFonts w:ascii="Times New Roman" w:eastAsia="Times New Roman" w:hAnsi="Times New Roman" w:cs="Times New Roman"/>
                <w:b w:val="0"/>
                <w:bCs w:val="0"/>
                <w:i/>
                <w:color w:val="000000"/>
                <w:sz w:val="20"/>
                <w:szCs w:val="20"/>
                <w:lang w:val="en-US" w:eastAsia="es-ES"/>
              </w:rPr>
              <w:t xml:space="preserve"> b</w:t>
            </w:r>
            <w:r w:rsidRPr="00596C5A">
              <w:rPr>
                <w:rFonts w:ascii="Times New Roman" w:eastAsia="Times New Roman" w:hAnsi="Times New Roman" w:cs="Times New Roman"/>
                <w:b w:val="0"/>
                <w:i/>
                <w:color w:val="000000"/>
                <w:sz w:val="20"/>
                <w:szCs w:val="20"/>
                <w:lang w:val="en-US" w:eastAsia="es-ES"/>
              </w:rPr>
              <w:t xml:space="preserve">arbatus </w:t>
            </w:r>
            <w:r w:rsidRPr="00596C5A">
              <w:rPr>
                <w:rFonts w:ascii="Times New Roman" w:eastAsia="Times New Roman" w:hAnsi="Times New Roman" w:cs="Times New Roman"/>
                <w:b w:val="0"/>
                <w:color w:val="000000"/>
                <w:sz w:val="20"/>
                <w:szCs w:val="20"/>
                <w:lang w:val="en-US" w:eastAsia="es-ES"/>
              </w:rPr>
              <w:t>and</w:t>
            </w:r>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Mullus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surmuletus</w:t>
            </w:r>
            <w:proofErr w:type="spellEnd"/>
            <w:r w:rsidRPr="00D40465">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451763" w:rsidRDefault="00B076D0"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451763"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2009</Year><RecNum>110</RecNum><DisplayText>Mehanna (2009c)</DisplayText><record><rec-number>110</rec-number><foreign-keys><key app="EN" db-id="ptreaxee90drs7e00tmpz9fqx5p9t0ws2epe">110</key></foreign-keys><ref-type name="Report">27</ref-type><contributors><authors><author>Mehanna, S.F.</author></authors></contributors><titles><title>Stock assessment of Mullus barbatus of the South Levant (GSA 26).</title><secondary-title>GFCM-SAC</secondary-title></titles><periodical><full-title>GFCM-SAC</full-title></periodical><dates><year>2009</year></dates><urls></urls></record></Cite></EndNote>]]></w:instrText>
            </w:r>
            <w:r>
              <w:rPr>
                <w:rFonts w:ascii="Times New Roman" w:eastAsia="Times New Roman" w:hAnsi="Times New Roman" w:cs="Times New Roman"/>
                <w:sz w:val="20"/>
                <w:szCs w:val="20"/>
                <w:lang w:val="en-US" w:eastAsia="es-ES"/>
              </w:rPr>
              <w:fldChar w:fldCharType="separate"/>
            </w:r>
            <w:hyperlink w:anchor="_ENREF_165" w:tooltip="Mehanna, 2009 #110" w:history="1">
              <w:r>
                <w:rPr>
                  <w:rFonts w:ascii="Times New Roman" w:eastAsia="Times New Roman" w:hAnsi="Times New Roman" w:cs="Times New Roman"/>
                  <w:noProof/>
                  <w:sz w:val="20"/>
                  <w:szCs w:val="20"/>
                  <w:lang w:val="en-US" w:eastAsia="es-ES"/>
                </w:rPr>
                <w:t>Mehanna (2009c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2009</Year><RecNum>111</RecNum><DisplayText>Mehanna (2009a)</DisplayText><record><rec-number>111</rec-number><foreign-keys><key app="EN" db-id="ptreaxee90drs7e00tmpz9fqx5p9t0ws2epe">111</key></foreign-keys><ref-type name="Journal Article">17</ref-type><contributors><authors><author>Mehanna, S.F.</author></authors></contributors><titles><title>Growth, mortality and spawning stock biomass of the striped red mullet Mullus surmuletus, in the Egyptian Mediterranean waters</title><secondary-title>Mediterranean Marine Science</secondary-title></titles><periodical><full-title>Mediterranean Marine Science</full-title></periodical><pages>5-18</pages><volume>10</volume><number>2</number><dates><year>2009</year></dates><isbn>1791-6763</isbn><urls></urls></record></Cite></EndNote>]]></w:instrText>
            </w:r>
            <w:r>
              <w:rPr>
                <w:rFonts w:ascii="Times New Roman" w:eastAsia="Times New Roman" w:hAnsi="Times New Roman" w:cs="Times New Roman"/>
                <w:sz w:val="20"/>
                <w:szCs w:val="20"/>
                <w:lang w:val="en-US" w:eastAsia="es-ES"/>
              </w:rPr>
              <w:fldChar w:fldCharType="separate"/>
            </w:r>
            <w:hyperlink w:anchor="_ENREF_163" w:tooltip="Mehanna, 2009 #111" w:history="1">
              <w:r>
                <w:rPr>
                  <w:rFonts w:ascii="Times New Roman" w:eastAsia="Times New Roman" w:hAnsi="Times New Roman" w:cs="Times New Roman"/>
                  <w:noProof/>
                  <w:sz w:val="20"/>
                  <w:szCs w:val="20"/>
                  <w:lang w:val="en-US" w:eastAsia="es-ES"/>
                </w:rPr>
                <w:t>Mehanna (2009a</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97249F"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97249F">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Golani</Author><Year>1994</Year><RecNum>203</RecNum><DisplayText>Golani (1994)</DisplayText><record><rec-number>203</rec-number><foreign-keys><key app="EN" db-id="ptreaxee90drs7e00tmpz9fqx5p9t0ws2epe">203</key></foreign-keys><ref-type name="Journal Article">17</ref-type><contributors><authors><author>Golani, D</author></authors></contributors><titles><title>Niche separation between colonizing and indigenous goatfish (Mullidae) along the Mediterranean coast of Israel</title><secondary-title>Journal of Fish Biology</secondary-title></titles><periodical><full-title>Journal of Fish Biology</full-title></periodical><pages>503-513</pages><volume>45</volume><number>3</number><dates><year>1994</year></dates><isbn>1095-8649</isbn><urls></urls></record></Cite></EndNote>]]></w:instrText>
            </w:r>
            <w:r>
              <w:rPr>
                <w:rFonts w:ascii="Times New Roman" w:eastAsia="Times New Roman" w:hAnsi="Times New Roman" w:cs="Times New Roman"/>
                <w:color w:val="000000"/>
                <w:sz w:val="20"/>
                <w:szCs w:val="20"/>
                <w:lang w:eastAsia="es-ES"/>
              </w:rPr>
              <w:fldChar w:fldCharType="separate"/>
            </w:r>
            <w:hyperlink w:anchor="_ENREF_100" w:tooltip="Golani, 1994 #203" w:history="1">
              <w:r>
                <w:rPr>
                  <w:rFonts w:ascii="Times New Roman" w:eastAsia="Times New Roman" w:hAnsi="Times New Roman" w:cs="Times New Roman"/>
                  <w:noProof/>
                  <w:color w:val="000000"/>
                  <w:sz w:val="20"/>
                  <w:szCs w:val="20"/>
                  <w:lang w:eastAsia="es-ES"/>
                </w:rPr>
                <w:t>Golani (1994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451763" w:rsidRDefault="00B076D0" w:rsidP="005E319D">
            <w:pPr>
              <w:jc w:val="both"/>
              <w:rPr>
                <w:rFonts w:ascii="Times New Roman" w:eastAsia="Times New Roman" w:hAnsi="Times New Roman" w:cs="Times New Roman"/>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16. Goatfishes</w:t>
            </w:r>
            <w:r w:rsidRPr="00D40465">
              <w:rPr>
                <w:rFonts w:ascii="Times New Roman" w:eastAsia="Times New Roman" w:hAnsi="Times New Roman" w:cs="Times New Roman"/>
                <w:b w:val="0"/>
                <w:bCs w:val="0"/>
                <w:color w:val="000000"/>
                <w:sz w:val="20"/>
                <w:szCs w:val="20"/>
                <w:lang w:val="en-US" w:eastAsia="es-ES"/>
              </w:rPr>
              <w:t xml:space="preserve"> (</w:t>
            </w:r>
            <w:r w:rsidRPr="00596C5A">
              <w:rPr>
                <w:rFonts w:ascii="Times New Roman" w:eastAsia="Times New Roman" w:hAnsi="Times New Roman" w:cs="Times New Roman"/>
                <w:b w:val="0"/>
                <w:i/>
                <w:color w:val="000000"/>
                <w:sz w:val="20"/>
                <w:szCs w:val="20"/>
                <w:lang w:val="en-US" w:eastAsia="es-ES"/>
              </w:rPr>
              <w:t xml:space="preserve">Upeneus </w:t>
            </w:r>
            <w:proofErr w:type="spellStart"/>
            <w:r w:rsidRPr="00596C5A">
              <w:rPr>
                <w:rFonts w:ascii="Times New Roman" w:eastAsia="Times New Roman" w:hAnsi="Times New Roman" w:cs="Times New Roman"/>
                <w:b w:val="0"/>
                <w:i/>
                <w:color w:val="000000"/>
                <w:sz w:val="20"/>
                <w:szCs w:val="20"/>
                <w:lang w:val="en-US" w:eastAsia="es-ES"/>
              </w:rPr>
              <w:t>moluccensis</w:t>
            </w:r>
            <w:proofErr w:type="spellEnd"/>
            <w:r w:rsidRPr="00596C5A">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color w:val="000000"/>
                <w:sz w:val="20"/>
                <w:szCs w:val="20"/>
                <w:lang w:val="en-US" w:eastAsia="es-ES"/>
              </w:rPr>
              <w:t>and</w:t>
            </w:r>
            <w:r w:rsidRPr="00596C5A">
              <w:rPr>
                <w:rFonts w:ascii="Times New Roman" w:eastAsia="Times New Roman" w:hAnsi="Times New Roman" w:cs="Times New Roman"/>
                <w:b w:val="0"/>
                <w:bCs w:val="0"/>
                <w:i/>
                <w:color w:val="000000"/>
                <w:sz w:val="20"/>
                <w:szCs w:val="20"/>
                <w:lang w:val="en-US" w:eastAsia="es-ES"/>
              </w:rPr>
              <w:t xml:space="preserve"> Upeneus </w:t>
            </w:r>
            <w:proofErr w:type="spellStart"/>
            <w:r w:rsidRPr="00596C5A">
              <w:rPr>
                <w:rFonts w:ascii="Times New Roman" w:eastAsia="Times New Roman" w:hAnsi="Times New Roman" w:cs="Times New Roman"/>
                <w:b w:val="0"/>
                <w:bCs w:val="0"/>
                <w:i/>
                <w:color w:val="000000"/>
                <w:sz w:val="20"/>
                <w:szCs w:val="20"/>
                <w:lang w:val="en-US" w:eastAsia="es-ES"/>
              </w:rPr>
              <w:t>pori</w:t>
            </w:r>
            <w:proofErr w:type="spellEnd"/>
            <w:r w:rsidRPr="00D40465">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451763" w:rsidRDefault="00B076D0"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451763"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tcBorders>
              <w:bottom w:val="nil"/>
            </w:tcBorders>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tcBorders>
              <w:top w:val="nil"/>
              <w:bottom w:val="nil"/>
            </w:tcBorders>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Ismen</Author><Year>2005</Year><RecNum>88</RecNum><DisplayText>Ismen (2005)</DisplayText><record><rec-number>88</rec-number><foreign-keys><key app="EN" db-id="ptreaxee90drs7e00tmpz9fqx5p9t0ws2epe">88</key></foreign-keys><ref-type name="Journal Article">17</ref-type><contributors><authors><author>Ismen, A.</author></authors></contributors><titles><title>Age, Growth and Reproduction of the Goldband Goatfish, Upeneus moluccensis (Bleeker, 1855), in İskenderun Bay, the Eastern Mediterranean</title><secondary-title>Turkish Journal of Zoology</secondary-title></titles><periodical><full-title>Turkish Journal of Zoology</full-title></periodical><pages>301-309</pages><volume>29</volume><number>4</number><dates><year>2005</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122" w:tooltip="Ismen, 2005 #88" w:history="1">
              <w:r>
                <w:rPr>
                  <w:rFonts w:ascii="Times New Roman" w:eastAsia="Times New Roman" w:hAnsi="Times New Roman" w:cs="Times New Roman"/>
                  <w:noProof/>
                  <w:sz w:val="20"/>
                  <w:szCs w:val="20"/>
                  <w:lang w:val="en-US" w:eastAsia="es-ES"/>
                </w:rPr>
                <w:t>Ismen (2005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Işmen</Author><Year>2006</Year><RecNum>21</RecNum><DisplayText>Işmen (2006)</DisplayText><record><rec-number>21</rec-number><foreign-keys><key app="EN" db-id="ptreaxee90drs7e00tmpz9fqx5p9t0ws2epe">21</key></foreign-keys><ref-type name="Journal Article">17</ref-type><contributors><authors><author>Işmen, Ali</author></authors></contributors><titles><title>Growth and Reproduction of Por&apos;s Goatfish (Upeneus pori Ben-Tuvia &amp; Golani, 1989) in İskenderun Bay, the Eastern Mediterranean</title><secondary-title>Turkish Journal of Zoology</secondary-title></titles><periodical><full-title>Turkish Journal of Zoology</full-title></periodical><pages>91-98</pages><volume>30</volume><number>1</number><dates><year>2006</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123" w:tooltip="Işmen, 2006 #21" w:history="1">
              <w:r>
                <w:rPr>
                  <w:rFonts w:ascii="Times New Roman" w:eastAsia="Times New Roman" w:hAnsi="Times New Roman" w:cs="Times New Roman"/>
                  <w:noProof/>
                  <w:sz w:val="20"/>
                  <w:szCs w:val="20"/>
                  <w:lang w:val="en-US" w:eastAsia="es-ES"/>
                </w:rPr>
                <w:t>Işmen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lastRenderedPageBreak/>
              <w:t>QB</w:t>
            </w:r>
          </w:p>
        </w:tc>
        <w:tc>
          <w:tcPr>
            <w:tcW w:w="12474" w:type="dxa"/>
            <w:tcBorders>
              <w:top w:val="nil"/>
            </w:tcBorders>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Golani</Author><Year>1994</Year><RecNum>203</RecNum><DisplayText>Golani (1994)</DisplayText><record><rec-number>203</rec-number><foreign-keys><key app="EN" db-id="ptreaxee90drs7e00tmpz9fqx5p9t0ws2epe">203</key></foreign-keys><ref-type name="Journal Article">17</ref-type><contributors><authors><author>Golani, D</author></authors></contributors><titles><title>Niche separation between colonizing and indigenous goatfish (Mullidae) along the Mediterranean coast of Israel</title><secondary-title>Journal of Fish Biology</secondary-title></titles><periodical><full-title>Journal of Fish Biology</full-title></periodical><pages>503-513</pages><volume>45</volume><number>3</number><dates><year>1994</year></dates><isbn>1095-8649</isbn><urls></urls></record></Cite></EndNote>]]></w:instrText>
            </w:r>
            <w:r>
              <w:rPr>
                <w:rFonts w:ascii="Times New Roman" w:eastAsia="Times New Roman" w:hAnsi="Times New Roman" w:cs="Times New Roman"/>
                <w:color w:val="000000"/>
                <w:sz w:val="20"/>
                <w:szCs w:val="20"/>
                <w:lang w:eastAsia="es-ES"/>
              </w:rPr>
              <w:fldChar w:fldCharType="separate"/>
            </w:r>
            <w:hyperlink w:anchor="_ENREF_100" w:tooltip="Golani, 1994 #203" w:history="1">
              <w:r>
                <w:rPr>
                  <w:rFonts w:ascii="Times New Roman" w:eastAsia="Times New Roman" w:hAnsi="Times New Roman" w:cs="Times New Roman"/>
                  <w:noProof/>
                  <w:color w:val="000000"/>
                  <w:sz w:val="20"/>
                  <w:szCs w:val="20"/>
                  <w:lang w:eastAsia="es-ES"/>
                </w:rPr>
                <w:t>Golani (1994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183278" w:rsidRDefault="00B076D0" w:rsidP="005E319D">
            <w:pPr>
              <w:jc w:val="both"/>
              <w:rPr>
                <w:rFonts w:ascii="Times New Roman" w:eastAsia="Times New Roman" w:hAnsi="Times New Roman" w:cs="Times New Roman"/>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17. </w:t>
            </w:r>
            <w:proofErr w:type="spellStart"/>
            <w:r w:rsidRPr="00D40465">
              <w:rPr>
                <w:rFonts w:ascii="Times New Roman" w:eastAsia="Times New Roman" w:hAnsi="Times New Roman" w:cs="Times New Roman"/>
                <w:bCs w:val="0"/>
                <w:color w:val="000000"/>
                <w:sz w:val="20"/>
                <w:szCs w:val="20"/>
                <w:lang w:eastAsia="es-ES"/>
              </w:rPr>
              <w:t>Hake</w:t>
            </w:r>
            <w:proofErr w:type="spellEnd"/>
            <w:r>
              <w:rPr>
                <w:rFonts w:ascii="Times New Roman" w:eastAsia="Times New Roman" w:hAnsi="Times New Roman" w:cs="Times New Roman"/>
                <w:b w:val="0"/>
                <w:bCs w:val="0"/>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Merluccius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merluccius</w:t>
            </w:r>
            <w:proofErr w:type="spellEnd"/>
            <w:r>
              <w:rPr>
                <w:rFonts w:ascii="Times New Roman" w:eastAsia="Times New Roman" w:hAnsi="Times New Roman" w:cs="Times New Roman"/>
                <w:b w:val="0"/>
                <w:bCs w:val="0"/>
                <w:color w:val="000000"/>
                <w:sz w:val="20"/>
                <w:szCs w:val="20"/>
                <w:lang w:eastAsia="es-ES"/>
              </w:rPr>
              <w:t>)</w:t>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2009</Year><RecNum>112</RecNum><DisplayText>Mehanna (2009b)</DisplayText><record><rec-number>112</rec-number><foreign-keys><key app="EN" db-id="ptreaxee90drs7e00tmpz9fqx5p9t0ws2epe">112</key></foreign-keys><ref-type name="Report">27</ref-type><contributors><authors><author>Mehanna, S.F.</author></authors></contributors><titles><title>Stock assessment of Merluccius merluccius of the South Levant (GSA 26).</title><secondary-title>GFCM-SAC</secondary-title></titles><periodical><full-title>GFCM-SAC</full-title></periodical><dates><year>2009</year></dates><urls></urls></record></Cite></EndNote>]]></w:instrText>
            </w:r>
            <w:r>
              <w:rPr>
                <w:rFonts w:ascii="Times New Roman" w:eastAsia="Times New Roman" w:hAnsi="Times New Roman" w:cs="Times New Roman"/>
                <w:sz w:val="20"/>
                <w:szCs w:val="20"/>
                <w:lang w:val="en-US" w:eastAsia="es-ES"/>
              </w:rPr>
              <w:fldChar w:fldCharType="separate"/>
            </w:r>
            <w:hyperlink w:anchor="_ENREF_164" w:tooltip="Mehanna, 2009 #112" w:history="1">
              <w:r>
                <w:rPr>
                  <w:rFonts w:ascii="Times New Roman" w:eastAsia="Times New Roman" w:hAnsi="Times New Roman" w:cs="Times New Roman"/>
                  <w:noProof/>
                  <w:sz w:val="20"/>
                  <w:szCs w:val="20"/>
                  <w:lang w:val="en-US" w:eastAsia="es-ES"/>
                </w:rPr>
                <w:t>Mehanna (2009b</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ind w:right="522"/>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2009</Year><RecNum>112</RecNum><DisplayText>Mehanna (2009b)</DisplayText><record><rec-number>112</rec-number><foreign-keys><key app="EN" db-id="ptreaxee90drs7e00tmpz9fqx5p9t0ws2epe">112</key></foreign-keys><ref-type name="Report">27</ref-type><contributors><authors><author>Mehanna, S.F.</author></authors></contributors><titles><title>Stock assessment of Merluccius merluccius of the South Levant (GSA 26).</title><secondary-title>GFCM-SAC</secondary-title></titles><periodical><full-title>GFCM-SAC</full-title></periodical><dates><year>2009</year></dates><urls></urls></record></Cite></EndNote>]]></w:instrText>
            </w:r>
            <w:r>
              <w:rPr>
                <w:rFonts w:ascii="Times New Roman" w:eastAsia="Times New Roman" w:hAnsi="Times New Roman" w:cs="Times New Roman"/>
                <w:sz w:val="20"/>
                <w:szCs w:val="20"/>
                <w:lang w:val="en-US" w:eastAsia="es-ES"/>
              </w:rPr>
              <w:fldChar w:fldCharType="separate"/>
            </w:r>
            <w:hyperlink w:anchor="_ENREF_164" w:tooltip="Mehanna, 2009 #112" w:history="1">
              <w:r>
                <w:rPr>
                  <w:rFonts w:ascii="Times New Roman" w:eastAsia="Times New Roman" w:hAnsi="Times New Roman" w:cs="Times New Roman"/>
                  <w:noProof/>
                  <w:sz w:val="20"/>
                  <w:szCs w:val="20"/>
                  <w:lang w:val="en-US" w:eastAsia="es-ES"/>
                </w:rPr>
                <w:t>Mehanna (2009b</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Philips</Author><Year>2012</Year><RecNum>219</RecNum><DisplayText>Philips (2012)</DisplayText><record><rec-number>219</rec-number><foreign-keys><key app="EN" db-id="ptreaxee90drs7e00tmpz9fqx5p9t0ws2epe">219</key></foreign-keys><ref-type name="Journal Article">17</ref-type><contributors><authors><author>Philips, Amal Eskander</author></authors></contributors><titles><title>Feeding behavior of the European hake Merluccius merluccius Linnaeus, 1758 (Family: Gadidae) from Egyptian Mediterranean waters off Alexandria</title><secondary-title>The Egyptian Journal of Aquatic Research</secondary-title></titles><periodical><full-title>The Egyptian Journal of Aquatic Research</full-title></periodical><pages>39-44</pages><volume>38</volume><number>1</number><keywords><keyword>Feeding behavior</keyword><keyword>Merluccius merluccius (Linnaeus)</keyword><keyword>Mediterranean waters</keyword><keyword>Egypt</keyword></keywords><dates><year>2012</year></dates><isbn>1687-4285</isbn><urls><related-urls><url>http://www.sciencedirect.com/science/article/pii/S1687428512000088</url></related-urls></urls><electronic-resource-num>http://dx.doi.org/10.1016/j.ejar.2012.09.002</electronic-resource-num></record></Cite></EndNote>]]></w:instrText>
            </w:r>
            <w:r>
              <w:rPr>
                <w:rFonts w:ascii="Times New Roman" w:eastAsia="Times New Roman" w:hAnsi="Times New Roman" w:cs="Times New Roman"/>
                <w:color w:val="000000"/>
                <w:sz w:val="20"/>
                <w:szCs w:val="20"/>
                <w:lang w:eastAsia="es-ES"/>
              </w:rPr>
              <w:fldChar w:fldCharType="separate"/>
            </w:r>
            <w:hyperlink w:anchor="_ENREF_206" w:tooltip="Philips, 2012 #219" w:history="1">
              <w:r>
                <w:rPr>
                  <w:rFonts w:ascii="Times New Roman" w:eastAsia="Times New Roman" w:hAnsi="Times New Roman" w:cs="Times New Roman"/>
                  <w:noProof/>
                  <w:color w:val="000000"/>
                  <w:sz w:val="20"/>
                  <w:szCs w:val="20"/>
                  <w:lang w:eastAsia="es-ES"/>
                </w:rPr>
                <w:t>Philips (2012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061AA6"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061AA6" w:rsidRDefault="00B076D0" w:rsidP="005E319D">
            <w:pPr>
              <w:ind w:right="34"/>
              <w:jc w:val="both"/>
              <w:rPr>
                <w:rFonts w:ascii="Times New Roman" w:eastAsia="Times New Roman" w:hAnsi="Times New Roman" w:cs="Times New Roman"/>
                <w:b w:val="0"/>
                <w:bCs w:val="0"/>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18. </w:t>
            </w:r>
            <w:proofErr w:type="spellStart"/>
            <w:r w:rsidRPr="00D40465">
              <w:rPr>
                <w:rFonts w:ascii="Times New Roman" w:eastAsia="Times New Roman" w:hAnsi="Times New Roman" w:cs="Times New Roman"/>
                <w:bCs w:val="0"/>
                <w:color w:val="000000"/>
                <w:sz w:val="20"/>
                <w:szCs w:val="20"/>
                <w:lang w:eastAsia="es-ES"/>
              </w:rPr>
              <w:t>Flatfishes</w:t>
            </w:r>
            <w:proofErr w:type="spellEnd"/>
            <w:r w:rsidRPr="00963344">
              <w:rPr>
                <w:rFonts w:ascii="Times New Roman" w:eastAsia="Times New Roman" w:hAnsi="Times New Roman" w:cs="Times New Roman"/>
                <w:b w:val="0"/>
                <w:bCs w:val="0"/>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Arnoglossus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spp</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Bothus</w:t>
            </w:r>
            <w:proofErr w:type="spellEnd"/>
            <w:r w:rsidRPr="00596C5A">
              <w:rPr>
                <w:rFonts w:ascii="Times New Roman" w:eastAsia="Times New Roman" w:hAnsi="Times New Roman" w:cs="Times New Roman"/>
                <w:b w:val="0"/>
                <w:bCs w:val="0"/>
                <w:i/>
                <w:color w:val="000000"/>
                <w:sz w:val="20"/>
                <w:szCs w:val="20"/>
                <w:lang w:eastAsia="es-ES"/>
              </w:rPr>
              <w:t xml:space="preserve"> podas, </w:t>
            </w:r>
            <w:proofErr w:type="spellStart"/>
            <w:r w:rsidRPr="00596C5A">
              <w:rPr>
                <w:rFonts w:ascii="Times New Roman" w:eastAsia="Times New Roman" w:hAnsi="Times New Roman" w:cs="Times New Roman"/>
                <w:b w:val="0"/>
                <w:bCs w:val="0"/>
                <w:i/>
                <w:color w:val="000000"/>
                <w:sz w:val="20"/>
                <w:szCs w:val="20"/>
                <w:lang w:eastAsia="es-ES"/>
              </w:rPr>
              <w:t>Buglossidium</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luteum</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Citharus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linguatula</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Cynoglossus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sinusarabici</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Microchirus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spp</w:t>
            </w:r>
            <w:proofErr w:type="spellEnd"/>
            <w:r w:rsidRPr="00596C5A">
              <w:rPr>
                <w:rFonts w:ascii="Times New Roman" w:eastAsia="Times New Roman" w:hAnsi="Times New Roman" w:cs="Times New Roman"/>
                <w:b w:val="0"/>
                <w:bCs w:val="0"/>
                <w:i/>
                <w:color w:val="000000"/>
                <w:sz w:val="20"/>
                <w:szCs w:val="20"/>
                <w:lang w:eastAsia="es-ES"/>
              </w:rPr>
              <w:t xml:space="preserve">., Solea </w:t>
            </w:r>
            <w:proofErr w:type="spellStart"/>
            <w:r w:rsidRPr="00596C5A">
              <w:rPr>
                <w:rFonts w:ascii="Times New Roman" w:eastAsia="Times New Roman" w:hAnsi="Times New Roman" w:cs="Times New Roman"/>
                <w:b w:val="0"/>
                <w:bCs w:val="0"/>
                <w:i/>
                <w:color w:val="000000"/>
                <w:sz w:val="20"/>
                <w:szCs w:val="20"/>
                <w:lang w:eastAsia="es-ES"/>
              </w:rPr>
              <w:t>solea</w:t>
            </w:r>
            <w:proofErr w:type="spellEnd"/>
            <w:r w:rsidRPr="00596C5A">
              <w:rPr>
                <w:rFonts w:ascii="Times New Roman" w:eastAsia="Times New Roman" w:hAnsi="Times New Roman" w:cs="Times New Roman"/>
                <w:b w:val="0"/>
                <w:bCs w:val="0"/>
                <w:i/>
                <w:color w:val="000000"/>
                <w:sz w:val="20"/>
                <w:szCs w:val="20"/>
                <w:lang w:eastAsia="es-ES"/>
              </w:rPr>
              <w:t xml:space="preserve"> </w:t>
            </w:r>
            <w:r w:rsidRPr="00596C5A">
              <w:rPr>
                <w:rFonts w:ascii="Times New Roman" w:eastAsia="Times New Roman" w:hAnsi="Times New Roman" w:cs="Times New Roman"/>
                <w:b w:val="0"/>
                <w:bCs w:val="0"/>
                <w:color w:val="000000"/>
                <w:sz w:val="20"/>
                <w:szCs w:val="20"/>
                <w:lang w:eastAsia="es-ES"/>
              </w:rPr>
              <w:t>and</w:t>
            </w:r>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Symphurus</w:t>
            </w:r>
            <w:proofErr w:type="spellEnd"/>
            <w:r w:rsidRPr="00596C5A">
              <w:rPr>
                <w:rFonts w:ascii="Times New Roman" w:eastAsia="Times New Roman" w:hAnsi="Times New Roman" w:cs="Times New Roman"/>
                <w:b w:val="0"/>
                <w:bCs w:val="0"/>
                <w:i/>
                <w:color w:val="000000"/>
                <w:sz w:val="20"/>
                <w:szCs w:val="20"/>
                <w:lang w:eastAsia="es-ES"/>
              </w:rPr>
              <w:t xml:space="preserve"> </w:t>
            </w:r>
            <w:proofErr w:type="spellStart"/>
            <w:r w:rsidRPr="00596C5A">
              <w:rPr>
                <w:rFonts w:ascii="Times New Roman" w:eastAsia="Times New Roman" w:hAnsi="Times New Roman" w:cs="Times New Roman"/>
                <w:b w:val="0"/>
                <w:bCs w:val="0"/>
                <w:i/>
                <w:color w:val="000000"/>
                <w:sz w:val="20"/>
                <w:szCs w:val="20"/>
                <w:lang w:eastAsia="es-ES"/>
              </w:rPr>
              <w:t>nigrescens</w:t>
            </w:r>
            <w:proofErr w:type="spellEnd"/>
            <w:r w:rsidRPr="00963344">
              <w:rPr>
                <w:rFonts w:ascii="Times New Roman" w:eastAsia="Times New Roman" w:hAnsi="Times New Roman" w:cs="Times New Roman"/>
                <w:b w:val="0"/>
                <w:bCs w:val="0"/>
                <w:color w:val="000000"/>
                <w:sz w:val="20"/>
                <w:szCs w:val="20"/>
                <w:lang w:eastAsia="es-ES"/>
              </w:rPr>
              <w:t>)</w:t>
            </w:r>
          </w:p>
        </w:tc>
      </w:tr>
      <w:tr w:rsidR="00B076D0" w:rsidRPr="00061AA6"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61AA6"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061AA6"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Schintu</Author><Year>1994</Year><RecNum>29</RecNum><DisplayText>Schintu et al. (1994)</DisplayText><record><rec-number>29</rec-number><foreign-keys><key app="EN" db-id="ptreaxee90drs7e00tmpz9fqx5p9t0ws2epe">29</key></foreign-keys><ref-type name="Journal Article">17</ref-type><contributors><authors><author>Schintu, P</author><author>Passariello, M</author><author>Belluscio, A</author><author>Ardizzone, GD</author></authors></contributors><titles><title>Growth and diet of Bothus podas(Pisces: Bothidae) in the Central Mediterranean Sea</title><secondary-title>Scientia Marina(Barcelona)</secondary-title></titles><periodical><full-title>Scientia Marina(Barcelona)</full-title></periodical><pages>359-361</pages><volume>58</volume><number>4</number><dates><year>1994</year></dates><isbn>0214-8358</isbn><urls></urls></record></Cite></EndNote>]]></w:instrText>
            </w:r>
            <w:r>
              <w:rPr>
                <w:rFonts w:ascii="Times New Roman" w:eastAsia="Times New Roman" w:hAnsi="Times New Roman" w:cs="Times New Roman"/>
                <w:sz w:val="20"/>
                <w:szCs w:val="20"/>
                <w:lang w:val="en-US" w:eastAsia="es-ES"/>
              </w:rPr>
              <w:fldChar w:fldCharType="separate"/>
            </w:r>
            <w:hyperlink w:anchor="_ENREF_231" w:tooltip="Schintu, 1994 #29" w:history="1">
              <w:r>
                <w:rPr>
                  <w:rFonts w:ascii="Times New Roman" w:eastAsia="Times New Roman" w:hAnsi="Times New Roman" w:cs="Times New Roman"/>
                  <w:noProof/>
                  <w:sz w:val="20"/>
                  <w:szCs w:val="20"/>
                  <w:lang w:val="en-US" w:eastAsia="es-ES"/>
                </w:rPr>
                <w:t>Schintu et al. (1994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Ozutok</Author><Year>2002</Year><RecNum>793</RecNum><DisplayText>Ozutok and Avsar (2002)</DisplayText><record><rec-number>793</rec-number><foreign-keys><key app="EN" db-id="ptreaxee90drs7e00tmpz9fqx5p9t0ws2epe">793</key></foreign-keys><ref-type name="Journal Article">17</ref-type><contributors><authors><author>Ozutok, M</author><author>Avsar, D</author></authors></contributors><titles><title>Estimation of growth, mortality and the exploitation rate of the Scaldfish (Arnoglossus laterna Walbaum, 1792) population from the Yumurtalik (Adana) Bight. EUJ Fish</title><secondary-title>Aquatic Sci</secondary-title></titles><periodical><full-title>Aquatic Sci</full-title></periodical><pages>349-358</pages><volume>19</volume><number>3-4</number><dates><year>2002</year></dates><urls></urls></record></Cite></EndNote>]]></w:instrText>
            </w:r>
            <w:r>
              <w:rPr>
                <w:rFonts w:ascii="Times New Roman" w:eastAsia="Times New Roman" w:hAnsi="Times New Roman" w:cs="Times New Roman"/>
                <w:sz w:val="20"/>
                <w:szCs w:val="20"/>
                <w:lang w:val="en-US" w:eastAsia="es-ES"/>
              </w:rPr>
              <w:fldChar w:fldCharType="separate"/>
            </w:r>
            <w:hyperlink w:anchor="_ENREF_187" w:tooltip="Ozutok, 2002 #793" w:history="1">
              <w:r>
                <w:rPr>
                  <w:rFonts w:ascii="Times New Roman" w:eastAsia="Times New Roman" w:hAnsi="Times New Roman" w:cs="Times New Roman"/>
                  <w:noProof/>
                  <w:sz w:val="20"/>
                  <w:szCs w:val="20"/>
                  <w:lang w:val="en-US" w:eastAsia="es-ES"/>
                </w:rPr>
                <w:t>Ozutok and Avsar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Turkmen</Author><Year>2003</Year><RecNum>794</RecNum><DisplayText>Turkmen (2003)</DisplayText><record><rec-number>794</rec-number><foreign-keys><key app="EN" db-id="ptreaxee90drs7e00tmpz9fqx5p9t0ws2epe">794</key></foreign-keys><ref-type name="Journal Article">17</ref-type><contributors><authors><author>Turkmen, M</author></authors></contributors><titles><title>Investigation of some population parameters of common sole, Solea solea (L., 1758) from Iskenderun Bay</title><secondary-title>Turkish Journal of Veterinary and Animal Sciences</secondary-title></titles><periodical><full-title>Turkish Journal of Veterinary and Animal Sciences</full-title></periodical><pages>317-324</pages><volume>27</volume><number>2</number><dates><year>2003</year></dates><isbn>1300-0128</isbn><urls></urls></record></Cite></EndNote>]]></w:instrText>
            </w:r>
            <w:r>
              <w:rPr>
                <w:rFonts w:ascii="Times New Roman" w:eastAsia="Times New Roman" w:hAnsi="Times New Roman" w:cs="Times New Roman"/>
                <w:sz w:val="20"/>
                <w:szCs w:val="20"/>
                <w:lang w:val="en-US" w:eastAsia="es-ES"/>
              </w:rPr>
              <w:fldChar w:fldCharType="separate"/>
            </w:r>
            <w:hyperlink w:anchor="_ENREF_257" w:tooltip="Turkmen, 2003 #794" w:history="1">
              <w:r>
                <w:rPr>
                  <w:rFonts w:ascii="Times New Roman" w:eastAsia="Times New Roman" w:hAnsi="Times New Roman" w:cs="Times New Roman"/>
                  <w:noProof/>
                  <w:sz w:val="20"/>
                  <w:szCs w:val="20"/>
                  <w:lang w:val="en-US" w:eastAsia="es-ES"/>
                </w:rPr>
                <w:t>Turkmen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Türker Çakir</Author><Year>2005</Year><RecNum>35</RecNum><DisplayText>Türker Çakir et al. (2005)</DisplayText><record><rec-number>35</rec-number><foreign-keys><key app="EN" db-id="ptreaxee90drs7e00tmpz9fqx5p9t0ws2epe">35</key></foreign-keys><ref-type name="Journal Article">17</ref-type><contributors><authors><author>Türker Çakir, D</author><author>Bayhan, B</author><author>Hossucu, B</author></authors></contributors><titles><title>Some Parameters of the Population Biology of Spotted Flounder (Citharus linguatula Linnaeus, 1758) in Edremit Bay (North Aegean Sea)</title><secondary-title>Turk. J. Vet. Anim. Sci</secondary-title></titles><periodical><full-title>Turk. J. Vet. Anim. Sci</full-title></periodical><pages>1013-1018</pages><volume>29</volume><dates><year>2005</year></dates><urls></urls></record></Cite></EndNote>]]></w:instrText>
            </w:r>
            <w:r>
              <w:rPr>
                <w:rFonts w:ascii="Times New Roman" w:eastAsia="Times New Roman" w:hAnsi="Times New Roman" w:cs="Times New Roman"/>
                <w:sz w:val="20"/>
                <w:szCs w:val="20"/>
                <w:lang w:val="en-US" w:eastAsia="es-ES"/>
              </w:rPr>
              <w:fldChar w:fldCharType="separate"/>
            </w:r>
            <w:hyperlink w:anchor="_ENREF_256" w:tooltip="Türker Çakir, 2005 #35" w:history="1">
              <w:r>
                <w:rPr>
                  <w:rFonts w:ascii="Times New Roman" w:eastAsia="Times New Roman" w:hAnsi="Times New Roman" w:cs="Times New Roman"/>
                  <w:noProof/>
                  <w:sz w:val="20"/>
                  <w:szCs w:val="20"/>
                  <w:lang w:val="en-US" w:eastAsia="es-ES"/>
                </w:rPr>
                <w:t>Türker Çakir et al. (2005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DF21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DF212C"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DF212C">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Abdallah</Author><Year>2002</Year><RecNum>109</RecNum><DisplayText>Abdallah (2002)</DisplayText><record><rec-number>109</rec-number><foreign-keys><key app="EN" db-id="ptreaxee90drs7e00tmpz9fqx5p9t0ws2epe">109</key></foreign-keys><ref-type name="Journal Article">17</ref-type><contributors><authors><author>Abdallah, M</author></authors></contributors><titles><title>Length-weight relationship of fishes caught by trawl off Alexandria, Egypt</title><secondary-title>Naga, The ICLARM Quarterly</secondary-title></titles><periodical><full-title>Naga, The ICLARM Quarterly</full-title></periodical><pages>19-20</pages><volume>25</volume><number>1</number><dates><year>2002</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1" w:tooltip="Abdallah, 2002 #109" w:history="1">
              <w:r>
                <w:rPr>
                  <w:rFonts w:ascii="Times New Roman" w:eastAsia="Times New Roman" w:hAnsi="Times New Roman" w:cs="Times New Roman"/>
                  <w:noProof/>
                  <w:sz w:val="20"/>
                  <w:szCs w:val="20"/>
                  <w:lang w:val="en-US" w:eastAsia="es-ES"/>
                </w:rPr>
                <w:t>Abdallah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Turkmen</Author><Year>2003</Year><RecNum>794</RecNum><DisplayText>Turkmen (2003)</DisplayText><record><rec-number>794</rec-number><foreign-keys><key app="EN" db-id="ptreaxee90drs7e00tmpz9fqx5p9t0ws2epe">794</key></foreign-keys><ref-type name="Journal Article">17</ref-type><contributors><authors><author>Turkmen, M</author></authors></contributors><titles><title>Investigation of some population parameters of common sole, Solea solea (L., 1758) from Iskenderun Bay</title><secondary-title>Turkish Journal of Veterinary and Animal Sciences</secondary-title></titles><periodical><full-title>Turkish Journal of Veterinary and Animal Sciences</full-title></periodical><pages>317-324</pages><volume>27</volume><number>2</number><dates><year>2003</year></dates><isbn>1300-0128</isbn><urls></urls></record></Cite></EndNote>]]></w:instrText>
            </w:r>
            <w:r>
              <w:rPr>
                <w:rFonts w:ascii="Times New Roman" w:eastAsia="Times New Roman" w:hAnsi="Times New Roman" w:cs="Times New Roman"/>
                <w:sz w:val="20"/>
                <w:szCs w:val="20"/>
                <w:lang w:val="en-US" w:eastAsia="es-ES"/>
              </w:rPr>
              <w:fldChar w:fldCharType="separate"/>
            </w:r>
            <w:hyperlink w:anchor="_ENREF_257" w:tooltip="Turkmen, 2003 #794" w:history="1">
              <w:r>
                <w:rPr>
                  <w:rFonts w:ascii="Times New Roman" w:eastAsia="Times New Roman" w:hAnsi="Times New Roman" w:cs="Times New Roman"/>
                  <w:noProof/>
                  <w:sz w:val="20"/>
                  <w:szCs w:val="20"/>
                  <w:lang w:val="en-US" w:eastAsia="es-ES"/>
                </w:rPr>
                <w:t>Turkmen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Sangun</Author><Year>2007</Year><RecNum>25</RecNum><DisplayText>Sangun et al. (2007)</DisplayText><record><rec-number>25</rec-number><foreign-keys><key app="EN" db-id="ptreaxee90drs7e00tmpz9fqx5p9t0ws2epe">25</key></foreign-keys><ref-type name="Journal Article">17</ref-type><contributors><authors><author>Sangun, Levent</author><author>Akamca, Erhan</author><author>Akar, Mustafa</author></authors></contributors><titles><title>Weight-length relationships for 39 fish species from the north-eastern Mediterranean coast of Turkey</title><secondary-title>Turkish Journal of Fisheries and Aquatic Sciences</secondary-title></titles><periodical><full-title>Turkish Journal of Fisheries and Aquatic Sciences</full-title></periodical><pages>37-40</pages><volume>7</volume><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227" w:tooltip="Sangun, 2007 #25" w:history="1">
              <w:r>
                <w:rPr>
                  <w:rFonts w:ascii="Times New Roman" w:eastAsia="Times New Roman" w:hAnsi="Times New Roman" w:cs="Times New Roman"/>
                  <w:noProof/>
                  <w:sz w:val="20"/>
                  <w:szCs w:val="20"/>
                  <w:lang w:val="en-US" w:eastAsia="es-ES"/>
                </w:rPr>
                <w:t>Sangun et al.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Diet</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Bayhan</Author><Year>2009</Year><RecNum>214</RecNum><DisplayText>Bayhan et al. (2009)</DisplayText><record><rec-number>214</rec-number><foreign-keys><key app="EN" db-id="ptreaxee90drs7e00tmpz9fqx5p9t0ws2epe">214</key></foreign-keys><ref-type name="Journal Article">17</ref-type><contributors><authors><author>Bayhan, Bahar</author><author>Sever, Tuncay Murat</author><author>Taskavak, Ertan</author></authors></contributors><titles><title>Age and feeding habits of Atlantic spotted flounder Citharus linguatula (Linnaeus, 1758)(Pisces: Pleuronectiformes) from central Aegean Sea of Turkey</title><secondary-title>North-Western Journal of Zoology</secondary-title></titles><periodical><full-title>North-Western Journal of Zoology</full-title></periodical><volume>5</volume><number>2</number><dates><year>2009</year></dates><isbn>1584-9074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4" w:tooltip="Bayhan, 2009 #214" w:history="1">
              <w:r>
                <w:rPr>
                  <w:rFonts w:ascii="Times New Roman" w:eastAsia="Times New Roman" w:hAnsi="Times New Roman" w:cs="Times New Roman"/>
                  <w:noProof/>
                  <w:color w:val="000000"/>
                  <w:sz w:val="20"/>
                  <w:szCs w:val="20"/>
                  <w:lang w:val="en-US" w:eastAsia="es-ES"/>
                </w:rPr>
                <w:t>Bayhan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Karachle</Author><Year>2011</Year><RecNum>216</RecNum><DisplayText>Karachle and Stergiou (2011)</DisplayText><record><rec-number>216</rec-number><foreign-keys><key app="EN" db-id="ptreaxee90drs7e00tmpz9fqx5p9t0ws2epe">216</key></foreign-keys><ref-type name="Journal Article">17</ref-type><contributors><authors><author>Karachle, PK</author><author>Stergiou, KI</author></authors></contributors><titles><title>Feeding and ecomorphology of seven flatfish species in the North-North-West Aegean Sea, Greece</title><secondary-title>African Journal of Marine Science</secondary-title></titles><periodical><full-title>African Journal of Marine Science</full-title></periodical><pages>67-78</pages><volume>33</volume><number>1</number><dates><year>2011</year></dates><isbn>1814-232X</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33" w:tooltip="Karachle, 2011 #216" w:history="1">
              <w:r>
                <w:rPr>
                  <w:rFonts w:ascii="Times New Roman" w:eastAsia="Times New Roman" w:hAnsi="Times New Roman" w:cs="Times New Roman"/>
                  <w:noProof/>
                  <w:color w:val="000000"/>
                  <w:sz w:val="20"/>
                  <w:szCs w:val="20"/>
                  <w:lang w:val="en-US" w:eastAsia="es-ES"/>
                </w:rPr>
                <w:t>Karachle and Stergiou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Abid</Author><Year>2013</Year><RecNum>213</RecNum><DisplayText>Abid et al. (2013)</DisplayText><record><rec-number>213</rec-number><foreign-keys><key app="EN" db-id="ptreaxee90drs7e00tmpz9fqx5p9t0ws2epe">213</key></foreign-keys><ref-type name="Journal Article">17</ref-type><contributors><authors><author>Abid, Souhir</author><author>Ouannes-Ghorbel, Amira</author><author>Jarboui, Othman</author><author>Bouain, Abderrahman</author></authors></contributors><titles><title>Diet composition and feeding habits of the wide-eyed flounder, Bothus podas, in the Gulf of Gabes (Tunisia)</title><secondary-title>Marine Biodiversity</secondary-title></titles><periodical><full-title>Marine Biodiversity</full-title></periodical><pages>149-161</pages><volume>43</volume><number>2</number><dates><year>2013</year></dates><isbn>1867-1616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4" w:tooltip="Abid, 2013 #213" w:history="1">
              <w:r>
                <w:rPr>
                  <w:rFonts w:ascii="Times New Roman" w:eastAsia="Times New Roman" w:hAnsi="Times New Roman" w:cs="Times New Roman"/>
                  <w:noProof/>
                  <w:color w:val="000000"/>
                  <w:sz w:val="20"/>
                  <w:szCs w:val="20"/>
                  <w:lang w:val="en-US" w:eastAsia="es-ES"/>
                </w:rPr>
                <w:t>Abid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19. Rocky fishes</w:t>
            </w:r>
            <w:r>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Apogon</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imberbis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Chromis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chromis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Blennius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ocellaris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Diplodus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annularis</w:t>
            </w:r>
            <w:proofErr w:type="spellEnd"/>
            <w:r w:rsidRPr="00596C5A">
              <w:rPr>
                <w:rFonts w:ascii="Times New Roman" w:eastAsia="Times New Roman" w:hAnsi="Times New Roman" w:cs="Times New Roman"/>
                <w:b w:val="0"/>
                <w:bCs w:val="0"/>
                <w:i/>
                <w:color w:val="000000"/>
                <w:sz w:val="20"/>
                <w:szCs w:val="20"/>
                <w:lang w:val="en-US" w:eastAsia="es-ES"/>
              </w:rPr>
              <w:t xml:space="preserve">, D. </w:t>
            </w:r>
            <w:proofErr w:type="spellStart"/>
            <w:r w:rsidRPr="00596C5A">
              <w:rPr>
                <w:rFonts w:ascii="Times New Roman" w:eastAsia="Times New Roman" w:hAnsi="Times New Roman" w:cs="Times New Roman"/>
                <w:b w:val="0"/>
                <w:bCs w:val="0"/>
                <w:i/>
                <w:color w:val="000000"/>
                <w:sz w:val="20"/>
                <w:szCs w:val="20"/>
                <w:lang w:val="en-US" w:eastAsia="es-ES"/>
              </w:rPr>
              <w:t>cervinus</w:t>
            </w:r>
            <w:proofErr w:type="spellEnd"/>
            <w:r w:rsidRPr="00596C5A">
              <w:rPr>
                <w:rFonts w:ascii="Times New Roman" w:eastAsia="Times New Roman" w:hAnsi="Times New Roman" w:cs="Times New Roman"/>
                <w:b w:val="0"/>
                <w:bCs w:val="0"/>
                <w:i/>
                <w:color w:val="000000"/>
                <w:sz w:val="20"/>
                <w:szCs w:val="20"/>
                <w:lang w:val="en-US" w:eastAsia="es-ES"/>
              </w:rPr>
              <w:t xml:space="preserve">, D. </w:t>
            </w:r>
            <w:proofErr w:type="spellStart"/>
            <w:r w:rsidRPr="00596C5A">
              <w:rPr>
                <w:rFonts w:ascii="Times New Roman" w:eastAsia="Times New Roman" w:hAnsi="Times New Roman" w:cs="Times New Roman"/>
                <w:b w:val="0"/>
                <w:bCs w:val="0"/>
                <w:i/>
                <w:color w:val="000000"/>
                <w:sz w:val="20"/>
                <w:szCs w:val="20"/>
                <w:lang w:val="en-US" w:eastAsia="es-ES"/>
              </w:rPr>
              <w:t>pun</w:t>
            </w:r>
            <w:r>
              <w:rPr>
                <w:rFonts w:ascii="Times New Roman" w:eastAsia="Times New Roman" w:hAnsi="Times New Roman" w:cs="Times New Roman"/>
                <w:b w:val="0"/>
                <w:bCs w:val="0"/>
                <w:i/>
                <w:color w:val="000000"/>
                <w:sz w:val="20"/>
                <w:szCs w:val="20"/>
                <w:lang w:val="en-US" w:eastAsia="es-ES"/>
              </w:rPr>
              <w:t>tazzo</w:t>
            </w:r>
            <w:proofErr w:type="spellEnd"/>
            <w:r>
              <w:rPr>
                <w:rFonts w:ascii="Times New Roman" w:eastAsia="Times New Roman" w:hAnsi="Times New Roman" w:cs="Times New Roman"/>
                <w:b w:val="0"/>
                <w:bCs w:val="0"/>
                <w:i/>
                <w:color w:val="000000"/>
                <w:sz w:val="20"/>
                <w:szCs w:val="20"/>
                <w:lang w:val="en-US" w:eastAsia="es-ES"/>
              </w:rPr>
              <w:t xml:space="preserve">, D. </w:t>
            </w:r>
            <w:proofErr w:type="spellStart"/>
            <w:r>
              <w:rPr>
                <w:rFonts w:ascii="Times New Roman" w:eastAsia="Times New Roman" w:hAnsi="Times New Roman" w:cs="Times New Roman"/>
                <w:b w:val="0"/>
                <w:bCs w:val="0"/>
                <w:i/>
                <w:color w:val="000000"/>
                <w:sz w:val="20"/>
                <w:szCs w:val="20"/>
                <w:lang w:val="en-US" w:eastAsia="es-ES"/>
              </w:rPr>
              <w:t>sargus</w:t>
            </w:r>
            <w:proofErr w:type="spellEnd"/>
            <w:r>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bCs w:val="0"/>
                <w:i/>
                <w:color w:val="000000"/>
                <w:sz w:val="20"/>
                <w:szCs w:val="20"/>
                <w:lang w:val="en-US" w:eastAsia="es-ES"/>
              </w:rPr>
              <w:t xml:space="preserve">D. vulgaris </w:t>
            </w:r>
            <w:r w:rsidRPr="00596C5A">
              <w:rPr>
                <w:rFonts w:ascii="Times New Roman" w:eastAsia="Times New Roman" w:hAnsi="Times New Roman" w:cs="Times New Roman"/>
                <w:b w:val="0"/>
                <w:bCs w:val="0"/>
                <w:color w:val="000000"/>
                <w:sz w:val="20"/>
                <w:szCs w:val="20"/>
                <w:lang w:val="en-US" w:eastAsia="es-ES"/>
              </w:rPr>
              <w:t>and</w:t>
            </w:r>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Gobius</w:t>
            </w:r>
            <w:proofErr w:type="spellEnd"/>
            <w:r w:rsidRPr="00596C5A">
              <w:rPr>
                <w:rFonts w:ascii="Times New Roman" w:eastAsia="Times New Roman" w:hAnsi="Times New Roman" w:cs="Times New Roman"/>
                <w:b w:val="0"/>
                <w:bCs w:val="0"/>
                <w:i/>
                <w:color w:val="000000"/>
                <w:sz w:val="20"/>
                <w:szCs w:val="20"/>
                <w:lang w:val="en-US" w:eastAsia="es-ES"/>
              </w:rPr>
              <w:t xml:space="preserve"> spp</w:t>
            </w:r>
            <w:r>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Garnaud</Author><Year>1962</Year><RecNum>338</RecNum><DisplayText>Garnaud (1962)</DisplayText><record><rec-number>338</rec-number><foreign-keys><key app="EN" db-id="ptreaxee90drs7e00tmpz9fqx5p9t0ws2epe">338</key></foreign-keys><ref-type name="Book">6</ref-type><contributors><authors><author>Garnaud, Jean</author></authors></contributors><titles><title>Monographie de l&apos;Apogon méditerranéen, Apogon imberbis (Linné) 1758</title></titles><dates><year>1962</year></dates><urls></urls></record></Cite></EndNote>]]></w:instrText>
            </w:r>
            <w:r>
              <w:rPr>
                <w:rFonts w:ascii="Times New Roman" w:eastAsia="Times New Roman" w:hAnsi="Times New Roman" w:cs="Times New Roman"/>
                <w:sz w:val="20"/>
                <w:szCs w:val="20"/>
                <w:lang w:val="en-US" w:eastAsia="es-ES"/>
              </w:rPr>
              <w:fldChar w:fldCharType="separate"/>
            </w:r>
            <w:hyperlink w:anchor="_ENREF_95" w:tooltip="Garnaud, 1962 #338" w:history="1">
              <w:r>
                <w:rPr>
                  <w:rFonts w:ascii="Times New Roman" w:eastAsia="Times New Roman" w:hAnsi="Times New Roman" w:cs="Times New Roman"/>
                  <w:noProof/>
                  <w:sz w:val="20"/>
                  <w:szCs w:val="20"/>
                  <w:lang w:val="en-US" w:eastAsia="es-ES"/>
                </w:rPr>
                <w:t>Garnaud (1962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Dulčić</Author><Year>1995</Year><RecNum>339</RecNum><DisplayText>Dulčić and Kraljević (1995)</DisplayText><record><rec-number>339</rec-number><foreign-keys><key app="EN" db-id="ptreaxee90drs7e00tmpz9fqx5p9t0ws2epe">339</key></foreign-keys><ref-type name="Journal Article">17</ref-type><contributors><authors><author>Dulčić, Jakov</author><author>Kraljević, Miro</author></authors></contributors><titles><title>Age, growth and mortality of damselfish (&lt; i&gt; Chromis chromis&lt;/i&gt; L.) in the eastern middle Adriatic</title><secondary-title>Fisheries Research</secondary-title></titles><periodical><full-title>Fisheries Research</full-title></periodical><pages>255-264</pages><volume>22</volume><number>3</number><dates><year>1995</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73" w:tooltip="Dulčić, 1995 #339" w:history="1">
              <w:r>
                <w:rPr>
                  <w:rFonts w:ascii="Times New Roman" w:eastAsia="Times New Roman" w:hAnsi="Times New Roman" w:cs="Times New Roman"/>
                  <w:noProof/>
                  <w:sz w:val="20"/>
                  <w:szCs w:val="20"/>
                  <w:lang w:val="en-US" w:eastAsia="es-ES"/>
                </w:rPr>
                <w:t>Dulčić and Kraljević (1995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Author>Bradai</Author><Year>1998</Year><RecNum>798</RecNum><DisplayText>(Bradai et al., 1998)</DisplayText><record><rec-number>798</rec-number><foreign-keys><key app="EN" db-id="ptreaxee90drs7e00tmpz9fqx5p9t0ws2epe">798</key></foreign-keys><ref-type name="Journal Article">17</ref-type><contributors><authors><author>Bradai, MN</author><author>Ghorbel, M</author><author>Jarboui, O</author><author>Bouain, A</author></authors></contributors><titles><title>Croissance de trois especes de sparidés: Diplodus puntazzo, D. vulgaris et Spondyliosoma cantharus du golfe de Gabes (Tunisie)</title><secondary-title>Cahiers Options Méditerranéennes</secondary-title></titles><periodical><full-title>Cahiers Options Méditerranéennes</full-title></periodical><pages>51-56</pages><volume>35</volume><dates><year>1998</year></dates><urls></urls></record></Cite></EndNote>]]></w:instrText>
            </w:r>
            <w:r>
              <w:rPr>
                <w:rFonts w:ascii="Times New Roman" w:eastAsia="Times New Roman" w:hAnsi="Times New Roman" w:cs="Times New Roman"/>
                <w:sz w:val="20"/>
                <w:szCs w:val="20"/>
                <w:lang w:val="en-US" w:eastAsia="es-ES"/>
              </w:rPr>
              <w:fldChar w:fldCharType="separate"/>
            </w:r>
            <w:r>
              <w:rPr>
                <w:rFonts w:ascii="Times New Roman" w:eastAsia="Times New Roman" w:hAnsi="Times New Roman" w:cs="Times New Roman"/>
                <w:noProof/>
                <w:sz w:val="20"/>
                <w:szCs w:val="20"/>
                <w:lang w:val="en-US" w:eastAsia="es-ES"/>
              </w:rPr>
              <w:t>(</w:t>
            </w:r>
            <w:hyperlink w:anchor="_ENREF_35" w:tooltip="Bradai, 1998 #798" w:history="1">
              <w:r>
                <w:rPr>
                  <w:rFonts w:ascii="Times New Roman" w:eastAsia="Times New Roman" w:hAnsi="Times New Roman" w:cs="Times New Roman"/>
                  <w:noProof/>
                  <w:sz w:val="20"/>
                  <w:szCs w:val="20"/>
                  <w:lang w:val="en-US" w:eastAsia="es-ES"/>
                </w:rPr>
                <w:t>Bradai et al.,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Author>Pajuelo</Author><Year>2003</Year><RecNum>340</RecNum><DisplayText>(Pajuelo et al., 2003b)</DisplayText><record><rec-number>340</rec-number><foreign-keys><key app="EN" db-id="ptreaxee90drs7e00tmpz9fqx5p9t0ws2epe">340</key></foreign-keys><ref-type name="Journal Article">17</ref-type><contributors><authors><author>Pajuelo, José G</author><author>Lorenzo, José M</author><author>Domı́nguez-Seoane, Rosa</author></authors></contributors><titles><title>Age estimation and growth of the zebra seabream&lt; i&gt; Diplodus cervinus cervinus&lt;/i&gt;(Lowe, 1838) on the Canary Islands shelf (Central-east Atlantic)</title><secondary-title>Fisheries Research</secondary-title></titles><periodical><full-title>Fisheries Research</full-title></periodical><pages>97-103</pages><volume>62</volume><number>1</number><dates><year>2003</year></dates><isbn>0165-7836</isbn><urls></urls></record></Cite></EndNote>]]></w:instrText>
            </w:r>
            <w:r>
              <w:rPr>
                <w:rFonts w:ascii="Times New Roman" w:eastAsia="Times New Roman" w:hAnsi="Times New Roman" w:cs="Times New Roman"/>
                <w:sz w:val="20"/>
                <w:szCs w:val="20"/>
                <w:lang w:val="en-US" w:eastAsia="es-ES"/>
              </w:rPr>
              <w:fldChar w:fldCharType="separate"/>
            </w:r>
            <w:r>
              <w:rPr>
                <w:rFonts w:ascii="Times New Roman" w:eastAsia="Times New Roman" w:hAnsi="Times New Roman" w:cs="Times New Roman"/>
                <w:noProof/>
                <w:sz w:val="20"/>
                <w:szCs w:val="20"/>
                <w:lang w:val="en-US" w:eastAsia="es-ES"/>
              </w:rPr>
              <w:t>(</w:t>
            </w:r>
            <w:hyperlink w:anchor="_ENREF_190" w:tooltip="Pajuelo, 2003 #340" w:history="1">
              <w:r>
                <w:rPr>
                  <w:rFonts w:ascii="Times New Roman" w:eastAsia="Times New Roman" w:hAnsi="Times New Roman" w:cs="Times New Roman"/>
                  <w:noProof/>
                  <w:sz w:val="20"/>
                  <w:szCs w:val="20"/>
                  <w:lang w:val="en-US" w:eastAsia="es-ES"/>
                </w:rPr>
                <w:t>Pajuelo et al., 2003b</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Apostolidis</Author><Year>2014</Year><RecNum>797</RecNum><DisplayText>Apostolidis and Stergiou (2014)</DisplayText><record><rec-number>797</rec-number><foreign-keys><key app="EN" db-id="ptreaxee90drs7e00tmpz9fqx5p9t0ws2epe">797</key></foreign-keys><ref-type name="Journal Article">17</ref-type><contributors><authors><author>Apostolidis, C</author><author>Stergiou, KI</author></authors></contributors><titles><title>Estimation of growth parameters from published data for several Mediterranean fishes</title><secondary-title>Journal of Applied Ichthyology</secondary-title></titles><periodical><full-title>Journal of Applied Ichthyology</full-title></periodical><pages>189-194</pages><volume>30</volume><number>1</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1" w:tooltip="Apostolidis, 2014 #797" w:history="1">
              <w:r>
                <w:rPr>
                  <w:rFonts w:ascii="Times New Roman" w:eastAsia="Times New Roman" w:hAnsi="Times New Roman" w:cs="Times New Roman"/>
                  <w:noProof/>
                  <w:sz w:val="20"/>
                  <w:szCs w:val="20"/>
                  <w:lang w:val="en-US" w:eastAsia="es-ES"/>
                </w:rPr>
                <w:t>Apostolidis and Stergiou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1E283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1E2838">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Karakulak</Author><Year>2006</Year><RecNum>67</RecNum><DisplayText>Karakulak et al. (2006)</DisplayText><record><rec-number>67</rec-number><foreign-keys><key app="EN" db-id="ptreaxee90drs7e00tmpz9fqx5p9t0ws2epe">67</key></foreign-keys><ref-type name="Journal Article">17</ref-type><contributors><authors><author>Karakulak, FS</author><author>Erk, H</author><author>Bilgin, B</author></authors></contributors><titles><title>Length–weight relationships for 47 coastal fish species from the northern Aegean Sea, Turkey</title><secondary-title>Journal of Applied Ichthyology</secondary-title></titles><periodical><full-title>Journal of Applied Ichthyology</full-title></periodical><pages>274-278</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35" w:tooltip="Karakulak, 2006 #67" w:history="1">
              <w:r>
                <w:rPr>
                  <w:rFonts w:ascii="Times New Roman" w:eastAsia="Times New Roman" w:hAnsi="Times New Roman" w:cs="Times New Roman"/>
                  <w:noProof/>
                  <w:sz w:val="20"/>
                  <w:szCs w:val="20"/>
                  <w:lang w:val="en-US" w:eastAsia="es-ES"/>
                </w:rPr>
                <w:t>Karakulak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Sangun</Author><Year>2007</Year><RecNum>25</RecNum><DisplayText>Sangun et al. (2007)</DisplayText><record><rec-number>25</rec-number><foreign-keys><key app="EN" db-id="ptreaxee90drs7e00tmpz9fqx5p9t0ws2epe">25</key></foreign-keys><ref-type name="Journal Article">17</ref-type><contributors><authors><author>Sangun, Levent</author><author>Akamca, Erhan</author><author>Akar, Mustafa</author></authors></contributors><titles><title>Weight-length relationships for 39 fish species from the north-eastern Mediterranean coast of Turkey</title><secondary-title>Turkish Journal of Fisheries and Aquatic Sciences</secondary-title></titles><periodical><full-title>Turkish Journal of Fisheries and Aquatic Sciences</full-title></periodical><pages>37-40</pages><volume>7</volume><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227" w:tooltip="Sangun, 2007 #25" w:history="1">
              <w:r>
                <w:rPr>
                  <w:rFonts w:ascii="Times New Roman" w:eastAsia="Times New Roman" w:hAnsi="Times New Roman" w:cs="Times New Roman"/>
                  <w:noProof/>
                  <w:sz w:val="20"/>
                  <w:szCs w:val="20"/>
                  <w:lang w:val="en-US" w:eastAsia="es-ES"/>
                </w:rPr>
                <w:t>Sangun et al.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5E319D">
            <w:pPr>
              <w:ind w:right="-2556"/>
              <w:jc w:val="both"/>
              <w:rPr>
                <w:rFonts w:ascii="Times New Roman" w:eastAsia="Times New Roman" w:hAnsi="Times New Roman" w:cs="Times New Roman"/>
                <w:b w:val="0"/>
                <w:bCs w:val="0"/>
                <w:color w:val="000000"/>
                <w:sz w:val="20"/>
                <w:szCs w:val="20"/>
                <w:lang w:val="en-US" w:eastAsia="es-ES"/>
              </w:rPr>
            </w:pPr>
            <w:r w:rsidRPr="00E13A99">
              <w:rPr>
                <w:rFonts w:ascii="Times New Roman" w:eastAsia="Times New Roman" w:hAnsi="Times New Roman" w:cs="Times New Roman"/>
                <w:b w:val="0"/>
                <w:bCs w:val="0"/>
                <w:color w:val="000000"/>
                <w:sz w:val="20"/>
                <w:szCs w:val="20"/>
                <w:lang w:val="en-US" w:eastAsia="es-ES"/>
              </w:rPr>
              <w:t>Diet</w:t>
            </w:r>
          </w:p>
        </w:tc>
        <w:tc>
          <w:tcPr>
            <w:tcW w:w="12474" w:type="dxa"/>
            <w:noWrap/>
          </w:tcPr>
          <w:p w:rsidR="00B076D0"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Pölzer</Author><Year>1998</Year><RecNum>277</RecNum><DisplayText>Pölzer and Patzner (1998)</DisplayText><record><rec-number>277</rec-number><foreign-keys><key app="EN" db-id="ptreaxee90drs7e00tmpz9fqx5p9t0ws2epe">277</key></foreign-keys><ref-type name="Journal Article">17</ref-type><contributors><authors><author>Pölzer, W</author><author>Patzner, RA</author></authors></contributors><titles><title>Nahrungsspektrum und Gebibder der Anemonengrundel Gobius bucchichi (Gobiidae) im Mittelmeer</title><secondary-title>Z. Fischk</secondary-title></titles><periodical><full-title>Z. Fischk</full-title></periodical><pages>83-90</pages><volume>5</volume><dates><year>1998</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10" w:tooltip="Pölzer, 1998 #277" w:history="1">
              <w:r>
                <w:rPr>
                  <w:rFonts w:ascii="Times New Roman" w:eastAsia="Times New Roman" w:hAnsi="Times New Roman" w:cs="Times New Roman"/>
                  <w:noProof/>
                  <w:color w:val="000000"/>
                  <w:sz w:val="20"/>
                  <w:szCs w:val="20"/>
                  <w:lang w:val="en-US" w:eastAsia="es-ES"/>
                </w:rPr>
                <w:t>Pölzer and Patzner (1998</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Labropoulou</Author><Year>1999</Year><RecNum>208</RecNum><DisplayText>Labropoulou and Papadopoulou-Smith (1999)</DisplayText><record><rec-number>208</rec-number><foreign-keys><key app="EN" db-id="ptreaxee90drs7e00tmpz9fqx5p9t0ws2epe">208</key></foreign-keys><ref-type name="Journal Article">17</ref-type><contributors><authors><author>Labropoulou, M</author><author>Papadopoulou-Smith, K-N</author></authors></contributors><titles><title>Foraging behaviour patterns of four sympatric demersal fishes</title><secondary-title>Estuarine, Coastal and Shelf Science</secondary-title></titles><periodical><full-title>Estuarine, Coastal and Shelf Science</full-title></periodical><pages>99-108</pages><volume>49</volume><dates><year>1999</year></dates><isbn>0272-7714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47" w:tooltip="Labropoulou, 1999 #208" w:history="1">
              <w:r>
                <w:rPr>
                  <w:rFonts w:ascii="Times New Roman" w:eastAsia="Times New Roman" w:hAnsi="Times New Roman" w:cs="Times New Roman"/>
                  <w:noProof/>
                  <w:color w:val="000000"/>
                  <w:sz w:val="20"/>
                  <w:szCs w:val="20"/>
                  <w:lang w:val="en-US" w:eastAsia="es-ES"/>
                </w:rPr>
                <w:t>Labropoulou and Papadopoulou-Smith (1999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Derbal</Author><Year>2007</Year><RecNum>795</RecNum><DisplayText>Derbal et al. (2007)</DisplayText><record><rec-number>795</rec-number><foreign-keys><key app="EN" db-id="ptreaxee90drs7e00tmpz9fqx5p9t0ws2epe">795</key></foreign-keys><ref-type name="Journal Article">17</ref-type><contributors><authors><author>Derbal, Farid</author><author>Nouacer, Sabah</author><author>Kara, M Hichem</author></authors></contributors><titles><title>Composition et variations du régime alimentaire du sparaillon Diplodus annularis (Sparidae) du golfe d&apos;Annaba (Est de l&apos;Algérie)</title><secondary-title>Cybium</secondary-title></titles><periodical><full-title>Cybium</full-title></periodical><pages>443-450</pages><volume>31</volume><number>4</number><dates><year>2007</year></dates><isbn>0399-0974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71" w:tooltip="Derbal, 2007 #795" w:history="1">
              <w:r>
                <w:rPr>
                  <w:rFonts w:ascii="Times New Roman" w:eastAsia="Times New Roman" w:hAnsi="Times New Roman" w:cs="Times New Roman"/>
                  <w:noProof/>
                  <w:color w:val="000000"/>
                  <w:sz w:val="20"/>
                  <w:szCs w:val="20"/>
                  <w:lang w:val="en-US" w:eastAsia="es-ES"/>
                </w:rPr>
                <w:t>Derbal et al. (2007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Benchalel</Author><Year>2010</Year><RecNum>241</RecNum><DisplayText>Benchalel et al. (2010)</DisplayText><record><rec-number>241</rec-number><foreign-keys><key app="EN" db-id="ptreaxee90drs7e00tmpz9fqx5p9t0ws2epe">241</key></foreign-keys><ref-type name="Journal Article">17</ref-type><contributors><authors><author>Benchalel, W.</author><author>Derbal, F.</author><author>Kara, M.H.</author><author>Rousseau, Y.</author><author>Galzin, R.</author><author>Maréchal, J.P.</author><author>Bailly, N.</author><author>Chanet, B.</author></authors></contributors><titles><title>Régime alimentaire du sar commun Diplodus sargus sargus (Sparidae) des côtes de l’est algérien</title><secondary-title>Cybium</secondary-title></titles><periodical><full-title>Cybium</full-title></periodical><pages>231-242</pages><volume>34</volume><number>3</number><dates><year>2010</year></dates><isbn>0399-0974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6" w:tooltip="Benchalel, 2010 #241" w:history="1">
              <w:r>
                <w:rPr>
                  <w:rFonts w:ascii="Times New Roman" w:eastAsia="Times New Roman" w:hAnsi="Times New Roman" w:cs="Times New Roman"/>
                  <w:noProof/>
                  <w:color w:val="000000"/>
                  <w:sz w:val="20"/>
                  <w:szCs w:val="20"/>
                  <w:lang w:val="en-US" w:eastAsia="es-ES"/>
                </w:rPr>
                <w:t>Benchalel et al. (2010</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Lipsky</Author><Year>2012</Year><RecNum>817</RecNum><DisplayText>Lipsky (2012)</DisplayText><record><rec-number>817</rec-number><foreign-keys><key app="EN" db-id="ptreaxee90drs7e00tmpz9fqx5p9t0ws2epe">817</key></foreign-keys><ref-type name="Thesis">32</ref-type><contributors><authors><author>Lipsky, G</author></authors></contributors><titles><title>Shipwrecks in the Levant Basin: Species-diversity hotspots or invader paradise</title></titles><pages>157</pages><dates><year>2012</year></dates><pub-location>Tel Aviv</pub-location><publisher>Department of Zoology, Tel Aviv University</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4" w:tooltip="Lipsky, 2012 #817" w:history="1">
              <w:r>
                <w:rPr>
                  <w:rFonts w:ascii="Times New Roman" w:eastAsia="Times New Roman" w:hAnsi="Times New Roman" w:cs="Times New Roman"/>
                  <w:noProof/>
                  <w:color w:val="000000"/>
                  <w:sz w:val="20"/>
                  <w:szCs w:val="20"/>
                  <w:lang w:val="en-US" w:eastAsia="es-ES"/>
                </w:rPr>
                <w:t>Lipsky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Chaouch</Author><Year>2013</Year><RecNum>796</RecNum><DisplayText>Chaouch et al. (2013)</DisplayText><record><rec-number>796</rec-number><foreign-keys><key app="EN" db-id="ptreaxee90drs7e00tmpz9fqx5p9t0ws2epe">796</key></foreign-keys><ref-type name="Journal Article">17</ref-type><contributors><authors><author>Chaouch, Houda</author><author>Hamida, Olfa Ben Abdallah-Ben Hadj</author><author>Ghorbel, Mohamed</author><author>Jarboui, Othman</author></authors></contributors><titles><title>Diet composition and food habits of Diplodus puntazzo (Sparidae) from the Gulf of Gabès (Central Mediterranean)</title><secondary-title>Journal of the Marine Biological Association of the United Kingdom</secondary-title></titles><periodical><full-title>Journal of the Marine Biological Association of the United Kingdom</full-title></periodical><pages>2257-2264</pages><volume>93</volume><number>08</number><dates><year>2013</year></dates><isbn>1469-7769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61" w:tooltip="Chaouch, 2013 #796" w:history="1">
              <w:r>
                <w:rPr>
                  <w:rFonts w:ascii="Times New Roman" w:eastAsia="Times New Roman" w:hAnsi="Times New Roman" w:cs="Times New Roman"/>
                  <w:noProof/>
                  <w:color w:val="000000"/>
                  <w:sz w:val="20"/>
                  <w:szCs w:val="20"/>
                  <w:lang w:val="en-US" w:eastAsia="es-ES"/>
                </w:rPr>
                <w:t>Chaouch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963344"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963344" w:rsidRDefault="00B076D0" w:rsidP="005E319D">
            <w:pPr>
              <w:ind w:right="34"/>
              <w:jc w:val="both"/>
              <w:rPr>
                <w:rFonts w:ascii="Times New Roman" w:eastAsia="Times New Roman" w:hAnsi="Times New Roman" w:cs="Times New Roman"/>
                <w:b w:val="0"/>
                <w:bCs w:val="0"/>
                <w:color w:val="000000"/>
                <w:sz w:val="20"/>
                <w:szCs w:val="20"/>
                <w:lang w:eastAsia="es-ES"/>
              </w:rPr>
            </w:pPr>
            <w:r w:rsidRPr="00D40465">
              <w:rPr>
                <w:rFonts w:ascii="Times New Roman" w:eastAsia="Times New Roman" w:hAnsi="Times New Roman" w:cs="Times New Roman"/>
                <w:color w:val="000000"/>
                <w:sz w:val="20"/>
                <w:szCs w:val="20"/>
                <w:lang w:eastAsia="es-ES"/>
              </w:rPr>
              <w:t xml:space="preserve">20. Small </w:t>
            </w:r>
            <w:proofErr w:type="spellStart"/>
            <w:r w:rsidRPr="00D40465">
              <w:rPr>
                <w:rFonts w:ascii="Times New Roman" w:eastAsia="Times New Roman" w:hAnsi="Times New Roman" w:cs="Times New Roman"/>
                <w:color w:val="000000"/>
                <w:sz w:val="20"/>
                <w:szCs w:val="20"/>
                <w:lang w:eastAsia="es-ES"/>
              </w:rPr>
              <w:t>native</w:t>
            </w:r>
            <w:proofErr w:type="spellEnd"/>
            <w:r w:rsidRPr="00D40465">
              <w:rPr>
                <w:rFonts w:ascii="Times New Roman" w:eastAsia="Times New Roman" w:hAnsi="Times New Roman" w:cs="Times New Roman"/>
                <w:color w:val="000000"/>
                <w:sz w:val="20"/>
                <w:szCs w:val="20"/>
                <w:lang w:eastAsia="es-ES"/>
              </w:rPr>
              <w:t xml:space="preserve"> </w:t>
            </w:r>
            <w:proofErr w:type="spellStart"/>
            <w:r w:rsidRPr="00D40465">
              <w:rPr>
                <w:rFonts w:ascii="Times New Roman" w:eastAsia="Times New Roman" w:hAnsi="Times New Roman" w:cs="Times New Roman"/>
                <w:color w:val="000000"/>
                <w:sz w:val="20"/>
                <w:szCs w:val="20"/>
                <w:lang w:eastAsia="es-ES"/>
              </w:rPr>
              <w:t>demersal</w:t>
            </w:r>
            <w:proofErr w:type="spellEnd"/>
            <w:r w:rsidRPr="00D40465">
              <w:rPr>
                <w:rFonts w:ascii="Times New Roman" w:eastAsia="Times New Roman" w:hAnsi="Times New Roman" w:cs="Times New Roman"/>
                <w:color w:val="000000"/>
                <w:sz w:val="20"/>
                <w:szCs w:val="20"/>
                <w:lang w:eastAsia="es-ES"/>
              </w:rPr>
              <w:t xml:space="preserve"> </w:t>
            </w:r>
            <w:proofErr w:type="spellStart"/>
            <w:r w:rsidRPr="00D40465">
              <w:rPr>
                <w:rFonts w:ascii="Times New Roman" w:eastAsia="Times New Roman" w:hAnsi="Times New Roman" w:cs="Times New Roman"/>
                <w:color w:val="000000"/>
                <w:sz w:val="20"/>
                <w:szCs w:val="20"/>
                <w:lang w:eastAsia="es-ES"/>
              </w:rPr>
              <w:t>fishes</w:t>
            </w:r>
            <w:proofErr w:type="spellEnd"/>
            <w:r w:rsidRPr="00D40465">
              <w:rPr>
                <w:rFonts w:ascii="Times New Roman" w:eastAsia="Times New Roman" w:hAnsi="Times New Roman" w:cs="Times New Roman"/>
                <w:b w:val="0"/>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Ariosoma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balearicum</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Balistes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capriscus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Callionymus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risso</w:t>
            </w:r>
            <w:proofErr w:type="spellEnd"/>
            <w:r w:rsidRPr="00596C5A">
              <w:rPr>
                <w:rFonts w:ascii="Times New Roman" w:eastAsia="Times New Roman" w:hAnsi="Times New Roman" w:cs="Times New Roman"/>
                <w:b w:val="0"/>
                <w:i/>
                <w:color w:val="000000"/>
                <w:sz w:val="20"/>
                <w:szCs w:val="20"/>
                <w:lang w:eastAsia="es-ES"/>
              </w:rPr>
              <w:t xml:space="preserve">, Cepola </w:t>
            </w:r>
            <w:proofErr w:type="spellStart"/>
            <w:r w:rsidRPr="00596C5A">
              <w:rPr>
                <w:rFonts w:ascii="Times New Roman" w:eastAsia="Times New Roman" w:hAnsi="Times New Roman" w:cs="Times New Roman"/>
                <w:b w:val="0"/>
                <w:i/>
                <w:color w:val="000000"/>
                <w:sz w:val="20"/>
                <w:szCs w:val="20"/>
                <w:lang w:eastAsia="es-ES"/>
              </w:rPr>
              <w:t>macrophthalma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Chelidonichthys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cuculus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Chelidonichthys</w:t>
            </w:r>
            <w:proofErr w:type="spellEnd"/>
            <w:r w:rsidRPr="00596C5A">
              <w:rPr>
                <w:rFonts w:ascii="Times New Roman" w:eastAsia="Times New Roman" w:hAnsi="Times New Roman" w:cs="Times New Roman"/>
                <w:b w:val="0"/>
                <w:i/>
                <w:color w:val="000000"/>
                <w:sz w:val="20"/>
                <w:szCs w:val="20"/>
                <w:lang w:eastAsia="es-ES"/>
              </w:rPr>
              <w:t xml:space="preserve"> lucerna, </w:t>
            </w:r>
            <w:proofErr w:type="spellStart"/>
            <w:r w:rsidRPr="00596C5A">
              <w:rPr>
                <w:rFonts w:ascii="Times New Roman" w:eastAsia="Times New Roman" w:hAnsi="Times New Roman" w:cs="Times New Roman"/>
                <w:b w:val="0"/>
                <w:i/>
                <w:color w:val="000000"/>
                <w:sz w:val="20"/>
                <w:szCs w:val="20"/>
                <w:lang w:eastAsia="es-ES"/>
              </w:rPr>
              <w:t>Dactylopterus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volitans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Deltentosteus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quadrimaculatus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Echelus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myrus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Echeneis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naucrates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Eutrigla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gurnardus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Lepidotrigla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cavillone</w:t>
            </w:r>
            <w:proofErr w:type="spellEnd"/>
            <w:r w:rsidRPr="00596C5A">
              <w:rPr>
                <w:rFonts w:ascii="Times New Roman" w:eastAsia="Times New Roman" w:hAnsi="Times New Roman" w:cs="Times New Roman"/>
                <w:b w:val="0"/>
                <w:i/>
                <w:color w:val="000000"/>
                <w:sz w:val="20"/>
                <w:szCs w:val="20"/>
                <w:lang w:eastAsia="es-ES"/>
              </w:rPr>
              <w:t xml:space="preserve">, L. </w:t>
            </w:r>
            <w:proofErr w:type="spellStart"/>
            <w:r w:rsidRPr="00596C5A">
              <w:rPr>
                <w:rFonts w:ascii="Times New Roman" w:eastAsia="Times New Roman" w:hAnsi="Times New Roman" w:cs="Times New Roman"/>
                <w:b w:val="0"/>
                <w:i/>
                <w:color w:val="000000"/>
                <w:sz w:val="20"/>
                <w:szCs w:val="20"/>
                <w:lang w:eastAsia="es-ES"/>
              </w:rPr>
              <w:t>dieuzeidei</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Lithognathus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mormyrus</w:t>
            </w:r>
            <w:proofErr w:type="spellEnd"/>
            <w:r w:rsidRPr="00596C5A">
              <w:rPr>
                <w:rFonts w:ascii="Times New Roman" w:eastAsia="Times New Roman" w:hAnsi="Times New Roman" w:cs="Times New Roman"/>
                <w:b w:val="0"/>
                <w:i/>
                <w:color w:val="000000"/>
                <w:sz w:val="20"/>
                <w:szCs w:val="20"/>
                <w:lang w:eastAsia="es-ES"/>
              </w:rPr>
              <w:t xml:space="preserve">, Liza </w:t>
            </w:r>
            <w:proofErr w:type="spellStart"/>
            <w:r w:rsidRPr="00596C5A">
              <w:rPr>
                <w:rFonts w:ascii="Times New Roman" w:eastAsia="Times New Roman" w:hAnsi="Times New Roman" w:cs="Times New Roman"/>
                <w:b w:val="0"/>
                <w:i/>
                <w:color w:val="000000"/>
                <w:sz w:val="20"/>
                <w:szCs w:val="20"/>
                <w:lang w:eastAsia="es-ES"/>
              </w:rPr>
              <w:t>aurata</w:t>
            </w:r>
            <w:proofErr w:type="spellEnd"/>
            <w:r w:rsidRPr="00596C5A">
              <w:rPr>
                <w:rFonts w:ascii="Times New Roman" w:eastAsia="Times New Roman" w:hAnsi="Times New Roman" w:cs="Times New Roman"/>
                <w:b w:val="0"/>
                <w:i/>
                <w:color w:val="000000"/>
                <w:sz w:val="20"/>
                <w:szCs w:val="20"/>
                <w:lang w:eastAsia="es-ES"/>
              </w:rPr>
              <w:t xml:space="preserve">, L. ramada, </w:t>
            </w:r>
            <w:proofErr w:type="spellStart"/>
            <w:r w:rsidRPr="00596C5A">
              <w:rPr>
                <w:rFonts w:ascii="Times New Roman" w:eastAsia="Times New Roman" w:hAnsi="Times New Roman" w:cs="Times New Roman"/>
                <w:b w:val="0"/>
                <w:i/>
                <w:color w:val="000000"/>
                <w:sz w:val="20"/>
                <w:szCs w:val="20"/>
                <w:lang w:eastAsia="es-ES"/>
              </w:rPr>
              <w:t>Mugil</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cephalus</w:t>
            </w:r>
            <w:proofErr w:type="spellEnd"/>
            <w:r w:rsidRPr="00596C5A">
              <w:rPr>
                <w:rFonts w:ascii="Times New Roman" w:eastAsia="Times New Roman" w:hAnsi="Times New Roman" w:cs="Times New Roman"/>
                <w:b w:val="0"/>
                <w:i/>
                <w:color w:val="000000"/>
                <w:sz w:val="20"/>
                <w:szCs w:val="20"/>
                <w:lang w:eastAsia="es-ES"/>
              </w:rPr>
              <w:t xml:space="preserve">, Oblada </w:t>
            </w:r>
            <w:proofErr w:type="spellStart"/>
            <w:r w:rsidRPr="00596C5A">
              <w:rPr>
                <w:rFonts w:ascii="Times New Roman" w:eastAsia="Times New Roman" w:hAnsi="Times New Roman" w:cs="Times New Roman"/>
                <w:b w:val="0"/>
                <w:i/>
                <w:color w:val="000000"/>
                <w:sz w:val="20"/>
                <w:szCs w:val="20"/>
                <w:lang w:eastAsia="es-ES"/>
              </w:rPr>
              <w:t>melanura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Pagellus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acarne</w:t>
            </w:r>
            <w:proofErr w:type="spellEnd"/>
            <w:r w:rsidRPr="00596C5A">
              <w:rPr>
                <w:rFonts w:ascii="Times New Roman" w:eastAsia="Times New Roman" w:hAnsi="Times New Roman" w:cs="Times New Roman"/>
                <w:b w:val="0"/>
                <w:i/>
                <w:color w:val="000000"/>
                <w:sz w:val="20"/>
                <w:szCs w:val="20"/>
                <w:lang w:eastAsia="es-ES"/>
              </w:rPr>
              <w:t xml:space="preserve">, P. </w:t>
            </w:r>
            <w:proofErr w:type="spellStart"/>
            <w:r w:rsidRPr="00596C5A">
              <w:rPr>
                <w:rFonts w:ascii="Times New Roman" w:eastAsia="Times New Roman" w:hAnsi="Times New Roman" w:cs="Times New Roman"/>
                <w:b w:val="0"/>
                <w:i/>
                <w:color w:val="000000"/>
                <w:sz w:val="20"/>
                <w:szCs w:val="20"/>
                <w:lang w:eastAsia="es-ES"/>
              </w:rPr>
              <w:t>bogaraveo</w:t>
            </w:r>
            <w:proofErr w:type="spellEnd"/>
            <w:r w:rsidRPr="00596C5A">
              <w:rPr>
                <w:rFonts w:ascii="Times New Roman" w:eastAsia="Times New Roman" w:hAnsi="Times New Roman" w:cs="Times New Roman"/>
                <w:b w:val="0"/>
                <w:i/>
                <w:color w:val="000000"/>
                <w:sz w:val="20"/>
                <w:szCs w:val="20"/>
                <w:lang w:eastAsia="es-ES"/>
              </w:rPr>
              <w:t xml:space="preserve">, P. </w:t>
            </w:r>
            <w:proofErr w:type="spellStart"/>
            <w:r w:rsidRPr="00596C5A">
              <w:rPr>
                <w:rFonts w:ascii="Times New Roman" w:eastAsia="Times New Roman" w:hAnsi="Times New Roman" w:cs="Times New Roman"/>
                <w:b w:val="0"/>
                <w:i/>
                <w:color w:val="000000"/>
                <w:sz w:val="20"/>
                <w:szCs w:val="20"/>
                <w:lang w:eastAsia="es-ES"/>
              </w:rPr>
              <w:t>erythrinus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Pagrus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caeruleostictus</w:t>
            </w:r>
            <w:proofErr w:type="spellEnd"/>
            <w:r w:rsidRPr="00596C5A">
              <w:rPr>
                <w:rFonts w:ascii="Times New Roman" w:eastAsia="Times New Roman" w:hAnsi="Times New Roman" w:cs="Times New Roman"/>
                <w:b w:val="0"/>
                <w:i/>
                <w:color w:val="000000"/>
                <w:sz w:val="20"/>
                <w:szCs w:val="20"/>
                <w:lang w:eastAsia="es-ES"/>
              </w:rPr>
              <w:t xml:space="preserve">, P. </w:t>
            </w:r>
            <w:proofErr w:type="spellStart"/>
            <w:r w:rsidRPr="00596C5A">
              <w:rPr>
                <w:rFonts w:ascii="Times New Roman" w:eastAsia="Times New Roman" w:hAnsi="Times New Roman" w:cs="Times New Roman"/>
                <w:b w:val="0"/>
                <w:i/>
                <w:color w:val="000000"/>
                <w:sz w:val="20"/>
                <w:szCs w:val="20"/>
                <w:lang w:eastAsia="es-ES"/>
              </w:rPr>
              <w:t>pagrus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Phycis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blennoides</w:t>
            </w:r>
            <w:proofErr w:type="spellEnd"/>
            <w:r w:rsidRPr="00596C5A">
              <w:rPr>
                <w:rFonts w:ascii="Times New Roman" w:eastAsia="Times New Roman" w:hAnsi="Times New Roman" w:cs="Times New Roman"/>
                <w:b w:val="0"/>
                <w:i/>
                <w:color w:val="000000"/>
                <w:sz w:val="20"/>
                <w:szCs w:val="20"/>
                <w:lang w:eastAsia="es-ES"/>
              </w:rPr>
              <w:t xml:space="preserve">, P. physis, </w:t>
            </w:r>
            <w:proofErr w:type="spellStart"/>
            <w:r w:rsidRPr="00596C5A">
              <w:rPr>
                <w:rFonts w:ascii="Times New Roman" w:eastAsia="Times New Roman" w:hAnsi="Times New Roman" w:cs="Times New Roman"/>
                <w:b w:val="0"/>
                <w:i/>
                <w:color w:val="000000"/>
                <w:sz w:val="20"/>
                <w:szCs w:val="20"/>
                <w:lang w:eastAsia="es-ES"/>
              </w:rPr>
              <w:t>Pomadasys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incisus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Sciaena</w:t>
            </w:r>
            <w:proofErr w:type="spellEnd"/>
            <w:r w:rsidRPr="00596C5A">
              <w:rPr>
                <w:rFonts w:ascii="Times New Roman" w:eastAsia="Times New Roman" w:hAnsi="Times New Roman" w:cs="Times New Roman"/>
                <w:b w:val="0"/>
                <w:i/>
                <w:color w:val="000000"/>
                <w:sz w:val="20"/>
                <w:szCs w:val="20"/>
                <w:lang w:eastAsia="es-ES"/>
              </w:rPr>
              <w:t xml:space="preserve"> umbra, </w:t>
            </w:r>
            <w:proofErr w:type="spellStart"/>
            <w:r w:rsidRPr="00596C5A">
              <w:rPr>
                <w:rFonts w:ascii="Times New Roman" w:eastAsia="Times New Roman" w:hAnsi="Times New Roman" w:cs="Times New Roman"/>
                <w:b w:val="0"/>
                <w:i/>
                <w:color w:val="000000"/>
                <w:sz w:val="20"/>
                <w:szCs w:val="20"/>
                <w:lang w:eastAsia="es-ES"/>
              </w:rPr>
              <w:t>Scorpaena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notata</w:t>
            </w:r>
            <w:proofErr w:type="spellEnd"/>
            <w:r w:rsidRPr="00596C5A">
              <w:rPr>
                <w:rFonts w:ascii="Times New Roman" w:eastAsia="Times New Roman" w:hAnsi="Times New Roman" w:cs="Times New Roman"/>
                <w:b w:val="0"/>
                <w:i/>
                <w:color w:val="000000"/>
                <w:sz w:val="20"/>
                <w:szCs w:val="20"/>
                <w:lang w:eastAsia="es-ES"/>
              </w:rPr>
              <w:t xml:space="preserve">, S. </w:t>
            </w:r>
            <w:proofErr w:type="spellStart"/>
            <w:r w:rsidRPr="00596C5A">
              <w:rPr>
                <w:rFonts w:ascii="Times New Roman" w:eastAsia="Times New Roman" w:hAnsi="Times New Roman" w:cs="Times New Roman"/>
                <w:b w:val="0"/>
                <w:i/>
                <w:color w:val="000000"/>
                <w:sz w:val="20"/>
                <w:szCs w:val="20"/>
                <w:lang w:eastAsia="es-ES"/>
              </w:rPr>
              <w:t>porcus</w:t>
            </w:r>
            <w:proofErr w:type="spellEnd"/>
            <w:r w:rsidRPr="00596C5A">
              <w:rPr>
                <w:rFonts w:ascii="Times New Roman" w:eastAsia="Times New Roman" w:hAnsi="Times New Roman" w:cs="Times New Roman"/>
                <w:b w:val="0"/>
                <w:i/>
                <w:color w:val="000000"/>
                <w:sz w:val="20"/>
                <w:szCs w:val="20"/>
                <w:lang w:eastAsia="es-ES"/>
              </w:rPr>
              <w:t xml:space="preserve">, S. </w:t>
            </w:r>
            <w:proofErr w:type="spellStart"/>
            <w:r w:rsidRPr="00596C5A">
              <w:rPr>
                <w:rFonts w:ascii="Times New Roman" w:eastAsia="Times New Roman" w:hAnsi="Times New Roman" w:cs="Times New Roman"/>
                <w:b w:val="0"/>
                <w:i/>
                <w:color w:val="000000"/>
                <w:sz w:val="20"/>
                <w:szCs w:val="20"/>
                <w:lang w:eastAsia="es-ES"/>
              </w:rPr>
              <w:t>scrofa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Serranus</w:t>
            </w:r>
            <w:proofErr w:type="spellEnd"/>
            <w:r w:rsidRPr="00596C5A">
              <w:rPr>
                <w:rFonts w:ascii="Times New Roman" w:eastAsia="Times New Roman" w:hAnsi="Times New Roman" w:cs="Times New Roman"/>
                <w:b w:val="0"/>
                <w:i/>
                <w:color w:val="000000"/>
                <w:sz w:val="20"/>
                <w:szCs w:val="20"/>
                <w:lang w:eastAsia="es-ES"/>
              </w:rPr>
              <w:t xml:space="preserve"> cabrilla, S. </w:t>
            </w:r>
            <w:proofErr w:type="spellStart"/>
            <w:r w:rsidRPr="00596C5A">
              <w:rPr>
                <w:rFonts w:ascii="Times New Roman" w:eastAsia="Times New Roman" w:hAnsi="Times New Roman" w:cs="Times New Roman"/>
                <w:b w:val="0"/>
                <w:i/>
                <w:color w:val="000000"/>
                <w:sz w:val="20"/>
                <w:szCs w:val="20"/>
                <w:lang w:eastAsia="es-ES"/>
              </w:rPr>
              <w:t>hepatus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Sparus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aurata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Synodus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saurus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Trachinus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araneus</w:t>
            </w:r>
            <w:proofErr w:type="spellEnd"/>
            <w:r w:rsidRPr="00596C5A">
              <w:rPr>
                <w:rFonts w:ascii="Times New Roman" w:eastAsia="Times New Roman" w:hAnsi="Times New Roman" w:cs="Times New Roman"/>
                <w:b w:val="0"/>
                <w:i/>
                <w:color w:val="000000"/>
                <w:sz w:val="20"/>
                <w:szCs w:val="20"/>
                <w:lang w:eastAsia="es-ES"/>
              </w:rPr>
              <w:t xml:space="preserve">, Trigla </w:t>
            </w:r>
            <w:proofErr w:type="spellStart"/>
            <w:r w:rsidRPr="00596C5A">
              <w:rPr>
                <w:rFonts w:ascii="Times New Roman" w:eastAsia="Times New Roman" w:hAnsi="Times New Roman" w:cs="Times New Roman"/>
                <w:b w:val="0"/>
                <w:i/>
                <w:color w:val="000000"/>
                <w:sz w:val="20"/>
                <w:szCs w:val="20"/>
                <w:lang w:eastAsia="es-ES"/>
              </w:rPr>
              <w:t>lyra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Trigloporus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lastoviza</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Uranoscopus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scaber</w:t>
            </w:r>
            <w:proofErr w:type="spellEnd"/>
            <w:r w:rsidRPr="00596C5A">
              <w:rPr>
                <w:rFonts w:ascii="Times New Roman" w:eastAsia="Times New Roman" w:hAnsi="Times New Roman" w:cs="Times New Roman"/>
                <w:b w:val="0"/>
                <w:i/>
                <w:color w:val="000000"/>
                <w:sz w:val="20"/>
                <w:szCs w:val="20"/>
                <w:lang w:eastAsia="es-ES"/>
              </w:rPr>
              <w:t xml:space="preserve"> </w:t>
            </w:r>
            <w:r w:rsidRPr="00596C5A">
              <w:rPr>
                <w:rFonts w:ascii="Times New Roman" w:eastAsia="Times New Roman" w:hAnsi="Times New Roman" w:cs="Times New Roman"/>
                <w:b w:val="0"/>
                <w:color w:val="000000"/>
                <w:sz w:val="20"/>
                <w:szCs w:val="20"/>
                <w:lang w:eastAsia="es-ES"/>
              </w:rPr>
              <w:t>and</w:t>
            </w:r>
            <w:r w:rsidRPr="00596C5A">
              <w:rPr>
                <w:rFonts w:ascii="Times New Roman" w:eastAsia="Times New Roman" w:hAnsi="Times New Roman" w:cs="Times New Roman"/>
                <w:b w:val="0"/>
                <w:i/>
                <w:color w:val="000000"/>
                <w:sz w:val="20"/>
                <w:szCs w:val="20"/>
                <w:lang w:eastAsia="es-ES"/>
              </w:rPr>
              <w:t xml:space="preserve"> Zeus </w:t>
            </w:r>
            <w:proofErr w:type="spellStart"/>
            <w:r w:rsidRPr="00596C5A">
              <w:rPr>
                <w:rFonts w:ascii="Times New Roman" w:eastAsia="Times New Roman" w:hAnsi="Times New Roman" w:cs="Times New Roman"/>
                <w:b w:val="0"/>
                <w:i/>
                <w:color w:val="000000"/>
                <w:sz w:val="20"/>
                <w:szCs w:val="20"/>
                <w:lang w:eastAsia="es-ES"/>
              </w:rPr>
              <w:t>faber</w:t>
            </w:r>
            <w:proofErr w:type="spellEnd"/>
            <w:r w:rsidRPr="00D40465">
              <w:rPr>
                <w:rFonts w:ascii="Times New Roman" w:eastAsia="Times New Roman" w:hAnsi="Times New Roman" w:cs="Times New Roman"/>
                <w:b w:val="0"/>
                <w:color w:val="000000"/>
                <w:sz w:val="20"/>
                <w:szCs w:val="20"/>
                <w:lang w:eastAsia="es-ES"/>
              </w:rPr>
              <w:t xml:space="preserve">) </w:t>
            </w:r>
          </w:p>
        </w:tc>
      </w:tr>
      <w:tr w:rsidR="00B076D0" w:rsidRPr="00963344"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963344" w:rsidRDefault="00B076D0" w:rsidP="005E319D">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963344" w:rsidRDefault="00B076D0" w:rsidP="005E319D">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FC07E4" w:rsidRDefault="00B076D0" w:rsidP="005E319D">
            <w:pPr>
              <w:ind w:right="-2556"/>
              <w:jc w:val="both"/>
              <w:rPr>
                <w:rFonts w:ascii="Times New Roman" w:eastAsia="Times New Roman" w:hAnsi="Times New Roman" w:cs="Times New Roman"/>
                <w:b w:val="0"/>
                <w:bCs w:val="0"/>
                <w:color w:val="000000"/>
                <w:sz w:val="20"/>
                <w:szCs w:val="20"/>
                <w:lang w:eastAsia="es-ES"/>
              </w:rPr>
            </w:pPr>
            <w:r w:rsidRPr="00FC07E4">
              <w:rPr>
                <w:rFonts w:ascii="Times New Roman" w:eastAsia="Times New Roman" w:hAnsi="Times New Roman" w:cs="Times New Roman"/>
                <w:b w:val="0"/>
                <w:bCs w:val="0"/>
                <w:color w:val="000000"/>
                <w:sz w:val="20"/>
                <w:szCs w:val="20"/>
                <w:lang w:eastAsia="es-ES"/>
              </w:rPr>
              <w:t>B</w:t>
            </w:r>
          </w:p>
        </w:tc>
        <w:tc>
          <w:tcPr>
            <w:tcW w:w="12474" w:type="dxa"/>
            <w:tcBorders>
              <w:bottom w:val="nil"/>
            </w:tcBorders>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FC07E4" w:rsidRDefault="00B076D0" w:rsidP="005E319D">
            <w:pPr>
              <w:ind w:right="-2556"/>
              <w:jc w:val="both"/>
              <w:rPr>
                <w:rFonts w:ascii="Times New Roman" w:eastAsia="Times New Roman" w:hAnsi="Times New Roman" w:cs="Times New Roman"/>
                <w:b w:val="0"/>
                <w:bCs w:val="0"/>
                <w:color w:val="000000"/>
                <w:sz w:val="20"/>
                <w:szCs w:val="20"/>
                <w:lang w:eastAsia="es-ES"/>
              </w:rPr>
            </w:pPr>
            <w:r w:rsidRPr="00FC07E4">
              <w:rPr>
                <w:rFonts w:ascii="Times New Roman" w:eastAsia="Times New Roman" w:hAnsi="Times New Roman" w:cs="Times New Roman"/>
                <w:b w:val="0"/>
                <w:bCs w:val="0"/>
                <w:color w:val="000000"/>
                <w:sz w:val="20"/>
                <w:szCs w:val="20"/>
                <w:lang w:eastAsia="es-ES"/>
              </w:rPr>
              <w:t>PB</w:t>
            </w:r>
          </w:p>
        </w:tc>
        <w:tc>
          <w:tcPr>
            <w:tcW w:w="12474" w:type="dxa"/>
            <w:tcBorders>
              <w:top w:val="nil"/>
              <w:bottom w:val="nil"/>
            </w:tcBorders>
            <w:noWrap/>
          </w:tcPr>
          <w:p w:rsidR="00B076D0" w:rsidRPr="0097249F" w:rsidRDefault="00B076D0" w:rsidP="00B076D0">
            <w:pPr>
              <w:ind w:right="34"/>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354F48">
              <w:rPr>
                <w:rFonts w:ascii="Times New Roman" w:eastAsia="Times New Roman" w:hAnsi="Times New Roman" w:cs="Times New Roman"/>
                <w:sz w:val="20"/>
                <w:szCs w:val="20"/>
                <w:lang w:val="en-US" w:eastAsia="es-ES"/>
              </w:rPr>
              <w:t>Z=F+M; M= empirical equation fr</w:t>
            </w:r>
            <w:r w:rsidRPr="005671D4">
              <w:rPr>
                <w:rFonts w:ascii="Times New Roman" w:eastAsia="Times New Roman" w:hAnsi="Times New Roman" w:cs="Times New Roman"/>
                <w:sz w:val="20"/>
                <w:szCs w:val="20"/>
                <w:lang w:val="en-US" w:eastAsia="es-ES"/>
              </w:rPr>
              <w:t>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Rafail</Author><Year>1968</Year><RecNum>353</RecNum><DisplayText>Rafail et al. (1968)</DisplayText><record><rec-number>353</rec-number><foreign-keys><key app="EN" db-id="ptreaxee90drs7e00tmpz9fqx5p9t0ws2epe">353</key></foreign-keys><ref-type name="Book">6</ref-type><contributors><authors><author>Rafail, Samir Zaky</author><author>El-Zarka, Salah El-Din</author><author>Morovic, Dinko</author></authors></contributors><titles><title>Investigations of mullet fisheries by beach seine on the UAR Mediterranean coast</title></titles><dates><year>1968</year></dates><publisher>GFCM Secretariat, Food and Agriculture Organization of the United Nations</publisher><urls></urls></record></Cite></EndNote>]]></w:instrText>
            </w:r>
            <w:r>
              <w:rPr>
                <w:rFonts w:ascii="Times New Roman" w:eastAsia="Times New Roman" w:hAnsi="Times New Roman" w:cs="Times New Roman"/>
                <w:sz w:val="20"/>
                <w:szCs w:val="20"/>
                <w:lang w:val="en-US" w:eastAsia="es-ES"/>
              </w:rPr>
              <w:fldChar w:fldCharType="separate"/>
            </w:r>
            <w:hyperlink w:anchor="_ENREF_216" w:tooltip="Rafail, 1968 #353" w:history="1">
              <w:r>
                <w:rPr>
                  <w:rFonts w:ascii="Times New Roman" w:eastAsia="Times New Roman" w:hAnsi="Times New Roman" w:cs="Times New Roman"/>
                  <w:noProof/>
                  <w:sz w:val="20"/>
                  <w:szCs w:val="20"/>
                  <w:lang w:val="en-US" w:eastAsia="es-ES"/>
                </w:rPr>
                <w:t>Rafail et al. (1968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Papaconstantinou</Author><Year>1982</Year><RecNum>45</RecNum><DisplayText>Papaconstantinou (1982)</DisplayText><record><rec-number>45</rec-number><foreign-keys><key app="EN" db-id="ptreaxee90drs7e00tmpz9fqx5p9t0ws2epe">45</key></foreign-keys><ref-type name="Journal Article">17</ref-type><contributors><authors><author>Papaconstantinou, C.</author></authors></contributors><titles><title> On the biology of the Lepidotrigla cavillone (Family Triglidae) of the Greek Seas</title><secondary-title>Thalassographica </secondary-title></titles><periodical><full-title>Thalassographica</full-title></periodical><pages>33-59</pages><volume>5</volume><number>1</number><dates><year>1982</year></dates><urls></urls></record></Cite></EndNote>]]></w:instrText>
            </w:r>
            <w:r>
              <w:rPr>
                <w:rFonts w:ascii="Times New Roman" w:eastAsia="Times New Roman" w:hAnsi="Times New Roman" w:cs="Times New Roman"/>
                <w:sz w:val="20"/>
                <w:szCs w:val="20"/>
                <w:lang w:val="en-US" w:eastAsia="es-ES"/>
              </w:rPr>
              <w:fldChar w:fldCharType="separate"/>
            </w:r>
            <w:hyperlink w:anchor="_ENREF_192" w:tooltip="Papaconstantinou, 1982 #45" w:history="1">
              <w:r>
                <w:rPr>
                  <w:rFonts w:ascii="Times New Roman" w:eastAsia="Times New Roman" w:hAnsi="Times New Roman" w:cs="Times New Roman"/>
                  <w:noProof/>
                  <w:sz w:val="20"/>
                  <w:szCs w:val="20"/>
                  <w:lang w:val="en-US" w:eastAsia="es-ES"/>
                </w:rPr>
                <w:t>Papaconstantinou (1982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Cavallaro</Author><Year>1985</Year><RecNum>354</RecNum><DisplayText>Cavallaro et al. (1985)</DisplayText><record><rec-number>354</rec-number><foreign-keys><key app="EN" db-id="ptreaxee90drs7e00tmpz9fqx5p9t0ws2epe">354</key></foreign-keys><ref-type name="Journal Article">17</ref-type><contributors><authors><author>Cavallaro, G</author><author>Cefali, A</author><author>Potoschi, A</author><author>Sotiriadis, S</author></authors></contributors><titles><title>Aspects of Oblada melanura(L. 1758) biology(Pisces: Sparidae)</title><secondary-title>Memorie di biologia marina e di oceanografia. Messina</secondary-title></titles><periodical><full-title>Memorie di biologia marina e di oceanografia. Messina</full-title></periodical><pages>129-140</pages><volume>15</volume><dates><year>1985</year></dates><isbn>0390-492X</isbn><urls></urls></record></Cite></EndNote>]]></w:instrText>
            </w:r>
            <w:r>
              <w:rPr>
                <w:rFonts w:ascii="Times New Roman" w:eastAsia="Times New Roman" w:hAnsi="Times New Roman" w:cs="Times New Roman"/>
                <w:sz w:val="20"/>
                <w:szCs w:val="20"/>
                <w:lang w:val="en-US" w:eastAsia="es-ES"/>
              </w:rPr>
              <w:fldChar w:fldCharType="separate"/>
            </w:r>
            <w:hyperlink w:anchor="_ENREF_48" w:tooltip="Cavallaro, 1985 #354" w:history="1">
              <w:r>
                <w:rPr>
                  <w:rFonts w:ascii="Times New Roman" w:eastAsia="Times New Roman" w:hAnsi="Times New Roman" w:cs="Times New Roman"/>
                  <w:noProof/>
                  <w:sz w:val="20"/>
                  <w:szCs w:val="20"/>
                  <w:lang w:val="en-US" w:eastAsia="es-ES"/>
                </w:rPr>
                <w:t>Cavallaro et al. (1985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Bradai</Author><Year>1988</Year><RecNum>350</RecNum><DisplayText>Bradai and Bouain (1988)</DisplayText><record><rec-number>350</rec-number><foreign-keys><key app="EN" db-id="ptreaxee90drs7e00tmpz9fqx5p9t0ws2epe">350</key></foreign-keys><ref-type name="Journal Article">17</ref-type><contributors><authors><author>Bradai, Mohamed Nejmeddine</author><author>Bouain, Abderrahman</author></authors></contributors><titles><title> Croissance lineaire absolue des rascasses (Scorpaena porcus et S. scrofa) du golfe de Gabes (Tunisie)</title><secondary-title>Rapp. Comm. Int. Mer Méditerr.</secondary-title></titles><periodical><full-title>Rapp. Comm. Int. Mer Méditerr.</full-title></periodical><pages>265</pages><volume>31</volume><dates><year>1988</year></dates><urls></urls></record></Cite></EndNote>]]></w:instrText>
            </w:r>
            <w:r>
              <w:rPr>
                <w:rFonts w:ascii="Times New Roman" w:eastAsia="Times New Roman" w:hAnsi="Times New Roman" w:cs="Times New Roman"/>
                <w:sz w:val="20"/>
                <w:szCs w:val="20"/>
                <w:lang w:val="en-US" w:eastAsia="es-ES"/>
              </w:rPr>
              <w:fldChar w:fldCharType="separate"/>
            </w:r>
            <w:hyperlink w:anchor="_ENREF_36" w:tooltip="Bradai, 1988 #350" w:history="1">
              <w:r>
                <w:rPr>
                  <w:rFonts w:ascii="Times New Roman" w:eastAsia="Times New Roman" w:hAnsi="Times New Roman" w:cs="Times New Roman"/>
                  <w:noProof/>
                  <w:sz w:val="20"/>
                  <w:szCs w:val="20"/>
                  <w:lang w:val="en-US" w:eastAsia="es-ES"/>
                </w:rPr>
                <w:t>Bradai and Bouain (1988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Erzini</Author><Year>1991</Year><RecNum>373</RecNum><DisplayText>Erzini (1991)</DisplayText><record><rec-number>373</rec-number><foreign-keys><key app="EN" db-id="ptreaxee90drs7e00tmpz9fqx5p9t0ws2epe">373</key></foreign-keys><ref-type name="Report">27</ref-type><contributors><authors><author>Erzini, Karim</author></authors></contributors><titles><title>A compilation of data on variability in length-age in marine fishes. Fisheries Stock Assessment, Title XII, Collaborative Research Program</title></titles><pages>36</pages><dates><year>1991</year></dates><publisher>University of Rhode Island</publisher><urls></urls></record></Cite></EndNote>]]></w:instrText>
            </w:r>
            <w:r>
              <w:rPr>
                <w:rFonts w:ascii="Times New Roman" w:eastAsia="Times New Roman" w:hAnsi="Times New Roman" w:cs="Times New Roman"/>
                <w:sz w:val="20"/>
                <w:szCs w:val="20"/>
                <w:lang w:val="en-US" w:eastAsia="es-ES"/>
              </w:rPr>
              <w:fldChar w:fldCharType="separate"/>
            </w:r>
            <w:hyperlink w:anchor="_ENREF_81" w:tooltip="Erzini, 1991 #373" w:history="1">
              <w:r>
                <w:rPr>
                  <w:rFonts w:ascii="Times New Roman" w:eastAsia="Times New Roman" w:hAnsi="Times New Roman" w:cs="Times New Roman"/>
                  <w:noProof/>
                  <w:sz w:val="20"/>
                  <w:szCs w:val="20"/>
                  <w:lang w:val="en-US" w:eastAsia="es-ES"/>
                </w:rPr>
                <w:t>Erzini (1991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Papaconstantinou</Author><Year>1993</Year><RecNum>372</RecNum><DisplayText>Papaconstantinou et al. (1993)</DisplayText><record><rec-number>372</rec-number><foreign-keys><key app="EN" db-id="ptreaxee90drs7e00tmpz9fqx5p9t0ws2epe">372</key></foreign-keys><ref-type name="Report">27</ref-type><contributors><authors><author>Papaconstantinou, C.</author><author>Caragitsou E.</author><author>Vassilopoulou V.</author><author>Petrakis G.</author><author>Mytilineaou C.</author><author>Fourtouni A.</author><author>Tursi A.</author><author>Politou C-Y.</author><author>Giagnisi M.</author><author>D&apos;Onghia G.</author><author>Siapatis A.</author><author>Matarese A.</author><author>Economou A.</author><author>Papageorgiou E.</author></authors></contributors><titles><title>Investigation of the abundance and distribution of demersal stocks of primary importance to the Greek fishery in the Northern Aegean Sea (Greece)</title></titles><pages>316</pages><dates><year>1993</year></dates><pub-location>Athens</pub-location><publisher>National Centre for Marine Research</publisher><urls></urls></record></Cite></EndNote>]]></w:instrText>
            </w:r>
            <w:r>
              <w:rPr>
                <w:rFonts w:ascii="Times New Roman" w:eastAsia="Times New Roman" w:hAnsi="Times New Roman" w:cs="Times New Roman"/>
                <w:sz w:val="20"/>
                <w:szCs w:val="20"/>
                <w:lang w:val="en-US" w:eastAsia="es-ES"/>
              </w:rPr>
              <w:fldChar w:fldCharType="separate"/>
            </w:r>
            <w:hyperlink w:anchor="_ENREF_194" w:tooltip="Papaconstantinou, 1993 #372" w:history="1">
              <w:r>
                <w:rPr>
                  <w:rFonts w:ascii="Times New Roman" w:eastAsia="Times New Roman" w:hAnsi="Times New Roman" w:cs="Times New Roman"/>
                  <w:noProof/>
                  <w:sz w:val="20"/>
                  <w:szCs w:val="20"/>
                  <w:lang w:val="en-US" w:eastAsia="es-ES"/>
                </w:rPr>
                <w:t>Papaconstantinou et al. (1993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Koutrakis</Author><Year>1994</Year><RecNum>93</RecNum><DisplayText>Koutrakis and Sinis (1994)</DisplayText><record><rec-number>93</rec-number><foreign-keys><key app="EN" db-id="ptreaxee90drs7e00tmpz9fqx5p9t0ws2epe">93</key></foreign-keys><ref-type name="Journal Article">17</ref-type><contributors><authors><author>Koutrakis, ET</author><author>Sinis, AI</author></authors></contributors><titles><title>Growth analysis of grey mullets (Pisces, Mugilidae) as related to age and site</title><secondary-title>Israel Journal of Zoology</secondary-title></titles><periodical><full-title>Israel Journal of Zoology</full-title></periodical><pages>37-53</pages><volume>40</volume><number>1</number><dates><year>1994</year></dates><isbn>0021-2210</isbn><urls></urls></record></Cite></EndNote>]]></w:instrText>
            </w:r>
            <w:r>
              <w:rPr>
                <w:rFonts w:ascii="Times New Roman" w:eastAsia="Times New Roman" w:hAnsi="Times New Roman" w:cs="Times New Roman"/>
                <w:sz w:val="20"/>
                <w:szCs w:val="20"/>
                <w:lang w:val="en-US" w:eastAsia="es-ES"/>
              </w:rPr>
              <w:fldChar w:fldCharType="separate"/>
            </w:r>
            <w:hyperlink w:anchor="_ENREF_142" w:tooltip="Koutrakis, 1994 #93" w:history="1">
              <w:r>
                <w:rPr>
                  <w:rFonts w:ascii="Times New Roman" w:eastAsia="Times New Roman" w:hAnsi="Times New Roman" w:cs="Times New Roman"/>
                  <w:noProof/>
                  <w:sz w:val="20"/>
                  <w:szCs w:val="20"/>
                  <w:lang w:val="en-US" w:eastAsia="es-ES"/>
                </w:rPr>
                <w:t>Koutrakis and Sinis (1994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Faltas</Author><Year>1997</Year><RecNum>359</RecNum><DisplayText>Faltas and Abdallah (1997)</DisplayText><record><rec-number>359</rec-number><foreign-keys><key app="EN" db-id="ptreaxee90drs7e00tmpz9fqx5p9t0ws2epe">359</key></foreign-keys><ref-type name="Journal Article">17</ref-type><contributors><authors><author>Faltas, SN</author><author>Abdallah, M</author></authors></contributors><titles><title>Growth, mortality and relative yield per recruit of two triglid species from the Egyptian Mediterranean, off Alexandria</title><secondary-title>Bull. Nat. Inst. of Oceanogr. &amp; Fish., ARE</secondary-title></titles><periodical><full-title>Bull. Nat. Inst. of Oceanogr. &amp; Fish., ARE</full-title></periodical><pages>473-484</pages><volume>23</volume><dates><year>1997</year></dates><urls></urls></record></Cite></EndNote>]]></w:instrText>
            </w:r>
            <w:r>
              <w:rPr>
                <w:rFonts w:ascii="Times New Roman" w:eastAsia="Times New Roman" w:hAnsi="Times New Roman" w:cs="Times New Roman"/>
                <w:sz w:val="20"/>
                <w:szCs w:val="20"/>
                <w:lang w:val="en-US" w:eastAsia="es-ES"/>
              </w:rPr>
              <w:fldChar w:fldCharType="separate"/>
            </w:r>
            <w:hyperlink w:anchor="_ENREF_85" w:tooltip="Faltas, 1997 #359" w:history="1">
              <w:r>
                <w:rPr>
                  <w:rFonts w:ascii="Times New Roman" w:eastAsia="Times New Roman" w:hAnsi="Times New Roman" w:cs="Times New Roman"/>
                  <w:noProof/>
                  <w:sz w:val="20"/>
                  <w:szCs w:val="20"/>
                  <w:lang w:val="en-US" w:eastAsia="es-ES"/>
                </w:rPr>
                <w:t>Faltas and Abdallah (1997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Tosunoglu</Author><Year>1997</Year><RecNum>56</RecNum><DisplayText>Tosunoglu et al. (1997)</DisplayText><record><rec-number>56</rec-number><foreign-keys><key app="EN" db-id="ptreaxee90drs7e00tmpz9fqx5p9t0ws2epe">56</key></foreign-keys><ref-type name="Journal Article">17</ref-type><contributors><authors><author>Tosunoglu, Z.</author><author>Akyol O.</author><author>Metin G. </author><author>Tokac A.</author><author>Unsal S.</author></authors></contributors><titles><title>The study on the population characteristics of three sparid species in the Gulbah bay</title><secondary-title>Su Urunleri Dergisi</secondary-title></titles><periodical><full-title>Su Urunleri Dergisi</full-title></periodical><pages>127-143</pages><volume>14</volume><number>1-2</number><dates><year>1997</year></dates><urls></urls></record></Cite></EndNote>]]></w:instrText>
            </w:r>
            <w:r>
              <w:rPr>
                <w:rFonts w:ascii="Times New Roman" w:eastAsia="Times New Roman" w:hAnsi="Times New Roman" w:cs="Times New Roman"/>
                <w:sz w:val="20"/>
                <w:szCs w:val="20"/>
                <w:lang w:val="en-US" w:eastAsia="es-ES"/>
              </w:rPr>
              <w:fldChar w:fldCharType="separate"/>
            </w:r>
            <w:hyperlink w:anchor="_ENREF_251" w:tooltip="Tosunoglu, 1997 #56" w:history="1">
              <w:r>
                <w:rPr>
                  <w:rFonts w:ascii="Times New Roman" w:eastAsia="Times New Roman" w:hAnsi="Times New Roman" w:cs="Times New Roman"/>
                  <w:noProof/>
                  <w:sz w:val="20"/>
                  <w:szCs w:val="20"/>
                  <w:lang w:val="en-US" w:eastAsia="es-ES"/>
                </w:rPr>
                <w:t>Tosunoglu et al. (1997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Stergiou</Author><Year>1998</Year><RecNum>976</RecNum><DisplayText>Stergiou et al. (1998)</DisplayText><record><rec-number>976</rec-number><foreign-keys><key app="EN" db-id="ptreaxee90drs7e00tmpz9fqx5p9t0ws2epe">976</key></foreign-keys><ref-type name="Journal Article">17</ref-type><contributors><authors><author>Stergiou, KI</author><author>Christou, ED</author><author>Georgopoulos, D</author></authors></contributors><titles><title>The Hellenic seas: physics, chemistry, biology and fisheries</title><secondary-title>Oceanographic Literature Review</secondary-title></titles><periodical><full-title>Oceanographic Literature Review</full-title></periodical><pages>1088</pages><volume>6</volume><number>45</number><dates><year>1998</year></dates><isbn>0967-0653</isbn><urls></urls></record></Cite></EndNote>]]></w:instrText>
            </w:r>
            <w:r>
              <w:rPr>
                <w:rFonts w:ascii="Times New Roman" w:eastAsia="Times New Roman" w:hAnsi="Times New Roman" w:cs="Times New Roman"/>
                <w:sz w:val="20"/>
                <w:szCs w:val="20"/>
                <w:lang w:val="en-US" w:eastAsia="es-ES"/>
              </w:rPr>
              <w:fldChar w:fldCharType="separate"/>
            </w:r>
            <w:hyperlink w:anchor="_ENREF_242" w:tooltip="Stergiou, 1998 #976" w:history="1">
              <w:r>
                <w:rPr>
                  <w:rFonts w:ascii="Times New Roman" w:eastAsia="Times New Roman" w:hAnsi="Times New Roman" w:cs="Times New Roman"/>
                  <w:noProof/>
                  <w:sz w:val="20"/>
                  <w:szCs w:val="20"/>
                  <w:lang w:val="en-US" w:eastAsia="es-ES"/>
                </w:rPr>
                <w:t xml:space="preserve">Stergiou </w:t>
              </w:r>
              <w:r>
                <w:rPr>
                  <w:rFonts w:ascii="Times New Roman" w:eastAsia="Times New Roman" w:hAnsi="Times New Roman" w:cs="Times New Roman"/>
                  <w:noProof/>
                  <w:sz w:val="20"/>
                  <w:szCs w:val="20"/>
                  <w:lang w:val="en-US" w:eastAsia="es-ES"/>
                </w:rPr>
                <w:lastRenderedPageBreak/>
                <w:t>et al.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Chakroun-Marzouk</Author><Year>1999</Year><RecNum>58</RecNum><DisplayText>Chakroun-Marzouk (1999)</DisplayText><record><rec-number>58</rec-number><foreign-keys><key app="EN" db-id="ptreaxee90drs7e00tmpz9fqx5p9t0ws2epe">58</key></foreign-keys><ref-type name="Journal Article">17</ref-type><contributors><authors><author>Chakroun-Marzouk, N.</author></authors></contributors><titles><title>Croissance de Pagrus caeruleostictus (Valenciennes, 1830) (Poisson Teleosteen, Sparidae) des cotes Tunisiennes</title><secondary-title>Bull. Inst. Natn. Scien. Tech. Mer de Salammbô</secondary-title></titles><periodical><full-title>Bull. Inst. Natn. Scien. Tech. Mer de Salammbô</full-title></periodical><pages>85-101</pages><volume>26</volume><dates><year>1999</year></dates><urls></urls></record></Cite></EndNote>]]></w:instrText>
            </w:r>
            <w:r>
              <w:rPr>
                <w:rFonts w:ascii="Times New Roman" w:eastAsia="Times New Roman" w:hAnsi="Times New Roman" w:cs="Times New Roman"/>
                <w:sz w:val="20"/>
                <w:szCs w:val="20"/>
                <w:lang w:val="en-US" w:eastAsia="es-ES"/>
              </w:rPr>
              <w:fldChar w:fldCharType="separate"/>
            </w:r>
            <w:hyperlink w:anchor="_ENREF_59" w:tooltip="Chakroun-Marzouk, 1999 #58" w:history="1">
              <w:r>
                <w:rPr>
                  <w:rFonts w:ascii="Times New Roman" w:eastAsia="Times New Roman" w:hAnsi="Times New Roman" w:cs="Times New Roman"/>
                  <w:noProof/>
                  <w:sz w:val="20"/>
                  <w:szCs w:val="20"/>
                  <w:lang w:val="en-US" w:eastAsia="es-ES"/>
                </w:rPr>
                <w:t>Chakroun-Marzouk (1999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Chakroun-Marzouk</Author><Year>2001</Year><RecNum>355</RecNum><DisplayText>Chakroun-Marzouk and Ktari (2001)</DisplayText><record><rec-number>355</rec-number><foreign-keys><key app="EN" db-id="ptreaxee90drs7e00tmpz9fqx5p9t0ws2epe">355</key></foreign-keys><ref-type name="Journal Article">17</ref-type><contributors><authors><author>Chakroun-Marzouk, N</author><author>Ktari, MH</author></authors></contributors><titles><title>Age et croissance du corb méditerranéen (Sciaena umbra Linnaeus, 1758) des côtes tunisiennes</title><secondary-title>Rapp. Comm. Int. Mer Medit</secondary-title></titles><periodical><full-title>Rapp. Comm. Int. Mer Medit</full-title></periodical><pages>252</pages><volume>36</volume><dates><year>2001</year></dates><urls></urls></record></Cite></EndNote>]]></w:instrText>
            </w:r>
            <w:r>
              <w:rPr>
                <w:rFonts w:ascii="Times New Roman" w:eastAsia="Times New Roman" w:hAnsi="Times New Roman" w:cs="Times New Roman"/>
                <w:sz w:val="20"/>
                <w:szCs w:val="20"/>
                <w:lang w:val="en-US" w:eastAsia="es-ES"/>
              </w:rPr>
              <w:fldChar w:fldCharType="separate"/>
            </w:r>
            <w:hyperlink w:anchor="_ENREF_60" w:tooltip="Chakroun-Marzouk, 2001 #355" w:history="1">
              <w:r>
                <w:rPr>
                  <w:rFonts w:ascii="Times New Roman" w:eastAsia="Times New Roman" w:hAnsi="Times New Roman" w:cs="Times New Roman"/>
                  <w:noProof/>
                  <w:sz w:val="20"/>
                  <w:szCs w:val="20"/>
                  <w:lang w:val="en-US" w:eastAsia="es-ES"/>
                </w:rPr>
                <w:t>Chakroun-Marzouk and Ktari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Kaya</Author><Year>2001</Year><RecNum>977</RecNum><DisplayText>Kaya et al. (2001)</DisplayText><record><rec-number>977</rec-number><foreign-keys><key app="EN" db-id="ptreaxee90drs7e00tmpz9fqx5p9t0ws2epe">977</key></foreign-keys><ref-type name="Journal Article">17</ref-type><contributors><authors><author>Kaya, Murat</author><author>Özaydin, Oka </author><author>Benli, Hüseyn Avni</author></authors></contributors><titles><title>Age and Growth Parameters of Red Bandfish (Cepola rubescens L., 1766) in Izmir Bay</title><secondary-title>Turkish Journal of Zoology</secondary-title></titles><periodical><full-title>Turkish Journal of Zoology</full-title></periodical><pages>111-116</pages><volume>25</volume><number>2</number><dates><year>2001</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138" w:tooltip="Kaya, 2001 #977" w:history="1">
              <w:r>
                <w:rPr>
                  <w:rFonts w:ascii="Times New Roman" w:eastAsia="Times New Roman" w:hAnsi="Times New Roman" w:cs="Times New Roman"/>
                  <w:noProof/>
                  <w:sz w:val="20"/>
                  <w:szCs w:val="20"/>
                  <w:lang w:val="en-US" w:eastAsia="es-ES"/>
                </w:rPr>
                <w:t>Kaya et al.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Pajuelo</Author><Year>2003</Year><RecNum>59</RecNum><DisplayText>Pajuelo et al. (2003a)</DisplayText><record><rec-number>59</rec-number><foreign-keys><key app="EN" db-id="ptreaxee90drs7e00tmpz9fqx5p9t0ws2epe">59</key></foreign-keys><ref-type name="Journal Article">17</ref-type><contributors><authors><author>Pajuelo, JG</author><author>Lorenzo, JM</author><author>Gregoire, M</author></authors></contributors><titles><title>Age and growth of the bastard grunt (Pomadasys incisus: Haemulidae) inhabiting the Canarian archipelago, Northwest Africa</title><secondary-title>Fishery Bulletin</secondary-title></titles><periodical><full-title>Fishery Bulletin</full-title></periodical><pages>851-859</pages><volume>101</volume><number>4</number><dates><year>2003</year></dates><isbn>0090-0656</isbn><urls></urls></record></Cite></EndNote>]]></w:instrText>
            </w:r>
            <w:r>
              <w:rPr>
                <w:rFonts w:ascii="Times New Roman" w:eastAsia="Times New Roman" w:hAnsi="Times New Roman" w:cs="Times New Roman"/>
                <w:sz w:val="20"/>
                <w:szCs w:val="20"/>
                <w:lang w:val="en-US" w:eastAsia="es-ES"/>
              </w:rPr>
              <w:fldChar w:fldCharType="separate"/>
            </w:r>
            <w:hyperlink w:anchor="_ENREF_189" w:tooltip="Pajuelo, 2003 #59" w:history="1">
              <w:r>
                <w:rPr>
                  <w:rFonts w:ascii="Times New Roman" w:eastAsia="Times New Roman" w:hAnsi="Times New Roman" w:cs="Times New Roman"/>
                  <w:noProof/>
                  <w:sz w:val="20"/>
                  <w:szCs w:val="20"/>
                  <w:lang w:val="en-US" w:eastAsia="es-ES"/>
                </w:rPr>
                <w:t>Pajuelo et al. (2003a</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Türkmen</Author><Year>2003</Year><RecNum>46</RecNum><DisplayText>Türkmen and Akyurt (2003)</DisplayText><record><rec-number>46</rec-number><foreign-keys><key app="EN" db-id="ptreaxee90drs7e00tmpz9fqx5p9t0ws2epe">46</key></foreign-keys><ref-type name="Journal Article">17</ref-type><contributors><authors><author>Türkmen, Mustafa</author><author>Akyurt, Ihsan</author></authors></contributors><titles><title>Growth Characteristics, Sex Inversion and Mortality Rates of Striped Sea Bream, Lithognathus mormyrus L., in İskenderun Bay</title><secondary-title>Turkish Journal of Zoology</secondary-title></titles><periodical><full-title>Turkish Journal of Zoology</full-title></periodical><pages>323-329</pages><volume>27</volume><number>4</number><dates><year>2003</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258" w:tooltip="Türkmen, 2003 #46" w:history="1">
              <w:r>
                <w:rPr>
                  <w:rFonts w:ascii="Times New Roman" w:eastAsia="Times New Roman" w:hAnsi="Times New Roman" w:cs="Times New Roman"/>
                  <w:noProof/>
                  <w:sz w:val="20"/>
                  <w:szCs w:val="20"/>
                  <w:lang w:val="en-US" w:eastAsia="es-ES"/>
                </w:rPr>
                <w:t>Türkmen and Akyurt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Ismen</Author><Year>2004</Year><RecNum>24</RecNum><DisplayText>Ismen et al. (2004)</DisplayText><record><rec-number>24</rec-number><foreign-keys><key app="EN" db-id="ptreaxee90drs7e00tmpz9fqx5p9t0ws2epe">24</key></foreign-keys><ref-type name="Journal Article">17</ref-type><contributors><authors><author>Ismen, Ali</author><author>Turkoglu, Muhammet</author><author>Yigin, C Cigdem</author></authors></contributors><titles><title>The age, growth and reproduction of gray triggerfish (Balistes capriscus, Gmelin, 1789) in Iskenderun Bay</title><secondary-title>Pakistan Journal of Biological Sciences</secondary-title></titles><periodical><full-title>Pakistan Journal of Biological Sciences</full-title></periodical><pages>2135-2138</pages><volume>7</volume><number>12</number><dates><year>2004</year></dates><isbn>1028-8880</isbn><urls></urls></record></Cite></EndNote>]]></w:instrText>
            </w:r>
            <w:r>
              <w:rPr>
                <w:rFonts w:ascii="Times New Roman" w:eastAsia="Times New Roman" w:hAnsi="Times New Roman" w:cs="Times New Roman"/>
                <w:sz w:val="20"/>
                <w:szCs w:val="20"/>
                <w:lang w:val="en-US" w:eastAsia="es-ES"/>
              </w:rPr>
              <w:fldChar w:fldCharType="separate"/>
            </w:r>
            <w:hyperlink w:anchor="_ENREF_125" w:tooltip="Ismen, 2004 #24" w:history="1">
              <w:r>
                <w:rPr>
                  <w:rFonts w:ascii="Times New Roman" w:eastAsia="Times New Roman" w:hAnsi="Times New Roman" w:cs="Times New Roman"/>
                  <w:noProof/>
                  <w:sz w:val="20"/>
                  <w:szCs w:val="20"/>
                  <w:lang w:val="en-US" w:eastAsia="es-ES"/>
                </w:rPr>
                <w:t>Ismen et al.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Mesa</Author><Year>2005</Year><RecNum>347</RecNum><DisplayText>Mesa et al. (2005)</DisplayText><record><rec-number>347</rec-number><foreign-keys><key app="EN" db-id="ptreaxee90drs7e00tmpz9fqx5p9t0ws2epe">347</key></foreign-keys><ref-type name="Journal Article">17</ref-type><contributors><authors><author>Mesa, M La</author><author>Mesa, G La</author><author>Micalizzi, M</author></authors></contributors><titles><title>Age and growth of madeira scorpionfish,&lt; i&gt; Scorpaena maderensis&lt;/i&gt; Valenciennes, 1833, in the central Mediterranean</title><secondary-title>Fisheries Research</secondary-title></titles><periodical><full-title>Fisheries Research</full-title></periodical><pages>265-272</pages><volume>74</volume><number>1</number><dates><year>2005</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69" w:tooltip="Mesa, 2005 #347" w:history="1">
              <w:r>
                <w:rPr>
                  <w:rFonts w:ascii="Times New Roman" w:eastAsia="Times New Roman" w:hAnsi="Times New Roman" w:cs="Times New Roman"/>
                  <w:noProof/>
                  <w:sz w:val="20"/>
                  <w:szCs w:val="20"/>
                  <w:lang w:val="en-US" w:eastAsia="es-ES"/>
                </w:rPr>
                <w:t>Mesa et al. (2005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2007</Year><RecNum>114</RecNum><DisplayText>Mehanna (2007)</DisplayText><record><rec-number>114</rec-number><foreign-keys><key app="EN" db-id="ptreaxee90drs7e00tmpz9fqx5p9t0ws2epe">114</key></foreign-keys><ref-type name="Journal Article">17</ref-type><contributors><authors><author>Mehanna, Sahar Fahmy</author></authors></contributors><titles><title>A preliminary assessment and management of gilthead bream Sparus aurata in the Port Said fishery, the Southeastern Mediterranean, Egypt</title><secondary-title>Turkish Journal of Fisheries and Aquatic Sciences</secondary-title></titles><periodical><full-title>Turkish Journal of Fisheries and Aquatic Sciences</full-title></periodical><pages>123-130</pages><volume>7</volume><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162" w:tooltip="Mehanna, 2007 #114" w:history="1">
              <w:r>
                <w:rPr>
                  <w:rFonts w:ascii="Times New Roman" w:eastAsia="Times New Roman" w:hAnsi="Times New Roman" w:cs="Times New Roman"/>
                  <w:noProof/>
                  <w:sz w:val="20"/>
                  <w:szCs w:val="20"/>
                  <w:lang w:val="en-US" w:eastAsia="es-ES"/>
                </w:rPr>
                <w:t>Mehanna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Bilgin</Author><Year>2009</Year><RecNum>349</RecNum><DisplayText>Bilgin and Çelik (2009)</DisplayText><record><rec-number>349</rec-number><foreign-keys><key app="EN" db-id="ptreaxee90drs7e00tmpz9fqx5p9t0ws2epe">349</key></foreign-keys><ref-type name="Journal Article">17</ref-type><contributors><authors><author>Bilgin, S</author><author>Çelik, EŞ</author></authors></contributors><titles><title>Age, growth and reproduction of the black scorpionfish, Scorpaena porcus (Pisces, Scorpaenidae), on the Black Sea coast of Turkey</title><secondary-title>Journal of Applied Ichthyology</secondary-title></titles><periodical><full-title>Journal of Applied Ichthyology</full-title></periodical><pages>55-60</pages><volume>25</volume><number>1</number><dates><year>2009</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31" w:tooltip="Bilgin, 2009 #349" w:history="1">
              <w:r>
                <w:rPr>
                  <w:rFonts w:ascii="Times New Roman" w:eastAsia="Times New Roman" w:hAnsi="Times New Roman" w:cs="Times New Roman"/>
                  <w:noProof/>
                  <w:sz w:val="20"/>
                  <w:szCs w:val="20"/>
                  <w:lang w:val="en-US" w:eastAsia="es-ES"/>
                </w:rPr>
                <w:t>Bilgin and Çelik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El -Hawwet</Author><Year>2009</Year><RecNum>57</RecNum><DisplayText>El -Hawwet et al. (2009)</DisplayText><record><rec-number>57</rec-number><foreign-keys><key app="EN" db-id="ptreaxee90drs7e00tmpz9fqx5p9t0ws2epe">57</key></foreign-keys><ref-type name="Report">27</ref-type><contributors><authors><author>El -Hawwet, A.A.K.</author><author>El-Ganainy A.A.</author><author>Mahmoud, H.H</author></authors></contributors><titles><title>Stock assessment of Pagellus erythrinus of the South Levant (GSA 26).</title><secondary-title>GFCM-SAC</secondary-title></titles><periodical><full-title>GFCM-SAC</full-title></periodical><dates><year>2009</year></dates><urls></urls></record></Cite></EndNote>]]></w:instrText>
            </w:r>
            <w:r>
              <w:rPr>
                <w:rFonts w:ascii="Times New Roman" w:eastAsia="Times New Roman" w:hAnsi="Times New Roman" w:cs="Times New Roman"/>
                <w:sz w:val="20"/>
                <w:szCs w:val="20"/>
                <w:lang w:val="en-US" w:eastAsia="es-ES"/>
              </w:rPr>
              <w:fldChar w:fldCharType="separate"/>
            </w:r>
            <w:hyperlink w:anchor="_ENREF_79" w:tooltip="El -Hawwet, 2009 #57" w:history="1">
              <w:r>
                <w:rPr>
                  <w:rFonts w:ascii="Times New Roman" w:eastAsia="Times New Roman" w:hAnsi="Times New Roman" w:cs="Times New Roman"/>
                  <w:noProof/>
                  <w:sz w:val="20"/>
                  <w:szCs w:val="20"/>
                  <w:lang w:val="en-US" w:eastAsia="es-ES"/>
                </w:rPr>
                <w:t>El -Hawwet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Ilhan</Author><Year>2010</Year><RecNum>100</RecNum><DisplayText>Ilhan et al. (2010)</DisplayText><record><rec-number>100</rec-number><foreign-keys><key app="EN" db-id="ptreaxee90drs7e00tmpz9fqx5p9t0ws2epe">100</key></foreign-keys><ref-type name="Journal Article">17</ref-type><contributors><authors><author>Ilhan, Dilek</author><author>Akalin, Sencer</author><author>Tosunoğlu, Zafer</author><author>Özaydin, Okan</author></authors></contributors><titles><title>Growth characteristics and reproduction of comber, Serranus cabrilla (Actinopterygii, Perciformes, Serranidae), in the Aegean Sea</title><secondary-title>Acta Ichthyologica et Piscatoria</secondary-title></titles><periodical><full-title>Acta Ichthyologica et Piscatoria</full-title></periodical><volume>40</volume><number>1</number><dates><year>2010</year></dates><isbn>0137-1592</isbn><urls></urls></record></Cite></EndNote>]]></w:instrText>
            </w:r>
            <w:r>
              <w:rPr>
                <w:rFonts w:ascii="Times New Roman" w:eastAsia="Times New Roman" w:hAnsi="Times New Roman" w:cs="Times New Roman"/>
                <w:sz w:val="20"/>
                <w:szCs w:val="20"/>
                <w:lang w:val="en-US" w:eastAsia="es-ES"/>
              </w:rPr>
              <w:fldChar w:fldCharType="separate"/>
            </w:r>
            <w:hyperlink w:anchor="_ENREF_118" w:tooltip="Ilhan, 2010 #100" w:history="1">
              <w:r>
                <w:rPr>
                  <w:rFonts w:ascii="Times New Roman" w:eastAsia="Times New Roman" w:hAnsi="Times New Roman" w:cs="Times New Roman"/>
                  <w:noProof/>
                  <w:sz w:val="20"/>
                  <w:szCs w:val="20"/>
                  <w:lang w:val="en-US" w:eastAsia="es-ES"/>
                </w:rPr>
                <w:t>Ilhan et al. (2010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Ismen</Author><Year>2013</Year><RecNum>823</RecNum><DisplayText>Ismen et al. (2013)</DisplayText><record><rec-number>823</rec-number><foreign-keys><key app="EN" db-id="ptreaxee90drs7e00tmpz9fqx5p9t0ws2epe">823</key></foreign-keys><ref-type name="Journal Article">17</ref-type><contributors><authors><author>Ismen, A</author><author>Arslan, M</author><author>Yigin, CC</author><author>Bozbay, NA</author></authors></contributors><titles><title>Age, growth, reproduction and feeding of John Dory, Zeus faber (Pisces: Zeidae), in the Saros Bay (North Aegean Sea)</title><secondary-title>Journal of Applied Ichthyology</secondary-title></titles><periodical><full-title>Journal of Applied Ichthyology</full-title></periodical><pages>125-131</pages><volume>29</volume><number>1</number><dates><year>2013</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24" w:tooltip="Ismen, 2013 #823" w:history="1">
              <w:r>
                <w:rPr>
                  <w:rFonts w:ascii="Times New Roman" w:eastAsia="Times New Roman" w:hAnsi="Times New Roman" w:cs="Times New Roman"/>
                  <w:noProof/>
                  <w:sz w:val="20"/>
                  <w:szCs w:val="20"/>
                  <w:lang w:val="en-US" w:eastAsia="es-ES"/>
                </w:rPr>
                <w:t>Ismen et al. (2013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Soykan</Author><Year>2013</Year><RecNum>102</RecNum><DisplayText>Soykan et al. (2013)</DisplayText><record><rec-number>102</rec-number><foreign-keys><key app="EN" db-id="ptreaxee90drs7e00tmpz9fqx5p9t0ws2epe">102</key></foreign-keys><ref-type name="Journal Article">17</ref-type><contributors><authors><author>Soykan, Ozan</author><author>İLKYAZ, AKIN TÜRKER</author><author>METİN, GÜLNUR</author><author>Kinacigil, Hasan Tuncay</author></authors></contributors><titles><title>Growth and reproduction of brown comber (&lt; i&gt; Serranus hepatus&lt;/i&gt; Linnaeus, 1758) in the central Aegean Sea, Turkey</title><secondary-title>Turkish Journal of Zoology</secondary-title></titles><periodical><full-title>Turkish Journal of Zoology</full-title></periodical><pages>211-217</pages><volume>37</volume><number>2</number><dates><year>2013</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239" w:tooltip="Soykan, 2013 #102" w:history="1">
              <w:r>
                <w:rPr>
                  <w:rFonts w:ascii="Times New Roman" w:eastAsia="Times New Roman" w:hAnsi="Times New Roman" w:cs="Times New Roman"/>
                  <w:noProof/>
                  <w:sz w:val="20"/>
                  <w:szCs w:val="20"/>
                  <w:lang w:val="en-US" w:eastAsia="es-ES"/>
                </w:rPr>
                <w:t>Soykan et al. (2013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851AF7"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r w:rsidRPr="00E13A99">
              <w:rPr>
                <w:rFonts w:ascii="Times New Roman" w:eastAsia="Times New Roman" w:hAnsi="Times New Roman" w:cs="Times New Roman"/>
                <w:b w:val="0"/>
                <w:bCs w:val="0"/>
                <w:color w:val="000000"/>
                <w:sz w:val="20"/>
                <w:szCs w:val="20"/>
                <w:lang w:val="en-US" w:eastAsia="es-ES"/>
              </w:rPr>
              <w:lastRenderedPageBreak/>
              <w:t>Q</w:t>
            </w:r>
            <w:r>
              <w:rPr>
                <w:rFonts w:ascii="Times New Roman" w:eastAsia="Times New Roman" w:hAnsi="Times New Roman" w:cs="Times New Roman"/>
                <w:b w:val="0"/>
                <w:bCs w:val="0"/>
                <w:color w:val="000000"/>
                <w:sz w:val="20"/>
                <w:szCs w:val="20"/>
                <w:lang w:eastAsia="es-ES"/>
              </w:rPr>
              <w:t>B</w:t>
            </w:r>
          </w:p>
        </w:tc>
        <w:tc>
          <w:tcPr>
            <w:tcW w:w="12474" w:type="dxa"/>
            <w:tcBorders>
              <w:top w:val="nil"/>
            </w:tcBorders>
            <w:noWrap/>
          </w:tcPr>
          <w:p w:rsidR="00B076D0" w:rsidRPr="00851AF7"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851AF7">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Papaconstantinou</Author><Year>1993</Year><RecNum>372</RecNum><DisplayText>Papaconstantinou et al. (1993)</DisplayText><record><rec-number>372</rec-number><foreign-keys><key app="EN" db-id="ptreaxee90drs7e00tmpz9fqx5p9t0ws2epe">372</key></foreign-keys><ref-type name="Report">27</ref-type><contributors><authors><author>Papaconstantinou, C.</author><author>Caragitsou E.</author><author>Vassilopoulou V.</author><author>Petrakis G.</author><author>Mytilineaou C.</author><author>Fourtouni A.</author><author>Tursi A.</author><author>Politou C-Y.</author><author>Giagnisi M.</author><author>D&apos;Onghia G.</author><author>Siapatis A.</author><author>Matarese A.</author><author>Economou A.</author><author>Papageorgiou E.</author></authors></contributors><titles><title>Investigation of the abundance and distribution of demersal stocks of primary importance to the Greek fishery in the Northern Aegean Sea (Greece)</title></titles><pages>316</pages><dates><year>1993</year></dates><pub-location>Athens</pub-location><publisher>National Centre for Marine Research</publisher><urls></urls></record></Cite></EndNote>]]></w:instrText>
            </w:r>
            <w:r>
              <w:rPr>
                <w:rFonts w:ascii="Times New Roman" w:eastAsia="Times New Roman" w:hAnsi="Times New Roman" w:cs="Times New Roman"/>
                <w:sz w:val="20"/>
                <w:szCs w:val="20"/>
                <w:lang w:val="en-US" w:eastAsia="es-ES"/>
              </w:rPr>
              <w:fldChar w:fldCharType="separate"/>
            </w:r>
            <w:hyperlink w:anchor="_ENREF_194" w:tooltip="Papaconstantinou, 1993 #372" w:history="1">
              <w:r>
                <w:rPr>
                  <w:rFonts w:ascii="Times New Roman" w:eastAsia="Times New Roman" w:hAnsi="Times New Roman" w:cs="Times New Roman"/>
                  <w:noProof/>
                  <w:sz w:val="20"/>
                  <w:szCs w:val="20"/>
                  <w:lang w:val="en-US" w:eastAsia="es-ES"/>
                </w:rPr>
                <w:t>Papaconstantinou et al. (1993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Petrakis</Author><Year>1995</Year><RecNum>44</RecNum><DisplayText>Petrakis and Stergiou (1995)</DisplayText><record><rec-number>44</rec-number><foreign-keys><key app="EN" db-id="ptreaxee90drs7e00tmpz9fqx5p9t0ws2epe">44</key></foreign-keys><ref-type name="Journal Article">17</ref-type><contributors><authors><author>Petrakis, G</author><author>Stergiou, KI</author></authors></contributors><titles><title>Weight-length relationships for 33 fish species in Greek waters</title><secondary-title>Fisheries Research</secondary-title></titles><periodical><full-title>Fisheries Research</full-title></periodical><pages>465-469</pages><volume>21</volume><number>3</number><dates><year>1995</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205" w:tooltip="Petrakis, 1995 #44" w:history="1">
              <w:r>
                <w:rPr>
                  <w:rFonts w:ascii="Times New Roman" w:eastAsia="Times New Roman" w:hAnsi="Times New Roman" w:cs="Times New Roman"/>
                  <w:noProof/>
                  <w:sz w:val="20"/>
                  <w:szCs w:val="20"/>
                  <w:lang w:val="en-US" w:eastAsia="es-ES"/>
                </w:rPr>
                <w:t>Petrakis and Stergiou (1995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Stergiou</Author><Year>2001</Year><RecNum>391</RecNum><DisplayText>Stergiou and Moutopoulos (2001)</DisplayText><record><rec-number>391</rec-number><foreign-keys><key app="EN" db-id="ptreaxee90drs7e00tmpz9fqx5p9t0ws2epe">391</key></foreign-keys><ref-type name="Journal Article">17</ref-type><contributors><authors><author>Stergiou, KI</author><author>Moutopoulos, DK</author></authors></contributors><titles><title>A review of length-weight relationships of fishes from Greek marine waters</title><secondary-title>Naga, The ICLARM Quarterly</secondary-title></titles><periodical><full-title>Naga, The ICLARM Quarterly</full-title></periodical><pages>23-39</pages><volume>24</volume><number>1-2</number><dates><year>2001</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243" w:tooltip="Stergiou, 2001 #391" w:history="1">
              <w:r>
                <w:rPr>
                  <w:rFonts w:ascii="Times New Roman" w:eastAsia="Times New Roman" w:hAnsi="Times New Roman" w:cs="Times New Roman"/>
                  <w:noProof/>
                  <w:sz w:val="20"/>
                  <w:szCs w:val="20"/>
                  <w:lang w:val="en-US" w:eastAsia="es-ES"/>
                </w:rPr>
                <w:t>Stergiou and Moutopoulos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Morato</Author><Year>2001</Year><RecNum>348</RecNum><DisplayText>Morato et al. (2001)</DisplayText><record><rec-number>348</rec-number><foreign-keys><key app="EN" db-id="ptreaxee90drs7e00tmpz9fqx5p9t0ws2epe">348</key></foreign-keys><ref-type name="Journal Article">17</ref-type><contributors><authors><author>Morato, Telmo</author><author>Afonso, Pedro</author><author>Lourinho, Paula</author><author>Barreiros, João P</author><author>Santos, Ricardo S</author><author>Nash, RDM</author></authors></contributors><titles><title>Length–weight relationships for 21 coastal fish species of the Azores, north-eastern Atlantic</title><secondary-title>Fisheries Research</secondary-title></titles><periodical><full-title>Fisheries Research</full-title></periodical><pages>297-302</pages><volume>50</volume><number>3</number><dates><year>2001</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74" w:tooltip="Morato, 2001 #348" w:history="1">
              <w:r>
                <w:rPr>
                  <w:rFonts w:ascii="Times New Roman" w:eastAsia="Times New Roman" w:hAnsi="Times New Roman" w:cs="Times New Roman"/>
                  <w:noProof/>
                  <w:sz w:val="20"/>
                  <w:szCs w:val="20"/>
                  <w:lang w:val="en-US" w:eastAsia="es-ES"/>
                </w:rPr>
                <w:t>Morato et al.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Abdallah</Author><Year>2002</Year><RecNum>109</RecNum><DisplayText>Abdallah (2002)</DisplayText><record><rec-number>109</rec-number><foreign-keys><key app="EN" db-id="ptreaxee90drs7e00tmpz9fqx5p9t0ws2epe">109</key></foreign-keys><ref-type name="Journal Article">17</ref-type><contributors><authors><author>Abdallah, M</author></authors></contributors><titles><title>Length-weight relationship of fishes caught by trawl off Alexandria, Egypt</title><secondary-title>Naga, The ICLARM Quarterly</secondary-title></titles><periodical><full-title>Naga, The ICLARM Quarterly</full-title></periodical><pages>19-20</pages><volume>25</volume><number>1</number><dates><year>2002</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1" w:tooltip="Abdallah, 2002 #109" w:history="1">
              <w:r>
                <w:rPr>
                  <w:rFonts w:ascii="Times New Roman" w:eastAsia="Times New Roman" w:hAnsi="Times New Roman" w:cs="Times New Roman"/>
                  <w:noProof/>
                  <w:sz w:val="20"/>
                  <w:szCs w:val="20"/>
                  <w:lang w:val="en-US" w:eastAsia="es-ES"/>
                </w:rPr>
                <w:t>Abdallah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Cicek</Author><Year>2006</Year><RecNum>6</RecNum><DisplayText>Cicek et al. (2006)</DisplayText><record><rec-number>6</rec-number><foreign-keys><key app="EN" db-id="ptreaxee90drs7e00tmpz9fqx5p9t0ws2epe">6</key></foreign-keys><ref-type name="Journal Article">17</ref-type><contributors><authors><author>Cicek, E</author><author>Avsar, D</author><author>Yeldan, H</author><author>Ozutok, M</author></authors></contributors><titles><title>Length–weight relationships for 31 teleost fishes caught by bottom trawl net in the Babadillimani Bight (northeastern Mediterranean)</title><secondary-title>Journal of Applied Ichthyology</secondary-title></titles><periodical><full-title>Journal of Applied Ichthyology</full-title></periodical><pages>290-292</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50" w:tooltip="Cicek, 2006 #6" w:history="1">
              <w:r>
                <w:rPr>
                  <w:rFonts w:ascii="Times New Roman" w:eastAsia="Times New Roman" w:hAnsi="Times New Roman" w:cs="Times New Roman"/>
                  <w:noProof/>
                  <w:sz w:val="20"/>
                  <w:szCs w:val="20"/>
                  <w:lang w:val="en-US" w:eastAsia="es-ES"/>
                </w:rPr>
                <w:t>Cicek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Karakulak</Author><Year>2006</Year><RecNum>67</RecNum><DisplayText>Karakulak et al. (2006)</DisplayText><record><rec-number>67</rec-number><foreign-keys><key app="EN" db-id="ptreaxee90drs7e00tmpz9fqx5p9t0ws2epe">67</key></foreign-keys><ref-type name="Journal Article">17</ref-type><contributors><authors><author>Karakulak, FS</author><author>Erk, H</author><author>Bilgin, B</author></authors></contributors><titles><title>Length–weight relationships for 47 coastal fish species from the northern Aegean Sea, Turkey</title><secondary-title>Journal of Applied Ichthyology</secondary-title></titles><periodical><full-title>Journal of Applied Ichthyology</full-title></periodical><pages>274-278</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35" w:tooltip="Karakulak, 2006 #67" w:history="1">
              <w:r>
                <w:rPr>
                  <w:rFonts w:ascii="Times New Roman" w:eastAsia="Times New Roman" w:hAnsi="Times New Roman" w:cs="Times New Roman"/>
                  <w:noProof/>
                  <w:sz w:val="20"/>
                  <w:szCs w:val="20"/>
                  <w:lang w:val="en-US" w:eastAsia="es-ES"/>
                </w:rPr>
                <w:t>Karakulak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2007</Year><RecNum>114</RecNum><DisplayText>Mehanna (2007)</DisplayText><record><rec-number>114</rec-number><foreign-keys><key app="EN" db-id="ptreaxee90drs7e00tmpz9fqx5p9t0ws2epe">114</key></foreign-keys><ref-type name="Journal Article">17</ref-type><contributors><authors><author>Mehanna, Sahar Fahmy</author></authors></contributors><titles><title>A preliminary assessment and management of gilthead bream Sparus aurata in the Port Said fishery, the Southeastern Mediterranean, Egypt</title><secondary-title>Turkish Journal of Fisheries and Aquatic Sciences</secondary-title></titles><periodical><full-title>Turkish Journal of Fisheries and Aquatic Sciences</full-title></periodical><pages>123-130</pages><volume>7</volume><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162" w:tooltip="Mehanna, 2007 #114" w:history="1">
              <w:r>
                <w:rPr>
                  <w:rFonts w:ascii="Times New Roman" w:eastAsia="Times New Roman" w:hAnsi="Times New Roman" w:cs="Times New Roman"/>
                  <w:noProof/>
                  <w:sz w:val="20"/>
                  <w:szCs w:val="20"/>
                  <w:lang w:val="en-US" w:eastAsia="es-ES"/>
                </w:rPr>
                <w:t>Mehanna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Sangun</Author><Year>2007</Year><RecNum>25</RecNum><DisplayText>Sangun et al. (2007)</DisplayText><record><rec-number>25</rec-number><foreign-keys><key app="EN" db-id="ptreaxee90drs7e00tmpz9fqx5p9t0ws2epe">25</key></foreign-keys><ref-type name="Journal Article">17</ref-type><contributors><authors><author>Sangun, Levent</author><author>Akamca, Erhan</author><author>Akar, Mustafa</author></authors></contributors><titles><title>Weight-length relationships for 39 fish species from the north-eastern Mediterranean coast of Turkey</title><secondary-title>Turkish Journal of Fisheries and Aquatic Sciences</secondary-title></titles><periodical><full-title>Turkish Journal of Fisheries and Aquatic Sciences</full-title></periodical><pages>37-40</pages><volume>7</volume><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227" w:tooltip="Sangun, 2007 #25" w:history="1">
              <w:r>
                <w:rPr>
                  <w:rFonts w:ascii="Times New Roman" w:eastAsia="Times New Roman" w:hAnsi="Times New Roman" w:cs="Times New Roman"/>
                  <w:noProof/>
                  <w:sz w:val="20"/>
                  <w:szCs w:val="20"/>
                  <w:lang w:val="en-US" w:eastAsia="es-ES"/>
                </w:rPr>
                <w:t>Sangun et al.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El -Hawwet</Author><Year>2009</Year><RecNum>57</RecNum><DisplayText>El -Hawwet et al. (2009)</DisplayText><record><rec-number>57</rec-number><foreign-keys><key app="EN" db-id="ptreaxee90drs7e00tmpz9fqx5p9t0ws2epe">57</key></foreign-keys><ref-type name="Report">27</ref-type><contributors><authors><author>El -Hawwet, A.A.K.</author><author>El-Ganainy A.A.</author><author>Mahmoud, H.H</author></authors></contributors><titles><title>Stock assessment of Pagellus erythrinus of the South Levant (GSA 26).</title><secondary-title>GFCM-SAC</secondary-title></titles><periodical><full-title>GFCM-SAC</full-title></periodical><dates><year>2009</year></dates><urls></urls></record></Cite></EndNote>]]></w:instrText>
            </w:r>
            <w:r>
              <w:rPr>
                <w:rFonts w:ascii="Times New Roman" w:eastAsia="Times New Roman" w:hAnsi="Times New Roman" w:cs="Times New Roman"/>
                <w:sz w:val="20"/>
                <w:szCs w:val="20"/>
                <w:lang w:val="en-US" w:eastAsia="es-ES"/>
              </w:rPr>
              <w:fldChar w:fldCharType="separate"/>
            </w:r>
            <w:hyperlink w:anchor="_ENREF_79" w:tooltip="El -Hawwet, 2009 #57" w:history="1">
              <w:r>
                <w:rPr>
                  <w:rFonts w:ascii="Times New Roman" w:eastAsia="Times New Roman" w:hAnsi="Times New Roman" w:cs="Times New Roman"/>
                  <w:noProof/>
                  <w:sz w:val="20"/>
                  <w:szCs w:val="20"/>
                  <w:lang w:val="en-US" w:eastAsia="es-ES"/>
                </w:rPr>
                <w:t>El -Hawwet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Caragitsou</Author><Year>1988</Year><RecNum>255</RecNum><DisplayText>Caragitsou and Papaconstantinou (1988)</DisplayText><record><rec-number>255</rec-number><foreign-keys><key app="EN" db-id="ptreaxee90drs7e00tmpz9fqx5p9t0ws2epe">255</key></foreign-keys><ref-type name="Journal Article">17</ref-type><contributors><authors><author>Caragitsou, E</author><author>Papaconstantinou, C</author></authors></contributors><titles><title>Feeding habits of red pandora (Pagellus erythrinus) off the western coast of Greece</title><secondary-title>Journal of Applied Ichthyology</secondary-title></titles><periodical><full-title>Journal of Applied Ichthyology</full-title></periodical><pages>14-22</pages><volume>4</volume><number>1</number><dates><year>1988</year></dates><isbn>1439-0426</isbn><urls></urls></record></Cite></EndNote>]]></w:instrText>
            </w:r>
            <w:r>
              <w:rPr>
                <w:rFonts w:ascii="Times New Roman" w:eastAsia="Times New Roman" w:hAnsi="Times New Roman" w:cs="Times New Roman"/>
                <w:color w:val="000000"/>
                <w:sz w:val="20"/>
                <w:szCs w:val="20"/>
                <w:lang w:eastAsia="es-ES"/>
              </w:rPr>
              <w:fldChar w:fldCharType="separate"/>
            </w:r>
            <w:hyperlink w:anchor="_ENREF_41" w:tooltip="Caragitsou, 1988 #255" w:history="1">
              <w:r>
                <w:rPr>
                  <w:rFonts w:ascii="Times New Roman" w:eastAsia="Times New Roman" w:hAnsi="Times New Roman" w:cs="Times New Roman"/>
                  <w:noProof/>
                  <w:color w:val="000000"/>
                  <w:sz w:val="20"/>
                  <w:szCs w:val="20"/>
                  <w:lang w:eastAsia="es-ES"/>
                </w:rPr>
                <w:t>Caragitsou and Papaconstantinou (1988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Papaconstantinou</Author><Year>1989</Year><RecNum>292</RecNum><DisplayText>Papaconstantinou and Caragitsou (1989)</DisplayText><record><rec-number>292</rec-number><foreign-keys><key app="EN" db-id="ptreaxee90drs7e00tmpz9fqx5p9t0ws2epe">292</key></foreign-keys><ref-type name="Journal Article">17</ref-type><contributors><authors><author>Papaconstantinou, C</author><author>Caragitsou, E</author></authors></contributors><titles><title>Feeding interaction between two sympatric species&lt; i&gt; Pagrus pagrus&lt;/i&gt; and&lt; i&gt; Phycis phycis&lt;/i&gt; around Kastellorizo Island (Dodecanese, Greece)</title><secondary-title>Fisheries Research</secondary-title></titles><periodical><full-title>Fisheries Research</full-title></periodical><pages>329-342</pages><volume>7</volume><number>4</number><dates><year>1989</year></dates><isbn>0165-7836</isbn><urls></urls></record></Cite></EndNote>]]></w:instrText>
            </w:r>
            <w:r>
              <w:rPr>
                <w:rFonts w:ascii="Times New Roman" w:eastAsia="Times New Roman" w:hAnsi="Times New Roman" w:cs="Times New Roman"/>
                <w:color w:val="000000"/>
                <w:sz w:val="20"/>
                <w:szCs w:val="20"/>
                <w:lang w:eastAsia="es-ES"/>
              </w:rPr>
              <w:fldChar w:fldCharType="separate"/>
            </w:r>
            <w:hyperlink w:anchor="_ENREF_193" w:tooltip="Papaconstantinou, 1989 #292" w:history="1">
              <w:r>
                <w:rPr>
                  <w:rFonts w:ascii="Times New Roman" w:eastAsia="Times New Roman" w:hAnsi="Times New Roman" w:cs="Times New Roman"/>
                  <w:noProof/>
                  <w:color w:val="000000"/>
                  <w:sz w:val="20"/>
                  <w:szCs w:val="20"/>
                  <w:lang w:eastAsia="es-ES"/>
                </w:rPr>
                <w:t>Papaconstantinou and Caragitsou (1989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Papaconstantinou</Author><Year>1989</Year><RecNum>253</RecNum><DisplayText>Papaconstantinou et al. (1989)</DisplayText><record><rec-number>253</rec-number><foreign-keys><key app="EN" db-id="ptreaxee90drs7e00tmpz9fqx5p9t0ws2epe">253</key></foreign-keys><ref-type name="Journal Article">17</ref-type><contributors><authors><author>Papaconstantinou, C</author><author>Petrakis, G</author><author>Mytilineou, Ch</author><author>Politou, CY</author><author>Vassilopoulou, V</author><author>Fourtouni, A</author></authors></contributors><titles><title>Fisheries investigations on the demersal fishes of the Euboikos and Pagassitikos Gulfs</title><secondary-title>National Center for Marine Research, Technical Report</secondary-title></titles><periodical><full-title>National Center for Marine Research, Technical Report</full-title></periodical><dates><year>1989</year></dates><urls></urls></record></Cite></EndNote>]]></w:instrText>
            </w:r>
            <w:r>
              <w:rPr>
                <w:rFonts w:ascii="Times New Roman" w:eastAsia="Times New Roman" w:hAnsi="Times New Roman" w:cs="Times New Roman"/>
                <w:color w:val="000000"/>
                <w:sz w:val="20"/>
                <w:szCs w:val="20"/>
                <w:lang w:eastAsia="es-ES"/>
              </w:rPr>
              <w:fldChar w:fldCharType="separate"/>
            </w:r>
            <w:hyperlink w:anchor="_ENREF_197" w:tooltip="Papaconstantinou, 1989 #253" w:history="1">
              <w:r>
                <w:rPr>
                  <w:rFonts w:ascii="Times New Roman" w:eastAsia="Times New Roman" w:hAnsi="Times New Roman" w:cs="Times New Roman"/>
                  <w:noProof/>
                  <w:color w:val="000000"/>
                  <w:sz w:val="20"/>
                  <w:szCs w:val="20"/>
                  <w:lang w:eastAsia="es-ES"/>
                </w:rPr>
                <w:t>Papaconstantinou et al. (1989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Bradai</Author><Year>1988</Year><RecNum>350</RecNum><DisplayText>Bradai and Bouain (1988)</DisplayText><record><rec-number>350</rec-number><foreign-keys><key app="EN" db-id="ptreaxee90drs7e00tmpz9fqx5p9t0ws2epe">350</key></foreign-keys><ref-type name="Journal Article">17</ref-type><contributors><authors><author>Bradai, Mohamed Nejmeddine</author><author>Bouain, Abderrahman</author></authors></contributors><titles><title> Croissance lineaire absolue des rascasses (Scorpaena porcus et S. scrofa) du golfe de Gabes (Tunisie)</title><secondary-title>Rapp. Comm. Int. Mer Méditerr.</secondary-title></titles><periodical><full-title>Rapp. Comm. Int. Mer Méditerr.</full-title></periodical><pages>265</pages><volume>31</volume><dates><year>1988</year></dates><urls></urls></record></Cite></EndNote>]]></w:instrText>
            </w:r>
            <w:r>
              <w:rPr>
                <w:rFonts w:ascii="Times New Roman" w:eastAsia="Times New Roman" w:hAnsi="Times New Roman" w:cs="Times New Roman"/>
                <w:color w:val="000000"/>
                <w:sz w:val="20"/>
                <w:szCs w:val="20"/>
                <w:lang w:eastAsia="es-ES"/>
              </w:rPr>
              <w:fldChar w:fldCharType="separate"/>
            </w:r>
            <w:hyperlink w:anchor="_ENREF_36" w:tooltip="Bradai, 1988 #350" w:history="1">
              <w:r>
                <w:rPr>
                  <w:rFonts w:ascii="Times New Roman" w:eastAsia="Times New Roman" w:hAnsi="Times New Roman" w:cs="Times New Roman"/>
                  <w:noProof/>
                  <w:color w:val="000000"/>
                  <w:sz w:val="20"/>
                  <w:szCs w:val="20"/>
                  <w:lang w:eastAsia="es-ES"/>
                </w:rPr>
                <w:t>Bradai and Bouain (1988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Caragitsou</Author><Year>1994</Year><RecNum>812</RecNum><DisplayText>Caragitsou and Papaconstantinou (1994)</DisplayText><record><rec-number>812</rec-number><foreign-keys><key app="EN" db-id="ptreaxee90drs7e00tmpz9fqx5p9t0ws2epe">812</key></foreign-keys><ref-type name="Journal Article">17</ref-type><contributors><authors><author>Caragitsou, E</author><author>Papaconstantinou, C</author></authors></contributors><titles><title>Feeding habits of piper (Trigla lyra) in the Saronikos Gulf (Greece)</title><secondary-title>Journal of Applied Ichthyology</secondary-title></titles><periodical><full-title>Journal of Applied Ichthyology</full-title></periodical><pages>104-113</pages><volume>10</volume><number>2]]></w:instrText>
            </w:r>
            <w:r>
              <w:rPr>
                <w:rFonts w:ascii="Cambria Math" w:eastAsia="Times New Roman" w:hAnsi="Cambria Math" w:cs="Cambria Math"/>
                <w:color w:val="000000"/>
                <w:sz w:val="20"/>
                <w:szCs w:val="20"/>
                <w:lang w:eastAsia="es-ES"/>
              </w:rPr>
              <w:instrText>‐</w:instrText>
            </w:r>
            <w:r>
              <w:rPr>
                <w:rFonts w:ascii="Times New Roman" w:eastAsia="Times New Roman" w:hAnsi="Times New Roman" w:cs="Times New Roman"/>
                <w:color w:val="000000"/>
                <w:sz w:val="20"/>
                <w:szCs w:val="20"/>
                <w:lang w:eastAsia="es-ES"/>
              </w:rPr>
              <w:instrText><![CDATA[3</number><dates><year>1994</year></dates><isbn>1439-0426</isbn><urls></urls></record></Cite></EndNote>]]></w:instrText>
            </w:r>
            <w:r>
              <w:rPr>
                <w:rFonts w:ascii="Times New Roman" w:eastAsia="Times New Roman" w:hAnsi="Times New Roman" w:cs="Times New Roman"/>
                <w:color w:val="000000"/>
                <w:sz w:val="20"/>
                <w:szCs w:val="20"/>
                <w:lang w:eastAsia="es-ES"/>
              </w:rPr>
              <w:fldChar w:fldCharType="separate"/>
            </w:r>
            <w:hyperlink w:anchor="_ENREF_42" w:tooltip="Caragitsou, 1994 #812" w:history="1">
              <w:r>
                <w:rPr>
                  <w:rFonts w:ascii="Times New Roman" w:eastAsia="Times New Roman" w:hAnsi="Times New Roman" w:cs="Times New Roman"/>
                  <w:noProof/>
                  <w:color w:val="000000"/>
                  <w:sz w:val="20"/>
                  <w:szCs w:val="20"/>
                  <w:lang w:eastAsia="es-ES"/>
                </w:rPr>
                <w:t>Caragitsou and Papaconstantinou (1994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Labropoulou</Author><Year>1997</Year><RecNum>207</RecNum><DisplayText>Labropoulou and Eleftheriou (1997)</DisplayText><record><rec-number>207</rec-number><foreign-keys><key app="EN" db-id="ptreaxee90drs7e00tmpz9fqx5p9t0ws2epe">207</key></foreign-keys><ref-type name="Journal Article">17</ref-type><contributors><authors><author>Labropoulou, M</author><author>Eleftheriou, A</author></authors></contributors><titles><title>The foraging ecology of two pairs of congeneric demersal fish species: importance of morphological characteristics in prey selection</title><secondary-title>Journal of Fish Biology</secondary-title></titles><periodical><full-title>Journal of Fish Biology</full-title></periodical><pages>324-340</pages><volume>50</volume><number>2</number><dates><year>1997</year></dates><isbn>1095-8649</isbn><urls></urls></record></Cite></EndNote>]]></w:instrText>
            </w:r>
            <w:r>
              <w:rPr>
                <w:rFonts w:ascii="Times New Roman" w:eastAsia="Times New Roman" w:hAnsi="Times New Roman" w:cs="Times New Roman"/>
                <w:color w:val="000000"/>
                <w:sz w:val="20"/>
                <w:szCs w:val="20"/>
                <w:lang w:eastAsia="es-ES"/>
              </w:rPr>
              <w:fldChar w:fldCharType="separate"/>
            </w:r>
            <w:hyperlink w:anchor="_ENREF_145" w:tooltip="Labropoulou, 1997 #207" w:history="1">
              <w:r>
                <w:rPr>
                  <w:rFonts w:ascii="Times New Roman" w:eastAsia="Times New Roman" w:hAnsi="Times New Roman" w:cs="Times New Roman"/>
                  <w:noProof/>
                  <w:color w:val="000000"/>
                  <w:sz w:val="20"/>
                  <w:szCs w:val="20"/>
                  <w:lang w:eastAsia="es-ES"/>
                </w:rPr>
                <w:t>Labropoulou and Eleftheriou (1997</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Labropoulou</Author><Year>1998</Year><RecNum>247</RecNum><DisplayText>Labropoulou and Machias (1998)</DisplayText><record><rec-number>247</rec-number><foreign-keys><key app="EN" db-id="ptreaxee90drs7e00tmpz9fqx5p9t0ws2epe">247</key></foreign-keys><ref-type name="Journal Article">17</ref-type><contributors><authors><author>Labropoulou, Mary</author><author>Machias, Athanasios</author></authors></contributors><titles><title>Effect of habitat selection on the dietary patterns of two triglid species</title><secondary-title>Marine Ecology Progress Series</secondary-title></titles><periodical><full-title>Marine Ecology Progress Series</full-title></periodical><pages>275-288</pages><volume>173</volume><dates><year>1998</year></dates><isbn>0171-8630</isbn><urls></urls></record></Cite></EndNote>]]></w:instrText>
            </w:r>
            <w:r>
              <w:rPr>
                <w:rFonts w:ascii="Times New Roman" w:eastAsia="Times New Roman" w:hAnsi="Times New Roman" w:cs="Times New Roman"/>
                <w:color w:val="000000"/>
                <w:sz w:val="20"/>
                <w:szCs w:val="20"/>
                <w:lang w:eastAsia="es-ES"/>
              </w:rPr>
              <w:fldChar w:fldCharType="separate"/>
            </w:r>
            <w:hyperlink w:anchor="_ENREF_146" w:tooltip="Labropoulou, 1998 #247" w:history="1">
              <w:r>
                <w:rPr>
                  <w:rFonts w:ascii="Times New Roman" w:eastAsia="Times New Roman" w:hAnsi="Times New Roman" w:cs="Times New Roman"/>
                  <w:noProof/>
                  <w:color w:val="000000"/>
                  <w:sz w:val="20"/>
                  <w:szCs w:val="20"/>
                  <w:lang w:eastAsia="es-ES"/>
                </w:rPr>
                <w:t>Labropoulou and Machias (1998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Terrats</Author><Year>2000</Year><RecNum>248</RecNum><DisplayText>Terrats et al. (2000)</DisplayText><record><rec-number>248</rec-number><foreign-keys><key app="EN" db-id="ptreaxee90drs7e00tmpz9fqx5p9t0ws2epe">248</key></foreign-keys><ref-type name="Journal Article">17</ref-type><contributors><authors><author>Terrats, A</author><author>Petrakis, G</author><author>Papaconstantinou, C</author></authors></contributors><titles><title>Feeding habits of Aspitrigla cuculus (L., 1758)(red gurnard), Lepidotrigla cavillone (Lac., 1802)(large scale gurnard) and Trigloporus lastoviza (Brunn., 1768)(rock gurnard) around Cyclades and Dodecanese Islands (E. Mediterranean)</title><secondary-title>Mediterranean Marine Science</secondary-title></titles><periodical><full-title>Mediterranean Marine Science</full-title></periodical><pages>91-104</pages><volume>1</volume><number>1</number><dates><year>2000</year></dates><isbn>1791-6763</isbn><urls></urls></record></Cite></EndNote>]]></w:instrText>
            </w:r>
            <w:r>
              <w:rPr>
                <w:rFonts w:ascii="Times New Roman" w:eastAsia="Times New Roman" w:hAnsi="Times New Roman" w:cs="Times New Roman"/>
                <w:color w:val="000000"/>
                <w:sz w:val="20"/>
                <w:szCs w:val="20"/>
                <w:lang w:eastAsia="es-ES"/>
              </w:rPr>
              <w:fldChar w:fldCharType="separate"/>
            </w:r>
            <w:hyperlink w:anchor="_ENREF_248" w:tooltip="Terrats, 2000 #248" w:history="1">
              <w:r>
                <w:rPr>
                  <w:rFonts w:ascii="Times New Roman" w:eastAsia="Times New Roman" w:hAnsi="Times New Roman" w:cs="Times New Roman"/>
                  <w:noProof/>
                  <w:color w:val="000000"/>
                  <w:sz w:val="20"/>
                  <w:szCs w:val="20"/>
                  <w:lang w:eastAsia="es-ES"/>
                </w:rPr>
                <w:t>Terrats et al. (2000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Morte</Author><Year>2001</Year><RecNum>273</RecNum><DisplayText>Morte et al. (2001)</DisplayText><record><rec-number>273</rec-number><foreign-keys><key app="EN" db-id="ptreaxee90drs7e00tmpz9fqx5p9t0ws2epe">273</key></foreign-keys><ref-type name="Journal Article">17</ref-type><contributors><authors><author>Morte, Salomé</author><author>Redon, Manuel J</author><author>Sanz-Brau, Antonio</author></authors></contributors><titles><title>Diet of Scorpaena porcus and Scorpaena notata (Pisces: Scorpaenidae) in the western Mediterranean</title><secondary-title>Cahiers de biologie marine</secondary-title></titles><periodical><full-title>Cahiers de biologie marine</full-title></periodical><pages>333-344</pages><volume>42</volume><number>4</number><dates><year>2001</year></dates><isbn>0007-9723</isbn><urls></urls></record></Cite></EndNote>]]></w:instrText>
            </w:r>
            <w:r>
              <w:rPr>
                <w:rFonts w:ascii="Times New Roman" w:eastAsia="Times New Roman" w:hAnsi="Times New Roman" w:cs="Times New Roman"/>
                <w:color w:val="000000"/>
                <w:sz w:val="20"/>
                <w:szCs w:val="20"/>
                <w:lang w:eastAsia="es-ES"/>
              </w:rPr>
              <w:fldChar w:fldCharType="separate"/>
            </w:r>
            <w:hyperlink w:anchor="_ENREF_176" w:tooltip="Morte, 2001 #273" w:history="1">
              <w:r>
                <w:rPr>
                  <w:rFonts w:ascii="Times New Roman" w:eastAsia="Times New Roman" w:hAnsi="Times New Roman" w:cs="Times New Roman"/>
                  <w:noProof/>
                  <w:color w:val="000000"/>
                  <w:sz w:val="20"/>
                  <w:szCs w:val="20"/>
                  <w:lang w:eastAsia="es-ES"/>
                </w:rPr>
                <w:t>Morte et al. (2001</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Pallaoro</Author><Year>2004</Year><RecNum>264</RecNum><DisplayText>Pallaoro et al. (2004)</DisplayText><record><rec-number>264</rec-number><foreign-keys><key app="EN" db-id="ptreaxee90drs7e00tmpz9fqx5p9t0ws2epe">264</key></foreign-keys><ref-type name="Journal Article">17</ref-type><contributors><authors><author>Pallaoro, Armin</author><author>Šantić, Mate</author><author>Jardas, Ivan</author></authors></contributors><titles><title>Diet composition of young]]></w:instrText>
            </w:r>
            <w:r>
              <w:rPr>
                <w:rFonts w:ascii="Cambria Math" w:eastAsia="Times New Roman" w:hAnsi="Cambria Math" w:cs="Cambria Math"/>
                <w:color w:val="000000"/>
                <w:sz w:val="20"/>
                <w:szCs w:val="20"/>
                <w:lang w:eastAsia="es-ES"/>
              </w:rPr>
              <w:instrText>‐</w:instrText>
            </w:r>
            <w:r>
              <w:rPr>
                <w:rFonts w:ascii="Times New Roman" w:eastAsia="Times New Roman" w:hAnsi="Times New Roman" w:cs="Times New Roman"/>
                <w:color w:val="000000"/>
                <w:sz w:val="20"/>
                <w:szCs w:val="20"/>
                <w:lang w:eastAsia="es-ES"/>
              </w:rPr>
              <w:instrText>of</w:instrText>
            </w:r>
            <w:r>
              <w:rPr>
                <w:rFonts w:ascii="Cambria Math" w:eastAsia="Times New Roman" w:hAnsi="Cambria Math" w:cs="Cambria Math"/>
                <w:color w:val="000000"/>
                <w:sz w:val="20"/>
                <w:szCs w:val="20"/>
                <w:lang w:eastAsia="es-ES"/>
              </w:rPr>
              <w:instrText>‐</w:instrText>
            </w:r>
            <w:r>
              <w:rPr>
                <w:rFonts w:ascii="Times New Roman" w:eastAsia="Times New Roman" w:hAnsi="Times New Roman" w:cs="Times New Roman"/>
                <w:color w:val="000000"/>
                <w:sz w:val="20"/>
                <w:szCs w:val="20"/>
                <w:lang w:eastAsia="es-ES"/>
              </w:rPr>
              <w:instrText>the</w:instrText>
            </w:r>
            <w:r>
              <w:rPr>
                <w:rFonts w:ascii="Cambria Math" w:eastAsia="Times New Roman" w:hAnsi="Cambria Math" w:cs="Cambria Math"/>
                <w:color w:val="000000"/>
                <w:sz w:val="20"/>
                <w:szCs w:val="20"/>
                <w:lang w:eastAsia="es-ES"/>
              </w:rPr>
              <w:instrText>‐</w:instrText>
            </w:r>
            <w:r>
              <w:rPr>
                <w:rFonts w:ascii="Times New Roman" w:eastAsia="Times New Roman" w:hAnsi="Times New Roman" w:cs="Times New Roman"/>
                <w:color w:val="000000"/>
                <w:sz w:val="20"/>
                <w:szCs w:val="20"/>
                <w:lang w:eastAsia="es-ES"/>
              </w:rPr>
              <w:instrText><![CDATA[year saddled bream, Oblada melanura (Linnaeus, 1758) from the eastern central Adriatic Sea</title><secondary-title>Journal of Applied Ichthyology</secondary-title></titles><periodical><full-title>Journal of Applied Ichthyology</full-title></periodical><pages>228-230</pages><volume>20</volume><number>3</number><dates><year>2004</year></dates><isbn>1439-0426</isbn><urls></urls></record></Cite></EndNote>]]></w:instrText>
            </w:r>
            <w:r>
              <w:rPr>
                <w:rFonts w:ascii="Times New Roman" w:eastAsia="Times New Roman" w:hAnsi="Times New Roman" w:cs="Times New Roman"/>
                <w:color w:val="000000"/>
                <w:sz w:val="20"/>
                <w:szCs w:val="20"/>
                <w:lang w:eastAsia="es-ES"/>
              </w:rPr>
              <w:fldChar w:fldCharType="separate"/>
            </w:r>
            <w:hyperlink w:anchor="_ENREF_191" w:tooltip="Pallaoro, 2004 #264" w:history="1">
              <w:r>
                <w:rPr>
                  <w:rFonts w:ascii="Times New Roman" w:eastAsia="Times New Roman" w:hAnsi="Times New Roman" w:cs="Times New Roman"/>
                  <w:noProof/>
                  <w:color w:val="000000"/>
                  <w:sz w:val="20"/>
                  <w:szCs w:val="20"/>
                  <w:lang w:eastAsia="es-ES"/>
                </w:rPr>
                <w:t>Pallaoro et al. (2004</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Chaoui</Author><Year>2005</Year><RecNum>155</RecNum><DisplayText>Chaoui et al. (2005)</DisplayText><record><rec-number>155</rec-number><foreign-keys><key app="EN" db-id="ptreaxee90drs7e00tmpz9fqx5p9t0ws2epe">155</key></foreign-keys><ref-type name="Journal Article">17</ref-type><contributors><authors><author>Chaoui, Lamya</author><author>Hichem Kara, Farid Derbal M</author><author>Quignard, Jean Pierre</author></authors></contributors><titles><title>Alimentation et condition de la dorade Sparus aurata (Teleostei: Sparidae) dans la lagune du Mellah (Algérie Nord-Est)</title><secondary-title>CBM-Cahiers de Biologie Marine.</secondary-title></titles><periodical><full-title>CBM-Cahiers de Biologie Marine.</full-title></periodical><pages>221-226</pages><volume>46</volume><number>3</number><dates><year>2005</year></dates><isbn>0007-9723</isbn><urls></urls></record></Cite></EndNote>]]></w:instrText>
            </w:r>
            <w:r>
              <w:rPr>
                <w:rFonts w:ascii="Times New Roman" w:eastAsia="Times New Roman" w:hAnsi="Times New Roman" w:cs="Times New Roman"/>
                <w:color w:val="000000"/>
                <w:sz w:val="20"/>
                <w:szCs w:val="20"/>
                <w:lang w:eastAsia="es-ES"/>
              </w:rPr>
              <w:fldChar w:fldCharType="separate"/>
            </w:r>
            <w:hyperlink w:anchor="_ENREF_62" w:tooltip="Chaoui, 2005 #155" w:history="1">
              <w:r>
                <w:rPr>
                  <w:rFonts w:ascii="Times New Roman" w:eastAsia="Times New Roman" w:hAnsi="Times New Roman" w:cs="Times New Roman"/>
                  <w:noProof/>
                  <w:color w:val="000000"/>
                  <w:sz w:val="20"/>
                  <w:szCs w:val="20"/>
                  <w:lang w:eastAsia="es-ES"/>
                </w:rPr>
                <w:t>Chaoui et al. (2005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Kallianiotis</Author><Year>2005</Year><RecNum>240</RecNum><DisplayText>Kallianiotis et al. (2005)</DisplayText><record><rec-number>240</rec-number><foreign-keys><key app="EN" db-id="ptreaxee90drs7e00tmpz9fqx5p9t0ws2epe">240</key></foreign-keys><ref-type name="Journal Article">17</ref-type><contributors><authors><author>Kallianiotis, Argyris</author><author>Torre, Michele</author><author>Argyri, Anna</author></authors></contributors><titles><title>Age, growth, mortality, reproduction and feeding habits of the striped seabream, Lithognathus mormyrus (Pisces: Sparidae) in the coastal waters of the Thracian Sea, Greece</title><secondary-title>Scientia Marina</secondary-title></titles><periodical><full-title>Scientia Marina</full-title></periodical><pages>391-404</pages><volume>69</volume><number>3</number><dates><year>2005</year></dates><isbn>1886-8134</isbn><urls></urls></record></Cite></EndNote>]]></w:instrText>
            </w:r>
            <w:r>
              <w:rPr>
                <w:rFonts w:ascii="Times New Roman" w:eastAsia="Times New Roman" w:hAnsi="Times New Roman" w:cs="Times New Roman"/>
                <w:color w:val="000000"/>
                <w:sz w:val="20"/>
                <w:szCs w:val="20"/>
                <w:lang w:eastAsia="es-ES"/>
              </w:rPr>
              <w:fldChar w:fldCharType="separate"/>
            </w:r>
            <w:hyperlink w:anchor="_ENREF_131" w:tooltip="Kallianiotis, 2005 #240" w:history="1">
              <w:r>
                <w:rPr>
                  <w:rFonts w:ascii="Times New Roman" w:eastAsia="Times New Roman" w:hAnsi="Times New Roman" w:cs="Times New Roman"/>
                  <w:noProof/>
                  <w:color w:val="000000"/>
                  <w:sz w:val="20"/>
                  <w:szCs w:val="20"/>
                  <w:lang w:eastAsia="es-ES"/>
                </w:rPr>
                <w:t>Kallianiotis et al. (2005</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Boudaya</Author><Year>2007</Year><RecNum>268</RecNum><DisplayText>Boudaya et al. (2007)</DisplayText><record><rec-number>268</rec-number><foreign-keys><key app="EN" db-id="ptreaxee90drs7e00tmpz9fqx5p9t0ws2epe">268</key></foreign-keys><ref-type name="Journal Article">17</ref-type><contributors><authors><author>Boudaya, L</author><author>Neifar, L</author><author>Taktak, A</author><author>Ghorbel, M</author><author>Bouain, A</author></authors></contributors><titles><title>Diet of Chelidonichthys obscurus and Chelidonichthys lastoviza (Pisces: Triglidae) from the Gulf of Gabes (Tunisia)</title><secondary-title>Journal of Applied Ichthyology</secondary-title></titles><periodical><full-title>Journal of Applied Ichthyology</full-title></periodical><pages>646-653</pages><volume>23</volume><number>6</number><dates><year>2007</year></dates><isbn>1439-0426</isbn><urls></urls></record></Cite></EndNote>]]></w:instrText>
            </w:r>
            <w:r>
              <w:rPr>
                <w:rFonts w:ascii="Times New Roman" w:eastAsia="Times New Roman" w:hAnsi="Times New Roman" w:cs="Times New Roman"/>
                <w:color w:val="000000"/>
                <w:sz w:val="20"/>
                <w:szCs w:val="20"/>
                <w:lang w:eastAsia="es-ES"/>
              </w:rPr>
              <w:fldChar w:fldCharType="separate"/>
            </w:r>
            <w:hyperlink w:anchor="_ENREF_33" w:tooltip="Boudaya, 2007 #268" w:history="1">
              <w:r>
                <w:rPr>
                  <w:rFonts w:ascii="Times New Roman" w:eastAsia="Times New Roman" w:hAnsi="Times New Roman" w:cs="Times New Roman"/>
                  <w:noProof/>
                  <w:color w:val="000000"/>
                  <w:sz w:val="20"/>
                  <w:szCs w:val="20"/>
                  <w:lang w:eastAsia="es-ES"/>
                </w:rPr>
                <w:t>Boudaya et al. (2007</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Derbal</Author><Year>2007</Year><RecNum>822</RecNum><DisplayText>Derbal and Kara (2007)</DisplayText><record><rec-number>822</rec-number><foreign-keys><key app="EN" db-id="ptreaxee90drs7e00tmpz9fqx5p9t0ws2epe">822</key></foreign-keys><ref-type name="Journal Article">17</ref-type><contributors><authors><author>Derbal, Farid</author><author>Kara, H</author></authors></contributors><titles><title>Régime alimentaire du corb Sciaena umbra(Sciaenidae) des côtes de l’est algérien</title><secondary-title>Cybium</secondary-title></titles><periodical><full-title>Cybium</full-title></periodical><pages>189-197</pages><volume>31</volume><number>2</number><dates><year>2007</year></dates><isbn>0399-0974</isbn><urls></urls></record></Cite></EndNote>]]></w:instrText>
            </w:r>
            <w:r>
              <w:rPr>
                <w:rFonts w:ascii="Times New Roman" w:eastAsia="Times New Roman" w:hAnsi="Times New Roman" w:cs="Times New Roman"/>
                <w:color w:val="000000"/>
                <w:sz w:val="20"/>
                <w:szCs w:val="20"/>
                <w:lang w:eastAsia="es-ES"/>
              </w:rPr>
              <w:fldChar w:fldCharType="separate"/>
            </w:r>
            <w:hyperlink w:anchor="_ENREF_68" w:tooltip="Derbal, 2007 #822" w:history="1">
              <w:r>
                <w:rPr>
                  <w:rFonts w:ascii="Times New Roman" w:eastAsia="Times New Roman" w:hAnsi="Times New Roman" w:cs="Times New Roman"/>
                  <w:noProof/>
                  <w:color w:val="000000"/>
                  <w:sz w:val="20"/>
                  <w:szCs w:val="20"/>
                  <w:lang w:eastAsia="es-ES"/>
                </w:rPr>
                <w:t>Derbal and Kara (2007</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Fehri</Author><Year>2008</Year><RecNum>259</RecNum><DisplayText>Fehri and Gharbi (2008)</DisplayText><record><rec-number>259</rec-number><foreign-keys><key app="EN" db-id="ptreaxee90drs7e00tmpz9fqx5p9t0ws2epe">259</key></foreign-keys><ref-type name="Journal Article">17</ref-type><contributors><authors><author>Fehri, Rafika</author><author>Gharbi, Houcine</author></authors></contributors><titles><title>Sex-ratio, reproduction and feeding habits of Pomadasys incisus (Haemulidae) in the Gulf of Tunis (Tunisia)</title><secondary-title>Acta adriatica</secondary-title></titles><periodical><full-title>Acta adriatica</full-title></periodical><pages>5-19</pages><volume>49</volume><number>1</number><dates><year>2008</year></dates><urls></urls></record></Cite></EndNote>]]></w:instrText>
            </w:r>
            <w:r>
              <w:rPr>
                <w:rFonts w:ascii="Times New Roman" w:eastAsia="Times New Roman" w:hAnsi="Times New Roman" w:cs="Times New Roman"/>
                <w:color w:val="000000"/>
                <w:sz w:val="20"/>
                <w:szCs w:val="20"/>
                <w:lang w:eastAsia="es-ES"/>
              </w:rPr>
              <w:fldChar w:fldCharType="separate"/>
            </w:r>
            <w:hyperlink w:anchor="_ENREF_89" w:tooltip="Fehri, 2008 #259" w:history="1">
              <w:r>
                <w:rPr>
                  <w:rFonts w:ascii="Times New Roman" w:eastAsia="Times New Roman" w:hAnsi="Times New Roman" w:cs="Times New Roman"/>
                  <w:noProof/>
                  <w:color w:val="000000"/>
                  <w:sz w:val="20"/>
                  <w:szCs w:val="20"/>
                  <w:lang w:eastAsia="es-ES"/>
                </w:rPr>
                <w:t>Fehri and Gharbi (2008</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Ben Hadj Hamida</Author><Year>2009</Year><RecNum>258</RecNum><DisplayText>Ben Hadj Hamida et al. (2009)</DisplayText><record><rec-number>258</rec-number><foreign-keys><key app="EN" db-id="ptreaxee90drs7e00tmpz9fqx5p9t0ws2epe">258</key></foreign-keys><ref-type name="Journal Article">17</ref-type><contributors><authors><author>Ben Hadj Hamida, N.</author><author>Ben Abdallah, O.</author><author>Ghorbel, M.</author><author>Jarboui, O.</author><author>Missaoui, H.</author></authors></contributors><titles><title>The Feeding Habits of the Bluespotted Seabream, Pagrus caeruleostictus (Valenciennes, 1830), in the Gulf of Gabes (Central Mediterranean)</title><secondary-title>Reviews in Fisheries Science</secondary-title></titles><periodical><full-title>Reviews in Fisheries Science</full-title></periodical><pages>65-72</pages><volume>18</volume><number>1</number><dates><year>2009</year></dates><isbn>1064-1262</isbn><urls></urls></record></Cite></EndNote>]]></w:instrText>
            </w:r>
            <w:r>
              <w:rPr>
                <w:rFonts w:ascii="Times New Roman" w:eastAsia="Times New Roman" w:hAnsi="Times New Roman" w:cs="Times New Roman"/>
                <w:color w:val="000000"/>
                <w:sz w:val="20"/>
                <w:szCs w:val="20"/>
                <w:lang w:eastAsia="es-ES"/>
              </w:rPr>
              <w:fldChar w:fldCharType="separate"/>
            </w:r>
            <w:hyperlink w:anchor="_ENREF_25" w:tooltip="Ben Hadj Hamida, 2009 #258" w:history="1">
              <w:r>
                <w:rPr>
                  <w:rFonts w:ascii="Times New Roman" w:eastAsia="Times New Roman" w:hAnsi="Times New Roman" w:cs="Times New Roman"/>
                  <w:noProof/>
                  <w:color w:val="000000"/>
                  <w:sz w:val="20"/>
                  <w:szCs w:val="20"/>
                  <w:lang w:eastAsia="es-ES"/>
                </w:rPr>
                <w:t>Ben Hadj Hamida et al. (2009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Bilecenoglu</Author><Year>2009</Year><RecNum>260</RecNum><DisplayText>Bilecenoglu (2009)</DisplayText><record><rec-number>260</rec-number><foreign-keys><key app="EN" db-id="ptreaxee90drs7e00tmpz9fqx5p9t0ws2epe">260</key></foreign-keys><ref-type name="Journal Article">17</ref-type><contributors><authors><author>Bilecenoglu, Murat</author></authors></contributors><titles><title>Growth and feeding habits of the brown comber, Serranus hepatus (Linnaeus, 1758) in Izmir Bay, Aegean Sea</title><secondary-title>Acta adriatica</secondary-title></titles><periodical><full-title>Acta adriatica</full-title></periodical><volume>50</volume><number>1</number><dates><year>2009</year></dates><isbn>0001-5113</isbn><urls></urls></record></Cite></EndNote>]]></w:instrText>
            </w:r>
            <w:r>
              <w:rPr>
                <w:rFonts w:ascii="Times New Roman" w:eastAsia="Times New Roman" w:hAnsi="Times New Roman" w:cs="Times New Roman"/>
                <w:color w:val="000000"/>
                <w:sz w:val="20"/>
                <w:szCs w:val="20"/>
                <w:lang w:eastAsia="es-ES"/>
              </w:rPr>
              <w:fldChar w:fldCharType="separate"/>
            </w:r>
            <w:hyperlink w:anchor="_ENREF_30" w:tooltip="Bilecenoglu, 2009 #260" w:history="1">
              <w:r>
                <w:rPr>
                  <w:rFonts w:ascii="Times New Roman" w:eastAsia="Times New Roman" w:hAnsi="Times New Roman" w:cs="Times New Roman"/>
                  <w:noProof/>
                  <w:color w:val="000000"/>
                  <w:sz w:val="20"/>
                  <w:szCs w:val="20"/>
                  <w:lang w:eastAsia="es-ES"/>
                </w:rPr>
                <w:t>Bilecenoglu (2009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Fehri-Bedoui</Author><Year>2009</Year><RecNum>252</RecNum><DisplayText>Fehri-Bedoui et al. (2009)</DisplayText><record><rec-number>252</rec-number><foreign-keys><key app="EN" db-id="ptreaxee90drs7e00tmpz9fqx5p9t0ws2epe">252</key></foreign-keys><ref-type name="Journal Article">17</ref-type><contributors><authors><author>Fehri-Bedoui, Rafika</author><author>Mokrani, Emna</author><author>Ben Hassine, Oum Kalthoum</author></authors></contributors><titles><title>Feeding habits of Pagellus acarne (Sparidae) in the Gulf of Tunis, central Mediterranean</title><secondary-title>Scientia Marina</secondary-title></titles><periodical><full-title>Scientia Marina</full-title></periodical><pages>667-678</pages><volume>73</volume><number>4</number><dates><year>2009</year></dates><isbn>1886-8134</isbn><urls></urls></record></Cite></EndNote>]]></w:instrText>
            </w:r>
            <w:r>
              <w:rPr>
                <w:rFonts w:ascii="Times New Roman" w:eastAsia="Times New Roman" w:hAnsi="Times New Roman" w:cs="Times New Roman"/>
                <w:color w:val="000000"/>
                <w:sz w:val="20"/>
                <w:szCs w:val="20"/>
                <w:lang w:eastAsia="es-ES"/>
              </w:rPr>
              <w:fldChar w:fldCharType="separate"/>
            </w:r>
            <w:hyperlink w:anchor="_ENREF_88" w:tooltip="Fehri-Bedoui, 2009 #252" w:history="1">
              <w:r>
                <w:rPr>
                  <w:rFonts w:ascii="Times New Roman" w:eastAsia="Times New Roman" w:hAnsi="Times New Roman" w:cs="Times New Roman"/>
                  <w:noProof/>
                  <w:color w:val="000000"/>
                  <w:sz w:val="20"/>
                  <w:szCs w:val="20"/>
                  <w:lang w:eastAsia="es-ES"/>
                </w:rPr>
                <w:t>Fehri-Bedoui et al. (2009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Esposito</Author><Year>2009</Year><RecNum>271</RecNum><DisplayText>Esposito et al. (2009)</DisplayText><record><rec-number>271</rec-number><foreign-keys><key app="EN" db-id="ptreaxee90drs7e00tmpz9fqx5p9t0ws2epe">271</key></foreign-keys><ref-type name="Journal Article">17</ref-type><contributors><authors><author>Esposito, Valentina</author><author>Battaglia, Pietro</author><author>Castriota, Luca</author><author>Finoia, Maria Grazia</author><author>Scotti, Gianfranco</author><author>Andaloro, Franco</author></authors></contributors><titles><title>Diet of Atlantic lizardfish, Synodus saurus (Linnaeus, 1758)(Pisces: Synodontidae) in the central Mediterranean Sea</title><secondary-title>Scientia Marina</secondary-title></titles><periodical><full-title>Scientia Marina</full-title></periodical><pages>369-376</pages><volume>73</volume><number>2</number><dates><year>2009</year></dates><isbn>1886-8134</isbn><urls></urls></record></Cite></EndNote>]]></w:instrText>
            </w:r>
            <w:r>
              <w:rPr>
                <w:rFonts w:ascii="Times New Roman" w:eastAsia="Times New Roman" w:hAnsi="Times New Roman" w:cs="Times New Roman"/>
                <w:color w:val="000000"/>
                <w:sz w:val="20"/>
                <w:szCs w:val="20"/>
                <w:lang w:eastAsia="es-ES"/>
              </w:rPr>
              <w:fldChar w:fldCharType="separate"/>
            </w:r>
            <w:hyperlink w:anchor="_ENREF_82" w:tooltip="Esposito, 2009 #271" w:history="1">
              <w:r>
                <w:rPr>
                  <w:rFonts w:ascii="Times New Roman" w:eastAsia="Times New Roman" w:hAnsi="Times New Roman" w:cs="Times New Roman"/>
                  <w:noProof/>
                  <w:color w:val="000000"/>
                  <w:sz w:val="20"/>
                  <w:szCs w:val="20"/>
                  <w:lang w:eastAsia="es-ES"/>
                </w:rPr>
                <w:t>Esposito et al. (2009</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Montanini</Author><Year>2010</Year><RecNum>815</RecNum><DisplayText>Montanini et al. (2010)</DisplayText><record><rec-number>815</rec-number><foreign-keys><key app="EN" db-id="ptreaxee90drs7e00tmpz9fqx5p9t0ws2epe">815</key></foreign-keys><ref-type name="Journal Article">17</ref-type><contributors><authors><author>Montanini, Stefano</author><author>Stagioni, Marco</author><author>Vallisneri, Maria</author></authors></contributors><titles><title>Diet of the grey gurnard, Eutrigla gurnards in the Adriatic Sea, north-eastern Mediterranean</title><secondary-title>Cybium</secondary-title></titles><periodical><full-title>Cybium</full-title></periodical><pages>367-372</pages><volume>34</volume><number>4</number><dates><year>2010</year></dates><isbn>0399-0974</isbn><urls></urls></record></Cite></EndNote>]]></w:instrText>
            </w:r>
            <w:r>
              <w:rPr>
                <w:rFonts w:ascii="Times New Roman" w:eastAsia="Times New Roman" w:hAnsi="Times New Roman" w:cs="Times New Roman"/>
                <w:color w:val="000000"/>
                <w:sz w:val="20"/>
                <w:szCs w:val="20"/>
                <w:lang w:eastAsia="es-ES"/>
              </w:rPr>
              <w:fldChar w:fldCharType="separate"/>
            </w:r>
            <w:hyperlink w:anchor="_ENREF_171" w:tooltip="Montanini, 2010 #815" w:history="1">
              <w:r>
                <w:rPr>
                  <w:rFonts w:ascii="Times New Roman" w:eastAsia="Times New Roman" w:hAnsi="Times New Roman" w:cs="Times New Roman"/>
                  <w:noProof/>
                  <w:color w:val="000000"/>
                  <w:sz w:val="20"/>
                  <w:szCs w:val="20"/>
                  <w:lang w:eastAsia="es-ES"/>
                </w:rPr>
                <w:t>Montanini et al. (2010</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Stagioni</Author><Year>2012</Year><RecNum>821</RecNum><DisplayText>Stagioni et al. (2012)</DisplayText><record><rec-number>821</rec-number><foreign-keys><key app="EN" db-id="ptreaxee90drs7e00tmpz9fqx5p9t0ws2epe">821</key></foreign-keys><ref-type name="Journal Article">17</ref-type><contributors><authors><author>Stagioni, Marco</author><author>Montanini, Stefano</author><author>Vallisneri, Maria</author></authors></contributors><titles><title>Feeding of tub gurnard Chelidonichthys lucerna (Scorpaeniformes: Triglidae) in the north-east Mediterranean</title><secondary-title>Journal of the Marine Biological Association of the United Kingdom</secondary-title></titles><periodical><full-title>Journal of the Marine Biological Association of the United Kingdom</full-title></periodical><pages>605-612</pages><volume>92</volume><number>03</number><dates><year>2012</year></dates><isbn>1469-7769</isbn><urls></urls></record></Cite></EndNote>]]></w:instrText>
            </w:r>
            <w:r>
              <w:rPr>
                <w:rFonts w:ascii="Times New Roman" w:eastAsia="Times New Roman" w:hAnsi="Times New Roman" w:cs="Times New Roman"/>
                <w:color w:val="000000"/>
                <w:sz w:val="20"/>
                <w:szCs w:val="20"/>
                <w:lang w:eastAsia="es-ES"/>
              </w:rPr>
              <w:fldChar w:fldCharType="separate"/>
            </w:r>
            <w:hyperlink w:anchor="_ENREF_240" w:tooltip="Stagioni, 2012 #821" w:history="1">
              <w:r>
                <w:rPr>
                  <w:rFonts w:ascii="Times New Roman" w:eastAsia="Times New Roman" w:hAnsi="Times New Roman" w:cs="Times New Roman"/>
                  <w:noProof/>
                  <w:color w:val="000000"/>
                  <w:sz w:val="20"/>
                  <w:szCs w:val="20"/>
                  <w:lang w:eastAsia="es-ES"/>
                </w:rPr>
                <w:t>Stagioni et al. (2012</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r>
              <w:rPr>
                <w:rFonts w:ascii="Times New Roman" w:eastAsia="Times New Roman" w:hAnsi="Times New Roman" w:cs="Times New Roman"/>
                <w:color w:val="000000"/>
                <w:sz w:val="20"/>
                <w:szCs w:val="20"/>
                <w:lang w:eastAsia="es-ES"/>
              </w:rPr>
              <w:t xml:space="preserve"> and </w:t>
            </w: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Ismen</Author><Year>2013</Year><RecNum>823</RecNum><DisplayText>Ismen et al. (2013)</DisplayText><record><rec-number>823</rec-number><foreign-keys><key app="EN" db-id="ptreaxee90drs7e00tmpz9fqx5p9t0ws2epe">823</key></foreign-keys><ref-type name="Journal Article">17</ref-type><contributors><authors><author>Ismen, A</author><author>Arslan, M</author><author>Yigin, CC</author><author>Bozbay, NA</author></authors></contributors><titles><title>Age, growth, reproduction and feeding of John Dory, Zeus faber (Pisces: Zeidae), in the Saros Bay (North Aegean Sea)</title><secondary-title>Journal of Applied Ichthyology</secondary-title></titles><periodical><full-title>Journal of Applied Ichthyology</full-title></periodical><pages>125-131</pages><volume>29</volume><number>1</number><dates><year>2013</year></dates><isbn>1439-0426</isbn><urls></urls></record></Cite></EndNote>]]></w:instrText>
            </w:r>
            <w:r>
              <w:rPr>
                <w:rFonts w:ascii="Times New Roman" w:eastAsia="Times New Roman" w:hAnsi="Times New Roman" w:cs="Times New Roman"/>
                <w:color w:val="000000"/>
                <w:sz w:val="20"/>
                <w:szCs w:val="20"/>
                <w:lang w:eastAsia="es-ES"/>
              </w:rPr>
              <w:fldChar w:fldCharType="separate"/>
            </w:r>
            <w:hyperlink w:anchor="_ENREF_124" w:tooltip="Ismen, 2013 #823" w:history="1">
              <w:r>
                <w:rPr>
                  <w:rFonts w:ascii="Times New Roman" w:eastAsia="Times New Roman" w:hAnsi="Times New Roman" w:cs="Times New Roman"/>
                  <w:noProof/>
                  <w:color w:val="000000"/>
                  <w:sz w:val="20"/>
                  <w:szCs w:val="20"/>
                  <w:lang w:eastAsia="es-ES"/>
                </w:rPr>
                <w:t>Ismen et al. (2013</w:t>
              </w:r>
            </w:hyperlink>
            <w:r>
              <w:rPr>
                <w:rFonts w:ascii="Times New Roman" w:eastAsia="Times New Roman" w:hAnsi="Times New Roman" w:cs="Times New Roman"/>
                <w:noProof/>
                <w:color w:val="000000"/>
                <w:sz w:val="20"/>
                <w:szCs w:val="20"/>
                <w:lang w:eastAsia="es-ES"/>
              </w:rPr>
              <w:t>)</w:t>
            </w:r>
            <w:r>
              <w:rPr>
                <w:rFonts w:ascii="Times New Roman" w:eastAsia="Times New Roman" w:hAnsi="Times New Roman" w:cs="Times New Roman"/>
                <w:color w:val="000000"/>
                <w:sz w:val="20"/>
                <w:szCs w:val="20"/>
                <w:lang w:eastAsia="es-ES"/>
              </w:rPr>
              <w:fldChar w:fldCharType="end"/>
            </w:r>
          </w:p>
        </w:tc>
      </w:tr>
      <w:tr w:rsidR="00B076D0" w:rsidRPr="0018327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183278"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3730B7"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jc w:val="both"/>
              <w:rPr>
                <w:rFonts w:ascii="Times New Roman" w:eastAsia="Times New Roman" w:hAnsi="Times New Roman" w:cs="Times New Roman"/>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21. Large native demersal fishes</w:t>
            </w:r>
            <w:r w:rsidRPr="00D40465">
              <w:rPr>
                <w:rFonts w:ascii="Times New Roman" w:eastAsia="Times New Roman" w:hAnsi="Times New Roman" w:cs="Times New Roman"/>
                <w:b w:val="0"/>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Argyrosomus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regius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Epinephelus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aeneus</w:t>
            </w:r>
            <w:proofErr w:type="spellEnd"/>
            <w:r w:rsidRPr="00596C5A">
              <w:rPr>
                <w:rFonts w:ascii="Times New Roman" w:eastAsia="Times New Roman" w:hAnsi="Times New Roman" w:cs="Times New Roman"/>
                <w:b w:val="0"/>
                <w:i/>
                <w:color w:val="000000"/>
                <w:sz w:val="20"/>
                <w:szCs w:val="20"/>
                <w:lang w:val="en-US" w:eastAsia="es-ES"/>
              </w:rPr>
              <w:t xml:space="preserve">, E. costae, E. </w:t>
            </w:r>
            <w:proofErr w:type="spellStart"/>
            <w:r w:rsidRPr="00596C5A">
              <w:rPr>
                <w:rFonts w:ascii="Times New Roman" w:eastAsia="Times New Roman" w:hAnsi="Times New Roman" w:cs="Times New Roman"/>
                <w:b w:val="0"/>
                <w:i/>
                <w:color w:val="000000"/>
                <w:sz w:val="20"/>
                <w:szCs w:val="20"/>
                <w:lang w:val="en-US" w:eastAsia="es-ES"/>
              </w:rPr>
              <w:t>marginatus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Hyporthodus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haifensis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Dentex</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dentex</w:t>
            </w:r>
            <w:proofErr w:type="spellEnd"/>
            <w:r w:rsidRPr="00596C5A">
              <w:rPr>
                <w:rFonts w:ascii="Times New Roman" w:eastAsia="Times New Roman" w:hAnsi="Times New Roman" w:cs="Times New Roman"/>
                <w:b w:val="0"/>
                <w:i/>
                <w:color w:val="000000"/>
                <w:sz w:val="20"/>
                <w:szCs w:val="20"/>
                <w:lang w:val="en-US" w:eastAsia="es-ES"/>
              </w:rPr>
              <w:t xml:space="preserve">, D. </w:t>
            </w:r>
            <w:proofErr w:type="spellStart"/>
            <w:r w:rsidRPr="00596C5A">
              <w:rPr>
                <w:rFonts w:ascii="Times New Roman" w:eastAsia="Times New Roman" w:hAnsi="Times New Roman" w:cs="Times New Roman"/>
                <w:b w:val="0"/>
                <w:i/>
                <w:color w:val="000000"/>
                <w:sz w:val="20"/>
                <w:szCs w:val="20"/>
                <w:lang w:val="en-US" w:eastAsia="es-ES"/>
              </w:rPr>
              <w:t>gibbosus</w:t>
            </w:r>
            <w:proofErr w:type="spellEnd"/>
            <w:r w:rsidRPr="00596C5A">
              <w:rPr>
                <w:rFonts w:ascii="Times New Roman" w:eastAsia="Times New Roman" w:hAnsi="Times New Roman" w:cs="Times New Roman"/>
                <w:b w:val="0"/>
                <w:i/>
                <w:color w:val="000000"/>
                <w:sz w:val="20"/>
                <w:szCs w:val="20"/>
                <w:lang w:val="en-US" w:eastAsia="es-ES"/>
              </w:rPr>
              <w:t xml:space="preserve">, D. </w:t>
            </w:r>
            <w:proofErr w:type="spellStart"/>
            <w:r w:rsidRPr="00596C5A">
              <w:rPr>
                <w:rFonts w:ascii="Times New Roman" w:eastAsia="Times New Roman" w:hAnsi="Times New Roman" w:cs="Times New Roman"/>
                <w:b w:val="0"/>
                <w:i/>
                <w:color w:val="000000"/>
                <w:sz w:val="20"/>
                <w:szCs w:val="20"/>
                <w:lang w:val="en-US" w:eastAsia="es-ES"/>
              </w:rPr>
              <w:t>macropthalmus</w:t>
            </w:r>
            <w:proofErr w:type="spellEnd"/>
            <w:r w:rsidRPr="00596C5A">
              <w:rPr>
                <w:rFonts w:ascii="Times New Roman" w:eastAsia="Times New Roman" w:hAnsi="Times New Roman" w:cs="Times New Roman"/>
                <w:b w:val="0"/>
                <w:i/>
                <w:color w:val="000000"/>
                <w:sz w:val="20"/>
                <w:szCs w:val="20"/>
                <w:lang w:val="en-US" w:eastAsia="es-ES"/>
              </w:rPr>
              <w:t xml:space="preserve"> </w:t>
            </w:r>
            <w:r w:rsidRPr="00596C5A">
              <w:rPr>
                <w:rFonts w:ascii="Times New Roman" w:eastAsia="Times New Roman" w:hAnsi="Times New Roman" w:cs="Times New Roman"/>
                <w:b w:val="0"/>
                <w:color w:val="000000"/>
                <w:sz w:val="20"/>
                <w:szCs w:val="20"/>
                <w:lang w:val="en-US" w:eastAsia="es-ES"/>
              </w:rPr>
              <w:t xml:space="preserve">and </w:t>
            </w:r>
            <w:r w:rsidRPr="00596C5A">
              <w:rPr>
                <w:rFonts w:ascii="Times New Roman" w:eastAsia="Times New Roman" w:hAnsi="Times New Roman" w:cs="Times New Roman"/>
                <w:b w:val="0"/>
                <w:i/>
                <w:color w:val="000000"/>
                <w:sz w:val="20"/>
                <w:szCs w:val="20"/>
                <w:lang w:val="en-US" w:eastAsia="es-ES"/>
              </w:rPr>
              <w:t xml:space="preserve">D. </w:t>
            </w:r>
            <w:proofErr w:type="spellStart"/>
            <w:r w:rsidRPr="00596C5A">
              <w:rPr>
                <w:rFonts w:ascii="Times New Roman" w:eastAsia="Times New Roman" w:hAnsi="Times New Roman" w:cs="Times New Roman"/>
                <w:b w:val="0"/>
                <w:i/>
                <w:color w:val="000000"/>
                <w:sz w:val="20"/>
                <w:szCs w:val="20"/>
                <w:lang w:val="en-US" w:eastAsia="es-ES"/>
              </w:rPr>
              <w:t>maroccanus</w:t>
            </w:r>
            <w:proofErr w:type="spellEnd"/>
            <w:r w:rsidRPr="00D40465">
              <w:rPr>
                <w:rFonts w:ascii="Times New Roman" w:eastAsia="Times New Roman" w:hAnsi="Times New Roman" w:cs="Times New Roman"/>
                <w:b w:val="0"/>
                <w:color w:val="000000"/>
                <w:sz w:val="20"/>
                <w:szCs w:val="20"/>
                <w:lang w:val="en-US" w:eastAsia="es-ES"/>
              </w:rPr>
              <w:t>)</w:t>
            </w:r>
          </w:p>
        </w:tc>
      </w:tr>
      <w:tr w:rsidR="00B076D0" w:rsidRPr="003730B7"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E13A99">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E13A99">
            <w:pPr>
              <w:ind w:right="-2556"/>
              <w:jc w:val="both"/>
              <w:rPr>
                <w:rFonts w:ascii="Times New Roman" w:eastAsia="Times New Roman" w:hAnsi="Times New Roman" w:cs="Times New Roman"/>
                <w:b w:val="0"/>
                <w:bCs w:val="0"/>
                <w:color w:val="000000"/>
                <w:sz w:val="20"/>
                <w:szCs w:val="20"/>
                <w:lang w:val="en-US" w:eastAsia="es-ES"/>
              </w:rPr>
            </w:pPr>
            <w:r w:rsidRPr="00094613">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640A3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8F2119" w:rsidRDefault="00B076D0" w:rsidP="00E13A99">
            <w:pPr>
              <w:ind w:right="-2556"/>
              <w:jc w:val="both"/>
              <w:rPr>
                <w:rFonts w:ascii="Times New Roman" w:eastAsia="Times New Roman" w:hAnsi="Times New Roman" w:cs="Times New Roman"/>
                <w:b w:val="0"/>
                <w:bCs w:val="0"/>
                <w:color w:val="000000"/>
                <w:sz w:val="20"/>
                <w:szCs w:val="20"/>
                <w:lang w:val="en-US" w:eastAsia="es-ES"/>
              </w:rPr>
            </w:pPr>
            <w:r w:rsidRPr="008F2119">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Rafail</Author><Year>1971</Year><RecNum>980</RecNum><DisplayText>Rafail and Jukic (1971)</DisplayText><record><rec-number>980</rec-number><foreign-keys><key app="EN" db-id="ptreaxee90drs7e00tmpz9fqx5p9t0ws2epe">980</key></foreign-keys><ref-type name="Book">6</ref-type><contributors><authors><author>Rafail, Samir Zaky</author><author>Jukic, Stjepan</author></authors></contributors><titles><title>Investigations on Sciaenidae and Moronidae catches and on the total catch by beach seine on the UAR Mediterranean coast</title></titles><dates><year>1971</year></dates><publisher>GFCM Secretariat, Food and Agriculture Organization of the United Nations</publisher><urls></urls></record></Cite></EndNote>]]></w:instrText>
            </w:r>
            <w:r>
              <w:rPr>
                <w:rFonts w:ascii="Times New Roman" w:eastAsia="Times New Roman" w:hAnsi="Times New Roman" w:cs="Times New Roman"/>
                <w:sz w:val="20"/>
                <w:szCs w:val="20"/>
                <w:lang w:val="en-US" w:eastAsia="es-ES"/>
              </w:rPr>
              <w:fldChar w:fldCharType="separate"/>
            </w:r>
            <w:hyperlink w:anchor="_ENREF_217" w:tooltip="Rafail, 1971 #980" w:history="1">
              <w:r>
                <w:rPr>
                  <w:rFonts w:ascii="Times New Roman" w:eastAsia="Times New Roman" w:hAnsi="Times New Roman" w:cs="Times New Roman"/>
                  <w:noProof/>
                  <w:sz w:val="20"/>
                  <w:szCs w:val="20"/>
                  <w:lang w:val="en-US" w:eastAsia="es-ES"/>
                </w:rPr>
                <w:t>Rafail and Jukic (1971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Rafail</Author><Year>1972</Year><RecNum>74</RecNum><DisplayText>Rafail (1972)</DisplayText><record><rec-number>74</rec-number><foreign-keys><key app="EN" db-id="ptreaxee90drs7e00tmpz9fqx5p9t0ws2epe">74</key></foreign-keys><ref-type name="Journal Article">17</ref-type><contributors><authors><author>Rafail, Samir Zaky</author></authors></contributors><titles><title>A statistical study of length-weight relationship of eight Egyptian fishes</title><secondary-title>Bull. Inst. Ocean. Fish (Cario)</secondary-title></titles><periodical><full-title>Bull. Inst. Ocean. Fish (Cario)</full-title></periodical><pages>136-156</pages><volume>2</volume><dates><year>1972</year></dates><urls></urls></record></Cite></EndNote>]]></w:instrText>
            </w:r>
            <w:r>
              <w:rPr>
                <w:rFonts w:ascii="Times New Roman" w:eastAsia="Times New Roman" w:hAnsi="Times New Roman" w:cs="Times New Roman"/>
                <w:sz w:val="20"/>
                <w:szCs w:val="20"/>
                <w:lang w:val="en-US" w:eastAsia="es-ES"/>
              </w:rPr>
              <w:fldChar w:fldCharType="separate"/>
            </w:r>
            <w:hyperlink w:anchor="_ENREF_215" w:tooltip="Rafail, 1972 #74" w:history="1">
              <w:r>
                <w:rPr>
                  <w:rFonts w:ascii="Times New Roman" w:eastAsia="Times New Roman" w:hAnsi="Times New Roman" w:cs="Times New Roman"/>
                  <w:noProof/>
                  <w:sz w:val="20"/>
                  <w:szCs w:val="20"/>
                  <w:lang w:val="en-US" w:eastAsia="es-ES"/>
                </w:rPr>
                <w:t>Rafail (1972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Ezzat</Author><Year>1981</Year><RecNum>43</RecNum><DisplayText>Ezzat et al. (1981)</DisplayText><record><rec-number>43</rec-number><foreign-keys><key app="EN" db-id="ptreaxee90drs7e00tmpz9fqx5p9t0ws2epe">43</key></foreign-keys><ref-type name="Journal Article">17</ref-type><contributors><authors><author>Ezzat, AA</author><author>Wadie, WF</author><author>Mikhail, MY</author><author>Hashem, MT</author></authors></contributors><titles><title>Age and growth of Epinephelus aeneus in the Egyptian Mediterranean waters</title><secondary-title>Bull. Inst. Oceanogr. Fish. Cairo</secondary-title></titles><periodical><full-title>Bull. Inst. Oceanogr. Fish. Cairo</full-title></periodical><pages>395-406</pages><volume>7</volume><number>3</number><dates><year>1981</year></dates><urls></urls></record></Cite></EndNote>]]></w:instrText>
            </w:r>
            <w:r>
              <w:rPr>
                <w:rFonts w:ascii="Times New Roman" w:eastAsia="Times New Roman" w:hAnsi="Times New Roman" w:cs="Times New Roman"/>
                <w:sz w:val="20"/>
                <w:szCs w:val="20"/>
                <w:lang w:val="en-US" w:eastAsia="es-ES"/>
              </w:rPr>
              <w:fldChar w:fldCharType="separate"/>
            </w:r>
            <w:hyperlink w:anchor="_ENREF_83" w:tooltip="Ezzat, 1981 #43" w:history="1">
              <w:r>
                <w:rPr>
                  <w:rFonts w:ascii="Times New Roman" w:eastAsia="Times New Roman" w:hAnsi="Times New Roman" w:cs="Times New Roman"/>
                  <w:noProof/>
                  <w:sz w:val="20"/>
                  <w:szCs w:val="20"/>
                  <w:lang w:val="en-US" w:eastAsia="es-ES"/>
                </w:rPr>
                <w:t>Ezzat et al. (1981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Mennes</Author><Year>1985</Year><RecNum>358</RecNum><DisplayText>Mennes (1985)</DisplayText><record><rec-number>358</rec-number><foreign-keys><key app="EN" db-id="ptreaxee90drs7e00tmpz9fqx5p9t0ws2epe">358</key></foreign-keys><ref-type name="Journal Article">17</ref-type><contributors><authors><author>Mennes, F</author></authors></contributors><titles><title>Multi species assessment of fish stocks off the western Sahara region with emphasis on the family sparidae</title><secondary-title>Fishbyte</secondary-title></titles><periodical><full-title>Fishbyte</full-title></periodical><pages>5-10</pages><volume>3</volume><number>3</number><dates><year>1985</year></dates><urls></urls></record></Cite></EndNote>]]></w:instrText>
            </w:r>
            <w:r>
              <w:rPr>
                <w:rFonts w:ascii="Times New Roman" w:eastAsia="Times New Roman" w:hAnsi="Times New Roman" w:cs="Times New Roman"/>
                <w:sz w:val="20"/>
                <w:szCs w:val="20"/>
                <w:lang w:val="en-US" w:eastAsia="es-ES"/>
              </w:rPr>
              <w:fldChar w:fldCharType="separate"/>
            </w:r>
            <w:hyperlink w:anchor="_ENREF_167" w:tooltip="Mennes, 1985 #358" w:history="1">
              <w:r>
                <w:rPr>
                  <w:rFonts w:ascii="Times New Roman" w:eastAsia="Times New Roman" w:hAnsi="Times New Roman" w:cs="Times New Roman"/>
                  <w:noProof/>
                  <w:sz w:val="20"/>
                  <w:szCs w:val="20"/>
                  <w:lang w:val="en-US" w:eastAsia="es-ES"/>
                </w:rPr>
                <w:t>Mennes (1985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Kara</Author><Year>1995</Year><RecNum>73</RecNum><DisplayText>Kara and Derbal (1995)</DisplayText><record><rec-number>73</rec-number><foreign-keys><key app="EN" db-id="ptreaxee90drs7e00tmpz9fqx5p9t0ws2epe">73</key></foreign-keys><ref-type name="Journal Article">17</ref-type><contributors><authors><author>Kara, MH</author><author>Derbal, F</author></authors></contributors><titles><title>Morphométrie, croissance et mortalité du mérou Epinephelus marginatus (Serranidae) des côtes de l&apos;est algérien</title><secondary-title>Cahiers de biologie marine</secondary-title></titles><periodical><full-title>Cahiers de biologie marine</full-title></periodical><pages>229-237</pages><volume>36</volume><number>3</number><dates><year>1995</year></dates><isbn>0007-9723</isbn><urls></urls></record></Cite></EndNote>]]></w:instrText>
            </w:r>
            <w:r>
              <w:rPr>
                <w:rFonts w:ascii="Times New Roman" w:eastAsia="Times New Roman" w:hAnsi="Times New Roman" w:cs="Times New Roman"/>
                <w:sz w:val="20"/>
                <w:szCs w:val="20"/>
                <w:lang w:val="en-US" w:eastAsia="es-ES"/>
              </w:rPr>
              <w:fldChar w:fldCharType="separate"/>
            </w:r>
            <w:hyperlink w:anchor="_ENREF_132" w:tooltip="Kara, 1995 #73" w:history="1">
              <w:r>
                <w:rPr>
                  <w:rFonts w:ascii="Times New Roman" w:eastAsia="Times New Roman" w:hAnsi="Times New Roman" w:cs="Times New Roman"/>
                  <w:noProof/>
                  <w:sz w:val="20"/>
                  <w:szCs w:val="20"/>
                  <w:lang w:val="en-US" w:eastAsia="es-ES"/>
                </w:rPr>
                <w:t>Kara and Derbal (1995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Chemmam-Abdelkader</Author><Year>2004</Year><RecNum>124</RecNum><DisplayText>Chemmam-Abdelkader et al. (2004)</DisplayText><record><rec-number>124</rec-number><foreign-keys><key app="EN" db-id="ptreaxee90drs7e00tmpz9fqx5p9t0ws2epe">124</key></foreign-keys><ref-type name="Journal Article">17</ref-type><contributors><authors><author>Chemmam-Abdelkader, B.</author><author>Kraiem M.M.</author><author>El Abed, A.</author></authors></contributors><titles><title>Etude de l&apos;age et de la croissance de deux especes de dentes (Dentex dentex et de Dentex maroccanus) des cotes Tunisiennes.</title><secondary-title>Bull. Inst. Natn. Scien. Tech. Mer de Salammbô</secondary-title></titles><periodical><full-title>Bull. Inst. Natn. Scien. Tech. Mer de Salammbô</full-title></periodical><pages>43-51</pages><volume>31</volume><dates><year>2004</year></dates><urls></urls></record></Cite></EndNote>]]></w:instrText>
            </w:r>
            <w:r>
              <w:rPr>
                <w:rFonts w:ascii="Times New Roman" w:eastAsia="Times New Roman" w:hAnsi="Times New Roman" w:cs="Times New Roman"/>
                <w:sz w:val="20"/>
                <w:szCs w:val="20"/>
                <w:lang w:val="en-US" w:eastAsia="es-ES"/>
              </w:rPr>
              <w:fldChar w:fldCharType="separate"/>
            </w:r>
            <w:hyperlink w:anchor="_ENREF_64" w:tooltip="Chemmam-Abdelkader, 2004 #124" w:history="1">
              <w:r>
                <w:rPr>
                  <w:rFonts w:ascii="Times New Roman" w:eastAsia="Times New Roman" w:hAnsi="Times New Roman" w:cs="Times New Roman"/>
                  <w:noProof/>
                  <w:sz w:val="20"/>
                  <w:szCs w:val="20"/>
                  <w:lang w:val="en-US" w:eastAsia="es-ES"/>
                </w:rPr>
                <w:t>Chemmam-Abdelkader et al.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640A31"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640A31"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640A31">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Rafail</Author><Year>1972</Year><RecNum>74</RecNum><DisplayText>Rafail (1972)</DisplayText><record><rec-number>74</rec-number><foreign-keys><key app="EN" db-id="ptreaxee90drs7e00tmpz9fqx5p9t0ws2epe">74</key></foreign-keys><ref-type name="Journal Article">17</ref-type><contributors><authors><author>Rafail, Samir Zaky</author></authors></contributors><titles><title>A statistical study of length-weight relationship of eight Egyptian fishes</title><secondary-title>Bull. Inst. Ocean. Fish (Cario)</secondary-title></titles><periodical><full-title>Bull. Inst. Ocean. Fish (Cario)</full-title></periodical><pages>136-156</pages><volume>2</volume><dates><year>1972</year></dates><urls></urls></record></Cite></EndNote>]]></w:instrText>
            </w:r>
            <w:r>
              <w:rPr>
                <w:rFonts w:ascii="Times New Roman" w:eastAsia="Times New Roman" w:hAnsi="Times New Roman" w:cs="Times New Roman"/>
                <w:sz w:val="20"/>
                <w:szCs w:val="20"/>
                <w:lang w:val="en-US" w:eastAsia="es-ES"/>
              </w:rPr>
              <w:fldChar w:fldCharType="separate"/>
            </w:r>
            <w:hyperlink w:anchor="_ENREF_215" w:tooltip="Rafail, 1972 #74" w:history="1">
              <w:r>
                <w:rPr>
                  <w:rFonts w:ascii="Times New Roman" w:eastAsia="Times New Roman" w:hAnsi="Times New Roman" w:cs="Times New Roman"/>
                  <w:noProof/>
                  <w:sz w:val="20"/>
                  <w:szCs w:val="20"/>
                  <w:lang w:val="en-US" w:eastAsia="es-ES"/>
                </w:rPr>
                <w:t>Rafail (1972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Ceyhan</Author><Year>2009</Year><RecNum>123</RecNum><DisplayText>Ceyhan et al. (2009)</DisplayText><record><rec-number>123</rec-number><foreign-keys><key app="EN" db-id="ptreaxee90drs7e00tmpz9fqx5p9t0ws2epe">123</key></foreign-keys><ref-type name="Journal Article">17</ref-type><contributors><authors><author>Ceyhan, Tevfik</author><author>Akyol, Okan</author><author>Erdem, Mustafa</author></authors></contributors><titles><title>Length-Weight Relationships of Fishes from Gokova Bay, Turkey (Aegean Sea)</title><secondary-title>Turkish Journal of Zoology</secondary-title></titles><periodical><full-title>Turkish Journal of Zoology</full-title></periodical><volume>33</volume><number>1</number><dates><year>2009</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49" w:tooltip="Ceyhan, 2009 #123" w:history="1">
              <w:r>
                <w:rPr>
                  <w:rFonts w:ascii="Times New Roman" w:eastAsia="Times New Roman" w:hAnsi="Times New Roman" w:cs="Times New Roman"/>
                  <w:noProof/>
                  <w:sz w:val="20"/>
                  <w:szCs w:val="20"/>
                  <w:lang w:val="en-US" w:eastAsia="es-ES"/>
                </w:rPr>
                <w:t>Ceyhan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Torres</Author><Year>2012</Year><RecNum>981</RecNum><DisplayText>Torres et al. (2012)</DisplayText><record><rec-number>981</rec-number><foreign-keys><key app="EN" db-id="ptreaxee90drs7e00tmpz9fqx5p9t0ws2epe">981</key></foreign-keys><ref-type name="Journal Article">17</ref-type><contributors><authors><author>Torres, MA</author><author>Ramos, F</author><author>Sobrino, I</author></authors></contributors><titles><title>Length–weight relationships of 76 fish species from the Gulf of Cadiz (SW Spain)</title><secondary-title>Fisheries Research</secondary-title></titles><periodical><full-title>Fisheries Research</full-title></periodical><pages>171-175</pages><volume>127</volume><dates><year>2012</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250" w:tooltip="Torres, 2012 #981" w:history="1">
              <w:r>
                <w:rPr>
                  <w:rFonts w:ascii="Times New Roman" w:eastAsia="Times New Roman" w:hAnsi="Times New Roman" w:cs="Times New Roman"/>
                  <w:noProof/>
                  <w:sz w:val="20"/>
                  <w:szCs w:val="20"/>
                  <w:lang w:val="en-US" w:eastAsia="es-ES"/>
                </w:rPr>
                <w:t>Torres et al. (2012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Derbal</Author><Year>1996</Year><RecNum>246</RecNum><DisplayText>Derbal and Kara (1996)</DisplayText><record><rec-number>246</rec-number><foreign-keys><key app="EN" db-id="ptreaxee90drs7e00tmpz9fqx5p9t0ws2epe">246</key></foreign-keys><ref-type name="Journal Article">17</ref-type><contributors><authors><author>Derbal, F.</author><author>Kara, M.H.</author></authors></contributors><titles><title>Alimentation estivale du Merou, Epinephelus marginatus (Serranidae), des cotes est algeriennes</title><secondary-title>Cybium</secondary-title></titles><periodical><full-title>Cybium</full-title></periodical><pages>295-301</pages><volume>20</volume><number>3</number><dates><year>1996</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69" w:tooltip="Derbal, 1996 #246" w:history="1">
              <w:r>
                <w:rPr>
                  <w:rFonts w:ascii="Times New Roman" w:eastAsia="Times New Roman" w:hAnsi="Times New Roman" w:cs="Times New Roman"/>
                  <w:noProof/>
                  <w:color w:val="000000"/>
                  <w:sz w:val="20"/>
                  <w:szCs w:val="20"/>
                  <w:lang w:val="en-US" w:eastAsia="es-ES"/>
                </w:rPr>
                <w:t>Derbal and Kara (1996</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Morales-Nin</Author><Year>1997</Year><RecNum>816</RecNum><DisplayText>Morales-Nin and Moranta (1997)</DisplayText><record><rec-number>816</rec-number><foreign-keys><key app="EN" db-id="ptreaxee90drs7e00tmpz9fqx5p9t0ws2epe">816</key></foreign-keys><ref-type name="Journal Article">17</ref-type><contributors><authors><author>Morales-Nin, Beatriz</author><author>Moranta, Joan</author></authors></contributors><titles><title>Life history and fishery of the common dentex (Dentex dentex) in Mallorca (Balearic Islands, western Mediterranean)</title><secondary-title>Fisheries Research</secondary-title></titles><periodical><full-title>Fisheries Research</full-title></periodical><pages>67-76</pages><volume>30</volume><number>1</number><dates><year>1997</year></dates><isbn>0165-7836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73" w:tooltip="Morales-Nin, 1997 #816" w:history="1">
              <w:r>
                <w:rPr>
                  <w:rFonts w:ascii="Times New Roman" w:eastAsia="Times New Roman" w:hAnsi="Times New Roman" w:cs="Times New Roman"/>
                  <w:noProof/>
                  <w:color w:val="000000"/>
                  <w:sz w:val="20"/>
                  <w:szCs w:val="20"/>
                  <w:lang w:val="en-US" w:eastAsia="es-ES"/>
                </w:rPr>
                <w:t>Morales-Nin and Moranta (1997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Lamrini</Author><Year>2002</Year><RecNum>156</RecNum><DisplayText>Lamrini and Bouymajjane (2002)</DisplayText><record><rec-number>156</rec-number><foreign-keys><key app="EN" db-id="ptreaxee90drs7e00tmpz9fqx5p9t0ws2epe">156</key></foreign-keys><ref-type name="Journal Article">17</ref-type><contributors><authors><author>Lamrini, A.</author><author>Bouymajjane, A.</author></authors></contributors><titles><title>Biologie de Dentex maroccanus (Valenciennes, 1830) dans la région de Safi</title><secondary-title>Actes Inst. Agron. Vet (Maroc)</secondary-title></titles><periodical><full-title>Actes Inst. Agron. Vet (Maroc)</full-title></periodical><pages>11-18</pages><volume>22</volume><number>1</number><dates><year>2002</year></dates><isbn>2028-991X</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49" w:tooltip="Lamrini, 2002 #156" w:history="1">
              <w:r>
                <w:rPr>
                  <w:rFonts w:ascii="Times New Roman" w:eastAsia="Times New Roman" w:hAnsi="Times New Roman" w:cs="Times New Roman"/>
                  <w:noProof/>
                  <w:color w:val="000000"/>
                  <w:sz w:val="20"/>
                  <w:szCs w:val="20"/>
                  <w:lang w:val="en-US" w:eastAsia="es-ES"/>
                </w:rPr>
                <w:t>Lamrini and Bouymajjane (2002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Lipsky</Author><Year>2012</Year><RecNum>817</RecNum><DisplayText>Lipsky (2012)</DisplayText><record><rec-number>817</rec-number><foreign-keys><key app="EN" db-id="ptreaxee90drs7e00tmpz9fqx5p9t0ws2epe">817</key></foreign-keys><ref-type name="Thesis">32</ref-type><contributors><authors><author>Lipsky, G</author></authors></contributors><titles><title>Shipwrecks in the Levant Basin: Species-diversity hotspots or invader paradise</title></titles><pages>157</pages><dates><year>2012</year></dates><pub-location>Tel Aviv</pub-location><publisher>Department of Zoology, Tel Aviv University</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4" w:tooltip="Lipsky, 2012 #817" w:history="1">
              <w:r>
                <w:rPr>
                  <w:rFonts w:ascii="Times New Roman" w:eastAsia="Times New Roman" w:hAnsi="Times New Roman" w:cs="Times New Roman"/>
                  <w:noProof/>
                  <w:color w:val="000000"/>
                  <w:sz w:val="20"/>
                  <w:szCs w:val="20"/>
                  <w:lang w:val="en-US" w:eastAsia="es-ES"/>
                </w:rPr>
                <w:t>Lipsky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jc w:val="both"/>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bCs w:val="0"/>
                <w:color w:val="000000"/>
                <w:sz w:val="20"/>
                <w:szCs w:val="20"/>
                <w:lang w:val="en-US" w:eastAsia="es-ES"/>
              </w:rPr>
              <w:t xml:space="preserve">22. </w:t>
            </w:r>
            <w:r w:rsidR="002D0995">
              <w:rPr>
                <w:rFonts w:ascii="Times New Roman" w:eastAsia="Times New Roman" w:hAnsi="Times New Roman" w:cs="Times New Roman"/>
                <w:bCs w:val="0"/>
                <w:color w:val="000000"/>
                <w:sz w:val="20"/>
                <w:szCs w:val="20"/>
                <w:lang w:val="en-US" w:eastAsia="es-ES"/>
              </w:rPr>
              <w:t>Alien</w:t>
            </w:r>
            <w:r>
              <w:rPr>
                <w:rFonts w:ascii="Times New Roman" w:eastAsia="Times New Roman" w:hAnsi="Times New Roman" w:cs="Times New Roman"/>
                <w:bCs w:val="0"/>
                <w:color w:val="000000"/>
                <w:sz w:val="20"/>
                <w:szCs w:val="20"/>
                <w:lang w:val="en-US" w:eastAsia="es-ES"/>
              </w:rPr>
              <w:t xml:space="preserve"> herbivores</w:t>
            </w:r>
            <w:r w:rsidRPr="00D40465">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Siganus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luridus</w:t>
            </w:r>
            <w:proofErr w:type="spellEnd"/>
            <w:r w:rsidRPr="00596C5A">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bCs w:val="0"/>
                <w:color w:val="000000"/>
                <w:sz w:val="20"/>
                <w:szCs w:val="20"/>
                <w:lang w:val="en-US" w:eastAsia="es-ES"/>
              </w:rPr>
              <w:t>and</w:t>
            </w:r>
            <w:r w:rsidRPr="00596C5A">
              <w:rPr>
                <w:rFonts w:ascii="Times New Roman" w:eastAsia="Times New Roman" w:hAnsi="Times New Roman" w:cs="Times New Roman"/>
                <w:b w:val="0"/>
                <w:bCs w:val="0"/>
                <w:i/>
                <w:color w:val="000000"/>
                <w:sz w:val="20"/>
                <w:szCs w:val="20"/>
                <w:lang w:val="en-US" w:eastAsia="es-ES"/>
              </w:rPr>
              <w:t xml:space="preserve"> S. </w:t>
            </w:r>
            <w:proofErr w:type="spellStart"/>
            <w:r w:rsidRPr="00596C5A">
              <w:rPr>
                <w:rFonts w:ascii="Times New Roman" w:eastAsia="Times New Roman" w:hAnsi="Times New Roman" w:cs="Times New Roman"/>
                <w:b w:val="0"/>
                <w:bCs w:val="0"/>
                <w:i/>
                <w:color w:val="000000"/>
                <w:sz w:val="20"/>
                <w:szCs w:val="20"/>
                <w:lang w:val="en-US" w:eastAsia="es-ES"/>
              </w:rPr>
              <w:t>rivulatus</w:t>
            </w:r>
            <w:proofErr w:type="spellEnd"/>
            <w:r w:rsidRPr="00D40465">
              <w:rPr>
                <w:rFonts w:ascii="Times New Roman" w:eastAsia="Times New Roman" w:hAnsi="Times New Roman" w:cs="Times New Roman"/>
                <w:b w:val="0"/>
                <w:bCs w:val="0"/>
                <w:color w:val="000000"/>
                <w:sz w:val="20"/>
                <w:szCs w:val="20"/>
                <w:lang w:val="en-US" w:eastAsia="es-ES"/>
              </w:rPr>
              <w:t>)</w:t>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E13A99">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E13A99">
            <w:pPr>
              <w:ind w:right="-2556"/>
              <w:jc w:val="both"/>
              <w:rPr>
                <w:rFonts w:ascii="Times New Roman" w:eastAsia="Times New Roman" w:hAnsi="Times New Roman" w:cs="Times New Roman"/>
                <w:b w:val="0"/>
                <w:bCs w:val="0"/>
                <w:color w:val="000000"/>
                <w:sz w:val="20"/>
                <w:szCs w:val="20"/>
                <w:lang w:val="en-US" w:eastAsia="es-ES"/>
              </w:rPr>
            </w:pPr>
            <w:r w:rsidRPr="00094613">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E13A99">
            <w:pPr>
              <w:ind w:right="-2556"/>
              <w:jc w:val="both"/>
              <w:rPr>
                <w:rFonts w:ascii="Times New Roman" w:eastAsia="Times New Roman" w:hAnsi="Times New Roman" w:cs="Times New Roman"/>
                <w:b w:val="0"/>
                <w:bCs w:val="0"/>
                <w:color w:val="000000"/>
                <w:sz w:val="20"/>
                <w:szCs w:val="20"/>
                <w:lang w:val="en-US" w:eastAsia="es-ES"/>
              </w:rPr>
            </w:pPr>
            <w:r w:rsidRPr="00094613">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Bariche</Author><Year>2005</Year><RecNum>16</RecNum><DisplayText>Bariche (2005)</DisplayText><record><rec-number>16</rec-number><foreign-keys><key app="EN" db-id="ptreaxee90drs7e00tmpz9fqx5p9t0ws2epe">16</key></foreign-keys><ref-type name="Journal Article">17</ref-type><contributors><authors><author>Bariche, M</author></authors></contributors><titles><title>Age and growth of Lessepsian rabbitfish from the eastern Mediterranean</title><secondary-title>Journal of Applied Ichthyology</secondary-title></titles><periodical><full-title>Journal of Applied Ichthyology</full-title></periodical><pages>141-145</pages><volume>21</volume><number>2</number><dates><year>2005</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7" w:tooltip="Bariche, 2005 #16" w:history="1">
              <w:r>
                <w:rPr>
                  <w:rFonts w:ascii="Times New Roman" w:eastAsia="Times New Roman" w:hAnsi="Times New Roman" w:cs="Times New Roman"/>
                  <w:noProof/>
                  <w:sz w:val="20"/>
                  <w:szCs w:val="20"/>
                  <w:lang w:val="en-US" w:eastAsia="es-ES"/>
                </w:rPr>
                <w:t>Bariche (2005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0C2FF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0C2FF0"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0C2FF0">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Abdallah</Author><Year>2002</Year><RecNum>109</RecNum><DisplayText>Abdallah (2002)</DisplayText><record><rec-number>109</rec-number><foreign-keys><key app="EN" db-id="ptreaxee90drs7e00tmpz9fqx5p9t0ws2epe">109</key></foreign-keys><ref-type name="Journal Article">17</ref-type><contributors><authors><author>Abdallah, M</author></authors></contributors><titles><title>Length-weight relationship of fishes caught by trawl off Alexandria, Egypt</title><secondary-title>Naga, The ICLARM Quarterly</secondary-title></titles><periodical><full-title>Naga, The ICLARM Quarterly</full-title></periodical><pages>19-20</pages><volume>25</volume><number>1</number><dates><year>2002</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1" w:tooltip="Abdallah, 2002 #109" w:history="1">
              <w:r>
                <w:rPr>
                  <w:rFonts w:ascii="Times New Roman" w:eastAsia="Times New Roman" w:hAnsi="Times New Roman" w:cs="Times New Roman"/>
                  <w:noProof/>
                  <w:sz w:val="20"/>
                  <w:szCs w:val="20"/>
                  <w:lang w:val="en-US" w:eastAsia="es-ES"/>
                </w:rPr>
                <w:t>Abdallah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E13A99">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Lundberg</Author><Year>1995</Year><RecNum>235</RecNum><DisplayText>Lundberg and Golani (1995)</DisplayText><record><rec-number>235</rec-number><foreign-keys><key app="EN" db-id="ptreaxee90drs7e00tmpz9fqx5p9t0ws2epe">235</key></foreign-keys><ref-type name="Journal Article">17</ref-type><contributors><authors><author>Lundberg, B</author><author>Golani, D</author></authors></contributors><titles><title>Diet adaptations of Lessepsian migrant rabbitfishes, Siganus luridus and S. rivulatus, to the algal resources of the Mediterranean coast of Israel</title><secondary-title>Marine Ecology</secondary-title></titles><periodical><full-title>Marine Ecology</full-title></periodical><pages>73-89</pages><volume>16</volume><number>1</number><dates><year>1995</year></dates><isbn>1439-0485</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55" w:tooltip="Lundberg, 1995 #235" w:history="1">
              <w:r>
                <w:rPr>
                  <w:rFonts w:ascii="Times New Roman" w:eastAsia="Times New Roman" w:hAnsi="Times New Roman" w:cs="Times New Roman"/>
                  <w:noProof/>
                  <w:color w:val="000000"/>
                  <w:sz w:val="20"/>
                  <w:szCs w:val="20"/>
                  <w:lang w:val="en-US" w:eastAsia="es-ES"/>
                </w:rPr>
                <w:t>Lundberg and Golani (1995</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E13A99">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094613"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596C5A" w:rsidRDefault="00B076D0" w:rsidP="003730B7">
            <w:pPr>
              <w:jc w:val="both"/>
              <w:rPr>
                <w:rFonts w:ascii="Times New Roman" w:eastAsia="Times New Roman" w:hAnsi="Times New Roman" w:cs="Times New Roman"/>
                <w:color w:val="000000"/>
                <w:sz w:val="20"/>
                <w:szCs w:val="20"/>
                <w:lang w:eastAsia="es-ES"/>
              </w:rPr>
            </w:pPr>
            <w:r w:rsidRPr="00596C5A">
              <w:rPr>
                <w:rFonts w:ascii="Times New Roman" w:eastAsia="Times New Roman" w:hAnsi="Times New Roman" w:cs="Times New Roman"/>
                <w:bCs w:val="0"/>
                <w:color w:val="000000"/>
                <w:sz w:val="20"/>
                <w:szCs w:val="20"/>
                <w:lang w:eastAsia="es-ES"/>
              </w:rPr>
              <w:t xml:space="preserve">23. </w:t>
            </w:r>
            <w:proofErr w:type="spellStart"/>
            <w:r w:rsidRPr="00596C5A">
              <w:rPr>
                <w:rFonts w:ascii="Times New Roman" w:eastAsia="Times New Roman" w:hAnsi="Times New Roman" w:cs="Times New Roman"/>
                <w:bCs w:val="0"/>
                <w:color w:val="000000"/>
                <w:sz w:val="20"/>
                <w:szCs w:val="20"/>
                <w:lang w:eastAsia="es-ES"/>
              </w:rPr>
              <w:t>Earlier</w:t>
            </w:r>
            <w:proofErr w:type="spellEnd"/>
            <w:r w:rsidRPr="00596C5A">
              <w:rPr>
                <w:rFonts w:ascii="Times New Roman" w:eastAsia="Times New Roman" w:hAnsi="Times New Roman" w:cs="Times New Roman"/>
                <w:bCs w:val="0"/>
                <w:color w:val="000000"/>
                <w:sz w:val="20"/>
                <w:szCs w:val="20"/>
                <w:lang w:eastAsia="es-ES"/>
              </w:rPr>
              <w:t xml:space="preserve"> </w:t>
            </w:r>
            <w:proofErr w:type="spellStart"/>
            <w:r w:rsidR="002D0995">
              <w:rPr>
                <w:rFonts w:ascii="Times New Roman" w:eastAsia="Times New Roman" w:hAnsi="Times New Roman" w:cs="Times New Roman"/>
                <w:bCs w:val="0"/>
                <w:color w:val="000000"/>
                <w:sz w:val="20"/>
                <w:szCs w:val="20"/>
                <w:lang w:eastAsia="es-ES"/>
              </w:rPr>
              <w:t>alien</w:t>
            </w:r>
            <w:proofErr w:type="spellEnd"/>
            <w:r w:rsidRPr="00596C5A">
              <w:rPr>
                <w:rFonts w:ascii="Times New Roman" w:eastAsia="Times New Roman" w:hAnsi="Times New Roman" w:cs="Times New Roman"/>
                <w:bCs w:val="0"/>
                <w:color w:val="000000"/>
                <w:sz w:val="20"/>
                <w:szCs w:val="20"/>
                <w:lang w:eastAsia="es-ES"/>
              </w:rPr>
              <w:t xml:space="preserve"> </w:t>
            </w:r>
            <w:proofErr w:type="spellStart"/>
            <w:r w:rsidRPr="00596C5A">
              <w:rPr>
                <w:rFonts w:ascii="Times New Roman" w:eastAsia="Times New Roman" w:hAnsi="Times New Roman" w:cs="Times New Roman"/>
                <w:bCs w:val="0"/>
                <w:color w:val="000000"/>
                <w:sz w:val="20"/>
                <w:szCs w:val="20"/>
                <w:lang w:eastAsia="es-ES"/>
              </w:rPr>
              <w:t>demersal</w:t>
            </w:r>
            <w:proofErr w:type="spellEnd"/>
            <w:r w:rsidRPr="00596C5A">
              <w:rPr>
                <w:rFonts w:ascii="Times New Roman" w:eastAsia="Times New Roman" w:hAnsi="Times New Roman" w:cs="Times New Roman"/>
                <w:bCs w:val="0"/>
                <w:color w:val="000000"/>
                <w:sz w:val="20"/>
                <w:szCs w:val="20"/>
                <w:lang w:eastAsia="es-ES"/>
              </w:rPr>
              <w:t xml:space="preserve"> </w:t>
            </w:r>
            <w:proofErr w:type="spellStart"/>
            <w:r w:rsidRPr="00596C5A">
              <w:rPr>
                <w:rFonts w:ascii="Times New Roman" w:eastAsia="Times New Roman" w:hAnsi="Times New Roman" w:cs="Times New Roman"/>
                <w:bCs w:val="0"/>
                <w:color w:val="000000"/>
                <w:sz w:val="20"/>
                <w:szCs w:val="20"/>
                <w:lang w:eastAsia="es-ES"/>
              </w:rPr>
              <w:t>fishes</w:t>
            </w:r>
            <w:proofErr w:type="spellEnd"/>
            <w:r w:rsidRPr="00596C5A">
              <w:rPr>
                <w:rFonts w:ascii="Times New Roman" w:eastAsia="Times New Roman" w:hAnsi="Times New Roman" w:cs="Times New Roman"/>
                <w:b w:val="0"/>
                <w:bCs w:val="0"/>
                <w:color w:val="000000"/>
                <w:sz w:val="20"/>
                <w:szCs w:val="20"/>
                <w:lang w:eastAsia="es-ES"/>
              </w:rPr>
              <w:t xml:space="preserve"> </w:t>
            </w:r>
            <w:r w:rsidRPr="00596C5A">
              <w:rPr>
                <w:rFonts w:ascii="Times New Roman" w:eastAsia="Times New Roman" w:hAnsi="Times New Roman" w:cs="Times New Roman"/>
                <w:b w:val="0"/>
                <w:color w:val="000000"/>
                <w:sz w:val="20"/>
                <w:szCs w:val="20"/>
                <w:lang w:eastAsia="es-ES"/>
              </w:rPr>
              <w:t>(</w:t>
            </w:r>
            <w:proofErr w:type="spellStart"/>
            <w:r w:rsidRPr="00596C5A">
              <w:rPr>
                <w:rFonts w:ascii="Times New Roman" w:eastAsia="Times New Roman" w:hAnsi="Times New Roman" w:cs="Times New Roman"/>
                <w:b w:val="0"/>
                <w:i/>
                <w:color w:val="000000"/>
                <w:sz w:val="20"/>
                <w:szCs w:val="20"/>
                <w:lang w:eastAsia="es-ES"/>
              </w:rPr>
              <w:t>Apogonichthyoides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pharaonis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Callionymus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filamentosus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Equulites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klunzingeri</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Lagocephalus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spadiceus</w:t>
            </w:r>
            <w:proofErr w:type="spellEnd"/>
            <w:r w:rsidRPr="00596C5A">
              <w:rPr>
                <w:rFonts w:ascii="Times New Roman" w:eastAsia="Times New Roman" w:hAnsi="Times New Roman" w:cs="Times New Roman"/>
                <w:b w:val="0"/>
                <w:i/>
                <w:color w:val="000000"/>
                <w:sz w:val="20"/>
                <w:szCs w:val="20"/>
                <w:lang w:eastAsia="es-ES"/>
              </w:rPr>
              <w:t xml:space="preserve">, L. </w:t>
            </w:r>
            <w:proofErr w:type="spellStart"/>
            <w:r w:rsidRPr="00596C5A">
              <w:rPr>
                <w:rFonts w:ascii="Times New Roman" w:eastAsia="Times New Roman" w:hAnsi="Times New Roman" w:cs="Times New Roman"/>
                <w:b w:val="0"/>
                <w:i/>
                <w:color w:val="000000"/>
                <w:sz w:val="20"/>
                <w:szCs w:val="20"/>
                <w:lang w:eastAsia="es-ES"/>
              </w:rPr>
              <w:t>suezensis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Pelates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quadr</w:t>
            </w:r>
            <w:r w:rsidR="003730B7">
              <w:rPr>
                <w:rFonts w:ascii="Times New Roman" w:eastAsia="Times New Roman" w:hAnsi="Times New Roman" w:cs="Times New Roman"/>
                <w:b w:val="0"/>
                <w:i/>
                <w:color w:val="000000"/>
                <w:sz w:val="20"/>
                <w:szCs w:val="20"/>
                <w:lang w:eastAsia="es-ES"/>
              </w:rPr>
              <w:t>ilineatus</w:t>
            </w:r>
            <w:proofErr w:type="spellEnd"/>
            <w:r w:rsidR="003730B7">
              <w:rPr>
                <w:rFonts w:ascii="Times New Roman" w:eastAsia="Times New Roman" w:hAnsi="Times New Roman" w:cs="Times New Roman"/>
                <w:b w:val="0"/>
                <w:i/>
                <w:color w:val="000000"/>
                <w:sz w:val="20"/>
                <w:szCs w:val="20"/>
                <w:lang w:eastAsia="es-ES"/>
              </w:rPr>
              <w:t xml:space="preserve">, </w:t>
            </w:r>
            <w:proofErr w:type="spellStart"/>
            <w:r w:rsidR="003730B7">
              <w:rPr>
                <w:rFonts w:ascii="Times New Roman" w:eastAsia="Times New Roman" w:hAnsi="Times New Roman" w:cs="Times New Roman"/>
                <w:b w:val="0"/>
                <w:i/>
                <w:color w:val="000000"/>
                <w:sz w:val="20"/>
                <w:szCs w:val="20"/>
                <w:lang w:eastAsia="es-ES"/>
              </w:rPr>
              <w:t>Pempheris</w:t>
            </w:r>
            <w:proofErr w:type="spellEnd"/>
            <w:r w:rsidR="003730B7">
              <w:rPr>
                <w:rFonts w:ascii="Times New Roman" w:eastAsia="Times New Roman" w:hAnsi="Times New Roman" w:cs="Times New Roman"/>
                <w:b w:val="0"/>
                <w:i/>
                <w:color w:val="000000"/>
                <w:sz w:val="20"/>
                <w:szCs w:val="20"/>
                <w:lang w:eastAsia="es-ES"/>
              </w:rPr>
              <w:t xml:space="preserve"> </w:t>
            </w:r>
            <w:proofErr w:type="spellStart"/>
            <w:r w:rsidR="003730B7">
              <w:rPr>
                <w:rFonts w:ascii="Times New Roman" w:eastAsia="Times New Roman" w:hAnsi="Times New Roman" w:cs="Times New Roman"/>
                <w:b w:val="0"/>
                <w:i/>
                <w:color w:val="000000"/>
                <w:sz w:val="20"/>
                <w:szCs w:val="20"/>
                <w:lang w:eastAsia="es-ES"/>
              </w:rPr>
              <w:t>rhomboidea</w:t>
            </w:r>
            <w:proofErr w:type="spellEnd"/>
            <w:r w:rsidR="003730B7">
              <w:rPr>
                <w:rFonts w:ascii="Times New Roman" w:eastAsia="Times New Roman" w:hAnsi="Times New Roman" w:cs="Times New Roman"/>
                <w:b w:val="0"/>
                <w:i/>
                <w:color w:val="000000"/>
                <w:sz w:val="20"/>
                <w:szCs w:val="20"/>
                <w:lang w:eastAsia="es-ES"/>
              </w:rPr>
              <w:t>,</w:t>
            </w:r>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Pomadasys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stridens</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Sargocentron</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rubrum</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Sillago</w:t>
            </w:r>
            <w:proofErr w:type="spellEnd"/>
            <w:r>
              <w:rPr>
                <w:rFonts w:ascii="Times New Roman" w:eastAsia="Times New Roman" w:hAnsi="Times New Roman" w:cs="Times New Roman"/>
                <w:b w:val="0"/>
                <w:i/>
                <w:color w:val="000000"/>
                <w:sz w:val="20"/>
                <w:szCs w:val="20"/>
                <w:lang w:eastAsia="es-ES"/>
              </w:rPr>
              <w:t xml:space="preserve"> </w:t>
            </w:r>
            <w:proofErr w:type="spellStart"/>
            <w:r>
              <w:rPr>
                <w:rFonts w:ascii="Times New Roman" w:eastAsia="Times New Roman" w:hAnsi="Times New Roman" w:cs="Times New Roman"/>
                <w:b w:val="0"/>
                <w:i/>
                <w:color w:val="000000"/>
                <w:sz w:val="20"/>
                <w:szCs w:val="20"/>
                <w:lang w:eastAsia="es-ES"/>
              </w:rPr>
              <w:t>sihama</w:t>
            </w:r>
            <w:proofErr w:type="spellEnd"/>
            <w:r>
              <w:rPr>
                <w:rFonts w:ascii="Times New Roman" w:eastAsia="Times New Roman" w:hAnsi="Times New Roman" w:cs="Times New Roman"/>
                <w:b w:val="0"/>
                <w:i/>
                <w:color w:val="000000"/>
                <w:sz w:val="20"/>
                <w:szCs w:val="20"/>
                <w:lang w:eastAsia="es-ES"/>
              </w:rPr>
              <w:t xml:space="preserve">, </w:t>
            </w:r>
            <w:proofErr w:type="spellStart"/>
            <w:r>
              <w:rPr>
                <w:rFonts w:ascii="Times New Roman" w:eastAsia="Times New Roman" w:hAnsi="Times New Roman" w:cs="Times New Roman"/>
                <w:b w:val="0"/>
                <w:i/>
                <w:color w:val="000000"/>
                <w:sz w:val="20"/>
                <w:szCs w:val="20"/>
                <w:lang w:eastAsia="es-ES"/>
              </w:rPr>
              <w:t>Stephanolepis</w:t>
            </w:r>
            <w:proofErr w:type="spellEnd"/>
            <w:r>
              <w:rPr>
                <w:rFonts w:ascii="Times New Roman" w:eastAsia="Times New Roman" w:hAnsi="Times New Roman" w:cs="Times New Roman"/>
                <w:b w:val="0"/>
                <w:i/>
                <w:color w:val="000000"/>
                <w:sz w:val="20"/>
                <w:szCs w:val="20"/>
                <w:lang w:eastAsia="es-ES"/>
              </w:rPr>
              <w:t xml:space="preserve"> diaspros </w:t>
            </w:r>
            <w:r>
              <w:rPr>
                <w:rFonts w:ascii="Times New Roman" w:eastAsia="Times New Roman" w:hAnsi="Times New Roman" w:cs="Times New Roman"/>
                <w:b w:val="0"/>
                <w:color w:val="000000"/>
                <w:sz w:val="20"/>
                <w:szCs w:val="20"/>
                <w:lang w:eastAsia="es-ES"/>
              </w:rPr>
              <w:t>and</w:t>
            </w:r>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Torquigener</w:t>
            </w:r>
            <w:proofErr w:type="spellEnd"/>
            <w:r w:rsidRPr="00596C5A">
              <w:rPr>
                <w:rFonts w:ascii="Times New Roman" w:eastAsia="Times New Roman" w:hAnsi="Times New Roman" w:cs="Times New Roman"/>
                <w:b w:val="0"/>
                <w:i/>
                <w:color w:val="000000"/>
                <w:sz w:val="20"/>
                <w:szCs w:val="20"/>
                <w:lang w:eastAsia="es-ES"/>
              </w:rPr>
              <w:t xml:space="preserve"> </w:t>
            </w:r>
            <w:proofErr w:type="spellStart"/>
            <w:r w:rsidRPr="00596C5A">
              <w:rPr>
                <w:rFonts w:ascii="Times New Roman" w:eastAsia="Times New Roman" w:hAnsi="Times New Roman" w:cs="Times New Roman"/>
                <w:b w:val="0"/>
                <w:i/>
                <w:color w:val="000000"/>
                <w:sz w:val="20"/>
                <w:szCs w:val="20"/>
                <w:lang w:eastAsia="es-ES"/>
              </w:rPr>
              <w:t>flavimaculosus</w:t>
            </w:r>
            <w:proofErr w:type="spellEnd"/>
            <w:r w:rsidRPr="00596C5A">
              <w:rPr>
                <w:rFonts w:ascii="Times New Roman" w:eastAsia="Times New Roman" w:hAnsi="Times New Roman" w:cs="Times New Roman"/>
                <w:b w:val="0"/>
                <w:color w:val="000000"/>
                <w:sz w:val="20"/>
                <w:szCs w:val="20"/>
                <w:lang w:eastAsia="es-ES"/>
              </w:rPr>
              <w:t>)</w:t>
            </w:r>
          </w:p>
        </w:tc>
      </w:tr>
      <w:tr w:rsidR="00B076D0" w:rsidRPr="00094613"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E13A99">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094613" w:rsidRDefault="00B076D0" w:rsidP="006400A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094613"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094613">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Radhakrishnan</Author><Year>1957</Year><RecNum>239</RecNum><DisplayText>Radhakrishnan (1957)</DisplayText><record><rec-number>239</rec-number><foreign-keys><key app="EN" db-id="ptreaxee90drs7e00tmpz9fqx5p9t0ws2epe">239</key></foreign-keys><ref-type name="Journal Article">17</ref-type><contributors><authors><author>Radhakrishnan, N</author></authors></contributors><titles><title>A contribution to the biology of Indian sand whiting Sillago sihama (Forskal)</title><secondary-title>Indian Journal of Fisheries</secondary-title></titles><periodical><full-title>Indian Journal of Fisheries</full-title></periodical><pages>254-283</pages><volume>4</volume><number>2</number><dates><year>1957</year></dates><urls></urls></record></Cite></EndNote>]]></w:instrText>
            </w:r>
            <w:r>
              <w:rPr>
                <w:rFonts w:ascii="Times New Roman" w:eastAsia="Times New Roman" w:hAnsi="Times New Roman" w:cs="Times New Roman"/>
                <w:sz w:val="20"/>
                <w:szCs w:val="20"/>
                <w:lang w:val="en-US" w:eastAsia="es-ES"/>
              </w:rPr>
              <w:fldChar w:fldCharType="separate"/>
            </w:r>
            <w:hyperlink w:anchor="_ENREF_214" w:tooltip="Radhakrishnan, 1957 #239" w:history="1">
              <w:r>
                <w:rPr>
                  <w:rFonts w:ascii="Times New Roman" w:eastAsia="Times New Roman" w:hAnsi="Times New Roman" w:cs="Times New Roman"/>
                  <w:noProof/>
                  <w:sz w:val="20"/>
                  <w:szCs w:val="20"/>
                  <w:lang w:val="en-US" w:eastAsia="es-ES"/>
                </w:rPr>
                <w:t>Radhakrishnan (1957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Golani</Author><Year>1985</Year><RecNum>395</RecNum><DisplayText>Golani and Ben]]></w:instrText>
            </w:r>
            <w:r>
              <w:rPr>
                <w:rFonts w:ascii="Cambria Math" w:eastAsia="Times New Roman" w:hAnsi="Cambria Math" w:cs="Cambria Math"/>
                <w:sz w:val="20"/>
                <w:szCs w:val="20"/>
                <w:lang w:val="en-US" w:eastAsia="es-ES"/>
              </w:rPr>
              <w:instrText>‐</w:instrText>
            </w:r>
            <w:r>
              <w:rPr>
                <w:rFonts w:ascii="Times New Roman" w:eastAsia="Times New Roman" w:hAnsi="Times New Roman" w:cs="Times New Roman"/>
                <w:sz w:val="20"/>
                <w:szCs w:val="20"/>
                <w:lang w:val="en-US" w:eastAsia="es-ES"/>
              </w:rPr>
              <w:instrText><![CDATA[Tuvia (1985)</DisplayText><record><rec-number>395</rec-number><foreign-keys><key app="EN" db-id="ptreaxee90drs7e00tmpz9fqx5p9t0ws2epe">395</key></foreign-keys><ref-type name="Journal Article">17</ref-type><contributors><authors><author>Golani, D</author><author>Ben]]></w:instrText>
            </w:r>
            <w:r>
              <w:rPr>
                <w:rFonts w:ascii="Cambria Math" w:eastAsia="Times New Roman" w:hAnsi="Cambria Math" w:cs="Cambria Math"/>
                <w:sz w:val="20"/>
                <w:szCs w:val="20"/>
                <w:lang w:val="en-US" w:eastAsia="es-ES"/>
              </w:rPr>
              <w:instrText>‐</w:instrText>
            </w:r>
            <w:r>
              <w:rPr>
                <w:rFonts w:ascii="Times New Roman" w:eastAsia="Times New Roman" w:hAnsi="Times New Roman" w:cs="Times New Roman"/>
                <w:sz w:val="20"/>
                <w:szCs w:val="20"/>
                <w:lang w:val="en-US" w:eastAsia="es-ES"/>
              </w:rPr>
              <w:instrText>Tuvia, A&lt;/author&gt;&lt;/authors&gt;&lt;/contributors&gt;&lt;titles&gt;&lt;title&gt;The biology of the Indo</w:instrText>
            </w:r>
            <w:r>
              <w:rPr>
                <w:rFonts w:ascii="Cambria Math" w:eastAsia="Times New Roman" w:hAnsi="Cambria Math" w:cs="Cambria Math"/>
                <w:sz w:val="20"/>
                <w:szCs w:val="20"/>
                <w:lang w:val="en-US" w:eastAsia="es-ES"/>
              </w:rPr>
              <w:instrText>‐</w:instrText>
            </w:r>
            <w:r>
              <w:rPr>
                <w:rFonts w:ascii="Times New Roman" w:eastAsia="Times New Roman" w:hAnsi="Times New Roman" w:cs="Times New Roman"/>
                <w:sz w:val="20"/>
                <w:szCs w:val="20"/>
                <w:lang w:val="en-US" w:eastAsia="es-ES"/>
              </w:rPr>
              <w:instrText><![CDATA[Pacific squirrelfish, Sargocentron rubrum (Forsskål), a Suez Canal migrant to the eastern Mediterranean</title><secondary-title>Journal of Fish Biology</secondary-title></titles><periodical><full-title>Journal of Fish Biology</full-title></periodical><pages>249-258</pages><volume>27</volume><number>3</number><dates><year>1985</year></dates><isbn>1095-8649</isbn><urls></urls></record></Cite></EndNote>]]></w:instrText>
            </w:r>
            <w:r>
              <w:rPr>
                <w:rFonts w:ascii="Times New Roman" w:eastAsia="Times New Roman" w:hAnsi="Times New Roman" w:cs="Times New Roman"/>
                <w:sz w:val="20"/>
                <w:szCs w:val="20"/>
                <w:lang w:val="en-US" w:eastAsia="es-ES"/>
              </w:rPr>
              <w:fldChar w:fldCharType="separate"/>
            </w:r>
            <w:hyperlink w:anchor="_ENREF_104" w:tooltip="Golani, 1985 #395" w:history="1">
              <w:r>
                <w:rPr>
                  <w:rFonts w:ascii="Times New Roman" w:eastAsia="Times New Roman" w:hAnsi="Times New Roman" w:cs="Times New Roman"/>
                  <w:noProof/>
                  <w:sz w:val="20"/>
                  <w:szCs w:val="20"/>
                  <w:lang w:val="en-US" w:eastAsia="es-ES"/>
                </w:rPr>
                <w:t>Golani and Ben</w:t>
              </w:r>
              <w:r>
                <w:rPr>
                  <w:rFonts w:ascii="Cambria Math" w:eastAsia="Times New Roman" w:hAnsi="Cambria Math" w:cs="Cambria Math"/>
                  <w:noProof/>
                  <w:sz w:val="20"/>
                  <w:szCs w:val="20"/>
                  <w:lang w:val="en-US" w:eastAsia="es-ES"/>
                </w:rPr>
                <w:t>‐</w:t>
              </w:r>
              <w:r>
                <w:rPr>
                  <w:rFonts w:ascii="Times New Roman" w:eastAsia="Times New Roman" w:hAnsi="Times New Roman" w:cs="Times New Roman"/>
                  <w:noProof/>
                  <w:sz w:val="20"/>
                  <w:szCs w:val="20"/>
                  <w:lang w:val="en-US" w:eastAsia="es-ES"/>
                </w:rPr>
                <w:t>Tuvia (1985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Özütok</Author><Year>2004</Year><RecNum>5</RecNum><DisplayText>Özütok and Avşar (2004)</DisplayText><record><rec-number>5</rec-number><foreign-keys><key app="EN" db-id="ptreaxee90drs7e00tmpz9fqx5p9t0ws2epe">5</key></foreign-keys><ref-type name="Journal Article">17</ref-type><contributors><authors><author>Özütok, Meltem</author><author>Avşar, Dursun</author></authors></contributors><titles><title>Preliminary estimation of growth, mortality and the exploitation rates of the silverbelly (Leiognathus klunzingeri Steindachner, 1898) population from the Yumurtalık Bight, northeastern Mediterranean coast of Turkey</title><secondary-title>Turkish Journal of Fisheries and Aquatic Sciences</secondary-title></titles><periodical><full-title>Turkish Journal of Fisheries and Aquatic Sciences</full-title></periodical><pages>59-64</pages><volume>4</volume><dates><year>2004</year></dates><urls></urls></record></Cite></EndNote>]]></w:instrText>
            </w:r>
            <w:r>
              <w:rPr>
                <w:rFonts w:ascii="Times New Roman" w:eastAsia="Times New Roman" w:hAnsi="Times New Roman" w:cs="Times New Roman"/>
                <w:sz w:val="20"/>
                <w:szCs w:val="20"/>
                <w:lang w:val="en-US" w:eastAsia="es-ES"/>
              </w:rPr>
              <w:fldChar w:fldCharType="separate"/>
            </w:r>
            <w:hyperlink w:anchor="_ENREF_188" w:tooltip="Özütok, 2004 #5" w:history="1">
              <w:r>
                <w:rPr>
                  <w:rFonts w:ascii="Times New Roman" w:eastAsia="Times New Roman" w:hAnsi="Times New Roman" w:cs="Times New Roman"/>
                  <w:noProof/>
                  <w:sz w:val="20"/>
                  <w:szCs w:val="20"/>
                  <w:lang w:val="en-US" w:eastAsia="es-ES"/>
                </w:rPr>
                <w:t>Özütok and Avşar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tcBorders>
              <w:bottom w:val="nil"/>
            </w:tcBorders>
            <w:noWrap/>
          </w:tcPr>
          <w:p w:rsidR="00B076D0" w:rsidRPr="007B1452"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7B1452">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Taskavak</Author><Year>2001</Year><RecNum>3</RecNum><DisplayText>Taskavak and Bilecenoglu (2001)</DisplayText><record><rec-number>3</rec-number><foreign-keys><key app="EN" db-id="ptreaxee90drs7e00tmpz9fqx5p9t0ws2epe">3</key></foreign-keys><ref-type name="Journal Article">17</ref-type><contributors><authors><author>Taskavak, Ertan</author><author>Bilecenoglu, Murat</author></authors></contributors><titles><title>Length–weight relationships for 18 Lessepsian (Red Sea) immigrant fish species from the eastern Mediterranean coast of Turkey</title><secondary-title>Journal of the Marine Biological Association of the UK</secondary-title></titles><periodical><full-title>Journal of the Marine Biological Association of the UK</full-title></periodical><pages>895-896</pages><volume>81</volume><number>05</number><dates><year>2001</year></dates><isbn>1469-7769</isbn><urls></urls></record></Cite></EndNote>]]></w:instrText>
            </w:r>
            <w:r>
              <w:rPr>
                <w:rFonts w:ascii="Times New Roman" w:eastAsia="Times New Roman" w:hAnsi="Times New Roman" w:cs="Times New Roman"/>
                <w:sz w:val="20"/>
                <w:szCs w:val="20"/>
                <w:lang w:val="en-US" w:eastAsia="es-ES"/>
              </w:rPr>
              <w:fldChar w:fldCharType="separate"/>
            </w:r>
            <w:hyperlink w:anchor="_ENREF_246" w:tooltip="Taskavak, 2001 #3" w:history="1">
              <w:r>
                <w:rPr>
                  <w:rFonts w:ascii="Times New Roman" w:eastAsia="Times New Roman" w:hAnsi="Times New Roman" w:cs="Times New Roman"/>
                  <w:noProof/>
                  <w:sz w:val="20"/>
                  <w:szCs w:val="20"/>
                  <w:lang w:val="en-US" w:eastAsia="es-ES"/>
                </w:rPr>
                <w:t>Taskavak and Bilecenoglu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Cicek</Author><Year>2006</Year><RecNum>6</RecNum><DisplayText>Cicek et al. (2006)</DisplayText><record><rec-number>6</rec-number><foreign-keys><key app="EN" db-id="ptreaxee90drs7e00tmpz9fqx5p9t0ws2epe">6</key></foreign-keys><ref-type name="Journal Article">17</ref-type><contributors><authors><author>Cicek, E</author><author>Avsar, D</author><author>Yeldan, H</author><author>Ozutok, M</author></authors></contributors><titles><title>Length–weight relationships for 31 teleost fishes caught by bottom trawl net in the Babadillimani Bight (northeastern Mediterranean)</title><secondary-title>Journal of Applied Ichthyology</secondary-title></titles><periodical><full-title>Journal of Applied Ichthyology</full-title></periodical><pages>290-292</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50" w:tooltip="Cicek, 2006 #6" w:history="1">
              <w:r>
                <w:rPr>
                  <w:rFonts w:ascii="Times New Roman" w:eastAsia="Times New Roman" w:hAnsi="Times New Roman" w:cs="Times New Roman"/>
                  <w:noProof/>
                  <w:sz w:val="20"/>
                  <w:szCs w:val="20"/>
                  <w:lang w:val="en-US" w:eastAsia="es-ES"/>
                </w:rPr>
                <w:t>Cicek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lastRenderedPageBreak/>
              <w:t>Diet</w:t>
            </w:r>
            <w:proofErr w:type="spellEnd"/>
          </w:p>
        </w:tc>
        <w:tc>
          <w:tcPr>
            <w:tcW w:w="12474" w:type="dxa"/>
            <w:tcBorders>
              <w:top w:val="nil"/>
              <w:bottom w:val="nil"/>
            </w:tcBorders>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Golani</Author><Year>1983</Year><RecNum>232</RecNum><DisplayText>Golani et al. (1983)</DisplayText><record><rec-number>232</rec-number><foreign-keys><key app="EN" db-id="ptreaxee90drs7e00tmpz9fqx5p9t0ws2epe">232</key></foreign-keys><ref-type name="Journal Article">17</ref-type><contributors><authors><author>Golani, Daniel</author><author>Ben-Tuvia, A</author><author>Galil, B</author></authors></contributors><titles><title>Feeding habits of the Suez Canal migrant squirrelfish, Sargocentron rubrum, in the Mediterranean Sea</title><secondary-title>Israel Journal of Zoology</secondary-title></titles><periodical><full-title>Israel Journal of Zoology</full-title></periodical><pages>194-204</pages><volume>32</volume><number>4</number><dates><year>1983</year></dates><isbn>0021-2210</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03" w:tooltip="Golani, 1983 #232" w:history="1">
              <w:r>
                <w:rPr>
                  <w:rFonts w:ascii="Times New Roman" w:eastAsia="Times New Roman" w:hAnsi="Times New Roman" w:cs="Times New Roman"/>
                  <w:noProof/>
                  <w:color w:val="000000"/>
                  <w:sz w:val="20"/>
                  <w:szCs w:val="20"/>
                  <w:lang w:val="en-US" w:eastAsia="es-ES"/>
                </w:rPr>
                <w:t>Golani et al. (1983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Golani</Author><Year>1991</Year><RecNum>818</RecNum><DisplayText>Golani and Diamant (1991)</DisplayText><record><rec-number>818</rec-number><foreign-keys><key app="EN" db-id="ptreaxee90drs7e00tmpz9fqx5p9t0ws2epe">818</key></foreign-keys><ref-type name="Journal Article">17</ref-type><contributors><authors><author>Golani, D</author><author>Diamant, A</author></authors></contributors><titles><title>Biology of the sweeper, Pempheris vanicolensis Cuvier &amp; Valenciennes, a Lessepsian migrant in the eastern Mediterranean, with a comparison with the original Red Sea population</title><secondary-title>Journal of Fish Biology</secondary-title></titles><periodical><full-title>Journal of Fish Biology</full-title></periodical><pages>819-827</pages><volume>38</volume><number>6</number><dates><year>1991</year></dates><isbn>1095-8649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05" w:tooltip="Golani, 1991 #818" w:history="1">
              <w:r>
                <w:rPr>
                  <w:rFonts w:ascii="Times New Roman" w:eastAsia="Times New Roman" w:hAnsi="Times New Roman" w:cs="Times New Roman"/>
                  <w:noProof/>
                  <w:color w:val="000000"/>
                  <w:sz w:val="20"/>
                  <w:szCs w:val="20"/>
                  <w:lang w:val="en-US" w:eastAsia="es-ES"/>
                </w:rPr>
                <w:t>Golani and Diamant (1991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Golani</Author><Year>1993</Year><RecNum>810</RecNum><DisplayText>Golani (1993b)</DisplayText><record><rec-number>810</rec-number><foreign-keys><key app="EN" db-id="ptreaxee90drs7e00tmpz9fqx5p9t0ws2epe">810</key></foreign-keys><ref-type name="Journal Article">17</ref-type><contributors><authors><author>Golani, Daniel</author></authors></contributors><titles><title>Trophic adaptation of Red Sea fishes to the eastern Mediterranean environment—Review and new data</title><secondary-title>Israel Journal of Zoology</secondary-title></titles><periodical><full-title>Israel Journal of Zoology</full-title></periodical><pages>391-402</pages><volume>39</volume><number>4</number><dates><year>1993</year></dates><isbn>0021-2210</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99" w:tooltip="Golani, 1993 #810" w:history="1">
              <w:r>
                <w:rPr>
                  <w:rFonts w:ascii="Times New Roman" w:eastAsia="Times New Roman" w:hAnsi="Times New Roman" w:cs="Times New Roman"/>
                  <w:noProof/>
                  <w:color w:val="000000"/>
                  <w:sz w:val="20"/>
                  <w:szCs w:val="20"/>
                  <w:lang w:val="en-US" w:eastAsia="es-ES"/>
                </w:rPr>
                <w:t>Golani (1993b</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Lipsky</Author><Year>2012</Year><RecNum>817</RecNum><DisplayText>Lipsky (2012)</DisplayText><record><rec-number>817</rec-number><foreign-keys><key app="EN" db-id="ptreaxee90drs7e00tmpz9fqx5p9t0ws2epe">817</key></foreign-keys><ref-type name="Thesis">32</ref-type><contributors><authors><author>Lipsky, G</author></authors></contributors><titles><title>Shipwrecks in the Levant Basin: Species-diversity hotspots or invader paradise</title></titles><pages>157</pages><dates><year>2012</year></dates><pub-location>Tel Aviv</pub-location><publisher>Department of Zoology, Tel Aviv University</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4" w:tooltip="Lipsky, 2012 #817" w:history="1">
              <w:r>
                <w:rPr>
                  <w:rFonts w:ascii="Times New Roman" w:eastAsia="Times New Roman" w:hAnsi="Times New Roman" w:cs="Times New Roman"/>
                  <w:noProof/>
                  <w:color w:val="000000"/>
                  <w:sz w:val="20"/>
                  <w:szCs w:val="20"/>
                  <w:lang w:val="en-US" w:eastAsia="es-ES"/>
                </w:rPr>
                <w:t>Lipsky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AmtyazSafi</Author><Year>2013</Year><RecNum>231</RecNum><DisplayText>AmtyazSafi et al. (2013)</DisplayText><record><rec-number>231</rec-number><foreign-keys><key app="EN" db-id="ptreaxee90drs7e00tmpz9fqx5p9t0ws2epe">231</key></foreign-keys><ref-type name="Journal Article">17</ref-type><contributors><authors><author>AmtyazSafi, M</author><author>Khan, M Zaheer</author><author>Hashmi, M Usman Ali</author></authors></contributors><titles><title>Observations on the Food and Feeding Habits of Striped piggy, Pomadasys stridens (Forsskal, 1775)(Family; Pomadasyidae) from Karachi Coast, Pakistan</title><secondary-title>International Journal of Fauna and Biological Studies</secondary-title></titles><periodical><full-title>International Journal of Fauna and Biological Studies</full-title></periodical><pages>7-14</pages><volume>1</volume><number>1</number><dates><year>2013</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8" w:tooltip="AmtyazSafi, 2013 #231" w:history="1">
              <w:r>
                <w:rPr>
                  <w:rFonts w:ascii="Times New Roman" w:eastAsia="Times New Roman" w:hAnsi="Times New Roman" w:cs="Times New Roman"/>
                  <w:noProof/>
                  <w:color w:val="000000"/>
                  <w:sz w:val="20"/>
                  <w:szCs w:val="20"/>
                  <w:lang w:val="en-US" w:eastAsia="es-ES"/>
                </w:rPr>
                <w:t>AmtyazSafi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tcBorders>
              <w:top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3730B7">
            <w:pPr>
              <w:jc w:val="both"/>
              <w:rPr>
                <w:rFonts w:ascii="Times New Roman" w:eastAsia="Times New Roman" w:hAnsi="Times New Roman" w:cs="Times New Roman"/>
                <w:color w:val="000000"/>
                <w:sz w:val="20"/>
                <w:szCs w:val="20"/>
                <w:lang w:val="en-US" w:eastAsia="es-ES"/>
              </w:rPr>
            </w:pPr>
            <w:r w:rsidRPr="00D40465">
              <w:rPr>
                <w:rFonts w:ascii="Times New Roman" w:eastAsia="Times New Roman" w:hAnsi="Times New Roman" w:cs="Times New Roman"/>
                <w:color w:val="000000"/>
                <w:sz w:val="20"/>
                <w:szCs w:val="20"/>
                <w:lang w:val="en-US" w:eastAsia="es-ES"/>
              </w:rPr>
              <w:t xml:space="preserve">24. New </w:t>
            </w:r>
            <w:r w:rsidR="002D0995">
              <w:rPr>
                <w:rFonts w:ascii="Times New Roman" w:eastAsia="Times New Roman" w:hAnsi="Times New Roman" w:cs="Times New Roman"/>
                <w:color w:val="000000"/>
                <w:sz w:val="20"/>
                <w:szCs w:val="20"/>
                <w:lang w:val="en-US" w:eastAsia="es-ES"/>
              </w:rPr>
              <w:t>alien</w:t>
            </w:r>
            <w:r w:rsidRPr="00D40465">
              <w:rPr>
                <w:rFonts w:ascii="Times New Roman" w:eastAsia="Times New Roman" w:hAnsi="Times New Roman" w:cs="Times New Roman"/>
                <w:color w:val="000000"/>
                <w:sz w:val="20"/>
                <w:szCs w:val="20"/>
                <w:lang w:val="en-US" w:eastAsia="es-ES"/>
              </w:rPr>
              <w:t xml:space="preserve"> demersal fishes</w:t>
            </w:r>
            <w:r w:rsidRPr="00D40465">
              <w:rPr>
                <w:rFonts w:ascii="Times New Roman" w:eastAsia="Times New Roman" w:hAnsi="Times New Roman" w:cs="Times New Roman"/>
                <w:b w:val="0"/>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Cheilodipterus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novemstriatus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003730B7">
              <w:rPr>
                <w:rFonts w:ascii="Times New Roman" w:eastAsia="Times New Roman" w:hAnsi="Times New Roman" w:cs="Times New Roman"/>
                <w:b w:val="0"/>
                <w:i/>
                <w:color w:val="000000"/>
                <w:sz w:val="20"/>
                <w:szCs w:val="20"/>
                <w:lang w:val="en-US" w:eastAsia="es-ES"/>
              </w:rPr>
              <w:t>Jaydia</w:t>
            </w:r>
            <w:proofErr w:type="spellEnd"/>
            <w:r w:rsidR="003730B7">
              <w:rPr>
                <w:rFonts w:ascii="Times New Roman" w:eastAsia="Times New Roman" w:hAnsi="Times New Roman" w:cs="Times New Roman"/>
                <w:b w:val="0"/>
                <w:i/>
                <w:color w:val="000000"/>
                <w:sz w:val="20"/>
                <w:szCs w:val="20"/>
                <w:lang w:val="en-US" w:eastAsia="es-ES"/>
              </w:rPr>
              <w:t xml:space="preserve"> </w:t>
            </w:r>
            <w:proofErr w:type="spellStart"/>
            <w:r w:rsidR="003730B7">
              <w:rPr>
                <w:rFonts w:ascii="Times New Roman" w:eastAsia="Times New Roman" w:hAnsi="Times New Roman" w:cs="Times New Roman"/>
                <w:b w:val="0"/>
                <w:i/>
                <w:color w:val="000000"/>
                <w:sz w:val="20"/>
                <w:szCs w:val="20"/>
                <w:lang w:val="en-US" w:eastAsia="es-ES"/>
              </w:rPr>
              <w:t>queketti</w:t>
            </w:r>
            <w:proofErr w:type="spellEnd"/>
            <w:r w:rsidR="003730B7">
              <w:rPr>
                <w:rFonts w:ascii="Times New Roman" w:eastAsia="Times New Roman" w:hAnsi="Times New Roman" w:cs="Times New Roman"/>
                <w:b w:val="0"/>
                <w:i/>
                <w:color w:val="000000"/>
                <w:sz w:val="20"/>
                <w:szCs w:val="20"/>
                <w:lang w:val="en-US" w:eastAsia="es-ES"/>
              </w:rPr>
              <w:t>, J</w:t>
            </w:r>
            <w:r w:rsidR="003730B7" w:rsidRPr="00596C5A">
              <w:rPr>
                <w:rFonts w:ascii="Times New Roman" w:eastAsia="Times New Roman" w:hAnsi="Times New Roman" w:cs="Times New Roman"/>
                <w:b w:val="0"/>
                <w:i/>
                <w:color w:val="000000"/>
                <w:sz w:val="20"/>
                <w:szCs w:val="20"/>
                <w:lang w:val="en-US" w:eastAsia="es-ES"/>
              </w:rPr>
              <w:t xml:space="preserve">. </w:t>
            </w:r>
            <w:proofErr w:type="spellStart"/>
            <w:r w:rsidR="003730B7" w:rsidRPr="00596C5A">
              <w:rPr>
                <w:rFonts w:ascii="Times New Roman" w:eastAsia="Times New Roman" w:hAnsi="Times New Roman" w:cs="Times New Roman"/>
                <w:b w:val="0"/>
                <w:i/>
                <w:color w:val="000000"/>
                <w:sz w:val="20"/>
                <w:szCs w:val="20"/>
                <w:lang w:val="en-US" w:eastAsia="es-ES"/>
              </w:rPr>
              <w:t>smithi</w:t>
            </w:r>
            <w:proofErr w:type="spellEnd"/>
            <w:r w:rsidR="003730B7"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Lagocephalus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sceleratus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Nemipterus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randalli</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Ostorhinchus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fasciatus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Plotosus</w:t>
            </w:r>
            <w:proofErr w:type="spellEnd"/>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lineatus</w:t>
            </w:r>
            <w:proofErr w:type="spellEnd"/>
            <w:r w:rsidRPr="00596C5A">
              <w:rPr>
                <w:rFonts w:ascii="Times New Roman" w:eastAsia="Times New Roman" w:hAnsi="Times New Roman" w:cs="Times New Roman"/>
                <w:b w:val="0"/>
                <w:i/>
                <w:color w:val="000000"/>
                <w:sz w:val="20"/>
                <w:szCs w:val="20"/>
                <w:lang w:val="en-US" w:eastAsia="es-ES"/>
              </w:rPr>
              <w:t xml:space="preserve"> </w:t>
            </w:r>
            <w:r w:rsidRPr="00596C5A">
              <w:rPr>
                <w:rFonts w:ascii="Times New Roman" w:eastAsia="Times New Roman" w:hAnsi="Times New Roman" w:cs="Times New Roman"/>
                <w:b w:val="0"/>
                <w:color w:val="000000"/>
                <w:sz w:val="20"/>
                <w:szCs w:val="20"/>
                <w:lang w:val="en-US" w:eastAsia="es-ES"/>
              </w:rPr>
              <w:t>and</w:t>
            </w:r>
            <w:r w:rsidRPr="00596C5A">
              <w:rPr>
                <w:rFonts w:ascii="Times New Roman" w:eastAsia="Times New Roman" w:hAnsi="Times New Roman" w:cs="Times New Roman"/>
                <w:b w:val="0"/>
                <w:i/>
                <w:color w:val="000000"/>
                <w:sz w:val="20"/>
                <w:szCs w:val="20"/>
                <w:lang w:val="en-US" w:eastAsia="es-ES"/>
              </w:rPr>
              <w:t xml:space="preserve"> </w:t>
            </w:r>
            <w:proofErr w:type="spellStart"/>
            <w:r w:rsidRPr="00596C5A">
              <w:rPr>
                <w:rFonts w:ascii="Times New Roman" w:eastAsia="Times New Roman" w:hAnsi="Times New Roman" w:cs="Times New Roman"/>
                <w:b w:val="0"/>
                <w:i/>
                <w:color w:val="000000"/>
                <w:sz w:val="20"/>
                <w:szCs w:val="20"/>
                <w:lang w:val="en-US" w:eastAsia="es-ES"/>
              </w:rPr>
              <w:t>Trypauchen</w:t>
            </w:r>
            <w:proofErr w:type="spellEnd"/>
            <w:r w:rsidRPr="00596C5A">
              <w:rPr>
                <w:rFonts w:ascii="Times New Roman" w:eastAsia="Times New Roman" w:hAnsi="Times New Roman" w:cs="Times New Roman"/>
                <w:b w:val="0"/>
                <w:i/>
                <w:color w:val="000000"/>
                <w:sz w:val="20"/>
                <w:szCs w:val="20"/>
                <w:lang w:val="en-US" w:eastAsia="es-ES"/>
              </w:rPr>
              <w:t xml:space="preserve"> vagina</w:t>
            </w:r>
            <w:r w:rsidRPr="00D40465">
              <w:rPr>
                <w:rFonts w:ascii="Times New Roman" w:eastAsia="Times New Roman" w:hAnsi="Times New Roman" w:cs="Times New Roman"/>
                <w:b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E13A99">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1978</Year><RecNum>12</RecNum><DisplayText>Pauly (1978)</DisplayText><record><rec-number>12</rec-number><foreign-keys><key app="EN" db-id="ptreaxee90drs7e00tmpz9fqx5p9t0ws2epe">12</key></foreign-keys><ref-type name="Journal Article">17</ref-type><contributors><authors><author>Pauly, Daniel</author></authors></contributors><titles><title>A preliminary compilation of fish length growth parameters</title></titles><dates><year>1978</year></dates><urls></urls></record></Cite></EndNote>]]></w:instrText>
            </w:r>
            <w:r>
              <w:rPr>
                <w:rFonts w:ascii="Times New Roman" w:eastAsia="Times New Roman" w:hAnsi="Times New Roman" w:cs="Times New Roman"/>
                <w:sz w:val="20"/>
                <w:szCs w:val="20"/>
                <w:lang w:val="en-US" w:eastAsia="es-ES"/>
              </w:rPr>
              <w:fldChar w:fldCharType="separate"/>
            </w:r>
            <w:hyperlink w:anchor="_ENREF_198" w:tooltip="Pauly, 1978 #12" w:history="1">
              <w:r>
                <w:rPr>
                  <w:rFonts w:ascii="Times New Roman" w:eastAsia="Times New Roman" w:hAnsi="Times New Roman" w:cs="Times New Roman"/>
                  <w:noProof/>
                  <w:sz w:val="20"/>
                  <w:szCs w:val="20"/>
                  <w:lang w:val="en-US" w:eastAsia="es-ES"/>
                </w:rPr>
                <w:t>Pauly (1978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Aydin</Author><Year>2011</Year><RecNum>225</RecNum><DisplayText>Aydin (2011)</DisplayText><record><rec-number>225</rec-number><foreign-keys><key app="EN" db-id="ptreaxee90drs7e00tmpz9fqx5p9t0ws2epe">225</key></foreign-keys><ref-type name="Journal Article">17</ref-type><contributors><authors><author>Aydin, Mehmet</author></authors></contributors><titles><title>Growth, reproduction and diet of pufferfish (Lagocephalus sceleratus Gmelin, 1789) from Turkey’s Mediterranean sea coast</title><secondary-title>Turkish J. Fish. aquat. Sci</secondary-title></titles><periodical><full-title>Turkish J. Fish. aquat. Sci</full-title></periodical><pages>589-596</pages><volume>11</volume><dates><year>2011</year></dates><urls></urls></record></Cite></EndNote>]]></w:instrText>
            </w:r>
            <w:r>
              <w:rPr>
                <w:rFonts w:ascii="Times New Roman" w:eastAsia="Times New Roman" w:hAnsi="Times New Roman" w:cs="Times New Roman"/>
                <w:sz w:val="20"/>
                <w:szCs w:val="20"/>
                <w:lang w:val="en-US" w:eastAsia="es-ES"/>
              </w:rPr>
              <w:fldChar w:fldCharType="separate"/>
            </w:r>
            <w:hyperlink w:anchor="_ENREF_13" w:tooltip="Aydin, 2011 #225" w:history="1">
              <w:r>
                <w:rPr>
                  <w:rFonts w:ascii="Times New Roman" w:eastAsia="Times New Roman" w:hAnsi="Times New Roman" w:cs="Times New Roman"/>
                  <w:noProof/>
                  <w:sz w:val="20"/>
                  <w:szCs w:val="20"/>
                  <w:lang w:val="en-US" w:eastAsia="es-ES"/>
                </w:rPr>
                <w:t>Aydin (2011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Innal</Author><Year>2015</Year><RecNum>789</RecNum><DisplayText>Innal et al. (2015)</DisplayText><record><rec-number>789</rec-number><foreign-keys><key app="EN" db-id="ptreaxee90drs7e00tmpz9fqx5p9t0ws2epe">789</key></foreign-keys><ref-type name="Journal Article">17</ref-type><contributors><authors><author>Innal, Deniz</author><author>Aksu, Mehmet</author><author>Akdoganbulut, Duygu</author><author>Kisin, Burcu</author><author>Can, Mehmet</author><author>Unal, Mustafa Oztop</author><author>Dogangil, Bugrahan</author><author>Pek, Engin</author></authors></contributors><titles><title>Age and growth of Nemipterus randalli from Antalya Gulf-Turkey</title></titles><dates><year>2015</year></dates><urls></urls></record></Cite></EndNote>]]></w:instrText>
            </w:r>
            <w:r>
              <w:rPr>
                <w:rFonts w:ascii="Times New Roman" w:eastAsia="Times New Roman" w:hAnsi="Times New Roman" w:cs="Times New Roman"/>
                <w:sz w:val="20"/>
                <w:szCs w:val="20"/>
                <w:lang w:val="en-US" w:eastAsia="es-ES"/>
              </w:rPr>
              <w:fldChar w:fldCharType="separate"/>
            </w:r>
            <w:hyperlink w:anchor="_ENREF_119" w:tooltip="Innal, 2015 #789" w:history="1">
              <w:r>
                <w:rPr>
                  <w:rFonts w:ascii="Times New Roman" w:eastAsia="Times New Roman" w:hAnsi="Times New Roman" w:cs="Times New Roman"/>
                  <w:noProof/>
                  <w:sz w:val="20"/>
                  <w:szCs w:val="20"/>
                  <w:lang w:val="en-US" w:eastAsia="es-ES"/>
                </w:rPr>
                <w:t>Innal et al. (2015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7B1452"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7B1452">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Golani</Author><Year>2002</Year><RecNum>229</RecNum><DisplayText>Golani (2002)</DisplayText><record><rec-number>229</rec-number><foreign-keys><key app="EN" db-id="ptreaxee90drs7e00tmpz9fqx5p9t0ws2epe">229</key></foreign-keys><ref-type name="Journal Article">17</ref-type><contributors><authors><author>Golani, Daniel</author></authors></contributors><titles><title>The Indo-Pacific striped eel catfish, Plotosus lineatus (Thunberg, 1787),(Osteichtyes: Siluriformes), a new record from the Mediterranean</title><secondary-title>Scientia Marina</secondary-title></titles><periodical><full-title>Scientia Marina</full-title></periodical><pages>321-323</pages><volume>66</volume><number>3</number><dates><year>2002</year></dates><isbn>1886-8134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01" w:tooltip="Golani, 2002 #229" w:history="1">
              <w:r>
                <w:rPr>
                  <w:rFonts w:ascii="Times New Roman" w:eastAsia="Times New Roman" w:hAnsi="Times New Roman" w:cs="Times New Roman"/>
                  <w:noProof/>
                  <w:color w:val="000000"/>
                  <w:sz w:val="20"/>
                  <w:szCs w:val="20"/>
                  <w:lang w:val="en-US" w:eastAsia="es-ES"/>
                </w:rPr>
                <w:t>Golani (2002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Gurlek</Author><Year>2010</Year><RecNum>824</RecNum><DisplayText>Gurlek et al. (2010)</DisplayText><record><rec-number>824</rec-number><foreign-keys><key app="EN" db-id="ptreaxee90drs7e00tmpz9fqx5p9t0ws2epe">824</key></foreign-keys><ref-type name="Journal Article">17</ref-type><contributors><authors><author>Gurlek, M</author><author>Erguden, S</author><author>Yaglioglu, D</author><author>Turan, F</author><author>Demirhan, S</author><author>Gungor, M</author><author>Ozbalcilar, B</author><author>Ozcan, T</author></authors></contributors><titles><title>Feeding Habits of Indo-Pacific Species Nemipterus randalli Russel, 1986 (Nemipteridae) in Iskenderun Bay, Eastern Mediterranean Sea</title><secondary-title>Rapports et Procès-Verbaux des Réunions Commission Internationale pour l’Exploration Scientifique de la Mer Méditerranée</secondary-title></titles><periodical><full-title>Rapports et Procès-Verbaux des Réunions Commission Internationale pour l’Exploration Scientifique de la Mer Méditerranée</full-title></periodical><pages>539</pages><volume>39</volume><dates><year>2010</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10" w:tooltip="Gurlek, 2010 #824" w:history="1">
              <w:r>
                <w:rPr>
                  <w:rFonts w:ascii="Times New Roman" w:eastAsia="Times New Roman" w:hAnsi="Times New Roman" w:cs="Times New Roman"/>
                  <w:noProof/>
                  <w:color w:val="000000"/>
                  <w:sz w:val="20"/>
                  <w:szCs w:val="20"/>
                  <w:lang w:val="en-US" w:eastAsia="es-ES"/>
                </w:rPr>
                <w:t>Gurlek et al. (2010</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Aydin</Author><Year>2011</Year><RecNum>225</RecNum><DisplayText>Aydin (2011)</DisplayText><record><rec-number>225</rec-number><foreign-keys><key app="EN" db-id="ptreaxee90drs7e00tmpz9fqx5p9t0ws2epe">225</key></foreign-keys><ref-type name="Journal Article">17</ref-type><contributors><authors><author>Aydin, Mehmet</author></authors></contributors><titles><title>Growth, reproduction and diet of pufferfish (Lagocephalus sceleratus Gmelin, 1789) from Turkey’s Mediterranean sea coast</title><secondary-title>Turkish J. Fish. aquat. Sci</secondary-title></titles><periodical><full-title>Turkish J. Fish. aquat. Sci</full-title></periodical><pages>589-596</pages><volume>11</volume><dates><year>2011</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3" w:tooltip="Aydin, 2011 #225" w:history="1">
              <w:r>
                <w:rPr>
                  <w:rFonts w:ascii="Times New Roman" w:eastAsia="Times New Roman" w:hAnsi="Times New Roman" w:cs="Times New Roman"/>
                  <w:noProof/>
                  <w:color w:val="000000"/>
                  <w:sz w:val="20"/>
                  <w:szCs w:val="20"/>
                  <w:lang w:val="en-US" w:eastAsia="es-ES"/>
                </w:rPr>
                <w:t>Aydin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Lee</Author><Year>2011</Year><RecNum>820</RecNum><DisplayText>Lee (2011)</DisplayText><record><rec-number>820</rec-number><foreign-keys><key app="EN" db-id="ptreaxee90drs7e00tmpz9fqx5p9t0ws2epe">820</key></foreign-keys><ref-type name="Thesis">32</ref-type><contributors><authors><author>Lee, R</author></authors></contributors><titles><title>Resource utilization by Indigenouse and Migrant fish species in the Eastern Mediterranean</title></titles><pages>113</pages><dates><year>2011</year></dates><pub-location>Tel Aviv</pub-location><publisher>Department of Zoology, University of Tel Aviv</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0" w:tooltip="Lee, 2011 #820" w:history="1">
              <w:r>
                <w:rPr>
                  <w:rFonts w:ascii="Times New Roman" w:eastAsia="Times New Roman" w:hAnsi="Times New Roman" w:cs="Times New Roman"/>
                  <w:noProof/>
                  <w:color w:val="000000"/>
                  <w:sz w:val="20"/>
                  <w:szCs w:val="20"/>
                  <w:lang w:val="en-US" w:eastAsia="es-ES"/>
                </w:rPr>
                <w:t>Lee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20440F"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jc w:val="both"/>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bCs w:val="0"/>
                <w:color w:val="000000"/>
                <w:sz w:val="20"/>
                <w:szCs w:val="20"/>
                <w:lang w:val="en-US" w:eastAsia="es-ES"/>
              </w:rPr>
              <w:t xml:space="preserve">25. </w:t>
            </w:r>
            <w:r w:rsidR="002D0995">
              <w:rPr>
                <w:rFonts w:ascii="Times New Roman" w:eastAsia="Times New Roman" w:hAnsi="Times New Roman" w:cs="Times New Roman"/>
                <w:bCs w:val="0"/>
                <w:color w:val="000000"/>
                <w:sz w:val="20"/>
                <w:szCs w:val="20"/>
                <w:lang w:val="en-US" w:eastAsia="es-ES"/>
              </w:rPr>
              <w:t>Alien</w:t>
            </w:r>
            <w:r>
              <w:rPr>
                <w:rFonts w:ascii="Times New Roman" w:eastAsia="Times New Roman" w:hAnsi="Times New Roman" w:cs="Times New Roman"/>
                <w:bCs w:val="0"/>
                <w:color w:val="000000"/>
                <w:sz w:val="20"/>
                <w:szCs w:val="20"/>
                <w:lang w:val="en-US" w:eastAsia="es-ES"/>
              </w:rPr>
              <w:t xml:space="preserve"> lizardfish</w:t>
            </w:r>
            <w:r>
              <w:rPr>
                <w:rFonts w:ascii="Times New Roman" w:eastAsia="Times New Roman" w:hAnsi="Times New Roman" w:cs="Times New Roman"/>
                <w:b w:val="0"/>
                <w:bCs w:val="0"/>
                <w:color w:val="000000"/>
                <w:sz w:val="20"/>
                <w:szCs w:val="20"/>
                <w:lang w:val="en-US" w:eastAsia="es-ES"/>
              </w:rPr>
              <w:t xml:space="preserve"> (</w:t>
            </w:r>
            <w:r>
              <w:rPr>
                <w:rFonts w:ascii="Times New Roman" w:eastAsia="Times New Roman" w:hAnsi="Times New Roman" w:cs="Times New Roman"/>
                <w:b w:val="0"/>
                <w:bCs w:val="0"/>
                <w:i/>
                <w:color w:val="000000"/>
                <w:sz w:val="20"/>
                <w:szCs w:val="20"/>
                <w:lang w:val="en-US" w:eastAsia="es-ES"/>
              </w:rPr>
              <w:t>Saurida lessepsianus</w:t>
            </w:r>
            <w:r>
              <w:rPr>
                <w:rFonts w:ascii="Times New Roman" w:eastAsia="Times New Roman" w:hAnsi="Times New Roman" w:cs="Times New Roman"/>
                <w:b w:val="0"/>
                <w:bCs w:val="0"/>
                <w:color w:val="000000"/>
                <w:sz w:val="20"/>
                <w:szCs w:val="20"/>
                <w:lang w:val="en-US" w:eastAsia="es-ES"/>
              </w:rPr>
              <w:t>)</w:t>
            </w:r>
          </w:p>
        </w:tc>
      </w:tr>
      <w:tr w:rsidR="00B076D0" w:rsidRPr="0020440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0440F"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0440F">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0440F"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0440F">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Sanders</Author><Year>1984</Year><RecNum>76</RecNum><DisplayText>Sanders et al. (1984)</DisplayText><record><rec-number>76</rec-number><foreign-keys><key app="EN" db-id="ptreaxee90drs7e00tmpz9fqx5p9t0ws2epe">76</key></foreign-keys><ref-type name="Report">27</ref-type><contributors><authors><author>Sanders, MJ</author><author>Kedidi, SM</author><author>Hegazy, MR</author></authors></contributors><titles><title>Stock assessment for the brushtooth lizardfish (Saurida undosquamis) caught by trawl in the Gulf of suez. Project for the Development of Fisheries in the areas of the Red Sea and Gulf of Aden&quot;</title></titles><pages>28 pp.</pages><dates><year>1984</year></dates><pub-location>Cairo</pub-location><publisher>FAO/UNDP RAB/83/023/05. </publisher><urls></urls></record></Cite></EndNote>]]></w:instrText>
            </w:r>
            <w:r>
              <w:rPr>
                <w:rFonts w:ascii="Times New Roman" w:eastAsia="Times New Roman" w:hAnsi="Times New Roman" w:cs="Times New Roman"/>
                <w:sz w:val="20"/>
                <w:szCs w:val="20"/>
                <w:lang w:val="en-US" w:eastAsia="es-ES"/>
              </w:rPr>
              <w:fldChar w:fldCharType="separate"/>
            </w:r>
            <w:hyperlink w:anchor="_ENREF_226" w:tooltip="Sanders, 1984 #76" w:history="1">
              <w:r>
                <w:rPr>
                  <w:rFonts w:ascii="Times New Roman" w:eastAsia="Times New Roman" w:hAnsi="Times New Roman" w:cs="Times New Roman"/>
                  <w:noProof/>
                  <w:sz w:val="20"/>
                  <w:szCs w:val="20"/>
                  <w:lang w:val="en-US" w:eastAsia="es-ES"/>
                </w:rPr>
                <w:t>Sanders et al. (1984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Golani</Author><Year>1993</Year><RecNum>234</RecNum><DisplayText>Golani (1993a)</DisplayText><record><rec-number>234</rec-number><foreign-keys><key app="EN" db-id="ptreaxee90drs7e00tmpz9fqx5p9t0ws2epe">234</key></foreign-keys><ref-type name="Journal Article">17</ref-type><contributors><authors><author>Golani, Daniel</author></authors></contributors><titles><title>The biology of the Red Sea migrant, Saurida undosquamis in the Mediterranean and comparison with the indigenous confamilial Synodus saurus (Teleostei: Synodontidae)</title><secondary-title>Hydrobiologia</secondary-title></titles><periodical><full-title>Hydrobiologia</full-title></periodical><pages>109-117</pages><volume>271</volume><number>2</number><dates><year>1993</year></dates><isbn>0018-8158</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98" w:tooltip="Golani, 1993 #234" w:history="1">
              <w:r>
                <w:rPr>
                  <w:rFonts w:ascii="Times New Roman" w:eastAsia="Times New Roman" w:hAnsi="Times New Roman" w:cs="Times New Roman"/>
                  <w:noProof/>
                  <w:color w:val="000000"/>
                  <w:sz w:val="20"/>
                  <w:szCs w:val="20"/>
                  <w:lang w:val="en-US" w:eastAsia="es-ES"/>
                </w:rPr>
                <w:t>Golani (1993a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Lee</Author><Year>2011</Year><RecNum>820</RecNum><DisplayText>Lee (2011)</DisplayText><record><rec-number>820</rec-number><foreign-keys><key app="EN" db-id="ptreaxee90drs7e00tmpz9fqx5p9t0ws2epe">820</key></foreign-keys><ref-type name="Thesis">32</ref-type><contributors><authors><author>Lee, R</author></authors></contributors><titles><title>Resource utilization by Indigenouse and Migrant fish species in the Eastern Mediterranean</title></titles><pages>113</pages><dates><year>2011</year></dates><pub-location>Tel Aviv</pub-location><publisher>Department of Zoology, University of Tel Aviv</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0" w:tooltip="Lee, 2011 #820" w:history="1">
              <w:r>
                <w:rPr>
                  <w:rFonts w:ascii="Times New Roman" w:eastAsia="Times New Roman" w:hAnsi="Times New Roman" w:cs="Times New Roman"/>
                  <w:noProof/>
                  <w:color w:val="000000"/>
                  <w:sz w:val="20"/>
                  <w:szCs w:val="20"/>
                  <w:lang w:val="en-US" w:eastAsia="es-ES"/>
                </w:rPr>
                <w:t>Lee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jc w:val="both"/>
              <w:rPr>
                <w:rFonts w:ascii="Times New Roman" w:eastAsia="Times New Roman" w:hAnsi="Times New Roman" w:cs="Times New Roman"/>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26. Demersal fishes (upper slope)</w:t>
            </w:r>
            <w:r w:rsidRPr="00D40465">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Coelorhynchus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caelorhinchus</w:t>
            </w:r>
            <w:proofErr w:type="spellEnd"/>
            <w:r w:rsidRPr="00596C5A">
              <w:rPr>
                <w:rFonts w:ascii="Times New Roman" w:eastAsia="Times New Roman" w:hAnsi="Times New Roman" w:cs="Times New Roman"/>
                <w:b w:val="0"/>
                <w:bCs w:val="0"/>
                <w:i/>
                <w:color w:val="000000"/>
                <w:sz w:val="20"/>
                <w:szCs w:val="20"/>
                <w:lang w:val="en-US" w:eastAsia="es-ES"/>
              </w:rPr>
              <w:t xml:space="preserve">, Conger </w:t>
            </w:r>
            <w:proofErr w:type="spellStart"/>
            <w:r w:rsidRPr="00596C5A">
              <w:rPr>
                <w:rFonts w:ascii="Times New Roman" w:eastAsia="Times New Roman" w:hAnsi="Times New Roman" w:cs="Times New Roman"/>
                <w:b w:val="0"/>
                <w:bCs w:val="0"/>
                <w:i/>
                <w:color w:val="000000"/>
                <w:sz w:val="20"/>
                <w:szCs w:val="20"/>
                <w:lang w:val="en-US" w:eastAsia="es-ES"/>
              </w:rPr>
              <w:t>conger</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Echiodon</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dentatus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Helicolenus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dactylopterus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Lepidopus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caudatus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Lophius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budegassa</w:t>
            </w:r>
            <w:proofErr w:type="spellEnd"/>
            <w:r w:rsidRPr="00596C5A">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bCs w:val="0"/>
                <w:color w:val="000000"/>
                <w:sz w:val="20"/>
                <w:szCs w:val="20"/>
                <w:lang w:val="en-US" w:eastAsia="es-ES"/>
              </w:rPr>
              <w:t>and</w:t>
            </w:r>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Nettastoma</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melanurum</w:t>
            </w:r>
            <w:proofErr w:type="spellEnd"/>
            <w:r w:rsidRPr="00D40465">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Tsimenidis</Author><Year>1980</Year><RecNum>368</RecNum><DisplayText>Tsimenidis (1980)</DisplayText><record><rec-number>368</rec-number><foreign-keys><key app="EN" db-id="ptreaxee90drs7e00tmpz9fqx5p9t0ws2epe">368</key></foreign-keys><ref-type name="Thesis">32</ref-type><contributors><authors><author>Tsimenidis, N.</author></authors></contributors><titles><title>Contribution to the study of the angler-fishes Lophius budegassa Spinola, 1807 and L. piscatorius L., 1758 in Greek seas</title></titles><pages>190</pages><dates><year>1980</year></dates><publisher>University of Patras</publisher><work-type>PhD Thesis</work-type><urls></urls></record></Cite></EndNote>]]></w:instrText>
            </w:r>
            <w:r>
              <w:rPr>
                <w:rFonts w:ascii="Times New Roman" w:eastAsia="Times New Roman" w:hAnsi="Times New Roman" w:cs="Times New Roman"/>
                <w:sz w:val="20"/>
                <w:szCs w:val="20"/>
                <w:lang w:val="en-US" w:eastAsia="es-ES"/>
              </w:rPr>
              <w:fldChar w:fldCharType="separate"/>
            </w:r>
            <w:hyperlink w:anchor="_ENREF_254" w:tooltip="Tsimenidis, 1980 #368" w:history="1">
              <w:r>
                <w:rPr>
                  <w:rFonts w:ascii="Times New Roman" w:eastAsia="Times New Roman" w:hAnsi="Times New Roman" w:cs="Times New Roman"/>
                  <w:noProof/>
                  <w:sz w:val="20"/>
                  <w:szCs w:val="20"/>
                  <w:lang w:val="en-US" w:eastAsia="es-ES"/>
                </w:rPr>
                <w:t>Tsimenidis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D’onghia</Author><Year>2000</Year><RecNum>367</RecNum><DisplayText>D’onghia et al. (2000)</DisplayText><record><rec-number>367</rec-number><foreign-keys><key app="EN" db-id="ptreaxee90drs7e00tmpz9fqx5p9t0ws2epe">367</key></foreign-keys><ref-type name="Journal Article">17</ref-type><contributors><authors><author>D’onghia, G</author><author>Mastrototaro, F</author><author>Maiorano, P</author></authors></contributors><titles><title>Biology of silver scabbard fish, Lepidopus caudatus (Trichiuridae), from the Ionian Sea (Eastern-central Mediterranean)</title><secondary-title>Cybium</secondary-title></titles><periodical><full-title>Cybium</full-title></periodical><pages>249-262</pages><volume>24</volume><number>3</number><dates><year>2000</year></dates><isbn>0399-0974</isbn><urls></urls></record></Cite></EndNote>]]></w:instrText>
            </w:r>
            <w:r>
              <w:rPr>
                <w:rFonts w:ascii="Times New Roman" w:eastAsia="Times New Roman" w:hAnsi="Times New Roman" w:cs="Times New Roman"/>
                <w:sz w:val="20"/>
                <w:szCs w:val="20"/>
                <w:lang w:val="en-US" w:eastAsia="es-ES"/>
              </w:rPr>
              <w:fldChar w:fldCharType="separate"/>
            </w:r>
            <w:hyperlink w:anchor="_ENREF_65" w:tooltip="D’onghia, 2000 #367" w:history="1">
              <w:r>
                <w:rPr>
                  <w:rFonts w:ascii="Times New Roman" w:eastAsia="Times New Roman" w:hAnsi="Times New Roman" w:cs="Times New Roman"/>
                  <w:noProof/>
                  <w:sz w:val="20"/>
                  <w:szCs w:val="20"/>
                  <w:lang w:val="en-US" w:eastAsia="es-ES"/>
                </w:rPr>
                <w:t>D’onghia et al. (2000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Nouar</Author><Year>2004</Year><RecNum>366</RecNum><DisplayText>Nouar (2004)</DisplayText><record><rec-number>366</rec-number><foreign-keys><key app="EN" db-id="ptreaxee90drs7e00tmpz9fqx5p9t0ws2epe">366</key></foreign-keys><ref-type name="Journal Article">17</ref-type><contributors><authors><author>Nouar, A.</author></authors></contributors><titles><title> Croissance, mortalite et exploitation de Helicolenus dactylopterus dactylopterus (Delaroche, 1809) des cotes Algeriennes</title><secondary-title>Rapp. Comm. int. Mer Médit.</secondary-title></titles><periodical><full-title>Rapp. Comm. int. Mer Médit.</full-title></periodical><pages>412</pages><volume>37</volume><dates><year>2004</year></dates><urls></urls></record></Cite></EndNote>]]></w:instrText>
            </w:r>
            <w:r>
              <w:rPr>
                <w:rFonts w:ascii="Times New Roman" w:eastAsia="Times New Roman" w:hAnsi="Times New Roman" w:cs="Times New Roman"/>
                <w:sz w:val="20"/>
                <w:szCs w:val="20"/>
                <w:lang w:val="en-US" w:eastAsia="es-ES"/>
              </w:rPr>
              <w:fldChar w:fldCharType="separate"/>
            </w:r>
            <w:hyperlink w:anchor="_ENREF_182" w:tooltip="Nouar, 2004 #366" w:history="1">
              <w:r>
                <w:rPr>
                  <w:rFonts w:ascii="Times New Roman" w:eastAsia="Times New Roman" w:hAnsi="Times New Roman" w:cs="Times New Roman"/>
                  <w:noProof/>
                  <w:sz w:val="20"/>
                  <w:szCs w:val="20"/>
                  <w:lang w:val="en-US" w:eastAsia="es-ES"/>
                </w:rPr>
                <w:t>Nouar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Filiz</Author><Year>2006</Year><RecNum>365</RecNum><DisplayText>Filiz et al. (2006)</DisplayText><record><rec-number>365</rec-number><foreign-keys><key app="EN" db-id="ptreaxee90drs7e00tmpz9fqx5p9t0ws2epe">365</key></foreign-keys><ref-type name="Journal Article">17</ref-type><contributors><authors><author>Filiz, H</author><author>Bilge, G</author><author>Irmak, E</author><author>Togulga, M</author><author>Uckun, D</author><author>Akalin, S</author></authors></contributors><titles><title>Age and growth of the hollowsnout grenadier, Caelorinchus caelorhincus (Risso, 1810), in the Aegean Sea</title><secondary-title>Journal of Applied Ichthyology</secondary-title></titles><periodical><full-title>Journal of Applied Ichthyology</full-title></periodical><pages>285-287</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91" w:tooltip="Filiz, 2006 #365" w:history="1">
              <w:r>
                <w:rPr>
                  <w:rFonts w:ascii="Times New Roman" w:eastAsia="Times New Roman" w:hAnsi="Times New Roman" w:cs="Times New Roman"/>
                  <w:noProof/>
                  <w:sz w:val="20"/>
                  <w:szCs w:val="20"/>
                  <w:lang w:val="en-US" w:eastAsia="es-ES"/>
                </w:rPr>
                <w:t>Filiz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AB31CF">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Tsimenidis</Author><Year>1980</Year><RecNum>369</RecNum><DisplayText>Tsimenidis and Ondrias (1980)</DisplayText><record><rec-number>369</rec-number><foreign-keys><key app="EN" db-id="ptreaxee90drs7e00tmpz9fqx5p9t0ws2epe">369</key></foreign-keys><ref-type name="Journal Article">17</ref-type><contributors><authors><author>Tsimenidis, N Ch</author><author>Ondrias, J Ch</author></authors></contributors><titles><title>Growth studies on the angler-fishes Lophius piscatorius L., 1758 and Lophius budegassa Spinola, 1807 in Greek waters</title><secondary-title>Thalassographica</secondary-title></titles><periodical><full-title>Thalassographica</full-title></periodical><pages>63-94</pages><volume>3</volume><number>2</number><dates><year>1980</year></dates><urls></urls></record></Cite></EndNote>]]></w:instrText>
            </w:r>
            <w:r>
              <w:rPr>
                <w:rFonts w:ascii="Times New Roman" w:eastAsia="Times New Roman" w:hAnsi="Times New Roman" w:cs="Times New Roman"/>
                <w:sz w:val="20"/>
                <w:szCs w:val="20"/>
                <w:lang w:val="en-US" w:eastAsia="es-ES"/>
              </w:rPr>
              <w:fldChar w:fldCharType="separate"/>
            </w:r>
            <w:hyperlink w:anchor="_ENREF_255" w:tooltip="Tsimenidis, 1980 #369" w:history="1">
              <w:r>
                <w:rPr>
                  <w:rFonts w:ascii="Times New Roman" w:eastAsia="Times New Roman" w:hAnsi="Times New Roman" w:cs="Times New Roman"/>
                  <w:noProof/>
                  <w:sz w:val="20"/>
                  <w:szCs w:val="20"/>
                  <w:lang w:val="en-US" w:eastAsia="es-ES"/>
                </w:rPr>
                <w:t>Tsimenidis and Ondrias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D’onghia</Author><Year>2000</Year><RecNum>367</RecNum><DisplayText>D’onghia et al. (2000)</DisplayText><record><rec-number>367</rec-number><foreign-keys><key app="EN" db-id="ptreaxee90drs7e00tmpz9fqx5p9t0ws2epe">367</key></foreign-keys><ref-type name="Journal Article">17</ref-type><contributors><authors><author>D’onghia, G</author><author>Mastrototaro, F</author><author>Maiorano, P</author></authors></contributors><titles><title>Biology of silver scabbard fish, Lepidopus caudatus (Trichiuridae), from the Ionian Sea (Eastern-central Mediterranean)</title><secondary-title>Cybium</secondary-title></titles><periodical><full-title>Cybium</full-title></periodical><pages>249-262</pages><volume>24</volume><number>3</number><dates><year>2000</year></dates><isbn>0399-0974</isbn><urls></urls></record></Cite></EndNote>]]></w:instrText>
            </w:r>
            <w:r>
              <w:rPr>
                <w:rFonts w:ascii="Times New Roman" w:eastAsia="Times New Roman" w:hAnsi="Times New Roman" w:cs="Times New Roman"/>
                <w:sz w:val="20"/>
                <w:szCs w:val="20"/>
                <w:lang w:val="en-US" w:eastAsia="es-ES"/>
              </w:rPr>
              <w:fldChar w:fldCharType="separate"/>
            </w:r>
            <w:hyperlink w:anchor="_ENREF_65" w:tooltip="D’onghia, 2000 #367" w:history="1">
              <w:r>
                <w:rPr>
                  <w:rFonts w:ascii="Times New Roman" w:eastAsia="Times New Roman" w:hAnsi="Times New Roman" w:cs="Times New Roman"/>
                  <w:noProof/>
                  <w:sz w:val="20"/>
                  <w:szCs w:val="20"/>
                  <w:lang w:val="en-US" w:eastAsia="es-ES"/>
                </w:rPr>
                <w:t>D’onghia et al. (2000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Filiz</Author><Year>2006</Year><RecNum>365</RecNum><DisplayText>Filiz et al. (2006)</DisplayText><record><rec-number>365</rec-number><foreign-keys><key app="EN" db-id="ptreaxee90drs7e00tmpz9fqx5p9t0ws2epe">365</key></foreign-keys><ref-type name="Journal Article">17</ref-type><contributors><authors><author>Filiz, H</author><author>Bilge, G</author><author>Irmak, E</author><author>Togulga, M</author><author>Uckun, D</author><author>Akalin, S</author></authors></contributors><titles><title>Age and growth of the hollowsnout grenadier, Caelorinchus caelorhincus (Risso, 1810), in the Aegean Sea</title><secondary-title>Journal of Applied Ichthyology</secondary-title></titles><periodical><full-title>Journal of Applied Ichthyology</full-title></periodical><pages>285-287</pages><volume>22</volume><number>4</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91" w:tooltip="Filiz, 2006 #365" w:history="1">
              <w:r>
                <w:rPr>
                  <w:rFonts w:ascii="Times New Roman" w:eastAsia="Times New Roman" w:hAnsi="Times New Roman" w:cs="Times New Roman"/>
                  <w:noProof/>
                  <w:sz w:val="20"/>
                  <w:szCs w:val="20"/>
                  <w:lang w:val="en-US" w:eastAsia="es-ES"/>
                </w:rPr>
                <w:t>Filiz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Macpherson</Author><Year>1981</Year><RecNum>293</RecNum><DisplayText>Macpherson (1981)</DisplayText><record><rec-number>293</rec-number><foreign-keys><key app="EN" db-id="ptreaxee90drs7e00tmpz9fqx5p9t0ws2epe">293</key></foreign-keys><ref-type name="Journal Article">17</ref-type><contributors><authors><author>Macpherson, Enrique</author></authors></contributors><titles><title>Resource partitioning in a Mediterranean fish community</title><secondary-title>Marine Ecology Progress Series</secondary-title></titles><periodical><full-title>Marine Ecology Progress Series</full-title></periodical><pages>183-193</pages><volume>4</volume><dates><year>1981</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56" w:tooltip="Macpherson, 1981 #293" w:history="1">
              <w:r>
                <w:rPr>
                  <w:rFonts w:ascii="Times New Roman" w:eastAsia="Times New Roman" w:hAnsi="Times New Roman" w:cs="Times New Roman"/>
                  <w:noProof/>
                  <w:color w:val="000000"/>
                  <w:sz w:val="20"/>
                  <w:szCs w:val="20"/>
                  <w:lang w:val="en-US" w:eastAsia="es-ES"/>
                </w:rPr>
                <w:t>Macpherson (1981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Negzaoui-Garali</Author><Year>2008</Year><RecNum>290</RecNum><DisplayText>Negzaoui-Garali et al. (2008)</DisplayText><record><rec-number>290</rec-number><foreign-keys><key app="EN" db-id="ptreaxee90drs7e00tmpz9fqx5p9t0ws2epe">290</key></foreign-keys><ref-type name="Journal Article">17</ref-type><contributors><authors><author>Negzaoui-Garali, N.</author><author>Salem, M.</author><author>Capapé, C</author></authors></contributors><titles><title>Feeding habits of the black anglerfish, Lophius budegassa (Osteichthyes: Lophiidae), off the Tunisian coast (central Mediterranean)</title><secondary-title>Cahiers de biologie marine</secondary-title></titles><periodical><full-title>Cahiers de biologie marine</full-title></periodical><pages>113-122</pages><volume>49</volume><number>2</number><dates><year>2008</year></dates><isbn>0007-9723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78" w:tooltip="Negzaoui-Garali, 2008 #290" w:history="1">
              <w:r>
                <w:rPr>
                  <w:rFonts w:ascii="Times New Roman" w:eastAsia="Times New Roman" w:hAnsi="Times New Roman" w:cs="Times New Roman"/>
                  <w:noProof/>
                  <w:color w:val="000000"/>
                  <w:sz w:val="20"/>
                  <w:szCs w:val="20"/>
                  <w:lang w:val="en-US" w:eastAsia="es-ES"/>
                </w:rPr>
                <w:t>Negzaoui-Garali et al. (2008</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Sever</Author><Year>2008</Year><RecNum>297</RecNum><DisplayText>Sever et al. (2008)</DisplayText><record><rec-number>297</rec-number><foreign-keys><key app="EN" db-id="ptreaxee90drs7e00tmpz9fqx5p9t0ws2epe">297</key></foreign-keys><ref-type name="Journal Article">17</ref-type><contributors><authors><author>Sever, Tuncay M</author><author>Filiz, Halit</author><author>Bayhan, Bahar</author><author>Taskavak, Ertan</author><author>Bilge, Gökçen</author></authors></contributors><titles><title>Food habits of the hollowsnout grenadier, Caelorinchus caelorhincus (Risso, 1810), in the Aegean Sea, Turkey</title><secondary-title>Belgian Journal of Zoology</secondary-title></titles><periodical><full-title>Belgian Journal of Zoology</full-title></periodical><pages>81</pages><volume>138</volume><number>1</number><dates><year>2008</year></dates><isbn>0777-6276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35" w:tooltip="Sever, 2008 #297" w:history="1">
              <w:r>
                <w:rPr>
                  <w:rFonts w:ascii="Times New Roman" w:eastAsia="Times New Roman" w:hAnsi="Times New Roman" w:cs="Times New Roman"/>
                  <w:noProof/>
                  <w:color w:val="000000"/>
                  <w:sz w:val="20"/>
                  <w:szCs w:val="20"/>
                  <w:lang w:val="en-US" w:eastAsia="es-ES"/>
                </w:rPr>
                <w:t>Sever et al. (2008</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Consoli</Author><Year>2010</Year><RecNum>294</RecNum><DisplayText>Consoli et al. (2010)</DisplayText><record><rec-number>294</rec-number><foreign-keys><key app="EN" db-id="ptreaxee90drs7e00tmpz9fqx5p9t0ws2epe">294</key></foreign-keys><ref-type name="Journal Article">17</ref-type><contributors><authors><author>Consoli, P</author><author>Battaglia, P</author><author>Castriota, L</author><author>Esposito, V</author><author>Romeo, T</author><author>Andaloro, F</author></authors></contributors><titles><title>Age, growth and feeding habits of the bluemouth rockfish, Helicolenus dactylopterus dactylopterus (Delaroche 1809) in the central Mediterranean (southern Tyrrhenian Sea)</title><secondary-title>Journal of Applied Ichthyology</secondary-title></titles><periodical><full-title>Journal of Applied Ichthyology</full-title></periodical><pages>583-591</pages><volume>26</volume><number>4</number><dates><year>2010</year></dates><isbn>1439-0426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54" w:tooltip="Consoli, 2010 #294" w:history="1">
              <w:r>
                <w:rPr>
                  <w:rFonts w:ascii="Times New Roman" w:eastAsia="Times New Roman" w:hAnsi="Times New Roman" w:cs="Times New Roman"/>
                  <w:noProof/>
                  <w:color w:val="000000"/>
                  <w:sz w:val="20"/>
                  <w:szCs w:val="20"/>
                  <w:lang w:val="en-US" w:eastAsia="es-ES"/>
                </w:rPr>
                <w:t>Consoli et al. (2010</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Anastasopoulou</Author><Year>2013</Year><RecNum>295</RecNum><DisplayText>Anastasopoulou et al. (2013)</DisplayText><record><rec-number>295</rec-number><foreign-keys><key app="EN" db-id="ptreaxee90drs7e00tmpz9fqx5p9t0ws2epe">295</key></foreign-keys><ref-type name="Journal Article">17</ref-type><contributors><authors><author>Anastasopoulou, A</author><author>Mytilineou, Ch</author><author>Lefkaditou, E.</author><author>Kavadas, S.</author><author>Bekas, P.</author><author>Smith, C.J.</author><author>Papadopoulou, K.N.</author><author>Christides, G.</author></authors></contributors><titles><title>The diet and feeding ecology of Conger conger (L. 1758) in the deep waters of the Eastern Ionian Sea</title><secondary-title>Mediterranean Marine Science</secondary-title></titles><periodical><full-title>Mediterranean Marine Science</full-title></periodical><pages>365-368</pages><volume>14</volume><number>2</number><dates><year>2013</year></dates><isbn>1791-6763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9" w:tooltip="Anastasopoulou, 2013 #295" w:history="1">
              <w:r>
                <w:rPr>
                  <w:rFonts w:ascii="Times New Roman" w:eastAsia="Times New Roman" w:hAnsi="Times New Roman" w:cs="Times New Roman"/>
                  <w:noProof/>
                  <w:color w:val="000000"/>
                  <w:sz w:val="20"/>
                  <w:szCs w:val="20"/>
                  <w:lang w:val="en-US" w:eastAsia="es-ES"/>
                </w:rPr>
                <w:t>Anastasopoulou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27. Benthopelagic fishes</w:t>
            </w:r>
            <w:r w:rsidRPr="00D40465">
              <w:rPr>
                <w:rFonts w:ascii="Times New Roman" w:eastAsia="Times New Roman" w:hAnsi="Times New Roman" w:cs="Times New Roman"/>
                <w:b w:val="0"/>
                <w:bCs w:val="0"/>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Boops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boops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Capros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aper</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Macrorhamphosus</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scolopax</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Spicara</w:t>
            </w:r>
            <w:proofErr w:type="spellEnd"/>
            <w:r w:rsidRPr="00596C5A">
              <w:rPr>
                <w:rFonts w:ascii="Times New Roman" w:eastAsia="Times New Roman" w:hAnsi="Times New Roman" w:cs="Times New Roman"/>
                <w:b w:val="0"/>
                <w:bCs w:val="0"/>
                <w:i/>
                <w:color w:val="000000"/>
                <w:sz w:val="20"/>
                <w:szCs w:val="20"/>
                <w:lang w:val="en-US" w:eastAsia="es-ES"/>
              </w:rPr>
              <w:t xml:space="preserve"> </w:t>
            </w:r>
            <w:proofErr w:type="spellStart"/>
            <w:r w:rsidRPr="00596C5A">
              <w:rPr>
                <w:rFonts w:ascii="Times New Roman" w:eastAsia="Times New Roman" w:hAnsi="Times New Roman" w:cs="Times New Roman"/>
                <w:b w:val="0"/>
                <w:bCs w:val="0"/>
                <w:i/>
                <w:color w:val="000000"/>
                <w:sz w:val="20"/>
                <w:szCs w:val="20"/>
                <w:lang w:val="en-US" w:eastAsia="es-ES"/>
              </w:rPr>
              <w:t>maena</w:t>
            </w:r>
            <w:proofErr w:type="spellEnd"/>
            <w:r w:rsidRPr="00596C5A">
              <w:rPr>
                <w:rFonts w:ascii="Times New Roman" w:eastAsia="Times New Roman" w:hAnsi="Times New Roman" w:cs="Times New Roman"/>
                <w:b w:val="0"/>
                <w:bCs w:val="0"/>
                <w:i/>
                <w:color w:val="000000"/>
                <w:sz w:val="20"/>
                <w:szCs w:val="20"/>
                <w:lang w:val="en-US" w:eastAsia="es-ES"/>
              </w:rPr>
              <w:t xml:space="preserve"> </w:t>
            </w:r>
            <w:r w:rsidRPr="00596C5A">
              <w:rPr>
                <w:rFonts w:ascii="Times New Roman" w:eastAsia="Times New Roman" w:hAnsi="Times New Roman" w:cs="Times New Roman"/>
                <w:b w:val="0"/>
                <w:bCs w:val="0"/>
                <w:color w:val="000000"/>
                <w:sz w:val="20"/>
                <w:szCs w:val="20"/>
                <w:lang w:val="en-US" w:eastAsia="es-ES"/>
              </w:rPr>
              <w:t xml:space="preserve">and </w:t>
            </w:r>
            <w:r w:rsidRPr="00596C5A">
              <w:rPr>
                <w:rFonts w:ascii="Times New Roman" w:eastAsia="Times New Roman" w:hAnsi="Times New Roman" w:cs="Times New Roman"/>
                <w:b w:val="0"/>
                <w:bCs w:val="0"/>
                <w:i/>
                <w:color w:val="000000"/>
                <w:sz w:val="20"/>
                <w:szCs w:val="20"/>
                <w:lang w:val="en-US" w:eastAsia="es-ES"/>
              </w:rPr>
              <w:t xml:space="preserve">S. </w:t>
            </w:r>
            <w:proofErr w:type="spellStart"/>
            <w:r w:rsidRPr="00596C5A">
              <w:rPr>
                <w:rFonts w:ascii="Times New Roman" w:eastAsia="Times New Roman" w:hAnsi="Times New Roman" w:cs="Times New Roman"/>
                <w:b w:val="0"/>
                <w:bCs w:val="0"/>
                <w:i/>
                <w:color w:val="000000"/>
                <w:sz w:val="20"/>
                <w:szCs w:val="20"/>
                <w:lang w:val="en-US" w:eastAsia="es-ES"/>
              </w:rPr>
              <w:t>smaris</w:t>
            </w:r>
            <w:proofErr w:type="spellEnd"/>
            <w:r w:rsidRPr="00D40465">
              <w:rPr>
                <w:rFonts w:ascii="Times New Roman" w:eastAsia="Times New Roman" w:hAnsi="Times New Roman" w:cs="Times New Roman"/>
                <w:b w:val="0"/>
                <w:bCs w:val="0"/>
                <w:color w:val="000000"/>
                <w:sz w:val="20"/>
                <w:szCs w:val="20"/>
                <w:lang w:val="en-US" w:eastAsia="es-ES"/>
              </w:rPr>
              <w:t>)</w:t>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sidRPr="00252A2C">
              <w:rPr>
                <w:rFonts w:ascii="Times New Roman" w:eastAsia="Times New Roman" w:hAnsi="Times New Roman" w:cs="Times New Roman"/>
                <w:color w:val="000000"/>
                <w:sz w:val="20"/>
                <w:szCs w:val="20"/>
                <w:lang w:val="en-US" w:eastAsia="es-ES"/>
              </w:rPr>
              <w:t>= 0.95</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Brethes</Author><Year>1975</Year><RecNum>495</RecNum><DisplayText>Brethes (1975)</DisplayText><record><rec-number>495</rec-number><foreign-keys><key app="EN" db-id="ptreaxee90drs7e00tmpz9fqx5p9t0ws2epe">495</key></foreign-keys><ref-type name="Journal Article">17</ref-type><contributors><authors><author>Brethes, JC</author></authors></contributors><titles><title>La bécasse de mer des eaux atlantiques marocaines. Premières observations sur la biométrie et la biologie</title><secondary-title>Trav. Doc. Dev. Pêches Maroc</secondary-title></titles><periodical><full-title>Trav. Doc. Dev. Pêches Maroc</full-title></periodical><pages>1-39</pages><volume>15</volume><dates><year>1975</year></dates><urls></urls></record></Cite></EndNote>]]></w:instrText>
            </w:r>
            <w:r>
              <w:rPr>
                <w:rFonts w:ascii="Times New Roman" w:eastAsia="Times New Roman" w:hAnsi="Times New Roman" w:cs="Times New Roman"/>
                <w:sz w:val="20"/>
                <w:szCs w:val="20"/>
                <w:lang w:val="en-US" w:eastAsia="es-ES"/>
              </w:rPr>
              <w:fldChar w:fldCharType="separate"/>
            </w:r>
            <w:hyperlink w:anchor="_ENREF_37" w:tooltip="Brethes, 1975 #495" w:history="1">
              <w:r>
                <w:rPr>
                  <w:rFonts w:ascii="Times New Roman" w:eastAsia="Times New Roman" w:hAnsi="Times New Roman" w:cs="Times New Roman"/>
                  <w:noProof/>
                  <w:sz w:val="20"/>
                  <w:szCs w:val="20"/>
                  <w:lang w:val="en-US" w:eastAsia="es-ES"/>
                </w:rPr>
                <w:t>Brethes (1975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Rizkalla</Author><Year>1997</Year><RecNum>71</RecNum><DisplayText>Rizkalla (1997)</DisplayText><record><rec-number>71</rec-number><foreign-keys><key app="EN" db-id="ptreaxee90drs7e00tmpz9fqx5p9t0ws2epe">71</key></foreign-keys><ref-type name="Journal Article">17</ref-type><contributors><authors><author>Rizkalla, S.I.</author></authors></contributors><titles><title>Age and growth studies of picarels (Spicara flexuosa and Spicara smaris) in the Egyptian Mediterranean waters</title><secondary-title>Oebalia</secondary-title></titles><periodical><full-title>Oebalia</full-title></periodical><pages>75-86</pages><volume>23</volume><dates><year>1997</year></dates><urls></urls></record></Cite></EndNote>]]></w:instrText>
            </w:r>
            <w:r>
              <w:rPr>
                <w:rFonts w:ascii="Times New Roman" w:eastAsia="Times New Roman" w:hAnsi="Times New Roman" w:cs="Times New Roman"/>
                <w:sz w:val="20"/>
                <w:szCs w:val="20"/>
                <w:lang w:val="en-US" w:eastAsia="es-ES"/>
              </w:rPr>
              <w:fldChar w:fldCharType="separate"/>
            </w:r>
            <w:hyperlink w:anchor="_ENREF_220" w:tooltip="Rizkalla, 1997 #71" w:history="1">
              <w:r>
                <w:rPr>
                  <w:rFonts w:ascii="Times New Roman" w:eastAsia="Times New Roman" w:hAnsi="Times New Roman" w:cs="Times New Roman"/>
                  <w:noProof/>
                  <w:sz w:val="20"/>
                  <w:szCs w:val="20"/>
                  <w:lang w:val="en-US" w:eastAsia="es-ES"/>
                </w:rPr>
                <w:t>Rizkalla (1997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2010</Year><RecNum>113</RecNum><DisplayText>Mehanna (2010)</DisplayText><record><rec-number>113</rec-number><foreign-keys><key app="EN" db-id="ptreaxee90drs7e00tmpz9fqx5p9t0ws2epe">113</key></foreign-keys><ref-type name="Report">27</ref-type><contributors><authors><author>Mehanna, S.F.</author></authors></contributors><titles><title>Stock assessment of Boops boops of the South Levant (GSA 26).</title><secondary-title>GFCM-SAC</secondary-title></titles><periodical><full-title>GFCM-SAC</full-title></periodical><dates><year>2010</year></dates><urls></urls></record></Cite></EndNote>]]></w:instrText>
            </w:r>
            <w:r>
              <w:rPr>
                <w:rFonts w:ascii="Times New Roman" w:eastAsia="Times New Roman" w:hAnsi="Times New Roman" w:cs="Times New Roman"/>
                <w:sz w:val="20"/>
                <w:szCs w:val="20"/>
                <w:lang w:val="en-US" w:eastAsia="es-ES"/>
              </w:rPr>
              <w:fldChar w:fldCharType="separate"/>
            </w:r>
            <w:hyperlink w:anchor="_ENREF_166" w:tooltip="Mehanna, 2010 #113" w:history="1">
              <w:r>
                <w:rPr>
                  <w:rFonts w:ascii="Times New Roman" w:eastAsia="Times New Roman" w:hAnsi="Times New Roman" w:cs="Times New Roman"/>
                  <w:noProof/>
                  <w:sz w:val="20"/>
                  <w:szCs w:val="20"/>
                  <w:lang w:val="en-US" w:eastAsia="es-ES"/>
                </w:rPr>
                <w:t>Mehanna (2010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Josephides</Author><Year>2011</Year><RecNum>78</RecNum><DisplayText>Josephides (2011)</DisplayText><record><rec-number>78</rec-number><foreign-keys><key app="EN" db-id="ptreaxee90drs7e00tmpz9fqx5p9t0ws2epe">78</key></foreign-keys><ref-type name="Report">27</ref-type><contributors><authors><author>Josephides, M.</author></authors></contributors><titles><title>Stock assessment of Spicara smaris of the Cyprus Island (GSA 25).</title><secondary-title>GFCM-SAC</secondary-title></titles><periodical><full-title>GFCM-SAC</full-title></periodical><dates><year>2011</year></dates><urls></urls></record></Cite></EndNote>]]></w:instrText>
            </w:r>
            <w:r>
              <w:rPr>
                <w:rFonts w:ascii="Times New Roman" w:eastAsia="Times New Roman" w:hAnsi="Times New Roman" w:cs="Times New Roman"/>
                <w:sz w:val="20"/>
                <w:szCs w:val="20"/>
                <w:lang w:val="en-US" w:eastAsia="es-ES"/>
              </w:rPr>
              <w:fldChar w:fldCharType="separate"/>
            </w:r>
            <w:hyperlink w:anchor="_ENREF_127" w:tooltip="Josephides, 2011 #78" w:history="1">
              <w:r>
                <w:rPr>
                  <w:rFonts w:ascii="Times New Roman" w:eastAsia="Times New Roman" w:hAnsi="Times New Roman" w:cs="Times New Roman"/>
                  <w:noProof/>
                  <w:sz w:val="20"/>
                  <w:szCs w:val="20"/>
                  <w:lang w:val="en-US" w:eastAsia="es-ES"/>
                </w:rPr>
                <w:t>Josephides (2011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Gökçe</Author><Year>2009</Year><RecNum>31</RecNum><DisplayText>Gökçe et al. (2009)</DisplayText><record><rec-number>31</rec-number><foreign-keys><key app="EN" db-id="ptreaxee90drs7e00tmpz9fqx5p9t0ws2epe">31</key></foreign-keys><ref-type name="Journal Article">17</ref-type><contributors><authors><author>Gökçe, Gökhan</author><author>Cekic, Mustafa</author><author>Filiz, Halit</author></authors></contributors><titles><title>Length-weight relationships of marine fishes off Yumurtalık coast (İskenderun Bay), Turkey</title><secondary-title>Turkish Journal of Zoology</secondary-title></titles><periodical><full-title>Turkish Journal of Zoology</full-title></periodical><pages>101-104</pages><volume>34</volume><number>1</number><dates><year>2009</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96" w:tooltip="Gökçe, 2009 #31" w:history="1">
              <w:r>
                <w:rPr>
                  <w:rFonts w:ascii="Times New Roman" w:eastAsia="Times New Roman" w:hAnsi="Times New Roman" w:cs="Times New Roman"/>
                  <w:noProof/>
                  <w:sz w:val="20"/>
                  <w:szCs w:val="20"/>
                  <w:lang w:val="en-US" w:eastAsia="es-ES"/>
                </w:rPr>
                <w:t>Gökçe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Mehanna</Author><Year>2010</Year><RecNum>113</RecNum><DisplayText>Mehanna (2010)</DisplayText><record><rec-number>113</rec-number><foreign-keys><key app="EN" db-id="ptreaxee90drs7e00tmpz9fqx5p9t0ws2epe">113</key></foreign-keys><ref-type name="Report">27</ref-type><contributors><authors><author>Mehanna, S.F.</author></authors></contributors><titles><title>Stock assessment of Boops boops of the South Levant (GSA 26).</title><secondary-title>GFCM-SAC</secondary-title></titles><periodical><full-title>GFCM-SAC</full-title></periodical><dates><year>2010</year></dates><urls></urls></record></Cite></EndNote>]]></w:instrText>
            </w:r>
            <w:r>
              <w:rPr>
                <w:rFonts w:ascii="Times New Roman" w:eastAsia="Times New Roman" w:hAnsi="Times New Roman" w:cs="Times New Roman"/>
                <w:sz w:val="20"/>
                <w:szCs w:val="20"/>
                <w:lang w:val="en-US" w:eastAsia="es-ES"/>
              </w:rPr>
              <w:fldChar w:fldCharType="separate"/>
            </w:r>
            <w:hyperlink w:anchor="_ENREF_166" w:tooltip="Mehanna, 2010 #113" w:history="1">
              <w:r>
                <w:rPr>
                  <w:rFonts w:ascii="Times New Roman" w:eastAsia="Times New Roman" w:hAnsi="Times New Roman" w:cs="Times New Roman"/>
                  <w:noProof/>
                  <w:sz w:val="20"/>
                  <w:szCs w:val="20"/>
                  <w:lang w:val="en-US" w:eastAsia="es-ES"/>
                </w:rPr>
                <w:t>Mehanna (2010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Josephides</Author><Year>2011</Year><RecNum>78</RecNum><DisplayText>Josephides (2011)</DisplayText><record><rec-number>78</rec-number><foreign-keys><key app="EN" db-id="ptreaxee90drs7e00tmpz9fqx5p9t0ws2epe">78</key></foreign-keys><ref-type name="Report">27</ref-type><contributors><authors><author>Josephides, M.</author></authors></contributors><titles><title>Stock assessment of Spicara smaris of the Cyprus Island (GSA 25).</title><secondary-title>GFCM-SAC</secondary-title></titles><periodical><full-title>GFCM-SAC</full-title></periodical><dates><year>2011</year></dates><urls></urls></record></Cite></EndNote>]]></w:instrText>
            </w:r>
            <w:r>
              <w:rPr>
                <w:rFonts w:ascii="Times New Roman" w:eastAsia="Times New Roman" w:hAnsi="Times New Roman" w:cs="Times New Roman"/>
                <w:sz w:val="20"/>
                <w:szCs w:val="20"/>
                <w:lang w:val="en-US" w:eastAsia="es-ES"/>
              </w:rPr>
              <w:fldChar w:fldCharType="separate"/>
            </w:r>
            <w:hyperlink w:anchor="_ENREF_127" w:tooltip="Josephides, 2011 #78" w:history="1">
              <w:r>
                <w:rPr>
                  <w:rFonts w:ascii="Times New Roman" w:eastAsia="Times New Roman" w:hAnsi="Times New Roman" w:cs="Times New Roman"/>
                  <w:noProof/>
                  <w:sz w:val="20"/>
                  <w:szCs w:val="20"/>
                  <w:lang w:val="en-US" w:eastAsia="es-ES"/>
                </w:rPr>
                <w:t>Josephides (2011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Khoury</Author><Year>1987</Year><RecNum>279</RecNum><DisplayText>Khoury (1987)</DisplayText><record><rec-number>279</rec-number><foreign-keys><key app="EN" db-id="ptreaxee90drs7e00tmpz9fqx5p9t0ws2epe">279</key></foreign-keys><ref-type name="Thesis">32</ref-type><contributors><authors><author>Khoury, Claude</author></authors></contributors><titles><title>Ichtyofaune des herbiers de posidonies du Parc National de Port-Cros: composition, éthologie alimentaire et rôle dans le reseau trophique</title></titles><dates><year>1987</year></dates><publisher>Aix Marseille 2</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41" w:tooltip="Khoury, 1987 #279" w:history="1">
              <w:r>
                <w:rPr>
                  <w:rFonts w:ascii="Times New Roman" w:eastAsia="Times New Roman" w:hAnsi="Times New Roman" w:cs="Times New Roman"/>
                  <w:noProof/>
                  <w:color w:val="000000"/>
                  <w:sz w:val="20"/>
                  <w:szCs w:val="20"/>
                  <w:lang w:val="en-US" w:eastAsia="es-ES"/>
                </w:rPr>
                <w:t>Khoury (1987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Derbal</Author><Year>2008</Year><RecNum>278</RecNum><DisplayText>Derbal and Kara (2008)</DisplayText><record><rec-number>278</rec-number><foreign-keys><key app="EN" db-id="ptreaxee90drs7e00tmpz9fqx5p9t0ws2epe">278</key></foreign-keys><ref-type name="Journal Article">17</ref-type><contributors><authors><author>Derbal, Farid</author><author>Kara, M Hichem</author></authors></contributors><titles><title>Composition du régime alimentaire du bogue Boops boops (Sparidae) dans le golfe d’Annaba (Algérie)</title><secondary-title>Cybium</secondary-title></titles><periodical><full-title>Cybium</full-title></periodical><pages>325-333</pages><volume>32</volume><number>4</number><dates><year>2008</year></dates><isbn>0399-0974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70" w:tooltip="Derbal, 2008 #278" w:history="1">
              <w:r>
                <w:rPr>
                  <w:rFonts w:ascii="Times New Roman" w:eastAsia="Times New Roman" w:hAnsi="Times New Roman" w:cs="Times New Roman"/>
                  <w:noProof/>
                  <w:color w:val="000000"/>
                  <w:sz w:val="20"/>
                  <w:szCs w:val="20"/>
                  <w:lang w:val="en-US" w:eastAsia="es-ES"/>
                </w:rPr>
                <w:t>Derbal and Kara (2008</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Sever</Author><Year>2013</Year><RecNum>583</RecNum><DisplayText>Sever et al. (2013)</DisplayText><record><rec-number>583</rec-number><foreign-keys><key app="EN" db-id="ptreaxee90drs7e00tmpz9fqx5p9t0ws2epe">583</key></foreign-keys><ref-type name="Journal Article">17</ref-type><contributors><authors><author>Sever, E</author><author>Bayhan, B</author><author>Filiz, H</author><author>Taskavak, E</author><author>Bilge, G</author></authors></contributors><titles><title>Diet composition of the five deep sea fish from the Aegean Sea</title><secondary-title>Ege J Fish Aqua Sci</secondary-title></titles><periodical><full-title>Ege J Fish Aqua Sci</full-title></periodical><pages>61-67</pages><volume>30</volume><number>2</number><dates><year>2013</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33" w:tooltip="Sever, 2013 #583" w:history="1">
              <w:r>
                <w:rPr>
                  <w:rFonts w:ascii="Times New Roman" w:eastAsia="Times New Roman" w:hAnsi="Times New Roman" w:cs="Times New Roman"/>
                  <w:noProof/>
                  <w:color w:val="000000"/>
                  <w:sz w:val="20"/>
                  <w:szCs w:val="20"/>
                  <w:lang w:val="en-US" w:eastAsia="es-ES"/>
                </w:rPr>
                <w:t>Sever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252A2C" w:rsidRDefault="00B076D0" w:rsidP="006400A6">
            <w:pPr>
              <w:jc w:val="both"/>
              <w:rPr>
                <w:rFonts w:ascii="Times New Roman" w:eastAsia="Times New Roman" w:hAnsi="Times New Roman" w:cs="Times New Roman"/>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28. </w:t>
            </w:r>
            <w:proofErr w:type="spellStart"/>
            <w:r w:rsidRPr="00D40465">
              <w:rPr>
                <w:rFonts w:ascii="Times New Roman" w:eastAsia="Times New Roman" w:hAnsi="Times New Roman" w:cs="Times New Roman"/>
                <w:bCs w:val="0"/>
                <w:color w:val="000000"/>
                <w:sz w:val="20"/>
                <w:szCs w:val="20"/>
                <w:lang w:eastAsia="es-ES"/>
              </w:rPr>
              <w:t>Mesopelagic</w:t>
            </w:r>
            <w:proofErr w:type="spellEnd"/>
            <w:r w:rsidRPr="00D40465">
              <w:rPr>
                <w:rFonts w:ascii="Times New Roman" w:eastAsia="Times New Roman" w:hAnsi="Times New Roman" w:cs="Times New Roman"/>
                <w:bCs w:val="0"/>
                <w:color w:val="000000"/>
                <w:sz w:val="20"/>
                <w:szCs w:val="20"/>
                <w:lang w:eastAsia="es-ES"/>
              </w:rPr>
              <w:t xml:space="preserve"> </w:t>
            </w:r>
            <w:proofErr w:type="spellStart"/>
            <w:r w:rsidRPr="00D40465">
              <w:rPr>
                <w:rFonts w:ascii="Times New Roman" w:eastAsia="Times New Roman" w:hAnsi="Times New Roman" w:cs="Times New Roman"/>
                <w:bCs w:val="0"/>
                <w:color w:val="000000"/>
                <w:sz w:val="20"/>
                <w:szCs w:val="20"/>
                <w:lang w:eastAsia="es-ES"/>
              </w:rPr>
              <w:t>fishes</w:t>
            </w:r>
            <w:proofErr w:type="spellEnd"/>
            <w:r w:rsidRPr="00D40465">
              <w:rPr>
                <w:rFonts w:ascii="Times New Roman" w:eastAsia="Times New Roman" w:hAnsi="Times New Roman" w:cs="Times New Roman"/>
                <w:b w:val="0"/>
                <w:bCs w:val="0"/>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Chlorophthalmus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agassizi</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Hygophum</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hygomii</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Lampanyctus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crocodilus</w:t>
            </w:r>
            <w:proofErr w:type="spellEnd"/>
            <w:r w:rsidRPr="00C16362">
              <w:rPr>
                <w:rFonts w:ascii="Times New Roman" w:eastAsia="Times New Roman" w:hAnsi="Times New Roman" w:cs="Times New Roman"/>
                <w:b w:val="0"/>
                <w:bCs w:val="0"/>
                <w:i/>
                <w:color w:val="000000"/>
                <w:sz w:val="20"/>
                <w:szCs w:val="20"/>
                <w:lang w:eastAsia="es-ES"/>
              </w:rPr>
              <w:t xml:space="preserve">, L. </w:t>
            </w:r>
            <w:proofErr w:type="spellStart"/>
            <w:r w:rsidRPr="00C16362">
              <w:rPr>
                <w:rFonts w:ascii="Times New Roman" w:eastAsia="Times New Roman" w:hAnsi="Times New Roman" w:cs="Times New Roman"/>
                <w:b w:val="0"/>
                <w:bCs w:val="0"/>
                <w:i/>
                <w:color w:val="000000"/>
                <w:sz w:val="20"/>
                <w:szCs w:val="20"/>
                <w:lang w:eastAsia="es-ES"/>
              </w:rPr>
              <w:t>pusillus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Myctophium</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punctatum</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Stomias</w:t>
            </w:r>
            <w:proofErr w:type="spellEnd"/>
            <w:r w:rsidRPr="00C16362">
              <w:rPr>
                <w:rFonts w:ascii="Times New Roman" w:eastAsia="Times New Roman" w:hAnsi="Times New Roman" w:cs="Times New Roman"/>
                <w:b w:val="0"/>
                <w:bCs w:val="0"/>
                <w:i/>
                <w:color w:val="000000"/>
                <w:sz w:val="20"/>
                <w:szCs w:val="20"/>
                <w:lang w:eastAsia="es-ES"/>
              </w:rPr>
              <w:t xml:space="preserve"> boa </w:t>
            </w:r>
            <w:r w:rsidRPr="00C16362">
              <w:rPr>
                <w:rFonts w:ascii="Times New Roman" w:eastAsia="Times New Roman" w:hAnsi="Times New Roman" w:cs="Times New Roman"/>
                <w:b w:val="0"/>
                <w:bCs w:val="0"/>
                <w:color w:val="000000"/>
                <w:sz w:val="20"/>
                <w:szCs w:val="20"/>
                <w:lang w:eastAsia="es-ES"/>
              </w:rPr>
              <w:t xml:space="preserve">and </w:t>
            </w:r>
            <w:proofErr w:type="spellStart"/>
            <w:r w:rsidRPr="00C16362">
              <w:rPr>
                <w:rFonts w:ascii="Times New Roman" w:eastAsia="Times New Roman" w:hAnsi="Times New Roman" w:cs="Times New Roman"/>
                <w:b w:val="0"/>
                <w:bCs w:val="0"/>
                <w:i/>
                <w:color w:val="000000"/>
                <w:sz w:val="20"/>
                <w:szCs w:val="20"/>
                <w:lang w:eastAsia="es-ES"/>
              </w:rPr>
              <w:t>Vinciguerria</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poweridae</w:t>
            </w:r>
            <w:proofErr w:type="spellEnd"/>
            <w:r w:rsidRPr="00D40465">
              <w:rPr>
                <w:rFonts w:ascii="Times New Roman" w:eastAsia="Times New Roman" w:hAnsi="Times New Roman" w:cs="Times New Roman"/>
                <w:b w:val="0"/>
                <w:bCs w:val="0"/>
                <w:color w:val="000000"/>
                <w:sz w:val="20"/>
                <w:szCs w:val="20"/>
                <w:lang w:eastAsia="es-ES"/>
              </w:rPr>
              <w:t>)</w:t>
            </w: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935D04">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252A2C"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B</w:t>
            </w:r>
          </w:p>
        </w:tc>
        <w:tc>
          <w:tcPr>
            <w:tcW w:w="12474" w:type="dxa"/>
            <w:tcBorders>
              <w:bottom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sidRPr="00252A2C">
              <w:rPr>
                <w:rFonts w:ascii="Times New Roman" w:eastAsia="Times New Roman" w:hAnsi="Times New Roman" w:cs="Times New Roman"/>
                <w:color w:val="000000"/>
                <w:sz w:val="20"/>
                <w:szCs w:val="20"/>
                <w:lang w:val="en-US" w:eastAsia="es-ES"/>
              </w:rPr>
              <w:t>= 0.95</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lastRenderedPageBreak/>
              <w:t>PB</w:t>
            </w:r>
          </w:p>
        </w:tc>
        <w:tc>
          <w:tcPr>
            <w:tcW w:w="12474" w:type="dxa"/>
            <w:tcBorders>
              <w:top w:val="nil"/>
              <w:bottom w:val="nil"/>
            </w:tcBorders>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Anastasopoulou</Author><Year>2006</Year><RecNum>374</RecNum><DisplayText>Anastasopoulou et al. (2006)</DisplayText><record><rec-number>374</rec-number><foreign-keys><key app="EN" db-id="ptreaxee90drs7e00tmpz9fqx5p9t0ws2epe">374</key></foreign-keys><ref-type name="Journal Article">17</ref-type><contributors><authors><author>Anastasopoulou, A</author><author>Yiannopoulos, C</author><author>Megalofonou, P</author><author>Papaconstantinou, C</author></authors></contributors><titles><title>Distribution and population structure of the Chlorophthalmus agassizi (Bonaparte, 1840) on an unexploited fishing ground in the Greek Ionian Sea</title><secondary-title>Journal of Applied Ichthyology</secondary-title></titles><periodical><full-title>Journal of Applied Ichthyology</full-title></periodical><pages>521-529</pages><volume>22</volume><number>6</number><dates><year>2006</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10" w:tooltip="Anastasopoulou, 2006 #374" w:history="1">
              <w:r>
                <w:rPr>
                  <w:rFonts w:ascii="Times New Roman" w:eastAsia="Times New Roman" w:hAnsi="Times New Roman" w:cs="Times New Roman"/>
                  <w:noProof/>
                  <w:sz w:val="20"/>
                  <w:szCs w:val="20"/>
                  <w:lang w:val="en-US" w:eastAsia="es-ES"/>
                </w:rPr>
                <w:t>Anastasopoulou et al. (2006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tcBorders>
              <w:top w:val="nil"/>
            </w:tcBorders>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Merella</Author><Year>1997</Year><RecNum>375</RecNum><DisplayText>Merella et al. (1997)</DisplayText><record><rec-number>375</rec-number><foreign-keys><key app="EN" db-id="ptreaxee90drs7e00tmpz9fqx5p9t0ws2epe">375</key></foreign-keys><ref-type name="Journal Article">17</ref-type><contributors><authors><author>Merella, P</author><author>Quetglas, A</author><author>Alemany, F</author><author>Carbonell, A</author></authors></contributors><titles><title>Length-weight relationship of fishes and cephalopods from the Balearic Islands (western Mediterranean)</title><secondary-title>Naga, The ICLARM Quarterly</secondary-title></titles><periodical><full-title>Naga, The ICLARM Quarterly</full-title></periodical><pages>66-68</pages><volume>20</volume><number>3-4</number><dates><year>1997</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168" w:tooltip="Merella, 1997 #375" w:history="1">
              <w:r>
                <w:rPr>
                  <w:rFonts w:ascii="Times New Roman" w:eastAsia="Times New Roman" w:hAnsi="Times New Roman" w:cs="Times New Roman"/>
                  <w:noProof/>
                  <w:sz w:val="20"/>
                  <w:szCs w:val="20"/>
                  <w:lang w:val="en-US" w:eastAsia="es-ES"/>
                </w:rPr>
                <w:t>Merella et al. (1997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1998</Year><RecNum>4</RecNum><DisplayText>Pauly et al. (1998)</DisplayText><record><rec-number>4</rec-number><foreign-keys><key app="EN" db-id="ptreaxee90drs7e00tmpz9fqx5p9t0ws2epe">4</key></foreign-keys><ref-type name="Journal Article">17</ref-type><contributors><authors><author>Pauly, D</author><author>Froese, R</author><author>Albert, JS</author></authors></contributors><titles><title>The BRAINS table</title><secondary-title>FishBase</secondary-title></titles><periodical><full-title>FishBase</full-title></periodical><pages>195-198</pages><volume>98</volume><dates><year>1998</year></dates><urls></urls></record></Cite></EndNote>]]></w:instrText>
            </w:r>
            <w:r>
              <w:rPr>
                <w:rFonts w:ascii="Times New Roman" w:eastAsia="Times New Roman" w:hAnsi="Times New Roman" w:cs="Times New Roman"/>
                <w:sz w:val="20"/>
                <w:szCs w:val="20"/>
                <w:lang w:val="en-US" w:eastAsia="es-ES"/>
              </w:rPr>
              <w:fldChar w:fldCharType="separate"/>
            </w:r>
            <w:hyperlink w:anchor="_ENREF_201" w:tooltip="Pauly, 1998 #4" w:history="1">
              <w:r>
                <w:rPr>
                  <w:rFonts w:ascii="Times New Roman" w:eastAsia="Times New Roman" w:hAnsi="Times New Roman" w:cs="Times New Roman"/>
                  <w:noProof/>
                  <w:sz w:val="20"/>
                  <w:szCs w:val="20"/>
                  <w:lang w:val="en-US" w:eastAsia="es-ES"/>
                </w:rPr>
                <w:t>Pauly et al.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Morey</Author><Year>2003</Year><RecNum>377</RecNum><DisplayText>Morey et al. (2003)</DisplayText><record><rec-number>377</rec-number><foreign-keys><key app="EN" db-id="ptreaxee90drs7e00tmpz9fqx5p9t0ws2epe">377</key></foreign-keys><ref-type name="Journal Article">17</ref-type><contributors><authors><author>Morey, Gabriel</author><author>Moranta, Joan</author><author>Massutı, E</author><author>Grau, A</author><author>Linde, Marta</author><author>Riera, Francisco</author><author>Morales-Nin, Beatriz</author></authors></contributors><titles><title>Weight–length relationships of littoral to lower slope fishes from the western Mediterranean</title><secondary-title>Fisheries Research</secondary-title></titles><periodical><full-title>Fisheries Research</full-title></periodical><pages>89-96</pages><volume>62</volume><number>1</number><dates><year>2003</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75" w:tooltip="Morey, 2003 #377" w:history="1">
              <w:r>
                <w:rPr>
                  <w:rFonts w:ascii="Times New Roman" w:eastAsia="Times New Roman" w:hAnsi="Times New Roman" w:cs="Times New Roman"/>
                  <w:noProof/>
                  <w:sz w:val="20"/>
                  <w:szCs w:val="20"/>
                  <w:lang w:val="en-US" w:eastAsia="es-ES"/>
                </w:rPr>
                <w:t>Morey et al.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Scotto di Carlo</Author><Year>1982</Year><RecNum>282</RecNum><DisplayText>Scotto di Carlo et al. (1982)</DisplayText><record><rec-number>282</rec-number><foreign-keys><key app="EN" db-id="ptreaxee90drs7e00tmpz9fqx5p9t0ws2epe">282</key></foreign-keys><ref-type name="Journal Article">17</ref-type><contributors><authors><author>Scotto di Carlo, B </author><author>Costanzo, G</author><author>Fresil, E</author><author>Guglielmo, L</author><author>Ianoral, A</author></authors></contributors><titles><title>Feeding Ecology and Stranding Mechanisms in Two Lanternfishes, Hygophum benoiti and Myctophum punctatum</title><secondary-title>Mar Ecol. Prog. Ser</secondary-title></titles><periodical><full-title>Mar Ecol. Prog. Ser</full-title></periodical><pages>13-24</pages><volume>9</volume><dates><year>1982</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30" w:tooltip="Scotto di Carlo, 1982 #282" w:history="1">
              <w:r>
                <w:rPr>
                  <w:rFonts w:ascii="Times New Roman" w:eastAsia="Times New Roman" w:hAnsi="Times New Roman" w:cs="Times New Roman"/>
                  <w:noProof/>
                  <w:color w:val="000000"/>
                  <w:sz w:val="20"/>
                  <w:szCs w:val="20"/>
                  <w:lang w:val="en-US" w:eastAsia="es-ES"/>
                </w:rPr>
                <w:t>Scotto di Carlo et al. (1982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Bernal</Author><Year>2013</Year><RecNum>281</RecNum><DisplayText>Bernal et al. (2013)</DisplayText><record><rec-number>281</rec-number><foreign-keys><key app="EN" db-id="ptreaxee90drs7e00tmpz9fqx5p9t0ws2epe">281</key></foreign-keys><ref-type name="Journal Article">17</ref-type><contributors><authors><author>Bernal, Ainhoa</author><author>Olivar, M Pilar</author><author>de Puelles, M Luz Fernández</author></authors></contributors><titles><title>Feeding patterns of Lampanyctus pusillus (Pisces: Myctophidae) throughout its ontogenetic development</title><secondary-title>Marine Biology</secondary-title></titles><periodical><full-title>Marine Biology</full-title></periodical><pages>81-95</pages><volume>160</volume><number>1</number><dates><year>2013</year></dates><isbn>0025-3162</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7" w:tooltip="Bernal, 2013 #281" w:history="1">
              <w:r>
                <w:rPr>
                  <w:rFonts w:ascii="Times New Roman" w:eastAsia="Times New Roman" w:hAnsi="Times New Roman" w:cs="Times New Roman"/>
                  <w:noProof/>
                  <w:color w:val="000000"/>
                  <w:sz w:val="20"/>
                  <w:szCs w:val="20"/>
                  <w:lang w:val="en-US" w:eastAsia="es-ES"/>
                </w:rPr>
                <w:t>Bernal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Sever</Author><Year>2013</Year><RecNum>583</RecNum><DisplayText>Sever et al. (2013)</DisplayText><record><rec-number>583</rec-number><foreign-keys><key app="EN" db-id="ptreaxee90drs7e00tmpz9fqx5p9t0ws2epe">583</key></foreign-keys><ref-type name="Journal Article">17</ref-type><contributors><authors><author>Sever, E</author><author>Bayhan, B</author><author>Filiz, H</author><author>Taskavak, E</author><author>Bilge, G</author></authors></contributors><titles><title>Diet composition of the five deep sea fish from the Aegean Sea</title><secondary-title>Ege J Fish Aqua Sci</secondary-title></titles><periodical><full-title>Ege J Fish Aqua Sci</full-title></periodical><pages>61-67</pages><volume>30</volume><number>2</number><dates><year>2013</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33" w:tooltip="Sever, 2013 #583" w:history="1">
              <w:r>
                <w:rPr>
                  <w:rFonts w:ascii="Times New Roman" w:eastAsia="Times New Roman" w:hAnsi="Times New Roman" w:cs="Times New Roman"/>
                  <w:noProof/>
                  <w:color w:val="000000"/>
                  <w:sz w:val="20"/>
                  <w:szCs w:val="20"/>
                  <w:lang w:val="en-US" w:eastAsia="es-ES"/>
                </w:rPr>
                <w:t>Sever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Bernal</Author><Year>2015</Year><RecNum>825</RecNum><DisplayText>Bernal et al. (2015)</DisplayText><record><rec-number>825</rec-number><foreign-keys><key app="EN" db-id="ptreaxee90drs7e00tmpz9fqx5p9t0ws2epe">825</key></foreign-keys><ref-type name="Journal Article">17</ref-type><contributors><authors><author>Bernal, Ainhoa</author><author>Olivar, M Pilar</author><author>Maynou, Francesc</author><author>de Puelles, M Luz Fernández</author></authors></contributors><titles><title>Diet and feeding strategies of mesopelagic fishes in the western Mediterranean</title><secondary-title>Progress in Oceanography</secondary-title></titles><periodical><full-title>Progress in Oceanography</full-title></periodical><pages>1-17</pages><volume>135</volume><dates><year>2015</year></dates><isbn>0079-6611</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8" w:tooltip="Bernal, 2015 #825" w:history="1">
              <w:r>
                <w:rPr>
                  <w:rFonts w:ascii="Times New Roman" w:eastAsia="Times New Roman" w:hAnsi="Times New Roman" w:cs="Times New Roman"/>
                  <w:noProof/>
                  <w:color w:val="000000"/>
                  <w:sz w:val="20"/>
                  <w:szCs w:val="20"/>
                  <w:lang w:val="en-US" w:eastAsia="es-ES"/>
                </w:rPr>
                <w:t>Bernal et al. (2015</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29. Demersal sharks</w:t>
            </w:r>
            <w:r>
              <w:rPr>
                <w:rFonts w:ascii="Times New Roman" w:eastAsia="Times New Roman" w:hAnsi="Times New Roman" w:cs="Times New Roman"/>
                <w:b w:val="0"/>
                <w:bCs w:val="0"/>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Carchinus</w:t>
            </w:r>
            <w:proofErr w:type="spellEnd"/>
            <w:r w:rsidRPr="00C16362">
              <w:rPr>
                <w:rFonts w:ascii="Times New Roman" w:eastAsia="Times New Roman" w:hAnsi="Times New Roman" w:cs="Times New Roman"/>
                <w:b w:val="0"/>
                <w:bCs w:val="0"/>
                <w:i/>
                <w:color w:val="000000"/>
                <w:sz w:val="20"/>
                <w:szCs w:val="20"/>
                <w:lang w:val="en-US" w:eastAsia="es-ES"/>
              </w:rPr>
              <w:t xml:space="preserve"> obscurus, C. </w:t>
            </w:r>
            <w:proofErr w:type="spellStart"/>
            <w:r w:rsidRPr="00C16362">
              <w:rPr>
                <w:rFonts w:ascii="Times New Roman" w:eastAsia="Times New Roman" w:hAnsi="Times New Roman" w:cs="Times New Roman"/>
                <w:b w:val="0"/>
                <w:bCs w:val="0"/>
                <w:i/>
                <w:color w:val="000000"/>
                <w:sz w:val="20"/>
                <w:szCs w:val="20"/>
                <w:lang w:val="en-US" w:eastAsia="es-ES"/>
              </w:rPr>
              <w:t>plumbeus</w:t>
            </w:r>
            <w:proofErr w:type="spellEnd"/>
            <w:r w:rsidRPr="00C16362">
              <w:rPr>
                <w:rFonts w:ascii="Times New Roman" w:eastAsia="Times New Roman" w:hAnsi="Times New Roman" w:cs="Times New Roman"/>
                <w:b w:val="0"/>
                <w:bCs w:val="0"/>
                <w:i/>
                <w:color w:val="000000"/>
                <w:sz w:val="20"/>
                <w:szCs w:val="20"/>
                <w:lang w:val="en-US" w:eastAsia="es-ES"/>
              </w:rPr>
              <w:t xml:space="preserve"> </w:t>
            </w:r>
            <w:r w:rsidRPr="00C16362">
              <w:rPr>
                <w:rFonts w:ascii="Times New Roman" w:eastAsia="Times New Roman" w:hAnsi="Times New Roman" w:cs="Times New Roman"/>
                <w:b w:val="0"/>
                <w:bCs w:val="0"/>
                <w:color w:val="000000"/>
                <w:sz w:val="20"/>
                <w:szCs w:val="20"/>
                <w:lang w:val="en-US" w:eastAsia="es-ES"/>
              </w:rPr>
              <w:t>and</w:t>
            </w:r>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Mustelus</w:t>
            </w:r>
            <w:proofErr w:type="spellEnd"/>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mustelus</w:t>
            </w:r>
            <w:proofErr w:type="spellEnd"/>
            <w:r>
              <w:rPr>
                <w:rFonts w:ascii="Times New Roman" w:eastAsia="Times New Roman" w:hAnsi="Times New Roman" w:cs="Times New Roman"/>
                <w:b w:val="0"/>
                <w:bCs w:val="0"/>
                <w:color w:val="000000"/>
                <w:sz w:val="20"/>
                <w:szCs w:val="20"/>
                <w:lang w:val="en-US" w:eastAsia="es-ES"/>
              </w:rPr>
              <w:t>)</w:t>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Simpfendorfer</Author><Year>2002</Year><RecNum>79</RecNum><DisplayText>Simpfendorfer et al. (2002)</DisplayText><record><rec-number>79</rec-number><foreign-keys><key app="EN" db-id="ptreaxee90drs7e00tmpz9fqx5p9t0ws2epe">79</key></foreign-keys><ref-type name="Journal Article">17</ref-type><contributors><authors><author>Simpfendorfer, Colin A</author><author>McAuley, Rory B</author><author>Chidlow, Justin</author><author>Unsworth, Phil</author></authors></contributors><titles><title>Validated age and growth of the dusky shark, Carcharhinus obscurus, from Western Australian waters</title><secondary-title>Marine and Freshwater Research</secondary-title></titles><periodical><full-title>Marine and Freshwater Research</full-title></periodical><pages>567-573</pages><volume>53</volume><number>2</number><dates><year>2002</year></dates><isbn>1448-6059</isbn><urls></urls></record></Cite></EndNote>]]></w:instrText>
            </w:r>
            <w:r>
              <w:rPr>
                <w:rFonts w:ascii="Times New Roman" w:eastAsia="Times New Roman" w:hAnsi="Times New Roman" w:cs="Times New Roman"/>
                <w:sz w:val="20"/>
                <w:szCs w:val="20"/>
                <w:lang w:val="en-US" w:eastAsia="es-ES"/>
              </w:rPr>
              <w:fldChar w:fldCharType="separate"/>
            </w:r>
            <w:hyperlink w:anchor="_ENREF_236" w:tooltip="Simpfendorfer, 2002 #79" w:history="1">
              <w:r>
                <w:rPr>
                  <w:rFonts w:ascii="Times New Roman" w:eastAsia="Times New Roman" w:hAnsi="Times New Roman" w:cs="Times New Roman"/>
                  <w:noProof/>
                  <w:sz w:val="20"/>
                  <w:szCs w:val="20"/>
                  <w:lang w:val="en-US" w:eastAsia="es-ES"/>
                </w:rPr>
                <w:t>Simpfendorfer et al.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Goosen</Author><Year>1997</Year><RecNum>985</RecNum><DisplayText>Goosen and Smale (1997)</DisplayText><record><rec-number>985</rec-number><foreign-keys><key app="EN" db-id="ptreaxee90drs7e00tmpz9fqx5p9t0ws2epe">985</key></foreign-keys><ref-type name="Journal Article">17</ref-type><contributors><authors><author>Goosen, AJJ</author><author>Smale, MJ</author></authors></contributors><titles><title>A preliminary study of age and growth of the smoothhound shark Mustelus mustelus (Triakidae)</title><secondary-title>South African Journal of Marine Science</secondary-title></titles><periodical><full-title>South African Journal of Marine Science</full-title></periodical><pages>85-91</pages><volume>18</volume><number>1</number><dates><year>1997</year></dates><isbn>0257-7615</isbn><urls></urls></record></Cite></EndNote>]]></w:instrText>
            </w:r>
            <w:r>
              <w:rPr>
                <w:rFonts w:ascii="Times New Roman" w:eastAsia="Times New Roman" w:hAnsi="Times New Roman" w:cs="Times New Roman"/>
                <w:sz w:val="20"/>
                <w:szCs w:val="20"/>
                <w:lang w:val="en-US" w:eastAsia="es-ES"/>
              </w:rPr>
              <w:fldChar w:fldCharType="separate"/>
            </w:r>
            <w:hyperlink w:anchor="_ENREF_107" w:tooltip="Goosen, 1997 #985" w:history="1">
              <w:r>
                <w:rPr>
                  <w:rFonts w:ascii="Times New Roman" w:eastAsia="Times New Roman" w:hAnsi="Times New Roman" w:cs="Times New Roman"/>
                  <w:noProof/>
                  <w:sz w:val="20"/>
                  <w:szCs w:val="20"/>
                  <w:lang w:val="en-US" w:eastAsia="es-ES"/>
                </w:rPr>
                <w:t>Goosen and Smale (1997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Filiz</Author><Year>2004</Year><RecNum>34</RecNum><DisplayText>Filiz and Bilge (2004)</DisplayText><record><rec-number>34</rec-number><foreign-keys><key app="EN" db-id="ptreaxee90drs7e00tmpz9fqx5p9t0ws2epe">34</key></foreign-keys><ref-type name="Journal Article">17</ref-type><contributors><authors><author>Filiz, H</author><author>Bilge, G</author></authors></contributors><titles><title>Length–weight relationships of 24 fish species from the North Aegean Sea, Turkey</title><secondary-title>Journal of Applied Ichthyology</secondary-title></titles><periodical><full-title>Journal of Applied Ichthyology</full-title></periodical><pages>431-432</pages><volume>20</volume><number>5</number><dates><year>2004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90" w:tooltip="Filiz, 2004 #34" w:history="1">
              <w:r>
                <w:rPr>
                  <w:rFonts w:ascii="Times New Roman" w:eastAsia="Times New Roman" w:hAnsi="Times New Roman" w:cs="Times New Roman"/>
                  <w:noProof/>
                  <w:sz w:val="20"/>
                  <w:szCs w:val="20"/>
                  <w:lang w:val="en-US" w:eastAsia="es-ES"/>
                </w:rPr>
                <w:t>Filiz and Bilge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Saidi</Author><Year>2007</Year><RecNum>585</RecNum><DisplayText>Saidi et al. (2007)</DisplayText><record><rec-number>585</rec-number><foreign-keys><key app="EN" db-id="ptreaxee90drs7e00tmpz9fqx5p9t0ws2epe">585</key></foreign-keys><ref-type name="Journal Article">17</ref-type><contributors><authors><author>Saidi, Bechir</author><author>Bradai, Mohamed Nejmeddine</author><author>Bouain, Abderrahman</author><author>Capape, Christian</author></authors></contributors><titles><title>Feeding habits of the sandbar shark Carcharhinus plumbeus (Chondrichthyes: Carcharhinidae) from the Gulf of Gabes, Tunisia</title><secondary-title>Cahiers de biologie marine</secondary-title></titles><periodical><full-title>Cahiers de biologie marine</full-title></periodical><pages>139-144</pages><volume>48</volume><number>2</number><dates><year>2007</year></dates><isbn>0007-9723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24" w:tooltip="Saidi, 2007 #585" w:history="1">
              <w:r>
                <w:rPr>
                  <w:rFonts w:ascii="Times New Roman" w:eastAsia="Times New Roman" w:hAnsi="Times New Roman" w:cs="Times New Roman"/>
                  <w:noProof/>
                  <w:color w:val="000000"/>
                  <w:sz w:val="20"/>
                  <w:szCs w:val="20"/>
                  <w:lang w:val="en-US" w:eastAsia="es-ES"/>
                </w:rPr>
                <w:t>Saidi et al. (2007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Saidi</Author><Year>2009</Year><RecNum>827</RecNum><DisplayText>Saidi et al. (2009)</DisplayText><record><rec-number>827</rec-number><foreign-keys><key app="EN" db-id="ptreaxee90drs7e00tmpz9fqx5p9t0ws2epe">827</key></foreign-keys><ref-type name="Journal Article">17</ref-type><contributors><authors><author>Saidi, Bechir</author><author>Enajjar, S</author><author>Bradai, Mohamed Nejmeddine</author><author>Bouain, Abderrahman</author></authors></contributors><titles><title>Diet composition of smooth]]></w:instrText>
            </w:r>
            <w:r>
              <w:rPr>
                <w:rFonts w:ascii="Cambria Math" w:eastAsia="Times New Roman" w:hAnsi="Cambria Math" w:cs="Cambria Math"/>
                <w:color w:val="000000"/>
                <w:sz w:val="20"/>
                <w:szCs w:val="20"/>
                <w:lang w:val="en-US" w:eastAsia="es-ES"/>
              </w:rPr>
              <w:instrText>‐</w:instrText>
            </w:r>
            <w:r>
              <w:rPr>
                <w:rFonts w:ascii="Times New Roman" w:eastAsia="Times New Roman" w:hAnsi="Times New Roman" w:cs="Times New Roman"/>
                <w:color w:val="000000"/>
                <w:sz w:val="20"/>
                <w:szCs w:val="20"/>
                <w:lang w:val="en-US" w:eastAsia="es-ES"/>
              </w:rPr>
              <w:instrText><![CDATA[hound shark, Mustelus mustelus (Linnaeus, 1758), in the Gulf of Gabès, southern Tunisia</title><secondary-title>Journal of Applied Ichthyology</secondary-title></titles><periodical><full-title>Journal of Applied Ichthyology</full-title></periodical><pages>113-118</pages><volume>25</volume><number>s1</number><dates><year>2009</year></dates><isbn>1439-0426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25" w:tooltip="Saidi, 2009 #827" w:history="1">
              <w:r>
                <w:rPr>
                  <w:rFonts w:ascii="Times New Roman" w:eastAsia="Times New Roman" w:hAnsi="Times New Roman" w:cs="Times New Roman"/>
                  <w:noProof/>
                  <w:color w:val="000000"/>
                  <w:sz w:val="20"/>
                  <w:szCs w:val="20"/>
                  <w:lang w:val="en-US" w:eastAsia="es-ES"/>
                </w:rPr>
                <w:t>Saidi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252A2C" w:rsidRDefault="00B076D0" w:rsidP="006400A6">
            <w:pPr>
              <w:ind w:right="72"/>
              <w:jc w:val="both"/>
              <w:rPr>
                <w:rFonts w:ascii="Times New Roman" w:eastAsia="Times New Roman" w:hAnsi="Times New Roman" w:cs="Times New Roman"/>
                <w:b w:val="0"/>
                <w:bCs w:val="0"/>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30. </w:t>
            </w:r>
            <w:proofErr w:type="spellStart"/>
            <w:r w:rsidRPr="00D40465">
              <w:rPr>
                <w:rFonts w:ascii="Times New Roman" w:eastAsia="Times New Roman" w:hAnsi="Times New Roman" w:cs="Times New Roman"/>
                <w:bCs w:val="0"/>
                <w:color w:val="000000"/>
                <w:sz w:val="20"/>
                <w:szCs w:val="20"/>
                <w:lang w:eastAsia="es-ES"/>
              </w:rPr>
              <w:t>Rays</w:t>
            </w:r>
            <w:proofErr w:type="spellEnd"/>
            <w:r w:rsidRPr="00D40465">
              <w:rPr>
                <w:rFonts w:ascii="Times New Roman" w:eastAsia="Times New Roman" w:hAnsi="Times New Roman" w:cs="Times New Roman"/>
                <w:bCs w:val="0"/>
                <w:color w:val="000000"/>
                <w:sz w:val="20"/>
                <w:szCs w:val="20"/>
                <w:lang w:eastAsia="es-ES"/>
              </w:rPr>
              <w:t xml:space="preserve"> and </w:t>
            </w:r>
            <w:proofErr w:type="spellStart"/>
            <w:r w:rsidRPr="00D40465">
              <w:rPr>
                <w:rFonts w:ascii="Times New Roman" w:eastAsia="Times New Roman" w:hAnsi="Times New Roman" w:cs="Times New Roman"/>
                <w:bCs w:val="0"/>
                <w:color w:val="000000"/>
                <w:sz w:val="20"/>
                <w:szCs w:val="20"/>
                <w:lang w:eastAsia="es-ES"/>
              </w:rPr>
              <w:t>skates</w:t>
            </w:r>
            <w:proofErr w:type="spellEnd"/>
            <w:r w:rsidRPr="00252A2C">
              <w:rPr>
                <w:rFonts w:ascii="Times New Roman" w:eastAsia="Times New Roman" w:hAnsi="Times New Roman" w:cs="Times New Roman"/>
                <w:b w:val="0"/>
                <w:bCs w:val="0"/>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Dasyatis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chrysonota</w:t>
            </w:r>
            <w:proofErr w:type="spellEnd"/>
            <w:r w:rsidRPr="00C16362">
              <w:rPr>
                <w:rFonts w:ascii="Times New Roman" w:eastAsia="Times New Roman" w:hAnsi="Times New Roman" w:cs="Times New Roman"/>
                <w:b w:val="0"/>
                <w:bCs w:val="0"/>
                <w:i/>
                <w:color w:val="000000"/>
                <w:sz w:val="20"/>
                <w:szCs w:val="20"/>
                <w:lang w:eastAsia="es-ES"/>
              </w:rPr>
              <w:t xml:space="preserve">, D. pastinaca, Raja </w:t>
            </w:r>
            <w:proofErr w:type="spellStart"/>
            <w:r w:rsidRPr="00C16362">
              <w:rPr>
                <w:rFonts w:ascii="Times New Roman" w:eastAsia="Times New Roman" w:hAnsi="Times New Roman" w:cs="Times New Roman"/>
                <w:b w:val="0"/>
                <w:bCs w:val="0"/>
                <w:i/>
                <w:color w:val="000000"/>
                <w:sz w:val="20"/>
                <w:szCs w:val="20"/>
                <w:lang w:eastAsia="es-ES"/>
              </w:rPr>
              <w:t>miraletus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Rhinobatos</w:t>
            </w:r>
            <w:proofErr w:type="spellEnd"/>
            <w:r w:rsidRPr="00C16362">
              <w:rPr>
                <w:rFonts w:ascii="Times New Roman" w:eastAsia="Times New Roman" w:hAnsi="Times New Roman" w:cs="Times New Roman"/>
                <w:b w:val="0"/>
                <w:bCs w:val="0"/>
                <w:i/>
                <w:color w:val="000000"/>
                <w:sz w:val="20"/>
                <w:szCs w:val="20"/>
                <w:lang w:eastAsia="es-ES"/>
              </w:rPr>
              <w:t xml:space="preserve"> </w:t>
            </w:r>
            <w:proofErr w:type="spellStart"/>
            <w:r w:rsidRPr="00C16362">
              <w:rPr>
                <w:rFonts w:ascii="Times New Roman" w:eastAsia="Times New Roman" w:hAnsi="Times New Roman" w:cs="Times New Roman"/>
                <w:b w:val="0"/>
                <w:bCs w:val="0"/>
                <w:i/>
                <w:color w:val="000000"/>
                <w:sz w:val="20"/>
                <w:szCs w:val="20"/>
                <w:lang w:eastAsia="es-ES"/>
              </w:rPr>
              <w:t>rhinobatos</w:t>
            </w:r>
            <w:proofErr w:type="spellEnd"/>
            <w:r w:rsidRPr="00C16362">
              <w:rPr>
                <w:rFonts w:ascii="Times New Roman" w:eastAsia="Times New Roman" w:hAnsi="Times New Roman" w:cs="Times New Roman"/>
                <w:b w:val="0"/>
                <w:bCs w:val="0"/>
                <w:i/>
                <w:color w:val="000000"/>
                <w:sz w:val="20"/>
                <w:szCs w:val="20"/>
                <w:lang w:eastAsia="es-ES"/>
              </w:rPr>
              <w:t xml:space="preserve">, R. </w:t>
            </w:r>
            <w:proofErr w:type="spellStart"/>
            <w:r w:rsidRPr="00C16362">
              <w:rPr>
                <w:rFonts w:ascii="Times New Roman" w:eastAsia="Times New Roman" w:hAnsi="Times New Roman" w:cs="Times New Roman"/>
                <w:b w:val="0"/>
                <w:bCs w:val="0"/>
                <w:i/>
                <w:color w:val="000000"/>
                <w:sz w:val="20"/>
                <w:szCs w:val="20"/>
                <w:lang w:eastAsia="es-ES"/>
              </w:rPr>
              <w:t>cemiculus</w:t>
            </w:r>
            <w:proofErr w:type="spellEnd"/>
            <w:r w:rsidRPr="00C16362">
              <w:rPr>
                <w:rFonts w:ascii="Times New Roman" w:eastAsia="Times New Roman" w:hAnsi="Times New Roman" w:cs="Times New Roman"/>
                <w:b w:val="0"/>
                <w:bCs w:val="0"/>
                <w:i/>
                <w:color w:val="000000"/>
                <w:sz w:val="20"/>
                <w:szCs w:val="20"/>
                <w:lang w:eastAsia="es-ES"/>
              </w:rPr>
              <w:t xml:space="preserve">, Torpedo </w:t>
            </w:r>
            <w:proofErr w:type="spellStart"/>
            <w:r w:rsidRPr="00C16362">
              <w:rPr>
                <w:rFonts w:ascii="Times New Roman" w:eastAsia="Times New Roman" w:hAnsi="Times New Roman" w:cs="Times New Roman"/>
                <w:b w:val="0"/>
                <w:bCs w:val="0"/>
                <w:i/>
                <w:color w:val="000000"/>
                <w:sz w:val="20"/>
                <w:szCs w:val="20"/>
                <w:lang w:eastAsia="es-ES"/>
              </w:rPr>
              <w:t>marmorata</w:t>
            </w:r>
            <w:proofErr w:type="spellEnd"/>
            <w:r w:rsidRPr="00C16362">
              <w:rPr>
                <w:rFonts w:ascii="Times New Roman" w:eastAsia="Times New Roman" w:hAnsi="Times New Roman" w:cs="Times New Roman"/>
                <w:b w:val="0"/>
                <w:bCs w:val="0"/>
                <w:i/>
                <w:color w:val="000000"/>
                <w:sz w:val="20"/>
                <w:szCs w:val="20"/>
                <w:lang w:eastAsia="es-ES"/>
              </w:rPr>
              <w:t xml:space="preserve"> </w:t>
            </w:r>
            <w:r w:rsidRPr="00C16362">
              <w:rPr>
                <w:rFonts w:ascii="Times New Roman" w:eastAsia="Times New Roman" w:hAnsi="Times New Roman" w:cs="Times New Roman"/>
                <w:b w:val="0"/>
                <w:bCs w:val="0"/>
                <w:color w:val="000000"/>
                <w:sz w:val="20"/>
                <w:szCs w:val="20"/>
                <w:lang w:eastAsia="es-ES"/>
              </w:rPr>
              <w:t>and</w:t>
            </w:r>
            <w:r w:rsidRPr="00C16362">
              <w:rPr>
                <w:rFonts w:ascii="Times New Roman" w:eastAsia="Times New Roman" w:hAnsi="Times New Roman" w:cs="Times New Roman"/>
                <w:b w:val="0"/>
                <w:bCs w:val="0"/>
                <w:i/>
                <w:color w:val="000000"/>
                <w:sz w:val="20"/>
                <w:szCs w:val="20"/>
                <w:lang w:eastAsia="es-ES"/>
              </w:rPr>
              <w:t xml:space="preserve"> T. torpedo</w:t>
            </w:r>
            <w:r w:rsidRPr="00252A2C">
              <w:rPr>
                <w:rFonts w:ascii="Times New Roman" w:eastAsia="Times New Roman" w:hAnsi="Times New Roman" w:cs="Times New Roman"/>
                <w:b w:val="0"/>
                <w:bCs w:val="0"/>
                <w:color w:val="000000"/>
                <w:sz w:val="20"/>
                <w:szCs w:val="20"/>
                <w:lang w:eastAsia="es-ES"/>
              </w:rPr>
              <w:t>)</w:t>
            </w: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935D04">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252A2C"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2D0995">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Bottom trawl surveys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Author>Edelist</Author><Year>2011</Year><RecNum>751</RecNum><DisplayText>(Edelist et al., 2011; Edelist et al., 2013a)</DisplayText><record><rec-number>751</rec-number><foreign-keys><key app="EN" db-id="ptreaxee90drs7e00tmpz9fqx5p9t0ws2epe">751</key></foreign-keys><ref-type name="Journal Article">17</ref-type><contributors><authors><author>Edelist, Dor</author><author>Sonin, Oren</author><author>Golani, Daniel</author><author>Rilov, Gil</author><author>Spanier, Ehud</author></authors></contributors><titles><title>Spatiotemporal patterns of catch and discards of the Israeli Mediterranean trawl fishery in the early 1990s: ecological and conservation perspectives</title><secondary-title>Scientia Marina</secondary-title></titles><periodical><full-title>Scientia Marina</full-title></periodical><pages>641-652</pages><volume>75</volume><number>4</number><dates><year>2011</year></dates><isbn>1886-8134</isbn><urls></urls></record></Cite><Cite><Author>Edelist</Author><Year>2013</Year><RecNum>329</RecNum><record><rec-number>329</rec-number><foreign-keys><key app="EN" db-id="ptreaxee90drs7e00tmpz9fqx5p9t0ws2epe">329</key></foreign-keys><ref-type name="Journal Article">17</ref-type><contributors><authors><author>Edelist, Dor</author><author>Rilov, Gil</author><author>Golani, Daniel</author><author>Carlton, James T</author><author>Spanier, Ehud</author></authors></contributors><titles><title>Restructuring the Sea: profound shifts in the world&apos;s most invaded marine ecosystem</title><secondary-title>Diversity and Distributions</secondary-title></titles><periodical><full-title>Diversity and Distributions</full-title></periodical><pages>69-77</pages><volume>19</volume><number>1</number><dates><year>2013</year></dates><isbn>1472-4642</isbn><urls></urls></record></Cite></EndNote>]]></w:instrText>
            </w:r>
            <w:r>
              <w:rPr>
                <w:rFonts w:ascii="Times New Roman" w:eastAsia="Times New Roman" w:hAnsi="Times New Roman" w:cs="Times New Roman"/>
                <w:color w:val="000000"/>
                <w:sz w:val="20"/>
                <w:szCs w:val="20"/>
                <w:lang w:val="en-US" w:eastAsia="es-ES"/>
              </w:rPr>
              <w:fldChar w:fldCharType="separate"/>
            </w:r>
            <w:r>
              <w:rPr>
                <w:rFonts w:ascii="Times New Roman" w:eastAsia="Times New Roman" w:hAnsi="Times New Roman" w:cs="Times New Roman"/>
                <w:noProof/>
                <w:color w:val="000000"/>
                <w:sz w:val="20"/>
                <w:szCs w:val="20"/>
                <w:lang w:val="en-US" w:eastAsia="es-ES"/>
              </w:rPr>
              <w:t>(</w:t>
            </w:r>
            <w:hyperlink w:anchor="_ENREF_77" w:tooltip="Edelist, 2011 #751" w:history="1">
              <w:r>
                <w:rPr>
                  <w:rFonts w:ascii="Times New Roman" w:eastAsia="Times New Roman" w:hAnsi="Times New Roman" w:cs="Times New Roman"/>
                  <w:noProof/>
                  <w:color w:val="000000"/>
                  <w:sz w:val="20"/>
                  <w:szCs w:val="20"/>
                  <w:lang w:val="en-US" w:eastAsia="es-ES"/>
                </w:rPr>
                <w:t>Edelist et al., 2011</w:t>
              </w:r>
            </w:hyperlink>
            <w:r>
              <w:rPr>
                <w:rFonts w:ascii="Times New Roman" w:eastAsia="Times New Roman" w:hAnsi="Times New Roman" w:cs="Times New Roman"/>
                <w:noProof/>
                <w:color w:val="000000"/>
                <w:sz w:val="20"/>
                <w:szCs w:val="20"/>
                <w:lang w:val="en-US" w:eastAsia="es-ES"/>
              </w:rPr>
              <w:t xml:space="preserve">; </w:t>
            </w:r>
            <w:hyperlink w:anchor="_ENREF_75" w:tooltip="Edelist, 2013 #329" w:history="1">
              <w:r>
                <w:rPr>
                  <w:rFonts w:ascii="Times New Roman" w:eastAsia="Times New Roman" w:hAnsi="Times New Roman" w:cs="Times New Roman"/>
                  <w:noProof/>
                  <w:color w:val="000000"/>
                  <w:sz w:val="20"/>
                  <w:szCs w:val="20"/>
                  <w:lang w:val="en-US" w:eastAsia="es-ES"/>
                </w:rPr>
                <w:t>Edelist et al., 2013a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Quignard</Author><Year>1974</Year><RecNum>383</RecNum><DisplayText>Quignard and Capapé (1974)</DisplayText><record><rec-number>383</rec-number><foreign-keys><key app="EN" db-id="ptreaxee90drs7e00tmpz9fqx5p9t0ws2epe">383</key></foreign-keys><ref-type name="Journal Article">17</ref-type><contributors><authors><author>Quignard, JP</author><author>Capapé, C</author></authors></contributors><titles><title>Recherches sur la biologie d un Sélacien du golfe de Tunis, Torpedo tor pedo Linné, 1758 (Ecologie, sexualité, reproduction)</title><secondary-title>Bull. Inst. Océanogr. Pêche Salammbô</secondary-title></titles><periodical><full-title>Bull. Inst. Océanogr. Pêche Salammbô</full-title></periodical><pages>4</pages><volume>3</volume><number>1</number><dates><year>1974</year></dates><urls></urls></record></Cite></EndNote>]]></w:instrText>
            </w:r>
            <w:r>
              <w:rPr>
                <w:rFonts w:ascii="Times New Roman" w:eastAsia="Times New Roman" w:hAnsi="Times New Roman" w:cs="Times New Roman"/>
                <w:sz w:val="20"/>
                <w:szCs w:val="20"/>
                <w:lang w:val="en-US" w:eastAsia="es-ES"/>
              </w:rPr>
              <w:fldChar w:fldCharType="separate"/>
            </w:r>
            <w:hyperlink w:anchor="_ENREF_212" w:tooltip="Quignard, 1974 #383" w:history="1">
              <w:r>
                <w:rPr>
                  <w:rFonts w:ascii="Times New Roman" w:eastAsia="Times New Roman" w:hAnsi="Times New Roman" w:cs="Times New Roman"/>
                  <w:noProof/>
                  <w:sz w:val="20"/>
                  <w:szCs w:val="20"/>
                  <w:lang w:val="en-US" w:eastAsia="es-ES"/>
                </w:rPr>
                <w:t>Quignard and Capapé (1974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Abdel-Aziz</Author><Year>1992</Year><RecNum>986</RecNum><DisplayText>Abdel-Aziz (1992)</DisplayText><record><rec-number>986</rec-number><foreign-keys><key app="EN" db-id="ptreaxee90drs7e00tmpz9fqx5p9t0ws2epe">986</key></foreign-keys><ref-type name="Journal Article">17</ref-type><contributors><authors><author>Abdel-Aziz, SH</author></authors></contributors><titles><title>The use of vertebral rings of the brown ray Raja miraletus (Linnaeus, 1758) off Egyptian Mediterranean coast for estimation of age and growth</title><secondary-title>Cybium</secondary-title></titles><periodical><full-title>Cybium</full-title></periodical><pages>121-132</pages><volume>16</volume><number>2</number><dates><year>1992</year></dates><isbn>0399-0974</isbn><urls></urls></record></Cite></EndNote>]]></w:instrText>
            </w:r>
            <w:r>
              <w:rPr>
                <w:rFonts w:ascii="Times New Roman" w:eastAsia="Times New Roman" w:hAnsi="Times New Roman" w:cs="Times New Roman"/>
                <w:sz w:val="20"/>
                <w:szCs w:val="20"/>
                <w:lang w:val="en-US" w:eastAsia="es-ES"/>
              </w:rPr>
              <w:fldChar w:fldCharType="separate"/>
            </w:r>
            <w:hyperlink w:anchor="_ENREF_2" w:tooltip="Abdel-Aziz, 1992 #986" w:history="1">
              <w:r>
                <w:rPr>
                  <w:rFonts w:ascii="Times New Roman" w:eastAsia="Times New Roman" w:hAnsi="Times New Roman" w:cs="Times New Roman"/>
                  <w:noProof/>
                  <w:sz w:val="20"/>
                  <w:szCs w:val="20"/>
                  <w:lang w:val="en-US" w:eastAsia="es-ES"/>
                </w:rPr>
                <w:t>Abdel-Aziz (1992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Ismen</Author><Year>2003</Year><RecNum>36</RecNum><DisplayText>Ismen (2003)</DisplayText><record><rec-number>36</rec-number><foreign-keys><key app="EN" db-id="ptreaxee90drs7e00tmpz9fqx5p9t0ws2epe">36</key></foreign-keys><ref-type name="Journal Article">17</ref-type><contributors><authors><author>Ismen, Ali</author></authors></contributors><titles><title>Age, growth, reproduction and food of common stingray (&lt; i&gt; Dasyatis pastinaca&lt;/i&gt; L., 1758) in İskenderun Bay, the eastern Mediterranean</title><secondary-title>Fisheries Research</secondary-title></titles><periodical><full-title>Fisheries Research</full-title></periodical><pages>169-176</pages><volume>60</volume><number>1</number><dates><year>2003</year></dates><isbn>0165-7836</isbn><urls></urls></record></Cite></EndNote>]]></w:instrText>
            </w:r>
            <w:r>
              <w:rPr>
                <w:rFonts w:ascii="Times New Roman" w:eastAsia="Times New Roman" w:hAnsi="Times New Roman" w:cs="Times New Roman"/>
                <w:sz w:val="20"/>
                <w:szCs w:val="20"/>
                <w:lang w:val="en-US" w:eastAsia="es-ES"/>
              </w:rPr>
              <w:fldChar w:fldCharType="separate"/>
            </w:r>
            <w:hyperlink w:anchor="_ENREF_121" w:tooltip="Ismen, 2003 #36" w:history="1">
              <w:r>
                <w:rPr>
                  <w:rFonts w:ascii="Times New Roman" w:eastAsia="Times New Roman" w:hAnsi="Times New Roman" w:cs="Times New Roman"/>
                  <w:noProof/>
                  <w:sz w:val="20"/>
                  <w:szCs w:val="20"/>
                  <w:lang w:val="en-US" w:eastAsia="es-ES"/>
                </w:rPr>
                <w:t>Ismen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Başusta</Author><Year>2008</Year><RecNum>66</RecNum><DisplayText>Başusta et al. (2008)</DisplayText><record><rec-number>66</rec-number><foreign-keys><key app="EN" db-id="ptreaxee90drs7e00tmpz9fqx5p9t0ws2epe">66</key></foreign-keys><ref-type name="Journal Article">17</ref-type><contributors><authors><author>Başusta, Nuri</author><author>Demirhan, Sefa Ayhan</author><author>Çiçek, Erdoğan</author><author>Başusta, Asiye</author><author>Kuleli, Tuncay</author></authors></contributors><titles><title>Age and growth of the common guitarfish, Rhinobatos rhinobatos, in Iskenderun Bay (north-eastern Mediterranean, Turkey)</title><secondary-title>Journal of the Marine Biological Association of the UK</secondary-title></titles><periodical><full-title>Journal of the Marine Biological Association of the UK</full-title></periodical><pages>837-842</pages><volume>88</volume><number>04</number><dates><year>2008</year></dates><isbn>1469-7769</isbn><urls></urls></record></Cite></EndNote>]]></w:instrText>
            </w:r>
            <w:r>
              <w:rPr>
                <w:rFonts w:ascii="Times New Roman" w:eastAsia="Times New Roman" w:hAnsi="Times New Roman" w:cs="Times New Roman"/>
                <w:sz w:val="20"/>
                <w:szCs w:val="20"/>
                <w:lang w:val="en-US" w:eastAsia="es-ES"/>
              </w:rPr>
              <w:fldChar w:fldCharType="separate"/>
            </w:r>
            <w:hyperlink w:anchor="_ENREF_19" w:tooltip="Başusta, 2008 #66" w:history="1">
              <w:r>
                <w:rPr>
                  <w:rFonts w:ascii="Times New Roman" w:eastAsia="Times New Roman" w:hAnsi="Times New Roman" w:cs="Times New Roman"/>
                  <w:noProof/>
                  <w:sz w:val="20"/>
                  <w:szCs w:val="20"/>
                  <w:lang w:val="en-US" w:eastAsia="es-ES"/>
                </w:rPr>
                <w:t>Başusta et al. (2008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Borges</Author><Year>2003</Year><RecNum>371</RecNum><DisplayText>Borges et al. (2003)</DisplayText><record><rec-number>371</rec-number><foreign-keys><key app="EN" db-id="ptreaxee90drs7e00tmpz9fqx5p9t0ws2epe">371</key></foreign-keys><ref-type name="Journal Article">17</ref-type><contributors><authors><author>Borges, TC</author><author>Olim, S</author><author>Erzini, K</author></authors></contributors><titles><title>Weight–length relationships for fish species discarded in commercial fisheries of the Algarve (southern Portugal)</title><secondary-title>Journal of Applied Ichthyology</secondary-title></titles><periodical><full-title>Journal of Applied Ichthyology</full-title></periodical><pages>394-396</pages><volume>19</volume><number>6</number><dates><year>2003</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32" w:tooltip="Borges, 2003 #371" w:history="1">
              <w:r>
                <w:rPr>
                  <w:rFonts w:ascii="Times New Roman" w:eastAsia="Times New Roman" w:hAnsi="Times New Roman" w:cs="Times New Roman"/>
                  <w:noProof/>
                  <w:sz w:val="20"/>
                  <w:szCs w:val="20"/>
                  <w:lang w:val="en-US" w:eastAsia="es-ES"/>
                </w:rPr>
                <w:t>Borges et al.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Filiz</Author><Year>2004</Year><RecNum>34</RecNum><DisplayText>Filiz and Bilge (2004)</DisplayText><record><rec-number>34</rec-number><foreign-keys><key app="EN" db-id="ptreaxee90drs7e00tmpz9fqx5p9t0ws2epe">34</key></foreign-keys><ref-type name="Journal Article">17</ref-type><contributors><authors><author>Filiz, H</author><author>Bilge, G</author></authors></contributors><titles><title>Length–weight relationships of 24 fish species from the North Aegean Sea, Turkey</title><secondary-title>Journal of Applied Ichthyology</secondary-title></titles><periodical><full-title>Journal of Applied Ichthyology</full-title></periodical><pages>431-432</pages><volume>20</volume><number>5</number><dates><year>2004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90" w:tooltip="Filiz, 2004 #34" w:history="1">
              <w:r>
                <w:rPr>
                  <w:rFonts w:ascii="Times New Roman" w:eastAsia="Times New Roman" w:hAnsi="Times New Roman" w:cs="Times New Roman"/>
                  <w:noProof/>
                  <w:sz w:val="20"/>
                  <w:szCs w:val="20"/>
                  <w:lang w:val="en-US" w:eastAsia="es-ES"/>
                </w:rPr>
                <w:t>Filiz and Bilge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Başusta</Author><Year>2008</Year><RecNum>66</RecNum><DisplayText>Başusta et al. (2008)</DisplayText><record><rec-number>66</rec-number><foreign-keys><key app="EN" db-id="ptreaxee90drs7e00tmpz9fqx5p9t0ws2epe">66</key></foreign-keys><ref-type name="Journal Article">17</ref-type><contributors><authors><author>Başusta, Nuri</author><author>Demirhan, Sefa Ayhan</author><author>Çiçek, Erdoğan</author><author>Başusta, Asiye</author><author>Kuleli, Tuncay</author></authors></contributors><titles><title>Age and growth of the common guitarfish, Rhinobatos rhinobatos, in Iskenderun Bay (north-eastern Mediterranean, Turkey)</title><secondary-title>Journal of the Marine Biological Association of the UK</secondary-title></titles><periodical><full-title>Journal of the Marine Biological Association of the UK</full-title></periodical><pages>837-842</pages><volume>88</volume><number>04</number><dates><year>2008</year></dates><isbn>1469-7769</isbn><urls></urls></record></Cite></EndNote>]]></w:instrText>
            </w:r>
            <w:r>
              <w:rPr>
                <w:rFonts w:ascii="Times New Roman" w:eastAsia="Times New Roman" w:hAnsi="Times New Roman" w:cs="Times New Roman"/>
                <w:sz w:val="20"/>
                <w:szCs w:val="20"/>
                <w:lang w:val="en-US" w:eastAsia="es-ES"/>
              </w:rPr>
              <w:fldChar w:fldCharType="separate"/>
            </w:r>
            <w:hyperlink w:anchor="_ENREF_19" w:tooltip="Başusta, 2008 #66" w:history="1">
              <w:r>
                <w:rPr>
                  <w:rFonts w:ascii="Times New Roman" w:eastAsia="Times New Roman" w:hAnsi="Times New Roman" w:cs="Times New Roman"/>
                  <w:noProof/>
                  <w:sz w:val="20"/>
                  <w:szCs w:val="20"/>
                  <w:lang w:val="en-US" w:eastAsia="es-ES"/>
                </w:rPr>
                <w:t>Başusta et al. (2008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hyperlink w:anchor="_ENREF_67"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Romanelli</Author><Year>2006</Year><RecNum>828</RecNum><DisplayText>Romanelli et al. (2006)</DisplayText><record><rec-number>828</rec-number><foreign-keys><key app="EN" db-id="ptreaxee90drs7e00tmpz9fqx5p9t0ws2epe">828</key></foreign-keys><ref-type name="Journal Article">17</ref-type><contributors><authors><author>Romanelli, Michele</author><author>Consalvo, Ivan</author><author>Vacchi, Marino</author><author>Finoia, G</author></authors></contributors><titles><title>Diet of Torpedo torpedo and Torpedo marmorata in a coastal area of Central Western Italy (Mediterranean Sea)</title><secondary-title>Mar Life</secondary-title></titles><periodical><full-title>Mar Life</full-title></periodical><pages>21-30</pages><volume>16</volume><dates><year>2006</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21" w:tooltip="Romanelli, 2006 #828" w:history="1">
              <w:r>
                <w:rPr>
                  <w:rFonts w:ascii="Times New Roman" w:eastAsia="Times New Roman" w:hAnsi="Times New Roman" w:cs="Times New Roman"/>
                  <w:noProof/>
                  <w:color w:val="000000"/>
                  <w:sz w:val="20"/>
                  <w:szCs w:val="20"/>
                  <w:lang w:val="en-US" w:eastAsia="es-ES"/>
                </w:rPr>
                <w:t>Romanelli et al. (2006</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Enajjar</Author><Year>2007</Year><RecNum>304</RecNum><DisplayText>Enajjar et al. (2007)</DisplayText><record><rec-number>304</rec-number><foreign-keys><key app="EN" db-id="ptreaxee90drs7e00tmpz9fqx5p9t0ws2epe">304</key></foreign-keys><ref-type name="Journal Article">17</ref-type><contributors><authors><author>Enajjar, Samira</author><author>Bradai, Mohamed Nejmeddine</author><author>Bouain, Abderrahmen</author></authors></contributors><titles><title>Feeding habits of Rhinobatos rhinobatos in the Gulf of Gabes</title><secondary-title>Rapport Commission Internationale pour la Mer Méditerranée</secondary-title></titles><periodical><full-title>Rapport Commission Internationale pour la Mer Méditerranée</full-title></periodical><pages>468</pages><volume>38</volume><dates><year>2007</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80" w:tooltip="Enajjar, 2007 #304" w:history="1">
              <w:r>
                <w:rPr>
                  <w:rFonts w:ascii="Times New Roman" w:eastAsia="Times New Roman" w:hAnsi="Times New Roman" w:cs="Times New Roman"/>
                  <w:noProof/>
                  <w:color w:val="000000"/>
                  <w:sz w:val="20"/>
                  <w:szCs w:val="20"/>
                  <w:lang w:val="en-US" w:eastAsia="es-ES"/>
                </w:rPr>
                <w:t>Enajjar et al. (2007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Yeldan</Author><Year>2009</Year><RecNum>303</RecNum><DisplayText>Yeldan et al. (2009)</DisplayText><record><rec-number>303</rec-number><foreign-keys><key app="EN" db-id="ptreaxee90drs7e00tmpz9fqx5p9t0ws2epe">303</key></foreign-keys><ref-type name="Journal Article">17</ref-type><contributors><authors><author>Yeldan, H</author><author>Avsar, D</author><author>Manaşırlı, M</author></authors></contributors><titles><title>Age, growth and feeding of the common stingray (Dasyatis pastinaca, L., 1758) in the Cilician coastal basin, northeastern Mediterranean Sea</title><secondary-title>Journal of Applied Ichthyology</secondary-title></titles><periodical><full-title>Journal of Applied Ichthyology</full-title></periodical><pages>98-102</pages><volume>25</volume><number>s1</number><dates><year>2009</year></dates><isbn>1439-0426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62" w:tooltip="Yeldan, 2009 #303" w:history="1">
              <w:r>
                <w:rPr>
                  <w:rFonts w:ascii="Times New Roman" w:eastAsia="Times New Roman" w:hAnsi="Times New Roman" w:cs="Times New Roman"/>
                  <w:noProof/>
                  <w:color w:val="000000"/>
                  <w:sz w:val="20"/>
                  <w:szCs w:val="20"/>
                  <w:lang w:val="en-US" w:eastAsia="es-ES"/>
                </w:rPr>
                <w:t>Yeldan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Valls</Author><Year>2011</Year><RecNum>300</RecNum><DisplayText>Valls et al. (2011)</DisplayText><record><rec-number>300</rec-number><foreign-keys><key app="EN" db-id="ptreaxee90drs7e00tmpz9fqx5p9t0ws2epe">300</key></foreign-keys><ref-type name="Journal Article">17</ref-type><contributors><authors><author>Valls, Maria</author><author>Quetglas, Antoni</author><author>Ordines, Francesc</author><author>Moranta, Joan</author></authors></contributors><titles><title>Feeding ecology of demersal elasmobranchs from the shelf and slope off the Balearic Sea (western Mediterranean)</title><secondary-title>Scientia Marina</secondary-title></titles><periodical><full-title>Scientia Marina</full-title></periodical><pages>633-639</pages><volume>75</volume><number>4</number><dates><year>2011</year></dates><isbn>1886-8134</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59" w:tooltip="Valls, 2011 #300" w:history="1">
              <w:r>
                <w:rPr>
                  <w:rFonts w:ascii="Times New Roman" w:eastAsia="Times New Roman" w:hAnsi="Times New Roman" w:cs="Times New Roman"/>
                  <w:noProof/>
                  <w:color w:val="000000"/>
                  <w:sz w:val="20"/>
                  <w:szCs w:val="20"/>
                  <w:lang w:val="en-US" w:eastAsia="es-ES"/>
                </w:rPr>
                <w:t>Valls et al.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Default="00B076D0" w:rsidP="006400A6">
            <w:pPr>
              <w:ind w:right="-2556"/>
              <w:jc w:val="both"/>
              <w:rPr>
                <w:rFonts w:ascii="Times New Roman" w:eastAsia="Times New Roman" w:hAnsi="Times New Roman" w:cs="Times New Roman"/>
                <w:bCs w:val="0"/>
                <w:color w:val="000000"/>
                <w:sz w:val="20"/>
                <w:szCs w:val="20"/>
                <w:lang w:val="en-US" w:eastAsia="es-ES"/>
              </w:rPr>
            </w:pPr>
          </w:p>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31. Small pelagic fishes</w:t>
            </w:r>
            <w:r>
              <w:rPr>
                <w:rFonts w:ascii="Times New Roman" w:eastAsia="Times New Roman" w:hAnsi="Times New Roman" w:cs="Times New Roman"/>
                <w:b w:val="0"/>
                <w:bCs w:val="0"/>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Engraul</w:t>
            </w:r>
            <w:r>
              <w:rPr>
                <w:rFonts w:ascii="Times New Roman" w:eastAsia="Times New Roman" w:hAnsi="Times New Roman" w:cs="Times New Roman"/>
                <w:b w:val="0"/>
                <w:bCs w:val="0"/>
                <w:i/>
                <w:color w:val="000000"/>
                <w:sz w:val="20"/>
                <w:szCs w:val="20"/>
                <w:lang w:val="en-US" w:eastAsia="es-ES"/>
              </w:rPr>
              <w:t>is</w:t>
            </w:r>
            <w:proofErr w:type="spellEnd"/>
            <w:r>
              <w:rPr>
                <w:rFonts w:ascii="Times New Roman" w:eastAsia="Times New Roman" w:hAnsi="Times New Roman" w:cs="Times New Roman"/>
                <w:b w:val="0"/>
                <w:bCs w:val="0"/>
                <w:i/>
                <w:color w:val="000000"/>
                <w:sz w:val="20"/>
                <w:szCs w:val="20"/>
                <w:lang w:val="en-US" w:eastAsia="es-ES"/>
              </w:rPr>
              <w:t xml:space="preserve"> </w:t>
            </w:r>
            <w:proofErr w:type="spellStart"/>
            <w:r>
              <w:rPr>
                <w:rFonts w:ascii="Times New Roman" w:eastAsia="Times New Roman" w:hAnsi="Times New Roman" w:cs="Times New Roman"/>
                <w:b w:val="0"/>
                <w:bCs w:val="0"/>
                <w:i/>
                <w:color w:val="000000"/>
                <w:sz w:val="20"/>
                <w:szCs w:val="20"/>
                <w:lang w:val="en-US" w:eastAsia="es-ES"/>
              </w:rPr>
              <w:t>encrasicolus</w:t>
            </w:r>
            <w:proofErr w:type="spellEnd"/>
            <w:r>
              <w:rPr>
                <w:rFonts w:ascii="Times New Roman" w:eastAsia="Times New Roman" w:hAnsi="Times New Roman" w:cs="Times New Roman"/>
                <w:b w:val="0"/>
                <w:bCs w:val="0"/>
                <w:i/>
                <w:color w:val="000000"/>
                <w:sz w:val="20"/>
                <w:szCs w:val="20"/>
                <w:lang w:val="en-US" w:eastAsia="es-ES"/>
              </w:rPr>
              <w:t xml:space="preserve">, </w:t>
            </w:r>
            <w:proofErr w:type="spellStart"/>
            <w:r>
              <w:rPr>
                <w:rFonts w:ascii="Times New Roman" w:eastAsia="Times New Roman" w:hAnsi="Times New Roman" w:cs="Times New Roman"/>
                <w:b w:val="0"/>
                <w:bCs w:val="0"/>
                <w:i/>
                <w:color w:val="000000"/>
                <w:sz w:val="20"/>
                <w:szCs w:val="20"/>
                <w:lang w:val="en-US" w:eastAsia="es-ES"/>
              </w:rPr>
              <w:t>Etrumeus</w:t>
            </w:r>
            <w:proofErr w:type="spellEnd"/>
            <w:r>
              <w:rPr>
                <w:rFonts w:ascii="Times New Roman" w:eastAsia="Times New Roman" w:hAnsi="Times New Roman" w:cs="Times New Roman"/>
                <w:b w:val="0"/>
                <w:bCs w:val="0"/>
                <w:i/>
                <w:color w:val="000000"/>
                <w:sz w:val="20"/>
                <w:szCs w:val="20"/>
                <w:lang w:val="en-US" w:eastAsia="es-ES"/>
              </w:rPr>
              <w:t xml:space="preserve"> </w:t>
            </w:r>
            <w:proofErr w:type="spellStart"/>
            <w:r>
              <w:rPr>
                <w:rFonts w:ascii="Times New Roman" w:eastAsia="Times New Roman" w:hAnsi="Times New Roman" w:cs="Times New Roman"/>
                <w:b w:val="0"/>
                <w:bCs w:val="0"/>
                <w:i/>
                <w:color w:val="000000"/>
                <w:sz w:val="20"/>
                <w:szCs w:val="20"/>
                <w:lang w:val="en-US" w:eastAsia="es-ES"/>
              </w:rPr>
              <w:t>golanii</w:t>
            </w:r>
            <w:proofErr w:type="spellEnd"/>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Sardina</w:t>
            </w:r>
            <w:proofErr w:type="spellEnd"/>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pilchardus</w:t>
            </w:r>
            <w:proofErr w:type="spellEnd"/>
            <w:r w:rsidRPr="00C16362">
              <w:rPr>
                <w:rFonts w:ascii="Times New Roman" w:eastAsia="Times New Roman" w:hAnsi="Times New Roman" w:cs="Times New Roman"/>
                <w:b w:val="0"/>
                <w:bCs w:val="0"/>
                <w:i/>
                <w:color w:val="000000"/>
                <w:sz w:val="20"/>
                <w:szCs w:val="20"/>
                <w:lang w:val="en-US" w:eastAsia="es-ES"/>
              </w:rPr>
              <w:t xml:space="preserve"> </w:t>
            </w:r>
            <w:r w:rsidRPr="00C16362">
              <w:rPr>
                <w:rFonts w:ascii="Times New Roman" w:eastAsia="Times New Roman" w:hAnsi="Times New Roman" w:cs="Times New Roman"/>
                <w:b w:val="0"/>
                <w:bCs w:val="0"/>
                <w:color w:val="000000"/>
                <w:sz w:val="20"/>
                <w:szCs w:val="20"/>
                <w:lang w:val="en-US" w:eastAsia="es-ES"/>
              </w:rPr>
              <w:t>and</w:t>
            </w:r>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Sardinella</w:t>
            </w:r>
            <w:proofErr w:type="spellEnd"/>
            <w:r w:rsidRPr="00C16362">
              <w:rPr>
                <w:rFonts w:ascii="Times New Roman" w:eastAsia="Times New Roman" w:hAnsi="Times New Roman" w:cs="Times New Roman"/>
                <w:b w:val="0"/>
                <w:bCs w:val="0"/>
                <w:i/>
                <w:color w:val="000000"/>
                <w:sz w:val="20"/>
                <w:szCs w:val="20"/>
                <w:lang w:val="en-US" w:eastAsia="es-ES"/>
              </w:rPr>
              <w:t xml:space="preserve"> </w:t>
            </w:r>
            <w:proofErr w:type="spellStart"/>
            <w:r w:rsidRPr="00C16362">
              <w:rPr>
                <w:rFonts w:ascii="Times New Roman" w:eastAsia="Times New Roman" w:hAnsi="Times New Roman" w:cs="Times New Roman"/>
                <w:b w:val="0"/>
                <w:bCs w:val="0"/>
                <w:i/>
                <w:color w:val="000000"/>
                <w:sz w:val="20"/>
                <w:szCs w:val="20"/>
                <w:lang w:val="en-US" w:eastAsia="es-ES"/>
              </w:rPr>
              <w:t>aurita</w:t>
            </w:r>
            <w:proofErr w:type="spellEnd"/>
            <w:r>
              <w:rPr>
                <w:rFonts w:ascii="Times New Roman" w:eastAsia="Times New Roman" w:hAnsi="Times New Roman" w:cs="Times New Roman"/>
                <w:b w:val="0"/>
                <w:bCs w:val="0"/>
                <w:color w:val="000000"/>
                <w:sz w:val="20"/>
                <w:szCs w:val="20"/>
                <w:lang w:val="en-US" w:eastAsia="es-ES"/>
              </w:rPr>
              <w:t>)</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Pr>
                <w:rFonts w:ascii="Times New Roman" w:eastAsia="Times New Roman" w:hAnsi="Times New Roman" w:cs="Times New Roman"/>
                <w:color w:val="000000"/>
                <w:sz w:val="20"/>
                <w:szCs w:val="20"/>
                <w:lang w:eastAsia="es-ES"/>
              </w:rPr>
              <w:t>= 0.95</w:t>
            </w: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Mater</Author><Year>2003</Year><RecNum>988</RecNum><DisplayText>Mater et al. (2003)</DisplayText><record><rec-number>988</rec-number><foreign-keys><key app="EN" db-id="ptreaxee90drs7e00tmpz9fqx5p9t0ws2epe">988</key></foreign-keys><ref-type name="Journal Article">17</ref-type><contributors><authors><author>Mater, Savaş</author><author>Bayhan, Bahar</author><author>Sever, Tuncay Murat</author></authors></contributors><titles><title>Investigations on the growth and condition factor of the Round Sardinella (Sardinella aurita Valenciennes</title><secondary-title>Su Urunleri Dergisi</secondary-title></titles><periodical><full-title>Su Urunleri Dergisi</full-title></periodical><volume>20</volume><number>1</number><dates><year>2003</year></dates><isbn>2148-3140</isbn><urls></urls></record></Cite></EndNote>]]></w:instrText>
            </w:r>
            <w:r>
              <w:rPr>
                <w:rFonts w:ascii="Times New Roman" w:eastAsia="Times New Roman" w:hAnsi="Times New Roman" w:cs="Times New Roman"/>
                <w:sz w:val="20"/>
                <w:szCs w:val="20"/>
                <w:lang w:val="en-US" w:eastAsia="es-ES"/>
              </w:rPr>
              <w:fldChar w:fldCharType="separate"/>
            </w:r>
            <w:hyperlink w:anchor="_ENREF_161" w:tooltip="Mater, 2003 #988" w:history="1">
              <w:r>
                <w:rPr>
                  <w:rFonts w:ascii="Times New Roman" w:eastAsia="Times New Roman" w:hAnsi="Times New Roman" w:cs="Times New Roman"/>
                  <w:noProof/>
                  <w:sz w:val="20"/>
                  <w:szCs w:val="20"/>
                  <w:lang w:val="en-US" w:eastAsia="es-ES"/>
                </w:rPr>
                <w:t>Mater et al.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Yılmaz</Author><Year>2003</Year><RecNum>499</RecNum><DisplayText>Yılmaz and Hoşsucu (2003)</DisplayText><record><rec-number>499</rec-number><foreign-keys><key app="EN" db-id="ptreaxee90drs7e00tmpz9fqx5p9t0ws2epe">499</key></foreign-keys><ref-type name="Journal Article">17</ref-type><contributors><authors><author>Yılmaz, Raziye</author><author>Hoşsucu, Belgin</author></authors></contributors><titles><title>Some biological parameters of round herring, Etrumeus teres (De Kay, 1842) in the Gulf of Antalya (Mediterranean Sea)</title><secondary-title>EU Journal of Fisheries &amp; Aquatic Sciences</secondary-title></titles><periodical><full-title>EU Journal of Fisheries &amp; Aquatic Sciences</full-title></periodical><pages>1-8</pages><volume>20</volume><number>1-2</number><dates><year>2003</year></dates><urls></urls></record></Cite></EndNote>]]></w:instrText>
            </w:r>
            <w:r>
              <w:rPr>
                <w:rFonts w:ascii="Times New Roman" w:eastAsia="Times New Roman" w:hAnsi="Times New Roman" w:cs="Times New Roman"/>
                <w:sz w:val="20"/>
                <w:szCs w:val="20"/>
                <w:lang w:val="en-US" w:eastAsia="es-ES"/>
              </w:rPr>
              <w:fldChar w:fldCharType="separate"/>
            </w:r>
            <w:hyperlink w:anchor="_ENREF_263" w:tooltip="Yılmaz, 2003 #499" w:history="1">
              <w:r>
                <w:rPr>
                  <w:rFonts w:ascii="Times New Roman" w:eastAsia="Times New Roman" w:hAnsi="Times New Roman" w:cs="Times New Roman"/>
                  <w:noProof/>
                  <w:sz w:val="20"/>
                  <w:szCs w:val="20"/>
                  <w:lang w:val="en-US" w:eastAsia="es-ES"/>
                </w:rPr>
                <w:t>Yılmaz and Hoşsucu (2003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STECF</Author><Year>2009</Year><RecNum>987</RecNum><DisplayText>STECF (2009)</DisplayText><record><rec-number>987</rec-number><foreign-keys><key app="EN" db-id="ptreaxee90drs7e00tmpz9fqx5p9t0ws2epe">987</key></foreign-keys><ref-type name="Report">27</ref-type><contributors><authors><author>STECF</author></authors></contributors><titles><title>Report of the SGMED-09-03, Working Group on the Mediterranean - Part II</title></titles><dates><year>2009</year></dates><pub-location>Barza d’Ispra (VA), Italy</pub-location><publisher>Joint Research Centre, European Commission</publisher><urls></urls></record></Cite></EndNote>]]></w:instrText>
            </w:r>
            <w:r>
              <w:rPr>
                <w:rFonts w:ascii="Times New Roman" w:eastAsia="Times New Roman" w:hAnsi="Times New Roman" w:cs="Times New Roman"/>
                <w:sz w:val="20"/>
                <w:szCs w:val="20"/>
                <w:lang w:val="en-US" w:eastAsia="es-ES"/>
              </w:rPr>
              <w:fldChar w:fldCharType="separate"/>
            </w:r>
            <w:hyperlink w:anchor="_ENREF_241" w:tooltip="STECF, 2009 #987" w:history="1">
              <w:r>
                <w:rPr>
                  <w:rFonts w:ascii="Times New Roman" w:eastAsia="Times New Roman" w:hAnsi="Times New Roman" w:cs="Times New Roman"/>
                  <w:noProof/>
                  <w:sz w:val="20"/>
                  <w:szCs w:val="20"/>
                  <w:lang w:val="en-US" w:eastAsia="es-ES"/>
                </w:rPr>
                <w:t>STECF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7102FB"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7102FB">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Voulgaridou</Author><Year>1999</Year><RecNum>497</RecNum><DisplayText>Voulgaridou and Stergiou (1999)</DisplayText><record><rec-number>497</rec-number><foreign-keys><key app="EN" db-id="ptreaxee90drs7e00tmpz9fqx5p9t0ws2epe">497</key></foreign-keys><ref-type name="Journal Article">17</ref-type><contributors><authors><author>Voulgaridou, P</author><author>Stergiou, KI</author></authors></contributors><titles><title>Aspects of Biology of sardine, Sardina pilchardus (Walbaum, 1792) in the Thermaikos Gulf</title><secondary-title>Proc. 8th Int. Congr. Zoogeography and Ecology of Greece and Adjacent Regions</secondary-title></titles><periodical><full-title>Proc. 8th Int. Congr. Zoogeography and Ecology of Greece and Adjacent Regions</full-title></periodical><dates><year>1999</year></dates><urls></urls></record></Cite></EndNote>]]></w:instrText>
            </w:r>
            <w:r>
              <w:rPr>
                <w:rFonts w:ascii="Times New Roman" w:eastAsia="Times New Roman" w:hAnsi="Times New Roman" w:cs="Times New Roman"/>
                <w:sz w:val="20"/>
                <w:szCs w:val="20"/>
                <w:lang w:val="en-US" w:eastAsia="es-ES"/>
              </w:rPr>
              <w:fldChar w:fldCharType="separate"/>
            </w:r>
            <w:hyperlink w:anchor="_ENREF_260" w:tooltip="Voulgaridou, 1999 #497" w:history="1">
              <w:r>
                <w:rPr>
                  <w:rFonts w:ascii="Times New Roman" w:eastAsia="Times New Roman" w:hAnsi="Times New Roman" w:cs="Times New Roman"/>
                  <w:noProof/>
                  <w:sz w:val="20"/>
                  <w:szCs w:val="20"/>
                  <w:lang w:val="en-US" w:eastAsia="es-ES"/>
                </w:rPr>
                <w:t>Voulgaridou and Stergiou (1999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Abdallah</Author><Year>2002</Year><RecNum>109</RecNum><DisplayText>Abdallah (2002)</DisplayText><record><rec-number>109</rec-number><foreign-keys><key app="EN" db-id="ptreaxee90drs7e00tmpz9fqx5p9t0ws2epe">109</key></foreign-keys><ref-type name="Journal Article">17</ref-type><contributors><authors><author>Abdallah, M</author></authors></contributors><titles><title>Length-weight relationship of fishes caught by trawl off Alexandria, Egypt</title><secondary-title>Naga, The ICLARM Quarterly</secondary-title></titles><periodical><full-title>Naga, The ICLARM Quarterly</full-title></periodical><pages>19-20</pages><volume>25</volume><number>1</number><dates><year>2002</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1" w:tooltip="Abdallah, 2002 #109" w:history="1">
              <w:r>
                <w:rPr>
                  <w:rFonts w:ascii="Times New Roman" w:eastAsia="Times New Roman" w:hAnsi="Times New Roman" w:cs="Times New Roman"/>
                  <w:noProof/>
                  <w:sz w:val="20"/>
                  <w:szCs w:val="20"/>
                  <w:lang w:val="en-US" w:eastAsia="es-ES"/>
                </w:rPr>
                <w:t>Abdallah (2002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Madkour</Author><Year>2012</Year><RecNum>307</RecNum><DisplayText>Madkour (2012)</DisplayText><record><rec-number>307</rec-number><foreign-keys><key app="EN" db-id="ptreaxee90drs7e00tmpz9fqx5p9t0ws2epe">307</key></foreign-keys><ref-type name="Journal Article">17</ref-type><contributors><authors><author>Madkour, Fedekar F</author></authors></contributors><titles><title>Feeding ecology of the round sardinella, Sardinella aurita (Family: Clupeidae) in the Egyptian Mediterranean waters</title><secondary-title>International Journal of Environmental Science and Engineering</secondary-title></titles><periodical><full-title>International Journal of Environmental Science and Engineering</full-title></periodical><pages>83-92</pages><volume>2</volume><dates><year>2012</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57" w:tooltip="Madkour, 2012 #307" w:history="1">
              <w:r>
                <w:rPr>
                  <w:rFonts w:ascii="Times New Roman" w:eastAsia="Times New Roman" w:hAnsi="Times New Roman" w:cs="Times New Roman"/>
                  <w:noProof/>
                  <w:color w:val="000000"/>
                  <w:sz w:val="20"/>
                  <w:szCs w:val="20"/>
                  <w:lang w:val="en-US" w:eastAsia="es-ES"/>
                </w:rPr>
                <w:t>Madkour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Karachle</Author><Year>2013</Year><RecNum>306</RecNum><DisplayText>Karachle and Stergiou (2013)</DisplayText><record><rec-number>306</rec-number><foreign-keys><key app="EN" db-id="ptreaxee90drs7e00tmpz9fqx5p9t0ws2epe">306</key></foreign-keys><ref-type name="Journal Article">17</ref-type><contributors><authors><author>Karachle, PK</author><author>Stergiou, KI</author></authors></contributors><titles><title>Feeding and ecomorphology of three clupeoids in the N Aegean Sea</title><secondary-title>Mediterranean Marine Science</secondary-title></titles><periodical><full-title>Mediterranean Marine Science</full-title></periodical><pages>9-26</pages><volume>15</volume><number>1</number><dates><year>2013</year></dates><isbn>1791-6763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34" w:tooltip="Karachle, 2013 #306" w:history="1">
              <w:r>
                <w:rPr>
                  <w:rFonts w:ascii="Times New Roman" w:eastAsia="Times New Roman" w:hAnsi="Times New Roman" w:cs="Times New Roman"/>
                  <w:noProof/>
                  <w:color w:val="000000"/>
                  <w:sz w:val="20"/>
                  <w:szCs w:val="20"/>
                  <w:lang w:val="en-US" w:eastAsia="es-ES"/>
                </w:rPr>
                <w:t>Karachle and Stergiou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Osman</Author><Year>2013</Year><RecNum>590</RecNum><DisplayText>Osman et al. (2013)</DisplayText><record><rec-number>590</rec-number><foreign-keys><key app="EN" db-id="ptreaxee90drs7e00tmpz9fqx5p9t0ws2epe">590</key></foreign-keys><ref-type name="Journal Article">17</ref-type><contributors><authors><author>Osman, Alaa GM</author><author>Farrag, Mahmoud</author><author>Akel, El Sayed H Kh</author><author>Moustafa, Mohsen A</author></authors></contributors><titles><title>Feeding behavior of lessepsian fish&lt; i&gt; Etrumeus teres&lt;/i&gt;(Dekay, 1842) from the Mediterranean Waters, Egypt</title><secondary-title>The Egyptian Journal of Aquatic Research</secondary-title></titles><periodical><full-title>The Egyptian Journal of Aquatic Research</full-title></periodical><pages>275-282</pages><volume>39</volume><number>4</number><dates><year>2013</year></dates><isbn>1687-4285</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86" w:tooltip="Osman, 2013 #590" w:history="1">
              <w:r>
                <w:rPr>
                  <w:rFonts w:ascii="Times New Roman" w:eastAsia="Times New Roman" w:hAnsi="Times New Roman" w:cs="Times New Roman"/>
                  <w:noProof/>
                  <w:color w:val="000000"/>
                  <w:sz w:val="20"/>
                  <w:szCs w:val="20"/>
                  <w:lang w:val="en-US" w:eastAsia="es-ES"/>
                </w:rPr>
                <w:t>Osman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32. Horse mackerel</w:t>
            </w:r>
            <w:r>
              <w:rPr>
                <w:rFonts w:ascii="Times New Roman" w:eastAsia="Times New Roman" w:hAnsi="Times New Roman" w:cs="Times New Roman"/>
                <w:b w:val="0"/>
                <w:bCs w:val="0"/>
                <w:color w:val="000000"/>
                <w:sz w:val="20"/>
                <w:szCs w:val="20"/>
                <w:lang w:val="en-US" w:eastAsia="es-ES"/>
              </w:rPr>
              <w:t xml:space="preserve"> (</w:t>
            </w:r>
            <w:r w:rsidRPr="00F15124">
              <w:rPr>
                <w:rFonts w:ascii="Times New Roman" w:eastAsia="Times New Roman" w:hAnsi="Times New Roman" w:cs="Times New Roman"/>
                <w:b w:val="0"/>
                <w:bCs w:val="0"/>
                <w:i/>
                <w:color w:val="000000"/>
                <w:sz w:val="20"/>
                <w:szCs w:val="20"/>
                <w:lang w:val="en-US" w:eastAsia="es-ES"/>
              </w:rPr>
              <w:t xml:space="preserve">Trachurus </w:t>
            </w:r>
            <w:proofErr w:type="spellStart"/>
            <w:r w:rsidRPr="00F15124">
              <w:rPr>
                <w:rFonts w:ascii="Times New Roman" w:eastAsia="Times New Roman" w:hAnsi="Times New Roman" w:cs="Times New Roman"/>
                <w:b w:val="0"/>
                <w:bCs w:val="0"/>
                <w:i/>
                <w:color w:val="000000"/>
                <w:sz w:val="20"/>
                <w:szCs w:val="20"/>
                <w:lang w:val="en-US" w:eastAsia="es-ES"/>
              </w:rPr>
              <w:t>mediterraneus</w:t>
            </w:r>
            <w:proofErr w:type="spellEnd"/>
            <w:r w:rsidRPr="00F15124">
              <w:rPr>
                <w:rFonts w:ascii="Times New Roman" w:eastAsia="Times New Roman" w:hAnsi="Times New Roman" w:cs="Times New Roman"/>
                <w:b w:val="0"/>
                <w:bCs w:val="0"/>
                <w:i/>
                <w:color w:val="000000"/>
                <w:sz w:val="20"/>
                <w:szCs w:val="20"/>
                <w:lang w:val="en-US" w:eastAsia="es-ES"/>
              </w:rPr>
              <w:t xml:space="preserve">, T. </w:t>
            </w:r>
            <w:proofErr w:type="spellStart"/>
            <w:r w:rsidRPr="00F15124">
              <w:rPr>
                <w:rFonts w:ascii="Times New Roman" w:eastAsia="Times New Roman" w:hAnsi="Times New Roman" w:cs="Times New Roman"/>
                <w:b w:val="0"/>
                <w:bCs w:val="0"/>
                <w:i/>
                <w:color w:val="000000"/>
                <w:sz w:val="20"/>
                <w:szCs w:val="20"/>
                <w:lang w:val="en-US" w:eastAsia="es-ES"/>
              </w:rPr>
              <w:t>picturatus</w:t>
            </w:r>
            <w:proofErr w:type="spellEnd"/>
            <w:r w:rsidRPr="00F15124">
              <w:rPr>
                <w:rFonts w:ascii="Times New Roman" w:eastAsia="Times New Roman" w:hAnsi="Times New Roman" w:cs="Times New Roman"/>
                <w:b w:val="0"/>
                <w:bCs w:val="0"/>
                <w:i/>
                <w:color w:val="000000"/>
                <w:sz w:val="20"/>
                <w:szCs w:val="20"/>
                <w:lang w:val="en-US" w:eastAsia="es-ES"/>
              </w:rPr>
              <w:t xml:space="preserve"> </w:t>
            </w:r>
            <w:r w:rsidRPr="00F15124">
              <w:rPr>
                <w:rFonts w:ascii="Times New Roman" w:eastAsia="Times New Roman" w:hAnsi="Times New Roman" w:cs="Times New Roman"/>
                <w:b w:val="0"/>
                <w:bCs w:val="0"/>
                <w:color w:val="000000"/>
                <w:sz w:val="20"/>
                <w:szCs w:val="20"/>
                <w:lang w:val="en-US" w:eastAsia="es-ES"/>
              </w:rPr>
              <w:t>and</w:t>
            </w:r>
            <w:r w:rsidRPr="00F15124">
              <w:rPr>
                <w:rFonts w:ascii="Times New Roman" w:eastAsia="Times New Roman" w:hAnsi="Times New Roman" w:cs="Times New Roman"/>
                <w:b w:val="0"/>
                <w:bCs w:val="0"/>
                <w:i/>
                <w:color w:val="000000"/>
                <w:sz w:val="20"/>
                <w:szCs w:val="20"/>
                <w:lang w:val="en-US" w:eastAsia="es-ES"/>
              </w:rPr>
              <w:t xml:space="preserve"> T. </w:t>
            </w:r>
            <w:proofErr w:type="spellStart"/>
            <w:r w:rsidRPr="00F15124">
              <w:rPr>
                <w:rFonts w:ascii="Times New Roman" w:eastAsia="Times New Roman" w:hAnsi="Times New Roman" w:cs="Times New Roman"/>
                <w:b w:val="0"/>
                <w:bCs w:val="0"/>
                <w:i/>
                <w:color w:val="000000"/>
                <w:sz w:val="20"/>
                <w:szCs w:val="20"/>
                <w:lang w:val="en-US" w:eastAsia="es-ES"/>
              </w:rPr>
              <w:t>trachurus</w:t>
            </w:r>
            <w:proofErr w:type="spellEnd"/>
            <w:r>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252A2C"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sidRPr="00252A2C">
              <w:rPr>
                <w:rFonts w:ascii="Times New Roman" w:eastAsia="Times New Roman" w:hAnsi="Times New Roman" w:cs="Times New Roman"/>
                <w:color w:val="000000"/>
                <w:sz w:val="20"/>
                <w:szCs w:val="20"/>
                <w:lang w:val="en-US" w:eastAsia="es-ES"/>
              </w:rPr>
              <w:t>= 0.95</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252A2C"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252A2C">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Djabali</Author><Year>1993</Year><RecNum>385</RecNum><DisplayText>Djabali et al. (1993)</DisplayText><record><rec-number>385</rec-number><foreign-keys><key app="EN" db-id="ptreaxee90drs7e00tmpz9fqx5p9t0ws2epe">385</key></foreign-keys><ref-type name="Journal Article">17</ref-type><contributors><authors><author>Djabali, F</author><author>Mehailia, A</author><author>Koudil, M</author><author>Brahmi, B</author></authors></contributors><titles><title>Empirical equations for the estimation of natural mortality in Mediterranean teleosts</title><secondary-title>Naga, The ICLARM Quarterly</secondary-title></titles><periodical><full-title>Naga, The ICLARM Quarterly</full-title></periodical><pages>35-37</pages><volume>16</volume><number>1</number><dates><year>1993</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72" w:tooltip="Djabali, 1993 #385" w:history="1">
              <w:r>
                <w:rPr>
                  <w:rFonts w:ascii="Times New Roman" w:eastAsia="Times New Roman" w:hAnsi="Times New Roman" w:cs="Times New Roman"/>
                  <w:noProof/>
                  <w:sz w:val="20"/>
                  <w:szCs w:val="20"/>
                  <w:lang w:val="en-US" w:eastAsia="es-ES"/>
                </w:rPr>
                <w:t>Djabali et al. (1993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Karlou-Riga</Author><Year>1995</Year><RecNum>72</RecNum><DisplayText>Karlou-Riga (1995)</DisplayText><record><rec-number>72</rec-number><foreign-keys><key app="EN" db-id="ptreaxee90drs7e00tmpz9fqx5p9t0ws2epe">72</key></foreign-keys><ref-type name="Thesis">32</ref-type><contributors><authors><author>Karlou-Riga, C</author></authors></contributors><titles><title>Biology and dynamics of the Trachurus species (Pisces, Carangidae) in the Saronikos Gulf</title></titles><pages>296 pp.</pages><dates><year>1995</year></dates><publisher>PhD thesis. Aristotle University of Thessaloniki.(In Greek with English abstract)</publisher><urls></urls></record></Cite></EndNote>]]></w:instrText>
            </w:r>
            <w:r>
              <w:rPr>
                <w:rFonts w:ascii="Times New Roman" w:eastAsia="Times New Roman" w:hAnsi="Times New Roman" w:cs="Times New Roman"/>
                <w:sz w:val="20"/>
                <w:szCs w:val="20"/>
                <w:lang w:val="en-US" w:eastAsia="es-ES"/>
              </w:rPr>
              <w:fldChar w:fldCharType="separate"/>
            </w:r>
            <w:hyperlink w:anchor="_ENREF_137" w:tooltip="Karlou-Riga, 1995 #72" w:history="1">
              <w:r>
                <w:rPr>
                  <w:rFonts w:ascii="Times New Roman" w:eastAsia="Times New Roman" w:hAnsi="Times New Roman" w:cs="Times New Roman"/>
                  <w:noProof/>
                  <w:sz w:val="20"/>
                  <w:szCs w:val="20"/>
                  <w:lang w:val="en-US" w:eastAsia="es-ES"/>
                </w:rPr>
                <w:t>Karlou-Riga (1995</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Djabali</Author><Year>1993</Year><RecNum>385</RecNum><DisplayText>Djabali et al. (1993)</DisplayText><record><rec-number>385</rec-number><foreign-keys><key app="EN" db-id="ptreaxee90drs7e00tmpz9fqx5p9t0ws2epe">385</key></foreign-keys><ref-type name="Journal Article">17</ref-type><contributors><authors><author>Djabali, F</author><author>Mehailia, A</author><author>Koudil, M</author><author>Brahmi, B</author></authors></contributors><titles><title>Empirical equations for the estimation of natural mortality in Mediterranean teleosts</title><secondary-title>Naga, The ICLARM Quarterly</secondary-title></titles><periodical><full-title>Naga, The ICLARM Quarterly</full-title></periodical><pages>35-37</pages><volume>16</volume><number>1</number><dates><year>1993</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72" w:tooltip="Djabali, 1993 #385" w:history="1">
              <w:r>
                <w:rPr>
                  <w:rFonts w:ascii="Times New Roman" w:eastAsia="Times New Roman" w:hAnsi="Times New Roman" w:cs="Times New Roman"/>
                  <w:noProof/>
                  <w:sz w:val="20"/>
                  <w:szCs w:val="20"/>
                  <w:lang w:val="en-US" w:eastAsia="es-ES"/>
                </w:rPr>
                <w:t>Djabali et al. (1993</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Ceyhan</Author><Year>2009</Year><RecNum>123</RecNum><DisplayText>Ceyhan et al. (2009)</DisplayText><record><rec-number>123</rec-number><foreign-keys><key app="EN" db-id="ptreaxee90drs7e00tmpz9fqx5p9t0ws2epe">123</key></foreign-keys><ref-type name="Journal Article">17</ref-type><contributors><authors><author>Ceyhan, Tevfik</author><author>Akyol, Okan</author><author>Erdem, Mustafa</author></authors></contributors><titles><title>Length-Weight Relationships of Fishes from Gokova Bay, Turkey (Aegean Sea)</title><secondary-title>Turkish Journal of Zoology</secondary-title></titles><periodical><full-title>Turkish Journal of Zoology</full-title></periodical><volume>33</volume><number>1</number><dates><year>2009</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49" w:tooltip="Ceyhan, 2009 #123" w:history="1">
              <w:r>
                <w:rPr>
                  <w:rFonts w:ascii="Times New Roman" w:eastAsia="Times New Roman" w:hAnsi="Times New Roman" w:cs="Times New Roman"/>
                  <w:noProof/>
                  <w:sz w:val="20"/>
                  <w:szCs w:val="20"/>
                  <w:lang w:val="en-US" w:eastAsia="es-ES"/>
                </w:rPr>
                <w:t>Ceyhan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Bayhan</Author><Year>2009</Year><RecNum>316</RecNum><DisplayText>Bayhan and Sever (2009)</DisplayText><record><rec-number>316</rec-number><foreign-keys><key app="EN" db-id="ptreaxee90drs7e00tmpz9fqx5p9t0ws2epe">316</key></foreign-keys><ref-type name="Journal Article">17</ref-type><contributors><authors><author>Bayhan, Bahar</author><author>Sever, Tuncay Murat</author></authors></contributors><titles><title>Food and feeding habits of the Atlantic horse mackerel, Trachurus trachurus, from the Aegean Sea (Osteichthyes: Carangidae)</title><secondary-title>Zoology in the Middle East</secondary-title></titles><periodical><full-title>Zoology in the Middle East</full-title></periodical><pages>47-54</pages><volume>46</volume><number>1</number><dates><year>2009</year></dates><isbn>0939-7140</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3" w:tooltip="Bayhan, 2009 #316" w:history="1">
              <w:r>
                <w:rPr>
                  <w:rFonts w:ascii="Times New Roman" w:eastAsia="Times New Roman" w:hAnsi="Times New Roman" w:cs="Times New Roman"/>
                  <w:noProof/>
                  <w:color w:val="000000"/>
                  <w:sz w:val="20"/>
                  <w:szCs w:val="20"/>
                  <w:lang w:val="en-US" w:eastAsia="es-ES"/>
                </w:rPr>
                <w:t>Bayhan and Sever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Bayhan</Author><Year>2013</Year><RecNum>315</RecNum><DisplayText>Bayhan et al. (2013)</DisplayText><record><rec-number>315</rec-number><foreign-keys><key app="EN" db-id="ptreaxee90drs7e00tmpz9fqx5p9t0ws2epe">315</key></foreign-keys><ref-type name="Journal Article">17</ref-type><contributors><authors><author>Bayhan, Bahar</author><author>Murat Sever, Tuncay</author><author>Kara, Ali</author></authors></contributors><titles><title>Diet composition of the Mediterranean horse mackerel, Trachurus mediterraneus (Steindachner, 1868)(Osteichthyes: Carangidae), from the Aegean Sea</title><secondary-title>Belgian Journal of Zoology</secondary-title></titles><periodical><full-title>Belgian Journal of Zoology</full-title></periodical><volume>143</volume><number>1</number><dates><year>2013</year></dates><isbn>0777-6276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2" w:tooltip="Bayhan, 2013 #315" w:history="1">
              <w:r>
                <w:rPr>
                  <w:rFonts w:ascii="Times New Roman" w:eastAsia="Times New Roman" w:hAnsi="Times New Roman" w:cs="Times New Roman"/>
                  <w:noProof/>
                  <w:color w:val="000000"/>
                  <w:sz w:val="20"/>
                  <w:szCs w:val="20"/>
                  <w:lang w:val="en-US" w:eastAsia="es-ES"/>
                </w:rPr>
                <w:t>Bayhan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tcBorders>
              <w:bottom w:val="nil"/>
            </w:tcBorders>
            <w:noWrap/>
          </w:tcPr>
          <w:p w:rsidR="00B076D0" w:rsidRPr="00E13A99" w:rsidRDefault="00B076D0" w:rsidP="006400A6">
            <w:pPr>
              <w:jc w:val="both"/>
              <w:rPr>
                <w:rFonts w:ascii="Times New Roman" w:eastAsia="Times New Roman" w:hAnsi="Times New Roman" w:cs="Times New Roman"/>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33. Mackerel</w:t>
            </w:r>
            <w:r>
              <w:rPr>
                <w:rFonts w:ascii="Times New Roman" w:eastAsia="Times New Roman" w:hAnsi="Times New Roman" w:cs="Times New Roman"/>
                <w:b w:val="0"/>
                <w:bCs w:val="0"/>
                <w:color w:val="000000"/>
                <w:sz w:val="20"/>
                <w:szCs w:val="20"/>
                <w:lang w:val="en-US" w:eastAsia="es-ES"/>
              </w:rPr>
              <w:t xml:space="preserve"> (</w:t>
            </w:r>
            <w:proofErr w:type="spellStart"/>
            <w:r w:rsidRPr="00F15124">
              <w:rPr>
                <w:rFonts w:ascii="Times New Roman" w:eastAsia="Times New Roman" w:hAnsi="Times New Roman" w:cs="Times New Roman"/>
                <w:b w:val="0"/>
                <w:bCs w:val="0"/>
                <w:i/>
                <w:color w:val="000000"/>
                <w:sz w:val="20"/>
                <w:szCs w:val="20"/>
                <w:lang w:val="en-US" w:eastAsia="es-ES"/>
              </w:rPr>
              <w:t>Scomber</w:t>
            </w:r>
            <w:proofErr w:type="spellEnd"/>
            <w:r w:rsidRPr="00F15124">
              <w:rPr>
                <w:rFonts w:ascii="Times New Roman" w:eastAsia="Times New Roman" w:hAnsi="Times New Roman" w:cs="Times New Roman"/>
                <w:b w:val="0"/>
                <w:bCs w:val="0"/>
                <w:i/>
                <w:color w:val="000000"/>
                <w:sz w:val="20"/>
                <w:szCs w:val="20"/>
                <w:lang w:val="en-US" w:eastAsia="es-ES"/>
              </w:rPr>
              <w:t xml:space="preserve"> </w:t>
            </w:r>
            <w:proofErr w:type="spellStart"/>
            <w:r w:rsidRPr="00F15124">
              <w:rPr>
                <w:rFonts w:ascii="Times New Roman" w:eastAsia="Times New Roman" w:hAnsi="Times New Roman" w:cs="Times New Roman"/>
                <w:b w:val="0"/>
                <w:bCs w:val="0"/>
                <w:i/>
                <w:color w:val="000000"/>
                <w:sz w:val="20"/>
                <w:szCs w:val="20"/>
                <w:lang w:val="en-US" w:eastAsia="es-ES"/>
              </w:rPr>
              <w:t>colias</w:t>
            </w:r>
            <w:proofErr w:type="spellEnd"/>
            <w:r>
              <w:rPr>
                <w:rFonts w:ascii="Times New Roman" w:eastAsia="Times New Roman" w:hAnsi="Times New Roman" w:cs="Times New Roman"/>
                <w:b w:val="0"/>
                <w:bCs w:val="0"/>
                <w:color w:val="000000"/>
                <w:sz w:val="20"/>
                <w:szCs w:val="20"/>
                <w:lang w:val="en-US" w:eastAsia="es-ES"/>
              </w:rPr>
              <w:t>)</w:t>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tcBorders>
              <w:top w:val="nil"/>
              <w:bottom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lastRenderedPageBreak/>
              <w:t>B</w:t>
            </w:r>
          </w:p>
        </w:tc>
        <w:tc>
          <w:tcPr>
            <w:tcW w:w="12474" w:type="dxa"/>
            <w:tcBorders>
              <w:top w:val="nil"/>
              <w:bottom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Pr>
                <w:rFonts w:ascii="Times New Roman" w:eastAsia="Times New Roman" w:hAnsi="Times New Roman" w:cs="Times New Roman"/>
                <w:color w:val="000000"/>
                <w:sz w:val="20"/>
                <w:szCs w:val="20"/>
                <w:lang w:eastAsia="es-ES"/>
              </w:rPr>
              <w:t>= 0.95</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tcBorders>
              <w:top w:val="nil"/>
            </w:tcBorders>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Bayhan</Author><Year>2007</Year><RecNum>68</RecNum><DisplayText>Bayhan (2007)</DisplayText><record><rec-number>68</rec-number><foreign-keys><key app="EN" db-id="ptreaxee90drs7e00tmpz9fqx5p9t0ws2epe">68</key></foreign-keys><ref-type name="Journal Article">17</ref-type><contributors><authors><author>Bayhan, Bahar</author></authors></contributors><titles><title>Growth Characteristics of the Chub Mackerel (Scomber japoníais Houttuyn, 1782) in Izmir Bay (Aegean Sea, Turkiye)</title></titles><dates><year>2007</year></dates><urls></urls></record></Cite></EndNote>]]></w:instrText>
            </w:r>
            <w:r>
              <w:rPr>
                <w:rFonts w:ascii="Times New Roman" w:eastAsia="Times New Roman" w:hAnsi="Times New Roman" w:cs="Times New Roman"/>
                <w:sz w:val="20"/>
                <w:szCs w:val="20"/>
                <w:lang w:val="en-US" w:eastAsia="es-ES"/>
              </w:rPr>
              <w:fldChar w:fldCharType="separate"/>
            </w:r>
            <w:hyperlink w:anchor="_ENREF_21" w:tooltip="Bayhan, 2007 #68" w:history="1">
              <w:r>
                <w:rPr>
                  <w:rFonts w:ascii="Times New Roman" w:eastAsia="Times New Roman" w:hAnsi="Times New Roman" w:cs="Times New Roman"/>
                  <w:noProof/>
                  <w:sz w:val="20"/>
                  <w:szCs w:val="20"/>
                  <w:lang w:val="en-US" w:eastAsia="es-ES"/>
                </w:rPr>
                <w:t>Bayhan (2007</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Stergiou</Author><Year>2001</Year><RecNum>391</RecNum><DisplayText>Stergiou and Moutopoulos (2001)</DisplayText><record><rec-number>391</rec-number><foreign-keys><key app="EN" db-id="ptreaxee90drs7e00tmpz9fqx5p9t0ws2epe">391</key></foreign-keys><ref-type name="Journal Article">17</ref-type><contributors><authors><author>Stergiou, KI</author><author>Moutopoulos, DK</author></authors></contributors><titles><title>A review of length-weight relationships of fishes from Greek marine waters</title><secondary-title>Naga, The ICLARM Quarterly</secondary-title></titles><periodical><full-title>Naga, The ICLARM Quarterly</full-title></periodical><pages>23-39</pages><volume>24</volume><number>1-2</number><dates><year>2001</year></dates><isbn>0116-290X</isbn><urls></urls></record></Cite></EndNote>]]></w:instrText>
            </w:r>
            <w:r>
              <w:rPr>
                <w:rFonts w:ascii="Times New Roman" w:eastAsia="Times New Roman" w:hAnsi="Times New Roman" w:cs="Times New Roman"/>
                <w:sz w:val="20"/>
                <w:szCs w:val="20"/>
                <w:lang w:val="en-US" w:eastAsia="es-ES"/>
              </w:rPr>
              <w:fldChar w:fldCharType="separate"/>
            </w:r>
            <w:hyperlink w:anchor="_ENREF_243" w:tooltip="Stergiou, 2001 #391" w:history="1">
              <w:r>
                <w:rPr>
                  <w:rFonts w:ascii="Times New Roman" w:eastAsia="Times New Roman" w:hAnsi="Times New Roman" w:cs="Times New Roman"/>
                  <w:noProof/>
                  <w:sz w:val="20"/>
                  <w:szCs w:val="20"/>
                  <w:lang w:val="en-US" w:eastAsia="es-ES"/>
                </w:rPr>
                <w:t>Stergiou and Moutopoulos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Hattour</Author><Year>2000</Year><RecNum>312</RecNum><DisplayText>Hattour (2000)</DisplayText><record><rec-number>312</rec-number><foreign-keys><key app="EN" db-id="ptreaxee90drs7e00tmpz9fqx5p9t0ws2epe">312</key></foreign-keys><ref-type name="Thesis">32</ref-type><contributors><authors><author>Hattour, Abdallah</author></authors></contributors><titles><title>Contribution à l’étude des poissons pélagiques des eaux tunisiennes</title></titles><pages>309 p.</pages><dates><year>2000</year></dates><pub-location>Faculté des science de Tunis</pub-location><work-type>Thèse de doctorat</work-type><urls></urls></record></Cite></EndNote>]]></w:instrText>
            </w:r>
            <w:r>
              <w:rPr>
                <w:rFonts w:ascii="Times New Roman" w:eastAsia="Times New Roman" w:hAnsi="Times New Roman" w:cs="Times New Roman"/>
                <w:color w:val="000000"/>
                <w:sz w:val="20"/>
                <w:szCs w:val="20"/>
                <w:lang w:val="en-US" w:eastAsia="es-ES"/>
              </w:rPr>
              <w:fldChar w:fldCharType="separate"/>
            </w:r>
            <w:hyperlink w:anchor="_ENREF_112" w:tooltip="Hattour, 2000 #312" w:history="1">
              <w:r>
                <w:rPr>
                  <w:rFonts w:ascii="Times New Roman" w:eastAsia="Times New Roman" w:hAnsi="Times New Roman" w:cs="Times New Roman"/>
                  <w:noProof/>
                  <w:color w:val="000000"/>
                  <w:sz w:val="20"/>
                  <w:szCs w:val="20"/>
                  <w:lang w:val="en-US" w:eastAsia="es-ES"/>
                </w:rPr>
                <w:t>Hattour (2000</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Sever</Author><Year>2006</Year><RecNum>311</RecNum><DisplayText>Sever et al. (2006)</DisplayText><record><rec-number>311</rec-number><foreign-keys><key app="EN" db-id="ptreaxee90drs7e00tmpz9fqx5p9t0ws2epe">311</key></foreign-keys><ref-type name="Journal Article">17</ref-type><contributors><authors><author>Sever, TM</author><author>Bayhan, B</author><author>Bilecenoglu, M</author><author>Mavili, S</author></authors></contributors><titles><title>Diet composition of the juvenile chub mackerel (Scomber japonicus) in the Aegean Sea (Izmir Bay, Turkey)</title><secondary-title>Journal of Applied Ichthyology</secondary-title></titles><periodical><full-title>Journal of Applied Ichthyology</full-title></periodical><pages>145-148</pages><volume>22</volume><number>2</number><dates><year>2006</year></dates><isbn>1439-0426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34" w:tooltip="Sever, 2006 #311" w:history="1">
              <w:r>
                <w:rPr>
                  <w:rFonts w:ascii="Times New Roman" w:eastAsia="Times New Roman" w:hAnsi="Times New Roman" w:cs="Times New Roman"/>
                  <w:noProof/>
                  <w:color w:val="000000"/>
                  <w:sz w:val="20"/>
                  <w:szCs w:val="20"/>
                  <w:lang w:val="en-US" w:eastAsia="es-ES"/>
                </w:rPr>
                <w:t>Sever et al. (2006</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FD0319"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FD0319" w:rsidRDefault="00B076D0" w:rsidP="00377D9E">
            <w:pPr>
              <w:ind w:right="-2556"/>
              <w:jc w:val="both"/>
              <w:rPr>
                <w:rFonts w:ascii="Times New Roman" w:eastAsia="Times New Roman" w:hAnsi="Times New Roman" w:cs="Times New Roman"/>
                <w:b w:val="0"/>
                <w:bCs w:val="0"/>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34. </w:t>
            </w:r>
            <w:proofErr w:type="spellStart"/>
            <w:r w:rsidRPr="00D40465">
              <w:rPr>
                <w:rFonts w:ascii="Times New Roman" w:eastAsia="Times New Roman" w:hAnsi="Times New Roman" w:cs="Times New Roman"/>
                <w:bCs w:val="0"/>
                <w:color w:val="000000"/>
                <w:sz w:val="20"/>
                <w:szCs w:val="20"/>
                <w:lang w:eastAsia="es-ES"/>
              </w:rPr>
              <w:t>Native</w:t>
            </w:r>
            <w:proofErr w:type="spellEnd"/>
            <w:r w:rsidRPr="00D40465">
              <w:rPr>
                <w:rFonts w:ascii="Times New Roman" w:eastAsia="Times New Roman" w:hAnsi="Times New Roman" w:cs="Times New Roman"/>
                <w:bCs w:val="0"/>
                <w:color w:val="000000"/>
                <w:sz w:val="20"/>
                <w:szCs w:val="20"/>
                <w:lang w:eastAsia="es-ES"/>
              </w:rPr>
              <w:t xml:space="preserve"> </w:t>
            </w:r>
            <w:proofErr w:type="spellStart"/>
            <w:r w:rsidRPr="00D40465">
              <w:rPr>
                <w:rFonts w:ascii="Times New Roman" w:eastAsia="Times New Roman" w:hAnsi="Times New Roman" w:cs="Times New Roman"/>
                <w:bCs w:val="0"/>
                <w:color w:val="000000"/>
                <w:sz w:val="20"/>
                <w:szCs w:val="20"/>
                <w:lang w:eastAsia="es-ES"/>
              </w:rPr>
              <w:t>medium</w:t>
            </w:r>
            <w:proofErr w:type="spellEnd"/>
            <w:r w:rsidRPr="00D40465">
              <w:rPr>
                <w:rFonts w:ascii="Times New Roman" w:eastAsia="Times New Roman" w:hAnsi="Times New Roman" w:cs="Times New Roman"/>
                <w:bCs w:val="0"/>
                <w:color w:val="000000"/>
                <w:sz w:val="20"/>
                <w:szCs w:val="20"/>
                <w:lang w:eastAsia="es-ES"/>
              </w:rPr>
              <w:t xml:space="preserve"> </w:t>
            </w:r>
            <w:proofErr w:type="spellStart"/>
            <w:r w:rsidRPr="00D40465">
              <w:rPr>
                <w:rFonts w:ascii="Times New Roman" w:eastAsia="Times New Roman" w:hAnsi="Times New Roman" w:cs="Times New Roman"/>
                <w:bCs w:val="0"/>
                <w:color w:val="000000"/>
                <w:sz w:val="20"/>
                <w:szCs w:val="20"/>
                <w:lang w:eastAsia="es-ES"/>
              </w:rPr>
              <w:t>pelagic</w:t>
            </w:r>
            <w:proofErr w:type="spellEnd"/>
            <w:r w:rsidRPr="00D40465">
              <w:rPr>
                <w:rFonts w:ascii="Times New Roman" w:eastAsia="Times New Roman" w:hAnsi="Times New Roman" w:cs="Times New Roman"/>
                <w:bCs w:val="0"/>
                <w:color w:val="000000"/>
                <w:sz w:val="20"/>
                <w:szCs w:val="20"/>
                <w:lang w:eastAsia="es-ES"/>
              </w:rPr>
              <w:t xml:space="preserve"> </w:t>
            </w:r>
            <w:proofErr w:type="spellStart"/>
            <w:r w:rsidRPr="00D40465">
              <w:rPr>
                <w:rFonts w:ascii="Times New Roman" w:eastAsia="Times New Roman" w:hAnsi="Times New Roman" w:cs="Times New Roman"/>
                <w:bCs w:val="0"/>
                <w:color w:val="000000"/>
                <w:sz w:val="20"/>
                <w:szCs w:val="20"/>
                <w:lang w:eastAsia="es-ES"/>
              </w:rPr>
              <w:t>fishes</w:t>
            </w:r>
            <w:proofErr w:type="spellEnd"/>
            <w:r w:rsidRPr="00FD0319">
              <w:rPr>
                <w:rFonts w:ascii="Times New Roman" w:eastAsia="Times New Roman" w:hAnsi="Times New Roman" w:cs="Times New Roman"/>
                <w:b w:val="0"/>
                <w:bCs w:val="0"/>
                <w:color w:val="000000"/>
                <w:sz w:val="20"/>
                <w:szCs w:val="20"/>
                <w:lang w:eastAsia="es-ES"/>
              </w:rPr>
              <w:t xml:space="preserve"> (</w:t>
            </w:r>
            <w:proofErr w:type="spellStart"/>
            <w:r>
              <w:rPr>
                <w:rFonts w:ascii="Times New Roman" w:eastAsia="Times New Roman" w:hAnsi="Times New Roman" w:cs="Times New Roman"/>
                <w:b w:val="0"/>
                <w:bCs w:val="0"/>
                <w:i/>
                <w:color w:val="000000"/>
                <w:sz w:val="20"/>
                <w:szCs w:val="20"/>
                <w:lang w:eastAsia="es-ES"/>
              </w:rPr>
              <w:t>Alepes</w:t>
            </w:r>
            <w:proofErr w:type="spellEnd"/>
            <w:r>
              <w:rPr>
                <w:rFonts w:ascii="Times New Roman" w:eastAsia="Times New Roman" w:hAnsi="Times New Roman" w:cs="Times New Roman"/>
                <w:b w:val="0"/>
                <w:bCs w:val="0"/>
                <w:i/>
                <w:color w:val="000000"/>
                <w:sz w:val="20"/>
                <w:szCs w:val="20"/>
                <w:lang w:eastAsia="es-ES"/>
              </w:rPr>
              <w:t xml:space="preserve"> </w:t>
            </w:r>
            <w:proofErr w:type="spellStart"/>
            <w:r>
              <w:rPr>
                <w:rFonts w:ascii="Times New Roman" w:eastAsia="Times New Roman" w:hAnsi="Times New Roman" w:cs="Times New Roman"/>
                <w:b w:val="0"/>
                <w:bCs w:val="0"/>
                <w:i/>
                <w:color w:val="000000"/>
                <w:sz w:val="20"/>
                <w:szCs w:val="20"/>
                <w:lang w:eastAsia="es-ES"/>
              </w:rPr>
              <w:t>djedaba</w:t>
            </w:r>
            <w:proofErr w:type="spellEnd"/>
            <w:r w:rsidRPr="00F15124">
              <w:rPr>
                <w:rFonts w:ascii="Times New Roman" w:eastAsia="Times New Roman" w:hAnsi="Times New Roman" w:cs="Times New Roman"/>
                <w:b w:val="0"/>
                <w:bCs w:val="0"/>
                <w:i/>
                <w:color w:val="000000"/>
                <w:sz w:val="20"/>
                <w:szCs w:val="20"/>
                <w:lang w:eastAsia="es-ES"/>
              </w:rPr>
              <w:t xml:space="preserve"> </w:t>
            </w:r>
            <w:proofErr w:type="spellStart"/>
            <w:r>
              <w:rPr>
                <w:rFonts w:ascii="Times New Roman" w:eastAsia="Times New Roman" w:hAnsi="Times New Roman" w:cs="Times New Roman"/>
                <w:b w:val="0"/>
                <w:bCs w:val="0"/>
                <w:i/>
                <w:color w:val="000000"/>
                <w:sz w:val="20"/>
                <w:szCs w:val="20"/>
                <w:lang w:eastAsia="es-ES"/>
              </w:rPr>
              <w:t>Caranx</w:t>
            </w:r>
            <w:proofErr w:type="spellEnd"/>
            <w:r>
              <w:rPr>
                <w:rFonts w:ascii="Times New Roman" w:eastAsia="Times New Roman" w:hAnsi="Times New Roman" w:cs="Times New Roman"/>
                <w:b w:val="0"/>
                <w:bCs w:val="0"/>
                <w:i/>
                <w:color w:val="000000"/>
                <w:sz w:val="20"/>
                <w:szCs w:val="20"/>
                <w:lang w:eastAsia="es-ES"/>
              </w:rPr>
              <w:t xml:space="preserve"> </w:t>
            </w:r>
            <w:proofErr w:type="spellStart"/>
            <w:r>
              <w:rPr>
                <w:rFonts w:ascii="Times New Roman" w:eastAsia="Times New Roman" w:hAnsi="Times New Roman" w:cs="Times New Roman"/>
                <w:b w:val="0"/>
                <w:bCs w:val="0"/>
                <w:i/>
                <w:color w:val="000000"/>
                <w:sz w:val="20"/>
                <w:szCs w:val="20"/>
                <w:lang w:eastAsia="es-ES"/>
              </w:rPr>
              <w:t>crysos</w:t>
            </w:r>
            <w:proofErr w:type="spellEnd"/>
            <w:r>
              <w:rPr>
                <w:rFonts w:ascii="Times New Roman" w:eastAsia="Times New Roman" w:hAnsi="Times New Roman" w:cs="Times New Roman"/>
                <w:b w:val="0"/>
                <w:bCs w:val="0"/>
                <w:i/>
                <w:color w:val="000000"/>
                <w:sz w:val="20"/>
                <w:szCs w:val="20"/>
                <w:lang w:eastAsia="es-ES"/>
              </w:rPr>
              <w:t xml:space="preserve">, </w:t>
            </w:r>
            <w:proofErr w:type="spellStart"/>
            <w:r w:rsidRPr="00F15124">
              <w:rPr>
                <w:rFonts w:ascii="Times New Roman" w:eastAsia="Times New Roman" w:hAnsi="Times New Roman" w:cs="Times New Roman"/>
                <w:b w:val="0"/>
                <w:bCs w:val="0"/>
                <w:i/>
                <w:color w:val="000000"/>
                <w:sz w:val="20"/>
                <w:szCs w:val="20"/>
                <w:lang w:eastAsia="es-ES"/>
              </w:rPr>
              <w:t>Sphyraena</w:t>
            </w:r>
            <w:proofErr w:type="spellEnd"/>
            <w:r w:rsidRPr="00F15124">
              <w:rPr>
                <w:rFonts w:ascii="Times New Roman" w:eastAsia="Times New Roman" w:hAnsi="Times New Roman" w:cs="Times New Roman"/>
                <w:b w:val="0"/>
                <w:bCs w:val="0"/>
                <w:i/>
                <w:color w:val="000000"/>
                <w:sz w:val="20"/>
                <w:szCs w:val="20"/>
                <w:lang w:eastAsia="es-ES"/>
              </w:rPr>
              <w:t xml:space="preserve"> </w:t>
            </w:r>
            <w:proofErr w:type="spellStart"/>
            <w:r w:rsidRPr="00F15124">
              <w:rPr>
                <w:rFonts w:ascii="Times New Roman" w:eastAsia="Times New Roman" w:hAnsi="Times New Roman" w:cs="Times New Roman"/>
                <w:b w:val="0"/>
                <w:bCs w:val="0"/>
                <w:i/>
                <w:color w:val="000000"/>
                <w:sz w:val="20"/>
                <w:szCs w:val="20"/>
                <w:lang w:eastAsia="es-ES"/>
              </w:rPr>
              <w:t>chrysotaenia</w:t>
            </w:r>
            <w:proofErr w:type="spellEnd"/>
            <w:r w:rsidRPr="00F15124">
              <w:rPr>
                <w:rFonts w:ascii="Times New Roman" w:eastAsia="Times New Roman" w:hAnsi="Times New Roman" w:cs="Times New Roman"/>
                <w:b w:val="0"/>
                <w:bCs w:val="0"/>
                <w:i/>
                <w:color w:val="000000"/>
                <w:sz w:val="20"/>
                <w:szCs w:val="20"/>
                <w:lang w:eastAsia="es-ES"/>
              </w:rPr>
              <w:t xml:space="preserve"> </w:t>
            </w:r>
            <w:r w:rsidRPr="00F15124">
              <w:rPr>
                <w:rFonts w:ascii="Times New Roman" w:eastAsia="Times New Roman" w:hAnsi="Times New Roman" w:cs="Times New Roman"/>
                <w:b w:val="0"/>
                <w:bCs w:val="0"/>
                <w:color w:val="000000"/>
                <w:sz w:val="20"/>
                <w:szCs w:val="20"/>
                <w:lang w:eastAsia="es-ES"/>
              </w:rPr>
              <w:t>and</w:t>
            </w:r>
            <w:r w:rsidRPr="00F15124">
              <w:rPr>
                <w:rFonts w:ascii="Times New Roman" w:eastAsia="Times New Roman" w:hAnsi="Times New Roman" w:cs="Times New Roman"/>
                <w:b w:val="0"/>
                <w:bCs w:val="0"/>
                <w:i/>
                <w:color w:val="000000"/>
                <w:sz w:val="20"/>
                <w:szCs w:val="20"/>
                <w:lang w:eastAsia="es-ES"/>
              </w:rPr>
              <w:t xml:space="preserve"> S. </w:t>
            </w:r>
            <w:proofErr w:type="spellStart"/>
            <w:r w:rsidRPr="00F15124">
              <w:rPr>
                <w:rFonts w:ascii="Times New Roman" w:eastAsia="Times New Roman" w:hAnsi="Times New Roman" w:cs="Times New Roman"/>
                <w:b w:val="0"/>
                <w:bCs w:val="0"/>
                <w:i/>
                <w:color w:val="000000"/>
                <w:sz w:val="20"/>
                <w:szCs w:val="20"/>
                <w:lang w:eastAsia="es-ES"/>
              </w:rPr>
              <w:t>shyraena</w:t>
            </w:r>
            <w:proofErr w:type="spellEnd"/>
            <w:r w:rsidRPr="00FD0319">
              <w:rPr>
                <w:rFonts w:ascii="Times New Roman" w:eastAsia="Times New Roman" w:hAnsi="Times New Roman" w:cs="Times New Roman"/>
                <w:b w:val="0"/>
                <w:bCs w:val="0"/>
                <w:color w:val="000000"/>
                <w:sz w:val="20"/>
                <w:szCs w:val="20"/>
                <w:lang w:eastAsia="es-ES"/>
              </w:rPr>
              <w:t>)</w:t>
            </w:r>
          </w:p>
        </w:tc>
      </w:tr>
      <w:tr w:rsidR="00B076D0" w:rsidRPr="00FD031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FD0319" w:rsidRDefault="00B076D0" w:rsidP="00935D04">
            <w:pPr>
              <w:ind w:right="-2556"/>
              <w:jc w:val="both"/>
              <w:rPr>
                <w:rFonts w:ascii="Times New Roman" w:eastAsia="Times New Roman" w:hAnsi="Times New Roman" w:cs="Times New Roman"/>
                <w:b w:val="0"/>
                <w:bCs w:val="0"/>
                <w:color w:val="000000"/>
                <w:sz w:val="20"/>
                <w:szCs w:val="20"/>
                <w:lang w:eastAsia="es-ES"/>
              </w:rPr>
            </w:pPr>
          </w:p>
        </w:tc>
        <w:tc>
          <w:tcPr>
            <w:tcW w:w="12474" w:type="dxa"/>
            <w:noWrap/>
          </w:tcPr>
          <w:p w:rsidR="00B076D0" w:rsidRPr="00FD031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FD031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FD0319"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FD0319">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sidRPr="00FD0319">
              <w:rPr>
                <w:rFonts w:ascii="Times New Roman" w:eastAsia="Times New Roman" w:hAnsi="Times New Roman" w:cs="Times New Roman"/>
                <w:color w:val="000000"/>
                <w:sz w:val="20"/>
                <w:szCs w:val="20"/>
                <w:lang w:val="en-US" w:eastAsia="es-ES"/>
              </w:rPr>
              <w:t>= 0.9</w:t>
            </w:r>
            <w:r>
              <w:rPr>
                <w:rFonts w:ascii="Times New Roman" w:eastAsia="Times New Roman" w:hAnsi="Times New Roman" w:cs="Times New Roman"/>
                <w:color w:val="000000"/>
                <w:sz w:val="20"/>
                <w:szCs w:val="20"/>
                <w:lang w:val="en-US" w:eastAsia="es-ES"/>
              </w:rPr>
              <w:t>0</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FD0319"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FD0319">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Goodwin</Author><Year>1986</Year><RecNum>30</RecNum><DisplayText>Goodwin and Johnson (1986)</DisplayText><record><rec-number>30</rec-number><foreign-keys><key app="EN" db-id="ptreaxee90drs7e00tmpz9fqx5p9t0ws2epe">30</key></foreign-keys><ref-type name="Journal Article">17</ref-type><contributors><authors><author>Goodwin, JM</author><author>Johnson, AG</author></authors></contributors><titles><title>Age, growth, and mortality of blue runner, Caranx crysos form the northern Gulf of Mexico</title><secondary-title>Northeast Gulf Sci</secondary-title></titles><periodical><full-title>Northeast Gulf Sci</full-title></periodical><pages>107-114</pages><volume>8</volume><dates><year>1986</year></dates><urls></urls></record></Cite></EndNote>]]></w:instrText>
            </w:r>
            <w:r>
              <w:rPr>
                <w:rFonts w:ascii="Times New Roman" w:eastAsia="Times New Roman" w:hAnsi="Times New Roman" w:cs="Times New Roman"/>
                <w:sz w:val="20"/>
                <w:szCs w:val="20"/>
                <w:lang w:val="en-US" w:eastAsia="es-ES"/>
              </w:rPr>
              <w:fldChar w:fldCharType="separate"/>
            </w:r>
            <w:hyperlink w:anchor="_ENREF_106" w:tooltip="Goodwin, 1986 #30" w:history="1">
              <w:r>
                <w:rPr>
                  <w:rFonts w:ascii="Times New Roman" w:eastAsia="Times New Roman" w:hAnsi="Times New Roman" w:cs="Times New Roman"/>
                  <w:noProof/>
                  <w:sz w:val="20"/>
                  <w:szCs w:val="20"/>
                  <w:lang w:val="en-US" w:eastAsia="es-ES"/>
                </w:rPr>
                <w:t>Goodwin and Johnson (1986</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Reuben</Author><Year>1992</Year><RecNum>2</RecNum><DisplayText>Reuben et al. (1992)</DisplayText><record><rec-number>2</rec-number><foreign-keys><key app="EN" db-id="ptreaxee90drs7e00tmpz9fqx5p9t0ws2epe">2</key></foreign-keys><ref-type name="Journal Article">17</ref-type><contributors><authors><author>Reuben, S</author><author>Mohamad Kasim, H</author><author>Sivakami, S</author><author>Nair, PN</author><author>Kurup, KN</author><author>Sivadas, M</author><author>Noble, A</author><author>Nair, KV</author><author>Raje, SG</author></authors></contributors><titles><title>Fishery, biology and stock assessment of carangid resources from the Indian seas</title><secondary-title>Indian Journal of Fisheries</secondary-title></titles><periodical><full-title>Indian Journal of Fisheries</full-title></periodical><pages>195-234</pages><volume>39</volume><number>3,4</number><dates><year>1992</year></dates><urls></urls></record></Cite></EndNote>]]></w:instrText>
            </w:r>
            <w:r>
              <w:rPr>
                <w:rFonts w:ascii="Times New Roman" w:eastAsia="Times New Roman" w:hAnsi="Times New Roman" w:cs="Times New Roman"/>
                <w:sz w:val="20"/>
                <w:szCs w:val="20"/>
                <w:lang w:val="en-US" w:eastAsia="es-ES"/>
              </w:rPr>
              <w:fldChar w:fldCharType="separate"/>
            </w:r>
            <w:hyperlink w:anchor="_ENREF_218" w:tooltip="Reuben, 1992 #2" w:history="1">
              <w:r>
                <w:rPr>
                  <w:rFonts w:ascii="Times New Roman" w:eastAsia="Times New Roman" w:hAnsi="Times New Roman" w:cs="Times New Roman"/>
                  <w:noProof/>
                  <w:sz w:val="20"/>
                  <w:szCs w:val="20"/>
                  <w:lang w:val="en-US" w:eastAsia="es-ES"/>
                </w:rPr>
                <w:t>Reuben et al. (1992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Allam</Author><Year>2004</Year><RecNum>19</RecNum><DisplayText>Allam et al. (2004)</DisplayText><record><rec-number>19</rec-number><foreign-keys><key app="EN" db-id="ptreaxee90drs7e00tmpz9fqx5p9t0ws2epe">19</key></foreign-keys><ref-type name="Journal Article">17</ref-type><contributors><authors><author>Allam, SOHAIR M</author><author>Faltas, SAMIR N</author><author>Ragheb, EVELYN</author></authors></contributors><titles><title>Age and growth of barracudas in the Egyptian Mediterranean waters</title><secondary-title>Egyptian Journal of Aquatic Research</secondary-title></titles><periodical><full-title>Egyptian Journal of Aquatic Research</full-title></periodical><pages>281-289</pages><volume>30</volume><dates><year>2004</year></dates><urls></urls></record></Cite></EndNote>]]></w:instrText>
            </w:r>
            <w:r>
              <w:rPr>
                <w:rFonts w:ascii="Times New Roman" w:eastAsia="Times New Roman" w:hAnsi="Times New Roman" w:cs="Times New Roman"/>
                <w:sz w:val="20"/>
                <w:szCs w:val="20"/>
                <w:lang w:val="en-US" w:eastAsia="es-ES"/>
              </w:rPr>
              <w:fldChar w:fldCharType="separate"/>
            </w:r>
            <w:hyperlink w:anchor="_ENREF_7" w:tooltip="Allam, 2004 #19" w:history="1">
              <w:r>
                <w:rPr>
                  <w:rFonts w:ascii="Times New Roman" w:eastAsia="Times New Roman" w:hAnsi="Times New Roman" w:cs="Times New Roman"/>
                  <w:noProof/>
                  <w:sz w:val="20"/>
                  <w:szCs w:val="20"/>
                  <w:lang w:val="en-US" w:eastAsia="es-ES"/>
                </w:rPr>
                <w:t>Allam et al. (2004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D7253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EC0041"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EC0041">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Taskavak</Author><Year>2001</Year><RecNum>3</RecNum><DisplayText>Taskavak and Bilecenoglu (2001)</DisplayText><record><rec-number>3</rec-number><foreign-keys><key app="EN" db-id="ptreaxee90drs7e00tmpz9fqx5p9t0ws2epe">3</key></foreign-keys><ref-type name="Journal Article">17</ref-type><contributors><authors><author>Taskavak, Ertan</author><author>Bilecenoglu, Murat</author></authors></contributors><titles><title>Length–weight relationships for 18 Lessepsian (Red Sea) immigrant fish species from the eastern Mediterranean coast of Turkey</title><secondary-title>Journal of the Marine Biological Association of the UK</secondary-title></titles><periodical><full-title>Journal of the Marine Biological Association of the UK</full-title></periodical><pages>895-896</pages><volume>81</volume><number>05</number><dates><year>2001</year></dates><isbn>1469-7769</isbn><urls></urls></record></Cite></EndNote>]]></w:instrText>
            </w:r>
            <w:r>
              <w:rPr>
                <w:rFonts w:ascii="Times New Roman" w:eastAsia="Times New Roman" w:hAnsi="Times New Roman" w:cs="Times New Roman"/>
                <w:sz w:val="20"/>
                <w:szCs w:val="20"/>
                <w:lang w:val="en-US" w:eastAsia="es-ES"/>
              </w:rPr>
              <w:fldChar w:fldCharType="separate"/>
            </w:r>
            <w:hyperlink w:anchor="_ENREF_246" w:tooltip="Taskavak, 2001 #3" w:history="1">
              <w:r>
                <w:rPr>
                  <w:rFonts w:ascii="Times New Roman" w:eastAsia="Times New Roman" w:hAnsi="Times New Roman" w:cs="Times New Roman"/>
                  <w:noProof/>
                  <w:sz w:val="20"/>
                  <w:szCs w:val="20"/>
                  <w:lang w:val="en-US" w:eastAsia="es-ES"/>
                </w:rPr>
                <w:t>Taskavak and Bilecenoglu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Gökçe</Author><Year>2009</Year><RecNum>31</RecNum><DisplayText>Gökçe et al. (2009)</DisplayText><record><rec-number>31</rec-number><foreign-keys><key app="EN" db-id="ptreaxee90drs7e00tmpz9fqx5p9t0ws2epe">31</key></foreign-keys><ref-type name="Journal Article">17</ref-type><contributors><authors><author>Gökçe, Gökhan</author><author>Cekic, Mustafa</author><author>Filiz, Halit</author></authors></contributors><titles><title>Length-weight relationships of marine fishes off Yumurtalık coast (İskenderun Bay), Turkey</title><secondary-title>Turkish Journal of Zoology</secondary-title></titles><periodical><full-title>Turkish Journal of Zoology</full-title></periodical><pages>101-104</pages><volume>34</volume><number>1</number><dates><year>2009</year></dates><isbn>1300-0179</isbn><urls></urls></record></Cite></EndNote>]]></w:instrText>
            </w:r>
            <w:r>
              <w:rPr>
                <w:rFonts w:ascii="Times New Roman" w:eastAsia="Times New Roman" w:hAnsi="Times New Roman" w:cs="Times New Roman"/>
                <w:sz w:val="20"/>
                <w:szCs w:val="20"/>
                <w:lang w:val="en-US" w:eastAsia="es-ES"/>
              </w:rPr>
              <w:fldChar w:fldCharType="separate"/>
            </w:r>
            <w:hyperlink w:anchor="_ENREF_96" w:tooltip="Gökçe, 2009 #31" w:history="1">
              <w:r>
                <w:rPr>
                  <w:rFonts w:ascii="Times New Roman" w:eastAsia="Times New Roman" w:hAnsi="Times New Roman" w:cs="Times New Roman"/>
                  <w:noProof/>
                  <w:sz w:val="20"/>
                  <w:szCs w:val="20"/>
                  <w:lang w:val="en-US" w:eastAsia="es-ES"/>
                </w:rPr>
                <w:t>Gökçe et al. (2009</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Sley</Author><Year>2009</Year><RecNum>265</RecNum><DisplayText>Sley et al. (2009)</DisplayText><record><rec-number>265</rec-number><foreign-keys><key app="EN" db-id="ptreaxee90drs7e00tmpz9fqx5p9t0ws2epe">265</key></foreign-keys><ref-type name="Journal Article">17</ref-type><contributors><authors><author>Sley, Ayda</author><author>Jarboui, Othman</author><author>Ghorbel, Mohamed</author><author>Bouain, Abderrahmen</author></authors></contributors><titles><title>Food and feeding habits of Caranx crysos from the Gulf of Gabes (Tunisia)</title><secondary-title>Journal of the Marine Biological Association of the United Kingdom</secondary-title></titles><periodical><full-title>Journal of the Marine Biological Association of the United Kingdom</full-title></periodical><pages>1375-1380</pages><volume>89</volume><number>07</number><dates><year>2009</year></dates><isbn>1469-7769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38" w:tooltip="Sley, 2009 #265" w:history="1">
              <w:r>
                <w:rPr>
                  <w:rFonts w:ascii="Times New Roman" w:eastAsia="Times New Roman" w:hAnsi="Times New Roman" w:cs="Times New Roman"/>
                  <w:noProof/>
                  <w:color w:val="000000"/>
                  <w:sz w:val="20"/>
                  <w:szCs w:val="20"/>
                  <w:lang w:val="en-US" w:eastAsia="es-ES"/>
                </w:rPr>
                <w:t>Sley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Kalogirou</Author><Year>2012</Year><RecNum>591</RecNum><DisplayText>Kalogirou et al. (2012)</DisplayText><record><rec-number>591</rec-number><foreign-keys><key app="EN" db-id="ptreaxee90drs7e00tmpz9fqx5p9t0ws2epe">591</key></foreign-keys><ref-type name="Journal Article">17</ref-type><contributors><authors><author>Kalogirou, S</author><author>Mittermayer, F</author><author>Pihl, L</author><author>Wennhage, H</author></authors></contributors><titles><title>Feeding ecology of indigenous and non]]></w:instrText>
            </w:r>
            <w:r>
              <w:rPr>
                <w:rFonts w:ascii="Cambria Math" w:eastAsia="Times New Roman" w:hAnsi="Cambria Math" w:cs="Cambria Math"/>
                <w:color w:val="000000"/>
                <w:sz w:val="20"/>
                <w:szCs w:val="20"/>
                <w:lang w:val="en-US" w:eastAsia="es-ES"/>
              </w:rPr>
              <w:instrText>‐</w:instrText>
            </w:r>
            <w:r>
              <w:rPr>
                <w:rFonts w:ascii="Times New Roman" w:eastAsia="Times New Roman" w:hAnsi="Times New Roman" w:cs="Times New Roman"/>
                <w:color w:val="000000"/>
                <w:sz w:val="20"/>
                <w:szCs w:val="20"/>
                <w:lang w:val="en-US" w:eastAsia="es-ES"/>
              </w:rPr>
              <w:instrText><![CDATA[indigenous fish species within the family Sphyraenidae</title><secondary-title>Journal of Fish Biology</secondary-title></titles><periodical><full-title>Journal of Fish Biology</full-title></periodical><pages>2528-2548</pages><volume>80</volume><number>7</number><dates><year>2012</year></dates><isbn>1095-8649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30" w:tooltip="Kalogirou, 2012 #591" w:history="1">
              <w:r>
                <w:rPr>
                  <w:rFonts w:ascii="Times New Roman" w:eastAsia="Times New Roman" w:hAnsi="Times New Roman" w:cs="Times New Roman"/>
                  <w:noProof/>
                  <w:color w:val="000000"/>
                  <w:sz w:val="20"/>
                  <w:szCs w:val="20"/>
                  <w:lang w:val="en-US" w:eastAsia="es-ES"/>
                </w:rPr>
                <w:t>Kalogirou et al.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 xml:space="preserve">35. </w:t>
            </w:r>
            <w:r w:rsidR="002D0995">
              <w:rPr>
                <w:rFonts w:ascii="Times New Roman" w:eastAsia="Times New Roman" w:hAnsi="Times New Roman" w:cs="Times New Roman"/>
                <w:bCs w:val="0"/>
                <w:color w:val="000000"/>
                <w:sz w:val="20"/>
                <w:szCs w:val="20"/>
                <w:lang w:val="en-US" w:eastAsia="es-ES"/>
              </w:rPr>
              <w:t>Alien</w:t>
            </w:r>
            <w:r w:rsidRPr="00D40465">
              <w:rPr>
                <w:rFonts w:ascii="Times New Roman" w:eastAsia="Times New Roman" w:hAnsi="Times New Roman" w:cs="Times New Roman"/>
                <w:bCs w:val="0"/>
                <w:color w:val="000000"/>
                <w:sz w:val="20"/>
                <w:szCs w:val="20"/>
                <w:lang w:val="en-US" w:eastAsia="es-ES"/>
              </w:rPr>
              <w:t xml:space="preserve"> medium pelagic fishes</w:t>
            </w:r>
            <w:r>
              <w:rPr>
                <w:rFonts w:ascii="Times New Roman" w:eastAsia="Times New Roman" w:hAnsi="Times New Roman" w:cs="Times New Roman"/>
                <w:b w:val="0"/>
                <w:bCs w:val="0"/>
                <w:color w:val="000000"/>
                <w:sz w:val="20"/>
                <w:szCs w:val="20"/>
                <w:lang w:val="en-US" w:eastAsia="es-ES"/>
              </w:rPr>
              <w:t xml:space="preserve"> (</w:t>
            </w:r>
            <w:proofErr w:type="spellStart"/>
            <w:r>
              <w:rPr>
                <w:rFonts w:ascii="Times New Roman" w:eastAsia="Times New Roman" w:hAnsi="Times New Roman" w:cs="Times New Roman"/>
                <w:b w:val="0"/>
                <w:bCs w:val="0"/>
                <w:i/>
                <w:color w:val="000000"/>
                <w:sz w:val="20"/>
                <w:szCs w:val="20"/>
                <w:lang w:val="en-US" w:eastAsia="es-ES"/>
              </w:rPr>
              <w:t>Decapte</w:t>
            </w:r>
            <w:r w:rsidRPr="00F15124">
              <w:rPr>
                <w:rFonts w:ascii="Times New Roman" w:eastAsia="Times New Roman" w:hAnsi="Times New Roman" w:cs="Times New Roman"/>
                <w:b w:val="0"/>
                <w:bCs w:val="0"/>
                <w:i/>
                <w:color w:val="000000"/>
                <w:sz w:val="20"/>
                <w:szCs w:val="20"/>
                <w:lang w:val="en-US" w:eastAsia="es-ES"/>
              </w:rPr>
              <w:t>rus</w:t>
            </w:r>
            <w:proofErr w:type="spellEnd"/>
            <w:r w:rsidRPr="00F15124">
              <w:rPr>
                <w:rFonts w:ascii="Times New Roman" w:eastAsia="Times New Roman" w:hAnsi="Times New Roman" w:cs="Times New Roman"/>
                <w:b w:val="0"/>
                <w:bCs w:val="0"/>
                <w:i/>
                <w:color w:val="000000"/>
                <w:sz w:val="20"/>
                <w:szCs w:val="20"/>
                <w:lang w:val="en-US" w:eastAsia="es-ES"/>
              </w:rPr>
              <w:t xml:space="preserve"> </w:t>
            </w:r>
            <w:proofErr w:type="spellStart"/>
            <w:r w:rsidRPr="00F15124">
              <w:rPr>
                <w:rFonts w:ascii="Times New Roman" w:eastAsia="Times New Roman" w:hAnsi="Times New Roman" w:cs="Times New Roman"/>
                <w:b w:val="0"/>
                <w:bCs w:val="0"/>
                <w:i/>
                <w:color w:val="000000"/>
                <w:sz w:val="20"/>
                <w:szCs w:val="20"/>
                <w:lang w:val="en-US" w:eastAsia="es-ES"/>
              </w:rPr>
              <w:t>ru</w:t>
            </w:r>
            <w:r>
              <w:rPr>
                <w:rFonts w:ascii="Times New Roman" w:eastAsia="Times New Roman" w:hAnsi="Times New Roman" w:cs="Times New Roman"/>
                <w:b w:val="0"/>
                <w:bCs w:val="0"/>
                <w:i/>
                <w:color w:val="000000"/>
                <w:sz w:val="20"/>
                <w:szCs w:val="20"/>
                <w:lang w:val="en-US" w:eastAsia="es-ES"/>
              </w:rPr>
              <w:t>s</w:t>
            </w:r>
            <w:r w:rsidRPr="00F15124">
              <w:rPr>
                <w:rFonts w:ascii="Times New Roman" w:eastAsia="Times New Roman" w:hAnsi="Times New Roman" w:cs="Times New Roman"/>
                <w:b w:val="0"/>
                <w:bCs w:val="0"/>
                <w:i/>
                <w:color w:val="000000"/>
                <w:sz w:val="20"/>
                <w:szCs w:val="20"/>
                <w:lang w:val="en-US" w:eastAsia="es-ES"/>
              </w:rPr>
              <w:t>selli</w:t>
            </w:r>
            <w:proofErr w:type="spellEnd"/>
            <w:r w:rsidRPr="00F15124">
              <w:rPr>
                <w:rFonts w:ascii="Times New Roman" w:eastAsia="Times New Roman" w:hAnsi="Times New Roman" w:cs="Times New Roman"/>
                <w:b w:val="0"/>
                <w:bCs w:val="0"/>
                <w:i/>
                <w:color w:val="000000"/>
                <w:sz w:val="20"/>
                <w:szCs w:val="20"/>
                <w:lang w:val="en-US" w:eastAsia="es-ES"/>
              </w:rPr>
              <w:t xml:space="preserve"> </w:t>
            </w:r>
            <w:r w:rsidRPr="00377D9E">
              <w:rPr>
                <w:rFonts w:ascii="Times New Roman" w:eastAsia="Times New Roman" w:hAnsi="Times New Roman" w:cs="Times New Roman"/>
                <w:b w:val="0"/>
                <w:bCs w:val="0"/>
                <w:color w:val="000000"/>
                <w:sz w:val="20"/>
                <w:szCs w:val="20"/>
                <w:lang w:val="en-US" w:eastAsia="es-ES"/>
              </w:rPr>
              <w:t>and</w:t>
            </w:r>
            <w:r w:rsidRPr="00F15124">
              <w:rPr>
                <w:rFonts w:ascii="Times New Roman" w:eastAsia="Times New Roman" w:hAnsi="Times New Roman" w:cs="Times New Roman"/>
                <w:b w:val="0"/>
                <w:bCs w:val="0"/>
                <w:i/>
                <w:color w:val="000000"/>
                <w:sz w:val="20"/>
                <w:szCs w:val="20"/>
                <w:lang w:val="en-US" w:eastAsia="es-ES"/>
              </w:rPr>
              <w:t xml:space="preserve"> </w:t>
            </w:r>
            <w:proofErr w:type="spellStart"/>
            <w:r w:rsidRPr="00F15124">
              <w:rPr>
                <w:rFonts w:ascii="Times New Roman" w:eastAsia="Times New Roman" w:hAnsi="Times New Roman" w:cs="Times New Roman"/>
                <w:b w:val="0"/>
                <w:bCs w:val="0"/>
                <w:i/>
                <w:color w:val="000000"/>
                <w:sz w:val="20"/>
                <w:szCs w:val="20"/>
                <w:lang w:val="en-US" w:eastAsia="es-ES"/>
              </w:rPr>
              <w:t>Fistularia</w:t>
            </w:r>
            <w:proofErr w:type="spellEnd"/>
            <w:r w:rsidRPr="00F15124">
              <w:rPr>
                <w:rFonts w:ascii="Times New Roman" w:eastAsia="Times New Roman" w:hAnsi="Times New Roman" w:cs="Times New Roman"/>
                <w:b w:val="0"/>
                <w:bCs w:val="0"/>
                <w:i/>
                <w:color w:val="000000"/>
                <w:sz w:val="20"/>
                <w:szCs w:val="20"/>
                <w:lang w:val="en-US" w:eastAsia="es-ES"/>
              </w:rPr>
              <w:t xml:space="preserve"> </w:t>
            </w:r>
            <w:proofErr w:type="spellStart"/>
            <w:r w:rsidRPr="00F15124">
              <w:rPr>
                <w:rFonts w:ascii="Times New Roman" w:eastAsia="Times New Roman" w:hAnsi="Times New Roman" w:cs="Times New Roman"/>
                <w:b w:val="0"/>
                <w:bCs w:val="0"/>
                <w:i/>
                <w:color w:val="000000"/>
                <w:sz w:val="20"/>
                <w:szCs w:val="20"/>
                <w:lang w:val="en-US" w:eastAsia="es-ES"/>
              </w:rPr>
              <w:t>commersonii</w:t>
            </w:r>
            <w:proofErr w:type="spellEnd"/>
            <w:r>
              <w:rPr>
                <w:rFonts w:ascii="Times New Roman" w:eastAsia="Times New Roman" w:hAnsi="Times New Roman" w:cs="Times New Roman"/>
                <w:b w:val="0"/>
                <w:bCs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094613"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eastAsia="Times New Roman" w:hAnsi="Times New Roman" w:cs="Times New Roman"/>
                <w:color w:val="000000"/>
                <w:sz w:val="20"/>
                <w:szCs w:val="20"/>
                <w:lang w:val="en-US" w:eastAsia="es-ES"/>
              </w:rPr>
              <w:t xml:space="preserve">Estimated by EE </w:t>
            </w:r>
            <w:r>
              <w:rPr>
                <w:rFonts w:ascii="Times New Roman" w:eastAsia="Times New Roman" w:hAnsi="Times New Roman" w:cs="Times New Roman"/>
                <w:color w:val="000000"/>
                <w:sz w:val="20"/>
                <w:szCs w:val="20"/>
                <w:lang w:eastAsia="es-ES"/>
              </w:rPr>
              <w:t>= 0.90</w:t>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Reuben</Author><Year>1992</Year><RecNum>2</RecNum><DisplayText>Reuben et al. (1992)</DisplayText><record><rec-number>2</rec-number><foreign-keys><key app="EN" db-id="ptreaxee90drs7e00tmpz9fqx5p9t0ws2epe">2</key></foreign-keys><ref-type name="Journal Article">17</ref-type><contributors><authors><author>Reuben, S</author><author>Mohamad Kasim, H</author><author>Sivakami, S</author><author>Nair, PN</author><author>Kurup, KN</author><author>Sivadas, M</author><author>Noble, A</author><author>Nair, KV</author><author>Raje, SG</author></authors></contributors><titles><title>Fishery, biology and stock assessment of carangid resources from the Indian seas</title><secondary-title>Indian Journal of Fisheries</secondary-title></titles><periodical><full-title>Indian Journal of Fisheries</full-title></periodical><pages>195-234</pages><volume>39</volume><number>3,4</number><dates><year>1992</year></dates><urls></urls></record></Cite></EndNote>]]></w:instrText>
            </w:r>
            <w:r>
              <w:rPr>
                <w:rFonts w:ascii="Times New Roman" w:eastAsia="Times New Roman" w:hAnsi="Times New Roman" w:cs="Times New Roman"/>
                <w:sz w:val="20"/>
                <w:szCs w:val="20"/>
                <w:lang w:val="en-US" w:eastAsia="es-ES"/>
              </w:rPr>
              <w:fldChar w:fldCharType="separate"/>
            </w:r>
            <w:hyperlink w:anchor="_ENREF_218" w:tooltip="Reuben, 1992 #2" w:history="1">
              <w:r>
                <w:rPr>
                  <w:rFonts w:ascii="Times New Roman" w:eastAsia="Times New Roman" w:hAnsi="Times New Roman" w:cs="Times New Roman"/>
                  <w:noProof/>
                  <w:sz w:val="20"/>
                  <w:szCs w:val="20"/>
                  <w:lang w:val="en-US" w:eastAsia="es-ES"/>
                </w:rPr>
                <w:t>Reuben et al. (1992</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FA5570"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FA5570">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80CE6">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2013</Year><RecNum>792</RecNum><DisplayText>Edelist et al. (2013c)</DisplayText><record><rec-number>792</rec-number><foreign-keys><key app="EN" db-id="ptreaxee90drs7e00tmpz9fqx5p9t0ws2epe">792</key></foreign-keys><ref-type name="Report">27</ref-type><contributors><authors><author>Edelist, D</author><author>Spanier, E</author><author>Golani, D</author></authors></contributors><titles><title>Ecological indicators for overfishing in Israel&apos;s trawl fishery</title></titles><dates><year>2013</year></dates><pub-location>Haifa</pub-location><publisher>University of Haifa</publisher><urls></urls></record></Cite></EndNote>]]></w:instrText>
            </w:r>
            <w:r>
              <w:rPr>
                <w:rFonts w:ascii="Times New Roman" w:eastAsia="Times New Roman" w:hAnsi="Times New Roman" w:cs="Times New Roman"/>
                <w:sz w:val="20"/>
                <w:szCs w:val="20"/>
                <w:lang w:val="en-US" w:eastAsia="es-ES"/>
              </w:rPr>
              <w:fldChar w:fldCharType="separate"/>
            </w:r>
            <w:hyperlink w:anchor="_ENREF_78" w:tooltip="Edelist, 2013 #792" w:history="1">
              <w:r>
                <w:rPr>
                  <w:rFonts w:ascii="Times New Roman" w:eastAsia="Times New Roman" w:hAnsi="Times New Roman" w:cs="Times New Roman"/>
                  <w:noProof/>
                  <w:sz w:val="20"/>
                  <w:szCs w:val="20"/>
                  <w:lang w:val="en-US" w:eastAsia="es-ES"/>
                </w:rPr>
                <w:t>Edelist et al. (2013c</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tabs>
                <w:tab w:val="left" w:pos="7322"/>
              </w:tabs>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Bariche</Author><Year>2009</Year><RecNum>224</RecNum><DisplayText>Bariche et al. (2009)</DisplayText><record><rec-number>224</rec-number><foreign-keys><key app="EN" db-id="ptreaxee90drs7e00tmpz9fqx5p9t0ws2epe">224</key></foreign-keys><ref-type name="Journal Article">17</ref-type><contributors><authors><author>Bariche, M</author><author>Alwan, N</author><author>El]]></w:instrText>
            </w:r>
            <w:r>
              <w:rPr>
                <w:rFonts w:ascii="Cambria Math" w:eastAsia="Times New Roman" w:hAnsi="Cambria Math" w:cs="Cambria Math"/>
                <w:color w:val="000000"/>
                <w:sz w:val="20"/>
                <w:szCs w:val="20"/>
                <w:lang w:val="en-US" w:eastAsia="es-ES"/>
              </w:rPr>
              <w:instrText>‐</w:instrText>
            </w:r>
            <w:r>
              <w:rPr>
                <w:rFonts w:ascii="Times New Roman" w:eastAsia="Times New Roman" w:hAnsi="Times New Roman" w:cs="Times New Roman"/>
                <w:color w:val="000000"/>
                <w:sz w:val="20"/>
                <w:szCs w:val="20"/>
                <w:lang w:val="en-US" w:eastAsia="es-ES"/>
              </w:rPr>
              <w:instrText><![CDATA[Assi, H</author><author>Zurayk, R</author></authors></contributors><titles><title>Diet composition of the Lessepsian bluespotted cornetfish Fistularia commersonii in the eastern Mediterranean</title><secondary-title>Journal of Applied Ichthyology</secondary-title></titles><periodical><full-title>Journal of Applied Ichthyology</full-title></periodical><pages>460-465</pages><volume>25</volume><number>4</number><dates><year>2009</year></dates><isbn>1439-0426</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8" w:tooltip="Bariche, 2009 #224" w:history="1">
              <w:r>
                <w:rPr>
                  <w:rFonts w:ascii="Times New Roman" w:eastAsia="Times New Roman" w:hAnsi="Times New Roman" w:cs="Times New Roman"/>
                  <w:noProof/>
                  <w:color w:val="000000"/>
                  <w:sz w:val="20"/>
                  <w:szCs w:val="20"/>
                  <w:lang w:val="en-US" w:eastAsia="es-ES"/>
                </w:rPr>
                <w:t>Bariche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Lee</Author><Year>2011</Year><RecNum>820</RecNum><DisplayText>Lee (2011)</DisplayText><record><rec-number>820</rec-number><foreign-keys><key app="EN" db-id="ptreaxee90drs7e00tmpz9fqx5p9t0ws2epe">820</key></foreign-keys><ref-type name="Thesis">32</ref-type><contributors><authors><author>Lee, R</author></authors></contributors><titles><title>Resource utilization by Indigenouse and Migrant fish species in the Eastern Mediterranean</title></titles><pages>113</pages><dates><year>2011</year></dates><pub-location>Tel Aviv</pub-location><publisher>Department of Zoology, University of Tel Aviv</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150" w:tooltip="Lee, 2011 #820" w:history="1">
              <w:r>
                <w:rPr>
                  <w:rFonts w:ascii="Times New Roman" w:eastAsia="Times New Roman" w:hAnsi="Times New Roman" w:cs="Times New Roman"/>
                  <w:noProof/>
                  <w:color w:val="000000"/>
                  <w:sz w:val="20"/>
                  <w:szCs w:val="20"/>
                  <w:lang w:val="en-US" w:eastAsia="es-ES"/>
                </w:rPr>
                <w:t>Lee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ab/>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36. Large pelagic fishes</w:t>
            </w:r>
            <w:r>
              <w:rPr>
                <w:rFonts w:ascii="Times New Roman" w:eastAsia="Times New Roman" w:hAnsi="Times New Roman" w:cs="Times New Roman"/>
                <w:b w:val="0"/>
                <w:bCs w:val="0"/>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Euthynnus</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alle</w:t>
            </w:r>
            <w:r>
              <w:rPr>
                <w:rFonts w:ascii="Times New Roman" w:eastAsia="Times New Roman" w:hAnsi="Times New Roman" w:cs="Times New Roman"/>
                <w:b w:val="0"/>
                <w:bCs w:val="0"/>
                <w:i/>
                <w:color w:val="000000"/>
                <w:sz w:val="20"/>
                <w:szCs w:val="20"/>
                <w:lang w:val="en-US" w:eastAsia="es-ES"/>
              </w:rPr>
              <w:t>t</w:t>
            </w:r>
            <w:r w:rsidRPr="00377D9E">
              <w:rPr>
                <w:rFonts w:ascii="Times New Roman" w:eastAsia="Times New Roman" w:hAnsi="Times New Roman" w:cs="Times New Roman"/>
                <w:b w:val="0"/>
                <w:bCs w:val="0"/>
                <w:i/>
                <w:color w:val="000000"/>
                <w:sz w:val="20"/>
                <w:szCs w:val="20"/>
                <w:lang w:val="en-US" w:eastAsia="es-ES"/>
              </w:rPr>
              <w:t>teratus</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Seriola</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dumerili</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Scomberomorus</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commerson</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Xiphias</w:t>
            </w:r>
            <w:proofErr w:type="spellEnd"/>
            <w:r w:rsidRPr="00377D9E">
              <w:rPr>
                <w:rFonts w:ascii="Times New Roman" w:eastAsia="Times New Roman" w:hAnsi="Times New Roman" w:cs="Times New Roman"/>
                <w:b w:val="0"/>
                <w:bCs w:val="0"/>
                <w:i/>
                <w:color w:val="000000"/>
                <w:sz w:val="20"/>
                <w:szCs w:val="20"/>
                <w:lang w:val="en-US" w:eastAsia="es-ES"/>
              </w:rPr>
              <w:t xml:space="preserve"> gladius </w:t>
            </w:r>
            <w:r w:rsidRPr="00377D9E">
              <w:rPr>
                <w:rFonts w:ascii="Times New Roman" w:eastAsia="Times New Roman" w:hAnsi="Times New Roman" w:cs="Times New Roman"/>
                <w:b w:val="0"/>
                <w:bCs w:val="0"/>
                <w:color w:val="000000"/>
                <w:sz w:val="20"/>
                <w:szCs w:val="20"/>
                <w:lang w:val="en-US" w:eastAsia="es-ES"/>
              </w:rPr>
              <w:t>and</w:t>
            </w:r>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Thunnus</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thynnus</w:t>
            </w:r>
            <w:proofErr w:type="spellEnd"/>
            <w:r>
              <w:rPr>
                <w:rFonts w:ascii="Times New Roman" w:eastAsia="Times New Roman" w:hAnsi="Times New Roman" w:cs="Times New Roman"/>
                <w:b w:val="0"/>
                <w:bCs w:val="0"/>
                <w:color w:val="000000"/>
                <w:sz w:val="20"/>
                <w:szCs w:val="20"/>
                <w:lang w:val="en-US" w:eastAsia="es-ES"/>
              </w:rPr>
              <w:t>)</w:t>
            </w:r>
          </w:p>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ICCAT</Author><Year>2014</Year><RecNum>989</RecNum><DisplayText>ICCAT (2014a)</DisplayText><record><rec-number>989</rec-number><foreign-keys><key app="EN" db-id="ptreaxee90drs7e00tmpz9fqx5p9t0ws2epe">989</key></foreign-keys><ref-type name="Journal Article">17</ref-type><contributors><authors><author>ICCAT</author></authors></contributors><titles><title>Report of the 2014 Atlantic Bluefin Tuna Stock Assessment Session</title></titles><dates><year>2014</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15" w:tooltip="ICCAT, 2014 #989" w:history="1">
              <w:r>
                <w:rPr>
                  <w:rFonts w:ascii="Times New Roman" w:eastAsia="Times New Roman" w:hAnsi="Times New Roman" w:cs="Times New Roman"/>
                  <w:noProof/>
                  <w:color w:val="000000"/>
                  <w:sz w:val="20"/>
                  <w:szCs w:val="20"/>
                  <w:lang w:val="en-US" w:eastAsia="es-ES"/>
                </w:rPr>
                <w:t>ICCAT (2014a</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ICCAT</Author><Year>2014</Year><RecNum>990</RecNum><DisplayText>ICCAT (2014b)</DisplayText><record><rec-number>990</rec-number><foreign-keys><key app="EN" db-id="ptreaxee90drs7e00tmpz9fqx5p9t0ws2epe">990</key></foreign-keys><ref-type name="Journal Article">17</ref-type><contributors><authors><author>ICCAT</author></authors></contributors><titles><title>Report of the 2014 ICCAT Mediterranean Swordfish Stock Assessment Meeting</title></titles><dates><year>2014</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16" w:tooltip="ICCAT, 2014 #990" w:history="1">
              <w:r>
                <w:rPr>
                  <w:rFonts w:ascii="Times New Roman" w:eastAsia="Times New Roman" w:hAnsi="Times New Roman" w:cs="Times New Roman"/>
                  <w:noProof/>
                  <w:color w:val="000000"/>
                  <w:sz w:val="20"/>
                  <w:szCs w:val="20"/>
                  <w:lang w:val="en-US" w:eastAsia="es-ES"/>
                </w:rPr>
                <w:t>ICCAT (2014b</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FA557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97249F"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5671D4">
              <w:rPr>
                <w:rFonts w:ascii="Times New Roman" w:eastAsia="Times New Roman" w:hAnsi="Times New Roman" w:cs="Times New Roman"/>
                <w:sz w:val="20"/>
                <w:szCs w:val="20"/>
                <w:lang w:val="en-US" w:eastAsia="es-ES"/>
              </w:rPr>
              <w:t>Z=F+M; M= empirical equation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Pauly</Author><Year>1980</Year><RecNum>376</RecNum><DisplayText>Pauly (1980)</DisplayText><record><rec-number>376</rec-number><foreign-keys><key app="EN" db-id="ptreaxee90drs7e00tmpz9fqx5p9t0ws2epe">376</key></foreign-keys><ref-type name="Journal Article">17</ref-type><contributors><authors><author>Pauly, Daniel</author></authors></contributors><titles><title>On the interrelationships between natural mortality, growth parameters, and mean environmental temperature in 175 fish stocks</title><secondary-title>Journal du Conseil</secondary-title></titles><periodical><full-title>Journal du Conseil</full-title></periodical><pages>175-192</pages><volume>39</volume><number>2</number><dates><year>1980</year></dates><isbn>1054-3139</isbn><urls></urls></record></Cite></EndNote>]]></w:instrText>
            </w:r>
            <w:r>
              <w:rPr>
                <w:rFonts w:ascii="Times New Roman" w:eastAsia="Times New Roman" w:hAnsi="Times New Roman" w:cs="Times New Roman"/>
                <w:sz w:val="20"/>
                <w:szCs w:val="20"/>
                <w:lang w:val="en-US" w:eastAsia="es-ES"/>
              </w:rPr>
              <w:fldChar w:fldCharType="separate"/>
            </w:r>
            <w:hyperlink w:anchor="_ENREF_199" w:tooltip="Pauly, 1980 #376" w:history="1">
              <w:r>
                <w:rPr>
                  <w:rFonts w:ascii="Times New Roman" w:eastAsia="Times New Roman" w:hAnsi="Times New Roman" w:cs="Times New Roman"/>
                  <w:noProof/>
                  <w:sz w:val="20"/>
                  <w:szCs w:val="20"/>
                  <w:lang w:val="en-US" w:eastAsia="es-ES"/>
                </w:rPr>
                <w:t>Pauly (1980</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sidRPr="005671D4">
              <w:rPr>
                <w:rFonts w:ascii="Times New Roman" w:eastAsia="Times New Roman" w:hAnsi="Times New Roman" w:cs="Times New Roman"/>
                <w:sz w:val="20"/>
                <w:szCs w:val="20"/>
                <w:lang w:val="en-US" w:eastAsia="es-ES"/>
              </w:rPr>
              <w:t>L∞ and K from</w:t>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Kedidi</Author><Year>1994</Year><RecNum>386</RecNum><DisplayText>Kedidi et al. (1994)</DisplayText><record><rec-number>386</rec-number><foreign-keys><key app="EN" db-id="ptreaxee90drs7e00tmpz9fqx5p9t0ws2epe">386</key></foreign-keys><ref-type name="Journal Article">17</ref-type><contributors><authors><author>Kedidi, SM</author><author>Fita, NI</author><author>Abdulhadi, A</author></authors></contributors><titles><title>Population dynamics of the king seerfish Scomberomorus commerson along the Saudi Arabian Gulf coast</title></titles><dates><year>1994</year></dates><urls></urls></record></Cite></EndNote>]]></w:instrText>
            </w:r>
            <w:r>
              <w:rPr>
                <w:rFonts w:ascii="Times New Roman" w:eastAsia="Times New Roman" w:hAnsi="Times New Roman" w:cs="Times New Roman"/>
                <w:sz w:val="20"/>
                <w:szCs w:val="20"/>
                <w:lang w:val="en-US" w:eastAsia="es-ES"/>
              </w:rPr>
              <w:fldChar w:fldCharType="separate"/>
            </w:r>
            <w:hyperlink w:anchor="_ENREF_139" w:tooltip="Kedidi, 1994 #386" w:history="1">
              <w:r>
                <w:rPr>
                  <w:rFonts w:ascii="Times New Roman" w:eastAsia="Times New Roman" w:hAnsi="Times New Roman" w:cs="Times New Roman"/>
                  <w:noProof/>
                  <w:sz w:val="20"/>
                  <w:szCs w:val="20"/>
                  <w:lang w:val="en-US" w:eastAsia="es-ES"/>
                </w:rPr>
                <w:t>Kedidi et al. (1994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Kahraman</Author><Year>1998</Year><RecNum>388</RecNum><DisplayText>Kahraman and Oray (1998)</DisplayText><record><rec-number>388</rec-number><foreign-keys><key app="EN" db-id="ptreaxee90drs7e00tmpz9fqx5p9t0ws2epe">388</key></foreign-keys><ref-type name="Journal Article">17</ref-type><contributors><authors><author>Kahraman, Abdullah E</author><author>Oray, Isýk K</author></authors></contributors><titles><title>The determination of age and growth parameters of Atlantic little tunny Euthynnus alleteratus (Rafinesque, 1810) in Turkish waters</title><secondary-title>Col. Vol. Sci. Pap. ICCAT</secondary-title></titles><periodical><full-title>Col. Vol. Sci. Pap. ICCAT</full-title></periodical><pages>719-732</pages><volume>52</volume><dates><year>1998</year></dates><urls></urls></record></Cite></EndNote>]]></w:instrText>
            </w:r>
            <w:r>
              <w:rPr>
                <w:rFonts w:ascii="Times New Roman" w:eastAsia="Times New Roman" w:hAnsi="Times New Roman" w:cs="Times New Roman"/>
                <w:sz w:val="20"/>
                <w:szCs w:val="20"/>
                <w:lang w:val="en-US" w:eastAsia="es-ES"/>
              </w:rPr>
              <w:fldChar w:fldCharType="separate"/>
            </w:r>
            <w:hyperlink w:anchor="_ENREF_129" w:tooltip="Kahraman, 1998 #388" w:history="1">
              <w:r>
                <w:rPr>
                  <w:rFonts w:ascii="Times New Roman" w:eastAsia="Times New Roman" w:hAnsi="Times New Roman" w:cs="Times New Roman"/>
                  <w:noProof/>
                  <w:sz w:val="20"/>
                  <w:szCs w:val="20"/>
                  <w:lang w:val="en-US" w:eastAsia="es-ES"/>
                </w:rPr>
                <w:t>Kahraman and Oray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Aliçli</Author><Year>2001</Year><RecNum>389</RecNum><DisplayText>Aliçli and Oray (2001)</DisplayText><record><rec-number>389</rec-number><foreign-keys><key app="EN" db-id="ptreaxee90drs7e00tmpz9fqx5p9t0ws2epe">389</key></foreign-keys><ref-type name="Journal Article">17</ref-type><contributors><authors><author>Aliçli, T.Z.</author><author>Oray, IK</author></authors></contributors><titles><title>Age and growth of swordfish (Xiphias gladius L., 1758) in the eastern Mediterranean Sea</title><secondary-title>Col. Vol. Sci. Pap. ICCAT</secondary-title></titles><periodical><full-title>Col. Vol. Sci. Pap. ICCAT</full-title></periodical><pages>698-707</pages><volume>52</volume><number>2</number><dates><year>2001</year></dates><urls></urls></record></Cite></EndNote>]]></w:instrText>
            </w:r>
            <w:r>
              <w:rPr>
                <w:rFonts w:ascii="Times New Roman" w:eastAsia="Times New Roman" w:hAnsi="Times New Roman" w:cs="Times New Roman"/>
                <w:sz w:val="20"/>
                <w:szCs w:val="20"/>
                <w:lang w:val="en-US" w:eastAsia="es-ES"/>
              </w:rPr>
              <w:fldChar w:fldCharType="separate"/>
            </w:r>
            <w:hyperlink w:anchor="_ENREF_5" w:tooltip="Aliçli, 2001 #389" w:history="1">
              <w:r>
                <w:rPr>
                  <w:rFonts w:ascii="Times New Roman" w:eastAsia="Times New Roman" w:hAnsi="Times New Roman" w:cs="Times New Roman"/>
                  <w:noProof/>
                  <w:sz w:val="20"/>
                  <w:szCs w:val="20"/>
                  <w:lang w:val="en-US" w:eastAsia="es-ES"/>
                </w:rPr>
                <w:t>Aliçli and Oray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w:t>
            </w:r>
            <w:r w:rsidRPr="0097249F">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Karakulak</Author><Year>2001</Year><RecNum>390</RecNum><DisplayText>Karakulak and Oray (2001)</DisplayText><record><rec-number>390</rec-number><foreign-keys><key app="EN" db-id="ptreaxee90drs7e00tmpz9fqx5p9t0ws2epe">390</key></foreign-keys><ref-type name="Journal Article">17</ref-type><contributors><authors><author>Karakulak, FS</author><author>Oray, IK</author></authors></contributors><titles><title>Age et croissance du thon rouge (Thunnus thynnus L. 1758) peche de la mer Egee et de la mer Mediterranee en Turquie</title><secondary-title>Rapp. Comm. int. Mer Médit. </secondary-title></titles><periodical><full-title>Rapp. Comm. int. Mer Médit.</full-title></periodical><pages>284</pages><volume>36</volume><dates><year>2001</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136" w:tooltip="Karakulak, 2001 #390" w:history="1">
              <w:r>
                <w:rPr>
                  <w:rFonts w:ascii="Times New Roman" w:eastAsia="Times New Roman" w:hAnsi="Times New Roman" w:cs="Times New Roman"/>
                  <w:noProof/>
                  <w:color w:val="000000"/>
                  <w:sz w:val="20"/>
                  <w:szCs w:val="20"/>
                  <w:lang w:val="en-US" w:eastAsia="es-ES"/>
                </w:rPr>
                <w:t>Karakulak and Oray (2001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Kozul</Author><Year>2001</Year><RecNum>69</RecNum><DisplayText>Kozul et al. (2001)</DisplayText><record><rec-number>69</rec-number><foreign-keys><key app="EN" db-id="ptreaxee90drs7e00tmpz9fqx5p9t0ws2epe">69</key></foreign-keys><ref-type name="Journal Article">17</ref-type><contributors><authors><author>Kozul, V</author><author>Skaramuca, B</author><author>Kraljevic, M</author><author>Dulcic, J</author><author>Glamuzina, B</author></authors></contributors><titles><title>Age, growth and mortality of the Mediterranean amberjack Seriola dumerili (Risso, 1810) from the south-eastern Adriatic Sea</title><secondary-title>Journal of Applied Ichthyology</secondary-title></titles><periodical><full-title>Journal of Applied Ichthyology</full-title></periodical><pages>134-141</pages><volume>17</volume><number>3</number><dates><year>2001</year></dates><isbn>0175-8659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43" w:tooltip="Kozul, 2001 #69" w:history="1">
              <w:r>
                <w:rPr>
                  <w:rFonts w:ascii="Times New Roman" w:eastAsia="Times New Roman" w:hAnsi="Times New Roman" w:cs="Times New Roman"/>
                  <w:noProof/>
                  <w:color w:val="000000"/>
                  <w:sz w:val="20"/>
                  <w:szCs w:val="20"/>
                  <w:lang w:val="en-US" w:eastAsia="es-ES"/>
                </w:rPr>
                <w:t>Kozul et al. (2001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18327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sidRPr="00E13A99">
              <w:rPr>
                <w:rFonts w:ascii="Times New Roman" w:eastAsia="Times New Roman" w:hAnsi="Times New Roman" w:cs="Times New Roman"/>
                <w:color w:val="000000"/>
                <w:sz w:val="20"/>
                <w:szCs w:val="20"/>
                <w:lang w:val="en-US" w:eastAsia="es-ES"/>
              </w:rPr>
              <w:t xml:space="preserve">From the empirical equation of </w:t>
            </w:r>
            <w:r>
              <w:rPr>
                <w:rFonts w:ascii="Times New Roman" w:eastAsia="Times New Roman" w:hAnsi="Times New Roman" w:cs="Times New Roman"/>
                <w:color w:val="000000"/>
                <w:sz w:val="20"/>
                <w:szCs w:val="20"/>
                <w:lang w:eastAsia="es-ES"/>
              </w:rPr>
              <w:fldChar w:fldCharType="begin"/>
            </w:r>
            <w:r w:rsidRPr="0086026F">
              <w:rPr>
                <w:rFonts w:ascii="Times New Roman" w:eastAsia="Times New Roman" w:hAnsi="Times New Roman" w:cs="Times New Roman"/>
                <w:color w:val="000000"/>
                <w:sz w:val="20"/>
                <w:szCs w:val="20"/>
                <w:lang w:val="en-US" w:eastAsia="es-ES"/>
              </w:rPr>
              <w:instrText xml:space="preserve"><![CDATA[ ADDIN EN.CITE <EndNote><Cite AuthorYear="1"><Author>Pauly</Author><Year>1990</Year><RecNum>773</RecNum><DisplayText>Pauly et al. (1990)</DisplayText><record><rec-number>773</rec-number><foreign-keys><key app="EN" db-id="ptreaxee90drs7e00tmpz9fqx5p9t0ws2epe">773</key></foreign-keys><ref-type name="Journal Article">17</ref-type><contributors><authors><author>Pauly, D</author><author>Christensen, V</author><author>Sambilay, V</author></authors></contributors><titles><title>Some features of fish food consumption estimates used by ecosystem modellers</title><secondary-title>ICES Counc. Meet</secondary-title></titles><periodical><full-title>ICES Counc. Meet</full-title></periodical><volume>17</volume><number>8</number><dates><year>1990</year></dates><urls></urls></record></Cite></EndNote>]]></w:instrText>
            </w:r>
            <w:r>
              <w:rPr>
                <w:rFonts w:ascii="Times New Roman" w:eastAsia="Times New Roman" w:hAnsi="Times New Roman" w:cs="Times New Roman"/>
                <w:color w:val="000000"/>
                <w:sz w:val="20"/>
                <w:szCs w:val="20"/>
                <w:lang w:eastAsia="es-ES"/>
              </w:rPr>
              <w:fldChar w:fldCharType="separate"/>
            </w:r>
            <w:hyperlink w:anchor="_ENREF_200" w:tooltip="Pauly, 1990 #773" w:history="1">
              <w:r w:rsidRPr="0086026F">
                <w:rPr>
                  <w:rFonts w:ascii="Times New Roman" w:eastAsia="Times New Roman" w:hAnsi="Times New Roman" w:cs="Times New Roman"/>
                  <w:noProof/>
                  <w:color w:val="000000"/>
                  <w:sz w:val="20"/>
                  <w:szCs w:val="20"/>
                  <w:lang w:val="en-US" w:eastAsia="es-ES"/>
                </w:rPr>
                <w:t>Pauly et al. (1990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w:t>
            </w:r>
            <w:r w:rsidRPr="003E3328">
              <w:rPr>
                <w:rFonts w:ascii="Times New Roman" w:eastAsia="Times New Roman" w:hAnsi="Times New Roman" w:cs="Times New Roman"/>
                <w:color w:val="000000"/>
                <w:sz w:val="20"/>
                <w:szCs w:val="20"/>
                <w:lang w:val="en-US" w:eastAsia="es-ES"/>
              </w:rPr>
              <w:t>W</w:t>
            </w:r>
            <w:r w:rsidRPr="005671D4">
              <w:rPr>
                <w:rFonts w:ascii="Times New Roman" w:eastAsia="Times New Roman" w:hAnsi="Times New Roman" w:cs="Times New Roman"/>
                <w:sz w:val="20"/>
                <w:szCs w:val="20"/>
                <w:lang w:val="en-US" w:eastAsia="es-ES"/>
              </w:rPr>
              <w:t>∞</w:t>
            </w:r>
            <w:r>
              <w:rPr>
                <w:rFonts w:ascii="Times New Roman" w:eastAsia="Times New Roman" w:hAnsi="Times New Roman" w:cs="Times New Roman"/>
                <w:sz w:val="20"/>
                <w:szCs w:val="20"/>
                <w:lang w:val="en-US" w:eastAsia="es-ES"/>
              </w:rPr>
              <w:t xml:space="preserve"> from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Kahraman</Author><Year>1998</Year><RecNum>388</RecNum><DisplayText>Kahraman and Oray (1998)</DisplayText><record><rec-number>388</rec-number><foreign-keys><key app="EN" db-id="ptreaxee90drs7e00tmpz9fqx5p9t0ws2epe">388</key></foreign-keys><ref-type name="Journal Article">17</ref-type><contributors><authors><author>Kahraman, Abdullah E</author><author>Oray, Isýk K</author></authors></contributors><titles><title>The determination of age and growth parameters of Atlantic little tunny Euthynnus alleteratus (Rafinesque, 1810) in Turkish waters</title><secondary-title>Col. Vol. Sci. Pap. ICCAT</secondary-title></titles><periodical><full-title>Col. Vol. Sci. Pap. ICCAT</full-title></periodical><pages>719-732</pages><volume>52</volume><dates><year>1998</year></dates><urls></urls></record></Cite></EndNote>]]></w:instrText>
            </w:r>
            <w:r>
              <w:rPr>
                <w:rFonts w:ascii="Times New Roman" w:eastAsia="Times New Roman" w:hAnsi="Times New Roman" w:cs="Times New Roman"/>
                <w:sz w:val="20"/>
                <w:szCs w:val="20"/>
                <w:lang w:val="en-US" w:eastAsia="es-ES"/>
              </w:rPr>
              <w:fldChar w:fldCharType="separate"/>
            </w:r>
            <w:hyperlink w:anchor="_ENREF_129" w:tooltip="Kahraman, 1998 #388" w:history="1">
              <w:r>
                <w:rPr>
                  <w:rFonts w:ascii="Times New Roman" w:eastAsia="Times New Roman" w:hAnsi="Times New Roman" w:cs="Times New Roman"/>
                  <w:noProof/>
                  <w:sz w:val="20"/>
                  <w:szCs w:val="20"/>
                  <w:lang w:val="en-US" w:eastAsia="es-ES"/>
                </w:rPr>
                <w:t>Kahraman and Oray (1998</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sz w:val="20"/>
                <w:szCs w:val="20"/>
                <w:lang w:val="en-US" w:eastAsia="es-ES"/>
              </w:rPr>
              <w:t xml:space="preserve">,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Aliçli</Author><Year>2001</Year><RecNum>389</RecNum><DisplayText>Aliçli and Oray (2001)</DisplayText><record><rec-number>389</rec-number><foreign-keys><key app="EN" db-id="ptreaxee90drs7e00tmpz9fqx5p9t0ws2epe">389</key></foreign-keys><ref-type name="Journal Article">17</ref-type><contributors><authors><author>Aliçli, T.Z.</author><author>Oray, IK</author></authors></contributors><titles><title>Age and growth of swordfish (Xiphias gladius L., 1758) in the eastern Mediterranean Sea</title><secondary-title>Col. Vol. Sci. Pap. ICCAT</secondary-title></titles><periodical><full-title>Col. Vol. Sci. Pap. ICCAT</full-title></periodical><pages>698-707</pages><volume>52</volume><number>2</number><dates><year>2001</year></dates><urls></urls></record></Cite></EndNote>]]></w:instrText>
            </w:r>
            <w:r>
              <w:rPr>
                <w:rFonts w:ascii="Times New Roman" w:eastAsia="Times New Roman" w:hAnsi="Times New Roman" w:cs="Times New Roman"/>
                <w:sz w:val="20"/>
                <w:szCs w:val="20"/>
                <w:lang w:val="en-US" w:eastAsia="es-ES"/>
              </w:rPr>
              <w:fldChar w:fldCharType="separate"/>
            </w:r>
            <w:hyperlink w:anchor="_ENREF_5" w:tooltip="Aliçli, 2001 #389" w:history="1">
              <w:r>
                <w:rPr>
                  <w:rFonts w:ascii="Times New Roman" w:eastAsia="Times New Roman" w:hAnsi="Times New Roman" w:cs="Times New Roman"/>
                  <w:noProof/>
                  <w:sz w:val="20"/>
                  <w:szCs w:val="20"/>
                  <w:lang w:val="en-US" w:eastAsia="es-ES"/>
                </w:rPr>
                <w:t>Aliçli and Oray (2001</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Kozul</Author><Year>2001</Year><RecNum>69</RecNum><DisplayText>Kozul et al. (2001)</DisplayText><record><rec-number>69</rec-number><foreign-keys><key app="EN" db-id="ptreaxee90drs7e00tmpz9fqx5p9t0ws2epe">69</key></foreign-keys><ref-type name="Journal Article">17</ref-type><contributors><authors><author>Kozul, V</author><author>Skaramuca, B</author><author>Kraljevic, M</author><author>Dulcic, J</author><author>Glamuzina, B</author></authors></contributors><titles><title>Age, growth and mortality of the Mediterranean amberjack Seriola dumerili (Risso, 1810) from the south-eastern Adriatic Sea</title><secondary-title>Journal of Applied Ichthyology</secondary-title></titles><periodical><full-title>Journal of Applied Ichthyology</full-title></periodical><pages>134-141</pages><volume>17</volume><number>3</number><dates><year>2001</year></dates><isbn>0175-8659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43" w:tooltip="Kozul, 2001 #69" w:history="1">
              <w:r>
                <w:rPr>
                  <w:rFonts w:ascii="Times New Roman" w:eastAsia="Times New Roman" w:hAnsi="Times New Roman" w:cs="Times New Roman"/>
                  <w:noProof/>
                  <w:color w:val="000000"/>
                  <w:sz w:val="20"/>
                  <w:szCs w:val="20"/>
                  <w:lang w:val="en-US" w:eastAsia="es-ES"/>
                </w:rPr>
                <w:t>Kozul et al. (2001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Stergiou</Author><Year>2001</Year><RecNum>391</RecNum><DisplayText>Stergiou and Moutopoulos (2001)</DisplayText><record><rec-number>391</rec-number><foreign-keys><key app="EN" db-id="ptreaxee90drs7e00tmpz9fqx5p9t0ws2epe">391</key></foreign-keys><ref-type name="Journal Article">17</ref-type><contributors><authors><author>Stergiou, KI</author><author>Moutopoulos, DK</author></authors></contributors><titles><title>A review of length-weight relationships of fishes from Greek marine waters</title><secondary-title>Naga, The ICLARM Quarterly</secondary-title></titles><periodical><full-title>Naga, The ICLARM Quarterly</full-title></periodical><pages>23-39</pages><volume>24</volume><number>1-2</number><dates><year>2001</year></dates><isbn>0116-290X</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43" w:tooltip="Stergiou, 2001 #391" w:history="1">
              <w:r>
                <w:rPr>
                  <w:rFonts w:ascii="Times New Roman" w:eastAsia="Times New Roman" w:hAnsi="Times New Roman" w:cs="Times New Roman"/>
                  <w:noProof/>
                  <w:color w:val="000000"/>
                  <w:sz w:val="20"/>
                  <w:szCs w:val="20"/>
                  <w:lang w:val="en-US" w:eastAsia="es-ES"/>
                </w:rPr>
                <w:t>Stergiou and Moutopoulos (2001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sz w:val="20"/>
                <w:szCs w:val="20"/>
                <w:lang w:val="en-US" w:eastAsia="es-ES"/>
              </w:rPr>
              <w:t xml:space="preserve">and </w:t>
            </w:r>
            <w:r>
              <w:rPr>
                <w:rFonts w:ascii="Times New Roman" w:eastAsia="Times New Roman" w:hAnsi="Times New Roman" w:cs="Times New Roman"/>
                <w:sz w:val="20"/>
                <w:szCs w:val="20"/>
                <w:lang w:val="en-US" w:eastAsia="es-ES"/>
              </w:rPr>
              <w:fldChar w:fldCharType="begin"/>
            </w:r>
            <w:r>
              <w:rPr>
                <w:rFonts w:ascii="Times New Roman" w:eastAsia="Times New Roman" w:hAnsi="Times New Roman" w:cs="Times New Roman"/>
                <w:sz w:val="20"/>
                <w:szCs w:val="20"/>
                <w:lang w:val="en-US" w:eastAsia="es-ES"/>
              </w:rPr>
              <w:instrText xml:space="preserve"><![CDATA[ ADDIN EN.CITE <EndNote><Cite AuthorYear="1"><Author>Edelist</Author><Year>2014</Year><RecNum>788</RecNum><DisplayText>Edelist (2014)</DisplayText><record><rec-number>788</rec-number><foreign-keys><key app="EN" db-id="ptreaxee90drs7e00tmpz9fqx5p9t0ws2epe">788</key></foreign-keys><ref-type name="Journal Article">17</ref-type><contributors><authors><author>Edelist, D</author></authors></contributors><titles><title>New length–weight relationships and Lmax values for fishes from the Southeastern Mediterranean Sea</title><secondary-title>Journal of Applied Ichthyology</secondary-title></titles><periodical><full-title>Journal of Applied Ichthyology</full-title></periodical><pages>521-526</pages><volume>30</volume><number>3</number><dates><year>2014</year></dates><isbn>1439-0426</isbn><urls></urls></record></Cite></EndNote>]]></w:instrText>
            </w:r>
            <w:r>
              <w:rPr>
                <w:rFonts w:ascii="Times New Roman" w:eastAsia="Times New Roman" w:hAnsi="Times New Roman" w:cs="Times New Roman"/>
                <w:sz w:val="20"/>
                <w:szCs w:val="20"/>
                <w:lang w:val="en-US" w:eastAsia="es-ES"/>
              </w:rPr>
              <w:fldChar w:fldCharType="separate"/>
            </w:r>
            <w:hyperlink w:anchor="_ENREF_74" w:tooltip="Edelist, 2014 #788" w:history="1">
              <w:r>
                <w:rPr>
                  <w:rFonts w:ascii="Times New Roman" w:eastAsia="Times New Roman" w:hAnsi="Times New Roman" w:cs="Times New Roman"/>
                  <w:noProof/>
                  <w:sz w:val="20"/>
                  <w:szCs w:val="20"/>
                  <w:lang w:val="en-US" w:eastAsia="es-ES"/>
                </w:rPr>
                <w:t>Edelist (2014</w:t>
              </w:r>
            </w:hyperlink>
            <w:r>
              <w:rPr>
                <w:rFonts w:ascii="Times New Roman" w:eastAsia="Times New Roman" w:hAnsi="Times New Roman" w:cs="Times New Roman"/>
                <w:noProof/>
                <w:sz w:val="20"/>
                <w:szCs w:val="20"/>
                <w:lang w:val="en-US" w:eastAsia="es-ES"/>
              </w:rPr>
              <w:t>)</w:t>
            </w:r>
            <w:r>
              <w:rPr>
                <w:rFonts w:ascii="Times New Roman" w:eastAsia="Times New Roman" w:hAnsi="Times New Roman" w:cs="Times New Roman"/>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proofErr w:type="spellStart"/>
            <w:r>
              <w:rPr>
                <w:rFonts w:ascii="Times New Roman" w:eastAsia="Times New Roman" w:hAnsi="Times New Roman" w:cs="Times New Roman"/>
                <w:b w:val="0"/>
                <w:bCs w:val="0"/>
                <w:color w:val="000000"/>
                <w:sz w:val="20"/>
                <w:szCs w:val="20"/>
                <w:lang w:eastAsia="es-ES"/>
              </w:rPr>
              <w:t>Diet</w:t>
            </w:r>
            <w:proofErr w:type="spellEnd"/>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Matallanas</Author><Year>1995</Year><RecNum>808</RecNum><DisplayText>Matallanas et al. (1995)</DisplayText><record><rec-number>808</rec-number><foreign-keys><key app="EN" db-id="ptreaxee90drs7e00tmpz9fqx5p9t0ws2epe">808</key></foreign-keys><ref-type name="Journal Article">17</ref-type><contributors><authors><author>Matallanas, J</author><author>Casadevall, M</author><author>Carrasson, M</author><author>Bolx, J</author><author>Fernandez, V</author></authors></contributors><titles><title>The food of Seriola dumerili (pisces: Carangidae) in the Catalan sea (western Mediterranean)</title><secondary-title>Journal of the Marine Biological Association of the United Kingdom</secondary-title></titles><periodical><full-title>Journal of the Marine Biological Association of the United Kingdom</full-title></periodical><pages>257-260</pages><volume>75</volume><number>01</number><dates><year>1995</year></dates><isbn>1469-7769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60" w:tooltip="Matallanas, 1995 #808" w:history="1">
              <w:r>
                <w:rPr>
                  <w:rFonts w:ascii="Times New Roman" w:eastAsia="Times New Roman" w:hAnsi="Times New Roman" w:cs="Times New Roman"/>
                  <w:noProof/>
                  <w:color w:val="000000"/>
                  <w:sz w:val="20"/>
                  <w:szCs w:val="20"/>
                  <w:lang w:val="en-US" w:eastAsia="es-ES"/>
                </w:rPr>
                <w:t>Matallanas et al. (1995</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Falautano</Author><Year>2007</Year><RecNum>321</RecNum><DisplayText>Falautano et al. (2007)</DisplayText><record><rec-number>321</rec-number><foreign-keys><key app="EN" db-id="ptreaxee90drs7e00tmpz9fqx5p9t0ws2epe">321</key></foreign-keys><ref-type name="Journal Article">17</ref-type><contributors><authors><author>Falautano, Manuela</author><author>Castriota, Luca</author><author>Finoia, Maria Grazia</author><author>Andaloro, Franco</author></authors></contributors><titles><title>Feeding ecology of little tunny Euthynnus alletteratus in the central Mediterranean Sea</title><secondary-title>Journal of the Marine Biological Association of the United Kingdom</secondary-title></titles><periodical><full-title>Journal of the Marine Biological Association of the United Kingdom</full-title></periodical><pages>999-1005</pages><volume>87</volume><number>04</number><dates><year>2007</year></dates><isbn>1469-7769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84" w:tooltip="Falautano, 2007 #321" w:history="1">
              <w:r>
                <w:rPr>
                  <w:rFonts w:ascii="Times New Roman" w:eastAsia="Times New Roman" w:hAnsi="Times New Roman" w:cs="Times New Roman"/>
                  <w:noProof/>
                  <w:color w:val="000000"/>
                  <w:sz w:val="20"/>
                  <w:szCs w:val="20"/>
                  <w:lang w:val="en-US" w:eastAsia="es-ES"/>
                </w:rPr>
                <w:t>Falautano et al. (2007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Bakhoum</Author><Year>2007</Year><RecNum>318</RecNum><DisplayText>Bakhoum (2007)</DisplayText><record><rec-number>318</rec-number><foreign-keys><key app="EN" db-id="ptreaxee90drs7e00tmpz9fqx5p9t0ws2epe">318</key></foreign-keys><ref-type name="Journal Article">17</ref-type><contributors><authors><author>Bakhoum, SA</author></authors></contributors><titles><title>Diet overlap of immigrant narrow-barred Spanish mackerel Scomberomorus commerson (Lac., 1802) and the largehead hairtail ribbonfish Trichiurus lepturus (L., 1758) in the Egyptian Mediterranean coast</title><secondary-title>Animal Biodiversity and Conservation</secondary-title></titles><periodical><full-title>Animal Biodiversity and Conservation</full-title></periodical><pages>147-160</pages><volume>30</volume><number>2</number><dates><year>2007</year></dates><isbn>1578-665X</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6" w:tooltip="Bakhoum, 2007 #318" w:history="1">
              <w:r>
                <w:rPr>
                  <w:rFonts w:ascii="Times New Roman" w:eastAsia="Times New Roman" w:hAnsi="Times New Roman" w:cs="Times New Roman"/>
                  <w:noProof/>
                  <w:color w:val="000000"/>
                  <w:sz w:val="20"/>
                  <w:szCs w:val="20"/>
                  <w:lang w:val="en-US" w:eastAsia="es-ES"/>
                </w:rPr>
                <w:t>Bakhoum (2007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Romeo</Author><Year>2009</Year><RecNum>319</RecNum><DisplayText>Romeo et al. (2009)</DisplayText><record><rec-number>319</rec-number><foreign-keys><key app="EN" db-id="ptreaxee90drs7e00tmpz9fqx5p9t0ws2epe">319</key></foreign-keys><ref-type name="Journal Article">17</ref-type><contributors><authors><author>Romeo, Teresa</author><author>Consoli, Pierpaolo</author><author>Castriota, Luca</author><author>Andaloro, Franco</author></authors></contributors><titles><title>An evaluation of resource partitioning between two billfish, Tetrapturus belone and Xiphias gladius, in the central Mediterranean Sea</title><secondary-title>Journal of the Marine Biological Association of the United Kingdom</secondary-title></titles><periodical><full-title>Journal of the Marine Biological Association of the United Kingdom</full-title></periodical><pages>849-857</pages><volume>89</volume><number>04</number><dates><year>2009</year></dates><isbn>1469-7769</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22" w:tooltip="Romeo, 2009 #319" w:history="1">
              <w:r>
                <w:rPr>
                  <w:rFonts w:ascii="Times New Roman" w:eastAsia="Times New Roman" w:hAnsi="Times New Roman" w:cs="Times New Roman"/>
                  <w:noProof/>
                  <w:color w:val="000000"/>
                  <w:sz w:val="20"/>
                  <w:szCs w:val="20"/>
                  <w:lang w:val="en-US" w:eastAsia="es-ES"/>
                </w:rPr>
                <w:t>Romeo et al. (2009</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Battaglia</Author><Year>2013</Year><RecNum>317</RecNum><DisplayText>Battaglia et al. (2013)</DisplayText><record><rec-number>317</rec-number><foreign-keys><key app="EN" db-id="ptreaxee90drs7e00tmpz9fqx5p9t0ws2epe">317</key></foreign-keys><ref-type name="Journal Article">17</ref-type><contributors><authors><author>Battaglia, Pietro</author><author>Andaloro, Franco</author><author>Consoli, Pierpaolo</author><author>Esposito, Valentina</author><author>Malara, Danilo</author><author>Musolino, Simona</author><author>Pedà, Cristina</author><author>Romeo, Teresa</author></authors></contributors><titles><title>Feeding habits of the Atlantic bluefin tuna, Thunnus thynnus (L. 1758), in the central Mediterranean Sea (Strait of Messina)</title><secondary-title>Helgoland Marine Research</secondary-title></titles><periodical><full-title>Helgoland Marine Research</full-title></periodical><pages>97-107</pages><volume>67</volume><number>1</number><dates><year>2013</year></dates><isbn>1438-387X</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0" w:tooltip="Battaglia, 2013 #317" w:history="1">
              <w:r>
                <w:rPr>
                  <w:rFonts w:ascii="Times New Roman" w:eastAsia="Times New Roman" w:hAnsi="Times New Roman" w:cs="Times New Roman"/>
                  <w:noProof/>
                  <w:color w:val="000000"/>
                  <w:sz w:val="20"/>
                  <w:szCs w:val="20"/>
                  <w:lang w:val="en-US" w:eastAsia="es-ES"/>
                </w:rPr>
                <w:t>Battaglia et al.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377D9E">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37. Turtles</w:t>
            </w:r>
            <w:r>
              <w:rPr>
                <w:rFonts w:ascii="Times New Roman" w:eastAsia="Times New Roman" w:hAnsi="Times New Roman" w:cs="Times New Roman"/>
                <w:b w:val="0"/>
                <w:bCs w:val="0"/>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Caretta</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caretta</w:t>
            </w:r>
            <w:proofErr w:type="spellEnd"/>
            <w:r w:rsidRPr="00377D9E">
              <w:rPr>
                <w:rFonts w:ascii="Times New Roman" w:eastAsia="Times New Roman" w:hAnsi="Times New Roman" w:cs="Times New Roman"/>
                <w:b w:val="0"/>
                <w:bCs w:val="0"/>
                <w:i/>
                <w:color w:val="000000"/>
                <w:sz w:val="20"/>
                <w:szCs w:val="20"/>
                <w:lang w:val="en-US" w:eastAsia="es-ES"/>
              </w:rPr>
              <w:t xml:space="preserve"> </w:t>
            </w:r>
            <w:r w:rsidRPr="00377D9E">
              <w:rPr>
                <w:rFonts w:ascii="Times New Roman" w:eastAsia="Times New Roman" w:hAnsi="Times New Roman" w:cs="Times New Roman"/>
                <w:b w:val="0"/>
                <w:bCs w:val="0"/>
                <w:color w:val="000000"/>
                <w:sz w:val="20"/>
                <w:szCs w:val="20"/>
                <w:lang w:val="en-US" w:eastAsia="es-ES"/>
              </w:rPr>
              <w:t>and</w:t>
            </w:r>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Chelonia</w:t>
            </w:r>
            <w:proofErr w:type="spellEnd"/>
            <w:r w:rsidRPr="00377D9E">
              <w:rPr>
                <w:rFonts w:ascii="Times New Roman" w:eastAsia="Times New Roman" w:hAnsi="Times New Roman" w:cs="Times New Roman"/>
                <w:b w:val="0"/>
                <w:bCs w:val="0"/>
                <w:i/>
                <w:color w:val="000000"/>
                <w:sz w:val="20"/>
                <w:szCs w:val="20"/>
                <w:lang w:val="en-US" w:eastAsia="es-ES"/>
              </w:rPr>
              <w:t xml:space="preserve"> </w:t>
            </w:r>
            <w:proofErr w:type="spellStart"/>
            <w:r w:rsidRPr="00377D9E">
              <w:rPr>
                <w:rFonts w:ascii="Times New Roman" w:eastAsia="Times New Roman" w:hAnsi="Times New Roman" w:cs="Times New Roman"/>
                <w:b w:val="0"/>
                <w:bCs w:val="0"/>
                <w:i/>
                <w:color w:val="000000"/>
                <w:sz w:val="20"/>
                <w:szCs w:val="20"/>
                <w:lang w:val="en-US" w:eastAsia="es-ES"/>
              </w:rPr>
              <w:t>mydas</w:t>
            </w:r>
            <w:proofErr w:type="spellEnd"/>
            <w:r>
              <w:rPr>
                <w:rFonts w:ascii="Times New Roman" w:eastAsia="Times New Roman" w:hAnsi="Times New Roman" w:cs="Times New Roman"/>
                <w:color w:val="000000"/>
                <w:sz w:val="20"/>
                <w:szCs w:val="20"/>
                <w:lang w:val="en-US" w:eastAsia="es-ES"/>
              </w:rPr>
              <w:t>)</w:t>
            </w:r>
            <w:r>
              <w:rPr>
                <w:rFonts w:ascii="Times New Roman" w:eastAsia="Times New Roman" w:hAnsi="Times New Roman" w:cs="Times New Roman"/>
                <w:b w:val="0"/>
                <w:bCs w:val="0"/>
                <w:color w:val="000000"/>
                <w:sz w:val="20"/>
                <w:szCs w:val="20"/>
                <w:lang w:val="en-US" w:eastAsia="es-ES"/>
              </w:rPr>
              <w:tab/>
            </w:r>
          </w:p>
        </w:tc>
      </w:tr>
      <w:tr w:rsidR="00B076D0" w:rsidRPr="00B076D0"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B</w:t>
            </w:r>
          </w:p>
        </w:tc>
        <w:tc>
          <w:tcPr>
            <w:tcW w:w="12474" w:type="dxa"/>
            <w:noWrap/>
          </w:tcPr>
          <w:p w:rsidR="00B076D0" w:rsidRPr="00094613"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t xml:space="preserve">Estimated by EE </w:t>
            </w:r>
            <w:r w:rsidRPr="00094613">
              <w:rPr>
                <w:rFonts w:ascii="Times New Roman" w:eastAsia="Times New Roman" w:hAnsi="Times New Roman" w:cs="Times New Roman"/>
                <w:color w:val="000000"/>
                <w:sz w:val="20"/>
                <w:szCs w:val="20"/>
                <w:lang w:val="en-US" w:eastAsia="es-ES"/>
              </w:rPr>
              <w:t xml:space="preserve">= 0.5 based on </w:t>
            </w:r>
            <w:r>
              <w:rPr>
                <w:rFonts w:ascii="Times New Roman" w:hAnsi="Times New Roman" w:cs="Times New Roman"/>
                <w:iCs/>
                <w:color w:val="000000"/>
                <w:sz w:val="20"/>
                <w:szCs w:val="20"/>
              </w:rPr>
              <w:fldChar w:fldCharType="begin"/>
            </w:r>
            <w:r w:rsidRPr="0086026F">
              <w:rPr>
                <w:rFonts w:ascii="Times New Roman" w:hAnsi="Times New Roman" w:cs="Times New Roman"/>
                <w:iCs/>
                <w:color w:val="000000"/>
                <w:sz w:val="20"/>
                <w:szCs w:val="20"/>
                <w:lang w:val="en-US"/>
              </w:rPr>
              <w:instrText xml:space="preserve"><![CDATA[ ADDIN EN.CITE <EndNote><Cite AuthorYear="1"><Author>Levy</Author><Year>2015</Year><RecNum>853</RecNum><DisplayText>Levy et al. (2015)</DisplayText><record><rec-number>853</rec-number><foreign-keys><key app="EN" db-id="ptreaxee90drs7e00tmpz9fqx5p9t0ws2epe">853</key></foreign-keys><ref-type name="Journal Article">17</ref-type><contributors><authors><author>Levy, Yaniv</author><author>Frid, Ori</author><author>Weinberger, Adi</author><author>Sade, Rotem</author><author>Adam, Yoav</author><author>Kandanyan, Uria</author><author>Berkun, Victoria</author><author>Perry, Noga</author><author>Edelist, Dor</author><author>Goren, Menachem</author></authors></contributors><titles><title>A small fishery with a high impact on sea turtle populations in the eastern Mediterranean</title><secondary-title>Zoology in the Middle East</secondary-title></titles><periodical><full-title>Zoology in the Middle East</full-title></periodical><pages>300-317</pages><volume>61</volume><number>4</number><dates><year>2015</year></dates><isbn>0939-7140</isbn><urls></urls></record></Cite></EndNote>]]></w:instrText>
            </w:r>
            <w:r>
              <w:rPr>
                <w:rFonts w:ascii="Times New Roman" w:hAnsi="Times New Roman" w:cs="Times New Roman"/>
                <w:iCs/>
                <w:color w:val="000000"/>
                <w:sz w:val="20"/>
                <w:szCs w:val="20"/>
              </w:rPr>
              <w:fldChar w:fldCharType="separate"/>
            </w:r>
            <w:hyperlink w:anchor="_ENREF_152" w:tooltip="Levy, 2015 #853" w:history="1">
              <w:r w:rsidRPr="0086026F">
                <w:rPr>
                  <w:rFonts w:ascii="Times New Roman" w:hAnsi="Times New Roman" w:cs="Times New Roman"/>
                  <w:iCs/>
                  <w:noProof/>
                  <w:color w:val="000000"/>
                  <w:sz w:val="20"/>
                  <w:szCs w:val="20"/>
                  <w:lang w:val="en-US"/>
                </w:rPr>
                <w:t>Levy et al. (2015</w:t>
              </w:r>
            </w:hyperlink>
            <w:r w:rsidRPr="0086026F">
              <w:rPr>
                <w:rFonts w:ascii="Times New Roman" w:hAnsi="Times New Roman" w:cs="Times New Roman"/>
                <w:iCs/>
                <w:noProof/>
                <w:color w:val="000000"/>
                <w:sz w:val="20"/>
                <w:szCs w:val="20"/>
                <w:lang w:val="en-US"/>
              </w:rPr>
              <w:t>)</w:t>
            </w:r>
            <w:r>
              <w:rPr>
                <w:rFonts w:ascii="Times New Roman" w:hAnsi="Times New Roman" w:cs="Times New Roman"/>
                <w:iCs/>
                <w:color w:val="000000"/>
                <w:sz w:val="20"/>
                <w:szCs w:val="20"/>
              </w:rPr>
              <w:fldChar w:fldCharType="end"/>
            </w: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PB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Pr="0086026F">
                <w:rPr>
                  <w:rFonts w:ascii="Times New Roman" w:eastAsia="Times New Roman" w:hAnsi="Times New Roman" w:cs="Times New Roman"/>
                  <w:noProof/>
                  <w:color w:val="000000"/>
                  <w:sz w:val="20"/>
                  <w:szCs w:val="20"/>
                  <w:lang w:val="en-US" w:eastAsia="es-ES"/>
                </w:rPr>
                <w:t>Tsagarakis et al. (2010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83278" w:rsidRDefault="00B076D0" w:rsidP="00AF4942">
            <w:pPr>
              <w:ind w:right="-2556"/>
              <w:jc w:val="both"/>
              <w:rPr>
                <w:rFonts w:ascii="Times New Roman" w:eastAsia="Times New Roman" w:hAnsi="Times New Roman" w:cs="Times New Roman"/>
                <w:b w:val="0"/>
                <w:bCs w:val="0"/>
                <w:color w:val="000000"/>
                <w:sz w:val="20"/>
                <w:szCs w:val="20"/>
                <w:lang w:eastAsia="es-ES"/>
              </w:rPr>
            </w:pPr>
            <w:r>
              <w:rPr>
                <w:rFonts w:ascii="Times New Roman" w:eastAsia="Times New Roman" w:hAnsi="Times New Roman" w:cs="Times New Roman"/>
                <w:b w:val="0"/>
                <w:bCs w:val="0"/>
                <w:color w:val="000000"/>
                <w:sz w:val="20"/>
                <w:szCs w:val="20"/>
                <w:lang w:eastAsia="es-ES"/>
              </w:rPr>
              <w:t>QB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Polovina</Author><Year>1984</Year><RecNum>507</RecNum><DisplayText>Polovina (1984)</DisplayText><record><rec-number>507</rec-number><foreign-keys><key app="EN" db-id="ptreaxee90drs7e00tmpz9fqx5p9t0ws2epe">507</key></foreign-keys><ref-type name="Journal Article">17</ref-type><contributors><authors><author>Polovina, Jeffrey J</author></authors></contributors><titles><title>Model of a coral reef ecosystem. The Ecopath moel and its application to french Frigate Shoals</title><secondary-title>Coral reefs</secondary-title></titles><periodical><full-title>Coral reefs</full-title></periodical><pages>1-11</pages><volume>3</volume><number>1</number><dates><year>1984</year></dates><isbn>0722-4028</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09" w:tooltip="Polovina, 1984 #507" w:history="1">
              <w:r>
                <w:rPr>
                  <w:rFonts w:ascii="Times New Roman" w:eastAsia="Times New Roman" w:hAnsi="Times New Roman" w:cs="Times New Roman"/>
                  <w:noProof/>
                  <w:color w:val="000000"/>
                  <w:sz w:val="20"/>
                  <w:szCs w:val="20"/>
                  <w:lang w:val="en-US" w:eastAsia="es-ES"/>
                </w:rPr>
                <w:t>Polovina (1984</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sidRPr="00E13A99">
              <w:rPr>
                <w:rFonts w:ascii="Times New Roman" w:eastAsia="Times New Roman" w:hAnsi="Times New Roman" w:cs="Times New Roman"/>
                <w:color w:val="000000"/>
                <w:sz w:val="20"/>
                <w:szCs w:val="20"/>
                <w:lang w:val="en-US" w:eastAsia="es-ES"/>
              </w:rPr>
              <w:t xml:space="preserve">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B076D0" w:rsidRPr="001E2838" w:rsidTr="00C93FA2">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Diet</w:t>
            </w:r>
          </w:p>
        </w:tc>
        <w:tc>
          <w:tcPr>
            <w:tcW w:w="12474" w:type="dxa"/>
            <w:tcBorders>
              <w:bottom w:val="nil"/>
            </w:tcBorders>
            <w:noWrap/>
          </w:tcPr>
          <w:p w:rsidR="00C93FA2"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Tomas</Author><Year>2001</Year><RecNum>799</RecNum><DisplayText>Tomas et al. (2001)</DisplayText><record><rec-number>799</rec-number><foreign-keys><key app="EN" db-id="ptreaxee90drs7e00tmpz9fqx5p9t0ws2epe">799</key></foreign-keys><ref-type name="Journal Article">17</ref-type><contributors><authors><author>Tomas, J</author><author>Aznar, FJ</author><author>Raga, JA</author></authors></contributors><titles><title>Feeding ecology of the loggerhead turtle Caretta caretta in the western Mediterranean</title><secondary-title>Journal of Zoology</secondary-title></titles><periodical><full-title>Journal of Zoology</full-title></periodical><pages>525-532</pages><volume>255</volume><number>04</number><dates><year>2001</year></dates><isbn>1469-7998</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249" w:tooltip="Tomas, 2001 #799" w:history="1">
              <w:r>
                <w:rPr>
                  <w:rFonts w:ascii="Times New Roman" w:eastAsia="Times New Roman" w:hAnsi="Times New Roman" w:cs="Times New Roman"/>
                  <w:noProof/>
                  <w:color w:val="000000"/>
                  <w:sz w:val="20"/>
                  <w:szCs w:val="20"/>
                  <w:lang w:val="en-US" w:eastAsia="es-ES"/>
                </w:rPr>
                <w:t>Tomas et al. (2001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E2838" w:rsidTr="00C93FA2">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tcBorders>
              <w:top w:val="nil"/>
              <w:bottom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E2838" w:rsidTr="00C93FA2">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tcBorders>
              <w:top w:val="nil"/>
              <w:bottom w:val="nil"/>
            </w:tcBorders>
            <w:noWrap/>
          </w:tcPr>
          <w:p w:rsidR="00B076D0" w:rsidRPr="00377D9E" w:rsidRDefault="00B076D0" w:rsidP="006400A6">
            <w:pPr>
              <w:ind w:right="-2556"/>
              <w:jc w:val="both"/>
              <w:rPr>
                <w:rFonts w:ascii="Times New Roman" w:eastAsia="Times New Roman" w:hAnsi="Times New Roman" w:cs="Times New Roman"/>
                <w:b w:val="0"/>
                <w:bCs w:val="0"/>
                <w:color w:val="000000"/>
                <w:sz w:val="20"/>
                <w:szCs w:val="20"/>
                <w:lang w:eastAsia="es-ES"/>
              </w:rPr>
            </w:pPr>
            <w:r w:rsidRPr="00D40465">
              <w:rPr>
                <w:rFonts w:ascii="Times New Roman" w:eastAsia="Times New Roman" w:hAnsi="Times New Roman" w:cs="Times New Roman"/>
                <w:bCs w:val="0"/>
                <w:color w:val="000000"/>
                <w:sz w:val="20"/>
                <w:szCs w:val="20"/>
                <w:lang w:eastAsia="es-ES"/>
              </w:rPr>
              <w:t xml:space="preserve">38. Sea </w:t>
            </w:r>
            <w:proofErr w:type="spellStart"/>
            <w:r w:rsidRPr="00D40465">
              <w:rPr>
                <w:rFonts w:ascii="Times New Roman" w:eastAsia="Times New Roman" w:hAnsi="Times New Roman" w:cs="Times New Roman"/>
                <w:bCs w:val="0"/>
                <w:color w:val="000000"/>
                <w:sz w:val="20"/>
                <w:szCs w:val="20"/>
                <w:lang w:eastAsia="es-ES"/>
              </w:rPr>
              <w:t>birds</w:t>
            </w:r>
            <w:proofErr w:type="spellEnd"/>
            <w:r w:rsidRPr="00D40465">
              <w:rPr>
                <w:rFonts w:ascii="Times New Roman" w:eastAsia="Times New Roman" w:hAnsi="Times New Roman" w:cs="Times New Roman"/>
                <w:b w:val="0"/>
                <w:bCs w:val="0"/>
                <w:color w:val="000000"/>
                <w:sz w:val="20"/>
                <w:szCs w:val="20"/>
                <w:lang w:eastAsia="es-ES"/>
              </w:rPr>
              <w:t xml:space="preserve"> (</w:t>
            </w:r>
            <w:proofErr w:type="spellStart"/>
            <w:r w:rsidRPr="00377D9E">
              <w:rPr>
                <w:rFonts w:ascii="Times New Roman" w:eastAsia="Times New Roman" w:hAnsi="Times New Roman" w:cs="Times New Roman"/>
                <w:b w:val="0"/>
                <w:bCs w:val="0"/>
                <w:i/>
                <w:color w:val="000000"/>
                <w:sz w:val="20"/>
                <w:szCs w:val="20"/>
                <w:lang w:eastAsia="es-ES"/>
              </w:rPr>
              <w:t>Calonectris</w:t>
            </w:r>
            <w:proofErr w:type="spellEnd"/>
            <w:r w:rsidRPr="00377D9E">
              <w:rPr>
                <w:rFonts w:ascii="Times New Roman" w:eastAsia="Times New Roman" w:hAnsi="Times New Roman" w:cs="Times New Roman"/>
                <w:b w:val="0"/>
                <w:bCs w:val="0"/>
                <w:i/>
                <w:color w:val="000000"/>
                <w:sz w:val="20"/>
                <w:szCs w:val="20"/>
                <w:lang w:eastAsia="es-ES"/>
              </w:rPr>
              <w:t xml:space="preserve"> </w:t>
            </w:r>
            <w:proofErr w:type="spellStart"/>
            <w:r w:rsidRPr="00377D9E">
              <w:rPr>
                <w:rFonts w:ascii="Times New Roman" w:eastAsia="Times New Roman" w:hAnsi="Times New Roman" w:cs="Times New Roman"/>
                <w:b w:val="0"/>
                <w:bCs w:val="0"/>
                <w:i/>
                <w:color w:val="000000"/>
                <w:sz w:val="20"/>
                <w:szCs w:val="20"/>
                <w:lang w:eastAsia="es-ES"/>
              </w:rPr>
              <w:t>diomedea</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Morus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bassanus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Oceanodroma</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leucoroha</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Puffinus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griseus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Puffinus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yelkouan</w:t>
            </w:r>
            <w:proofErr w:type="spellEnd"/>
            <w:r w:rsidRPr="00377D9E">
              <w:rPr>
                <w:rFonts w:ascii="Times New Roman" w:eastAsia="Times New Roman" w:hAnsi="Times New Roman" w:cs="Times New Roman"/>
                <w:b w:val="0"/>
                <w:i/>
                <w:color w:val="000000"/>
                <w:sz w:val="20"/>
                <w:szCs w:val="20"/>
                <w:lang w:eastAsia="es-ES"/>
              </w:rPr>
              <w:t xml:space="preserve"> </w:t>
            </w:r>
            <w:r w:rsidRPr="00377D9E">
              <w:rPr>
                <w:rFonts w:ascii="Times New Roman" w:eastAsia="Times New Roman" w:hAnsi="Times New Roman" w:cs="Times New Roman"/>
                <w:b w:val="0"/>
                <w:color w:val="000000"/>
                <w:sz w:val="20"/>
                <w:szCs w:val="20"/>
                <w:lang w:eastAsia="es-ES"/>
              </w:rPr>
              <w:t>and</w:t>
            </w:r>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Stercorarius</w:t>
            </w:r>
            <w:proofErr w:type="spellEnd"/>
            <w:r w:rsidRPr="00377D9E">
              <w:rPr>
                <w:rFonts w:ascii="Times New Roman" w:eastAsia="Times New Roman" w:hAnsi="Times New Roman" w:cs="Times New Roman"/>
                <w:b w:val="0"/>
                <w:i/>
                <w:color w:val="000000"/>
                <w:sz w:val="20"/>
                <w:szCs w:val="20"/>
                <w:lang w:eastAsia="es-ES"/>
              </w:rPr>
              <w:t xml:space="preserve"> </w:t>
            </w:r>
            <w:proofErr w:type="spellStart"/>
            <w:r w:rsidRPr="00377D9E">
              <w:rPr>
                <w:rFonts w:ascii="Times New Roman" w:eastAsia="Times New Roman" w:hAnsi="Times New Roman" w:cs="Times New Roman"/>
                <w:b w:val="0"/>
                <w:i/>
                <w:color w:val="000000"/>
                <w:sz w:val="20"/>
                <w:szCs w:val="20"/>
                <w:lang w:eastAsia="es-ES"/>
              </w:rPr>
              <w:t>parasiticus</w:t>
            </w:r>
            <w:proofErr w:type="spellEnd"/>
            <w:r>
              <w:rPr>
                <w:rFonts w:ascii="Times New Roman" w:eastAsia="Times New Roman" w:hAnsi="Times New Roman" w:cs="Times New Roman"/>
                <w:b w:val="0"/>
                <w:color w:val="000000"/>
                <w:sz w:val="20"/>
                <w:szCs w:val="20"/>
                <w:lang w:eastAsia="es-ES"/>
              </w:rPr>
              <w:t>)</w:t>
            </w:r>
          </w:p>
        </w:tc>
      </w:tr>
      <w:tr w:rsidR="00B076D0" w:rsidRPr="001E2838" w:rsidTr="00C93FA2">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FD0319" w:rsidRDefault="00B076D0" w:rsidP="00935D04">
            <w:pPr>
              <w:ind w:right="-2556"/>
              <w:jc w:val="both"/>
              <w:rPr>
                <w:rFonts w:ascii="Times New Roman" w:eastAsia="Times New Roman" w:hAnsi="Times New Roman" w:cs="Times New Roman"/>
                <w:b w:val="0"/>
                <w:bCs w:val="0"/>
                <w:color w:val="000000"/>
                <w:sz w:val="20"/>
                <w:szCs w:val="20"/>
                <w:lang w:eastAsia="es-ES"/>
              </w:rPr>
            </w:pPr>
          </w:p>
        </w:tc>
        <w:tc>
          <w:tcPr>
            <w:tcW w:w="12474" w:type="dxa"/>
            <w:tcBorders>
              <w:top w:val="nil"/>
              <w:bottom w:val="nil"/>
            </w:tcBorders>
            <w:noWrap/>
          </w:tcPr>
          <w:p w:rsidR="00B076D0" w:rsidRPr="00FD031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B</w:t>
            </w:r>
          </w:p>
        </w:tc>
        <w:tc>
          <w:tcPr>
            <w:tcW w:w="12474" w:type="dxa"/>
            <w:tcBorders>
              <w:top w:val="nil"/>
              <w:bottom w:val="nil"/>
            </w:tcBorders>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Perlman</Author><Year>2013</Year><RecNum>854</RecNum><DisplayText>Perlman (2013)</DisplayText><record><rec-number>854</rec-number><foreign-keys><key app="EN" db-id="ptreaxee90drs7e00tmpz9fqx5p9t0ws2epe">854</key></foreign-keys><ref-type name="Report">27</ref-type><contributors><authors><author>Perlman, Yoav</author></authors></contributors><titles><title>Trens in time and space in the distribution of seabirds along the Israeli Mediterranean Coast (in hebrew)</title></titles><pages>18</pages><dates><year>2013</year></dates><publisher>The Society for the Protection of Nature in Israel</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203" w:tooltip="Perlman, 2013 #854" w:history="1">
              <w:r>
                <w:rPr>
                  <w:rFonts w:ascii="Times New Roman" w:eastAsia="Times New Roman" w:hAnsi="Times New Roman" w:cs="Times New Roman"/>
                  <w:noProof/>
                  <w:color w:val="000000"/>
                  <w:sz w:val="20"/>
                  <w:szCs w:val="20"/>
                  <w:lang w:val="en-US" w:eastAsia="es-ES"/>
                </w:rPr>
                <w:t>Perlman (2013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tcBorders>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PB</w:t>
            </w:r>
          </w:p>
        </w:tc>
        <w:tc>
          <w:tcPr>
            <w:tcW w:w="12474" w:type="dxa"/>
            <w:tcBorders>
              <w:top w:val="nil"/>
            </w:tcBorders>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Pinnegar</Author><Year>2000</Year><RecNum>659</RecNum><DisplayText>Pinnegar (2000)</DisplayText><record><rec-number>659</rec-number><foreign-keys><key app="EN" db-id="ptreaxee90drs7e00tmpz9fqx5p9t0ws2epe">659</key></foreign-keys><ref-type name="Thesis">32</ref-type><contributors><authors><author>Pinnegar, John Keith</author></authors></contributors><titles><title>Planktivorous fishes: links between the Mediterranean littoral and pelagic</title></titles><dates><year>2000</year></dates><publisher>University of Newcastle upon Tyne</publisher><urls></urls></record></Cite></EndNote>]]></w:instrText>
            </w:r>
            <w:r>
              <w:rPr>
                <w:rFonts w:ascii="Times New Roman" w:eastAsia="Times New Roman" w:hAnsi="Times New Roman" w:cs="Times New Roman"/>
                <w:color w:val="000000"/>
                <w:sz w:val="20"/>
                <w:szCs w:val="20"/>
                <w:lang w:val="en-US" w:eastAsia="es-ES"/>
              </w:rPr>
              <w:fldChar w:fldCharType="separate"/>
            </w:r>
            <w:hyperlink w:anchor="_ENREF_208" w:tooltip="Pinnegar, 2000 #659" w:history="1">
              <w:r>
                <w:rPr>
                  <w:rFonts w:ascii="Times New Roman" w:eastAsia="Times New Roman" w:hAnsi="Times New Roman" w:cs="Times New Roman"/>
                  <w:noProof/>
                  <w:color w:val="000000"/>
                  <w:sz w:val="20"/>
                  <w:szCs w:val="20"/>
                  <w:lang w:val="en-US" w:eastAsia="es-ES"/>
                </w:rPr>
                <w:t>Pinnegar (2000</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From the empirical equation of</w:t>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Nilsson</Author><Year>1976</Year><RecNum>807</RecNum><DisplayText>Nilsson and Nilsson (1976)</DisplayText><record><rec-number>807</rec-number><foreign-keys><key app="EN" db-id="ptreaxee90drs7e00tmpz9fqx5p9t0ws2epe">807</key></foreign-keys><ref-type name="Journal Article">17</ref-type><contributors><authors><author>Nilsson, Sven G</author><author>Nilsson, Ingvar N</author></authors></contributors><titles><title>Numbers, food consumption, and fish predation by birds in Lake Möckeln, southern Sweden</title><secondary-title>Ornis Scandinavica</secondary-title></titles><periodical><full-title>Ornis Scandinavica</full-title></periodical><pages>61-70</pages><dates><year>1976</year></dates><isbn>0030-5693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81" w:tooltip="Nilsson, 1976 #807" w:history="1">
              <w:r>
                <w:rPr>
                  <w:rFonts w:ascii="Times New Roman" w:eastAsia="Times New Roman" w:hAnsi="Times New Roman" w:cs="Times New Roman"/>
                  <w:noProof/>
                  <w:color w:val="000000"/>
                  <w:sz w:val="20"/>
                  <w:szCs w:val="20"/>
                  <w:lang w:val="en-US" w:eastAsia="es-ES"/>
                </w:rPr>
                <w:t>Nilsson and Nilsson (1976</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GB" w:eastAsia="es-ES"/>
              </w:rPr>
              <w:t>M</w:t>
            </w:r>
            <w:r w:rsidRPr="00D25A92">
              <w:rPr>
                <w:rFonts w:ascii="Times New Roman" w:eastAsia="Times New Roman" w:hAnsi="Times New Roman" w:cs="Times New Roman"/>
                <w:color w:val="000000"/>
                <w:sz w:val="20"/>
                <w:szCs w:val="20"/>
                <w:lang w:val="en-GB" w:eastAsia="es-ES"/>
              </w:rPr>
              <w:t>ean body weight per specie</w:t>
            </w:r>
            <w:r>
              <w:rPr>
                <w:rFonts w:ascii="Times New Roman" w:eastAsia="Times New Roman" w:hAnsi="Times New Roman" w:cs="Times New Roman"/>
                <w:color w:val="000000"/>
                <w:sz w:val="20"/>
                <w:szCs w:val="20"/>
                <w:lang w:val="en-GB" w:eastAsia="es-ES"/>
              </w:rPr>
              <w:t xml:space="preserve"> from </w:t>
            </w:r>
            <w:r>
              <w:rPr>
                <w:rFonts w:ascii="Times New Roman" w:eastAsia="Times New Roman" w:hAnsi="Times New Roman" w:cs="Times New Roman"/>
                <w:color w:val="000000"/>
                <w:sz w:val="20"/>
                <w:szCs w:val="20"/>
                <w:lang w:val="en-GB" w:eastAsia="es-ES"/>
              </w:rPr>
              <w:fldChar w:fldCharType="begin"/>
            </w:r>
            <w:r>
              <w:rPr>
                <w:rFonts w:ascii="Times New Roman" w:eastAsia="Times New Roman" w:hAnsi="Times New Roman" w:cs="Times New Roman"/>
                <w:color w:val="000000"/>
                <w:sz w:val="20"/>
                <w:szCs w:val="20"/>
                <w:lang w:val="en-GB" w:eastAsia="es-ES"/>
              </w:rPr>
              <w:instrText xml:space="preserve"><![CDATA[ ADDIN EN.CITE <EndNote><Cite AuthorYear="1"><Author>Del Hoyo</Author><Year>1992</Year><RecNum>806</RecNum><DisplayText>Del Hoyo et al. (1992)</DisplayText><record><rec-number>806</rec-number><foreign-keys><key app="EN" db-id="ptreaxee90drs7e00tmpz9fqx5p9t0ws2epe">806</key></foreign-keys><ref-type name="Book">6</ref-type><contributors><authors><author>Del Hoyo, J</author><author>Elliot, A</author><author>Sargatal, J</author></authors></contributors><titles><title>Handbook of the Birds of the World</title></titles><dates><year>1992</year></dates><pub-location>Barcelona</pub-location><publisher>Lynx Editions</publisher><urls></urls></record></Cite></EndNote>]]></w:instrText>
            </w:r>
            <w:r>
              <w:rPr>
                <w:rFonts w:ascii="Times New Roman" w:eastAsia="Times New Roman" w:hAnsi="Times New Roman" w:cs="Times New Roman"/>
                <w:color w:val="000000"/>
                <w:sz w:val="20"/>
                <w:szCs w:val="20"/>
                <w:lang w:val="en-GB" w:eastAsia="es-ES"/>
              </w:rPr>
              <w:fldChar w:fldCharType="separate"/>
            </w:r>
            <w:hyperlink w:anchor="_ENREF_67" w:tooltip="Del Hoyo, 1992 #806" w:history="1">
              <w:r>
                <w:rPr>
                  <w:rFonts w:ascii="Times New Roman" w:eastAsia="Times New Roman" w:hAnsi="Times New Roman" w:cs="Times New Roman"/>
                  <w:noProof/>
                  <w:color w:val="000000"/>
                  <w:sz w:val="20"/>
                  <w:szCs w:val="20"/>
                  <w:lang w:val="en-GB" w:eastAsia="es-ES"/>
                </w:rPr>
                <w:t>Del Hoyo et al. (1992</w:t>
              </w:r>
            </w:hyperlink>
            <w:r>
              <w:rPr>
                <w:rFonts w:ascii="Times New Roman" w:eastAsia="Times New Roman" w:hAnsi="Times New Roman" w:cs="Times New Roman"/>
                <w:noProof/>
                <w:color w:val="000000"/>
                <w:sz w:val="20"/>
                <w:szCs w:val="20"/>
                <w:lang w:val="en-GB" w:eastAsia="es-ES"/>
              </w:rPr>
              <w:t>)</w:t>
            </w:r>
            <w:r>
              <w:rPr>
                <w:rFonts w:ascii="Times New Roman" w:eastAsia="Times New Roman" w:hAnsi="Times New Roman" w:cs="Times New Roman"/>
                <w:color w:val="000000"/>
                <w:sz w:val="20"/>
                <w:szCs w:val="20"/>
                <w:lang w:val="en-GB" w:eastAsia="es-ES"/>
              </w:rPr>
              <w:fldChar w:fldCharType="end"/>
            </w: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Diet</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Bourgeois</Author><Year>2011</Year><RecNum>722</RecNum><DisplayText>Bourgeois et al. (2011)</DisplayText><record><rec-number>722</rec-number><foreign-keys><key app="EN" db-id="ptreaxee90drs7e00tmpz9fqx5p9t0ws2epe">722</key></foreign-keys><ref-type name="Journal Article">17</ref-type><contributors><authors><author>Bourgeois, Karen</author><author>Vorenger, Justine</author><author>Faulquier, Lucie</author><author>Legrand, Jérôme</author><author>Vidal, Eric</author></authors></contributors><titles><title>Diet and contamination of the Yelkouan Shearwater Puffinus yelkouan in the Hyères archipelago, Mediterranean Basin, France</title><secondary-title>Journal of ornithology</secondary-title></titles><periodical><full-title>Journal of ornithology</full-title></periodical><pages>947-953</pages><volume>152</volume><number>4</number><dates><year>2011</year></dates><isbn>0021-8375</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34" w:tooltip="Bourgeois, 2011 #722" w:history="1">
              <w:r>
                <w:rPr>
                  <w:rFonts w:ascii="Times New Roman" w:eastAsia="Times New Roman" w:hAnsi="Times New Roman" w:cs="Times New Roman"/>
                  <w:noProof/>
                  <w:color w:val="000000"/>
                  <w:sz w:val="20"/>
                  <w:szCs w:val="20"/>
                  <w:lang w:val="en-US" w:eastAsia="es-ES"/>
                </w:rPr>
                <w:t>Bourgeois et al. (2011</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Neves</Author><Year>2012</Year><RecNum>836</RecNum><DisplayText>Neves et al. (2012)</DisplayText><record><rec-number>836</rec-number><foreign-keys><key app="EN" db-id="ptreaxee90drs7e00tmpz9fqx5p9t0ws2epe">836</key></foreign-keys><ref-type name="Journal Article">17</ref-type><contributors><authors><author>Neves, Verónica</author><author>Nolf, Dirk</author><author>Clarke, Malcolm</author></authors></contributors><titles><title>Spatio-temporal variation in the diet of Cory’s shearwater Calonectris diomedea in the Azores archipelago, northeast Atlantic</title><secondary-title>Deep Sea Research Part I: Oceanographic Research Papers</secondary-title></titles><periodical><full-title>Deep Sea Research Part I: Oceanographic Research Papers</full-title></periodical><pages>1-13</pages><volume>170</volume><dates><year>2012</year></dates><isbn>0967-0637</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80" w:tooltip="Neves, 2012 #836" w:history="1">
              <w:r>
                <w:rPr>
                  <w:rFonts w:ascii="Times New Roman" w:eastAsia="Times New Roman" w:hAnsi="Times New Roman" w:cs="Times New Roman"/>
                  <w:noProof/>
                  <w:color w:val="000000"/>
                  <w:sz w:val="20"/>
                  <w:szCs w:val="20"/>
                  <w:lang w:val="en-US" w:eastAsia="es-ES"/>
                </w:rPr>
                <w:t>Neves et al. (2012</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14567" w:type="dxa"/>
            <w:gridSpan w:val="2"/>
            <w:noWrap/>
          </w:tcPr>
          <w:p w:rsidR="00B076D0" w:rsidRPr="00E13A99" w:rsidRDefault="00B076D0" w:rsidP="006400A6">
            <w:pPr>
              <w:ind w:right="-2556"/>
              <w:jc w:val="both"/>
              <w:rPr>
                <w:rFonts w:ascii="Times New Roman" w:eastAsia="Times New Roman" w:hAnsi="Times New Roman" w:cs="Times New Roman"/>
                <w:b w:val="0"/>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39. Dolphins</w:t>
            </w:r>
            <w:r w:rsidRPr="00D40465">
              <w:rPr>
                <w:rFonts w:ascii="Times New Roman" w:eastAsia="Times New Roman" w:hAnsi="Times New Roman" w:cs="Times New Roman"/>
                <w:b w:val="0"/>
                <w:bCs w:val="0"/>
                <w:color w:val="000000"/>
                <w:sz w:val="20"/>
                <w:szCs w:val="20"/>
                <w:lang w:val="en-US" w:eastAsia="es-ES"/>
              </w:rPr>
              <w:t xml:space="preserve"> (</w:t>
            </w:r>
            <w:r w:rsidRPr="00377D9E">
              <w:rPr>
                <w:rFonts w:ascii="Times New Roman" w:eastAsia="Times New Roman" w:hAnsi="Times New Roman" w:cs="Times New Roman"/>
                <w:b w:val="0"/>
                <w:bCs w:val="0"/>
                <w:i/>
                <w:color w:val="000000"/>
                <w:sz w:val="20"/>
                <w:szCs w:val="20"/>
                <w:lang w:val="en-US" w:eastAsia="es-ES"/>
              </w:rPr>
              <w:t xml:space="preserve">Delphinus </w:t>
            </w:r>
            <w:proofErr w:type="spellStart"/>
            <w:r w:rsidRPr="00377D9E">
              <w:rPr>
                <w:rFonts w:ascii="Times New Roman" w:eastAsia="Times New Roman" w:hAnsi="Times New Roman" w:cs="Times New Roman"/>
                <w:b w:val="0"/>
                <w:bCs w:val="0"/>
                <w:i/>
                <w:color w:val="000000"/>
                <w:sz w:val="20"/>
                <w:szCs w:val="20"/>
                <w:lang w:val="en-US" w:eastAsia="es-ES"/>
              </w:rPr>
              <w:t>delphis</w:t>
            </w:r>
            <w:proofErr w:type="spellEnd"/>
            <w:r w:rsidRPr="00377D9E">
              <w:rPr>
                <w:rFonts w:ascii="Times New Roman" w:eastAsia="Times New Roman" w:hAnsi="Times New Roman" w:cs="Times New Roman"/>
                <w:b w:val="0"/>
                <w:i/>
                <w:color w:val="000000"/>
                <w:sz w:val="20"/>
                <w:szCs w:val="20"/>
                <w:lang w:val="en-US" w:eastAsia="es-ES"/>
              </w:rPr>
              <w:t xml:space="preserve">, </w:t>
            </w:r>
            <w:r w:rsidRPr="00377D9E">
              <w:rPr>
                <w:rFonts w:ascii="Times New Roman" w:hAnsi="Times New Roman" w:cs="Times New Roman"/>
                <w:b w:val="0"/>
                <w:i/>
                <w:iCs/>
                <w:color w:val="000000"/>
                <w:sz w:val="20"/>
                <w:szCs w:val="20"/>
                <w:lang w:val="en-US"/>
              </w:rPr>
              <w:t xml:space="preserve">Grampus </w:t>
            </w:r>
            <w:proofErr w:type="spellStart"/>
            <w:r w:rsidRPr="00377D9E">
              <w:rPr>
                <w:rFonts w:ascii="Times New Roman" w:hAnsi="Times New Roman" w:cs="Times New Roman"/>
                <w:b w:val="0"/>
                <w:i/>
                <w:iCs/>
                <w:color w:val="000000"/>
                <w:sz w:val="20"/>
                <w:szCs w:val="20"/>
                <w:lang w:val="en-US"/>
              </w:rPr>
              <w:t>griseus</w:t>
            </w:r>
            <w:proofErr w:type="spellEnd"/>
            <w:r w:rsidRPr="00377D9E">
              <w:rPr>
                <w:rFonts w:ascii="Times New Roman" w:hAnsi="Times New Roman" w:cs="Times New Roman"/>
                <w:b w:val="0"/>
                <w:i/>
                <w:iCs/>
                <w:color w:val="000000"/>
                <w:sz w:val="20"/>
                <w:szCs w:val="20"/>
                <w:lang w:val="en-US"/>
              </w:rPr>
              <w:t>,</w:t>
            </w:r>
            <w:r w:rsidRPr="00377D9E">
              <w:rPr>
                <w:rFonts w:ascii="Times New Roman" w:eastAsia="Times New Roman" w:hAnsi="Times New Roman" w:cs="Times New Roman"/>
                <w:b w:val="0"/>
                <w:i/>
                <w:color w:val="000000"/>
                <w:sz w:val="20"/>
                <w:szCs w:val="20"/>
                <w:lang w:val="en-US" w:eastAsia="es-ES"/>
              </w:rPr>
              <w:t xml:space="preserve"> </w:t>
            </w:r>
            <w:proofErr w:type="spellStart"/>
            <w:r w:rsidRPr="00377D9E">
              <w:rPr>
                <w:rFonts w:ascii="Times New Roman" w:hAnsi="Times New Roman" w:cs="Times New Roman"/>
                <w:b w:val="0"/>
                <w:i/>
                <w:iCs/>
                <w:color w:val="000000"/>
                <w:sz w:val="20"/>
                <w:szCs w:val="20"/>
                <w:lang w:val="en-US"/>
              </w:rPr>
              <w:t>Stenella</w:t>
            </w:r>
            <w:proofErr w:type="spellEnd"/>
            <w:r w:rsidRPr="00377D9E">
              <w:rPr>
                <w:rFonts w:ascii="Times New Roman" w:hAnsi="Times New Roman" w:cs="Times New Roman"/>
                <w:b w:val="0"/>
                <w:i/>
                <w:iCs/>
                <w:color w:val="000000"/>
                <w:sz w:val="20"/>
                <w:szCs w:val="20"/>
                <w:lang w:val="en-US"/>
              </w:rPr>
              <w:t xml:space="preserve"> </w:t>
            </w:r>
            <w:proofErr w:type="spellStart"/>
            <w:r w:rsidRPr="00377D9E">
              <w:rPr>
                <w:rFonts w:ascii="Times New Roman" w:hAnsi="Times New Roman" w:cs="Times New Roman"/>
                <w:b w:val="0"/>
                <w:i/>
                <w:iCs/>
                <w:color w:val="000000"/>
                <w:sz w:val="20"/>
                <w:szCs w:val="20"/>
                <w:lang w:val="en-US"/>
              </w:rPr>
              <w:t>coeruleoalba</w:t>
            </w:r>
            <w:proofErr w:type="spellEnd"/>
            <w:r w:rsidRPr="00377D9E">
              <w:rPr>
                <w:rFonts w:ascii="Times New Roman" w:eastAsia="Times New Roman" w:hAnsi="Times New Roman" w:cs="Times New Roman"/>
                <w:b w:val="0"/>
                <w:i/>
                <w:color w:val="000000"/>
                <w:sz w:val="20"/>
                <w:szCs w:val="20"/>
                <w:lang w:val="en-US" w:eastAsia="es-ES"/>
              </w:rPr>
              <w:t xml:space="preserve">, Steno </w:t>
            </w:r>
            <w:proofErr w:type="spellStart"/>
            <w:r w:rsidRPr="00377D9E">
              <w:rPr>
                <w:rFonts w:ascii="Times New Roman" w:eastAsia="Times New Roman" w:hAnsi="Times New Roman" w:cs="Times New Roman"/>
                <w:b w:val="0"/>
                <w:i/>
                <w:color w:val="000000"/>
                <w:sz w:val="20"/>
                <w:szCs w:val="20"/>
                <w:lang w:val="en-US" w:eastAsia="es-ES"/>
              </w:rPr>
              <w:t>bredanensis</w:t>
            </w:r>
            <w:proofErr w:type="spellEnd"/>
            <w:r w:rsidRPr="00377D9E">
              <w:rPr>
                <w:rFonts w:ascii="Times New Roman" w:eastAsia="Times New Roman" w:hAnsi="Times New Roman" w:cs="Times New Roman"/>
                <w:b w:val="0"/>
                <w:i/>
                <w:color w:val="000000"/>
                <w:sz w:val="20"/>
                <w:szCs w:val="20"/>
                <w:lang w:val="en-US" w:eastAsia="es-ES"/>
              </w:rPr>
              <w:t xml:space="preserve">, </w:t>
            </w:r>
            <w:proofErr w:type="spellStart"/>
            <w:r w:rsidRPr="00377D9E">
              <w:rPr>
                <w:rFonts w:ascii="Times New Roman" w:eastAsia="Times New Roman" w:hAnsi="Times New Roman" w:cs="Times New Roman"/>
                <w:b w:val="0"/>
                <w:i/>
                <w:color w:val="000000"/>
                <w:sz w:val="20"/>
                <w:szCs w:val="20"/>
                <w:lang w:val="en-US" w:eastAsia="es-ES"/>
              </w:rPr>
              <w:t>Tursiops</w:t>
            </w:r>
            <w:proofErr w:type="spellEnd"/>
            <w:r w:rsidRPr="00377D9E">
              <w:rPr>
                <w:rFonts w:ascii="Times New Roman" w:eastAsia="Times New Roman" w:hAnsi="Times New Roman" w:cs="Times New Roman"/>
                <w:b w:val="0"/>
                <w:i/>
                <w:color w:val="000000"/>
                <w:sz w:val="20"/>
                <w:szCs w:val="20"/>
                <w:lang w:val="en-US" w:eastAsia="es-ES"/>
              </w:rPr>
              <w:t xml:space="preserve"> </w:t>
            </w:r>
            <w:proofErr w:type="spellStart"/>
            <w:r w:rsidRPr="00377D9E">
              <w:rPr>
                <w:rFonts w:ascii="Times New Roman" w:eastAsia="Times New Roman" w:hAnsi="Times New Roman" w:cs="Times New Roman"/>
                <w:b w:val="0"/>
                <w:i/>
                <w:color w:val="000000"/>
                <w:sz w:val="20"/>
                <w:szCs w:val="20"/>
                <w:lang w:val="en-US" w:eastAsia="es-ES"/>
              </w:rPr>
              <w:t>truncatus</w:t>
            </w:r>
            <w:proofErr w:type="spellEnd"/>
            <w:r w:rsidRPr="00377D9E">
              <w:rPr>
                <w:rFonts w:ascii="Times New Roman" w:hAnsi="Times New Roman" w:cs="Times New Roman"/>
                <w:b w:val="0"/>
                <w:i/>
                <w:color w:val="000000"/>
                <w:sz w:val="20"/>
                <w:szCs w:val="20"/>
                <w:lang w:val="en-US"/>
              </w:rPr>
              <w:t xml:space="preserve"> </w:t>
            </w:r>
            <w:r w:rsidRPr="00377D9E">
              <w:rPr>
                <w:rFonts w:ascii="Times New Roman" w:hAnsi="Times New Roman" w:cs="Times New Roman"/>
                <w:b w:val="0"/>
                <w:color w:val="000000"/>
                <w:sz w:val="20"/>
                <w:szCs w:val="20"/>
                <w:lang w:val="en-US"/>
              </w:rPr>
              <w:t>and</w:t>
            </w:r>
            <w:r w:rsidRPr="00377D9E">
              <w:rPr>
                <w:rFonts w:ascii="Times New Roman" w:hAnsi="Times New Roman" w:cs="Times New Roman"/>
                <w:b w:val="0"/>
                <w:i/>
                <w:color w:val="000000"/>
                <w:sz w:val="20"/>
                <w:szCs w:val="20"/>
                <w:lang w:val="en-US"/>
              </w:rPr>
              <w:t xml:space="preserve"> </w:t>
            </w:r>
            <w:proofErr w:type="spellStart"/>
            <w:r w:rsidRPr="00377D9E">
              <w:rPr>
                <w:rFonts w:ascii="Times New Roman" w:hAnsi="Times New Roman" w:cs="Times New Roman"/>
                <w:b w:val="0"/>
                <w:i/>
                <w:iCs/>
                <w:color w:val="000000"/>
                <w:sz w:val="20"/>
                <w:szCs w:val="20"/>
                <w:lang w:val="en-US"/>
              </w:rPr>
              <w:t>Ziphius</w:t>
            </w:r>
            <w:proofErr w:type="spellEnd"/>
            <w:r w:rsidRPr="00377D9E">
              <w:rPr>
                <w:rFonts w:ascii="Times New Roman" w:hAnsi="Times New Roman" w:cs="Times New Roman"/>
                <w:b w:val="0"/>
                <w:i/>
                <w:iCs/>
                <w:color w:val="000000"/>
                <w:sz w:val="20"/>
                <w:szCs w:val="20"/>
                <w:lang w:val="en-US"/>
              </w:rPr>
              <w:t xml:space="preserve"> </w:t>
            </w:r>
            <w:proofErr w:type="spellStart"/>
            <w:r w:rsidRPr="00377D9E">
              <w:rPr>
                <w:rFonts w:ascii="Times New Roman" w:hAnsi="Times New Roman" w:cs="Times New Roman"/>
                <w:b w:val="0"/>
                <w:i/>
                <w:iCs/>
                <w:color w:val="000000"/>
                <w:sz w:val="20"/>
                <w:szCs w:val="20"/>
                <w:lang w:val="en-US"/>
              </w:rPr>
              <w:t>cavirostris</w:t>
            </w:r>
            <w:proofErr w:type="spellEnd"/>
            <w:r w:rsidRPr="00D40465">
              <w:rPr>
                <w:rFonts w:ascii="Times New Roman" w:eastAsia="Times New Roman" w:hAnsi="Times New Roman" w:cs="Times New Roman"/>
                <w:b w:val="0"/>
                <w:color w:val="000000"/>
                <w:sz w:val="20"/>
                <w:szCs w:val="20"/>
                <w:lang w:val="en-US" w:eastAsia="es-ES"/>
              </w:rPr>
              <w:t>)</w:t>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904C9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904C9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904C98">
              <w:rPr>
                <w:rFonts w:ascii="Times New Roman" w:hAnsi="Times New Roman" w:cs="Times New Roman"/>
                <w:iCs/>
                <w:color w:val="000000"/>
                <w:sz w:val="20"/>
                <w:szCs w:val="20"/>
                <w:lang w:val="en-US"/>
              </w:rPr>
              <w:fldChar w:fldCharType="begin"/>
            </w:r>
            <w:r>
              <w:rPr>
                <w:rFonts w:ascii="Times New Roman" w:hAnsi="Times New Roman" w:cs="Times New Roman"/>
                <w:iCs/>
                <w:color w:val="000000"/>
                <w:sz w:val="20"/>
                <w:szCs w:val="20"/>
                <w:lang w:val="en-US"/>
              </w:rPr>
              <w:instrText xml:space="preserve"><![CDATA[ ADDIN EN.CITE <EndNote><Cite AuthorYear="1"><Author>Kerem</Author><Year>2014</Year><RecNum>801</RecNum><DisplayText>Kerem et al. (2014)</DisplayText><record><rec-number>801</rec-number><foreign-keys><key app="EN" db-id="ptreaxee90drs7e00tmpz9fqx5p9t0ws2epe">801</key></foreign-keys><ref-type name="Journal Article">17</ref-type><contributors><authors><author>Kerem, D</author><author>Goffman, O</author><author>Scheinin, A</author><author>Elasar, M</author><author>Hadar, N</author><author>Edelist, D</author><author>Sonin, O</author></authors></contributors><titles><title>Report on the status on Small Cetaceans</title></titles><dates><year>2014</year></dates><urls></urls></record></Cite></EndNote>]]></w:instrText>
            </w:r>
            <w:r w:rsidRPr="00904C98">
              <w:rPr>
                <w:rFonts w:ascii="Times New Roman" w:hAnsi="Times New Roman" w:cs="Times New Roman"/>
                <w:iCs/>
                <w:color w:val="000000"/>
                <w:sz w:val="20"/>
                <w:szCs w:val="20"/>
                <w:lang w:val="en-US"/>
              </w:rPr>
              <w:fldChar w:fldCharType="separate"/>
            </w:r>
            <w:hyperlink w:anchor="_ENREF_140" w:tooltip="Kerem, 2014 #801" w:history="1">
              <w:r>
                <w:rPr>
                  <w:rFonts w:ascii="Times New Roman" w:hAnsi="Times New Roman" w:cs="Times New Roman"/>
                  <w:iCs/>
                  <w:noProof/>
                  <w:color w:val="000000"/>
                  <w:sz w:val="20"/>
                  <w:szCs w:val="20"/>
                  <w:lang w:val="en-US"/>
                </w:rPr>
                <w:t>Kerem et al. (2014</w:t>
              </w:r>
            </w:hyperlink>
            <w:r>
              <w:rPr>
                <w:rFonts w:ascii="Times New Roman" w:hAnsi="Times New Roman" w:cs="Times New Roman"/>
                <w:iCs/>
                <w:noProof/>
                <w:color w:val="000000"/>
                <w:sz w:val="20"/>
                <w:szCs w:val="20"/>
                <w:lang w:val="en-US"/>
              </w:rPr>
              <w:t>)</w:t>
            </w:r>
            <w:r w:rsidRPr="00904C98">
              <w:rPr>
                <w:rFonts w:ascii="Times New Roman" w:hAnsi="Times New Roman" w:cs="Times New Roman"/>
                <w:iCs/>
                <w:color w:val="000000"/>
                <w:sz w:val="20"/>
                <w:szCs w:val="20"/>
                <w:lang w:val="en-US"/>
              </w:rPr>
              <w:fldChar w:fldCharType="end"/>
            </w:r>
          </w:p>
        </w:tc>
      </w:tr>
      <w:tr w:rsidR="00B076D0" w:rsidRPr="001E2838"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PB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Pr>
                <w:rFonts w:ascii="Times New Roman" w:eastAsia="Times New Roman" w:hAnsi="Times New Roman" w:cs="Times New Roman"/>
                <w:color w:val="000000"/>
                <w:sz w:val="20"/>
                <w:szCs w:val="20"/>
                <w:lang w:eastAsia="es-ES"/>
              </w:rPr>
              <w:fldChar w:fldCharType="begin"/>
            </w:r>
            <w:r>
              <w:rPr>
                <w:rFonts w:ascii="Times New Roman" w:eastAsia="Times New Roman" w:hAnsi="Times New Roman" w:cs="Times New Roman"/>
                <w:color w:val="000000"/>
                <w:sz w:val="20"/>
                <w:szCs w:val="20"/>
                <w:lang w:eastAsia="es-ES"/>
              </w:rPr>
              <w:instrText xml:space="preserve"><![CDATA[ ADDIN EN.CITE <EndNote><Cite AuthorYear="1"><Author>Tsagarakis</Author><Year>2010</Year><RecNum>162</RecNum><DisplayText>Tsagarakis et al. (2010)</DisplayText><record><rec-number>162</rec-number><foreign-keys><key app="EN" db-id="ptreaxee90drs7e00tmpz9fqx5p9t0ws2epe">162</key></foreign-keys><ref-type name="Journal Article">17</ref-type><contributors><authors><author>Tsagarakis, K</author><author>Coll, Marta</author><author>Giannoulaki, M</author><author>Somarakis, S</author><author>Papaconstantinou, Costas</author><author>Machias, A</author></authors></contributors><titles><title>Food-web traits of the North Aegean Sea ecosystem (Eastern Mediterranean) and comparison with other Mediterranean ecosystems</title><secondary-title>Estuarine, Coastal and Shelf Science</secondary-title></titles><periodical><full-title>Estuarine, Coastal and Shelf Science</full-title></periodical><pages>233-248</pages><volume>88</volume><number>2</number><dates><year>2010</year></dates><isbn>0272-7714</isbn><urls></urls></record></Cite></EndNote>]]></w:instrText>
            </w:r>
            <w:r>
              <w:rPr>
                <w:rFonts w:ascii="Times New Roman" w:eastAsia="Times New Roman" w:hAnsi="Times New Roman" w:cs="Times New Roman"/>
                <w:color w:val="000000"/>
                <w:sz w:val="20"/>
                <w:szCs w:val="20"/>
                <w:lang w:eastAsia="es-ES"/>
              </w:rPr>
              <w:fldChar w:fldCharType="separate"/>
            </w:r>
            <w:hyperlink w:anchor="_ENREF_253" w:tooltip="Tsagarakis, 2010 #162" w:history="1">
              <w:r w:rsidRPr="0086026F">
                <w:rPr>
                  <w:rFonts w:ascii="Times New Roman" w:eastAsia="Times New Roman" w:hAnsi="Times New Roman" w:cs="Times New Roman"/>
                  <w:noProof/>
                  <w:color w:val="000000"/>
                  <w:sz w:val="20"/>
                  <w:szCs w:val="20"/>
                  <w:lang w:val="en-US" w:eastAsia="es-ES"/>
                </w:rPr>
                <w:t>Tsagarakis et al. (2010</w:t>
              </w:r>
            </w:hyperlink>
            <w:r w:rsidRPr="0086026F">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r w:rsidRPr="00E13A99">
              <w:rPr>
                <w:rFonts w:ascii="Times New Roman" w:eastAsia="Times New Roman" w:hAnsi="Times New Roman" w:cs="Times New Roman"/>
                <w:color w:val="000000"/>
                <w:sz w:val="20"/>
                <w:szCs w:val="20"/>
                <w:lang w:val="en-US" w:eastAsia="es-ES"/>
              </w:rPr>
              <w:t xml:space="preserve">. Data corrected following </w:t>
            </w:r>
            <w:r>
              <w:rPr>
                <w:rFonts w:ascii="Times New Roman" w:eastAsia="Times New Roman" w:hAnsi="Times New Roman" w:cs="Times New Roman"/>
                <w:color w:val="000000"/>
                <w:sz w:val="20"/>
                <w:szCs w:val="20"/>
                <w:lang w:eastAsia="es-ES"/>
              </w:rPr>
              <w:fldChar w:fldCharType="begin"/>
            </w:r>
            <w:r w:rsidRPr="00C74FAB">
              <w:rPr>
                <w:rFonts w:ascii="Times New Roman" w:eastAsia="Times New Roman" w:hAnsi="Times New Roman" w:cs="Times New Roman"/>
                <w:color w:val="000000"/>
                <w:sz w:val="20"/>
                <w:szCs w:val="20"/>
                <w:lang w:val="en-US" w:eastAsia="es-ES"/>
              </w:rPr>
              <w:instrText xml:space="preserve"><![CDATA[ ADDIN EN.CITE <EndNote><Cite AuthorYear="1"><Author>Opitz</Author><Year>1996</Year><RecNum>518</RecNum><DisplayText>Opitz (1996)</DisplayText><record><rec-number>518</rec-number><foreign-keys><key app="EN" db-id="ptreaxee90drs7e00tmpz9fqx5p9t0ws2epe">518</key></foreign-keys><ref-type name="Book">6</ref-type><contributors><authors><author>Opitz, Silvia</author></authors></contributors><titles><title>Trophic interactions in Caribbean coral reefs</title></titles><number>1085</number><dates><year>1996</year></dates><publisher>WorldFish</publisher><isbn>9718709606</isbn><urls></urls></record></Cite></EndNote>]]></w:instrText>
            </w:r>
            <w:r>
              <w:rPr>
                <w:rFonts w:ascii="Times New Roman" w:eastAsia="Times New Roman" w:hAnsi="Times New Roman" w:cs="Times New Roman"/>
                <w:color w:val="000000"/>
                <w:sz w:val="20"/>
                <w:szCs w:val="20"/>
                <w:lang w:eastAsia="es-ES"/>
              </w:rPr>
              <w:fldChar w:fldCharType="separate"/>
            </w:r>
            <w:hyperlink w:anchor="_ENREF_184" w:tooltip="Opitz, 1996 #518" w:history="1">
              <w:r w:rsidRPr="00C74FAB">
                <w:rPr>
                  <w:rFonts w:ascii="Times New Roman" w:eastAsia="Times New Roman" w:hAnsi="Times New Roman" w:cs="Times New Roman"/>
                  <w:noProof/>
                  <w:color w:val="000000"/>
                  <w:sz w:val="20"/>
                  <w:szCs w:val="20"/>
                  <w:lang w:val="en-US" w:eastAsia="es-ES"/>
                </w:rPr>
                <w:t>Opitz (1996</w:t>
              </w:r>
            </w:hyperlink>
            <w:r w:rsidRPr="00C74FAB">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eastAsia="es-ES"/>
              </w:rPr>
              <w:fldChar w:fldCharType="end"/>
            </w: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QB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From the empirical equation of</w:t>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Innes</Author><Year>1987</Year><RecNum>803</RecNum><DisplayText>Innes et al. (1987)</DisplayText><record><rec-number>803</rec-number><foreign-keys><key app="EN" db-id="ptreaxee90drs7e00tmpz9fqx5p9t0ws2epe">803</key></foreign-keys><ref-type name="Journal Article">17</ref-type><contributors><authors><author>Innes, S</author><author>Lavigne, DM</author><author>Earle, WM</author><author>Kovacs, KM</author></authors></contributors><titles><title>Feeding rates of seals and whales</title><secondary-title>The Journal of Animal Ecology</secondary-title></titles><periodical><full-title>The Journal of Animal Ecology</full-title></periodical><pages>115-130</pages><dates><year>1987</year></dates><isbn>0021-8790</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120" w:tooltip="Innes, 1987 #803" w:history="1">
              <w:r>
                <w:rPr>
                  <w:rFonts w:ascii="Times New Roman" w:eastAsia="Times New Roman" w:hAnsi="Times New Roman" w:cs="Times New Roman"/>
                  <w:noProof/>
                  <w:color w:val="000000"/>
                  <w:sz w:val="20"/>
                  <w:szCs w:val="20"/>
                  <w:lang w:val="en-US" w:eastAsia="es-ES"/>
                </w:rPr>
                <w:t>Innes et al. (1987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and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Trites</Author><Year>1997</Year><RecNum>804</RecNum><DisplayText>Trites et al. (1997)</DisplayText><record><rec-number>804</rec-number><foreign-keys><key app="EN" db-id="ptreaxee90drs7e00tmpz9fqx5p9t0ws2epe">804</key></foreign-keys><ref-type name="Journal Article">17</ref-type><contributors><authors><author>Trites, Andrew W</author><author>Christensen, Villy</author><author>Pauly, Daniel</author></authors></contributors><titles><title>Competition between fisheries and marine mammals for prey and primary production in the Pacific Ocean</title><secondary-title>Journal of Northwest Atlantic Fishery Science</secondary-title></titles><periodical><full-title>Journal of Northwest Atlantic Fishery Science</full-title></periodical><pages>173-187</pages><volume>22</volume><dates><year>1997</year></dates><urls></urls></record></Cite></EndNote>]]></w:instrText>
            </w:r>
            <w:r>
              <w:rPr>
                <w:rFonts w:ascii="Times New Roman" w:eastAsia="Times New Roman" w:hAnsi="Times New Roman" w:cs="Times New Roman"/>
                <w:color w:val="000000"/>
                <w:sz w:val="20"/>
                <w:szCs w:val="20"/>
                <w:lang w:val="en-US" w:eastAsia="es-ES"/>
              </w:rPr>
              <w:fldChar w:fldCharType="separate"/>
            </w:r>
            <w:hyperlink w:anchor="_ENREF_252" w:tooltip="Trites, 1997 #804" w:history="1">
              <w:r>
                <w:rPr>
                  <w:rFonts w:ascii="Times New Roman" w:eastAsia="Times New Roman" w:hAnsi="Times New Roman" w:cs="Times New Roman"/>
                  <w:noProof/>
                  <w:color w:val="000000"/>
                  <w:sz w:val="20"/>
                  <w:szCs w:val="20"/>
                  <w:lang w:val="en-US" w:eastAsia="es-ES"/>
                </w:rPr>
                <w:t>Trites et al. (1997</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GB" w:eastAsia="es-ES"/>
              </w:rPr>
              <w:t>M</w:t>
            </w:r>
            <w:r w:rsidRPr="00D25A92">
              <w:rPr>
                <w:rFonts w:ascii="Times New Roman" w:eastAsia="Times New Roman" w:hAnsi="Times New Roman" w:cs="Times New Roman"/>
                <w:color w:val="000000"/>
                <w:sz w:val="20"/>
                <w:szCs w:val="20"/>
                <w:lang w:val="en-GB" w:eastAsia="es-ES"/>
              </w:rPr>
              <w:t>ean body weight per specie</w:t>
            </w:r>
            <w:r>
              <w:rPr>
                <w:rFonts w:ascii="Times New Roman" w:eastAsia="Times New Roman" w:hAnsi="Times New Roman" w:cs="Times New Roman"/>
                <w:color w:val="000000"/>
                <w:sz w:val="20"/>
                <w:szCs w:val="20"/>
                <w:lang w:val="en-GB" w:eastAsia="es-ES"/>
              </w:rPr>
              <w:t xml:space="preserve"> from </w:t>
            </w:r>
            <w:r>
              <w:rPr>
                <w:rFonts w:ascii="Times New Roman" w:eastAsia="Times New Roman" w:hAnsi="Times New Roman" w:cs="Times New Roman"/>
                <w:color w:val="000000"/>
                <w:sz w:val="20"/>
                <w:szCs w:val="20"/>
                <w:lang w:val="en-GB" w:eastAsia="es-ES"/>
              </w:rPr>
              <w:fldChar w:fldCharType="begin"/>
            </w:r>
            <w:r>
              <w:rPr>
                <w:rFonts w:ascii="Times New Roman" w:eastAsia="Times New Roman" w:hAnsi="Times New Roman" w:cs="Times New Roman"/>
                <w:color w:val="000000"/>
                <w:sz w:val="20"/>
                <w:szCs w:val="20"/>
                <w:lang w:val="en-GB" w:eastAsia="es-ES"/>
              </w:rPr>
              <w:instrText xml:space="preserve"><![CDATA[ ADDIN EN.CITE <EndNote><Cite AuthorYear="1"><Author>Carwardine</Author><Year>1998</Year><RecNum>805</RecNum><DisplayText>Carwardine and Camm (1998)</DisplayText><record><rec-number>805</rec-number><foreign-keys><key app="EN" db-id="ptreaxee90drs7e00tmpz9fqx5p9t0ws2epe">805</key></foreign-keys><ref-type name="Book">6</ref-type><contributors><authors><author>Carwardine, M.</author><author>Camm, M</author></authors></contributors><titles><title>Ballenas, delfines y marsopas. Guía visual de todos los cetáceos del mundo</title></titles><dates><year>1998</year></dates><pub-location>Barcelona</pub-location><publisher>Ediciones Omega</publisher><urls></urls></record></Cite></EndNote>]]></w:instrText>
            </w:r>
            <w:r>
              <w:rPr>
                <w:rFonts w:ascii="Times New Roman" w:eastAsia="Times New Roman" w:hAnsi="Times New Roman" w:cs="Times New Roman"/>
                <w:color w:val="000000"/>
                <w:sz w:val="20"/>
                <w:szCs w:val="20"/>
                <w:lang w:val="en-GB" w:eastAsia="es-ES"/>
              </w:rPr>
              <w:fldChar w:fldCharType="separate"/>
            </w:r>
            <w:hyperlink w:anchor="_ENREF_47" w:tooltip="Carwardine, 1998 #805" w:history="1">
              <w:r>
                <w:rPr>
                  <w:rFonts w:ascii="Times New Roman" w:eastAsia="Times New Roman" w:hAnsi="Times New Roman" w:cs="Times New Roman"/>
                  <w:noProof/>
                  <w:color w:val="000000"/>
                  <w:sz w:val="20"/>
                  <w:szCs w:val="20"/>
                  <w:lang w:val="en-GB" w:eastAsia="es-ES"/>
                </w:rPr>
                <w:t>Carwardine and Camm (1998</w:t>
              </w:r>
            </w:hyperlink>
            <w:r>
              <w:rPr>
                <w:rFonts w:ascii="Times New Roman" w:eastAsia="Times New Roman" w:hAnsi="Times New Roman" w:cs="Times New Roman"/>
                <w:noProof/>
                <w:color w:val="000000"/>
                <w:sz w:val="20"/>
                <w:szCs w:val="20"/>
                <w:lang w:val="en-GB" w:eastAsia="es-ES"/>
              </w:rPr>
              <w:t>)</w:t>
            </w:r>
            <w:r>
              <w:rPr>
                <w:rFonts w:ascii="Times New Roman" w:eastAsia="Times New Roman" w:hAnsi="Times New Roman" w:cs="Times New Roman"/>
                <w:color w:val="000000"/>
                <w:sz w:val="20"/>
                <w:szCs w:val="20"/>
                <w:lang w:val="en-GB" w:eastAsia="es-ES"/>
              </w:rPr>
              <w:fldChar w:fldCharType="end"/>
            </w: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1E2838" w:rsidRDefault="00B076D0" w:rsidP="00AF4942">
            <w:pPr>
              <w:ind w:right="-2556"/>
              <w:jc w:val="both"/>
              <w:rPr>
                <w:rFonts w:ascii="Times New Roman" w:eastAsia="Times New Roman" w:hAnsi="Times New Roman" w:cs="Times New Roman"/>
                <w:b w:val="0"/>
                <w:bCs w:val="0"/>
                <w:color w:val="000000"/>
                <w:sz w:val="20"/>
                <w:szCs w:val="20"/>
                <w:lang w:val="en-US" w:eastAsia="es-ES"/>
              </w:rPr>
            </w:pPr>
            <w:r w:rsidRPr="001E2838">
              <w:rPr>
                <w:rFonts w:ascii="Times New Roman" w:eastAsia="Times New Roman" w:hAnsi="Times New Roman" w:cs="Times New Roman"/>
                <w:b w:val="0"/>
                <w:bCs w:val="0"/>
                <w:color w:val="000000"/>
                <w:sz w:val="20"/>
                <w:szCs w:val="20"/>
                <w:lang w:val="en-US" w:eastAsia="es-ES"/>
              </w:rPr>
              <w:t>Diet</w:t>
            </w:r>
          </w:p>
        </w:tc>
        <w:tc>
          <w:tcPr>
            <w:tcW w:w="12474" w:type="dxa"/>
            <w:noWrap/>
          </w:tcPr>
          <w:p w:rsidR="00B076D0" w:rsidRPr="00904C9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904C98">
              <w:rPr>
                <w:rFonts w:ascii="Times New Roman" w:hAnsi="Times New Roman" w:cs="Times New Roman"/>
                <w:iCs/>
                <w:color w:val="000000"/>
                <w:sz w:val="20"/>
                <w:szCs w:val="20"/>
                <w:lang w:val="en-US"/>
              </w:rPr>
              <w:fldChar w:fldCharType="begin"/>
            </w:r>
            <w:r>
              <w:rPr>
                <w:rFonts w:ascii="Times New Roman" w:hAnsi="Times New Roman" w:cs="Times New Roman"/>
                <w:iCs/>
                <w:color w:val="000000"/>
                <w:sz w:val="20"/>
                <w:szCs w:val="20"/>
                <w:lang w:val="en-US"/>
              </w:rPr>
              <w:instrText xml:space="preserve"><![CDATA[ ADDIN EN.CITE <EndNote><Cite AuthorYear="1"><Author>Kerem</Author><Year>2014</Year><RecNum>801</RecNum><DisplayText>Kerem et al. (2014)</DisplayText><record><rec-number>801</rec-number><foreign-keys><key app="EN" db-id="ptreaxee90drs7e00tmpz9fqx5p9t0ws2epe">801</key></foreign-keys><ref-type name="Journal Article">17</ref-type><contributors><authors><author>Kerem, D</author><author>Goffman, O</author><author>Scheinin, A</author><author>Elasar, M</author><author>Hadar, N</author><author>Edelist, D</author><author>Sonin, O</author></authors></contributors><titles><title>Report on the status on Small Cetaceans</title></titles><dates><year>2014</year></dates><urls></urls></record></Cite></EndNote>]]></w:instrText>
            </w:r>
            <w:r w:rsidRPr="00904C98">
              <w:rPr>
                <w:rFonts w:ascii="Times New Roman" w:hAnsi="Times New Roman" w:cs="Times New Roman"/>
                <w:iCs/>
                <w:color w:val="000000"/>
                <w:sz w:val="20"/>
                <w:szCs w:val="20"/>
                <w:lang w:val="en-US"/>
              </w:rPr>
              <w:fldChar w:fldCharType="separate"/>
            </w:r>
            <w:hyperlink w:anchor="_ENREF_140" w:tooltip="Kerem, 2014 #801" w:history="1">
              <w:r>
                <w:rPr>
                  <w:rFonts w:ascii="Times New Roman" w:hAnsi="Times New Roman" w:cs="Times New Roman"/>
                  <w:iCs/>
                  <w:noProof/>
                  <w:color w:val="000000"/>
                  <w:sz w:val="20"/>
                  <w:szCs w:val="20"/>
                  <w:lang w:val="en-US"/>
                </w:rPr>
                <w:t>Kerem et al. (2014</w:t>
              </w:r>
            </w:hyperlink>
            <w:r>
              <w:rPr>
                <w:rFonts w:ascii="Times New Roman" w:hAnsi="Times New Roman" w:cs="Times New Roman"/>
                <w:iCs/>
                <w:noProof/>
                <w:color w:val="000000"/>
                <w:sz w:val="20"/>
                <w:szCs w:val="20"/>
                <w:lang w:val="en-US"/>
              </w:rPr>
              <w:t>)</w:t>
            </w:r>
            <w:r w:rsidRPr="00904C98">
              <w:rPr>
                <w:rFonts w:ascii="Times New Roman" w:hAnsi="Times New Roman" w:cs="Times New Roman"/>
                <w:iCs/>
                <w:color w:val="000000"/>
                <w:sz w:val="20"/>
                <w:szCs w:val="20"/>
                <w:lang w:val="en-US"/>
              </w:rPr>
              <w:fldChar w:fldCharType="end"/>
            </w:r>
            <w:r>
              <w:rPr>
                <w:rFonts w:ascii="Times New Roman" w:hAnsi="Times New Roman" w:cs="Times New Roman"/>
                <w:iCs/>
                <w:color w:val="000000"/>
                <w:sz w:val="20"/>
                <w:szCs w:val="20"/>
                <w:lang w:val="en-US"/>
              </w:rPr>
              <w:t xml:space="preserve"> and </w:t>
            </w:r>
            <w:r>
              <w:rPr>
                <w:rFonts w:ascii="Times New Roman" w:hAnsi="Times New Roman" w:cs="Times New Roman"/>
                <w:iCs/>
                <w:color w:val="000000"/>
                <w:sz w:val="20"/>
                <w:szCs w:val="20"/>
                <w:lang w:val="en-US"/>
              </w:rPr>
              <w:fldChar w:fldCharType="begin"/>
            </w:r>
            <w:r>
              <w:rPr>
                <w:rFonts w:ascii="Times New Roman" w:hAnsi="Times New Roman" w:cs="Times New Roman"/>
                <w:iCs/>
                <w:color w:val="000000"/>
                <w:sz w:val="20"/>
                <w:szCs w:val="20"/>
                <w:lang w:val="en-US"/>
              </w:rPr>
              <w:instrText xml:space="preserve"><![CDATA[ ADDIN EN.CITE <EndNote><Cite AuthorYear="1"><Author>Astruc</Author><Year>2005</Year><RecNum>802</RecNum><DisplayText>Astruc (2005)</DisplayText><record><rec-number>802</rec-number><foreign-keys><key app="EN" db-id="ptreaxee90drs7e00tmpz9fqx5p9t0ws2epe">802</key></foreign-keys><ref-type name="Thesis">32</ref-type><contributors><authors><author>Astruc, G.</author></authors></contributors><titles><title> Exploitation des chaînes trophiques marines de Méditerranée par les populations de Cétacés</title></titles><pages>188</pages><dates><year>2005</year></dates><pub-location>Montpellier, France</pub-location><publisher>Diplôme de l’Ecole Pratique des Hautes Etudes, Laboratoire de Biogéographie et Ecologie des Vertébrés</publisher><urls></urls></record></Cite></EndNote>]]></w:instrText>
            </w:r>
            <w:r>
              <w:rPr>
                <w:rFonts w:ascii="Times New Roman" w:hAnsi="Times New Roman" w:cs="Times New Roman"/>
                <w:iCs/>
                <w:color w:val="000000"/>
                <w:sz w:val="20"/>
                <w:szCs w:val="20"/>
                <w:lang w:val="en-US"/>
              </w:rPr>
              <w:fldChar w:fldCharType="separate"/>
            </w:r>
            <w:hyperlink w:anchor="_ENREF_12" w:tooltip="Astruc, 2005 #802" w:history="1">
              <w:r>
                <w:rPr>
                  <w:rFonts w:ascii="Times New Roman" w:hAnsi="Times New Roman" w:cs="Times New Roman"/>
                  <w:iCs/>
                  <w:noProof/>
                  <w:color w:val="000000"/>
                  <w:sz w:val="20"/>
                  <w:szCs w:val="20"/>
                  <w:lang w:val="en-US"/>
                </w:rPr>
                <w:t>Astruc (2005</w:t>
              </w:r>
            </w:hyperlink>
            <w:r>
              <w:rPr>
                <w:rFonts w:ascii="Times New Roman" w:hAnsi="Times New Roman" w:cs="Times New Roman"/>
                <w:iCs/>
                <w:noProof/>
                <w:color w:val="000000"/>
                <w:sz w:val="20"/>
                <w:szCs w:val="20"/>
                <w:lang w:val="en-US"/>
              </w:rPr>
              <w:t>)</w:t>
            </w:r>
            <w:r>
              <w:rPr>
                <w:rFonts w:ascii="Times New Roman" w:hAnsi="Times New Roman" w:cs="Times New Roman"/>
                <w:iCs/>
                <w:color w:val="000000"/>
                <w:sz w:val="20"/>
                <w:szCs w:val="20"/>
                <w:lang w:val="en-US"/>
              </w:rPr>
              <w:fldChar w:fldCharType="end"/>
            </w: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D40465" w:rsidRDefault="00B076D0" w:rsidP="00CE4A06">
            <w:pPr>
              <w:ind w:right="-2556"/>
              <w:jc w:val="both"/>
              <w:rPr>
                <w:rFonts w:ascii="Times New Roman" w:eastAsia="Times New Roman" w:hAnsi="Times New Roman" w:cs="Times New Roman"/>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40. Detritus</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D324DF"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r>
              <w:rPr>
                <w:rFonts w:ascii="Times New Roman" w:eastAsia="Times New Roman" w:hAnsi="Times New Roman" w:cs="Times New Roman"/>
                <w:b w:val="0"/>
                <w:bCs w:val="0"/>
                <w:color w:val="000000"/>
                <w:sz w:val="20"/>
                <w:szCs w:val="20"/>
                <w:lang w:val="en-US" w:eastAsia="es-ES"/>
              </w:rPr>
              <w:t>B</w:t>
            </w:r>
          </w:p>
        </w:tc>
        <w:tc>
          <w:tcPr>
            <w:tcW w:w="12474" w:type="dxa"/>
            <w:noWrap/>
          </w:tcPr>
          <w:p w:rsidR="00B076D0" w:rsidRPr="00E13A99"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r w:rsidRPr="00E13A99">
              <w:rPr>
                <w:rFonts w:ascii="Times New Roman" w:eastAsia="Times New Roman" w:hAnsi="Times New Roman" w:cs="Times New Roman"/>
                <w:color w:val="000000"/>
                <w:sz w:val="20"/>
                <w:szCs w:val="20"/>
                <w:lang w:val="en-US" w:eastAsia="es-ES"/>
              </w:rPr>
              <w:t>From the empirical equation of</w:t>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Pauly</Author><Year>1993</Year><RecNum>800</RecNum><DisplayText>Pauly et al. (1993)</DisplayText><record><rec-number>800</rec-number><foreign-keys><key app="EN" db-id="ptreaxee90drs7e00tmpz9fqx5p9t0ws2epe">800</key></foreign-keys><ref-type name="Book Section">5</ref-type><contributors><authors><author>Pauly, D</author><author>Soriano-Bartz, M</author><author>Palomares, ML</author></authors></contributors><titles><title>Improved construction, parameterization and interpretation of steady-state ecosystem models</title><secondary-title>Christensen, V.; Pauly, D. (Eds). Trophic models of Aquatic Ecosystems</secondary-title></titles><dates><year>1993</year></dates><pub-location>ICLARM Conference Proceedings No. 26., pp. 1-13</pub-location><urls></urls></record></Cite></EndNote>]]></w:instrText>
            </w:r>
            <w:r>
              <w:rPr>
                <w:rFonts w:ascii="Times New Roman" w:eastAsia="Times New Roman" w:hAnsi="Times New Roman" w:cs="Times New Roman"/>
                <w:color w:val="000000"/>
                <w:sz w:val="20"/>
                <w:szCs w:val="20"/>
                <w:lang w:val="en-US" w:eastAsia="es-ES"/>
              </w:rPr>
              <w:fldChar w:fldCharType="separate"/>
            </w:r>
            <w:hyperlink w:anchor="_ENREF_202" w:tooltip="Pauly, 1993 #800" w:history="1">
              <w:r>
                <w:rPr>
                  <w:rFonts w:ascii="Times New Roman" w:eastAsia="Times New Roman" w:hAnsi="Times New Roman" w:cs="Times New Roman"/>
                  <w:noProof/>
                  <w:color w:val="000000"/>
                  <w:sz w:val="20"/>
                  <w:szCs w:val="20"/>
                  <w:lang w:val="en-US" w:eastAsia="es-ES"/>
                </w:rPr>
                <w:t>Pauly et al. (1993</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p>
        </w:tc>
      </w:tr>
      <w:tr w:rsidR="00B076D0" w:rsidRPr="00197A9E"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D40465" w:rsidRDefault="00B076D0" w:rsidP="00935D04">
            <w:pPr>
              <w:ind w:right="-2556"/>
              <w:jc w:val="both"/>
              <w:rPr>
                <w:rFonts w:ascii="Times New Roman" w:eastAsia="Times New Roman" w:hAnsi="Times New Roman" w:cs="Times New Roman"/>
                <w:bCs w:val="0"/>
                <w:color w:val="000000"/>
                <w:sz w:val="20"/>
                <w:szCs w:val="20"/>
                <w:lang w:val="en-US" w:eastAsia="es-ES"/>
              </w:rPr>
            </w:pPr>
            <w:r w:rsidRPr="00D40465">
              <w:rPr>
                <w:rFonts w:ascii="Times New Roman" w:eastAsia="Times New Roman" w:hAnsi="Times New Roman" w:cs="Times New Roman"/>
                <w:bCs w:val="0"/>
                <w:color w:val="000000"/>
                <w:sz w:val="20"/>
                <w:szCs w:val="20"/>
                <w:lang w:val="en-US" w:eastAsia="es-ES"/>
              </w:rPr>
              <w:t>41. Discards</w:t>
            </w: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E13A99" w:rsidTr="00330F84">
        <w:trPr>
          <w:trHeight w:val="227"/>
        </w:trPr>
        <w:tc>
          <w:tcPr>
            <w:cnfStyle w:val="001000000000" w:firstRow="0" w:lastRow="0" w:firstColumn="1" w:lastColumn="0" w:oddVBand="0" w:evenVBand="0" w:oddHBand="0" w:evenHBand="0" w:firstRowFirstColumn="0" w:firstRowLastColumn="0" w:lastRowFirstColumn="0" w:lastRowLastColumn="0"/>
            <w:tcW w:w="2093" w:type="dxa"/>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r w:rsidR="00B076D0" w:rsidRPr="00C607A8" w:rsidTr="001E3CD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bottom w:val="nil"/>
            </w:tcBorders>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r>
              <w:rPr>
                <w:rFonts w:ascii="Times New Roman" w:eastAsia="Times New Roman" w:hAnsi="Times New Roman" w:cs="Times New Roman"/>
                <w:b w:val="0"/>
                <w:bCs w:val="0"/>
                <w:color w:val="000000"/>
                <w:sz w:val="20"/>
                <w:szCs w:val="20"/>
                <w:lang w:val="en-US" w:eastAsia="es-ES"/>
              </w:rPr>
              <w:t>Amount</w:t>
            </w:r>
          </w:p>
        </w:tc>
        <w:tc>
          <w:tcPr>
            <w:tcW w:w="12474" w:type="dxa"/>
            <w:tcBorders>
              <w:bottom w:val="nil"/>
            </w:tcBorders>
            <w:noWrap/>
          </w:tcPr>
          <w:p w:rsidR="00B076D0" w:rsidRPr="00C607A8" w:rsidRDefault="00B076D0" w:rsidP="00B076D0">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s-ES"/>
              </w:rPr>
            </w:pPr>
            <w:r>
              <w:rPr>
                <w:rFonts w:ascii="Times New Roman" w:hAnsi="Times New Roman" w:cs="Times New Roman"/>
                <w:iCs/>
                <w:color w:val="000000"/>
                <w:sz w:val="20"/>
                <w:szCs w:val="20"/>
              </w:rPr>
              <w:fldChar w:fldCharType="begin"/>
            </w:r>
            <w:r>
              <w:rPr>
                <w:rFonts w:ascii="Times New Roman" w:hAnsi="Times New Roman" w:cs="Times New Roman"/>
                <w:iCs/>
                <w:color w:val="000000"/>
                <w:sz w:val="20"/>
                <w:szCs w:val="20"/>
              </w:rPr>
              <w:instrText xml:space="preserve"><![CDATA[ ADDIN EN.CITE <EndNote><Cite AuthorYear="1"><Author>Cooper</Author><Year>2003</Year><RecNum>833</RecNum><DisplayText>Cooper et al. (2003)</DisplayText><record><rec-number>833</rec-number><foreign-keys><key app="EN" db-id="ptreaxee90drs7e00tmpz9fqx5p9t0ws2epe">833</key></foreign-keys><ref-type name="Journal Article">17</ref-type><contributors><authors><author>Cooper, John</author><author>Baccetti, Nicola</author><author>Belda, Eduardo J</author><author>Borg, John J</author><author>Oro, Daniel</author><author>Papaconstantinou, Costas</author><author>Sánchez, Antonio</author></authors></contributors><titles><title>Seabird mortality from longline fishing in the Mediterranean Sea and Macaronesian waters: a review and a way forward</title><secondary-title>Scientia Marina</secondary-title></titles><periodical><full-title>Scientia Marina</full-title></periodical><pages>57-64</pages><volume>67</volume><number>S2</number><dates><year>2003</year></dates><isbn>1886-8134</isbn><urls></urls></record></Cite></EndNote>]]></w:instrText>
            </w:r>
            <w:r>
              <w:rPr>
                <w:rFonts w:ascii="Times New Roman" w:hAnsi="Times New Roman" w:cs="Times New Roman"/>
                <w:iCs/>
                <w:color w:val="000000"/>
                <w:sz w:val="20"/>
                <w:szCs w:val="20"/>
              </w:rPr>
              <w:fldChar w:fldCharType="separate"/>
            </w:r>
            <w:hyperlink w:anchor="_ENREF_55" w:tooltip="Cooper, 2003 #833" w:history="1">
              <w:r>
                <w:rPr>
                  <w:rFonts w:ascii="Times New Roman" w:hAnsi="Times New Roman" w:cs="Times New Roman"/>
                  <w:iCs/>
                  <w:noProof/>
                  <w:color w:val="000000"/>
                  <w:sz w:val="20"/>
                  <w:szCs w:val="20"/>
                </w:rPr>
                <w:t>Cooper et al. (2003</w:t>
              </w:r>
            </w:hyperlink>
            <w:r>
              <w:rPr>
                <w:rFonts w:ascii="Times New Roman" w:hAnsi="Times New Roman" w:cs="Times New Roman"/>
                <w:iCs/>
                <w:noProof/>
                <w:color w:val="000000"/>
                <w:sz w:val="20"/>
                <w:szCs w:val="20"/>
              </w:rPr>
              <w:t>)</w:t>
            </w:r>
            <w:r>
              <w:rPr>
                <w:rFonts w:ascii="Times New Roman" w:hAnsi="Times New Roman" w:cs="Times New Roman"/>
                <w:iCs/>
                <w:color w:val="000000"/>
                <w:sz w:val="20"/>
                <w:szCs w:val="20"/>
              </w:rPr>
              <w:fldChar w:fldCharType="end"/>
            </w:r>
            <w:r>
              <w:rPr>
                <w:rFonts w:ascii="Times New Roman" w:hAnsi="Times New Roman" w:cs="Times New Roman"/>
                <w:iCs/>
                <w:color w:val="000000"/>
                <w:sz w:val="20"/>
                <w:szCs w:val="20"/>
              </w:rPr>
              <w:t>,</w:t>
            </w:r>
            <w:r>
              <w:rPr>
                <w:rFonts w:ascii="Times New Roman" w:eastAsia="Times New Roman" w:hAnsi="Times New Roman" w:cs="Times New Roman"/>
                <w:color w:val="000000"/>
                <w:sz w:val="20"/>
                <w:szCs w:val="20"/>
                <w:lang w:val="en-US" w:eastAsia="es-ES"/>
              </w:rPr>
              <w:t xml:space="preserve"> </w:t>
            </w:r>
            <w:r>
              <w:rPr>
                <w:rFonts w:ascii="Times New Roman" w:eastAsia="Times New Roman" w:hAnsi="Times New Roman" w:cs="Times New Roman"/>
                <w:color w:val="000000"/>
                <w:sz w:val="20"/>
                <w:szCs w:val="20"/>
                <w:lang w:val="en-US" w:eastAsia="es-ES"/>
              </w:rPr>
              <w:fldChar w:fldCharType="begin"/>
            </w:r>
            <w:r>
              <w:rPr>
                <w:rFonts w:ascii="Times New Roman" w:eastAsia="Times New Roman" w:hAnsi="Times New Roman" w:cs="Times New Roman"/>
                <w:color w:val="000000"/>
                <w:sz w:val="20"/>
                <w:szCs w:val="20"/>
                <w:lang w:val="en-US" w:eastAsia="es-ES"/>
              </w:rPr>
              <w:instrText xml:space="preserve"><![CDATA[ ADDIN EN.CITE <EndNote><Cite AuthorYear="1"><Author>Edelist</Author><Year>2013</Year><RecNum>750</RecNum><DisplayText>Edelist et al. (2013b)</DisplayText><record><rec-number>750</rec-number><foreign-keys><key app="EN" db-id="ptreaxee90drs7e00tmpz9fqx5p9t0ws2epe">750</key></foreign-keys><ref-type name="Journal Article">17</ref-type><contributors><authors><author>Edelist, Dori</author><author>Scheinin, Aviad</author><author>Sonin, Oren</author><author>Shapiro, James</author><author>Salameh, Pierre</author><author>Rilov, Gil</author><author>Benayahu, Yehuda</author><author>Schulz, Doron</author><author>Zeller, Dirk</author></authors></contributors><titles><title>Israel: Reconstructed estimates of total fisheries removals in the Mediterranean, 1950–2010</title><secondary-title>Acta adriatica</secondary-title></titles><periodical><full-title>Acta adriatica</full-title></periodical><volume>54</volume><number>2</number><dates><year>2013</year></dates><isbn>0001-5113</isbn><urls></urls></record></Cite></EndNote>]]></w:instrText>
            </w:r>
            <w:r>
              <w:rPr>
                <w:rFonts w:ascii="Times New Roman" w:eastAsia="Times New Roman" w:hAnsi="Times New Roman" w:cs="Times New Roman"/>
                <w:color w:val="000000"/>
                <w:sz w:val="20"/>
                <w:szCs w:val="20"/>
                <w:lang w:val="en-US" w:eastAsia="es-ES"/>
              </w:rPr>
              <w:fldChar w:fldCharType="separate"/>
            </w:r>
            <w:hyperlink w:anchor="_ENREF_76" w:tooltip="Edelist, 2013 #750" w:history="1">
              <w:r>
                <w:rPr>
                  <w:rFonts w:ascii="Times New Roman" w:eastAsia="Times New Roman" w:hAnsi="Times New Roman" w:cs="Times New Roman"/>
                  <w:noProof/>
                  <w:color w:val="000000"/>
                  <w:sz w:val="20"/>
                  <w:szCs w:val="20"/>
                  <w:lang w:val="en-US" w:eastAsia="es-ES"/>
                </w:rPr>
                <w:t>Edelist et al. (2013b</w:t>
              </w:r>
            </w:hyperlink>
            <w:r>
              <w:rPr>
                <w:rFonts w:ascii="Times New Roman" w:eastAsia="Times New Roman" w:hAnsi="Times New Roman" w:cs="Times New Roman"/>
                <w:noProof/>
                <w:color w:val="000000"/>
                <w:sz w:val="20"/>
                <w:szCs w:val="20"/>
                <w:lang w:val="en-US" w:eastAsia="es-ES"/>
              </w:rPr>
              <w:t>)</w:t>
            </w:r>
            <w:r>
              <w:rPr>
                <w:rFonts w:ascii="Times New Roman" w:eastAsia="Times New Roman" w:hAnsi="Times New Roman" w:cs="Times New Roman"/>
                <w:color w:val="000000"/>
                <w:sz w:val="20"/>
                <w:szCs w:val="20"/>
                <w:lang w:val="en-US" w:eastAsia="es-ES"/>
              </w:rPr>
              <w:fldChar w:fldCharType="end"/>
            </w:r>
            <w:r>
              <w:rPr>
                <w:rFonts w:ascii="Times New Roman" w:eastAsia="Times New Roman" w:hAnsi="Times New Roman" w:cs="Times New Roman"/>
                <w:color w:val="000000"/>
                <w:sz w:val="20"/>
                <w:szCs w:val="20"/>
                <w:lang w:val="en-US" w:eastAsia="es-ES"/>
              </w:rPr>
              <w:t xml:space="preserve">, </w:t>
            </w:r>
            <w:r w:rsidRPr="00904C98">
              <w:rPr>
                <w:rFonts w:ascii="Times New Roman" w:hAnsi="Times New Roman" w:cs="Times New Roman"/>
                <w:iCs/>
                <w:color w:val="000000"/>
                <w:sz w:val="20"/>
                <w:szCs w:val="20"/>
                <w:lang w:val="en-US"/>
              </w:rPr>
              <w:fldChar w:fldCharType="begin"/>
            </w:r>
            <w:r>
              <w:rPr>
                <w:rFonts w:ascii="Times New Roman" w:hAnsi="Times New Roman" w:cs="Times New Roman"/>
                <w:iCs/>
                <w:color w:val="000000"/>
                <w:sz w:val="20"/>
                <w:szCs w:val="20"/>
                <w:lang w:val="en-US"/>
              </w:rPr>
              <w:instrText xml:space="preserve"><![CDATA[ ADDIN EN.CITE <EndNote><Cite AuthorYear="1"><Author>Kerem</Author><Year>2014</Year><RecNum>801</RecNum><DisplayText>Kerem et al. (2014)</DisplayText><record><rec-number>801</rec-number><foreign-keys><key app="EN" db-id="ptreaxee90drs7e00tmpz9fqx5p9t0ws2epe">801</key></foreign-keys><ref-type name="Journal Article">17</ref-type><contributors><authors><author>Kerem, D</author><author>Goffman, O</author><author>Scheinin, A</author><author>Elasar, M</author><author>Hadar, N</author><author>Edelist, D</author><author>Sonin, O</author></authors></contributors><titles><title>Report on the status on Small Cetaceans</title></titles><dates><year>2014</year></dates><urls></urls></record></Cite></EndNote>]]></w:instrText>
            </w:r>
            <w:r w:rsidRPr="00904C98">
              <w:rPr>
                <w:rFonts w:ascii="Times New Roman" w:hAnsi="Times New Roman" w:cs="Times New Roman"/>
                <w:iCs/>
                <w:color w:val="000000"/>
                <w:sz w:val="20"/>
                <w:szCs w:val="20"/>
                <w:lang w:val="en-US"/>
              </w:rPr>
              <w:fldChar w:fldCharType="separate"/>
            </w:r>
            <w:hyperlink w:anchor="_ENREF_140" w:tooltip="Kerem, 2014 #801" w:history="1">
              <w:r>
                <w:rPr>
                  <w:rFonts w:ascii="Times New Roman" w:hAnsi="Times New Roman" w:cs="Times New Roman"/>
                  <w:iCs/>
                  <w:noProof/>
                  <w:color w:val="000000"/>
                  <w:sz w:val="20"/>
                  <w:szCs w:val="20"/>
                  <w:lang w:val="en-US"/>
                </w:rPr>
                <w:t>Kerem et al. (2014</w:t>
              </w:r>
            </w:hyperlink>
            <w:r>
              <w:rPr>
                <w:rFonts w:ascii="Times New Roman" w:hAnsi="Times New Roman" w:cs="Times New Roman"/>
                <w:iCs/>
                <w:noProof/>
                <w:color w:val="000000"/>
                <w:sz w:val="20"/>
                <w:szCs w:val="20"/>
                <w:lang w:val="en-US"/>
              </w:rPr>
              <w:t>)</w:t>
            </w:r>
            <w:r w:rsidRPr="00904C98">
              <w:rPr>
                <w:rFonts w:ascii="Times New Roman" w:hAnsi="Times New Roman" w:cs="Times New Roman"/>
                <w:iCs/>
                <w:color w:val="000000"/>
                <w:sz w:val="20"/>
                <w:szCs w:val="20"/>
                <w:lang w:val="en-US"/>
              </w:rPr>
              <w:fldChar w:fldCharType="end"/>
            </w:r>
            <w:r>
              <w:rPr>
                <w:rFonts w:ascii="Times New Roman" w:hAnsi="Times New Roman" w:cs="Times New Roman"/>
                <w:iCs/>
                <w:color w:val="000000"/>
                <w:sz w:val="20"/>
                <w:szCs w:val="20"/>
                <w:lang w:val="en-US"/>
              </w:rPr>
              <w:t xml:space="preserve"> </w:t>
            </w:r>
            <w:r>
              <w:rPr>
                <w:rFonts w:ascii="Times New Roman" w:hAnsi="Times New Roman" w:cs="Times New Roman"/>
                <w:iCs/>
                <w:color w:val="000000"/>
                <w:sz w:val="20"/>
                <w:szCs w:val="20"/>
              </w:rPr>
              <w:t xml:space="preserve">and </w:t>
            </w:r>
            <w:r>
              <w:rPr>
                <w:rFonts w:ascii="Times New Roman" w:hAnsi="Times New Roman" w:cs="Times New Roman"/>
                <w:iCs/>
                <w:color w:val="000000"/>
                <w:sz w:val="20"/>
                <w:szCs w:val="20"/>
              </w:rPr>
              <w:fldChar w:fldCharType="begin"/>
            </w:r>
            <w:r>
              <w:rPr>
                <w:rFonts w:ascii="Times New Roman" w:hAnsi="Times New Roman" w:cs="Times New Roman"/>
                <w:iCs/>
                <w:color w:val="000000"/>
                <w:sz w:val="20"/>
                <w:szCs w:val="20"/>
              </w:rPr>
              <w:instrText xml:space="preserve"><![CDATA[ ADDIN EN.CITE <EndNote><Cite AuthorYear="1"><Author>Levy</Author><Year>2015</Year><RecNum>853</RecNum><DisplayText>Levy et al. (2015)</DisplayText><record><rec-number>853</rec-number><foreign-keys><key app="EN" db-id="ptreaxee90drs7e00tmpz9fqx5p9t0ws2epe">853</key></foreign-keys><ref-type name="Journal Article">17</ref-type><contributors><authors><author>Levy, Yaniv</author><author>Frid, Ori</author><author>Weinberger, Adi</author><author>Sade, Rotem</author><author>Adam, Yoav</author><author>Kandanyan, Uria</author><author>Berkun, Victoria</author><author>Perry, Noga</author><author>Edelist, Dor</author><author>Goren, Menachem</author></authors></contributors><titles><title>A small fishery with a high impact on sea turtle populations in the eastern Mediterranean</title><secondary-title>Zoology in the Middle East</secondary-title></titles><periodical><full-title>Zoology in the Middle East</full-title></periodical><pages>300-317</pages><volume>61</volume><number>4</number><dates><year>2015</year></dates><isbn>0939-7140</isbn><urls></urls></record></Cite></EndNote>]]></w:instrText>
            </w:r>
            <w:r>
              <w:rPr>
                <w:rFonts w:ascii="Times New Roman" w:hAnsi="Times New Roman" w:cs="Times New Roman"/>
                <w:iCs/>
                <w:color w:val="000000"/>
                <w:sz w:val="20"/>
                <w:szCs w:val="20"/>
              </w:rPr>
              <w:fldChar w:fldCharType="separate"/>
            </w:r>
            <w:hyperlink w:anchor="_ENREF_152" w:tooltip="Levy, 2015 #853" w:history="1">
              <w:r>
                <w:rPr>
                  <w:rFonts w:ascii="Times New Roman" w:hAnsi="Times New Roman" w:cs="Times New Roman"/>
                  <w:iCs/>
                  <w:noProof/>
                  <w:color w:val="000000"/>
                  <w:sz w:val="20"/>
                  <w:szCs w:val="20"/>
                </w:rPr>
                <w:t>Levy et al. (2015</w:t>
              </w:r>
            </w:hyperlink>
            <w:r>
              <w:rPr>
                <w:rFonts w:ascii="Times New Roman" w:hAnsi="Times New Roman" w:cs="Times New Roman"/>
                <w:iCs/>
                <w:noProof/>
                <w:color w:val="000000"/>
                <w:sz w:val="20"/>
                <w:szCs w:val="20"/>
              </w:rPr>
              <w:t>)</w:t>
            </w:r>
            <w:r>
              <w:rPr>
                <w:rFonts w:ascii="Times New Roman" w:hAnsi="Times New Roman" w:cs="Times New Roman"/>
                <w:iCs/>
                <w:color w:val="000000"/>
                <w:sz w:val="20"/>
                <w:szCs w:val="20"/>
              </w:rPr>
              <w:fldChar w:fldCharType="end"/>
            </w:r>
          </w:p>
        </w:tc>
      </w:tr>
      <w:tr w:rsidR="00B076D0" w:rsidRPr="00C607A8" w:rsidTr="001E3CD4">
        <w:trPr>
          <w:trHeight w:val="227"/>
        </w:trPr>
        <w:tc>
          <w:tcPr>
            <w:cnfStyle w:val="001000000000" w:firstRow="0" w:lastRow="0" w:firstColumn="1" w:lastColumn="0" w:oddVBand="0" w:evenVBand="0" w:oddHBand="0" w:evenHBand="0" w:firstRowFirstColumn="0" w:firstRowLastColumn="0" w:lastRowFirstColumn="0" w:lastRowLastColumn="0"/>
            <w:tcW w:w="2093" w:type="dxa"/>
            <w:tcBorders>
              <w:top w:val="nil"/>
              <w:bottom w:val="nil"/>
            </w:tcBorders>
            <w:noWrap/>
          </w:tcPr>
          <w:p w:rsidR="00B076D0" w:rsidRPr="00E13A99" w:rsidRDefault="00B076D0" w:rsidP="00935D04">
            <w:pPr>
              <w:ind w:right="-2556"/>
              <w:jc w:val="both"/>
              <w:rPr>
                <w:rFonts w:ascii="Times New Roman" w:eastAsia="Times New Roman" w:hAnsi="Times New Roman" w:cs="Times New Roman"/>
                <w:b w:val="0"/>
                <w:bCs w:val="0"/>
                <w:color w:val="000000"/>
                <w:sz w:val="20"/>
                <w:szCs w:val="20"/>
                <w:lang w:val="en-US" w:eastAsia="es-ES"/>
              </w:rPr>
            </w:pPr>
          </w:p>
        </w:tc>
        <w:tc>
          <w:tcPr>
            <w:tcW w:w="12474" w:type="dxa"/>
            <w:tcBorders>
              <w:top w:val="nil"/>
              <w:bottom w:val="nil"/>
            </w:tcBorders>
            <w:noWrap/>
          </w:tcPr>
          <w:p w:rsidR="00B076D0" w:rsidRPr="00E13A99" w:rsidRDefault="00B076D0" w:rsidP="006400A6">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US" w:eastAsia="es-ES"/>
              </w:rPr>
            </w:pPr>
          </w:p>
        </w:tc>
      </w:tr>
    </w:tbl>
    <w:p w:rsidR="0025361F" w:rsidRPr="00E13A99" w:rsidRDefault="0025361F">
      <w:pPr>
        <w:rPr>
          <w:lang w:val="en-US"/>
        </w:rPr>
      </w:pPr>
    </w:p>
    <w:p w:rsidR="00B05EEA" w:rsidRPr="00E13A99" w:rsidRDefault="00B05EEA">
      <w:pPr>
        <w:rPr>
          <w:rFonts w:ascii="Times New Roman" w:hAnsi="Times New Roman" w:cs="Times New Roman"/>
          <w:b/>
          <w:sz w:val="24"/>
          <w:szCs w:val="24"/>
          <w:lang w:val="en-US"/>
        </w:rPr>
      </w:pPr>
    </w:p>
    <w:p w:rsidR="00B05EEA" w:rsidRDefault="00B05EEA">
      <w:pPr>
        <w:rPr>
          <w:rFonts w:ascii="Times New Roman" w:hAnsi="Times New Roman" w:cs="Times New Roman"/>
          <w:b/>
          <w:sz w:val="24"/>
          <w:szCs w:val="24"/>
          <w:lang w:val="en-US"/>
        </w:rPr>
      </w:pPr>
    </w:p>
    <w:p w:rsidR="00DB49E4" w:rsidRPr="00E13A99" w:rsidRDefault="00DB49E4">
      <w:pPr>
        <w:rPr>
          <w:rFonts w:ascii="Times New Roman" w:hAnsi="Times New Roman" w:cs="Times New Roman"/>
          <w:b/>
          <w:sz w:val="24"/>
          <w:szCs w:val="24"/>
          <w:lang w:val="en-US"/>
        </w:rPr>
      </w:pPr>
    </w:p>
    <w:p w:rsidR="00A97301" w:rsidRDefault="00A97301">
      <w:pPr>
        <w:rPr>
          <w:rFonts w:ascii="Times New Roman" w:hAnsi="Times New Roman" w:cs="Times New Roman"/>
          <w:b/>
          <w:sz w:val="24"/>
          <w:szCs w:val="24"/>
          <w:lang w:val="en-US"/>
        </w:rPr>
        <w:sectPr w:rsidR="00A97301" w:rsidSect="006400A6">
          <w:pgSz w:w="16838" w:h="11906" w:orient="landscape"/>
          <w:pgMar w:top="1701" w:right="1417" w:bottom="1701" w:left="1417" w:header="708" w:footer="708" w:gutter="0"/>
          <w:cols w:space="708"/>
          <w:docGrid w:linePitch="360"/>
        </w:sectPr>
      </w:pPr>
    </w:p>
    <w:p w:rsidR="00A945F6" w:rsidRDefault="00B771AE" w:rsidP="00A945F6">
      <w:pP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 xml:space="preserve">Online supplement </w:t>
      </w:r>
      <w:r w:rsidR="000E7B99">
        <w:rPr>
          <w:rFonts w:ascii="Times New Roman" w:hAnsi="Times New Roman" w:cs="Times New Roman"/>
          <w:b/>
          <w:sz w:val="24"/>
          <w:szCs w:val="24"/>
          <w:lang w:val="en-GB"/>
        </w:rPr>
        <w:t xml:space="preserve">section </w:t>
      </w:r>
      <w:r w:rsidR="00A945F6">
        <w:rPr>
          <w:rFonts w:ascii="Times New Roman" w:hAnsi="Times New Roman" w:cs="Times New Roman"/>
          <w:b/>
          <w:sz w:val="24"/>
          <w:szCs w:val="24"/>
          <w:lang w:val="en-GB"/>
        </w:rPr>
        <w:t>2</w:t>
      </w:r>
    </w:p>
    <w:p w:rsidR="00A945F6" w:rsidRPr="00501948" w:rsidRDefault="002D0995" w:rsidP="00A945F6">
      <w:pPr>
        <w:spacing w:line="360" w:lineRule="auto"/>
        <w:jc w:val="both"/>
        <w:rPr>
          <w:rFonts w:ascii="Times New Roman" w:hAnsi="Times New Roman" w:cs="Times New Roman"/>
          <w:sz w:val="24"/>
          <w:lang w:val="en-US"/>
        </w:rPr>
      </w:pPr>
      <w:r>
        <w:rPr>
          <w:rFonts w:ascii="Times New Roman" w:hAnsi="Times New Roman" w:cs="Times New Roman"/>
          <w:sz w:val="24"/>
          <w:lang w:val="en-US"/>
        </w:rPr>
        <w:t>Alien</w:t>
      </w:r>
      <w:r w:rsidR="00A945F6" w:rsidRPr="00501948">
        <w:rPr>
          <w:rFonts w:ascii="Times New Roman" w:hAnsi="Times New Roman" w:cs="Times New Roman"/>
          <w:sz w:val="24"/>
          <w:lang w:val="en-US"/>
        </w:rPr>
        <w:t xml:space="preserve"> species included in this study. Information regarding date of first record is based on </w:t>
      </w:r>
      <w:r w:rsidR="00A945F6" w:rsidRPr="00501948">
        <w:rPr>
          <w:rFonts w:ascii="Times New Roman" w:hAnsi="Times New Roman" w:cs="Times New Roman"/>
          <w:sz w:val="24"/>
          <w:lang w:val="en-US"/>
        </w:rPr>
        <w:fldChar w:fldCharType="begin"/>
      </w:r>
      <w:r w:rsidR="00A945F6" w:rsidRPr="00501948">
        <w:rPr>
          <w:rFonts w:ascii="Times New Roman" w:hAnsi="Times New Roman" w:cs="Times New Roman"/>
          <w:sz w:val="24"/>
          <w:lang w:val="en-US"/>
        </w:rPr>
        <w:instrText xml:space="preserve"><![CDATA[ ADDIN EN.CITE <EndNote><Cite AuthorYear="1"><Author>Galil</Author><Year>2007</Year><RecNum>716</RecNum><DisplayText>Galil (2007)</DisplayText><record><rec-number>716</rec-number><foreign-keys><key app="EN" db-id="ptreaxee90drs7e00tmpz9fqx5p9t0ws2epe">716</key></foreign-keys><ref-type name="Journal Article">17</ref-type><contributors><authors><author>Galil, Bella S</author></authors></contributors><titles><title>Seeing Red: Alien species along the Mediterranean coast of Israel</title><secondary-title>Aquatic Invasions</secondary-title></titles><periodical><full-title>Aquatic Invasions</full-title></periodical><pages>281-312</pages><volume>2</volume><number>4</number><dates><year>2007</year></dates><isbn>1818-5487</isbn><urls></urls></record></Cite></EndNote>]]></w:instrText>
      </w:r>
      <w:r w:rsidR="00A945F6" w:rsidRPr="00501948">
        <w:rPr>
          <w:rFonts w:ascii="Times New Roman" w:hAnsi="Times New Roman" w:cs="Times New Roman"/>
          <w:sz w:val="24"/>
          <w:lang w:val="en-US"/>
        </w:rPr>
        <w:fldChar w:fldCharType="separate"/>
      </w:r>
      <w:hyperlink w:anchor="_ENREF_93" w:tooltip="Galil, 2007 #716" w:history="1">
        <w:r w:rsidR="00B076D0" w:rsidRPr="00501948">
          <w:rPr>
            <w:rFonts w:ascii="Times New Roman" w:hAnsi="Times New Roman" w:cs="Times New Roman"/>
            <w:noProof/>
            <w:sz w:val="24"/>
            <w:lang w:val="en-US"/>
          </w:rPr>
          <w:t>Galil (2007</w:t>
        </w:r>
      </w:hyperlink>
      <w:r w:rsidR="00A945F6" w:rsidRPr="00501948">
        <w:rPr>
          <w:rFonts w:ascii="Times New Roman" w:hAnsi="Times New Roman" w:cs="Times New Roman"/>
          <w:noProof/>
          <w:sz w:val="24"/>
          <w:lang w:val="en-US"/>
        </w:rPr>
        <w:t>)</w:t>
      </w:r>
      <w:r w:rsidR="00A945F6" w:rsidRPr="00501948">
        <w:rPr>
          <w:rFonts w:ascii="Times New Roman" w:hAnsi="Times New Roman" w:cs="Times New Roman"/>
          <w:sz w:val="24"/>
          <w:lang w:val="en-US"/>
        </w:rPr>
        <w:fldChar w:fldCharType="end"/>
      </w:r>
      <w:r w:rsidR="00A945F6" w:rsidRPr="00501948">
        <w:rPr>
          <w:rFonts w:ascii="Times New Roman" w:hAnsi="Times New Roman" w:cs="Times New Roman"/>
          <w:sz w:val="24"/>
          <w:lang w:val="en-US"/>
        </w:rPr>
        <w:t xml:space="preserve">, </w:t>
      </w:r>
      <w:r w:rsidR="00A945F6" w:rsidRPr="00501948">
        <w:rPr>
          <w:rFonts w:ascii="Times New Roman" w:hAnsi="Times New Roman" w:cs="Times New Roman"/>
          <w:sz w:val="24"/>
          <w:lang w:val="en-US"/>
        </w:rPr>
        <w:fldChar w:fldCharType="begin"/>
      </w:r>
      <w:r w:rsidR="00A945F6" w:rsidRPr="00501948">
        <w:rPr>
          <w:rFonts w:ascii="Times New Roman" w:hAnsi="Times New Roman" w:cs="Times New Roman"/>
          <w:sz w:val="24"/>
          <w:lang w:val="en-US"/>
        </w:rPr>
        <w:instrText xml:space="preserve"><![CDATA[ ADDIN EN.CITE <EndNote><Cite AuthorYear="1"><Author>Golani</Author><Year>2010</Year><RecNum>505</RecNum><DisplayText>Golani (2010)</DisplayText><record><rec-number>505</rec-number><foreign-keys><key app="EN" db-id="ptreaxee90drs7e00tmpz9fqx5p9t0ws2epe">505</key></foreign-keys><ref-type name="Book Section">5</ref-type><contributors><authors><author>Golani, D</author></authors></contributors><titles><title>Colonization of the Mediterranean by Red Sea fishes via the Suez Canal–Lessepsian migration</title><secondary-title>Fish Invasions of the Mediterranean Sea: Change and Renewal. Pensoft Publishers, Sofia-Moscow</secondary-title></titles><periodical><full-title>Fish Invasions of the Mediterranean Sea: Change and Renewal. Pensoft Publishers, Sofia-Moscow</full-title></periodical><pages>145-188</pages><dates><year>2010</year></dates><urls></urls></record></Cite></EndNote>]]></w:instrText>
      </w:r>
      <w:r w:rsidR="00A945F6" w:rsidRPr="00501948">
        <w:rPr>
          <w:rFonts w:ascii="Times New Roman" w:hAnsi="Times New Roman" w:cs="Times New Roman"/>
          <w:sz w:val="24"/>
          <w:lang w:val="en-US"/>
        </w:rPr>
        <w:fldChar w:fldCharType="separate"/>
      </w:r>
      <w:hyperlink w:anchor="_ENREF_102" w:tooltip="Golani, 2010 #505" w:history="1">
        <w:r w:rsidR="00B076D0" w:rsidRPr="00501948">
          <w:rPr>
            <w:rFonts w:ascii="Times New Roman" w:hAnsi="Times New Roman" w:cs="Times New Roman"/>
            <w:noProof/>
            <w:sz w:val="24"/>
            <w:lang w:val="en-US"/>
          </w:rPr>
          <w:t>Golani (2010</w:t>
        </w:r>
      </w:hyperlink>
      <w:r w:rsidR="00A945F6" w:rsidRPr="00501948">
        <w:rPr>
          <w:rFonts w:ascii="Times New Roman" w:hAnsi="Times New Roman" w:cs="Times New Roman"/>
          <w:noProof/>
          <w:sz w:val="24"/>
          <w:lang w:val="en-US"/>
        </w:rPr>
        <w:t>)</w:t>
      </w:r>
      <w:r w:rsidR="00A945F6" w:rsidRPr="00501948">
        <w:rPr>
          <w:rFonts w:ascii="Times New Roman" w:hAnsi="Times New Roman" w:cs="Times New Roman"/>
          <w:sz w:val="24"/>
          <w:lang w:val="en-US"/>
        </w:rPr>
        <w:fldChar w:fldCharType="end"/>
      </w:r>
      <w:r w:rsidR="00A945F6" w:rsidRPr="00501948">
        <w:rPr>
          <w:rFonts w:ascii="Times New Roman" w:hAnsi="Times New Roman" w:cs="Times New Roman"/>
          <w:sz w:val="24"/>
          <w:lang w:val="en-US"/>
        </w:rPr>
        <w:t xml:space="preserve"> and other sources (http://www.ciesm.org/online/atlas/). The numbers</w:t>
      </w:r>
      <w:r w:rsidR="00421889">
        <w:rPr>
          <w:rFonts w:ascii="Times New Roman" w:hAnsi="Times New Roman" w:cs="Times New Roman"/>
          <w:sz w:val="24"/>
          <w:lang w:val="en-US"/>
        </w:rPr>
        <w:t xml:space="preserve"> in the last column of the table</w:t>
      </w:r>
      <w:r w:rsidR="00A945F6" w:rsidRPr="00501948">
        <w:rPr>
          <w:rFonts w:ascii="Times New Roman" w:hAnsi="Times New Roman" w:cs="Times New Roman"/>
          <w:sz w:val="24"/>
          <w:lang w:val="en-US"/>
        </w:rPr>
        <w:t xml:space="preserve"> identify the functional groups of the Israeli Mediterranean continental shelf model (Table 1 of the manuscript or Supplement Onl</w:t>
      </w:r>
      <w:r w:rsidR="00817E54" w:rsidRPr="00501948">
        <w:rPr>
          <w:rFonts w:ascii="Times New Roman" w:hAnsi="Times New Roman" w:cs="Times New Roman"/>
          <w:sz w:val="24"/>
          <w:lang w:val="en-US"/>
        </w:rPr>
        <w:t>ine Information section 1</w:t>
      </w:r>
      <w:r w:rsidR="00A945F6" w:rsidRPr="00501948">
        <w:rPr>
          <w:rFonts w:ascii="Times New Roman" w:hAnsi="Times New Roman" w:cs="Times New Roman"/>
          <w:sz w:val="24"/>
          <w:lang w:val="en-US"/>
        </w:rPr>
        <w:t>).</w:t>
      </w:r>
    </w:p>
    <w:tbl>
      <w:tblPr>
        <w:tblStyle w:val="LightShading"/>
        <w:tblW w:w="10071" w:type="dxa"/>
        <w:tblLook w:val="04A0" w:firstRow="1" w:lastRow="0" w:firstColumn="1" w:lastColumn="0" w:noHBand="0" w:noVBand="1"/>
      </w:tblPr>
      <w:tblGrid>
        <w:gridCol w:w="2712"/>
        <w:gridCol w:w="1172"/>
        <w:gridCol w:w="1372"/>
        <w:gridCol w:w="1918"/>
        <w:gridCol w:w="1562"/>
        <w:gridCol w:w="1335"/>
      </w:tblGrid>
      <w:tr w:rsidR="00A945F6" w:rsidRPr="00BD3FDF" w:rsidTr="00197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2" w:type="dxa"/>
            <w:vAlign w:val="center"/>
          </w:tcPr>
          <w:p w:rsidR="00A945F6" w:rsidRPr="00437888" w:rsidRDefault="00A945F6" w:rsidP="00197A9E">
            <w:pPr>
              <w:spacing w:line="360" w:lineRule="auto"/>
              <w:rPr>
                <w:rFonts w:ascii="Times New Roman" w:hAnsi="Times New Roman" w:cs="Times New Roman"/>
                <w:sz w:val="20"/>
                <w:szCs w:val="20"/>
                <w:lang w:val="en-US"/>
              </w:rPr>
            </w:pPr>
            <w:r w:rsidRPr="00437888">
              <w:rPr>
                <w:rFonts w:ascii="Times New Roman" w:hAnsi="Times New Roman" w:cs="Times New Roman"/>
                <w:sz w:val="20"/>
                <w:szCs w:val="20"/>
                <w:lang w:val="en-US"/>
              </w:rPr>
              <w:t>Species</w:t>
            </w:r>
          </w:p>
        </w:tc>
        <w:tc>
          <w:tcPr>
            <w:tcW w:w="1172" w:type="dxa"/>
          </w:tcPr>
          <w:p w:rsidR="00A945F6" w:rsidRPr="00437888" w:rsidRDefault="00A945F6" w:rsidP="00A94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Taxonomic group</w:t>
            </w:r>
          </w:p>
        </w:tc>
        <w:tc>
          <w:tcPr>
            <w:tcW w:w="1372" w:type="dxa"/>
            <w:vAlign w:val="center"/>
          </w:tcPr>
          <w:p w:rsidR="00A945F6" w:rsidRPr="00437888" w:rsidRDefault="00A945F6" w:rsidP="00197A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437888">
              <w:rPr>
                <w:rFonts w:ascii="Times New Roman" w:hAnsi="Times New Roman" w:cs="Times New Roman"/>
                <w:sz w:val="20"/>
                <w:szCs w:val="20"/>
                <w:lang w:val="en-US"/>
              </w:rPr>
              <w:t>Habitat</w:t>
            </w:r>
          </w:p>
        </w:tc>
        <w:tc>
          <w:tcPr>
            <w:tcW w:w="1918" w:type="dxa"/>
            <w:vAlign w:val="center"/>
          </w:tcPr>
          <w:p w:rsidR="00A945F6" w:rsidRPr="00437888" w:rsidRDefault="00A945F6" w:rsidP="00197A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437888">
              <w:rPr>
                <w:rFonts w:ascii="Times New Roman" w:hAnsi="Times New Roman" w:cs="Times New Roman"/>
                <w:sz w:val="20"/>
                <w:szCs w:val="20"/>
                <w:lang w:val="en-US"/>
              </w:rPr>
              <w:t>Main prey</w:t>
            </w:r>
          </w:p>
        </w:tc>
        <w:tc>
          <w:tcPr>
            <w:tcW w:w="1562" w:type="dxa"/>
          </w:tcPr>
          <w:p w:rsidR="00A945F6" w:rsidRPr="00437888" w:rsidRDefault="00A945F6" w:rsidP="00A94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437888">
              <w:rPr>
                <w:rFonts w:ascii="Times New Roman" w:hAnsi="Times New Roman" w:cs="Times New Roman"/>
                <w:sz w:val="20"/>
                <w:szCs w:val="20"/>
                <w:lang w:val="en-US"/>
              </w:rPr>
              <w:t>Date</w:t>
            </w:r>
            <w:r>
              <w:rPr>
                <w:rFonts w:ascii="Times New Roman" w:hAnsi="Times New Roman" w:cs="Times New Roman"/>
                <w:sz w:val="20"/>
                <w:szCs w:val="20"/>
                <w:lang w:val="en-US"/>
              </w:rPr>
              <w:t xml:space="preserve"> </w:t>
            </w:r>
            <w:r w:rsidRPr="00437888">
              <w:rPr>
                <w:rFonts w:ascii="Times New Roman" w:hAnsi="Times New Roman" w:cs="Times New Roman"/>
                <w:sz w:val="20"/>
                <w:szCs w:val="20"/>
                <w:lang w:val="en-US"/>
              </w:rPr>
              <w:t>of first record</w:t>
            </w:r>
            <w:r>
              <w:rPr>
                <w:rFonts w:ascii="Times New Roman" w:hAnsi="Times New Roman" w:cs="Times New Roman"/>
                <w:sz w:val="20"/>
                <w:szCs w:val="20"/>
                <w:lang w:val="en-US"/>
              </w:rPr>
              <w:t xml:space="preserve"> </w:t>
            </w:r>
          </w:p>
        </w:tc>
        <w:tc>
          <w:tcPr>
            <w:tcW w:w="1335" w:type="dxa"/>
          </w:tcPr>
          <w:p w:rsidR="00A945F6" w:rsidRPr="00437888" w:rsidRDefault="00A945F6" w:rsidP="00A945F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Functional group</w:t>
            </w:r>
          </w:p>
        </w:tc>
      </w:tr>
      <w:tr w:rsidR="001E3CD4" w:rsidRPr="00BD3FDF" w:rsidTr="001E3C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2" w:type="dxa"/>
            <w:shd w:val="clear" w:color="auto" w:fill="auto"/>
          </w:tcPr>
          <w:p w:rsidR="00A945F6" w:rsidRPr="002B3463" w:rsidRDefault="00A945F6" w:rsidP="00A945F6">
            <w:pPr>
              <w:spacing w:line="360" w:lineRule="auto"/>
              <w:jc w:val="both"/>
              <w:rPr>
                <w:rFonts w:ascii="Times New Roman" w:hAnsi="Times New Roman" w:cs="Times New Roman"/>
                <w:b w:val="0"/>
                <w:i/>
                <w:sz w:val="20"/>
                <w:szCs w:val="20"/>
              </w:rPr>
            </w:pPr>
            <w:proofErr w:type="spellStart"/>
            <w:r w:rsidRPr="002B3463">
              <w:rPr>
                <w:rFonts w:ascii="Times New Roman" w:hAnsi="Times New Roman" w:cs="Times New Roman"/>
                <w:b w:val="0"/>
                <w:i/>
                <w:sz w:val="20"/>
                <w:szCs w:val="20"/>
              </w:rPr>
              <w:t>Alepes</w:t>
            </w:r>
            <w:proofErr w:type="spellEnd"/>
            <w:r w:rsidRPr="002B3463">
              <w:rPr>
                <w:rFonts w:ascii="Times New Roman" w:hAnsi="Times New Roman" w:cs="Times New Roman"/>
                <w:b w:val="0"/>
                <w:i/>
                <w:sz w:val="20"/>
                <w:szCs w:val="20"/>
              </w:rPr>
              <w:t xml:space="preserve"> </w:t>
            </w:r>
            <w:proofErr w:type="spellStart"/>
            <w:r w:rsidRPr="002B3463">
              <w:rPr>
                <w:rFonts w:ascii="Times New Roman" w:hAnsi="Times New Roman" w:cs="Times New Roman"/>
                <w:b w:val="0"/>
                <w:i/>
                <w:sz w:val="20"/>
                <w:szCs w:val="20"/>
              </w:rPr>
              <w:t>djedaba</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Apogonichthyoides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pharaonis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Callionymus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filamentosus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Caranx</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crysos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Charybdis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longicollis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Cynoglossus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sinusarabici</w:t>
            </w:r>
            <w:proofErr w:type="spellEnd"/>
          </w:p>
          <w:p w:rsidR="00A945F6" w:rsidRPr="002D0995" w:rsidRDefault="00377D9E"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Decapte</w:t>
            </w:r>
            <w:r w:rsidR="00A945F6" w:rsidRPr="002D0995">
              <w:rPr>
                <w:rFonts w:ascii="Times New Roman" w:hAnsi="Times New Roman" w:cs="Times New Roman"/>
                <w:b w:val="0"/>
                <w:i/>
                <w:sz w:val="20"/>
                <w:szCs w:val="20"/>
              </w:rPr>
              <w:t>rus</w:t>
            </w:r>
            <w:proofErr w:type="spellEnd"/>
            <w:r w:rsidR="00A945F6" w:rsidRPr="002D0995">
              <w:rPr>
                <w:rFonts w:ascii="Times New Roman" w:hAnsi="Times New Roman" w:cs="Times New Roman"/>
                <w:b w:val="0"/>
                <w:i/>
                <w:sz w:val="20"/>
                <w:szCs w:val="20"/>
              </w:rPr>
              <w:t xml:space="preserve"> </w:t>
            </w:r>
            <w:proofErr w:type="spellStart"/>
            <w:r w:rsidR="00A945F6" w:rsidRPr="002D0995">
              <w:rPr>
                <w:rFonts w:ascii="Times New Roman" w:hAnsi="Times New Roman" w:cs="Times New Roman"/>
                <w:b w:val="0"/>
                <w:i/>
                <w:sz w:val="20"/>
                <w:szCs w:val="20"/>
              </w:rPr>
              <w:t>rus</w:t>
            </w:r>
            <w:r w:rsidRPr="002D0995">
              <w:rPr>
                <w:rFonts w:ascii="Times New Roman" w:hAnsi="Times New Roman" w:cs="Times New Roman"/>
                <w:b w:val="0"/>
                <w:i/>
                <w:sz w:val="20"/>
                <w:szCs w:val="20"/>
              </w:rPr>
              <w:t>s</w:t>
            </w:r>
            <w:r w:rsidR="00A945F6" w:rsidRPr="002D0995">
              <w:rPr>
                <w:rFonts w:ascii="Times New Roman" w:hAnsi="Times New Roman" w:cs="Times New Roman"/>
                <w:b w:val="0"/>
                <w:i/>
                <w:sz w:val="20"/>
                <w:szCs w:val="20"/>
              </w:rPr>
              <w:t>elli</w:t>
            </w:r>
            <w:proofErr w:type="spellEnd"/>
          </w:p>
          <w:p w:rsidR="00A945F6" w:rsidRPr="002D0995" w:rsidRDefault="00377D9E"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Equuilites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klunzingeri</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Erugosquilla</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massavensis</w:t>
            </w:r>
            <w:proofErr w:type="spellEnd"/>
          </w:p>
          <w:p w:rsidR="00A945F6" w:rsidRPr="002D0995" w:rsidRDefault="006417D2"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Etrumeus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golanii</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Fistularia</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commersoni</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Ixa</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monodi</w:t>
            </w:r>
            <w:proofErr w:type="spellEnd"/>
          </w:p>
          <w:p w:rsidR="003730B7" w:rsidRPr="002D0995" w:rsidRDefault="003730B7"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Jaydia</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smithi</w:t>
            </w:r>
            <w:proofErr w:type="spellEnd"/>
          </w:p>
          <w:p w:rsidR="003730B7" w:rsidRPr="002D0995" w:rsidRDefault="003730B7"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Jaydia</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queketti</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Lagocephalus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sceleratus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Lagocephalus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spadiceus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Lagocephalus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suezensis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Marsupenaeus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japonicus</w:t>
            </w:r>
            <w:proofErr w:type="spellEnd"/>
          </w:p>
          <w:p w:rsidR="00A945F6" w:rsidRPr="002D0995" w:rsidRDefault="00A945F6" w:rsidP="00A945F6">
            <w:pPr>
              <w:spacing w:line="360" w:lineRule="auto"/>
              <w:jc w:val="both"/>
              <w:rPr>
                <w:rFonts w:ascii="Times New Roman" w:hAnsi="Times New Roman" w:cs="Times New Roman"/>
                <w:b w:val="0"/>
                <w:i/>
                <w:sz w:val="20"/>
                <w:szCs w:val="20"/>
              </w:rPr>
            </w:pPr>
            <w:proofErr w:type="spellStart"/>
            <w:r w:rsidRPr="002D0995">
              <w:rPr>
                <w:rFonts w:ascii="Times New Roman" w:hAnsi="Times New Roman" w:cs="Times New Roman"/>
                <w:b w:val="0"/>
                <w:i/>
                <w:sz w:val="20"/>
                <w:szCs w:val="20"/>
              </w:rPr>
              <w:t>Metapenaeopsis</w:t>
            </w:r>
            <w:proofErr w:type="spellEnd"/>
            <w:r w:rsidRPr="002D0995">
              <w:rPr>
                <w:rFonts w:ascii="Times New Roman" w:hAnsi="Times New Roman" w:cs="Times New Roman"/>
                <w:b w:val="0"/>
                <w:i/>
                <w:sz w:val="20"/>
                <w:szCs w:val="20"/>
              </w:rPr>
              <w:t xml:space="preserve"> </w:t>
            </w:r>
            <w:proofErr w:type="spellStart"/>
            <w:r w:rsidRPr="002D0995">
              <w:rPr>
                <w:rFonts w:ascii="Times New Roman" w:hAnsi="Times New Roman" w:cs="Times New Roman"/>
                <w:b w:val="0"/>
                <w:i/>
                <w:sz w:val="20"/>
                <w:szCs w:val="20"/>
              </w:rPr>
              <w:t>aegyptica</w:t>
            </w:r>
            <w:proofErr w:type="spellEnd"/>
          </w:p>
          <w:p w:rsidR="00A945F6" w:rsidRPr="00AF66A6" w:rsidRDefault="00A945F6" w:rsidP="00A945F6">
            <w:pPr>
              <w:spacing w:line="360" w:lineRule="auto"/>
              <w:jc w:val="both"/>
              <w:rPr>
                <w:rFonts w:ascii="Times New Roman" w:hAnsi="Times New Roman" w:cs="Times New Roman"/>
                <w:b w:val="0"/>
                <w:i/>
                <w:sz w:val="20"/>
                <w:szCs w:val="20"/>
              </w:rPr>
            </w:pPr>
            <w:proofErr w:type="spellStart"/>
            <w:r w:rsidRPr="00AF66A6">
              <w:rPr>
                <w:rFonts w:ascii="Times New Roman" w:hAnsi="Times New Roman" w:cs="Times New Roman"/>
                <w:b w:val="0"/>
                <w:i/>
                <w:sz w:val="20"/>
                <w:szCs w:val="20"/>
              </w:rPr>
              <w:t>Metapenaeus</w:t>
            </w:r>
            <w:proofErr w:type="spellEnd"/>
            <w:r w:rsidRPr="00AF66A6">
              <w:rPr>
                <w:rFonts w:ascii="Times New Roman" w:hAnsi="Times New Roman" w:cs="Times New Roman"/>
                <w:b w:val="0"/>
                <w:i/>
                <w:sz w:val="20"/>
                <w:szCs w:val="20"/>
              </w:rPr>
              <w:t xml:space="preserve"> </w:t>
            </w:r>
            <w:proofErr w:type="spellStart"/>
            <w:r w:rsidRPr="00AF66A6">
              <w:rPr>
                <w:rFonts w:ascii="Times New Roman" w:hAnsi="Times New Roman" w:cs="Times New Roman"/>
                <w:b w:val="0"/>
                <w:i/>
                <w:sz w:val="20"/>
                <w:szCs w:val="20"/>
              </w:rPr>
              <w:t>monoceros</w:t>
            </w:r>
            <w:proofErr w:type="spellEnd"/>
          </w:p>
          <w:p w:rsidR="00A945F6" w:rsidRPr="00AF66A6" w:rsidRDefault="00A945F6" w:rsidP="00A945F6">
            <w:pPr>
              <w:spacing w:line="360" w:lineRule="auto"/>
              <w:jc w:val="both"/>
              <w:rPr>
                <w:rFonts w:ascii="Times New Roman" w:hAnsi="Times New Roman" w:cs="Times New Roman"/>
                <w:b w:val="0"/>
                <w:i/>
                <w:sz w:val="20"/>
                <w:szCs w:val="20"/>
              </w:rPr>
            </w:pPr>
            <w:proofErr w:type="spellStart"/>
            <w:r w:rsidRPr="00AF66A6">
              <w:rPr>
                <w:rFonts w:ascii="Times New Roman" w:hAnsi="Times New Roman" w:cs="Times New Roman"/>
                <w:b w:val="0"/>
                <w:i/>
                <w:sz w:val="20"/>
                <w:szCs w:val="20"/>
              </w:rPr>
              <w:t>Myra</w:t>
            </w:r>
            <w:proofErr w:type="spellEnd"/>
            <w:r w:rsidRPr="00AF66A6">
              <w:rPr>
                <w:rFonts w:ascii="Times New Roman" w:hAnsi="Times New Roman" w:cs="Times New Roman"/>
                <w:b w:val="0"/>
                <w:i/>
                <w:sz w:val="20"/>
                <w:szCs w:val="20"/>
              </w:rPr>
              <w:t xml:space="preserve"> </w:t>
            </w:r>
            <w:proofErr w:type="spellStart"/>
            <w:r w:rsidRPr="00AF66A6">
              <w:rPr>
                <w:rFonts w:ascii="Times New Roman" w:hAnsi="Times New Roman" w:cs="Times New Roman"/>
                <w:b w:val="0"/>
                <w:i/>
                <w:sz w:val="20"/>
                <w:szCs w:val="20"/>
              </w:rPr>
              <w:t>subgranulata</w:t>
            </w:r>
            <w:proofErr w:type="spellEnd"/>
          </w:p>
          <w:p w:rsidR="00A945F6" w:rsidRPr="00AF66A6" w:rsidRDefault="00A945F6" w:rsidP="00A945F6">
            <w:pPr>
              <w:spacing w:line="360" w:lineRule="auto"/>
              <w:jc w:val="both"/>
              <w:rPr>
                <w:rFonts w:ascii="Times New Roman" w:hAnsi="Times New Roman" w:cs="Times New Roman"/>
                <w:b w:val="0"/>
                <w:i/>
                <w:sz w:val="20"/>
                <w:szCs w:val="20"/>
              </w:rPr>
            </w:pPr>
            <w:proofErr w:type="spellStart"/>
            <w:r w:rsidRPr="00AF66A6">
              <w:rPr>
                <w:rFonts w:ascii="Times New Roman" w:hAnsi="Times New Roman" w:cs="Times New Roman"/>
                <w:b w:val="0"/>
                <w:i/>
                <w:sz w:val="20"/>
                <w:szCs w:val="20"/>
              </w:rPr>
              <w:t>Nemipterus</w:t>
            </w:r>
            <w:proofErr w:type="spellEnd"/>
            <w:r w:rsidRPr="00AF66A6">
              <w:rPr>
                <w:rFonts w:ascii="Times New Roman" w:hAnsi="Times New Roman" w:cs="Times New Roman"/>
                <w:b w:val="0"/>
                <w:i/>
                <w:sz w:val="20"/>
                <w:szCs w:val="20"/>
              </w:rPr>
              <w:t xml:space="preserve"> </w:t>
            </w:r>
            <w:proofErr w:type="spellStart"/>
            <w:r w:rsidRPr="00AF66A6">
              <w:rPr>
                <w:rFonts w:ascii="Times New Roman" w:hAnsi="Times New Roman" w:cs="Times New Roman"/>
                <w:b w:val="0"/>
                <w:i/>
                <w:sz w:val="20"/>
                <w:szCs w:val="20"/>
              </w:rPr>
              <w:t>randalli</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Ostorhinchus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fasciatus</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Pelates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quadrilineatus</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Penaeus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semisulcatus</w:t>
            </w:r>
            <w:proofErr w:type="spellEnd"/>
          </w:p>
          <w:p w:rsidR="00A945F6" w:rsidRPr="009F6554" w:rsidRDefault="003730B7" w:rsidP="00A945F6">
            <w:pPr>
              <w:spacing w:line="360" w:lineRule="auto"/>
              <w:jc w:val="both"/>
              <w:rPr>
                <w:rFonts w:ascii="Times New Roman" w:hAnsi="Times New Roman" w:cs="Times New Roman"/>
                <w:b w:val="0"/>
                <w:i/>
                <w:sz w:val="20"/>
                <w:szCs w:val="20"/>
                <w:lang w:val="en-US"/>
              </w:rPr>
            </w:pPr>
            <w:proofErr w:type="spellStart"/>
            <w:r>
              <w:rPr>
                <w:rFonts w:ascii="Times New Roman" w:eastAsia="Times New Roman" w:hAnsi="Times New Roman" w:cs="Times New Roman"/>
                <w:b w:val="0"/>
                <w:i/>
                <w:color w:val="000000"/>
                <w:sz w:val="20"/>
                <w:szCs w:val="20"/>
                <w:lang w:val="en-US" w:eastAsia="es-ES"/>
              </w:rPr>
              <w:t>Pempheris</w:t>
            </w:r>
            <w:proofErr w:type="spellEnd"/>
            <w:r>
              <w:rPr>
                <w:rFonts w:ascii="Times New Roman" w:eastAsia="Times New Roman" w:hAnsi="Times New Roman" w:cs="Times New Roman"/>
                <w:b w:val="0"/>
                <w:i/>
                <w:color w:val="000000"/>
                <w:sz w:val="20"/>
                <w:szCs w:val="20"/>
                <w:lang w:val="en-US" w:eastAsia="es-ES"/>
              </w:rPr>
              <w:t xml:space="preserve"> </w:t>
            </w:r>
            <w:proofErr w:type="spellStart"/>
            <w:r>
              <w:rPr>
                <w:rFonts w:ascii="Times New Roman" w:eastAsia="Times New Roman" w:hAnsi="Times New Roman" w:cs="Times New Roman"/>
                <w:b w:val="0"/>
                <w:i/>
                <w:color w:val="000000"/>
                <w:sz w:val="20"/>
                <w:szCs w:val="20"/>
                <w:lang w:val="en-US" w:eastAsia="es-ES"/>
              </w:rPr>
              <w:t>rhomboidea</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Plotosus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lineatus</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Pomadasys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stridens</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Portunus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pelagicus</w:t>
            </w:r>
            <w:proofErr w:type="spellEnd"/>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Sargocentron</w:t>
            </w:r>
            <w:proofErr w:type="spellEnd"/>
            <w:r w:rsidRPr="009F6554">
              <w:rPr>
                <w:rFonts w:ascii="Times New Roman" w:hAnsi="Times New Roman" w:cs="Times New Roman"/>
                <w:b w:val="0"/>
                <w:i/>
                <w:sz w:val="20"/>
                <w:szCs w:val="20"/>
                <w:lang w:val="en-US"/>
              </w:rPr>
              <w:t xml:space="preserve"> rubrum</w:t>
            </w:r>
          </w:p>
          <w:p w:rsidR="00A945F6" w:rsidRPr="009F6554" w:rsidRDefault="00A945F6" w:rsidP="00A945F6">
            <w:pPr>
              <w:spacing w:line="360" w:lineRule="auto"/>
              <w:jc w:val="both"/>
              <w:rPr>
                <w:rFonts w:ascii="Times New Roman" w:hAnsi="Times New Roman" w:cs="Times New Roman"/>
                <w:b w:val="0"/>
                <w:i/>
                <w:sz w:val="20"/>
                <w:szCs w:val="20"/>
                <w:lang w:val="en-US"/>
              </w:rPr>
            </w:pPr>
            <w:r w:rsidRPr="009F6554">
              <w:rPr>
                <w:rFonts w:ascii="Times New Roman" w:hAnsi="Times New Roman" w:cs="Times New Roman"/>
                <w:b w:val="0"/>
                <w:i/>
                <w:sz w:val="20"/>
                <w:szCs w:val="20"/>
                <w:lang w:val="en-US"/>
              </w:rPr>
              <w:lastRenderedPageBreak/>
              <w:t xml:space="preserve">Saurida </w:t>
            </w:r>
            <w:r w:rsidR="006417D2" w:rsidRPr="009F6554">
              <w:rPr>
                <w:rFonts w:ascii="Times New Roman" w:eastAsia="Times New Roman" w:hAnsi="Times New Roman" w:cs="Times New Roman"/>
                <w:b w:val="0"/>
                <w:bCs w:val="0"/>
                <w:i/>
                <w:color w:val="000000"/>
                <w:sz w:val="20"/>
                <w:szCs w:val="20"/>
                <w:lang w:val="en-US" w:eastAsia="es-ES"/>
              </w:rPr>
              <w:t>lessepsianus</w:t>
            </w:r>
          </w:p>
          <w:p w:rsidR="00A945F6" w:rsidRPr="009F6554" w:rsidRDefault="00A945F6" w:rsidP="00A945F6">
            <w:pPr>
              <w:spacing w:line="360" w:lineRule="auto"/>
              <w:jc w:val="both"/>
              <w:rPr>
                <w:rFonts w:ascii="Times New Roman" w:hAnsi="Times New Roman" w:cs="Times New Roman"/>
                <w:b w:val="0"/>
                <w:i/>
                <w:sz w:val="20"/>
                <w:szCs w:val="20"/>
                <w:lang w:val="en-US"/>
              </w:rPr>
            </w:pPr>
            <w:proofErr w:type="spellStart"/>
            <w:r w:rsidRPr="009F6554">
              <w:rPr>
                <w:rFonts w:ascii="Times New Roman" w:hAnsi="Times New Roman" w:cs="Times New Roman"/>
                <w:b w:val="0"/>
                <w:i/>
                <w:sz w:val="20"/>
                <w:szCs w:val="20"/>
                <w:lang w:val="en-US"/>
              </w:rPr>
              <w:t>Scomberomorus</w:t>
            </w:r>
            <w:proofErr w:type="spellEnd"/>
            <w:r w:rsidRPr="009F6554">
              <w:rPr>
                <w:rFonts w:ascii="Times New Roman" w:hAnsi="Times New Roman" w:cs="Times New Roman"/>
                <w:b w:val="0"/>
                <w:i/>
                <w:sz w:val="20"/>
                <w:szCs w:val="20"/>
                <w:lang w:val="en-US"/>
              </w:rPr>
              <w:t xml:space="preserve"> </w:t>
            </w:r>
            <w:proofErr w:type="spellStart"/>
            <w:r w:rsidRPr="009F6554">
              <w:rPr>
                <w:rFonts w:ascii="Times New Roman" w:hAnsi="Times New Roman" w:cs="Times New Roman"/>
                <w:b w:val="0"/>
                <w:i/>
                <w:sz w:val="20"/>
                <w:szCs w:val="20"/>
                <w:lang w:val="en-US"/>
              </w:rPr>
              <w:t>comerson</w:t>
            </w:r>
            <w:proofErr w:type="spellEnd"/>
          </w:p>
          <w:p w:rsidR="00A945F6" w:rsidRPr="001E2E38" w:rsidRDefault="00A945F6" w:rsidP="00A945F6">
            <w:pPr>
              <w:spacing w:line="360" w:lineRule="auto"/>
              <w:jc w:val="both"/>
              <w:rPr>
                <w:rFonts w:ascii="Times New Roman" w:hAnsi="Times New Roman" w:cs="Times New Roman"/>
                <w:b w:val="0"/>
                <w:i/>
                <w:sz w:val="20"/>
                <w:szCs w:val="20"/>
              </w:rPr>
            </w:pPr>
            <w:proofErr w:type="spellStart"/>
            <w:r w:rsidRPr="001E2E38">
              <w:rPr>
                <w:rFonts w:ascii="Times New Roman" w:hAnsi="Times New Roman" w:cs="Times New Roman"/>
                <w:b w:val="0"/>
                <w:i/>
                <w:sz w:val="20"/>
                <w:szCs w:val="20"/>
              </w:rPr>
              <w:t>Siganus</w:t>
            </w:r>
            <w:proofErr w:type="spellEnd"/>
            <w:r w:rsidRPr="001E2E38">
              <w:rPr>
                <w:rFonts w:ascii="Times New Roman" w:hAnsi="Times New Roman" w:cs="Times New Roman"/>
                <w:b w:val="0"/>
                <w:i/>
                <w:sz w:val="20"/>
                <w:szCs w:val="20"/>
              </w:rPr>
              <w:t xml:space="preserve"> </w:t>
            </w:r>
            <w:proofErr w:type="spellStart"/>
            <w:r w:rsidRPr="001E2E38">
              <w:rPr>
                <w:rFonts w:ascii="Times New Roman" w:hAnsi="Times New Roman" w:cs="Times New Roman"/>
                <w:b w:val="0"/>
                <w:i/>
                <w:sz w:val="20"/>
                <w:szCs w:val="20"/>
              </w:rPr>
              <w:t>luridus</w:t>
            </w:r>
            <w:proofErr w:type="spellEnd"/>
          </w:p>
          <w:p w:rsidR="00A945F6" w:rsidRPr="001E2E38" w:rsidRDefault="00A945F6" w:rsidP="00A945F6">
            <w:pPr>
              <w:spacing w:line="360" w:lineRule="auto"/>
              <w:jc w:val="both"/>
              <w:rPr>
                <w:rFonts w:ascii="Times New Roman" w:hAnsi="Times New Roman" w:cs="Times New Roman"/>
                <w:b w:val="0"/>
                <w:i/>
                <w:sz w:val="20"/>
                <w:szCs w:val="20"/>
              </w:rPr>
            </w:pPr>
            <w:proofErr w:type="spellStart"/>
            <w:r w:rsidRPr="001E2E38">
              <w:rPr>
                <w:rFonts w:ascii="Times New Roman" w:hAnsi="Times New Roman" w:cs="Times New Roman"/>
                <w:b w:val="0"/>
                <w:i/>
                <w:sz w:val="20"/>
                <w:szCs w:val="20"/>
              </w:rPr>
              <w:t>Siganus</w:t>
            </w:r>
            <w:proofErr w:type="spellEnd"/>
            <w:r w:rsidRPr="001E2E38">
              <w:rPr>
                <w:rFonts w:ascii="Times New Roman" w:hAnsi="Times New Roman" w:cs="Times New Roman"/>
                <w:b w:val="0"/>
                <w:i/>
                <w:sz w:val="20"/>
                <w:szCs w:val="20"/>
              </w:rPr>
              <w:t xml:space="preserve"> </w:t>
            </w:r>
            <w:proofErr w:type="spellStart"/>
            <w:r w:rsidRPr="001E2E38">
              <w:rPr>
                <w:rFonts w:ascii="Times New Roman" w:hAnsi="Times New Roman" w:cs="Times New Roman"/>
                <w:b w:val="0"/>
                <w:i/>
                <w:sz w:val="20"/>
                <w:szCs w:val="20"/>
              </w:rPr>
              <w:t>rivulatus</w:t>
            </w:r>
            <w:proofErr w:type="spellEnd"/>
          </w:p>
          <w:p w:rsidR="00A945F6" w:rsidRPr="001E2E38" w:rsidRDefault="00A945F6" w:rsidP="00A945F6">
            <w:pPr>
              <w:spacing w:line="360" w:lineRule="auto"/>
              <w:jc w:val="both"/>
              <w:rPr>
                <w:rFonts w:ascii="Times New Roman" w:hAnsi="Times New Roman" w:cs="Times New Roman"/>
                <w:b w:val="0"/>
                <w:i/>
                <w:sz w:val="20"/>
                <w:szCs w:val="20"/>
              </w:rPr>
            </w:pPr>
            <w:proofErr w:type="spellStart"/>
            <w:r w:rsidRPr="001E2E38">
              <w:rPr>
                <w:rFonts w:ascii="Times New Roman" w:hAnsi="Times New Roman" w:cs="Times New Roman"/>
                <w:b w:val="0"/>
                <w:i/>
                <w:sz w:val="20"/>
                <w:szCs w:val="20"/>
              </w:rPr>
              <w:t>Sillago</w:t>
            </w:r>
            <w:proofErr w:type="spellEnd"/>
            <w:r w:rsidRPr="001E2E38">
              <w:rPr>
                <w:rFonts w:ascii="Times New Roman" w:hAnsi="Times New Roman" w:cs="Times New Roman"/>
                <w:b w:val="0"/>
                <w:i/>
                <w:sz w:val="20"/>
                <w:szCs w:val="20"/>
              </w:rPr>
              <w:t xml:space="preserve"> </w:t>
            </w:r>
            <w:proofErr w:type="spellStart"/>
            <w:r w:rsidRPr="001E2E38">
              <w:rPr>
                <w:rFonts w:ascii="Times New Roman" w:hAnsi="Times New Roman" w:cs="Times New Roman"/>
                <w:b w:val="0"/>
                <w:i/>
                <w:sz w:val="20"/>
                <w:szCs w:val="20"/>
              </w:rPr>
              <w:t>sihama</w:t>
            </w:r>
            <w:proofErr w:type="spellEnd"/>
          </w:p>
          <w:p w:rsidR="00A945F6" w:rsidRPr="001E2E38" w:rsidRDefault="00A945F6" w:rsidP="00A945F6">
            <w:pPr>
              <w:spacing w:line="360" w:lineRule="auto"/>
              <w:jc w:val="both"/>
              <w:rPr>
                <w:rFonts w:ascii="Times New Roman" w:hAnsi="Times New Roman" w:cs="Times New Roman"/>
                <w:b w:val="0"/>
                <w:i/>
                <w:sz w:val="20"/>
                <w:szCs w:val="20"/>
              </w:rPr>
            </w:pPr>
            <w:proofErr w:type="spellStart"/>
            <w:r w:rsidRPr="001E2E38">
              <w:rPr>
                <w:rFonts w:ascii="Times New Roman" w:hAnsi="Times New Roman" w:cs="Times New Roman"/>
                <w:b w:val="0"/>
                <w:i/>
                <w:sz w:val="20"/>
                <w:szCs w:val="20"/>
              </w:rPr>
              <w:t>Sphyraena</w:t>
            </w:r>
            <w:proofErr w:type="spellEnd"/>
            <w:r w:rsidRPr="001E2E38">
              <w:rPr>
                <w:rFonts w:ascii="Times New Roman" w:hAnsi="Times New Roman" w:cs="Times New Roman"/>
                <w:b w:val="0"/>
                <w:i/>
                <w:sz w:val="20"/>
                <w:szCs w:val="20"/>
              </w:rPr>
              <w:t xml:space="preserve"> </w:t>
            </w:r>
            <w:proofErr w:type="spellStart"/>
            <w:r w:rsidRPr="001E2E38">
              <w:rPr>
                <w:rFonts w:ascii="Times New Roman" w:hAnsi="Times New Roman" w:cs="Times New Roman"/>
                <w:b w:val="0"/>
                <w:i/>
                <w:sz w:val="20"/>
                <w:szCs w:val="20"/>
              </w:rPr>
              <w:t>chrysotaenia</w:t>
            </w:r>
            <w:proofErr w:type="spellEnd"/>
          </w:p>
          <w:p w:rsidR="00A945F6" w:rsidRDefault="00A945F6" w:rsidP="00A945F6">
            <w:pPr>
              <w:spacing w:line="360" w:lineRule="auto"/>
              <w:jc w:val="both"/>
              <w:rPr>
                <w:rFonts w:ascii="Times New Roman" w:hAnsi="Times New Roman" w:cs="Times New Roman"/>
                <w:b w:val="0"/>
                <w:i/>
                <w:sz w:val="20"/>
                <w:szCs w:val="20"/>
              </w:rPr>
            </w:pPr>
            <w:proofErr w:type="spellStart"/>
            <w:r>
              <w:rPr>
                <w:rFonts w:ascii="Times New Roman" w:hAnsi="Times New Roman" w:cs="Times New Roman"/>
                <w:b w:val="0"/>
                <w:i/>
                <w:sz w:val="20"/>
                <w:szCs w:val="20"/>
              </w:rPr>
              <w:t>Stephanolepis</w:t>
            </w:r>
            <w:proofErr w:type="spellEnd"/>
            <w:r>
              <w:rPr>
                <w:rFonts w:ascii="Times New Roman" w:hAnsi="Times New Roman" w:cs="Times New Roman"/>
                <w:b w:val="0"/>
                <w:i/>
                <w:sz w:val="20"/>
                <w:szCs w:val="20"/>
              </w:rPr>
              <w:t xml:space="preserve"> diaspros</w:t>
            </w:r>
          </w:p>
          <w:p w:rsidR="00A945F6" w:rsidRPr="00E13A99" w:rsidRDefault="00A945F6" w:rsidP="00A945F6">
            <w:pPr>
              <w:spacing w:line="360" w:lineRule="auto"/>
              <w:jc w:val="both"/>
              <w:rPr>
                <w:rFonts w:ascii="Times New Roman" w:hAnsi="Times New Roman" w:cs="Times New Roman"/>
                <w:b w:val="0"/>
                <w:i/>
                <w:sz w:val="20"/>
                <w:szCs w:val="20"/>
              </w:rPr>
            </w:pPr>
            <w:proofErr w:type="spellStart"/>
            <w:r w:rsidRPr="00E13A99">
              <w:rPr>
                <w:rFonts w:ascii="Times New Roman" w:hAnsi="Times New Roman" w:cs="Times New Roman"/>
                <w:b w:val="0"/>
                <w:i/>
                <w:sz w:val="20"/>
                <w:szCs w:val="20"/>
              </w:rPr>
              <w:t>Torquigener</w:t>
            </w:r>
            <w:proofErr w:type="spellEnd"/>
            <w:r w:rsidRPr="00E13A99">
              <w:rPr>
                <w:rFonts w:ascii="Times New Roman" w:hAnsi="Times New Roman" w:cs="Times New Roman"/>
                <w:b w:val="0"/>
                <w:i/>
                <w:sz w:val="20"/>
                <w:szCs w:val="20"/>
              </w:rPr>
              <w:t xml:space="preserve"> </w:t>
            </w:r>
            <w:proofErr w:type="spellStart"/>
            <w:r w:rsidRPr="00E13A99">
              <w:rPr>
                <w:rFonts w:ascii="Times New Roman" w:hAnsi="Times New Roman" w:cs="Times New Roman"/>
                <w:b w:val="0"/>
                <w:i/>
                <w:sz w:val="20"/>
                <w:szCs w:val="20"/>
              </w:rPr>
              <w:t>flavimaculosus</w:t>
            </w:r>
            <w:proofErr w:type="spellEnd"/>
          </w:p>
          <w:p w:rsidR="00A945F6" w:rsidRPr="00AF66A6" w:rsidRDefault="00A945F6" w:rsidP="00A945F6">
            <w:pPr>
              <w:spacing w:line="360" w:lineRule="auto"/>
              <w:jc w:val="both"/>
              <w:rPr>
                <w:rFonts w:ascii="Times New Roman" w:hAnsi="Times New Roman" w:cs="Times New Roman"/>
                <w:b w:val="0"/>
                <w:i/>
                <w:sz w:val="20"/>
                <w:szCs w:val="20"/>
              </w:rPr>
            </w:pPr>
            <w:proofErr w:type="spellStart"/>
            <w:r w:rsidRPr="00AF66A6">
              <w:rPr>
                <w:rFonts w:ascii="Times New Roman" w:hAnsi="Times New Roman" w:cs="Times New Roman"/>
                <w:b w:val="0"/>
                <w:i/>
                <w:sz w:val="20"/>
                <w:szCs w:val="20"/>
              </w:rPr>
              <w:t>Trachysalambria</w:t>
            </w:r>
            <w:proofErr w:type="spellEnd"/>
            <w:r w:rsidRPr="00AF66A6">
              <w:rPr>
                <w:rFonts w:ascii="Times New Roman" w:hAnsi="Times New Roman" w:cs="Times New Roman"/>
                <w:b w:val="0"/>
                <w:i/>
                <w:sz w:val="20"/>
                <w:szCs w:val="20"/>
              </w:rPr>
              <w:t xml:space="preserve"> </w:t>
            </w:r>
            <w:proofErr w:type="spellStart"/>
            <w:r w:rsidRPr="00AF66A6">
              <w:rPr>
                <w:rFonts w:ascii="Times New Roman" w:hAnsi="Times New Roman" w:cs="Times New Roman"/>
                <w:b w:val="0"/>
                <w:i/>
                <w:sz w:val="20"/>
                <w:szCs w:val="20"/>
              </w:rPr>
              <w:t>curvirostris</w:t>
            </w:r>
            <w:proofErr w:type="spellEnd"/>
          </w:p>
          <w:p w:rsidR="00A945F6" w:rsidRPr="00AF66A6" w:rsidRDefault="00A945F6" w:rsidP="00A945F6">
            <w:pPr>
              <w:spacing w:line="360" w:lineRule="auto"/>
              <w:jc w:val="both"/>
              <w:rPr>
                <w:rFonts w:ascii="Times New Roman" w:hAnsi="Times New Roman" w:cs="Times New Roman"/>
                <w:b w:val="0"/>
                <w:i/>
                <w:sz w:val="20"/>
                <w:szCs w:val="20"/>
              </w:rPr>
            </w:pPr>
            <w:r w:rsidRPr="00AF66A6">
              <w:rPr>
                <w:rFonts w:ascii="Times New Roman" w:hAnsi="Times New Roman" w:cs="Times New Roman"/>
                <w:b w:val="0"/>
                <w:i/>
                <w:sz w:val="20"/>
                <w:szCs w:val="20"/>
              </w:rPr>
              <w:t xml:space="preserve">Upeneus </w:t>
            </w:r>
            <w:proofErr w:type="spellStart"/>
            <w:r w:rsidRPr="00AF66A6">
              <w:rPr>
                <w:rFonts w:ascii="Times New Roman" w:hAnsi="Times New Roman" w:cs="Times New Roman"/>
                <w:b w:val="0"/>
                <w:i/>
                <w:sz w:val="20"/>
                <w:szCs w:val="20"/>
              </w:rPr>
              <w:t>moluccensis</w:t>
            </w:r>
            <w:proofErr w:type="spellEnd"/>
          </w:p>
          <w:p w:rsidR="00A945F6" w:rsidRPr="00AF66A6" w:rsidRDefault="00A945F6" w:rsidP="00A945F6">
            <w:pPr>
              <w:spacing w:line="360" w:lineRule="auto"/>
              <w:jc w:val="both"/>
              <w:rPr>
                <w:rFonts w:ascii="Times New Roman" w:hAnsi="Times New Roman" w:cs="Times New Roman"/>
                <w:b w:val="0"/>
                <w:i/>
                <w:sz w:val="20"/>
                <w:szCs w:val="20"/>
              </w:rPr>
            </w:pPr>
            <w:r w:rsidRPr="00AF66A6">
              <w:rPr>
                <w:rFonts w:ascii="Times New Roman" w:hAnsi="Times New Roman" w:cs="Times New Roman"/>
                <w:b w:val="0"/>
                <w:i/>
                <w:sz w:val="20"/>
                <w:szCs w:val="20"/>
              </w:rPr>
              <w:t xml:space="preserve">Upeneus </w:t>
            </w:r>
            <w:proofErr w:type="spellStart"/>
            <w:r w:rsidRPr="00AF66A6">
              <w:rPr>
                <w:rFonts w:ascii="Times New Roman" w:hAnsi="Times New Roman" w:cs="Times New Roman"/>
                <w:b w:val="0"/>
                <w:i/>
                <w:sz w:val="20"/>
                <w:szCs w:val="20"/>
              </w:rPr>
              <w:t>pori</w:t>
            </w:r>
            <w:proofErr w:type="spellEnd"/>
          </w:p>
        </w:tc>
        <w:tc>
          <w:tcPr>
            <w:tcW w:w="1172" w:type="dxa"/>
            <w:shd w:val="clear" w:color="auto" w:fill="auto"/>
          </w:tcPr>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lastRenderedPageBreak/>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Fish </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lastRenderedPageBreak/>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Crustacean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p w:rsidR="00A945F6" w:rsidRPr="00437888"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Fish</w:t>
            </w:r>
          </w:p>
        </w:tc>
        <w:tc>
          <w:tcPr>
            <w:tcW w:w="1372" w:type="dxa"/>
            <w:shd w:val="clear" w:color="auto" w:fill="auto"/>
          </w:tcPr>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lastRenderedPageBreak/>
              <w:t>Pelagic</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3730B7" w:rsidRPr="00E92E60"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A945F6">
              <w:rPr>
                <w:rFonts w:ascii="Times New Roman" w:hAnsi="Times New Roman" w:cs="Times New Roman"/>
                <w:sz w:val="20"/>
                <w:szCs w:val="20"/>
              </w:rPr>
              <w:t>Demersal</w:t>
            </w:r>
            <w:proofErr w:type="spellEnd"/>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A945F6">
              <w:rPr>
                <w:rFonts w:ascii="Times New Roman" w:hAnsi="Times New Roman" w:cs="Times New Roman"/>
                <w:sz w:val="20"/>
                <w:szCs w:val="20"/>
              </w:rPr>
              <w:t>Demersal</w:t>
            </w:r>
            <w:proofErr w:type="spellEnd"/>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A945F6">
              <w:rPr>
                <w:rFonts w:ascii="Times New Roman" w:hAnsi="Times New Roman" w:cs="Times New Roman"/>
                <w:sz w:val="20"/>
                <w:szCs w:val="20"/>
              </w:rPr>
              <w:t>Demersal</w:t>
            </w:r>
            <w:proofErr w:type="spellEnd"/>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945F6">
              <w:rPr>
                <w:rFonts w:ascii="Times New Roman" w:hAnsi="Times New Roman" w:cs="Times New Roman"/>
                <w:sz w:val="20"/>
                <w:szCs w:val="20"/>
              </w:rPr>
              <w:t>Benthopelagic</w:t>
            </w:r>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92E60">
              <w:rPr>
                <w:rFonts w:ascii="Times New Roman" w:hAnsi="Times New Roman" w:cs="Times New Roman"/>
                <w:sz w:val="20"/>
                <w:szCs w:val="20"/>
                <w:lang w:val="en-GB"/>
              </w:rPr>
              <w:t>Benthopelagic</w:t>
            </w:r>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92E60">
              <w:rPr>
                <w:rFonts w:ascii="Times New Roman" w:hAnsi="Times New Roman" w:cs="Times New Roman"/>
                <w:sz w:val="20"/>
                <w:szCs w:val="20"/>
                <w:lang w:val="en-GB"/>
              </w:rPr>
              <w:t>Benthopelagic</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Demersal</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Demersal</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Demersal</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Demersal</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Benthopelagic</w:t>
            </w:r>
          </w:p>
          <w:p w:rsidR="00A945F6" w:rsidRP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A945F6">
              <w:rPr>
                <w:rFonts w:ascii="Times New Roman" w:hAnsi="Times New Roman" w:cs="Times New Roman"/>
                <w:sz w:val="20"/>
                <w:szCs w:val="20"/>
                <w:lang w:val="en-GB"/>
              </w:rPr>
              <w:t>Benthic</w:t>
            </w:r>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lastRenderedPageBreak/>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Pr="00E92E60"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sidRPr="00E92E60">
              <w:rPr>
                <w:rFonts w:ascii="Times New Roman" w:hAnsi="Times New Roman" w:cs="Times New Roman"/>
                <w:sz w:val="20"/>
                <w:szCs w:val="20"/>
              </w:rPr>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Pelagic</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Demersal</w:t>
            </w:r>
            <w:proofErr w:type="spellEnd"/>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Benthopelagic</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Demersal</w:t>
            </w:r>
          </w:p>
          <w:p w:rsidR="00A945F6" w:rsidRPr="00235D9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Demersal</w:t>
            </w:r>
          </w:p>
        </w:tc>
        <w:tc>
          <w:tcPr>
            <w:tcW w:w="1918" w:type="dxa"/>
            <w:shd w:val="clear" w:color="auto" w:fill="auto"/>
          </w:tcPr>
          <w:p w:rsidR="00A945F6" w:rsidRPr="00E33343"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33343">
              <w:rPr>
                <w:rFonts w:ascii="Times New Roman" w:hAnsi="Times New Roman" w:cs="Times New Roman"/>
                <w:sz w:val="20"/>
                <w:szCs w:val="20"/>
                <w:lang w:val="en-GB"/>
              </w:rPr>
              <w:lastRenderedPageBreak/>
              <w:t>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Pr="006633CE"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633CE">
              <w:rPr>
                <w:rFonts w:ascii="Times New Roman" w:hAnsi="Times New Roman" w:cs="Times New Roman"/>
                <w:sz w:val="20"/>
                <w:szCs w:val="20"/>
                <w:lang w:val="en-GB"/>
              </w:rPr>
              <w:t>benthic invertebrates</w:t>
            </w:r>
          </w:p>
          <w:p w:rsidR="00A945F6" w:rsidRPr="006633CE"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633CE">
              <w:rPr>
                <w:rFonts w:ascii="Times New Roman" w:hAnsi="Times New Roman" w:cs="Times New Roman"/>
                <w:sz w:val="20"/>
                <w:szCs w:val="20"/>
                <w:lang w:val="en-GB"/>
              </w:rPr>
              <w:t>small pelagic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633CE">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small pelagic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zooplankton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mesopelagic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3730B7" w:rsidRPr="00E33343" w:rsidRDefault="003730B7" w:rsidP="003730B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E33343">
              <w:rPr>
                <w:rFonts w:ascii="Times New Roman" w:hAnsi="Times New Roman" w:cs="Times New Roman"/>
                <w:sz w:val="20"/>
                <w:szCs w:val="20"/>
                <w:lang w:val="en-GB"/>
              </w:rPr>
              <w:t>benthic invertebrates</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Crustaceans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Crustaceans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Crustaceans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crustaceans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zooplankton</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lastRenderedPageBreak/>
              <w:t>benthic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small pelagic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herbivore</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herbivore</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mesopelagic fishes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p w:rsidR="00A945F6" w:rsidRPr="006633CE"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benthic invertebrates</w:t>
            </w:r>
          </w:p>
        </w:tc>
        <w:tc>
          <w:tcPr>
            <w:tcW w:w="1562" w:type="dxa"/>
            <w:shd w:val="clear" w:color="auto" w:fill="auto"/>
          </w:tcPr>
          <w:p w:rsidR="00A945F6" w:rsidRPr="002B3463"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B3463">
              <w:rPr>
                <w:rFonts w:ascii="Times New Roman" w:hAnsi="Times New Roman" w:cs="Times New Roman"/>
                <w:sz w:val="20"/>
                <w:szCs w:val="20"/>
                <w:lang w:val="en-GB"/>
              </w:rPr>
              <w:lastRenderedPageBreak/>
              <w:t>1924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1947</w:t>
            </w:r>
          </w:p>
          <w:p w:rsidR="00A945F6" w:rsidRPr="002B3463"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US"/>
              </w:rPr>
              <w:t>before 1953</w:t>
            </w:r>
          </w:p>
          <w:p w:rsidR="00A945F6" w:rsidRPr="002B3463"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1950's</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1961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1953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1934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1938</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1961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2000</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1977</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2008</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1951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1987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1951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1987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1951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1929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recently</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1977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1951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1979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2001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1971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1947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lastRenderedPageBreak/>
              <w:t>1952</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1935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1964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1977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1931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1927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1987</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1924-1925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1947</w:t>
            </w:r>
          </w:p>
          <w:p w:rsidR="00A945F6" w:rsidRPr="00437888"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before 1953</w:t>
            </w:r>
          </w:p>
        </w:tc>
        <w:tc>
          <w:tcPr>
            <w:tcW w:w="1335" w:type="dxa"/>
            <w:shd w:val="clear" w:color="auto" w:fill="auto"/>
          </w:tcPr>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lastRenderedPageBreak/>
              <w:t>34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18</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11</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3730B7" w:rsidRDefault="003730B7"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24</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11</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lastRenderedPageBreak/>
              <w:t>25</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36</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22</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22</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34</w:t>
            </w:r>
          </w:p>
          <w:p w:rsidR="00A945F6" w:rsidRDefault="00817E54"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23</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9</w:t>
            </w:r>
          </w:p>
          <w:p w:rsidR="00A945F6"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16</w:t>
            </w:r>
          </w:p>
          <w:p w:rsidR="00A945F6" w:rsidRPr="002B3463" w:rsidRDefault="00A945F6" w:rsidP="00A945F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16</w:t>
            </w:r>
          </w:p>
        </w:tc>
      </w:tr>
    </w:tbl>
    <w:p w:rsidR="00C92E9E" w:rsidRDefault="00C92E9E" w:rsidP="00B05EEA">
      <w:pPr>
        <w:rPr>
          <w:rFonts w:ascii="Times New Roman" w:hAnsi="Times New Roman" w:cs="Times New Roman"/>
          <w:b/>
          <w:sz w:val="24"/>
          <w:szCs w:val="24"/>
          <w:lang w:val="en-GB"/>
        </w:rPr>
        <w:sectPr w:rsidR="00C92E9E" w:rsidSect="00C92E9E">
          <w:pgSz w:w="11906" w:h="16838"/>
          <w:pgMar w:top="1417" w:right="1701" w:bottom="1417" w:left="1701" w:header="708" w:footer="708" w:gutter="0"/>
          <w:cols w:space="708"/>
          <w:docGrid w:linePitch="360"/>
        </w:sectPr>
      </w:pPr>
    </w:p>
    <w:p w:rsidR="00FE035C" w:rsidRDefault="00B771AE" w:rsidP="00FE035C">
      <w:pP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Online supplement</w:t>
      </w:r>
      <w:r w:rsidR="000E7B99">
        <w:rPr>
          <w:rFonts w:ascii="Times New Roman" w:hAnsi="Times New Roman" w:cs="Times New Roman"/>
          <w:b/>
          <w:sz w:val="24"/>
          <w:szCs w:val="24"/>
          <w:lang w:val="en-GB"/>
        </w:rPr>
        <w:t xml:space="preserve"> section</w:t>
      </w:r>
      <w:r>
        <w:rPr>
          <w:rFonts w:ascii="Times New Roman" w:hAnsi="Times New Roman" w:cs="Times New Roman"/>
          <w:b/>
          <w:sz w:val="24"/>
          <w:szCs w:val="24"/>
          <w:lang w:val="en-GB"/>
        </w:rPr>
        <w:t xml:space="preserve"> </w:t>
      </w:r>
      <w:r w:rsidR="00D23E67">
        <w:rPr>
          <w:rFonts w:ascii="Times New Roman" w:hAnsi="Times New Roman" w:cs="Times New Roman"/>
          <w:b/>
          <w:sz w:val="24"/>
          <w:szCs w:val="24"/>
          <w:lang w:val="en-GB"/>
        </w:rPr>
        <w:t>3</w:t>
      </w:r>
    </w:p>
    <w:p w:rsidR="00FE035C" w:rsidRDefault="00FE035C" w:rsidP="00731876">
      <w:pPr>
        <w:spacing w:line="360" w:lineRule="auto"/>
        <w:contextualSpacing/>
        <w:jc w:val="both"/>
        <w:rPr>
          <w:rFonts w:ascii="Times New Roman" w:hAnsi="Times New Roman" w:cs="Times New Roman"/>
          <w:sz w:val="24"/>
          <w:szCs w:val="24"/>
          <w:lang w:val="en-GB"/>
        </w:rPr>
      </w:pPr>
      <w:r w:rsidRPr="00AB67F8">
        <w:rPr>
          <w:rFonts w:ascii="Times New Roman" w:hAnsi="Times New Roman" w:cs="Times New Roman"/>
          <w:sz w:val="24"/>
          <w:szCs w:val="24"/>
          <w:lang w:val="en-GB"/>
        </w:rPr>
        <w:t xml:space="preserve">Outputs of the models to consider that the model is balanced. </w:t>
      </w:r>
      <w:r w:rsidR="00421889">
        <w:rPr>
          <w:rFonts w:ascii="Times New Roman" w:hAnsi="Times New Roman" w:cs="Times New Roman"/>
          <w:sz w:val="24"/>
          <w:szCs w:val="24"/>
          <w:lang w:val="en-GB"/>
        </w:rPr>
        <w:t>R/A = respiration/assimilation ratio; R/B = respiration/b</w:t>
      </w:r>
      <w:r>
        <w:rPr>
          <w:rFonts w:ascii="Times New Roman" w:hAnsi="Times New Roman" w:cs="Times New Roman"/>
          <w:sz w:val="24"/>
          <w:szCs w:val="24"/>
          <w:lang w:val="en-GB"/>
        </w:rPr>
        <w:t>iomass ratio (year</w:t>
      </w:r>
      <w:r>
        <w:rPr>
          <w:rFonts w:ascii="Times New Roman" w:hAnsi="Times New Roman" w:cs="Times New Roman"/>
          <w:sz w:val="24"/>
          <w:szCs w:val="24"/>
          <w:vertAlign w:val="superscript"/>
          <w:lang w:val="en-GB"/>
        </w:rPr>
        <w:t>-1</w:t>
      </w:r>
      <w:r w:rsidR="00421889">
        <w:rPr>
          <w:rFonts w:ascii="Times New Roman" w:hAnsi="Times New Roman" w:cs="Times New Roman"/>
          <w:sz w:val="24"/>
          <w:szCs w:val="24"/>
          <w:lang w:val="en-GB"/>
        </w:rPr>
        <w:t>); and NE = net e</w:t>
      </w:r>
      <w:r>
        <w:rPr>
          <w:rFonts w:ascii="Times New Roman" w:hAnsi="Times New Roman" w:cs="Times New Roman"/>
          <w:sz w:val="24"/>
          <w:szCs w:val="24"/>
          <w:lang w:val="en-GB"/>
        </w:rPr>
        <w:t>fficiency.</w:t>
      </w:r>
      <w:r w:rsidR="00540FEC">
        <w:rPr>
          <w:rFonts w:ascii="Times New Roman" w:hAnsi="Times New Roman" w:cs="Times New Roman"/>
          <w:sz w:val="24"/>
          <w:szCs w:val="24"/>
          <w:lang w:val="en-GB"/>
        </w:rPr>
        <w:t xml:space="preserve"> In addition, EE and P/Q were checked (Table 1 of the manuscript).</w:t>
      </w:r>
      <w:r w:rsidR="00421889">
        <w:rPr>
          <w:rFonts w:ascii="Times New Roman" w:hAnsi="Times New Roman" w:cs="Times New Roman"/>
          <w:sz w:val="24"/>
          <w:szCs w:val="24"/>
          <w:lang w:val="en-GB"/>
        </w:rPr>
        <w:t xml:space="preserve"> Dem. = demersal</w:t>
      </w:r>
    </w:p>
    <w:p w:rsidR="00A077F5" w:rsidRDefault="00A077F5" w:rsidP="00731876">
      <w:pPr>
        <w:spacing w:line="360" w:lineRule="auto"/>
        <w:contextualSpacing/>
        <w:jc w:val="both"/>
        <w:rPr>
          <w:rFonts w:ascii="Times New Roman" w:hAnsi="Times New Roman" w:cs="Times New Roman"/>
          <w:sz w:val="24"/>
          <w:szCs w:val="24"/>
          <w:lang w:val="en-GB"/>
        </w:rPr>
      </w:pPr>
    </w:p>
    <w:tbl>
      <w:tblPr>
        <w:tblW w:w="8542" w:type="dxa"/>
        <w:jc w:val="center"/>
        <w:tblInd w:w="-781" w:type="dxa"/>
        <w:tblLayout w:type="fixed"/>
        <w:tblCellMar>
          <w:left w:w="70" w:type="dxa"/>
          <w:right w:w="70" w:type="dxa"/>
        </w:tblCellMar>
        <w:tblLook w:val="0000" w:firstRow="0" w:lastRow="0" w:firstColumn="0" w:lastColumn="0" w:noHBand="0" w:noVBand="0"/>
      </w:tblPr>
      <w:tblGrid>
        <w:gridCol w:w="2872"/>
        <w:gridCol w:w="708"/>
        <w:gridCol w:w="709"/>
        <w:gridCol w:w="709"/>
        <w:gridCol w:w="709"/>
        <w:gridCol w:w="708"/>
        <w:gridCol w:w="709"/>
        <w:gridCol w:w="709"/>
        <w:gridCol w:w="709"/>
      </w:tblGrid>
      <w:tr w:rsidR="005110D6" w:rsidRPr="00421889" w:rsidTr="00421889">
        <w:trPr>
          <w:trHeight w:val="218"/>
          <w:jc w:val="center"/>
        </w:trPr>
        <w:tc>
          <w:tcPr>
            <w:tcW w:w="2872" w:type="dxa"/>
            <w:vMerge w:val="restart"/>
            <w:tcBorders>
              <w:top w:val="nil"/>
              <w:left w:val="nil"/>
              <w:right w:val="single" w:sz="6" w:space="0" w:color="auto"/>
            </w:tcBorders>
          </w:tcPr>
          <w:p w:rsidR="005110D6" w:rsidRPr="00421889" w:rsidRDefault="005110D6" w:rsidP="005110D6">
            <w:pPr>
              <w:autoSpaceDE w:val="0"/>
              <w:autoSpaceDN w:val="0"/>
              <w:adjustRightInd w:val="0"/>
              <w:spacing w:after="0" w:line="240" w:lineRule="auto"/>
              <w:jc w:val="center"/>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Functional</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group</w:t>
            </w:r>
            <w:proofErr w:type="spellEnd"/>
          </w:p>
        </w:tc>
        <w:tc>
          <w:tcPr>
            <w:tcW w:w="1417" w:type="dxa"/>
            <w:gridSpan w:val="2"/>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R/A</w:t>
            </w:r>
          </w:p>
        </w:tc>
        <w:tc>
          <w:tcPr>
            <w:tcW w:w="1418" w:type="dxa"/>
            <w:gridSpan w:val="2"/>
            <w:tcBorders>
              <w:top w:val="nil"/>
              <w:left w:val="single" w:sz="6" w:space="0" w:color="auto"/>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R/B</w:t>
            </w:r>
          </w:p>
        </w:tc>
        <w:tc>
          <w:tcPr>
            <w:tcW w:w="1417" w:type="dxa"/>
            <w:gridSpan w:val="2"/>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P/R</w:t>
            </w:r>
          </w:p>
        </w:tc>
        <w:tc>
          <w:tcPr>
            <w:tcW w:w="1418" w:type="dxa"/>
            <w:gridSpan w:val="2"/>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NE</w:t>
            </w:r>
          </w:p>
        </w:tc>
      </w:tr>
      <w:tr w:rsidR="00421889" w:rsidRPr="00421889" w:rsidTr="00421889">
        <w:trPr>
          <w:trHeight w:val="150"/>
          <w:jc w:val="center"/>
        </w:trPr>
        <w:tc>
          <w:tcPr>
            <w:tcW w:w="2872" w:type="dxa"/>
            <w:vMerge/>
            <w:tcBorders>
              <w:left w:val="nil"/>
              <w:bottom w:val="single" w:sz="6" w:space="0" w:color="auto"/>
              <w:right w:val="single" w:sz="6" w:space="0" w:color="auto"/>
            </w:tcBorders>
          </w:tcPr>
          <w:p w:rsidR="00421889" w:rsidRPr="00421889" w:rsidRDefault="00421889">
            <w:pPr>
              <w:autoSpaceDE w:val="0"/>
              <w:autoSpaceDN w:val="0"/>
              <w:adjustRightInd w:val="0"/>
              <w:spacing w:after="0" w:line="240" w:lineRule="auto"/>
              <w:jc w:val="right"/>
              <w:rPr>
                <w:rFonts w:ascii="Times New Roman" w:hAnsi="Times New Roman" w:cs="Times New Roman"/>
                <w:b/>
                <w:color w:val="000000"/>
                <w:sz w:val="20"/>
                <w:szCs w:val="18"/>
              </w:rPr>
            </w:pPr>
          </w:p>
        </w:tc>
        <w:tc>
          <w:tcPr>
            <w:tcW w:w="708" w:type="dxa"/>
            <w:tcBorders>
              <w:top w:val="nil"/>
              <w:left w:val="nil"/>
              <w:bottom w:val="single" w:sz="6" w:space="0" w:color="auto"/>
              <w:right w:val="nil"/>
            </w:tcBorders>
          </w:tcPr>
          <w:p w:rsidR="00421889" w:rsidRPr="00421889" w:rsidRDefault="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1990s</w:t>
            </w:r>
          </w:p>
        </w:tc>
        <w:tc>
          <w:tcPr>
            <w:tcW w:w="709" w:type="dxa"/>
            <w:tcBorders>
              <w:top w:val="nil"/>
              <w:left w:val="nil"/>
              <w:bottom w:val="single" w:sz="6" w:space="0" w:color="auto"/>
              <w:right w:val="nil"/>
            </w:tcBorders>
          </w:tcPr>
          <w:p w:rsidR="00421889" w:rsidRPr="00421889" w:rsidRDefault="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2010s</w:t>
            </w:r>
          </w:p>
        </w:tc>
        <w:tc>
          <w:tcPr>
            <w:tcW w:w="709" w:type="dxa"/>
            <w:tcBorders>
              <w:top w:val="nil"/>
              <w:left w:val="single" w:sz="6" w:space="0" w:color="auto"/>
              <w:bottom w:val="single" w:sz="6" w:space="0" w:color="auto"/>
              <w:right w:val="nil"/>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1990s</w:t>
            </w:r>
          </w:p>
        </w:tc>
        <w:tc>
          <w:tcPr>
            <w:tcW w:w="709" w:type="dxa"/>
            <w:tcBorders>
              <w:top w:val="nil"/>
              <w:left w:val="nil"/>
              <w:bottom w:val="single" w:sz="6" w:space="0" w:color="auto"/>
              <w:right w:val="single" w:sz="6" w:space="0" w:color="auto"/>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2010s</w:t>
            </w:r>
          </w:p>
        </w:tc>
        <w:tc>
          <w:tcPr>
            <w:tcW w:w="708" w:type="dxa"/>
            <w:tcBorders>
              <w:top w:val="nil"/>
              <w:left w:val="nil"/>
              <w:bottom w:val="single" w:sz="6" w:space="0" w:color="auto"/>
              <w:right w:val="nil"/>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1990s</w:t>
            </w:r>
          </w:p>
        </w:tc>
        <w:tc>
          <w:tcPr>
            <w:tcW w:w="709" w:type="dxa"/>
            <w:tcBorders>
              <w:top w:val="nil"/>
              <w:left w:val="nil"/>
              <w:bottom w:val="single" w:sz="6" w:space="0" w:color="auto"/>
              <w:right w:val="nil"/>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2010s</w:t>
            </w:r>
          </w:p>
        </w:tc>
        <w:tc>
          <w:tcPr>
            <w:tcW w:w="709" w:type="dxa"/>
            <w:tcBorders>
              <w:top w:val="nil"/>
              <w:left w:val="single" w:sz="6" w:space="0" w:color="auto"/>
              <w:bottom w:val="single" w:sz="6" w:space="0" w:color="auto"/>
              <w:right w:val="nil"/>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1990s</w:t>
            </w:r>
          </w:p>
        </w:tc>
        <w:tc>
          <w:tcPr>
            <w:tcW w:w="709" w:type="dxa"/>
            <w:tcBorders>
              <w:top w:val="nil"/>
              <w:left w:val="nil"/>
              <w:bottom w:val="single" w:sz="6" w:space="0" w:color="auto"/>
              <w:right w:val="nil"/>
            </w:tcBorders>
          </w:tcPr>
          <w:p w:rsidR="00421889" w:rsidRPr="00421889" w:rsidRDefault="00421889" w:rsidP="00421889">
            <w:pPr>
              <w:autoSpaceDE w:val="0"/>
              <w:autoSpaceDN w:val="0"/>
              <w:adjustRightInd w:val="0"/>
              <w:spacing w:after="0" w:line="240" w:lineRule="auto"/>
              <w:jc w:val="center"/>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2010s</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Phytoplankton</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Benthic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primary</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producers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Micro and Mesozooplankton</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18.67</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18.97</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1.22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1.22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Macrozooplankton</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17.15</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17.43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1.00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1.00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0.50</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Gelatinous</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plankton</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0.66</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0.66</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29.76</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30.24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0.34</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0.34</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Polychaetes</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0.61</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8.40</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8.53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Suprabenthos</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28.15</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28.24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D32CC0">
            <w:pPr>
              <w:autoSpaceDE w:val="0"/>
              <w:autoSpaceDN w:val="0"/>
              <w:adjustRightInd w:val="0"/>
              <w:spacing w:after="0" w:line="240" w:lineRule="auto"/>
              <w:rPr>
                <w:rFonts w:ascii="Times New Roman" w:hAnsi="Times New Roman" w:cs="Times New Roman"/>
                <w:b/>
                <w:color w:val="000000"/>
                <w:sz w:val="20"/>
                <w:szCs w:val="18"/>
              </w:rPr>
            </w:pPr>
            <w:proofErr w:type="spellStart"/>
            <w:r>
              <w:rPr>
                <w:rFonts w:ascii="Times New Roman" w:hAnsi="Times New Roman" w:cs="Times New Roman"/>
                <w:b/>
                <w:color w:val="000000"/>
                <w:sz w:val="20"/>
                <w:szCs w:val="18"/>
              </w:rPr>
              <w:t>Native</w:t>
            </w:r>
            <w:proofErr w:type="spellEnd"/>
            <w:r>
              <w:rPr>
                <w:rFonts w:ascii="Times New Roman" w:hAnsi="Times New Roman" w:cs="Times New Roman"/>
                <w:b/>
                <w:color w:val="000000"/>
                <w:sz w:val="20"/>
                <w:szCs w:val="18"/>
              </w:rPr>
              <w:t xml:space="preserve"> </w:t>
            </w:r>
            <w:proofErr w:type="spellStart"/>
            <w:r>
              <w:rPr>
                <w:rFonts w:ascii="Times New Roman" w:hAnsi="Times New Roman" w:cs="Times New Roman"/>
                <w:b/>
                <w:color w:val="000000"/>
                <w:sz w:val="20"/>
                <w:szCs w:val="18"/>
              </w:rPr>
              <w:t>s</w:t>
            </w:r>
            <w:r w:rsidR="005110D6" w:rsidRPr="00421889">
              <w:rPr>
                <w:rFonts w:ascii="Times New Roman" w:hAnsi="Times New Roman" w:cs="Times New Roman"/>
                <w:b/>
                <w:color w:val="000000"/>
                <w:sz w:val="20"/>
                <w:szCs w:val="18"/>
              </w:rPr>
              <w:t>hrimps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4.71</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4.73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0.66</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0.66</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0.40</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2D0995">
            <w:pPr>
              <w:autoSpaceDE w:val="0"/>
              <w:autoSpaceDN w:val="0"/>
              <w:adjustRightInd w:val="0"/>
              <w:spacing w:after="0" w:line="240" w:lineRule="auto"/>
              <w:rPr>
                <w:rFonts w:ascii="Times New Roman" w:hAnsi="Times New Roman" w:cs="Times New Roman"/>
                <w:b/>
                <w:color w:val="000000"/>
                <w:sz w:val="20"/>
                <w:szCs w:val="18"/>
              </w:rPr>
            </w:pPr>
            <w:proofErr w:type="spellStart"/>
            <w:r>
              <w:rPr>
                <w:rFonts w:ascii="Times New Roman" w:hAnsi="Times New Roman" w:cs="Times New Roman"/>
                <w:b/>
                <w:color w:val="000000"/>
                <w:sz w:val="20"/>
                <w:szCs w:val="18"/>
              </w:rPr>
              <w:t>Alien</w:t>
            </w:r>
            <w:proofErr w:type="spellEnd"/>
            <w:r w:rsidR="00D32CC0">
              <w:rPr>
                <w:rFonts w:ascii="Times New Roman" w:hAnsi="Times New Roman" w:cs="Times New Roman"/>
                <w:b/>
                <w:color w:val="000000"/>
                <w:sz w:val="20"/>
                <w:szCs w:val="18"/>
              </w:rPr>
              <w:t xml:space="preserve"> </w:t>
            </w:r>
            <w:proofErr w:type="spellStart"/>
            <w:r w:rsidR="00D32CC0">
              <w:rPr>
                <w:rFonts w:ascii="Times New Roman" w:hAnsi="Times New Roman" w:cs="Times New Roman"/>
                <w:b/>
                <w:color w:val="000000"/>
                <w:sz w:val="20"/>
                <w:szCs w:val="18"/>
              </w:rPr>
              <w:t>s</w:t>
            </w:r>
            <w:r w:rsidR="005110D6" w:rsidRPr="00421889">
              <w:rPr>
                <w:rFonts w:ascii="Times New Roman" w:hAnsi="Times New Roman" w:cs="Times New Roman"/>
                <w:b/>
                <w:color w:val="000000"/>
                <w:sz w:val="20"/>
                <w:szCs w:val="18"/>
              </w:rPr>
              <w:t>hrimps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4.99</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5.01</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D32CC0">
            <w:pPr>
              <w:autoSpaceDE w:val="0"/>
              <w:autoSpaceDN w:val="0"/>
              <w:adjustRightInd w:val="0"/>
              <w:spacing w:after="0" w:line="240" w:lineRule="auto"/>
              <w:rPr>
                <w:rFonts w:ascii="Times New Roman" w:hAnsi="Times New Roman" w:cs="Times New Roman"/>
                <w:b/>
                <w:color w:val="000000"/>
                <w:sz w:val="20"/>
                <w:szCs w:val="18"/>
              </w:rPr>
            </w:pPr>
            <w:proofErr w:type="spellStart"/>
            <w:r>
              <w:rPr>
                <w:rFonts w:ascii="Times New Roman" w:hAnsi="Times New Roman" w:cs="Times New Roman"/>
                <w:b/>
                <w:color w:val="000000"/>
                <w:sz w:val="20"/>
                <w:szCs w:val="18"/>
              </w:rPr>
              <w:t>Native</w:t>
            </w:r>
            <w:proofErr w:type="spellEnd"/>
            <w:r>
              <w:rPr>
                <w:rFonts w:ascii="Times New Roman" w:hAnsi="Times New Roman" w:cs="Times New Roman"/>
                <w:b/>
                <w:color w:val="000000"/>
                <w:sz w:val="20"/>
                <w:szCs w:val="18"/>
              </w:rPr>
              <w:t xml:space="preserve"> </w:t>
            </w:r>
            <w:proofErr w:type="spellStart"/>
            <w:r>
              <w:rPr>
                <w:rFonts w:ascii="Times New Roman" w:hAnsi="Times New Roman" w:cs="Times New Roman"/>
                <w:b/>
                <w:color w:val="000000"/>
                <w:sz w:val="20"/>
                <w:szCs w:val="18"/>
              </w:rPr>
              <w:t>c</w:t>
            </w:r>
            <w:r w:rsidR="005110D6" w:rsidRPr="00421889">
              <w:rPr>
                <w:rFonts w:ascii="Times New Roman" w:hAnsi="Times New Roman" w:cs="Times New Roman"/>
                <w:b/>
                <w:color w:val="000000"/>
                <w:sz w:val="20"/>
                <w:szCs w:val="18"/>
              </w:rPr>
              <w:t>rabs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4.60</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4.63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0.61</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2D0995">
            <w:pPr>
              <w:autoSpaceDE w:val="0"/>
              <w:autoSpaceDN w:val="0"/>
              <w:adjustRightInd w:val="0"/>
              <w:spacing w:after="0" w:line="240" w:lineRule="auto"/>
              <w:rPr>
                <w:rFonts w:ascii="Times New Roman" w:hAnsi="Times New Roman" w:cs="Times New Roman"/>
                <w:b/>
                <w:color w:val="000000"/>
                <w:sz w:val="20"/>
                <w:szCs w:val="18"/>
              </w:rPr>
            </w:pPr>
            <w:proofErr w:type="spellStart"/>
            <w:r>
              <w:rPr>
                <w:rFonts w:ascii="Times New Roman" w:hAnsi="Times New Roman" w:cs="Times New Roman"/>
                <w:b/>
                <w:color w:val="000000"/>
                <w:sz w:val="20"/>
                <w:szCs w:val="18"/>
              </w:rPr>
              <w:t>Alien</w:t>
            </w:r>
            <w:proofErr w:type="spellEnd"/>
            <w:r w:rsidR="00D32CC0">
              <w:rPr>
                <w:rFonts w:ascii="Times New Roman" w:hAnsi="Times New Roman" w:cs="Times New Roman"/>
                <w:b/>
                <w:color w:val="000000"/>
                <w:sz w:val="20"/>
                <w:szCs w:val="18"/>
              </w:rPr>
              <w:t xml:space="preserve"> </w:t>
            </w:r>
            <w:proofErr w:type="spellStart"/>
            <w:r w:rsidR="00D32CC0">
              <w:rPr>
                <w:rFonts w:ascii="Times New Roman" w:hAnsi="Times New Roman" w:cs="Times New Roman"/>
                <w:b/>
                <w:color w:val="000000"/>
                <w:sz w:val="20"/>
                <w:szCs w:val="18"/>
              </w:rPr>
              <w:t>c</w:t>
            </w:r>
            <w:r w:rsidR="005110D6" w:rsidRPr="00421889">
              <w:rPr>
                <w:rFonts w:ascii="Times New Roman" w:hAnsi="Times New Roman" w:cs="Times New Roman"/>
                <w:b/>
                <w:color w:val="000000"/>
                <w:sz w:val="20"/>
                <w:szCs w:val="18"/>
              </w:rPr>
              <w:t>rabs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4.84</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4.86</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0.58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0.37</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Benthic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invertebrates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5.45</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5.47</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Benthic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cephalopods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0.68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4.02</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4.03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0.47</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0.32</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 xml:space="preserve">Benthopelagic </w:t>
            </w:r>
            <w:proofErr w:type="spellStart"/>
            <w:r w:rsidRPr="00421889">
              <w:rPr>
                <w:rFonts w:ascii="Times New Roman" w:hAnsi="Times New Roman" w:cs="Times New Roman"/>
                <w:b/>
                <w:color w:val="000000"/>
                <w:sz w:val="20"/>
                <w:szCs w:val="18"/>
              </w:rPr>
              <w:t>cephalopods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18.68</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18.74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0.12</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Mullets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4.80</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Goatfishes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4.95</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4.99</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Hake</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0.81</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3.75</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3.78</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0.24</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0.24</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0.19</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Flatfishes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0.77</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5.06</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5.08</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 xml:space="preserve">Rocky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0.70</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4.01</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4.03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0.43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0.30</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D32CC0">
            <w:pPr>
              <w:autoSpaceDE w:val="0"/>
              <w:autoSpaceDN w:val="0"/>
              <w:adjustRightInd w:val="0"/>
              <w:spacing w:after="0" w:line="240" w:lineRule="auto"/>
              <w:rPr>
                <w:rFonts w:ascii="Times New Roman" w:hAnsi="Times New Roman" w:cs="Times New Roman"/>
                <w:b/>
                <w:color w:val="000000"/>
                <w:sz w:val="20"/>
                <w:szCs w:val="18"/>
              </w:rPr>
            </w:pPr>
            <w:r>
              <w:rPr>
                <w:rFonts w:ascii="Times New Roman" w:hAnsi="Times New Roman" w:cs="Times New Roman"/>
                <w:b/>
                <w:color w:val="000000"/>
                <w:sz w:val="20"/>
                <w:szCs w:val="18"/>
              </w:rPr>
              <w:t xml:space="preserve">Small </w:t>
            </w:r>
            <w:proofErr w:type="spellStart"/>
            <w:r>
              <w:rPr>
                <w:rFonts w:ascii="Times New Roman" w:hAnsi="Times New Roman" w:cs="Times New Roman"/>
                <w:b/>
                <w:color w:val="000000"/>
                <w:sz w:val="20"/>
                <w:szCs w:val="18"/>
              </w:rPr>
              <w:t>n</w:t>
            </w:r>
            <w:r w:rsidR="005110D6" w:rsidRPr="00421889">
              <w:rPr>
                <w:rFonts w:ascii="Times New Roman" w:hAnsi="Times New Roman" w:cs="Times New Roman"/>
                <w:b/>
                <w:color w:val="000000"/>
                <w:sz w:val="20"/>
                <w:szCs w:val="18"/>
              </w:rPr>
              <w:t>ative</w:t>
            </w:r>
            <w:proofErr w:type="spellEnd"/>
            <w:r w:rsidR="005110D6" w:rsidRPr="00421889">
              <w:rPr>
                <w:rFonts w:ascii="Times New Roman" w:hAnsi="Times New Roman" w:cs="Times New Roman"/>
                <w:b/>
                <w:color w:val="000000"/>
                <w:sz w:val="20"/>
                <w:szCs w:val="18"/>
              </w:rPr>
              <w:t xml:space="preserve"> dem. </w:t>
            </w:r>
            <w:proofErr w:type="spellStart"/>
            <w:r w:rsidR="005110D6" w:rsidRPr="00421889">
              <w:rPr>
                <w:rFonts w:ascii="Times New Roman" w:hAnsi="Times New Roman" w:cs="Times New Roman"/>
                <w:b/>
                <w:color w:val="000000"/>
                <w:sz w:val="20"/>
                <w:szCs w:val="18"/>
              </w:rPr>
              <w:t>fishes</w:t>
            </w:r>
            <w:proofErr w:type="spellEnd"/>
            <w:r w:rsidR="005110D6" w:rsidRPr="00421889">
              <w:rPr>
                <w:rFonts w:ascii="Times New Roman" w:hAnsi="Times New Roman" w:cs="Times New Roman"/>
                <w:b/>
                <w:color w:val="000000"/>
                <w:sz w:val="20"/>
                <w:szCs w:val="18"/>
              </w:rPr>
              <w:t xml:space="preserve"> </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3.81</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3.84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0.28</w:t>
            </w:r>
          </w:p>
        </w:tc>
      </w:tr>
      <w:tr w:rsidR="005110D6" w:rsidRPr="00D32CC0" w:rsidTr="00421889">
        <w:trPr>
          <w:trHeight w:val="290"/>
          <w:jc w:val="center"/>
        </w:trPr>
        <w:tc>
          <w:tcPr>
            <w:tcW w:w="2872" w:type="dxa"/>
            <w:tcBorders>
              <w:top w:val="nil"/>
              <w:left w:val="nil"/>
              <w:bottom w:val="nil"/>
              <w:right w:val="single" w:sz="6" w:space="0" w:color="auto"/>
            </w:tcBorders>
          </w:tcPr>
          <w:p w:rsidR="005110D6" w:rsidRPr="00D32CC0" w:rsidRDefault="00D32CC0">
            <w:pPr>
              <w:autoSpaceDE w:val="0"/>
              <w:autoSpaceDN w:val="0"/>
              <w:adjustRightInd w:val="0"/>
              <w:spacing w:after="0" w:line="240" w:lineRule="auto"/>
              <w:rPr>
                <w:rFonts w:ascii="Times New Roman" w:hAnsi="Times New Roman" w:cs="Times New Roman"/>
                <w:b/>
                <w:color w:val="000000"/>
                <w:sz w:val="20"/>
                <w:szCs w:val="18"/>
                <w:lang w:val="en-US"/>
              </w:rPr>
            </w:pPr>
            <w:r>
              <w:rPr>
                <w:rFonts w:ascii="Times New Roman" w:hAnsi="Times New Roman" w:cs="Times New Roman"/>
                <w:b/>
                <w:color w:val="000000"/>
                <w:sz w:val="20"/>
                <w:szCs w:val="18"/>
                <w:lang w:val="en-US"/>
              </w:rPr>
              <w:t>Large n</w:t>
            </w:r>
            <w:r w:rsidRPr="00D32CC0">
              <w:rPr>
                <w:rFonts w:ascii="Times New Roman" w:hAnsi="Times New Roman" w:cs="Times New Roman"/>
                <w:b/>
                <w:color w:val="000000"/>
                <w:sz w:val="20"/>
                <w:szCs w:val="18"/>
                <w:lang w:val="en-US"/>
              </w:rPr>
              <w:t>ative dem. f</w:t>
            </w:r>
            <w:r w:rsidR="005110D6" w:rsidRPr="00D32CC0">
              <w:rPr>
                <w:rFonts w:ascii="Times New Roman" w:hAnsi="Times New Roman" w:cs="Times New Roman"/>
                <w:b/>
                <w:color w:val="000000"/>
                <w:sz w:val="20"/>
                <w:szCs w:val="18"/>
                <w:lang w:val="en-US"/>
              </w:rPr>
              <w:t>ishes</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0.77</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0.77</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3.76</w:t>
            </w:r>
          </w:p>
        </w:tc>
        <w:tc>
          <w:tcPr>
            <w:tcW w:w="709" w:type="dxa"/>
            <w:tcBorders>
              <w:top w:val="nil"/>
              <w:left w:val="nil"/>
              <w:bottom w:val="nil"/>
              <w:right w:val="single" w:sz="6" w:space="0" w:color="auto"/>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3.78</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0.29</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0.29</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0.23</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0.23</w:t>
            </w:r>
          </w:p>
        </w:tc>
      </w:tr>
      <w:tr w:rsidR="005110D6" w:rsidRPr="00D32CC0" w:rsidTr="00421889">
        <w:trPr>
          <w:trHeight w:val="290"/>
          <w:jc w:val="center"/>
        </w:trPr>
        <w:tc>
          <w:tcPr>
            <w:tcW w:w="2872" w:type="dxa"/>
            <w:tcBorders>
              <w:top w:val="nil"/>
              <w:left w:val="nil"/>
              <w:bottom w:val="nil"/>
              <w:right w:val="single" w:sz="6" w:space="0" w:color="auto"/>
            </w:tcBorders>
          </w:tcPr>
          <w:p w:rsidR="005110D6" w:rsidRPr="00D32CC0" w:rsidRDefault="002D0995">
            <w:pPr>
              <w:autoSpaceDE w:val="0"/>
              <w:autoSpaceDN w:val="0"/>
              <w:adjustRightInd w:val="0"/>
              <w:spacing w:after="0" w:line="240" w:lineRule="auto"/>
              <w:rPr>
                <w:rFonts w:ascii="Times New Roman" w:hAnsi="Times New Roman" w:cs="Times New Roman"/>
                <w:b/>
                <w:color w:val="000000"/>
                <w:sz w:val="20"/>
                <w:szCs w:val="18"/>
                <w:lang w:val="en-US"/>
              </w:rPr>
            </w:pPr>
            <w:r>
              <w:rPr>
                <w:rFonts w:ascii="Times New Roman" w:hAnsi="Times New Roman" w:cs="Times New Roman"/>
                <w:b/>
                <w:color w:val="000000"/>
                <w:sz w:val="20"/>
                <w:szCs w:val="18"/>
                <w:lang w:val="en-US"/>
              </w:rPr>
              <w:t>Alien</w:t>
            </w:r>
            <w:r w:rsidR="005110D6" w:rsidRPr="00D32CC0">
              <w:rPr>
                <w:rFonts w:ascii="Times New Roman" w:hAnsi="Times New Roman" w:cs="Times New Roman"/>
                <w:b/>
                <w:color w:val="000000"/>
                <w:sz w:val="20"/>
                <w:szCs w:val="18"/>
                <w:lang w:val="en-US"/>
              </w:rPr>
              <w:t xml:space="preserve"> herbivores</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0.69</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0.69</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3.79</w:t>
            </w:r>
          </w:p>
        </w:tc>
        <w:tc>
          <w:tcPr>
            <w:tcW w:w="709" w:type="dxa"/>
            <w:tcBorders>
              <w:top w:val="nil"/>
              <w:left w:val="nil"/>
              <w:bottom w:val="nil"/>
              <w:right w:val="single" w:sz="6" w:space="0" w:color="auto"/>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3.81</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0.45</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0.45</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0.31</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0.31</w:t>
            </w:r>
          </w:p>
        </w:tc>
      </w:tr>
      <w:tr w:rsidR="005110D6" w:rsidRPr="00D32CC0" w:rsidTr="00421889">
        <w:trPr>
          <w:trHeight w:val="290"/>
          <w:jc w:val="center"/>
        </w:trPr>
        <w:tc>
          <w:tcPr>
            <w:tcW w:w="2872" w:type="dxa"/>
            <w:tcBorders>
              <w:top w:val="nil"/>
              <w:left w:val="nil"/>
              <w:bottom w:val="nil"/>
              <w:right w:val="single" w:sz="6" w:space="0" w:color="auto"/>
            </w:tcBorders>
          </w:tcPr>
          <w:p w:rsidR="005110D6" w:rsidRPr="00D32CC0" w:rsidRDefault="00D32CC0">
            <w:pPr>
              <w:autoSpaceDE w:val="0"/>
              <w:autoSpaceDN w:val="0"/>
              <w:adjustRightInd w:val="0"/>
              <w:spacing w:after="0" w:line="240" w:lineRule="auto"/>
              <w:rPr>
                <w:rFonts w:ascii="Times New Roman" w:hAnsi="Times New Roman" w:cs="Times New Roman"/>
                <w:b/>
                <w:color w:val="000000"/>
                <w:sz w:val="20"/>
                <w:szCs w:val="18"/>
                <w:lang w:val="en-US"/>
              </w:rPr>
            </w:pPr>
            <w:r>
              <w:rPr>
                <w:rFonts w:ascii="Times New Roman" w:hAnsi="Times New Roman" w:cs="Times New Roman"/>
                <w:b/>
                <w:color w:val="000000"/>
                <w:sz w:val="20"/>
                <w:szCs w:val="18"/>
                <w:lang w:val="en-US"/>
              </w:rPr>
              <w:t xml:space="preserve">Earlier </w:t>
            </w:r>
            <w:r w:rsidR="002D0995">
              <w:rPr>
                <w:rFonts w:ascii="Times New Roman" w:hAnsi="Times New Roman" w:cs="Times New Roman"/>
                <w:b/>
                <w:color w:val="000000"/>
                <w:sz w:val="20"/>
                <w:szCs w:val="18"/>
                <w:lang w:val="en-US"/>
              </w:rPr>
              <w:t>alien</w:t>
            </w:r>
            <w:r>
              <w:rPr>
                <w:rFonts w:ascii="Times New Roman" w:hAnsi="Times New Roman" w:cs="Times New Roman"/>
                <w:b/>
                <w:color w:val="000000"/>
                <w:sz w:val="20"/>
                <w:szCs w:val="18"/>
                <w:lang w:val="en-US"/>
              </w:rPr>
              <w:t xml:space="preserve"> dem. f</w:t>
            </w:r>
            <w:r w:rsidR="005110D6" w:rsidRPr="00D32CC0">
              <w:rPr>
                <w:rFonts w:ascii="Times New Roman" w:hAnsi="Times New Roman" w:cs="Times New Roman"/>
                <w:b/>
                <w:color w:val="000000"/>
                <w:sz w:val="20"/>
                <w:szCs w:val="18"/>
                <w:lang w:val="en-US"/>
              </w:rPr>
              <w:t>ishes</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0.71</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0.71</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3.85</w:t>
            </w:r>
          </w:p>
        </w:tc>
        <w:tc>
          <w:tcPr>
            <w:tcW w:w="709" w:type="dxa"/>
            <w:tcBorders>
              <w:top w:val="nil"/>
              <w:left w:val="nil"/>
              <w:bottom w:val="nil"/>
              <w:right w:val="single" w:sz="6" w:space="0" w:color="auto"/>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3.86</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0.41</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0.41</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0.29</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0.29</w:t>
            </w:r>
          </w:p>
        </w:tc>
      </w:tr>
      <w:tr w:rsidR="005110D6" w:rsidRPr="00D32CC0" w:rsidTr="00421889">
        <w:trPr>
          <w:trHeight w:val="290"/>
          <w:jc w:val="center"/>
        </w:trPr>
        <w:tc>
          <w:tcPr>
            <w:tcW w:w="2872" w:type="dxa"/>
            <w:tcBorders>
              <w:top w:val="nil"/>
              <w:left w:val="nil"/>
              <w:bottom w:val="nil"/>
              <w:right w:val="single" w:sz="6" w:space="0" w:color="auto"/>
            </w:tcBorders>
          </w:tcPr>
          <w:p w:rsidR="005110D6" w:rsidRPr="00D32CC0" w:rsidRDefault="00D32CC0">
            <w:pPr>
              <w:autoSpaceDE w:val="0"/>
              <w:autoSpaceDN w:val="0"/>
              <w:adjustRightInd w:val="0"/>
              <w:spacing w:after="0" w:line="240" w:lineRule="auto"/>
              <w:rPr>
                <w:rFonts w:ascii="Times New Roman" w:hAnsi="Times New Roman" w:cs="Times New Roman"/>
                <w:b/>
                <w:color w:val="000000"/>
                <w:sz w:val="20"/>
                <w:szCs w:val="18"/>
                <w:lang w:val="en-US"/>
              </w:rPr>
            </w:pPr>
            <w:r>
              <w:rPr>
                <w:rFonts w:ascii="Times New Roman" w:hAnsi="Times New Roman" w:cs="Times New Roman"/>
                <w:b/>
                <w:color w:val="000000"/>
                <w:sz w:val="20"/>
                <w:szCs w:val="18"/>
                <w:lang w:val="en-US"/>
              </w:rPr>
              <w:t>New alien dem. f</w:t>
            </w:r>
            <w:r w:rsidR="005110D6" w:rsidRPr="00D32CC0">
              <w:rPr>
                <w:rFonts w:ascii="Times New Roman" w:hAnsi="Times New Roman" w:cs="Times New Roman"/>
                <w:b/>
                <w:color w:val="000000"/>
                <w:sz w:val="20"/>
                <w:szCs w:val="18"/>
                <w:lang w:val="en-US"/>
              </w:rPr>
              <w:t>ishes</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0.72</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0.72</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3.85</w:t>
            </w:r>
          </w:p>
        </w:tc>
        <w:tc>
          <w:tcPr>
            <w:tcW w:w="709" w:type="dxa"/>
            <w:tcBorders>
              <w:top w:val="nil"/>
              <w:left w:val="nil"/>
              <w:bottom w:val="nil"/>
              <w:right w:val="single" w:sz="6" w:space="0" w:color="auto"/>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3.85</w:t>
            </w:r>
          </w:p>
        </w:tc>
        <w:tc>
          <w:tcPr>
            <w:tcW w:w="708"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0.39</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0.39</w:t>
            </w:r>
          </w:p>
        </w:tc>
        <w:tc>
          <w:tcPr>
            <w:tcW w:w="709" w:type="dxa"/>
            <w:tcBorders>
              <w:top w:val="nil"/>
              <w:left w:val="single" w:sz="6" w:space="0" w:color="auto"/>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0.28</w:t>
            </w:r>
          </w:p>
        </w:tc>
        <w:tc>
          <w:tcPr>
            <w:tcW w:w="709" w:type="dxa"/>
            <w:tcBorders>
              <w:top w:val="nil"/>
              <w:left w:val="nil"/>
              <w:bottom w:val="nil"/>
              <w:right w:val="nil"/>
            </w:tcBorders>
          </w:tcPr>
          <w:p w:rsidR="005110D6" w:rsidRPr="00D32CC0" w:rsidRDefault="005110D6">
            <w:pPr>
              <w:autoSpaceDE w:val="0"/>
              <w:autoSpaceDN w:val="0"/>
              <w:adjustRightInd w:val="0"/>
              <w:spacing w:after="0" w:line="240" w:lineRule="auto"/>
              <w:jc w:val="center"/>
              <w:rPr>
                <w:rFonts w:ascii="Times New Roman" w:hAnsi="Times New Roman" w:cs="Times New Roman"/>
                <w:color w:val="000000"/>
                <w:sz w:val="20"/>
                <w:szCs w:val="18"/>
                <w:lang w:val="en-US"/>
              </w:rPr>
            </w:pPr>
            <w:r w:rsidRPr="00D32CC0">
              <w:rPr>
                <w:rFonts w:ascii="Times New Roman" w:hAnsi="Times New Roman" w:cs="Times New Roman"/>
                <w:color w:val="000000"/>
                <w:sz w:val="20"/>
                <w:szCs w:val="18"/>
                <w:lang w:val="en-US"/>
              </w:rPr>
              <w:t>0.28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D32CC0" w:rsidRDefault="002D0995">
            <w:pPr>
              <w:autoSpaceDE w:val="0"/>
              <w:autoSpaceDN w:val="0"/>
              <w:adjustRightInd w:val="0"/>
              <w:spacing w:after="0" w:line="240" w:lineRule="auto"/>
              <w:rPr>
                <w:rFonts w:ascii="Times New Roman" w:hAnsi="Times New Roman" w:cs="Times New Roman"/>
                <w:b/>
                <w:color w:val="000000"/>
                <w:sz w:val="20"/>
                <w:szCs w:val="18"/>
                <w:lang w:val="en-US"/>
              </w:rPr>
            </w:pPr>
            <w:r>
              <w:rPr>
                <w:rFonts w:ascii="Times New Roman" w:hAnsi="Times New Roman" w:cs="Times New Roman"/>
                <w:b/>
                <w:color w:val="000000"/>
                <w:sz w:val="20"/>
                <w:szCs w:val="18"/>
                <w:lang w:val="en-US"/>
              </w:rPr>
              <w:t>Alien</w:t>
            </w:r>
            <w:r w:rsidR="00D32CC0">
              <w:rPr>
                <w:rFonts w:ascii="Times New Roman" w:hAnsi="Times New Roman" w:cs="Times New Roman"/>
                <w:b/>
                <w:color w:val="000000"/>
                <w:sz w:val="20"/>
                <w:szCs w:val="18"/>
                <w:lang w:val="en-US"/>
              </w:rPr>
              <w:t xml:space="preserve"> l</w:t>
            </w:r>
            <w:r w:rsidR="005110D6" w:rsidRPr="00D32CC0">
              <w:rPr>
                <w:rFonts w:ascii="Times New Roman" w:hAnsi="Times New Roman" w:cs="Times New Roman"/>
                <w:b/>
                <w:color w:val="000000"/>
                <w:sz w:val="20"/>
                <w:szCs w:val="18"/>
                <w:lang w:val="en-US"/>
              </w:rPr>
              <w:t>izardfish</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D32CC0">
              <w:rPr>
                <w:rFonts w:ascii="Times New Roman" w:hAnsi="Times New Roman" w:cs="Times New Roman"/>
                <w:color w:val="000000"/>
                <w:sz w:val="20"/>
                <w:szCs w:val="18"/>
                <w:lang w:val="en-US"/>
              </w:rPr>
              <w:t>0.7</w:t>
            </w:r>
            <w:r w:rsidRPr="00421889">
              <w:rPr>
                <w:rFonts w:ascii="Times New Roman" w:hAnsi="Times New Roman" w:cs="Times New Roman"/>
                <w:color w:val="000000"/>
                <w:sz w:val="20"/>
                <w:szCs w:val="18"/>
              </w:rPr>
              <w:t>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4.43</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4.45</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Demersal</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upper</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slope</w:t>
            </w:r>
            <w:proofErr w:type="spellEnd"/>
            <w:r w:rsidRPr="00421889">
              <w:rPr>
                <w:rFonts w:ascii="Times New Roman" w:hAnsi="Times New Roman" w:cs="Times New Roman"/>
                <w:b/>
                <w:color w:val="000000"/>
                <w:sz w:val="20"/>
                <w:szCs w:val="18"/>
              </w:rPr>
              <w:t>)</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3.73</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3.74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 xml:space="preserve">Benthopelagic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6.08</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6.17</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Mesopelagic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5.22</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5.24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Demersal</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sharks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0.81</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3.03</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3.04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0.19</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D32CC0">
            <w:pPr>
              <w:autoSpaceDE w:val="0"/>
              <w:autoSpaceDN w:val="0"/>
              <w:adjustRightInd w:val="0"/>
              <w:spacing w:after="0" w:line="240" w:lineRule="auto"/>
              <w:rPr>
                <w:rFonts w:ascii="Times New Roman" w:hAnsi="Times New Roman" w:cs="Times New Roman"/>
                <w:b/>
                <w:color w:val="000000"/>
                <w:sz w:val="20"/>
                <w:szCs w:val="18"/>
              </w:rPr>
            </w:pPr>
            <w:proofErr w:type="spellStart"/>
            <w:r>
              <w:rPr>
                <w:rFonts w:ascii="Times New Roman" w:hAnsi="Times New Roman" w:cs="Times New Roman"/>
                <w:b/>
                <w:color w:val="000000"/>
                <w:sz w:val="20"/>
                <w:szCs w:val="18"/>
              </w:rPr>
              <w:t>Rays</w:t>
            </w:r>
            <w:proofErr w:type="spellEnd"/>
            <w:r>
              <w:rPr>
                <w:rFonts w:ascii="Times New Roman" w:hAnsi="Times New Roman" w:cs="Times New Roman"/>
                <w:b/>
                <w:color w:val="000000"/>
                <w:sz w:val="20"/>
                <w:szCs w:val="18"/>
              </w:rPr>
              <w:t xml:space="preserve"> and </w:t>
            </w:r>
            <w:proofErr w:type="spellStart"/>
            <w:r>
              <w:rPr>
                <w:rFonts w:ascii="Times New Roman" w:hAnsi="Times New Roman" w:cs="Times New Roman"/>
                <w:b/>
                <w:color w:val="000000"/>
                <w:sz w:val="20"/>
                <w:szCs w:val="18"/>
              </w:rPr>
              <w:t>s</w:t>
            </w:r>
            <w:r w:rsidR="005110D6" w:rsidRPr="00421889">
              <w:rPr>
                <w:rFonts w:ascii="Times New Roman" w:hAnsi="Times New Roman" w:cs="Times New Roman"/>
                <w:b/>
                <w:color w:val="000000"/>
                <w:sz w:val="20"/>
                <w:szCs w:val="18"/>
              </w:rPr>
              <w:t>kates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3.62</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3.63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0.26</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0.26</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 xml:space="preserve">Small </w:t>
            </w:r>
            <w:proofErr w:type="spellStart"/>
            <w:r w:rsidRPr="00421889">
              <w:rPr>
                <w:rFonts w:ascii="Times New Roman" w:hAnsi="Times New Roman" w:cs="Times New Roman"/>
                <w:b/>
                <w:color w:val="000000"/>
                <w:sz w:val="20"/>
                <w:szCs w:val="18"/>
              </w:rPr>
              <w:t>pelagic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7.19</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7.36</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0.33</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Horse</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mackerel</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4.97</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5.04</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Mackerel</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4.89</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4.96</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0.23</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Native</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medium</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pelagic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4.80</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4.81</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Alien</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medium</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pelagic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0.85</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4.83</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4.83</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0.15</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0.15</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Large</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pelagic</w:t>
            </w:r>
            <w:proofErr w:type="spellEnd"/>
            <w:r w:rsidRPr="00421889">
              <w:rPr>
                <w:rFonts w:ascii="Times New Roman" w:hAnsi="Times New Roman" w:cs="Times New Roman"/>
                <w:b/>
                <w:color w:val="000000"/>
                <w:sz w:val="20"/>
                <w:szCs w:val="18"/>
              </w:rPr>
              <w:t xml:space="preserve"> </w:t>
            </w:r>
            <w:proofErr w:type="spellStart"/>
            <w:r w:rsidRPr="00421889">
              <w:rPr>
                <w:rFonts w:ascii="Times New Roman" w:hAnsi="Times New Roman" w:cs="Times New Roman"/>
                <w:b/>
                <w:color w:val="000000"/>
                <w:sz w:val="20"/>
                <w:szCs w:val="18"/>
              </w:rPr>
              <w:t>fishes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0.79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3.38</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3.40</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0.27</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0.21</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Turtles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2.06</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2.09</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lastRenderedPageBreak/>
              <w:t xml:space="preserve">Sea </w:t>
            </w:r>
            <w:proofErr w:type="spellStart"/>
            <w:r w:rsidRPr="00421889">
              <w:rPr>
                <w:rFonts w:ascii="Times New Roman" w:hAnsi="Times New Roman" w:cs="Times New Roman"/>
                <w:b/>
                <w:color w:val="000000"/>
                <w:sz w:val="20"/>
                <w:szCs w:val="18"/>
              </w:rPr>
              <w:t>birds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0.92</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0.92</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55.08</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55.08</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0.08</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Dolphins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0.99</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0.99</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8.67</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8.67</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0.01</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0.01</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0.01</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r w:rsidRPr="00421889">
              <w:rPr>
                <w:rFonts w:ascii="Times New Roman" w:hAnsi="Times New Roman" w:cs="Times New Roman"/>
                <w:b/>
                <w:color w:val="000000"/>
                <w:sz w:val="20"/>
                <w:szCs w:val="18"/>
              </w:rPr>
              <w:t>Detritus</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r>
      <w:tr w:rsidR="005110D6" w:rsidRPr="00421889" w:rsidTr="00421889">
        <w:trPr>
          <w:trHeight w:val="290"/>
          <w:jc w:val="center"/>
        </w:trPr>
        <w:tc>
          <w:tcPr>
            <w:tcW w:w="2872"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rPr>
                <w:rFonts w:ascii="Times New Roman" w:hAnsi="Times New Roman" w:cs="Times New Roman"/>
                <w:b/>
                <w:color w:val="000000"/>
                <w:sz w:val="20"/>
                <w:szCs w:val="18"/>
              </w:rPr>
            </w:pPr>
            <w:proofErr w:type="spellStart"/>
            <w:r w:rsidRPr="00421889">
              <w:rPr>
                <w:rFonts w:ascii="Times New Roman" w:hAnsi="Times New Roman" w:cs="Times New Roman"/>
                <w:b/>
                <w:color w:val="000000"/>
                <w:sz w:val="20"/>
                <w:szCs w:val="18"/>
              </w:rPr>
              <w:t>Discards</w:t>
            </w:r>
            <w:proofErr w:type="spellEnd"/>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single" w:sz="6" w:space="0" w:color="auto"/>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8"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single" w:sz="6" w:space="0" w:color="auto"/>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c>
          <w:tcPr>
            <w:tcW w:w="709" w:type="dxa"/>
            <w:tcBorders>
              <w:top w:val="nil"/>
              <w:left w:val="nil"/>
              <w:bottom w:val="nil"/>
              <w:right w:val="nil"/>
            </w:tcBorders>
          </w:tcPr>
          <w:p w:rsidR="005110D6" w:rsidRPr="00421889" w:rsidRDefault="005110D6">
            <w:pPr>
              <w:autoSpaceDE w:val="0"/>
              <w:autoSpaceDN w:val="0"/>
              <w:adjustRightInd w:val="0"/>
              <w:spacing w:after="0" w:line="240" w:lineRule="auto"/>
              <w:jc w:val="center"/>
              <w:rPr>
                <w:rFonts w:ascii="Times New Roman" w:hAnsi="Times New Roman" w:cs="Times New Roman"/>
                <w:color w:val="000000"/>
                <w:sz w:val="20"/>
                <w:szCs w:val="18"/>
              </w:rPr>
            </w:pPr>
            <w:r w:rsidRPr="00421889">
              <w:rPr>
                <w:rFonts w:ascii="Times New Roman" w:hAnsi="Times New Roman" w:cs="Times New Roman"/>
                <w:color w:val="000000"/>
                <w:sz w:val="20"/>
                <w:szCs w:val="18"/>
              </w:rPr>
              <w:t>-</w:t>
            </w:r>
          </w:p>
        </w:tc>
      </w:tr>
    </w:tbl>
    <w:p w:rsidR="005110D6" w:rsidRDefault="005110D6" w:rsidP="00731876">
      <w:pPr>
        <w:spacing w:line="360" w:lineRule="auto"/>
        <w:contextualSpacing/>
        <w:jc w:val="both"/>
        <w:rPr>
          <w:rFonts w:ascii="Times New Roman" w:hAnsi="Times New Roman" w:cs="Times New Roman"/>
          <w:sz w:val="24"/>
          <w:szCs w:val="24"/>
          <w:lang w:val="en-GB"/>
        </w:rPr>
      </w:pPr>
    </w:p>
    <w:p w:rsidR="00BE46E6" w:rsidRDefault="00BE46E6">
      <w:pPr>
        <w:rPr>
          <w:rFonts w:ascii="Times New Roman" w:hAnsi="Times New Roman" w:cs="Times New Roman"/>
          <w:sz w:val="24"/>
          <w:szCs w:val="24"/>
          <w:lang w:val="en-GB"/>
        </w:rPr>
      </w:pPr>
      <w:r>
        <w:rPr>
          <w:rFonts w:ascii="Times New Roman" w:hAnsi="Times New Roman" w:cs="Times New Roman"/>
          <w:sz w:val="24"/>
          <w:szCs w:val="24"/>
          <w:lang w:val="en-GB"/>
        </w:rPr>
        <w:br w:type="page"/>
      </w:r>
    </w:p>
    <w:p w:rsidR="00960766" w:rsidRDefault="00B771AE" w:rsidP="00960766">
      <w:pPr>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 xml:space="preserve">Online supplement </w:t>
      </w:r>
      <w:r w:rsidR="000E7B99">
        <w:rPr>
          <w:rFonts w:ascii="Times New Roman" w:hAnsi="Times New Roman" w:cs="Times New Roman"/>
          <w:b/>
          <w:sz w:val="24"/>
          <w:szCs w:val="24"/>
          <w:lang w:val="en-GB"/>
        </w:rPr>
        <w:t xml:space="preserve">section </w:t>
      </w:r>
      <w:r w:rsidR="00960766">
        <w:rPr>
          <w:rFonts w:ascii="Times New Roman" w:hAnsi="Times New Roman" w:cs="Times New Roman"/>
          <w:b/>
          <w:sz w:val="24"/>
          <w:szCs w:val="24"/>
          <w:lang w:val="en-GB"/>
        </w:rPr>
        <w:t>4</w:t>
      </w:r>
    </w:p>
    <w:p w:rsidR="006214F2" w:rsidRPr="001C143B" w:rsidRDefault="006214F2" w:rsidP="001C143B">
      <w:pPr>
        <w:spacing w:line="360" w:lineRule="auto"/>
        <w:jc w:val="both"/>
        <w:rPr>
          <w:rFonts w:ascii="Times New Roman" w:hAnsi="Times New Roman" w:cs="Times New Roman"/>
          <w:sz w:val="24"/>
          <w:szCs w:val="24"/>
          <w:lang w:val="en-GB"/>
        </w:rPr>
      </w:pPr>
      <w:r w:rsidRPr="001C143B">
        <w:rPr>
          <w:rFonts w:ascii="Times New Roman" w:hAnsi="Times New Roman" w:cs="Times New Roman"/>
          <w:sz w:val="24"/>
          <w:szCs w:val="24"/>
          <w:lang w:val="en-GB"/>
        </w:rPr>
        <w:t xml:space="preserve">The pre-balancing analysis (PREBAL) was designed to assess the data quality before the mass balance process and/or dynamic simulations are developed </w:t>
      </w:r>
      <w:r w:rsidR="00D32CC0">
        <w:rPr>
          <w:rFonts w:ascii="Times New Roman" w:hAnsi="Times New Roman" w:cs="Times New Roman"/>
          <w:sz w:val="24"/>
          <w:szCs w:val="24"/>
          <w:lang w:val="en-GB"/>
        </w:rPr>
        <w:t xml:space="preserve">with Ecopath and Ecosim food web models </w:t>
      </w:r>
      <w:r w:rsidRPr="001C143B">
        <w:rPr>
          <w:rFonts w:ascii="Times New Roman" w:hAnsi="Times New Roman" w:cs="Times New Roman"/>
          <w:sz w:val="24"/>
          <w:szCs w:val="24"/>
          <w:lang w:val="en-GB"/>
        </w:rPr>
        <w:t xml:space="preserve">in order to ensure that the input data are reasonable and robust and </w:t>
      </w:r>
      <w:r w:rsidR="00237D80" w:rsidRPr="001C143B">
        <w:rPr>
          <w:rFonts w:ascii="Times New Roman" w:hAnsi="Times New Roman" w:cs="Times New Roman"/>
          <w:sz w:val="24"/>
          <w:szCs w:val="24"/>
          <w:lang w:val="en-GB"/>
        </w:rPr>
        <w:t xml:space="preserve">to indirectly verify model accuracy and robustness </w:t>
      </w:r>
      <w:r w:rsidRPr="001C143B">
        <w:rPr>
          <w:rFonts w:ascii="Times New Roman" w:hAnsi="Times New Roman" w:cs="Times New Roman"/>
          <w:sz w:val="24"/>
          <w:szCs w:val="24"/>
          <w:lang w:val="en-GB"/>
        </w:rPr>
        <w:fldChar w:fldCharType="begin"/>
      </w:r>
      <w:r w:rsidR="0086026F">
        <w:rPr>
          <w:rFonts w:ascii="Times New Roman" w:hAnsi="Times New Roman" w:cs="Times New Roman"/>
          <w:sz w:val="24"/>
          <w:szCs w:val="24"/>
          <w:lang w:val="en-GB"/>
        </w:rPr>
        <w:instrText xml:space="preserve"><![CDATA[ ADDIN EN.CITE <EndNote><Cite><Author>Link</Author><Year>2010</Year><RecNum>400</RecNum><DisplayText>(Link, 2010)</DisplayText><record><rec-number>400</rec-number><foreign-keys><key app="EN" db-id="ptreaxee90drs7e00tmpz9fqx5p9t0ws2epe">400</key></foreign-keys><ref-type name="Journal Article">17</ref-type><contributors><authors><author>Link, Jason S</author></authors></contributors><titles><title>Adding rigor to ecological network models by evaluating a set of pre-balance diagnostics: a plea for PREBAL</title><secondary-title>Ecological Modelling</secondary-title></titles><periodical><full-title>Ecological Modelling</full-title></periodical><pages>1580-1591</pages><volume>221</volume><number>12</number><dates><year>2010</year></dates><isbn>0304-3800</isbn><urls></urls></record></Cite></EndNote>]]></w:instrText>
      </w:r>
      <w:r w:rsidRPr="001C143B">
        <w:rPr>
          <w:rFonts w:ascii="Times New Roman" w:hAnsi="Times New Roman" w:cs="Times New Roman"/>
          <w:sz w:val="24"/>
          <w:szCs w:val="24"/>
          <w:lang w:val="en-GB"/>
        </w:rPr>
        <w:fldChar w:fldCharType="separate"/>
      </w:r>
      <w:r w:rsidR="0086026F">
        <w:rPr>
          <w:rFonts w:ascii="Times New Roman" w:hAnsi="Times New Roman" w:cs="Times New Roman"/>
          <w:noProof/>
          <w:sz w:val="24"/>
          <w:szCs w:val="24"/>
          <w:lang w:val="en-GB"/>
        </w:rPr>
        <w:t>(</w:t>
      </w:r>
      <w:r w:rsidR="00202466">
        <w:fldChar w:fldCharType="begin"/>
      </w:r>
      <w:r w:rsidR="00202466" w:rsidRPr="00197A9E">
        <w:rPr>
          <w:lang w:val="en-US"/>
        </w:rPr>
        <w:instrText xml:space="preserve"> HYPERLINK \l "_ENREF_153" \o "Link, 2010 #400" </w:instrText>
      </w:r>
      <w:r w:rsidR="00202466">
        <w:fldChar w:fldCharType="separate"/>
      </w:r>
      <w:r w:rsidR="00B076D0">
        <w:rPr>
          <w:rFonts w:ascii="Times New Roman" w:hAnsi="Times New Roman" w:cs="Times New Roman"/>
          <w:noProof/>
          <w:sz w:val="24"/>
          <w:szCs w:val="24"/>
          <w:lang w:val="en-GB"/>
        </w:rPr>
        <w:t>Link, 2010</w:t>
      </w:r>
      <w:r w:rsidR="00202466">
        <w:rPr>
          <w:rFonts w:ascii="Times New Roman" w:hAnsi="Times New Roman" w:cs="Times New Roman"/>
          <w:noProof/>
          <w:sz w:val="24"/>
          <w:szCs w:val="24"/>
          <w:lang w:val="en-GB"/>
        </w:rPr>
        <w:fldChar w:fldCharType="end"/>
      </w:r>
      <w:r w:rsidR="0086026F">
        <w:rPr>
          <w:rFonts w:ascii="Times New Roman" w:hAnsi="Times New Roman" w:cs="Times New Roman"/>
          <w:noProof/>
          <w:sz w:val="24"/>
          <w:szCs w:val="24"/>
          <w:lang w:val="en-GB"/>
        </w:rPr>
        <w:t>)</w:t>
      </w:r>
      <w:r w:rsidRPr="001C143B">
        <w:rPr>
          <w:rFonts w:ascii="Times New Roman" w:hAnsi="Times New Roman" w:cs="Times New Roman"/>
          <w:sz w:val="24"/>
          <w:szCs w:val="24"/>
          <w:lang w:val="en-GB"/>
        </w:rPr>
        <w:fldChar w:fldCharType="end"/>
      </w:r>
      <w:r w:rsidRPr="001C143B">
        <w:rPr>
          <w:rFonts w:ascii="Times New Roman" w:hAnsi="Times New Roman" w:cs="Times New Roman"/>
          <w:sz w:val="24"/>
          <w:szCs w:val="24"/>
          <w:lang w:val="en-GB"/>
        </w:rPr>
        <w:t>.</w:t>
      </w:r>
      <w:r w:rsidR="00176F04" w:rsidRPr="001C143B">
        <w:rPr>
          <w:rFonts w:ascii="Times New Roman" w:hAnsi="Times New Roman" w:cs="Times New Roman"/>
          <w:sz w:val="24"/>
          <w:szCs w:val="24"/>
          <w:lang w:val="en-GB"/>
        </w:rPr>
        <w:t xml:space="preserve"> Therefore, once the input data has been collected and analysed, it is needed to test </w:t>
      </w:r>
      <w:r w:rsidR="00D32CC0">
        <w:rPr>
          <w:rFonts w:ascii="Times New Roman" w:hAnsi="Times New Roman" w:cs="Times New Roman"/>
          <w:sz w:val="24"/>
          <w:szCs w:val="24"/>
          <w:lang w:val="en-GB"/>
        </w:rPr>
        <w:t>the</w:t>
      </w:r>
      <w:r w:rsidR="00176F04" w:rsidRPr="001C143B">
        <w:rPr>
          <w:rFonts w:ascii="Times New Roman" w:hAnsi="Times New Roman" w:cs="Times New Roman"/>
          <w:sz w:val="24"/>
          <w:szCs w:val="24"/>
          <w:lang w:val="en-GB"/>
        </w:rPr>
        <w:t xml:space="preserve"> model through the PREBAL analysis </w:t>
      </w:r>
      <w:r w:rsidR="00176F04" w:rsidRPr="001C143B">
        <w:rPr>
          <w:rFonts w:ascii="Times New Roman" w:hAnsi="Times New Roman" w:cs="Times New Roman"/>
          <w:sz w:val="24"/>
          <w:szCs w:val="24"/>
          <w:lang w:val="en-GB"/>
        </w:rPr>
        <w:fldChar w:fldCharType="begin"/>
      </w:r>
      <w:r w:rsidR="0086026F">
        <w:rPr>
          <w:rFonts w:ascii="Times New Roman" w:hAnsi="Times New Roman" w:cs="Times New Roman"/>
          <w:sz w:val="24"/>
          <w:szCs w:val="24"/>
          <w:lang w:val="en-GB"/>
        </w:rPr>
        <w:instrText xml:space="preserve"><![CDATA[ ADDIN EN.CITE <EndNote><Cite><Author>Heymans</Author><Year>2016</Year><RecNum>968</RecNum><DisplayText>(Heymans et al., 2016)</DisplayText><record><rec-number>968</rec-number><foreign-keys><key app="EN" db-id="ptreaxee90drs7e00tmpz9fqx5p9t0ws2epe">968</key></foreign-keys><ref-type name="Journal Article">17</ref-type><contributors><authors><author>Heymans, Johanna Jacomina</author><author>Coll, Marta</author><author>Link, Jason S</author><author>Mackinson, Steven</author><author>Steenbeek, Jeroen</author><author>Walters, Carl</author><author>Christensen, Villy</author></authors></contributors><titles><title>Best practice in Ecopath with Ecosim food-web models for ecosystem-based management</title><secondary-title>Ecological Modelling</secondary-title></titles><periodical><full-title>Ecological Modelling</full-title></periodical><dates><year>2016</year></dates><isbn>0304-3800</isbn><urls></urls></record></Cite></EndNote>]]></w:instrText>
      </w:r>
      <w:r w:rsidR="00176F04" w:rsidRPr="001C143B">
        <w:rPr>
          <w:rFonts w:ascii="Times New Roman" w:hAnsi="Times New Roman" w:cs="Times New Roman"/>
          <w:sz w:val="24"/>
          <w:szCs w:val="24"/>
          <w:lang w:val="en-GB"/>
        </w:rPr>
        <w:fldChar w:fldCharType="separate"/>
      </w:r>
      <w:r w:rsidR="0086026F">
        <w:rPr>
          <w:rFonts w:ascii="Times New Roman" w:hAnsi="Times New Roman" w:cs="Times New Roman"/>
          <w:noProof/>
          <w:sz w:val="24"/>
          <w:szCs w:val="24"/>
          <w:lang w:val="en-GB"/>
        </w:rPr>
        <w:t>(</w:t>
      </w:r>
      <w:r w:rsidR="00202466">
        <w:fldChar w:fldCharType="begin"/>
      </w:r>
      <w:r w:rsidR="00202466" w:rsidRPr="00197A9E">
        <w:rPr>
          <w:lang w:val="en-US"/>
        </w:rPr>
        <w:instrText xml:space="preserve"> HYPERLINK \l "_ENREF_113" \o "Heymans, 2016 #968" </w:instrText>
      </w:r>
      <w:r w:rsidR="00202466">
        <w:fldChar w:fldCharType="separate"/>
      </w:r>
      <w:r w:rsidR="00B076D0">
        <w:rPr>
          <w:rFonts w:ascii="Times New Roman" w:hAnsi="Times New Roman" w:cs="Times New Roman"/>
          <w:noProof/>
          <w:sz w:val="24"/>
          <w:szCs w:val="24"/>
          <w:lang w:val="en-GB"/>
        </w:rPr>
        <w:t>Heymans et al., 2016</w:t>
      </w:r>
      <w:r w:rsidR="00202466">
        <w:rPr>
          <w:rFonts w:ascii="Times New Roman" w:hAnsi="Times New Roman" w:cs="Times New Roman"/>
          <w:noProof/>
          <w:sz w:val="24"/>
          <w:szCs w:val="24"/>
          <w:lang w:val="en-GB"/>
        </w:rPr>
        <w:fldChar w:fldCharType="end"/>
      </w:r>
      <w:r w:rsidR="0086026F">
        <w:rPr>
          <w:rFonts w:ascii="Times New Roman" w:hAnsi="Times New Roman" w:cs="Times New Roman"/>
          <w:noProof/>
          <w:sz w:val="24"/>
          <w:szCs w:val="24"/>
          <w:lang w:val="en-GB"/>
        </w:rPr>
        <w:t>)</w:t>
      </w:r>
      <w:r w:rsidR="00176F04" w:rsidRPr="001C143B">
        <w:rPr>
          <w:rFonts w:ascii="Times New Roman" w:hAnsi="Times New Roman" w:cs="Times New Roman"/>
          <w:sz w:val="24"/>
          <w:szCs w:val="24"/>
          <w:lang w:val="en-GB"/>
        </w:rPr>
        <w:fldChar w:fldCharType="end"/>
      </w:r>
      <w:r w:rsidR="00176F04" w:rsidRPr="001C143B">
        <w:rPr>
          <w:rFonts w:ascii="Times New Roman" w:hAnsi="Times New Roman" w:cs="Times New Roman"/>
          <w:sz w:val="24"/>
          <w:szCs w:val="24"/>
          <w:lang w:val="en-GB"/>
        </w:rPr>
        <w:t>.</w:t>
      </w:r>
    </w:p>
    <w:p w:rsidR="0038393C" w:rsidRPr="001C143B" w:rsidRDefault="00995795" w:rsidP="001C143B">
      <w:pPr>
        <w:spacing w:line="360" w:lineRule="auto"/>
        <w:jc w:val="both"/>
        <w:rPr>
          <w:rFonts w:ascii="Times New Roman" w:hAnsi="Times New Roman" w:cs="Times New Roman"/>
          <w:sz w:val="24"/>
          <w:szCs w:val="24"/>
          <w:lang w:val="en-GB"/>
        </w:rPr>
      </w:pPr>
      <w:r w:rsidRPr="001C143B">
        <w:rPr>
          <w:rFonts w:ascii="Times New Roman" w:hAnsi="Times New Roman" w:cs="Times New Roman"/>
          <w:sz w:val="24"/>
          <w:szCs w:val="24"/>
          <w:lang w:val="en-GB"/>
        </w:rPr>
        <w:fldChar w:fldCharType="begin"/>
      </w:r>
      <w:r w:rsidRPr="001C143B">
        <w:rPr>
          <w:rFonts w:ascii="Times New Roman" w:hAnsi="Times New Roman" w:cs="Times New Roman"/>
          <w:sz w:val="24"/>
          <w:szCs w:val="24"/>
          <w:lang w:val="en-GB"/>
        </w:rPr>
        <w:instrText xml:space="preserve"><![CDATA[ ADDIN EN.CITE <EndNote><Cite AuthorYear="1"><Author>Link</Author><Year>2010</Year><RecNum>400</RecNum><DisplayText>Link (2010)</DisplayText><record><rec-number>400</rec-number><foreign-keys><key app="EN" db-id="ptreaxee90drs7e00tmpz9fqx5p9t0ws2epe">400</key></foreign-keys><ref-type name="Journal Article">17</ref-type><contributors><authors><author>Link, Jason S</author></authors></contributors><titles><title>Adding rigor to ecological network models by evaluating a set of pre-balance diagnostics: a plea for PREBAL</title><secondary-title>Ecological Modelling</secondary-title></titles><periodical><full-title>Ecological Modelling</full-title></periodical><pages>1580-1591</pages><volume>221</volume><number>12</number><dates><year>2010</year></dates><isbn>0304-3800</isbn><urls></urls></record></Cite></EndNote>]]></w:instrText>
      </w:r>
      <w:r w:rsidRPr="001C143B">
        <w:rPr>
          <w:rFonts w:ascii="Times New Roman" w:hAnsi="Times New Roman" w:cs="Times New Roman"/>
          <w:sz w:val="24"/>
          <w:szCs w:val="24"/>
          <w:lang w:val="en-GB"/>
        </w:rPr>
        <w:fldChar w:fldCharType="separate"/>
      </w:r>
      <w:r w:rsidR="00202466">
        <w:fldChar w:fldCharType="begin"/>
      </w:r>
      <w:r w:rsidR="00202466" w:rsidRPr="00197A9E">
        <w:rPr>
          <w:lang w:val="en-US"/>
        </w:rPr>
        <w:instrText xml:space="preserve"> HYPERLINK \l "_ENREF_153" \o "Link, 2010 #400" </w:instrText>
      </w:r>
      <w:r w:rsidR="00202466">
        <w:fldChar w:fldCharType="separate"/>
      </w:r>
      <w:r w:rsidR="00B076D0" w:rsidRPr="001C143B">
        <w:rPr>
          <w:rFonts w:ascii="Times New Roman" w:hAnsi="Times New Roman" w:cs="Times New Roman"/>
          <w:noProof/>
          <w:sz w:val="24"/>
          <w:szCs w:val="24"/>
          <w:lang w:val="en-GB"/>
        </w:rPr>
        <w:t>Link (2010</w:t>
      </w:r>
      <w:r w:rsidR="00202466">
        <w:rPr>
          <w:rFonts w:ascii="Times New Roman" w:hAnsi="Times New Roman" w:cs="Times New Roman"/>
          <w:noProof/>
          <w:sz w:val="24"/>
          <w:szCs w:val="24"/>
          <w:lang w:val="en-GB"/>
        </w:rPr>
        <w:fldChar w:fldCharType="end"/>
      </w:r>
      <w:r w:rsidRPr="001C143B">
        <w:rPr>
          <w:rFonts w:ascii="Times New Roman" w:hAnsi="Times New Roman" w:cs="Times New Roman"/>
          <w:noProof/>
          <w:sz w:val="24"/>
          <w:szCs w:val="24"/>
          <w:lang w:val="en-GB"/>
        </w:rPr>
        <w:t>)</w:t>
      </w:r>
      <w:r w:rsidRPr="001C143B">
        <w:rPr>
          <w:rFonts w:ascii="Times New Roman" w:hAnsi="Times New Roman" w:cs="Times New Roman"/>
          <w:sz w:val="24"/>
          <w:szCs w:val="24"/>
          <w:lang w:val="en-GB"/>
        </w:rPr>
        <w:fldChar w:fldCharType="end"/>
      </w:r>
      <w:r w:rsidRPr="001C143B">
        <w:rPr>
          <w:rFonts w:ascii="Times New Roman" w:hAnsi="Times New Roman" w:cs="Times New Roman"/>
          <w:sz w:val="24"/>
          <w:szCs w:val="24"/>
          <w:lang w:val="en-GB"/>
        </w:rPr>
        <w:t xml:space="preserve"> describes a set of diagnostics that </w:t>
      </w:r>
      <w:r w:rsidR="00237D80" w:rsidRPr="001C143B">
        <w:rPr>
          <w:rFonts w:ascii="Times New Roman" w:hAnsi="Times New Roman" w:cs="Times New Roman"/>
          <w:sz w:val="24"/>
          <w:szCs w:val="24"/>
          <w:lang w:val="en-GB"/>
        </w:rPr>
        <w:t>can be tested th</w:t>
      </w:r>
      <w:r w:rsidR="0006097F" w:rsidRPr="001C143B">
        <w:rPr>
          <w:rFonts w:ascii="Times New Roman" w:hAnsi="Times New Roman" w:cs="Times New Roman"/>
          <w:sz w:val="24"/>
          <w:szCs w:val="24"/>
          <w:lang w:val="en-GB"/>
        </w:rPr>
        <w:t>ought graphical representation, including biomass and vital rates vital rates across taxa and trophic levels, biomass and vital rates ratios, and total production and removals.</w:t>
      </w:r>
    </w:p>
    <w:p w:rsidR="00995795" w:rsidRPr="001C143B" w:rsidRDefault="0038393C" w:rsidP="001C143B">
      <w:pPr>
        <w:spacing w:line="360" w:lineRule="auto"/>
        <w:jc w:val="both"/>
        <w:rPr>
          <w:rFonts w:ascii="Times New Roman" w:hAnsi="Times New Roman" w:cs="Times New Roman"/>
          <w:sz w:val="24"/>
          <w:szCs w:val="24"/>
          <w:lang w:val="en-GB"/>
        </w:rPr>
      </w:pPr>
      <w:r w:rsidRPr="001C143B">
        <w:rPr>
          <w:rFonts w:ascii="Times New Roman" w:hAnsi="Times New Roman" w:cs="Times New Roman"/>
          <w:sz w:val="24"/>
          <w:szCs w:val="24"/>
          <w:lang w:val="en-GB"/>
        </w:rPr>
        <w:t xml:space="preserve">In </w:t>
      </w:r>
      <w:r w:rsidR="001C350D" w:rsidRPr="001C143B">
        <w:rPr>
          <w:rFonts w:ascii="Times New Roman" w:hAnsi="Times New Roman" w:cs="Times New Roman"/>
          <w:sz w:val="24"/>
          <w:szCs w:val="24"/>
          <w:lang w:val="en-GB"/>
        </w:rPr>
        <w:t>this study</w:t>
      </w:r>
      <w:r w:rsidRPr="001C143B">
        <w:rPr>
          <w:rFonts w:ascii="Times New Roman" w:hAnsi="Times New Roman" w:cs="Times New Roman"/>
          <w:sz w:val="24"/>
          <w:szCs w:val="24"/>
          <w:lang w:val="en-GB"/>
        </w:rPr>
        <w:t xml:space="preserve">, </w:t>
      </w:r>
      <w:r w:rsidR="001C350D" w:rsidRPr="001C143B">
        <w:rPr>
          <w:rFonts w:ascii="Times New Roman" w:hAnsi="Times New Roman" w:cs="Times New Roman"/>
          <w:sz w:val="24"/>
          <w:szCs w:val="24"/>
          <w:lang w:val="en-GB"/>
        </w:rPr>
        <w:t xml:space="preserve">we checked the </w:t>
      </w:r>
      <w:r w:rsidRPr="001C143B">
        <w:rPr>
          <w:rFonts w:ascii="Times New Roman" w:hAnsi="Times New Roman" w:cs="Times New Roman"/>
          <w:sz w:val="24"/>
          <w:szCs w:val="24"/>
          <w:lang w:val="en-GB"/>
        </w:rPr>
        <w:t xml:space="preserve">diagnostics </w:t>
      </w:r>
      <w:r w:rsidR="001C350D" w:rsidRPr="001C143B">
        <w:rPr>
          <w:rFonts w:ascii="Times New Roman" w:hAnsi="Times New Roman" w:cs="Times New Roman"/>
          <w:sz w:val="24"/>
          <w:szCs w:val="24"/>
          <w:lang w:val="en-GB"/>
        </w:rPr>
        <w:t>related to</w:t>
      </w:r>
      <w:r w:rsidR="00D910ED" w:rsidRPr="001C143B">
        <w:rPr>
          <w:rFonts w:ascii="Times New Roman" w:hAnsi="Times New Roman" w:cs="Times New Roman"/>
          <w:sz w:val="24"/>
          <w:szCs w:val="24"/>
          <w:lang w:val="en-GB"/>
        </w:rPr>
        <w:t xml:space="preserve"> biomass and vital rates (P/B and</w:t>
      </w:r>
      <w:r w:rsidRPr="001C143B">
        <w:rPr>
          <w:rFonts w:ascii="Times New Roman" w:hAnsi="Times New Roman" w:cs="Times New Roman"/>
          <w:sz w:val="24"/>
          <w:szCs w:val="24"/>
          <w:lang w:val="en-GB"/>
        </w:rPr>
        <w:t xml:space="preserve"> Q/B)</w:t>
      </w:r>
      <w:r w:rsidR="0006097F" w:rsidRPr="001C143B">
        <w:rPr>
          <w:rFonts w:ascii="Times New Roman" w:hAnsi="Times New Roman" w:cs="Times New Roman"/>
          <w:sz w:val="24"/>
          <w:szCs w:val="24"/>
          <w:lang w:val="en-GB"/>
        </w:rPr>
        <w:t xml:space="preserve"> across</w:t>
      </w:r>
      <w:r w:rsidR="00176F04" w:rsidRPr="001C143B">
        <w:rPr>
          <w:rFonts w:ascii="Times New Roman" w:hAnsi="Times New Roman" w:cs="Times New Roman"/>
          <w:sz w:val="24"/>
          <w:szCs w:val="24"/>
          <w:lang w:val="en-GB"/>
        </w:rPr>
        <w:t xml:space="preserve"> taxa and</w:t>
      </w:r>
      <w:r w:rsidR="0006097F" w:rsidRPr="001C143B">
        <w:rPr>
          <w:rFonts w:ascii="Times New Roman" w:hAnsi="Times New Roman" w:cs="Times New Roman"/>
          <w:sz w:val="24"/>
          <w:szCs w:val="24"/>
          <w:lang w:val="en-GB"/>
        </w:rPr>
        <w:t xml:space="preserve"> trophic levels</w:t>
      </w:r>
      <w:r w:rsidR="001C350D" w:rsidRPr="001C143B">
        <w:rPr>
          <w:rFonts w:ascii="Times New Roman" w:hAnsi="Times New Roman" w:cs="Times New Roman"/>
          <w:sz w:val="24"/>
          <w:szCs w:val="24"/>
          <w:lang w:val="en-GB"/>
        </w:rPr>
        <w:t xml:space="preserve">. </w:t>
      </w:r>
      <w:r w:rsidR="00D32CC0">
        <w:rPr>
          <w:rFonts w:ascii="Times New Roman" w:hAnsi="Times New Roman" w:cs="Times New Roman"/>
          <w:sz w:val="24"/>
          <w:szCs w:val="24"/>
          <w:lang w:val="en-GB"/>
        </w:rPr>
        <w:t>B</w:t>
      </w:r>
      <w:r w:rsidR="0006097F" w:rsidRPr="001C143B">
        <w:rPr>
          <w:rFonts w:ascii="Times New Roman" w:hAnsi="Times New Roman" w:cs="Times New Roman"/>
          <w:sz w:val="24"/>
          <w:szCs w:val="24"/>
          <w:lang w:val="en-GB"/>
        </w:rPr>
        <w:t>iomass and vital rates of each functional group were plotted</w:t>
      </w:r>
      <w:r w:rsidR="00FA2F1D" w:rsidRPr="001C143B">
        <w:rPr>
          <w:rFonts w:ascii="Times New Roman" w:hAnsi="Times New Roman" w:cs="Times New Roman"/>
          <w:sz w:val="24"/>
          <w:szCs w:val="24"/>
          <w:lang w:val="en-GB"/>
        </w:rPr>
        <w:t xml:space="preserve"> along the x-axis in</w:t>
      </w:r>
      <w:r w:rsidR="00D910ED" w:rsidRPr="001C143B">
        <w:rPr>
          <w:rFonts w:ascii="Times New Roman" w:hAnsi="Times New Roman" w:cs="Times New Roman"/>
          <w:sz w:val="24"/>
          <w:szCs w:val="24"/>
          <w:lang w:val="en-GB"/>
        </w:rPr>
        <w:t xml:space="preserve"> </w:t>
      </w:r>
      <w:r w:rsidR="00FA2F1D" w:rsidRPr="001C143B">
        <w:rPr>
          <w:rFonts w:ascii="Times New Roman" w:hAnsi="Times New Roman" w:cs="Times New Roman"/>
          <w:sz w:val="24"/>
          <w:szCs w:val="24"/>
          <w:lang w:val="en-GB"/>
        </w:rPr>
        <w:t>order of</w:t>
      </w:r>
      <w:r w:rsidR="001C350D" w:rsidRPr="001C143B">
        <w:rPr>
          <w:rFonts w:ascii="Times New Roman" w:hAnsi="Times New Roman" w:cs="Times New Roman"/>
          <w:sz w:val="24"/>
          <w:szCs w:val="24"/>
          <w:lang w:val="en-GB"/>
        </w:rPr>
        <w:t xml:space="preserve"> decreasing</w:t>
      </w:r>
      <w:r w:rsidR="00FA2F1D" w:rsidRPr="001C143B">
        <w:rPr>
          <w:rFonts w:ascii="Times New Roman" w:hAnsi="Times New Roman" w:cs="Times New Roman"/>
          <w:sz w:val="24"/>
          <w:szCs w:val="24"/>
          <w:lang w:val="en-GB"/>
        </w:rPr>
        <w:t xml:space="preserve"> trophic level. </w:t>
      </w:r>
      <w:r w:rsidR="005F333E" w:rsidRPr="001C143B">
        <w:rPr>
          <w:rFonts w:ascii="Times New Roman" w:hAnsi="Times New Roman" w:cs="Times New Roman"/>
          <w:sz w:val="24"/>
          <w:szCs w:val="24"/>
          <w:lang w:val="en-GB"/>
        </w:rPr>
        <w:t xml:space="preserve">In the biomass </w:t>
      </w:r>
      <w:r w:rsidR="00176F04" w:rsidRPr="001C143B">
        <w:rPr>
          <w:rFonts w:ascii="Times New Roman" w:hAnsi="Times New Roman" w:cs="Times New Roman"/>
          <w:sz w:val="24"/>
          <w:szCs w:val="24"/>
          <w:lang w:val="en-GB"/>
        </w:rPr>
        <w:t>diagnostic</w:t>
      </w:r>
      <w:r w:rsidR="005F333E" w:rsidRPr="001C143B">
        <w:rPr>
          <w:rFonts w:ascii="Times New Roman" w:hAnsi="Times New Roman" w:cs="Times New Roman"/>
          <w:sz w:val="24"/>
          <w:szCs w:val="24"/>
          <w:lang w:val="en-GB"/>
        </w:rPr>
        <w:t xml:space="preserve">, we check the two rules that </w:t>
      </w:r>
      <w:r w:rsidR="005F333E" w:rsidRPr="001C143B">
        <w:rPr>
          <w:rFonts w:ascii="Times New Roman" w:hAnsi="Times New Roman" w:cs="Times New Roman"/>
          <w:sz w:val="24"/>
          <w:szCs w:val="24"/>
          <w:lang w:val="en-GB"/>
        </w:rPr>
        <w:fldChar w:fldCharType="begin"/>
      </w:r>
      <w:r w:rsidR="005F333E" w:rsidRPr="001C143B">
        <w:rPr>
          <w:rFonts w:ascii="Times New Roman" w:hAnsi="Times New Roman" w:cs="Times New Roman"/>
          <w:sz w:val="24"/>
          <w:szCs w:val="24"/>
          <w:lang w:val="en-GB"/>
        </w:rPr>
        <w:instrText xml:space="preserve"><![CDATA[ ADDIN EN.CITE <EndNote><Cite AuthorYear="1"><Author>Link</Author><Year>2010</Year><RecNum>400</RecNum><DisplayText>Link (2010)</DisplayText><record><rec-number>400</rec-number><foreign-keys><key app="EN" db-id="ptreaxee90drs7e00tmpz9fqx5p9t0ws2epe">400</key></foreign-keys><ref-type name="Journal Article">17</ref-type><contributors><authors><author>Link, Jason S</author></authors></contributors><titles><title>Adding rigor to ecological network models by evaluating a set of pre-balance diagnostics: a plea for PREBAL</title><secondary-title>Ecological Modelling</secondary-title></titles><periodical><full-title>Ecological Modelling</full-title></periodical><pages>1580-1591</pages><volume>221</volume><number>12</number><dates><year>2010</year></dates><isbn>0304-3800</isbn><urls></urls></record></Cite></EndNote>]]></w:instrText>
      </w:r>
      <w:r w:rsidR="005F333E" w:rsidRPr="001C143B">
        <w:rPr>
          <w:rFonts w:ascii="Times New Roman" w:hAnsi="Times New Roman" w:cs="Times New Roman"/>
          <w:sz w:val="24"/>
          <w:szCs w:val="24"/>
          <w:lang w:val="en-GB"/>
        </w:rPr>
        <w:fldChar w:fldCharType="separate"/>
      </w:r>
      <w:r w:rsidR="00202466">
        <w:fldChar w:fldCharType="begin"/>
      </w:r>
      <w:r w:rsidR="00202466" w:rsidRPr="00197A9E">
        <w:rPr>
          <w:lang w:val="en-US"/>
        </w:rPr>
        <w:instrText xml:space="preserve"> HYPERLINK \l "_ENREF_153" \o "Link, 2010 #4</w:instrText>
      </w:r>
      <w:r w:rsidR="00202466" w:rsidRPr="00197A9E">
        <w:rPr>
          <w:lang w:val="en-US"/>
        </w:rPr>
        <w:instrText xml:space="preserve">00" </w:instrText>
      </w:r>
      <w:r w:rsidR="00202466">
        <w:fldChar w:fldCharType="separate"/>
      </w:r>
      <w:r w:rsidR="00B076D0" w:rsidRPr="001C143B">
        <w:rPr>
          <w:rFonts w:ascii="Times New Roman" w:hAnsi="Times New Roman" w:cs="Times New Roman"/>
          <w:noProof/>
          <w:sz w:val="24"/>
          <w:szCs w:val="24"/>
          <w:lang w:val="en-GB"/>
        </w:rPr>
        <w:t>Link (2010</w:t>
      </w:r>
      <w:r w:rsidR="00202466">
        <w:rPr>
          <w:rFonts w:ascii="Times New Roman" w:hAnsi="Times New Roman" w:cs="Times New Roman"/>
          <w:noProof/>
          <w:sz w:val="24"/>
          <w:szCs w:val="24"/>
          <w:lang w:val="en-GB"/>
        </w:rPr>
        <w:fldChar w:fldCharType="end"/>
      </w:r>
      <w:r w:rsidR="005F333E" w:rsidRPr="001C143B">
        <w:rPr>
          <w:rFonts w:ascii="Times New Roman" w:hAnsi="Times New Roman" w:cs="Times New Roman"/>
          <w:noProof/>
          <w:sz w:val="24"/>
          <w:szCs w:val="24"/>
          <w:lang w:val="en-GB"/>
        </w:rPr>
        <w:t>)</w:t>
      </w:r>
      <w:r w:rsidR="005F333E" w:rsidRPr="001C143B">
        <w:rPr>
          <w:rFonts w:ascii="Times New Roman" w:hAnsi="Times New Roman" w:cs="Times New Roman"/>
          <w:sz w:val="24"/>
          <w:szCs w:val="24"/>
          <w:lang w:val="en-GB"/>
        </w:rPr>
        <w:fldChar w:fldCharType="end"/>
      </w:r>
      <w:r w:rsidR="005F333E" w:rsidRPr="001C143B">
        <w:rPr>
          <w:rFonts w:ascii="Times New Roman" w:hAnsi="Times New Roman" w:cs="Times New Roman"/>
          <w:sz w:val="24"/>
          <w:szCs w:val="24"/>
          <w:lang w:val="en-GB"/>
        </w:rPr>
        <w:t xml:space="preserve"> proposed: 1) the range of biomass should span 5-7 orders of magnitude and 2) the slope should decline by 5-10% with increasing trophic level across all the taxa.</w:t>
      </w:r>
      <w:r w:rsidR="00176F04" w:rsidRPr="001C143B">
        <w:rPr>
          <w:rFonts w:ascii="Times New Roman" w:hAnsi="Times New Roman" w:cs="Times New Roman"/>
          <w:sz w:val="24"/>
          <w:szCs w:val="24"/>
          <w:lang w:val="en-GB"/>
        </w:rPr>
        <w:t xml:space="preserve"> </w:t>
      </w:r>
      <w:r w:rsidR="001C143B">
        <w:rPr>
          <w:rFonts w:ascii="Times New Roman" w:hAnsi="Times New Roman" w:cs="Times New Roman"/>
          <w:sz w:val="24"/>
          <w:szCs w:val="24"/>
          <w:lang w:val="en-GB"/>
        </w:rPr>
        <w:t xml:space="preserve">In addition, </w:t>
      </w:r>
      <w:r w:rsidR="00E55758">
        <w:rPr>
          <w:rFonts w:ascii="Times New Roman" w:hAnsi="Times New Roman" w:cs="Times New Roman"/>
          <w:sz w:val="24"/>
          <w:szCs w:val="24"/>
          <w:lang w:val="en-GB"/>
        </w:rPr>
        <w:t xml:space="preserve">biomass and vital rates </w:t>
      </w:r>
      <w:r w:rsidR="00176F04" w:rsidRPr="001C143B">
        <w:rPr>
          <w:rFonts w:ascii="Times New Roman" w:hAnsi="Times New Roman" w:cs="Times New Roman"/>
          <w:sz w:val="24"/>
          <w:szCs w:val="24"/>
          <w:lang w:val="en-GB"/>
        </w:rPr>
        <w:t>of predators should be lower than</w:t>
      </w:r>
      <w:r w:rsidR="001C143B">
        <w:rPr>
          <w:rFonts w:ascii="Times New Roman" w:hAnsi="Times New Roman" w:cs="Times New Roman"/>
          <w:sz w:val="24"/>
          <w:szCs w:val="24"/>
          <w:lang w:val="en-GB"/>
        </w:rPr>
        <w:t xml:space="preserve"> prey</w:t>
      </w:r>
      <w:r w:rsidR="00176F04" w:rsidRPr="001C143B">
        <w:rPr>
          <w:rFonts w:ascii="Times New Roman" w:hAnsi="Times New Roman" w:cs="Times New Roman"/>
          <w:sz w:val="24"/>
          <w:szCs w:val="24"/>
          <w:lang w:val="en-GB"/>
        </w:rPr>
        <w:t xml:space="preserve">. </w:t>
      </w:r>
      <w:r w:rsidR="005F333E" w:rsidRPr="001C143B">
        <w:rPr>
          <w:rFonts w:ascii="Times New Roman" w:hAnsi="Times New Roman" w:cs="Times New Roman"/>
          <w:sz w:val="24"/>
          <w:szCs w:val="24"/>
          <w:lang w:val="en-GB"/>
        </w:rPr>
        <w:t xml:space="preserve">For all of these </w:t>
      </w:r>
      <w:r w:rsidR="00176F04" w:rsidRPr="001C143B">
        <w:rPr>
          <w:rFonts w:ascii="Times New Roman" w:hAnsi="Times New Roman" w:cs="Times New Roman"/>
          <w:sz w:val="24"/>
          <w:szCs w:val="24"/>
          <w:lang w:val="en-GB"/>
        </w:rPr>
        <w:t>diagnostics</w:t>
      </w:r>
      <w:r w:rsidR="005F333E" w:rsidRPr="001C143B">
        <w:rPr>
          <w:rFonts w:ascii="Times New Roman" w:hAnsi="Times New Roman" w:cs="Times New Roman"/>
          <w:sz w:val="24"/>
          <w:szCs w:val="24"/>
          <w:lang w:val="en-GB"/>
        </w:rPr>
        <w:t xml:space="preserve">, groups with values that greatly </w:t>
      </w:r>
      <w:r w:rsidR="00896EBE" w:rsidRPr="001C143B">
        <w:rPr>
          <w:rFonts w:ascii="Times New Roman" w:hAnsi="Times New Roman" w:cs="Times New Roman"/>
          <w:sz w:val="24"/>
          <w:szCs w:val="24"/>
          <w:lang w:val="en-GB"/>
        </w:rPr>
        <w:t>exceed</w:t>
      </w:r>
      <w:r w:rsidR="005F333E" w:rsidRPr="001C143B">
        <w:rPr>
          <w:rFonts w:ascii="Times New Roman" w:hAnsi="Times New Roman" w:cs="Times New Roman"/>
          <w:sz w:val="24"/>
          <w:szCs w:val="24"/>
          <w:lang w:val="en-GB"/>
        </w:rPr>
        <w:t xml:space="preserve"> or fall below the general trend </w:t>
      </w:r>
      <w:r w:rsidR="00D32CC0">
        <w:rPr>
          <w:rFonts w:ascii="Times New Roman" w:hAnsi="Times New Roman" w:cs="Times New Roman"/>
          <w:sz w:val="24"/>
          <w:szCs w:val="24"/>
          <w:lang w:val="en-GB"/>
        </w:rPr>
        <w:t>were</w:t>
      </w:r>
      <w:r w:rsidR="005F333E" w:rsidRPr="001C143B">
        <w:rPr>
          <w:rFonts w:ascii="Times New Roman" w:hAnsi="Times New Roman" w:cs="Times New Roman"/>
          <w:sz w:val="24"/>
          <w:szCs w:val="24"/>
          <w:lang w:val="en-GB"/>
        </w:rPr>
        <w:t xml:space="preserve"> examined. </w:t>
      </w:r>
    </w:p>
    <w:p w:rsidR="00CB1523" w:rsidRPr="001C143B" w:rsidRDefault="00896EBE" w:rsidP="001C143B">
      <w:pPr>
        <w:spacing w:line="360" w:lineRule="auto"/>
        <w:jc w:val="both"/>
        <w:rPr>
          <w:rFonts w:ascii="Times New Roman" w:hAnsi="Times New Roman" w:cs="Times New Roman"/>
          <w:sz w:val="24"/>
          <w:szCs w:val="24"/>
          <w:lang w:val="en-GB"/>
        </w:rPr>
      </w:pPr>
      <w:r w:rsidRPr="001C143B">
        <w:rPr>
          <w:rFonts w:ascii="Times New Roman" w:hAnsi="Times New Roman" w:cs="Times New Roman"/>
          <w:sz w:val="24"/>
          <w:szCs w:val="24"/>
          <w:lang w:val="en-GB"/>
        </w:rPr>
        <w:t xml:space="preserve">Results of </w:t>
      </w:r>
      <w:r w:rsidR="00D32CC0">
        <w:rPr>
          <w:rFonts w:ascii="Times New Roman" w:hAnsi="Times New Roman" w:cs="Times New Roman"/>
          <w:sz w:val="24"/>
          <w:szCs w:val="24"/>
          <w:lang w:val="en-GB"/>
        </w:rPr>
        <w:t>the</w:t>
      </w:r>
      <w:r w:rsidRPr="001C143B">
        <w:rPr>
          <w:rFonts w:ascii="Times New Roman" w:hAnsi="Times New Roman" w:cs="Times New Roman"/>
          <w:sz w:val="24"/>
          <w:szCs w:val="24"/>
          <w:lang w:val="en-GB"/>
        </w:rPr>
        <w:t xml:space="preserve"> PREBAL analysis in both time periods are shown in Fig. 1</w:t>
      </w:r>
      <w:r w:rsidR="00D32CC0">
        <w:rPr>
          <w:rFonts w:ascii="Times New Roman" w:hAnsi="Times New Roman" w:cs="Times New Roman"/>
          <w:sz w:val="24"/>
          <w:szCs w:val="24"/>
          <w:lang w:val="en-GB"/>
        </w:rPr>
        <w:t xml:space="preserve"> (1990s</w:t>
      </w:r>
      <w:r w:rsidR="001F0836" w:rsidRPr="001C143B">
        <w:rPr>
          <w:rFonts w:ascii="Times New Roman" w:hAnsi="Times New Roman" w:cs="Times New Roman"/>
          <w:sz w:val="24"/>
          <w:szCs w:val="24"/>
          <w:lang w:val="en-GB"/>
        </w:rPr>
        <w:t>)</w:t>
      </w:r>
      <w:r w:rsidRPr="001C143B">
        <w:rPr>
          <w:rFonts w:ascii="Times New Roman" w:hAnsi="Times New Roman" w:cs="Times New Roman"/>
          <w:sz w:val="24"/>
          <w:szCs w:val="24"/>
          <w:lang w:val="en-GB"/>
        </w:rPr>
        <w:t xml:space="preserve"> and</w:t>
      </w:r>
      <w:r w:rsidR="00D32CC0">
        <w:rPr>
          <w:rFonts w:ascii="Times New Roman" w:hAnsi="Times New Roman" w:cs="Times New Roman"/>
          <w:sz w:val="24"/>
          <w:szCs w:val="24"/>
          <w:lang w:val="en-GB"/>
        </w:rPr>
        <w:t xml:space="preserve"> Fig. </w:t>
      </w:r>
      <w:r w:rsidRPr="001C143B">
        <w:rPr>
          <w:rFonts w:ascii="Times New Roman" w:hAnsi="Times New Roman" w:cs="Times New Roman"/>
          <w:sz w:val="24"/>
          <w:szCs w:val="24"/>
          <w:lang w:val="en-GB"/>
        </w:rPr>
        <w:t>2</w:t>
      </w:r>
      <w:r w:rsidR="00D32CC0">
        <w:rPr>
          <w:rFonts w:ascii="Times New Roman" w:hAnsi="Times New Roman" w:cs="Times New Roman"/>
          <w:sz w:val="24"/>
          <w:szCs w:val="24"/>
          <w:lang w:val="en-GB"/>
        </w:rPr>
        <w:t xml:space="preserve"> (2010s</w:t>
      </w:r>
      <w:r w:rsidR="001F0836" w:rsidRPr="001C143B">
        <w:rPr>
          <w:rFonts w:ascii="Times New Roman" w:hAnsi="Times New Roman" w:cs="Times New Roman"/>
          <w:sz w:val="24"/>
          <w:szCs w:val="24"/>
          <w:lang w:val="en-GB"/>
        </w:rPr>
        <w:t>)</w:t>
      </w:r>
      <w:r w:rsidRPr="001C143B">
        <w:rPr>
          <w:rFonts w:ascii="Times New Roman" w:hAnsi="Times New Roman" w:cs="Times New Roman"/>
          <w:sz w:val="24"/>
          <w:szCs w:val="24"/>
          <w:lang w:val="en-GB"/>
        </w:rPr>
        <w:t>.</w:t>
      </w:r>
      <w:r w:rsidR="001F0836" w:rsidRPr="001C143B">
        <w:rPr>
          <w:rFonts w:ascii="Times New Roman" w:hAnsi="Times New Roman" w:cs="Times New Roman"/>
          <w:sz w:val="24"/>
          <w:szCs w:val="24"/>
          <w:lang w:val="en-GB"/>
        </w:rPr>
        <w:t xml:space="preserve"> Both models complied with the two rules that we checked for biomass as the range of biomass span</w:t>
      </w:r>
      <w:r w:rsidR="00D32CC0">
        <w:rPr>
          <w:rFonts w:ascii="Times New Roman" w:hAnsi="Times New Roman" w:cs="Times New Roman"/>
          <w:sz w:val="24"/>
          <w:szCs w:val="24"/>
          <w:lang w:val="en-GB"/>
        </w:rPr>
        <w:t>ned</w:t>
      </w:r>
      <w:r w:rsidR="001F0836" w:rsidRPr="001C143B">
        <w:rPr>
          <w:rFonts w:ascii="Times New Roman" w:hAnsi="Times New Roman" w:cs="Times New Roman"/>
          <w:sz w:val="24"/>
          <w:szCs w:val="24"/>
          <w:lang w:val="en-GB"/>
        </w:rPr>
        <w:t xml:space="preserve"> 5 orders of magnit</w:t>
      </w:r>
      <w:r w:rsidR="00540FEC">
        <w:rPr>
          <w:rFonts w:ascii="Times New Roman" w:hAnsi="Times New Roman" w:cs="Times New Roman"/>
          <w:sz w:val="24"/>
          <w:szCs w:val="24"/>
          <w:lang w:val="en-GB"/>
        </w:rPr>
        <w:t>ude and the slope decline</w:t>
      </w:r>
      <w:r w:rsidR="00D32CC0">
        <w:rPr>
          <w:rFonts w:ascii="Times New Roman" w:hAnsi="Times New Roman" w:cs="Times New Roman"/>
          <w:sz w:val="24"/>
          <w:szCs w:val="24"/>
          <w:lang w:val="en-GB"/>
        </w:rPr>
        <w:t>d</w:t>
      </w:r>
      <w:r w:rsidR="00540FEC">
        <w:rPr>
          <w:rFonts w:ascii="Times New Roman" w:hAnsi="Times New Roman" w:cs="Times New Roman"/>
          <w:sz w:val="24"/>
          <w:szCs w:val="24"/>
          <w:lang w:val="en-GB"/>
        </w:rPr>
        <w:t xml:space="preserve"> by 5.5</w:t>
      </w:r>
      <w:r w:rsidR="001F0836" w:rsidRPr="001C143B">
        <w:rPr>
          <w:rFonts w:ascii="Times New Roman" w:hAnsi="Times New Roman" w:cs="Times New Roman"/>
          <w:sz w:val="24"/>
          <w:szCs w:val="24"/>
          <w:lang w:val="en-GB"/>
        </w:rPr>
        <w:t xml:space="preserve">% and 6.1% in </w:t>
      </w:r>
      <w:r w:rsidR="00D32CC0">
        <w:rPr>
          <w:rFonts w:ascii="Times New Roman" w:hAnsi="Times New Roman" w:cs="Times New Roman"/>
          <w:sz w:val="24"/>
          <w:szCs w:val="24"/>
          <w:lang w:val="en-GB"/>
        </w:rPr>
        <w:t>1990s</w:t>
      </w:r>
      <w:r w:rsidR="001F0836" w:rsidRPr="001C143B">
        <w:rPr>
          <w:rFonts w:ascii="Times New Roman" w:hAnsi="Times New Roman" w:cs="Times New Roman"/>
          <w:sz w:val="24"/>
          <w:szCs w:val="24"/>
          <w:lang w:val="en-GB"/>
        </w:rPr>
        <w:t xml:space="preserve"> and </w:t>
      </w:r>
      <w:r w:rsidR="00D32CC0">
        <w:rPr>
          <w:rFonts w:ascii="Times New Roman" w:hAnsi="Times New Roman" w:cs="Times New Roman"/>
          <w:sz w:val="24"/>
          <w:szCs w:val="24"/>
          <w:lang w:val="en-GB"/>
        </w:rPr>
        <w:t>2010s</w:t>
      </w:r>
      <w:r w:rsidR="001F0836" w:rsidRPr="001C143B">
        <w:rPr>
          <w:rFonts w:ascii="Times New Roman" w:hAnsi="Times New Roman" w:cs="Times New Roman"/>
          <w:sz w:val="24"/>
          <w:szCs w:val="24"/>
          <w:lang w:val="en-GB"/>
        </w:rPr>
        <w:t xml:space="preserve"> </w:t>
      </w:r>
      <w:r w:rsidR="00D32CC0">
        <w:rPr>
          <w:rFonts w:ascii="Times New Roman" w:hAnsi="Times New Roman" w:cs="Times New Roman"/>
          <w:sz w:val="24"/>
          <w:szCs w:val="24"/>
          <w:lang w:val="en-GB"/>
        </w:rPr>
        <w:t xml:space="preserve">time </w:t>
      </w:r>
      <w:r w:rsidR="001F0836" w:rsidRPr="001C143B">
        <w:rPr>
          <w:rFonts w:ascii="Times New Roman" w:hAnsi="Times New Roman" w:cs="Times New Roman"/>
          <w:sz w:val="24"/>
          <w:szCs w:val="24"/>
          <w:lang w:val="en-GB"/>
        </w:rPr>
        <w:t>periods</w:t>
      </w:r>
      <w:r w:rsidR="00D32CC0">
        <w:rPr>
          <w:rFonts w:ascii="Times New Roman" w:hAnsi="Times New Roman" w:cs="Times New Roman"/>
          <w:sz w:val="24"/>
          <w:szCs w:val="24"/>
          <w:lang w:val="en-GB"/>
        </w:rPr>
        <w:t>,</w:t>
      </w:r>
      <w:r w:rsidR="001F0836" w:rsidRPr="001C143B">
        <w:rPr>
          <w:rFonts w:ascii="Times New Roman" w:hAnsi="Times New Roman" w:cs="Times New Roman"/>
          <w:sz w:val="24"/>
          <w:szCs w:val="24"/>
          <w:lang w:val="en-GB"/>
        </w:rPr>
        <w:t xml:space="preserve"> respectively. </w:t>
      </w:r>
    </w:p>
    <w:p w:rsidR="00D8420C" w:rsidRDefault="00CB1523" w:rsidP="001C143B">
      <w:pPr>
        <w:spacing w:line="360" w:lineRule="auto"/>
        <w:jc w:val="both"/>
        <w:rPr>
          <w:rFonts w:ascii="Times New Roman" w:hAnsi="Times New Roman" w:cs="Times New Roman"/>
          <w:sz w:val="24"/>
          <w:szCs w:val="24"/>
          <w:lang w:val="en-GB"/>
        </w:rPr>
      </w:pPr>
      <w:r w:rsidRPr="001C143B">
        <w:rPr>
          <w:rFonts w:ascii="Times New Roman" w:hAnsi="Times New Roman" w:cs="Times New Roman"/>
          <w:sz w:val="24"/>
          <w:szCs w:val="24"/>
          <w:lang w:val="en-GB"/>
        </w:rPr>
        <w:t xml:space="preserve">The overall diagnostics applied to our models showed general coherent reduction of parameters values with increasing trophic levels (Fig. 1 and 2). </w:t>
      </w:r>
      <w:r w:rsidR="00AD2113" w:rsidRPr="001C143B">
        <w:rPr>
          <w:rFonts w:ascii="Times New Roman" w:hAnsi="Times New Roman" w:cs="Times New Roman"/>
          <w:sz w:val="24"/>
          <w:szCs w:val="24"/>
          <w:lang w:val="en-GB"/>
        </w:rPr>
        <w:t>Regarding biomass, i</w:t>
      </w:r>
      <w:r w:rsidRPr="001C143B">
        <w:rPr>
          <w:rFonts w:ascii="Times New Roman" w:hAnsi="Times New Roman" w:cs="Times New Roman"/>
          <w:sz w:val="24"/>
          <w:szCs w:val="24"/>
          <w:lang w:val="en-GB"/>
        </w:rPr>
        <w:t>n</w:t>
      </w:r>
      <w:r w:rsidR="001F0836" w:rsidRPr="001C143B">
        <w:rPr>
          <w:rFonts w:ascii="Times New Roman" w:hAnsi="Times New Roman" w:cs="Times New Roman"/>
          <w:sz w:val="24"/>
          <w:szCs w:val="24"/>
          <w:lang w:val="en-GB"/>
        </w:rPr>
        <w:t xml:space="preserve"> </w:t>
      </w:r>
      <w:r w:rsidR="00D32CC0">
        <w:rPr>
          <w:rFonts w:ascii="Times New Roman" w:hAnsi="Times New Roman" w:cs="Times New Roman"/>
          <w:sz w:val="24"/>
          <w:szCs w:val="24"/>
          <w:lang w:val="en-GB"/>
        </w:rPr>
        <w:t>2010s</w:t>
      </w:r>
      <w:r w:rsidR="001F0836" w:rsidRPr="001C143B">
        <w:rPr>
          <w:rFonts w:ascii="Times New Roman" w:hAnsi="Times New Roman" w:cs="Times New Roman"/>
          <w:sz w:val="24"/>
          <w:szCs w:val="24"/>
          <w:lang w:val="en-GB"/>
        </w:rPr>
        <w:t xml:space="preserve"> period all the functional </w:t>
      </w:r>
      <w:r w:rsidRPr="001C143B">
        <w:rPr>
          <w:rFonts w:ascii="Times New Roman" w:hAnsi="Times New Roman" w:cs="Times New Roman"/>
          <w:sz w:val="24"/>
          <w:szCs w:val="24"/>
          <w:lang w:val="en-GB"/>
        </w:rPr>
        <w:t>groups were represented</w:t>
      </w:r>
      <w:r w:rsidR="00D32CC0">
        <w:rPr>
          <w:rFonts w:ascii="Times New Roman" w:hAnsi="Times New Roman" w:cs="Times New Roman"/>
          <w:sz w:val="24"/>
          <w:szCs w:val="24"/>
          <w:lang w:val="en-GB"/>
        </w:rPr>
        <w:t>,</w:t>
      </w:r>
      <w:r w:rsidRPr="001C143B">
        <w:rPr>
          <w:rFonts w:ascii="Times New Roman" w:hAnsi="Times New Roman" w:cs="Times New Roman"/>
          <w:sz w:val="24"/>
          <w:szCs w:val="24"/>
          <w:lang w:val="en-GB"/>
        </w:rPr>
        <w:t xml:space="preserve"> while i</w:t>
      </w:r>
      <w:r w:rsidR="00D32CC0">
        <w:rPr>
          <w:rFonts w:ascii="Times New Roman" w:hAnsi="Times New Roman" w:cs="Times New Roman"/>
          <w:sz w:val="24"/>
          <w:szCs w:val="24"/>
          <w:lang w:val="en-GB"/>
        </w:rPr>
        <w:t>n the 1990s</w:t>
      </w:r>
      <w:r w:rsidR="001F0836" w:rsidRPr="001C143B">
        <w:rPr>
          <w:rFonts w:ascii="Times New Roman" w:hAnsi="Times New Roman" w:cs="Times New Roman"/>
          <w:sz w:val="24"/>
          <w:szCs w:val="24"/>
          <w:lang w:val="en-GB"/>
        </w:rPr>
        <w:t xml:space="preserve"> </w:t>
      </w:r>
      <w:r w:rsidR="00D32CC0">
        <w:rPr>
          <w:rFonts w:ascii="Times New Roman" w:hAnsi="Times New Roman" w:cs="Times New Roman"/>
          <w:sz w:val="24"/>
          <w:szCs w:val="24"/>
          <w:lang w:val="en-GB"/>
        </w:rPr>
        <w:t>period</w:t>
      </w:r>
      <w:r w:rsidR="001F0836" w:rsidRPr="001C143B">
        <w:rPr>
          <w:rFonts w:ascii="Times New Roman" w:hAnsi="Times New Roman" w:cs="Times New Roman"/>
          <w:sz w:val="24"/>
          <w:szCs w:val="24"/>
          <w:lang w:val="en-GB"/>
        </w:rPr>
        <w:t xml:space="preserve">, new </w:t>
      </w:r>
      <w:r w:rsidR="002D0995">
        <w:rPr>
          <w:rFonts w:ascii="Times New Roman" w:hAnsi="Times New Roman" w:cs="Times New Roman"/>
          <w:sz w:val="24"/>
          <w:szCs w:val="24"/>
          <w:lang w:val="en-GB"/>
        </w:rPr>
        <w:t>alien</w:t>
      </w:r>
      <w:r w:rsidR="001F0836" w:rsidRPr="001C143B">
        <w:rPr>
          <w:rFonts w:ascii="Times New Roman" w:hAnsi="Times New Roman" w:cs="Times New Roman"/>
          <w:sz w:val="24"/>
          <w:szCs w:val="24"/>
          <w:lang w:val="en-GB"/>
        </w:rPr>
        <w:t xml:space="preserve"> demersal fishes (</w:t>
      </w:r>
      <w:r w:rsidR="009420E7">
        <w:rPr>
          <w:rFonts w:ascii="Times New Roman" w:hAnsi="Times New Roman" w:cs="Times New Roman"/>
          <w:sz w:val="24"/>
          <w:szCs w:val="24"/>
          <w:lang w:val="en-GB"/>
        </w:rPr>
        <w:t xml:space="preserve">functional group or </w:t>
      </w:r>
      <w:r w:rsidR="00D26995">
        <w:rPr>
          <w:rFonts w:ascii="Times New Roman" w:hAnsi="Times New Roman" w:cs="Times New Roman"/>
          <w:sz w:val="24"/>
          <w:szCs w:val="24"/>
          <w:lang w:val="en-GB"/>
        </w:rPr>
        <w:t>F.G.</w:t>
      </w:r>
      <w:r w:rsidR="001F0836" w:rsidRPr="001C143B">
        <w:rPr>
          <w:rFonts w:ascii="Times New Roman" w:hAnsi="Times New Roman" w:cs="Times New Roman"/>
          <w:sz w:val="24"/>
          <w:szCs w:val="24"/>
          <w:lang w:val="en-GB"/>
        </w:rPr>
        <w:t xml:space="preserve"> 24) and </w:t>
      </w:r>
      <w:r w:rsidR="002D0995">
        <w:rPr>
          <w:rFonts w:ascii="Times New Roman" w:hAnsi="Times New Roman" w:cs="Times New Roman"/>
          <w:sz w:val="24"/>
          <w:szCs w:val="24"/>
          <w:lang w:val="en-GB"/>
        </w:rPr>
        <w:t>alien</w:t>
      </w:r>
      <w:r w:rsidR="001F0836" w:rsidRPr="001C143B">
        <w:rPr>
          <w:rFonts w:ascii="Times New Roman" w:hAnsi="Times New Roman" w:cs="Times New Roman"/>
          <w:sz w:val="24"/>
          <w:szCs w:val="24"/>
          <w:lang w:val="en-GB"/>
        </w:rPr>
        <w:t xml:space="preserve"> medium pelagic fishes (</w:t>
      </w:r>
      <w:r w:rsidR="00D26995">
        <w:rPr>
          <w:rFonts w:ascii="Times New Roman" w:hAnsi="Times New Roman" w:cs="Times New Roman"/>
          <w:sz w:val="24"/>
          <w:szCs w:val="24"/>
          <w:lang w:val="en-GB"/>
        </w:rPr>
        <w:t>F.G.</w:t>
      </w:r>
      <w:r w:rsidR="001F0836" w:rsidRPr="001C143B">
        <w:rPr>
          <w:rFonts w:ascii="Times New Roman" w:hAnsi="Times New Roman" w:cs="Times New Roman"/>
          <w:sz w:val="24"/>
          <w:szCs w:val="24"/>
          <w:lang w:val="en-GB"/>
        </w:rPr>
        <w:t xml:space="preserve"> 35)</w:t>
      </w:r>
      <w:r w:rsidR="00D32CC0">
        <w:rPr>
          <w:rFonts w:ascii="Times New Roman" w:hAnsi="Times New Roman" w:cs="Times New Roman"/>
          <w:sz w:val="24"/>
          <w:szCs w:val="24"/>
          <w:lang w:val="en-GB"/>
        </w:rPr>
        <w:t xml:space="preserve"> were not present because they</w:t>
      </w:r>
      <w:r w:rsidR="001F0836" w:rsidRPr="001C143B">
        <w:rPr>
          <w:rFonts w:ascii="Times New Roman" w:hAnsi="Times New Roman" w:cs="Times New Roman"/>
          <w:sz w:val="24"/>
          <w:szCs w:val="24"/>
          <w:lang w:val="en-GB"/>
        </w:rPr>
        <w:t xml:space="preserve"> did not invaded the ecosystem</w:t>
      </w:r>
      <w:r w:rsidR="00D32CC0">
        <w:rPr>
          <w:rFonts w:ascii="Times New Roman" w:hAnsi="Times New Roman" w:cs="Times New Roman"/>
          <w:sz w:val="24"/>
          <w:szCs w:val="24"/>
          <w:lang w:val="en-GB"/>
        </w:rPr>
        <w:t xml:space="preserve"> yet</w:t>
      </w:r>
      <w:r w:rsidR="00540FEC">
        <w:rPr>
          <w:rFonts w:ascii="Times New Roman" w:hAnsi="Times New Roman" w:cs="Times New Roman"/>
          <w:sz w:val="24"/>
          <w:szCs w:val="24"/>
          <w:lang w:val="en-GB"/>
        </w:rPr>
        <w:t xml:space="preserve"> (Fig. 1)</w:t>
      </w:r>
      <w:r w:rsidR="001F0836" w:rsidRPr="001C143B">
        <w:rPr>
          <w:rFonts w:ascii="Times New Roman" w:hAnsi="Times New Roman" w:cs="Times New Roman"/>
          <w:sz w:val="24"/>
          <w:szCs w:val="24"/>
          <w:lang w:val="en-GB"/>
        </w:rPr>
        <w:t xml:space="preserve">. </w:t>
      </w:r>
      <w:r w:rsidRPr="001C143B">
        <w:rPr>
          <w:rFonts w:ascii="Times New Roman" w:hAnsi="Times New Roman" w:cs="Times New Roman"/>
          <w:sz w:val="24"/>
          <w:szCs w:val="24"/>
          <w:lang w:val="en-GB"/>
        </w:rPr>
        <w:t>In both models</w:t>
      </w:r>
      <w:r w:rsidR="001F0836" w:rsidRPr="001C143B">
        <w:rPr>
          <w:rFonts w:ascii="Times New Roman" w:hAnsi="Times New Roman" w:cs="Times New Roman"/>
          <w:sz w:val="24"/>
          <w:szCs w:val="24"/>
          <w:lang w:val="en-GB"/>
        </w:rPr>
        <w:t>, sea birds (</w:t>
      </w:r>
      <w:r w:rsidR="00D26995">
        <w:rPr>
          <w:rFonts w:ascii="Times New Roman" w:hAnsi="Times New Roman" w:cs="Times New Roman"/>
          <w:sz w:val="24"/>
          <w:szCs w:val="24"/>
          <w:lang w:val="en-GB"/>
        </w:rPr>
        <w:t>F.G.</w:t>
      </w:r>
      <w:r w:rsidR="001F0836" w:rsidRPr="001C143B">
        <w:rPr>
          <w:rFonts w:ascii="Times New Roman" w:hAnsi="Times New Roman" w:cs="Times New Roman"/>
          <w:sz w:val="24"/>
          <w:szCs w:val="24"/>
          <w:lang w:val="en-GB"/>
        </w:rPr>
        <w:t xml:space="preserve"> 38) presented low biomass </w:t>
      </w:r>
      <w:r w:rsidR="001C143B">
        <w:rPr>
          <w:rFonts w:ascii="Times New Roman" w:hAnsi="Times New Roman" w:cs="Times New Roman"/>
          <w:sz w:val="24"/>
          <w:szCs w:val="24"/>
          <w:lang w:val="en-GB"/>
        </w:rPr>
        <w:t>despite</w:t>
      </w:r>
      <w:r w:rsidR="001F0836" w:rsidRPr="001C143B">
        <w:rPr>
          <w:rFonts w:ascii="Times New Roman" w:hAnsi="Times New Roman" w:cs="Times New Roman"/>
          <w:sz w:val="24"/>
          <w:szCs w:val="24"/>
          <w:lang w:val="en-GB"/>
        </w:rPr>
        <w:t xml:space="preserve"> </w:t>
      </w:r>
      <w:r w:rsidR="009420E7">
        <w:rPr>
          <w:rFonts w:ascii="Times New Roman" w:hAnsi="Times New Roman" w:cs="Times New Roman"/>
          <w:sz w:val="24"/>
          <w:szCs w:val="24"/>
          <w:lang w:val="en-GB"/>
        </w:rPr>
        <w:t>their</w:t>
      </w:r>
      <w:r w:rsidR="001F0836" w:rsidRPr="001C143B">
        <w:rPr>
          <w:rFonts w:ascii="Times New Roman" w:hAnsi="Times New Roman" w:cs="Times New Roman"/>
          <w:sz w:val="24"/>
          <w:szCs w:val="24"/>
          <w:lang w:val="en-GB"/>
        </w:rPr>
        <w:t xml:space="preserve"> trophic position</w:t>
      </w:r>
      <w:r w:rsidR="002B4BAF">
        <w:rPr>
          <w:rFonts w:ascii="Times New Roman" w:hAnsi="Times New Roman" w:cs="Times New Roman"/>
          <w:sz w:val="24"/>
          <w:szCs w:val="24"/>
          <w:lang w:val="en-GB"/>
        </w:rPr>
        <w:t xml:space="preserve"> (Fig. 1a and 2a)</w:t>
      </w:r>
      <w:r w:rsidR="001F0836" w:rsidRPr="001C143B">
        <w:rPr>
          <w:rFonts w:ascii="Times New Roman" w:hAnsi="Times New Roman" w:cs="Times New Roman"/>
          <w:sz w:val="24"/>
          <w:szCs w:val="24"/>
          <w:lang w:val="en-GB"/>
        </w:rPr>
        <w:t xml:space="preserve">. </w:t>
      </w:r>
      <w:r w:rsidR="00896EBE" w:rsidRPr="001C143B">
        <w:rPr>
          <w:rFonts w:ascii="Times New Roman" w:hAnsi="Times New Roman" w:cs="Times New Roman"/>
          <w:sz w:val="24"/>
          <w:szCs w:val="24"/>
          <w:lang w:val="en-GB"/>
        </w:rPr>
        <w:t xml:space="preserve"> </w:t>
      </w:r>
      <w:r w:rsidRPr="001C143B">
        <w:rPr>
          <w:rFonts w:ascii="Times New Roman" w:hAnsi="Times New Roman" w:cs="Times New Roman"/>
          <w:sz w:val="24"/>
          <w:szCs w:val="24"/>
          <w:lang w:val="en-GB"/>
        </w:rPr>
        <w:t xml:space="preserve">This is due </w:t>
      </w:r>
      <w:r w:rsidR="001C143B" w:rsidRPr="001C143B">
        <w:rPr>
          <w:rFonts w:ascii="Times New Roman" w:hAnsi="Times New Roman" w:cs="Times New Roman"/>
          <w:sz w:val="24"/>
          <w:szCs w:val="24"/>
          <w:lang w:val="en-GB"/>
        </w:rPr>
        <w:t xml:space="preserve">to </w:t>
      </w:r>
      <w:r w:rsidR="009420E7">
        <w:rPr>
          <w:rFonts w:ascii="Times New Roman" w:hAnsi="Times New Roman" w:cs="Times New Roman"/>
          <w:sz w:val="24"/>
          <w:szCs w:val="24"/>
          <w:lang w:val="en-GB"/>
        </w:rPr>
        <w:t>their uncertainty</w:t>
      </w:r>
      <w:r w:rsidR="001C143B">
        <w:rPr>
          <w:rFonts w:ascii="Times New Roman" w:hAnsi="Times New Roman" w:cs="Times New Roman"/>
          <w:sz w:val="24"/>
          <w:szCs w:val="24"/>
          <w:lang w:val="en-GB"/>
        </w:rPr>
        <w:t xml:space="preserve"> of</w:t>
      </w:r>
      <w:r w:rsidR="001C143B" w:rsidRPr="001C143B">
        <w:rPr>
          <w:rFonts w:ascii="Times New Roman" w:hAnsi="Times New Roman" w:cs="Times New Roman"/>
          <w:sz w:val="24"/>
          <w:szCs w:val="24"/>
          <w:lang w:val="en-GB"/>
        </w:rPr>
        <w:t xml:space="preserve"> </w:t>
      </w:r>
      <w:r w:rsidR="001C143B">
        <w:rPr>
          <w:rFonts w:ascii="Times New Roman" w:hAnsi="Times New Roman" w:cs="Times New Roman"/>
          <w:sz w:val="24"/>
          <w:szCs w:val="24"/>
          <w:lang w:val="en-GB"/>
        </w:rPr>
        <w:t>biomass estimates</w:t>
      </w:r>
      <w:r w:rsidR="001C143B" w:rsidRPr="001C143B">
        <w:rPr>
          <w:rFonts w:ascii="Times New Roman" w:hAnsi="Times New Roman" w:cs="Times New Roman"/>
          <w:sz w:val="24"/>
          <w:szCs w:val="24"/>
          <w:lang w:val="en-GB"/>
        </w:rPr>
        <w:t xml:space="preserve"> and </w:t>
      </w:r>
      <w:r w:rsidR="009420E7">
        <w:rPr>
          <w:rFonts w:ascii="Times New Roman" w:hAnsi="Times New Roman" w:cs="Times New Roman"/>
          <w:sz w:val="24"/>
          <w:szCs w:val="24"/>
          <w:lang w:val="en-GB"/>
        </w:rPr>
        <w:t>their</w:t>
      </w:r>
      <w:r w:rsidR="001C143B" w:rsidRPr="001C143B">
        <w:rPr>
          <w:rFonts w:ascii="Times New Roman" w:hAnsi="Times New Roman" w:cs="Times New Roman"/>
          <w:sz w:val="24"/>
          <w:szCs w:val="24"/>
          <w:lang w:val="en-GB"/>
        </w:rPr>
        <w:t xml:space="preserve"> trophic position</w:t>
      </w:r>
      <w:r w:rsidR="009420E7">
        <w:rPr>
          <w:rFonts w:ascii="Times New Roman" w:hAnsi="Times New Roman" w:cs="Times New Roman"/>
          <w:sz w:val="24"/>
          <w:szCs w:val="24"/>
          <w:lang w:val="en-GB"/>
        </w:rPr>
        <w:t>s</w:t>
      </w:r>
      <w:r w:rsidR="001C143B" w:rsidRPr="001C143B">
        <w:rPr>
          <w:rFonts w:ascii="Times New Roman" w:hAnsi="Times New Roman" w:cs="Times New Roman"/>
          <w:sz w:val="24"/>
          <w:szCs w:val="24"/>
          <w:lang w:val="en-GB"/>
        </w:rPr>
        <w:t xml:space="preserve"> in Ecopath models, </w:t>
      </w:r>
      <w:r w:rsidR="00E55758">
        <w:rPr>
          <w:rFonts w:ascii="Times New Roman" w:hAnsi="Times New Roman" w:cs="Times New Roman"/>
          <w:sz w:val="24"/>
          <w:szCs w:val="24"/>
          <w:lang w:val="en-GB"/>
        </w:rPr>
        <w:t xml:space="preserve">as </w:t>
      </w:r>
      <w:r w:rsidR="009420E7">
        <w:rPr>
          <w:rFonts w:ascii="Times New Roman" w:hAnsi="Times New Roman" w:cs="Times New Roman"/>
          <w:sz w:val="24"/>
          <w:szCs w:val="24"/>
          <w:lang w:val="en-US"/>
        </w:rPr>
        <w:t>an important part of their</w:t>
      </w:r>
      <w:r w:rsidR="001C143B" w:rsidRPr="001C143B">
        <w:rPr>
          <w:rFonts w:ascii="Times New Roman" w:hAnsi="Times New Roman" w:cs="Times New Roman"/>
          <w:sz w:val="24"/>
          <w:szCs w:val="24"/>
          <w:lang w:val="en-US"/>
        </w:rPr>
        <w:t xml:space="preserve"> diet are discards, which EwE considers as a detritus group with TL = 1</w:t>
      </w:r>
      <w:r w:rsidR="001C143B" w:rsidRPr="001C143B">
        <w:rPr>
          <w:rFonts w:ascii="Times New Roman" w:hAnsi="Times New Roman" w:cs="Times New Roman"/>
          <w:sz w:val="24"/>
          <w:szCs w:val="24"/>
          <w:lang w:val="en-GB"/>
        </w:rPr>
        <w:t xml:space="preserve">. </w:t>
      </w:r>
    </w:p>
    <w:p w:rsidR="000E1EF8" w:rsidRDefault="002B4BAF"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The results also showed</w:t>
      </w:r>
      <w:r w:rsidR="001C143B">
        <w:rPr>
          <w:rFonts w:ascii="Times New Roman" w:hAnsi="Times New Roman" w:cs="Times New Roman"/>
          <w:sz w:val="24"/>
          <w:szCs w:val="24"/>
          <w:lang w:val="en-GB"/>
        </w:rPr>
        <w:t xml:space="preserve"> that </w:t>
      </w:r>
      <w:r>
        <w:rPr>
          <w:rFonts w:ascii="Times New Roman" w:hAnsi="Times New Roman" w:cs="Times New Roman"/>
          <w:sz w:val="24"/>
          <w:szCs w:val="24"/>
          <w:lang w:val="en-GB"/>
        </w:rPr>
        <w:t>phytoplankton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1), micro and mesozooplankton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3), polychaetes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6),</w:t>
      </w:r>
      <w:r w:rsidR="00963AE5">
        <w:rPr>
          <w:rFonts w:ascii="Times New Roman" w:hAnsi="Times New Roman" w:cs="Times New Roman"/>
          <w:sz w:val="24"/>
          <w:szCs w:val="24"/>
          <w:lang w:val="en-GB"/>
        </w:rPr>
        <w:t xml:space="preserve"> benthic invertebrates (</w:t>
      </w:r>
      <w:r w:rsidR="00D26995">
        <w:rPr>
          <w:rFonts w:ascii="Times New Roman" w:hAnsi="Times New Roman" w:cs="Times New Roman"/>
          <w:sz w:val="24"/>
          <w:szCs w:val="24"/>
          <w:lang w:val="en-GB"/>
        </w:rPr>
        <w:t>F.G.</w:t>
      </w:r>
      <w:r w:rsidR="00963AE5">
        <w:rPr>
          <w:rFonts w:ascii="Times New Roman" w:hAnsi="Times New Roman" w:cs="Times New Roman"/>
          <w:sz w:val="24"/>
          <w:szCs w:val="24"/>
          <w:lang w:val="en-GB"/>
        </w:rPr>
        <w:t xml:space="preserve"> 12),</w:t>
      </w:r>
      <w:r>
        <w:rPr>
          <w:rFonts w:ascii="Times New Roman" w:hAnsi="Times New Roman" w:cs="Times New Roman"/>
          <w:sz w:val="24"/>
          <w:szCs w:val="24"/>
          <w:lang w:val="en-GB"/>
        </w:rPr>
        <w:t xml:space="preserve"> small pelagic fishes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31), small na</w:t>
      </w:r>
      <w:r w:rsidR="003122CD">
        <w:rPr>
          <w:rFonts w:ascii="Times New Roman" w:hAnsi="Times New Roman" w:cs="Times New Roman"/>
          <w:sz w:val="24"/>
          <w:szCs w:val="24"/>
          <w:lang w:val="en-GB"/>
        </w:rPr>
        <w:t>tive demersal fishes (</w:t>
      </w:r>
      <w:r w:rsidR="00D26995">
        <w:rPr>
          <w:rFonts w:ascii="Times New Roman" w:hAnsi="Times New Roman" w:cs="Times New Roman"/>
          <w:sz w:val="24"/>
          <w:szCs w:val="24"/>
          <w:lang w:val="en-GB"/>
        </w:rPr>
        <w:t>F.G.</w:t>
      </w:r>
      <w:r w:rsidR="003122CD">
        <w:rPr>
          <w:rFonts w:ascii="Times New Roman" w:hAnsi="Times New Roman" w:cs="Times New Roman"/>
          <w:sz w:val="24"/>
          <w:szCs w:val="24"/>
          <w:lang w:val="en-GB"/>
        </w:rPr>
        <w:t xml:space="preserve"> 20)</w:t>
      </w:r>
      <w:r w:rsidR="00963AE5">
        <w:rPr>
          <w:rFonts w:ascii="Times New Roman" w:hAnsi="Times New Roman" w:cs="Times New Roman"/>
          <w:sz w:val="24"/>
          <w:szCs w:val="24"/>
          <w:lang w:val="en-GB"/>
        </w:rPr>
        <w:t xml:space="preserve">, </w:t>
      </w:r>
      <w:r>
        <w:rPr>
          <w:rFonts w:ascii="Times New Roman" w:hAnsi="Times New Roman" w:cs="Times New Roman"/>
          <w:sz w:val="24"/>
          <w:szCs w:val="24"/>
          <w:lang w:val="en-GB"/>
        </w:rPr>
        <w:t>native medium pelagic fishes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34)</w:t>
      </w:r>
      <w:r w:rsidR="00963AE5">
        <w:rPr>
          <w:rFonts w:ascii="Times New Roman" w:hAnsi="Times New Roman" w:cs="Times New Roman"/>
          <w:sz w:val="24"/>
          <w:szCs w:val="24"/>
          <w:lang w:val="en-GB"/>
        </w:rPr>
        <w:t xml:space="preserve"> and large pelagic fishes (</w:t>
      </w:r>
      <w:r w:rsidR="00D26995">
        <w:rPr>
          <w:rFonts w:ascii="Times New Roman" w:hAnsi="Times New Roman" w:cs="Times New Roman"/>
          <w:sz w:val="24"/>
          <w:szCs w:val="24"/>
          <w:lang w:val="en-GB"/>
        </w:rPr>
        <w:t>F.G.</w:t>
      </w:r>
      <w:r w:rsidR="00963AE5">
        <w:rPr>
          <w:rFonts w:ascii="Times New Roman" w:hAnsi="Times New Roman" w:cs="Times New Roman"/>
          <w:sz w:val="24"/>
          <w:szCs w:val="24"/>
          <w:lang w:val="en-GB"/>
        </w:rPr>
        <w:t xml:space="preserve"> 36)</w:t>
      </w:r>
      <w:r w:rsidR="00E55758">
        <w:rPr>
          <w:rFonts w:ascii="Times New Roman" w:hAnsi="Times New Roman" w:cs="Times New Roman"/>
          <w:sz w:val="24"/>
          <w:szCs w:val="24"/>
          <w:lang w:val="en-GB"/>
        </w:rPr>
        <w:t xml:space="preserve"> </w:t>
      </w:r>
      <w:r w:rsidR="009420E7">
        <w:rPr>
          <w:rFonts w:ascii="Times New Roman" w:hAnsi="Times New Roman" w:cs="Times New Roman"/>
          <w:sz w:val="24"/>
          <w:szCs w:val="24"/>
          <w:lang w:val="en-GB"/>
        </w:rPr>
        <w:t>could</w:t>
      </w:r>
      <w:r>
        <w:rPr>
          <w:rFonts w:ascii="Times New Roman" w:hAnsi="Times New Roman" w:cs="Times New Roman"/>
          <w:sz w:val="24"/>
          <w:szCs w:val="24"/>
          <w:lang w:val="en-GB"/>
        </w:rPr>
        <w:t xml:space="preserve"> potentially be overestimated, while benthic primary producers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herbivorous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22), demersal fishes in the upper slope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26) and dolphins could be underestimated</w:t>
      </w:r>
      <w:r w:rsidR="00963AE5">
        <w:rPr>
          <w:rFonts w:ascii="Times New Roman" w:hAnsi="Times New Roman" w:cs="Times New Roman"/>
          <w:sz w:val="24"/>
          <w:szCs w:val="24"/>
          <w:lang w:val="en-GB"/>
        </w:rPr>
        <w:t xml:space="preserve"> in both time periods</w:t>
      </w:r>
      <w:r>
        <w:rPr>
          <w:rFonts w:ascii="Times New Roman" w:hAnsi="Times New Roman" w:cs="Times New Roman"/>
          <w:sz w:val="24"/>
          <w:szCs w:val="24"/>
          <w:lang w:val="en-GB"/>
        </w:rPr>
        <w:t xml:space="preserve"> (Fig. 1a and 2a). </w:t>
      </w:r>
      <w:r w:rsidR="00963AE5">
        <w:rPr>
          <w:rFonts w:ascii="Times New Roman" w:hAnsi="Times New Roman" w:cs="Times New Roman"/>
          <w:sz w:val="24"/>
          <w:szCs w:val="24"/>
          <w:lang w:val="en-GB"/>
        </w:rPr>
        <w:t xml:space="preserve">As expected by </w:t>
      </w:r>
      <w:r w:rsidR="00963AE5">
        <w:rPr>
          <w:rFonts w:ascii="Times New Roman" w:hAnsi="Times New Roman" w:cs="Times New Roman"/>
          <w:sz w:val="24"/>
          <w:szCs w:val="24"/>
          <w:lang w:val="en-GB"/>
        </w:rPr>
        <w:fldChar w:fldCharType="begin"/>
      </w:r>
      <w:r w:rsidR="00963AE5">
        <w:rPr>
          <w:rFonts w:ascii="Times New Roman" w:hAnsi="Times New Roman" w:cs="Times New Roman"/>
          <w:sz w:val="24"/>
          <w:szCs w:val="24"/>
          <w:lang w:val="en-GB"/>
        </w:rPr>
        <w:instrText xml:space="preserve"><![CDATA[ ADDIN EN.CITE <EndNote><Cite AuthorYear="1"><Author>Link</Author><Year>2010</Year><RecNum>400</RecNum><DisplayText>Link (2010)</DisplayText><record><rec-number>400</rec-number><foreign-keys><key app="EN" db-id="ptreaxee90drs7e00tmpz9fqx5p9t0ws2epe">400</key></foreign-keys><ref-type name="Journal Article">17</ref-type><contributors><authors><author>Link, Jason S</author></authors></contributors><titles><title>Adding rigor to ecological network models by evaluating a set of pre-balance diagnostics: a plea for PREBAL</title><secondary-title>Ecological Modelling</secondary-title></titles><periodical><full-title>Ecological Modelling</full-title></periodical><pages>1580-1591</pages><volume>221</volume><number>12</number><dates><year>2010</year></dates><isbn>0304-3800</isbn><urls></urls></record></Cite></EndNote>]]></w:instrText>
      </w:r>
      <w:r w:rsidR="00963AE5">
        <w:rPr>
          <w:rFonts w:ascii="Times New Roman" w:hAnsi="Times New Roman" w:cs="Times New Roman"/>
          <w:sz w:val="24"/>
          <w:szCs w:val="24"/>
          <w:lang w:val="en-GB"/>
        </w:rPr>
        <w:fldChar w:fldCharType="separate"/>
      </w:r>
      <w:hyperlink w:anchor="_ENREF_153" w:tooltip="Link, 2010 #400" w:history="1">
        <w:r w:rsidR="00B076D0">
          <w:rPr>
            <w:rFonts w:ascii="Times New Roman" w:hAnsi="Times New Roman" w:cs="Times New Roman"/>
            <w:noProof/>
            <w:sz w:val="24"/>
            <w:szCs w:val="24"/>
            <w:lang w:val="en-GB"/>
          </w:rPr>
          <w:t>Link (2010</w:t>
        </w:r>
      </w:hyperlink>
      <w:r w:rsidR="00963AE5">
        <w:rPr>
          <w:rFonts w:ascii="Times New Roman" w:hAnsi="Times New Roman" w:cs="Times New Roman"/>
          <w:noProof/>
          <w:sz w:val="24"/>
          <w:szCs w:val="24"/>
          <w:lang w:val="en-GB"/>
        </w:rPr>
        <w:t>)</w:t>
      </w:r>
      <w:r w:rsidR="00963AE5">
        <w:rPr>
          <w:rFonts w:ascii="Times New Roman" w:hAnsi="Times New Roman" w:cs="Times New Roman"/>
          <w:sz w:val="24"/>
          <w:szCs w:val="24"/>
          <w:lang w:val="en-GB"/>
        </w:rPr>
        <w:fldChar w:fldCharType="end"/>
      </w:r>
      <w:r w:rsidR="00963AE5">
        <w:rPr>
          <w:rFonts w:ascii="Times New Roman" w:hAnsi="Times New Roman" w:cs="Times New Roman"/>
          <w:sz w:val="24"/>
          <w:szCs w:val="24"/>
          <w:lang w:val="en-GB"/>
        </w:rPr>
        <w:t>, groups at the two extremes (in the ICS models</w:t>
      </w:r>
      <w:r w:rsidR="00D8420C">
        <w:rPr>
          <w:rFonts w:ascii="Times New Roman" w:hAnsi="Times New Roman" w:cs="Times New Roman"/>
          <w:sz w:val="24"/>
          <w:szCs w:val="24"/>
          <w:lang w:val="en-GB"/>
        </w:rPr>
        <w:t>,</w:t>
      </w:r>
      <w:r w:rsidR="00963AE5">
        <w:rPr>
          <w:rFonts w:ascii="Times New Roman" w:hAnsi="Times New Roman" w:cs="Times New Roman"/>
          <w:sz w:val="24"/>
          <w:szCs w:val="24"/>
          <w:lang w:val="en-GB"/>
        </w:rPr>
        <w:t xml:space="preserve"> phytoplankton</w:t>
      </w:r>
      <w:r w:rsidR="00D8420C">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D8420C">
        <w:rPr>
          <w:rFonts w:ascii="Times New Roman" w:hAnsi="Times New Roman" w:cs="Times New Roman"/>
          <w:sz w:val="24"/>
          <w:szCs w:val="24"/>
          <w:lang w:val="en-GB"/>
        </w:rPr>
        <w:t xml:space="preserve"> 1)</w:t>
      </w:r>
      <w:r w:rsidR="00963AE5">
        <w:rPr>
          <w:rFonts w:ascii="Times New Roman" w:hAnsi="Times New Roman" w:cs="Times New Roman"/>
          <w:sz w:val="24"/>
          <w:szCs w:val="24"/>
          <w:lang w:val="en-GB"/>
        </w:rPr>
        <w:t xml:space="preserve"> and dolphins</w:t>
      </w:r>
      <w:r w:rsidR="00D8420C">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D8420C">
        <w:rPr>
          <w:rFonts w:ascii="Times New Roman" w:hAnsi="Times New Roman" w:cs="Times New Roman"/>
          <w:sz w:val="24"/>
          <w:szCs w:val="24"/>
          <w:lang w:val="en-GB"/>
        </w:rPr>
        <w:t xml:space="preserve"> 39)</w:t>
      </w:r>
      <w:r w:rsidR="00963AE5">
        <w:rPr>
          <w:rFonts w:ascii="Times New Roman" w:hAnsi="Times New Roman" w:cs="Times New Roman"/>
          <w:sz w:val="24"/>
          <w:szCs w:val="24"/>
          <w:lang w:val="en-GB"/>
        </w:rPr>
        <w:t xml:space="preserve">) tend to present out of trend </w:t>
      </w:r>
      <w:r w:rsidR="00E55758">
        <w:rPr>
          <w:rFonts w:ascii="Times New Roman" w:hAnsi="Times New Roman" w:cs="Times New Roman"/>
          <w:sz w:val="24"/>
          <w:szCs w:val="24"/>
          <w:lang w:val="en-GB"/>
        </w:rPr>
        <w:t xml:space="preserve">biomass </w:t>
      </w:r>
      <w:r w:rsidR="00963AE5">
        <w:rPr>
          <w:rFonts w:ascii="Times New Roman" w:hAnsi="Times New Roman" w:cs="Times New Roman"/>
          <w:sz w:val="24"/>
          <w:szCs w:val="24"/>
          <w:lang w:val="en-GB"/>
        </w:rPr>
        <w:t>values</w:t>
      </w:r>
      <w:r w:rsidR="00D8420C">
        <w:rPr>
          <w:rFonts w:ascii="Times New Roman" w:hAnsi="Times New Roman" w:cs="Times New Roman"/>
          <w:sz w:val="24"/>
          <w:szCs w:val="24"/>
          <w:lang w:val="en-GB"/>
        </w:rPr>
        <w:t>. In the case of small native demersal fishes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20)</w:t>
      </w:r>
      <w:r w:rsidR="00D8420C">
        <w:rPr>
          <w:rFonts w:ascii="Times New Roman" w:hAnsi="Times New Roman" w:cs="Times New Roman"/>
          <w:sz w:val="24"/>
          <w:szCs w:val="24"/>
          <w:lang w:val="en-GB"/>
        </w:rPr>
        <w:t xml:space="preserve">, we can justify </w:t>
      </w:r>
      <w:r w:rsidR="009420E7">
        <w:rPr>
          <w:rFonts w:ascii="Times New Roman" w:hAnsi="Times New Roman" w:cs="Times New Roman"/>
          <w:sz w:val="24"/>
          <w:szCs w:val="24"/>
          <w:lang w:val="en-GB"/>
        </w:rPr>
        <w:t>their</w:t>
      </w:r>
      <w:r w:rsidR="00D8420C">
        <w:rPr>
          <w:rFonts w:ascii="Times New Roman" w:hAnsi="Times New Roman" w:cs="Times New Roman"/>
          <w:sz w:val="24"/>
          <w:szCs w:val="24"/>
          <w:lang w:val="en-GB"/>
        </w:rPr>
        <w:t xml:space="preserve"> higher biomass due to the large number of species included in this group. For native medium pelagic fishes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34)</w:t>
      </w:r>
      <w:r w:rsidR="00D8420C">
        <w:rPr>
          <w:rFonts w:ascii="Times New Roman" w:hAnsi="Times New Roman" w:cs="Times New Roman"/>
          <w:sz w:val="24"/>
          <w:szCs w:val="24"/>
          <w:lang w:val="en-GB"/>
        </w:rPr>
        <w:t xml:space="preserve"> and large </w:t>
      </w:r>
      <w:r w:rsidR="003122CD">
        <w:rPr>
          <w:rFonts w:ascii="Times New Roman" w:hAnsi="Times New Roman" w:cs="Times New Roman"/>
          <w:sz w:val="24"/>
          <w:szCs w:val="24"/>
          <w:lang w:val="en-GB"/>
        </w:rPr>
        <w:t>pelagic fishes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36)</w:t>
      </w:r>
      <w:r w:rsidR="003122CD">
        <w:rPr>
          <w:rFonts w:ascii="Times New Roman" w:hAnsi="Times New Roman" w:cs="Times New Roman"/>
          <w:sz w:val="24"/>
          <w:szCs w:val="24"/>
          <w:lang w:val="en-GB"/>
        </w:rPr>
        <w:t xml:space="preserve">, the last one with biomass estimate based on stock assessment, </w:t>
      </w:r>
      <w:r w:rsidR="00D8420C">
        <w:rPr>
          <w:rFonts w:ascii="Times New Roman" w:hAnsi="Times New Roman" w:cs="Times New Roman"/>
          <w:sz w:val="24"/>
          <w:szCs w:val="24"/>
          <w:lang w:val="en-GB"/>
        </w:rPr>
        <w:t>we could expect lower biomass but the requirements of the model impose</w:t>
      </w:r>
      <w:r w:rsidR="009420E7">
        <w:rPr>
          <w:rFonts w:ascii="Times New Roman" w:hAnsi="Times New Roman" w:cs="Times New Roman"/>
          <w:sz w:val="24"/>
          <w:szCs w:val="24"/>
          <w:lang w:val="en-GB"/>
        </w:rPr>
        <w:t>d</w:t>
      </w:r>
      <w:r w:rsidR="00D8420C">
        <w:rPr>
          <w:rFonts w:ascii="Times New Roman" w:hAnsi="Times New Roman" w:cs="Times New Roman"/>
          <w:sz w:val="24"/>
          <w:szCs w:val="24"/>
          <w:lang w:val="en-GB"/>
        </w:rPr>
        <w:t xml:space="preserve"> higher biomass mainly due to their large catch, as their predation mortal</w:t>
      </w:r>
      <w:r w:rsidR="00540FEC">
        <w:rPr>
          <w:rFonts w:ascii="Times New Roman" w:hAnsi="Times New Roman" w:cs="Times New Roman"/>
          <w:sz w:val="24"/>
          <w:szCs w:val="24"/>
          <w:lang w:val="en-GB"/>
        </w:rPr>
        <w:t>ities showed low values (Table 2</w:t>
      </w:r>
      <w:r w:rsidR="00D8420C">
        <w:rPr>
          <w:rFonts w:ascii="Times New Roman" w:hAnsi="Times New Roman" w:cs="Times New Roman"/>
          <w:sz w:val="24"/>
          <w:szCs w:val="24"/>
          <w:lang w:val="en-GB"/>
        </w:rPr>
        <w:t xml:space="preserve"> in the manuscript). </w:t>
      </w:r>
      <w:r w:rsidR="003F7990">
        <w:rPr>
          <w:rFonts w:ascii="Times New Roman" w:hAnsi="Times New Roman" w:cs="Times New Roman"/>
          <w:sz w:val="24"/>
          <w:szCs w:val="24"/>
          <w:lang w:val="en-GB"/>
        </w:rPr>
        <w:t>For the remainder groups, biomass estimates were calculated by the model</w:t>
      </w:r>
      <w:r w:rsidR="00E55758">
        <w:rPr>
          <w:rFonts w:ascii="Times New Roman" w:hAnsi="Times New Roman" w:cs="Times New Roman"/>
          <w:sz w:val="24"/>
          <w:szCs w:val="24"/>
          <w:lang w:val="en-GB"/>
        </w:rPr>
        <w:t xml:space="preserve">, showing the need of stock assessment </w:t>
      </w:r>
      <w:r w:rsidR="009420E7">
        <w:rPr>
          <w:rFonts w:ascii="Times New Roman" w:hAnsi="Times New Roman" w:cs="Times New Roman"/>
          <w:sz w:val="24"/>
          <w:szCs w:val="24"/>
          <w:lang w:val="en-GB"/>
        </w:rPr>
        <w:t>for</w:t>
      </w:r>
      <w:r w:rsidR="00E55758">
        <w:rPr>
          <w:rFonts w:ascii="Times New Roman" w:hAnsi="Times New Roman" w:cs="Times New Roman"/>
          <w:sz w:val="24"/>
          <w:szCs w:val="24"/>
          <w:lang w:val="en-GB"/>
        </w:rPr>
        <w:t xml:space="preserve"> these groups. In absence of biomass estimates, </w:t>
      </w:r>
      <w:r w:rsidR="003F7990">
        <w:rPr>
          <w:rFonts w:ascii="Times New Roman" w:hAnsi="Times New Roman" w:cs="Times New Roman"/>
          <w:sz w:val="24"/>
          <w:szCs w:val="24"/>
          <w:lang w:val="en-GB"/>
        </w:rPr>
        <w:t xml:space="preserve">adjustments on the diet matrix </w:t>
      </w:r>
      <w:r w:rsidR="009420E7">
        <w:rPr>
          <w:rFonts w:ascii="Times New Roman" w:hAnsi="Times New Roman" w:cs="Times New Roman"/>
          <w:sz w:val="24"/>
          <w:szCs w:val="24"/>
          <w:lang w:val="en-GB"/>
        </w:rPr>
        <w:t>were</w:t>
      </w:r>
      <w:r w:rsidR="003F7990">
        <w:rPr>
          <w:rFonts w:ascii="Times New Roman" w:hAnsi="Times New Roman" w:cs="Times New Roman"/>
          <w:sz w:val="24"/>
          <w:szCs w:val="24"/>
          <w:lang w:val="en-GB"/>
        </w:rPr>
        <w:t xml:space="preserve"> needed in order </w:t>
      </w:r>
      <w:r w:rsidR="000E1EF8">
        <w:rPr>
          <w:rFonts w:ascii="Times New Roman" w:hAnsi="Times New Roman" w:cs="Times New Roman"/>
          <w:sz w:val="24"/>
          <w:szCs w:val="24"/>
          <w:lang w:val="en-GB"/>
        </w:rPr>
        <w:t>to ensure t</w:t>
      </w:r>
      <w:r w:rsidR="009420E7">
        <w:rPr>
          <w:rFonts w:ascii="Times New Roman" w:hAnsi="Times New Roman" w:cs="Times New Roman"/>
          <w:sz w:val="24"/>
          <w:szCs w:val="24"/>
          <w:lang w:val="en-GB"/>
        </w:rPr>
        <w:t>he correct</w:t>
      </w:r>
      <w:r w:rsidR="00E55758">
        <w:rPr>
          <w:rFonts w:ascii="Times New Roman" w:hAnsi="Times New Roman" w:cs="Times New Roman"/>
          <w:sz w:val="24"/>
          <w:szCs w:val="24"/>
          <w:lang w:val="en-GB"/>
        </w:rPr>
        <w:t xml:space="preserve"> diagnostic</w:t>
      </w:r>
      <w:r w:rsidR="009420E7">
        <w:rPr>
          <w:rFonts w:ascii="Times New Roman" w:hAnsi="Times New Roman" w:cs="Times New Roman"/>
          <w:sz w:val="24"/>
          <w:szCs w:val="24"/>
          <w:lang w:val="en-GB"/>
        </w:rPr>
        <w:t xml:space="preserve"> in PREBAL</w:t>
      </w:r>
      <w:r w:rsidR="002024F8">
        <w:rPr>
          <w:rFonts w:ascii="Times New Roman" w:hAnsi="Times New Roman" w:cs="Times New Roman"/>
          <w:sz w:val="24"/>
          <w:szCs w:val="24"/>
          <w:lang w:val="en-GB"/>
        </w:rPr>
        <w:t>.</w:t>
      </w:r>
    </w:p>
    <w:p w:rsidR="000E1EF8" w:rsidRDefault="000E1EF8"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Moreover, in the 1990</w:t>
      </w:r>
      <w:r w:rsidR="009420E7">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420E7">
        <w:rPr>
          <w:rFonts w:ascii="Times New Roman" w:hAnsi="Times New Roman" w:cs="Times New Roman"/>
          <w:sz w:val="24"/>
          <w:szCs w:val="24"/>
          <w:lang w:val="en-GB"/>
        </w:rPr>
        <w:t>period</w:t>
      </w:r>
      <w:r>
        <w:rPr>
          <w:rFonts w:ascii="Times New Roman" w:hAnsi="Times New Roman" w:cs="Times New Roman"/>
          <w:sz w:val="24"/>
          <w:szCs w:val="24"/>
          <w:lang w:val="en-GB"/>
        </w:rPr>
        <w:t>, large native demersal fishes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21) presented a high biomass. We could assume that </w:t>
      </w:r>
      <w:r w:rsidR="009420E7">
        <w:rPr>
          <w:rFonts w:ascii="Times New Roman" w:hAnsi="Times New Roman" w:cs="Times New Roman"/>
          <w:sz w:val="24"/>
          <w:szCs w:val="24"/>
          <w:lang w:val="en-GB"/>
        </w:rPr>
        <w:t xml:space="preserve">their </w:t>
      </w:r>
      <w:r>
        <w:rPr>
          <w:rFonts w:ascii="Times New Roman" w:hAnsi="Times New Roman" w:cs="Times New Roman"/>
          <w:sz w:val="24"/>
          <w:szCs w:val="24"/>
          <w:lang w:val="en-GB"/>
        </w:rPr>
        <w:t>biomass estimate was overestimate</w:t>
      </w:r>
      <w:r w:rsidR="009420E7">
        <w:rPr>
          <w:rFonts w:ascii="Times New Roman" w:hAnsi="Times New Roman" w:cs="Times New Roman"/>
          <w:sz w:val="24"/>
          <w:szCs w:val="24"/>
          <w:lang w:val="en-GB"/>
        </w:rPr>
        <w:t>d</w:t>
      </w:r>
      <w:r>
        <w:rPr>
          <w:rFonts w:ascii="Times New Roman" w:hAnsi="Times New Roman" w:cs="Times New Roman"/>
          <w:sz w:val="24"/>
          <w:szCs w:val="24"/>
          <w:lang w:val="en-GB"/>
        </w:rPr>
        <w:t xml:space="preserve"> but, as in other cases, the large catch impose</w:t>
      </w:r>
      <w:r w:rsidR="009420E7">
        <w:rPr>
          <w:rFonts w:ascii="Times New Roman" w:hAnsi="Times New Roman" w:cs="Times New Roman"/>
          <w:sz w:val="24"/>
          <w:szCs w:val="24"/>
          <w:lang w:val="en-GB"/>
        </w:rPr>
        <w:t>d</w:t>
      </w:r>
      <w:r>
        <w:rPr>
          <w:rFonts w:ascii="Times New Roman" w:hAnsi="Times New Roman" w:cs="Times New Roman"/>
          <w:sz w:val="24"/>
          <w:szCs w:val="24"/>
          <w:lang w:val="en-GB"/>
        </w:rPr>
        <w:t xml:space="preserve"> high requirements to the model, as </w:t>
      </w:r>
      <w:r w:rsidR="009420E7">
        <w:rPr>
          <w:rFonts w:ascii="Times New Roman" w:hAnsi="Times New Roman" w:cs="Times New Roman"/>
          <w:sz w:val="24"/>
          <w:szCs w:val="24"/>
          <w:lang w:val="en-GB"/>
        </w:rPr>
        <w:t>their</w:t>
      </w:r>
      <w:r>
        <w:rPr>
          <w:rFonts w:ascii="Times New Roman" w:hAnsi="Times New Roman" w:cs="Times New Roman"/>
          <w:sz w:val="24"/>
          <w:szCs w:val="24"/>
          <w:lang w:val="en-GB"/>
        </w:rPr>
        <w:t xml:space="preserve"> predation mortalities showed low values (Table 1 in the manuscript). This group did not show </w:t>
      </w:r>
      <w:r w:rsidR="00227FCC">
        <w:rPr>
          <w:rFonts w:ascii="Times New Roman" w:hAnsi="Times New Roman" w:cs="Times New Roman"/>
          <w:sz w:val="24"/>
          <w:szCs w:val="24"/>
          <w:lang w:val="en-GB"/>
        </w:rPr>
        <w:t>a</w:t>
      </w:r>
      <w:r>
        <w:rPr>
          <w:rFonts w:ascii="Times New Roman" w:hAnsi="Times New Roman" w:cs="Times New Roman"/>
          <w:sz w:val="24"/>
          <w:szCs w:val="24"/>
          <w:lang w:val="en-GB"/>
        </w:rPr>
        <w:t xml:space="preserve"> high biomass in the </w:t>
      </w:r>
      <w:r w:rsidR="009420E7">
        <w:rPr>
          <w:rFonts w:ascii="Times New Roman" w:hAnsi="Times New Roman" w:cs="Times New Roman"/>
          <w:sz w:val="24"/>
          <w:szCs w:val="24"/>
          <w:lang w:val="en-GB"/>
        </w:rPr>
        <w:t>2010s period</w:t>
      </w:r>
      <w:r>
        <w:rPr>
          <w:rFonts w:ascii="Times New Roman" w:hAnsi="Times New Roman" w:cs="Times New Roman"/>
          <w:sz w:val="24"/>
          <w:szCs w:val="24"/>
          <w:lang w:val="en-GB"/>
        </w:rPr>
        <w:t xml:space="preserve"> due to its overex</w:t>
      </w:r>
      <w:r w:rsidR="002024F8">
        <w:rPr>
          <w:rFonts w:ascii="Times New Roman" w:hAnsi="Times New Roman" w:cs="Times New Roman"/>
          <w:sz w:val="24"/>
          <w:szCs w:val="24"/>
          <w:lang w:val="en-GB"/>
        </w:rPr>
        <w:t>ploitation during the period.</w:t>
      </w:r>
    </w:p>
    <w:p w:rsidR="000E1EF8" w:rsidRDefault="00227FCC"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Benthic primary producers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 and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herbi</w:t>
      </w:r>
      <w:r w:rsidR="002024F8">
        <w:rPr>
          <w:rFonts w:ascii="Times New Roman" w:hAnsi="Times New Roman" w:cs="Times New Roman"/>
          <w:sz w:val="24"/>
          <w:szCs w:val="24"/>
          <w:lang w:val="en-GB"/>
        </w:rPr>
        <w:t>vorous (</w:t>
      </w:r>
      <w:r w:rsidR="00D26995">
        <w:rPr>
          <w:rFonts w:ascii="Times New Roman" w:hAnsi="Times New Roman" w:cs="Times New Roman"/>
          <w:sz w:val="24"/>
          <w:szCs w:val="24"/>
          <w:lang w:val="en-GB"/>
        </w:rPr>
        <w:t>F.G.</w:t>
      </w:r>
      <w:r w:rsidR="002024F8">
        <w:rPr>
          <w:rFonts w:ascii="Times New Roman" w:hAnsi="Times New Roman" w:cs="Times New Roman"/>
          <w:sz w:val="24"/>
          <w:szCs w:val="24"/>
          <w:lang w:val="en-GB"/>
        </w:rPr>
        <w:t xml:space="preserve"> 22) presented low</w:t>
      </w:r>
      <w:r>
        <w:rPr>
          <w:rFonts w:ascii="Times New Roman" w:hAnsi="Times New Roman" w:cs="Times New Roman"/>
          <w:sz w:val="24"/>
          <w:szCs w:val="24"/>
          <w:lang w:val="en-GB"/>
        </w:rPr>
        <w:t xml:space="preserve"> biomass values as these groups live exclusively in the shallow waters, while the model included depths from 0 to 20</w:t>
      </w:r>
      <w:r w:rsidR="002024F8">
        <w:rPr>
          <w:rFonts w:ascii="Times New Roman" w:hAnsi="Times New Roman" w:cs="Times New Roman"/>
          <w:sz w:val="24"/>
          <w:szCs w:val="24"/>
          <w:lang w:val="en-GB"/>
        </w:rPr>
        <w:t>0 m. Therefore, we could expect low biomasses for</w:t>
      </w:r>
      <w:r>
        <w:rPr>
          <w:rFonts w:ascii="Times New Roman" w:hAnsi="Times New Roman" w:cs="Times New Roman"/>
          <w:sz w:val="24"/>
          <w:szCs w:val="24"/>
          <w:lang w:val="en-GB"/>
        </w:rPr>
        <w:t xml:space="preserve"> the</w:t>
      </w:r>
      <w:r w:rsidR="002024F8">
        <w:rPr>
          <w:rFonts w:ascii="Times New Roman" w:hAnsi="Times New Roman" w:cs="Times New Roman"/>
          <w:sz w:val="24"/>
          <w:szCs w:val="24"/>
          <w:lang w:val="en-GB"/>
        </w:rPr>
        <w:t>se</w:t>
      </w:r>
      <w:r>
        <w:rPr>
          <w:rFonts w:ascii="Times New Roman" w:hAnsi="Times New Roman" w:cs="Times New Roman"/>
          <w:sz w:val="24"/>
          <w:szCs w:val="24"/>
          <w:lang w:val="en-GB"/>
        </w:rPr>
        <w:t xml:space="preserve"> groups. Demersal fishes in the upper slope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26) also showed low biomass estimates. These could be related </w:t>
      </w:r>
      <w:r w:rsidR="00826826">
        <w:rPr>
          <w:rFonts w:ascii="Times New Roman" w:hAnsi="Times New Roman" w:cs="Times New Roman"/>
          <w:sz w:val="24"/>
          <w:szCs w:val="24"/>
          <w:lang w:val="en-GB"/>
        </w:rPr>
        <w:t>to the lower number of hauls in these strata on the trawl survey used to es</w:t>
      </w:r>
      <w:r w:rsidR="008578F1">
        <w:rPr>
          <w:rFonts w:ascii="Times New Roman" w:hAnsi="Times New Roman" w:cs="Times New Roman"/>
          <w:sz w:val="24"/>
          <w:szCs w:val="24"/>
          <w:lang w:val="en-GB"/>
        </w:rPr>
        <w:t xml:space="preserve">timate </w:t>
      </w:r>
      <w:r w:rsidR="00826826">
        <w:rPr>
          <w:rFonts w:ascii="Times New Roman" w:hAnsi="Times New Roman" w:cs="Times New Roman"/>
          <w:sz w:val="24"/>
          <w:szCs w:val="24"/>
          <w:lang w:val="en-GB"/>
        </w:rPr>
        <w:t>biomass</w:t>
      </w:r>
      <w:r w:rsidR="008578F1">
        <w:rPr>
          <w:rFonts w:ascii="Times New Roman" w:hAnsi="Times New Roman" w:cs="Times New Roman"/>
          <w:sz w:val="24"/>
          <w:szCs w:val="24"/>
          <w:lang w:val="en-GB"/>
        </w:rPr>
        <w:t>es</w:t>
      </w:r>
      <w:r w:rsidR="00826826">
        <w:rPr>
          <w:rFonts w:ascii="Times New Roman" w:hAnsi="Times New Roman" w:cs="Times New Roman"/>
          <w:sz w:val="24"/>
          <w:szCs w:val="24"/>
          <w:lang w:val="en-GB"/>
        </w:rPr>
        <w:t xml:space="preserve"> and/or to the </w:t>
      </w:r>
      <w:r w:rsidR="008578F1">
        <w:rPr>
          <w:rFonts w:ascii="Times New Roman" w:hAnsi="Times New Roman" w:cs="Times New Roman"/>
          <w:sz w:val="24"/>
          <w:szCs w:val="24"/>
          <w:lang w:val="en-GB"/>
        </w:rPr>
        <w:t xml:space="preserve">deep-sea </w:t>
      </w:r>
      <w:r w:rsidR="00826826">
        <w:rPr>
          <w:rFonts w:ascii="Times New Roman" w:hAnsi="Times New Roman" w:cs="Times New Roman"/>
          <w:sz w:val="24"/>
          <w:szCs w:val="24"/>
          <w:lang w:val="en-GB"/>
        </w:rPr>
        <w:t>faunal</w:t>
      </w:r>
      <w:r w:rsidR="008578F1">
        <w:rPr>
          <w:rFonts w:ascii="Times New Roman" w:hAnsi="Times New Roman" w:cs="Times New Roman"/>
          <w:sz w:val="24"/>
          <w:szCs w:val="24"/>
          <w:lang w:val="en-GB"/>
        </w:rPr>
        <w:t xml:space="preserve"> and biomass</w:t>
      </w:r>
      <w:r w:rsidR="00826826">
        <w:rPr>
          <w:rFonts w:ascii="Times New Roman" w:hAnsi="Times New Roman" w:cs="Times New Roman"/>
          <w:sz w:val="24"/>
          <w:szCs w:val="24"/>
          <w:lang w:val="en-GB"/>
        </w:rPr>
        <w:t xml:space="preserve"> impoverishment</w:t>
      </w:r>
      <w:r w:rsidR="008578F1">
        <w:rPr>
          <w:rFonts w:ascii="Times New Roman" w:hAnsi="Times New Roman" w:cs="Times New Roman"/>
          <w:sz w:val="24"/>
          <w:szCs w:val="24"/>
          <w:lang w:val="en-GB"/>
        </w:rPr>
        <w:t xml:space="preserve"> of the Eastern Mediterranean Sea compared to the western basin </w:t>
      </w:r>
      <w:r w:rsidR="008578F1">
        <w:rPr>
          <w:rFonts w:ascii="Times New Roman" w:hAnsi="Times New Roman" w:cs="Times New Roman"/>
          <w:sz w:val="24"/>
          <w:szCs w:val="24"/>
          <w:lang w:val="en-GB"/>
        </w:rPr>
        <w:fldChar w:fldCharType="begin"/>
      </w:r>
      <w:r w:rsidR="0086026F">
        <w:rPr>
          <w:rFonts w:ascii="Times New Roman" w:hAnsi="Times New Roman" w:cs="Times New Roman"/>
          <w:sz w:val="24"/>
          <w:szCs w:val="24"/>
          <w:lang w:val="en-GB"/>
        </w:rPr>
        <w:instrText xml:space="preserve"><![CDATA[ ADDIN EN.CITE <EndNote><Cite><Author>Goren</Author><Year>2002</Year><RecNum>974</RecNum><DisplayText>(Goren and Galil, 2002)</DisplayText><record><rec-number>974</rec-number><foreign-keys><key app="EN" db-id="ptreaxee90drs7e00tmpz9fqx5p9t0ws2epe">974</key></foreign-keys><ref-type name="Journal Article">17</ref-type><contributors><authors><author>Goren, Menachem</author><author>Galil, Bella</author></authors></contributors><titles><title>Records of Cataetyx laticeps and Ophidion barbatum (Ophidiiformes) in the eastern Mediterranean, with comments on the deep sea ichthyofauna</title><secondary-title>Cybium</secondary-title></titles><periodical><full-title>Cybium</full-title></periodical><pages>150-152</pages><volume>26</volume><number>2</number><dates><year>2002</year></dates><isbn>0399-0974</isbn><urls></urls></record></Cite></EndNote>]]></w:instrText>
      </w:r>
      <w:r w:rsidR="008578F1">
        <w:rPr>
          <w:rFonts w:ascii="Times New Roman" w:hAnsi="Times New Roman" w:cs="Times New Roman"/>
          <w:sz w:val="24"/>
          <w:szCs w:val="24"/>
          <w:lang w:val="en-GB"/>
        </w:rPr>
        <w:fldChar w:fldCharType="separate"/>
      </w:r>
      <w:r w:rsidR="0086026F">
        <w:rPr>
          <w:rFonts w:ascii="Times New Roman" w:hAnsi="Times New Roman" w:cs="Times New Roman"/>
          <w:noProof/>
          <w:sz w:val="24"/>
          <w:szCs w:val="24"/>
          <w:lang w:val="en-GB"/>
        </w:rPr>
        <w:t>(</w:t>
      </w:r>
      <w:r w:rsidR="00202466">
        <w:fldChar w:fldCharType="begin"/>
      </w:r>
      <w:r w:rsidR="00202466" w:rsidRPr="00197A9E">
        <w:rPr>
          <w:lang w:val="en-US"/>
        </w:rPr>
        <w:instrText xml:space="preserve"> HYPERLINK \l "_ENREF_108" \o "Goren, 2002 #974" </w:instrText>
      </w:r>
      <w:r w:rsidR="00202466">
        <w:fldChar w:fldCharType="separate"/>
      </w:r>
      <w:r w:rsidR="00B076D0">
        <w:rPr>
          <w:rFonts w:ascii="Times New Roman" w:hAnsi="Times New Roman" w:cs="Times New Roman"/>
          <w:noProof/>
          <w:sz w:val="24"/>
          <w:szCs w:val="24"/>
          <w:lang w:val="en-GB"/>
        </w:rPr>
        <w:t>Goren and Galil, 2002</w:t>
      </w:r>
      <w:r w:rsidR="00202466">
        <w:rPr>
          <w:rFonts w:ascii="Times New Roman" w:hAnsi="Times New Roman" w:cs="Times New Roman"/>
          <w:noProof/>
          <w:sz w:val="24"/>
          <w:szCs w:val="24"/>
          <w:lang w:val="en-GB"/>
        </w:rPr>
        <w:fldChar w:fldCharType="end"/>
      </w:r>
      <w:r w:rsidR="0086026F">
        <w:rPr>
          <w:rFonts w:ascii="Times New Roman" w:hAnsi="Times New Roman" w:cs="Times New Roman"/>
          <w:noProof/>
          <w:sz w:val="24"/>
          <w:szCs w:val="24"/>
          <w:lang w:val="en-GB"/>
        </w:rPr>
        <w:t>)</w:t>
      </w:r>
      <w:r w:rsidR="008578F1">
        <w:rPr>
          <w:rFonts w:ascii="Times New Roman" w:hAnsi="Times New Roman" w:cs="Times New Roman"/>
          <w:sz w:val="24"/>
          <w:szCs w:val="24"/>
          <w:lang w:val="en-GB"/>
        </w:rPr>
        <w:fldChar w:fldCharType="end"/>
      </w:r>
      <w:r w:rsidR="00B62A54">
        <w:rPr>
          <w:rFonts w:ascii="Times New Roman" w:hAnsi="Times New Roman" w:cs="Times New Roman"/>
          <w:sz w:val="24"/>
          <w:szCs w:val="24"/>
          <w:lang w:val="en-GB"/>
        </w:rPr>
        <w:t xml:space="preserve">. </w:t>
      </w:r>
    </w:p>
    <w:p w:rsidR="00340DA9" w:rsidRDefault="00B62A54"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addition,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crabs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11) and nat</w:t>
      </w:r>
      <w:r w:rsidR="002024F8">
        <w:rPr>
          <w:rFonts w:ascii="Times New Roman" w:hAnsi="Times New Roman" w:cs="Times New Roman"/>
          <w:sz w:val="24"/>
          <w:szCs w:val="24"/>
          <w:lang w:val="en-GB"/>
        </w:rPr>
        <w:t>ive crabs (</w:t>
      </w:r>
      <w:r w:rsidR="00D26995">
        <w:rPr>
          <w:rFonts w:ascii="Times New Roman" w:hAnsi="Times New Roman" w:cs="Times New Roman"/>
          <w:sz w:val="24"/>
          <w:szCs w:val="24"/>
          <w:lang w:val="en-GB"/>
        </w:rPr>
        <w:t>F.G.</w:t>
      </w:r>
      <w:r w:rsidR="002024F8">
        <w:rPr>
          <w:rFonts w:ascii="Times New Roman" w:hAnsi="Times New Roman" w:cs="Times New Roman"/>
          <w:sz w:val="24"/>
          <w:szCs w:val="24"/>
          <w:lang w:val="en-GB"/>
        </w:rPr>
        <w:t xml:space="preserve"> 10) showed low</w:t>
      </w:r>
      <w:r>
        <w:rPr>
          <w:rFonts w:ascii="Times New Roman" w:hAnsi="Times New Roman" w:cs="Times New Roman"/>
          <w:sz w:val="24"/>
          <w:szCs w:val="24"/>
          <w:lang w:val="en-GB"/>
        </w:rPr>
        <w:t xml:space="preserve"> biomass in </w:t>
      </w:r>
      <w:r w:rsidR="009420E7">
        <w:rPr>
          <w:rFonts w:ascii="Times New Roman" w:hAnsi="Times New Roman" w:cs="Times New Roman"/>
          <w:sz w:val="24"/>
          <w:szCs w:val="24"/>
          <w:lang w:val="en-GB"/>
        </w:rPr>
        <w:t>1990s and 2010s time periods,</w:t>
      </w:r>
      <w:r>
        <w:rPr>
          <w:rFonts w:ascii="Times New Roman" w:hAnsi="Times New Roman" w:cs="Times New Roman"/>
          <w:sz w:val="24"/>
          <w:szCs w:val="24"/>
          <w:lang w:val="en-GB"/>
        </w:rPr>
        <w:t xml:space="preserve"> respectively (Fig. 1a and 2a). We could expect these </w:t>
      </w:r>
      <w:r>
        <w:rPr>
          <w:rFonts w:ascii="Times New Roman" w:hAnsi="Times New Roman" w:cs="Times New Roman"/>
          <w:sz w:val="24"/>
          <w:szCs w:val="24"/>
          <w:lang w:val="en-GB"/>
        </w:rPr>
        <w:lastRenderedPageBreak/>
        <w:t xml:space="preserve">results as the biomass of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crabs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11)</w:t>
      </w:r>
      <w:r>
        <w:rPr>
          <w:rFonts w:ascii="Times New Roman" w:hAnsi="Times New Roman" w:cs="Times New Roman"/>
          <w:sz w:val="24"/>
          <w:szCs w:val="24"/>
          <w:lang w:val="en-GB"/>
        </w:rPr>
        <w:t xml:space="preserve"> increased during the periods while the biomass of native crabs decreased </w:t>
      </w:r>
      <w:r w:rsidR="00C74347">
        <w:rPr>
          <w:rFonts w:ascii="Times New Roman" w:hAnsi="Times New Roman" w:cs="Times New Roman"/>
          <w:sz w:val="24"/>
          <w:szCs w:val="24"/>
          <w:lang w:val="en-GB"/>
        </w:rPr>
        <w:t>although the native crabs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10)</w:t>
      </w:r>
      <w:r>
        <w:rPr>
          <w:rFonts w:ascii="Times New Roman" w:hAnsi="Times New Roman" w:cs="Times New Roman"/>
          <w:sz w:val="24"/>
          <w:szCs w:val="24"/>
          <w:lang w:val="en-GB"/>
        </w:rPr>
        <w:t xml:space="preserve"> did not present high values</w:t>
      </w:r>
      <w:r w:rsidR="00D67DD8">
        <w:rPr>
          <w:rFonts w:ascii="Times New Roman" w:hAnsi="Times New Roman" w:cs="Times New Roman"/>
          <w:sz w:val="24"/>
          <w:szCs w:val="24"/>
          <w:lang w:val="en-GB"/>
        </w:rPr>
        <w:t xml:space="preserve"> in </w:t>
      </w:r>
      <w:r w:rsidR="00C74347">
        <w:rPr>
          <w:rFonts w:ascii="Times New Roman" w:hAnsi="Times New Roman" w:cs="Times New Roman"/>
          <w:sz w:val="24"/>
          <w:szCs w:val="24"/>
          <w:lang w:val="en-GB"/>
        </w:rPr>
        <w:t>1990</w:t>
      </w:r>
      <w:r w:rsidR="009420E7">
        <w:rPr>
          <w:rFonts w:ascii="Times New Roman" w:hAnsi="Times New Roman" w:cs="Times New Roman"/>
          <w:sz w:val="24"/>
          <w:szCs w:val="24"/>
          <w:lang w:val="en-GB"/>
        </w:rPr>
        <w:t>s</w:t>
      </w:r>
      <w:r w:rsidR="00C74347">
        <w:rPr>
          <w:rFonts w:ascii="Times New Roman" w:hAnsi="Times New Roman" w:cs="Times New Roman"/>
          <w:sz w:val="24"/>
          <w:szCs w:val="24"/>
          <w:lang w:val="en-GB"/>
        </w:rPr>
        <w:t xml:space="preserve"> period</w:t>
      </w:r>
      <w:r>
        <w:rPr>
          <w:rFonts w:ascii="Times New Roman" w:hAnsi="Times New Roman" w:cs="Times New Roman"/>
          <w:sz w:val="24"/>
          <w:szCs w:val="24"/>
          <w:lang w:val="en-GB"/>
        </w:rPr>
        <w:t>.</w:t>
      </w:r>
    </w:p>
    <w:p w:rsidR="00B62A54" w:rsidRDefault="00340DA9"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Finally, mullets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15) and hake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17</w:t>
      </w:r>
      <w:r w:rsidR="002024F8">
        <w:rPr>
          <w:rFonts w:ascii="Times New Roman" w:hAnsi="Times New Roman" w:cs="Times New Roman"/>
          <w:sz w:val="24"/>
          <w:szCs w:val="24"/>
          <w:lang w:val="en-GB"/>
        </w:rPr>
        <w:t>) showed low</w:t>
      </w:r>
      <w:r w:rsidR="0034554E">
        <w:rPr>
          <w:rFonts w:ascii="Times New Roman" w:hAnsi="Times New Roman" w:cs="Times New Roman"/>
          <w:sz w:val="24"/>
          <w:szCs w:val="24"/>
          <w:lang w:val="en-GB"/>
        </w:rPr>
        <w:t xml:space="preserve"> biomass estimates</w:t>
      </w:r>
      <w:r>
        <w:rPr>
          <w:rFonts w:ascii="Times New Roman" w:hAnsi="Times New Roman" w:cs="Times New Roman"/>
          <w:sz w:val="24"/>
          <w:szCs w:val="24"/>
          <w:lang w:val="en-GB"/>
        </w:rPr>
        <w:t xml:space="preserve"> in the </w:t>
      </w:r>
      <w:r w:rsidR="009420E7">
        <w:rPr>
          <w:rFonts w:ascii="Times New Roman" w:hAnsi="Times New Roman" w:cs="Times New Roman"/>
          <w:sz w:val="24"/>
          <w:szCs w:val="24"/>
          <w:lang w:val="en-GB"/>
        </w:rPr>
        <w:t xml:space="preserve">2010s period </w:t>
      </w:r>
      <w:r>
        <w:rPr>
          <w:rFonts w:ascii="Times New Roman" w:hAnsi="Times New Roman" w:cs="Times New Roman"/>
          <w:sz w:val="24"/>
          <w:szCs w:val="24"/>
          <w:lang w:val="en-GB"/>
        </w:rPr>
        <w:t xml:space="preserve">as a result of </w:t>
      </w:r>
      <w:r w:rsidR="002024F8">
        <w:rPr>
          <w:rFonts w:ascii="Times New Roman" w:hAnsi="Times New Roman" w:cs="Times New Roman"/>
          <w:sz w:val="24"/>
          <w:szCs w:val="24"/>
          <w:lang w:val="en-GB"/>
        </w:rPr>
        <w:t xml:space="preserve">overexploitation and </w:t>
      </w:r>
      <w:r>
        <w:rPr>
          <w:rFonts w:ascii="Times New Roman" w:hAnsi="Times New Roman" w:cs="Times New Roman"/>
          <w:sz w:val="24"/>
          <w:szCs w:val="24"/>
          <w:lang w:val="en-GB"/>
        </w:rPr>
        <w:t>niche displacement</w:t>
      </w:r>
      <w:r w:rsidR="00C74347">
        <w:rPr>
          <w:rFonts w:ascii="Times New Roman" w:hAnsi="Times New Roman" w:cs="Times New Roman"/>
          <w:sz w:val="24"/>
          <w:szCs w:val="24"/>
          <w:lang w:val="en-GB"/>
        </w:rPr>
        <w:t xml:space="preserve"> to deeper water</w:t>
      </w:r>
      <w:r>
        <w:rPr>
          <w:rFonts w:ascii="Times New Roman" w:hAnsi="Times New Roman" w:cs="Times New Roman"/>
          <w:sz w:val="24"/>
          <w:szCs w:val="24"/>
          <w:lang w:val="en-GB"/>
        </w:rPr>
        <w:t xml:space="preserve"> </w:t>
      </w:r>
      <w:r w:rsidR="00C74347">
        <w:rPr>
          <w:rFonts w:ascii="Times New Roman" w:hAnsi="Times New Roman" w:cs="Times New Roman"/>
          <w:sz w:val="24"/>
          <w:szCs w:val="24"/>
          <w:lang w:val="en-GB"/>
        </w:rPr>
        <w:t>by</w:t>
      </w:r>
      <w:r>
        <w:rPr>
          <w:rFonts w:ascii="Times New Roman" w:hAnsi="Times New Roman" w:cs="Times New Roman"/>
          <w:sz w:val="24"/>
          <w:szCs w:val="24"/>
          <w:lang w:val="en-GB"/>
        </w:rPr>
        <w:t xml:space="preserve"> their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w:t>
      </w:r>
      <w:r w:rsidR="00C74347">
        <w:rPr>
          <w:rFonts w:ascii="Times New Roman" w:hAnsi="Times New Roman" w:cs="Times New Roman"/>
          <w:sz w:val="24"/>
          <w:szCs w:val="24"/>
          <w:lang w:val="en-GB"/>
        </w:rPr>
        <w:t xml:space="preserve">competitors </w:t>
      </w:r>
      <w:r>
        <w:rPr>
          <w:rFonts w:ascii="Times New Roman" w:hAnsi="Times New Roman" w:cs="Times New Roman"/>
          <w:sz w:val="24"/>
          <w:szCs w:val="24"/>
          <w:lang w:val="en-GB"/>
        </w:rPr>
        <w:t>(goatfishes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16) and </w:t>
      </w:r>
      <w:r w:rsidR="00D26995">
        <w:rPr>
          <w:rFonts w:ascii="Times New Roman" w:hAnsi="Times New Roman" w:cs="Times New Roman"/>
          <w:sz w:val="24"/>
          <w:szCs w:val="24"/>
          <w:lang w:val="en-GB"/>
        </w:rPr>
        <w:t xml:space="preserve">alien lizardfish </w:t>
      </w:r>
      <w:r>
        <w:rPr>
          <w:rFonts w:ascii="Times New Roman" w:hAnsi="Times New Roman" w:cs="Times New Roman"/>
          <w:sz w:val="24"/>
          <w:szCs w:val="24"/>
          <w:lang w:val="en-GB"/>
        </w:rPr>
        <w:t>(</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25))</w:t>
      </w:r>
      <w:r w:rsidR="00C74347">
        <w:rPr>
          <w:rFonts w:ascii="Times New Roman" w:hAnsi="Times New Roman" w:cs="Times New Roman"/>
          <w:sz w:val="24"/>
          <w:szCs w:val="24"/>
          <w:lang w:val="en-GB"/>
        </w:rPr>
        <w:t xml:space="preserve"> </w:t>
      </w:r>
      <w:r w:rsidR="00C74347">
        <w:rPr>
          <w:rFonts w:ascii="Times New Roman" w:hAnsi="Times New Roman" w:cs="Times New Roman"/>
          <w:sz w:val="24"/>
          <w:szCs w:val="24"/>
          <w:lang w:val="en-GB"/>
        </w:rPr>
        <w:fldChar w:fldCharType="begin"/>
      </w:r>
      <w:r w:rsidR="00880CE6">
        <w:rPr>
          <w:rFonts w:ascii="Times New Roman" w:hAnsi="Times New Roman" w:cs="Times New Roman"/>
          <w:sz w:val="24"/>
          <w:szCs w:val="24"/>
          <w:lang w:val="en-GB"/>
        </w:rPr>
        <w:instrText xml:space="preserve"><![CDATA[ ADDIN EN.CITE <EndNote><Cite><Author>Galil</Author><Year>2002</Year><RecNum>398</RecNum><DisplayText>(Galil and Zenetos, 2002; Rilov and Galil, 2009)</DisplayText><record><rec-number>398</rec-number><foreign-keys><key app="EN" db-id="ptreaxee90drs7e00tmpz9fqx5p9t0ws2epe">398</key></foreign-keys><ref-type name="Book Section">5</ref-type><contributors><authors><author>Galil, Bella S</author><author>Zenetos, Argyro</author></authors></contributors><titles><title>A sea change—exotics in the eastern Mediterranean Sea</title><secondary-title>Invasive Aquatic Species of Europe. Distribution, Impacts and Management</secondary-title></titles><pages>325-336</pages><dates><year>2002</year></dates><publisher>Springer</publisher><isbn>9048161118</isbn><urls></urls></record></Cite><Cite><Author>Rilov</Author><Year>2009</Year><RecNum>506</RecNum><record><rec-number>506</rec-number><foreign-keys><key app="EN" db-id="ptreaxee90drs7e00tmpz9fqx5p9t0ws2epe">506</key></foreign-keys><ref-type name="Book Section">5</ref-type><contributors><authors><author>Rilov, Gil</author><author>Galil, Bella</author></authors></contributors><titles><title>Marine bioinvasions in the Mediterranean Sea–history, distribution and ecology</title><secondary-title>Biological invasions in marine ecosystems</secondary-title></titles><pages>549-575</pages><dates><year>2009</year></dates><publisher>Springer</publisher><isbn>354079235X</isbn><urls></urls></record></Cite></EndNote>]]></w:instrText>
      </w:r>
      <w:r w:rsidR="00C74347">
        <w:rPr>
          <w:rFonts w:ascii="Times New Roman" w:hAnsi="Times New Roman" w:cs="Times New Roman"/>
          <w:sz w:val="24"/>
          <w:szCs w:val="24"/>
          <w:lang w:val="en-GB"/>
        </w:rPr>
        <w:fldChar w:fldCharType="separate"/>
      </w:r>
      <w:r w:rsidR="00880CE6">
        <w:rPr>
          <w:rFonts w:ascii="Times New Roman" w:hAnsi="Times New Roman" w:cs="Times New Roman"/>
          <w:noProof/>
          <w:sz w:val="24"/>
          <w:szCs w:val="24"/>
          <w:lang w:val="en-GB"/>
        </w:rPr>
        <w:t>(</w:t>
      </w:r>
      <w:hyperlink w:anchor="_ENREF_94" w:tooltip="Galil, 2002 #398" w:history="1">
        <w:r w:rsidR="00B076D0">
          <w:rPr>
            <w:rFonts w:ascii="Times New Roman" w:hAnsi="Times New Roman" w:cs="Times New Roman"/>
            <w:noProof/>
            <w:sz w:val="24"/>
            <w:szCs w:val="24"/>
            <w:lang w:val="en-GB"/>
          </w:rPr>
          <w:t>Galil and Zenetos, 2002</w:t>
        </w:r>
      </w:hyperlink>
      <w:r w:rsidR="00880CE6">
        <w:rPr>
          <w:rFonts w:ascii="Times New Roman" w:hAnsi="Times New Roman" w:cs="Times New Roman"/>
          <w:noProof/>
          <w:sz w:val="24"/>
          <w:szCs w:val="24"/>
          <w:lang w:val="en-GB"/>
        </w:rPr>
        <w:t xml:space="preserve">; </w:t>
      </w:r>
      <w:hyperlink w:anchor="_ENREF_219" w:tooltip="Rilov, 2009 #506" w:history="1">
        <w:r w:rsidR="00B076D0">
          <w:rPr>
            <w:rFonts w:ascii="Times New Roman" w:hAnsi="Times New Roman" w:cs="Times New Roman"/>
            <w:noProof/>
            <w:sz w:val="24"/>
            <w:szCs w:val="24"/>
            <w:lang w:val="en-GB"/>
          </w:rPr>
          <w:t>Rilov and Galil, 2009</w:t>
        </w:r>
      </w:hyperlink>
      <w:r w:rsidR="00880CE6">
        <w:rPr>
          <w:rFonts w:ascii="Times New Roman" w:hAnsi="Times New Roman" w:cs="Times New Roman"/>
          <w:noProof/>
          <w:sz w:val="24"/>
          <w:szCs w:val="24"/>
          <w:lang w:val="en-GB"/>
        </w:rPr>
        <w:t>)</w:t>
      </w:r>
      <w:r w:rsidR="00C74347">
        <w:rPr>
          <w:rFonts w:ascii="Times New Roman" w:hAnsi="Times New Roman" w:cs="Times New Roman"/>
          <w:sz w:val="24"/>
          <w:szCs w:val="24"/>
          <w:lang w:val="en-GB"/>
        </w:rPr>
        <w:fldChar w:fldCharType="end"/>
      </w:r>
      <w:r>
        <w:rPr>
          <w:rFonts w:ascii="Times New Roman" w:hAnsi="Times New Roman" w:cs="Times New Roman"/>
          <w:sz w:val="24"/>
          <w:szCs w:val="24"/>
          <w:lang w:val="en-GB"/>
        </w:rPr>
        <w:t xml:space="preserve">. </w:t>
      </w:r>
    </w:p>
    <w:p w:rsidR="000E1EF8" w:rsidRDefault="004E3932"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In the ICS model, P/B ratios for </w:t>
      </w:r>
      <w:r w:rsidR="002D0995">
        <w:rPr>
          <w:rFonts w:ascii="Times New Roman" w:hAnsi="Times New Roman" w:cs="Times New Roman"/>
          <w:sz w:val="24"/>
          <w:szCs w:val="24"/>
          <w:lang w:val="en-GB"/>
        </w:rPr>
        <w:t>alien</w:t>
      </w:r>
      <w:r>
        <w:rPr>
          <w:rFonts w:ascii="Times New Roman" w:hAnsi="Times New Roman" w:cs="Times New Roman"/>
          <w:sz w:val="24"/>
          <w:szCs w:val="24"/>
          <w:lang w:val="en-GB"/>
        </w:rPr>
        <w:t xml:space="preserve"> herbivorous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22), benthic invertebrates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12), turtles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37) and dolphins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39) were low, while those for </w:t>
      </w:r>
      <w:r>
        <w:rPr>
          <w:rFonts w:ascii="Times New Roman" w:hAnsi="Times New Roman" w:cs="Times New Roman"/>
          <w:sz w:val="24"/>
          <w:szCs w:val="24"/>
          <w:lang w:val="en-GB"/>
        </w:rPr>
        <w:t>phytoplankton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 micro and mesozooplankton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3), macrozooplankton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4), gelatinous plankton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5) and </w:t>
      </w:r>
      <w:r w:rsidR="00B83C69">
        <w:rPr>
          <w:rFonts w:ascii="Times New Roman" w:hAnsi="Times New Roman" w:cs="Times New Roman"/>
          <w:sz w:val="24"/>
          <w:szCs w:val="24"/>
          <w:lang w:val="en-GB"/>
        </w:rPr>
        <w:t>benthopelagic cephalopods</w:t>
      </w:r>
      <w:r>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14) were high (Fig. 1b and 2b). Initial P/B values for macrozooplankton</w:t>
      </w:r>
      <w:r w:rsidR="00E063C1">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E063C1">
        <w:rPr>
          <w:rFonts w:ascii="Times New Roman" w:hAnsi="Times New Roman" w:cs="Times New Roman"/>
          <w:sz w:val="24"/>
          <w:szCs w:val="24"/>
          <w:lang w:val="en-GB"/>
        </w:rPr>
        <w:t xml:space="preserve"> 4), polychaetes (</w:t>
      </w:r>
      <w:r w:rsidR="00D26995">
        <w:rPr>
          <w:rFonts w:ascii="Times New Roman" w:hAnsi="Times New Roman" w:cs="Times New Roman"/>
          <w:sz w:val="24"/>
          <w:szCs w:val="24"/>
          <w:lang w:val="en-GB"/>
        </w:rPr>
        <w:t>F.G.</w:t>
      </w:r>
      <w:r w:rsidR="00E063C1">
        <w:rPr>
          <w:rFonts w:ascii="Times New Roman" w:hAnsi="Times New Roman" w:cs="Times New Roman"/>
          <w:sz w:val="24"/>
          <w:szCs w:val="24"/>
          <w:lang w:val="en-GB"/>
        </w:rPr>
        <w:t xml:space="preserve"> 6) and</w:t>
      </w:r>
      <w:r>
        <w:rPr>
          <w:rFonts w:ascii="Times New Roman" w:hAnsi="Times New Roman" w:cs="Times New Roman"/>
          <w:sz w:val="24"/>
          <w:szCs w:val="24"/>
          <w:lang w:val="en-GB"/>
        </w:rPr>
        <w:t xml:space="preserve"> suprabenthos (</w:t>
      </w:r>
      <w:r w:rsidR="00D26995">
        <w:rPr>
          <w:rFonts w:ascii="Times New Roman" w:hAnsi="Times New Roman" w:cs="Times New Roman"/>
          <w:sz w:val="24"/>
          <w:szCs w:val="24"/>
          <w:lang w:val="en-GB"/>
        </w:rPr>
        <w:t>F.G.</w:t>
      </w:r>
      <w:r>
        <w:rPr>
          <w:rFonts w:ascii="Times New Roman" w:hAnsi="Times New Roman" w:cs="Times New Roman"/>
          <w:sz w:val="24"/>
          <w:szCs w:val="24"/>
          <w:lang w:val="en-GB"/>
        </w:rPr>
        <w:t xml:space="preserve"> 7)</w:t>
      </w:r>
      <w:r w:rsidR="006C2BE1">
        <w:rPr>
          <w:rFonts w:ascii="Times New Roman" w:hAnsi="Times New Roman" w:cs="Times New Roman"/>
          <w:sz w:val="24"/>
          <w:szCs w:val="24"/>
          <w:lang w:val="en-GB"/>
        </w:rPr>
        <w:t xml:space="preserve"> were </w:t>
      </w:r>
      <w:r w:rsidR="00F06B7D">
        <w:rPr>
          <w:rFonts w:ascii="Times New Roman" w:hAnsi="Times New Roman" w:cs="Times New Roman"/>
          <w:sz w:val="24"/>
          <w:szCs w:val="24"/>
          <w:lang w:val="en-GB"/>
        </w:rPr>
        <w:t>modified</w:t>
      </w:r>
      <w:r w:rsidR="006C2BE1">
        <w:rPr>
          <w:rFonts w:ascii="Times New Roman" w:hAnsi="Times New Roman" w:cs="Times New Roman"/>
          <w:sz w:val="24"/>
          <w:szCs w:val="24"/>
          <w:lang w:val="en-GB"/>
        </w:rPr>
        <w:t xml:space="preserve"> as we were able to find better parameters estimates taking into account the PREBAL analysis</w:t>
      </w:r>
      <w:r>
        <w:rPr>
          <w:rFonts w:ascii="Times New Roman" w:hAnsi="Times New Roman" w:cs="Times New Roman"/>
          <w:sz w:val="24"/>
          <w:szCs w:val="24"/>
          <w:lang w:val="en-GB"/>
        </w:rPr>
        <w:t xml:space="preserve">. </w:t>
      </w:r>
      <w:r w:rsidR="00FE6866">
        <w:rPr>
          <w:rFonts w:ascii="Times New Roman" w:hAnsi="Times New Roman" w:cs="Times New Roman"/>
          <w:sz w:val="24"/>
          <w:szCs w:val="24"/>
          <w:lang w:val="en-GB"/>
        </w:rPr>
        <w:t>For macrozooplankton</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4)</w:t>
      </w:r>
      <w:r w:rsidR="00FE6866">
        <w:rPr>
          <w:rFonts w:ascii="Times New Roman" w:hAnsi="Times New Roman" w:cs="Times New Roman"/>
          <w:sz w:val="24"/>
          <w:szCs w:val="24"/>
          <w:lang w:val="en-GB"/>
        </w:rPr>
        <w:t xml:space="preserve">, initial P/B value was 22.92 (from </w:t>
      </w:r>
      <w:r w:rsidR="00FE6866">
        <w:rPr>
          <w:rFonts w:ascii="Times New Roman" w:hAnsi="Times New Roman" w:cs="Times New Roman"/>
          <w:sz w:val="24"/>
          <w:szCs w:val="24"/>
          <w:lang w:val="en-GB"/>
        </w:rPr>
        <w:fldChar w:fldCharType="begin"/>
      </w:r>
      <w:r w:rsidR="00FE6866">
        <w:rPr>
          <w:rFonts w:ascii="Times New Roman" w:hAnsi="Times New Roman" w:cs="Times New Roman"/>
          <w:sz w:val="24"/>
          <w:szCs w:val="24"/>
          <w:lang w:val="en-GB"/>
        </w:rPr>
        <w:instrText xml:space="preserve"><![CDATA[ ADDIN EN.CITE <EndNote><Cite AuthorYear="1"><Author>Labat</Author><Year>1996</Year><RecNum>766</RecNum><DisplayText>Labat and Cuzin-Roudy (1996)</DisplayText><record><rec-number>766</rec-number><foreign-keys><key app="EN" db-id="ptreaxee90drs7e00tmpz9fqx5p9t0ws2epe">766</key></foreign-keys><ref-type name="Journal Article">17</ref-type><contributors><authors><author>Labat, J Ph</author><author>Cuzin-Roudy, J</author></authors></contributors><titles><title>Population dynamics of the krill Meganyctiphanes norvegica (M. Sars, 1857)(Crustacea: Euphausiacea) in the Ligurian Sea (NW Mediterranean Sea). Size structure, growth and mortality modelling</title><secondary-title>Journal of Plankton Research</secondary-title></titles><periodical><full-title>Journal of Plankton Research</full-title></periodical><pages>2295-2312</pages><volume>18</volume><number>12</number><dates><year>1996</year></dates><isbn>0142-7873</isbn><urls></urls></record></Cite></EndNote>]]></w:instrText>
      </w:r>
      <w:r w:rsidR="00FE6866">
        <w:rPr>
          <w:rFonts w:ascii="Times New Roman" w:hAnsi="Times New Roman" w:cs="Times New Roman"/>
          <w:sz w:val="24"/>
          <w:szCs w:val="24"/>
          <w:lang w:val="en-GB"/>
        </w:rPr>
        <w:fldChar w:fldCharType="separate"/>
      </w:r>
      <w:hyperlink w:anchor="_ENREF_144" w:tooltip="Labat, 1996 #766" w:history="1">
        <w:r w:rsidR="00B076D0">
          <w:rPr>
            <w:rFonts w:ascii="Times New Roman" w:hAnsi="Times New Roman" w:cs="Times New Roman"/>
            <w:noProof/>
            <w:sz w:val="24"/>
            <w:szCs w:val="24"/>
            <w:lang w:val="en-GB"/>
          </w:rPr>
          <w:t>Labat and Cuzin-Roudy (1996</w:t>
        </w:r>
      </w:hyperlink>
      <w:r w:rsidR="00FE6866">
        <w:rPr>
          <w:rFonts w:ascii="Times New Roman" w:hAnsi="Times New Roman" w:cs="Times New Roman"/>
          <w:noProof/>
          <w:sz w:val="24"/>
          <w:szCs w:val="24"/>
          <w:lang w:val="en-GB"/>
        </w:rPr>
        <w:t>)</w:t>
      </w:r>
      <w:r w:rsidR="00FE6866">
        <w:rPr>
          <w:rFonts w:ascii="Times New Roman" w:hAnsi="Times New Roman" w:cs="Times New Roman"/>
          <w:sz w:val="24"/>
          <w:szCs w:val="24"/>
          <w:lang w:val="en-GB"/>
        </w:rPr>
        <w:fldChar w:fldCharType="end"/>
      </w:r>
      <w:r w:rsidR="00E063C1">
        <w:rPr>
          <w:rFonts w:ascii="Times New Roman" w:hAnsi="Times New Roman" w:cs="Times New Roman"/>
          <w:sz w:val="24"/>
          <w:szCs w:val="24"/>
          <w:lang w:val="en-GB"/>
        </w:rPr>
        <w:t>), and as this</w:t>
      </w:r>
      <w:r w:rsidR="00FE6866">
        <w:rPr>
          <w:rFonts w:ascii="Times New Roman" w:hAnsi="Times New Roman" w:cs="Times New Roman"/>
          <w:sz w:val="24"/>
          <w:szCs w:val="24"/>
          <w:lang w:val="en-GB"/>
        </w:rPr>
        <w:t xml:space="preserve"> value was high we </w:t>
      </w:r>
      <w:r w:rsidR="009F6554">
        <w:rPr>
          <w:rFonts w:ascii="Times New Roman" w:hAnsi="Times New Roman" w:cs="Times New Roman"/>
          <w:sz w:val="24"/>
          <w:szCs w:val="24"/>
          <w:lang w:val="en-GB"/>
        </w:rPr>
        <w:t>decided to apply a P/Q of 0.3 taking into account the P/Q of 0.33 for micro and mesozoopla</w:t>
      </w:r>
      <w:r w:rsidR="00E063C1">
        <w:rPr>
          <w:rFonts w:ascii="Times New Roman" w:hAnsi="Times New Roman" w:cs="Times New Roman"/>
          <w:sz w:val="24"/>
          <w:szCs w:val="24"/>
          <w:lang w:val="en-GB"/>
        </w:rPr>
        <w:t>n</w:t>
      </w:r>
      <w:r w:rsidR="009F6554">
        <w:rPr>
          <w:rFonts w:ascii="Times New Roman" w:hAnsi="Times New Roman" w:cs="Times New Roman"/>
          <w:sz w:val="24"/>
          <w:szCs w:val="24"/>
          <w:lang w:val="en-GB"/>
        </w:rPr>
        <w:t>kton</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3)</w:t>
      </w:r>
      <w:r w:rsidR="009F6554">
        <w:rPr>
          <w:rFonts w:ascii="Times New Roman" w:hAnsi="Times New Roman" w:cs="Times New Roman"/>
          <w:sz w:val="24"/>
          <w:szCs w:val="24"/>
          <w:lang w:val="en-GB"/>
        </w:rPr>
        <w:t xml:space="preserve">. </w:t>
      </w:r>
      <w:r w:rsidR="00E063C1">
        <w:rPr>
          <w:rFonts w:ascii="Times New Roman" w:hAnsi="Times New Roman" w:cs="Times New Roman"/>
          <w:sz w:val="24"/>
          <w:szCs w:val="24"/>
          <w:lang w:val="en-GB"/>
        </w:rPr>
        <w:t>For polychaetes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6)</w:t>
      </w:r>
      <w:r w:rsidR="00E063C1">
        <w:rPr>
          <w:rFonts w:ascii="Times New Roman" w:hAnsi="Times New Roman" w:cs="Times New Roman"/>
          <w:sz w:val="24"/>
          <w:szCs w:val="24"/>
          <w:lang w:val="en-GB"/>
        </w:rPr>
        <w:t xml:space="preserve"> and </w:t>
      </w:r>
      <w:r w:rsidR="00A84A6D">
        <w:rPr>
          <w:rFonts w:ascii="Times New Roman" w:hAnsi="Times New Roman" w:cs="Times New Roman"/>
          <w:sz w:val="24"/>
          <w:szCs w:val="24"/>
          <w:lang w:val="en-GB"/>
        </w:rPr>
        <w:t>suprabenthos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7)</w:t>
      </w:r>
      <w:r w:rsidR="00A84A6D">
        <w:rPr>
          <w:rFonts w:ascii="Times New Roman" w:hAnsi="Times New Roman" w:cs="Times New Roman"/>
          <w:sz w:val="24"/>
          <w:szCs w:val="24"/>
          <w:lang w:val="en-GB"/>
        </w:rPr>
        <w:t>, initial P/B value</w:t>
      </w:r>
      <w:r w:rsidR="00E063C1">
        <w:rPr>
          <w:rFonts w:ascii="Times New Roman" w:hAnsi="Times New Roman" w:cs="Times New Roman"/>
          <w:sz w:val="24"/>
          <w:szCs w:val="24"/>
          <w:lang w:val="en-GB"/>
        </w:rPr>
        <w:t>s were</w:t>
      </w:r>
      <w:r w:rsidR="00A84A6D">
        <w:rPr>
          <w:rFonts w:ascii="Times New Roman" w:hAnsi="Times New Roman" w:cs="Times New Roman"/>
          <w:sz w:val="24"/>
          <w:szCs w:val="24"/>
          <w:lang w:val="en-GB"/>
        </w:rPr>
        <w:t xml:space="preserve"> </w:t>
      </w:r>
      <w:r w:rsidR="006C2BE1">
        <w:rPr>
          <w:rFonts w:ascii="Times New Roman" w:hAnsi="Times New Roman" w:cs="Times New Roman"/>
          <w:sz w:val="24"/>
          <w:szCs w:val="24"/>
          <w:lang w:val="en-GB"/>
        </w:rPr>
        <w:t>weighted</w:t>
      </w:r>
      <w:r w:rsidR="00A84A6D">
        <w:rPr>
          <w:rFonts w:ascii="Times New Roman" w:hAnsi="Times New Roman" w:cs="Times New Roman"/>
          <w:sz w:val="24"/>
          <w:szCs w:val="24"/>
          <w:lang w:val="en-GB"/>
        </w:rPr>
        <w:t xml:space="preserve"> value</w:t>
      </w:r>
      <w:r w:rsidR="006C2BE1">
        <w:rPr>
          <w:rFonts w:ascii="Times New Roman" w:hAnsi="Times New Roman" w:cs="Times New Roman"/>
          <w:sz w:val="24"/>
          <w:szCs w:val="24"/>
          <w:lang w:val="en-GB"/>
        </w:rPr>
        <w:t>s</w:t>
      </w:r>
      <w:r w:rsidR="00A84A6D">
        <w:rPr>
          <w:rFonts w:ascii="Times New Roman" w:hAnsi="Times New Roman" w:cs="Times New Roman"/>
          <w:sz w:val="24"/>
          <w:szCs w:val="24"/>
          <w:lang w:val="en-GB"/>
        </w:rPr>
        <w:t xml:space="preserve"> of different speci</w:t>
      </w:r>
      <w:r w:rsidR="00F06B7D">
        <w:rPr>
          <w:rFonts w:ascii="Times New Roman" w:hAnsi="Times New Roman" w:cs="Times New Roman"/>
          <w:sz w:val="24"/>
          <w:szCs w:val="24"/>
          <w:lang w:val="en-GB"/>
        </w:rPr>
        <w:t>es but they were</w:t>
      </w:r>
      <w:r w:rsidR="00A84A6D">
        <w:rPr>
          <w:rFonts w:ascii="Times New Roman" w:hAnsi="Times New Roman" w:cs="Times New Roman"/>
          <w:sz w:val="24"/>
          <w:szCs w:val="24"/>
          <w:lang w:val="en-GB"/>
        </w:rPr>
        <w:t xml:space="preserve"> low. Therefore, we d</w:t>
      </w:r>
      <w:r w:rsidR="009420E7">
        <w:rPr>
          <w:rFonts w:ascii="Times New Roman" w:hAnsi="Times New Roman" w:cs="Times New Roman"/>
          <w:sz w:val="24"/>
          <w:szCs w:val="24"/>
          <w:lang w:val="en-GB"/>
        </w:rPr>
        <w:t>ecided to use the maximum value. For t</w:t>
      </w:r>
      <w:r w:rsidR="00E063C1">
        <w:rPr>
          <w:rFonts w:ascii="Times New Roman" w:hAnsi="Times New Roman" w:cs="Times New Roman"/>
          <w:sz w:val="24"/>
          <w:szCs w:val="24"/>
          <w:lang w:val="en-GB"/>
        </w:rPr>
        <w:t xml:space="preserve">he other problematic groups, in absence of better parameter estimates, we decided to use common values in other Ecopath models set up in the Mediterranean Sea </w:t>
      </w:r>
      <w:r w:rsidR="00E063C1">
        <w:rPr>
          <w:rFonts w:ascii="Times New Roman" w:hAnsi="Times New Roman" w:cs="Times New Roman"/>
          <w:sz w:val="24"/>
          <w:szCs w:val="24"/>
          <w:lang w:val="en-GB"/>
        </w:rPr>
        <w:fldChar w:fldCharType="begin">
          <w:fldData xml:space="preserve">PEVuZE5vdGU+PENpdGU+PEF1dGhvcj5Uc2FnYXJha2lzPC9BdXRob3I+PFllYXI+MjAxMDwvWWVh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==
</w:fldData>
        </w:fldChar>
      </w:r>
      <w:r w:rsidR="00B076D0">
        <w:rPr>
          <w:rFonts w:ascii="Times New Roman" w:hAnsi="Times New Roman" w:cs="Times New Roman"/>
          <w:sz w:val="24"/>
          <w:szCs w:val="24"/>
          <w:lang w:val="en-GB"/>
        </w:rPr>
        <w:instrText xml:space="preserve"> ADDIN EN.CITE </w:instrText>
      </w:r>
      <w:r w:rsidR="00B076D0">
        <w:rPr>
          <w:rFonts w:ascii="Times New Roman" w:hAnsi="Times New Roman" w:cs="Times New Roman"/>
          <w:sz w:val="24"/>
          <w:szCs w:val="24"/>
          <w:lang w:val="en-GB"/>
        </w:rPr>
        <w:fldChar w:fldCharType="begin">
          <w:fldData xml:space="preserve">PEVuZE5vdGU+PENpdGU+PEF1dGhvcj5Uc2FnYXJha2lzPC9BdXRob3I+PFllYXI+MjAxMDwvWWVh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==
</w:fldData>
        </w:fldChar>
      </w:r>
      <w:r w:rsidR="00B076D0">
        <w:rPr>
          <w:rFonts w:ascii="Times New Roman" w:hAnsi="Times New Roman" w:cs="Times New Roman"/>
          <w:sz w:val="24"/>
          <w:szCs w:val="24"/>
          <w:lang w:val="en-GB"/>
        </w:rPr>
        <w:instrText xml:space="preserve"> ADDIN EN.CITE.DATA </w:instrText>
      </w:r>
      <w:r w:rsidR="00B076D0">
        <w:rPr>
          <w:rFonts w:ascii="Times New Roman" w:hAnsi="Times New Roman" w:cs="Times New Roman"/>
          <w:sz w:val="24"/>
          <w:szCs w:val="24"/>
          <w:lang w:val="en-GB"/>
        </w:rPr>
      </w:r>
      <w:r w:rsidR="00B076D0">
        <w:rPr>
          <w:rFonts w:ascii="Times New Roman" w:hAnsi="Times New Roman" w:cs="Times New Roman"/>
          <w:sz w:val="24"/>
          <w:szCs w:val="24"/>
          <w:lang w:val="en-GB"/>
        </w:rPr>
        <w:fldChar w:fldCharType="end"/>
      </w:r>
      <w:r w:rsidR="00E063C1">
        <w:rPr>
          <w:rFonts w:ascii="Times New Roman" w:hAnsi="Times New Roman" w:cs="Times New Roman"/>
          <w:sz w:val="24"/>
          <w:szCs w:val="24"/>
          <w:lang w:val="en-GB"/>
        </w:rPr>
      </w:r>
      <w:r w:rsidR="00E063C1">
        <w:rPr>
          <w:rFonts w:ascii="Times New Roman" w:hAnsi="Times New Roman" w:cs="Times New Roman"/>
          <w:sz w:val="24"/>
          <w:szCs w:val="24"/>
          <w:lang w:val="en-GB"/>
        </w:rPr>
        <w:fldChar w:fldCharType="separate"/>
      </w:r>
      <w:r w:rsidR="00B076D0">
        <w:rPr>
          <w:rFonts w:ascii="Times New Roman" w:hAnsi="Times New Roman" w:cs="Times New Roman"/>
          <w:noProof/>
          <w:sz w:val="24"/>
          <w:szCs w:val="24"/>
          <w:lang w:val="en-GB"/>
        </w:rPr>
        <w:t>(</w:t>
      </w:r>
      <w:r w:rsidR="00202466">
        <w:fldChar w:fldCharType="begin"/>
      </w:r>
      <w:r w:rsidR="00202466" w:rsidRPr="00197A9E">
        <w:rPr>
          <w:lang w:val="en-US"/>
        </w:rPr>
        <w:instrText xml:space="preserve"> HYPERLINK \l "_ENREF_52" \o "Coll, 2006 #157" </w:instrText>
      </w:r>
      <w:r w:rsidR="00202466">
        <w:fldChar w:fldCharType="separate"/>
      </w:r>
      <w:r w:rsidR="00B076D0">
        <w:rPr>
          <w:rFonts w:ascii="Times New Roman" w:hAnsi="Times New Roman" w:cs="Times New Roman"/>
          <w:noProof/>
          <w:sz w:val="24"/>
          <w:szCs w:val="24"/>
          <w:lang w:val="en-GB"/>
        </w:rPr>
        <w:t>Coll et al., 2006</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HYPERLINK \l "_ENREF_53" \o "Coll, 2007 #158" </w:instrText>
      </w:r>
      <w:r w:rsidR="00202466">
        <w:fldChar w:fldCharType="separate"/>
      </w:r>
      <w:r w:rsidR="00B076D0">
        <w:rPr>
          <w:rFonts w:ascii="Times New Roman" w:hAnsi="Times New Roman" w:cs="Times New Roman"/>
          <w:noProof/>
          <w:sz w:val="24"/>
          <w:szCs w:val="24"/>
          <w:lang w:val="en-GB"/>
        </w:rPr>
        <w:t>Coll et al., 2007</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HYPERLINK \l "_ENREF_253" \o "Tsagarakis, 2010 #162" </w:instrText>
      </w:r>
      <w:r w:rsidR="00202466">
        <w:fldChar w:fldCharType="separate"/>
      </w:r>
      <w:r w:rsidR="00B076D0">
        <w:rPr>
          <w:rFonts w:ascii="Times New Roman" w:hAnsi="Times New Roman" w:cs="Times New Roman"/>
          <w:noProof/>
          <w:sz w:val="24"/>
          <w:szCs w:val="24"/>
          <w:lang w:val="en-GB"/>
        </w:rPr>
        <w:t>Tsagarakis et al., 2010</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w:instrText>
      </w:r>
      <w:r w:rsidR="00202466" w:rsidRPr="00197A9E">
        <w:rPr>
          <w:lang w:val="en-US"/>
        </w:rPr>
        <w:instrText xml:space="preserve">PERLINK \l "_ENREF_57" \o "Corrales, 2015 #745" </w:instrText>
      </w:r>
      <w:r w:rsidR="00202466">
        <w:fldChar w:fldCharType="separate"/>
      </w:r>
      <w:r w:rsidR="00B076D0">
        <w:rPr>
          <w:rFonts w:ascii="Times New Roman" w:hAnsi="Times New Roman" w:cs="Times New Roman"/>
          <w:noProof/>
          <w:sz w:val="24"/>
          <w:szCs w:val="24"/>
          <w:lang w:val="en-GB"/>
        </w:rPr>
        <w:t>Corrales et al., 2015</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w:t>
      </w:r>
      <w:r w:rsidR="00E063C1">
        <w:rPr>
          <w:rFonts w:ascii="Times New Roman" w:hAnsi="Times New Roman" w:cs="Times New Roman"/>
          <w:sz w:val="24"/>
          <w:szCs w:val="24"/>
          <w:lang w:val="en-GB"/>
        </w:rPr>
        <w:fldChar w:fldCharType="end"/>
      </w:r>
      <w:r w:rsidR="00E063C1">
        <w:rPr>
          <w:rFonts w:ascii="Times New Roman" w:hAnsi="Times New Roman" w:cs="Times New Roman"/>
          <w:sz w:val="24"/>
          <w:szCs w:val="24"/>
          <w:lang w:val="en-GB"/>
        </w:rPr>
        <w:t>.</w:t>
      </w:r>
    </w:p>
    <w:p w:rsidR="00E063C1" w:rsidRPr="00B4045E" w:rsidRDefault="00E063C1" w:rsidP="001C143B">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GB"/>
        </w:rPr>
        <w:t xml:space="preserve">Finally, in the ICS model, Q/B ratios for </w:t>
      </w:r>
      <w:r w:rsidR="002D0995">
        <w:rPr>
          <w:rFonts w:ascii="Times New Roman" w:hAnsi="Times New Roman" w:cs="Times New Roman"/>
          <w:sz w:val="24"/>
          <w:szCs w:val="24"/>
          <w:lang w:val="en-GB"/>
        </w:rPr>
        <w:t>alien</w:t>
      </w:r>
      <w:r w:rsidR="006C2BE1">
        <w:rPr>
          <w:rFonts w:ascii="Times New Roman" w:hAnsi="Times New Roman" w:cs="Times New Roman"/>
          <w:sz w:val="24"/>
          <w:szCs w:val="24"/>
          <w:lang w:val="en-GB"/>
        </w:rPr>
        <w:t xml:space="preserve"> herbivorous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22), benthic invertebrates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12), shrimps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8 and 9), crabs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10 and 11), rocky fishes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19) and turtles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37) were low, while those for micro and mesozooplankton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3), macrozooplankton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4), gelatinous plankton (</w:t>
      </w:r>
      <w:r w:rsidR="00D26995">
        <w:rPr>
          <w:rFonts w:ascii="Times New Roman" w:hAnsi="Times New Roman" w:cs="Times New Roman"/>
          <w:sz w:val="24"/>
          <w:szCs w:val="24"/>
          <w:lang w:val="en-GB"/>
        </w:rPr>
        <w:t>F.G.</w:t>
      </w:r>
      <w:r w:rsidR="006C2BE1">
        <w:rPr>
          <w:rFonts w:ascii="Times New Roman" w:hAnsi="Times New Roman" w:cs="Times New Roman"/>
          <w:sz w:val="24"/>
          <w:szCs w:val="24"/>
          <w:lang w:val="en-GB"/>
        </w:rPr>
        <w:t xml:space="preserve"> 5)</w:t>
      </w:r>
      <w:r w:rsidR="00B83C69">
        <w:rPr>
          <w:rFonts w:ascii="Times New Roman" w:hAnsi="Times New Roman" w:cs="Times New Roman"/>
          <w:sz w:val="24"/>
          <w:szCs w:val="24"/>
          <w:lang w:val="en-GB"/>
        </w:rPr>
        <w:t>, suprabenthos (</w:t>
      </w:r>
      <w:r w:rsidR="00D26995">
        <w:rPr>
          <w:rFonts w:ascii="Times New Roman" w:hAnsi="Times New Roman" w:cs="Times New Roman"/>
          <w:sz w:val="24"/>
          <w:szCs w:val="24"/>
          <w:lang w:val="en-GB"/>
        </w:rPr>
        <w:t>F.G.</w:t>
      </w:r>
      <w:r w:rsidR="00B83C69">
        <w:rPr>
          <w:rFonts w:ascii="Times New Roman" w:hAnsi="Times New Roman" w:cs="Times New Roman"/>
          <w:sz w:val="24"/>
          <w:szCs w:val="24"/>
          <w:lang w:val="en-GB"/>
        </w:rPr>
        <w:t xml:space="preserve"> 7), benthopelagic cephalopods (</w:t>
      </w:r>
      <w:r w:rsidR="00D26995">
        <w:rPr>
          <w:rFonts w:ascii="Times New Roman" w:hAnsi="Times New Roman" w:cs="Times New Roman"/>
          <w:sz w:val="24"/>
          <w:szCs w:val="24"/>
          <w:lang w:val="en-GB"/>
        </w:rPr>
        <w:t>F.G.</w:t>
      </w:r>
      <w:r w:rsidR="00B83C69">
        <w:rPr>
          <w:rFonts w:ascii="Times New Roman" w:hAnsi="Times New Roman" w:cs="Times New Roman"/>
          <w:sz w:val="24"/>
          <w:szCs w:val="24"/>
          <w:lang w:val="en-GB"/>
        </w:rPr>
        <w:t xml:space="preserve"> 14), sea birds (</w:t>
      </w:r>
      <w:r w:rsidR="00D26995">
        <w:rPr>
          <w:rFonts w:ascii="Times New Roman" w:hAnsi="Times New Roman" w:cs="Times New Roman"/>
          <w:sz w:val="24"/>
          <w:szCs w:val="24"/>
          <w:lang w:val="en-GB"/>
        </w:rPr>
        <w:t>F.G.</w:t>
      </w:r>
      <w:r w:rsidR="00B83C69">
        <w:rPr>
          <w:rFonts w:ascii="Times New Roman" w:hAnsi="Times New Roman" w:cs="Times New Roman"/>
          <w:sz w:val="24"/>
          <w:szCs w:val="24"/>
          <w:lang w:val="en-GB"/>
        </w:rPr>
        <w:t xml:space="preserve"> 38) and dolphins were high. Q/B ratios for shrimps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8 and 9),</w:t>
      </w:r>
      <w:r w:rsidR="00B83C69">
        <w:rPr>
          <w:rFonts w:ascii="Times New Roman" w:hAnsi="Times New Roman" w:cs="Times New Roman"/>
          <w:sz w:val="24"/>
          <w:szCs w:val="24"/>
          <w:lang w:val="en-GB"/>
        </w:rPr>
        <w:t xml:space="preserve"> crabs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10 and 11), </w:t>
      </w:r>
      <w:r w:rsidR="00B83C69">
        <w:rPr>
          <w:rFonts w:ascii="Times New Roman" w:hAnsi="Times New Roman" w:cs="Times New Roman"/>
          <w:sz w:val="24"/>
          <w:szCs w:val="24"/>
          <w:lang w:val="en-GB"/>
        </w:rPr>
        <w:t>rocky fishes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19)</w:t>
      </w:r>
      <w:r w:rsidR="00B83C69">
        <w:rPr>
          <w:rFonts w:ascii="Times New Roman" w:hAnsi="Times New Roman" w:cs="Times New Roman"/>
          <w:sz w:val="24"/>
          <w:szCs w:val="24"/>
          <w:lang w:val="en-GB"/>
        </w:rPr>
        <w:t>, seabirds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38)</w:t>
      </w:r>
      <w:r w:rsidR="00B83C69">
        <w:rPr>
          <w:rFonts w:ascii="Times New Roman" w:hAnsi="Times New Roman" w:cs="Times New Roman"/>
          <w:sz w:val="24"/>
          <w:szCs w:val="24"/>
          <w:lang w:val="en-GB"/>
        </w:rPr>
        <w:t xml:space="preserve"> and dolphins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39)</w:t>
      </w:r>
      <w:r w:rsidR="00B83C69">
        <w:rPr>
          <w:rFonts w:ascii="Times New Roman" w:hAnsi="Times New Roman" w:cs="Times New Roman"/>
          <w:sz w:val="24"/>
          <w:szCs w:val="24"/>
          <w:lang w:val="en-GB"/>
        </w:rPr>
        <w:t xml:space="preserve"> were maintained as they came from empirical equations</w:t>
      </w:r>
      <w:r w:rsidR="00B4045E">
        <w:rPr>
          <w:rFonts w:ascii="Times New Roman" w:hAnsi="Times New Roman" w:cs="Times New Roman"/>
          <w:sz w:val="24"/>
          <w:szCs w:val="24"/>
          <w:lang w:val="en-GB"/>
        </w:rPr>
        <w:t xml:space="preserve"> (See </w:t>
      </w:r>
      <w:r w:rsidR="00B4045E" w:rsidRPr="00B4045E">
        <w:rPr>
          <w:rFonts w:ascii="Times New Roman" w:hAnsi="Times New Roman" w:cs="Times New Roman"/>
          <w:sz w:val="24"/>
          <w:szCs w:val="24"/>
          <w:lang w:val="en-US"/>
        </w:rPr>
        <w:t>Supplement Online Information section 1)</w:t>
      </w:r>
      <w:r w:rsidR="00B4045E">
        <w:rPr>
          <w:rFonts w:ascii="Times New Roman" w:hAnsi="Times New Roman" w:cs="Times New Roman"/>
          <w:sz w:val="24"/>
          <w:szCs w:val="24"/>
          <w:lang w:val="en-GB"/>
        </w:rPr>
        <w:t xml:space="preserve">. Initial Q/B ratios for </w:t>
      </w:r>
      <w:r w:rsidR="002D0995">
        <w:rPr>
          <w:rFonts w:ascii="Times New Roman" w:hAnsi="Times New Roman" w:cs="Times New Roman"/>
          <w:sz w:val="24"/>
          <w:szCs w:val="24"/>
          <w:lang w:val="en-GB"/>
        </w:rPr>
        <w:t>alien</w:t>
      </w:r>
      <w:r w:rsidR="00B4045E">
        <w:rPr>
          <w:rFonts w:ascii="Times New Roman" w:hAnsi="Times New Roman" w:cs="Times New Roman"/>
          <w:sz w:val="24"/>
          <w:szCs w:val="24"/>
          <w:lang w:val="en-GB"/>
        </w:rPr>
        <w:t xml:space="preserve"> herbivorous (</w:t>
      </w:r>
      <w:r w:rsidR="00D26995">
        <w:rPr>
          <w:rFonts w:ascii="Times New Roman" w:hAnsi="Times New Roman" w:cs="Times New Roman"/>
          <w:sz w:val="24"/>
          <w:szCs w:val="24"/>
          <w:lang w:val="en-GB"/>
        </w:rPr>
        <w:t>F.G.</w:t>
      </w:r>
      <w:r w:rsidR="00B4045E">
        <w:rPr>
          <w:rFonts w:ascii="Times New Roman" w:hAnsi="Times New Roman" w:cs="Times New Roman"/>
          <w:sz w:val="24"/>
          <w:szCs w:val="24"/>
          <w:lang w:val="en-GB"/>
        </w:rPr>
        <w:t xml:space="preserve"> 22) and demersal sharks (</w:t>
      </w:r>
      <w:r w:rsidR="00D26995">
        <w:rPr>
          <w:rFonts w:ascii="Times New Roman" w:hAnsi="Times New Roman" w:cs="Times New Roman"/>
          <w:sz w:val="24"/>
          <w:szCs w:val="24"/>
          <w:lang w:val="en-GB"/>
        </w:rPr>
        <w:t>F.G.</w:t>
      </w:r>
      <w:r w:rsidR="00B4045E">
        <w:rPr>
          <w:rFonts w:ascii="Times New Roman" w:hAnsi="Times New Roman" w:cs="Times New Roman"/>
          <w:sz w:val="24"/>
          <w:szCs w:val="24"/>
          <w:lang w:val="en-GB"/>
        </w:rPr>
        <w:t xml:space="preserve"> 29) were modified as those </w:t>
      </w:r>
      <w:r w:rsidR="005B2317">
        <w:rPr>
          <w:rFonts w:ascii="Times New Roman" w:hAnsi="Times New Roman" w:cs="Times New Roman"/>
          <w:sz w:val="24"/>
          <w:szCs w:val="24"/>
          <w:lang w:val="en-GB"/>
        </w:rPr>
        <w:t>had</w:t>
      </w:r>
      <w:r w:rsidR="00B4045E">
        <w:rPr>
          <w:rFonts w:ascii="Times New Roman" w:hAnsi="Times New Roman" w:cs="Times New Roman"/>
          <w:sz w:val="24"/>
          <w:szCs w:val="24"/>
          <w:lang w:val="en-GB"/>
        </w:rPr>
        <w:t xml:space="preserve"> low and high P/Q ratios respectively. For </w:t>
      </w:r>
      <w:r w:rsidR="002D0995">
        <w:rPr>
          <w:rFonts w:ascii="Times New Roman" w:hAnsi="Times New Roman" w:cs="Times New Roman"/>
          <w:sz w:val="24"/>
          <w:szCs w:val="24"/>
          <w:lang w:val="en-GB"/>
        </w:rPr>
        <w:t>alien</w:t>
      </w:r>
      <w:r w:rsidR="00B4045E">
        <w:rPr>
          <w:rFonts w:ascii="Times New Roman" w:hAnsi="Times New Roman" w:cs="Times New Roman"/>
          <w:sz w:val="24"/>
          <w:szCs w:val="24"/>
          <w:lang w:val="en-GB"/>
        </w:rPr>
        <w:t xml:space="preserve"> herbivorous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22)</w:t>
      </w:r>
      <w:r w:rsidR="00B4045E">
        <w:rPr>
          <w:rFonts w:ascii="Times New Roman" w:hAnsi="Times New Roman" w:cs="Times New Roman"/>
          <w:sz w:val="24"/>
          <w:szCs w:val="24"/>
          <w:lang w:val="en-GB"/>
        </w:rPr>
        <w:t xml:space="preserve"> we decided to apply a </w:t>
      </w:r>
      <w:r w:rsidR="00B4045E">
        <w:rPr>
          <w:rFonts w:ascii="Times New Roman" w:hAnsi="Times New Roman" w:cs="Times New Roman"/>
          <w:sz w:val="24"/>
          <w:szCs w:val="24"/>
          <w:lang w:val="en-GB"/>
        </w:rPr>
        <w:lastRenderedPageBreak/>
        <w:t>high P/Q ratio (0.25) and for demersal sharks</w:t>
      </w:r>
      <w:r w:rsidR="0064250B">
        <w:rPr>
          <w:rFonts w:ascii="Times New Roman" w:hAnsi="Times New Roman" w:cs="Times New Roman"/>
          <w:sz w:val="24"/>
          <w:szCs w:val="24"/>
          <w:lang w:val="en-GB"/>
        </w:rPr>
        <w:t xml:space="preserve"> (</w:t>
      </w:r>
      <w:r w:rsidR="00D26995">
        <w:rPr>
          <w:rFonts w:ascii="Times New Roman" w:hAnsi="Times New Roman" w:cs="Times New Roman"/>
          <w:sz w:val="24"/>
          <w:szCs w:val="24"/>
          <w:lang w:val="en-GB"/>
        </w:rPr>
        <w:t>F.G.</w:t>
      </w:r>
      <w:r w:rsidR="0064250B">
        <w:rPr>
          <w:rFonts w:ascii="Times New Roman" w:hAnsi="Times New Roman" w:cs="Times New Roman"/>
          <w:sz w:val="24"/>
          <w:szCs w:val="24"/>
          <w:lang w:val="en-GB"/>
        </w:rPr>
        <w:t xml:space="preserve"> 29)</w:t>
      </w:r>
      <w:r w:rsidR="00B4045E">
        <w:rPr>
          <w:rFonts w:ascii="Times New Roman" w:hAnsi="Times New Roman" w:cs="Times New Roman"/>
          <w:sz w:val="24"/>
          <w:szCs w:val="24"/>
          <w:lang w:val="en-GB"/>
        </w:rPr>
        <w:t xml:space="preserve"> a low P/Q (0.15), taking into account their trophic position and ecological principles. The other problematic groups, in absence of better parameter estimates and as for P/B ratios, we decided to use common values in other Ecopath models set up in the Mediterranean Sea </w:t>
      </w:r>
      <w:r w:rsidR="00B4045E">
        <w:rPr>
          <w:rFonts w:ascii="Times New Roman" w:hAnsi="Times New Roman" w:cs="Times New Roman"/>
          <w:sz w:val="24"/>
          <w:szCs w:val="24"/>
          <w:lang w:val="en-GB"/>
        </w:rPr>
        <w:fldChar w:fldCharType="begin">
          <w:fldData xml:space="preserve">PEVuZE5vdGU+PENpdGU+PEF1dGhvcj5Uc2FnYXJha2lzPC9BdXRob3I+PFllYXI+MjAxMDwvWWVh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==
</w:fldData>
        </w:fldChar>
      </w:r>
      <w:r w:rsidR="00B076D0">
        <w:rPr>
          <w:rFonts w:ascii="Times New Roman" w:hAnsi="Times New Roman" w:cs="Times New Roman"/>
          <w:sz w:val="24"/>
          <w:szCs w:val="24"/>
          <w:lang w:val="en-GB"/>
        </w:rPr>
        <w:instrText xml:space="preserve"> ADDIN EN.CITE </w:instrText>
      </w:r>
      <w:r w:rsidR="00B076D0">
        <w:rPr>
          <w:rFonts w:ascii="Times New Roman" w:hAnsi="Times New Roman" w:cs="Times New Roman"/>
          <w:sz w:val="24"/>
          <w:szCs w:val="24"/>
          <w:lang w:val="en-GB"/>
        </w:rPr>
        <w:fldChar w:fldCharType="begin">
          <w:fldData xml:space="preserve">PEVuZE5vdGU+PENpdGU+PEF1dGhvcj5Uc2FnYXJha2lzPC9BdXRob3I+PFllYXI+MjAxMDwvWWVh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==
</w:fldData>
        </w:fldChar>
      </w:r>
      <w:r w:rsidR="00B076D0">
        <w:rPr>
          <w:rFonts w:ascii="Times New Roman" w:hAnsi="Times New Roman" w:cs="Times New Roman"/>
          <w:sz w:val="24"/>
          <w:szCs w:val="24"/>
          <w:lang w:val="en-GB"/>
        </w:rPr>
        <w:instrText xml:space="preserve"> ADDIN EN.CITE.DATA </w:instrText>
      </w:r>
      <w:r w:rsidR="00B076D0">
        <w:rPr>
          <w:rFonts w:ascii="Times New Roman" w:hAnsi="Times New Roman" w:cs="Times New Roman"/>
          <w:sz w:val="24"/>
          <w:szCs w:val="24"/>
          <w:lang w:val="en-GB"/>
        </w:rPr>
      </w:r>
      <w:r w:rsidR="00B076D0">
        <w:rPr>
          <w:rFonts w:ascii="Times New Roman" w:hAnsi="Times New Roman" w:cs="Times New Roman"/>
          <w:sz w:val="24"/>
          <w:szCs w:val="24"/>
          <w:lang w:val="en-GB"/>
        </w:rPr>
        <w:fldChar w:fldCharType="end"/>
      </w:r>
      <w:r w:rsidR="00B4045E">
        <w:rPr>
          <w:rFonts w:ascii="Times New Roman" w:hAnsi="Times New Roman" w:cs="Times New Roman"/>
          <w:sz w:val="24"/>
          <w:szCs w:val="24"/>
          <w:lang w:val="en-GB"/>
        </w:rPr>
      </w:r>
      <w:r w:rsidR="00B4045E">
        <w:rPr>
          <w:rFonts w:ascii="Times New Roman" w:hAnsi="Times New Roman" w:cs="Times New Roman"/>
          <w:sz w:val="24"/>
          <w:szCs w:val="24"/>
          <w:lang w:val="en-GB"/>
        </w:rPr>
        <w:fldChar w:fldCharType="separate"/>
      </w:r>
      <w:r w:rsidR="00B076D0">
        <w:rPr>
          <w:rFonts w:ascii="Times New Roman" w:hAnsi="Times New Roman" w:cs="Times New Roman"/>
          <w:noProof/>
          <w:sz w:val="24"/>
          <w:szCs w:val="24"/>
          <w:lang w:val="en-GB"/>
        </w:rPr>
        <w:t>(</w:t>
      </w:r>
      <w:r w:rsidR="00202466">
        <w:fldChar w:fldCharType="begin"/>
      </w:r>
      <w:r w:rsidR="00202466" w:rsidRPr="00197A9E">
        <w:rPr>
          <w:lang w:val="en-US"/>
        </w:rPr>
        <w:instrText xml:space="preserve"> HYPERLINK \l "_ENREF_52" \o "Coll, 2006 #157" </w:instrText>
      </w:r>
      <w:r w:rsidR="00202466">
        <w:fldChar w:fldCharType="separate"/>
      </w:r>
      <w:r w:rsidR="00B076D0">
        <w:rPr>
          <w:rFonts w:ascii="Times New Roman" w:hAnsi="Times New Roman" w:cs="Times New Roman"/>
          <w:noProof/>
          <w:sz w:val="24"/>
          <w:szCs w:val="24"/>
          <w:lang w:val="en-GB"/>
        </w:rPr>
        <w:t>Coll et al., 2006</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HYPERLINK \l "_ENREF_53" \o "Coll, 2007 #</w:instrText>
      </w:r>
      <w:r w:rsidR="00202466" w:rsidRPr="00197A9E">
        <w:rPr>
          <w:lang w:val="en-US"/>
        </w:rPr>
        <w:instrText xml:space="preserve">158" </w:instrText>
      </w:r>
      <w:r w:rsidR="00202466">
        <w:fldChar w:fldCharType="separate"/>
      </w:r>
      <w:r w:rsidR="00B076D0">
        <w:rPr>
          <w:rFonts w:ascii="Times New Roman" w:hAnsi="Times New Roman" w:cs="Times New Roman"/>
          <w:noProof/>
          <w:sz w:val="24"/>
          <w:szCs w:val="24"/>
          <w:lang w:val="en-GB"/>
        </w:rPr>
        <w:t>Coll et al., 2007</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HYPERLINK \l "_ENREF_253" \o "Tsagarakis, 2010 #162" </w:instrText>
      </w:r>
      <w:r w:rsidR="00202466">
        <w:fldChar w:fldCharType="separate"/>
      </w:r>
      <w:r w:rsidR="00B076D0">
        <w:rPr>
          <w:rFonts w:ascii="Times New Roman" w:hAnsi="Times New Roman" w:cs="Times New Roman"/>
          <w:noProof/>
          <w:sz w:val="24"/>
          <w:szCs w:val="24"/>
          <w:lang w:val="en-GB"/>
        </w:rPr>
        <w:t>Tsagarakis et al., 2010</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 xml:space="preserve">; </w:t>
      </w:r>
      <w:r w:rsidR="00202466">
        <w:fldChar w:fldCharType="begin"/>
      </w:r>
      <w:r w:rsidR="00202466" w:rsidRPr="00197A9E">
        <w:rPr>
          <w:lang w:val="en-US"/>
        </w:rPr>
        <w:instrText xml:space="preserve"> HYPERLINK \l "_ENREF_57" \o "Corrales, 2015 #745" </w:instrText>
      </w:r>
      <w:r w:rsidR="00202466">
        <w:fldChar w:fldCharType="separate"/>
      </w:r>
      <w:r w:rsidR="00B076D0">
        <w:rPr>
          <w:rFonts w:ascii="Times New Roman" w:hAnsi="Times New Roman" w:cs="Times New Roman"/>
          <w:noProof/>
          <w:sz w:val="24"/>
          <w:szCs w:val="24"/>
          <w:lang w:val="en-GB"/>
        </w:rPr>
        <w:t>Corrales et al., 2015</w:t>
      </w:r>
      <w:r w:rsidR="00202466">
        <w:rPr>
          <w:rFonts w:ascii="Times New Roman" w:hAnsi="Times New Roman" w:cs="Times New Roman"/>
          <w:noProof/>
          <w:sz w:val="24"/>
          <w:szCs w:val="24"/>
          <w:lang w:val="en-GB"/>
        </w:rPr>
        <w:fldChar w:fldCharType="end"/>
      </w:r>
      <w:r w:rsidR="00B076D0">
        <w:rPr>
          <w:rFonts w:ascii="Times New Roman" w:hAnsi="Times New Roman" w:cs="Times New Roman"/>
          <w:noProof/>
          <w:sz w:val="24"/>
          <w:szCs w:val="24"/>
          <w:lang w:val="en-GB"/>
        </w:rPr>
        <w:t>)</w:t>
      </w:r>
      <w:r w:rsidR="00B4045E">
        <w:rPr>
          <w:rFonts w:ascii="Times New Roman" w:hAnsi="Times New Roman" w:cs="Times New Roman"/>
          <w:sz w:val="24"/>
          <w:szCs w:val="24"/>
          <w:lang w:val="en-GB"/>
        </w:rPr>
        <w:fldChar w:fldCharType="end"/>
      </w:r>
      <w:r w:rsidR="00B4045E">
        <w:rPr>
          <w:rFonts w:ascii="Times New Roman" w:hAnsi="Times New Roman" w:cs="Times New Roman"/>
          <w:sz w:val="24"/>
          <w:szCs w:val="24"/>
          <w:lang w:val="en-GB"/>
        </w:rPr>
        <w:t>.</w:t>
      </w:r>
    </w:p>
    <w:p w:rsidR="009D20CB" w:rsidRPr="001C143B" w:rsidRDefault="009420E7" w:rsidP="001C143B">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US"/>
        </w:rPr>
        <w:t>To conclude, t</w:t>
      </w:r>
      <w:r w:rsidR="00643299">
        <w:rPr>
          <w:rFonts w:ascii="Times New Roman" w:hAnsi="Times New Roman" w:cs="Times New Roman"/>
          <w:sz w:val="24"/>
          <w:szCs w:val="24"/>
          <w:lang w:val="en-US"/>
        </w:rPr>
        <w:t>he</w:t>
      </w:r>
      <w:r w:rsidR="00332578">
        <w:rPr>
          <w:rFonts w:ascii="Times New Roman" w:hAnsi="Times New Roman" w:cs="Times New Roman"/>
          <w:sz w:val="24"/>
          <w:szCs w:val="24"/>
          <w:lang w:val="en-US"/>
        </w:rPr>
        <w:t xml:space="preserve"> PREBAL analysis applied to the ICS model showed that </w:t>
      </w:r>
      <w:r w:rsidR="00643299">
        <w:rPr>
          <w:rFonts w:ascii="Times New Roman" w:hAnsi="Times New Roman" w:cs="Times New Roman"/>
          <w:sz w:val="24"/>
          <w:szCs w:val="24"/>
          <w:lang w:val="en-US"/>
        </w:rPr>
        <w:t xml:space="preserve">in general </w:t>
      </w:r>
      <w:r w:rsidR="00332578">
        <w:rPr>
          <w:rFonts w:ascii="Times New Roman" w:hAnsi="Times New Roman" w:cs="Times New Roman"/>
          <w:sz w:val="24"/>
          <w:szCs w:val="24"/>
          <w:lang w:val="en-US"/>
        </w:rPr>
        <w:t xml:space="preserve">the </w:t>
      </w:r>
      <w:r w:rsidR="00643299">
        <w:rPr>
          <w:rFonts w:ascii="Times New Roman" w:hAnsi="Times New Roman" w:cs="Times New Roman"/>
          <w:sz w:val="24"/>
          <w:szCs w:val="24"/>
          <w:lang w:val="en-US"/>
        </w:rPr>
        <w:t xml:space="preserve">models </w:t>
      </w:r>
      <w:proofErr w:type="gramStart"/>
      <w:r w:rsidR="00643299">
        <w:rPr>
          <w:rFonts w:ascii="Times New Roman" w:hAnsi="Times New Roman" w:cs="Times New Roman"/>
          <w:sz w:val="24"/>
          <w:szCs w:val="24"/>
          <w:lang w:val="en-US"/>
        </w:rPr>
        <w:t>complied</w:t>
      </w:r>
      <w:proofErr w:type="gramEnd"/>
      <w:r w:rsidR="00643299">
        <w:rPr>
          <w:rFonts w:ascii="Times New Roman" w:hAnsi="Times New Roman" w:cs="Times New Roman"/>
          <w:sz w:val="24"/>
          <w:szCs w:val="24"/>
          <w:lang w:val="en-US"/>
        </w:rPr>
        <w:t xml:space="preserve"> general ecological principles. Moreover, it showed that for some groups, better information is required, mainly for planktonic groups</w:t>
      </w:r>
      <w:r w:rsidR="00C12476">
        <w:rPr>
          <w:rFonts w:ascii="Times New Roman" w:hAnsi="Times New Roman" w:cs="Times New Roman"/>
          <w:sz w:val="24"/>
          <w:szCs w:val="24"/>
          <w:lang w:val="en-US"/>
        </w:rPr>
        <w:t>, which should inform future scientific research objectives in the area</w:t>
      </w:r>
      <w:r w:rsidR="00643299">
        <w:rPr>
          <w:rFonts w:ascii="Times New Roman" w:hAnsi="Times New Roman" w:cs="Times New Roman"/>
          <w:sz w:val="24"/>
          <w:szCs w:val="24"/>
          <w:lang w:val="en-US"/>
        </w:rPr>
        <w:t>.</w:t>
      </w:r>
      <w:r w:rsidR="00C12476">
        <w:rPr>
          <w:rFonts w:ascii="Times New Roman" w:hAnsi="Times New Roman" w:cs="Times New Roman"/>
          <w:sz w:val="24"/>
          <w:szCs w:val="24"/>
          <w:lang w:val="en-US"/>
        </w:rPr>
        <w:t xml:space="preserve"> As new information is being generated, the models could be updated and therefore, its quality and reliability increased.</w:t>
      </w:r>
      <w:r w:rsidR="00643299">
        <w:rPr>
          <w:rFonts w:ascii="Times New Roman" w:hAnsi="Times New Roman" w:cs="Times New Roman"/>
          <w:sz w:val="24"/>
          <w:szCs w:val="24"/>
          <w:lang w:val="en-US"/>
        </w:rPr>
        <w:t xml:space="preserve"> </w:t>
      </w:r>
      <w:r w:rsidR="00C12476">
        <w:rPr>
          <w:rFonts w:ascii="Times New Roman" w:hAnsi="Times New Roman" w:cs="Times New Roman"/>
          <w:sz w:val="24"/>
          <w:szCs w:val="24"/>
          <w:lang w:val="en-US"/>
        </w:rPr>
        <w:t xml:space="preserve">In addition, with the </w:t>
      </w:r>
      <w:r w:rsidR="00C12476">
        <w:rPr>
          <w:rFonts w:ascii="Times New Roman" w:hAnsi="Times New Roman" w:cs="Times New Roman"/>
          <w:sz w:val="24"/>
          <w:szCs w:val="24"/>
          <w:lang w:val="en-GB"/>
        </w:rPr>
        <w:t xml:space="preserve">calibration of the </w:t>
      </w:r>
      <w:r>
        <w:rPr>
          <w:rFonts w:ascii="Times New Roman" w:hAnsi="Times New Roman" w:cs="Times New Roman"/>
          <w:sz w:val="24"/>
          <w:szCs w:val="24"/>
          <w:lang w:val="en-GB"/>
        </w:rPr>
        <w:t>1990s</w:t>
      </w:r>
      <w:r w:rsidR="000E1EF8">
        <w:rPr>
          <w:rFonts w:ascii="Times New Roman" w:hAnsi="Times New Roman" w:cs="Times New Roman"/>
          <w:sz w:val="24"/>
          <w:szCs w:val="24"/>
          <w:lang w:val="en-GB"/>
        </w:rPr>
        <w:t xml:space="preserve"> model to available historical data, some of these parameters should be rechecked and the</w:t>
      </w:r>
      <w:r w:rsidR="00C74347">
        <w:rPr>
          <w:rFonts w:ascii="Times New Roman" w:hAnsi="Times New Roman" w:cs="Times New Roman"/>
          <w:sz w:val="24"/>
          <w:szCs w:val="24"/>
          <w:lang w:val="en-GB"/>
        </w:rPr>
        <w:t>refore</w:t>
      </w:r>
      <w:r w:rsidR="000E1EF8">
        <w:rPr>
          <w:rFonts w:ascii="Times New Roman" w:hAnsi="Times New Roman" w:cs="Times New Roman"/>
          <w:sz w:val="24"/>
          <w:szCs w:val="24"/>
          <w:lang w:val="en-GB"/>
        </w:rPr>
        <w:t xml:space="preserve"> data input of the model </w:t>
      </w:r>
      <w:r>
        <w:rPr>
          <w:rFonts w:ascii="Times New Roman" w:hAnsi="Times New Roman" w:cs="Times New Roman"/>
          <w:sz w:val="24"/>
          <w:szCs w:val="24"/>
          <w:lang w:val="en-GB"/>
        </w:rPr>
        <w:t>may</w:t>
      </w:r>
      <w:r w:rsidR="000E1EF8">
        <w:rPr>
          <w:rFonts w:ascii="Times New Roman" w:hAnsi="Times New Roman" w:cs="Times New Roman"/>
          <w:sz w:val="24"/>
          <w:szCs w:val="24"/>
          <w:lang w:val="en-GB"/>
        </w:rPr>
        <w:t xml:space="preserve"> improve. </w:t>
      </w:r>
    </w:p>
    <w:p w:rsidR="009D20CB" w:rsidRDefault="009D20CB" w:rsidP="00D910ED">
      <w:pPr>
        <w:jc w:val="center"/>
        <w:rPr>
          <w:rFonts w:ascii="Times New Roman" w:hAnsi="Times New Roman" w:cs="Times New Roman"/>
          <w:sz w:val="24"/>
          <w:szCs w:val="24"/>
          <w:lang w:val="en-GB"/>
        </w:rPr>
      </w:pPr>
    </w:p>
    <w:p w:rsidR="008A79CE" w:rsidRPr="0064250B" w:rsidRDefault="00B0120F" w:rsidP="005B4CC4">
      <w:pPr>
        <w:spacing w:line="360" w:lineRule="auto"/>
        <w:jc w:val="both"/>
        <w:rPr>
          <w:rFonts w:ascii="Times New Roman" w:hAnsi="Times New Roman" w:cs="Times New Roman"/>
          <w:szCs w:val="24"/>
          <w:lang w:val="en-GB"/>
        </w:rPr>
      </w:pPr>
      <w:r>
        <w:rPr>
          <w:rFonts w:ascii="Times New Roman" w:hAnsi="Times New Roman" w:cs="Times New Roman"/>
          <w:noProof/>
          <w:sz w:val="24"/>
          <w:szCs w:val="24"/>
          <w:lang w:val="en-US"/>
        </w:rPr>
        <w:drawing>
          <wp:inline distT="0" distB="0" distL="0" distR="0" wp14:anchorId="61FCB66A" wp14:editId="36EEE80F">
            <wp:extent cx="4942936" cy="4050102"/>
            <wp:effectExtent l="0" t="0" r="0" b="0"/>
            <wp:docPr id="5" name="Picture 5" descr="C:\Users\HP\Desktop\Work\1. PhD\2. Writings\Papers\2. Ecopath\PREBAL\prebal 1990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Work\1. PhD\2. Writings\Papers\2. Ecopath\PREBAL\prebal 1990 (final).jpg"/>
                    <pic:cNvPicPr>
                      <a:picLocks noChangeAspect="1" noChangeArrowheads="1"/>
                    </pic:cNvPicPr>
                  </pic:nvPicPr>
                  <pic:blipFill rotWithShape="1">
                    <a:blip r:embed="rId8">
                      <a:extLst>
                        <a:ext uri="{28A0092B-C50C-407E-A947-70E740481C1C}">
                          <a14:useLocalDpi xmlns:a14="http://schemas.microsoft.com/office/drawing/2010/main" val="0"/>
                        </a:ext>
                      </a:extLst>
                    </a:blip>
                    <a:srcRect r="8467"/>
                    <a:stretch/>
                  </pic:blipFill>
                  <pic:spPr bwMode="auto">
                    <a:xfrm>
                      <a:off x="0" y="0"/>
                      <a:ext cx="4942848" cy="4050030"/>
                    </a:xfrm>
                    <a:prstGeom prst="rect">
                      <a:avLst/>
                    </a:prstGeom>
                    <a:noFill/>
                    <a:ln>
                      <a:noFill/>
                    </a:ln>
                    <a:extLst>
                      <a:ext uri="{53640926-AAD7-44D8-BBD7-CCE9431645EC}">
                        <a14:shadowObscured xmlns:a14="http://schemas.microsoft.com/office/drawing/2010/main"/>
                      </a:ext>
                    </a:extLst>
                  </pic:spPr>
                </pic:pic>
              </a:graphicData>
            </a:graphic>
          </wp:inline>
        </w:drawing>
      </w:r>
      <w:proofErr w:type="gramStart"/>
      <w:r w:rsidR="008A79CE" w:rsidRPr="0064250B">
        <w:rPr>
          <w:rFonts w:ascii="Times New Roman" w:hAnsi="Times New Roman" w:cs="Times New Roman"/>
          <w:szCs w:val="24"/>
          <w:lang w:val="en-GB"/>
        </w:rPr>
        <w:t>Fig. 1.</w:t>
      </w:r>
      <w:proofErr w:type="gramEnd"/>
      <w:r w:rsidR="008A79CE" w:rsidRPr="0064250B">
        <w:rPr>
          <w:rFonts w:ascii="Times New Roman" w:hAnsi="Times New Roman" w:cs="Times New Roman"/>
          <w:szCs w:val="24"/>
          <w:lang w:val="en-GB"/>
        </w:rPr>
        <w:t xml:space="preserve"> PREBAL of the Israeli Mediterranean coast in the 199</w:t>
      </w:r>
      <w:r w:rsidR="009420E7">
        <w:rPr>
          <w:rFonts w:ascii="Times New Roman" w:hAnsi="Times New Roman" w:cs="Times New Roman"/>
          <w:szCs w:val="24"/>
          <w:lang w:val="en-GB"/>
        </w:rPr>
        <w:t>0s</w:t>
      </w:r>
      <w:r w:rsidR="008A79CE" w:rsidRPr="0064250B">
        <w:rPr>
          <w:rFonts w:ascii="Times New Roman" w:hAnsi="Times New Roman" w:cs="Times New Roman"/>
          <w:szCs w:val="24"/>
          <w:lang w:val="en-GB"/>
        </w:rPr>
        <w:t xml:space="preserve"> period plotting Biomass estimates (</w:t>
      </w:r>
      <w:r w:rsidR="008A79CE" w:rsidRPr="0064250B">
        <w:rPr>
          <w:rFonts w:ascii="Times New Roman" w:hAnsi="Times New Roman" w:cs="Times New Roman"/>
          <w:szCs w:val="24"/>
          <w:lang w:val="en-US"/>
        </w:rPr>
        <w:t>t·km-</w:t>
      </w:r>
      <w:r w:rsidR="008A79CE" w:rsidRPr="0064250B">
        <w:rPr>
          <w:rFonts w:ascii="Times New Roman" w:hAnsi="Times New Roman" w:cs="Times New Roman"/>
          <w:szCs w:val="24"/>
          <w:vertAlign w:val="superscript"/>
          <w:lang w:val="en-US"/>
        </w:rPr>
        <w:t>2</w:t>
      </w:r>
      <w:r w:rsidR="008A79CE" w:rsidRPr="0064250B">
        <w:rPr>
          <w:rFonts w:ascii="Times New Roman" w:hAnsi="Times New Roman" w:cs="Times New Roman"/>
          <w:szCs w:val="24"/>
          <w:lang w:val="en-GB"/>
        </w:rPr>
        <w:t>) (a), Production/Biomass ratio (year</w:t>
      </w:r>
      <w:r w:rsidR="008A79CE" w:rsidRPr="0064250B">
        <w:rPr>
          <w:rFonts w:ascii="Times New Roman" w:hAnsi="Times New Roman" w:cs="Times New Roman"/>
          <w:szCs w:val="24"/>
          <w:vertAlign w:val="superscript"/>
          <w:lang w:val="en-GB"/>
        </w:rPr>
        <w:t>-1</w:t>
      </w:r>
      <w:r w:rsidR="008A79CE" w:rsidRPr="0064250B">
        <w:rPr>
          <w:rFonts w:ascii="Times New Roman" w:hAnsi="Times New Roman" w:cs="Times New Roman"/>
          <w:szCs w:val="24"/>
          <w:lang w:val="en-GB"/>
        </w:rPr>
        <w:t>) (b), and Consumption/Biomass ratio (year</w:t>
      </w:r>
      <w:r w:rsidR="008A79CE" w:rsidRPr="0064250B">
        <w:rPr>
          <w:rFonts w:ascii="Times New Roman" w:hAnsi="Times New Roman" w:cs="Times New Roman"/>
          <w:szCs w:val="24"/>
          <w:vertAlign w:val="superscript"/>
          <w:lang w:val="en-GB"/>
        </w:rPr>
        <w:t>-1</w:t>
      </w:r>
      <w:r w:rsidR="008A79CE" w:rsidRPr="0064250B">
        <w:rPr>
          <w:rFonts w:ascii="Times New Roman" w:hAnsi="Times New Roman" w:cs="Times New Roman"/>
          <w:szCs w:val="24"/>
          <w:lang w:val="en-GB"/>
        </w:rPr>
        <w:t>)</w:t>
      </w:r>
      <w:r w:rsidR="005B4CC4">
        <w:rPr>
          <w:rFonts w:ascii="Times New Roman" w:hAnsi="Times New Roman" w:cs="Times New Roman"/>
          <w:szCs w:val="24"/>
          <w:lang w:val="en-GB"/>
        </w:rPr>
        <w:t xml:space="preserve"> (c)</w:t>
      </w:r>
      <w:r w:rsidR="008A79CE" w:rsidRPr="0064250B">
        <w:rPr>
          <w:rFonts w:ascii="Times New Roman" w:hAnsi="Times New Roman" w:cs="Times New Roman"/>
          <w:szCs w:val="24"/>
          <w:lang w:val="en-GB"/>
        </w:rPr>
        <w:t xml:space="preserve"> on a log scale vs species ranked by trophic level, from the lowest to highest trophic level. Trend </w:t>
      </w:r>
      <w:r w:rsidR="008A79CE" w:rsidRPr="0064250B">
        <w:rPr>
          <w:rFonts w:ascii="Times New Roman" w:hAnsi="Times New Roman" w:cs="Times New Roman"/>
          <w:szCs w:val="24"/>
          <w:lang w:val="en-GB"/>
        </w:rPr>
        <w:lastRenderedPageBreak/>
        <w:t>lines are given. Solid bars indicate input to the model while white bars indicate model estimations or changed values during the PREBAL analysis. Numbers in (b) and (c) identify the functional groups of the model (a).</w:t>
      </w:r>
    </w:p>
    <w:p w:rsidR="00EE4AB7" w:rsidRDefault="00EE4AB7" w:rsidP="00AF2894">
      <w:pPr>
        <w:jc w:val="both"/>
        <w:rPr>
          <w:rFonts w:ascii="Times New Roman" w:hAnsi="Times New Roman" w:cs="Times New Roman"/>
          <w:sz w:val="24"/>
          <w:szCs w:val="24"/>
          <w:lang w:val="en-GB"/>
        </w:rPr>
      </w:pPr>
    </w:p>
    <w:p w:rsidR="00B0120F" w:rsidRDefault="00B0120F" w:rsidP="00197A9E">
      <w:pPr>
        <w:jc w:val="center"/>
        <w:rPr>
          <w:rFonts w:ascii="Times New Roman" w:hAnsi="Times New Roman" w:cs="Times New Roman"/>
          <w:sz w:val="24"/>
          <w:szCs w:val="24"/>
          <w:lang w:val="en-GB"/>
        </w:rPr>
      </w:pPr>
      <w:r>
        <w:rPr>
          <w:rFonts w:ascii="Times New Roman" w:hAnsi="Times New Roman" w:cs="Times New Roman"/>
          <w:noProof/>
          <w:sz w:val="24"/>
          <w:szCs w:val="24"/>
          <w:lang w:val="en-US"/>
        </w:rPr>
        <w:drawing>
          <wp:inline distT="0" distB="0" distL="0" distR="0" wp14:anchorId="5E9A2361" wp14:editId="5A4C3ABF">
            <wp:extent cx="4917056" cy="4050102"/>
            <wp:effectExtent l="0" t="0" r="0" b="0"/>
            <wp:docPr id="6" name="Picture 6" descr="C:\Users\HP\Desktop\Work\1. PhD\2. Writings\Papers\2. Ecopath\PREBAL\prebal 2008 (final).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Work\1. PhD\2. Writings\Papers\2. Ecopath\PREBAL\prebal 2008 (final).tif"/>
                    <pic:cNvPicPr>
                      <a:picLocks noChangeAspect="1" noChangeArrowheads="1"/>
                    </pic:cNvPicPr>
                  </pic:nvPicPr>
                  <pic:blipFill rotWithShape="1">
                    <a:blip r:embed="rId9">
                      <a:extLst>
                        <a:ext uri="{28A0092B-C50C-407E-A947-70E740481C1C}">
                          <a14:useLocalDpi xmlns:a14="http://schemas.microsoft.com/office/drawing/2010/main" val="0"/>
                        </a:ext>
                      </a:extLst>
                    </a:blip>
                    <a:srcRect r="8946"/>
                    <a:stretch/>
                  </pic:blipFill>
                  <pic:spPr bwMode="auto">
                    <a:xfrm>
                      <a:off x="0" y="0"/>
                      <a:ext cx="4916969" cy="4050030"/>
                    </a:xfrm>
                    <a:prstGeom prst="rect">
                      <a:avLst/>
                    </a:prstGeom>
                    <a:noFill/>
                    <a:ln>
                      <a:noFill/>
                    </a:ln>
                    <a:extLst>
                      <a:ext uri="{53640926-AAD7-44D8-BBD7-CCE9431645EC}">
                        <a14:shadowObscured xmlns:a14="http://schemas.microsoft.com/office/drawing/2010/main"/>
                      </a:ext>
                    </a:extLst>
                  </pic:spPr>
                </pic:pic>
              </a:graphicData>
            </a:graphic>
          </wp:inline>
        </w:drawing>
      </w:r>
    </w:p>
    <w:p w:rsidR="008A79CE" w:rsidRPr="0064250B" w:rsidRDefault="008A79CE" w:rsidP="00731876">
      <w:pPr>
        <w:spacing w:line="360" w:lineRule="auto"/>
        <w:jc w:val="both"/>
        <w:rPr>
          <w:rFonts w:ascii="Times New Roman" w:hAnsi="Times New Roman" w:cs="Times New Roman"/>
          <w:szCs w:val="24"/>
          <w:lang w:val="en-GB"/>
        </w:rPr>
      </w:pPr>
      <w:proofErr w:type="gramStart"/>
      <w:r w:rsidRPr="0064250B">
        <w:rPr>
          <w:rFonts w:ascii="Times New Roman" w:hAnsi="Times New Roman" w:cs="Times New Roman"/>
          <w:szCs w:val="24"/>
          <w:lang w:val="en-GB"/>
        </w:rPr>
        <w:t>Fig. 2.</w:t>
      </w:r>
      <w:proofErr w:type="gramEnd"/>
      <w:r w:rsidRPr="0064250B">
        <w:rPr>
          <w:rFonts w:ascii="Times New Roman" w:hAnsi="Times New Roman" w:cs="Times New Roman"/>
          <w:szCs w:val="24"/>
          <w:lang w:val="en-GB"/>
        </w:rPr>
        <w:t xml:space="preserve"> PREBAL of the Israel</w:t>
      </w:r>
      <w:r w:rsidR="009420E7">
        <w:rPr>
          <w:rFonts w:ascii="Times New Roman" w:hAnsi="Times New Roman" w:cs="Times New Roman"/>
          <w:szCs w:val="24"/>
          <w:lang w:val="en-GB"/>
        </w:rPr>
        <w:t>i Mediterranean coast in the 2010s</w:t>
      </w:r>
      <w:r w:rsidRPr="0064250B">
        <w:rPr>
          <w:rFonts w:ascii="Times New Roman" w:hAnsi="Times New Roman" w:cs="Times New Roman"/>
          <w:szCs w:val="24"/>
          <w:lang w:val="en-GB"/>
        </w:rPr>
        <w:t xml:space="preserve"> period plotting Biomass estimates (</w:t>
      </w:r>
      <w:r w:rsidRPr="0064250B">
        <w:rPr>
          <w:rFonts w:ascii="Times New Roman" w:hAnsi="Times New Roman" w:cs="Times New Roman"/>
          <w:szCs w:val="24"/>
          <w:lang w:val="en-US"/>
        </w:rPr>
        <w:t>t·km-</w:t>
      </w:r>
      <w:r w:rsidRPr="0064250B">
        <w:rPr>
          <w:rFonts w:ascii="Times New Roman" w:hAnsi="Times New Roman" w:cs="Times New Roman"/>
          <w:szCs w:val="24"/>
          <w:vertAlign w:val="superscript"/>
          <w:lang w:val="en-US"/>
        </w:rPr>
        <w:t>2</w:t>
      </w:r>
      <w:r w:rsidRPr="0064250B">
        <w:rPr>
          <w:rFonts w:ascii="Times New Roman" w:hAnsi="Times New Roman" w:cs="Times New Roman"/>
          <w:szCs w:val="24"/>
          <w:lang w:val="en-GB"/>
        </w:rPr>
        <w:t>) (a), Production/Biomass ratio (year</w:t>
      </w:r>
      <w:r w:rsidRPr="0064250B">
        <w:rPr>
          <w:rFonts w:ascii="Times New Roman" w:hAnsi="Times New Roman" w:cs="Times New Roman"/>
          <w:szCs w:val="24"/>
          <w:vertAlign w:val="superscript"/>
          <w:lang w:val="en-GB"/>
        </w:rPr>
        <w:t>-1</w:t>
      </w:r>
      <w:r w:rsidRPr="0064250B">
        <w:rPr>
          <w:rFonts w:ascii="Times New Roman" w:hAnsi="Times New Roman" w:cs="Times New Roman"/>
          <w:szCs w:val="24"/>
          <w:lang w:val="en-GB"/>
        </w:rPr>
        <w:t>) (b), and Consumption/Biomass ratio (year</w:t>
      </w:r>
      <w:r w:rsidRPr="0064250B">
        <w:rPr>
          <w:rFonts w:ascii="Times New Roman" w:hAnsi="Times New Roman" w:cs="Times New Roman"/>
          <w:szCs w:val="24"/>
          <w:vertAlign w:val="superscript"/>
          <w:lang w:val="en-GB"/>
        </w:rPr>
        <w:t>-1</w:t>
      </w:r>
      <w:r w:rsidRPr="0064250B">
        <w:rPr>
          <w:rFonts w:ascii="Times New Roman" w:hAnsi="Times New Roman" w:cs="Times New Roman"/>
          <w:szCs w:val="24"/>
          <w:lang w:val="en-GB"/>
        </w:rPr>
        <w:t>)</w:t>
      </w:r>
      <w:r w:rsidR="005B4CC4">
        <w:rPr>
          <w:rFonts w:ascii="Times New Roman" w:hAnsi="Times New Roman" w:cs="Times New Roman"/>
          <w:szCs w:val="24"/>
          <w:lang w:val="en-GB"/>
        </w:rPr>
        <w:t xml:space="preserve"> (c)</w:t>
      </w:r>
      <w:r w:rsidRPr="0064250B">
        <w:rPr>
          <w:rFonts w:ascii="Times New Roman" w:hAnsi="Times New Roman" w:cs="Times New Roman"/>
          <w:szCs w:val="24"/>
          <w:lang w:val="en-GB"/>
        </w:rPr>
        <w:t xml:space="preserve"> on a log scale vs species ranked by trophic level, from the lowest to highest trophic level. Trend lines are given. Solid bars indicate input to the model while white bars indicate model estimations or changed values during the PREBAL analysis. Numbers in (b) and (c) identify the functional groups of the model (a).</w:t>
      </w:r>
    </w:p>
    <w:p w:rsidR="009D20CB" w:rsidRDefault="009D20CB" w:rsidP="00AF2894">
      <w:pPr>
        <w:jc w:val="both"/>
        <w:rPr>
          <w:rFonts w:ascii="Times New Roman" w:hAnsi="Times New Roman" w:cs="Times New Roman"/>
          <w:sz w:val="24"/>
          <w:szCs w:val="24"/>
          <w:lang w:val="en-GB"/>
        </w:rPr>
      </w:pPr>
    </w:p>
    <w:p w:rsidR="009D20CB" w:rsidRDefault="009D20CB" w:rsidP="00AF2894">
      <w:pPr>
        <w:jc w:val="both"/>
        <w:rPr>
          <w:rFonts w:ascii="Times New Roman" w:hAnsi="Times New Roman" w:cs="Times New Roman"/>
          <w:sz w:val="24"/>
          <w:szCs w:val="24"/>
          <w:lang w:val="en-GB"/>
        </w:rPr>
      </w:pPr>
    </w:p>
    <w:p w:rsidR="009D20CB" w:rsidRDefault="009D20CB" w:rsidP="00AF2894">
      <w:pPr>
        <w:jc w:val="both"/>
        <w:rPr>
          <w:rFonts w:ascii="Times New Roman" w:hAnsi="Times New Roman" w:cs="Times New Roman"/>
          <w:sz w:val="24"/>
          <w:szCs w:val="24"/>
          <w:lang w:val="en-GB"/>
        </w:rPr>
      </w:pPr>
    </w:p>
    <w:p w:rsidR="00FE035C" w:rsidRDefault="00FE035C" w:rsidP="00AF2894">
      <w:pPr>
        <w:jc w:val="both"/>
        <w:rPr>
          <w:rFonts w:ascii="Times New Roman" w:hAnsi="Times New Roman" w:cs="Times New Roman"/>
          <w:sz w:val="24"/>
          <w:szCs w:val="24"/>
          <w:lang w:val="en-GB"/>
        </w:rPr>
      </w:pPr>
    </w:p>
    <w:p w:rsidR="00FE035C" w:rsidRDefault="00FE035C" w:rsidP="00AF2894">
      <w:pPr>
        <w:jc w:val="both"/>
        <w:rPr>
          <w:rFonts w:ascii="Times New Roman" w:hAnsi="Times New Roman" w:cs="Times New Roman"/>
          <w:sz w:val="24"/>
          <w:szCs w:val="24"/>
          <w:lang w:val="en-GB"/>
        </w:rPr>
      </w:pPr>
    </w:p>
    <w:p w:rsidR="00FE035C" w:rsidRDefault="00FE035C" w:rsidP="00AF2894">
      <w:pPr>
        <w:jc w:val="both"/>
        <w:rPr>
          <w:rFonts w:ascii="Times New Roman" w:hAnsi="Times New Roman" w:cs="Times New Roman"/>
          <w:sz w:val="24"/>
          <w:szCs w:val="24"/>
          <w:lang w:val="en-GB"/>
        </w:rPr>
      </w:pPr>
    </w:p>
    <w:p w:rsidR="00FE035C" w:rsidRDefault="00FE035C" w:rsidP="00AF2894">
      <w:pPr>
        <w:jc w:val="both"/>
        <w:rPr>
          <w:rFonts w:ascii="Times New Roman" w:hAnsi="Times New Roman" w:cs="Times New Roman"/>
          <w:sz w:val="24"/>
          <w:szCs w:val="24"/>
          <w:lang w:val="en-GB"/>
        </w:rPr>
        <w:sectPr w:rsidR="00FE035C" w:rsidSect="00FE035C">
          <w:pgSz w:w="11906" w:h="16838"/>
          <w:pgMar w:top="1417" w:right="1701" w:bottom="1417" w:left="1701" w:header="708" w:footer="708" w:gutter="0"/>
          <w:cols w:space="708"/>
          <w:docGrid w:linePitch="360"/>
        </w:sectPr>
      </w:pPr>
    </w:p>
    <w:p w:rsidR="00E842CF" w:rsidRDefault="00B771AE" w:rsidP="007D40B7">
      <w:pPr>
        <w:tabs>
          <w:tab w:val="right" w:pos="14004"/>
        </w:tabs>
        <w:jc w:val="both"/>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 xml:space="preserve">Online supplement </w:t>
      </w:r>
      <w:r w:rsidR="000E7B99">
        <w:rPr>
          <w:rFonts w:ascii="Times New Roman" w:hAnsi="Times New Roman" w:cs="Times New Roman"/>
          <w:b/>
          <w:sz w:val="24"/>
          <w:szCs w:val="24"/>
          <w:lang w:val="en-GB"/>
        </w:rPr>
        <w:t xml:space="preserve">section </w:t>
      </w:r>
      <w:r w:rsidR="00D00F38">
        <w:rPr>
          <w:rFonts w:ascii="Times New Roman" w:hAnsi="Times New Roman" w:cs="Times New Roman"/>
          <w:b/>
          <w:sz w:val="24"/>
          <w:szCs w:val="24"/>
          <w:lang w:val="en-GB"/>
        </w:rPr>
        <w:t>5</w:t>
      </w:r>
    </w:p>
    <w:p w:rsidR="007D40B7" w:rsidRPr="00EA365F" w:rsidRDefault="007D40B7" w:rsidP="00731876">
      <w:pPr>
        <w:tabs>
          <w:tab w:val="left" w:pos="12585"/>
        </w:tabs>
        <w:spacing w:line="360" w:lineRule="auto"/>
        <w:jc w:val="both"/>
        <w:rPr>
          <w:rFonts w:ascii="Times New Roman" w:hAnsi="Times New Roman" w:cs="Times New Roman"/>
          <w:b/>
          <w:sz w:val="24"/>
          <w:szCs w:val="24"/>
          <w:lang w:val="en-GB"/>
        </w:rPr>
      </w:pPr>
      <w:proofErr w:type="gramStart"/>
      <w:r w:rsidRPr="00EA365F">
        <w:rPr>
          <w:rFonts w:ascii="Times New Roman" w:hAnsi="Times New Roman" w:cs="Times New Roman"/>
          <w:b/>
          <w:sz w:val="24"/>
          <w:szCs w:val="24"/>
          <w:lang w:val="en-GB"/>
        </w:rPr>
        <w:t>Table 1.</w:t>
      </w:r>
      <w:proofErr w:type="gramEnd"/>
      <w:r w:rsidRPr="00EA365F">
        <w:rPr>
          <w:rFonts w:ascii="Times New Roman" w:hAnsi="Times New Roman" w:cs="Times New Roman"/>
          <w:b/>
          <w:sz w:val="24"/>
          <w:szCs w:val="24"/>
          <w:lang w:val="en-GB"/>
        </w:rPr>
        <w:t xml:space="preserve"> </w:t>
      </w:r>
      <w:proofErr w:type="gramStart"/>
      <w:r w:rsidRPr="00EA365F">
        <w:rPr>
          <w:rFonts w:ascii="Times New Roman" w:hAnsi="Times New Roman" w:cs="Times New Roman"/>
          <w:sz w:val="24"/>
          <w:szCs w:val="24"/>
          <w:lang w:val="en-GB"/>
        </w:rPr>
        <w:t>Diet composition matrix for the ICS model in the 1990-1994 p</w:t>
      </w:r>
      <w:bookmarkStart w:id="0" w:name="_GoBack"/>
      <w:bookmarkEnd w:id="0"/>
      <w:r w:rsidRPr="00EA365F">
        <w:rPr>
          <w:rFonts w:ascii="Times New Roman" w:hAnsi="Times New Roman" w:cs="Times New Roman"/>
          <w:sz w:val="24"/>
          <w:szCs w:val="24"/>
          <w:lang w:val="en-GB"/>
        </w:rPr>
        <w:t>eriod.</w:t>
      </w:r>
      <w:proofErr w:type="gramEnd"/>
      <w:r w:rsidRPr="00EA365F">
        <w:rPr>
          <w:rFonts w:ascii="Times New Roman" w:hAnsi="Times New Roman" w:cs="Times New Roman"/>
          <w:sz w:val="24"/>
          <w:szCs w:val="24"/>
          <w:lang w:val="en-GB"/>
        </w:rPr>
        <w:t xml:space="preserve"> Cells in grey are values lower than 0.01. The numbers identify the functional groups of the model (</w:t>
      </w:r>
      <w:r w:rsidRPr="00EA365F">
        <w:rPr>
          <w:rFonts w:ascii="Times New Roman" w:hAnsi="Times New Roman" w:cs="Times New Roman"/>
          <w:sz w:val="24"/>
          <w:szCs w:val="24"/>
          <w:lang w:val="en-US"/>
        </w:rPr>
        <w:t>Table 1 of the manuscript or Supplement Online Information section 1</w:t>
      </w:r>
      <w:r w:rsidRPr="00EA365F">
        <w:rPr>
          <w:rFonts w:ascii="Times New Roman" w:hAnsi="Times New Roman" w:cs="Times New Roman"/>
          <w:sz w:val="24"/>
          <w:szCs w:val="24"/>
          <w:lang w:val="en-GB"/>
        </w:rPr>
        <w:t>)</w:t>
      </w:r>
      <w:r w:rsidR="00D00F38" w:rsidRPr="00EA365F">
        <w:rPr>
          <w:rFonts w:ascii="Times New Roman" w:hAnsi="Times New Roman" w:cs="Times New Roman"/>
          <w:sz w:val="24"/>
          <w:szCs w:val="24"/>
          <w:lang w:val="en-GB"/>
        </w:rPr>
        <w:t>.</w:t>
      </w:r>
      <w:r w:rsidRPr="00EA365F">
        <w:rPr>
          <w:rFonts w:ascii="Times New Roman" w:hAnsi="Times New Roman" w:cs="Times New Roman"/>
          <w:b/>
          <w:sz w:val="24"/>
          <w:szCs w:val="24"/>
          <w:lang w:val="en-GB"/>
        </w:rPr>
        <w:tab/>
      </w:r>
    </w:p>
    <w:tbl>
      <w:tblPr>
        <w:tblW w:w="9860" w:type="dxa"/>
        <w:tblInd w:w="55" w:type="dxa"/>
        <w:tblCellMar>
          <w:left w:w="70" w:type="dxa"/>
          <w:right w:w="70" w:type="dxa"/>
        </w:tblCellMar>
        <w:tblLook w:val="04A0" w:firstRow="1" w:lastRow="0" w:firstColumn="1" w:lastColumn="0" w:noHBand="0" w:noVBand="1"/>
      </w:tblPr>
      <w:tblGrid>
        <w:gridCol w:w="690"/>
        <w:gridCol w:w="580"/>
        <w:gridCol w:w="580"/>
        <w:gridCol w:w="580"/>
        <w:gridCol w:w="580"/>
        <w:gridCol w:w="580"/>
        <w:gridCol w:w="580"/>
        <w:gridCol w:w="580"/>
        <w:gridCol w:w="580"/>
        <w:gridCol w:w="580"/>
        <w:gridCol w:w="580"/>
        <w:gridCol w:w="580"/>
        <w:gridCol w:w="580"/>
        <w:gridCol w:w="580"/>
        <w:gridCol w:w="580"/>
        <w:gridCol w:w="580"/>
        <w:gridCol w:w="580"/>
      </w:tblGrid>
      <w:tr w:rsidR="002D3266" w:rsidRPr="002D3266" w:rsidTr="002D3266">
        <w:trPr>
          <w:trHeight w:val="285"/>
        </w:trPr>
        <w:tc>
          <w:tcPr>
            <w:tcW w:w="580" w:type="dxa"/>
            <w:tcBorders>
              <w:top w:val="nil"/>
              <w:left w:val="nil"/>
              <w:bottom w:val="single" w:sz="4" w:space="0" w:color="auto"/>
              <w:right w:val="single" w:sz="4" w:space="0" w:color="auto"/>
            </w:tcBorders>
            <w:shd w:val="clear" w:color="auto" w:fill="auto"/>
            <w:noWrap/>
            <w:vAlign w:val="center"/>
            <w:hideMark/>
          </w:tcPr>
          <w:p w:rsidR="002D3266" w:rsidRPr="00D23E67" w:rsidRDefault="002D3266" w:rsidP="002D3266">
            <w:pPr>
              <w:spacing w:after="0" w:line="240" w:lineRule="auto"/>
              <w:jc w:val="center"/>
              <w:rPr>
                <w:rFonts w:ascii="Times New Roman" w:eastAsia="Times New Roman" w:hAnsi="Times New Roman" w:cs="Times New Roman"/>
                <w:b/>
                <w:bCs/>
                <w:color w:val="000000"/>
                <w:sz w:val="18"/>
                <w:szCs w:val="16"/>
                <w:lang w:val="en-US" w:eastAsia="es-ES"/>
              </w:rPr>
            </w:pPr>
            <w:r w:rsidRPr="00D23E67">
              <w:rPr>
                <w:rFonts w:ascii="Times New Roman" w:eastAsia="Times New Roman" w:hAnsi="Times New Roman" w:cs="Times New Roman"/>
                <w:b/>
                <w:bCs/>
                <w:color w:val="000000"/>
                <w:sz w:val="18"/>
                <w:szCs w:val="16"/>
                <w:lang w:val="en-US" w:eastAsia="es-ES"/>
              </w:rPr>
              <w:t> </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4</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5</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6</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7</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8</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9</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10</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11</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12</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13</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14</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15</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16</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17</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18</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0.70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0.65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0.74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0.21</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0.26</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0.34</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lastRenderedPageBreak/>
              <w:t>29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39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40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0.95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0.85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0.77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41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proofErr w:type="spellStart"/>
            <w:r w:rsidRPr="002D3266">
              <w:rPr>
                <w:rFonts w:ascii="Times New Roman" w:eastAsia="Times New Roman" w:hAnsi="Times New Roman" w:cs="Times New Roman"/>
                <w:b/>
                <w:bCs/>
                <w:color w:val="000000"/>
                <w:sz w:val="18"/>
                <w:szCs w:val="16"/>
                <w:lang w:eastAsia="es-ES"/>
              </w:rPr>
              <w:t>Import</w:t>
            </w:r>
            <w:proofErr w:type="spellEnd"/>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6"/>
                <w:lang w:eastAsia="es-ES"/>
              </w:rPr>
            </w:pPr>
            <w:r w:rsidRPr="002D3266">
              <w:rPr>
                <w:rFonts w:ascii="Times New Roman" w:eastAsia="Times New Roman" w:hAnsi="Times New Roman" w:cs="Times New Roman"/>
                <w:b/>
                <w:bCs/>
                <w:color w:val="000000"/>
                <w:sz w:val="18"/>
                <w:szCs w:val="16"/>
                <w:lang w:eastAsia="es-ES"/>
              </w:rPr>
              <w:t>Total</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r>
    </w:tbl>
    <w:p w:rsidR="007D40B7" w:rsidRDefault="00D00F38" w:rsidP="00D00F38">
      <w:pPr>
        <w:tabs>
          <w:tab w:val="left" w:pos="12135"/>
        </w:tabs>
        <w:jc w:val="both"/>
        <w:rPr>
          <w:rFonts w:ascii="Times New Roman" w:hAnsi="Times New Roman" w:cs="Times New Roman"/>
          <w:b/>
          <w:sz w:val="24"/>
          <w:szCs w:val="24"/>
          <w:lang w:val="en-GB"/>
        </w:rPr>
      </w:pPr>
      <w:r>
        <w:rPr>
          <w:rFonts w:ascii="Times New Roman" w:hAnsi="Times New Roman" w:cs="Times New Roman"/>
          <w:b/>
          <w:sz w:val="24"/>
          <w:szCs w:val="24"/>
          <w:lang w:val="en-GB"/>
        </w:rPr>
        <w:tab/>
      </w:r>
    </w:p>
    <w:tbl>
      <w:tblPr>
        <w:tblW w:w="11710" w:type="dxa"/>
        <w:tblInd w:w="55" w:type="dxa"/>
        <w:tblCellMar>
          <w:left w:w="70" w:type="dxa"/>
          <w:right w:w="70" w:type="dxa"/>
        </w:tblCellMar>
        <w:tblLook w:val="04A0" w:firstRow="1" w:lastRow="0" w:firstColumn="1" w:lastColumn="0" w:noHBand="0" w:noVBand="1"/>
      </w:tblPr>
      <w:tblGrid>
        <w:gridCol w:w="690"/>
        <w:gridCol w:w="580"/>
        <w:gridCol w:w="580"/>
        <w:gridCol w:w="580"/>
        <w:gridCol w:w="580"/>
        <w:gridCol w:w="580"/>
        <w:gridCol w:w="580"/>
        <w:gridCol w:w="580"/>
        <w:gridCol w:w="580"/>
        <w:gridCol w:w="580"/>
        <w:gridCol w:w="580"/>
        <w:gridCol w:w="580"/>
        <w:gridCol w:w="580"/>
        <w:gridCol w:w="580"/>
        <w:gridCol w:w="580"/>
        <w:gridCol w:w="580"/>
        <w:gridCol w:w="580"/>
        <w:gridCol w:w="580"/>
        <w:gridCol w:w="580"/>
        <w:gridCol w:w="580"/>
      </w:tblGrid>
      <w:tr w:rsidR="002D3266" w:rsidRPr="002D3266" w:rsidTr="002D3266">
        <w:trPr>
          <w:trHeight w:val="285"/>
        </w:trPr>
        <w:tc>
          <w:tcPr>
            <w:tcW w:w="690" w:type="dxa"/>
            <w:tcBorders>
              <w:top w:val="nil"/>
              <w:left w:val="nil"/>
              <w:bottom w:val="single" w:sz="4" w:space="0" w:color="auto"/>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 </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19</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20</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21</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22</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23</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25</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26</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27</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28</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29</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30</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31</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32</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33</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34</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36</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37</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38</w:t>
            </w:r>
          </w:p>
        </w:tc>
        <w:tc>
          <w:tcPr>
            <w:tcW w:w="580" w:type="dxa"/>
            <w:tcBorders>
              <w:top w:val="nil"/>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39</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0.60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0.78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0.61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0.91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0.63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8</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9</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11</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13</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0.18</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lastRenderedPageBreak/>
              <w:t>18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19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29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0.29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0.40</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0.08</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0.06</w:t>
            </w: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34</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0.03</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36</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38</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39</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40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0.07</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0.02</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41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0.01</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0.15</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0.30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r>
      <w:tr w:rsidR="002D3266" w:rsidRPr="002D3266" w:rsidTr="002D3266">
        <w:trPr>
          <w:trHeight w:val="240"/>
        </w:trPr>
        <w:tc>
          <w:tcPr>
            <w:tcW w:w="690" w:type="dxa"/>
            <w:tcBorders>
              <w:top w:val="nil"/>
              <w:left w:val="nil"/>
              <w:bottom w:val="nil"/>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proofErr w:type="spellStart"/>
            <w:r w:rsidRPr="002D3266">
              <w:rPr>
                <w:rFonts w:ascii="Times New Roman" w:eastAsia="Times New Roman" w:hAnsi="Times New Roman" w:cs="Times New Roman"/>
                <w:b/>
                <w:bCs/>
                <w:color w:val="000000"/>
                <w:sz w:val="18"/>
                <w:szCs w:val="18"/>
                <w:lang w:eastAsia="es-ES"/>
              </w:rPr>
              <w:t>Import</w:t>
            </w:r>
            <w:proofErr w:type="spellEnd"/>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0.40</w:t>
            </w:r>
          </w:p>
        </w:tc>
        <w:tc>
          <w:tcPr>
            <w:tcW w:w="580" w:type="dxa"/>
            <w:tcBorders>
              <w:top w:val="nil"/>
              <w:left w:val="nil"/>
              <w:bottom w:val="nil"/>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0.10</w:t>
            </w:r>
          </w:p>
        </w:tc>
      </w:tr>
      <w:tr w:rsidR="002D3266" w:rsidRPr="002D3266" w:rsidTr="002D3266">
        <w:trPr>
          <w:trHeight w:val="240"/>
        </w:trPr>
        <w:tc>
          <w:tcPr>
            <w:tcW w:w="690" w:type="dxa"/>
            <w:tcBorders>
              <w:top w:val="single" w:sz="4" w:space="0" w:color="auto"/>
              <w:left w:val="nil"/>
              <w:bottom w:val="single" w:sz="4" w:space="0" w:color="auto"/>
              <w:right w:val="single" w:sz="4" w:space="0" w:color="auto"/>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b/>
                <w:bCs/>
                <w:color w:val="000000"/>
                <w:sz w:val="18"/>
                <w:szCs w:val="18"/>
                <w:lang w:eastAsia="es-ES"/>
              </w:rPr>
            </w:pPr>
            <w:r w:rsidRPr="002D3266">
              <w:rPr>
                <w:rFonts w:ascii="Times New Roman" w:eastAsia="Times New Roman" w:hAnsi="Times New Roman" w:cs="Times New Roman"/>
                <w:b/>
                <w:bCs/>
                <w:color w:val="000000"/>
                <w:sz w:val="18"/>
                <w:szCs w:val="18"/>
                <w:lang w:eastAsia="es-ES"/>
              </w:rPr>
              <w:t>Total</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2D3266" w:rsidRPr="002D3266" w:rsidRDefault="002D3266" w:rsidP="002D3266">
            <w:pPr>
              <w:spacing w:after="0" w:line="240" w:lineRule="auto"/>
              <w:jc w:val="center"/>
              <w:rPr>
                <w:rFonts w:ascii="Times New Roman" w:eastAsia="Times New Roman" w:hAnsi="Times New Roman" w:cs="Times New Roman"/>
                <w:color w:val="000000"/>
                <w:sz w:val="16"/>
                <w:szCs w:val="16"/>
                <w:lang w:eastAsia="es-ES"/>
              </w:rPr>
            </w:pPr>
            <w:r w:rsidRPr="002D3266">
              <w:rPr>
                <w:rFonts w:ascii="Times New Roman" w:eastAsia="Times New Roman" w:hAnsi="Times New Roman" w:cs="Times New Roman"/>
                <w:color w:val="000000"/>
                <w:sz w:val="16"/>
                <w:szCs w:val="16"/>
                <w:lang w:eastAsia="es-ES"/>
              </w:rPr>
              <w:t>1</w:t>
            </w:r>
          </w:p>
        </w:tc>
      </w:tr>
    </w:tbl>
    <w:p w:rsidR="00D00F38" w:rsidRDefault="00D00F38" w:rsidP="00D00F38">
      <w:pPr>
        <w:tabs>
          <w:tab w:val="left" w:pos="12135"/>
        </w:tabs>
        <w:jc w:val="both"/>
        <w:rPr>
          <w:rFonts w:ascii="Times New Roman" w:hAnsi="Times New Roman" w:cs="Times New Roman"/>
          <w:b/>
          <w:sz w:val="24"/>
          <w:szCs w:val="24"/>
          <w:lang w:val="en-GB"/>
        </w:rPr>
      </w:pPr>
    </w:p>
    <w:p w:rsidR="00D00F38" w:rsidRDefault="00D00F38" w:rsidP="00D00F38">
      <w:pPr>
        <w:tabs>
          <w:tab w:val="left" w:pos="12135"/>
        </w:tabs>
        <w:jc w:val="both"/>
        <w:rPr>
          <w:rFonts w:ascii="Times New Roman" w:hAnsi="Times New Roman" w:cs="Times New Roman"/>
          <w:b/>
          <w:sz w:val="24"/>
          <w:szCs w:val="24"/>
          <w:lang w:val="en-GB"/>
        </w:rPr>
      </w:pPr>
    </w:p>
    <w:p w:rsidR="002D3266" w:rsidRDefault="002D3266" w:rsidP="00D00F38">
      <w:pPr>
        <w:tabs>
          <w:tab w:val="left" w:pos="12135"/>
        </w:tabs>
        <w:jc w:val="both"/>
        <w:rPr>
          <w:rFonts w:ascii="Times New Roman" w:hAnsi="Times New Roman" w:cs="Times New Roman"/>
          <w:b/>
          <w:sz w:val="24"/>
          <w:szCs w:val="24"/>
          <w:lang w:val="en-GB"/>
        </w:rPr>
      </w:pPr>
    </w:p>
    <w:p w:rsidR="002D3266" w:rsidRDefault="002D3266" w:rsidP="00D00F38">
      <w:pPr>
        <w:tabs>
          <w:tab w:val="left" w:pos="12135"/>
        </w:tabs>
        <w:jc w:val="both"/>
        <w:rPr>
          <w:rFonts w:ascii="Times New Roman" w:hAnsi="Times New Roman" w:cs="Times New Roman"/>
          <w:b/>
          <w:sz w:val="24"/>
          <w:szCs w:val="24"/>
          <w:lang w:val="en-GB"/>
        </w:rPr>
      </w:pPr>
    </w:p>
    <w:p w:rsidR="00D00F38" w:rsidRDefault="00D00F38" w:rsidP="00D00F38">
      <w:pPr>
        <w:tabs>
          <w:tab w:val="left" w:pos="12135"/>
        </w:tabs>
        <w:jc w:val="both"/>
        <w:rPr>
          <w:rFonts w:ascii="Times New Roman" w:hAnsi="Times New Roman" w:cs="Times New Roman"/>
          <w:b/>
          <w:sz w:val="24"/>
          <w:szCs w:val="24"/>
          <w:lang w:val="en-GB"/>
        </w:rPr>
      </w:pPr>
    </w:p>
    <w:p w:rsidR="007D40B7" w:rsidRPr="00EA365F" w:rsidRDefault="007D40B7" w:rsidP="00501948">
      <w:pPr>
        <w:tabs>
          <w:tab w:val="right" w:pos="14004"/>
        </w:tabs>
        <w:spacing w:line="360" w:lineRule="auto"/>
        <w:jc w:val="both"/>
        <w:rPr>
          <w:rFonts w:ascii="Times New Roman" w:hAnsi="Times New Roman" w:cs="Times New Roman"/>
          <w:sz w:val="24"/>
          <w:szCs w:val="24"/>
          <w:lang w:val="en-GB"/>
        </w:rPr>
      </w:pPr>
      <w:proofErr w:type="gramStart"/>
      <w:r w:rsidRPr="00EA365F">
        <w:rPr>
          <w:rFonts w:ascii="Times New Roman" w:hAnsi="Times New Roman" w:cs="Times New Roman"/>
          <w:b/>
          <w:sz w:val="24"/>
          <w:szCs w:val="24"/>
          <w:lang w:val="en-GB"/>
        </w:rPr>
        <w:lastRenderedPageBreak/>
        <w:t>Table 2.</w:t>
      </w:r>
      <w:proofErr w:type="gramEnd"/>
      <w:r w:rsidRPr="00EA365F">
        <w:rPr>
          <w:rFonts w:ascii="Times New Roman" w:hAnsi="Times New Roman" w:cs="Times New Roman"/>
          <w:b/>
          <w:sz w:val="24"/>
          <w:szCs w:val="24"/>
          <w:lang w:val="en-GB"/>
        </w:rPr>
        <w:t xml:space="preserve"> </w:t>
      </w:r>
      <w:proofErr w:type="gramStart"/>
      <w:r w:rsidRPr="00EA365F">
        <w:rPr>
          <w:rFonts w:ascii="Times New Roman" w:hAnsi="Times New Roman" w:cs="Times New Roman"/>
          <w:sz w:val="24"/>
          <w:szCs w:val="24"/>
          <w:lang w:val="en-GB"/>
        </w:rPr>
        <w:t>Diet composition matrix for the ICS model in the 2008-2012 period.</w:t>
      </w:r>
      <w:proofErr w:type="gramEnd"/>
      <w:r w:rsidRPr="00EA365F">
        <w:rPr>
          <w:rFonts w:ascii="Times New Roman" w:hAnsi="Times New Roman" w:cs="Times New Roman"/>
          <w:sz w:val="24"/>
          <w:szCs w:val="24"/>
          <w:lang w:val="en-GB"/>
        </w:rPr>
        <w:t xml:space="preserve"> Cells in grey are values lower than 0.01.</w:t>
      </w:r>
      <w:r w:rsidR="0069271E" w:rsidRPr="00EA365F">
        <w:rPr>
          <w:rFonts w:ascii="Times New Roman" w:hAnsi="Times New Roman" w:cs="Times New Roman"/>
          <w:sz w:val="24"/>
          <w:szCs w:val="24"/>
          <w:lang w:val="en-GB"/>
        </w:rPr>
        <w:t xml:space="preserve"> The numbers identify the functional groups of the model (</w:t>
      </w:r>
      <w:r w:rsidR="0069271E" w:rsidRPr="00EA365F">
        <w:rPr>
          <w:rFonts w:ascii="Times New Roman" w:hAnsi="Times New Roman" w:cs="Times New Roman"/>
          <w:sz w:val="24"/>
          <w:szCs w:val="24"/>
          <w:lang w:val="en-US"/>
        </w:rPr>
        <w:t>Table 1 of the manuscript or Supplement Online Information section 1</w:t>
      </w:r>
      <w:r w:rsidR="0069271E" w:rsidRPr="00EA365F">
        <w:rPr>
          <w:rFonts w:ascii="Times New Roman" w:hAnsi="Times New Roman" w:cs="Times New Roman"/>
          <w:sz w:val="24"/>
          <w:szCs w:val="24"/>
          <w:lang w:val="en-GB"/>
        </w:rPr>
        <w:t>)</w:t>
      </w:r>
      <w:r w:rsidR="00D00F38" w:rsidRPr="00EA365F">
        <w:rPr>
          <w:rFonts w:ascii="Times New Roman" w:hAnsi="Times New Roman" w:cs="Times New Roman"/>
          <w:sz w:val="24"/>
          <w:szCs w:val="24"/>
          <w:lang w:val="en-GB"/>
        </w:rPr>
        <w:t>.</w:t>
      </w:r>
    </w:p>
    <w:tbl>
      <w:tblPr>
        <w:tblW w:w="11600" w:type="dxa"/>
        <w:tblInd w:w="55" w:type="dxa"/>
        <w:tblCellMar>
          <w:left w:w="70" w:type="dxa"/>
          <w:right w:w="70" w:type="dxa"/>
        </w:tblCellMar>
        <w:tblLook w:val="04A0" w:firstRow="1" w:lastRow="0" w:firstColumn="1" w:lastColumn="0" w:noHBand="0" w:noVBand="1"/>
      </w:tblPr>
      <w:tblGrid>
        <w:gridCol w:w="690"/>
        <w:gridCol w:w="580"/>
        <w:gridCol w:w="580"/>
        <w:gridCol w:w="580"/>
        <w:gridCol w:w="580"/>
        <w:gridCol w:w="580"/>
        <w:gridCol w:w="580"/>
        <w:gridCol w:w="580"/>
        <w:gridCol w:w="580"/>
        <w:gridCol w:w="580"/>
        <w:gridCol w:w="580"/>
        <w:gridCol w:w="580"/>
        <w:gridCol w:w="580"/>
        <w:gridCol w:w="580"/>
        <w:gridCol w:w="580"/>
        <w:gridCol w:w="580"/>
        <w:gridCol w:w="580"/>
        <w:gridCol w:w="580"/>
        <w:gridCol w:w="580"/>
        <w:gridCol w:w="580"/>
      </w:tblGrid>
      <w:tr w:rsidR="00D00F38" w:rsidRPr="00D00F38" w:rsidTr="00D00F38">
        <w:trPr>
          <w:trHeight w:val="285"/>
        </w:trPr>
        <w:tc>
          <w:tcPr>
            <w:tcW w:w="580" w:type="dxa"/>
            <w:tcBorders>
              <w:top w:val="nil"/>
              <w:left w:val="nil"/>
              <w:bottom w:val="single" w:sz="4" w:space="0" w:color="auto"/>
              <w:right w:val="single" w:sz="4" w:space="0" w:color="auto"/>
            </w:tcBorders>
            <w:shd w:val="clear" w:color="auto" w:fill="auto"/>
            <w:noWrap/>
            <w:vAlign w:val="center"/>
            <w:hideMark/>
          </w:tcPr>
          <w:p w:rsidR="00D00F38" w:rsidRPr="006400A6" w:rsidRDefault="00D00F38" w:rsidP="00D00F38">
            <w:pPr>
              <w:spacing w:after="0" w:line="240" w:lineRule="auto"/>
              <w:jc w:val="center"/>
              <w:rPr>
                <w:rFonts w:ascii="Times New Roman" w:eastAsia="Times New Roman" w:hAnsi="Times New Roman" w:cs="Times New Roman"/>
                <w:b/>
                <w:bCs/>
                <w:color w:val="000000"/>
                <w:sz w:val="18"/>
                <w:szCs w:val="18"/>
                <w:lang w:val="en-US" w:eastAsia="es-ES"/>
              </w:rPr>
            </w:pPr>
            <w:r w:rsidRPr="006400A6">
              <w:rPr>
                <w:rFonts w:ascii="Times New Roman" w:eastAsia="Times New Roman" w:hAnsi="Times New Roman" w:cs="Times New Roman"/>
                <w:b/>
                <w:bCs/>
                <w:color w:val="000000"/>
                <w:sz w:val="18"/>
                <w:szCs w:val="18"/>
                <w:lang w:val="en-US" w:eastAsia="es-ES"/>
              </w:rPr>
              <w:t> </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5</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6</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7</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8</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9</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10</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11</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12</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13</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14</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15</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16</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17</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18</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19</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20</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70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65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74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08</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lastRenderedPageBreak/>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95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85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76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proofErr w:type="spellStart"/>
            <w:r w:rsidRPr="00D00F38">
              <w:rPr>
                <w:rFonts w:ascii="Times New Roman" w:eastAsia="Times New Roman" w:hAnsi="Times New Roman" w:cs="Times New Roman"/>
                <w:b/>
                <w:bCs/>
                <w:color w:val="000000"/>
                <w:sz w:val="18"/>
                <w:szCs w:val="18"/>
                <w:lang w:eastAsia="es-ES"/>
              </w:rPr>
              <w:t>Import</w:t>
            </w:r>
            <w:proofErr w:type="spellEnd"/>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Total</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r>
    </w:tbl>
    <w:p w:rsidR="00D00F38" w:rsidRDefault="00D00F38" w:rsidP="007D40B7">
      <w:pPr>
        <w:tabs>
          <w:tab w:val="left" w:pos="9150"/>
        </w:tabs>
        <w:jc w:val="both"/>
        <w:rPr>
          <w:rFonts w:ascii="Times New Roman" w:hAnsi="Times New Roman" w:cs="Times New Roman"/>
          <w:b/>
          <w:sz w:val="24"/>
          <w:szCs w:val="24"/>
          <w:lang w:val="en-GB"/>
        </w:rPr>
      </w:pPr>
    </w:p>
    <w:tbl>
      <w:tblPr>
        <w:tblW w:w="11020" w:type="dxa"/>
        <w:tblInd w:w="55" w:type="dxa"/>
        <w:tblCellMar>
          <w:left w:w="70" w:type="dxa"/>
          <w:right w:w="70" w:type="dxa"/>
        </w:tblCellMar>
        <w:tblLook w:val="04A0" w:firstRow="1" w:lastRow="0" w:firstColumn="1" w:lastColumn="0" w:noHBand="0" w:noVBand="1"/>
      </w:tblPr>
      <w:tblGrid>
        <w:gridCol w:w="690"/>
        <w:gridCol w:w="580"/>
        <w:gridCol w:w="580"/>
        <w:gridCol w:w="580"/>
        <w:gridCol w:w="580"/>
        <w:gridCol w:w="580"/>
        <w:gridCol w:w="580"/>
        <w:gridCol w:w="580"/>
        <w:gridCol w:w="580"/>
        <w:gridCol w:w="580"/>
        <w:gridCol w:w="580"/>
        <w:gridCol w:w="580"/>
        <w:gridCol w:w="580"/>
        <w:gridCol w:w="580"/>
        <w:gridCol w:w="580"/>
        <w:gridCol w:w="580"/>
        <w:gridCol w:w="580"/>
        <w:gridCol w:w="580"/>
        <w:gridCol w:w="580"/>
      </w:tblGrid>
      <w:tr w:rsidR="00D00F38" w:rsidRPr="00D00F38" w:rsidTr="00D00F38">
        <w:trPr>
          <w:trHeight w:val="285"/>
        </w:trPr>
        <w:tc>
          <w:tcPr>
            <w:tcW w:w="580" w:type="dxa"/>
            <w:tcBorders>
              <w:top w:val="nil"/>
              <w:left w:val="nil"/>
              <w:bottom w:val="single" w:sz="4" w:space="0" w:color="auto"/>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 </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22</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23</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24</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25</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26</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27</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28</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29</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30</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31</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32</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33</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34</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35</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36</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37</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38</w:t>
            </w:r>
          </w:p>
        </w:tc>
        <w:tc>
          <w:tcPr>
            <w:tcW w:w="580" w:type="dxa"/>
            <w:tcBorders>
              <w:top w:val="nil"/>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39</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60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78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61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91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63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18</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lastRenderedPageBreak/>
              <w:t>18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19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29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29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38</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33</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07</w:t>
            </w: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34</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02</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36</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37</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38</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39</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2D3266">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41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000000" w:fill="BFBFBF"/>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 </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01</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15</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30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r>
      <w:tr w:rsidR="00D00F38" w:rsidRPr="00D00F38" w:rsidTr="00D00F38">
        <w:trPr>
          <w:trHeight w:val="240"/>
        </w:trPr>
        <w:tc>
          <w:tcPr>
            <w:tcW w:w="580" w:type="dxa"/>
            <w:tcBorders>
              <w:top w:val="nil"/>
              <w:left w:val="nil"/>
              <w:bottom w:val="nil"/>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proofErr w:type="spellStart"/>
            <w:r w:rsidRPr="00D00F38">
              <w:rPr>
                <w:rFonts w:ascii="Times New Roman" w:eastAsia="Times New Roman" w:hAnsi="Times New Roman" w:cs="Times New Roman"/>
                <w:b/>
                <w:bCs/>
                <w:color w:val="000000"/>
                <w:sz w:val="18"/>
                <w:szCs w:val="18"/>
                <w:lang w:eastAsia="es-ES"/>
              </w:rPr>
              <w:t>Import</w:t>
            </w:r>
            <w:proofErr w:type="spellEnd"/>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40</w:t>
            </w:r>
          </w:p>
        </w:tc>
        <w:tc>
          <w:tcPr>
            <w:tcW w:w="580" w:type="dxa"/>
            <w:tcBorders>
              <w:top w:val="nil"/>
              <w:left w:val="nil"/>
              <w:bottom w:val="nil"/>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0</w:t>
            </w:r>
            <w:r w:rsidR="00D32299">
              <w:rPr>
                <w:rFonts w:ascii="Times New Roman" w:eastAsia="Times New Roman" w:hAnsi="Times New Roman" w:cs="Times New Roman"/>
                <w:color w:val="000000"/>
                <w:sz w:val="16"/>
                <w:szCs w:val="16"/>
                <w:lang w:eastAsia="es-ES"/>
              </w:rPr>
              <w:t>.</w:t>
            </w:r>
            <w:r w:rsidRPr="00D00F38">
              <w:rPr>
                <w:rFonts w:ascii="Times New Roman" w:eastAsia="Times New Roman" w:hAnsi="Times New Roman" w:cs="Times New Roman"/>
                <w:color w:val="000000"/>
                <w:sz w:val="16"/>
                <w:szCs w:val="16"/>
                <w:lang w:eastAsia="es-ES"/>
              </w:rPr>
              <w:t>10</w:t>
            </w:r>
          </w:p>
        </w:tc>
      </w:tr>
      <w:tr w:rsidR="00D00F38" w:rsidRPr="00D00F38" w:rsidTr="00D00F38">
        <w:trPr>
          <w:trHeight w:val="240"/>
        </w:trPr>
        <w:tc>
          <w:tcPr>
            <w:tcW w:w="580" w:type="dxa"/>
            <w:tcBorders>
              <w:top w:val="single" w:sz="4" w:space="0" w:color="auto"/>
              <w:left w:val="nil"/>
              <w:bottom w:val="single" w:sz="4" w:space="0" w:color="auto"/>
              <w:right w:val="single" w:sz="4" w:space="0" w:color="auto"/>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b/>
                <w:bCs/>
                <w:color w:val="000000"/>
                <w:sz w:val="18"/>
                <w:szCs w:val="18"/>
                <w:lang w:eastAsia="es-ES"/>
              </w:rPr>
            </w:pPr>
            <w:r w:rsidRPr="00D00F38">
              <w:rPr>
                <w:rFonts w:ascii="Times New Roman" w:eastAsia="Times New Roman" w:hAnsi="Times New Roman" w:cs="Times New Roman"/>
                <w:b/>
                <w:bCs/>
                <w:color w:val="000000"/>
                <w:sz w:val="18"/>
                <w:szCs w:val="18"/>
                <w:lang w:eastAsia="es-ES"/>
              </w:rPr>
              <w:t>Total</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c>
          <w:tcPr>
            <w:tcW w:w="580" w:type="dxa"/>
            <w:tcBorders>
              <w:top w:val="single" w:sz="4" w:space="0" w:color="auto"/>
              <w:left w:val="nil"/>
              <w:bottom w:val="single" w:sz="4" w:space="0" w:color="auto"/>
              <w:right w:val="nil"/>
            </w:tcBorders>
            <w:shd w:val="clear" w:color="auto" w:fill="auto"/>
            <w:noWrap/>
            <w:vAlign w:val="center"/>
            <w:hideMark/>
          </w:tcPr>
          <w:p w:rsidR="00D00F38" w:rsidRPr="00D00F38" w:rsidRDefault="00D00F38" w:rsidP="00D00F38">
            <w:pPr>
              <w:spacing w:after="0" w:line="240" w:lineRule="auto"/>
              <w:jc w:val="center"/>
              <w:rPr>
                <w:rFonts w:ascii="Times New Roman" w:eastAsia="Times New Roman" w:hAnsi="Times New Roman" w:cs="Times New Roman"/>
                <w:color w:val="000000"/>
                <w:sz w:val="16"/>
                <w:szCs w:val="16"/>
                <w:lang w:eastAsia="es-ES"/>
              </w:rPr>
            </w:pPr>
            <w:r w:rsidRPr="00D00F38">
              <w:rPr>
                <w:rFonts w:ascii="Times New Roman" w:eastAsia="Times New Roman" w:hAnsi="Times New Roman" w:cs="Times New Roman"/>
                <w:color w:val="000000"/>
                <w:sz w:val="16"/>
                <w:szCs w:val="16"/>
                <w:lang w:eastAsia="es-ES"/>
              </w:rPr>
              <w:t>1</w:t>
            </w:r>
          </w:p>
        </w:tc>
      </w:tr>
    </w:tbl>
    <w:p w:rsidR="007D40B7" w:rsidRDefault="007D40B7" w:rsidP="007D40B7">
      <w:pPr>
        <w:tabs>
          <w:tab w:val="left" w:pos="9150"/>
        </w:tabs>
        <w:jc w:val="both"/>
        <w:rPr>
          <w:rFonts w:ascii="Times New Roman" w:hAnsi="Times New Roman" w:cs="Times New Roman"/>
          <w:b/>
          <w:sz w:val="24"/>
          <w:szCs w:val="24"/>
          <w:lang w:val="en-GB"/>
        </w:rPr>
      </w:pPr>
      <w:r>
        <w:rPr>
          <w:rFonts w:ascii="Times New Roman" w:hAnsi="Times New Roman" w:cs="Times New Roman"/>
          <w:b/>
          <w:sz w:val="24"/>
          <w:szCs w:val="24"/>
          <w:lang w:val="en-GB"/>
        </w:rPr>
        <w:tab/>
      </w:r>
    </w:p>
    <w:p w:rsidR="009D20CB" w:rsidRDefault="009D20CB" w:rsidP="00AF2894">
      <w:pPr>
        <w:jc w:val="both"/>
        <w:rPr>
          <w:rFonts w:ascii="Times New Roman" w:hAnsi="Times New Roman" w:cs="Times New Roman"/>
          <w:b/>
          <w:sz w:val="24"/>
          <w:szCs w:val="24"/>
          <w:lang w:val="en-GB"/>
        </w:rPr>
      </w:pPr>
    </w:p>
    <w:p w:rsidR="00EF240D" w:rsidRDefault="00EF240D" w:rsidP="00AF2894">
      <w:pPr>
        <w:jc w:val="both"/>
        <w:rPr>
          <w:rFonts w:ascii="Times New Roman" w:hAnsi="Times New Roman" w:cs="Times New Roman"/>
          <w:b/>
          <w:sz w:val="24"/>
          <w:szCs w:val="24"/>
          <w:lang w:val="en-GB"/>
        </w:rPr>
      </w:pPr>
    </w:p>
    <w:p w:rsidR="00EF240D" w:rsidRDefault="00EF240D" w:rsidP="00AF2894">
      <w:pPr>
        <w:jc w:val="both"/>
        <w:rPr>
          <w:rFonts w:ascii="Times New Roman" w:hAnsi="Times New Roman" w:cs="Times New Roman"/>
          <w:b/>
          <w:sz w:val="24"/>
          <w:szCs w:val="24"/>
          <w:lang w:val="en-GB"/>
        </w:rPr>
      </w:pPr>
    </w:p>
    <w:p w:rsidR="00EF240D" w:rsidRDefault="00EF240D" w:rsidP="00AF2894">
      <w:pPr>
        <w:jc w:val="both"/>
        <w:rPr>
          <w:rFonts w:ascii="Times New Roman" w:hAnsi="Times New Roman" w:cs="Times New Roman"/>
          <w:b/>
          <w:sz w:val="24"/>
          <w:szCs w:val="24"/>
          <w:lang w:val="en-GB"/>
        </w:rPr>
        <w:sectPr w:rsidR="00EF240D" w:rsidSect="00FE035C">
          <w:pgSz w:w="16838" w:h="11906" w:orient="landscape"/>
          <w:pgMar w:top="1701" w:right="1417" w:bottom="1701" w:left="1417" w:header="708" w:footer="708" w:gutter="0"/>
          <w:cols w:space="708"/>
          <w:docGrid w:linePitch="360"/>
        </w:sectPr>
      </w:pPr>
    </w:p>
    <w:p w:rsidR="00E842CF" w:rsidRDefault="00B771AE" w:rsidP="00E842CF">
      <w:pPr>
        <w:jc w:val="both"/>
        <w:rPr>
          <w:rFonts w:ascii="Times New Roman" w:hAnsi="Times New Roman" w:cs="Times New Roman"/>
          <w:b/>
          <w:sz w:val="24"/>
          <w:szCs w:val="24"/>
          <w:lang w:val="en-GB"/>
        </w:rPr>
      </w:pPr>
      <w:r>
        <w:rPr>
          <w:rFonts w:ascii="Times New Roman" w:hAnsi="Times New Roman" w:cs="Times New Roman"/>
          <w:b/>
          <w:sz w:val="24"/>
          <w:szCs w:val="24"/>
          <w:lang w:val="en-GB"/>
        </w:rPr>
        <w:lastRenderedPageBreak/>
        <w:t xml:space="preserve">Online supplement </w:t>
      </w:r>
      <w:r w:rsidR="000E7B99">
        <w:rPr>
          <w:rFonts w:ascii="Times New Roman" w:hAnsi="Times New Roman" w:cs="Times New Roman"/>
          <w:b/>
          <w:sz w:val="24"/>
          <w:szCs w:val="24"/>
          <w:lang w:val="en-GB"/>
        </w:rPr>
        <w:t xml:space="preserve">section </w:t>
      </w:r>
      <w:r w:rsidR="00E842CF">
        <w:rPr>
          <w:rFonts w:ascii="Times New Roman" w:hAnsi="Times New Roman" w:cs="Times New Roman"/>
          <w:b/>
          <w:sz w:val="24"/>
          <w:szCs w:val="24"/>
          <w:lang w:val="en-GB"/>
        </w:rPr>
        <w:t>6</w:t>
      </w:r>
    </w:p>
    <w:p w:rsidR="00E842CF" w:rsidRDefault="00E842CF" w:rsidP="00731876">
      <w:pPr>
        <w:spacing w:line="360" w:lineRule="auto"/>
        <w:rPr>
          <w:rFonts w:ascii="Times New Roman" w:hAnsi="Times New Roman" w:cs="Times New Roman"/>
          <w:b/>
          <w:sz w:val="24"/>
          <w:szCs w:val="24"/>
          <w:lang w:val="en-GB"/>
        </w:rPr>
      </w:pPr>
      <w:r w:rsidRPr="00416A99">
        <w:rPr>
          <w:rFonts w:ascii="Times New Roman" w:hAnsi="Times New Roman" w:cs="Times New Roman"/>
          <w:sz w:val="24"/>
          <w:szCs w:val="24"/>
          <w:lang w:val="en-US"/>
        </w:rPr>
        <w:t xml:space="preserve">Confidence intervals </w:t>
      </w:r>
      <w:r w:rsidRPr="00416A99">
        <w:rPr>
          <w:rFonts w:ascii="Times New Roman" w:hAnsi="Times New Roman" w:cs="Times New Roman"/>
          <w:sz w:val="24"/>
          <w:szCs w:val="24"/>
          <w:lang w:val="en-GB"/>
        </w:rPr>
        <w:t>and index values used to describe the uncertainty</w:t>
      </w:r>
      <w:r>
        <w:rPr>
          <w:rFonts w:ascii="Times New Roman" w:hAnsi="Times New Roman" w:cs="Times New Roman"/>
          <w:sz w:val="24"/>
          <w:szCs w:val="24"/>
          <w:lang w:val="en-GB"/>
        </w:rPr>
        <w:t xml:space="preserve"> for each input parameter</w:t>
      </w:r>
      <w:r w:rsidRPr="00416A99">
        <w:rPr>
          <w:rFonts w:ascii="Times New Roman" w:hAnsi="Times New Roman" w:cs="Times New Roman"/>
          <w:sz w:val="24"/>
          <w:szCs w:val="24"/>
          <w:lang w:val="en-GB"/>
        </w:rPr>
        <w:t xml:space="preserve"> of the balanced Ecopath model</w:t>
      </w:r>
      <w:r>
        <w:rPr>
          <w:rFonts w:ascii="Times New Roman" w:hAnsi="Times New Roman" w:cs="Times New Roman"/>
          <w:sz w:val="24"/>
          <w:szCs w:val="24"/>
          <w:lang w:val="en-GB"/>
        </w:rPr>
        <w:t xml:space="preserve">. </w:t>
      </w:r>
    </w:p>
    <w:tbl>
      <w:tblPr>
        <w:tblStyle w:val="LightShading"/>
        <w:tblW w:w="8046" w:type="dxa"/>
        <w:tblLook w:val="04A0" w:firstRow="1" w:lastRow="0" w:firstColumn="1" w:lastColumn="0" w:noHBand="0" w:noVBand="1"/>
      </w:tblPr>
      <w:tblGrid>
        <w:gridCol w:w="1526"/>
        <w:gridCol w:w="4252"/>
        <w:gridCol w:w="1134"/>
        <w:gridCol w:w="1134"/>
      </w:tblGrid>
      <w:tr w:rsidR="00127AC9" w:rsidRPr="002F7C64" w:rsidTr="00C73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2F7C64" w:rsidRDefault="00127AC9" w:rsidP="00C73B44">
            <w:pPr>
              <w:spacing w:line="360" w:lineRule="auto"/>
              <w:rPr>
                <w:rFonts w:ascii="Times New Roman" w:hAnsi="Times New Roman" w:cs="Times New Roman"/>
                <w:sz w:val="20"/>
                <w:szCs w:val="20"/>
                <w:lang w:val="en-GB"/>
              </w:rPr>
            </w:pPr>
            <w:r w:rsidRPr="002F7C64">
              <w:rPr>
                <w:rFonts w:ascii="Times New Roman" w:hAnsi="Times New Roman" w:cs="Times New Roman"/>
                <w:sz w:val="20"/>
                <w:szCs w:val="20"/>
                <w:lang w:val="en-GB"/>
              </w:rPr>
              <w:t>Parameter</w:t>
            </w:r>
          </w:p>
        </w:tc>
        <w:tc>
          <w:tcPr>
            <w:tcW w:w="4252" w:type="dxa"/>
            <w:shd w:val="clear" w:color="auto" w:fill="auto"/>
            <w:vAlign w:val="center"/>
          </w:tcPr>
          <w:p w:rsidR="00127AC9" w:rsidRPr="002F7C64" w:rsidRDefault="00127AC9" w:rsidP="00C73B44">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Option</w:t>
            </w:r>
          </w:p>
        </w:tc>
        <w:tc>
          <w:tcPr>
            <w:tcW w:w="1134" w:type="dxa"/>
            <w:shd w:val="clear" w:color="auto" w:fill="auto"/>
            <w:vAlign w:val="center"/>
          </w:tcPr>
          <w:p w:rsidR="00127AC9" w:rsidRPr="002F7C64" w:rsidRDefault="00127AC9" w:rsidP="00C73B44">
            <w:pPr>
              <w:spacing w:line="360" w:lineRule="auto"/>
              <w:ind w:left="175" w:right="-109" w:hanging="175"/>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Index value</w:t>
            </w:r>
          </w:p>
        </w:tc>
        <w:tc>
          <w:tcPr>
            <w:tcW w:w="1134" w:type="dxa"/>
            <w:shd w:val="clear" w:color="auto" w:fill="auto"/>
            <w:vAlign w:val="center"/>
          </w:tcPr>
          <w:p w:rsidR="00127AC9" w:rsidRPr="00C73B44" w:rsidRDefault="00127AC9" w:rsidP="00C73B44">
            <w:pPr>
              <w:spacing w:line="360" w:lineRule="auto"/>
              <w:ind w:left="34" w:right="34"/>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C73B44">
              <w:rPr>
                <w:rFonts w:ascii="Times New Roman" w:hAnsi="Times New Roman" w:cs="Times New Roman"/>
                <w:sz w:val="20"/>
                <w:szCs w:val="20"/>
                <w:lang w:val="en-GB"/>
              </w:rPr>
              <w:t>CI (%)</w:t>
            </w:r>
          </w:p>
        </w:tc>
      </w:tr>
      <w:tr w:rsidR="00127AC9" w:rsidRPr="002F7C64" w:rsidTr="00C73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rsidR="00127AC9" w:rsidRPr="002F7C64" w:rsidRDefault="00127AC9" w:rsidP="00C73B44">
            <w:pPr>
              <w:spacing w:line="360" w:lineRule="auto"/>
              <w:rPr>
                <w:rFonts w:ascii="Times New Roman" w:hAnsi="Times New Roman" w:cs="Times New Roman"/>
                <w:sz w:val="20"/>
                <w:szCs w:val="20"/>
                <w:lang w:val="en-GB"/>
              </w:rPr>
            </w:pPr>
            <w:r w:rsidRPr="002F7C64">
              <w:rPr>
                <w:rFonts w:ascii="Times New Roman" w:hAnsi="Times New Roman" w:cs="Times New Roman"/>
                <w:sz w:val="20"/>
                <w:szCs w:val="20"/>
                <w:lang w:val="en-GB"/>
              </w:rPr>
              <w:t>Biomass</w:t>
            </w: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p>
          <w:p w:rsidR="00127AC9" w:rsidRPr="002F7C64" w:rsidRDefault="00127AC9" w:rsidP="00C73B44">
            <w:pPr>
              <w:spacing w:line="360" w:lineRule="auto"/>
              <w:rPr>
                <w:rFonts w:ascii="Times New Roman" w:hAnsi="Times New Roman" w:cs="Times New Roman"/>
                <w:sz w:val="20"/>
                <w:szCs w:val="20"/>
                <w:lang w:val="en-GB"/>
              </w:rPr>
            </w:pPr>
            <w:r w:rsidRPr="002F7C64">
              <w:rPr>
                <w:rFonts w:ascii="Times New Roman" w:hAnsi="Times New Roman" w:cs="Times New Roman"/>
                <w:sz w:val="20"/>
                <w:szCs w:val="20"/>
                <w:lang w:val="en-GB"/>
              </w:rPr>
              <w:t>PB/ and Q/B</w:t>
            </w:r>
          </w:p>
        </w:tc>
        <w:tc>
          <w:tcPr>
            <w:tcW w:w="4252" w:type="dxa"/>
            <w:shd w:val="clear" w:color="auto" w:fill="auto"/>
            <w:vAlign w:val="center"/>
          </w:tcPr>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Estimated by Ecopath</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From other model</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Guesstimate</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Approximate or indirect method</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Sampling/locally, low precision</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Sampling/locally, high precision</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Estimated by Ecopath</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Guesstimated</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From other model</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Empirical relationship</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Similar species, similar system, low precision</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Similar species, same system, low precision</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Same species, similar system, low precision</w:t>
            </w:r>
          </w:p>
          <w:p w:rsidR="00127AC9" w:rsidRPr="002F7C64"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Same species, same system, high precision</w:t>
            </w:r>
          </w:p>
        </w:tc>
        <w:tc>
          <w:tcPr>
            <w:tcW w:w="1134" w:type="dxa"/>
            <w:shd w:val="clear" w:color="auto" w:fill="auto"/>
            <w:vAlign w:val="center"/>
          </w:tcPr>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0.0</w:t>
            </w: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0.0</w:t>
            </w: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0.0</w:t>
            </w: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0.4</w:t>
            </w: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0.6</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2F7C64">
              <w:rPr>
                <w:rFonts w:ascii="Times New Roman" w:hAnsi="Times New Roman" w:cs="Times New Roman"/>
                <w:sz w:val="20"/>
                <w:szCs w:val="20"/>
                <w:lang w:val="en-GB"/>
              </w:rPr>
              <w:t>0.8</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0.0</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0.1</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0.2</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0.5</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0.6</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0.7</w:t>
            </w:r>
          </w:p>
          <w:p w:rsidR="00127AC9"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0.8</w:t>
            </w:r>
          </w:p>
          <w:p w:rsidR="00127AC9" w:rsidRPr="002F7C64" w:rsidRDefault="00127AC9" w:rsidP="00C73B44">
            <w:pPr>
              <w:spacing w:line="360" w:lineRule="auto"/>
              <w:ind w:right="98"/>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1</w:t>
            </w:r>
          </w:p>
        </w:tc>
        <w:tc>
          <w:tcPr>
            <w:tcW w:w="1134" w:type="dxa"/>
            <w:shd w:val="clear" w:color="auto" w:fill="auto"/>
            <w:vAlign w:val="center"/>
          </w:tcPr>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±80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±80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±80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±50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±4</w:t>
            </w:r>
            <w:r w:rsidRPr="00B34CAA">
              <w:rPr>
                <w:rFonts w:ascii="Times New Roman" w:hAnsi="Times New Roman" w:cs="Times New Roman"/>
                <w:sz w:val="20"/>
                <w:szCs w:val="20"/>
                <w:lang w:val="en-GB"/>
              </w:rPr>
              <w:t>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±10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±80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±70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±60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±50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±40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±30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±20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±10</w:t>
            </w:r>
          </w:p>
        </w:tc>
      </w:tr>
      <w:tr w:rsidR="00127AC9" w:rsidTr="00C73B44">
        <w:tc>
          <w:tcPr>
            <w:cnfStyle w:val="001000000000" w:firstRow="0" w:lastRow="0" w:firstColumn="1" w:lastColumn="0" w:oddVBand="0" w:evenVBand="0" w:oddHBand="0" w:evenHBand="0" w:firstRowFirstColumn="0" w:firstRowLastColumn="0" w:lastRowFirstColumn="0" w:lastRowLastColumn="0"/>
            <w:tcW w:w="1526" w:type="dxa"/>
            <w:shd w:val="clear" w:color="auto" w:fill="auto"/>
          </w:tcPr>
          <w:p w:rsidR="00127AC9" w:rsidRDefault="00127AC9" w:rsidP="00C73B44">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Diet</w:t>
            </w:r>
          </w:p>
        </w:tc>
        <w:tc>
          <w:tcPr>
            <w:tcW w:w="4252" w:type="dxa"/>
            <w:shd w:val="clear" w:color="auto" w:fill="auto"/>
            <w:vAlign w:val="center"/>
          </w:tcPr>
          <w:p w:rsidR="00127AC9" w:rsidRDefault="00127AC9" w:rsidP="00C73B4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34" w:type="dxa"/>
            <w:shd w:val="clear" w:color="auto" w:fill="auto"/>
            <w:vAlign w:val="center"/>
          </w:tcPr>
          <w:p w:rsidR="00127AC9" w:rsidRDefault="00127AC9" w:rsidP="00C73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c>
          <w:tcPr>
            <w:tcW w:w="1134" w:type="dxa"/>
            <w:shd w:val="clear" w:color="auto" w:fill="auto"/>
            <w:vAlign w:val="center"/>
          </w:tcPr>
          <w:p w:rsidR="00127AC9" w:rsidRPr="00B34CAA" w:rsidRDefault="00127AC9" w:rsidP="00C73B44">
            <w:pPr>
              <w:spacing w:line="360" w:lineRule="auto"/>
              <w:ind w:left="34" w:right="3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GB"/>
              </w:rPr>
            </w:pPr>
          </w:p>
        </w:tc>
      </w:tr>
      <w:tr w:rsidR="00127AC9" w:rsidRPr="006908B5" w:rsidTr="00C73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Pr="006908B5"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908B5">
              <w:rPr>
                <w:rFonts w:ascii="Times New Roman" w:hAnsi="Times New Roman" w:cs="Times New Roman"/>
                <w:sz w:val="20"/>
                <w:szCs w:val="20"/>
                <w:lang w:val="en-GB"/>
              </w:rPr>
              <w:t>From other model</w:t>
            </w:r>
          </w:p>
        </w:tc>
        <w:tc>
          <w:tcPr>
            <w:tcW w:w="1134" w:type="dxa"/>
            <w:shd w:val="clear" w:color="auto" w:fill="auto"/>
            <w:vAlign w:val="center"/>
          </w:tcPr>
          <w:p w:rsidR="00127AC9" w:rsidRPr="006908B5"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0.1</w:t>
            </w:r>
          </w:p>
        </w:tc>
        <w:tc>
          <w:tcPr>
            <w:tcW w:w="1134" w:type="dxa"/>
            <w:shd w:val="clear" w:color="auto" w:fill="auto"/>
            <w:vAlign w:val="center"/>
          </w:tcPr>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80</w:t>
            </w:r>
          </w:p>
        </w:tc>
      </w:tr>
      <w:tr w:rsidR="00127AC9" w:rsidRPr="006908B5" w:rsidTr="00C73B44">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Pr="006908B5" w:rsidRDefault="00127AC9" w:rsidP="00C73B4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6908B5">
              <w:rPr>
                <w:rFonts w:ascii="Times New Roman" w:hAnsi="Times New Roman" w:cs="Times New Roman"/>
                <w:sz w:val="20"/>
                <w:szCs w:val="20"/>
                <w:lang w:val="en-GB"/>
              </w:rPr>
              <w:t>General knowledge of related groups/species</w:t>
            </w:r>
          </w:p>
        </w:tc>
        <w:tc>
          <w:tcPr>
            <w:tcW w:w="1134" w:type="dxa"/>
            <w:shd w:val="clear" w:color="auto" w:fill="auto"/>
            <w:vAlign w:val="center"/>
          </w:tcPr>
          <w:p w:rsidR="00127AC9" w:rsidRPr="006908B5" w:rsidRDefault="00127AC9" w:rsidP="00C73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0.1</w:t>
            </w:r>
          </w:p>
        </w:tc>
        <w:tc>
          <w:tcPr>
            <w:tcW w:w="1134" w:type="dxa"/>
            <w:shd w:val="clear" w:color="auto" w:fill="auto"/>
            <w:vAlign w:val="center"/>
          </w:tcPr>
          <w:p w:rsidR="00127AC9" w:rsidRPr="00B34CAA" w:rsidRDefault="00127AC9" w:rsidP="00C73B44">
            <w:pPr>
              <w:spacing w:line="360" w:lineRule="auto"/>
              <w:ind w:left="34" w:right="3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70</w:t>
            </w:r>
          </w:p>
        </w:tc>
      </w:tr>
      <w:tr w:rsidR="00127AC9" w:rsidRPr="006908B5" w:rsidTr="00C73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Pr="006908B5"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908B5">
              <w:rPr>
                <w:rFonts w:ascii="Times New Roman" w:hAnsi="Times New Roman" w:cs="Times New Roman"/>
                <w:sz w:val="20"/>
                <w:szCs w:val="20"/>
                <w:lang w:val="en-GB"/>
              </w:rPr>
              <w:t>General knowledge for same groups/species</w:t>
            </w:r>
          </w:p>
        </w:tc>
        <w:tc>
          <w:tcPr>
            <w:tcW w:w="1134" w:type="dxa"/>
            <w:shd w:val="clear" w:color="auto" w:fill="auto"/>
            <w:vAlign w:val="center"/>
          </w:tcPr>
          <w:p w:rsidR="00127AC9" w:rsidRPr="006908B5"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0.2</w:t>
            </w:r>
          </w:p>
        </w:tc>
        <w:tc>
          <w:tcPr>
            <w:tcW w:w="1134" w:type="dxa"/>
            <w:shd w:val="clear" w:color="auto" w:fill="auto"/>
            <w:vAlign w:val="center"/>
          </w:tcPr>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60</w:t>
            </w:r>
          </w:p>
        </w:tc>
      </w:tr>
      <w:tr w:rsidR="00127AC9" w:rsidRPr="006908B5" w:rsidTr="00C73B44">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Default="00127AC9" w:rsidP="00C73B4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Qualitative diet composition study</w:t>
            </w:r>
          </w:p>
          <w:p w:rsidR="00127AC9" w:rsidRPr="006908B5" w:rsidRDefault="00127AC9" w:rsidP="00C73B4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6908B5">
              <w:rPr>
                <w:rFonts w:ascii="Times New Roman" w:hAnsi="Times New Roman" w:cs="Times New Roman"/>
                <w:sz w:val="20"/>
                <w:szCs w:val="20"/>
                <w:lang w:val="en-GB"/>
              </w:rPr>
              <w:t>Quantitative (but limited) diet composition study</w:t>
            </w:r>
          </w:p>
        </w:tc>
        <w:tc>
          <w:tcPr>
            <w:tcW w:w="1134" w:type="dxa"/>
            <w:shd w:val="clear" w:color="auto" w:fill="auto"/>
            <w:vAlign w:val="center"/>
          </w:tcPr>
          <w:p w:rsidR="00127AC9" w:rsidRDefault="00127AC9" w:rsidP="00C73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0.5</w:t>
            </w:r>
          </w:p>
          <w:p w:rsidR="00127AC9" w:rsidRPr="006908B5" w:rsidRDefault="00127AC9" w:rsidP="00C73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0.6</w:t>
            </w:r>
          </w:p>
        </w:tc>
        <w:tc>
          <w:tcPr>
            <w:tcW w:w="1134" w:type="dxa"/>
            <w:shd w:val="clear" w:color="auto" w:fill="auto"/>
            <w:vAlign w:val="center"/>
          </w:tcPr>
          <w:p w:rsidR="00127AC9" w:rsidRDefault="00127AC9" w:rsidP="00C73B44">
            <w:pPr>
              <w:spacing w:line="360" w:lineRule="auto"/>
              <w:ind w:left="34" w:right="3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50</w:t>
            </w:r>
          </w:p>
          <w:p w:rsidR="00127AC9" w:rsidRPr="00B34CAA" w:rsidRDefault="00127AC9" w:rsidP="00C73B44">
            <w:pPr>
              <w:spacing w:line="360" w:lineRule="auto"/>
              <w:ind w:left="34" w:right="3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40</w:t>
            </w:r>
          </w:p>
        </w:tc>
      </w:tr>
      <w:tr w:rsidR="00127AC9" w:rsidRPr="006908B5" w:rsidTr="00C73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Pr="006908B5"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6908B5">
              <w:rPr>
                <w:rFonts w:ascii="Times New Roman" w:hAnsi="Times New Roman" w:cs="Times New Roman"/>
                <w:sz w:val="20"/>
                <w:szCs w:val="20"/>
                <w:lang w:val="en-GB"/>
              </w:rPr>
              <w:t>Quantitative (detailed) diet composition study</w:t>
            </w:r>
          </w:p>
        </w:tc>
        <w:tc>
          <w:tcPr>
            <w:tcW w:w="1134" w:type="dxa"/>
            <w:shd w:val="clear" w:color="auto" w:fill="auto"/>
            <w:vAlign w:val="center"/>
          </w:tcPr>
          <w:p w:rsidR="00127AC9" w:rsidRPr="006908B5"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0.7</w:t>
            </w:r>
          </w:p>
        </w:tc>
        <w:tc>
          <w:tcPr>
            <w:tcW w:w="1134" w:type="dxa"/>
            <w:shd w:val="clear" w:color="auto" w:fill="auto"/>
            <w:vAlign w:val="center"/>
          </w:tcPr>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30</w:t>
            </w:r>
          </w:p>
        </w:tc>
      </w:tr>
      <w:tr w:rsidR="00127AC9" w:rsidRPr="006908B5" w:rsidTr="00C73B44">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r w:rsidRPr="006908B5">
              <w:rPr>
                <w:rFonts w:ascii="Times New Roman" w:hAnsi="Times New Roman" w:cs="Times New Roman"/>
                <w:sz w:val="20"/>
                <w:szCs w:val="20"/>
                <w:lang w:val="en-GB"/>
              </w:rPr>
              <w:t>Catch</w:t>
            </w:r>
          </w:p>
        </w:tc>
        <w:tc>
          <w:tcPr>
            <w:tcW w:w="4252" w:type="dxa"/>
            <w:shd w:val="clear" w:color="auto" w:fill="auto"/>
            <w:vAlign w:val="center"/>
          </w:tcPr>
          <w:p w:rsidR="00127AC9" w:rsidRPr="006908B5" w:rsidRDefault="00127AC9" w:rsidP="00C73B4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p>
        </w:tc>
        <w:tc>
          <w:tcPr>
            <w:tcW w:w="1134" w:type="dxa"/>
            <w:shd w:val="clear" w:color="auto" w:fill="auto"/>
            <w:vAlign w:val="center"/>
          </w:tcPr>
          <w:p w:rsidR="00127AC9" w:rsidRPr="006908B5" w:rsidRDefault="00127AC9" w:rsidP="00C73B4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p>
        </w:tc>
        <w:tc>
          <w:tcPr>
            <w:tcW w:w="1134" w:type="dxa"/>
            <w:shd w:val="clear" w:color="auto" w:fill="auto"/>
            <w:vAlign w:val="center"/>
          </w:tcPr>
          <w:p w:rsidR="00127AC9" w:rsidRPr="00B34CAA" w:rsidRDefault="00127AC9" w:rsidP="00C73B44">
            <w:pPr>
              <w:spacing w:line="360" w:lineRule="auto"/>
              <w:ind w:left="34" w:right="34"/>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p>
        </w:tc>
      </w:tr>
      <w:tr w:rsidR="00127AC9" w:rsidRPr="006908B5" w:rsidTr="00C73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shd w:val="clear" w:color="auto" w:fill="auto"/>
            <w:vAlign w:val="center"/>
          </w:tcPr>
          <w:p w:rsidR="00127AC9" w:rsidRPr="006908B5" w:rsidRDefault="00127AC9" w:rsidP="00C73B44">
            <w:pPr>
              <w:spacing w:line="360" w:lineRule="auto"/>
              <w:rPr>
                <w:rFonts w:ascii="Times New Roman" w:hAnsi="Times New Roman" w:cs="Times New Roman"/>
                <w:sz w:val="20"/>
                <w:szCs w:val="20"/>
                <w:lang w:val="en-GB"/>
              </w:rPr>
            </w:pPr>
          </w:p>
        </w:tc>
        <w:tc>
          <w:tcPr>
            <w:tcW w:w="4252" w:type="dxa"/>
            <w:shd w:val="clear" w:color="auto" w:fill="auto"/>
            <w:vAlign w:val="center"/>
          </w:tcPr>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From other model</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National statistics</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Intermediate (local study and national statistics)</w:t>
            </w:r>
          </w:p>
          <w:p w:rsidR="00127AC9"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Local study, low precision/incomplete data</w:t>
            </w:r>
          </w:p>
          <w:p w:rsidR="00127AC9" w:rsidRPr="006908B5" w:rsidRDefault="00127AC9" w:rsidP="00C73B4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Local study, high precision/complete data</w:t>
            </w:r>
          </w:p>
        </w:tc>
        <w:tc>
          <w:tcPr>
            <w:tcW w:w="1134" w:type="dxa"/>
            <w:shd w:val="clear" w:color="auto" w:fill="auto"/>
            <w:vAlign w:val="center"/>
          </w:tcPr>
          <w:p w:rsidR="00127AC9"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0.1</w:t>
            </w:r>
          </w:p>
          <w:p w:rsidR="00127AC9"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0.5</w:t>
            </w:r>
          </w:p>
          <w:p w:rsidR="00127AC9"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0.6</w:t>
            </w:r>
          </w:p>
          <w:p w:rsidR="00127AC9"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0.7</w:t>
            </w:r>
          </w:p>
          <w:p w:rsidR="00127AC9" w:rsidRPr="006908B5" w:rsidRDefault="00127AC9" w:rsidP="00C73B4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Pr>
                <w:rFonts w:ascii="Times New Roman" w:hAnsi="Times New Roman" w:cs="Times New Roman"/>
                <w:sz w:val="20"/>
                <w:szCs w:val="20"/>
                <w:lang w:val="en-GB"/>
              </w:rPr>
              <w:t>0.9</w:t>
            </w:r>
          </w:p>
        </w:tc>
        <w:tc>
          <w:tcPr>
            <w:tcW w:w="1134" w:type="dxa"/>
            <w:shd w:val="clear" w:color="auto" w:fill="auto"/>
            <w:vAlign w:val="center"/>
          </w:tcPr>
          <w:p w:rsidR="00127AC9"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90</w:t>
            </w:r>
          </w:p>
          <w:p w:rsidR="00127AC9"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50</w:t>
            </w:r>
          </w:p>
          <w:p w:rsidR="00127AC9"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40</w:t>
            </w:r>
          </w:p>
          <w:p w:rsidR="00127AC9"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30</w:t>
            </w:r>
          </w:p>
          <w:p w:rsidR="00127AC9" w:rsidRPr="00B34CAA" w:rsidRDefault="00127AC9" w:rsidP="00C73B44">
            <w:pPr>
              <w:spacing w:line="360" w:lineRule="auto"/>
              <w:ind w:left="34" w:right="34"/>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B34CAA">
              <w:rPr>
                <w:rFonts w:ascii="Times New Roman" w:hAnsi="Times New Roman" w:cs="Times New Roman"/>
                <w:sz w:val="20"/>
                <w:szCs w:val="20"/>
                <w:lang w:val="en-GB"/>
              </w:rPr>
              <w:t>±</w:t>
            </w:r>
            <w:r>
              <w:rPr>
                <w:rFonts w:ascii="Times New Roman" w:hAnsi="Times New Roman" w:cs="Times New Roman"/>
                <w:sz w:val="20"/>
                <w:szCs w:val="20"/>
                <w:lang w:val="en-GB"/>
              </w:rPr>
              <w:t>10</w:t>
            </w:r>
          </w:p>
        </w:tc>
      </w:tr>
    </w:tbl>
    <w:p w:rsidR="00BE46E6" w:rsidRDefault="00BE46E6" w:rsidP="00E842CF">
      <w:pPr>
        <w:rPr>
          <w:rFonts w:ascii="Times New Roman" w:hAnsi="Times New Roman" w:cs="Times New Roman"/>
          <w:b/>
          <w:sz w:val="24"/>
          <w:szCs w:val="24"/>
          <w:lang w:val="en-GB"/>
        </w:rPr>
      </w:pPr>
    </w:p>
    <w:p w:rsidR="00BE46E6" w:rsidRDefault="00BE46E6">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0025361F" w:rsidRPr="00E13A99" w:rsidRDefault="00D25E4B">
      <w:pPr>
        <w:rPr>
          <w:rFonts w:ascii="Times New Roman" w:hAnsi="Times New Roman" w:cs="Times New Roman"/>
          <w:b/>
          <w:sz w:val="24"/>
          <w:szCs w:val="24"/>
          <w:lang w:val="en-US"/>
        </w:rPr>
      </w:pPr>
      <w:r w:rsidRPr="00E13A99">
        <w:rPr>
          <w:rFonts w:ascii="Times New Roman" w:hAnsi="Times New Roman" w:cs="Times New Roman"/>
          <w:b/>
          <w:sz w:val="24"/>
          <w:szCs w:val="24"/>
          <w:lang w:val="en-US"/>
        </w:rPr>
        <w:lastRenderedPageBreak/>
        <w:t>References</w:t>
      </w:r>
    </w:p>
    <w:p w:rsidR="00B076D0" w:rsidRPr="00B076D0" w:rsidRDefault="005741B4" w:rsidP="00B076D0">
      <w:pPr>
        <w:spacing w:after="0" w:line="240" w:lineRule="auto"/>
        <w:ind w:left="284" w:hanging="284"/>
        <w:jc w:val="both"/>
        <w:rPr>
          <w:rFonts w:ascii="Times New Roman" w:hAnsi="Times New Roman" w:cs="Times New Roman"/>
          <w:noProof/>
          <w:szCs w:val="24"/>
          <w:lang w:val="en-US"/>
        </w:rPr>
      </w:pPr>
      <w:r w:rsidRPr="00B076D0">
        <w:rPr>
          <w:rFonts w:ascii="Times New Roman" w:hAnsi="Times New Roman" w:cs="Times New Roman"/>
          <w:sz w:val="24"/>
          <w:szCs w:val="24"/>
        </w:rPr>
        <w:fldChar w:fldCharType="begin"/>
      </w:r>
      <w:r w:rsidR="0025361F" w:rsidRPr="00B076D0">
        <w:rPr>
          <w:rFonts w:ascii="Times New Roman" w:hAnsi="Times New Roman" w:cs="Times New Roman"/>
          <w:sz w:val="24"/>
          <w:szCs w:val="24"/>
          <w:lang w:val="en-US"/>
        </w:rPr>
        <w:instrText xml:space="preserve"> ADDIN EN.REFLIST </w:instrText>
      </w:r>
      <w:r w:rsidRPr="00B076D0">
        <w:rPr>
          <w:rFonts w:ascii="Times New Roman" w:hAnsi="Times New Roman" w:cs="Times New Roman"/>
          <w:sz w:val="24"/>
          <w:szCs w:val="24"/>
        </w:rPr>
        <w:fldChar w:fldCharType="separate"/>
      </w:r>
      <w:bookmarkStart w:id="1" w:name="_ENREF_1"/>
      <w:r w:rsidR="00B076D0" w:rsidRPr="00B076D0">
        <w:rPr>
          <w:rFonts w:ascii="Times New Roman" w:hAnsi="Times New Roman" w:cs="Times New Roman"/>
          <w:noProof/>
          <w:szCs w:val="24"/>
          <w:lang w:val="en-US"/>
        </w:rPr>
        <w:t>Abdallah, M., 2002. Length-weight relationship of fishes caught by trawl off Alexandria, Egypt. Naga, The ICLARM Quarterly 25, 19-20.</w:t>
      </w:r>
      <w:bookmarkEnd w:id="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 w:name="_ENREF_2"/>
      <w:r w:rsidRPr="00B076D0">
        <w:rPr>
          <w:rFonts w:ascii="Times New Roman" w:hAnsi="Times New Roman" w:cs="Times New Roman"/>
          <w:noProof/>
          <w:szCs w:val="24"/>
          <w:lang w:val="en-US"/>
        </w:rPr>
        <w:t>Abdel-Aziz, S., 1992. The use of vertebral rings of the brown ray Raja miraletus (Linnaeus, 1758) off Egyptian Mediterranean coast for estimation of age and growth. Cybium 16, 121-132.</w:t>
      </w:r>
      <w:bookmarkEnd w:id="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 w:name="_ENREF_3"/>
      <w:r w:rsidRPr="00B076D0">
        <w:rPr>
          <w:rFonts w:ascii="Times New Roman" w:hAnsi="Times New Roman" w:cs="Times New Roman"/>
          <w:noProof/>
          <w:szCs w:val="24"/>
          <w:lang w:val="en-US"/>
        </w:rPr>
        <w:t>Abelló, P., Sardá, F., 1989. Some observations on the biology and fishery of Squilla mantis L. in the Catalan area (NW Mediterranean). Biology of stomatopods, 229-239.</w:t>
      </w:r>
      <w:bookmarkEnd w:id="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 w:name="_ENREF_4"/>
      <w:r w:rsidRPr="00B076D0">
        <w:rPr>
          <w:rFonts w:ascii="Times New Roman" w:hAnsi="Times New Roman" w:cs="Times New Roman"/>
          <w:noProof/>
          <w:szCs w:val="24"/>
          <w:lang w:val="en-US"/>
        </w:rPr>
        <w:t>Abid, S., Ouannes-Ghorbel, A., Jarboui, O., Bouain, A., 2013. Diet composition and feeding habits of the wide-eyed flounder, Bothus podas, in the Gulf of Gabes (Tunisia). Marine Biodiversity 43, 149-161.</w:t>
      </w:r>
      <w:bookmarkEnd w:id="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 w:name="_ENREF_5"/>
      <w:r w:rsidRPr="00B076D0">
        <w:rPr>
          <w:rFonts w:ascii="Times New Roman" w:hAnsi="Times New Roman" w:cs="Times New Roman"/>
          <w:noProof/>
          <w:szCs w:val="24"/>
          <w:lang w:val="en-US"/>
        </w:rPr>
        <w:t>Aliçli, T.Z., Oray, I., 2001. Age and growth of swordfish (Xiphias gladius L., 1758) in the eastern Mediterranean Sea. Col. Vol. Sci. Pap. ICCAT 52, 698-707.</w:t>
      </w:r>
      <w:bookmarkEnd w:id="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 w:name="_ENREF_6"/>
      <w:r w:rsidRPr="00B076D0">
        <w:rPr>
          <w:rFonts w:ascii="Times New Roman" w:hAnsi="Times New Roman" w:cs="Times New Roman"/>
          <w:noProof/>
          <w:szCs w:val="24"/>
          <w:lang w:val="en-US"/>
        </w:rPr>
        <w:t>Alves, D.M., Cristo, M., Sendão, J., Borges, T.C., 2006. Diet of the cuttlefish Sepia officinalis (Cephalopoda: Sepiidae) off the south coast of Portugal (eastern Algarve). Journal of the Marine Biological Association of the United Kingdom 86, 429-436.</w:t>
      </w:r>
      <w:bookmarkEnd w:id="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 w:name="_ENREF_7"/>
      <w:r w:rsidRPr="00B076D0">
        <w:rPr>
          <w:rFonts w:ascii="Times New Roman" w:hAnsi="Times New Roman" w:cs="Times New Roman"/>
          <w:noProof/>
          <w:szCs w:val="24"/>
        </w:rPr>
        <w:t xml:space="preserve">Allam, S.M., Faltas, S.N., Ragheb, E., 2004. </w:t>
      </w:r>
      <w:r w:rsidRPr="00B076D0">
        <w:rPr>
          <w:rFonts w:ascii="Times New Roman" w:hAnsi="Times New Roman" w:cs="Times New Roman"/>
          <w:noProof/>
          <w:szCs w:val="24"/>
          <w:lang w:val="en-US"/>
        </w:rPr>
        <w:t>Age and growth of barracudas in the Egyptian Mediterranean waters. Egyptian Journal of Aquatic Research 30, 281-289.</w:t>
      </w:r>
      <w:bookmarkEnd w:id="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 w:name="_ENREF_8"/>
      <w:r w:rsidRPr="00B076D0">
        <w:rPr>
          <w:rFonts w:ascii="Times New Roman" w:hAnsi="Times New Roman" w:cs="Times New Roman"/>
          <w:noProof/>
          <w:szCs w:val="24"/>
          <w:lang w:val="en-US"/>
        </w:rPr>
        <w:t>AmtyazSafi, M., Khan, M.Z., Hashmi, M.U.A., 2013. Observations on the Food and Feeding Habits of Striped piggy, Pomadasys stridens (Forsskal, 1775)(Family; Pomadasyidae) from Karachi Coast, Pakistan. International Journal of Fauna and Biological Studies 1, 7-14.</w:t>
      </w:r>
      <w:bookmarkEnd w:id="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 w:name="_ENREF_9"/>
      <w:r w:rsidRPr="00B076D0">
        <w:rPr>
          <w:rFonts w:ascii="Times New Roman" w:hAnsi="Times New Roman" w:cs="Times New Roman"/>
          <w:noProof/>
          <w:szCs w:val="24"/>
          <w:lang w:val="en-US"/>
        </w:rPr>
        <w:t>Anastasopoulou, A., Mytilineou, C., Lefkaditou, E., Kavadas, S., Bekas, P., Smith, C.J., Papadopoulou, K.N., Christides, G., 2013. The diet and feeding ecology of Conger conger (L. 1758) in the deep waters of the Eastern Ionian Sea. Mediterranean Marine Science 14, 365-368.</w:t>
      </w:r>
      <w:bookmarkEnd w:id="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 w:name="_ENREF_10"/>
      <w:r w:rsidRPr="00B076D0">
        <w:rPr>
          <w:rFonts w:ascii="Times New Roman" w:hAnsi="Times New Roman" w:cs="Times New Roman"/>
          <w:noProof/>
          <w:szCs w:val="24"/>
          <w:lang w:val="en-US"/>
        </w:rPr>
        <w:t>Anastasopoulou, A., Yiannopoulos, C., Megalofonou, P., Papaconstantinou, C., 2006. Distribution and population structure of the Chlorophthalmus agassizi (Bonaparte, 1840) on an unexploited fishing ground in the Greek Ionian Sea. Journal of Applied Ichthyology 22, 521-529.</w:t>
      </w:r>
      <w:bookmarkEnd w:id="1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 w:name="_ENREF_11"/>
      <w:r w:rsidRPr="00B076D0">
        <w:rPr>
          <w:rFonts w:ascii="Times New Roman" w:hAnsi="Times New Roman" w:cs="Times New Roman"/>
          <w:noProof/>
          <w:szCs w:val="24"/>
          <w:lang w:val="en-US"/>
        </w:rPr>
        <w:t>Apostolidis, C., Stergiou, K., 2014. Estimation of growth parameters from published data for several Mediterranean fishes. Journal of Applied Ichthyology 30, 189-194.</w:t>
      </w:r>
      <w:bookmarkEnd w:id="1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 w:name="_ENREF_12"/>
      <w:r w:rsidRPr="00B076D0">
        <w:rPr>
          <w:rFonts w:ascii="Times New Roman" w:hAnsi="Times New Roman" w:cs="Times New Roman"/>
          <w:noProof/>
          <w:szCs w:val="24"/>
          <w:lang w:val="en-US"/>
        </w:rPr>
        <w:t>Astruc, G., 2005. Exploitation des chaînes trophiques marines de Méditerranée par les populations de Cétacés. Diplôme de l’Ecole Pratique des Hautes Etudes, Laboratoire de Biogéographie et Ecologie des Vertébrés, Montpellier, France, p. 188.</w:t>
      </w:r>
      <w:bookmarkEnd w:id="1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 w:name="_ENREF_13"/>
      <w:r w:rsidRPr="00B076D0">
        <w:rPr>
          <w:rFonts w:ascii="Times New Roman" w:hAnsi="Times New Roman" w:cs="Times New Roman"/>
          <w:noProof/>
          <w:szCs w:val="24"/>
          <w:lang w:val="en-US"/>
        </w:rPr>
        <w:t>Aydin, M., 2011. Growth, reproduction and diet of pufferfish (Lagocephalus sceleratus Gmelin, 1789) from Turkey’s Mediterranean sea coast. Turkish J. Fish. aquat. Sci 11, 589-596.</w:t>
      </w:r>
      <w:bookmarkEnd w:id="1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 w:name="_ENREF_14"/>
      <w:r w:rsidRPr="00B076D0">
        <w:rPr>
          <w:rFonts w:ascii="Times New Roman" w:hAnsi="Times New Roman" w:cs="Times New Roman"/>
          <w:noProof/>
          <w:szCs w:val="24"/>
          <w:lang w:val="en-US"/>
        </w:rPr>
        <w:t>Baamstedt, U., Karlson, K., 1998. Euphausiid predation on copepods in coastal waters of the Northeast Atlantic. Marine Ecology Progress Series 172, 149-168.</w:t>
      </w:r>
      <w:bookmarkEnd w:id="1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 w:name="_ENREF_15"/>
      <w:r w:rsidRPr="00B076D0">
        <w:rPr>
          <w:rFonts w:ascii="Times New Roman" w:hAnsi="Times New Roman" w:cs="Times New Roman"/>
          <w:noProof/>
          <w:szCs w:val="24"/>
          <w:lang w:val="en-US"/>
        </w:rPr>
        <w:t>Baeta, M., Ramón, M., 2013. Feeding ecology of three species of Astropecten (Asteroidea) coexisting on shallow sandy bottoms of the northwestern Mediterranean Sea. Marine Biology 160, 2781-2795.</w:t>
      </w:r>
      <w:bookmarkEnd w:id="1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 w:name="_ENREF_16"/>
      <w:r w:rsidRPr="00B076D0">
        <w:rPr>
          <w:rFonts w:ascii="Times New Roman" w:hAnsi="Times New Roman" w:cs="Times New Roman"/>
          <w:noProof/>
          <w:szCs w:val="24"/>
          <w:lang w:val="en-US"/>
        </w:rPr>
        <w:t>Bakhoum, S., 2007. Diet overlap of immigrant narrow-barred Spanish mackerel Scomberomorus commerson (Lac., 1802) and the largehead hairtail ribbonfish Trichiurus lepturus (L., 1758) in the Egyptian Mediterranean coast. Animal Biodiversity and Conservation 30, 147-160.</w:t>
      </w:r>
      <w:bookmarkEnd w:id="1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 w:name="_ENREF_17"/>
      <w:r w:rsidRPr="00B076D0">
        <w:rPr>
          <w:rFonts w:ascii="Times New Roman" w:hAnsi="Times New Roman" w:cs="Times New Roman"/>
          <w:noProof/>
          <w:szCs w:val="24"/>
          <w:lang w:val="en-US"/>
        </w:rPr>
        <w:t>Bariche, M., 2005. Age and growth of Lessepsian rabbitfish from the eastern Mediterranean. Journal of Applied Ichthyology 21, 141-145.</w:t>
      </w:r>
      <w:bookmarkEnd w:id="1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 w:name="_ENREF_18"/>
      <w:r w:rsidRPr="00B076D0">
        <w:rPr>
          <w:rFonts w:ascii="Times New Roman" w:hAnsi="Times New Roman" w:cs="Times New Roman"/>
          <w:noProof/>
          <w:szCs w:val="24"/>
          <w:lang w:val="en-US"/>
        </w:rPr>
        <w:t>Bariche, M., Alwan, N., El</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Assi, H., Zurayk, R., 2009. Diet composition of the Lessepsian bluespotted cornetfish Fistularia commersonii in the eastern Mediterranean. Journal of Applied Ichthyology 25, 460-465.</w:t>
      </w:r>
      <w:bookmarkEnd w:id="1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 w:name="_ENREF_19"/>
      <w:r w:rsidRPr="00B076D0">
        <w:rPr>
          <w:rFonts w:ascii="Times New Roman" w:hAnsi="Times New Roman" w:cs="Times New Roman"/>
          <w:noProof/>
          <w:szCs w:val="24"/>
          <w:lang w:val="en-US"/>
        </w:rPr>
        <w:t>Başusta, N., Demirhan, S.A., Çiçek, E., Başusta, A., Kuleli, T., 2008. Age and growth of the common guitarfish, Rhinobatos rhinobatos, in Iskenderun Bay (north-eastern Mediterranean, Turkey). Journal of the Marine Biological Association of the UK 88, 837-842.</w:t>
      </w:r>
      <w:bookmarkEnd w:id="1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 w:name="_ENREF_20"/>
      <w:r w:rsidRPr="00B076D0">
        <w:rPr>
          <w:rFonts w:ascii="Times New Roman" w:hAnsi="Times New Roman" w:cs="Times New Roman"/>
          <w:noProof/>
          <w:szCs w:val="24"/>
          <w:lang w:val="en-US"/>
        </w:rPr>
        <w:lastRenderedPageBreak/>
        <w:t>Battaglia, P., Andaloro, F., Consoli, P., Esposito, V., Malara, D., Musolino, S., Pedà, C., Romeo, T., 2013. Feeding habits of the Atlantic bluefin tuna, Thunnus thynnus (L. 1758), in the central Mediterranean Sea (Strait of Messina). Helgoland Marine Research 67, 97-107.</w:t>
      </w:r>
      <w:bookmarkEnd w:id="2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 w:name="_ENREF_21"/>
      <w:r w:rsidRPr="00B076D0">
        <w:rPr>
          <w:rFonts w:ascii="Times New Roman" w:hAnsi="Times New Roman" w:cs="Times New Roman"/>
          <w:noProof/>
          <w:szCs w:val="24"/>
          <w:lang w:val="en-US"/>
        </w:rPr>
        <w:t>Bayhan, B., 2007. Growth Characteristics of the Chub Mackerel (Scomber japoníais Houttuyn, 1782) in Izmir Bay (Aegean Sea, Turkiye).</w:t>
      </w:r>
      <w:bookmarkEnd w:id="2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 w:name="_ENREF_22"/>
      <w:r w:rsidRPr="00B076D0">
        <w:rPr>
          <w:rFonts w:ascii="Times New Roman" w:hAnsi="Times New Roman" w:cs="Times New Roman"/>
          <w:noProof/>
          <w:szCs w:val="24"/>
          <w:lang w:val="en-US"/>
        </w:rPr>
        <w:t>Bayhan, B., Murat Sever, T., Kara, A., 2013. Diet composition of the Mediterranean horse mackerel, Trachurus mediterraneus (Steindachner, 1868)(Osteichthyes: Carangidae), from the Aegean Sea. Belgian Journal of Zoology 143.</w:t>
      </w:r>
      <w:bookmarkEnd w:id="2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 w:name="_ENREF_23"/>
      <w:r w:rsidRPr="00B076D0">
        <w:rPr>
          <w:rFonts w:ascii="Times New Roman" w:hAnsi="Times New Roman" w:cs="Times New Roman"/>
          <w:noProof/>
          <w:szCs w:val="24"/>
          <w:lang w:val="en-US"/>
        </w:rPr>
        <w:t>Bayhan, B., Sever, T.M., 2009. Food and feeding habits of the Atlantic horse mackerel, Trachurus trachurus, from the Aegean Sea (Osteichthyes: Carangidae). Zoology in the Middle East 46, 47-54.</w:t>
      </w:r>
      <w:bookmarkEnd w:id="2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 w:name="_ENREF_24"/>
      <w:r w:rsidRPr="00B076D0">
        <w:rPr>
          <w:rFonts w:ascii="Times New Roman" w:hAnsi="Times New Roman" w:cs="Times New Roman"/>
          <w:noProof/>
          <w:szCs w:val="24"/>
          <w:lang w:val="en-US"/>
        </w:rPr>
        <w:t>Bayhan, B., Sever, T.M., Taskavak, E., 2009. Age and feeding habits of Atlantic spotted flounder Citharus linguatula (Linnaeus, 1758)(Pisces: Pleuronectiformes) from central Aegean Sea of Turkey. North-Western Journal of Zoology 5.</w:t>
      </w:r>
      <w:bookmarkEnd w:id="2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 w:name="_ENREF_25"/>
      <w:r w:rsidRPr="00B076D0">
        <w:rPr>
          <w:rFonts w:ascii="Times New Roman" w:hAnsi="Times New Roman" w:cs="Times New Roman"/>
          <w:noProof/>
          <w:szCs w:val="24"/>
          <w:lang w:val="en-US"/>
        </w:rPr>
        <w:t>Ben Hadj Hamida, N., Ben Abdallah, O., Ghorbel, M., Jarboui, O., Missaoui, H., 2009. The Feeding Habits of the Bluespotted Seabream, Pagrus caeruleostictus (Valenciennes, 1830), in the Gulf of Gabes (Central Mediterranean). Reviews in Fisheries Science 18, 65-72.</w:t>
      </w:r>
      <w:bookmarkEnd w:id="25"/>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26" w:name="_ENREF_26"/>
      <w:r w:rsidRPr="00B076D0">
        <w:rPr>
          <w:rFonts w:ascii="Times New Roman" w:hAnsi="Times New Roman" w:cs="Times New Roman"/>
          <w:noProof/>
          <w:szCs w:val="24"/>
          <w:lang w:val="en-US"/>
        </w:rPr>
        <w:t xml:space="preserve">Benchalel, W., Derbal, F., Kara, M.H., Rousseau, Y., Galzin, R., Maréchal, J.P., Bailly, N., Chanet, B., 2010. </w:t>
      </w:r>
      <w:r w:rsidRPr="00B076D0">
        <w:rPr>
          <w:rFonts w:ascii="Times New Roman" w:hAnsi="Times New Roman" w:cs="Times New Roman"/>
          <w:noProof/>
          <w:szCs w:val="24"/>
        </w:rPr>
        <w:t>Régime alimentaire du sar commun Diplodus sargus sargus (Sparidae) des côtes de l’est algérien. Cybium 34, 231-242.</w:t>
      </w:r>
      <w:bookmarkEnd w:id="2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7" w:name="_ENREF_27"/>
      <w:r w:rsidRPr="00B076D0">
        <w:rPr>
          <w:rFonts w:ascii="Times New Roman" w:hAnsi="Times New Roman" w:cs="Times New Roman"/>
          <w:noProof/>
          <w:szCs w:val="24"/>
        </w:rPr>
        <w:t xml:space="preserve">Bernal, A., Olivar, M.P., de Puelles, M.L.F., 2013. </w:t>
      </w:r>
      <w:r w:rsidRPr="00B076D0">
        <w:rPr>
          <w:rFonts w:ascii="Times New Roman" w:hAnsi="Times New Roman" w:cs="Times New Roman"/>
          <w:noProof/>
          <w:szCs w:val="24"/>
          <w:lang w:val="en-US"/>
        </w:rPr>
        <w:t>Feeding patterns of Lampanyctus pusillus (Pisces: Myctophidae) throughout its ontogenetic development. Marine Biology 160, 81-95.</w:t>
      </w:r>
      <w:bookmarkEnd w:id="2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8" w:name="_ENREF_28"/>
      <w:r w:rsidRPr="00B076D0">
        <w:rPr>
          <w:rFonts w:ascii="Times New Roman" w:hAnsi="Times New Roman" w:cs="Times New Roman"/>
          <w:noProof/>
          <w:szCs w:val="24"/>
          <w:lang w:val="en-US"/>
        </w:rPr>
        <w:t>Bernal, A., Olivar, M.P., Maynou, F., de Puelles, M.L.F., 2015. Diet and feeding strategies of mesopelagic fishes in the western Mediterranean. Progress in Oceanography 135, 1-17.</w:t>
      </w:r>
      <w:bookmarkEnd w:id="2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9" w:name="_ENREF_29"/>
      <w:r w:rsidRPr="00B076D0">
        <w:rPr>
          <w:rFonts w:ascii="Times New Roman" w:hAnsi="Times New Roman" w:cs="Times New Roman"/>
          <w:noProof/>
          <w:szCs w:val="24"/>
          <w:lang w:val="en-US"/>
        </w:rPr>
        <w:t>Bianchini, M., Bono, G., Ragonese, S., 2001. Long-term recaptures and growth of slipper lobsters, Scyllarides latus, in the strait of sicily (Mediterranean Sea). Crustaceana 74, 673-680.</w:t>
      </w:r>
      <w:bookmarkEnd w:id="2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0" w:name="_ENREF_30"/>
      <w:r w:rsidRPr="00B076D0">
        <w:rPr>
          <w:rFonts w:ascii="Times New Roman" w:hAnsi="Times New Roman" w:cs="Times New Roman"/>
          <w:noProof/>
          <w:szCs w:val="24"/>
          <w:lang w:val="en-US"/>
        </w:rPr>
        <w:t>Bilecenoglu, M., 2009. Growth and feeding habits of the brown comber, Serranus hepatus (Linnaeus, 1758) in Izmir Bay, Aegean Sea. Acta adriatica 50.</w:t>
      </w:r>
      <w:bookmarkEnd w:id="3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1" w:name="_ENREF_31"/>
      <w:r w:rsidRPr="00B076D0">
        <w:rPr>
          <w:rFonts w:ascii="Times New Roman" w:hAnsi="Times New Roman" w:cs="Times New Roman"/>
          <w:noProof/>
          <w:szCs w:val="24"/>
          <w:lang w:val="en-US"/>
        </w:rPr>
        <w:t>Bilgin, S., Çelik, E., 2009. Age, growth and reproduction of the black scorpionfish, Scorpaena porcus (Pisces, Scorpaenidae), on the Black Sea coast of Turkey. Journal of Applied Ichthyology 25, 55-60.</w:t>
      </w:r>
      <w:bookmarkEnd w:id="3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2" w:name="_ENREF_32"/>
      <w:r w:rsidRPr="00B076D0">
        <w:rPr>
          <w:rFonts w:ascii="Times New Roman" w:hAnsi="Times New Roman" w:cs="Times New Roman"/>
          <w:noProof/>
          <w:szCs w:val="24"/>
          <w:lang w:val="en-US"/>
        </w:rPr>
        <w:t>Borges, T., Olim, S., Erzini, K., 2003. Weight–length relationships for fish species discarded in commercial fisheries of the Algarve (southern Portugal). Journal of Applied Ichthyology 19, 394-396.</w:t>
      </w:r>
      <w:bookmarkEnd w:id="3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3" w:name="_ENREF_33"/>
      <w:r w:rsidRPr="00B076D0">
        <w:rPr>
          <w:rFonts w:ascii="Times New Roman" w:hAnsi="Times New Roman" w:cs="Times New Roman"/>
          <w:noProof/>
          <w:szCs w:val="24"/>
          <w:lang w:val="en-US"/>
        </w:rPr>
        <w:t>Boudaya, L., Neifar, L., Taktak, A., Ghorbel, M., Bouain, A., 2007. Diet of Chelidonichthys obscurus and Chelidonichthys lastoviza (Pisces: Triglidae) from the Gulf of Gabes (Tunisia). Journal of Applied Ichthyology 23, 646-653.</w:t>
      </w:r>
      <w:bookmarkEnd w:id="3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4" w:name="_ENREF_34"/>
      <w:r w:rsidRPr="00B076D0">
        <w:rPr>
          <w:rFonts w:ascii="Times New Roman" w:hAnsi="Times New Roman" w:cs="Times New Roman"/>
          <w:noProof/>
          <w:szCs w:val="24"/>
          <w:lang w:val="en-US"/>
        </w:rPr>
        <w:t>Bourgeois, K., Vorenger, J., Faulquier, L., Legrand, J., Vidal, E., 2011. Diet and contamination of the Yelkouan Shearwater Puffinus yelkouan in the Hyères archipelago, Mediterranean Basin, France. Journal of ornithology 152, 947-953.</w:t>
      </w:r>
      <w:bookmarkEnd w:id="34"/>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35" w:name="_ENREF_35"/>
      <w:r w:rsidRPr="00B076D0">
        <w:rPr>
          <w:rFonts w:ascii="Times New Roman" w:hAnsi="Times New Roman" w:cs="Times New Roman"/>
          <w:noProof/>
          <w:szCs w:val="24"/>
          <w:lang w:val="en-US"/>
        </w:rPr>
        <w:t xml:space="preserve">Bradai, M., Ghorbel, M., Jarboui, O., Bouain, A., 1998. </w:t>
      </w:r>
      <w:r w:rsidRPr="00B076D0">
        <w:rPr>
          <w:rFonts w:ascii="Times New Roman" w:hAnsi="Times New Roman" w:cs="Times New Roman"/>
          <w:noProof/>
          <w:szCs w:val="24"/>
        </w:rPr>
        <w:t>Croissance de trois especes de sparidés: Diplodus puntazzo, D. vulgaris et Spondyliosoma cantharus du golfe de Gabes (Tunisie). Cahiers Options Méditerranéennes 35, 51-56.</w:t>
      </w:r>
      <w:bookmarkEnd w:id="35"/>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36" w:name="_ENREF_36"/>
      <w:r w:rsidRPr="00B076D0">
        <w:rPr>
          <w:rFonts w:ascii="Times New Roman" w:hAnsi="Times New Roman" w:cs="Times New Roman"/>
          <w:noProof/>
          <w:szCs w:val="24"/>
        </w:rPr>
        <w:t xml:space="preserve">Bradai, M.N., Bouain, A., 1988. Croissance lineaire absolue des rascasses (Scorpaena porcus et S. scrofa) du golfe de Gabes (Tunisie). </w:t>
      </w:r>
      <w:r w:rsidRPr="00BE46E6">
        <w:rPr>
          <w:rFonts w:ascii="Times New Roman" w:hAnsi="Times New Roman" w:cs="Times New Roman"/>
          <w:noProof/>
          <w:szCs w:val="24"/>
        </w:rPr>
        <w:t xml:space="preserve">Rapp. Comm. Int. Mer Méditerr. </w:t>
      </w:r>
      <w:r w:rsidRPr="00B076D0">
        <w:rPr>
          <w:rFonts w:ascii="Times New Roman" w:hAnsi="Times New Roman" w:cs="Times New Roman"/>
          <w:noProof/>
          <w:szCs w:val="24"/>
        </w:rPr>
        <w:t>31, 265.</w:t>
      </w:r>
      <w:bookmarkEnd w:id="3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7" w:name="_ENREF_37"/>
      <w:r w:rsidRPr="00B076D0">
        <w:rPr>
          <w:rFonts w:ascii="Times New Roman" w:hAnsi="Times New Roman" w:cs="Times New Roman"/>
          <w:noProof/>
          <w:szCs w:val="24"/>
        </w:rPr>
        <w:t xml:space="preserve">Brethes, J., 1975. La bécasse de mer des eaux atlantiques marocaines. Premières observations sur la biométrie et la biologie. </w:t>
      </w:r>
      <w:r w:rsidRPr="00BE46E6">
        <w:rPr>
          <w:rFonts w:ascii="Times New Roman" w:hAnsi="Times New Roman" w:cs="Times New Roman"/>
          <w:noProof/>
          <w:szCs w:val="24"/>
          <w:lang w:val="en-US"/>
        </w:rPr>
        <w:t xml:space="preserve">Trav. Doc. Dev. </w:t>
      </w:r>
      <w:r w:rsidRPr="00B076D0">
        <w:rPr>
          <w:rFonts w:ascii="Times New Roman" w:hAnsi="Times New Roman" w:cs="Times New Roman"/>
          <w:noProof/>
          <w:szCs w:val="24"/>
          <w:lang w:val="en-US"/>
        </w:rPr>
        <w:t>Pêches Maroc 15, 1-39.</w:t>
      </w:r>
      <w:bookmarkEnd w:id="3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8" w:name="_ENREF_38"/>
      <w:r w:rsidRPr="00B076D0">
        <w:rPr>
          <w:rFonts w:ascii="Times New Roman" w:hAnsi="Times New Roman" w:cs="Times New Roman"/>
          <w:noProof/>
          <w:szCs w:val="24"/>
          <w:lang w:val="en-US"/>
        </w:rPr>
        <w:t xml:space="preserve">Brey, T., 2001. Population dynamics in benthic invertebrates. A virtual handbook. </w:t>
      </w:r>
      <w:hyperlink r:id="rId10" w:history="1">
        <w:r w:rsidRPr="00B076D0">
          <w:rPr>
            <w:rStyle w:val="Hyperlink"/>
            <w:rFonts w:ascii="Times New Roman" w:hAnsi="Times New Roman" w:cs="Times New Roman"/>
            <w:noProof/>
            <w:szCs w:val="24"/>
            <w:lang w:val="en-US"/>
          </w:rPr>
          <w:t>http://www</w:t>
        </w:r>
      </w:hyperlink>
      <w:r w:rsidRPr="00B076D0">
        <w:rPr>
          <w:rFonts w:ascii="Times New Roman" w:hAnsi="Times New Roman" w:cs="Times New Roman"/>
          <w:noProof/>
          <w:szCs w:val="24"/>
          <w:lang w:val="en-US"/>
        </w:rPr>
        <w:t>. awi-bremerhaven. de/Benthic/Ecosystem/FoodWeb/Handbook/main. html. Alfred Wegener Institute for Polar and Marine Research, Germany.</w:t>
      </w:r>
      <w:bookmarkEnd w:id="3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39" w:name="_ENREF_39"/>
      <w:r w:rsidRPr="00B076D0">
        <w:rPr>
          <w:rFonts w:ascii="Times New Roman" w:hAnsi="Times New Roman" w:cs="Times New Roman"/>
          <w:noProof/>
          <w:szCs w:val="24"/>
          <w:lang w:val="en-US"/>
        </w:rPr>
        <w:t>Calbet, A., Broglio, E., Saiz, E., Alcaraz, M., 2002. Low grazing impact of mesozooplankton on the microbial communities of the Alboran Sea: a possible case of inhibitory effects by the toxic dinoflagellate Gymnodinium catenatum. Aquatic microbial ecology 26, 235-246.</w:t>
      </w:r>
      <w:bookmarkEnd w:id="3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0" w:name="_ENREF_40"/>
      <w:r w:rsidRPr="00B076D0">
        <w:rPr>
          <w:rFonts w:ascii="Times New Roman" w:hAnsi="Times New Roman" w:cs="Times New Roman"/>
          <w:noProof/>
          <w:szCs w:val="24"/>
          <w:lang w:val="en-US"/>
        </w:rPr>
        <w:lastRenderedPageBreak/>
        <w:t>Cammen, L.M., 1979. Ingestion rate: an empirical model for aquatic deposit feeders and detritivores. Oecologia 44, 303-310.</w:t>
      </w:r>
      <w:bookmarkEnd w:id="4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1" w:name="_ENREF_41"/>
      <w:r w:rsidRPr="00B076D0">
        <w:rPr>
          <w:rFonts w:ascii="Times New Roman" w:hAnsi="Times New Roman" w:cs="Times New Roman"/>
          <w:noProof/>
          <w:szCs w:val="24"/>
          <w:lang w:val="en-US"/>
        </w:rPr>
        <w:t>Caragitsou, E., Papaconstantinou, C., 1988. Feeding habits of red pandora (Pagellus erythrinus) off the western coast of Greece. Journal of Applied Ichthyology 4, 14-22.</w:t>
      </w:r>
      <w:bookmarkEnd w:id="4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2" w:name="_ENREF_42"/>
      <w:r w:rsidRPr="00B076D0">
        <w:rPr>
          <w:rFonts w:ascii="Times New Roman" w:hAnsi="Times New Roman" w:cs="Times New Roman"/>
          <w:noProof/>
          <w:szCs w:val="24"/>
          <w:lang w:val="en-US"/>
        </w:rPr>
        <w:t>Caragitsou, E., Papaconstantinou, C., 1994. Feeding habits of piper (Trigla lyra) in the Saronikos Gulf (Greece). Journal of Applied Ichthyology 10, 104-113.</w:t>
      </w:r>
      <w:bookmarkEnd w:id="4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3" w:name="_ENREF_43"/>
      <w:r w:rsidRPr="00B076D0">
        <w:rPr>
          <w:rFonts w:ascii="Times New Roman" w:hAnsi="Times New Roman" w:cs="Times New Roman"/>
          <w:noProof/>
          <w:szCs w:val="24"/>
          <w:lang w:val="en-US"/>
        </w:rPr>
        <w:t>Cartes, J., 1993. Diets of deep-water pandalid shrimps on the Western Mediterranean slope. Marine Ecology Progress Series 96, 49-61.</w:t>
      </w:r>
      <w:bookmarkEnd w:id="4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4" w:name="_ENREF_44"/>
      <w:r w:rsidRPr="00B076D0">
        <w:rPr>
          <w:rFonts w:ascii="Times New Roman" w:hAnsi="Times New Roman" w:cs="Times New Roman"/>
          <w:noProof/>
          <w:szCs w:val="24"/>
          <w:lang w:val="en-US"/>
        </w:rPr>
        <w:t>Cartes, J.E., Elizalde, M., Sorbe, J.-C., 2001. Contrasting life-histories, secondary production, and trophic structure of Peracarid assemblages of the bathyal suprabenthos from the Bay of Biscay (NE Atlantic) and the Catalan Sea (NW Mediterranean). Deep Sea Research Part I 48, 2209-2232.</w:t>
      </w:r>
      <w:bookmarkEnd w:id="4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5" w:name="_ENREF_45"/>
      <w:r w:rsidRPr="00B076D0">
        <w:rPr>
          <w:rFonts w:ascii="Times New Roman" w:hAnsi="Times New Roman" w:cs="Times New Roman"/>
          <w:noProof/>
          <w:szCs w:val="24"/>
          <w:lang w:val="en-US"/>
        </w:rPr>
        <w:t>Cartes, J.E., Fanelli, E., Kapiris, K., Bayhan, Y., Ligas, A., López-Pérez, C., Murenu, M., Papiol, V., Rumolo, P., Scarcella, G., 2014. Spatial variability in the trophic ecology and biology of the deep-sea shrimp Aristaeomorpha foliacea in the Mediterranean Sea. Deep Sea Research Part I: Oceanographic Research Papers 87, 1-13.</w:t>
      </w:r>
      <w:bookmarkEnd w:id="45"/>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46" w:name="_ENREF_46"/>
      <w:r w:rsidRPr="00B076D0">
        <w:rPr>
          <w:rFonts w:ascii="Times New Roman" w:hAnsi="Times New Roman" w:cs="Times New Roman"/>
          <w:noProof/>
          <w:szCs w:val="24"/>
          <w:lang w:val="en-US"/>
        </w:rPr>
        <w:t xml:space="preserve">Cartes, J.E., Maynou, F., 2001. Trophodynamics of the deep-water suprabenthic mysid Boreomysis arctica in the Catalan Sea (western Mediterranean). </w:t>
      </w:r>
      <w:r w:rsidRPr="00B076D0">
        <w:rPr>
          <w:rFonts w:ascii="Times New Roman" w:hAnsi="Times New Roman" w:cs="Times New Roman"/>
          <w:noProof/>
          <w:szCs w:val="24"/>
        </w:rPr>
        <w:t>Marine Ecology Progress Series 211, 225-234.</w:t>
      </w:r>
      <w:bookmarkEnd w:id="46"/>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47" w:name="_ENREF_47"/>
      <w:r w:rsidRPr="00B076D0">
        <w:rPr>
          <w:rFonts w:ascii="Times New Roman" w:hAnsi="Times New Roman" w:cs="Times New Roman"/>
          <w:noProof/>
          <w:szCs w:val="24"/>
        </w:rPr>
        <w:t>Carwardine, M., Camm, M., 1998. Ballenas, delfines y marsopas. Guía visual de todos los cetáceos del mundo. Ediciones Omega, Barcelona.</w:t>
      </w:r>
      <w:bookmarkEnd w:id="4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8" w:name="_ENREF_48"/>
      <w:r w:rsidRPr="00B076D0">
        <w:rPr>
          <w:rFonts w:ascii="Times New Roman" w:hAnsi="Times New Roman" w:cs="Times New Roman"/>
          <w:noProof/>
          <w:szCs w:val="24"/>
        </w:rPr>
        <w:t xml:space="preserve">Cavallaro, G., Cefali, A., Potoschi, A., Sotiriadis, S., 1985. Aspects of Oblada melanura(L. 1758) biology(Pisces: Sparidae). Memorie di biologia marina e di oceanografia. </w:t>
      </w:r>
      <w:r w:rsidRPr="00B076D0">
        <w:rPr>
          <w:rFonts w:ascii="Times New Roman" w:hAnsi="Times New Roman" w:cs="Times New Roman"/>
          <w:noProof/>
          <w:szCs w:val="24"/>
          <w:lang w:val="en-US"/>
        </w:rPr>
        <w:t>Messina 15, 129-140.</w:t>
      </w:r>
      <w:bookmarkEnd w:id="4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49" w:name="_ENREF_49"/>
      <w:r w:rsidRPr="00B076D0">
        <w:rPr>
          <w:rFonts w:ascii="Times New Roman" w:hAnsi="Times New Roman" w:cs="Times New Roman"/>
          <w:noProof/>
          <w:szCs w:val="24"/>
          <w:lang w:val="en-US"/>
        </w:rPr>
        <w:t>Ceyhan, T., Akyol, O., Erdem, M., 2009. Length-Weight Relationships of Fishes from Gokova Bay, Turkey (Aegean Sea). Turkish Journal of Zoology 33.</w:t>
      </w:r>
      <w:bookmarkEnd w:id="4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0" w:name="_ENREF_50"/>
      <w:r w:rsidRPr="00B076D0">
        <w:rPr>
          <w:rFonts w:ascii="Times New Roman" w:hAnsi="Times New Roman" w:cs="Times New Roman"/>
          <w:noProof/>
          <w:szCs w:val="24"/>
          <w:lang w:val="en-US"/>
        </w:rPr>
        <w:t>Cicek, E., Avsar, D., Yeldan, H., Ozutok, M., 2006. Length–weight relationships for 31 teleost fishes caught by bottom trawl net in the Babadillimani Bight (northeastern Mediterranean). Journal of Applied Ichthyology 22, 290-292.</w:t>
      </w:r>
      <w:bookmarkEnd w:id="5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1" w:name="_ENREF_51"/>
      <w:r w:rsidRPr="00B076D0">
        <w:rPr>
          <w:rFonts w:ascii="Times New Roman" w:hAnsi="Times New Roman" w:cs="Times New Roman"/>
          <w:noProof/>
          <w:szCs w:val="24"/>
          <w:lang w:val="en-US"/>
        </w:rPr>
        <w:t>Coll, M., Navarro, J., Olson, R.J., Christensen, V., 2013. Assessing the trophic position and ecological role of squids in marine ecosystems by means of food-web models. Deep Sea Research Part II: Topical Studies in Oceanography 95, 21-36.</w:t>
      </w:r>
      <w:bookmarkEnd w:id="5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2" w:name="_ENREF_52"/>
      <w:r w:rsidRPr="00B076D0">
        <w:rPr>
          <w:rFonts w:ascii="Times New Roman" w:hAnsi="Times New Roman" w:cs="Times New Roman"/>
          <w:noProof/>
          <w:szCs w:val="24"/>
          <w:lang w:val="en-US"/>
        </w:rPr>
        <w:t>Coll, M., Palomera, I., Tudela, S., Sardà, F., 2006. Trophic flows, ecosystem structure and fishing impacts in the South Catalan Sea, Northwestern Mediterranean. Journal of Marine Systems 59, 63-96.</w:t>
      </w:r>
      <w:bookmarkEnd w:id="5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3" w:name="_ENREF_53"/>
      <w:r w:rsidRPr="00B076D0">
        <w:rPr>
          <w:rFonts w:ascii="Times New Roman" w:hAnsi="Times New Roman" w:cs="Times New Roman"/>
          <w:noProof/>
          <w:szCs w:val="24"/>
          <w:lang w:val="en-US"/>
        </w:rPr>
        <w:t>Coll, M., Santojanni, A., Palomera, I., Tudela, S., Arneri, E., 2007. An ecological model of the Northern and Central Adriatic Sea: analysis of ecosystem structure and fishing impacts. Journal of Marine Systems 67, 119-154.</w:t>
      </w:r>
      <w:bookmarkEnd w:id="5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4" w:name="_ENREF_54"/>
      <w:r w:rsidRPr="00B076D0">
        <w:rPr>
          <w:rFonts w:ascii="Times New Roman" w:hAnsi="Times New Roman" w:cs="Times New Roman"/>
          <w:noProof/>
          <w:szCs w:val="24"/>
          <w:lang w:val="en-US"/>
        </w:rPr>
        <w:t>Consoli, P., Battaglia, P., Castriota, L., Esposito, V., Romeo, T., Andaloro, F., 2010. Age, growth and feeding habits of the bluemouth rockfish, Helicolenus dactylopterus dactylopterus (Delaroche 1809) in the central Mediterranean (southern Tyrrhenian Sea). Journal of Applied Ichthyology 26, 583-591.</w:t>
      </w:r>
      <w:bookmarkEnd w:id="54"/>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55" w:name="_ENREF_55"/>
      <w:r w:rsidRPr="00B076D0">
        <w:rPr>
          <w:rFonts w:ascii="Times New Roman" w:hAnsi="Times New Roman" w:cs="Times New Roman"/>
          <w:noProof/>
          <w:szCs w:val="24"/>
          <w:lang w:val="en-US"/>
        </w:rPr>
        <w:t xml:space="preserve">Cooper, J., Baccetti, N., Belda, E.J., Borg, J.J., Oro, D., Papaconstantinou, C., Sánchez, A., 2003. Seabird mortality from longline fishing in the Mediterranean Sea and Macaronesian waters: a review and a way forward. </w:t>
      </w:r>
      <w:r w:rsidRPr="00B076D0">
        <w:rPr>
          <w:rFonts w:ascii="Times New Roman" w:hAnsi="Times New Roman" w:cs="Times New Roman"/>
          <w:noProof/>
          <w:szCs w:val="24"/>
        </w:rPr>
        <w:t>Scientia Marina 67, 57-64.</w:t>
      </w:r>
      <w:bookmarkEnd w:id="55"/>
    </w:p>
    <w:p w:rsidR="00B076D0" w:rsidRPr="00BE46E6" w:rsidRDefault="00B076D0" w:rsidP="00B076D0">
      <w:pPr>
        <w:spacing w:after="0" w:line="240" w:lineRule="auto"/>
        <w:ind w:left="284" w:hanging="284"/>
        <w:jc w:val="both"/>
        <w:rPr>
          <w:rFonts w:ascii="Times New Roman" w:hAnsi="Times New Roman" w:cs="Times New Roman"/>
          <w:noProof/>
          <w:szCs w:val="24"/>
        </w:rPr>
      </w:pPr>
      <w:bookmarkStart w:id="56" w:name="_ENREF_56"/>
      <w:r w:rsidRPr="00B076D0">
        <w:rPr>
          <w:rFonts w:ascii="Times New Roman" w:hAnsi="Times New Roman" w:cs="Times New Roman"/>
          <w:noProof/>
          <w:szCs w:val="24"/>
        </w:rPr>
        <w:t xml:space="preserve">Corbera, J., Martin, D., Pinedo, S., Sarda, R., 2013. </w:t>
      </w:r>
      <w:r w:rsidRPr="00B076D0">
        <w:rPr>
          <w:rFonts w:ascii="Times New Roman" w:hAnsi="Times New Roman" w:cs="Times New Roman"/>
          <w:noProof/>
          <w:szCs w:val="24"/>
          <w:lang w:val="en-US"/>
        </w:rPr>
        <w:t xml:space="preserve">Cumacean density, biomass and productivity in the sandy bottoms of the Bay of Blanes (western Mediterranean). </w:t>
      </w:r>
      <w:r w:rsidRPr="00BE46E6">
        <w:rPr>
          <w:rFonts w:ascii="Times New Roman" w:hAnsi="Times New Roman" w:cs="Times New Roman"/>
          <w:noProof/>
          <w:szCs w:val="24"/>
        </w:rPr>
        <w:t>Cah. Biol. Mar 54, 63-70.</w:t>
      </w:r>
      <w:bookmarkEnd w:id="5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7" w:name="_ENREF_57"/>
      <w:r w:rsidRPr="00B076D0">
        <w:rPr>
          <w:rFonts w:ascii="Times New Roman" w:hAnsi="Times New Roman" w:cs="Times New Roman"/>
          <w:noProof/>
          <w:szCs w:val="24"/>
        </w:rPr>
        <w:t xml:space="preserve">Corrales, X., Coll, M., Tecchio, S., Bellido, J.M., Fernández, Á.M., Palomera, I., 2015. </w:t>
      </w:r>
      <w:r w:rsidRPr="00B076D0">
        <w:rPr>
          <w:rFonts w:ascii="Times New Roman" w:hAnsi="Times New Roman" w:cs="Times New Roman"/>
          <w:noProof/>
          <w:szCs w:val="24"/>
          <w:lang w:val="en-US"/>
        </w:rPr>
        <w:t>Ecosystem structure and fishing impacts in the northwestern Mediterranean Sea using a food web model within a comparative approach. Journal of Marine Systems 148, 183-199.</w:t>
      </w:r>
      <w:bookmarkEnd w:id="5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8" w:name="_ENREF_58"/>
      <w:r w:rsidRPr="00B076D0">
        <w:rPr>
          <w:rFonts w:ascii="Times New Roman" w:hAnsi="Times New Roman" w:cs="Times New Roman"/>
          <w:noProof/>
          <w:szCs w:val="24"/>
          <w:lang w:val="en-US"/>
        </w:rPr>
        <w:t>Coulon, P., Jangoux, M., 1993. Feeding rate and sediment reworking by the holothuroid Holothuria tubulosa (Echinodermata) in a Mediterranean seagrass bed. Marine ecology. Progress series 92, 201-204.</w:t>
      </w:r>
      <w:bookmarkEnd w:id="5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59" w:name="_ENREF_59"/>
      <w:r w:rsidRPr="00B076D0">
        <w:rPr>
          <w:rFonts w:ascii="Times New Roman" w:hAnsi="Times New Roman" w:cs="Times New Roman"/>
          <w:noProof/>
          <w:szCs w:val="24"/>
          <w:lang w:val="en-US"/>
        </w:rPr>
        <w:lastRenderedPageBreak/>
        <w:t>Chakroun-Marzouk, N., 1999. Croissance de Pagrus caeruleostictus (Valenciennes, 1830) (Poisson Teleosteen, Sparidae) des cotes Tunisiennes. Bull. Inst. Natn. Scien. Tech. Mer de Salammbô 26, 85-101.</w:t>
      </w:r>
      <w:bookmarkEnd w:id="5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0" w:name="_ENREF_60"/>
      <w:r w:rsidRPr="00B076D0">
        <w:rPr>
          <w:rFonts w:ascii="Times New Roman" w:hAnsi="Times New Roman" w:cs="Times New Roman"/>
          <w:noProof/>
          <w:szCs w:val="24"/>
          <w:lang w:val="en-US"/>
        </w:rPr>
        <w:t>Chakroun-Marzouk, N., Ktari, M., 2001. Age et croissance du corb méditerranéen (Sciaena umbra Linnaeus, 1758) des côtes tunisiennes. Rapp. Comm. Int. Mer Medit 36, 252.</w:t>
      </w:r>
      <w:bookmarkEnd w:id="6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1" w:name="_ENREF_61"/>
      <w:r w:rsidRPr="00B076D0">
        <w:rPr>
          <w:rFonts w:ascii="Times New Roman" w:hAnsi="Times New Roman" w:cs="Times New Roman"/>
          <w:noProof/>
          <w:szCs w:val="24"/>
          <w:lang w:val="en-US"/>
        </w:rPr>
        <w:t>Chaouch, H., Hamida, O.B.A.-B.H., Ghorbel, M., Jarboui, O., 2013. Diet composition and food habits of Diplodus puntazzo (Sparidae) from the Gulf of Gabès (Central Mediterranean). Journal of the Marine Biological Association of the United Kingdom 93, 2257-2264.</w:t>
      </w:r>
      <w:bookmarkEnd w:id="6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2" w:name="_ENREF_62"/>
      <w:r w:rsidRPr="00B076D0">
        <w:rPr>
          <w:rFonts w:ascii="Times New Roman" w:hAnsi="Times New Roman" w:cs="Times New Roman"/>
          <w:noProof/>
          <w:szCs w:val="24"/>
          <w:lang w:val="en-US"/>
        </w:rPr>
        <w:t xml:space="preserve">Chaoui, L., Hichem Kara, F.D.M., Quignard, J.P., 2005. </w:t>
      </w:r>
      <w:r w:rsidRPr="00B076D0">
        <w:rPr>
          <w:rFonts w:ascii="Times New Roman" w:hAnsi="Times New Roman" w:cs="Times New Roman"/>
          <w:noProof/>
          <w:szCs w:val="24"/>
        </w:rPr>
        <w:t xml:space="preserve">Alimentation et condition de la dorade Sparus aurata (Teleostei: Sparidae) dans la lagune du Mellah (Algérie Nord-Est). </w:t>
      </w:r>
      <w:r w:rsidRPr="00B076D0">
        <w:rPr>
          <w:rFonts w:ascii="Times New Roman" w:hAnsi="Times New Roman" w:cs="Times New Roman"/>
          <w:noProof/>
          <w:szCs w:val="24"/>
          <w:lang w:val="en-US"/>
        </w:rPr>
        <w:t>CBM-Cahiers de Biologie Marine. 46, 221-226.</w:t>
      </w:r>
      <w:bookmarkEnd w:id="62"/>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63" w:name="_ENREF_63"/>
      <w:r w:rsidRPr="00B076D0">
        <w:rPr>
          <w:rFonts w:ascii="Times New Roman" w:hAnsi="Times New Roman" w:cs="Times New Roman"/>
          <w:noProof/>
          <w:szCs w:val="24"/>
          <w:lang w:val="en-US"/>
        </w:rPr>
        <w:t xml:space="preserve">Chartosia, N., Tzomos, T., Kitsos, M.-S., Karani, I., Tselepides, A., Koukouras, A., 2005. Diet comparison of the bathyal shrimps, Aristeus antennatus (Risso, 1816) and Aristaeomorpha foliacea (Risso, 1827)(Decapoda, Aristeidae) in the eastern Mediterranean. </w:t>
      </w:r>
      <w:r w:rsidRPr="00B076D0">
        <w:rPr>
          <w:rFonts w:ascii="Times New Roman" w:hAnsi="Times New Roman" w:cs="Times New Roman"/>
          <w:noProof/>
          <w:szCs w:val="24"/>
        </w:rPr>
        <w:t>Crustaceana, 273-284.</w:t>
      </w:r>
      <w:bookmarkEnd w:id="6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4" w:name="_ENREF_64"/>
      <w:r w:rsidRPr="00B076D0">
        <w:rPr>
          <w:rFonts w:ascii="Times New Roman" w:hAnsi="Times New Roman" w:cs="Times New Roman"/>
          <w:noProof/>
          <w:szCs w:val="24"/>
        </w:rPr>
        <w:t xml:space="preserve">Chemmam-Abdelkader, B., M.M., K., El Abed, A., 2004. Etude de l'age et de la croissance de deux especes de dentes (Dentex dentex et de Dentex maroccanus) des cotes Tunisiennes. </w:t>
      </w:r>
      <w:r w:rsidRPr="00B076D0">
        <w:rPr>
          <w:rFonts w:ascii="Times New Roman" w:hAnsi="Times New Roman" w:cs="Times New Roman"/>
          <w:noProof/>
          <w:szCs w:val="24"/>
          <w:lang w:val="en-US"/>
        </w:rPr>
        <w:t>Bull. Inst. Natn. Scien. Tech. Mer de Salammbô 31, 43-51.</w:t>
      </w:r>
      <w:bookmarkEnd w:id="6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5" w:name="_ENREF_65"/>
      <w:r w:rsidRPr="00197A9E">
        <w:rPr>
          <w:rFonts w:ascii="Times New Roman" w:hAnsi="Times New Roman" w:cs="Times New Roman"/>
          <w:noProof/>
          <w:szCs w:val="24"/>
          <w:lang w:val="en-US"/>
        </w:rPr>
        <w:t xml:space="preserve">D’onghia, G., Mastrototaro, F., Maiorano, P., 2000. </w:t>
      </w:r>
      <w:r w:rsidRPr="00B076D0">
        <w:rPr>
          <w:rFonts w:ascii="Times New Roman" w:hAnsi="Times New Roman" w:cs="Times New Roman"/>
          <w:noProof/>
          <w:szCs w:val="24"/>
          <w:lang w:val="en-US"/>
        </w:rPr>
        <w:t>Biology of silver scabbard fish, Lepidopus caudatus (Trichiuridae), from the Ionian Sea (Eastern-central Mediterranean). Cybium 24, 249-262.</w:t>
      </w:r>
      <w:bookmarkEnd w:id="6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66" w:name="_ENREF_66"/>
      <w:r w:rsidRPr="00B076D0">
        <w:rPr>
          <w:rFonts w:ascii="Times New Roman" w:hAnsi="Times New Roman" w:cs="Times New Roman"/>
          <w:noProof/>
          <w:szCs w:val="24"/>
          <w:lang w:val="en-US"/>
        </w:rPr>
        <w:t>Dalsgaard, J., Pauly, D., 1997. Preliminary mass-balance model of Prince William Sound, Alaska for the pre-spill period, 1980–1989. Fisheries Centre Research Report 5, 34, University of British Columbia, Vancouve.</w:t>
      </w:r>
      <w:bookmarkEnd w:id="66"/>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67" w:name="_ENREF_67"/>
      <w:r w:rsidRPr="00B076D0">
        <w:rPr>
          <w:rFonts w:ascii="Times New Roman" w:hAnsi="Times New Roman" w:cs="Times New Roman"/>
          <w:noProof/>
          <w:szCs w:val="24"/>
          <w:lang w:val="en-US"/>
        </w:rPr>
        <w:t xml:space="preserve">Del Hoyo, J., Elliot, A., Sargatal, J., 1992. Handbook of the Birds of the World. </w:t>
      </w:r>
      <w:r w:rsidRPr="00B076D0">
        <w:rPr>
          <w:rFonts w:ascii="Times New Roman" w:hAnsi="Times New Roman" w:cs="Times New Roman"/>
          <w:noProof/>
          <w:szCs w:val="24"/>
        </w:rPr>
        <w:t>Lynx Editions, Barcelona.</w:t>
      </w:r>
      <w:bookmarkEnd w:id="67"/>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68" w:name="_ENREF_68"/>
      <w:r w:rsidRPr="00B076D0">
        <w:rPr>
          <w:rFonts w:ascii="Times New Roman" w:hAnsi="Times New Roman" w:cs="Times New Roman"/>
          <w:noProof/>
          <w:szCs w:val="24"/>
        </w:rPr>
        <w:t>Derbal, F., Kara, H., 2007. Régime alimentaire du corb Sciaena umbra(Sciaenidae) des côtes de l’est algérien. Cybium 31, 189-197.</w:t>
      </w:r>
      <w:bookmarkEnd w:id="68"/>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69" w:name="_ENREF_69"/>
      <w:r w:rsidRPr="00B076D0">
        <w:rPr>
          <w:rFonts w:ascii="Times New Roman" w:hAnsi="Times New Roman" w:cs="Times New Roman"/>
          <w:noProof/>
          <w:szCs w:val="24"/>
        </w:rPr>
        <w:t>Derbal, F., Kara, M.H., 1996. Alimentation estivale du Merou, Epinephelus marginatus (Serranidae), des cotes est algeriennes. Cybium 20, 295-301.</w:t>
      </w:r>
      <w:bookmarkEnd w:id="69"/>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70" w:name="_ENREF_70"/>
      <w:r w:rsidRPr="00B076D0">
        <w:rPr>
          <w:rFonts w:ascii="Times New Roman" w:hAnsi="Times New Roman" w:cs="Times New Roman"/>
          <w:noProof/>
          <w:szCs w:val="24"/>
        </w:rPr>
        <w:t>Derbal, F., Kara, M.H., 2008. Composition du régime alimentaire du bogue Boops boops (Sparidae) dans le golfe d’Annaba (Algérie). Cybium 32, 325-333.</w:t>
      </w:r>
      <w:bookmarkEnd w:id="70"/>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71" w:name="_ENREF_71"/>
      <w:r w:rsidRPr="00B076D0">
        <w:rPr>
          <w:rFonts w:ascii="Times New Roman" w:hAnsi="Times New Roman" w:cs="Times New Roman"/>
          <w:noProof/>
          <w:szCs w:val="24"/>
        </w:rPr>
        <w:t>Derbal, F., Nouacer, S., Kara, M.H., 2007. Composition et variations du régime alimentaire du sparaillon Diplodus annularis (Sparidae) du golfe d'Annaba (Est de l'Algérie). Cybium 31, 443-450.</w:t>
      </w:r>
      <w:bookmarkEnd w:id="7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2" w:name="_ENREF_72"/>
      <w:r w:rsidRPr="00197A9E">
        <w:rPr>
          <w:rFonts w:ascii="Times New Roman" w:hAnsi="Times New Roman" w:cs="Times New Roman"/>
          <w:noProof/>
          <w:szCs w:val="24"/>
        </w:rPr>
        <w:t xml:space="preserve">Djabali, F., Mehailia, A., Koudil, M., Brahmi, B., 1993. </w:t>
      </w:r>
      <w:r w:rsidRPr="00B076D0">
        <w:rPr>
          <w:rFonts w:ascii="Times New Roman" w:hAnsi="Times New Roman" w:cs="Times New Roman"/>
          <w:noProof/>
          <w:szCs w:val="24"/>
          <w:lang w:val="en-US"/>
        </w:rPr>
        <w:t>Empirical equations for the estimation of natural mortality in Mediterranean teleosts. Naga, The ICLARM Quarterly 16, 35-37.</w:t>
      </w:r>
      <w:bookmarkEnd w:id="7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3" w:name="_ENREF_73"/>
      <w:r w:rsidRPr="00B076D0">
        <w:rPr>
          <w:rFonts w:ascii="Times New Roman" w:hAnsi="Times New Roman" w:cs="Times New Roman"/>
          <w:noProof/>
          <w:szCs w:val="24"/>
          <w:lang w:val="en-US"/>
        </w:rPr>
        <w:t>Dulčić, J., Kraljević, M., 1995. Age, growth and mortality of damselfish (&lt; i&gt; Chromis chromis&lt;/i&gt; L.) in the eastern middle Adriatic. Fisheries Research 22, 255-264.</w:t>
      </w:r>
      <w:bookmarkEnd w:id="7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4" w:name="_ENREF_74"/>
      <w:r w:rsidRPr="00B076D0">
        <w:rPr>
          <w:rFonts w:ascii="Times New Roman" w:hAnsi="Times New Roman" w:cs="Times New Roman"/>
          <w:noProof/>
          <w:szCs w:val="24"/>
          <w:lang w:val="en-US"/>
        </w:rPr>
        <w:t>Edelist, D., 2014. New length–weight relationships and Lmax values for fishes from the Southeastern Mediterranean Sea. Journal of Applied Ichthyology 30, 521-526.</w:t>
      </w:r>
      <w:bookmarkEnd w:id="7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5" w:name="_ENREF_75"/>
      <w:r w:rsidRPr="00B076D0">
        <w:rPr>
          <w:rFonts w:ascii="Times New Roman" w:hAnsi="Times New Roman" w:cs="Times New Roman"/>
          <w:noProof/>
          <w:szCs w:val="24"/>
          <w:lang w:val="en-US"/>
        </w:rPr>
        <w:t>Edelist, D., Rilov, G., Golani, D., Carlton, J.T., Spanier, E., 2013a. Restructuring the Sea: profound shifts in the world's most invaded marine ecosystem. Diversity and Distributions 19, 69-77.</w:t>
      </w:r>
      <w:bookmarkEnd w:id="7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6" w:name="_ENREF_76"/>
      <w:r w:rsidRPr="00B076D0">
        <w:rPr>
          <w:rFonts w:ascii="Times New Roman" w:hAnsi="Times New Roman" w:cs="Times New Roman"/>
          <w:noProof/>
          <w:szCs w:val="24"/>
          <w:lang w:val="en-US"/>
        </w:rPr>
        <w:t>Edelist, D., Scheinin, A., Sonin, O., Shapiro, J., Salameh, P., Rilov, G., Benayahu, Y., Schulz, D., Zeller, D., 2013b. Israel: Reconstructed estimates of total fisheries removals in the Mediterranean, 1950–2010. Acta adriatica 54.</w:t>
      </w:r>
      <w:bookmarkEnd w:id="7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7" w:name="_ENREF_77"/>
      <w:r w:rsidRPr="00B076D0">
        <w:rPr>
          <w:rFonts w:ascii="Times New Roman" w:hAnsi="Times New Roman" w:cs="Times New Roman"/>
          <w:noProof/>
          <w:szCs w:val="24"/>
          <w:lang w:val="en-US"/>
        </w:rPr>
        <w:t>Edelist, D., Sonin, O., Golani, D., Rilov, G., Spanier, E., 2011. Spatiotemporal patterns of catch and discards of the Israeli Mediterranean trawl fishery in the early 1990s: ecological and conservation perspectives. Scientia Marina 75, 641-652.</w:t>
      </w:r>
      <w:bookmarkEnd w:id="7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8" w:name="_ENREF_78"/>
      <w:r w:rsidRPr="00B076D0">
        <w:rPr>
          <w:rFonts w:ascii="Times New Roman" w:hAnsi="Times New Roman" w:cs="Times New Roman"/>
          <w:noProof/>
          <w:szCs w:val="24"/>
          <w:lang w:val="en-US"/>
        </w:rPr>
        <w:t>Edelist, D., Spanier, E., Golani, D., 2013c. Ecological indicators for overfishing in Israel's trawl fishery. University of Haifa, Haifa.</w:t>
      </w:r>
      <w:bookmarkEnd w:id="7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79" w:name="_ENREF_79"/>
      <w:r w:rsidRPr="00B076D0">
        <w:rPr>
          <w:rFonts w:ascii="Times New Roman" w:hAnsi="Times New Roman" w:cs="Times New Roman"/>
          <w:noProof/>
          <w:szCs w:val="24"/>
          <w:lang w:val="en-US"/>
        </w:rPr>
        <w:t>El -Hawwet, A.A.K., A.A., E.-G., Mahmoud, H.H., 2009. Stock assessment of Pagellus erythrinus of the South Levant (GSA 26). GFCM-SAC.</w:t>
      </w:r>
      <w:bookmarkEnd w:id="7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0" w:name="_ENREF_80"/>
      <w:r w:rsidRPr="00B076D0">
        <w:rPr>
          <w:rFonts w:ascii="Times New Roman" w:hAnsi="Times New Roman" w:cs="Times New Roman"/>
          <w:noProof/>
          <w:szCs w:val="24"/>
          <w:lang w:val="en-US"/>
        </w:rPr>
        <w:lastRenderedPageBreak/>
        <w:t>Enajjar, S., Bradai, M.N., Bouain, A., 2007. Feeding habits of Rhinobatos rhinobatos in the Gulf of Gabes. Rapport Commission Internationale pour la Mer Méditerranée 38, 468.</w:t>
      </w:r>
      <w:bookmarkEnd w:id="8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1" w:name="_ENREF_81"/>
      <w:r w:rsidRPr="00B076D0">
        <w:rPr>
          <w:rFonts w:ascii="Times New Roman" w:hAnsi="Times New Roman" w:cs="Times New Roman"/>
          <w:noProof/>
          <w:szCs w:val="24"/>
          <w:lang w:val="en-US"/>
        </w:rPr>
        <w:t>Erzini, K., 1991. A compilation of data on variability in length-age in marine fishes. Fisheries Stock Assessment, Title XII, Collaborative Research Program. University of Rhode Island, p. 36.</w:t>
      </w:r>
      <w:bookmarkEnd w:id="8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2" w:name="_ENREF_82"/>
      <w:r w:rsidRPr="00B076D0">
        <w:rPr>
          <w:rFonts w:ascii="Times New Roman" w:hAnsi="Times New Roman" w:cs="Times New Roman"/>
          <w:noProof/>
          <w:szCs w:val="24"/>
        </w:rPr>
        <w:t xml:space="preserve">Esposito, V., Battaglia, P., Castriota, L., Finoia, M.G., Scotti, G., Andaloro, F., 2009. </w:t>
      </w:r>
      <w:r w:rsidRPr="00B076D0">
        <w:rPr>
          <w:rFonts w:ascii="Times New Roman" w:hAnsi="Times New Roman" w:cs="Times New Roman"/>
          <w:noProof/>
          <w:szCs w:val="24"/>
          <w:lang w:val="en-US"/>
        </w:rPr>
        <w:t>Diet of Atlantic lizardfish, Synodus saurus (Linnaeus, 1758)(Pisces: Synodontidae) in the central Mediterranean Sea. Scientia Marina 73, 369-376.</w:t>
      </w:r>
      <w:bookmarkEnd w:id="82"/>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83" w:name="_ENREF_83"/>
      <w:r w:rsidRPr="00B076D0">
        <w:rPr>
          <w:rFonts w:ascii="Times New Roman" w:hAnsi="Times New Roman" w:cs="Times New Roman"/>
          <w:noProof/>
          <w:szCs w:val="24"/>
          <w:lang w:val="en-US"/>
        </w:rPr>
        <w:t xml:space="preserve">Ezzat, A., Wadie, W., Mikhail, M., Hashem, M., 1981. Age and growth of Epinephelus aeneus in the Egyptian Mediterranean waters. </w:t>
      </w:r>
      <w:r w:rsidRPr="00BE46E6">
        <w:rPr>
          <w:rFonts w:ascii="Times New Roman" w:hAnsi="Times New Roman" w:cs="Times New Roman"/>
          <w:noProof/>
          <w:szCs w:val="24"/>
        </w:rPr>
        <w:t xml:space="preserve">Bull. Inst. Oceanogr. </w:t>
      </w:r>
      <w:r w:rsidRPr="00B076D0">
        <w:rPr>
          <w:rFonts w:ascii="Times New Roman" w:hAnsi="Times New Roman" w:cs="Times New Roman"/>
          <w:noProof/>
          <w:szCs w:val="24"/>
        </w:rPr>
        <w:t>Fish. Cairo 7, 395-406.</w:t>
      </w:r>
      <w:bookmarkEnd w:id="8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4" w:name="_ENREF_84"/>
      <w:r w:rsidRPr="00B076D0">
        <w:rPr>
          <w:rFonts w:ascii="Times New Roman" w:hAnsi="Times New Roman" w:cs="Times New Roman"/>
          <w:noProof/>
          <w:szCs w:val="24"/>
        </w:rPr>
        <w:t xml:space="preserve">Falautano, M., Castriota, L., Finoia, M.G., Andaloro, F., 2007. </w:t>
      </w:r>
      <w:r w:rsidRPr="00B076D0">
        <w:rPr>
          <w:rFonts w:ascii="Times New Roman" w:hAnsi="Times New Roman" w:cs="Times New Roman"/>
          <w:noProof/>
          <w:szCs w:val="24"/>
          <w:lang w:val="en-US"/>
        </w:rPr>
        <w:t>Feeding ecology of little tunny Euthynnus alletteratus in the central Mediterranean Sea. Journal of the Marine Biological Association of the United Kingdom 87, 999-1005.</w:t>
      </w:r>
      <w:bookmarkEnd w:id="8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5" w:name="_ENREF_85"/>
      <w:r w:rsidRPr="00B076D0">
        <w:rPr>
          <w:rFonts w:ascii="Times New Roman" w:hAnsi="Times New Roman" w:cs="Times New Roman"/>
          <w:noProof/>
          <w:szCs w:val="24"/>
          <w:lang w:val="en-US"/>
        </w:rPr>
        <w:t>Faltas, S., Abdallah, M., 1997. Growth, mortality and relative yield per recruit of two triglid species from the Egyptian Mediterranean, off Alexandria. Bull. Nat. Inst. of Oceanogr. &amp; Fish., ARE 23, 473-484.</w:t>
      </w:r>
      <w:bookmarkEnd w:id="8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6" w:name="_ENREF_86"/>
      <w:r w:rsidRPr="00B076D0">
        <w:rPr>
          <w:rFonts w:ascii="Times New Roman" w:hAnsi="Times New Roman" w:cs="Times New Roman"/>
          <w:noProof/>
          <w:szCs w:val="24"/>
          <w:lang w:val="en-US"/>
        </w:rPr>
        <w:t>Fatima, M., 2001. Study on Length-frequency and Length-weight Relationship Of Penaeus japonicus and Parapenaeopsis sculptilus. Online Journal of Biological Sciences 1, 171-172.</w:t>
      </w:r>
      <w:bookmarkEnd w:id="8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7" w:name="_ENREF_87"/>
      <w:r w:rsidRPr="00B076D0">
        <w:rPr>
          <w:rFonts w:ascii="Times New Roman" w:hAnsi="Times New Roman" w:cs="Times New Roman"/>
          <w:noProof/>
          <w:szCs w:val="24"/>
          <w:lang w:val="en-US"/>
        </w:rPr>
        <w:t>Fauchald, K., Jumars, P.A., 1979. The diet of worms: a study of polychaete feeding guilds.</w:t>
      </w:r>
      <w:bookmarkEnd w:id="8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8" w:name="_ENREF_88"/>
      <w:r w:rsidRPr="00B076D0">
        <w:rPr>
          <w:rFonts w:ascii="Times New Roman" w:hAnsi="Times New Roman" w:cs="Times New Roman"/>
          <w:noProof/>
          <w:szCs w:val="24"/>
          <w:lang w:val="en-US"/>
        </w:rPr>
        <w:t>Fehri-Bedoui, R., Mokrani, E., Ben Hassine, O.K., 2009. Feeding habits of Pagellus acarne (Sparidae) in the Gulf of Tunis, central Mediterranean. Scientia Marina 73, 667-678.</w:t>
      </w:r>
      <w:bookmarkEnd w:id="8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89" w:name="_ENREF_89"/>
      <w:r w:rsidRPr="00B076D0">
        <w:rPr>
          <w:rFonts w:ascii="Times New Roman" w:hAnsi="Times New Roman" w:cs="Times New Roman"/>
          <w:noProof/>
          <w:szCs w:val="24"/>
          <w:lang w:val="en-US"/>
        </w:rPr>
        <w:t>Fehri, R., Gharbi, H., 2008. Sex-ratio, reproduction and feeding habits of Pomadasys incisus (Haemulidae) in the Gulf of Tunis (Tunisia). Acta adriatica 49, 5-19.</w:t>
      </w:r>
      <w:bookmarkEnd w:id="8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0" w:name="_ENREF_90"/>
      <w:r w:rsidRPr="00B076D0">
        <w:rPr>
          <w:rFonts w:ascii="Times New Roman" w:hAnsi="Times New Roman" w:cs="Times New Roman"/>
          <w:noProof/>
          <w:szCs w:val="24"/>
          <w:lang w:val="en-US"/>
        </w:rPr>
        <w:t>Filiz, H., Bilge, G., 2004. Length–weight relationships of 24 fish species from the North Aegean Sea, Turkey. Journal of Applied Ichthyology 20, 431-432.</w:t>
      </w:r>
      <w:bookmarkEnd w:id="9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1" w:name="_ENREF_91"/>
      <w:r w:rsidRPr="00B076D0">
        <w:rPr>
          <w:rFonts w:ascii="Times New Roman" w:hAnsi="Times New Roman" w:cs="Times New Roman"/>
          <w:noProof/>
          <w:szCs w:val="24"/>
          <w:lang w:val="en-US"/>
        </w:rPr>
        <w:t>Filiz, H., Bilge, G., Irmak, E., Togulga, M., Uckun, D., Akalin, S., 2006. Age and growth of the hollowsnout grenadier, Caelorinchus caelorhincus (Risso, 1810), in the Aegean Sea. Journal of Applied Ichthyology 22, 285-287.</w:t>
      </w:r>
      <w:bookmarkEnd w:id="9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2" w:name="_ENREF_92"/>
      <w:r w:rsidRPr="00B076D0">
        <w:rPr>
          <w:rFonts w:ascii="Times New Roman" w:hAnsi="Times New Roman" w:cs="Times New Roman"/>
          <w:noProof/>
          <w:szCs w:val="24"/>
          <w:lang w:val="en-US"/>
        </w:rPr>
        <w:t>Froglia, C., Giannini, S., 1989. Field observations on diel rhythms in catchability and feeding of Squilla mantis (L.)(Crustacea, Stomatopoda) in the Adriatic Sea. Biology of Stomatopods. Mucchi, Modena, 221-228.</w:t>
      </w:r>
      <w:bookmarkEnd w:id="9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3" w:name="_ENREF_93"/>
      <w:r w:rsidRPr="00B076D0">
        <w:rPr>
          <w:rFonts w:ascii="Times New Roman" w:hAnsi="Times New Roman" w:cs="Times New Roman"/>
          <w:noProof/>
          <w:szCs w:val="24"/>
          <w:lang w:val="en-US"/>
        </w:rPr>
        <w:t>Galil, B.S., 2007. Seeing Red: Alien species along the Mediterranean coast of Israel. Aquatic Invasions 2, 281-312.</w:t>
      </w:r>
      <w:bookmarkEnd w:id="9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4" w:name="_ENREF_94"/>
      <w:r w:rsidRPr="00197A9E">
        <w:rPr>
          <w:rFonts w:ascii="Times New Roman" w:hAnsi="Times New Roman" w:cs="Times New Roman"/>
          <w:noProof/>
          <w:szCs w:val="24"/>
          <w:lang w:val="en-US"/>
        </w:rPr>
        <w:t xml:space="preserve">Galil, B.S., Zenetos, A., 2002. </w:t>
      </w:r>
      <w:r w:rsidRPr="00B076D0">
        <w:rPr>
          <w:rFonts w:ascii="Times New Roman" w:hAnsi="Times New Roman" w:cs="Times New Roman"/>
          <w:noProof/>
          <w:szCs w:val="24"/>
          <w:lang w:val="en-US"/>
        </w:rPr>
        <w:t>A sea change—exotics in the eastern Mediterranean Sea, Invasive Aquatic Species of Europe. Distribution, Impacts and Management. Springer, pp. 325-336.</w:t>
      </w:r>
      <w:bookmarkEnd w:id="9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5" w:name="_ENREF_95"/>
      <w:r w:rsidRPr="00B076D0">
        <w:rPr>
          <w:rFonts w:ascii="Times New Roman" w:hAnsi="Times New Roman" w:cs="Times New Roman"/>
          <w:noProof/>
          <w:szCs w:val="24"/>
          <w:lang w:val="en-US"/>
        </w:rPr>
        <w:t>Garnaud, J., 1962. Monographie de l'Apogon méditerranéen, Apogon imberbis (Linné) 1758.</w:t>
      </w:r>
      <w:bookmarkEnd w:id="9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6" w:name="_ENREF_96"/>
      <w:r w:rsidRPr="00B076D0">
        <w:rPr>
          <w:rFonts w:ascii="Times New Roman" w:hAnsi="Times New Roman" w:cs="Times New Roman"/>
          <w:noProof/>
          <w:szCs w:val="24"/>
          <w:lang w:val="en-US"/>
        </w:rPr>
        <w:t>Gökçe, G., Cekic, M., Filiz, H., 2009. Length-weight relationships of marine fishes off Yumurtalık coast (İskenderun Bay), Turkey. Turkish Journal of Zoology 34, 101-104.</w:t>
      </w:r>
      <w:bookmarkEnd w:id="9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7" w:name="_ENREF_97"/>
      <w:r w:rsidRPr="00B076D0">
        <w:rPr>
          <w:rFonts w:ascii="Times New Roman" w:hAnsi="Times New Roman" w:cs="Times New Roman"/>
          <w:noProof/>
          <w:szCs w:val="24"/>
          <w:lang w:val="en-US"/>
        </w:rPr>
        <w:t>Gokoglu, M., Kaya, Y., Deval, M.C., Tosunoglu, Z., 2008. Some biological parameters of the Erythrean mantis shrimp, Erugosquilla massavensis (Kossmann, 1880)(Stomatopoda, Squillidae) in the northEastern Mediterranean (Turkish waters). Crustaceana 81, 35-42.</w:t>
      </w:r>
      <w:bookmarkEnd w:id="9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8" w:name="_ENREF_98"/>
      <w:r w:rsidRPr="00B076D0">
        <w:rPr>
          <w:rFonts w:ascii="Times New Roman" w:hAnsi="Times New Roman" w:cs="Times New Roman"/>
          <w:noProof/>
          <w:szCs w:val="24"/>
          <w:lang w:val="en-US"/>
        </w:rPr>
        <w:t>Golani, D., 1993a. The biology of the Red Sea migrant, Saurida undosquamis in the Mediterranean and comparison with the indigenous confamilial Synodus saurus (Teleostei: Synodontidae). Hydrobiologia 271, 109-117.</w:t>
      </w:r>
      <w:bookmarkEnd w:id="9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99" w:name="_ENREF_99"/>
      <w:r w:rsidRPr="00B076D0">
        <w:rPr>
          <w:rFonts w:ascii="Times New Roman" w:hAnsi="Times New Roman" w:cs="Times New Roman"/>
          <w:noProof/>
          <w:szCs w:val="24"/>
          <w:lang w:val="en-US"/>
        </w:rPr>
        <w:t>Golani, D., 1993b. Trophic adaptation of Red Sea fishes to the eastern Mediterranean environment—Review and new data. Israel Journal of Zoology 39, 391-402.</w:t>
      </w:r>
      <w:bookmarkEnd w:id="9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0" w:name="_ENREF_100"/>
      <w:r w:rsidRPr="00B076D0">
        <w:rPr>
          <w:rFonts w:ascii="Times New Roman" w:hAnsi="Times New Roman" w:cs="Times New Roman"/>
          <w:noProof/>
          <w:szCs w:val="24"/>
          <w:lang w:val="en-US"/>
        </w:rPr>
        <w:t>Golani, D., 1994. Niche separation between colonizing and indigenous goatfish (Mullidae) along the Mediterranean coast of Israel. Journal of Fish Biology 45, 503-513.</w:t>
      </w:r>
      <w:bookmarkEnd w:id="10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1" w:name="_ENREF_101"/>
      <w:r w:rsidRPr="00B076D0">
        <w:rPr>
          <w:rFonts w:ascii="Times New Roman" w:hAnsi="Times New Roman" w:cs="Times New Roman"/>
          <w:noProof/>
          <w:szCs w:val="24"/>
          <w:lang w:val="en-US"/>
        </w:rPr>
        <w:t>Golani, D., 2002. The Indo-Pacific striped eel catfish, Plotosus lineatus (Thunberg, 1787),(Osteichtyes: Siluriformes), a new record from the Mediterranean. Scientia Marina 66, 321-323.</w:t>
      </w:r>
      <w:bookmarkEnd w:id="10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2" w:name="_ENREF_102"/>
      <w:r w:rsidRPr="00B076D0">
        <w:rPr>
          <w:rFonts w:ascii="Times New Roman" w:hAnsi="Times New Roman" w:cs="Times New Roman"/>
          <w:noProof/>
          <w:szCs w:val="24"/>
          <w:lang w:val="en-US"/>
        </w:rPr>
        <w:t>Golani, D., 2010. Colonization of the Mediterranean by Red Sea fishes via the Suez Canal–Lessepsian migration, Fish Invasions of the Mediterranean Sea: Change and Renewal. Pensoft Publishers, Sofia-Moscow, pp. 145-188.</w:t>
      </w:r>
      <w:bookmarkEnd w:id="10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3" w:name="_ENREF_103"/>
      <w:r w:rsidRPr="00B076D0">
        <w:rPr>
          <w:rFonts w:ascii="Times New Roman" w:hAnsi="Times New Roman" w:cs="Times New Roman"/>
          <w:noProof/>
          <w:szCs w:val="24"/>
          <w:lang w:val="en-US"/>
        </w:rPr>
        <w:lastRenderedPageBreak/>
        <w:t>Golani, D., Ben-Tuvia, A., Galil, B., 1983. Feeding habits of the Suez Canal migrant squirrelfish, Sargocentron rubrum, in the Mediterranean Sea. Israel Journal of Zoology 32, 194-204.</w:t>
      </w:r>
      <w:bookmarkEnd w:id="10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4" w:name="_ENREF_104"/>
      <w:r w:rsidRPr="00B076D0">
        <w:rPr>
          <w:rFonts w:ascii="Times New Roman" w:hAnsi="Times New Roman" w:cs="Times New Roman"/>
          <w:noProof/>
          <w:szCs w:val="24"/>
          <w:lang w:val="en-US"/>
        </w:rPr>
        <w:t>Golani, D., Ben</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Tuvia, A., 1985. The biology of the Indo</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Pacific squirrelfish, Sargocentron rubrum (Forsskål), a Suez Canal migrant to the eastern Mediterranean. Journal of Fish Biology 27, 249-258.</w:t>
      </w:r>
      <w:bookmarkEnd w:id="10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5" w:name="_ENREF_105"/>
      <w:r w:rsidRPr="00B076D0">
        <w:rPr>
          <w:rFonts w:ascii="Times New Roman" w:hAnsi="Times New Roman" w:cs="Times New Roman"/>
          <w:noProof/>
          <w:szCs w:val="24"/>
          <w:lang w:val="en-US"/>
        </w:rPr>
        <w:t>Golani, D., Diamant, A., 1991. Biology of the sweeper, Pempheris vanicolensis Cuvier &amp; Valenciennes, a Lessepsian migrant in the eastern Mediterranean, with a comparison with the original Red Sea population. Journal of Fish Biology 38, 819-827.</w:t>
      </w:r>
      <w:bookmarkEnd w:id="10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6" w:name="_ENREF_106"/>
      <w:r w:rsidRPr="00B076D0">
        <w:rPr>
          <w:rFonts w:ascii="Times New Roman" w:hAnsi="Times New Roman" w:cs="Times New Roman"/>
          <w:noProof/>
          <w:szCs w:val="24"/>
          <w:lang w:val="en-US"/>
        </w:rPr>
        <w:t>Goodwin, J., Johnson, A., 1986. Age, growth, and mortality of blue runner, Caranx crysos form the northern Gulf of Mexico. Northeast Gulf Sci 8, 107-114.</w:t>
      </w:r>
      <w:bookmarkEnd w:id="10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7" w:name="_ENREF_107"/>
      <w:r w:rsidRPr="00B076D0">
        <w:rPr>
          <w:rFonts w:ascii="Times New Roman" w:hAnsi="Times New Roman" w:cs="Times New Roman"/>
          <w:noProof/>
          <w:szCs w:val="24"/>
          <w:lang w:val="en-US"/>
        </w:rPr>
        <w:t>Goosen, A., Smale, M., 1997. A preliminary study of age and growth of the smoothhound shark Mustelus mustelus (Triakidae). South African Journal of Marine Science 18, 85-91.</w:t>
      </w:r>
      <w:bookmarkEnd w:id="10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8" w:name="_ENREF_108"/>
      <w:r w:rsidRPr="00B076D0">
        <w:rPr>
          <w:rFonts w:ascii="Times New Roman" w:hAnsi="Times New Roman" w:cs="Times New Roman"/>
          <w:noProof/>
          <w:szCs w:val="24"/>
          <w:lang w:val="en-US"/>
        </w:rPr>
        <w:t>Goren, M., Galil, B., 2002. Records of Cataetyx laticeps and Ophidion barbatum (Ophidiiformes) in the eastern Mediterranean, with comments on the deep sea ichthyofauna. Cybium 26, 150-152.</w:t>
      </w:r>
      <w:bookmarkEnd w:id="10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09" w:name="_ENREF_109"/>
      <w:r w:rsidRPr="00B076D0">
        <w:rPr>
          <w:rFonts w:ascii="Times New Roman" w:hAnsi="Times New Roman" w:cs="Times New Roman"/>
          <w:noProof/>
          <w:szCs w:val="24"/>
          <w:lang w:val="en-US"/>
        </w:rPr>
        <w:t>Graham, W.M., Kroutil, R.M., 2001. Size-based prey selectivity and dietary shifts in the jellyfish, Aurelia aurita. Journal of Plankton Research 23, 67-74.</w:t>
      </w:r>
      <w:bookmarkEnd w:id="10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0" w:name="_ENREF_110"/>
      <w:r w:rsidRPr="00B076D0">
        <w:rPr>
          <w:rFonts w:ascii="Times New Roman" w:hAnsi="Times New Roman" w:cs="Times New Roman"/>
          <w:noProof/>
          <w:szCs w:val="24"/>
          <w:lang w:val="en-US"/>
        </w:rPr>
        <w:t>Gurlek, M., Erguden, S., Yaglioglu, D., Turan, F., Demirhan, S., Gungor, M., Ozbalcilar, B., Ozcan, T., 2010. Feeding Habits of Indo-Pacific Species Nemipterus randalli Russel, 1986 (Nemipteridae) in Iskenderun Bay, Eastern Mediterranean Sea. Rapports et Procès-Verbaux des Réunions Commission Internationale pour l’Exploration Scientifique de la Mer Méditerranée 39, 539.</w:t>
      </w:r>
      <w:bookmarkEnd w:id="11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1" w:name="_ENREF_111"/>
      <w:r w:rsidRPr="00B076D0">
        <w:rPr>
          <w:rFonts w:ascii="Times New Roman" w:hAnsi="Times New Roman" w:cs="Times New Roman"/>
          <w:noProof/>
          <w:szCs w:val="24"/>
          <w:lang w:val="en-US"/>
        </w:rPr>
        <w:t>Hansen, P.J., BjØrnsen, P.K., Hansen, B.W., 2000. Zooplankton grazing and growth: Scaling within the 2–2,000</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µm body size range. Limnology and Oceanography 45, 1891-1891.</w:t>
      </w:r>
      <w:bookmarkEnd w:id="11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2" w:name="_ENREF_112"/>
      <w:r w:rsidRPr="00B076D0">
        <w:rPr>
          <w:rFonts w:ascii="Times New Roman" w:hAnsi="Times New Roman" w:cs="Times New Roman"/>
          <w:noProof/>
          <w:szCs w:val="24"/>
          <w:lang w:val="en-US"/>
        </w:rPr>
        <w:t>Hattour, A., 2000. Contribution à l’étude des poissons pélagiques des eaux tunisiennes, Faculté des science de Tunis, p. 309 p.</w:t>
      </w:r>
      <w:bookmarkEnd w:id="11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3" w:name="_ENREF_113"/>
      <w:r w:rsidRPr="00B076D0">
        <w:rPr>
          <w:rFonts w:ascii="Times New Roman" w:hAnsi="Times New Roman" w:cs="Times New Roman"/>
          <w:noProof/>
          <w:szCs w:val="24"/>
          <w:lang w:val="en-US"/>
        </w:rPr>
        <w:t>Heymans, J.J., Coll, M., Link, J.S., Mackinson, S., Steenbeek, J., Walters, C., Christensen, V., 2016. Best practice in Ecopath with Ecosim food-web models for ecosystem-based management. Ecological Modelling.</w:t>
      </w:r>
      <w:bookmarkEnd w:id="11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4" w:name="_ENREF_114"/>
      <w:r w:rsidRPr="00B076D0">
        <w:rPr>
          <w:rFonts w:ascii="Times New Roman" w:hAnsi="Times New Roman" w:cs="Times New Roman"/>
          <w:noProof/>
          <w:szCs w:val="24"/>
          <w:lang w:val="en-US"/>
        </w:rPr>
        <w:t>Hossain, M.Y., Ohtomi, J., 2010. Growth of the southern rough shrimp Trachysalambria curvirostris (Penaeidae) in Kagoshima Bay, southern Japan. Journal of Crustacean Biology 30, 75-82.</w:t>
      </w:r>
      <w:bookmarkEnd w:id="11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5" w:name="_ENREF_115"/>
      <w:r w:rsidRPr="00B076D0">
        <w:rPr>
          <w:rFonts w:ascii="Times New Roman" w:hAnsi="Times New Roman" w:cs="Times New Roman"/>
          <w:noProof/>
          <w:szCs w:val="24"/>
          <w:lang w:val="en-US"/>
        </w:rPr>
        <w:t>ICCAT, 2014a. Report of the 2014 Atlantic Bluefin Tuna Stock Assessment Session.</w:t>
      </w:r>
      <w:bookmarkEnd w:id="11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6" w:name="_ENREF_116"/>
      <w:r w:rsidRPr="00B076D0">
        <w:rPr>
          <w:rFonts w:ascii="Times New Roman" w:hAnsi="Times New Roman" w:cs="Times New Roman"/>
          <w:noProof/>
          <w:szCs w:val="24"/>
          <w:lang w:val="en-US"/>
        </w:rPr>
        <w:t>ICCAT, 2014b. Report of the 2014 ICCAT Mediterranean Swordfish Stock Assessment Meeting.</w:t>
      </w:r>
      <w:bookmarkEnd w:id="11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7" w:name="_ENREF_117"/>
      <w:r w:rsidRPr="00B076D0">
        <w:rPr>
          <w:rFonts w:ascii="Times New Roman" w:hAnsi="Times New Roman" w:cs="Times New Roman"/>
          <w:noProof/>
          <w:szCs w:val="24"/>
        </w:rPr>
        <w:t xml:space="preserve">Iglesias, J., Sánchez, F., Otero, J., 1996. </w:t>
      </w:r>
      <w:r w:rsidRPr="00B076D0">
        <w:rPr>
          <w:rFonts w:ascii="Times New Roman" w:hAnsi="Times New Roman" w:cs="Times New Roman"/>
          <w:noProof/>
          <w:szCs w:val="24"/>
          <w:lang w:val="en-US"/>
        </w:rPr>
        <w:t>The octopus (Octopus vulgaris Cuvier): a candidate for aquaculture. ICES CM.</w:t>
      </w:r>
      <w:bookmarkEnd w:id="11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8" w:name="_ENREF_118"/>
      <w:r w:rsidRPr="00B076D0">
        <w:rPr>
          <w:rFonts w:ascii="Times New Roman" w:hAnsi="Times New Roman" w:cs="Times New Roman"/>
          <w:noProof/>
          <w:szCs w:val="24"/>
          <w:lang w:val="en-US"/>
        </w:rPr>
        <w:t>Ilhan, D., Akalin, S., Tosunoğlu, Z., Özaydin, O., 2010. Growth characteristics and reproduction of comber, Serranus cabrilla (Actinopterygii, Perciformes, Serranidae), in the Aegean Sea. Acta Ichthyologica et Piscatoria 40.</w:t>
      </w:r>
      <w:bookmarkEnd w:id="11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19" w:name="_ENREF_119"/>
      <w:r w:rsidRPr="00B076D0">
        <w:rPr>
          <w:rFonts w:ascii="Times New Roman" w:hAnsi="Times New Roman" w:cs="Times New Roman"/>
          <w:noProof/>
          <w:szCs w:val="24"/>
          <w:lang w:val="en-US"/>
        </w:rPr>
        <w:t>Innal, D., Aksu, M., Akdoganbulut, D., Kisin, B., Can, M., Unal, M.O., Dogangil, B., Pek, E., 2015. Age and growth of Nemipterus randalli from Antalya Gulf-Turkey.</w:t>
      </w:r>
      <w:bookmarkEnd w:id="11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0" w:name="_ENREF_120"/>
      <w:r w:rsidRPr="00B076D0">
        <w:rPr>
          <w:rFonts w:ascii="Times New Roman" w:hAnsi="Times New Roman" w:cs="Times New Roman"/>
          <w:noProof/>
          <w:szCs w:val="24"/>
          <w:lang w:val="en-US"/>
        </w:rPr>
        <w:t>Innes, S., Lavigne, D., Earle, W., Kovacs, K., 1987. Feeding rates of seals and whales. The Journal of Animal Ecology, 115-130.</w:t>
      </w:r>
      <w:bookmarkEnd w:id="12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1" w:name="_ENREF_121"/>
      <w:r w:rsidRPr="00B076D0">
        <w:rPr>
          <w:rFonts w:ascii="Times New Roman" w:hAnsi="Times New Roman" w:cs="Times New Roman"/>
          <w:noProof/>
          <w:szCs w:val="24"/>
          <w:lang w:val="en-US"/>
        </w:rPr>
        <w:t>Ismen, A., 2003. Age, growth, reproduction and food of common stingray (&lt; i&gt; Dasyatis pastinaca&lt;/i&gt; L., 1758) in İskenderun Bay, the eastern Mediterranean. Fisheries Research 60, 169-176.</w:t>
      </w:r>
      <w:bookmarkEnd w:id="12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2" w:name="_ENREF_122"/>
      <w:r w:rsidRPr="00B076D0">
        <w:rPr>
          <w:rFonts w:ascii="Times New Roman" w:hAnsi="Times New Roman" w:cs="Times New Roman"/>
          <w:noProof/>
          <w:szCs w:val="24"/>
          <w:lang w:val="en-US"/>
        </w:rPr>
        <w:t>Ismen, A., 2005. Age, Growth and Reproduction of the Goldband Goatfish, Upeneus moluccensis (Bleeker, 1855), in İskenderun Bay, the Eastern Mediterranean. Turkish Journal of Zoology 29, 301-309.</w:t>
      </w:r>
      <w:bookmarkEnd w:id="12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3" w:name="_ENREF_123"/>
      <w:r w:rsidRPr="00B076D0">
        <w:rPr>
          <w:rFonts w:ascii="Times New Roman" w:hAnsi="Times New Roman" w:cs="Times New Roman"/>
          <w:noProof/>
          <w:szCs w:val="24"/>
          <w:lang w:val="en-US"/>
        </w:rPr>
        <w:t>Işmen, A., 2006. Growth and Reproduction of Por's Goatfish (Upeneus pori Ben-Tuvia &amp; Golani, 1989) in İskenderun Bay, the Eastern Mediterranean. Turkish Journal of Zoology 30, 91-98.</w:t>
      </w:r>
      <w:bookmarkEnd w:id="12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4" w:name="_ENREF_124"/>
      <w:r w:rsidRPr="00B076D0">
        <w:rPr>
          <w:rFonts w:ascii="Times New Roman" w:hAnsi="Times New Roman" w:cs="Times New Roman"/>
          <w:noProof/>
          <w:szCs w:val="24"/>
          <w:lang w:val="en-US"/>
        </w:rPr>
        <w:lastRenderedPageBreak/>
        <w:t>Ismen, A., Arslan, M., Yigin, C., Bozbay, N., 2013. Age, growth, reproduction and feeding of John Dory, Zeus faber (Pisces: Zeidae), in the Saros Bay (North Aegean Sea). Journal of Applied Ichthyology 29, 125-131.</w:t>
      </w:r>
      <w:bookmarkEnd w:id="12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5" w:name="_ENREF_125"/>
      <w:r w:rsidRPr="00B076D0">
        <w:rPr>
          <w:rFonts w:ascii="Times New Roman" w:hAnsi="Times New Roman" w:cs="Times New Roman"/>
          <w:noProof/>
          <w:szCs w:val="24"/>
          <w:lang w:val="en-US"/>
        </w:rPr>
        <w:t>Ismen, A., Turkoglu, M., Yigin, C.C., 2004. The age, growth and reproduction of gray triggerfish (Balistes capriscus, Gmelin, 1789) in Iskenderun Bay. Pakistan Journal of Biological Sciences 7, 2135-2138.</w:t>
      </w:r>
      <w:bookmarkEnd w:id="12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6" w:name="_ENREF_126"/>
      <w:r w:rsidRPr="00B076D0">
        <w:rPr>
          <w:rFonts w:ascii="Times New Roman" w:hAnsi="Times New Roman" w:cs="Times New Roman"/>
          <w:noProof/>
          <w:szCs w:val="24"/>
          <w:lang w:val="en-US"/>
        </w:rPr>
        <w:t>Jorgensen, S.E., Nielsen, S.N., Jorgensen, L.A., 1991. Handbook of ecological parameters and ecotoxicology.</w:t>
      </w:r>
      <w:bookmarkEnd w:id="12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7" w:name="_ENREF_127"/>
      <w:r w:rsidRPr="00B076D0">
        <w:rPr>
          <w:rFonts w:ascii="Times New Roman" w:hAnsi="Times New Roman" w:cs="Times New Roman"/>
          <w:noProof/>
          <w:szCs w:val="24"/>
          <w:lang w:val="en-US"/>
        </w:rPr>
        <w:t>Josephides, M., 2011. Stock assessment of Spicara smaris of the Cyprus Island (GSA 25). GFCM-SAC.</w:t>
      </w:r>
      <w:bookmarkEnd w:id="12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8" w:name="_ENREF_128"/>
      <w:r w:rsidRPr="00B076D0">
        <w:rPr>
          <w:rFonts w:ascii="Times New Roman" w:hAnsi="Times New Roman" w:cs="Times New Roman"/>
          <w:noProof/>
          <w:szCs w:val="24"/>
          <w:lang w:val="en-US"/>
        </w:rPr>
        <w:t>Juan, S.d., Cartes, J.E., Demestre, M., 2007. Effects of commercial trawling activities in the diet of the flat fish Citharus linguatula (Osteichthyes: Pleuronectiformes) and the starfish Astropecten irregularis (Echinodermata: Asteroidea). Journal of experimental marine biology and ecology 349, 152-169.</w:t>
      </w:r>
      <w:bookmarkEnd w:id="12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29" w:name="_ENREF_129"/>
      <w:r w:rsidRPr="00B076D0">
        <w:rPr>
          <w:rFonts w:ascii="Times New Roman" w:hAnsi="Times New Roman" w:cs="Times New Roman"/>
          <w:noProof/>
          <w:szCs w:val="24"/>
          <w:lang w:val="en-US"/>
        </w:rPr>
        <w:t>Kahraman, A.E., Oray, I.K., 1998. The determination of age and growth parameters of Atlantic little tunny Euthynnus alleteratus (Rafinesque, 1810) in Turkish waters. Col. Vol. Sci. Pap. ICCAT 52, 719-732.</w:t>
      </w:r>
      <w:bookmarkEnd w:id="12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0" w:name="_ENREF_130"/>
      <w:r w:rsidRPr="00B076D0">
        <w:rPr>
          <w:rFonts w:ascii="Times New Roman" w:hAnsi="Times New Roman" w:cs="Times New Roman"/>
          <w:noProof/>
          <w:szCs w:val="24"/>
          <w:lang w:val="en-US"/>
        </w:rPr>
        <w:t>Kalogirou, S., Mittermayer, F., Pihl, L., Wennhage, H., 2012. Feeding ecology of indigenous and non</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indigenous fish species within the family Sphyraenidae. Journal of Fish Biology 80, 2528-2548.</w:t>
      </w:r>
      <w:bookmarkEnd w:id="130"/>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131" w:name="_ENREF_131"/>
      <w:r w:rsidRPr="00B076D0">
        <w:rPr>
          <w:rFonts w:ascii="Times New Roman" w:hAnsi="Times New Roman" w:cs="Times New Roman"/>
          <w:noProof/>
          <w:szCs w:val="24"/>
          <w:lang w:val="en-US"/>
        </w:rPr>
        <w:t xml:space="preserve">Kallianiotis, A., Torre, M., Argyri, A., 2005. Age, growth, mortality, reproduction and feeding habits of the striped seabream, Lithognathus mormyrus (Pisces: Sparidae) in the coastal waters of the Thracian Sea, Greece. </w:t>
      </w:r>
      <w:r w:rsidRPr="00B076D0">
        <w:rPr>
          <w:rFonts w:ascii="Times New Roman" w:hAnsi="Times New Roman" w:cs="Times New Roman"/>
          <w:noProof/>
          <w:szCs w:val="24"/>
        </w:rPr>
        <w:t>Scientia Marina 69, 391-404.</w:t>
      </w:r>
      <w:bookmarkEnd w:id="13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2" w:name="_ENREF_132"/>
      <w:r w:rsidRPr="00B076D0">
        <w:rPr>
          <w:rFonts w:ascii="Times New Roman" w:hAnsi="Times New Roman" w:cs="Times New Roman"/>
          <w:noProof/>
          <w:szCs w:val="24"/>
        </w:rPr>
        <w:t xml:space="preserve">Kara, M., Derbal, F., 1995. Morphométrie, croissance et mortalité du mérou Epinephelus marginatus (Serranidae) des côtes de l'est algérien. </w:t>
      </w:r>
      <w:r w:rsidRPr="00B076D0">
        <w:rPr>
          <w:rFonts w:ascii="Times New Roman" w:hAnsi="Times New Roman" w:cs="Times New Roman"/>
          <w:noProof/>
          <w:szCs w:val="24"/>
          <w:lang w:val="en-US"/>
        </w:rPr>
        <w:t>Cahiers de biologie marine 36, 229-237.</w:t>
      </w:r>
      <w:bookmarkEnd w:id="13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3" w:name="_ENREF_133"/>
      <w:r w:rsidRPr="00B076D0">
        <w:rPr>
          <w:rFonts w:ascii="Times New Roman" w:hAnsi="Times New Roman" w:cs="Times New Roman"/>
          <w:noProof/>
          <w:szCs w:val="24"/>
          <w:lang w:val="en-US"/>
        </w:rPr>
        <w:t>Karachle, P., Stergiou, K., 2011. Feeding and ecomorphology of seven flatfish species in the North-North-West Aegean Sea, Greece. African Journal of Marine Science 33, 67-78.</w:t>
      </w:r>
      <w:bookmarkEnd w:id="13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4" w:name="_ENREF_134"/>
      <w:r w:rsidRPr="00B076D0">
        <w:rPr>
          <w:rFonts w:ascii="Times New Roman" w:hAnsi="Times New Roman" w:cs="Times New Roman"/>
          <w:noProof/>
          <w:szCs w:val="24"/>
          <w:lang w:val="en-US"/>
        </w:rPr>
        <w:t>Karachle, P., Stergiou, K., 2013. Feeding and ecomorphology of three clupeoids in the N Aegean Sea. Mediterranean Marine Science 15, 9-26.</w:t>
      </w:r>
      <w:bookmarkEnd w:id="13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5" w:name="_ENREF_135"/>
      <w:r w:rsidRPr="00B076D0">
        <w:rPr>
          <w:rFonts w:ascii="Times New Roman" w:hAnsi="Times New Roman" w:cs="Times New Roman"/>
          <w:noProof/>
          <w:szCs w:val="24"/>
          <w:lang w:val="en-US"/>
        </w:rPr>
        <w:t>Karakulak, F., Erk, H., Bilgin, B., 2006. Length–weight relationships for 47 coastal fish species from the northern Aegean Sea, Turkey. Journal of Applied Ichthyology 22, 274-278.</w:t>
      </w:r>
      <w:bookmarkEnd w:id="13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6" w:name="_ENREF_136"/>
      <w:r w:rsidRPr="00B076D0">
        <w:rPr>
          <w:rFonts w:ascii="Times New Roman" w:hAnsi="Times New Roman" w:cs="Times New Roman"/>
          <w:noProof/>
          <w:szCs w:val="24"/>
          <w:lang w:val="en-US"/>
        </w:rPr>
        <w:t>Karakulak, F., Oray, I., 2001. Age et croissance du thon rouge (Thunnus thynnus L. 1758) peche de la mer Egee et de la mer Mediterranee en Turquie. Rapp. Comm. int. Mer Médit. 36, 284.</w:t>
      </w:r>
      <w:bookmarkEnd w:id="13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7" w:name="_ENREF_137"/>
      <w:r w:rsidRPr="00B076D0">
        <w:rPr>
          <w:rFonts w:ascii="Times New Roman" w:hAnsi="Times New Roman" w:cs="Times New Roman"/>
          <w:noProof/>
          <w:szCs w:val="24"/>
          <w:lang w:val="en-US"/>
        </w:rPr>
        <w:t>Karlou-Riga, C., 1995. Biology and dynamics of the Trachurus species (Pisces, Carangidae) in the Saronikos Gulf. PhD thesis. Aristotle University of Thessaloniki.(In Greek with English abstract), p. 296 pp.</w:t>
      </w:r>
      <w:bookmarkEnd w:id="13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8" w:name="_ENREF_138"/>
      <w:r w:rsidRPr="00B076D0">
        <w:rPr>
          <w:rFonts w:ascii="Times New Roman" w:hAnsi="Times New Roman" w:cs="Times New Roman"/>
          <w:noProof/>
          <w:szCs w:val="24"/>
          <w:lang w:val="en-US"/>
        </w:rPr>
        <w:t>Kaya, M., Özaydin, O., Benli, H.A., 2001. Age and Growth Parameters of Red Bandfish (Cepola rubescens L., 1766) in Izmir Bay. Turkish Journal of Zoology 25, 111-116.</w:t>
      </w:r>
      <w:bookmarkEnd w:id="13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39" w:name="_ENREF_139"/>
      <w:r w:rsidRPr="00B076D0">
        <w:rPr>
          <w:rFonts w:ascii="Times New Roman" w:hAnsi="Times New Roman" w:cs="Times New Roman"/>
          <w:noProof/>
          <w:szCs w:val="24"/>
          <w:lang w:val="en-US"/>
        </w:rPr>
        <w:t>Kedidi, S., Fita, N., Abdulhadi, A., 1994. Population dynamics of the king seerfish Scomberomorus commerson along the Saudi Arabian Gulf coast.</w:t>
      </w:r>
      <w:bookmarkEnd w:id="13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0" w:name="_ENREF_140"/>
      <w:r w:rsidRPr="00B076D0">
        <w:rPr>
          <w:rFonts w:ascii="Times New Roman" w:hAnsi="Times New Roman" w:cs="Times New Roman"/>
          <w:noProof/>
          <w:szCs w:val="24"/>
          <w:lang w:val="en-US"/>
        </w:rPr>
        <w:t>Kerem, D., Goffman, O., Scheinin, A., Elasar, M., Hadar, N., Edelist, D., Sonin, O., 2014. Report on the status on Small Cetaceans.</w:t>
      </w:r>
      <w:bookmarkEnd w:id="14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1" w:name="_ENREF_141"/>
      <w:r w:rsidRPr="00B076D0">
        <w:rPr>
          <w:rFonts w:ascii="Times New Roman" w:hAnsi="Times New Roman" w:cs="Times New Roman"/>
          <w:noProof/>
          <w:szCs w:val="24"/>
          <w:lang w:val="en-US"/>
        </w:rPr>
        <w:t>Khoury, C., 1987. Ichtyofaune des herbiers de posidonies du Parc National de Port-Cros: composition, éthologie alimentaire et rôle dans le reseau trophique. Aix Marseille 2.</w:t>
      </w:r>
      <w:bookmarkEnd w:id="14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2" w:name="_ENREF_142"/>
      <w:r w:rsidRPr="00B076D0">
        <w:rPr>
          <w:rFonts w:ascii="Times New Roman" w:hAnsi="Times New Roman" w:cs="Times New Roman"/>
          <w:noProof/>
          <w:szCs w:val="24"/>
          <w:lang w:val="en-US"/>
        </w:rPr>
        <w:t>Koutrakis, E., Sinis, A., 1994. Growth analysis of grey mullets (Pisces, Mugilidae) as related to age and site. Israel Journal of Zoology 40, 37-53.</w:t>
      </w:r>
      <w:bookmarkEnd w:id="14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3" w:name="_ENREF_143"/>
      <w:r w:rsidRPr="00B076D0">
        <w:rPr>
          <w:rFonts w:ascii="Times New Roman" w:hAnsi="Times New Roman" w:cs="Times New Roman"/>
          <w:noProof/>
          <w:szCs w:val="24"/>
          <w:lang w:val="en-US"/>
        </w:rPr>
        <w:t>Kozul, V., Skaramuca, B., Kraljevic, M., Dulcic, J., Glamuzina, B., 2001. Age, growth and mortality of the Mediterranean amberjack Seriola dumerili (Risso, 1810) from the south-eastern Adriatic Sea. Journal of Applied Ichthyology 17, 134-141.</w:t>
      </w:r>
      <w:bookmarkEnd w:id="14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4" w:name="_ENREF_144"/>
      <w:r w:rsidRPr="00B076D0">
        <w:rPr>
          <w:rFonts w:ascii="Times New Roman" w:hAnsi="Times New Roman" w:cs="Times New Roman"/>
          <w:noProof/>
          <w:szCs w:val="24"/>
          <w:lang w:val="en-US"/>
        </w:rPr>
        <w:t>Labat, J.P., Cuzin-Roudy, J., 1996. Population dynamics of the krill Meganyctiphanes norvegica (M. Sars, 1857)(Crustacea: Euphausiacea) in the Ligurian Sea (NW Mediterranean Sea). Size structure, growth and mortality modelling. Journal of Plankton Research 18, 2295-2312.</w:t>
      </w:r>
      <w:bookmarkEnd w:id="14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5" w:name="_ENREF_145"/>
      <w:r w:rsidRPr="00B076D0">
        <w:rPr>
          <w:rFonts w:ascii="Times New Roman" w:hAnsi="Times New Roman" w:cs="Times New Roman"/>
          <w:noProof/>
          <w:szCs w:val="24"/>
          <w:lang w:val="en-US"/>
        </w:rPr>
        <w:lastRenderedPageBreak/>
        <w:t>Labropoulou, M., Eleftheriou, A., 1997. The foraging ecology of two pairs of congeneric demersal fish species: importance of morphological characteristics in prey selection. Journal of Fish Biology 50, 324-340.</w:t>
      </w:r>
      <w:bookmarkEnd w:id="14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6" w:name="_ENREF_146"/>
      <w:r w:rsidRPr="00B076D0">
        <w:rPr>
          <w:rFonts w:ascii="Times New Roman" w:hAnsi="Times New Roman" w:cs="Times New Roman"/>
          <w:noProof/>
          <w:szCs w:val="24"/>
          <w:lang w:val="en-US"/>
        </w:rPr>
        <w:t>Labropoulou, M., Machias, A., 1998. Effect of habitat selection on the dietary patterns of two triglid species. Marine Ecology Progress Series 173, 275-288.</w:t>
      </w:r>
      <w:bookmarkEnd w:id="14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7" w:name="_ENREF_147"/>
      <w:r w:rsidRPr="00B076D0">
        <w:rPr>
          <w:rFonts w:ascii="Times New Roman" w:hAnsi="Times New Roman" w:cs="Times New Roman"/>
          <w:noProof/>
          <w:szCs w:val="24"/>
          <w:lang w:val="en-US"/>
        </w:rPr>
        <w:t>Labropoulou, M., Papadopoulou-Smith, K.-N., 1999. Foraging behaviour patterns of four sympatric demersal fishes. Estuarine, Coastal and Shelf Science 49, 99-108.</w:t>
      </w:r>
      <w:bookmarkEnd w:id="14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8" w:name="_ENREF_148"/>
      <w:r w:rsidRPr="00B076D0">
        <w:rPr>
          <w:rFonts w:ascii="Times New Roman" w:hAnsi="Times New Roman" w:cs="Times New Roman"/>
          <w:noProof/>
          <w:szCs w:val="24"/>
          <w:lang w:val="en-US"/>
        </w:rPr>
        <w:t>Lalli, C.M., Gilmer, R.W., 1989. Pelagic snails: the biology of holoplanktonic gastropod mollusks. Stanford University Press.</w:t>
      </w:r>
      <w:bookmarkEnd w:id="14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49" w:name="_ENREF_149"/>
      <w:r w:rsidRPr="00B076D0">
        <w:rPr>
          <w:rFonts w:ascii="Times New Roman" w:hAnsi="Times New Roman" w:cs="Times New Roman"/>
          <w:noProof/>
          <w:szCs w:val="24"/>
          <w:lang w:val="en-US"/>
        </w:rPr>
        <w:t>Lamrini, A., Bouymajjane, A., 2002. Biologie de Dentex maroccanus (Valenciennes, 1830) dans la région de Safi. Actes Inst. Agron. Vet (Maroc) 22, 11-18.</w:t>
      </w:r>
      <w:bookmarkEnd w:id="14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0" w:name="_ENREF_150"/>
      <w:r w:rsidRPr="00B076D0">
        <w:rPr>
          <w:rFonts w:ascii="Times New Roman" w:hAnsi="Times New Roman" w:cs="Times New Roman"/>
          <w:noProof/>
          <w:szCs w:val="24"/>
          <w:lang w:val="en-US"/>
        </w:rPr>
        <w:t>Lee, R., 2011. Resource utilization by Indigenouse and Migrant fish species in the Eastern Mediterranean. Department of Zoology, University of Tel Aviv, Tel Aviv, p. 113.</w:t>
      </w:r>
      <w:bookmarkEnd w:id="15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1" w:name="_ENREF_151"/>
      <w:r w:rsidRPr="00B076D0">
        <w:rPr>
          <w:rFonts w:ascii="Times New Roman" w:hAnsi="Times New Roman" w:cs="Times New Roman"/>
          <w:noProof/>
          <w:szCs w:val="24"/>
        </w:rPr>
        <w:t xml:space="preserve">Levi, D., Andreoli, M., Giusto, R., 1995. </w:t>
      </w:r>
      <w:r w:rsidRPr="00B076D0">
        <w:rPr>
          <w:rFonts w:ascii="Times New Roman" w:hAnsi="Times New Roman" w:cs="Times New Roman"/>
          <w:noProof/>
          <w:szCs w:val="24"/>
          <w:lang w:val="en-US"/>
        </w:rPr>
        <w:t>First assessment of the rose shrimp,&lt; i&gt; Parapenaeus longirostris&lt;/i&gt;(Lucas, 1846) in the central Mediterranean. Fisheries Research 21, 375-393.</w:t>
      </w:r>
      <w:bookmarkEnd w:id="15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2" w:name="_ENREF_152"/>
      <w:r w:rsidRPr="00B076D0">
        <w:rPr>
          <w:rFonts w:ascii="Times New Roman" w:hAnsi="Times New Roman" w:cs="Times New Roman"/>
          <w:noProof/>
          <w:szCs w:val="24"/>
          <w:lang w:val="en-US"/>
        </w:rPr>
        <w:t>Levy, Y., Frid, O., Weinberger, A., Sade, R., Adam, Y., Kandanyan, U., Berkun, V., Perry, N., Edelist, D., Goren, M., 2015. A small fishery with a high impact on sea turtle populations in the eastern Mediterranean. Zoology in the Middle East 61, 300-317.</w:t>
      </w:r>
      <w:bookmarkEnd w:id="15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3" w:name="_ENREF_153"/>
      <w:r w:rsidRPr="00B076D0">
        <w:rPr>
          <w:rFonts w:ascii="Times New Roman" w:hAnsi="Times New Roman" w:cs="Times New Roman"/>
          <w:noProof/>
          <w:szCs w:val="24"/>
          <w:lang w:val="en-US"/>
        </w:rPr>
        <w:t>Link, J.S., 2010. Adding rigor to ecological network models by evaluating a set of pre-balance diagnostics: a plea for PREBAL. Ecological Modelling 221, 1580-1591.</w:t>
      </w:r>
      <w:bookmarkEnd w:id="15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4" w:name="_ENREF_154"/>
      <w:r w:rsidRPr="00B076D0">
        <w:rPr>
          <w:rFonts w:ascii="Times New Roman" w:hAnsi="Times New Roman" w:cs="Times New Roman"/>
          <w:noProof/>
          <w:szCs w:val="24"/>
          <w:lang w:val="en-US"/>
        </w:rPr>
        <w:t>Lipsky, G., 2012. Shipwrecks in the Levant Basin: Species-diversity hotspots or invader paradise. Department of Zoology, Tel Aviv University, Tel Aviv, p. 157.</w:t>
      </w:r>
      <w:bookmarkEnd w:id="15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5" w:name="_ENREF_155"/>
      <w:r w:rsidRPr="00B076D0">
        <w:rPr>
          <w:rFonts w:ascii="Times New Roman" w:hAnsi="Times New Roman" w:cs="Times New Roman"/>
          <w:noProof/>
          <w:szCs w:val="24"/>
          <w:lang w:val="en-US"/>
        </w:rPr>
        <w:t>Lundberg, B., Golani, D., 1995. Diet adaptations of Lessepsian migrant rabbitfishes, Siganus luridus and S. rivulatus, to the algal resources of the Mediterranean coast of Israel. Marine Ecology 16, 73-89.</w:t>
      </w:r>
      <w:bookmarkEnd w:id="15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6" w:name="_ENREF_156"/>
      <w:r w:rsidRPr="00B076D0">
        <w:rPr>
          <w:rFonts w:ascii="Times New Roman" w:hAnsi="Times New Roman" w:cs="Times New Roman"/>
          <w:noProof/>
          <w:szCs w:val="24"/>
          <w:lang w:val="en-US"/>
        </w:rPr>
        <w:t>Macpherson, E., 1981. Resource partitioning in a Mediterranean fish community. Marine Ecology Progress Series 4, 183-193.</w:t>
      </w:r>
      <w:bookmarkEnd w:id="15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7" w:name="_ENREF_157"/>
      <w:r w:rsidRPr="00B076D0">
        <w:rPr>
          <w:rFonts w:ascii="Times New Roman" w:hAnsi="Times New Roman" w:cs="Times New Roman"/>
          <w:noProof/>
          <w:szCs w:val="24"/>
          <w:lang w:val="en-US"/>
        </w:rPr>
        <w:t>Madkour, F.F., 2012. Feeding ecology of the round sardinella, Sardinella aurita (Family: Clupeidae) in the Egyptian Mediterranean waters. International Journal of Environmental Science and Engineering 2, 83-92.</w:t>
      </w:r>
      <w:bookmarkEnd w:id="15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8" w:name="_ENREF_158"/>
      <w:r w:rsidRPr="00B076D0">
        <w:rPr>
          <w:rFonts w:ascii="Times New Roman" w:hAnsi="Times New Roman" w:cs="Times New Roman"/>
          <w:noProof/>
          <w:szCs w:val="24"/>
          <w:lang w:val="en-US"/>
        </w:rPr>
        <w:t>Maiorano, P., D'Onghia, G., Capezzuto, F., Sion, L., 2002. Life-history traits of Plesionika martia (Decapoda: Caridea) from the eastern-central Mediterranean Sea. Marine Biology 141, 527-539.</w:t>
      </w:r>
      <w:bookmarkEnd w:id="15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59" w:name="_ENREF_159"/>
      <w:r w:rsidRPr="00B076D0">
        <w:rPr>
          <w:rFonts w:ascii="Times New Roman" w:hAnsi="Times New Roman" w:cs="Times New Roman"/>
          <w:noProof/>
          <w:szCs w:val="24"/>
          <w:lang w:val="en-US"/>
        </w:rPr>
        <w:t>Malej, A., 1989. Behaviour and trophic ecology of the jellyfish Pelagia noctiluca (Forsskål, 1775). Journal of experimental marine biology and ecology 126, 259-270.</w:t>
      </w:r>
      <w:bookmarkEnd w:id="15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0" w:name="_ENREF_160"/>
      <w:r w:rsidRPr="00B076D0">
        <w:rPr>
          <w:rFonts w:ascii="Times New Roman" w:hAnsi="Times New Roman" w:cs="Times New Roman"/>
          <w:noProof/>
          <w:szCs w:val="24"/>
          <w:lang w:val="en-US"/>
        </w:rPr>
        <w:t>Matallanas, J., Casadevall, M., Carrasson, M., Bolx, J., Fernandez, V., 1995. The food of Seriola dumerili (pisces: Carangidae) in the Catalan sea (western Mediterranean). Journal of the Marine Biological Association of the United Kingdom 75, 257-260.</w:t>
      </w:r>
      <w:bookmarkEnd w:id="16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1" w:name="_ENREF_161"/>
      <w:r w:rsidRPr="00B076D0">
        <w:rPr>
          <w:rFonts w:ascii="Times New Roman" w:hAnsi="Times New Roman" w:cs="Times New Roman"/>
          <w:noProof/>
          <w:szCs w:val="24"/>
          <w:lang w:val="en-US"/>
        </w:rPr>
        <w:t>Mater, S., Bayhan, B., Sever, T.M., 2003. Investigations on the growth and condition factor of the Round Sardinella (Sardinella aurita Valenciennes. Su Urunleri Dergisi 20.</w:t>
      </w:r>
      <w:bookmarkEnd w:id="16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2" w:name="_ENREF_162"/>
      <w:r w:rsidRPr="00B076D0">
        <w:rPr>
          <w:rFonts w:ascii="Times New Roman" w:hAnsi="Times New Roman" w:cs="Times New Roman"/>
          <w:noProof/>
          <w:szCs w:val="24"/>
          <w:lang w:val="en-US"/>
        </w:rPr>
        <w:t>Mehanna, S.F., 2007. A preliminary assessment and management of gilthead bream Sparus aurata in the Port Said fishery, the Southeastern Mediterranean, Egypt. Turkish Journal of Fisheries and Aquatic Sciences 7, 123-130.</w:t>
      </w:r>
      <w:bookmarkEnd w:id="16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3" w:name="_ENREF_163"/>
      <w:r w:rsidRPr="00B076D0">
        <w:rPr>
          <w:rFonts w:ascii="Times New Roman" w:hAnsi="Times New Roman" w:cs="Times New Roman"/>
          <w:noProof/>
          <w:szCs w:val="24"/>
          <w:lang w:val="en-US"/>
        </w:rPr>
        <w:t>Mehanna, S.F., 2009a. Growth, mortality and spawning stock biomass of the striped red mullet Mullus surmuletus, in the Egyptian Mediterranean waters. Mediterranean Marine Science 10, 5-18.</w:t>
      </w:r>
      <w:bookmarkEnd w:id="16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4" w:name="_ENREF_164"/>
      <w:r w:rsidRPr="00B076D0">
        <w:rPr>
          <w:rFonts w:ascii="Times New Roman" w:hAnsi="Times New Roman" w:cs="Times New Roman"/>
          <w:noProof/>
          <w:szCs w:val="24"/>
          <w:lang w:val="en-US"/>
        </w:rPr>
        <w:t>Mehanna, S.F., 2009b. Stock assessment of Merluccius merluccius of the South Levant (GSA 26). GFCM-SAC.</w:t>
      </w:r>
      <w:bookmarkEnd w:id="16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5" w:name="_ENREF_165"/>
      <w:r w:rsidRPr="00B076D0">
        <w:rPr>
          <w:rFonts w:ascii="Times New Roman" w:hAnsi="Times New Roman" w:cs="Times New Roman"/>
          <w:noProof/>
          <w:szCs w:val="24"/>
          <w:lang w:val="en-US"/>
        </w:rPr>
        <w:t>Mehanna, S.F., 2009c. Stock assessment of Mullus barbatus of the South Levant (GSA 26). GFCM-SAC.</w:t>
      </w:r>
      <w:bookmarkEnd w:id="16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6" w:name="_ENREF_166"/>
      <w:r w:rsidRPr="00B076D0">
        <w:rPr>
          <w:rFonts w:ascii="Times New Roman" w:hAnsi="Times New Roman" w:cs="Times New Roman"/>
          <w:noProof/>
          <w:szCs w:val="24"/>
          <w:lang w:val="en-US"/>
        </w:rPr>
        <w:t>Mehanna, S.F., 2010. Stock assessment of Boops boops of the South Levant (GSA 26). GFCM-SAC.</w:t>
      </w:r>
      <w:bookmarkEnd w:id="16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7" w:name="_ENREF_167"/>
      <w:r w:rsidRPr="00B076D0">
        <w:rPr>
          <w:rFonts w:ascii="Times New Roman" w:hAnsi="Times New Roman" w:cs="Times New Roman"/>
          <w:noProof/>
          <w:szCs w:val="24"/>
          <w:lang w:val="en-US"/>
        </w:rPr>
        <w:t>Mennes, F., 1985. Multi species assessment of fish stocks off the western Sahara region with emphasis on the family sparidae. Fishbyte 3, 5-10.</w:t>
      </w:r>
      <w:bookmarkEnd w:id="16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8" w:name="_ENREF_168"/>
      <w:r w:rsidRPr="00B076D0">
        <w:rPr>
          <w:rFonts w:ascii="Times New Roman" w:hAnsi="Times New Roman" w:cs="Times New Roman"/>
          <w:noProof/>
          <w:szCs w:val="24"/>
          <w:lang w:val="en-US"/>
        </w:rPr>
        <w:lastRenderedPageBreak/>
        <w:t>Merella, P., Quetglas, A., Alemany, F., Carbonell, A., 1997. Length-weight relationship of fishes and cephalopods from the Balearic Islands (western Mediterranean). Naga, The ICLARM Quarterly 20, 66-68.</w:t>
      </w:r>
      <w:bookmarkEnd w:id="16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69" w:name="_ENREF_169"/>
      <w:r w:rsidRPr="00B076D0">
        <w:rPr>
          <w:rFonts w:ascii="Times New Roman" w:hAnsi="Times New Roman" w:cs="Times New Roman"/>
          <w:noProof/>
          <w:szCs w:val="24"/>
          <w:lang w:val="en-US"/>
        </w:rPr>
        <w:t>Mesa, M.L., Mesa, G.L., Micalizzi, M., 2005. Age and growth of madeira scorpionfish,&lt; i&gt; Scorpaena maderensis&lt;/i&gt; Valenciennes, 1833, in the central Mediterranean. Fisheries Research 74, 265-272.</w:t>
      </w:r>
      <w:bookmarkEnd w:id="16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0" w:name="_ENREF_170"/>
      <w:r w:rsidRPr="00B076D0">
        <w:rPr>
          <w:rFonts w:ascii="Times New Roman" w:hAnsi="Times New Roman" w:cs="Times New Roman"/>
          <w:noProof/>
          <w:szCs w:val="24"/>
          <w:lang w:val="en-US"/>
        </w:rPr>
        <w:t>Millar, R., 1971. The biology of ascidians. Advances in marine biology 9, 1-100.</w:t>
      </w:r>
      <w:bookmarkEnd w:id="17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1" w:name="_ENREF_171"/>
      <w:r w:rsidRPr="00B076D0">
        <w:rPr>
          <w:rFonts w:ascii="Times New Roman" w:hAnsi="Times New Roman" w:cs="Times New Roman"/>
          <w:noProof/>
          <w:szCs w:val="24"/>
          <w:lang w:val="en-US"/>
        </w:rPr>
        <w:t>Montanini, S., Stagioni, M., Vallisneri, M., 2010. Diet of the grey gurnard, Eutrigla gurnards in the Adriatic Sea, north-eastern Mediterranean. Cybium 34, 367-372.</w:t>
      </w:r>
      <w:bookmarkEnd w:id="17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2" w:name="_ENREF_172"/>
      <w:r w:rsidRPr="00B076D0">
        <w:rPr>
          <w:rFonts w:ascii="Times New Roman" w:hAnsi="Times New Roman" w:cs="Times New Roman"/>
          <w:noProof/>
          <w:szCs w:val="24"/>
          <w:lang w:val="en-US"/>
        </w:rPr>
        <w:t>Moodley, L., Heip, C.H., Middelburg, J.J., 1998. Benthic activity in sediments of the northwestern Adriatic Sea: sediment oxygen consumption, macro-and meiofauna dynamics. Journal of Sea Research 40, 263-280.</w:t>
      </w:r>
      <w:bookmarkEnd w:id="17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3" w:name="_ENREF_173"/>
      <w:r w:rsidRPr="00B076D0">
        <w:rPr>
          <w:rFonts w:ascii="Times New Roman" w:hAnsi="Times New Roman" w:cs="Times New Roman"/>
          <w:noProof/>
          <w:szCs w:val="24"/>
          <w:lang w:val="en-US"/>
        </w:rPr>
        <w:t>Morales-Nin, B., Moranta, J., 1997. Life history and fishery of the common dentex (Dentex dentex) in Mallorca (Balearic Islands, western Mediterranean). Fisheries Research 30, 67-76.</w:t>
      </w:r>
      <w:bookmarkEnd w:id="17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4" w:name="_ENREF_174"/>
      <w:r w:rsidRPr="00B076D0">
        <w:rPr>
          <w:rFonts w:ascii="Times New Roman" w:hAnsi="Times New Roman" w:cs="Times New Roman"/>
          <w:noProof/>
          <w:szCs w:val="24"/>
          <w:lang w:val="en-US"/>
        </w:rPr>
        <w:t>Morato, T., Afonso, P., Lourinho, P., Barreiros, J.P., Santos, R.S., Nash, R., 2001. Length–weight relationships for 21 coastal fish species of the Azores, north-eastern Atlantic. Fisheries Research 50, 297-302.</w:t>
      </w:r>
      <w:bookmarkEnd w:id="17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5" w:name="_ENREF_175"/>
      <w:r w:rsidRPr="00B076D0">
        <w:rPr>
          <w:rFonts w:ascii="Times New Roman" w:hAnsi="Times New Roman" w:cs="Times New Roman"/>
          <w:noProof/>
          <w:szCs w:val="24"/>
          <w:lang w:val="en-US"/>
        </w:rPr>
        <w:t>Morey, G., Moranta, J., Massutı, E., Grau, A., Linde, M., Riera, F., Morales-Nin, B., 2003. Weight–length relationships of littoral to lower slope fishes from the western Mediterranean. Fisheries Research 62, 89-96.</w:t>
      </w:r>
      <w:bookmarkEnd w:id="17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6" w:name="_ENREF_176"/>
      <w:r w:rsidRPr="00B076D0">
        <w:rPr>
          <w:rFonts w:ascii="Times New Roman" w:hAnsi="Times New Roman" w:cs="Times New Roman"/>
          <w:noProof/>
          <w:szCs w:val="24"/>
          <w:lang w:val="en-US"/>
        </w:rPr>
        <w:t>Morte, S., Redon, M.J., Sanz-Brau, A., 2001. Diet of Scorpaena porcus and Scorpaena notata (Pisces: Scorpaenidae) in the western Mediterranean. Cahiers de biologie marine 42, 333-344.</w:t>
      </w:r>
      <w:bookmarkEnd w:id="17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7" w:name="_ENREF_177"/>
      <w:r w:rsidRPr="00B076D0">
        <w:rPr>
          <w:rFonts w:ascii="Times New Roman" w:hAnsi="Times New Roman" w:cs="Times New Roman"/>
          <w:noProof/>
          <w:szCs w:val="24"/>
          <w:lang w:val="en-US"/>
        </w:rPr>
        <w:t>Mutlu, E., Çinar, M.E., Ergev, M.B., 2010. Distribution of soft-bottom polychaetes of the Levantine coast of Turkey, eastern Mediterranean Sea. Journal of Marine Systems 79, 23-35.</w:t>
      </w:r>
      <w:bookmarkEnd w:id="17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8" w:name="_ENREF_178"/>
      <w:r w:rsidRPr="00B076D0">
        <w:rPr>
          <w:rFonts w:ascii="Times New Roman" w:hAnsi="Times New Roman" w:cs="Times New Roman"/>
          <w:noProof/>
          <w:szCs w:val="24"/>
          <w:lang w:val="en-US"/>
        </w:rPr>
        <w:t>Negzaoui-Garali, N., Salem, M., Capapé, C., 2008. Feeding habits of the black anglerfish, Lophius budegassa (Osteichthyes: Lophiidae), off the Tunisian coast (central Mediterranean). Cahiers de biologie marine 49, 113-122.</w:t>
      </w:r>
      <w:bookmarkEnd w:id="17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79" w:name="_ENREF_179"/>
      <w:r w:rsidRPr="00B076D0">
        <w:rPr>
          <w:rFonts w:ascii="Times New Roman" w:hAnsi="Times New Roman" w:cs="Times New Roman"/>
          <w:noProof/>
          <w:szCs w:val="24"/>
          <w:lang w:val="en-US"/>
        </w:rPr>
        <w:t>Neves, A., Sequeira, V., Vieira, A.R., Paiva, R., Gordo, L.S., 2009. Feeding habits of the cuttlefish Sepia officinalis during its life cycle in the Sado estuary (Portugal). Hydrobiologia 636, 479-488.</w:t>
      </w:r>
      <w:bookmarkEnd w:id="17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0" w:name="_ENREF_180"/>
      <w:r w:rsidRPr="00B076D0">
        <w:rPr>
          <w:rFonts w:ascii="Times New Roman" w:hAnsi="Times New Roman" w:cs="Times New Roman"/>
          <w:noProof/>
          <w:szCs w:val="24"/>
          <w:lang w:val="en-US"/>
        </w:rPr>
        <w:t>Neves, V., Nolf, D., Clarke, M., 2012. Spatio-temporal variation in the diet of Cory’s shearwater Calonectris diomedea in the Azores archipelago, northeast Atlantic. Deep Sea Research Part I: Oceanographic Research Papers 170, 1-13.</w:t>
      </w:r>
      <w:bookmarkEnd w:id="18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1" w:name="_ENREF_181"/>
      <w:r w:rsidRPr="00B076D0">
        <w:rPr>
          <w:rFonts w:ascii="Times New Roman" w:hAnsi="Times New Roman" w:cs="Times New Roman"/>
          <w:noProof/>
          <w:szCs w:val="24"/>
          <w:lang w:val="en-US"/>
        </w:rPr>
        <w:t>Nilsson, S.G., Nilsson, I.N., 1976. Numbers, food consumption, and fish predation by birds in Lake Möckeln, southern Sweden. Ornis Scandinavica, 61-70.</w:t>
      </w:r>
      <w:bookmarkEnd w:id="18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2" w:name="_ENREF_182"/>
      <w:r w:rsidRPr="00B076D0">
        <w:rPr>
          <w:rFonts w:ascii="Times New Roman" w:hAnsi="Times New Roman" w:cs="Times New Roman"/>
          <w:noProof/>
          <w:szCs w:val="24"/>
          <w:lang w:val="en-US"/>
        </w:rPr>
        <w:t>Nouar, A., 2004. Croissance, mortalite et exploitation de Helicolenus dactylopterus dactylopterus (Delaroche, 1809) des cotes Algeriennes. Rapp. Comm. int. Mer Médit. 37, 412.</w:t>
      </w:r>
      <w:bookmarkEnd w:id="18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3" w:name="_ENREF_183"/>
      <w:r w:rsidRPr="00B076D0">
        <w:rPr>
          <w:rFonts w:ascii="Times New Roman" w:hAnsi="Times New Roman" w:cs="Times New Roman"/>
          <w:noProof/>
          <w:szCs w:val="24"/>
          <w:lang w:val="en-US"/>
        </w:rPr>
        <w:t>Nouar, A., Kennouche, H., Ainouche, N., Cartes, J.E., 2011. Temporal changes in the diet of deep-water Penaeoidean shrimp (Parapenaeus longirostris and Aristeus antennatus) off Algeria (southwestern Mediterranean). Scientia Marina 75, 279-288.</w:t>
      </w:r>
      <w:bookmarkEnd w:id="18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4" w:name="_ENREF_184"/>
      <w:r w:rsidRPr="00B076D0">
        <w:rPr>
          <w:rFonts w:ascii="Times New Roman" w:hAnsi="Times New Roman" w:cs="Times New Roman"/>
          <w:noProof/>
          <w:szCs w:val="24"/>
          <w:lang w:val="en-US"/>
        </w:rPr>
        <w:t>Opitz, S., 1996. Trophic interactions in Caribbean coral reefs. WorldFish.</w:t>
      </w:r>
      <w:bookmarkEnd w:id="18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5" w:name="_ENREF_185"/>
      <w:r w:rsidRPr="00B076D0">
        <w:rPr>
          <w:rFonts w:ascii="Times New Roman" w:hAnsi="Times New Roman" w:cs="Times New Roman"/>
          <w:noProof/>
          <w:szCs w:val="24"/>
          <w:lang w:val="en-US"/>
        </w:rPr>
        <w:t>Orek, H., 2000. An application of mass balance Ecopath model to the trophic structure in the Black Sea after anchovy collapse. Ms. In Marine Science, Middle East Technical University.</w:t>
      </w:r>
      <w:bookmarkEnd w:id="18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6" w:name="_ENREF_186"/>
      <w:r w:rsidRPr="00B076D0">
        <w:rPr>
          <w:rFonts w:ascii="Times New Roman" w:hAnsi="Times New Roman" w:cs="Times New Roman"/>
          <w:noProof/>
          <w:szCs w:val="24"/>
          <w:lang w:val="en-US"/>
        </w:rPr>
        <w:t>Osman, A.G., Farrag, M., Akel, E.S.H.K., Moustafa, M.A., 2013. Feeding behavior of lessepsian fish&lt; i&gt; Etrumeus teres&lt;/i&gt;(Dekay, 1842) from the Mediterranean Waters, Egypt. The Egyptian Journal of Aquatic Research 39, 275-282.</w:t>
      </w:r>
      <w:bookmarkEnd w:id="18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7" w:name="_ENREF_187"/>
      <w:r w:rsidRPr="00B076D0">
        <w:rPr>
          <w:rFonts w:ascii="Times New Roman" w:hAnsi="Times New Roman" w:cs="Times New Roman"/>
          <w:noProof/>
          <w:szCs w:val="24"/>
          <w:lang w:val="en-US"/>
        </w:rPr>
        <w:t>Ozutok, M., Avsar, D., 2002. Estimation of growth, mortality and the exploitation rate of the Scaldfish (Arnoglossus laterna Walbaum, 1792) population from the Yumurtalik (Adana) Bight. EUJ Fish. Aquatic Sci 19, 349-358.</w:t>
      </w:r>
      <w:bookmarkEnd w:id="18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8" w:name="_ENREF_188"/>
      <w:r w:rsidRPr="00B076D0">
        <w:rPr>
          <w:rFonts w:ascii="Times New Roman" w:hAnsi="Times New Roman" w:cs="Times New Roman"/>
          <w:noProof/>
          <w:szCs w:val="24"/>
          <w:lang w:val="en-US"/>
        </w:rPr>
        <w:t>Özütok, M., Avşar, D., 2004. Preliminary estimation of growth, mortality and the exploitation rates of the silverbelly (Leiognathus klunzingeri Steindachner, 1898) population from the Yumurtalık Bight, northeastern Mediterranean coast of Turkey. Turkish Journal of Fisheries and Aquatic Sciences 4, 59-64.</w:t>
      </w:r>
      <w:bookmarkEnd w:id="18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89" w:name="_ENREF_189"/>
      <w:r w:rsidRPr="00B076D0">
        <w:rPr>
          <w:rFonts w:ascii="Times New Roman" w:hAnsi="Times New Roman" w:cs="Times New Roman"/>
          <w:noProof/>
          <w:szCs w:val="24"/>
          <w:lang w:val="en-US"/>
        </w:rPr>
        <w:lastRenderedPageBreak/>
        <w:t>Pajuelo, J., Lorenzo, J., Gregoire, M., 2003a. Age and growth of the bastard grunt (Pomadasys incisus: Haemulidae) inhabiting the Canarian archipelago, Northwest Africa. Fishery Bulletin 101, 851-859.</w:t>
      </w:r>
      <w:bookmarkEnd w:id="18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0" w:name="_ENREF_190"/>
      <w:r w:rsidRPr="00B076D0">
        <w:rPr>
          <w:rFonts w:ascii="Times New Roman" w:hAnsi="Times New Roman" w:cs="Times New Roman"/>
          <w:noProof/>
          <w:szCs w:val="24"/>
          <w:lang w:val="en-US"/>
        </w:rPr>
        <w:t>Pajuelo, J.G., Lorenzo, J.M., Domı́nguez-Seoane, R., 2003b. Age estimation and growth of the zebra seabream&lt; i&gt; Diplodus cervinus cervinus&lt;/i&gt;(Lowe, 1838) on the Canary Islands shelf (Central-east Atlantic). Fisheries Research 62, 97-103.</w:t>
      </w:r>
      <w:bookmarkEnd w:id="19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1" w:name="_ENREF_191"/>
      <w:r w:rsidRPr="00B076D0">
        <w:rPr>
          <w:rFonts w:ascii="Times New Roman" w:hAnsi="Times New Roman" w:cs="Times New Roman"/>
          <w:noProof/>
          <w:szCs w:val="24"/>
          <w:lang w:val="en-US"/>
        </w:rPr>
        <w:t>Pallaoro, A., Šantić, M., Jardas, I., 2004. Diet composition of young</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of</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the</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year saddled bream, Oblada melanura (Linnaeus, 1758) from the eastern central Adriatic Sea. Journal of Applied Ichthyology 20, 228-230.</w:t>
      </w:r>
      <w:bookmarkEnd w:id="19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2" w:name="_ENREF_192"/>
      <w:r w:rsidRPr="00B076D0">
        <w:rPr>
          <w:rFonts w:ascii="Times New Roman" w:hAnsi="Times New Roman" w:cs="Times New Roman"/>
          <w:noProof/>
          <w:szCs w:val="24"/>
          <w:lang w:val="en-US"/>
        </w:rPr>
        <w:t>Papaconstantinou, C., 1982. On the biology of the Lepidotrigla cavillone (Family Triglidae) of the Greek Seas. Thalassographica 5, 33-59.</w:t>
      </w:r>
      <w:bookmarkEnd w:id="19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3" w:name="_ENREF_193"/>
      <w:r w:rsidRPr="00B076D0">
        <w:rPr>
          <w:rFonts w:ascii="Times New Roman" w:hAnsi="Times New Roman" w:cs="Times New Roman"/>
          <w:noProof/>
          <w:szCs w:val="24"/>
          <w:lang w:val="en-US"/>
        </w:rPr>
        <w:t>Papaconstantinou, C., Caragitsou, E., 1989. Feeding interaction between two sympatric species&lt; i&gt; Pagrus pagrus&lt;/i&gt; and&lt; i&gt; Phycis phycis&lt;/i&gt; around Kastellorizo Island (Dodecanese, Greece). Fisheries Research 7, 329-342.</w:t>
      </w:r>
      <w:bookmarkEnd w:id="19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4" w:name="_ENREF_194"/>
      <w:r w:rsidRPr="00B076D0">
        <w:rPr>
          <w:rFonts w:ascii="Times New Roman" w:hAnsi="Times New Roman" w:cs="Times New Roman"/>
          <w:noProof/>
          <w:szCs w:val="24"/>
          <w:lang w:val="en-US"/>
        </w:rPr>
        <w:t>Papaconstantinou, C., E., C., V., V., G., P., C., M., A., F., A., T., C-Y., P., M., G., G., D.O., A., S., A., M., A., E., E., P., 1993. Investigation of the abundance and distribution of demersal stocks of primary importance to the Greek fishery in the Northern Aegean Sea (Greece). National Centre for Marine Research, Athens, p. 316.</w:t>
      </w:r>
      <w:bookmarkEnd w:id="19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5" w:name="_ENREF_195"/>
      <w:r w:rsidRPr="00B076D0">
        <w:rPr>
          <w:rFonts w:ascii="Times New Roman" w:hAnsi="Times New Roman" w:cs="Times New Roman"/>
          <w:noProof/>
          <w:szCs w:val="24"/>
          <w:lang w:val="en-US"/>
        </w:rPr>
        <w:t>Papaconstantinou, C., Kapiris, K., 2001. Distribution and population structure of the red shrimp (Aristeus antennatus) on an unexploited fishing ground in the Greek Ionian Sea. Aquatic Living Resources 14, 303-312.</w:t>
      </w:r>
      <w:bookmarkEnd w:id="19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6" w:name="_ENREF_196"/>
      <w:r w:rsidRPr="00B076D0">
        <w:rPr>
          <w:rFonts w:ascii="Times New Roman" w:hAnsi="Times New Roman" w:cs="Times New Roman"/>
          <w:noProof/>
          <w:szCs w:val="24"/>
          <w:lang w:val="en-US"/>
        </w:rPr>
        <w:t>Papaconstantinou, C., Kapiris, K., 2003. The biology of the giant red shrimp (&lt; i&gt; Aristaeomorpha foliacea&lt;/i&gt;) at an unexploited fishing ground in the Greek Ionian Sea. Fisheries Research 62, 37-51.</w:t>
      </w:r>
      <w:bookmarkEnd w:id="19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7" w:name="_ENREF_197"/>
      <w:r w:rsidRPr="00B076D0">
        <w:rPr>
          <w:rFonts w:ascii="Times New Roman" w:hAnsi="Times New Roman" w:cs="Times New Roman"/>
          <w:noProof/>
          <w:szCs w:val="24"/>
          <w:lang w:val="en-US"/>
        </w:rPr>
        <w:t>Papaconstantinou, C., Petrakis, G., Mytilineou, C., Politou, C., Vassilopoulou, V., Fourtouni, A., 1989. Fisheries investigations on the demersal fishes of the Euboikos and Pagassitikos Gulfs. National Center for Marine Research, Technical Report.</w:t>
      </w:r>
      <w:bookmarkEnd w:id="19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8" w:name="_ENREF_198"/>
      <w:r w:rsidRPr="00B076D0">
        <w:rPr>
          <w:rFonts w:ascii="Times New Roman" w:hAnsi="Times New Roman" w:cs="Times New Roman"/>
          <w:noProof/>
          <w:szCs w:val="24"/>
          <w:lang w:val="en-US"/>
        </w:rPr>
        <w:t>Pauly, D., 1978. A preliminary compilation of fish length growth parameters.</w:t>
      </w:r>
      <w:bookmarkEnd w:id="19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199" w:name="_ENREF_199"/>
      <w:r w:rsidRPr="00B076D0">
        <w:rPr>
          <w:rFonts w:ascii="Times New Roman" w:hAnsi="Times New Roman" w:cs="Times New Roman"/>
          <w:noProof/>
          <w:szCs w:val="24"/>
          <w:lang w:val="en-US"/>
        </w:rPr>
        <w:t>Pauly, D., 1980. On the interrelationships between natural mortality, growth parameters, and mean environmental temperature in 175 fish stocks. Journal du Conseil 39, 175-192.</w:t>
      </w:r>
      <w:bookmarkEnd w:id="19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0" w:name="_ENREF_200"/>
      <w:r w:rsidRPr="00B076D0">
        <w:rPr>
          <w:rFonts w:ascii="Times New Roman" w:hAnsi="Times New Roman" w:cs="Times New Roman"/>
          <w:noProof/>
          <w:szCs w:val="24"/>
          <w:lang w:val="en-US"/>
        </w:rPr>
        <w:t>Pauly, D., Christensen, V., Sambilay, V., 1990. Some features of fish food consumption estimates used by ecosystem modellers. ICES Counc. Meet 17.</w:t>
      </w:r>
      <w:bookmarkEnd w:id="200"/>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201" w:name="_ENREF_201"/>
      <w:r w:rsidRPr="00B076D0">
        <w:rPr>
          <w:rFonts w:ascii="Times New Roman" w:hAnsi="Times New Roman" w:cs="Times New Roman"/>
          <w:noProof/>
          <w:szCs w:val="24"/>
          <w:lang w:val="en-US"/>
        </w:rPr>
        <w:t xml:space="preserve">Pauly, D., Froese, R., Albert, J., 1998. The BRAINS table. </w:t>
      </w:r>
      <w:r w:rsidRPr="00B076D0">
        <w:rPr>
          <w:rFonts w:ascii="Times New Roman" w:hAnsi="Times New Roman" w:cs="Times New Roman"/>
          <w:noProof/>
          <w:szCs w:val="24"/>
        </w:rPr>
        <w:t>FishBase 98, 195-198.</w:t>
      </w:r>
      <w:bookmarkEnd w:id="20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2" w:name="_ENREF_202"/>
      <w:r w:rsidRPr="00B076D0">
        <w:rPr>
          <w:rFonts w:ascii="Times New Roman" w:hAnsi="Times New Roman" w:cs="Times New Roman"/>
          <w:noProof/>
          <w:szCs w:val="24"/>
        </w:rPr>
        <w:t xml:space="preserve">Pauly, D., Soriano-Bartz, M., Palomares, M., 1993. </w:t>
      </w:r>
      <w:r w:rsidRPr="00B076D0">
        <w:rPr>
          <w:rFonts w:ascii="Times New Roman" w:hAnsi="Times New Roman" w:cs="Times New Roman"/>
          <w:noProof/>
          <w:szCs w:val="24"/>
          <w:lang w:val="en-US"/>
        </w:rPr>
        <w:t>Improved construction, parameterization and interpretation of steady-state ecosystem models, Christensen, V.; Pauly, D. (Eds). Trophic models of Aquatic Ecosystems, ICLARM Conference Proceedings No. 26., pp. 1-13.</w:t>
      </w:r>
      <w:bookmarkEnd w:id="20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3" w:name="_ENREF_203"/>
      <w:r w:rsidRPr="00B076D0">
        <w:rPr>
          <w:rFonts w:ascii="Times New Roman" w:hAnsi="Times New Roman" w:cs="Times New Roman"/>
          <w:noProof/>
          <w:szCs w:val="24"/>
          <w:lang w:val="en-US"/>
        </w:rPr>
        <w:t>Perlman, Y., 2013. Trens in time and space in the distribution of seabirds along the Israeli Mediterranean Coast (in hebrew). The Society for the Protection of Nature in Israel, p. 18.</w:t>
      </w:r>
      <w:bookmarkEnd w:id="20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4" w:name="_ENREF_204"/>
      <w:r w:rsidRPr="00B076D0">
        <w:rPr>
          <w:rFonts w:ascii="Times New Roman" w:hAnsi="Times New Roman" w:cs="Times New Roman"/>
          <w:noProof/>
          <w:szCs w:val="24"/>
          <w:lang w:val="en-US"/>
        </w:rPr>
        <w:t>Perron, F.E., Turner, R.D., 1978. The feeding behaviour and diet of Calliostoma occidentale, a coelenterate-associated prosobranch gastropod. The Journal of Molluscan Studies 44, 100-103.</w:t>
      </w:r>
      <w:bookmarkEnd w:id="20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5" w:name="_ENREF_205"/>
      <w:r w:rsidRPr="00B076D0">
        <w:rPr>
          <w:rFonts w:ascii="Times New Roman" w:hAnsi="Times New Roman" w:cs="Times New Roman"/>
          <w:noProof/>
          <w:szCs w:val="24"/>
          <w:lang w:val="en-US"/>
        </w:rPr>
        <w:t>Petrakis, G., Stergiou, K., 1995. Weight-length relationships for 33 fish species in Greek waters. Fisheries Research 21, 465-469.</w:t>
      </w:r>
      <w:bookmarkEnd w:id="20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6" w:name="_ENREF_206"/>
      <w:r w:rsidRPr="00B076D0">
        <w:rPr>
          <w:rFonts w:ascii="Times New Roman" w:hAnsi="Times New Roman" w:cs="Times New Roman"/>
          <w:noProof/>
          <w:szCs w:val="24"/>
          <w:lang w:val="en-US"/>
        </w:rPr>
        <w:t>Philips, A.E., 2012. Feeding behavior of the European hake Merluccius merluccius Linnaeus, 1758 (Family: Gadidae) from Egyptian Mediterranean waters off Alexandria. The Egyptian Journal of Aquatic Research 38, 39-44.</w:t>
      </w:r>
      <w:bookmarkEnd w:id="20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7" w:name="_ENREF_207"/>
      <w:r w:rsidRPr="00B076D0">
        <w:rPr>
          <w:rFonts w:ascii="Times New Roman" w:hAnsi="Times New Roman" w:cs="Times New Roman"/>
          <w:noProof/>
          <w:szCs w:val="24"/>
          <w:lang w:val="en-US"/>
        </w:rPr>
        <w:t>Pierce, G.J., Boyle, P.R., Hastie, L.C., Santos, M.B., 1994. Diets of squid Loligo forbesi and Loligo vulgaris in the northeast Atlantic. Fisheries Research 21, 149-163.</w:t>
      </w:r>
      <w:bookmarkEnd w:id="20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8" w:name="_ENREF_208"/>
      <w:r w:rsidRPr="00B076D0">
        <w:rPr>
          <w:rFonts w:ascii="Times New Roman" w:hAnsi="Times New Roman" w:cs="Times New Roman"/>
          <w:noProof/>
          <w:szCs w:val="24"/>
          <w:lang w:val="en-US"/>
        </w:rPr>
        <w:t>Pinnegar, J.K., 2000. Planktivorous fishes: links between the Mediterranean littoral and pelagic. University of Newcastle upon Tyne.</w:t>
      </w:r>
      <w:bookmarkEnd w:id="20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09" w:name="_ENREF_209"/>
      <w:r w:rsidRPr="00B076D0">
        <w:rPr>
          <w:rFonts w:ascii="Times New Roman" w:hAnsi="Times New Roman" w:cs="Times New Roman"/>
          <w:noProof/>
          <w:szCs w:val="24"/>
          <w:lang w:val="en-US"/>
        </w:rPr>
        <w:t>Polovina, J.J., 1984. Model of a coral reef ecosystem. The Ecopath moel and its application to french Frigate Shoals. Coral reefs 3, 1-11.</w:t>
      </w:r>
      <w:bookmarkEnd w:id="20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0" w:name="_ENREF_210"/>
      <w:r w:rsidRPr="00B076D0">
        <w:rPr>
          <w:rFonts w:ascii="Times New Roman" w:hAnsi="Times New Roman" w:cs="Times New Roman"/>
          <w:noProof/>
          <w:szCs w:val="24"/>
          <w:lang w:val="en-US"/>
        </w:rPr>
        <w:t>Pölzer, W., Patzner, R., 1998. Nahrungsspektrum und Gebibder der Anemonengrundel Gobius bucchichi (Gobiidae) im Mittelmeer. Z. Fischk 5, 83-90.</w:t>
      </w:r>
      <w:bookmarkEnd w:id="210"/>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211" w:name="_ENREF_211"/>
      <w:r w:rsidRPr="00B076D0">
        <w:rPr>
          <w:rFonts w:ascii="Times New Roman" w:hAnsi="Times New Roman" w:cs="Times New Roman"/>
          <w:noProof/>
          <w:szCs w:val="24"/>
          <w:lang w:val="en-US"/>
        </w:rPr>
        <w:lastRenderedPageBreak/>
        <w:t xml:space="preserve">Quetglas, A., Alemany, F., Carbonell, A., Merella, P., Sánchez, P., 1998. Biology and fishery of&lt; i&gt; Octopus vulgaris&lt;/i&gt; Cuvier, 1797, caught by trawlers in Mallorca (Balearic Sea, Western Mediterranean). </w:t>
      </w:r>
      <w:r w:rsidRPr="00B076D0">
        <w:rPr>
          <w:rFonts w:ascii="Times New Roman" w:hAnsi="Times New Roman" w:cs="Times New Roman"/>
          <w:noProof/>
          <w:szCs w:val="24"/>
        </w:rPr>
        <w:t>Fisheries Research 36, 237-249.</w:t>
      </w:r>
      <w:bookmarkEnd w:id="21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2" w:name="_ENREF_212"/>
      <w:r w:rsidRPr="00B076D0">
        <w:rPr>
          <w:rFonts w:ascii="Times New Roman" w:hAnsi="Times New Roman" w:cs="Times New Roman"/>
          <w:noProof/>
          <w:szCs w:val="24"/>
        </w:rPr>
        <w:t xml:space="preserve">Quignard, J., Capapé, C., 1974. Recherches sur la biologie d un Sélacien du golfe de Tunis, Torpedo tor pedo Linné, 1758 (Ecologie, sexualité, reproduction). </w:t>
      </w:r>
      <w:r w:rsidRPr="00B076D0">
        <w:rPr>
          <w:rFonts w:ascii="Times New Roman" w:hAnsi="Times New Roman" w:cs="Times New Roman"/>
          <w:noProof/>
          <w:szCs w:val="24"/>
          <w:lang w:val="en-US"/>
        </w:rPr>
        <w:t>Bull. Inst. Océanogr. Pêche Salammbô 3, 4.</w:t>
      </w:r>
      <w:bookmarkEnd w:id="21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3" w:name="_ENREF_213"/>
      <w:r w:rsidRPr="00B076D0">
        <w:rPr>
          <w:rFonts w:ascii="Times New Roman" w:hAnsi="Times New Roman" w:cs="Times New Roman"/>
          <w:noProof/>
          <w:szCs w:val="24"/>
          <w:lang w:val="en-US"/>
        </w:rPr>
        <w:t>Quintela, J., Andrade, J.P., 2002. Diel feeding rhythms, daily ration and gastric evacuation rates of Sepia officinalis in the Ria Formosa lagoon (South Portugal). Bulletin of Marine Science 71, 665-680.</w:t>
      </w:r>
      <w:bookmarkEnd w:id="21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4" w:name="_ENREF_214"/>
      <w:r w:rsidRPr="00B076D0">
        <w:rPr>
          <w:rFonts w:ascii="Times New Roman" w:hAnsi="Times New Roman" w:cs="Times New Roman"/>
          <w:noProof/>
          <w:szCs w:val="24"/>
          <w:lang w:val="en-US"/>
        </w:rPr>
        <w:t>Radhakrishnan, N., 1957. A contribution to the biology of Indian sand whiting Sillago sihama (Forskal). Indian Journal of Fisheries 4, 254-283.</w:t>
      </w:r>
      <w:bookmarkEnd w:id="21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5" w:name="_ENREF_215"/>
      <w:r w:rsidRPr="00B076D0">
        <w:rPr>
          <w:rFonts w:ascii="Times New Roman" w:hAnsi="Times New Roman" w:cs="Times New Roman"/>
          <w:noProof/>
          <w:szCs w:val="24"/>
          <w:lang w:val="en-US"/>
        </w:rPr>
        <w:t>Rafail, S.Z., 1972. A statistical study of length-weight relationship of eight Egyptian fishes. Bull. Inst. Ocean. Fish (Cario) 2, 136-156.</w:t>
      </w:r>
      <w:bookmarkEnd w:id="21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6" w:name="_ENREF_216"/>
      <w:r w:rsidRPr="00B076D0">
        <w:rPr>
          <w:rFonts w:ascii="Times New Roman" w:hAnsi="Times New Roman" w:cs="Times New Roman"/>
          <w:noProof/>
          <w:szCs w:val="24"/>
          <w:lang w:val="en-US"/>
        </w:rPr>
        <w:t>Rafail, S.Z., El-Zarka, S.E.-D., Morovic, D., 1968. Investigations of mullet fisheries by beach seine on the UAR Mediterranean coast. GFCM Secretariat, Food and Agriculture Organization of the United Nations.</w:t>
      </w:r>
      <w:bookmarkEnd w:id="21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7" w:name="_ENREF_217"/>
      <w:r w:rsidRPr="00B076D0">
        <w:rPr>
          <w:rFonts w:ascii="Times New Roman" w:hAnsi="Times New Roman" w:cs="Times New Roman"/>
          <w:noProof/>
          <w:szCs w:val="24"/>
          <w:lang w:val="en-US"/>
        </w:rPr>
        <w:t>Rafail, S.Z., Jukic, S., 1971. Investigations on Sciaenidae and Moronidae catches and on the total catch by beach seine on the UAR Mediterranean coast. GFCM Secretariat, Food and Agriculture Organization of the United Nations.</w:t>
      </w:r>
      <w:bookmarkEnd w:id="21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8" w:name="_ENREF_218"/>
      <w:r w:rsidRPr="00B076D0">
        <w:rPr>
          <w:rFonts w:ascii="Times New Roman" w:hAnsi="Times New Roman" w:cs="Times New Roman"/>
          <w:noProof/>
          <w:szCs w:val="24"/>
        </w:rPr>
        <w:t xml:space="preserve">Reuben, S., Mohamad Kasim, H., Sivakami, S., Nair, P., Kurup, K., Sivadas, M., Noble, A., Nair, K., Raje, S., 1992. </w:t>
      </w:r>
      <w:r w:rsidRPr="00B076D0">
        <w:rPr>
          <w:rFonts w:ascii="Times New Roman" w:hAnsi="Times New Roman" w:cs="Times New Roman"/>
          <w:noProof/>
          <w:szCs w:val="24"/>
          <w:lang w:val="en-US"/>
        </w:rPr>
        <w:t>Fishery, biology and stock assessment of carangid resources from the Indian seas. Indian Journal of Fisheries 39, 195-234.</w:t>
      </w:r>
      <w:bookmarkEnd w:id="21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19" w:name="_ENREF_219"/>
      <w:r w:rsidRPr="00B076D0">
        <w:rPr>
          <w:rFonts w:ascii="Times New Roman" w:hAnsi="Times New Roman" w:cs="Times New Roman"/>
          <w:noProof/>
          <w:szCs w:val="24"/>
          <w:lang w:val="en-US"/>
        </w:rPr>
        <w:t>Rilov, G., Galil, B., 2009. Marine bioinvasions in the Mediterranean Sea–history, distribution and ecology, Biological invasions in marine ecosystems. Springer, pp. 549-575.</w:t>
      </w:r>
      <w:bookmarkEnd w:id="21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0" w:name="_ENREF_220"/>
      <w:r w:rsidRPr="00B076D0">
        <w:rPr>
          <w:rFonts w:ascii="Times New Roman" w:hAnsi="Times New Roman" w:cs="Times New Roman"/>
          <w:noProof/>
          <w:szCs w:val="24"/>
          <w:lang w:val="en-US"/>
        </w:rPr>
        <w:t>Rizkalla, S.I., 1997. Age and growth studies of picarels (Spicara flexuosa and Spicara smaris) in the Egyptian Mediterranean waters. Oebalia 23, 75-86.</w:t>
      </w:r>
      <w:bookmarkEnd w:id="220"/>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221" w:name="_ENREF_221"/>
      <w:r w:rsidRPr="00B076D0">
        <w:rPr>
          <w:rFonts w:ascii="Times New Roman" w:hAnsi="Times New Roman" w:cs="Times New Roman"/>
          <w:noProof/>
          <w:szCs w:val="24"/>
          <w:lang w:val="en-US"/>
        </w:rPr>
        <w:t xml:space="preserve">Romanelli, M., Consalvo, I., Vacchi, M., Finoia, G., 2006. Diet of Torpedo torpedo and Torpedo marmorata in a coastal area of Central Western Italy (Mediterranean Sea). </w:t>
      </w:r>
      <w:r w:rsidRPr="00B076D0">
        <w:rPr>
          <w:rFonts w:ascii="Times New Roman" w:hAnsi="Times New Roman" w:cs="Times New Roman"/>
          <w:noProof/>
          <w:szCs w:val="24"/>
        </w:rPr>
        <w:t>Mar Life 16, 21-30.</w:t>
      </w:r>
      <w:bookmarkEnd w:id="22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2" w:name="_ENREF_222"/>
      <w:r w:rsidRPr="00B076D0">
        <w:rPr>
          <w:rFonts w:ascii="Times New Roman" w:hAnsi="Times New Roman" w:cs="Times New Roman"/>
          <w:noProof/>
          <w:szCs w:val="24"/>
        </w:rPr>
        <w:t xml:space="preserve">Romeo, T., Consoli, P., Castriota, L., Andaloro, F., 2009. </w:t>
      </w:r>
      <w:r w:rsidRPr="00B076D0">
        <w:rPr>
          <w:rFonts w:ascii="Times New Roman" w:hAnsi="Times New Roman" w:cs="Times New Roman"/>
          <w:noProof/>
          <w:szCs w:val="24"/>
          <w:lang w:val="en-US"/>
        </w:rPr>
        <w:t>An evaluation of resource partitioning between two billfish, Tetrapturus belone and Xiphias gladius, in the central Mediterranean Sea. Journal of the Marine Biological Association of the United Kingdom 89, 849-857.</w:t>
      </w:r>
      <w:bookmarkEnd w:id="22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3" w:name="_ENREF_223"/>
      <w:r w:rsidRPr="00B076D0">
        <w:rPr>
          <w:rFonts w:ascii="Times New Roman" w:hAnsi="Times New Roman" w:cs="Times New Roman"/>
          <w:noProof/>
          <w:szCs w:val="24"/>
        </w:rPr>
        <w:t xml:space="preserve">Rosas-Luis, R., Villanueva, R., Sánchez, P., 2013. </w:t>
      </w:r>
      <w:r w:rsidRPr="00B076D0">
        <w:rPr>
          <w:rFonts w:ascii="Times New Roman" w:hAnsi="Times New Roman" w:cs="Times New Roman"/>
          <w:noProof/>
          <w:szCs w:val="24"/>
          <w:lang w:val="en-US"/>
        </w:rPr>
        <w:t>Trophic habits of the Ommastrephid squid&lt; i&gt; Illex coindetii&lt;/i&gt; and&lt; i&gt; Todarodes sagittatus&lt;/i&gt; in the northwestern Mediterranean Sea. Fisheries Research.</w:t>
      </w:r>
      <w:bookmarkEnd w:id="22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4" w:name="_ENREF_224"/>
      <w:r w:rsidRPr="00B076D0">
        <w:rPr>
          <w:rFonts w:ascii="Times New Roman" w:hAnsi="Times New Roman" w:cs="Times New Roman"/>
          <w:noProof/>
          <w:szCs w:val="24"/>
          <w:lang w:val="en-US"/>
        </w:rPr>
        <w:t>Saidi, B., Bradai, M.N., Bouain, A., Capape, C., 2007. Feeding habits of the sandbar shark Carcharhinus plumbeus (Chondrichthyes: Carcharhinidae) from the Gulf of Gabes, Tunisia. Cahiers de biologie marine 48, 139-144.</w:t>
      </w:r>
      <w:bookmarkEnd w:id="22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5" w:name="_ENREF_225"/>
      <w:r w:rsidRPr="00B076D0">
        <w:rPr>
          <w:rFonts w:ascii="Times New Roman" w:hAnsi="Times New Roman" w:cs="Times New Roman"/>
          <w:noProof/>
          <w:szCs w:val="24"/>
          <w:lang w:val="en-US"/>
        </w:rPr>
        <w:t>Saidi, B., Enajjar, S., Bradai, M.N., Bouain, A., 2009. Diet composition of smooth</w:t>
      </w:r>
      <w:r w:rsidRPr="00B076D0">
        <w:rPr>
          <w:rFonts w:ascii="Cambria Math" w:hAnsi="Cambria Math" w:cs="Cambria Math"/>
          <w:noProof/>
          <w:szCs w:val="24"/>
          <w:lang w:val="en-US"/>
        </w:rPr>
        <w:t>‐</w:t>
      </w:r>
      <w:r w:rsidRPr="00B076D0">
        <w:rPr>
          <w:rFonts w:ascii="Times New Roman" w:hAnsi="Times New Roman" w:cs="Times New Roman"/>
          <w:noProof/>
          <w:szCs w:val="24"/>
          <w:lang w:val="en-US"/>
        </w:rPr>
        <w:t>hound shark, Mustelus mustelus (Linnaeus, 1758), in the Gulf of Gabès, southern Tunisia. Journal of Applied Ichthyology 25, 113-118.</w:t>
      </w:r>
      <w:bookmarkEnd w:id="22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6" w:name="_ENREF_226"/>
      <w:r w:rsidRPr="00B076D0">
        <w:rPr>
          <w:rFonts w:ascii="Times New Roman" w:hAnsi="Times New Roman" w:cs="Times New Roman"/>
          <w:noProof/>
          <w:szCs w:val="24"/>
          <w:lang w:val="en-US"/>
        </w:rPr>
        <w:t>Sanders, M., Kedidi, S., Hegazy, M., 1984. Stock assessment for the brushtooth lizardfish (Saurida undosquamis) caught by trawl in the Gulf of suez. Project for the Development of Fisheries in the areas of the Red Sea and Gulf of Aden". FAO/UNDP RAB/83/023/05. , Cairo, p. 28 pp.</w:t>
      </w:r>
      <w:bookmarkEnd w:id="22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7" w:name="_ENREF_227"/>
      <w:r w:rsidRPr="00B076D0">
        <w:rPr>
          <w:rFonts w:ascii="Times New Roman" w:hAnsi="Times New Roman" w:cs="Times New Roman"/>
          <w:noProof/>
          <w:szCs w:val="24"/>
          <w:lang w:val="en-US"/>
        </w:rPr>
        <w:t>Sangun, L., Akamca, E., Akar, M., 2007. Weight-length relationships for 39 fish species from the north-eastern Mediterranean coast of Turkey. Turkish Journal of Fisheries and Aquatic Sciences 7, 37-40.</w:t>
      </w:r>
      <w:bookmarkEnd w:id="22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8" w:name="_ENREF_228"/>
      <w:r w:rsidRPr="00B076D0">
        <w:rPr>
          <w:rFonts w:ascii="Times New Roman" w:hAnsi="Times New Roman" w:cs="Times New Roman"/>
          <w:noProof/>
          <w:szCs w:val="24"/>
          <w:lang w:val="en-US"/>
        </w:rPr>
        <w:t>Sangun, L., Tureli, C., Akamca, E., Duysak, O., 2009. Width/Length-Weight and Width-Length Relationships for 8 Crab Species from the North-Eastern Mediterranean Coast of Turkey. Journal of Animal and Veterinary Advances 8, 75-79.</w:t>
      </w:r>
      <w:bookmarkEnd w:id="22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29" w:name="_ENREF_229"/>
      <w:r w:rsidRPr="00B076D0">
        <w:rPr>
          <w:rFonts w:ascii="Times New Roman" w:hAnsi="Times New Roman" w:cs="Times New Roman"/>
          <w:noProof/>
          <w:szCs w:val="24"/>
          <w:lang w:val="en-US"/>
        </w:rPr>
        <w:t>Sardá, R., Pinedo, S., Dueso, A., 2000. Estimating secondary production in natural populations of polychaetes: some general constraints. Bulletin of Marine Science 67, 433-447.</w:t>
      </w:r>
      <w:bookmarkEnd w:id="229"/>
    </w:p>
    <w:p w:rsidR="00B076D0" w:rsidRPr="00BE46E6" w:rsidRDefault="00B076D0" w:rsidP="00B076D0">
      <w:pPr>
        <w:spacing w:after="0" w:line="240" w:lineRule="auto"/>
        <w:ind w:left="284" w:hanging="284"/>
        <w:jc w:val="both"/>
        <w:rPr>
          <w:rFonts w:ascii="Times New Roman" w:hAnsi="Times New Roman" w:cs="Times New Roman"/>
          <w:noProof/>
          <w:szCs w:val="24"/>
        </w:rPr>
      </w:pPr>
      <w:bookmarkStart w:id="230" w:name="_ENREF_230"/>
      <w:r w:rsidRPr="00B076D0">
        <w:rPr>
          <w:rFonts w:ascii="Times New Roman" w:hAnsi="Times New Roman" w:cs="Times New Roman"/>
          <w:noProof/>
          <w:szCs w:val="24"/>
          <w:lang w:val="en-US"/>
        </w:rPr>
        <w:lastRenderedPageBreak/>
        <w:t xml:space="preserve">Scotto di Carlo, B., Costanzo, G., Fresil, E., Guglielmo, L., Ianoral, A., 1982. Feeding Ecology and Stranding Mechanisms in Two Lanternfishes, Hygophum benoiti and Myctophum punctatum. </w:t>
      </w:r>
      <w:r w:rsidRPr="00BE46E6">
        <w:rPr>
          <w:rFonts w:ascii="Times New Roman" w:hAnsi="Times New Roman" w:cs="Times New Roman"/>
          <w:noProof/>
          <w:szCs w:val="24"/>
        </w:rPr>
        <w:t>Mar Ecol. Prog. Ser 9, 13-24.</w:t>
      </w:r>
      <w:bookmarkEnd w:id="23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1" w:name="_ENREF_231"/>
      <w:r w:rsidRPr="00BE46E6">
        <w:rPr>
          <w:rFonts w:ascii="Times New Roman" w:hAnsi="Times New Roman" w:cs="Times New Roman"/>
          <w:noProof/>
          <w:szCs w:val="24"/>
        </w:rPr>
        <w:t xml:space="preserve">Schintu, P., Passariello, M., Belluscio, A., Ardizzone, G., 1994. </w:t>
      </w:r>
      <w:r w:rsidRPr="00B076D0">
        <w:rPr>
          <w:rFonts w:ascii="Times New Roman" w:hAnsi="Times New Roman" w:cs="Times New Roman"/>
          <w:noProof/>
          <w:szCs w:val="24"/>
          <w:lang w:val="en-US"/>
        </w:rPr>
        <w:t>Growth and diet of Bothus podas(Pisces: Bothidae) in the Central Mediterranean Sea. Scientia Marina(Barcelona) 58, 359-361.</w:t>
      </w:r>
      <w:bookmarkEnd w:id="231"/>
    </w:p>
    <w:p w:rsidR="00B076D0" w:rsidRPr="00B076D0" w:rsidRDefault="00B076D0" w:rsidP="00B076D0">
      <w:pPr>
        <w:spacing w:after="0" w:line="240" w:lineRule="auto"/>
        <w:ind w:left="284" w:hanging="284"/>
        <w:jc w:val="both"/>
        <w:rPr>
          <w:rFonts w:ascii="Times New Roman" w:hAnsi="Times New Roman" w:cs="Times New Roman"/>
          <w:noProof/>
          <w:szCs w:val="24"/>
        </w:rPr>
      </w:pPr>
      <w:bookmarkStart w:id="232" w:name="_ENREF_232"/>
      <w:r w:rsidRPr="00B076D0">
        <w:rPr>
          <w:rFonts w:ascii="Times New Roman" w:hAnsi="Times New Roman" w:cs="Times New Roman"/>
          <w:noProof/>
          <w:szCs w:val="24"/>
          <w:lang w:val="en-US"/>
        </w:rPr>
        <w:t xml:space="preserve">Serrano, L.G., 2012. Distribution of soft-bottom polychaetes assemblages at different scales in shallow waters of the northern mediterranean Spanish coast. </w:t>
      </w:r>
      <w:r w:rsidRPr="00B076D0">
        <w:rPr>
          <w:rFonts w:ascii="Times New Roman" w:hAnsi="Times New Roman" w:cs="Times New Roman"/>
          <w:noProof/>
          <w:szCs w:val="24"/>
        </w:rPr>
        <w:t>Universitat Politècnica de Catalunya, p. 172.</w:t>
      </w:r>
      <w:bookmarkEnd w:id="23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3" w:name="_ENREF_233"/>
      <w:r w:rsidRPr="00B076D0">
        <w:rPr>
          <w:rFonts w:ascii="Times New Roman" w:hAnsi="Times New Roman" w:cs="Times New Roman"/>
          <w:noProof/>
          <w:szCs w:val="24"/>
        </w:rPr>
        <w:t xml:space="preserve">Sever, E., Bayhan, B., Filiz, H., Taskavak, E., Bilge, G., 2013. </w:t>
      </w:r>
      <w:r w:rsidRPr="00B076D0">
        <w:rPr>
          <w:rFonts w:ascii="Times New Roman" w:hAnsi="Times New Roman" w:cs="Times New Roman"/>
          <w:noProof/>
          <w:szCs w:val="24"/>
          <w:lang w:val="en-US"/>
        </w:rPr>
        <w:t>Diet composition of the five deep sea fish from the Aegean Sea. Ege J Fish Aqua Sci 30, 61-67.</w:t>
      </w:r>
      <w:bookmarkEnd w:id="23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4" w:name="_ENREF_234"/>
      <w:r w:rsidRPr="00B076D0">
        <w:rPr>
          <w:rFonts w:ascii="Times New Roman" w:hAnsi="Times New Roman" w:cs="Times New Roman"/>
          <w:noProof/>
          <w:szCs w:val="24"/>
          <w:lang w:val="en-US"/>
        </w:rPr>
        <w:t>Sever, T., Bayhan, B., Bilecenoglu, M., Mavili, S., 2006. Diet composition of the juvenile chub mackerel (Scomber japonicus) in the Aegean Sea (Izmir Bay, Turkey). Journal of Applied Ichthyology 22, 145-148.</w:t>
      </w:r>
      <w:bookmarkEnd w:id="23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5" w:name="_ENREF_235"/>
      <w:r w:rsidRPr="00B076D0">
        <w:rPr>
          <w:rFonts w:ascii="Times New Roman" w:hAnsi="Times New Roman" w:cs="Times New Roman"/>
          <w:noProof/>
          <w:szCs w:val="24"/>
          <w:lang w:val="en-US"/>
        </w:rPr>
        <w:t>Sever, T.M., Filiz, H., Bayhan, B., Taskavak, E., Bilge, G., 2008. Food habits of the hollowsnout grenadier, Caelorinchus caelorhincus (Risso, 1810), in the Aegean Sea, Turkey. Belgian Journal of Zoology 138, 81.</w:t>
      </w:r>
      <w:bookmarkEnd w:id="23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6" w:name="_ENREF_236"/>
      <w:r w:rsidRPr="00B076D0">
        <w:rPr>
          <w:rFonts w:ascii="Times New Roman" w:hAnsi="Times New Roman" w:cs="Times New Roman"/>
          <w:noProof/>
          <w:szCs w:val="24"/>
          <w:lang w:val="en-US"/>
        </w:rPr>
        <w:t>Simpfendorfer, C.A., McAuley, R.B., Chidlow, J., Unsworth, P., 2002. Validated age and growth of the dusky shark, Carcharhinus obscurus, from Western Australian waters. Marine and Freshwater Research 53, 567-573.</w:t>
      </w:r>
      <w:bookmarkEnd w:id="23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7" w:name="_ENREF_237"/>
      <w:r w:rsidRPr="00B076D0">
        <w:rPr>
          <w:rFonts w:ascii="Times New Roman" w:hAnsi="Times New Roman" w:cs="Times New Roman"/>
          <w:noProof/>
          <w:szCs w:val="24"/>
          <w:lang w:val="en-US"/>
        </w:rPr>
        <w:t>Siokou-Frangou, I., Bianchi, M., Christaki, U., Christou, E., Giannakourou, A., Gotsis, O., Ignatiades, L., Pagou, K., Pitta, P., Psarra, S., 2002. Carbon flow in the planktonic food web along a gradient of oligotrophy in the Aegean Sea (Mediterranean Sea). Journal of Marine Systems 33, 335-353.</w:t>
      </w:r>
      <w:bookmarkEnd w:id="23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8" w:name="_ENREF_238"/>
      <w:r w:rsidRPr="00B076D0">
        <w:rPr>
          <w:rFonts w:ascii="Times New Roman" w:hAnsi="Times New Roman" w:cs="Times New Roman"/>
          <w:noProof/>
          <w:szCs w:val="24"/>
          <w:lang w:val="en-US"/>
        </w:rPr>
        <w:t>Sley, A., Jarboui, O., Ghorbel, M., Bouain, A., 2009. Food and feeding habits of Caranx crysos from the Gulf of Gabes (Tunisia). Journal of the Marine Biological Association of the United Kingdom 89, 1375-1380.</w:t>
      </w:r>
      <w:bookmarkEnd w:id="23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39" w:name="_ENREF_239"/>
      <w:r w:rsidRPr="00B076D0">
        <w:rPr>
          <w:rFonts w:ascii="Times New Roman" w:hAnsi="Times New Roman" w:cs="Times New Roman"/>
          <w:noProof/>
          <w:szCs w:val="24"/>
          <w:lang w:val="en-US"/>
        </w:rPr>
        <w:t>Soykan, O., İLKYAZ, A.T., METİN, G., Kinacigil, H.T., 2013. Growth and reproduction of brown comber (&lt; i&gt; Serranus hepatus&lt;/i&gt; Linnaeus, 1758) in the central Aegean Sea, Turkey. Turkish Journal of Zoology 37, 211-217.</w:t>
      </w:r>
      <w:bookmarkEnd w:id="23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0" w:name="_ENREF_240"/>
      <w:r w:rsidRPr="00B076D0">
        <w:rPr>
          <w:rFonts w:ascii="Times New Roman" w:hAnsi="Times New Roman" w:cs="Times New Roman"/>
          <w:noProof/>
          <w:szCs w:val="24"/>
          <w:lang w:val="en-US"/>
        </w:rPr>
        <w:t>Stagioni, M., Montanini, S., Vallisneri, M., 2012. Feeding of tub gurnard Chelidonichthys lucerna (Scorpaeniformes: Triglidae) in the north-east Mediterranean. Journal of the Marine Biological Association of the United Kingdom 92, 605-612.</w:t>
      </w:r>
      <w:bookmarkEnd w:id="24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1" w:name="_ENREF_241"/>
      <w:r w:rsidRPr="00B076D0">
        <w:rPr>
          <w:rFonts w:ascii="Times New Roman" w:hAnsi="Times New Roman" w:cs="Times New Roman"/>
          <w:noProof/>
          <w:szCs w:val="24"/>
          <w:lang w:val="en-US"/>
        </w:rPr>
        <w:t>STECF, 2009. Report of the SGMED-09-03, Working Group on the Mediterranean - Part II. Joint Research Centre, European Commission, Barza d’Ispra (VA), Italy.</w:t>
      </w:r>
      <w:bookmarkEnd w:id="24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2" w:name="_ENREF_242"/>
      <w:r w:rsidRPr="00B076D0">
        <w:rPr>
          <w:rFonts w:ascii="Times New Roman" w:hAnsi="Times New Roman" w:cs="Times New Roman"/>
          <w:noProof/>
          <w:szCs w:val="24"/>
          <w:lang w:val="en-US"/>
        </w:rPr>
        <w:t>Stergiou, K., Christou, E., Georgopoulos, D., 1998. The Hellenic seas: physics, chemistry, biology and fisheries. Oceanographic Literature Review 6, 1088.</w:t>
      </w:r>
      <w:bookmarkEnd w:id="24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3" w:name="_ENREF_243"/>
      <w:r w:rsidRPr="00B076D0">
        <w:rPr>
          <w:rFonts w:ascii="Times New Roman" w:hAnsi="Times New Roman" w:cs="Times New Roman"/>
          <w:noProof/>
          <w:szCs w:val="24"/>
          <w:lang w:val="en-US"/>
        </w:rPr>
        <w:t>Stergiou, K., Moutopoulos, D., 2001. A review of length-weight relationships of fishes from Greek marine waters. Naga, The ICLARM Quarterly 24, 23-39.</w:t>
      </w:r>
      <w:bookmarkEnd w:id="24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4" w:name="_ENREF_244"/>
      <w:r w:rsidRPr="00B076D0">
        <w:rPr>
          <w:rFonts w:ascii="Times New Roman" w:hAnsi="Times New Roman" w:cs="Times New Roman"/>
          <w:noProof/>
          <w:szCs w:val="24"/>
          <w:lang w:val="en-US"/>
        </w:rPr>
        <w:t>Sukumaran, K., Deshmukh, V., Rao, G.S., Alagaraja, K., Sathianandan, T., 1993. Stock assessment of the penaeid prawn Metapenaeus monoceros Fabricius along the Indian coast. Indian Journal of Fisheries 40, 20-34.</w:t>
      </w:r>
      <w:bookmarkEnd w:id="24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5" w:name="_ENREF_245"/>
      <w:r w:rsidRPr="00B076D0">
        <w:rPr>
          <w:rFonts w:ascii="Times New Roman" w:hAnsi="Times New Roman" w:cs="Times New Roman"/>
          <w:noProof/>
          <w:szCs w:val="24"/>
          <w:lang w:val="en-US"/>
        </w:rPr>
        <w:t>Sumer, C., Teksam, I., Karatas, H., Beyhan, T., Aydin, C.M., 2013. Growth and Reproduction Biology of the Blue Crab, Callinectes sapidus Rathbun, 1896, in the Beymelek Lagoon (Southwestern Coast of Turkey). Turkish Journal of Fisheries and Aquatic Sciences 13, 675-684.</w:t>
      </w:r>
      <w:bookmarkEnd w:id="24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6" w:name="_ENREF_246"/>
      <w:r w:rsidRPr="00B076D0">
        <w:rPr>
          <w:rFonts w:ascii="Times New Roman" w:hAnsi="Times New Roman" w:cs="Times New Roman"/>
          <w:noProof/>
          <w:szCs w:val="24"/>
          <w:lang w:val="en-US"/>
        </w:rPr>
        <w:t>Taskavak, E., Bilecenoglu, M., 2001. Length–weight relationships for 18 Lessepsian (Red Sea) immigrant fish species from the eastern Mediterranean coast of Turkey. Journal of the Marine Biological Association of the UK 81, 895-896.</w:t>
      </w:r>
      <w:bookmarkEnd w:id="24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7" w:name="_ENREF_247"/>
      <w:r w:rsidRPr="00B076D0">
        <w:rPr>
          <w:rFonts w:ascii="Times New Roman" w:hAnsi="Times New Roman" w:cs="Times New Roman"/>
          <w:noProof/>
          <w:szCs w:val="24"/>
          <w:lang w:val="en-US"/>
        </w:rPr>
        <w:t>Terbiyik Kurt, T., Polat, S., 2013. Seasonal distribution of coastal mesozooplankton community in relation to the environmental factors in İskenderun Bay (north-east Levantine, Mediterranean Sea)—ERRATUM. Journal of the Marine Biological Association of the United Kingdom 93, 1429-1429.</w:t>
      </w:r>
      <w:bookmarkEnd w:id="24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8" w:name="_ENREF_248"/>
      <w:r w:rsidRPr="00B076D0">
        <w:rPr>
          <w:rFonts w:ascii="Times New Roman" w:hAnsi="Times New Roman" w:cs="Times New Roman"/>
          <w:noProof/>
          <w:szCs w:val="24"/>
          <w:lang w:val="en-US"/>
        </w:rPr>
        <w:t xml:space="preserve">Terrats, A., Petrakis, G., Papaconstantinou, C., 2000. Feeding habits of Aspitrigla cuculus (L., 1758)(red gurnard), Lepidotrigla cavillone (Lac., 1802)(large scale gurnard) and Trigloporus </w:t>
      </w:r>
      <w:r w:rsidRPr="00B076D0">
        <w:rPr>
          <w:rFonts w:ascii="Times New Roman" w:hAnsi="Times New Roman" w:cs="Times New Roman"/>
          <w:noProof/>
          <w:szCs w:val="24"/>
          <w:lang w:val="en-US"/>
        </w:rPr>
        <w:lastRenderedPageBreak/>
        <w:t>lastoviza (Brunn., 1768)(rock gurnard) around Cyclades and Dodecanese Islands (E. Mediterranean). Mediterranean Marine Science 1, 91-104.</w:t>
      </w:r>
      <w:bookmarkEnd w:id="24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49" w:name="_ENREF_249"/>
      <w:r w:rsidRPr="00B076D0">
        <w:rPr>
          <w:rFonts w:ascii="Times New Roman" w:hAnsi="Times New Roman" w:cs="Times New Roman"/>
          <w:noProof/>
          <w:szCs w:val="24"/>
          <w:lang w:val="en-US"/>
        </w:rPr>
        <w:t>Tomas, J., Aznar, F., Raga, J., 2001. Feeding ecology of the loggerhead turtle Caretta caretta in the western Mediterranean. Journal of Zoology 255, 525-532.</w:t>
      </w:r>
      <w:bookmarkEnd w:id="24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0" w:name="_ENREF_250"/>
      <w:r w:rsidRPr="00B076D0">
        <w:rPr>
          <w:rFonts w:ascii="Times New Roman" w:hAnsi="Times New Roman" w:cs="Times New Roman"/>
          <w:noProof/>
          <w:szCs w:val="24"/>
          <w:lang w:val="en-US"/>
        </w:rPr>
        <w:t>Torres, M., Ramos, F., Sobrino, I., 2012. Length–weight relationships of 76 fish species from the Gulf of Cadiz (SW Spain). Fisheries Research 127, 171-175.</w:t>
      </w:r>
      <w:bookmarkEnd w:id="25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1" w:name="_ENREF_251"/>
      <w:r w:rsidRPr="00B076D0">
        <w:rPr>
          <w:rFonts w:ascii="Times New Roman" w:hAnsi="Times New Roman" w:cs="Times New Roman"/>
          <w:noProof/>
          <w:szCs w:val="24"/>
          <w:lang w:val="en-US"/>
        </w:rPr>
        <w:t>Tosunoglu, Z., O., A., G., M., A., T., S., U., 1997. The study on the population characteristics of three sparid species in the Gulbah bay. Su Urunleri Dergisi 14, 127-143.</w:t>
      </w:r>
      <w:bookmarkEnd w:id="25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2" w:name="_ENREF_252"/>
      <w:r w:rsidRPr="00B076D0">
        <w:rPr>
          <w:rFonts w:ascii="Times New Roman" w:hAnsi="Times New Roman" w:cs="Times New Roman"/>
          <w:noProof/>
          <w:szCs w:val="24"/>
          <w:lang w:val="en-US"/>
        </w:rPr>
        <w:t>Trites, A.W., Christensen, V., Pauly, D., 1997. Competition between fisheries and marine mammals for prey and primary production in the Pacific Ocean. Journal of Northwest Atlantic Fishery Science 22, 173-187.</w:t>
      </w:r>
      <w:bookmarkEnd w:id="25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3" w:name="_ENREF_253"/>
      <w:r w:rsidRPr="00B076D0">
        <w:rPr>
          <w:rFonts w:ascii="Times New Roman" w:hAnsi="Times New Roman" w:cs="Times New Roman"/>
          <w:noProof/>
          <w:szCs w:val="24"/>
          <w:lang w:val="en-US"/>
        </w:rPr>
        <w:t>Tsagarakis, K., Coll, M., Giannoulaki, M., Somarakis, S., Papaconstantinou, C., Machias, A., 2010. Food-web traits of the North Aegean Sea ecosystem (Eastern Mediterranean) and comparison with other Mediterranean ecosystems. Estuarine, Coastal and Shelf Science 88, 233-248.</w:t>
      </w:r>
      <w:bookmarkEnd w:id="25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4" w:name="_ENREF_254"/>
      <w:r w:rsidRPr="00B076D0">
        <w:rPr>
          <w:rFonts w:ascii="Times New Roman" w:hAnsi="Times New Roman" w:cs="Times New Roman"/>
          <w:noProof/>
          <w:szCs w:val="24"/>
          <w:lang w:val="en-US"/>
        </w:rPr>
        <w:t>Tsimenidis, N., 1980. Contribution to the study of the angler-fishes Lophius budegassa Spinola, 1807 and L. piscatorius L., 1758 in Greek seas. University of Patras, p. 190.</w:t>
      </w:r>
      <w:bookmarkEnd w:id="254"/>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5" w:name="_ENREF_255"/>
      <w:r w:rsidRPr="00B076D0">
        <w:rPr>
          <w:rFonts w:ascii="Times New Roman" w:hAnsi="Times New Roman" w:cs="Times New Roman"/>
          <w:noProof/>
          <w:szCs w:val="24"/>
          <w:lang w:val="en-US"/>
        </w:rPr>
        <w:t>Tsimenidis, N.C., Ondrias, J.C., 1980. Growth studies on the angler-fishes Lophius piscatorius L., 1758 and Lophius budegassa Spinola, 1807 in Greek waters. Thalassographica 3, 63-94.</w:t>
      </w:r>
      <w:bookmarkEnd w:id="255"/>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6" w:name="_ENREF_256"/>
      <w:r w:rsidRPr="00B076D0">
        <w:rPr>
          <w:rFonts w:ascii="Times New Roman" w:hAnsi="Times New Roman" w:cs="Times New Roman"/>
          <w:noProof/>
          <w:szCs w:val="24"/>
          <w:lang w:val="en-US"/>
        </w:rPr>
        <w:t>Türker Çakir, D., Bayhan, B., Hossucu, B., 2005. Some Parameters of the Population Biology of Spotted Flounder (Citharus linguatula Linnaeus, 1758) in Edremit Bay (North Aegean Sea). Turk. J. Vet. Anim. Sci 29, 1013-1018.</w:t>
      </w:r>
      <w:bookmarkEnd w:id="256"/>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7" w:name="_ENREF_257"/>
      <w:r w:rsidRPr="00B076D0">
        <w:rPr>
          <w:rFonts w:ascii="Times New Roman" w:hAnsi="Times New Roman" w:cs="Times New Roman"/>
          <w:noProof/>
          <w:szCs w:val="24"/>
          <w:lang w:val="en-US"/>
        </w:rPr>
        <w:t>Turkmen, M., 2003. Investigation of some population parameters of common sole, Solea solea (L., 1758) from Iskenderun Bay. Turkish Journal of Veterinary and Animal Sciences 27, 317-324.</w:t>
      </w:r>
      <w:bookmarkEnd w:id="257"/>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8" w:name="_ENREF_258"/>
      <w:r w:rsidRPr="00B076D0">
        <w:rPr>
          <w:rFonts w:ascii="Times New Roman" w:hAnsi="Times New Roman" w:cs="Times New Roman"/>
          <w:noProof/>
          <w:szCs w:val="24"/>
          <w:lang w:val="en-US"/>
        </w:rPr>
        <w:t>Türkmen, M., Akyurt, I., 2003. Growth Characteristics, Sex Inversion and Mortality Rates of Striped Sea Bream, Lithognathus mormyrus L., in İskenderun Bay. Turkish Journal of Zoology 27, 323-329.</w:t>
      </w:r>
      <w:bookmarkEnd w:id="258"/>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59" w:name="_ENREF_259"/>
      <w:r w:rsidRPr="00B076D0">
        <w:rPr>
          <w:rFonts w:ascii="Times New Roman" w:hAnsi="Times New Roman" w:cs="Times New Roman"/>
          <w:noProof/>
          <w:szCs w:val="24"/>
          <w:lang w:val="en-US"/>
        </w:rPr>
        <w:t>Valls, M., Quetglas, A., Ordines, F., Moranta, J., 2011. Feeding ecology of demersal elasmobranchs from the shelf and slope off the Balearic Sea (western Mediterranean). Scientia Marina 75, 633-639.</w:t>
      </w:r>
      <w:bookmarkEnd w:id="259"/>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60" w:name="_ENREF_260"/>
      <w:r w:rsidRPr="00B076D0">
        <w:rPr>
          <w:rFonts w:ascii="Times New Roman" w:hAnsi="Times New Roman" w:cs="Times New Roman"/>
          <w:noProof/>
          <w:szCs w:val="24"/>
          <w:lang w:val="en-US"/>
        </w:rPr>
        <w:t>Voulgaridou, P., Stergiou, K., 1999. Aspects of Biology of sardine, Sardina pilchardus (Walbaum, 1792) in the Thermaikos Gulf. Proc. 8th Int. Congr. Zoogeography and Ecology of Greece and Adjacent Regions.</w:t>
      </w:r>
      <w:bookmarkEnd w:id="260"/>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61" w:name="_ENREF_261"/>
      <w:r w:rsidRPr="00B076D0">
        <w:rPr>
          <w:rFonts w:ascii="Times New Roman" w:hAnsi="Times New Roman" w:cs="Times New Roman"/>
          <w:noProof/>
          <w:szCs w:val="24"/>
          <w:lang w:val="en-US"/>
        </w:rPr>
        <w:t>Ye, Y., 1998. Assessing effects of closed seasons in tropical and subtropical penaeid shrimp fisheries using a length-based yield-per-recruit model. ICES Journal of Marine Science: Journal du Conseil 55, 1112-1124.</w:t>
      </w:r>
      <w:bookmarkEnd w:id="261"/>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62" w:name="_ENREF_262"/>
      <w:r w:rsidRPr="00B076D0">
        <w:rPr>
          <w:rFonts w:ascii="Times New Roman" w:hAnsi="Times New Roman" w:cs="Times New Roman"/>
          <w:noProof/>
          <w:szCs w:val="24"/>
          <w:lang w:val="en-US"/>
        </w:rPr>
        <w:t>Yeldan, H., Avsar, D., Manaşırlı, M., 2009. Age, growth and feeding of the common stingray (Dasyatis pastinaca, L., 1758) in the Cilician coastal basin, northeastern Mediterranean Sea. Journal of Applied Ichthyology 25, 98-102.</w:t>
      </w:r>
      <w:bookmarkEnd w:id="262"/>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63" w:name="_ENREF_263"/>
      <w:r w:rsidRPr="00B076D0">
        <w:rPr>
          <w:rFonts w:ascii="Times New Roman" w:hAnsi="Times New Roman" w:cs="Times New Roman"/>
          <w:noProof/>
          <w:szCs w:val="24"/>
          <w:lang w:val="en-US"/>
        </w:rPr>
        <w:t>Yılmaz, R., Hoşsucu, B., 2003. Some biological parameters of round herring, Etrumeus teres (De Kay, 1842) in the Gulf of Antalya (Mediterranean Sea). EU Journal of Fisheries &amp; Aquatic Sciences 20, 1-8.</w:t>
      </w:r>
      <w:bookmarkEnd w:id="263"/>
    </w:p>
    <w:p w:rsidR="00B076D0" w:rsidRPr="00B076D0" w:rsidRDefault="00B076D0" w:rsidP="00B076D0">
      <w:pPr>
        <w:spacing w:after="0" w:line="240" w:lineRule="auto"/>
        <w:ind w:left="284" w:hanging="284"/>
        <w:jc w:val="both"/>
        <w:rPr>
          <w:rFonts w:ascii="Times New Roman" w:hAnsi="Times New Roman" w:cs="Times New Roman"/>
          <w:noProof/>
          <w:szCs w:val="24"/>
          <w:lang w:val="en-US"/>
        </w:rPr>
      </w:pPr>
      <w:bookmarkStart w:id="264" w:name="_ENREF_264"/>
      <w:r w:rsidRPr="00B076D0">
        <w:rPr>
          <w:rFonts w:ascii="Times New Roman" w:hAnsi="Times New Roman" w:cs="Times New Roman"/>
          <w:noProof/>
          <w:szCs w:val="24"/>
          <w:lang w:val="en-US"/>
        </w:rPr>
        <w:t>Zervoudaki, S., Christou, E., Assimakopoulou, G., Örek, H., Gucu, A., Giannakourou, A., Pitta, P., Terbiyik, T., Yϋcel, N., Moutsopoulos, T., 2011. Copepod communities, production and grazing in the Turkish Straits System and the adjacent northern Aegean Sea during spring. Journal of Marine Systems 86, 45-56.</w:t>
      </w:r>
      <w:bookmarkEnd w:id="264"/>
    </w:p>
    <w:p w:rsidR="00B076D0" w:rsidRPr="00B076D0" w:rsidRDefault="00B076D0" w:rsidP="00B076D0">
      <w:pPr>
        <w:spacing w:line="240" w:lineRule="auto"/>
        <w:ind w:left="284" w:hanging="284"/>
        <w:jc w:val="both"/>
        <w:rPr>
          <w:rFonts w:ascii="Times New Roman" w:hAnsi="Times New Roman" w:cs="Times New Roman"/>
          <w:noProof/>
          <w:szCs w:val="24"/>
          <w:lang w:val="en-US"/>
        </w:rPr>
      </w:pPr>
      <w:bookmarkStart w:id="265" w:name="_ENREF_265"/>
      <w:r w:rsidRPr="00B076D0">
        <w:rPr>
          <w:rFonts w:ascii="Times New Roman" w:hAnsi="Times New Roman" w:cs="Times New Roman"/>
          <w:noProof/>
          <w:szCs w:val="24"/>
          <w:lang w:val="en-US"/>
        </w:rPr>
        <w:t>Zervoudaki, S., Christou, E., Nielsen, T., Siokou-Frangou, I., Assimakopoulou, G., Giannakourou, A., Maar, M., Pagou, K., Krasakopoulou, E., Christaki, U., 2007. The importance of small-sized copepods in a frontal area of the Aegean Sea. Journal of Plankton Research 29, 317-338.</w:t>
      </w:r>
      <w:bookmarkEnd w:id="265"/>
    </w:p>
    <w:p w:rsidR="00B076D0" w:rsidRPr="00B076D0" w:rsidRDefault="00B076D0" w:rsidP="00B076D0">
      <w:pPr>
        <w:spacing w:line="240" w:lineRule="auto"/>
        <w:ind w:left="284" w:hanging="284"/>
        <w:jc w:val="both"/>
        <w:rPr>
          <w:rFonts w:ascii="Times New Roman" w:hAnsi="Times New Roman" w:cs="Times New Roman"/>
          <w:noProof/>
          <w:szCs w:val="24"/>
          <w:lang w:val="en-US"/>
        </w:rPr>
      </w:pPr>
    </w:p>
    <w:p w:rsidR="0025361F" w:rsidRPr="00B076D0" w:rsidRDefault="005741B4" w:rsidP="00B076D0">
      <w:pPr>
        <w:spacing w:line="240" w:lineRule="auto"/>
        <w:ind w:left="284" w:hanging="284"/>
        <w:jc w:val="both"/>
        <w:rPr>
          <w:rFonts w:ascii="Times New Roman" w:hAnsi="Times New Roman" w:cs="Times New Roman"/>
          <w:sz w:val="24"/>
          <w:szCs w:val="24"/>
        </w:rPr>
      </w:pPr>
      <w:r w:rsidRPr="00B076D0">
        <w:rPr>
          <w:rFonts w:ascii="Times New Roman" w:hAnsi="Times New Roman" w:cs="Times New Roman"/>
          <w:sz w:val="24"/>
          <w:szCs w:val="24"/>
        </w:rPr>
        <w:fldChar w:fldCharType="end"/>
      </w:r>
    </w:p>
    <w:sectPr w:rsidR="0025361F" w:rsidRPr="00B076D0" w:rsidSect="00EF240D">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2466" w:rsidRDefault="00202466" w:rsidP="00A97301">
      <w:pPr>
        <w:spacing w:after="0" w:line="240" w:lineRule="auto"/>
      </w:pPr>
      <w:r>
        <w:separator/>
      </w:r>
    </w:p>
  </w:endnote>
  <w:endnote w:type="continuationSeparator" w:id="0">
    <w:p w:rsidR="00202466" w:rsidRDefault="00202466" w:rsidP="00A9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2466" w:rsidRDefault="00202466" w:rsidP="00A97301">
      <w:pPr>
        <w:spacing w:after="0" w:line="240" w:lineRule="auto"/>
      </w:pPr>
      <w:r>
        <w:separator/>
      </w:r>
    </w:p>
  </w:footnote>
  <w:footnote w:type="continuationSeparator" w:id="0">
    <w:p w:rsidR="00202466" w:rsidRDefault="00202466" w:rsidP="00A9730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8D2D2A"/>
    <w:multiLevelType w:val="hybridMultilevel"/>
    <w:tmpl w:val="CD502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docVars>
    <w:docVar w:name="EN.InstantFormat" w:val="&lt;ENInstantFormat&gt;&lt;Enabled&gt;1&lt;/Enabled&gt;&lt;ScanUnformatted&gt;1&lt;/ScanUnformatted&gt;&lt;ScanChanges&gt;1&lt;/ScanChanges&gt;&lt;Suspended&gt;1&lt;/Suspended&gt;&lt;/ENInstantFormat&gt;"/>
    <w:docVar w:name="EN.Layout" w:val="&lt;ENLayout&gt;&lt;Style&gt;J Marine Systems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ptreaxee90drs7e00tmpz9fqx5p9t0ws2epe&quot;&gt;PhD&lt;record-ids&gt;&lt;item&gt;2&lt;/item&gt;&lt;item&gt;3&lt;/item&gt;&lt;item&gt;4&lt;/item&gt;&lt;item&gt;5&lt;/item&gt;&lt;item&gt;6&lt;/item&gt;&lt;item&gt;11&lt;/item&gt;&lt;item&gt;12&lt;/item&gt;&lt;item&gt;16&lt;/item&gt;&lt;item&gt;19&lt;/item&gt;&lt;item&gt;21&lt;/item&gt;&lt;item&gt;24&lt;/item&gt;&lt;item&gt;25&lt;/item&gt;&lt;item&gt;29&lt;/item&gt;&lt;item&gt;30&lt;/item&gt;&lt;item&gt;31&lt;/item&gt;&lt;item&gt;34&lt;/item&gt;&lt;item&gt;35&lt;/item&gt;&lt;item&gt;36&lt;/item&gt;&lt;item&gt;43&lt;/item&gt;&lt;item&gt;44&lt;/item&gt;&lt;item&gt;45&lt;/item&gt;&lt;item&gt;46&lt;/item&gt;&lt;item&gt;56&lt;/item&gt;&lt;item&gt;57&lt;/item&gt;&lt;item&gt;58&lt;/item&gt;&lt;item&gt;59&lt;/item&gt;&lt;item&gt;66&lt;/item&gt;&lt;item&gt;67&lt;/item&gt;&lt;item&gt;68&lt;/item&gt;&lt;item&gt;69&lt;/item&gt;&lt;item&gt;71&lt;/item&gt;&lt;item&gt;72&lt;/item&gt;&lt;item&gt;73&lt;/item&gt;&lt;item&gt;74&lt;/item&gt;&lt;item&gt;76&lt;/item&gt;&lt;item&gt;78&lt;/item&gt;&lt;item&gt;79&lt;/item&gt;&lt;item&gt;88&lt;/item&gt;&lt;item&gt;93&lt;/item&gt;&lt;item&gt;100&lt;/item&gt;&lt;item&gt;102&lt;/item&gt;&lt;item&gt;109&lt;/item&gt;&lt;item&gt;110&lt;/item&gt;&lt;item&gt;111&lt;/item&gt;&lt;item&gt;112&lt;/item&gt;&lt;item&gt;113&lt;/item&gt;&lt;item&gt;114&lt;/item&gt;&lt;item&gt;123&lt;/item&gt;&lt;item&gt;124&lt;/item&gt;&lt;item&gt;155&lt;/item&gt;&lt;item&gt;156&lt;/item&gt;&lt;item&gt;157&lt;/item&gt;&lt;item&gt;158&lt;/item&gt;&lt;item&gt;162&lt;/item&gt;&lt;item&gt;171&lt;/item&gt;&lt;item&gt;172&lt;/item&gt;&lt;item&gt;173&lt;/item&gt;&lt;item&gt;175&lt;/item&gt;&lt;item&gt;176&lt;/item&gt;&lt;item&gt;177&lt;/item&gt;&lt;item&gt;178&lt;/item&gt;&lt;item&gt;180&lt;/item&gt;&lt;item&gt;184&lt;/item&gt;&lt;item&gt;187&lt;/item&gt;&lt;item&gt;189&lt;/item&gt;&lt;item&gt;190&lt;/item&gt;&lt;item&gt;191&lt;/item&gt;&lt;item&gt;192&lt;/item&gt;&lt;item&gt;193&lt;/item&gt;&lt;item&gt;196&lt;/item&gt;&lt;item&gt;198&lt;/item&gt;&lt;item&gt;199&lt;/item&gt;&lt;item&gt;202&lt;/item&gt;&lt;item&gt;203&lt;/item&gt;&lt;item&gt;207&lt;/item&gt;&lt;item&gt;208&lt;/item&gt;&lt;item&gt;213&lt;/item&gt;&lt;item&gt;214&lt;/item&gt;&lt;item&gt;216&lt;/item&gt;&lt;item&gt;219&lt;/item&gt;&lt;item&gt;224&lt;/item&gt;&lt;item&gt;225&lt;/item&gt;&lt;item&gt;229&lt;/item&gt;&lt;item&gt;231&lt;/item&gt;&lt;item&gt;232&lt;/item&gt;&lt;item&gt;234&lt;/item&gt;&lt;item&gt;235&lt;/item&gt;&lt;item&gt;239&lt;/item&gt;&lt;item&gt;240&lt;/item&gt;&lt;item&gt;241&lt;/item&gt;&lt;item&gt;246&lt;/item&gt;&lt;item&gt;247&lt;/item&gt;&lt;item&gt;248&lt;/item&gt;&lt;item&gt;252&lt;/item&gt;&lt;item&gt;253&lt;/item&gt;&lt;item&gt;255&lt;/item&gt;&lt;item&gt;258&lt;/item&gt;&lt;item&gt;259&lt;/item&gt;&lt;item&gt;260&lt;/item&gt;&lt;item&gt;264&lt;/item&gt;&lt;item&gt;265&lt;/item&gt;&lt;item&gt;268&lt;/item&gt;&lt;item&gt;271&lt;/item&gt;&lt;item&gt;273&lt;/item&gt;&lt;item&gt;277&lt;/item&gt;&lt;item&gt;278&lt;/item&gt;&lt;item&gt;279&lt;/item&gt;&lt;item&gt;281&lt;/item&gt;&lt;item&gt;282&lt;/item&gt;&lt;item&gt;290&lt;/item&gt;&lt;item&gt;292&lt;/item&gt;&lt;item&gt;293&lt;/item&gt;&lt;item&gt;294&lt;/item&gt;&lt;item&gt;295&lt;/item&gt;&lt;item&gt;297&lt;/item&gt;&lt;item&gt;300&lt;/item&gt;&lt;item&gt;303&lt;/item&gt;&lt;item&gt;304&lt;/item&gt;&lt;item&gt;306&lt;/item&gt;&lt;item&gt;307&lt;/item&gt;&lt;item&gt;311&lt;/item&gt;&lt;item&gt;312&lt;/item&gt;&lt;item&gt;315&lt;/item&gt;&lt;item&gt;316&lt;/item&gt;&lt;item&gt;317&lt;/item&gt;&lt;item&gt;318&lt;/item&gt;&lt;item&gt;319&lt;/item&gt;&lt;item&gt;321&lt;/item&gt;&lt;item&gt;329&lt;/item&gt;&lt;item&gt;338&lt;/item&gt;&lt;item&gt;339&lt;/item&gt;&lt;item&gt;340&lt;/item&gt;&lt;item&gt;347&lt;/item&gt;&lt;item&gt;348&lt;/item&gt;&lt;item&gt;349&lt;/item&gt;&lt;item&gt;350&lt;/item&gt;&lt;item&gt;353&lt;/item&gt;&lt;item&gt;354&lt;/item&gt;&lt;item&gt;355&lt;/item&gt;&lt;item&gt;358&lt;/item&gt;&lt;item&gt;359&lt;/item&gt;&lt;item&gt;365&lt;/item&gt;&lt;item&gt;366&lt;/item&gt;&lt;item&gt;367&lt;/item&gt;&lt;item&gt;368&lt;/item&gt;&lt;item&gt;369&lt;/item&gt;&lt;item&gt;371&lt;/item&gt;&lt;item&gt;372&lt;/item&gt;&lt;item&gt;373&lt;/item&gt;&lt;item&gt;374&lt;/item&gt;&lt;item&gt;375&lt;/item&gt;&lt;item&gt;376&lt;/item&gt;&lt;item&gt;377&lt;/item&gt;&lt;item&gt;383&lt;/item&gt;&lt;item&gt;385&lt;/item&gt;&lt;item&gt;386&lt;/item&gt;&lt;item&gt;388&lt;/item&gt;&lt;item&gt;389&lt;/item&gt;&lt;item&gt;390&lt;/item&gt;&lt;item&gt;391&lt;/item&gt;&lt;item&gt;395&lt;/item&gt;&lt;item&gt;398&lt;/item&gt;&lt;item&gt;400&lt;/item&gt;&lt;item&gt;473&lt;/item&gt;&lt;item&gt;477&lt;/item&gt;&lt;item&gt;478&lt;/item&gt;&lt;item&gt;480&lt;/item&gt;&lt;item&gt;485&lt;/item&gt;&lt;item&gt;487&lt;/item&gt;&lt;item&gt;488&lt;/item&gt;&lt;item&gt;489&lt;/item&gt;&lt;item&gt;490&lt;/item&gt;&lt;item&gt;495&lt;/item&gt;&lt;item&gt;497&lt;/item&gt;&lt;item&gt;499&lt;/item&gt;&lt;item&gt;505&lt;/item&gt;&lt;item&gt;506&lt;/item&gt;&lt;item&gt;507&lt;/item&gt;&lt;item&gt;518&lt;/item&gt;&lt;item&gt;583&lt;/item&gt;&lt;item&gt;585&lt;/item&gt;&lt;item&gt;590&lt;/item&gt;&lt;item&gt;591&lt;/item&gt;&lt;item&gt;659&lt;/item&gt;&lt;item&gt;716&lt;/item&gt;&lt;item&gt;722&lt;/item&gt;&lt;item&gt;745&lt;/item&gt;&lt;item&gt;750&lt;/item&gt;&lt;item&gt;751&lt;/item&gt;&lt;item&gt;761&lt;/item&gt;&lt;item&gt;762&lt;/item&gt;&lt;item&gt;763&lt;/item&gt;&lt;item&gt;764&lt;/item&gt;&lt;item&gt;765&lt;/item&gt;&lt;item&gt;766&lt;/item&gt;&lt;item&gt;768&lt;/item&gt;&lt;item&gt;769&lt;/item&gt;&lt;item&gt;770&lt;/item&gt;&lt;item&gt;771&lt;/item&gt;&lt;item&gt;772&lt;/item&gt;&lt;item&gt;773&lt;/item&gt;&lt;item&gt;774&lt;/item&gt;&lt;item&gt;775&lt;/item&gt;&lt;item&gt;778&lt;/item&gt;&lt;item&gt;780&lt;/item&gt;&lt;item&gt;781&lt;/item&gt;&lt;item&gt;782&lt;/item&gt;&lt;item&gt;783&lt;/item&gt;&lt;item&gt;784&lt;/item&gt;&lt;item&gt;785&lt;/item&gt;&lt;item&gt;786&lt;/item&gt;&lt;item&gt;787&lt;/item&gt;&lt;item&gt;788&lt;/item&gt;&lt;item&gt;789&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10&lt;/item&gt;&lt;item&gt;812&lt;/item&gt;&lt;item&gt;815&lt;/item&gt;&lt;item&gt;816&lt;/item&gt;&lt;item&gt;817&lt;/item&gt;&lt;item&gt;818&lt;/item&gt;&lt;item&gt;820&lt;/item&gt;&lt;item&gt;821&lt;/item&gt;&lt;item&gt;822&lt;/item&gt;&lt;item&gt;823&lt;/item&gt;&lt;item&gt;824&lt;/item&gt;&lt;item&gt;825&lt;/item&gt;&lt;item&gt;827&lt;/item&gt;&lt;item&gt;828&lt;/item&gt;&lt;item&gt;833&lt;/item&gt;&lt;item&gt;836&lt;/item&gt;&lt;item&gt;848&lt;/item&gt;&lt;item&gt;853&lt;/item&gt;&lt;item&gt;854&lt;/item&gt;&lt;item&gt;884&lt;/item&gt;&lt;item&gt;886&lt;/item&gt;&lt;item&gt;968&lt;/item&gt;&lt;item&gt;974&lt;/item&gt;&lt;item&gt;976&lt;/item&gt;&lt;item&gt;977&lt;/item&gt;&lt;item&gt;980&lt;/item&gt;&lt;item&gt;981&lt;/item&gt;&lt;item&gt;985&lt;/item&gt;&lt;item&gt;986&lt;/item&gt;&lt;item&gt;987&lt;/item&gt;&lt;item&gt;988&lt;/item&gt;&lt;item&gt;989&lt;/item&gt;&lt;item&gt;990&lt;/item&gt;&lt;item&gt;991&lt;/item&gt;&lt;/record-ids&gt;&lt;/item&gt;&lt;/Libraries&gt;"/>
  </w:docVars>
  <w:rsids>
    <w:rsidRoot w:val="0025361F"/>
    <w:rsid w:val="00011031"/>
    <w:rsid w:val="0003391D"/>
    <w:rsid w:val="00044BC6"/>
    <w:rsid w:val="00044E54"/>
    <w:rsid w:val="00050643"/>
    <w:rsid w:val="0006097F"/>
    <w:rsid w:val="00061AA6"/>
    <w:rsid w:val="00064187"/>
    <w:rsid w:val="00064685"/>
    <w:rsid w:val="00081548"/>
    <w:rsid w:val="00086ED6"/>
    <w:rsid w:val="00091155"/>
    <w:rsid w:val="00091A9C"/>
    <w:rsid w:val="00094613"/>
    <w:rsid w:val="00094C41"/>
    <w:rsid w:val="000A1708"/>
    <w:rsid w:val="000A3A4A"/>
    <w:rsid w:val="000A5C0E"/>
    <w:rsid w:val="000A6DAE"/>
    <w:rsid w:val="000A7363"/>
    <w:rsid w:val="000C2FF0"/>
    <w:rsid w:val="000D4AC0"/>
    <w:rsid w:val="000E1EF8"/>
    <w:rsid w:val="000E7B99"/>
    <w:rsid w:val="000F3973"/>
    <w:rsid w:val="00106DFB"/>
    <w:rsid w:val="001212AD"/>
    <w:rsid w:val="00127AC9"/>
    <w:rsid w:val="00136B3E"/>
    <w:rsid w:val="00161591"/>
    <w:rsid w:val="0016298D"/>
    <w:rsid w:val="00162CD9"/>
    <w:rsid w:val="00176F04"/>
    <w:rsid w:val="00193672"/>
    <w:rsid w:val="00197A9E"/>
    <w:rsid w:val="001C143B"/>
    <w:rsid w:val="001C350D"/>
    <w:rsid w:val="001C3C37"/>
    <w:rsid w:val="001D413B"/>
    <w:rsid w:val="001E2838"/>
    <w:rsid w:val="001E2E38"/>
    <w:rsid w:val="001E3CD4"/>
    <w:rsid w:val="001F0836"/>
    <w:rsid w:val="001F20B6"/>
    <w:rsid w:val="00202466"/>
    <w:rsid w:val="002024F8"/>
    <w:rsid w:val="0020440F"/>
    <w:rsid w:val="002046D7"/>
    <w:rsid w:val="002120A0"/>
    <w:rsid w:val="00220945"/>
    <w:rsid w:val="00227FCC"/>
    <w:rsid w:val="00237D80"/>
    <w:rsid w:val="002421AD"/>
    <w:rsid w:val="0024766B"/>
    <w:rsid w:val="00252A2C"/>
    <w:rsid w:val="0025361F"/>
    <w:rsid w:val="0026048A"/>
    <w:rsid w:val="002B4BAF"/>
    <w:rsid w:val="002C6721"/>
    <w:rsid w:val="002D0995"/>
    <w:rsid w:val="002D3266"/>
    <w:rsid w:val="002D5061"/>
    <w:rsid w:val="002D6F53"/>
    <w:rsid w:val="003109E2"/>
    <w:rsid w:val="003122CD"/>
    <w:rsid w:val="00313B8D"/>
    <w:rsid w:val="0032290B"/>
    <w:rsid w:val="003262ED"/>
    <w:rsid w:val="00330F84"/>
    <w:rsid w:val="00332578"/>
    <w:rsid w:val="00340DA9"/>
    <w:rsid w:val="00340DF1"/>
    <w:rsid w:val="0034382D"/>
    <w:rsid w:val="0034554E"/>
    <w:rsid w:val="003542E7"/>
    <w:rsid w:val="00354F48"/>
    <w:rsid w:val="003730B7"/>
    <w:rsid w:val="00377D9E"/>
    <w:rsid w:val="0038393C"/>
    <w:rsid w:val="00384DCF"/>
    <w:rsid w:val="00390909"/>
    <w:rsid w:val="0039304F"/>
    <w:rsid w:val="00396D09"/>
    <w:rsid w:val="003A5641"/>
    <w:rsid w:val="003A772A"/>
    <w:rsid w:val="003B7A60"/>
    <w:rsid w:val="003E3328"/>
    <w:rsid w:val="003F7990"/>
    <w:rsid w:val="00407943"/>
    <w:rsid w:val="004110AA"/>
    <w:rsid w:val="00420E82"/>
    <w:rsid w:val="00421889"/>
    <w:rsid w:val="00427B96"/>
    <w:rsid w:val="00440EA3"/>
    <w:rsid w:val="00451763"/>
    <w:rsid w:val="00456CC0"/>
    <w:rsid w:val="004715B5"/>
    <w:rsid w:val="00475CDC"/>
    <w:rsid w:val="00487D52"/>
    <w:rsid w:val="00494A0D"/>
    <w:rsid w:val="004A64B5"/>
    <w:rsid w:val="004C0359"/>
    <w:rsid w:val="004E18C3"/>
    <w:rsid w:val="004E3932"/>
    <w:rsid w:val="004E5C0A"/>
    <w:rsid w:val="004F0E8F"/>
    <w:rsid w:val="00501948"/>
    <w:rsid w:val="005110D6"/>
    <w:rsid w:val="0052486D"/>
    <w:rsid w:val="00540FEC"/>
    <w:rsid w:val="005741B4"/>
    <w:rsid w:val="00587B1D"/>
    <w:rsid w:val="00587CC3"/>
    <w:rsid w:val="00596C5A"/>
    <w:rsid w:val="005B2317"/>
    <w:rsid w:val="005B4CC4"/>
    <w:rsid w:val="005D7D7A"/>
    <w:rsid w:val="005E1DF6"/>
    <w:rsid w:val="005E319D"/>
    <w:rsid w:val="005F333E"/>
    <w:rsid w:val="00612D9F"/>
    <w:rsid w:val="006214F2"/>
    <w:rsid w:val="00622D51"/>
    <w:rsid w:val="006300B4"/>
    <w:rsid w:val="006400A6"/>
    <w:rsid w:val="00640A31"/>
    <w:rsid w:val="006417D2"/>
    <w:rsid w:val="0064250B"/>
    <w:rsid w:val="00643299"/>
    <w:rsid w:val="006522FF"/>
    <w:rsid w:val="00691ADD"/>
    <w:rsid w:val="0069271E"/>
    <w:rsid w:val="00695D54"/>
    <w:rsid w:val="006A622C"/>
    <w:rsid w:val="006B0BBA"/>
    <w:rsid w:val="006B3AE8"/>
    <w:rsid w:val="006B4215"/>
    <w:rsid w:val="006C2BE1"/>
    <w:rsid w:val="006E2F2E"/>
    <w:rsid w:val="007102FB"/>
    <w:rsid w:val="00710D09"/>
    <w:rsid w:val="00711905"/>
    <w:rsid w:val="0073099F"/>
    <w:rsid w:val="00731876"/>
    <w:rsid w:val="007432F5"/>
    <w:rsid w:val="00754429"/>
    <w:rsid w:val="007A0C8F"/>
    <w:rsid w:val="007A193E"/>
    <w:rsid w:val="007A6300"/>
    <w:rsid w:val="007B1452"/>
    <w:rsid w:val="007B2249"/>
    <w:rsid w:val="007B68D5"/>
    <w:rsid w:val="007D40B7"/>
    <w:rsid w:val="007D5771"/>
    <w:rsid w:val="007D60A5"/>
    <w:rsid w:val="00817E54"/>
    <w:rsid w:val="00823BC4"/>
    <w:rsid w:val="00823C21"/>
    <w:rsid w:val="00826826"/>
    <w:rsid w:val="00836310"/>
    <w:rsid w:val="0084731F"/>
    <w:rsid w:val="00851AF7"/>
    <w:rsid w:val="00855E9E"/>
    <w:rsid w:val="008578F1"/>
    <w:rsid w:val="0086026F"/>
    <w:rsid w:val="00860777"/>
    <w:rsid w:val="008716EF"/>
    <w:rsid w:val="008779C5"/>
    <w:rsid w:val="00880CE6"/>
    <w:rsid w:val="00896EBE"/>
    <w:rsid w:val="008A79CE"/>
    <w:rsid w:val="008B5880"/>
    <w:rsid w:val="008D249A"/>
    <w:rsid w:val="008D4057"/>
    <w:rsid w:val="008E10AD"/>
    <w:rsid w:val="008F0481"/>
    <w:rsid w:val="008F2119"/>
    <w:rsid w:val="008F5118"/>
    <w:rsid w:val="00904C98"/>
    <w:rsid w:val="009306C8"/>
    <w:rsid w:val="00935D04"/>
    <w:rsid w:val="009375B8"/>
    <w:rsid w:val="00937C60"/>
    <w:rsid w:val="009420E7"/>
    <w:rsid w:val="00960766"/>
    <w:rsid w:val="00963344"/>
    <w:rsid w:val="00963AE5"/>
    <w:rsid w:val="0097249F"/>
    <w:rsid w:val="00974B7B"/>
    <w:rsid w:val="009818B2"/>
    <w:rsid w:val="00995795"/>
    <w:rsid w:val="009B7120"/>
    <w:rsid w:val="009D20CB"/>
    <w:rsid w:val="009F6554"/>
    <w:rsid w:val="00A00F03"/>
    <w:rsid w:val="00A05874"/>
    <w:rsid w:val="00A0608D"/>
    <w:rsid w:val="00A077F5"/>
    <w:rsid w:val="00A07D29"/>
    <w:rsid w:val="00A4729E"/>
    <w:rsid w:val="00A5104B"/>
    <w:rsid w:val="00A5287C"/>
    <w:rsid w:val="00A56FAE"/>
    <w:rsid w:val="00A84A6D"/>
    <w:rsid w:val="00A945F6"/>
    <w:rsid w:val="00A97301"/>
    <w:rsid w:val="00AA15FC"/>
    <w:rsid w:val="00AA3C0D"/>
    <w:rsid w:val="00AB31CF"/>
    <w:rsid w:val="00AB67F8"/>
    <w:rsid w:val="00AB6EF7"/>
    <w:rsid w:val="00AD2113"/>
    <w:rsid w:val="00AE6B0E"/>
    <w:rsid w:val="00AF190E"/>
    <w:rsid w:val="00AF2894"/>
    <w:rsid w:val="00AF439A"/>
    <w:rsid w:val="00AF4942"/>
    <w:rsid w:val="00B00721"/>
    <w:rsid w:val="00B0120F"/>
    <w:rsid w:val="00B05EEA"/>
    <w:rsid w:val="00B076D0"/>
    <w:rsid w:val="00B11EC5"/>
    <w:rsid w:val="00B4045E"/>
    <w:rsid w:val="00B415A7"/>
    <w:rsid w:val="00B4262D"/>
    <w:rsid w:val="00B44915"/>
    <w:rsid w:val="00B46CDD"/>
    <w:rsid w:val="00B55E56"/>
    <w:rsid w:val="00B57DD0"/>
    <w:rsid w:val="00B62A54"/>
    <w:rsid w:val="00B771AE"/>
    <w:rsid w:val="00B80B61"/>
    <w:rsid w:val="00B82E0B"/>
    <w:rsid w:val="00B83C69"/>
    <w:rsid w:val="00B8615C"/>
    <w:rsid w:val="00B9581D"/>
    <w:rsid w:val="00B97A2B"/>
    <w:rsid w:val="00BA2318"/>
    <w:rsid w:val="00BC5720"/>
    <w:rsid w:val="00BD4F80"/>
    <w:rsid w:val="00BE46E6"/>
    <w:rsid w:val="00BE4793"/>
    <w:rsid w:val="00C11213"/>
    <w:rsid w:val="00C12476"/>
    <w:rsid w:val="00C16362"/>
    <w:rsid w:val="00C16FE2"/>
    <w:rsid w:val="00C31163"/>
    <w:rsid w:val="00C473B4"/>
    <w:rsid w:val="00C57646"/>
    <w:rsid w:val="00C607A8"/>
    <w:rsid w:val="00C63B94"/>
    <w:rsid w:val="00C73B44"/>
    <w:rsid w:val="00C74347"/>
    <w:rsid w:val="00C74FAB"/>
    <w:rsid w:val="00C861BE"/>
    <w:rsid w:val="00C92E9E"/>
    <w:rsid w:val="00C93FA2"/>
    <w:rsid w:val="00CB1523"/>
    <w:rsid w:val="00CC21E3"/>
    <w:rsid w:val="00CD3A2F"/>
    <w:rsid w:val="00CE4A06"/>
    <w:rsid w:val="00CF1828"/>
    <w:rsid w:val="00CF54ED"/>
    <w:rsid w:val="00D002D8"/>
    <w:rsid w:val="00D00F38"/>
    <w:rsid w:val="00D03C39"/>
    <w:rsid w:val="00D17351"/>
    <w:rsid w:val="00D23E67"/>
    <w:rsid w:val="00D25E4B"/>
    <w:rsid w:val="00D26995"/>
    <w:rsid w:val="00D32299"/>
    <w:rsid w:val="00D324DF"/>
    <w:rsid w:val="00D32CC0"/>
    <w:rsid w:val="00D40465"/>
    <w:rsid w:val="00D50FD8"/>
    <w:rsid w:val="00D51511"/>
    <w:rsid w:val="00D57A4B"/>
    <w:rsid w:val="00D67DD8"/>
    <w:rsid w:val="00D7154E"/>
    <w:rsid w:val="00D7253F"/>
    <w:rsid w:val="00D8420C"/>
    <w:rsid w:val="00D848DE"/>
    <w:rsid w:val="00D87724"/>
    <w:rsid w:val="00D903F2"/>
    <w:rsid w:val="00D910ED"/>
    <w:rsid w:val="00DA7D4C"/>
    <w:rsid w:val="00DB49E4"/>
    <w:rsid w:val="00DD34C2"/>
    <w:rsid w:val="00DF0022"/>
    <w:rsid w:val="00DF212C"/>
    <w:rsid w:val="00E063C1"/>
    <w:rsid w:val="00E13A99"/>
    <w:rsid w:val="00E2072D"/>
    <w:rsid w:val="00E229A4"/>
    <w:rsid w:val="00E27462"/>
    <w:rsid w:val="00E52A9F"/>
    <w:rsid w:val="00E55758"/>
    <w:rsid w:val="00E71727"/>
    <w:rsid w:val="00E77E29"/>
    <w:rsid w:val="00E842CF"/>
    <w:rsid w:val="00EA365F"/>
    <w:rsid w:val="00EB4497"/>
    <w:rsid w:val="00EC0041"/>
    <w:rsid w:val="00EC0C52"/>
    <w:rsid w:val="00EE03F7"/>
    <w:rsid w:val="00EE3F86"/>
    <w:rsid w:val="00EE4AB7"/>
    <w:rsid w:val="00EF240D"/>
    <w:rsid w:val="00F0223D"/>
    <w:rsid w:val="00F06B7D"/>
    <w:rsid w:val="00F15124"/>
    <w:rsid w:val="00F40EC3"/>
    <w:rsid w:val="00F515F1"/>
    <w:rsid w:val="00F5708E"/>
    <w:rsid w:val="00F67466"/>
    <w:rsid w:val="00F7185B"/>
    <w:rsid w:val="00F726E2"/>
    <w:rsid w:val="00F92ED9"/>
    <w:rsid w:val="00F97623"/>
    <w:rsid w:val="00FA2F1D"/>
    <w:rsid w:val="00FA3088"/>
    <w:rsid w:val="00FA5570"/>
    <w:rsid w:val="00FB0798"/>
    <w:rsid w:val="00FB1071"/>
    <w:rsid w:val="00FB2064"/>
    <w:rsid w:val="00FC07E4"/>
    <w:rsid w:val="00FC0C35"/>
    <w:rsid w:val="00FC3B74"/>
    <w:rsid w:val="00FD0319"/>
    <w:rsid w:val="00FD61DC"/>
    <w:rsid w:val="00FE035C"/>
    <w:rsid w:val="00FE686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6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ombreadoclaro2">
    <w:name w:val="Sombreado claro2"/>
    <w:basedOn w:val="TableNormal"/>
    <w:uiPriority w:val="60"/>
    <w:rsid w:val="0025361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25361F"/>
    <w:rPr>
      <w:color w:val="0000FF" w:themeColor="hyperlink"/>
      <w:u w:val="single"/>
    </w:rPr>
  </w:style>
  <w:style w:type="paragraph" w:styleId="BalloonText">
    <w:name w:val="Balloon Text"/>
    <w:basedOn w:val="Normal"/>
    <w:link w:val="BalloonTextChar"/>
    <w:uiPriority w:val="99"/>
    <w:semiHidden/>
    <w:unhideWhenUsed/>
    <w:rsid w:val="00253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61F"/>
    <w:rPr>
      <w:rFonts w:ascii="Tahoma" w:hAnsi="Tahoma" w:cs="Tahoma"/>
      <w:sz w:val="16"/>
      <w:szCs w:val="16"/>
    </w:rPr>
  </w:style>
  <w:style w:type="table" w:styleId="LightShading">
    <w:name w:val="Light Shading"/>
    <w:basedOn w:val="TableNormal"/>
    <w:uiPriority w:val="60"/>
    <w:rsid w:val="00935D0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3">
    <w:name w:val="Light Grid Accent 3"/>
    <w:basedOn w:val="TableNormal"/>
    <w:uiPriority w:val="62"/>
    <w:rsid w:val="00935D0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styleId="CommentReference">
    <w:name w:val="annotation reference"/>
    <w:basedOn w:val="DefaultParagraphFont"/>
    <w:uiPriority w:val="99"/>
    <w:semiHidden/>
    <w:unhideWhenUsed/>
    <w:rsid w:val="002C6721"/>
    <w:rPr>
      <w:sz w:val="16"/>
      <w:szCs w:val="16"/>
    </w:rPr>
  </w:style>
  <w:style w:type="paragraph" w:styleId="CommentText">
    <w:name w:val="annotation text"/>
    <w:basedOn w:val="Normal"/>
    <w:link w:val="CommentTextChar"/>
    <w:uiPriority w:val="99"/>
    <w:semiHidden/>
    <w:unhideWhenUsed/>
    <w:rsid w:val="002C6721"/>
    <w:pPr>
      <w:spacing w:line="240" w:lineRule="auto"/>
    </w:pPr>
    <w:rPr>
      <w:sz w:val="20"/>
      <w:szCs w:val="20"/>
    </w:rPr>
  </w:style>
  <w:style w:type="character" w:customStyle="1" w:styleId="CommentTextChar">
    <w:name w:val="Comment Text Char"/>
    <w:basedOn w:val="DefaultParagraphFont"/>
    <w:link w:val="CommentText"/>
    <w:uiPriority w:val="99"/>
    <w:semiHidden/>
    <w:rsid w:val="002C6721"/>
    <w:rPr>
      <w:sz w:val="20"/>
      <w:szCs w:val="20"/>
    </w:rPr>
  </w:style>
  <w:style w:type="paragraph" w:styleId="CommentSubject">
    <w:name w:val="annotation subject"/>
    <w:basedOn w:val="CommentText"/>
    <w:next w:val="CommentText"/>
    <w:link w:val="CommentSubjectChar"/>
    <w:uiPriority w:val="99"/>
    <w:semiHidden/>
    <w:unhideWhenUsed/>
    <w:rsid w:val="002C6721"/>
    <w:rPr>
      <w:b/>
      <w:bCs/>
    </w:rPr>
  </w:style>
  <w:style w:type="character" w:customStyle="1" w:styleId="CommentSubjectChar">
    <w:name w:val="Comment Subject Char"/>
    <w:basedOn w:val="CommentTextChar"/>
    <w:link w:val="CommentSubject"/>
    <w:uiPriority w:val="99"/>
    <w:semiHidden/>
    <w:rsid w:val="002C6721"/>
    <w:rPr>
      <w:b/>
      <w:bCs/>
      <w:sz w:val="20"/>
      <w:szCs w:val="20"/>
    </w:rPr>
  </w:style>
  <w:style w:type="paragraph" w:styleId="Revision">
    <w:name w:val="Revision"/>
    <w:hidden/>
    <w:uiPriority w:val="99"/>
    <w:semiHidden/>
    <w:rsid w:val="0097249F"/>
    <w:pPr>
      <w:spacing w:after="0" w:line="240" w:lineRule="auto"/>
    </w:pPr>
  </w:style>
  <w:style w:type="paragraph" w:styleId="ListParagraph">
    <w:name w:val="List Paragraph"/>
    <w:basedOn w:val="Normal"/>
    <w:uiPriority w:val="34"/>
    <w:qFormat/>
    <w:rsid w:val="0038393C"/>
    <w:pPr>
      <w:ind w:left="720"/>
      <w:contextualSpacing/>
    </w:pPr>
  </w:style>
  <w:style w:type="paragraph" w:styleId="Header">
    <w:name w:val="header"/>
    <w:basedOn w:val="Normal"/>
    <w:link w:val="HeaderChar"/>
    <w:uiPriority w:val="99"/>
    <w:unhideWhenUsed/>
    <w:rsid w:val="00A97301"/>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7301"/>
  </w:style>
  <w:style w:type="paragraph" w:styleId="Footer">
    <w:name w:val="footer"/>
    <w:basedOn w:val="Normal"/>
    <w:link w:val="FooterChar"/>
    <w:uiPriority w:val="99"/>
    <w:unhideWhenUsed/>
    <w:rsid w:val="00A97301"/>
    <w:pPr>
      <w:tabs>
        <w:tab w:val="center" w:pos="4252"/>
        <w:tab w:val="right" w:pos="8504"/>
      </w:tabs>
      <w:spacing w:after="0" w:line="240" w:lineRule="auto"/>
    </w:pPr>
  </w:style>
  <w:style w:type="character" w:customStyle="1" w:styleId="FooterChar">
    <w:name w:val="Footer Char"/>
    <w:basedOn w:val="DefaultParagraphFont"/>
    <w:link w:val="Footer"/>
    <w:uiPriority w:val="99"/>
    <w:rsid w:val="00A973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8054">
      <w:bodyDiv w:val="1"/>
      <w:marLeft w:val="0"/>
      <w:marRight w:val="0"/>
      <w:marTop w:val="0"/>
      <w:marBottom w:val="0"/>
      <w:divBdr>
        <w:top w:val="none" w:sz="0" w:space="0" w:color="auto"/>
        <w:left w:val="none" w:sz="0" w:space="0" w:color="auto"/>
        <w:bottom w:val="none" w:sz="0" w:space="0" w:color="auto"/>
        <w:right w:val="none" w:sz="0" w:space="0" w:color="auto"/>
      </w:divBdr>
    </w:div>
    <w:div w:id="254479354">
      <w:bodyDiv w:val="1"/>
      <w:marLeft w:val="0"/>
      <w:marRight w:val="0"/>
      <w:marTop w:val="0"/>
      <w:marBottom w:val="0"/>
      <w:divBdr>
        <w:top w:val="none" w:sz="0" w:space="0" w:color="auto"/>
        <w:left w:val="none" w:sz="0" w:space="0" w:color="auto"/>
        <w:bottom w:val="none" w:sz="0" w:space="0" w:color="auto"/>
        <w:right w:val="none" w:sz="0" w:space="0" w:color="auto"/>
      </w:divBdr>
    </w:div>
    <w:div w:id="492184075">
      <w:bodyDiv w:val="1"/>
      <w:marLeft w:val="0"/>
      <w:marRight w:val="0"/>
      <w:marTop w:val="0"/>
      <w:marBottom w:val="0"/>
      <w:divBdr>
        <w:top w:val="none" w:sz="0" w:space="0" w:color="auto"/>
        <w:left w:val="none" w:sz="0" w:space="0" w:color="auto"/>
        <w:bottom w:val="none" w:sz="0" w:space="0" w:color="auto"/>
        <w:right w:val="none" w:sz="0" w:space="0" w:color="auto"/>
      </w:divBdr>
    </w:div>
    <w:div w:id="566694348">
      <w:bodyDiv w:val="1"/>
      <w:marLeft w:val="0"/>
      <w:marRight w:val="0"/>
      <w:marTop w:val="0"/>
      <w:marBottom w:val="0"/>
      <w:divBdr>
        <w:top w:val="none" w:sz="0" w:space="0" w:color="auto"/>
        <w:left w:val="none" w:sz="0" w:space="0" w:color="auto"/>
        <w:bottom w:val="none" w:sz="0" w:space="0" w:color="auto"/>
        <w:right w:val="none" w:sz="0" w:space="0" w:color="auto"/>
      </w:divBdr>
    </w:div>
    <w:div w:id="596065066">
      <w:bodyDiv w:val="1"/>
      <w:marLeft w:val="0"/>
      <w:marRight w:val="0"/>
      <w:marTop w:val="0"/>
      <w:marBottom w:val="0"/>
      <w:divBdr>
        <w:top w:val="none" w:sz="0" w:space="0" w:color="auto"/>
        <w:left w:val="none" w:sz="0" w:space="0" w:color="auto"/>
        <w:bottom w:val="none" w:sz="0" w:space="0" w:color="auto"/>
        <w:right w:val="none" w:sz="0" w:space="0" w:color="auto"/>
      </w:divBdr>
    </w:div>
    <w:div w:id="990913505">
      <w:bodyDiv w:val="1"/>
      <w:marLeft w:val="0"/>
      <w:marRight w:val="0"/>
      <w:marTop w:val="0"/>
      <w:marBottom w:val="0"/>
      <w:divBdr>
        <w:top w:val="none" w:sz="0" w:space="0" w:color="auto"/>
        <w:left w:val="none" w:sz="0" w:space="0" w:color="auto"/>
        <w:bottom w:val="none" w:sz="0" w:space="0" w:color="auto"/>
        <w:right w:val="none" w:sz="0" w:space="0" w:color="auto"/>
      </w:divBdr>
    </w:div>
    <w:div w:id="1070469125">
      <w:bodyDiv w:val="1"/>
      <w:marLeft w:val="0"/>
      <w:marRight w:val="0"/>
      <w:marTop w:val="0"/>
      <w:marBottom w:val="0"/>
      <w:divBdr>
        <w:top w:val="none" w:sz="0" w:space="0" w:color="auto"/>
        <w:left w:val="none" w:sz="0" w:space="0" w:color="auto"/>
        <w:bottom w:val="none" w:sz="0" w:space="0" w:color="auto"/>
        <w:right w:val="none" w:sz="0" w:space="0" w:color="auto"/>
      </w:divBdr>
    </w:div>
    <w:div w:id="1179780707">
      <w:bodyDiv w:val="1"/>
      <w:marLeft w:val="0"/>
      <w:marRight w:val="0"/>
      <w:marTop w:val="0"/>
      <w:marBottom w:val="0"/>
      <w:divBdr>
        <w:top w:val="none" w:sz="0" w:space="0" w:color="auto"/>
        <w:left w:val="none" w:sz="0" w:space="0" w:color="auto"/>
        <w:bottom w:val="none" w:sz="0" w:space="0" w:color="auto"/>
        <w:right w:val="none" w:sz="0" w:space="0" w:color="auto"/>
      </w:divBdr>
    </w:div>
    <w:div w:id="1195003370">
      <w:bodyDiv w:val="1"/>
      <w:marLeft w:val="0"/>
      <w:marRight w:val="0"/>
      <w:marTop w:val="0"/>
      <w:marBottom w:val="0"/>
      <w:divBdr>
        <w:top w:val="none" w:sz="0" w:space="0" w:color="auto"/>
        <w:left w:val="none" w:sz="0" w:space="0" w:color="auto"/>
        <w:bottom w:val="none" w:sz="0" w:space="0" w:color="auto"/>
        <w:right w:val="none" w:sz="0" w:space="0" w:color="auto"/>
      </w:divBdr>
    </w:div>
    <w:div w:id="1265259672">
      <w:bodyDiv w:val="1"/>
      <w:marLeft w:val="0"/>
      <w:marRight w:val="0"/>
      <w:marTop w:val="0"/>
      <w:marBottom w:val="0"/>
      <w:divBdr>
        <w:top w:val="none" w:sz="0" w:space="0" w:color="auto"/>
        <w:left w:val="none" w:sz="0" w:space="0" w:color="auto"/>
        <w:bottom w:val="none" w:sz="0" w:space="0" w:color="auto"/>
        <w:right w:val="none" w:sz="0" w:space="0" w:color="auto"/>
      </w:divBdr>
    </w:div>
    <w:div w:id="1683432524">
      <w:bodyDiv w:val="1"/>
      <w:marLeft w:val="0"/>
      <w:marRight w:val="0"/>
      <w:marTop w:val="0"/>
      <w:marBottom w:val="0"/>
      <w:divBdr>
        <w:top w:val="none" w:sz="0" w:space="0" w:color="auto"/>
        <w:left w:val="none" w:sz="0" w:space="0" w:color="auto"/>
        <w:bottom w:val="none" w:sz="0" w:space="0" w:color="auto"/>
        <w:right w:val="none" w:sz="0" w:space="0" w:color="auto"/>
      </w:divBdr>
    </w:div>
    <w:div w:id="1974674550">
      <w:bodyDiv w:val="1"/>
      <w:marLeft w:val="0"/>
      <w:marRight w:val="0"/>
      <w:marTop w:val="0"/>
      <w:marBottom w:val="0"/>
      <w:divBdr>
        <w:top w:val="none" w:sz="0" w:space="0" w:color="auto"/>
        <w:left w:val="none" w:sz="0" w:space="0" w:color="auto"/>
        <w:bottom w:val="none" w:sz="0" w:space="0" w:color="auto"/>
        <w:right w:val="none" w:sz="0" w:space="0" w:color="auto"/>
      </w:divBdr>
    </w:div>
    <w:div w:id="2046176697">
      <w:bodyDiv w:val="1"/>
      <w:marLeft w:val="0"/>
      <w:marRight w:val="0"/>
      <w:marTop w:val="0"/>
      <w:marBottom w:val="0"/>
      <w:divBdr>
        <w:top w:val="none" w:sz="0" w:space="0" w:color="auto"/>
        <w:left w:val="none" w:sz="0" w:space="0" w:color="auto"/>
        <w:bottom w:val="none" w:sz="0" w:space="0" w:color="auto"/>
        <w:right w:val="none" w:sz="0" w:space="0" w:color="auto"/>
      </w:divBdr>
    </w:div>
    <w:div w:id="2085299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 = '1.0' encoding = 'UTF-8' standalone = 'yes'?>
<Relationships xmlns="http://schemas.openxmlformats.org/package/2006/relationships">
   <Relationship Id="rId1" Type="http://schemas.openxmlformats.org/officeDocument/2006/relationships/numbering" Target="numbering.xml"/>
   <Relationship Id="rId10" Type="http://schemas.openxmlformats.org/officeDocument/2006/relationships/hyperlink" TargetMode="External" Target="http://www"/>
   <Relationship Id="rId11" Type="http://schemas.openxmlformats.org/officeDocument/2006/relationships/fontTable" Target="fontTable.xml"/>
   <Relationship Id="rId12"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jpeg"/>
   <Relationship Id="rId9" Type="http://schemas.openxmlformats.org/officeDocument/2006/relationships/image" Target="media/image2.tiff"/>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4125</TotalTime>
  <Pages>38</Pages>
  <Words>74319</Words>
  <Characters>423619</Characters>
  <Application>Microsoft Office Word</Application>
  <DocSecurity>0</DocSecurity>
  <Lines>3530</Lines>
  <Paragraphs>993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496945</CharactersWithSpaces>
  <SharedDoc>false</SharedDoc>
  <HyperlinksChanged>false</HyperlinksChanged>
  <AppVersion>14.0000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file>