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bookmarkStart w:id="0" w:name="_GoBack"/>
      <w:bookmarkEnd w:id="0"/>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EB0E98"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637773" w:history="1">
            <w:r w:rsidR="00EB0E98" w:rsidRPr="00EE092F">
              <w:rPr>
                <w:rStyle w:val="a9"/>
                <w:noProof/>
              </w:rPr>
              <w:t>Уводна част</w:t>
            </w:r>
            <w:r w:rsidR="00EB0E98">
              <w:rPr>
                <w:noProof/>
                <w:webHidden/>
              </w:rPr>
              <w:tab/>
            </w:r>
            <w:r w:rsidR="00EB0E98">
              <w:rPr>
                <w:noProof/>
                <w:webHidden/>
              </w:rPr>
              <w:fldChar w:fldCharType="begin"/>
            </w:r>
            <w:r w:rsidR="00EB0E98">
              <w:rPr>
                <w:noProof/>
                <w:webHidden/>
              </w:rPr>
              <w:instrText xml:space="preserve"> PAGEREF _Toc432637773 \h </w:instrText>
            </w:r>
            <w:r w:rsidR="00EB0E98">
              <w:rPr>
                <w:noProof/>
                <w:webHidden/>
              </w:rPr>
            </w:r>
            <w:r w:rsidR="00EB0E98">
              <w:rPr>
                <w:noProof/>
                <w:webHidden/>
              </w:rPr>
              <w:fldChar w:fldCharType="separate"/>
            </w:r>
            <w:r w:rsidR="00EB0E98">
              <w:rPr>
                <w:noProof/>
                <w:webHidden/>
              </w:rPr>
              <w:t>4</w:t>
            </w:r>
            <w:r w:rsidR="00EB0E98">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74" w:history="1">
            <w:r w:rsidRPr="00EE092F">
              <w:rPr>
                <w:rStyle w:val="a9"/>
                <w:noProof/>
              </w:rPr>
              <w:t>I.</w:t>
            </w:r>
            <w:r>
              <w:rPr>
                <w:rFonts w:eastAsiaTheme="minorEastAsia" w:cstheme="minorBidi"/>
                <w:smallCaps w:val="0"/>
                <w:noProof/>
                <w:sz w:val="22"/>
                <w:szCs w:val="22"/>
                <w:lang w:val="en-US" w:eastAsia="en-US"/>
              </w:rPr>
              <w:tab/>
            </w:r>
            <w:r w:rsidRPr="00EE092F">
              <w:rPr>
                <w:rStyle w:val="a9"/>
                <w:noProof/>
              </w:rPr>
              <w:t>Резюме</w:t>
            </w:r>
            <w:r>
              <w:rPr>
                <w:noProof/>
                <w:webHidden/>
              </w:rPr>
              <w:tab/>
            </w:r>
            <w:r>
              <w:rPr>
                <w:noProof/>
                <w:webHidden/>
              </w:rPr>
              <w:fldChar w:fldCharType="begin"/>
            </w:r>
            <w:r>
              <w:rPr>
                <w:noProof/>
                <w:webHidden/>
              </w:rPr>
              <w:instrText xml:space="preserve"> PAGEREF _Toc432637774 \h </w:instrText>
            </w:r>
            <w:r>
              <w:rPr>
                <w:noProof/>
                <w:webHidden/>
              </w:rPr>
            </w:r>
            <w:r>
              <w:rPr>
                <w:noProof/>
                <w:webHidden/>
              </w:rPr>
              <w:fldChar w:fldCharType="separate"/>
            </w:r>
            <w:r>
              <w:rPr>
                <w:noProof/>
                <w:webHidden/>
              </w:rPr>
              <w:t>4</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75" w:history="1">
            <w:r w:rsidRPr="00EE092F">
              <w:rPr>
                <w:rStyle w:val="a9"/>
                <w:noProof/>
              </w:rPr>
              <w:t>II.</w:t>
            </w:r>
            <w:r>
              <w:rPr>
                <w:rFonts w:eastAsiaTheme="minorEastAsia" w:cstheme="minorBidi"/>
                <w:smallCaps w:val="0"/>
                <w:noProof/>
                <w:sz w:val="22"/>
                <w:szCs w:val="22"/>
                <w:lang w:val="en-US" w:eastAsia="en-US"/>
              </w:rPr>
              <w:tab/>
            </w:r>
            <w:r w:rsidRPr="00EE092F">
              <w:rPr>
                <w:rStyle w:val="a9"/>
                <w:noProof/>
              </w:rPr>
              <w:t>Мотивация</w:t>
            </w:r>
            <w:r>
              <w:rPr>
                <w:noProof/>
                <w:webHidden/>
              </w:rPr>
              <w:tab/>
            </w:r>
            <w:r>
              <w:rPr>
                <w:noProof/>
                <w:webHidden/>
              </w:rPr>
              <w:fldChar w:fldCharType="begin"/>
            </w:r>
            <w:r>
              <w:rPr>
                <w:noProof/>
                <w:webHidden/>
              </w:rPr>
              <w:instrText xml:space="preserve"> PAGEREF _Toc432637775 \h </w:instrText>
            </w:r>
            <w:r>
              <w:rPr>
                <w:noProof/>
                <w:webHidden/>
              </w:rPr>
            </w:r>
            <w:r>
              <w:rPr>
                <w:noProof/>
                <w:webHidden/>
              </w:rPr>
              <w:fldChar w:fldCharType="separate"/>
            </w:r>
            <w:r>
              <w:rPr>
                <w:noProof/>
                <w:webHidden/>
              </w:rPr>
              <w:t>5</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76" w:history="1">
            <w:r w:rsidRPr="00EE092F">
              <w:rPr>
                <w:rStyle w:val="a9"/>
                <w:noProof/>
              </w:rPr>
              <w:t>III.</w:t>
            </w:r>
            <w:r>
              <w:rPr>
                <w:rFonts w:eastAsiaTheme="minorEastAsia" w:cstheme="minorBidi"/>
                <w:smallCaps w:val="0"/>
                <w:noProof/>
                <w:sz w:val="22"/>
                <w:szCs w:val="22"/>
                <w:lang w:val="en-US" w:eastAsia="en-US"/>
              </w:rPr>
              <w:tab/>
            </w:r>
            <w:r w:rsidRPr="00EE092F">
              <w:rPr>
                <w:rStyle w:val="a9"/>
                <w:noProof/>
              </w:rPr>
              <w:t>Актуалност</w:t>
            </w:r>
            <w:r>
              <w:rPr>
                <w:noProof/>
                <w:webHidden/>
              </w:rPr>
              <w:tab/>
            </w:r>
            <w:r>
              <w:rPr>
                <w:noProof/>
                <w:webHidden/>
              </w:rPr>
              <w:fldChar w:fldCharType="begin"/>
            </w:r>
            <w:r>
              <w:rPr>
                <w:noProof/>
                <w:webHidden/>
              </w:rPr>
              <w:instrText xml:space="preserve"> PAGEREF _Toc432637776 \h </w:instrText>
            </w:r>
            <w:r>
              <w:rPr>
                <w:noProof/>
                <w:webHidden/>
              </w:rPr>
            </w:r>
            <w:r>
              <w:rPr>
                <w:noProof/>
                <w:webHidden/>
              </w:rPr>
              <w:fldChar w:fldCharType="separate"/>
            </w:r>
            <w:r>
              <w:rPr>
                <w:noProof/>
                <w:webHidden/>
              </w:rPr>
              <w:t>6</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777" w:history="1">
            <w:r w:rsidRPr="00EE092F">
              <w:rPr>
                <w:rStyle w:val="a9"/>
                <w:noProof/>
              </w:rPr>
              <w:t>Обзорна част</w:t>
            </w:r>
            <w:r>
              <w:rPr>
                <w:noProof/>
                <w:webHidden/>
              </w:rPr>
              <w:tab/>
            </w:r>
            <w:r>
              <w:rPr>
                <w:noProof/>
                <w:webHidden/>
              </w:rPr>
              <w:fldChar w:fldCharType="begin"/>
            </w:r>
            <w:r>
              <w:rPr>
                <w:noProof/>
                <w:webHidden/>
              </w:rPr>
              <w:instrText xml:space="preserve"> PAGEREF _Toc432637777 \h </w:instrText>
            </w:r>
            <w:r>
              <w:rPr>
                <w:noProof/>
                <w:webHidden/>
              </w:rPr>
            </w:r>
            <w:r>
              <w:rPr>
                <w:noProof/>
                <w:webHidden/>
              </w:rPr>
              <w:fldChar w:fldCharType="separate"/>
            </w:r>
            <w:r>
              <w:rPr>
                <w:noProof/>
                <w:webHidden/>
              </w:rPr>
              <w:t>7</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78" w:history="1">
            <w:r w:rsidRPr="00EE092F">
              <w:rPr>
                <w:rStyle w:val="a9"/>
                <w:noProof/>
              </w:rPr>
              <w:t>I.</w:t>
            </w:r>
            <w:r>
              <w:rPr>
                <w:rFonts w:eastAsiaTheme="minorEastAsia" w:cstheme="minorBidi"/>
                <w:smallCaps w:val="0"/>
                <w:noProof/>
                <w:sz w:val="22"/>
                <w:szCs w:val="22"/>
                <w:lang w:val="en-US" w:eastAsia="en-US"/>
              </w:rPr>
              <w:tab/>
            </w:r>
            <w:r w:rsidRPr="00EE092F">
              <w:rPr>
                <w:rStyle w:val="a9"/>
                <w:noProof/>
              </w:rPr>
              <w:t>История</w:t>
            </w:r>
            <w:r>
              <w:rPr>
                <w:noProof/>
                <w:webHidden/>
              </w:rPr>
              <w:tab/>
            </w:r>
            <w:r>
              <w:rPr>
                <w:noProof/>
                <w:webHidden/>
              </w:rPr>
              <w:fldChar w:fldCharType="begin"/>
            </w:r>
            <w:r>
              <w:rPr>
                <w:noProof/>
                <w:webHidden/>
              </w:rPr>
              <w:instrText xml:space="preserve"> PAGEREF _Toc432637778 \h </w:instrText>
            </w:r>
            <w:r>
              <w:rPr>
                <w:noProof/>
                <w:webHidden/>
              </w:rPr>
            </w:r>
            <w:r>
              <w:rPr>
                <w:noProof/>
                <w:webHidden/>
              </w:rPr>
              <w:fldChar w:fldCharType="separate"/>
            </w:r>
            <w:r>
              <w:rPr>
                <w:noProof/>
                <w:webHidden/>
              </w:rPr>
              <w:t>7</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79" w:history="1">
            <w:r w:rsidRPr="00EE092F">
              <w:rPr>
                <w:rStyle w:val="a9"/>
                <w:noProof/>
              </w:rPr>
              <w:t>II.</w:t>
            </w:r>
            <w:r>
              <w:rPr>
                <w:rFonts w:eastAsiaTheme="minorEastAsia" w:cstheme="minorBidi"/>
                <w:smallCaps w:val="0"/>
                <w:noProof/>
                <w:sz w:val="22"/>
                <w:szCs w:val="22"/>
                <w:lang w:val="en-US" w:eastAsia="en-US"/>
              </w:rPr>
              <w:tab/>
            </w:r>
            <w:r w:rsidRPr="00EE092F">
              <w:rPr>
                <w:rStyle w:val="a9"/>
                <w:noProof/>
              </w:rPr>
              <w:t>Конкурентни решения</w:t>
            </w:r>
            <w:r>
              <w:rPr>
                <w:noProof/>
                <w:webHidden/>
              </w:rPr>
              <w:tab/>
            </w:r>
            <w:r>
              <w:rPr>
                <w:noProof/>
                <w:webHidden/>
              </w:rPr>
              <w:fldChar w:fldCharType="begin"/>
            </w:r>
            <w:r>
              <w:rPr>
                <w:noProof/>
                <w:webHidden/>
              </w:rPr>
              <w:instrText xml:space="preserve"> PAGEREF _Toc432637779 \h </w:instrText>
            </w:r>
            <w:r>
              <w:rPr>
                <w:noProof/>
                <w:webHidden/>
              </w:rPr>
            </w:r>
            <w:r>
              <w:rPr>
                <w:noProof/>
                <w:webHidden/>
              </w:rPr>
              <w:fldChar w:fldCharType="separate"/>
            </w:r>
            <w:r>
              <w:rPr>
                <w:noProof/>
                <w:webHidden/>
              </w:rPr>
              <w:t>7</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80" w:history="1">
            <w:r w:rsidRPr="00EE092F">
              <w:rPr>
                <w:rStyle w:val="a9"/>
                <w:rFonts w:ascii="Wingdings" w:hAnsi="Wingdings"/>
                <w:noProof/>
                <w:lang w:val="en-US"/>
              </w:rPr>
              <w:t></w:t>
            </w:r>
            <w:r>
              <w:rPr>
                <w:rFonts w:eastAsiaTheme="minorEastAsia" w:cstheme="minorBidi"/>
                <w:i w:val="0"/>
                <w:iCs w:val="0"/>
                <w:noProof/>
                <w:sz w:val="22"/>
                <w:szCs w:val="22"/>
                <w:lang w:val="en-US" w:eastAsia="en-US"/>
              </w:rPr>
              <w:tab/>
            </w:r>
            <w:r w:rsidRPr="00EE092F">
              <w:rPr>
                <w:rStyle w:val="a9"/>
                <w:noProof/>
                <w:lang w:val="en-US"/>
              </w:rPr>
              <w:t>Open AS2</w:t>
            </w:r>
            <w:r>
              <w:rPr>
                <w:noProof/>
                <w:webHidden/>
              </w:rPr>
              <w:tab/>
            </w:r>
            <w:r>
              <w:rPr>
                <w:noProof/>
                <w:webHidden/>
              </w:rPr>
              <w:fldChar w:fldCharType="begin"/>
            </w:r>
            <w:r>
              <w:rPr>
                <w:noProof/>
                <w:webHidden/>
              </w:rPr>
              <w:instrText xml:space="preserve"> PAGEREF _Toc432637780 \h </w:instrText>
            </w:r>
            <w:r>
              <w:rPr>
                <w:noProof/>
                <w:webHidden/>
              </w:rPr>
            </w:r>
            <w:r>
              <w:rPr>
                <w:noProof/>
                <w:webHidden/>
              </w:rPr>
              <w:fldChar w:fldCharType="separate"/>
            </w:r>
            <w:r>
              <w:rPr>
                <w:noProof/>
                <w:webHidden/>
              </w:rPr>
              <w:t>8</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81" w:history="1">
            <w:r w:rsidRPr="00EE092F">
              <w:rPr>
                <w:rStyle w:val="a9"/>
                <w:rFonts w:ascii="Wingdings" w:hAnsi="Wingdings"/>
                <w:noProof/>
                <w:lang w:val="en-US"/>
              </w:rPr>
              <w:t></w:t>
            </w:r>
            <w:r>
              <w:rPr>
                <w:rFonts w:eastAsiaTheme="minorEastAsia" w:cstheme="minorBidi"/>
                <w:i w:val="0"/>
                <w:iCs w:val="0"/>
                <w:noProof/>
                <w:sz w:val="22"/>
                <w:szCs w:val="22"/>
                <w:lang w:val="en-US" w:eastAsia="en-US"/>
              </w:rPr>
              <w:tab/>
            </w:r>
            <w:r w:rsidRPr="00EE092F">
              <w:rPr>
                <w:rStyle w:val="a9"/>
                <w:noProof/>
                <w:lang w:val="en-US"/>
              </w:rPr>
              <w:t>Axway Gateway Interchange</w:t>
            </w:r>
            <w:r>
              <w:rPr>
                <w:noProof/>
                <w:webHidden/>
              </w:rPr>
              <w:tab/>
            </w:r>
            <w:r>
              <w:rPr>
                <w:noProof/>
                <w:webHidden/>
              </w:rPr>
              <w:fldChar w:fldCharType="begin"/>
            </w:r>
            <w:r>
              <w:rPr>
                <w:noProof/>
                <w:webHidden/>
              </w:rPr>
              <w:instrText xml:space="preserve"> PAGEREF _Toc432637781 \h </w:instrText>
            </w:r>
            <w:r>
              <w:rPr>
                <w:noProof/>
                <w:webHidden/>
              </w:rPr>
            </w:r>
            <w:r>
              <w:rPr>
                <w:noProof/>
                <w:webHidden/>
              </w:rPr>
              <w:fldChar w:fldCharType="separate"/>
            </w:r>
            <w:r>
              <w:rPr>
                <w:noProof/>
                <w:webHidden/>
              </w:rPr>
              <w:t>9</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2" w:history="1">
            <w:r w:rsidRPr="00EE092F">
              <w:rPr>
                <w:rStyle w:val="a9"/>
                <w:noProof/>
              </w:rPr>
              <w:t>III.</w:t>
            </w:r>
            <w:r>
              <w:rPr>
                <w:rFonts w:eastAsiaTheme="minorEastAsia" w:cstheme="minorBidi"/>
                <w:smallCaps w:val="0"/>
                <w:noProof/>
                <w:sz w:val="22"/>
                <w:szCs w:val="22"/>
                <w:lang w:val="en-US" w:eastAsia="en-US"/>
              </w:rPr>
              <w:tab/>
            </w:r>
            <w:r w:rsidRPr="00EE092F">
              <w:rPr>
                <w:rStyle w:val="a9"/>
                <w:noProof/>
              </w:rPr>
              <w:t>Използвани технологии</w:t>
            </w:r>
            <w:r>
              <w:rPr>
                <w:noProof/>
                <w:webHidden/>
              </w:rPr>
              <w:tab/>
            </w:r>
            <w:r>
              <w:rPr>
                <w:noProof/>
                <w:webHidden/>
              </w:rPr>
              <w:fldChar w:fldCharType="begin"/>
            </w:r>
            <w:r>
              <w:rPr>
                <w:noProof/>
                <w:webHidden/>
              </w:rPr>
              <w:instrText xml:space="preserve"> PAGEREF _Toc432637782 \h </w:instrText>
            </w:r>
            <w:r>
              <w:rPr>
                <w:noProof/>
                <w:webHidden/>
              </w:rPr>
            </w:r>
            <w:r>
              <w:rPr>
                <w:noProof/>
                <w:webHidden/>
              </w:rPr>
              <w:fldChar w:fldCharType="separate"/>
            </w:r>
            <w:r>
              <w:rPr>
                <w:noProof/>
                <w:webHidden/>
              </w:rPr>
              <w:t>10</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3" w:history="1">
            <w:r w:rsidRPr="00EE092F">
              <w:rPr>
                <w:rStyle w:val="a9"/>
                <w:noProof/>
              </w:rPr>
              <w:t>IV.</w:t>
            </w:r>
            <w:r>
              <w:rPr>
                <w:rFonts w:eastAsiaTheme="minorEastAsia" w:cstheme="minorBidi"/>
                <w:smallCaps w:val="0"/>
                <w:noProof/>
                <w:sz w:val="22"/>
                <w:szCs w:val="22"/>
                <w:lang w:val="en-US" w:eastAsia="en-US"/>
              </w:rPr>
              <w:tab/>
            </w:r>
            <w:r w:rsidRPr="00EE092F">
              <w:rPr>
                <w:rStyle w:val="a9"/>
                <w:noProof/>
              </w:rPr>
              <w:t>Цялостен процес</w:t>
            </w:r>
            <w:r>
              <w:rPr>
                <w:noProof/>
                <w:webHidden/>
              </w:rPr>
              <w:tab/>
            </w:r>
            <w:r>
              <w:rPr>
                <w:noProof/>
                <w:webHidden/>
              </w:rPr>
              <w:fldChar w:fldCharType="begin"/>
            </w:r>
            <w:r>
              <w:rPr>
                <w:noProof/>
                <w:webHidden/>
              </w:rPr>
              <w:instrText xml:space="preserve"> PAGEREF _Toc432637783 \h </w:instrText>
            </w:r>
            <w:r>
              <w:rPr>
                <w:noProof/>
                <w:webHidden/>
              </w:rPr>
            </w:r>
            <w:r>
              <w:rPr>
                <w:noProof/>
                <w:webHidden/>
              </w:rPr>
              <w:fldChar w:fldCharType="separate"/>
            </w:r>
            <w:r>
              <w:rPr>
                <w:noProof/>
                <w:webHidden/>
              </w:rPr>
              <w:t>12</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4" w:history="1">
            <w:r w:rsidRPr="00EE092F">
              <w:rPr>
                <w:rStyle w:val="a9"/>
                <w:noProof/>
              </w:rPr>
              <w:t>V.</w:t>
            </w:r>
            <w:r>
              <w:rPr>
                <w:rFonts w:eastAsiaTheme="minorEastAsia" w:cstheme="minorBidi"/>
                <w:smallCaps w:val="0"/>
                <w:noProof/>
                <w:sz w:val="22"/>
                <w:szCs w:val="22"/>
                <w:lang w:val="en-US" w:eastAsia="en-US"/>
              </w:rPr>
              <w:tab/>
            </w:r>
            <w:r w:rsidRPr="00EE092F">
              <w:rPr>
                <w:rStyle w:val="a9"/>
                <w:noProof/>
              </w:rPr>
              <w:t>Съображения</w:t>
            </w:r>
            <w:r>
              <w:rPr>
                <w:noProof/>
                <w:webHidden/>
              </w:rPr>
              <w:tab/>
            </w:r>
            <w:r>
              <w:rPr>
                <w:noProof/>
                <w:webHidden/>
              </w:rPr>
              <w:fldChar w:fldCharType="begin"/>
            </w:r>
            <w:r>
              <w:rPr>
                <w:noProof/>
                <w:webHidden/>
              </w:rPr>
              <w:instrText xml:space="preserve"> PAGEREF _Toc432637784 \h </w:instrText>
            </w:r>
            <w:r>
              <w:rPr>
                <w:noProof/>
                <w:webHidden/>
              </w:rPr>
            </w:r>
            <w:r>
              <w:rPr>
                <w:noProof/>
                <w:webHidden/>
              </w:rPr>
              <w:fldChar w:fldCharType="separate"/>
            </w:r>
            <w:r>
              <w:rPr>
                <w:noProof/>
                <w:webHidden/>
              </w:rPr>
              <w:t>15</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785" w:history="1">
            <w:r w:rsidRPr="00EE092F">
              <w:rPr>
                <w:rStyle w:val="a9"/>
                <w:noProof/>
              </w:rPr>
              <w:t>Проектантска част</w:t>
            </w:r>
            <w:r>
              <w:rPr>
                <w:noProof/>
                <w:webHidden/>
              </w:rPr>
              <w:tab/>
            </w:r>
            <w:r>
              <w:rPr>
                <w:noProof/>
                <w:webHidden/>
              </w:rPr>
              <w:fldChar w:fldCharType="begin"/>
            </w:r>
            <w:r>
              <w:rPr>
                <w:noProof/>
                <w:webHidden/>
              </w:rPr>
              <w:instrText xml:space="preserve"> PAGEREF _Toc432637785 \h </w:instrText>
            </w:r>
            <w:r>
              <w:rPr>
                <w:noProof/>
                <w:webHidden/>
              </w:rPr>
            </w:r>
            <w:r>
              <w:rPr>
                <w:noProof/>
                <w:webHidden/>
              </w:rPr>
              <w:fldChar w:fldCharType="separate"/>
            </w:r>
            <w:r>
              <w:rPr>
                <w:noProof/>
                <w:webHidden/>
              </w:rPr>
              <w:t>16</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6" w:history="1">
            <w:r w:rsidRPr="00EE092F">
              <w:rPr>
                <w:rStyle w:val="a9"/>
                <w:noProof/>
                <w:lang w:val="en-US"/>
              </w:rPr>
              <w:t>I.</w:t>
            </w:r>
            <w:r>
              <w:rPr>
                <w:rFonts w:eastAsiaTheme="minorEastAsia" w:cstheme="minorBidi"/>
                <w:smallCaps w:val="0"/>
                <w:noProof/>
                <w:sz w:val="22"/>
                <w:szCs w:val="22"/>
                <w:lang w:val="en-US" w:eastAsia="en-US"/>
              </w:rPr>
              <w:tab/>
            </w:r>
            <w:r w:rsidRPr="00EE092F">
              <w:rPr>
                <w:rStyle w:val="a9"/>
                <w:noProof/>
                <w:lang w:val="en-US"/>
              </w:rPr>
              <w:t>Hypertext Transfer Protocol</w:t>
            </w:r>
            <w:r w:rsidRPr="00EE092F">
              <w:rPr>
                <w:rStyle w:val="a9"/>
                <w:noProof/>
              </w:rPr>
              <w:t xml:space="preserve"> (</w:t>
            </w:r>
            <w:r w:rsidRPr="00EE092F">
              <w:rPr>
                <w:rStyle w:val="a9"/>
                <w:noProof/>
                <w:lang w:val="en-US"/>
              </w:rPr>
              <w:t>HTTP</w:t>
            </w:r>
            <w:r w:rsidRPr="00EE092F">
              <w:rPr>
                <w:rStyle w:val="a9"/>
                <w:noProof/>
              </w:rPr>
              <w:t>)</w:t>
            </w:r>
            <w:r>
              <w:rPr>
                <w:noProof/>
                <w:webHidden/>
              </w:rPr>
              <w:tab/>
            </w:r>
            <w:r>
              <w:rPr>
                <w:noProof/>
                <w:webHidden/>
              </w:rPr>
              <w:fldChar w:fldCharType="begin"/>
            </w:r>
            <w:r>
              <w:rPr>
                <w:noProof/>
                <w:webHidden/>
              </w:rPr>
              <w:instrText xml:space="preserve"> PAGEREF _Toc432637786 \h </w:instrText>
            </w:r>
            <w:r>
              <w:rPr>
                <w:noProof/>
                <w:webHidden/>
              </w:rPr>
            </w:r>
            <w:r>
              <w:rPr>
                <w:noProof/>
                <w:webHidden/>
              </w:rPr>
              <w:fldChar w:fldCharType="separate"/>
            </w:r>
            <w:r>
              <w:rPr>
                <w:noProof/>
                <w:webHidden/>
              </w:rPr>
              <w:t>16</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7" w:history="1">
            <w:r w:rsidRPr="00EE092F">
              <w:rPr>
                <w:rStyle w:val="a9"/>
                <w:noProof/>
              </w:rPr>
              <w:t>II.</w:t>
            </w:r>
            <w:r>
              <w:rPr>
                <w:rFonts w:eastAsiaTheme="minorEastAsia" w:cstheme="minorBidi"/>
                <w:smallCaps w:val="0"/>
                <w:noProof/>
                <w:sz w:val="22"/>
                <w:szCs w:val="22"/>
                <w:lang w:val="en-US" w:eastAsia="en-US"/>
              </w:rPr>
              <w:tab/>
            </w:r>
            <w:r w:rsidRPr="00EE092F">
              <w:rPr>
                <w:rStyle w:val="a9"/>
                <w:noProof/>
                <w:lang w:val="en-US"/>
              </w:rPr>
              <w:t>X</w:t>
            </w:r>
            <w:r w:rsidRPr="00EE092F">
              <w:rPr>
                <w:rStyle w:val="a9"/>
                <w:noProof/>
              </w:rPr>
              <w:t>.</w:t>
            </w:r>
            <w:r w:rsidRPr="00EE092F">
              <w:rPr>
                <w:rStyle w:val="a9"/>
                <w:noProof/>
                <w:lang w:val="en-US"/>
              </w:rPr>
              <w:t xml:space="preserve">509 </w:t>
            </w:r>
            <w:r w:rsidRPr="00EE092F">
              <w:rPr>
                <w:rStyle w:val="a9"/>
                <w:noProof/>
              </w:rPr>
              <w:t>сертификати</w:t>
            </w:r>
            <w:r>
              <w:rPr>
                <w:noProof/>
                <w:webHidden/>
              </w:rPr>
              <w:tab/>
            </w:r>
            <w:r>
              <w:rPr>
                <w:noProof/>
                <w:webHidden/>
              </w:rPr>
              <w:fldChar w:fldCharType="begin"/>
            </w:r>
            <w:r>
              <w:rPr>
                <w:noProof/>
                <w:webHidden/>
              </w:rPr>
              <w:instrText xml:space="preserve"> PAGEREF _Toc432637787 \h </w:instrText>
            </w:r>
            <w:r>
              <w:rPr>
                <w:noProof/>
                <w:webHidden/>
              </w:rPr>
            </w:r>
            <w:r>
              <w:rPr>
                <w:noProof/>
                <w:webHidden/>
              </w:rPr>
              <w:fldChar w:fldCharType="separate"/>
            </w:r>
            <w:r>
              <w:rPr>
                <w:noProof/>
                <w:webHidden/>
              </w:rPr>
              <w:t>18</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88" w:history="1">
            <w:r w:rsidRPr="00EE092F">
              <w:rPr>
                <w:rStyle w:val="a9"/>
                <w:noProof/>
              </w:rPr>
              <w:t>III.</w:t>
            </w:r>
            <w:r>
              <w:rPr>
                <w:rFonts w:eastAsiaTheme="minorEastAsia" w:cstheme="minorBidi"/>
                <w:smallCaps w:val="0"/>
                <w:noProof/>
                <w:sz w:val="22"/>
                <w:szCs w:val="22"/>
                <w:lang w:val="en-US" w:eastAsia="en-US"/>
              </w:rPr>
              <w:tab/>
            </w:r>
            <w:r w:rsidRPr="00EE092F">
              <w:rPr>
                <w:rStyle w:val="a9"/>
                <w:noProof/>
              </w:rPr>
              <w:t>Multipurpose Internet Mail Extensions  (</w:t>
            </w:r>
            <w:r w:rsidRPr="00EE092F">
              <w:rPr>
                <w:rStyle w:val="a9"/>
                <w:noProof/>
                <w:lang w:val="en-US"/>
              </w:rPr>
              <w:t>MIME</w:t>
            </w:r>
            <w:r w:rsidRPr="00EE092F">
              <w:rPr>
                <w:rStyle w:val="a9"/>
                <w:noProof/>
              </w:rPr>
              <w:t>)</w:t>
            </w:r>
            <w:r>
              <w:rPr>
                <w:noProof/>
                <w:webHidden/>
              </w:rPr>
              <w:tab/>
            </w:r>
            <w:r>
              <w:rPr>
                <w:noProof/>
                <w:webHidden/>
              </w:rPr>
              <w:fldChar w:fldCharType="begin"/>
            </w:r>
            <w:r>
              <w:rPr>
                <w:noProof/>
                <w:webHidden/>
              </w:rPr>
              <w:instrText xml:space="preserve"> PAGEREF _Toc432637788 \h </w:instrText>
            </w:r>
            <w:r>
              <w:rPr>
                <w:noProof/>
                <w:webHidden/>
              </w:rPr>
            </w:r>
            <w:r>
              <w:rPr>
                <w:noProof/>
                <w:webHidden/>
              </w:rPr>
              <w:fldChar w:fldCharType="separate"/>
            </w:r>
            <w:r>
              <w:rPr>
                <w:noProof/>
                <w:webHidden/>
              </w:rPr>
              <w:t>20</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89"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Въведение в </w:t>
            </w:r>
            <w:r w:rsidRPr="00EE092F">
              <w:rPr>
                <w:rStyle w:val="a9"/>
                <w:noProof/>
                <w:lang w:val="en-US"/>
              </w:rPr>
              <w:t>MIME</w:t>
            </w:r>
            <w:r>
              <w:rPr>
                <w:noProof/>
                <w:webHidden/>
              </w:rPr>
              <w:tab/>
            </w:r>
            <w:r>
              <w:rPr>
                <w:noProof/>
                <w:webHidden/>
              </w:rPr>
              <w:fldChar w:fldCharType="begin"/>
            </w:r>
            <w:r>
              <w:rPr>
                <w:noProof/>
                <w:webHidden/>
              </w:rPr>
              <w:instrText xml:space="preserve"> PAGEREF _Toc432637789 \h </w:instrText>
            </w:r>
            <w:r>
              <w:rPr>
                <w:noProof/>
                <w:webHidden/>
              </w:rPr>
            </w:r>
            <w:r>
              <w:rPr>
                <w:noProof/>
                <w:webHidden/>
              </w:rPr>
              <w:fldChar w:fldCharType="separate"/>
            </w:r>
            <w:r>
              <w:rPr>
                <w:noProof/>
                <w:webHidden/>
              </w:rPr>
              <w:t>21</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0"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Важни хедъри</w:t>
            </w:r>
            <w:r>
              <w:rPr>
                <w:noProof/>
                <w:webHidden/>
              </w:rPr>
              <w:tab/>
            </w:r>
            <w:r>
              <w:rPr>
                <w:noProof/>
                <w:webHidden/>
              </w:rPr>
              <w:fldChar w:fldCharType="begin"/>
            </w:r>
            <w:r>
              <w:rPr>
                <w:noProof/>
                <w:webHidden/>
              </w:rPr>
              <w:instrText xml:space="preserve"> PAGEREF _Toc432637790 \h </w:instrText>
            </w:r>
            <w:r>
              <w:rPr>
                <w:noProof/>
                <w:webHidden/>
              </w:rPr>
            </w:r>
            <w:r>
              <w:rPr>
                <w:noProof/>
                <w:webHidden/>
              </w:rPr>
              <w:fldChar w:fldCharType="separate"/>
            </w:r>
            <w:r>
              <w:rPr>
                <w:noProof/>
                <w:webHidden/>
              </w:rPr>
              <w:t>22</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1"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en-US"/>
              </w:rPr>
              <w:t xml:space="preserve">Multipart MIME </w:t>
            </w:r>
            <w:r w:rsidRPr="00EE092F">
              <w:rPr>
                <w:rStyle w:val="a9"/>
                <w:noProof/>
                <w:lang w:val="bg-BG"/>
              </w:rPr>
              <w:t>съобщения</w:t>
            </w:r>
            <w:r>
              <w:rPr>
                <w:noProof/>
                <w:webHidden/>
              </w:rPr>
              <w:tab/>
            </w:r>
            <w:r>
              <w:rPr>
                <w:noProof/>
                <w:webHidden/>
              </w:rPr>
              <w:fldChar w:fldCharType="begin"/>
            </w:r>
            <w:r>
              <w:rPr>
                <w:noProof/>
                <w:webHidden/>
              </w:rPr>
              <w:instrText xml:space="preserve"> PAGEREF _Toc432637791 \h </w:instrText>
            </w:r>
            <w:r>
              <w:rPr>
                <w:noProof/>
                <w:webHidden/>
              </w:rPr>
            </w:r>
            <w:r>
              <w:rPr>
                <w:noProof/>
                <w:webHidden/>
              </w:rPr>
              <w:fldChar w:fldCharType="separate"/>
            </w:r>
            <w:r>
              <w:rPr>
                <w:noProof/>
                <w:webHidden/>
              </w:rPr>
              <w:t>24</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2"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en-US"/>
              </w:rPr>
              <w:t>Secure MIME (S/MIME)</w:t>
            </w:r>
            <w:r>
              <w:rPr>
                <w:noProof/>
                <w:webHidden/>
              </w:rPr>
              <w:tab/>
            </w:r>
            <w:r>
              <w:rPr>
                <w:noProof/>
                <w:webHidden/>
              </w:rPr>
              <w:fldChar w:fldCharType="begin"/>
            </w:r>
            <w:r>
              <w:rPr>
                <w:noProof/>
                <w:webHidden/>
              </w:rPr>
              <w:instrText xml:space="preserve"> PAGEREF _Toc432637792 \h </w:instrText>
            </w:r>
            <w:r>
              <w:rPr>
                <w:noProof/>
                <w:webHidden/>
              </w:rPr>
            </w:r>
            <w:r>
              <w:rPr>
                <w:noProof/>
                <w:webHidden/>
              </w:rPr>
              <w:fldChar w:fldCharType="separate"/>
            </w:r>
            <w:r>
              <w:rPr>
                <w:noProof/>
                <w:webHidden/>
              </w:rPr>
              <w:t>25</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93" w:history="1">
            <w:r w:rsidRPr="00EE092F">
              <w:rPr>
                <w:rStyle w:val="a9"/>
                <w:noProof/>
              </w:rPr>
              <w:t>IV.</w:t>
            </w:r>
            <w:r>
              <w:rPr>
                <w:rFonts w:eastAsiaTheme="minorEastAsia" w:cstheme="minorBidi"/>
                <w:smallCaps w:val="0"/>
                <w:noProof/>
                <w:sz w:val="22"/>
                <w:szCs w:val="22"/>
                <w:lang w:val="en-US" w:eastAsia="en-US"/>
              </w:rPr>
              <w:tab/>
            </w:r>
            <w:r w:rsidRPr="00EE092F">
              <w:rPr>
                <w:rStyle w:val="a9"/>
                <w:noProof/>
              </w:rPr>
              <w:t>Работа с файлове</w:t>
            </w:r>
            <w:r>
              <w:rPr>
                <w:noProof/>
                <w:webHidden/>
              </w:rPr>
              <w:tab/>
            </w:r>
            <w:r>
              <w:rPr>
                <w:noProof/>
                <w:webHidden/>
              </w:rPr>
              <w:fldChar w:fldCharType="begin"/>
            </w:r>
            <w:r>
              <w:rPr>
                <w:noProof/>
                <w:webHidden/>
              </w:rPr>
              <w:instrText xml:space="preserve"> PAGEREF _Toc432637793 \h </w:instrText>
            </w:r>
            <w:r>
              <w:rPr>
                <w:noProof/>
                <w:webHidden/>
              </w:rPr>
            </w:r>
            <w:r>
              <w:rPr>
                <w:noProof/>
                <w:webHidden/>
              </w:rPr>
              <w:fldChar w:fldCharType="separate"/>
            </w:r>
            <w:r>
              <w:rPr>
                <w:noProof/>
                <w:webHidden/>
              </w:rPr>
              <w:t>26</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4"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en-US"/>
              </w:rPr>
              <w:t xml:space="preserve">Изпращане на </w:t>
            </w:r>
            <w:r w:rsidRPr="00EE092F">
              <w:rPr>
                <w:rStyle w:val="a9"/>
                <w:noProof/>
                <w:lang w:val="bg-BG"/>
              </w:rPr>
              <w:t>съобщения</w:t>
            </w:r>
            <w:r>
              <w:rPr>
                <w:noProof/>
                <w:webHidden/>
              </w:rPr>
              <w:tab/>
            </w:r>
            <w:r>
              <w:rPr>
                <w:noProof/>
                <w:webHidden/>
              </w:rPr>
              <w:fldChar w:fldCharType="begin"/>
            </w:r>
            <w:r>
              <w:rPr>
                <w:noProof/>
                <w:webHidden/>
              </w:rPr>
              <w:instrText xml:space="preserve"> PAGEREF _Toc432637794 \h </w:instrText>
            </w:r>
            <w:r>
              <w:rPr>
                <w:noProof/>
                <w:webHidden/>
              </w:rPr>
            </w:r>
            <w:r>
              <w:rPr>
                <w:noProof/>
                <w:webHidden/>
              </w:rPr>
              <w:fldChar w:fldCharType="separate"/>
            </w:r>
            <w:r>
              <w:rPr>
                <w:noProof/>
                <w:webHidden/>
              </w:rPr>
              <w:t>26</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5"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_Toc432637795 \h </w:instrText>
            </w:r>
            <w:r>
              <w:rPr>
                <w:noProof/>
                <w:webHidden/>
              </w:rPr>
            </w:r>
            <w:r>
              <w:rPr>
                <w:noProof/>
                <w:webHidden/>
              </w:rPr>
              <w:fldChar w:fldCharType="separate"/>
            </w:r>
            <w:r>
              <w:rPr>
                <w:noProof/>
                <w:webHidden/>
              </w:rPr>
              <w:t>27</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6"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en-US"/>
              </w:rPr>
              <w:t>“</w:t>
            </w:r>
            <w:r w:rsidRPr="00EE092F">
              <w:rPr>
                <w:rStyle w:val="a9"/>
                <w:noProof/>
                <w:lang w:val="bg-BG"/>
              </w:rPr>
              <w:t>Работна</w:t>
            </w:r>
            <w:r w:rsidRPr="00EE092F">
              <w:rPr>
                <w:rStyle w:val="a9"/>
                <w:noProof/>
                <w:lang w:val="en-US"/>
              </w:rPr>
              <w:t>”</w:t>
            </w:r>
            <w:r w:rsidRPr="00EE092F">
              <w:rPr>
                <w:rStyle w:val="a9"/>
                <w:noProof/>
                <w:lang w:val="bg-BG"/>
              </w:rPr>
              <w:t xml:space="preserve"> папка</w:t>
            </w:r>
            <w:r>
              <w:rPr>
                <w:noProof/>
                <w:webHidden/>
              </w:rPr>
              <w:tab/>
            </w:r>
            <w:r>
              <w:rPr>
                <w:noProof/>
                <w:webHidden/>
              </w:rPr>
              <w:fldChar w:fldCharType="begin"/>
            </w:r>
            <w:r>
              <w:rPr>
                <w:noProof/>
                <w:webHidden/>
              </w:rPr>
              <w:instrText xml:space="preserve"> PAGEREF _Toc432637796 \h </w:instrText>
            </w:r>
            <w:r>
              <w:rPr>
                <w:noProof/>
                <w:webHidden/>
              </w:rPr>
            </w:r>
            <w:r>
              <w:rPr>
                <w:noProof/>
                <w:webHidden/>
              </w:rPr>
              <w:fldChar w:fldCharType="separate"/>
            </w:r>
            <w:r>
              <w:rPr>
                <w:noProof/>
                <w:webHidden/>
              </w:rPr>
              <w:t>28</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7"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en-US"/>
              </w:rPr>
              <w:t>“</w:t>
            </w:r>
            <w:r w:rsidRPr="00EE092F">
              <w:rPr>
                <w:rStyle w:val="a9"/>
                <w:noProof/>
                <w:lang w:val="bg-BG"/>
              </w:rPr>
              <w:t>Бекъп</w:t>
            </w:r>
            <w:r w:rsidRPr="00EE092F">
              <w:rPr>
                <w:rStyle w:val="a9"/>
                <w:noProof/>
                <w:lang w:val="en-US"/>
              </w:rPr>
              <w:t>”</w:t>
            </w:r>
            <w:r w:rsidRPr="00EE092F">
              <w:rPr>
                <w:rStyle w:val="a9"/>
                <w:noProof/>
                <w:lang w:val="bg-BG"/>
              </w:rPr>
              <w:t xml:space="preserve"> папка</w:t>
            </w:r>
            <w:r>
              <w:rPr>
                <w:noProof/>
                <w:webHidden/>
              </w:rPr>
              <w:tab/>
            </w:r>
            <w:r>
              <w:rPr>
                <w:noProof/>
                <w:webHidden/>
              </w:rPr>
              <w:fldChar w:fldCharType="begin"/>
            </w:r>
            <w:r>
              <w:rPr>
                <w:noProof/>
                <w:webHidden/>
              </w:rPr>
              <w:instrText xml:space="preserve"> PAGEREF _Toc432637797 \h </w:instrText>
            </w:r>
            <w:r>
              <w:rPr>
                <w:noProof/>
                <w:webHidden/>
              </w:rPr>
            </w:r>
            <w:r>
              <w:rPr>
                <w:noProof/>
                <w:webHidden/>
              </w:rPr>
              <w:fldChar w:fldCharType="separate"/>
            </w:r>
            <w:r>
              <w:rPr>
                <w:noProof/>
                <w:webHidden/>
              </w:rPr>
              <w:t>28</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798"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Имена на файлове</w:t>
            </w:r>
            <w:r>
              <w:rPr>
                <w:noProof/>
                <w:webHidden/>
              </w:rPr>
              <w:tab/>
            </w:r>
            <w:r>
              <w:rPr>
                <w:noProof/>
                <w:webHidden/>
              </w:rPr>
              <w:fldChar w:fldCharType="begin"/>
            </w:r>
            <w:r>
              <w:rPr>
                <w:noProof/>
                <w:webHidden/>
              </w:rPr>
              <w:instrText xml:space="preserve"> PAGEREF _Toc432637798 \h </w:instrText>
            </w:r>
            <w:r>
              <w:rPr>
                <w:noProof/>
                <w:webHidden/>
              </w:rPr>
            </w:r>
            <w:r>
              <w:rPr>
                <w:noProof/>
                <w:webHidden/>
              </w:rPr>
              <w:fldChar w:fldCharType="separate"/>
            </w:r>
            <w:r>
              <w:rPr>
                <w:noProof/>
                <w:webHidden/>
              </w:rPr>
              <w:t>30</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799" w:history="1">
            <w:r w:rsidRPr="00EE092F">
              <w:rPr>
                <w:rStyle w:val="a9"/>
                <w:noProof/>
                <w:lang w:val="en-US"/>
              </w:rPr>
              <w:t>V.</w:t>
            </w:r>
            <w:r>
              <w:rPr>
                <w:rFonts w:eastAsiaTheme="minorEastAsia" w:cstheme="minorBidi"/>
                <w:smallCaps w:val="0"/>
                <w:noProof/>
                <w:sz w:val="22"/>
                <w:szCs w:val="22"/>
                <w:lang w:val="en-US" w:eastAsia="en-US"/>
              </w:rPr>
              <w:tab/>
            </w:r>
            <w:r w:rsidRPr="00EE092F">
              <w:rPr>
                <w:rStyle w:val="a9"/>
                <w:noProof/>
              </w:rPr>
              <w:t>Компресиране</w:t>
            </w:r>
            <w:r>
              <w:rPr>
                <w:noProof/>
                <w:webHidden/>
              </w:rPr>
              <w:tab/>
            </w:r>
            <w:r>
              <w:rPr>
                <w:noProof/>
                <w:webHidden/>
              </w:rPr>
              <w:fldChar w:fldCharType="begin"/>
            </w:r>
            <w:r>
              <w:rPr>
                <w:noProof/>
                <w:webHidden/>
              </w:rPr>
              <w:instrText xml:space="preserve"> PAGEREF _Toc432637799 \h </w:instrText>
            </w:r>
            <w:r>
              <w:rPr>
                <w:noProof/>
                <w:webHidden/>
              </w:rPr>
            </w:r>
            <w:r>
              <w:rPr>
                <w:noProof/>
                <w:webHidden/>
              </w:rPr>
              <w:fldChar w:fldCharType="separate"/>
            </w:r>
            <w:r>
              <w:rPr>
                <w:noProof/>
                <w:webHidden/>
              </w:rPr>
              <w:t>30</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00" w:history="1">
            <w:r w:rsidRPr="00EE092F">
              <w:rPr>
                <w:rStyle w:val="a9"/>
                <w:noProof/>
                <w:lang w:val="en-US"/>
              </w:rPr>
              <w:t>VI.</w:t>
            </w:r>
            <w:r>
              <w:rPr>
                <w:rFonts w:eastAsiaTheme="minorEastAsia" w:cstheme="minorBidi"/>
                <w:smallCaps w:val="0"/>
                <w:noProof/>
                <w:sz w:val="22"/>
                <w:szCs w:val="22"/>
                <w:lang w:val="en-US" w:eastAsia="en-US"/>
              </w:rPr>
              <w:tab/>
            </w:r>
            <w:r w:rsidRPr="00EE092F">
              <w:rPr>
                <w:rStyle w:val="a9"/>
                <w:noProof/>
              </w:rPr>
              <w:t>Подписване</w:t>
            </w:r>
            <w:r>
              <w:rPr>
                <w:noProof/>
                <w:webHidden/>
              </w:rPr>
              <w:tab/>
            </w:r>
            <w:r>
              <w:rPr>
                <w:noProof/>
                <w:webHidden/>
              </w:rPr>
              <w:fldChar w:fldCharType="begin"/>
            </w:r>
            <w:r>
              <w:rPr>
                <w:noProof/>
                <w:webHidden/>
              </w:rPr>
              <w:instrText xml:space="preserve"> PAGEREF _Toc432637800 \h </w:instrText>
            </w:r>
            <w:r>
              <w:rPr>
                <w:noProof/>
                <w:webHidden/>
              </w:rPr>
            </w:r>
            <w:r>
              <w:rPr>
                <w:noProof/>
                <w:webHidden/>
              </w:rPr>
              <w:fldChar w:fldCharType="separate"/>
            </w:r>
            <w:r>
              <w:rPr>
                <w:noProof/>
                <w:webHidden/>
              </w:rPr>
              <w:t>32</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01"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Генериране на подпис</w:t>
            </w:r>
            <w:r>
              <w:rPr>
                <w:noProof/>
                <w:webHidden/>
              </w:rPr>
              <w:tab/>
            </w:r>
            <w:r>
              <w:rPr>
                <w:noProof/>
                <w:webHidden/>
              </w:rPr>
              <w:fldChar w:fldCharType="begin"/>
            </w:r>
            <w:r>
              <w:rPr>
                <w:noProof/>
                <w:webHidden/>
              </w:rPr>
              <w:instrText xml:space="preserve"> PAGEREF _Toc432637801 \h </w:instrText>
            </w:r>
            <w:r>
              <w:rPr>
                <w:noProof/>
                <w:webHidden/>
              </w:rPr>
            </w:r>
            <w:r>
              <w:rPr>
                <w:noProof/>
                <w:webHidden/>
              </w:rPr>
              <w:fldChar w:fldCharType="separate"/>
            </w:r>
            <w:r>
              <w:rPr>
                <w:noProof/>
                <w:webHidden/>
              </w:rPr>
              <w:t>32</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02"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_Toc432637802 \h </w:instrText>
            </w:r>
            <w:r>
              <w:rPr>
                <w:noProof/>
                <w:webHidden/>
              </w:rPr>
            </w:r>
            <w:r>
              <w:rPr>
                <w:noProof/>
                <w:webHidden/>
              </w:rPr>
              <w:fldChar w:fldCharType="separate"/>
            </w:r>
            <w:r>
              <w:rPr>
                <w:noProof/>
                <w:webHidden/>
              </w:rPr>
              <w:t>34</w:t>
            </w:r>
            <w:r>
              <w:rPr>
                <w:noProof/>
                <w:webHidden/>
              </w:rPr>
              <w:fldChar w:fldCharType="end"/>
            </w:r>
          </w:hyperlink>
        </w:p>
        <w:p w:rsidR="00EB0E98" w:rsidRDefault="00EB0E98">
          <w:pPr>
            <w:pStyle w:val="21"/>
            <w:tabs>
              <w:tab w:val="left" w:pos="960"/>
              <w:tab w:val="right" w:leader="dot" w:pos="9396"/>
            </w:tabs>
            <w:rPr>
              <w:rFonts w:eastAsiaTheme="minorEastAsia" w:cstheme="minorBidi"/>
              <w:smallCaps w:val="0"/>
              <w:noProof/>
              <w:sz w:val="22"/>
              <w:szCs w:val="22"/>
              <w:lang w:val="en-US" w:eastAsia="en-US"/>
            </w:rPr>
          </w:pPr>
          <w:hyperlink w:anchor="_Toc432637803" w:history="1">
            <w:r w:rsidRPr="00EE092F">
              <w:rPr>
                <w:rStyle w:val="a9"/>
                <w:noProof/>
                <w:lang w:val="en-US"/>
              </w:rPr>
              <w:t>VII.</w:t>
            </w:r>
            <w:r>
              <w:rPr>
                <w:rFonts w:eastAsiaTheme="minorEastAsia" w:cstheme="minorBidi"/>
                <w:smallCaps w:val="0"/>
                <w:noProof/>
                <w:sz w:val="22"/>
                <w:szCs w:val="22"/>
                <w:lang w:val="en-US" w:eastAsia="en-US"/>
              </w:rPr>
              <w:tab/>
            </w:r>
            <w:r w:rsidRPr="00EE092F">
              <w:rPr>
                <w:rStyle w:val="a9"/>
                <w:noProof/>
              </w:rPr>
              <w:t>Криптиране</w:t>
            </w:r>
            <w:r>
              <w:rPr>
                <w:noProof/>
                <w:webHidden/>
              </w:rPr>
              <w:tab/>
            </w:r>
            <w:r>
              <w:rPr>
                <w:noProof/>
                <w:webHidden/>
              </w:rPr>
              <w:fldChar w:fldCharType="begin"/>
            </w:r>
            <w:r>
              <w:rPr>
                <w:noProof/>
                <w:webHidden/>
              </w:rPr>
              <w:instrText xml:space="preserve"> PAGEREF _Toc432637803 \h </w:instrText>
            </w:r>
            <w:r>
              <w:rPr>
                <w:noProof/>
                <w:webHidden/>
              </w:rPr>
            </w:r>
            <w:r>
              <w:rPr>
                <w:noProof/>
                <w:webHidden/>
              </w:rPr>
              <w:fldChar w:fldCharType="separate"/>
            </w:r>
            <w:r>
              <w:rPr>
                <w:noProof/>
                <w:webHidden/>
              </w:rPr>
              <w:t>35</w:t>
            </w:r>
            <w:r>
              <w:rPr>
                <w:noProof/>
                <w:webHidden/>
              </w:rPr>
              <w:fldChar w:fldCharType="end"/>
            </w:r>
          </w:hyperlink>
        </w:p>
        <w:p w:rsidR="00EB0E98" w:rsidRDefault="00EB0E98">
          <w:pPr>
            <w:pStyle w:val="21"/>
            <w:tabs>
              <w:tab w:val="left" w:pos="960"/>
              <w:tab w:val="right" w:leader="dot" w:pos="9396"/>
            </w:tabs>
            <w:rPr>
              <w:rFonts w:eastAsiaTheme="minorEastAsia" w:cstheme="minorBidi"/>
              <w:smallCaps w:val="0"/>
              <w:noProof/>
              <w:sz w:val="22"/>
              <w:szCs w:val="22"/>
              <w:lang w:val="en-US" w:eastAsia="en-US"/>
            </w:rPr>
          </w:pPr>
          <w:hyperlink w:anchor="_Toc432637804" w:history="1">
            <w:r w:rsidRPr="00EE092F">
              <w:rPr>
                <w:rStyle w:val="a9"/>
                <w:noProof/>
              </w:rPr>
              <w:t>VIII.</w:t>
            </w:r>
            <w:r>
              <w:rPr>
                <w:rFonts w:eastAsiaTheme="minorEastAsia" w:cstheme="minorBidi"/>
                <w:smallCaps w:val="0"/>
                <w:noProof/>
                <w:sz w:val="22"/>
                <w:szCs w:val="22"/>
                <w:lang w:val="en-US" w:eastAsia="en-US"/>
              </w:rPr>
              <w:tab/>
            </w:r>
            <w:r w:rsidRPr="00EE092F">
              <w:rPr>
                <w:rStyle w:val="a9"/>
                <w:noProof/>
              </w:rPr>
              <w:t>Хедъри</w:t>
            </w:r>
            <w:r>
              <w:rPr>
                <w:noProof/>
                <w:webHidden/>
              </w:rPr>
              <w:tab/>
            </w:r>
            <w:r>
              <w:rPr>
                <w:noProof/>
                <w:webHidden/>
              </w:rPr>
              <w:fldChar w:fldCharType="begin"/>
            </w:r>
            <w:r>
              <w:rPr>
                <w:noProof/>
                <w:webHidden/>
              </w:rPr>
              <w:instrText xml:space="preserve"> PAGEREF _Toc432637804 \h </w:instrText>
            </w:r>
            <w:r>
              <w:rPr>
                <w:noProof/>
                <w:webHidden/>
              </w:rPr>
            </w:r>
            <w:r>
              <w:rPr>
                <w:noProof/>
                <w:webHidden/>
              </w:rPr>
              <w:fldChar w:fldCharType="separate"/>
            </w:r>
            <w:r>
              <w:rPr>
                <w:noProof/>
                <w:webHidden/>
              </w:rPr>
              <w:t>37</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05" w:history="1">
            <w:r w:rsidRPr="00EE092F">
              <w:rPr>
                <w:rStyle w:val="a9"/>
                <w:noProof/>
              </w:rPr>
              <w:t>IX.</w:t>
            </w:r>
            <w:r>
              <w:rPr>
                <w:rFonts w:eastAsiaTheme="minorEastAsia" w:cstheme="minorBidi"/>
                <w:smallCaps w:val="0"/>
                <w:noProof/>
                <w:sz w:val="22"/>
                <w:szCs w:val="22"/>
                <w:lang w:val="en-US" w:eastAsia="en-US"/>
              </w:rPr>
              <w:tab/>
            </w:r>
            <w:r w:rsidRPr="00EE092F">
              <w:rPr>
                <w:rStyle w:val="a9"/>
                <w:noProof/>
              </w:rPr>
              <w:t>Message Disposition Notification (MDN)</w:t>
            </w:r>
            <w:r>
              <w:rPr>
                <w:noProof/>
                <w:webHidden/>
              </w:rPr>
              <w:tab/>
            </w:r>
            <w:r>
              <w:rPr>
                <w:noProof/>
                <w:webHidden/>
              </w:rPr>
              <w:fldChar w:fldCharType="begin"/>
            </w:r>
            <w:r>
              <w:rPr>
                <w:noProof/>
                <w:webHidden/>
              </w:rPr>
              <w:instrText xml:space="preserve"> PAGEREF _Toc432637805 \h </w:instrText>
            </w:r>
            <w:r>
              <w:rPr>
                <w:noProof/>
                <w:webHidden/>
              </w:rPr>
            </w:r>
            <w:r>
              <w:rPr>
                <w:noProof/>
                <w:webHidden/>
              </w:rPr>
              <w:fldChar w:fldCharType="separate"/>
            </w:r>
            <w:r>
              <w:rPr>
                <w:noProof/>
                <w:webHidden/>
              </w:rPr>
              <w:t>40</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06"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Съдържание</w:t>
            </w:r>
            <w:r>
              <w:rPr>
                <w:noProof/>
                <w:webHidden/>
              </w:rPr>
              <w:tab/>
            </w:r>
            <w:r>
              <w:rPr>
                <w:noProof/>
                <w:webHidden/>
              </w:rPr>
              <w:fldChar w:fldCharType="begin"/>
            </w:r>
            <w:r>
              <w:rPr>
                <w:noProof/>
                <w:webHidden/>
              </w:rPr>
              <w:instrText xml:space="preserve"> PAGEREF _Toc432637806 \h </w:instrText>
            </w:r>
            <w:r>
              <w:rPr>
                <w:noProof/>
                <w:webHidden/>
              </w:rPr>
            </w:r>
            <w:r>
              <w:rPr>
                <w:noProof/>
                <w:webHidden/>
              </w:rPr>
              <w:fldChar w:fldCharType="separate"/>
            </w:r>
            <w:r>
              <w:rPr>
                <w:noProof/>
                <w:webHidden/>
              </w:rPr>
              <w:t>41</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07"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Типове</w:t>
            </w:r>
            <w:r>
              <w:rPr>
                <w:noProof/>
                <w:webHidden/>
              </w:rPr>
              <w:tab/>
            </w:r>
            <w:r>
              <w:rPr>
                <w:noProof/>
                <w:webHidden/>
              </w:rPr>
              <w:fldChar w:fldCharType="begin"/>
            </w:r>
            <w:r>
              <w:rPr>
                <w:noProof/>
                <w:webHidden/>
              </w:rPr>
              <w:instrText xml:space="preserve"> PAGEREF _Toc432637807 \h </w:instrText>
            </w:r>
            <w:r>
              <w:rPr>
                <w:noProof/>
                <w:webHidden/>
              </w:rPr>
            </w:r>
            <w:r>
              <w:rPr>
                <w:noProof/>
                <w:webHidden/>
              </w:rPr>
              <w:fldChar w:fldCharType="separate"/>
            </w:r>
            <w:r>
              <w:rPr>
                <w:noProof/>
                <w:webHidden/>
              </w:rPr>
              <w:t>43</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08" w:history="1">
            <w:r w:rsidRPr="00EE092F">
              <w:rPr>
                <w:rStyle w:val="a9"/>
                <w:rFonts w:ascii="Wingdings" w:hAnsi="Wingdings"/>
                <w:noProof/>
                <w:lang w:val="en-US"/>
              </w:rPr>
              <w:t></w:t>
            </w:r>
            <w:r>
              <w:rPr>
                <w:rFonts w:eastAsiaTheme="minorEastAsia" w:cstheme="minorBidi"/>
                <w:i w:val="0"/>
                <w:iCs w:val="0"/>
                <w:noProof/>
                <w:sz w:val="22"/>
                <w:szCs w:val="22"/>
                <w:lang w:val="en-US" w:eastAsia="en-US"/>
              </w:rPr>
              <w:tab/>
            </w:r>
            <w:r w:rsidRPr="00EE092F">
              <w:rPr>
                <w:rStyle w:val="a9"/>
                <w:noProof/>
                <w:lang w:val="en-US"/>
              </w:rPr>
              <w:t>Message Integrity Check (MIC)</w:t>
            </w:r>
            <w:r>
              <w:rPr>
                <w:noProof/>
                <w:webHidden/>
              </w:rPr>
              <w:tab/>
            </w:r>
            <w:r>
              <w:rPr>
                <w:noProof/>
                <w:webHidden/>
              </w:rPr>
              <w:fldChar w:fldCharType="begin"/>
            </w:r>
            <w:r>
              <w:rPr>
                <w:noProof/>
                <w:webHidden/>
              </w:rPr>
              <w:instrText xml:space="preserve"> PAGEREF _Toc432637808 \h </w:instrText>
            </w:r>
            <w:r>
              <w:rPr>
                <w:noProof/>
                <w:webHidden/>
              </w:rPr>
            </w:r>
            <w:r>
              <w:rPr>
                <w:noProof/>
                <w:webHidden/>
              </w:rPr>
              <w:fldChar w:fldCharType="separate"/>
            </w:r>
            <w:r>
              <w:rPr>
                <w:noProof/>
                <w:webHidden/>
              </w:rPr>
              <w:t>43</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809" w:history="1">
            <w:r w:rsidRPr="00EE092F">
              <w:rPr>
                <w:rStyle w:val="a9"/>
                <w:noProof/>
              </w:rPr>
              <w:t>Реализация</w:t>
            </w:r>
            <w:r>
              <w:rPr>
                <w:noProof/>
                <w:webHidden/>
              </w:rPr>
              <w:tab/>
            </w:r>
            <w:r>
              <w:rPr>
                <w:noProof/>
                <w:webHidden/>
              </w:rPr>
              <w:fldChar w:fldCharType="begin"/>
            </w:r>
            <w:r>
              <w:rPr>
                <w:noProof/>
                <w:webHidden/>
              </w:rPr>
              <w:instrText xml:space="preserve"> PAGEREF _Toc432637809 \h </w:instrText>
            </w:r>
            <w:r>
              <w:rPr>
                <w:noProof/>
                <w:webHidden/>
              </w:rPr>
            </w:r>
            <w:r>
              <w:rPr>
                <w:noProof/>
                <w:webHidden/>
              </w:rPr>
              <w:fldChar w:fldCharType="separate"/>
            </w:r>
            <w:r>
              <w:rPr>
                <w:noProof/>
                <w:webHidden/>
              </w:rPr>
              <w:t>45</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10" w:history="1">
            <w:r w:rsidRPr="00EE092F">
              <w:rPr>
                <w:rStyle w:val="a9"/>
                <w:noProof/>
              </w:rPr>
              <w:t>I.</w:t>
            </w:r>
            <w:r>
              <w:rPr>
                <w:rFonts w:eastAsiaTheme="minorEastAsia" w:cstheme="minorBidi"/>
                <w:smallCaps w:val="0"/>
                <w:noProof/>
                <w:sz w:val="22"/>
                <w:szCs w:val="22"/>
                <w:lang w:val="en-US" w:eastAsia="en-US"/>
              </w:rPr>
              <w:tab/>
            </w:r>
            <w:r w:rsidRPr="00EE092F">
              <w:rPr>
                <w:rStyle w:val="a9"/>
                <w:noProof/>
              </w:rPr>
              <w:t>Стартиране и спиране на приложението</w:t>
            </w:r>
            <w:r>
              <w:rPr>
                <w:noProof/>
                <w:webHidden/>
              </w:rPr>
              <w:tab/>
            </w:r>
            <w:r>
              <w:rPr>
                <w:noProof/>
                <w:webHidden/>
              </w:rPr>
              <w:fldChar w:fldCharType="begin"/>
            </w:r>
            <w:r>
              <w:rPr>
                <w:noProof/>
                <w:webHidden/>
              </w:rPr>
              <w:instrText xml:space="preserve"> PAGEREF _Toc432637810 \h </w:instrText>
            </w:r>
            <w:r>
              <w:rPr>
                <w:noProof/>
                <w:webHidden/>
              </w:rPr>
            </w:r>
            <w:r>
              <w:rPr>
                <w:noProof/>
                <w:webHidden/>
              </w:rPr>
              <w:fldChar w:fldCharType="separate"/>
            </w:r>
            <w:r>
              <w:rPr>
                <w:noProof/>
                <w:webHidden/>
              </w:rPr>
              <w:t>46</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11" w:history="1">
            <w:r w:rsidRPr="00EE092F">
              <w:rPr>
                <w:rStyle w:val="a9"/>
                <w:noProof/>
              </w:rPr>
              <w:t>II.</w:t>
            </w:r>
            <w:r>
              <w:rPr>
                <w:rFonts w:eastAsiaTheme="minorEastAsia" w:cstheme="minorBidi"/>
                <w:smallCaps w:val="0"/>
                <w:noProof/>
                <w:sz w:val="22"/>
                <w:szCs w:val="22"/>
                <w:lang w:val="en-US" w:eastAsia="en-US"/>
              </w:rPr>
              <w:tab/>
            </w:r>
            <w:r w:rsidRPr="00EE092F">
              <w:rPr>
                <w:rStyle w:val="a9"/>
                <w:noProof/>
              </w:rPr>
              <w:t>Обща архитектура на приложението</w:t>
            </w:r>
            <w:r>
              <w:rPr>
                <w:noProof/>
                <w:webHidden/>
              </w:rPr>
              <w:tab/>
            </w:r>
            <w:r>
              <w:rPr>
                <w:noProof/>
                <w:webHidden/>
              </w:rPr>
              <w:fldChar w:fldCharType="begin"/>
            </w:r>
            <w:r>
              <w:rPr>
                <w:noProof/>
                <w:webHidden/>
              </w:rPr>
              <w:instrText xml:space="preserve"> PAGEREF _Toc432637811 \h </w:instrText>
            </w:r>
            <w:r>
              <w:rPr>
                <w:noProof/>
                <w:webHidden/>
              </w:rPr>
            </w:r>
            <w:r>
              <w:rPr>
                <w:noProof/>
                <w:webHidden/>
              </w:rPr>
              <w:fldChar w:fldCharType="separate"/>
            </w:r>
            <w:r>
              <w:rPr>
                <w:noProof/>
                <w:webHidden/>
              </w:rPr>
              <w:t>48</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2"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Мониториране на </w:t>
            </w:r>
            <w:r w:rsidRPr="00EE092F">
              <w:rPr>
                <w:rStyle w:val="a9"/>
                <w:noProof/>
                <w:lang w:val="en-US"/>
              </w:rPr>
              <w:t xml:space="preserve">MDN </w:t>
            </w:r>
            <w:r w:rsidRPr="00EE092F">
              <w:rPr>
                <w:rStyle w:val="a9"/>
                <w:noProof/>
                <w:lang w:val="bg-BG"/>
              </w:rPr>
              <w:t>съобщения</w:t>
            </w:r>
            <w:r>
              <w:rPr>
                <w:noProof/>
                <w:webHidden/>
              </w:rPr>
              <w:tab/>
            </w:r>
            <w:r>
              <w:rPr>
                <w:noProof/>
                <w:webHidden/>
              </w:rPr>
              <w:fldChar w:fldCharType="begin"/>
            </w:r>
            <w:r>
              <w:rPr>
                <w:noProof/>
                <w:webHidden/>
              </w:rPr>
              <w:instrText xml:space="preserve"> PAGEREF _Toc432637812 \h </w:instrText>
            </w:r>
            <w:r>
              <w:rPr>
                <w:noProof/>
                <w:webHidden/>
              </w:rPr>
            </w:r>
            <w:r>
              <w:rPr>
                <w:noProof/>
                <w:webHidden/>
              </w:rPr>
              <w:fldChar w:fldCharType="separate"/>
            </w:r>
            <w:r>
              <w:rPr>
                <w:noProof/>
                <w:webHidden/>
              </w:rPr>
              <w:t>50</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3"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Управление на партньори</w:t>
            </w:r>
            <w:r>
              <w:rPr>
                <w:noProof/>
                <w:webHidden/>
              </w:rPr>
              <w:tab/>
            </w:r>
            <w:r>
              <w:rPr>
                <w:noProof/>
                <w:webHidden/>
              </w:rPr>
              <w:fldChar w:fldCharType="begin"/>
            </w:r>
            <w:r>
              <w:rPr>
                <w:noProof/>
                <w:webHidden/>
              </w:rPr>
              <w:instrText xml:space="preserve"> PAGEREF _Toc432637813 \h </w:instrText>
            </w:r>
            <w:r>
              <w:rPr>
                <w:noProof/>
                <w:webHidden/>
              </w:rPr>
            </w:r>
            <w:r>
              <w:rPr>
                <w:noProof/>
                <w:webHidden/>
              </w:rPr>
              <w:fldChar w:fldCharType="separate"/>
            </w:r>
            <w:r>
              <w:rPr>
                <w:noProof/>
                <w:webHidden/>
              </w:rPr>
              <w:t>50</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4" w:history="1">
            <w:r w:rsidRPr="00EE092F">
              <w:rPr>
                <w:rStyle w:val="a9"/>
                <w:rFonts w:ascii="Wingdings" w:hAnsi="Wingdings"/>
                <w:noProof/>
                <w:lang w:val="en-US"/>
              </w:rPr>
              <w:t></w:t>
            </w:r>
            <w:r>
              <w:rPr>
                <w:rFonts w:eastAsiaTheme="minorEastAsia" w:cstheme="minorBidi"/>
                <w:i w:val="0"/>
                <w:iCs w:val="0"/>
                <w:noProof/>
                <w:sz w:val="22"/>
                <w:szCs w:val="22"/>
                <w:lang w:val="en-US" w:eastAsia="en-US"/>
              </w:rPr>
              <w:tab/>
            </w:r>
            <w:r w:rsidRPr="00EE092F">
              <w:rPr>
                <w:rStyle w:val="a9"/>
                <w:noProof/>
                <w:lang w:val="en-US"/>
              </w:rPr>
              <w:t xml:space="preserve">MIME </w:t>
            </w:r>
            <w:r w:rsidRPr="00EE092F">
              <w:rPr>
                <w:rStyle w:val="a9"/>
                <w:noProof/>
                <w:lang w:val="bg-BG"/>
              </w:rPr>
              <w:t>Криптография</w:t>
            </w:r>
            <w:r>
              <w:rPr>
                <w:noProof/>
                <w:webHidden/>
              </w:rPr>
              <w:tab/>
            </w:r>
            <w:r>
              <w:rPr>
                <w:noProof/>
                <w:webHidden/>
              </w:rPr>
              <w:fldChar w:fldCharType="begin"/>
            </w:r>
            <w:r>
              <w:rPr>
                <w:noProof/>
                <w:webHidden/>
              </w:rPr>
              <w:instrText xml:space="preserve"> PAGEREF _Toc432637814 \h </w:instrText>
            </w:r>
            <w:r>
              <w:rPr>
                <w:noProof/>
                <w:webHidden/>
              </w:rPr>
            </w:r>
            <w:r>
              <w:rPr>
                <w:noProof/>
                <w:webHidden/>
              </w:rPr>
              <w:fldChar w:fldCharType="separate"/>
            </w:r>
            <w:r>
              <w:rPr>
                <w:noProof/>
                <w:webHidden/>
              </w:rPr>
              <w:t>51</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5"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Достъп до сертификати и ключове</w:t>
            </w:r>
            <w:r>
              <w:rPr>
                <w:noProof/>
                <w:webHidden/>
              </w:rPr>
              <w:tab/>
            </w:r>
            <w:r>
              <w:rPr>
                <w:noProof/>
                <w:webHidden/>
              </w:rPr>
              <w:fldChar w:fldCharType="begin"/>
            </w:r>
            <w:r>
              <w:rPr>
                <w:noProof/>
                <w:webHidden/>
              </w:rPr>
              <w:instrText xml:space="preserve"> PAGEREF _Toc432637815 \h </w:instrText>
            </w:r>
            <w:r>
              <w:rPr>
                <w:noProof/>
                <w:webHidden/>
              </w:rPr>
            </w:r>
            <w:r>
              <w:rPr>
                <w:noProof/>
                <w:webHidden/>
              </w:rPr>
              <w:fldChar w:fldCharType="separate"/>
            </w:r>
            <w:r>
              <w:rPr>
                <w:noProof/>
                <w:webHidden/>
              </w:rPr>
              <w:t>56</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6"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Глобална сървърна конфигурация</w:t>
            </w:r>
            <w:r>
              <w:rPr>
                <w:noProof/>
                <w:webHidden/>
              </w:rPr>
              <w:tab/>
            </w:r>
            <w:r>
              <w:rPr>
                <w:noProof/>
                <w:webHidden/>
              </w:rPr>
              <w:fldChar w:fldCharType="begin"/>
            </w:r>
            <w:r>
              <w:rPr>
                <w:noProof/>
                <w:webHidden/>
              </w:rPr>
              <w:instrText xml:space="preserve"> PAGEREF _Toc432637816 \h </w:instrText>
            </w:r>
            <w:r>
              <w:rPr>
                <w:noProof/>
                <w:webHidden/>
              </w:rPr>
            </w:r>
            <w:r>
              <w:rPr>
                <w:noProof/>
                <w:webHidden/>
              </w:rPr>
              <w:fldChar w:fldCharType="separate"/>
            </w:r>
            <w:r>
              <w:rPr>
                <w:noProof/>
                <w:webHidden/>
              </w:rPr>
              <w:t>57</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7"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Протоколи и транспорти</w:t>
            </w:r>
            <w:r>
              <w:rPr>
                <w:noProof/>
                <w:webHidden/>
              </w:rPr>
              <w:tab/>
            </w:r>
            <w:r>
              <w:rPr>
                <w:noProof/>
                <w:webHidden/>
              </w:rPr>
              <w:fldChar w:fldCharType="begin"/>
            </w:r>
            <w:r>
              <w:rPr>
                <w:noProof/>
                <w:webHidden/>
              </w:rPr>
              <w:instrText xml:space="preserve"> PAGEREF _Toc432637817 \h </w:instrText>
            </w:r>
            <w:r>
              <w:rPr>
                <w:noProof/>
                <w:webHidden/>
              </w:rPr>
            </w:r>
            <w:r>
              <w:rPr>
                <w:noProof/>
                <w:webHidden/>
              </w:rPr>
              <w:fldChar w:fldCharType="separate"/>
            </w:r>
            <w:r>
              <w:rPr>
                <w:noProof/>
                <w:webHidden/>
              </w:rPr>
              <w:t>58</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18" w:history="1">
            <w:r w:rsidRPr="00EE092F">
              <w:rPr>
                <w:rStyle w:val="a9"/>
                <w:noProof/>
              </w:rPr>
              <w:t>III.</w:t>
            </w:r>
            <w:r>
              <w:rPr>
                <w:rFonts w:eastAsiaTheme="minorEastAsia" w:cstheme="minorBidi"/>
                <w:smallCaps w:val="0"/>
                <w:noProof/>
                <w:sz w:val="22"/>
                <w:szCs w:val="22"/>
                <w:lang w:val="en-US" w:eastAsia="en-US"/>
              </w:rPr>
              <w:tab/>
            </w:r>
            <w:r w:rsidRPr="00EE092F">
              <w:rPr>
                <w:rStyle w:val="a9"/>
                <w:noProof/>
              </w:rPr>
              <w:t>Получаване и изпращане на съобщения</w:t>
            </w:r>
            <w:r>
              <w:rPr>
                <w:noProof/>
                <w:webHidden/>
              </w:rPr>
              <w:tab/>
            </w:r>
            <w:r>
              <w:rPr>
                <w:noProof/>
                <w:webHidden/>
              </w:rPr>
              <w:fldChar w:fldCharType="begin"/>
            </w:r>
            <w:r>
              <w:rPr>
                <w:noProof/>
                <w:webHidden/>
              </w:rPr>
              <w:instrText xml:space="preserve"> PAGEREF _Toc432637818 \h </w:instrText>
            </w:r>
            <w:r>
              <w:rPr>
                <w:noProof/>
                <w:webHidden/>
              </w:rPr>
            </w:r>
            <w:r>
              <w:rPr>
                <w:noProof/>
                <w:webHidden/>
              </w:rPr>
              <w:fldChar w:fldCharType="separate"/>
            </w:r>
            <w:r>
              <w:rPr>
                <w:noProof/>
                <w:webHidden/>
              </w:rPr>
              <w:t>62</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19"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Изпращане на съобщения</w:t>
            </w:r>
            <w:r>
              <w:rPr>
                <w:noProof/>
                <w:webHidden/>
              </w:rPr>
              <w:tab/>
            </w:r>
            <w:r>
              <w:rPr>
                <w:noProof/>
                <w:webHidden/>
              </w:rPr>
              <w:fldChar w:fldCharType="begin"/>
            </w:r>
            <w:r>
              <w:rPr>
                <w:noProof/>
                <w:webHidden/>
              </w:rPr>
              <w:instrText xml:space="preserve"> PAGEREF _Toc432637819 \h </w:instrText>
            </w:r>
            <w:r>
              <w:rPr>
                <w:noProof/>
                <w:webHidden/>
              </w:rPr>
            </w:r>
            <w:r>
              <w:rPr>
                <w:noProof/>
                <w:webHidden/>
              </w:rPr>
              <w:fldChar w:fldCharType="separate"/>
            </w:r>
            <w:r>
              <w:rPr>
                <w:noProof/>
                <w:webHidden/>
              </w:rPr>
              <w:t>62</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0"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_Toc432637820 \h </w:instrText>
            </w:r>
            <w:r>
              <w:rPr>
                <w:noProof/>
                <w:webHidden/>
              </w:rPr>
            </w:r>
            <w:r>
              <w:rPr>
                <w:noProof/>
                <w:webHidden/>
              </w:rPr>
              <w:fldChar w:fldCharType="separate"/>
            </w:r>
            <w:r>
              <w:rPr>
                <w:noProof/>
                <w:webHidden/>
              </w:rPr>
              <w:t>65</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821" w:history="1">
            <w:r w:rsidRPr="00EE092F">
              <w:rPr>
                <w:rStyle w:val="a9"/>
                <w:noProof/>
              </w:rPr>
              <w:t>Експериментална част</w:t>
            </w:r>
            <w:r>
              <w:rPr>
                <w:noProof/>
                <w:webHidden/>
              </w:rPr>
              <w:tab/>
            </w:r>
            <w:r>
              <w:rPr>
                <w:noProof/>
                <w:webHidden/>
              </w:rPr>
              <w:fldChar w:fldCharType="begin"/>
            </w:r>
            <w:r>
              <w:rPr>
                <w:noProof/>
                <w:webHidden/>
              </w:rPr>
              <w:instrText xml:space="preserve"> PAGEREF _Toc432637821 \h </w:instrText>
            </w:r>
            <w:r>
              <w:rPr>
                <w:noProof/>
                <w:webHidden/>
              </w:rPr>
            </w:r>
            <w:r>
              <w:rPr>
                <w:noProof/>
                <w:webHidden/>
              </w:rPr>
              <w:fldChar w:fldCharType="separate"/>
            </w:r>
            <w:r>
              <w:rPr>
                <w:noProof/>
                <w:webHidden/>
              </w:rPr>
              <w:t>69</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22" w:history="1">
            <w:r w:rsidRPr="00EE092F">
              <w:rPr>
                <w:rStyle w:val="a9"/>
                <w:noProof/>
              </w:rPr>
              <w:t>I.</w:t>
            </w:r>
            <w:r>
              <w:rPr>
                <w:rFonts w:eastAsiaTheme="minorEastAsia" w:cstheme="minorBidi"/>
                <w:smallCaps w:val="0"/>
                <w:noProof/>
                <w:sz w:val="22"/>
                <w:szCs w:val="22"/>
                <w:lang w:val="en-US" w:eastAsia="en-US"/>
              </w:rPr>
              <w:tab/>
            </w:r>
            <w:r w:rsidRPr="00EE092F">
              <w:rPr>
                <w:rStyle w:val="a9"/>
                <w:noProof/>
              </w:rPr>
              <w:t>Конфигурация на приложението</w:t>
            </w:r>
            <w:r>
              <w:rPr>
                <w:noProof/>
                <w:webHidden/>
              </w:rPr>
              <w:tab/>
            </w:r>
            <w:r>
              <w:rPr>
                <w:noProof/>
                <w:webHidden/>
              </w:rPr>
              <w:fldChar w:fldCharType="begin"/>
            </w:r>
            <w:r>
              <w:rPr>
                <w:noProof/>
                <w:webHidden/>
              </w:rPr>
              <w:instrText xml:space="preserve"> PAGEREF _Toc432637822 \h </w:instrText>
            </w:r>
            <w:r>
              <w:rPr>
                <w:noProof/>
                <w:webHidden/>
              </w:rPr>
            </w:r>
            <w:r>
              <w:rPr>
                <w:noProof/>
                <w:webHidden/>
              </w:rPr>
              <w:fldChar w:fldCharType="separate"/>
            </w:r>
            <w:r>
              <w:rPr>
                <w:noProof/>
                <w:webHidden/>
              </w:rPr>
              <w:t>69</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3"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Глобанлна конфигурация</w:t>
            </w:r>
            <w:r>
              <w:rPr>
                <w:noProof/>
                <w:webHidden/>
              </w:rPr>
              <w:tab/>
            </w:r>
            <w:r>
              <w:rPr>
                <w:noProof/>
                <w:webHidden/>
              </w:rPr>
              <w:fldChar w:fldCharType="begin"/>
            </w:r>
            <w:r>
              <w:rPr>
                <w:noProof/>
                <w:webHidden/>
              </w:rPr>
              <w:instrText xml:space="preserve"> PAGEREF _Toc432637823 \h </w:instrText>
            </w:r>
            <w:r>
              <w:rPr>
                <w:noProof/>
                <w:webHidden/>
              </w:rPr>
            </w:r>
            <w:r>
              <w:rPr>
                <w:noProof/>
                <w:webHidden/>
              </w:rPr>
              <w:fldChar w:fldCharType="separate"/>
            </w:r>
            <w:r>
              <w:rPr>
                <w:noProof/>
                <w:webHidden/>
              </w:rPr>
              <w:t>69</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4"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Конфигурация на партньори</w:t>
            </w:r>
            <w:r>
              <w:rPr>
                <w:noProof/>
                <w:webHidden/>
              </w:rPr>
              <w:tab/>
            </w:r>
            <w:r>
              <w:rPr>
                <w:noProof/>
                <w:webHidden/>
              </w:rPr>
              <w:fldChar w:fldCharType="begin"/>
            </w:r>
            <w:r>
              <w:rPr>
                <w:noProof/>
                <w:webHidden/>
              </w:rPr>
              <w:instrText xml:space="preserve"> PAGEREF _Toc432637824 \h </w:instrText>
            </w:r>
            <w:r>
              <w:rPr>
                <w:noProof/>
                <w:webHidden/>
              </w:rPr>
            </w:r>
            <w:r>
              <w:rPr>
                <w:noProof/>
                <w:webHidden/>
              </w:rPr>
              <w:fldChar w:fldCharType="separate"/>
            </w:r>
            <w:r>
              <w:rPr>
                <w:noProof/>
                <w:webHidden/>
              </w:rPr>
              <w:t>70</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5"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Конфигурация на транспорти и протоколи</w:t>
            </w:r>
            <w:r>
              <w:rPr>
                <w:noProof/>
                <w:webHidden/>
              </w:rPr>
              <w:tab/>
            </w:r>
            <w:r>
              <w:rPr>
                <w:noProof/>
                <w:webHidden/>
              </w:rPr>
              <w:fldChar w:fldCharType="begin"/>
            </w:r>
            <w:r>
              <w:rPr>
                <w:noProof/>
                <w:webHidden/>
              </w:rPr>
              <w:instrText xml:space="preserve"> PAGEREF _Toc432637825 \h </w:instrText>
            </w:r>
            <w:r>
              <w:rPr>
                <w:noProof/>
                <w:webHidden/>
              </w:rPr>
            </w:r>
            <w:r>
              <w:rPr>
                <w:noProof/>
                <w:webHidden/>
              </w:rPr>
              <w:fldChar w:fldCharType="separate"/>
            </w:r>
            <w:r>
              <w:rPr>
                <w:noProof/>
                <w:webHidden/>
              </w:rPr>
              <w:t>72</w:t>
            </w:r>
            <w:r>
              <w:rPr>
                <w:noProof/>
                <w:webHidden/>
              </w:rPr>
              <w:fldChar w:fldCharType="end"/>
            </w:r>
          </w:hyperlink>
        </w:p>
        <w:p w:rsidR="00EB0E98" w:rsidRDefault="00EB0E98">
          <w:pPr>
            <w:pStyle w:val="21"/>
            <w:tabs>
              <w:tab w:val="left" w:pos="720"/>
              <w:tab w:val="right" w:leader="dot" w:pos="9396"/>
            </w:tabs>
            <w:rPr>
              <w:rFonts w:eastAsiaTheme="minorEastAsia" w:cstheme="minorBidi"/>
              <w:smallCaps w:val="0"/>
              <w:noProof/>
              <w:sz w:val="22"/>
              <w:szCs w:val="22"/>
              <w:lang w:val="en-US" w:eastAsia="en-US"/>
            </w:rPr>
          </w:pPr>
          <w:hyperlink w:anchor="_Toc432637826" w:history="1">
            <w:r w:rsidRPr="00EE092F">
              <w:rPr>
                <w:rStyle w:val="a9"/>
                <w:noProof/>
              </w:rPr>
              <w:t>II.</w:t>
            </w:r>
            <w:r>
              <w:rPr>
                <w:rFonts w:eastAsiaTheme="minorEastAsia" w:cstheme="minorBidi"/>
                <w:smallCaps w:val="0"/>
                <w:noProof/>
                <w:sz w:val="22"/>
                <w:szCs w:val="22"/>
                <w:lang w:val="en-US" w:eastAsia="en-US"/>
              </w:rPr>
              <w:tab/>
            </w:r>
            <w:r w:rsidRPr="00EE092F">
              <w:rPr>
                <w:rStyle w:val="a9"/>
                <w:noProof/>
              </w:rPr>
              <w:t>Размяна на съобщения</w:t>
            </w:r>
            <w:r>
              <w:rPr>
                <w:noProof/>
                <w:webHidden/>
              </w:rPr>
              <w:tab/>
            </w:r>
            <w:r>
              <w:rPr>
                <w:noProof/>
                <w:webHidden/>
              </w:rPr>
              <w:fldChar w:fldCharType="begin"/>
            </w:r>
            <w:r>
              <w:rPr>
                <w:noProof/>
                <w:webHidden/>
              </w:rPr>
              <w:instrText xml:space="preserve"> PAGEREF _Toc432637826 \h </w:instrText>
            </w:r>
            <w:r>
              <w:rPr>
                <w:noProof/>
                <w:webHidden/>
              </w:rPr>
            </w:r>
            <w:r>
              <w:rPr>
                <w:noProof/>
                <w:webHidden/>
              </w:rPr>
              <w:fldChar w:fldCharType="separate"/>
            </w:r>
            <w:r>
              <w:rPr>
                <w:noProof/>
                <w:webHidden/>
              </w:rPr>
              <w:t>74</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7"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Изпращане на подписано съобщение без </w:t>
            </w:r>
            <w:r w:rsidRPr="00EE092F">
              <w:rPr>
                <w:rStyle w:val="a9"/>
                <w:noProof/>
                <w:lang w:val="en-US"/>
              </w:rPr>
              <w:t>MDN</w:t>
            </w:r>
            <w:r>
              <w:rPr>
                <w:noProof/>
                <w:webHidden/>
              </w:rPr>
              <w:tab/>
            </w:r>
            <w:r>
              <w:rPr>
                <w:noProof/>
                <w:webHidden/>
              </w:rPr>
              <w:fldChar w:fldCharType="begin"/>
            </w:r>
            <w:r>
              <w:rPr>
                <w:noProof/>
                <w:webHidden/>
              </w:rPr>
              <w:instrText xml:space="preserve"> PAGEREF _Toc432637827 \h </w:instrText>
            </w:r>
            <w:r>
              <w:rPr>
                <w:noProof/>
                <w:webHidden/>
              </w:rPr>
            </w:r>
            <w:r>
              <w:rPr>
                <w:noProof/>
                <w:webHidden/>
              </w:rPr>
              <w:fldChar w:fldCharType="separate"/>
            </w:r>
            <w:r>
              <w:rPr>
                <w:noProof/>
                <w:webHidden/>
              </w:rPr>
              <w:t>74</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8"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Изпращане на компресирано съобщение със синхронен </w:t>
            </w:r>
            <w:r w:rsidRPr="00EE092F">
              <w:rPr>
                <w:rStyle w:val="a9"/>
                <w:noProof/>
                <w:lang w:val="en-US"/>
              </w:rPr>
              <w:t>MDN</w:t>
            </w:r>
            <w:r>
              <w:rPr>
                <w:noProof/>
                <w:webHidden/>
              </w:rPr>
              <w:tab/>
            </w:r>
            <w:r>
              <w:rPr>
                <w:noProof/>
                <w:webHidden/>
              </w:rPr>
              <w:fldChar w:fldCharType="begin"/>
            </w:r>
            <w:r>
              <w:rPr>
                <w:noProof/>
                <w:webHidden/>
              </w:rPr>
              <w:instrText xml:space="preserve"> PAGEREF _Toc432637828 \h </w:instrText>
            </w:r>
            <w:r>
              <w:rPr>
                <w:noProof/>
                <w:webHidden/>
              </w:rPr>
            </w:r>
            <w:r>
              <w:rPr>
                <w:noProof/>
                <w:webHidden/>
              </w:rPr>
              <w:fldChar w:fldCharType="separate"/>
            </w:r>
            <w:r>
              <w:rPr>
                <w:noProof/>
                <w:webHidden/>
              </w:rPr>
              <w:t>75</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29"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Изпращане на компресирано, криптирано съобщение с асинхронен </w:t>
            </w:r>
            <w:r w:rsidRPr="00EE092F">
              <w:rPr>
                <w:rStyle w:val="a9"/>
                <w:noProof/>
                <w:lang w:val="en-US"/>
              </w:rPr>
              <w:t>MDN</w:t>
            </w:r>
            <w:r>
              <w:rPr>
                <w:noProof/>
                <w:webHidden/>
              </w:rPr>
              <w:tab/>
            </w:r>
            <w:r>
              <w:rPr>
                <w:noProof/>
                <w:webHidden/>
              </w:rPr>
              <w:fldChar w:fldCharType="begin"/>
            </w:r>
            <w:r>
              <w:rPr>
                <w:noProof/>
                <w:webHidden/>
              </w:rPr>
              <w:instrText xml:space="preserve"> PAGEREF _Toc432637829 \h </w:instrText>
            </w:r>
            <w:r>
              <w:rPr>
                <w:noProof/>
                <w:webHidden/>
              </w:rPr>
            </w:r>
            <w:r>
              <w:rPr>
                <w:noProof/>
                <w:webHidden/>
              </w:rPr>
              <w:fldChar w:fldCharType="separate"/>
            </w:r>
            <w:r>
              <w:rPr>
                <w:noProof/>
                <w:webHidden/>
              </w:rPr>
              <w:t>76</w:t>
            </w:r>
            <w:r>
              <w:rPr>
                <w:noProof/>
                <w:webHidden/>
              </w:rPr>
              <w:fldChar w:fldCharType="end"/>
            </w:r>
          </w:hyperlink>
        </w:p>
        <w:p w:rsidR="00EB0E98" w:rsidRDefault="00EB0E98">
          <w:pPr>
            <w:pStyle w:val="31"/>
            <w:tabs>
              <w:tab w:val="left" w:pos="960"/>
              <w:tab w:val="right" w:leader="dot" w:pos="9396"/>
            </w:tabs>
            <w:rPr>
              <w:rFonts w:eastAsiaTheme="minorEastAsia" w:cstheme="minorBidi"/>
              <w:i w:val="0"/>
              <w:iCs w:val="0"/>
              <w:noProof/>
              <w:sz w:val="22"/>
              <w:szCs w:val="22"/>
              <w:lang w:val="en-US" w:eastAsia="en-US"/>
            </w:rPr>
          </w:pPr>
          <w:hyperlink w:anchor="_Toc432637830" w:history="1">
            <w:r w:rsidRPr="00EE092F">
              <w:rPr>
                <w:rStyle w:val="a9"/>
                <w:rFonts w:ascii="Wingdings" w:hAnsi="Wingdings"/>
                <w:noProof/>
                <w:lang w:val="bg-BG"/>
              </w:rPr>
              <w:t></w:t>
            </w:r>
            <w:r>
              <w:rPr>
                <w:rFonts w:eastAsiaTheme="minorEastAsia" w:cstheme="minorBidi"/>
                <w:i w:val="0"/>
                <w:iCs w:val="0"/>
                <w:noProof/>
                <w:sz w:val="22"/>
                <w:szCs w:val="22"/>
                <w:lang w:val="en-US" w:eastAsia="en-US"/>
              </w:rPr>
              <w:tab/>
            </w:r>
            <w:r w:rsidRPr="00EE092F">
              <w:rPr>
                <w:rStyle w:val="a9"/>
                <w:noProof/>
                <w:lang w:val="bg-BG"/>
              </w:rPr>
              <w:t xml:space="preserve">Изпращане на компресирано, криптирано, подписано съобщение с асинхронен подписан </w:t>
            </w:r>
            <w:r w:rsidRPr="00EE092F">
              <w:rPr>
                <w:rStyle w:val="a9"/>
                <w:noProof/>
                <w:lang w:val="en-US"/>
              </w:rPr>
              <w:t>MDN</w:t>
            </w:r>
            <w:r>
              <w:rPr>
                <w:noProof/>
                <w:webHidden/>
              </w:rPr>
              <w:tab/>
            </w:r>
            <w:r>
              <w:rPr>
                <w:noProof/>
                <w:webHidden/>
              </w:rPr>
              <w:fldChar w:fldCharType="begin"/>
            </w:r>
            <w:r>
              <w:rPr>
                <w:noProof/>
                <w:webHidden/>
              </w:rPr>
              <w:instrText xml:space="preserve"> PAGEREF _Toc432637830 \h </w:instrText>
            </w:r>
            <w:r>
              <w:rPr>
                <w:noProof/>
                <w:webHidden/>
              </w:rPr>
            </w:r>
            <w:r>
              <w:rPr>
                <w:noProof/>
                <w:webHidden/>
              </w:rPr>
              <w:fldChar w:fldCharType="separate"/>
            </w:r>
            <w:r>
              <w:rPr>
                <w:noProof/>
                <w:webHidden/>
              </w:rPr>
              <w:t>78</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831" w:history="1">
            <w:r w:rsidRPr="00EE092F">
              <w:rPr>
                <w:rStyle w:val="a9"/>
                <w:noProof/>
              </w:rPr>
              <w:t>Заключение</w:t>
            </w:r>
            <w:r>
              <w:rPr>
                <w:noProof/>
                <w:webHidden/>
              </w:rPr>
              <w:tab/>
            </w:r>
            <w:r>
              <w:rPr>
                <w:noProof/>
                <w:webHidden/>
              </w:rPr>
              <w:fldChar w:fldCharType="begin"/>
            </w:r>
            <w:r>
              <w:rPr>
                <w:noProof/>
                <w:webHidden/>
              </w:rPr>
              <w:instrText xml:space="preserve"> PAGEREF _Toc432637831 \h </w:instrText>
            </w:r>
            <w:r>
              <w:rPr>
                <w:noProof/>
                <w:webHidden/>
              </w:rPr>
            </w:r>
            <w:r>
              <w:rPr>
                <w:noProof/>
                <w:webHidden/>
              </w:rPr>
              <w:fldChar w:fldCharType="separate"/>
            </w:r>
            <w:r>
              <w:rPr>
                <w:noProof/>
                <w:webHidden/>
              </w:rPr>
              <w:t>84</w:t>
            </w:r>
            <w:r>
              <w:rPr>
                <w:noProof/>
                <w:webHidden/>
              </w:rPr>
              <w:fldChar w:fldCharType="end"/>
            </w:r>
          </w:hyperlink>
        </w:p>
        <w:p w:rsidR="00EB0E98" w:rsidRDefault="00EB0E98">
          <w:pPr>
            <w:pStyle w:val="11"/>
            <w:tabs>
              <w:tab w:val="right" w:leader="dot" w:pos="9396"/>
            </w:tabs>
            <w:rPr>
              <w:rFonts w:eastAsiaTheme="minorEastAsia" w:cstheme="minorBidi"/>
              <w:b w:val="0"/>
              <w:bCs w:val="0"/>
              <w:caps w:val="0"/>
              <w:noProof/>
              <w:sz w:val="22"/>
              <w:szCs w:val="22"/>
              <w:lang w:val="en-US" w:eastAsia="en-US"/>
            </w:rPr>
          </w:pPr>
          <w:hyperlink w:anchor="_Toc432637832" w:history="1">
            <w:r w:rsidRPr="00EE092F">
              <w:rPr>
                <w:rStyle w:val="a9"/>
                <w:noProof/>
              </w:rPr>
              <w:t>Използвана литература</w:t>
            </w:r>
            <w:r>
              <w:rPr>
                <w:noProof/>
                <w:webHidden/>
              </w:rPr>
              <w:tab/>
            </w:r>
            <w:r>
              <w:rPr>
                <w:noProof/>
                <w:webHidden/>
              </w:rPr>
              <w:fldChar w:fldCharType="begin"/>
            </w:r>
            <w:r>
              <w:rPr>
                <w:noProof/>
                <w:webHidden/>
              </w:rPr>
              <w:instrText xml:space="preserve"> PAGEREF _Toc432637832 \h </w:instrText>
            </w:r>
            <w:r>
              <w:rPr>
                <w:noProof/>
                <w:webHidden/>
              </w:rPr>
            </w:r>
            <w:r>
              <w:rPr>
                <w:noProof/>
                <w:webHidden/>
              </w:rPr>
              <w:fldChar w:fldCharType="separate"/>
            </w:r>
            <w:r>
              <w:rPr>
                <w:noProof/>
                <w:webHidden/>
              </w:rPr>
              <w:t>85</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1" w:name="_Toc432637773"/>
      <w:r w:rsidRPr="007124DD">
        <w:lastRenderedPageBreak/>
        <w:t>Увод</w:t>
      </w:r>
      <w:r w:rsidR="007124DD">
        <w:t>на част</w:t>
      </w:r>
      <w:bookmarkEnd w:id="1"/>
    </w:p>
    <w:p w:rsidR="00590344" w:rsidRDefault="00590344" w:rsidP="00590344">
      <w:pPr>
        <w:pStyle w:val="2"/>
      </w:pPr>
      <w:bookmarkStart w:id="2" w:name="_Toc432637774"/>
      <w:r>
        <w:t>Резюме</w:t>
      </w:r>
      <w:bookmarkEnd w:id="2"/>
    </w:p>
    <w:p w:rsidR="00590344" w:rsidRDefault="00590344" w:rsidP="00590344">
      <w:pPr>
        <w:spacing w:after="240"/>
        <w:jc w:val="both"/>
        <w:rPr>
          <w:lang w:val="bg-BG"/>
        </w:rPr>
      </w:pPr>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
    <w:p w:rsidR="00590344" w:rsidRDefault="00590344" w:rsidP="00590344">
      <w:pPr>
        <w:spacing w:after="240"/>
        <w:jc w:val="both"/>
        <w:rPr>
          <w:lang w:val="bg-BG"/>
        </w:rPr>
      </w:pPr>
      <w:r>
        <w:t xml:space="preserve">AS2 </w:t>
      </w:r>
      <w:r>
        <w:rPr>
          <w:lang w:val="bg-BG"/>
        </w:rPr>
        <w:t xml:space="preserve">е базиран на </w:t>
      </w:r>
      <w:r>
        <w:t xml:space="preserve">HTTP </w:t>
      </w:r>
      <w:r>
        <w:rPr>
          <w:lang w:val="bg-BG"/>
        </w:rPr>
        <w:t xml:space="preserve">и </w:t>
      </w:r>
      <w:r>
        <w:t xml:space="preserve">S/MIME.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3" w:name="_Toc432637775"/>
      <w:r>
        <w:t>Мотивация</w:t>
      </w:r>
      <w:bookmarkEnd w:id="3"/>
    </w:p>
    <w:p w:rsidR="0000075C" w:rsidRDefault="00112CF1" w:rsidP="0093506A">
      <w:pPr>
        <w:spacing w:after="200" w:line="276" w:lineRule="auto"/>
        <w:jc w:val="both"/>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w:t>
      </w:r>
      <w:r w:rsidR="00CC1C6C">
        <w:rPr>
          <w:lang w:val="bg-BG"/>
        </w:rPr>
        <w:t>корпоративния пазар</w:t>
      </w:r>
      <w:r w:rsidR="005D04AE">
        <w:rPr>
          <w:lang w:val="bg-BG"/>
        </w:rPr>
        <w:t>,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rsidP="0093506A">
      <w:pPr>
        <w:spacing w:after="200" w:line="276" w:lineRule="auto"/>
        <w:jc w:val="both"/>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4" w:name="_Toc432637776"/>
      <w:r>
        <w:t>Актуалност</w:t>
      </w:r>
      <w:bookmarkEnd w:id="4"/>
    </w:p>
    <w:p w:rsidR="000316B5" w:rsidRDefault="00026558" w:rsidP="0093506A">
      <w:pPr>
        <w:spacing w:after="200" w:line="276" w:lineRule="auto"/>
        <w:jc w:val="both"/>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w:t>
      </w:r>
      <w:r w:rsidR="00CC1C6C">
        <w:rPr>
          <w:lang w:val="bg-BG"/>
        </w:rPr>
        <w:t>корпоративния пазар</w:t>
      </w:r>
      <w:r w:rsidR="00DF76D7">
        <w:rPr>
          <w:lang w:val="bg-BG"/>
        </w:rPr>
        <w:t xml:space="preserve">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w:t>
      </w:r>
      <w:r w:rsidR="00CC1C6C">
        <w:rPr>
          <w:lang w:val="bg-BG"/>
        </w:rPr>
        <w:t xml:space="preserve">корпоративния пазар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r w:rsidR="00841928">
        <w:rPr>
          <w:lang w:val="en-US"/>
        </w:rPr>
        <w:t xml:space="preserve">AS2 </w:t>
      </w:r>
      <w:r w:rsidR="00841928">
        <w:rPr>
          <w:lang w:val="bg-BG"/>
        </w:rPr>
        <w:t>е добър пример за доказана технология.</w:t>
      </w:r>
    </w:p>
    <w:p w:rsidR="00CB6381" w:rsidRPr="00CB6381" w:rsidRDefault="00CB6381" w:rsidP="0093506A">
      <w:pPr>
        <w:spacing w:after="200" w:line="276" w:lineRule="auto"/>
        <w:jc w:val="both"/>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r w:rsidR="00944483">
        <w:rPr>
          <w:lang w:val="en-US"/>
        </w:rPr>
        <w:t xml:space="preserve">AS4 </w:t>
      </w:r>
      <w:r w:rsidR="00944483">
        <w:rPr>
          <w:lang w:val="bg-BG"/>
        </w:rPr>
        <w:t>като стандарт тепърва ще се доказва и ще навлиза в пазара.</w:t>
      </w:r>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5" w:name="_Toc432637777"/>
      <w:r>
        <w:lastRenderedPageBreak/>
        <w:t>Обзорна част</w:t>
      </w:r>
      <w:bookmarkEnd w:id="5"/>
    </w:p>
    <w:p w:rsidR="003F4A85" w:rsidRDefault="0031398D" w:rsidP="007B2541">
      <w:pPr>
        <w:pStyle w:val="2"/>
        <w:numPr>
          <w:ilvl w:val="0"/>
          <w:numId w:val="42"/>
        </w:numPr>
      </w:pPr>
      <w:bookmarkStart w:id="6" w:name="_Toc432637778"/>
      <w:r>
        <w:t>История</w:t>
      </w:r>
      <w:bookmarkEnd w:id="6"/>
    </w:p>
    <w:p w:rsidR="00A63C88" w:rsidRDefault="003F4A85" w:rsidP="008A235D">
      <w:pPr>
        <w:spacing w:after="200" w:line="276" w:lineRule="auto"/>
        <w:jc w:val="both"/>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8A235D">
      <w:pPr>
        <w:spacing w:after="200" w:line="276" w:lineRule="auto"/>
        <w:jc w:val="both"/>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8A235D">
      <w:pPr>
        <w:spacing w:after="200" w:line="276" w:lineRule="auto"/>
        <w:jc w:val="both"/>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8A235D">
      <w:pPr>
        <w:pStyle w:val="ab"/>
        <w:numPr>
          <w:ilvl w:val="0"/>
          <w:numId w:val="23"/>
        </w:numPr>
        <w:spacing w:after="200" w:line="276" w:lineRule="auto"/>
        <w:jc w:val="both"/>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8A235D">
      <w:pPr>
        <w:pStyle w:val="ab"/>
        <w:numPr>
          <w:ilvl w:val="0"/>
          <w:numId w:val="23"/>
        </w:numPr>
        <w:spacing w:after="200" w:line="276" w:lineRule="auto"/>
        <w:jc w:val="both"/>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8A235D">
      <w:pPr>
        <w:pStyle w:val="ab"/>
        <w:numPr>
          <w:ilvl w:val="0"/>
          <w:numId w:val="23"/>
        </w:numPr>
        <w:spacing w:after="200" w:line="276" w:lineRule="auto"/>
        <w:jc w:val="both"/>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7" w:name="_Toc432637779"/>
      <w:r>
        <w:t>Конкурентни решения</w:t>
      </w:r>
      <w:bookmarkEnd w:id="7"/>
    </w:p>
    <w:p w:rsidR="00473A63" w:rsidRPr="008546BD" w:rsidRDefault="00D41280" w:rsidP="008A235D">
      <w:pPr>
        <w:spacing w:after="200" w:line="276" w:lineRule="auto"/>
        <w:jc w:val="both"/>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8A235D">
      <w:pPr>
        <w:pStyle w:val="ab"/>
        <w:numPr>
          <w:ilvl w:val="0"/>
          <w:numId w:val="21"/>
        </w:numPr>
        <w:jc w:val="both"/>
        <w:rPr>
          <w:lang w:val="bg-BG"/>
        </w:rPr>
      </w:pPr>
      <w:r>
        <w:rPr>
          <w:lang w:val="en-US"/>
        </w:rPr>
        <w:lastRenderedPageBreak/>
        <w:t>Open AS2</w:t>
      </w:r>
    </w:p>
    <w:p w:rsidR="008C3152" w:rsidRPr="00A47826" w:rsidRDefault="008C3152" w:rsidP="008A235D">
      <w:pPr>
        <w:pStyle w:val="ab"/>
        <w:numPr>
          <w:ilvl w:val="0"/>
          <w:numId w:val="21"/>
        </w:numPr>
        <w:jc w:val="both"/>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8" w:name="_Toc432637780"/>
      <w:r>
        <w:rPr>
          <w:lang w:val="en-US"/>
        </w:rPr>
        <w:t>Open AS2</w:t>
      </w:r>
      <w:bookmarkEnd w:id="8"/>
    </w:p>
    <w:p w:rsidR="0026488E" w:rsidRDefault="0026488E" w:rsidP="008A235D">
      <w:pPr>
        <w:spacing w:after="200" w:line="276" w:lineRule="auto"/>
        <w:jc w:val="both"/>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 xml:space="preserve">2 решения. Причината за това е високата сложност на протокола и факта, че се ползва предимно от </w:t>
      </w:r>
      <w:r w:rsidR="00B51002">
        <w:rPr>
          <w:lang w:val="bg-BG"/>
        </w:rPr>
        <w:t>корпоративния пазар</w:t>
      </w:r>
      <w:r>
        <w:rPr>
          <w:lang w:val="bg-BG"/>
        </w:rPr>
        <w:t>.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A235D">
      <w:pPr>
        <w:spacing w:after="200" w:line="276" w:lineRule="auto"/>
        <w:jc w:val="both"/>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A235D">
      <w:pPr>
        <w:spacing w:after="200" w:line="276" w:lineRule="auto"/>
        <w:jc w:val="both"/>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9" w:name="_Toc432637781"/>
      <w:r>
        <w:rPr>
          <w:lang w:val="en-US"/>
        </w:rPr>
        <w:t>Axway Gateway Interchange</w:t>
      </w:r>
      <w:bookmarkEnd w:id="9"/>
    </w:p>
    <w:p w:rsidR="00AE215A" w:rsidRDefault="00435C20" w:rsidP="008A235D">
      <w:pPr>
        <w:spacing w:after="200" w:line="276" w:lineRule="auto"/>
        <w:jc w:val="both"/>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8A235D">
      <w:pPr>
        <w:pStyle w:val="ab"/>
        <w:numPr>
          <w:ilvl w:val="0"/>
          <w:numId w:val="22"/>
        </w:numPr>
        <w:jc w:val="both"/>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8A235D">
      <w:pPr>
        <w:pStyle w:val="ab"/>
        <w:numPr>
          <w:ilvl w:val="0"/>
          <w:numId w:val="22"/>
        </w:numPr>
        <w:jc w:val="both"/>
        <w:rPr>
          <w:lang w:val="bg-BG"/>
        </w:rPr>
      </w:pPr>
      <w:r>
        <w:rPr>
          <w:lang w:val="en-US"/>
        </w:rPr>
        <w:t xml:space="preserve">Filename Preservation </w:t>
      </w:r>
      <w:r>
        <w:rPr>
          <w:lang w:val="bg-BG"/>
        </w:rPr>
        <w:t xml:space="preserve">описана в </w:t>
      </w:r>
      <w:r>
        <w:rPr>
          <w:lang w:val="en-US"/>
        </w:rPr>
        <w:t>RFC2183</w:t>
      </w:r>
    </w:p>
    <w:p w:rsidR="00666AA8" w:rsidRDefault="008E4ABB" w:rsidP="008A235D">
      <w:pPr>
        <w:pStyle w:val="ab"/>
        <w:numPr>
          <w:ilvl w:val="0"/>
          <w:numId w:val="22"/>
        </w:numPr>
        <w:jc w:val="both"/>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8A235D">
      <w:pPr>
        <w:pStyle w:val="ab"/>
        <w:numPr>
          <w:ilvl w:val="0"/>
          <w:numId w:val="22"/>
        </w:numPr>
        <w:jc w:val="both"/>
        <w:rPr>
          <w:lang w:val="bg-BG"/>
        </w:rPr>
      </w:pPr>
      <w:r>
        <w:rPr>
          <w:lang w:val="en-US"/>
        </w:rPr>
        <w:t xml:space="preserve">Certificate Exchange Messaging </w:t>
      </w:r>
    </w:p>
    <w:p w:rsidR="00E56FFA" w:rsidRPr="005C3B3D" w:rsidRDefault="00E56FFA" w:rsidP="008A235D">
      <w:pPr>
        <w:pStyle w:val="ab"/>
        <w:numPr>
          <w:ilvl w:val="0"/>
          <w:numId w:val="22"/>
        </w:numPr>
        <w:jc w:val="both"/>
        <w:rPr>
          <w:lang w:val="bg-BG"/>
        </w:rPr>
      </w:pPr>
      <w:r>
        <w:rPr>
          <w:lang w:val="en-US"/>
        </w:rPr>
        <w:t>Chunked Transfer Encoding</w:t>
      </w:r>
    </w:p>
    <w:p w:rsidR="005C3B3D" w:rsidRPr="005C3B3D" w:rsidRDefault="005C3B3D" w:rsidP="008A235D">
      <w:pPr>
        <w:pStyle w:val="ab"/>
        <w:numPr>
          <w:ilvl w:val="0"/>
          <w:numId w:val="22"/>
        </w:numPr>
        <w:jc w:val="both"/>
        <w:rPr>
          <w:lang w:val="bg-BG"/>
        </w:rPr>
      </w:pPr>
      <w:r>
        <w:rPr>
          <w:lang w:val="en-US"/>
        </w:rPr>
        <w:t>Reliability</w:t>
      </w:r>
    </w:p>
    <w:p w:rsidR="005C3B3D" w:rsidRPr="005C3B3D" w:rsidRDefault="005C3B3D" w:rsidP="008A235D">
      <w:pPr>
        <w:pStyle w:val="ab"/>
        <w:numPr>
          <w:ilvl w:val="0"/>
          <w:numId w:val="22"/>
        </w:numPr>
        <w:jc w:val="both"/>
        <w:rPr>
          <w:lang w:val="bg-BG"/>
        </w:rPr>
      </w:pPr>
      <w:r>
        <w:rPr>
          <w:lang w:val="en-US"/>
        </w:rPr>
        <w:t>Restart</w:t>
      </w:r>
    </w:p>
    <w:p w:rsidR="005C3B3D" w:rsidRPr="00CB6C6C" w:rsidRDefault="005C3B3D" w:rsidP="008A235D">
      <w:pPr>
        <w:pStyle w:val="ab"/>
        <w:numPr>
          <w:ilvl w:val="0"/>
          <w:numId w:val="22"/>
        </w:numPr>
        <w:jc w:val="both"/>
        <w:rPr>
          <w:lang w:val="bg-BG"/>
        </w:rPr>
      </w:pPr>
      <w:r>
        <w:rPr>
          <w:lang w:val="en-US"/>
        </w:rPr>
        <w:t>SHA-2</w:t>
      </w:r>
    </w:p>
    <w:p w:rsidR="00CB6C6C" w:rsidRDefault="00CB6C6C" w:rsidP="008A235D">
      <w:pPr>
        <w:jc w:val="both"/>
        <w:rPr>
          <w:lang w:val="en-US"/>
        </w:rPr>
      </w:pPr>
    </w:p>
    <w:p w:rsidR="00CB6C6C" w:rsidRDefault="007A4850" w:rsidP="008A235D">
      <w:pPr>
        <w:spacing w:after="200" w:line="276" w:lineRule="auto"/>
        <w:jc w:val="both"/>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8A235D">
      <w:pPr>
        <w:spacing w:after="200" w:line="276" w:lineRule="auto"/>
        <w:jc w:val="both"/>
        <w:rPr>
          <w:lang w:val="en-US"/>
        </w:rPr>
      </w:pPr>
      <w:r>
        <w:rPr>
          <w:lang w:val="en-US"/>
        </w:rPr>
        <w:t xml:space="preserve">Gateway Interchange </w:t>
      </w:r>
      <w:r>
        <w:rPr>
          <w:lang w:val="bg-BG"/>
        </w:rPr>
        <w:t xml:space="preserve">има доста подробен администраторски интерфейс, с който с лекота може да се променя всеки аспект от конфигурацията на приложението.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8A235D">
      <w:pPr>
        <w:spacing w:after="200" w:line="276" w:lineRule="auto"/>
        <w:jc w:val="both"/>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
    <w:p w:rsidR="00C3037C" w:rsidRDefault="00C3037C" w:rsidP="008A235D">
      <w:pPr>
        <w:spacing w:after="200" w:line="276" w:lineRule="auto"/>
        <w:jc w:val="both"/>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10" w:name="_Toc432637782"/>
      <w:r>
        <w:t>Използвани технологии</w:t>
      </w:r>
      <w:bookmarkEnd w:id="10"/>
    </w:p>
    <w:p w:rsidR="00C37107" w:rsidRDefault="00C37107" w:rsidP="000B4E47">
      <w:pPr>
        <w:spacing w:after="200" w:line="276" w:lineRule="auto"/>
        <w:jc w:val="both"/>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0B4E47">
      <w:pPr>
        <w:spacing w:after="200" w:line="276" w:lineRule="auto"/>
        <w:jc w:val="both"/>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0B4E47">
      <w:pPr>
        <w:spacing w:after="200" w:line="276" w:lineRule="auto"/>
        <w:jc w:val="both"/>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0B4E47">
      <w:pPr>
        <w:pStyle w:val="ab"/>
        <w:numPr>
          <w:ilvl w:val="0"/>
          <w:numId w:val="8"/>
        </w:numPr>
        <w:spacing w:after="200" w:line="276" w:lineRule="auto"/>
        <w:jc w:val="both"/>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0B4E47">
      <w:pPr>
        <w:pStyle w:val="ab"/>
        <w:numPr>
          <w:ilvl w:val="0"/>
          <w:numId w:val="8"/>
        </w:numPr>
        <w:spacing w:after="200" w:line="276" w:lineRule="auto"/>
        <w:jc w:val="both"/>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0B4E47">
      <w:pPr>
        <w:pStyle w:val="ab"/>
        <w:numPr>
          <w:ilvl w:val="0"/>
          <w:numId w:val="8"/>
        </w:numPr>
        <w:spacing w:after="200" w:line="276" w:lineRule="auto"/>
        <w:jc w:val="both"/>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0B4E47">
      <w:pPr>
        <w:pStyle w:val="ab"/>
        <w:numPr>
          <w:ilvl w:val="0"/>
          <w:numId w:val="8"/>
        </w:numPr>
        <w:spacing w:after="200" w:line="276" w:lineRule="auto"/>
        <w:jc w:val="both"/>
        <w:rPr>
          <w:lang w:val="bg-BG"/>
        </w:rPr>
      </w:pPr>
      <w:r w:rsidRPr="00854B12">
        <w:rPr>
          <w:lang w:val="bg-BG"/>
        </w:rPr>
        <w:t>първоначално заделяна на heap, част от паметта резервирана за джава</w:t>
      </w:r>
    </w:p>
    <w:p w:rsidR="00C37107" w:rsidRPr="00854B12" w:rsidRDefault="00C37107" w:rsidP="000B4E47">
      <w:pPr>
        <w:pStyle w:val="ab"/>
        <w:numPr>
          <w:ilvl w:val="0"/>
          <w:numId w:val="8"/>
        </w:numPr>
        <w:spacing w:after="200" w:line="276" w:lineRule="auto"/>
        <w:jc w:val="both"/>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0B4E47">
      <w:pPr>
        <w:spacing w:after="200" w:line="276" w:lineRule="auto"/>
        <w:jc w:val="both"/>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0B4E47">
      <w:pPr>
        <w:spacing w:after="200" w:line="276" w:lineRule="auto"/>
        <w:jc w:val="both"/>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0B4E47">
      <w:pPr>
        <w:spacing w:after="200" w:line="276" w:lineRule="auto"/>
        <w:jc w:val="both"/>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0B4E47">
      <w:pPr>
        <w:spacing w:after="200" w:line="276" w:lineRule="auto"/>
        <w:jc w:val="both"/>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1" w:name="_Toc432637783"/>
      <w:r>
        <w:t>Цялостен процес</w:t>
      </w:r>
      <w:bookmarkEnd w:id="11"/>
    </w:p>
    <w:p w:rsidR="000D385C" w:rsidRDefault="008C1936" w:rsidP="000B4E47">
      <w:pPr>
        <w:spacing w:after="200" w:line="276" w:lineRule="auto"/>
        <w:jc w:val="both"/>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0B4E47">
      <w:pPr>
        <w:spacing w:after="200" w:line="276" w:lineRule="auto"/>
        <w:jc w:val="both"/>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0B4E47">
      <w:pPr>
        <w:spacing w:after="200" w:line="276" w:lineRule="auto"/>
        <w:jc w:val="both"/>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0B4E47">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0B4E47">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0B4E47">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0B4E47">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0B4E47">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0B4E47">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0B4E47">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0B4E47">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0B4E47">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0B4E47">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0B4E47">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0B4E47">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0B4E47">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0B4E47">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0B4E47">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0B4E47">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0B4E47">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0B4E47">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0B4E47">
      <w:pPr>
        <w:spacing w:after="200" w:line="276" w:lineRule="auto"/>
        <w:jc w:val="both"/>
        <w:rPr>
          <w:lang w:val="bg-BG"/>
        </w:rPr>
      </w:pPr>
      <w:r>
        <w:rPr>
          <w:lang w:val="bg-BG"/>
        </w:rPr>
        <w:t>Всяка от тези стъпки е обяснена по-подробно в следващите глави на този документ.</w:t>
      </w:r>
    </w:p>
    <w:p w:rsidR="005F281F" w:rsidRPr="00F853EF" w:rsidRDefault="005F281F" w:rsidP="000B4E47">
      <w:pPr>
        <w:spacing w:after="200" w:line="276" w:lineRule="auto"/>
        <w:jc w:val="both"/>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0B4E47">
      <w:pPr>
        <w:spacing w:after="200" w:line="276" w:lineRule="auto"/>
        <w:jc w:val="both"/>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0B4E47">
      <w:pPr>
        <w:pStyle w:val="ab"/>
        <w:numPr>
          <w:ilvl w:val="0"/>
          <w:numId w:val="7"/>
        </w:numPr>
        <w:spacing w:after="200" w:line="276" w:lineRule="auto"/>
        <w:jc w:val="both"/>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0B4E47">
      <w:pPr>
        <w:pStyle w:val="ab"/>
        <w:numPr>
          <w:ilvl w:val="0"/>
          <w:numId w:val="7"/>
        </w:numPr>
        <w:spacing w:after="200" w:line="276" w:lineRule="auto"/>
        <w:jc w:val="both"/>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0B4E47">
      <w:pPr>
        <w:pStyle w:val="ab"/>
        <w:numPr>
          <w:ilvl w:val="0"/>
          <w:numId w:val="7"/>
        </w:numPr>
        <w:spacing w:after="200" w:line="276" w:lineRule="auto"/>
        <w:jc w:val="both"/>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0B4E47">
      <w:pPr>
        <w:pStyle w:val="ab"/>
        <w:numPr>
          <w:ilvl w:val="0"/>
          <w:numId w:val="7"/>
        </w:numPr>
        <w:spacing w:after="200" w:line="276" w:lineRule="auto"/>
        <w:jc w:val="both"/>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0B4E47">
      <w:pPr>
        <w:pStyle w:val="ab"/>
        <w:numPr>
          <w:ilvl w:val="0"/>
          <w:numId w:val="7"/>
        </w:numPr>
        <w:spacing w:after="200" w:line="276" w:lineRule="auto"/>
        <w:jc w:val="both"/>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0B4E47">
      <w:pPr>
        <w:spacing w:after="200" w:line="276" w:lineRule="auto"/>
        <w:jc w:val="both"/>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0B4E47">
      <w:pPr>
        <w:spacing w:after="200" w:line="276" w:lineRule="auto"/>
        <w:jc w:val="both"/>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2" w:name="_Toc432637784"/>
      <w:r>
        <w:t>Съображения</w:t>
      </w:r>
      <w:bookmarkEnd w:id="12"/>
    </w:p>
    <w:p w:rsidR="003F2F55" w:rsidRDefault="00C73140" w:rsidP="000B4E47">
      <w:pPr>
        <w:spacing w:after="200" w:line="276" w:lineRule="auto"/>
        <w:jc w:val="both"/>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0B4E47">
      <w:pPr>
        <w:pStyle w:val="ab"/>
        <w:numPr>
          <w:ilvl w:val="0"/>
          <w:numId w:val="26"/>
        </w:numPr>
        <w:spacing w:after="200" w:line="276" w:lineRule="auto"/>
        <w:jc w:val="both"/>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0B4E47">
      <w:pPr>
        <w:pStyle w:val="ab"/>
        <w:numPr>
          <w:ilvl w:val="0"/>
          <w:numId w:val="26"/>
        </w:numPr>
        <w:spacing w:after="200" w:line="276" w:lineRule="auto"/>
        <w:jc w:val="both"/>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0B4E47">
      <w:pPr>
        <w:pStyle w:val="ab"/>
        <w:numPr>
          <w:ilvl w:val="1"/>
          <w:numId w:val="26"/>
        </w:numPr>
        <w:spacing w:after="200" w:line="276" w:lineRule="auto"/>
        <w:jc w:val="both"/>
        <w:rPr>
          <w:lang w:val="bg-BG"/>
        </w:rPr>
      </w:pPr>
      <w:r>
        <w:rPr>
          <w:lang w:val="bg-BG"/>
        </w:rPr>
        <w:t>Динамична конфигурация без нуждата от рестарт на приложението</w:t>
      </w:r>
    </w:p>
    <w:p w:rsidR="00966DE4" w:rsidRDefault="00966DE4" w:rsidP="000B4E47">
      <w:pPr>
        <w:pStyle w:val="ab"/>
        <w:numPr>
          <w:ilvl w:val="1"/>
          <w:numId w:val="26"/>
        </w:numPr>
        <w:spacing w:after="200" w:line="276" w:lineRule="auto"/>
        <w:jc w:val="both"/>
        <w:rPr>
          <w:lang w:val="bg-BG"/>
        </w:rPr>
      </w:pPr>
      <w:r>
        <w:rPr>
          <w:lang w:val="bg-BG"/>
        </w:rPr>
        <w:t>История на изпратени и получени съобщения</w:t>
      </w:r>
    </w:p>
    <w:p w:rsidR="008D43F3" w:rsidRDefault="006A3A95" w:rsidP="000B4E47">
      <w:pPr>
        <w:pStyle w:val="ab"/>
        <w:numPr>
          <w:ilvl w:val="1"/>
          <w:numId w:val="26"/>
        </w:numPr>
        <w:spacing w:after="200" w:line="276" w:lineRule="auto"/>
        <w:jc w:val="both"/>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0B4E47">
      <w:pPr>
        <w:pStyle w:val="ab"/>
        <w:numPr>
          <w:ilvl w:val="0"/>
          <w:numId w:val="26"/>
        </w:numPr>
        <w:spacing w:after="200" w:line="276" w:lineRule="auto"/>
        <w:jc w:val="both"/>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3" w:name="_Toc432637785"/>
      <w:r>
        <w:lastRenderedPageBreak/>
        <w:t>Проектантска част</w:t>
      </w:r>
      <w:bookmarkEnd w:id="13"/>
    </w:p>
    <w:p w:rsidR="00FD1182" w:rsidRPr="008F668D" w:rsidRDefault="00FD1182" w:rsidP="008F668D">
      <w:pPr>
        <w:pStyle w:val="2"/>
        <w:numPr>
          <w:ilvl w:val="0"/>
          <w:numId w:val="20"/>
        </w:numPr>
        <w:rPr>
          <w:lang w:val="en-US"/>
        </w:rPr>
      </w:pPr>
      <w:bookmarkStart w:id="14" w:name="_Toc432637786"/>
      <w:r w:rsidRPr="008F668D">
        <w:rPr>
          <w:lang w:val="en-US"/>
        </w:rPr>
        <w:t>Hypertext Transfer Protocol</w:t>
      </w:r>
      <w:r>
        <w:t xml:space="preserve"> (</w:t>
      </w:r>
      <w:r w:rsidRPr="008F668D">
        <w:rPr>
          <w:lang w:val="en-US"/>
        </w:rPr>
        <w:t>HTTP</w:t>
      </w:r>
      <w:r>
        <w:t>)</w:t>
      </w:r>
      <w:bookmarkEnd w:id="14"/>
    </w:p>
    <w:p w:rsidR="00FD1182" w:rsidRDefault="00FD1182" w:rsidP="001111E2">
      <w:pPr>
        <w:spacing w:after="200" w:line="276" w:lineRule="auto"/>
        <w:jc w:val="both"/>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1111E2">
      <w:pPr>
        <w:spacing w:after="200" w:line="276" w:lineRule="auto"/>
        <w:jc w:val="both"/>
        <w:rPr>
          <w:lang w:val="bg-BG"/>
        </w:rPr>
      </w:pPr>
      <w:r>
        <w:rPr>
          <w:lang w:val="en-US"/>
        </w:rPr>
        <w:t xml:space="preserve">HTTP </w:t>
      </w:r>
      <w:r>
        <w:rPr>
          <w:lang w:val="bg-BG"/>
        </w:rPr>
        <w:t xml:space="preserve">се базира на изпращане на заявка и получаване на отговор. Комуникацията е между клиент и сървър, където изпращача на заявката е клиент, а получателят е сървър. </w:t>
      </w:r>
    </w:p>
    <w:p w:rsidR="00FD1182" w:rsidRDefault="00910FE9" w:rsidP="001111E2">
      <w:pPr>
        <w:spacing w:after="200" w:line="276" w:lineRule="auto"/>
        <w:jc w:val="both"/>
        <w:rPr>
          <w:lang w:val="bg-BG"/>
        </w:rPr>
      </w:pPr>
      <w:r>
        <w:rPr>
          <w:lang w:val="en-US"/>
        </w:rPr>
        <w:t xml:space="preserve">HTTP </w:t>
      </w:r>
      <w:r>
        <w:rPr>
          <w:lang w:val="bg-BG"/>
        </w:rPr>
        <w:t xml:space="preserve">ресурсите се идентифицират и намират в мрежата на базата на  </w:t>
      </w:r>
      <w:r>
        <w:rPr>
          <w:lang w:val="en-US"/>
        </w:rPr>
        <w:t>Uniform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1111E2">
      <w:pPr>
        <w:pStyle w:val="ab"/>
        <w:numPr>
          <w:ilvl w:val="0"/>
          <w:numId w:val="17"/>
        </w:numPr>
        <w:spacing w:after="200" w:line="276" w:lineRule="auto"/>
        <w:jc w:val="both"/>
        <w:rPr>
          <w:lang w:val="bg-BG"/>
        </w:rPr>
      </w:pPr>
      <w:r>
        <w:rPr>
          <w:lang w:val="en-US"/>
        </w:rPr>
        <w:t>GET</w:t>
      </w:r>
    </w:p>
    <w:p w:rsidR="00FD1182" w:rsidRPr="00E0004B" w:rsidRDefault="00FD1182" w:rsidP="001111E2">
      <w:pPr>
        <w:pStyle w:val="ab"/>
        <w:numPr>
          <w:ilvl w:val="0"/>
          <w:numId w:val="17"/>
        </w:numPr>
        <w:spacing w:after="200" w:line="276" w:lineRule="auto"/>
        <w:jc w:val="both"/>
        <w:rPr>
          <w:lang w:val="bg-BG"/>
        </w:rPr>
      </w:pPr>
      <w:r>
        <w:rPr>
          <w:lang w:val="en-US"/>
        </w:rPr>
        <w:t>HEAD</w:t>
      </w:r>
    </w:p>
    <w:p w:rsidR="00FD1182" w:rsidRPr="00E0004B" w:rsidRDefault="00FD1182" w:rsidP="001111E2">
      <w:pPr>
        <w:pStyle w:val="ab"/>
        <w:numPr>
          <w:ilvl w:val="0"/>
          <w:numId w:val="17"/>
        </w:numPr>
        <w:spacing w:after="200" w:line="276" w:lineRule="auto"/>
        <w:jc w:val="both"/>
        <w:rPr>
          <w:lang w:val="bg-BG"/>
        </w:rPr>
      </w:pPr>
      <w:r>
        <w:rPr>
          <w:lang w:val="en-US"/>
        </w:rPr>
        <w:t>POST</w:t>
      </w:r>
    </w:p>
    <w:p w:rsidR="00FD1182" w:rsidRPr="00E0004B" w:rsidRDefault="00FD1182" w:rsidP="001111E2">
      <w:pPr>
        <w:pStyle w:val="ab"/>
        <w:numPr>
          <w:ilvl w:val="0"/>
          <w:numId w:val="17"/>
        </w:numPr>
        <w:spacing w:after="200" w:line="276" w:lineRule="auto"/>
        <w:jc w:val="both"/>
        <w:rPr>
          <w:lang w:val="bg-BG"/>
        </w:rPr>
      </w:pPr>
      <w:r>
        <w:rPr>
          <w:lang w:val="en-US"/>
        </w:rPr>
        <w:t>PUT</w:t>
      </w:r>
    </w:p>
    <w:p w:rsidR="00FD1182" w:rsidRPr="00E0004B" w:rsidRDefault="00FD1182" w:rsidP="001111E2">
      <w:pPr>
        <w:pStyle w:val="ab"/>
        <w:numPr>
          <w:ilvl w:val="0"/>
          <w:numId w:val="17"/>
        </w:numPr>
        <w:spacing w:after="200" w:line="276" w:lineRule="auto"/>
        <w:jc w:val="both"/>
        <w:rPr>
          <w:lang w:val="bg-BG"/>
        </w:rPr>
      </w:pPr>
      <w:r>
        <w:rPr>
          <w:lang w:val="en-US"/>
        </w:rPr>
        <w:t>DELETE</w:t>
      </w:r>
    </w:p>
    <w:p w:rsidR="00FD1182" w:rsidRPr="00E0004B" w:rsidRDefault="00FD1182" w:rsidP="001111E2">
      <w:pPr>
        <w:pStyle w:val="ab"/>
        <w:numPr>
          <w:ilvl w:val="0"/>
          <w:numId w:val="17"/>
        </w:numPr>
        <w:spacing w:after="200" w:line="276" w:lineRule="auto"/>
        <w:jc w:val="both"/>
        <w:rPr>
          <w:lang w:val="bg-BG"/>
        </w:rPr>
      </w:pPr>
      <w:r>
        <w:rPr>
          <w:lang w:val="en-US"/>
        </w:rPr>
        <w:t>TRACE</w:t>
      </w:r>
    </w:p>
    <w:p w:rsidR="00FD1182" w:rsidRPr="00E0004B" w:rsidRDefault="00FD1182" w:rsidP="001111E2">
      <w:pPr>
        <w:pStyle w:val="ab"/>
        <w:numPr>
          <w:ilvl w:val="0"/>
          <w:numId w:val="17"/>
        </w:numPr>
        <w:spacing w:after="200" w:line="276" w:lineRule="auto"/>
        <w:jc w:val="both"/>
        <w:rPr>
          <w:lang w:val="bg-BG"/>
        </w:rPr>
      </w:pPr>
      <w:r>
        <w:rPr>
          <w:lang w:val="en-US"/>
        </w:rPr>
        <w:t>OPTIONS</w:t>
      </w:r>
    </w:p>
    <w:p w:rsidR="00FD1182" w:rsidRPr="00E0004B" w:rsidRDefault="00FD1182" w:rsidP="001111E2">
      <w:pPr>
        <w:pStyle w:val="ab"/>
        <w:numPr>
          <w:ilvl w:val="0"/>
          <w:numId w:val="17"/>
        </w:numPr>
        <w:spacing w:after="200" w:line="276" w:lineRule="auto"/>
        <w:jc w:val="both"/>
        <w:rPr>
          <w:lang w:val="bg-BG"/>
        </w:rPr>
      </w:pPr>
      <w:r>
        <w:rPr>
          <w:lang w:val="en-US"/>
        </w:rPr>
        <w:t>CONNECT</w:t>
      </w:r>
    </w:p>
    <w:p w:rsidR="00FD1182" w:rsidRPr="00E0004B" w:rsidRDefault="00FD1182" w:rsidP="001111E2">
      <w:pPr>
        <w:pStyle w:val="ab"/>
        <w:numPr>
          <w:ilvl w:val="0"/>
          <w:numId w:val="17"/>
        </w:numPr>
        <w:spacing w:after="200" w:line="276" w:lineRule="auto"/>
        <w:jc w:val="both"/>
        <w:rPr>
          <w:lang w:val="bg-BG"/>
        </w:rPr>
      </w:pPr>
      <w:r>
        <w:rPr>
          <w:lang w:val="en-US"/>
        </w:rPr>
        <w:t>PATCH</w:t>
      </w:r>
    </w:p>
    <w:p w:rsidR="00FD1182" w:rsidRDefault="00FD1182" w:rsidP="001111E2">
      <w:pPr>
        <w:spacing w:after="200" w:line="276" w:lineRule="auto"/>
        <w:jc w:val="both"/>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1111E2">
      <w:pPr>
        <w:spacing w:after="200" w:line="276" w:lineRule="auto"/>
        <w:jc w:val="both"/>
        <w:rPr>
          <w:lang w:val="bg-BG"/>
        </w:rPr>
      </w:pPr>
      <w:r>
        <w:rPr>
          <w:lang w:val="bg-BG"/>
        </w:rPr>
        <w:t>Всяка заявка се състои от следните неща:</w:t>
      </w:r>
    </w:p>
    <w:p w:rsidR="0080688E" w:rsidRPr="0080688E" w:rsidRDefault="0080688E" w:rsidP="001111E2">
      <w:pPr>
        <w:pStyle w:val="ab"/>
        <w:numPr>
          <w:ilvl w:val="0"/>
          <w:numId w:val="18"/>
        </w:numPr>
        <w:spacing w:after="200" w:line="276" w:lineRule="auto"/>
        <w:jc w:val="both"/>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1111E2">
      <w:pPr>
        <w:pStyle w:val="ab"/>
        <w:numPr>
          <w:ilvl w:val="0"/>
          <w:numId w:val="18"/>
        </w:numPr>
        <w:spacing w:after="200" w:line="276" w:lineRule="auto"/>
        <w:jc w:val="both"/>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1111E2">
      <w:pPr>
        <w:pStyle w:val="ab"/>
        <w:numPr>
          <w:ilvl w:val="0"/>
          <w:numId w:val="18"/>
        </w:numPr>
        <w:spacing w:after="200" w:line="276" w:lineRule="auto"/>
        <w:jc w:val="both"/>
        <w:rPr>
          <w:lang w:val="bg-BG"/>
        </w:rPr>
      </w:pPr>
      <w:r>
        <w:rPr>
          <w:lang w:val="bg-BG"/>
        </w:rPr>
        <w:t>Задължително има празен ред между хедърите и тялото на заявката</w:t>
      </w:r>
    </w:p>
    <w:p w:rsidR="0035319B" w:rsidRDefault="0035319B" w:rsidP="001111E2">
      <w:pPr>
        <w:pStyle w:val="ab"/>
        <w:numPr>
          <w:ilvl w:val="0"/>
          <w:numId w:val="18"/>
        </w:numPr>
        <w:spacing w:after="200" w:line="276" w:lineRule="auto"/>
        <w:jc w:val="both"/>
        <w:rPr>
          <w:lang w:val="bg-BG"/>
        </w:rPr>
      </w:pPr>
      <w:r>
        <w:rPr>
          <w:lang w:val="bg-BG"/>
        </w:rPr>
        <w:lastRenderedPageBreak/>
        <w:t>Тяло на заявката, което може и да липсва в зависимост от метода.</w:t>
      </w:r>
    </w:p>
    <w:p w:rsidR="00206078" w:rsidRDefault="00206078" w:rsidP="001111E2">
      <w:pPr>
        <w:spacing w:after="200" w:line="276" w:lineRule="auto"/>
        <w:jc w:val="both"/>
        <w:rPr>
          <w:lang w:val="bg-BG"/>
        </w:rPr>
      </w:pPr>
      <w:r>
        <w:rPr>
          <w:lang w:val="bg-BG"/>
        </w:rPr>
        <w:t>Вс</w:t>
      </w:r>
      <w:r w:rsidR="008438DD">
        <w:rPr>
          <w:lang w:val="bg-BG"/>
        </w:rPr>
        <w:t>е</w:t>
      </w:r>
      <w:r>
        <w:rPr>
          <w:lang w:val="bg-BG"/>
        </w:rPr>
        <w:t>ки отговор се състои от следните неща:</w:t>
      </w:r>
    </w:p>
    <w:p w:rsidR="00206078" w:rsidRDefault="009F04CF" w:rsidP="001111E2">
      <w:pPr>
        <w:pStyle w:val="ab"/>
        <w:numPr>
          <w:ilvl w:val="0"/>
          <w:numId w:val="19"/>
        </w:numPr>
        <w:spacing w:after="200" w:line="276" w:lineRule="auto"/>
        <w:jc w:val="both"/>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1111E2">
      <w:pPr>
        <w:pStyle w:val="ab"/>
        <w:numPr>
          <w:ilvl w:val="0"/>
          <w:numId w:val="19"/>
        </w:numPr>
        <w:spacing w:after="200" w:line="276" w:lineRule="auto"/>
        <w:jc w:val="both"/>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1111E2">
      <w:pPr>
        <w:pStyle w:val="ab"/>
        <w:numPr>
          <w:ilvl w:val="0"/>
          <w:numId w:val="19"/>
        </w:numPr>
        <w:spacing w:after="200" w:line="276" w:lineRule="auto"/>
        <w:jc w:val="both"/>
        <w:rPr>
          <w:lang w:val="bg-BG"/>
        </w:rPr>
      </w:pPr>
      <w:r>
        <w:rPr>
          <w:lang w:val="bg-BG"/>
        </w:rPr>
        <w:t>Задължително има празен ред между хедърите и тялото на отговора</w:t>
      </w:r>
    </w:p>
    <w:p w:rsidR="003656FB" w:rsidRPr="009F04CF" w:rsidRDefault="00547D7E" w:rsidP="001111E2">
      <w:pPr>
        <w:pStyle w:val="ab"/>
        <w:numPr>
          <w:ilvl w:val="0"/>
          <w:numId w:val="19"/>
        </w:numPr>
        <w:spacing w:after="200" w:line="276" w:lineRule="auto"/>
        <w:jc w:val="both"/>
        <w:rPr>
          <w:lang w:val="bg-BG"/>
        </w:rPr>
      </w:pPr>
      <w:r>
        <w:rPr>
          <w:lang w:val="bg-BG"/>
        </w:rPr>
        <w:t>Тяло на отговора, което може и да липсва в зависимост от метода.</w:t>
      </w:r>
    </w:p>
    <w:p w:rsidR="003C08AE" w:rsidRDefault="003C08AE" w:rsidP="001111E2">
      <w:pPr>
        <w:spacing w:after="200" w:line="276" w:lineRule="auto"/>
        <w:jc w:val="both"/>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1111E2">
      <w:pPr>
        <w:spacing w:after="200" w:line="276" w:lineRule="auto"/>
        <w:jc w:val="both"/>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(Unix)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&lt;html&gt;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&lt;title&gt;</w:t>
      </w:r>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1111E2">
      <w:pPr>
        <w:spacing w:after="200" w:line="276" w:lineRule="auto"/>
        <w:jc w:val="both"/>
        <w:rPr>
          <w:lang w:val="bg-BG"/>
        </w:rPr>
      </w:pPr>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 xml:space="preserve">заявки.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5" w:name="_Toc432637787"/>
      <w:r>
        <w:rPr>
          <w:lang w:val="en-US"/>
        </w:rPr>
        <w:t>X</w:t>
      </w:r>
      <w:r w:rsidR="007C381A">
        <w:t>.</w:t>
      </w:r>
      <w:r>
        <w:rPr>
          <w:lang w:val="en-US"/>
        </w:rPr>
        <w:t xml:space="preserve">509 </w:t>
      </w:r>
      <w:r>
        <w:t>сертификати</w:t>
      </w:r>
      <w:bookmarkEnd w:id="15"/>
    </w:p>
    <w:p w:rsidR="007C381A" w:rsidRDefault="00F81A47" w:rsidP="001111E2">
      <w:pPr>
        <w:spacing w:after="200" w:line="276" w:lineRule="auto"/>
        <w:jc w:val="both"/>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1111E2">
      <w:pPr>
        <w:spacing w:after="200" w:line="276" w:lineRule="auto"/>
        <w:jc w:val="both"/>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1111E2">
      <w:pPr>
        <w:spacing w:after="200" w:line="276" w:lineRule="auto"/>
        <w:jc w:val="both"/>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1111E2">
      <w:pPr>
        <w:spacing w:after="200" w:line="276" w:lineRule="auto"/>
        <w:jc w:val="both"/>
        <w:rPr>
          <w:lang w:val="bg-BG"/>
        </w:rPr>
      </w:pPr>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1111E2">
      <w:pPr>
        <w:spacing w:after="200" w:line="276" w:lineRule="auto"/>
        <w:jc w:val="both"/>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1111E2">
      <w:pPr>
        <w:spacing w:after="200" w:line="276" w:lineRule="auto"/>
        <w:jc w:val="both"/>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Self-signed </w:t>
      </w:r>
      <w:r w:rsidR="00533553">
        <w:rPr>
          <w:lang w:val="bg-BG"/>
        </w:rPr>
        <w:t>сертификатите се смятат за лоша практика, тъй като никой не може да гарантира за техния произход.</w:t>
      </w:r>
    </w:p>
    <w:p w:rsidR="004D3A63" w:rsidRDefault="004D3A63" w:rsidP="001111E2">
      <w:pPr>
        <w:spacing w:after="200" w:line="276" w:lineRule="auto"/>
        <w:jc w:val="both"/>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Jul  9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After :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00:b4:31:98:0a:c4:bc:62:c1:88:aa:dc:b0:c8:bb: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33:35:19:d5:0c:64:b9:3d:41:b2:96:fc:f3:31:e1: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66:36:d0:8e:56:12:44:ba:75:eb:e8:1c:9c:5b:66:</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70:33:52:14:c9:ec:4f:91:51:70:39:de:53:85:17: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16:94:6e:ee:f4:d5:6f:d5:ca:b3:47:5e:1b:0c:7b:</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c5:cc:2b:6b:c1:90:c3:16:31:0d:bf:7a:c7:47:77: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d2:75:6b:c1:ea:9e:5c:5c:ea:7d:c1:a1:10:bc:b8:</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92:2e:4a:1b:8b:ac:7d:99:17:5d:cd:19:f6:ad:ef:63:2f:92: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d0:a2:40:03:f7:ef:6a:15:09:79:a9:46:ed:b7:16:1b:41:72: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6" w:name="_Toc432637788"/>
      <w:r w:rsidRPr="0008368A">
        <w:t xml:space="preserve">Multipurpose Internet Mail Extensions </w:t>
      </w:r>
      <w:r>
        <w:t xml:space="preserve"> (</w:t>
      </w:r>
      <w:r w:rsidRPr="0070278D">
        <w:rPr>
          <w:lang w:val="en-US"/>
        </w:rPr>
        <w:t>MIME</w:t>
      </w:r>
      <w:r>
        <w:t>)</w:t>
      </w:r>
      <w:bookmarkEnd w:id="16"/>
    </w:p>
    <w:p w:rsidR="00FD1182" w:rsidRDefault="00FD1182" w:rsidP="001111E2">
      <w:pPr>
        <w:spacing w:after="200" w:line="276" w:lineRule="auto"/>
        <w:jc w:val="both"/>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1111E2">
      <w:pPr>
        <w:spacing w:after="200" w:line="276" w:lineRule="auto"/>
        <w:jc w:val="both"/>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1111E2">
      <w:pPr>
        <w:pStyle w:val="ab"/>
        <w:numPr>
          <w:ilvl w:val="0"/>
          <w:numId w:val="9"/>
        </w:numPr>
        <w:spacing w:after="200" w:line="276" w:lineRule="auto"/>
        <w:jc w:val="both"/>
        <w:rPr>
          <w:lang w:val="bg-BG"/>
        </w:rPr>
      </w:pPr>
      <w:r w:rsidRPr="00E90811">
        <w:rPr>
          <w:lang w:val="bg-BG"/>
        </w:rPr>
        <w:t>Текст в нaбор от знaци, рaзлични от ASCII тaблицaтa</w:t>
      </w:r>
    </w:p>
    <w:p w:rsidR="00FD1182" w:rsidRPr="00E90811" w:rsidRDefault="00FD1182" w:rsidP="001111E2">
      <w:pPr>
        <w:pStyle w:val="ab"/>
        <w:numPr>
          <w:ilvl w:val="0"/>
          <w:numId w:val="9"/>
        </w:numPr>
        <w:spacing w:after="200" w:line="276" w:lineRule="auto"/>
        <w:jc w:val="both"/>
        <w:rPr>
          <w:lang w:val="bg-BG"/>
        </w:rPr>
      </w:pPr>
      <w:r w:rsidRPr="00E90811">
        <w:rPr>
          <w:lang w:val="bg-BG"/>
        </w:rPr>
        <w:t>Не-текстови прикaчени фaйлове</w:t>
      </w:r>
    </w:p>
    <w:p w:rsidR="00FD1182" w:rsidRPr="00E90811" w:rsidRDefault="00FD1182" w:rsidP="001111E2">
      <w:pPr>
        <w:pStyle w:val="ab"/>
        <w:numPr>
          <w:ilvl w:val="0"/>
          <w:numId w:val="9"/>
        </w:numPr>
        <w:spacing w:after="200" w:line="276" w:lineRule="auto"/>
        <w:jc w:val="both"/>
        <w:rPr>
          <w:lang w:val="bg-BG"/>
        </w:rPr>
      </w:pPr>
      <w:r w:rsidRPr="00E90811">
        <w:rPr>
          <w:lang w:val="bg-BG"/>
        </w:rPr>
        <w:t>Телa нa съобщениятa с няколко чaсти</w:t>
      </w:r>
    </w:p>
    <w:p w:rsidR="00FD1182" w:rsidRPr="00E90811" w:rsidRDefault="00FD1182" w:rsidP="001111E2">
      <w:pPr>
        <w:pStyle w:val="ab"/>
        <w:numPr>
          <w:ilvl w:val="0"/>
          <w:numId w:val="9"/>
        </w:numPr>
        <w:spacing w:after="200" w:line="276" w:lineRule="auto"/>
        <w:jc w:val="both"/>
        <w:rPr>
          <w:lang w:val="bg-BG"/>
        </w:rPr>
      </w:pPr>
      <w:r w:rsidRPr="00E90811">
        <w:rPr>
          <w:lang w:val="bg-BG"/>
        </w:rPr>
        <w:t>Зaглaвия (headers), съдържaщи символи извън ASCII тaблицaтa</w:t>
      </w:r>
    </w:p>
    <w:p w:rsidR="00FD1182" w:rsidRPr="0008368A" w:rsidRDefault="00FD1182" w:rsidP="001111E2">
      <w:pPr>
        <w:spacing w:after="200" w:line="276" w:lineRule="auto"/>
        <w:jc w:val="both"/>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1111E2">
      <w:pPr>
        <w:spacing w:after="200" w:line="276" w:lineRule="auto"/>
        <w:jc w:val="both"/>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1111E2">
      <w:pPr>
        <w:spacing w:after="200" w:line="276" w:lineRule="auto"/>
        <w:jc w:val="both"/>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1111E2">
      <w:pPr>
        <w:spacing w:after="200" w:line="276" w:lineRule="auto"/>
        <w:jc w:val="both"/>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7" w:name="_Toc432637789"/>
      <w:r>
        <w:rPr>
          <w:lang w:val="bg-BG"/>
        </w:rPr>
        <w:lastRenderedPageBreak/>
        <w:t xml:space="preserve">Въведение в </w:t>
      </w:r>
      <w:r>
        <w:rPr>
          <w:lang w:val="en-US"/>
        </w:rPr>
        <w:t>MIME</w:t>
      </w:r>
      <w:bookmarkEnd w:id="17"/>
    </w:p>
    <w:p w:rsidR="00FD1182" w:rsidRPr="006E4D2D" w:rsidRDefault="00FD1182" w:rsidP="001111E2">
      <w:pPr>
        <w:spacing w:after="200" w:line="276" w:lineRule="auto"/>
        <w:jc w:val="both"/>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1111E2">
      <w:pPr>
        <w:spacing w:after="200" w:line="276" w:lineRule="auto"/>
        <w:jc w:val="both"/>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1111E2">
      <w:pPr>
        <w:spacing w:after="200" w:line="276" w:lineRule="auto"/>
        <w:jc w:val="both"/>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1111E2">
      <w:pPr>
        <w:spacing w:after="200" w:line="276" w:lineRule="auto"/>
        <w:jc w:val="both"/>
        <w:rPr>
          <w:lang w:val="bg-BG"/>
        </w:rPr>
      </w:pPr>
    </w:p>
    <w:p w:rsidR="00FD1182" w:rsidRPr="006E4D2D" w:rsidRDefault="00FD1182" w:rsidP="001111E2">
      <w:pPr>
        <w:spacing w:after="200" w:line="276" w:lineRule="auto"/>
        <w:jc w:val="both"/>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1111E2">
      <w:pPr>
        <w:spacing w:after="200" w:line="276" w:lineRule="auto"/>
        <w:jc w:val="both"/>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8" w:name="_Toc432637790"/>
      <w:r>
        <w:rPr>
          <w:lang w:val="bg-BG"/>
        </w:rPr>
        <w:lastRenderedPageBreak/>
        <w:t>Важни хедъри</w:t>
      </w:r>
      <w:bookmarkEnd w:id="18"/>
    </w:p>
    <w:p w:rsidR="00FD1182" w:rsidRDefault="00FD1182" w:rsidP="001111E2">
      <w:pPr>
        <w:spacing w:after="200" w:line="276" w:lineRule="auto"/>
        <w:jc w:val="both"/>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1111E2">
      <w:pPr>
        <w:pStyle w:val="ab"/>
        <w:numPr>
          <w:ilvl w:val="0"/>
          <w:numId w:val="10"/>
        </w:numPr>
        <w:spacing w:after="200" w:line="276" w:lineRule="auto"/>
        <w:jc w:val="both"/>
        <w:rPr>
          <w:lang w:val="bg-BG"/>
        </w:rPr>
      </w:pPr>
      <w:r>
        <w:rPr>
          <w:lang w:val="en-US"/>
        </w:rPr>
        <w:t>Content-Type</w:t>
      </w:r>
    </w:p>
    <w:p w:rsidR="00FD1182" w:rsidRPr="0004394C" w:rsidRDefault="00FD1182" w:rsidP="001111E2">
      <w:pPr>
        <w:pStyle w:val="ab"/>
        <w:numPr>
          <w:ilvl w:val="0"/>
          <w:numId w:val="10"/>
        </w:numPr>
        <w:spacing w:after="200" w:line="276" w:lineRule="auto"/>
        <w:jc w:val="both"/>
        <w:rPr>
          <w:lang w:val="bg-BG"/>
        </w:rPr>
      </w:pPr>
      <w:r>
        <w:rPr>
          <w:lang w:val="en-US"/>
        </w:rPr>
        <w:t>Content-Disposition</w:t>
      </w:r>
    </w:p>
    <w:p w:rsidR="00FD1182" w:rsidRPr="0004394C" w:rsidRDefault="00FD1182" w:rsidP="001111E2">
      <w:pPr>
        <w:pStyle w:val="ab"/>
        <w:numPr>
          <w:ilvl w:val="0"/>
          <w:numId w:val="10"/>
        </w:numPr>
        <w:spacing w:after="200" w:line="276" w:lineRule="auto"/>
        <w:jc w:val="both"/>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1111E2">
      <w:pPr>
        <w:spacing w:after="200" w:line="276" w:lineRule="auto"/>
        <w:jc w:val="both"/>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1111E2">
      <w:pPr>
        <w:spacing w:after="200" w:line="276" w:lineRule="auto"/>
        <w:jc w:val="both"/>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1111E2">
      <w:pPr>
        <w:spacing w:after="200" w:line="276" w:lineRule="auto"/>
        <w:jc w:val="both"/>
        <w:rPr>
          <w:lang w:val="bg-BG"/>
        </w:rPr>
      </w:pPr>
      <w:r w:rsidRPr="00B7620E">
        <w:rPr>
          <w:lang w:val="bg-BG"/>
        </w:rPr>
        <w:t>Мехaнизмът поддържa:</w:t>
      </w:r>
    </w:p>
    <w:p w:rsidR="00FD1182" w:rsidRPr="00B7620E" w:rsidRDefault="00FD1182" w:rsidP="001111E2">
      <w:pPr>
        <w:pStyle w:val="ab"/>
        <w:numPr>
          <w:ilvl w:val="0"/>
          <w:numId w:val="11"/>
        </w:numPr>
        <w:spacing w:after="200" w:line="276" w:lineRule="auto"/>
        <w:jc w:val="both"/>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1111E2">
      <w:pPr>
        <w:pStyle w:val="ab"/>
        <w:numPr>
          <w:ilvl w:val="0"/>
          <w:numId w:val="11"/>
        </w:numPr>
        <w:spacing w:after="200" w:line="276" w:lineRule="auto"/>
        <w:jc w:val="both"/>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1111E2">
      <w:pPr>
        <w:pStyle w:val="ab"/>
        <w:numPr>
          <w:ilvl w:val="0"/>
          <w:numId w:val="11"/>
        </w:numPr>
        <w:spacing w:after="200" w:line="276" w:lineRule="auto"/>
        <w:jc w:val="both"/>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1111E2">
      <w:pPr>
        <w:pStyle w:val="ab"/>
        <w:numPr>
          <w:ilvl w:val="0"/>
          <w:numId w:val="11"/>
        </w:numPr>
        <w:spacing w:after="200" w:line="276" w:lineRule="auto"/>
        <w:jc w:val="both"/>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1111E2">
      <w:pPr>
        <w:pStyle w:val="ab"/>
        <w:numPr>
          <w:ilvl w:val="0"/>
          <w:numId w:val="11"/>
        </w:numPr>
        <w:spacing w:after="200" w:line="276" w:lineRule="auto"/>
        <w:jc w:val="both"/>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1111E2">
      <w:pPr>
        <w:pStyle w:val="ab"/>
        <w:numPr>
          <w:ilvl w:val="0"/>
          <w:numId w:val="11"/>
        </w:numPr>
        <w:spacing w:after="200" w:line="276" w:lineRule="auto"/>
        <w:jc w:val="both"/>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1111E2">
      <w:pPr>
        <w:spacing w:after="200" w:line="276" w:lineRule="auto"/>
        <w:jc w:val="both"/>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1111E2">
      <w:pPr>
        <w:pStyle w:val="ab"/>
        <w:numPr>
          <w:ilvl w:val="0"/>
          <w:numId w:val="12"/>
        </w:numPr>
        <w:spacing w:after="200" w:line="276" w:lineRule="auto"/>
        <w:jc w:val="both"/>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1111E2">
      <w:pPr>
        <w:pStyle w:val="ab"/>
        <w:numPr>
          <w:ilvl w:val="0"/>
          <w:numId w:val="12"/>
        </w:numPr>
        <w:spacing w:after="200" w:line="276" w:lineRule="auto"/>
        <w:jc w:val="both"/>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1111E2">
      <w:pPr>
        <w:spacing w:after="200" w:line="276" w:lineRule="auto"/>
        <w:jc w:val="both"/>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1111E2">
      <w:pPr>
        <w:spacing w:after="200" w:line="276" w:lineRule="auto"/>
        <w:jc w:val="both"/>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1111E2">
      <w:pPr>
        <w:spacing w:after="200" w:line="276" w:lineRule="auto"/>
        <w:jc w:val="both"/>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1111E2">
      <w:pPr>
        <w:spacing w:after="200" w:line="276" w:lineRule="auto"/>
        <w:jc w:val="both"/>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1111E2">
      <w:pPr>
        <w:pStyle w:val="ab"/>
        <w:numPr>
          <w:ilvl w:val="0"/>
          <w:numId w:val="13"/>
        </w:numPr>
        <w:spacing w:after="200" w:line="276" w:lineRule="auto"/>
        <w:jc w:val="both"/>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1111E2">
      <w:pPr>
        <w:pStyle w:val="ab"/>
        <w:numPr>
          <w:ilvl w:val="0"/>
          <w:numId w:val="13"/>
        </w:numPr>
        <w:spacing w:after="200" w:line="276" w:lineRule="auto"/>
        <w:jc w:val="both"/>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1111E2">
      <w:pPr>
        <w:pStyle w:val="ab"/>
        <w:numPr>
          <w:ilvl w:val="0"/>
          <w:numId w:val="13"/>
        </w:numPr>
        <w:spacing w:after="200" w:line="276" w:lineRule="auto"/>
        <w:jc w:val="both"/>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1111E2">
      <w:pPr>
        <w:pStyle w:val="ab"/>
        <w:numPr>
          <w:ilvl w:val="0"/>
          <w:numId w:val="13"/>
        </w:numPr>
        <w:spacing w:after="200" w:line="276" w:lineRule="auto"/>
        <w:jc w:val="both"/>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1111E2">
      <w:pPr>
        <w:pStyle w:val="ab"/>
        <w:numPr>
          <w:ilvl w:val="0"/>
          <w:numId w:val="13"/>
        </w:numPr>
        <w:spacing w:after="200" w:line="276" w:lineRule="auto"/>
        <w:jc w:val="both"/>
        <w:rPr>
          <w:lang w:val="bg-BG"/>
        </w:rPr>
      </w:pPr>
      <w:r w:rsidRPr="002D6026">
        <w:rPr>
          <w:lang w:val="bg-BG"/>
        </w:rPr>
        <w:t>„binary“ – всякa последовaтелност от октети</w:t>
      </w:r>
    </w:p>
    <w:p w:rsidR="00FD1182" w:rsidRDefault="00FD1182" w:rsidP="00FD1182">
      <w:pPr>
        <w:pStyle w:val="3"/>
        <w:rPr>
          <w:lang w:val="bg-BG"/>
        </w:rPr>
      </w:pPr>
      <w:bookmarkStart w:id="19" w:name="_Toc432637791"/>
      <w:r>
        <w:rPr>
          <w:lang w:val="en-US"/>
        </w:rPr>
        <w:t xml:space="preserve">Multipart MIME </w:t>
      </w:r>
      <w:r>
        <w:rPr>
          <w:lang w:val="bg-BG"/>
        </w:rPr>
        <w:t>съобщения</w:t>
      </w:r>
      <w:bookmarkEnd w:id="19"/>
    </w:p>
    <w:p w:rsidR="00FD1182" w:rsidRPr="00151670" w:rsidRDefault="00FD1182" w:rsidP="001111E2">
      <w:pPr>
        <w:spacing w:after="200" w:line="276" w:lineRule="auto"/>
        <w:jc w:val="both"/>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1111E2">
      <w:pPr>
        <w:spacing w:after="200" w:line="276" w:lineRule="auto"/>
        <w:jc w:val="both"/>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1111E2">
      <w:pPr>
        <w:spacing w:after="200" w:line="276" w:lineRule="auto"/>
        <w:jc w:val="both"/>
        <w:rPr>
          <w:lang w:val="bg-BG"/>
        </w:rPr>
      </w:pPr>
      <w:r w:rsidRPr="00151670">
        <w:rPr>
          <w:lang w:val="bg-BG"/>
        </w:rPr>
        <w:t>Зaбележкa:</w:t>
      </w:r>
    </w:p>
    <w:p w:rsidR="00FD1182" w:rsidRPr="00271D22" w:rsidRDefault="00FD1182" w:rsidP="001111E2">
      <w:pPr>
        <w:pStyle w:val="ab"/>
        <w:numPr>
          <w:ilvl w:val="0"/>
          <w:numId w:val="14"/>
        </w:numPr>
        <w:spacing w:after="200" w:line="276" w:lineRule="auto"/>
        <w:jc w:val="both"/>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1111E2">
      <w:pPr>
        <w:pStyle w:val="ab"/>
        <w:numPr>
          <w:ilvl w:val="0"/>
          <w:numId w:val="14"/>
        </w:numPr>
        <w:spacing w:after="200" w:line="276" w:lineRule="auto"/>
        <w:jc w:val="both"/>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1111E2">
      <w:pPr>
        <w:spacing w:after="200" w:line="276" w:lineRule="auto"/>
        <w:jc w:val="both"/>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 нa цялостното съобщение. Нaпример, състaвно съобщение MIME, което използвa крaтък подтип ще имa свое Content-Type зaдaден кaто „</w:t>
      </w:r>
      <w:r>
        <w:rPr>
          <w:lang w:val="en-US"/>
        </w:rPr>
        <w:t>multipart/digest</w:t>
      </w:r>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1111E2">
      <w:pPr>
        <w:pStyle w:val="ab"/>
        <w:numPr>
          <w:ilvl w:val="0"/>
          <w:numId w:val="15"/>
        </w:numPr>
        <w:spacing w:after="200" w:line="276" w:lineRule="auto"/>
        <w:jc w:val="both"/>
        <w:rPr>
          <w:lang w:val="bg-BG"/>
        </w:rPr>
      </w:pPr>
      <w:r w:rsidRPr="008C0D58">
        <w:rPr>
          <w:lang w:val="bg-BG"/>
        </w:rPr>
        <w:t>Signed</w:t>
      </w:r>
    </w:p>
    <w:p w:rsidR="00FD1182" w:rsidRPr="00160AF2" w:rsidRDefault="00FD1182" w:rsidP="001111E2">
      <w:pPr>
        <w:spacing w:after="200" w:line="276" w:lineRule="auto"/>
        <w:jc w:val="both"/>
        <w:rPr>
          <w:lang w:val="bg-BG"/>
        </w:rPr>
      </w:pPr>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1111E2">
      <w:pPr>
        <w:pStyle w:val="ab"/>
        <w:numPr>
          <w:ilvl w:val="0"/>
          <w:numId w:val="15"/>
        </w:numPr>
        <w:spacing w:after="200" w:line="276" w:lineRule="auto"/>
        <w:jc w:val="both"/>
        <w:rPr>
          <w:lang w:val="bg-BG"/>
        </w:rPr>
      </w:pPr>
      <w:r w:rsidRPr="008C0D58">
        <w:rPr>
          <w:lang w:val="bg-BG"/>
        </w:rPr>
        <w:t>Encrypted</w:t>
      </w:r>
    </w:p>
    <w:p w:rsidR="00FD1182" w:rsidRDefault="00FD1182" w:rsidP="001111E2">
      <w:pPr>
        <w:spacing w:after="200" w:line="276" w:lineRule="auto"/>
        <w:jc w:val="both"/>
        <w:rPr>
          <w:lang w:val="bg-BG"/>
        </w:rPr>
      </w:pPr>
      <w:r>
        <w:rPr>
          <w:lang w:val="en-US"/>
        </w:rPr>
        <w:t>Multipart/encrypted</w:t>
      </w:r>
      <w:r w:rsidRPr="00160AF2">
        <w:rPr>
          <w:lang w:val="bg-BG"/>
        </w:rPr>
        <w:t xml:space="preserve"> съобщение имa две чaсти.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20" w:name="_Toc432637792"/>
      <w:r>
        <w:rPr>
          <w:lang w:val="en-US"/>
        </w:rPr>
        <w:t>Secure MIME (S/MIME)</w:t>
      </w:r>
      <w:bookmarkEnd w:id="20"/>
    </w:p>
    <w:p w:rsidR="00FD1182" w:rsidRDefault="00FD1182" w:rsidP="001111E2">
      <w:pPr>
        <w:spacing w:after="200" w:line="276" w:lineRule="auto"/>
        <w:jc w:val="both"/>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
    <w:p w:rsidR="00FD1182" w:rsidRDefault="00FD1182" w:rsidP="001111E2">
      <w:pPr>
        <w:spacing w:after="200" w:line="276" w:lineRule="auto"/>
        <w:jc w:val="both"/>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1111E2">
      <w:pPr>
        <w:pStyle w:val="ab"/>
        <w:numPr>
          <w:ilvl w:val="0"/>
          <w:numId w:val="15"/>
        </w:numPr>
        <w:spacing w:after="200" w:line="276" w:lineRule="auto"/>
        <w:jc w:val="both"/>
        <w:rPr>
          <w:lang w:val="bg-BG"/>
        </w:rPr>
      </w:pPr>
      <w:r>
        <w:rPr>
          <w:lang w:val="bg-BG"/>
        </w:rPr>
        <w:lastRenderedPageBreak/>
        <w:t>Аутентикация</w:t>
      </w:r>
    </w:p>
    <w:p w:rsidR="00FD1182" w:rsidRDefault="00FD1182" w:rsidP="001111E2">
      <w:pPr>
        <w:pStyle w:val="ab"/>
        <w:numPr>
          <w:ilvl w:val="0"/>
          <w:numId w:val="15"/>
        </w:numPr>
        <w:spacing w:after="200" w:line="276" w:lineRule="auto"/>
        <w:jc w:val="both"/>
        <w:rPr>
          <w:lang w:val="bg-BG"/>
        </w:rPr>
      </w:pPr>
      <w:r>
        <w:rPr>
          <w:lang w:val="bg-BG"/>
        </w:rPr>
        <w:t>Интегритет на съобщенията</w:t>
      </w:r>
    </w:p>
    <w:p w:rsidR="00FD1182" w:rsidRDefault="00FD1182" w:rsidP="001111E2">
      <w:pPr>
        <w:pStyle w:val="ab"/>
        <w:numPr>
          <w:ilvl w:val="0"/>
          <w:numId w:val="15"/>
        </w:numPr>
        <w:spacing w:after="200" w:line="276" w:lineRule="auto"/>
        <w:jc w:val="both"/>
        <w:rPr>
          <w:lang w:val="bg-BG"/>
        </w:rPr>
      </w:pPr>
      <w:r>
        <w:rPr>
          <w:lang w:val="en-US"/>
        </w:rPr>
        <w:t xml:space="preserve">Non-repudiation </w:t>
      </w:r>
      <w:r>
        <w:rPr>
          <w:lang w:val="bg-BG"/>
        </w:rPr>
        <w:t>с помощта на дигитални сертификати.</w:t>
      </w:r>
    </w:p>
    <w:p w:rsidR="00FD1182" w:rsidRDefault="00FD1182" w:rsidP="001111E2">
      <w:pPr>
        <w:pStyle w:val="ab"/>
        <w:numPr>
          <w:ilvl w:val="0"/>
          <w:numId w:val="15"/>
        </w:numPr>
        <w:spacing w:after="200" w:line="276" w:lineRule="auto"/>
        <w:jc w:val="both"/>
        <w:rPr>
          <w:lang w:val="bg-BG"/>
        </w:rPr>
      </w:pPr>
      <w:r>
        <w:rPr>
          <w:lang w:val="bg-BG"/>
        </w:rPr>
        <w:t>Сигурност на информацията</w:t>
      </w:r>
    </w:p>
    <w:p w:rsidR="00FD1182" w:rsidRPr="00BC150F" w:rsidRDefault="00FD1182" w:rsidP="001111E2">
      <w:pPr>
        <w:pStyle w:val="ab"/>
        <w:numPr>
          <w:ilvl w:val="0"/>
          <w:numId w:val="15"/>
        </w:numPr>
        <w:spacing w:after="200" w:line="276" w:lineRule="auto"/>
        <w:jc w:val="both"/>
        <w:rPr>
          <w:lang w:val="bg-BG"/>
        </w:rPr>
      </w:pPr>
      <w:r>
        <w:rPr>
          <w:lang w:val="bg-BG"/>
        </w:rPr>
        <w:t xml:space="preserve">Конфиденциалност </w:t>
      </w:r>
    </w:p>
    <w:p w:rsidR="00FD1182" w:rsidRPr="003B262D" w:rsidRDefault="00FD1182" w:rsidP="001111E2">
      <w:pPr>
        <w:spacing w:after="200" w:line="276" w:lineRule="auto"/>
        <w:jc w:val="both"/>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1111E2">
      <w:pPr>
        <w:spacing w:after="200" w:line="276" w:lineRule="auto"/>
        <w:jc w:val="both"/>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1111E2">
      <w:pPr>
        <w:spacing w:after="200" w:line="276" w:lineRule="auto"/>
        <w:jc w:val="both"/>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1111E2">
      <w:pPr>
        <w:spacing w:after="200" w:line="276" w:lineRule="auto"/>
        <w:jc w:val="both"/>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1111E2">
      <w:pPr>
        <w:pStyle w:val="ab"/>
        <w:numPr>
          <w:ilvl w:val="0"/>
          <w:numId w:val="16"/>
        </w:numPr>
        <w:spacing w:after="200" w:line="276" w:lineRule="auto"/>
        <w:jc w:val="both"/>
        <w:rPr>
          <w:lang w:val="bg-BG"/>
        </w:rPr>
      </w:pPr>
      <w:r>
        <w:rPr>
          <w:lang w:val="bg-BG"/>
        </w:rPr>
        <w:t>Не е възможно да се прочете информацията която се изпраща</w:t>
      </w:r>
    </w:p>
    <w:p w:rsidR="00FD1182" w:rsidRDefault="00FD1182" w:rsidP="001111E2">
      <w:pPr>
        <w:pStyle w:val="ab"/>
        <w:numPr>
          <w:ilvl w:val="0"/>
          <w:numId w:val="16"/>
        </w:numPr>
        <w:spacing w:after="200" w:line="276" w:lineRule="auto"/>
        <w:jc w:val="both"/>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1111E2">
      <w:pPr>
        <w:pStyle w:val="ab"/>
        <w:numPr>
          <w:ilvl w:val="0"/>
          <w:numId w:val="16"/>
        </w:numPr>
        <w:spacing w:after="200" w:line="276" w:lineRule="auto"/>
        <w:jc w:val="both"/>
        <w:rPr>
          <w:lang w:val="bg-BG"/>
        </w:rPr>
      </w:pPr>
      <w:r>
        <w:rPr>
          <w:lang w:val="bg-BG"/>
        </w:rPr>
        <w:t>Не е възможно да се получи информация от непознат партньор</w:t>
      </w:r>
    </w:p>
    <w:p w:rsidR="00491738" w:rsidRDefault="00D82297" w:rsidP="006F5F85">
      <w:pPr>
        <w:pStyle w:val="2"/>
      </w:pPr>
      <w:bookmarkStart w:id="21" w:name="_Toc432637793"/>
      <w:r>
        <w:t>Работа с файлове</w:t>
      </w:r>
      <w:bookmarkEnd w:id="21"/>
    </w:p>
    <w:p w:rsidR="00D82297" w:rsidRPr="00956589" w:rsidRDefault="00C45F2E" w:rsidP="001111E2">
      <w:pPr>
        <w:spacing w:after="200" w:line="276" w:lineRule="auto"/>
        <w:jc w:val="both"/>
        <w:rPr>
          <w:lang w:val="en-US"/>
        </w:rPr>
      </w:pPr>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r w:rsidR="00FB2D8C" w:rsidRPr="00956589">
        <w:rPr>
          <w:lang w:val="en-US"/>
        </w:rPr>
        <w:t xml:space="preserve"> Това се случва по различен начин в зависимост от това дали се изпраща или получава.</w:t>
      </w:r>
    </w:p>
    <w:p w:rsidR="00E25661" w:rsidRDefault="00956589" w:rsidP="00956589">
      <w:pPr>
        <w:pStyle w:val="3"/>
        <w:rPr>
          <w:lang w:val="bg-BG"/>
        </w:rPr>
      </w:pPr>
      <w:bookmarkStart w:id="22" w:name="_Toc432637794"/>
      <w:r w:rsidRPr="00956589">
        <w:rPr>
          <w:lang w:val="en-US"/>
        </w:rPr>
        <w:t xml:space="preserve">Изпращане на </w:t>
      </w:r>
      <w:r>
        <w:rPr>
          <w:lang w:val="bg-BG"/>
        </w:rPr>
        <w:t>съобщения</w:t>
      </w:r>
      <w:bookmarkEnd w:id="22"/>
    </w:p>
    <w:p w:rsidR="00956589" w:rsidRPr="006A3ECB" w:rsidRDefault="00760EA3" w:rsidP="001111E2">
      <w:pPr>
        <w:spacing w:after="200" w:line="276" w:lineRule="auto"/>
        <w:jc w:val="both"/>
        <w:rPr>
          <w:lang w:val="en-US"/>
        </w:rPr>
      </w:pPr>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 През определен конфигурируем интервал от време се проверява</w:t>
      </w:r>
      <w:r w:rsidR="003D5C51" w:rsidRPr="006A3ECB">
        <w:rPr>
          <w:lang w:val="en-US"/>
        </w:rPr>
        <w:t xml:space="preserve"> дали има файлове в папката.</w:t>
      </w:r>
      <w:r w:rsidR="002A4DC0" w:rsidRPr="006A3ECB">
        <w:rPr>
          <w:lang w:val="en-US"/>
        </w:rPr>
        <w:t xml:space="preserve"> Всеки файл се взима, пакетира </w:t>
      </w:r>
      <w:r w:rsidR="002A4DC0" w:rsidRPr="006A3ECB">
        <w:rPr>
          <w:lang w:val="en-US"/>
        </w:rPr>
        <w:lastRenderedPageBreak/>
        <w:t>и изпраща до съответният конфигуриран получател. Важно е да се спомене, че може да има повече от една папка, която да се следи.</w:t>
      </w:r>
      <w:r w:rsidR="00EC0855" w:rsidRPr="006A3ECB">
        <w:rPr>
          <w:lang w:val="en-US"/>
        </w:rPr>
        <w:t xml:space="preserve"> Всяка папка, която се наблюдава е за конкретен партньор – т.е. за всеки отелен партньор има отделна папка.</w:t>
      </w:r>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3" w:name="_Toc432637795"/>
      <w:r>
        <w:rPr>
          <w:lang w:val="bg-BG"/>
        </w:rPr>
        <w:t>Получаване на съобщения</w:t>
      </w:r>
      <w:bookmarkEnd w:id="23"/>
    </w:p>
    <w:p w:rsidR="00956589" w:rsidRPr="00B80399" w:rsidRDefault="006A3861" w:rsidP="009232E0">
      <w:pPr>
        <w:spacing w:after="200" w:line="276" w:lineRule="auto"/>
        <w:jc w:val="both"/>
        <w:rPr>
          <w:lang w:val="en-US"/>
        </w:rPr>
      </w:pPr>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r w:rsidR="00EC3789" w:rsidRPr="00B80399">
        <w:rPr>
          <w:lang w:val="en-US"/>
        </w:rPr>
        <w:t xml:space="preserve"> Приемат се само </w:t>
      </w:r>
      <w:r w:rsidR="00EC3789">
        <w:rPr>
          <w:lang w:val="en-US"/>
        </w:rPr>
        <w:t xml:space="preserve">POST </w:t>
      </w:r>
      <w:r w:rsidR="00EC3789" w:rsidRPr="00B80399">
        <w:rPr>
          <w:lang w:val="en-US"/>
        </w:rPr>
        <w:t xml:space="preserve">заявки. </w:t>
      </w:r>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 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
    <w:p w:rsidR="00875A1F" w:rsidRDefault="00875A1F" w:rsidP="009232E0">
      <w:pPr>
        <w:spacing w:after="200" w:line="276" w:lineRule="auto"/>
        <w:jc w:val="both"/>
        <w:rPr>
          <w:lang w:val="bg-BG"/>
        </w:rPr>
      </w:pPr>
      <w:r w:rsidRPr="00B80399">
        <w:rPr>
          <w:lang w:val="en-US"/>
        </w:rPr>
        <w:t>Ако разпакетирането е успешно, резултатния файл се записва в предефинирана папка.</w:t>
      </w:r>
    </w:p>
    <w:p w:rsidR="00433F01" w:rsidRPr="00433F01" w:rsidRDefault="00433F01" w:rsidP="009232E0">
      <w:pPr>
        <w:spacing w:after="200" w:line="276" w:lineRule="auto"/>
        <w:jc w:val="both"/>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4" w:name="_Toc432637796"/>
      <w:r>
        <w:rPr>
          <w:lang w:val="en-US"/>
        </w:rPr>
        <w:t>“</w:t>
      </w:r>
      <w:r>
        <w:rPr>
          <w:lang w:val="bg-BG"/>
        </w:rPr>
        <w:t>Работна</w:t>
      </w:r>
      <w:r>
        <w:rPr>
          <w:lang w:val="en-US"/>
        </w:rPr>
        <w:t>”</w:t>
      </w:r>
      <w:r>
        <w:rPr>
          <w:lang w:val="bg-BG"/>
        </w:rPr>
        <w:t xml:space="preserve"> папка</w:t>
      </w:r>
      <w:bookmarkEnd w:id="24"/>
    </w:p>
    <w:p w:rsidR="0091375F" w:rsidRDefault="005A736C" w:rsidP="009232E0">
      <w:pPr>
        <w:spacing w:after="200" w:line="276" w:lineRule="auto"/>
        <w:jc w:val="both"/>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232E0">
      <w:pPr>
        <w:spacing w:after="200" w:line="276" w:lineRule="auto"/>
        <w:jc w:val="both"/>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232E0">
      <w:pPr>
        <w:spacing w:after="200" w:line="276" w:lineRule="auto"/>
        <w:jc w:val="both"/>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5" w:name="_Toc432637797"/>
      <w:r>
        <w:rPr>
          <w:lang w:val="en-US"/>
        </w:rPr>
        <w:t>“</w:t>
      </w:r>
      <w:r>
        <w:rPr>
          <w:lang w:val="bg-BG"/>
        </w:rPr>
        <w:t>Бекъп</w:t>
      </w:r>
      <w:r>
        <w:rPr>
          <w:lang w:val="en-US"/>
        </w:rPr>
        <w:t>”</w:t>
      </w:r>
      <w:r>
        <w:rPr>
          <w:lang w:val="bg-BG"/>
        </w:rPr>
        <w:t xml:space="preserve"> папка</w:t>
      </w:r>
      <w:bookmarkEnd w:id="25"/>
    </w:p>
    <w:p w:rsidR="005A736C" w:rsidRDefault="001F7607" w:rsidP="009232E0">
      <w:pPr>
        <w:spacing w:after="200" w:line="276" w:lineRule="auto"/>
        <w:jc w:val="both"/>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232E0">
      <w:pPr>
        <w:spacing w:after="200" w:line="276" w:lineRule="auto"/>
        <w:jc w:val="both"/>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232E0">
      <w:pPr>
        <w:spacing w:after="200" w:line="276" w:lineRule="auto"/>
        <w:jc w:val="both"/>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232E0">
      <w:pPr>
        <w:spacing w:after="200" w:line="276" w:lineRule="auto"/>
        <w:jc w:val="both"/>
        <w:rPr>
          <w:lang w:val="bg-BG"/>
        </w:rPr>
      </w:pPr>
      <w:r>
        <w:rPr>
          <w:lang w:val="bg-BG"/>
        </w:rPr>
        <w:t>Идеята е да може да се наблюдава какво точно се изпраща и получава по мрежата.</w:t>
      </w:r>
    </w:p>
    <w:p w:rsidR="00B44D18" w:rsidRDefault="00B44D18" w:rsidP="009232E0">
      <w:pPr>
        <w:spacing w:after="200" w:line="276" w:lineRule="auto"/>
        <w:jc w:val="both"/>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232E0">
      <w:pPr>
        <w:spacing w:after="200" w:line="276" w:lineRule="auto"/>
        <w:jc w:val="both"/>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232E0">
      <w:pPr>
        <w:spacing w:after="200" w:line="276" w:lineRule="auto"/>
        <w:jc w:val="both"/>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32E0">
      <w:pPr>
        <w:spacing w:after="200" w:line="276" w:lineRule="auto"/>
        <w:jc w:val="both"/>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32E0">
      <w:pPr>
        <w:spacing w:after="200" w:line="276" w:lineRule="auto"/>
        <w:jc w:val="both"/>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6" w:name="_Toc432637798"/>
      <w:r>
        <w:rPr>
          <w:lang w:val="bg-BG"/>
        </w:rPr>
        <w:t>Имена на файлове</w:t>
      </w:r>
      <w:bookmarkEnd w:id="26"/>
    </w:p>
    <w:p w:rsidR="005A736C" w:rsidRDefault="00857E54" w:rsidP="009232E0">
      <w:pPr>
        <w:spacing w:after="200" w:line="276" w:lineRule="auto"/>
        <w:jc w:val="both"/>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232E0">
      <w:pPr>
        <w:spacing w:after="200" w:line="276" w:lineRule="auto"/>
        <w:jc w:val="both"/>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232E0">
      <w:pPr>
        <w:spacing w:after="200" w:line="276" w:lineRule="auto"/>
        <w:jc w:val="both"/>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7" w:name="_Toc432637799"/>
      <w:r>
        <w:t>Компресиране</w:t>
      </w:r>
      <w:bookmarkEnd w:id="27"/>
    </w:p>
    <w:p w:rsidR="006F5F85" w:rsidRPr="009A50BA" w:rsidRDefault="00C56904" w:rsidP="009232E0">
      <w:pPr>
        <w:spacing w:after="200" w:line="276" w:lineRule="auto"/>
        <w:jc w:val="both"/>
        <w:rPr>
          <w:lang w:val="en-US"/>
        </w:rPr>
      </w:pPr>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 Компресията не е задължителна и е въпрос на конфигурация.</w:t>
      </w:r>
      <w:r w:rsidR="00C86610" w:rsidRPr="009A50BA">
        <w:rPr>
          <w:lang w:val="en-US"/>
        </w:rPr>
        <w:t xml:space="preserve"> </w:t>
      </w:r>
    </w:p>
    <w:p w:rsidR="00241886" w:rsidRDefault="00BF1D67" w:rsidP="009232E0">
      <w:pPr>
        <w:spacing w:after="200" w:line="276" w:lineRule="auto"/>
        <w:jc w:val="both"/>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232E0">
      <w:pPr>
        <w:spacing w:after="200" w:line="276" w:lineRule="auto"/>
        <w:jc w:val="both"/>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232E0">
      <w:pPr>
        <w:spacing w:after="200" w:line="276" w:lineRule="auto"/>
        <w:jc w:val="both"/>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9232E0">
      <w:pPr>
        <w:spacing w:after="200" w:line="276" w:lineRule="auto"/>
        <w:jc w:val="both"/>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9232E0">
      <w:pPr>
        <w:spacing w:after="200" w:line="276" w:lineRule="auto"/>
        <w:jc w:val="both"/>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8" w:name="_Toc432637800"/>
      <w:r>
        <w:t>Подписване</w:t>
      </w:r>
      <w:bookmarkEnd w:id="28"/>
    </w:p>
    <w:p w:rsidR="00ED4494" w:rsidRDefault="00ED4494" w:rsidP="009232E0">
      <w:pPr>
        <w:spacing w:after="200" w:line="276" w:lineRule="auto"/>
        <w:jc w:val="both"/>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r>
        <w:rPr>
          <w:lang w:val="en-US"/>
        </w:rPr>
        <w:t>non-repudiation).</w:t>
      </w:r>
    </w:p>
    <w:p w:rsidR="0061251D" w:rsidRDefault="0061251D" w:rsidP="009232E0">
      <w:pPr>
        <w:spacing w:after="200" w:line="276" w:lineRule="auto"/>
        <w:jc w:val="both"/>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9" w:name="_Toc432637801"/>
      <w:r>
        <w:rPr>
          <w:lang w:val="bg-BG"/>
        </w:rPr>
        <w:t>Генериране на подпис</w:t>
      </w:r>
      <w:bookmarkEnd w:id="29"/>
    </w:p>
    <w:p w:rsidR="00842811" w:rsidRDefault="00842811" w:rsidP="009232E0">
      <w:pPr>
        <w:spacing w:after="200" w:line="276" w:lineRule="auto"/>
        <w:jc w:val="both"/>
        <w:rPr>
          <w:lang w:val="bg-BG"/>
        </w:rPr>
      </w:pPr>
      <w:r>
        <w:rPr>
          <w:lang w:val="bg-BG"/>
        </w:rPr>
        <w:t>Процеса по подписване на съобщение е следния:</w:t>
      </w:r>
    </w:p>
    <w:p w:rsidR="00842811" w:rsidRDefault="00166C7A" w:rsidP="009232E0">
      <w:pPr>
        <w:pStyle w:val="ab"/>
        <w:numPr>
          <w:ilvl w:val="0"/>
          <w:numId w:val="28"/>
        </w:numPr>
        <w:spacing w:after="200" w:line="276" w:lineRule="auto"/>
        <w:jc w:val="both"/>
        <w:rPr>
          <w:lang w:val="bg-BG"/>
        </w:rPr>
      </w:pPr>
      <w:r>
        <w:rPr>
          <w:lang w:val="bg-BG"/>
        </w:rPr>
        <w:t>Взема се тялото на съобщението.</w:t>
      </w:r>
    </w:p>
    <w:p w:rsidR="00166C7A" w:rsidRDefault="00166C7A" w:rsidP="009232E0">
      <w:pPr>
        <w:pStyle w:val="ab"/>
        <w:numPr>
          <w:ilvl w:val="0"/>
          <w:numId w:val="28"/>
        </w:numPr>
        <w:spacing w:after="200" w:line="276" w:lineRule="auto"/>
        <w:jc w:val="both"/>
        <w:rPr>
          <w:lang w:val="bg-BG"/>
        </w:rPr>
      </w:pPr>
      <w:r>
        <w:rPr>
          <w:lang w:val="bg-BG"/>
        </w:rPr>
        <w:t>Пресмята се хеш сумата на цялото съобщение</w:t>
      </w:r>
    </w:p>
    <w:p w:rsidR="00166C7A" w:rsidRDefault="00166C7A" w:rsidP="009232E0">
      <w:pPr>
        <w:pStyle w:val="ab"/>
        <w:numPr>
          <w:ilvl w:val="0"/>
          <w:numId w:val="28"/>
        </w:numPr>
        <w:spacing w:after="200" w:line="276" w:lineRule="auto"/>
        <w:jc w:val="both"/>
        <w:rPr>
          <w:lang w:val="bg-BG"/>
        </w:rPr>
      </w:pPr>
      <w:r>
        <w:rPr>
          <w:lang w:val="bg-BG"/>
        </w:rPr>
        <w:t>Взема се частния ключ за подписване на изпращача.</w:t>
      </w:r>
    </w:p>
    <w:p w:rsidR="00166C7A" w:rsidRDefault="00166C7A" w:rsidP="009232E0">
      <w:pPr>
        <w:pStyle w:val="ab"/>
        <w:numPr>
          <w:ilvl w:val="0"/>
          <w:numId w:val="28"/>
        </w:numPr>
        <w:spacing w:after="200" w:line="276" w:lineRule="auto"/>
        <w:jc w:val="both"/>
        <w:rPr>
          <w:lang w:val="bg-BG"/>
        </w:rPr>
      </w:pPr>
      <w:r>
        <w:rPr>
          <w:lang w:val="bg-BG"/>
        </w:rPr>
        <w:t>Пресметнатата хеш сума се криптира с частния ключ за подписване на изпращача.</w:t>
      </w:r>
    </w:p>
    <w:p w:rsidR="00166C7A" w:rsidRDefault="00166C7A" w:rsidP="009232E0">
      <w:pPr>
        <w:pStyle w:val="ab"/>
        <w:numPr>
          <w:ilvl w:val="0"/>
          <w:numId w:val="28"/>
        </w:numPr>
        <w:spacing w:after="200" w:line="276" w:lineRule="auto"/>
        <w:jc w:val="both"/>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9232E0">
      <w:pPr>
        <w:spacing w:after="200" w:line="276" w:lineRule="auto"/>
        <w:jc w:val="both"/>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9232E0">
      <w:pPr>
        <w:spacing w:after="200" w:line="276" w:lineRule="auto"/>
        <w:jc w:val="both"/>
        <w:rPr>
          <w:lang w:val="bg-BG"/>
        </w:rPr>
      </w:pPr>
      <w:r>
        <w:rPr>
          <w:lang w:val="bg-BG"/>
        </w:rPr>
        <w:t>Поддържат се следните хеш алгоритми:</w:t>
      </w:r>
    </w:p>
    <w:p w:rsidR="004876C0" w:rsidRPr="004876C0" w:rsidRDefault="004876C0" w:rsidP="009232E0">
      <w:pPr>
        <w:pStyle w:val="ab"/>
        <w:numPr>
          <w:ilvl w:val="0"/>
          <w:numId w:val="29"/>
        </w:numPr>
        <w:spacing w:after="200" w:line="276" w:lineRule="auto"/>
        <w:jc w:val="both"/>
        <w:rPr>
          <w:lang w:val="bg-BG"/>
        </w:rPr>
      </w:pPr>
      <w:r>
        <w:rPr>
          <w:lang w:val="en-US"/>
        </w:rPr>
        <w:t>SHA-1</w:t>
      </w:r>
    </w:p>
    <w:p w:rsidR="004876C0" w:rsidRPr="004876C0" w:rsidRDefault="004876C0" w:rsidP="009232E0">
      <w:pPr>
        <w:pStyle w:val="ab"/>
        <w:numPr>
          <w:ilvl w:val="0"/>
          <w:numId w:val="29"/>
        </w:numPr>
        <w:spacing w:after="200" w:line="276" w:lineRule="auto"/>
        <w:jc w:val="both"/>
        <w:rPr>
          <w:lang w:val="bg-BG"/>
        </w:rPr>
      </w:pPr>
      <w:r>
        <w:rPr>
          <w:lang w:val="en-US"/>
        </w:rPr>
        <w:t>MD5</w:t>
      </w:r>
    </w:p>
    <w:p w:rsidR="004876C0" w:rsidRPr="00AD11B7" w:rsidRDefault="00AD11B7" w:rsidP="009232E0">
      <w:pPr>
        <w:spacing w:after="200" w:line="276" w:lineRule="auto"/>
        <w:jc w:val="both"/>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9232E0">
      <w:pPr>
        <w:spacing w:after="200" w:line="276" w:lineRule="auto"/>
        <w:jc w:val="both"/>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9232E0">
      <w:pPr>
        <w:spacing w:after="200" w:line="276" w:lineRule="auto"/>
        <w:jc w:val="both"/>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9232E0">
      <w:pPr>
        <w:spacing w:after="200" w:line="276" w:lineRule="auto"/>
        <w:jc w:val="both"/>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9232E0">
      <w:pPr>
        <w:spacing w:after="200" w:line="276" w:lineRule="auto"/>
        <w:jc w:val="both"/>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9232E0">
      <w:pPr>
        <w:pStyle w:val="ab"/>
        <w:numPr>
          <w:ilvl w:val="0"/>
          <w:numId w:val="30"/>
        </w:numPr>
        <w:spacing w:after="200" w:line="276" w:lineRule="auto"/>
        <w:jc w:val="both"/>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9232E0">
      <w:pPr>
        <w:pStyle w:val="ab"/>
        <w:numPr>
          <w:ilvl w:val="0"/>
          <w:numId w:val="30"/>
        </w:numPr>
        <w:spacing w:after="200" w:line="276" w:lineRule="auto"/>
        <w:jc w:val="both"/>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9232E0">
      <w:pPr>
        <w:pStyle w:val="ab"/>
        <w:numPr>
          <w:ilvl w:val="0"/>
          <w:numId w:val="30"/>
        </w:numPr>
        <w:spacing w:after="200" w:line="276" w:lineRule="auto"/>
        <w:jc w:val="both"/>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9232E0">
      <w:pPr>
        <w:pStyle w:val="ab"/>
        <w:numPr>
          <w:ilvl w:val="0"/>
          <w:numId w:val="30"/>
        </w:numPr>
        <w:spacing w:after="200" w:line="276" w:lineRule="auto"/>
        <w:jc w:val="both"/>
        <w:rPr>
          <w:lang w:val="bg-BG"/>
        </w:rPr>
      </w:pPr>
      <w:r w:rsidRPr="00103BB7">
        <w:rPr>
          <w:rFonts w:ascii="Courier New" w:hAnsi="Courier New" w:cs="Courier New"/>
          <w:bdr w:val="single" w:sz="4" w:space="0" w:color="auto"/>
          <w:lang w:val="en-US"/>
        </w:rPr>
        <w:t>boundary="----=_Part_1_179418131.1444437794258"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30" w:name="_Toc432637802"/>
      <w:r>
        <w:rPr>
          <w:lang w:val="bg-BG"/>
        </w:rPr>
        <w:t>Верифициране на подпис</w:t>
      </w:r>
      <w:bookmarkEnd w:id="30"/>
    </w:p>
    <w:p w:rsidR="005C1654" w:rsidRDefault="00071AE9" w:rsidP="009232E0">
      <w:pPr>
        <w:spacing w:after="200" w:line="276" w:lineRule="auto"/>
        <w:jc w:val="both"/>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9232E0">
      <w:pPr>
        <w:pStyle w:val="ab"/>
        <w:numPr>
          <w:ilvl w:val="0"/>
          <w:numId w:val="31"/>
        </w:numPr>
        <w:spacing w:after="200" w:line="276" w:lineRule="auto"/>
        <w:jc w:val="both"/>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9232E0">
      <w:pPr>
        <w:pStyle w:val="ab"/>
        <w:numPr>
          <w:ilvl w:val="0"/>
          <w:numId w:val="31"/>
        </w:numPr>
        <w:spacing w:after="200" w:line="276" w:lineRule="auto"/>
        <w:jc w:val="both"/>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9232E0">
      <w:pPr>
        <w:pStyle w:val="ab"/>
        <w:numPr>
          <w:ilvl w:val="0"/>
          <w:numId w:val="31"/>
        </w:numPr>
        <w:spacing w:after="200" w:line="276" w:lineRule="auto"/>
        <w:jc w:val="both"/>
        <w:rPr>
          <w:lang w:val="bg-BG"/>
        </w:rPr>
      </w:pPr>
      <w:r>
        <w:rPr>
          <w:lang w:val="bg-BG"/>
        </w:rPr>
        <w:t>Калкулира се хеш стойността на файла</w:t>
      </w:r>
    </w:p>
    <w:p w:rsidR="00F86250" w:rsidRDefault="00DE6327" w:rsidP="009232E0">
      <w:pPr>
        <w:pStyle w:val="ab"/>
        <w:numPr>
          <w:ilvl w:val="0"/>
          <w:numId w:val="31"/>
        </w:numPr>
        <w:spacing w:after="200" w:line="276" w:lineRule="auto"/>
        <w:jc w:val="both"/>
        <w:rPr>
          <w:lang w:val="bg-BG"/>
        </w:rPr>
      </w:pPr>
      <w:r>
        <w:rPr>
          <w:lang w:val="bg-BG"/>
        </w:rPr>
        <w:t>Публичния ключ на изпращача, ползван за подписване се взема</w:t>
      </w:r>
    </w:p>
    <w:p w:rsidR="00DE6327" w:rsidRDefault="00DE6327" w:rsidP="009232E0">
      <w:pPr>
        <w:pStyle w:val="ab"/>
        <w:numPr>
          <w:ilvl w:val="0"/>
          <w:numId w:val="31"/>
        </w:numPr>
        <w:spacing w:after="200" w:line="276" w:lineRule="auto"/>
        <w:jc w:val="both"/>
        <w:rPr>
          <w:lang w:val="bg-BG"/>
        </w:rPr>
      </w:pPr>
      <w:r>
        <w:rPr>
          <w:lang w:val="bg-BG"/>
        </w:rPr>
        <w:t>Криптираната хеш стойност се декриптира с публичния ключ на изпращача за подписване</w:t>
      </w:r>
    </w:p>
    <w:p w:rsidR="00DE6327" w:rsidRDefault="008A6846" w:rsidP="009232E0">
      <w:pPr>
        <w:pStyle w:val="ab"/>
        <w:numPr>
          <w:ilvl w:val="0"/>
          <w:numId w:val="31"/>
        </w:numPr>
        <w:spacing w:after="200" w:line="276" w:lineRule="auto"/>
        <w:jc w:val="both"/>
        <w:rPr>
          <w:lang w:val="bg-BG"/>
        </w:rPr>
      </w:pPr>
      <w:r>
        <w:rPr>
          <w:lang w:val="bg-BG"/>
        </w:rPr>
        <w:t>Декриптираната хеш стойност се сравнява с калкулираната хеш стойност.</w:t>
      </w:r>
    </w:p>
    <w:p w:rsidR="008A6846" w:rsidRDefault="008A6846" w:rsidP="009232E0">
      <w:pPr>
        <w:pStyle w:val="ab"/>
        <w:numPr>
          <w:ilvl w:val="0"/>
          <w:numId w:val="31"/>
        </w:numPr>
        <w:spacing w:after="200" w:line="276" w:lineRule="auto"/>
        <w:jc w:val="both"/>
        <w:rPr>
          <w:lang w:val="bg-BG"/>
        </w:rPr>
      </w:pPr>
      <w:r>
        <w:rPr>
          <w:lang w:val="bg-BG"/>
        </w:rPr>
        <w:t>Ако двете хеш стойности съвпадат, значи съобщението е валидно</w:t>
      </w:r>
    </w:p>
    <w:p w:rsidR="004B38A5" w:rsidRPr="004B38A5" w:rsidRDefault="004B38A5" w:rsidP="009232E0">
      <w:pPr>
        <w:spacing w:after="200" w:line="276" w:lineRule="auto"/>
        <w:jc w:val="both"/>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9232E0">
      <w:pPr>
        <w:spacing w:after="200" w:line="276" w:lineRule="auto"/>
        <w:jc w:val="both"/>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9232E0">
      <w:pPr>
        <w:spacing w:after="200" w:line="276" w:lineRule="auto"/>
        <w:jc w:val="both"/>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1" w:name="_Toc432637803"/>
      <w:r>
        <w:t>Криптиране</w:t>
      </w:r>
      <w:bookmarkEnd w:id="31"/>
    </w:p>
    <w:p w:rsidR="002F7153" w:rsidRDefault="002F7153" w:rsidP="009232E0">
      <w:pPr>
        <w:spacing w:after="200" w:line="276" w:lineRule="auto"/>
        <w:jc w:val="both"/>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9232E0">
      <w:pPr>
        <w:spacing w:after="200" w:line="276" w:lineRule="auto"/>
        <w:jc w:val="both"/>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9232E0">
      <w:pPr>
        <w:spacing w:after="200" w:line="276" w:lineRule="auto"/>
        <w:jc w:val="both"/>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9232E0">
      <w:pPr>
        <w:spacing w:after="200" w:line="276" w:lineRule="auto"/>
        <w:jc w:val="both"/>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9232E0">
      <w:pPr>
        <w:spacing w:after="200" w:line="276" w:lineRule="auto"/>
        <w:jc w:val="both"/>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[0x6][0x3]U[0x4][\n]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544109">
      <w:pPr>
        <w:spacing w:after="200" w:line="276" w:lineRule="auto"/>
        <w:jc w:val="both"/>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544109">
      <w:pPr>
        <w:spacing w:after="200" w:line="276" w:lineRule="auto"/>
        <w:jc w:val="both"/>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2"/>
      </w:pPr>
      <w:bookmarkStart w:id="32" w:name="_Toc432637804"/>
      <w:r>
        <w:t>Хедъри</w:t>
      </w:r>
      <w:bookmarkEnd w:id="32"/>
    </w:p>
    <w:p w:rsidR="000372F9" w:rsidRDefault="000372F9" w:rsidP="00544109">
      <w:pPr>
        <w:spacing w:after="200" w:line="276" w:lineRule="auto"/>
        <w:jc w:val="both"/>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492109">
      <w:pPr>
        <w:spacing w:after="200" w:line="276" w:lineRule="auto"/>
        <w:jc w:val="both"/>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492109">
      <w:pPr>
        <w:spacing w:after="200" w:line="276" w:lineRule="auto"/>
        <w:jc w:val="both"/>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492109">
      <w:pPr>
        <w:spacing w:after="200" w:line="276" w:lineRule="auto"/>
        <w:jc w:val="both"/>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637805"/>
      <w:r>
        <w:t>Message Disposition Notification (MDN)</w:t>
      </w:r>
      <w:bookmarkEnd w:id="33"/>
    </w:p>
    <w:p w:rsidR="0070278D" w:rsidRDefault="00D00C9D" w:rsidP="00492109">
      <w:pPr>
        <w:spacing w:after="200" w:line="276" w:lineRule="auto"/>
        <w:jc w:val="both"/>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492109">
      <w:pPr>
        <w:spacing w:after="200" w:line="276" w:lineRule="auto"/>
        <w:jc w:val="both"/>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492109">
      <w:pPr>
        <w:spacing w:after="200" w:line="276" w:lineRule="auto"/>
        <w:jc w:val="both"/>
        <w:rPr>
          <w:lang w:val="bg-BG"/>
        </w:rPr>
      </w:pPr>
      <w:r>
        <w:rPr>
          <w:lang w:val="en-US"/>
        </w:rPr>
        <w:t xml:space="preserve">MDN </w:t>
      </w:r>
      <w:r>
        <w:rPr>
          <w:lang w:val="bg-BG"/>
        </w:rPr>
        <w:t>съобщението не може да бъде компресирано или криптирано, но може да бъде подписано.</w:t>
      </w:r>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4" w:name="_Toc432637806"/>
      <w:r>
        <w:rPr>
          <w:lang w:val="bg-BG"/>
        </w:rPr>
        <w:lastRenderedPageBreak/>
        <w:t>Съд</w:t>
      </w:r>
      <w:r w:rsidR="0082101D">
        <w:rPr>
          <w:lang w:val="bg-BG"/>
        </w:rPr>
        <w:t>ъ</w:t>
      </w:r>
      <w:r>
        <w:rPr>
          <w:lang w:val="bg-BG"/>
        </w:rPr>
        <w:t>ржание</w:t>
      </w:r>
      <w:bookmarkEnd w:id="34"/>
    </w:p>
    <w:p w:rsidR="00623DA1" w:rsidRDefault="005F6E21" w:rsidP="00492109">
      <w:pPr>
        <w:spacing w:after="200" w:line="276" w:lineRule="auto"/>
        <w:jc w:val="both"/>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492109">
      <w:pPr>
        <w:spacing w:after="200" w:line="276" w:lineRule="auto"/>
        <w:jc w:val="both"/>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492109">
      <w:pPr>
        <w:spacing w:after="200" w:line="276" w:lineRule="auto"/>
        <w:jc w:val="both"/>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492109">
      <w:pPr>
        <w:spacing w:after="200" w:line="276" w:lineRule="auto"/>
        <w:jc w:val="both"/>
        <w:rPr>
          <w:lang w:val="bg-BG"/>
        </w:rPr>
      </w:pPr>
      <w:r>
        <w:rPr>
          <w:lang w:val="bg-BG"/>
        </w:rPr>
        <w:t>Тук всеки от редовете има следното значение:</w:t>
      </w:r>
    </w:p>
    <w:p w:rsidR="00131B63" w:rsidRPr="00131B63" w:rsidRDefault="00131B63" w:rsidP="00492109">
      <w:pPr>
        <w:pStyle w:val="ab"/>
        <w:numPr>
          <w:ilvl w:val="0"/>
          <w:numId w:val="33"/>
        </w:numPr>
        <w:spacing w:after="200" w:line="276" w:lineRule="auto"/>
        <w:jc w:val="both"/>
        <w:rPr>
          <w:lang w:val="bg-BG"/>
        </w:rPr>
      </w:pPr>
      <w:r w:rsidRPr="00B01366">
        <w:rPr>
          <w:rFonts w:ascii="Courier New" w:hAnsi="Courier New" w:cs="Courier New"/>
          <w:lang w:val="en-US"/>
        </w:rPr>
        <w:t>Original-Recipient</w:t>
      </w:r>
      <w:r>
        <w:rPr>
          <w:lang w:val="en-US"/>
        </w:rPr>
        <w:t xml:space="preserve"> -  </w:t>
      </w:r>
      <w:r>
        <w:rPr>
          <w:lang w:val="bg-BG"/>
        </w:rPr>
        <w:t xml:space="preserve">Идентификатор на получателят на съобщението. Трябва стойността на това поле да започва с </w:t>
      </w:r>
      <w:r>
        <w:rPr>
          <w:lang w:val="en-US"/>
        </w:rPr>
        <w:t>rfc822;</w:t>
      </w:r>
    </w:p>
    <w:p w:rsidR="00131B63" w:rsidRPr="00131B63" w:rsidRDefault="00131B63" w:rsidP="00492109">
      <w:pPr>
        <w:pStyle w:val="ab"/>
        <w:numPr>
          <w:ilvl w:val="0"/>
          <w:numId w:val="33"/>
        </w:numPr>
        <w:spacing w:after="200" w:line="276" w:lineRule="auto"/>
        <w:jc w:val="both"/>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492109">
      <w:pPr>
        <w:pStyle w:val="ab"/>
        <w:numPr>
          <w:ilvl w:val="0"/>
          <w:numId w:val="33"/>
        </w:numPr>
        <w:spacing w:after="200" w:line="276" w:lineRule="auto"/>
        <w:jc w:val="both"/>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492109">
      <w:pPr>
        <w:pStyle w:val="ab"/>
        <w:numPr>
          <w:ilvl w:val="0"/>
          <w:numId w:val="33"/>
        </w:numPr>
        <w:spacing w:after="200" w:line="276" w:lineRule="auto"/>
        <w:jc w:val="both"/>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492109">
      <w:pPr>
        <w:pStyle w:val="ab"/>
        <w:numPr>
          <w:ilvl w:val="1"/>
          <w:numId w:val="33"/>
        </w:numPr>
        <w:spacing w:after="200" w:line="276" w:lineRule="auto"/>
        <w:jc w:val="both"/>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492109">
      <w:pPr>
        <w:pStyle w:val="ab"/>
        <w:numPr>
          <w:ilvl w:val="0"/>
          <w:numId w:val="33"/>
        </w:numPr>
        <w:spacing w:after="200" w:line="276" w:lineRule="auto"/>
        <w:jc w:val="both"/>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492109">
      <w:pPr>
        <w:spacing w:after="200" w:line="276" w:lineRule="auto"/>
        <w:jc w:val="both"/>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92109">
      <w:pPr>
        <w:spacing w:after="200" w:line="276" w:lineRule="auto"/>
        <w:jc w:val="both"/>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92109">
      <w:pPr>
        <w:spacing w:after="200" w:line="276" w:lineRule="auto"/>
        <w:jc w:val="both"/>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5" w:name="_Toc432637807"/>
      <w:r>
        <w:rPr>
          <w:lang w:val="bg-BG"/>
        </w:rPr>
        <w:t>Типове</w:t>
      </w:r>
      <w:bookmarkEnd w:id="35"/>
    </w:p>
    <w:p w:rsidR="001002E1" w:rsidRDefault="002073D6" w:rsidP="00492109">
      <w:pPr>
        <w:spacing w:after="200" w:line="276" w:lineRule="auto"/>
        <w:jc w:val="both"/>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492109">
      <w:pPr>
        <w:pStyle w:val="ab"/>
        <w:numPr>
          <w:ilvl w:val="0"/>
          <w:numId w:val="34"/>
        </w:numPr>
        <w:spacing w:after="200" w:line="276" w:lineRule="auto"/>
        <w:jc w:val="both"/>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492109">
      <w:pPr>
        <w:pStyle w:val="ab"/>
        <w:numPr>
          <w:ilvl w:val="0"/>
          <w:numId w:val="34"/>
        </w:numPr>
        <w:spacing w:after="200" w:line="276" w:lineRule="auto"/>
        <w:jc w:val="both"/>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492109">
      <w:pPr>
        <w:pStyle w:val="ab"/>
        <w:numPr>
          <w:ilvl w:val="0"/>
          <w:numId w:val="34"/>
        </w:numPr>
        <w:spacing w:after="200" w:line="276" w:lineRule="auto"/>
        <w:jc w:val="both"/>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492109">
      <w:pPr>
        <w:spacing w:after="200" w:line="276" w:lineRule="auto"/>
        <w:jc w:val="both"/>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6" w:name="_Toc432637808"/>
      <w:r>
        <w:rPr>
          <w:lang w:val="en-US"/>
        </w:rPr>
        <w:t>Message Integrity Check (MIC)</w:t>
      </w:r>
      <w:bookmarkEnd w:id="36"/>
    </w:p>
    <w:p w:rsidR="0023439F" w:rsidRDefault="003C2287" w:rsidP="00492109">
      <w:pPr>
        <w:spacing w:after="200" w:line="276" w:lineRule="auto"/>
        <w:jc w:val="both"/>
        <w:rPr>
          <w:lang w:val="bg-BG"/>
        </w:rPr>
      </w:pPr>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492109">
      <w:pPr>
        <w:spacing w:after="200" w:line="276" w:lineRule="auto"/>
        <w:jc w:val="both"/>
        <w:rPr>
          <w:lang w:val="bg-BG"/>
        </w:rPr>
      </w:pPr>
      <w:r>
        <w:rPr>
          <w:lang w:val="en-US"/>
        </w:rPr>
        <w:t xml:space="preserve">MIC </w:t>
      </w:r>
      <w:r>
        <w:rPr>
          <w:lang w:val="bg-BG"/>
        </w:rPr>
        <w:t>сумата се изчислява като се пресметне хеш стойността на съобщението.</w:t>
      </w:r>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492109">
      <w:pPr>
        <w:spacing w:after="200" w:line="276" w:lineRule="auto"/>
        <w:jc w:val="both"/>
        <w:rPr>
          <w:lang w:val="bg-BG"/>
        </w:rPr>
      </w:pPr>
      <w:r>
        <w:rPr>
          <w:lang w:val="bg-BG"/>
        </w:rPr>
        <w:t>Поддържат се следните хеш алгоритми:</w:t>
      </w:r>
    </w:p>
    <w:p w:rsidR="00174B9A" w:rsidRDefault="00174B9A" w:rsidP="00492109">
      <w:pPr>
        <w:pStyle w:val="ab"/>
        <w:numPr>
          <w:ilvl w:val="0"/>
          <w:numId w:val="35"/>
        </w:numPr>
        <w:spacing w:after="200" w:line="276" w:lineRule="auto"/>
        <w:jc w:val="both"/>
        <w:rPr>
          <w:lang w:val="en-US"/>
        </w:rPr>
      </w:pPr>
      <w:r>
        <w:rPr>
          <w:lang w:val="en-US"/>
        </w:rPr>
        <w:t>SHA-1</w:t>
      </w:r>
    </w:p>
    <w:p w:rsidR="00174B9A" w:rsidRDefault="00174B9A" w:rsidP="00492109">
      <w:pPr>
        <w:pStyle w:val="ab"/>
        <w:numPr>
          <w:ilvl w:val="0"/>
          <w:numId w:val="35"/>
        </w:numPr>
        <w:spacing w:after="200" w:line="276" w:lineRule="auto"/>
        <w:jc w:val="both"/>
        <w:rPr>
          <w:lang w:val="en-US"/>
        </w:rPr>
      </w:pPr>
      <w:r>
        <w:rPr>
          <w:lang w:val="en-US"/>
        </w:rPr>
        <w:t>MD5</w:t>
      </w:r>
    </w:p>
    <w:p w:rsidR="00174B9A" w:rsidRDefault="004E1E93" w:rsidP="00492109">
      <w:pPr>
        <w:spacing w:after="200" w:line="276" w:lineRule="auto"/>
        <w:jc w:val="both"/>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492109">
      <w:pPr>
        <w:spacing w:after="200" w:line="276" w:lineRule="auto"/>
        <w:jc w:val="both"/>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492109">
      <w:pPr>
        <w:spacing w:after="200" w:line="276" w:lineRule="auto"/>
        <w:jc w:val="both"/>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7" w:name="_Toc432637809"/>
      <w:r>
        <w:lastRenderedPageBreak/>
        <w:t>Реализация</w:t>
      </w:r>
      <w:bookmarkEnd w:id="37"/>
    </w:p>
    <w:p w:rsidR="00723C65" w:rsidRDefault="00B86980" w:rsidP="00492109">
      <w:pPr>
        <w:spacing w:after="200" w:line="276" w:lineRule="auto"/>
        <w:jc w:val="both"/>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492109">
      <w:pPr>
        <w:pStyle w:val="ab"/>
        <w:numPr>
          <w:ilvl w:val="0"/>
          <w:numId w:val="38"/>
        </w:numPr>
        <w:spacing w:after="200" w:line="276" w:lineRule="auto"/>
        <w:jc w:val="both"/>
        <w:rPr>
          <w:lang w:val="bg-BG"/>
        </w:rPr>
      </w:pPr>
      <w:r>
        <w:rPr>
          <w:lang w:val="bg-BG"/>
        </w:rPr>
        <w:t>16 п</w:t>
      </w:r>
      <w:r w:rsidR="00FD688F">
        <w:rPr>
          <w:lang w:val="bg-BG"/>
        </w:rPr>
        <w:t>акета</w:t>
      </w:r>
    </w:p>
    <w:p w:rsidR="00FD688F" w:rsidRDefault="00FD688F" w:rsidP="00492109">
      <w:pPr>
        <w:pStyle w:val="ab"/>
        <w:numPr>
          <w:ilvl w:val="0"/>
          <w:numId w:val="38"/>
        </w:numPr>
        <w:spacing w:after="200" w:line="276" w:lineRule="auto"/>
        <w:jc w:val="both"/>
        <w:rPr>
          <w:lang w:val="bg-BG"/>
        </w:rPr>
      </w:pPr>
      <w:r>
        <w:rPr>
          <w:lang w:val="bg-BG"/>
        </w:rPr>
        <w:t xml:space="preserve">12 </w:t>
      </w:r>
      <w:r w:rsidR="00D67FD7">
        <w:rPr>
          <w:lang w:val="bg-BG"/>
        </w:rPr>
        <w:t>и</w:t>
      </w:r>
      <w:r>
        <w:rPr>
          <w:lang w:val="bg-BG"/>
        </w:rPr>
        <w:t>нтерфейса</w:t>
      </w:r>
    </w:p>
    <w:p w:rsidR="00FD688F" w:rsidRDefault="00FD688F" w:rsidP="00492109">
      <w:pPr>
        <w:pStyle w:val="ab"/>
        <w:numPr>
          <w:ilvl w:val="0"/>
          <w:numId w:val="38"/>
        </w:numPr>
        <w:spacing w:after="200" w:line="276" w:lineRule="auto"/>
        <w:jc w:val="both"/>
        <w:rPr>
          <w:lang w:val="bg-BG"/>
        </w:rPr>
      </w:pPr>
      <w:r>
        <w:rPr>
          <w:lang w:val="bg-BG"/>
        </w:rPr>
        <w:t xml:space="preserve">47 </w:t>
      </w:r>
      <w:r w:rsidR="00D67FD7">
        <w:rPr>
          <w:lang w:val="bg-BG"/>
        </w:rPr>
        <w:t>к</w:t>
      </w:r>
      <w:r>
        <w:rPr>
          <w:lang w:val="bg-BG"/>
        </w:rPr>
        <w:t>ласа</w:t>
      </w:r>
    </w:p>
    <w:p w:rsidR="003762A4" w:rsidRDefault="00D67FD7" w:rsidP="00492109">
      <w:pPr>
        <w:pStyle w:val="ab"/>
        <w:numPr>
          <w:ilvl w:val="0"/>
          <w:numId w:val="38"/>
        </w:numPr>
        <w:spacing w:after="200" w:line="276" w:lineRule="auto"/>
        <w:jc w:val="both"/>
        <w:rPr>
          <w:lang w:val="bg-BG"/>
        </w:rPr>
      </w:pPr>
      <w:r>
        <w:rPr>
          <w:lang w:val="bg-BG"/>
        </w:rPr>
        <w:t>4 с</w:t>
      </w:r>
      <w:r w:rsidR="003762A4">
        <w:rPr>
          <w:lang w:val="bg-BG"/>
        </w:rPr>
        <w:t>крипта</w:t>
      </w:r>
    </w:p>
    <w:p w:rsidR="003762A4" w:rsidRDefault="003762A4" w:rsidP="00492109">
      <w:pPr>
        <w:pStyle w:val="ab"/>
        <w:numPr>
          <w:ilvl w:val="0"/>
          <w:numId w:val="38"/>
        </w:numPr>
        <w:spacing w:after="200" w:line="276" w:lineRule="auto"/>
        <w:jc w:val="both"/>
        <w:rPr>
          <w:lang w:val="bg-BG"/>
        </w:rPr>
      </w:pPr>
      <w:r>
        <w:rPr>
          <w:lang w:val="bg-BG"/>
        </w:rPr>
        <w:t>5 конфигурационни файла</w:t>
      </w:r>
    </w:p>
    <w:p w:rsidR="003762A4" w:rsidRDefault="003762A4" w:rsidP="00492109">
      <w:pPr>
        <w:pStyle w:val="ab"/>
        <w:numPr>
          <w:ilvl w:val="0"/>
          <w:numId w:val="38"/>
        </w:numPr>
        <w:spacing w:after="200" w:line="276" w:lineRule="auto"/>
        <w:jc w:val="both"/>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492109">
      <w:pPr>
        <w:spacing w:after="200" w:line="276" w:lineRule="auto"/>
        <w:jc w:val="both"/>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2"/>
        <w:numPr>
          <w:ilvl w:val="0"/>
          <w:numId w:val="37"/>
        </w:numPr>
      </w:pPr>
      <w:bookmarkStart w:id="38" w:name="_Toc432637810"/>
      <w:r>
        <w:t>Стартиране и спиране на приложението</w:t>
      </w:r>
      <w:bookmarkEnd w:id="38"/>
    </w:p>
    <w:p w:rsidR="006F1C20" w:rsidRDefault="00BE4428" w:rsidP="00492109">
      <w:pPr>
        <w:spacing w:after="200" w:line="276" w:lineRule="auto"/>
        <w:jc w:val="both"/>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private</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public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try</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492109">
      <w:pPr>
        <w:spacing w:after="200" w:line="276" w:lineRule="auto"/>
        <w:jc w:val="both"/>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492109">
      <w:pPr>
        <w:spacing w:after="200" w:line="276" w:lineRule="auto"/>
        <w:jc w:val="both"/>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8000FF"/>
          <w:sz w:val="18"/>
          <w:szCs w:val="18"/>
          <w:lang w:val="en-US" w:eastAsia="en-US"/>
        </w:rPr>
        <w:t>public</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return</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boolean</w:t>
      </w: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BufferedReader</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continue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try</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492109">
      <w:pPr>
        <w:spacing w:after="200" w:line="276" w:lineRule="auto"/>
        <w:jc w:val="both"/>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public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int</w:t>
      </w:r>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try</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2"/>
      </w:pPr>
      <w:bookmarkStart w:id="39" w:name="_Toc432637811"/>
      <w:r>
        <w:t>Обща архитектура на прил</w:t>
      </w:r>
      <w:r w:rsidR="00552BC3">
        <w:t>о</w:t>
      </w:r>
      <w:r>
        <w:t>жението</w:t>
      </w:r>
      <w:bookmarkEnd w:id="39"/>
    </w:p>
    <w:p w:rsidR="00610605" w:rsidRDefault="00CC01B6" w:rsidP="00492109">
      <w:pPr>
        <w:spacing w:after="200" w:line="276" w:lineRule="auto"/>
        <w:jc w:val="both"/>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r w:rsidR="00B265A3" w:rsidRPr="00E91708">
        <w:rPr>
          <w:i/>
          <w:lang w:val="en-US"/>
        </w:rPr>
        <w:t>Factory</w:t>
      </w:r>
      <w:r w:rsidR="00B265A3">
        <w:rPr>
          <w:lang w:val="en-US"/>
        </w:rPr>
        <w:t xml:space="preserve"> </w:t>
      </w:r>
      <w:r w:rsidR="00B265A3">
        <w:rPr>
          <w:lang w:val="bg-BG"/>
        </w:rPr>
        <w:t>класът също така е сънгълтън.</w:t>
      </w:r>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private</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return</w:t>
      </w:r>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public</w:t>
      </w:r>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492109">
      <w:pPr>
        <w:spacing w:after="200" w:line="276" w:lineRule="auto"/>
        <w:jc w:val="both"/>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3"/>
        <w:rPr>
          <w:lang w:val="bg-BG"/>
        </w:rPr>
      </w:pPr>
      <w:bookmarkStart w:id="40" w:name="_Toc432637812"/>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492109">
      <w:pPr>
        <w:spacing w:after="200" w:line="276" w:lineRule="auto"/>
        <w:jc w:val="both"/>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8000FF"/>
          <w:sz w:val="18"/>
          <w:szCs w:val="18"/>
          <w:lang w:val="en-US" w:eastAsia="en-US"/>
        </w:rPr>
        <w:t>public</w:t>
      </w: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boolean</w:t>
      </w:r>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getMessage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void</w:t>
      </w:r>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492109">
      <w:pPr>
        <w:spacing w:after="200" w:line="276" w:lineRule="auto"/>
        <w:jc w:val="both"/>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r w:rsidR="00F95FE4" w:rsidRPr="00FB21F7">
        <w:rPr>
          <w:i/>
          <w:lang w:val="en-US"/>
        </w:rPr>
        <w:t>uniqueId</w:t>
      </w:r>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492109">
      <w:pPr>
        <w:spacing w:after="200" w:line="276" w:lineRule="auto"/>
        <w:jc w:val="both"/>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3"/>
        <w:rPr>
          <w:lang w:val="bg-BG"/>
        </w:rPr>
      </w:pPr>
      <w:bookmarkStart w:id="41" w:name="_Toc432637813"/>
      <w:r>
        <w:rPr>
          <w:lang w:val="bg-BG"/>
        </w:rPr>
        <w:t>Управление на партньори</w:t>
      </w:r>
      <w:bookmarkEnd w:id="41"/>
    </w:p>
    <w:p w:rsidR="00F44EC0" w:rsidRDefault="0009186A" w:rsidP="00492109">
      <w:pPr>
        <w:spacing w:after="200" w:line="276" w:lineRule="auto"/>
        <w:jc w:val="both"/>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492109">
      <w:pPr>
        <w:spacing w:after="200" w:line="276" w:lineRule="auto"/>
        <w:jc w:val="both"/>
        <w:rPr>
          <w:lang w:val="bg-BG"/>
        </w:rPr>
      </w:pPr>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8000FF"/>
          <w:sz w:val="18"/>
          <w:szCs w:val="18"/>
          <w:lang w:val="en-US" w:eastAsia="en-US"/>
        </w:rPr>
        <w:t>public</w:t>
      </w: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getPartyById</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void</w:t>
      </w:r>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492109">
      <w:pPr>
        <w:spacing w:after="200" w:line="276" w:lineRule="auto"/>
        <w:jc w:val="both"/>
        <w:rPr>
          <w:lang w:val="bg-BG"/>
        </w:rPr>
      </w:pPr>
      <w:r w:rsidRPr="00D80E61">
        <w:rPr>
          <w:i/>
          <w:lang w:val="en-US"/>
        </w:rPr>
        <w:t>partyId</w:t>
      </w:r>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492109">
      <w:pPr>
        <w:spacing w:after="200" w:line="276" w:lineRule="auto"/>
        <w:jc w:val="both"/>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492109">
      <w:pPr>
        <w:spacing w:after="200" w:line="276" w:lineRule="auto"/>
        <w:jc w:val="both"/>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492109">
      <w:pPr>
        <w:shd w:val="clear" w:color="auto" w:fill="FFFFFF"/>
        <w:jc w:val="both"/>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public</w:t>
      </w:r>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492109">
      <w:pPr>
        <w:spacing w:after="200" w:line="276" w:lineRule="auto"/>
        <w:jc w:val="both"/>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3"/>
        <w:rPr>
          <w:lang w:val="en-US"/>
        </w:rPr>
      </w:pPr>
      <w:bookmarkStart w:id="42" w:name="_Toc432637814"/>
      <w:r>
        <w:rPr>
          <w:lang w:val="en-US"/>
        </w:rPr>
        <w:t xml:space="preserve">MIME </w:t>
      </w:r>
      <w:r>
        <w:rPr>
          <w:lang w:val="bg-BG"/>
        </w:rPr>
        <w:t>Криптография</w:t>
      </w:r>
      <w:bookmarkEnd w:id="42"/>
    </w:p>
    <w:p w:rsidR="00775B34" w:rsidRDefault="002E782A" w:rsidP="00492109">
      <w:pPr>
        <w:spacing w:after="200" w:line="276" w:lineRule="auto"/>
        <w:jc w:val="both"/>
        <w:rPr>
          <w:lang w:val="bg-BG"/>
        </w:rPr>
      </w:pPr>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void</w:t>
      </w:r>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AE7954">
        <w:rPr>
          <w:rFonts w:ascii="Courier New" w:hAnsi="Courier New" w:cs="Courier New"/>
          <w:color w:val="8000FF"/>
          <w:sz w:val="20"/>
          <w:lang w:val="en-US" w:eastAsia="en-US"/>
        </w:rPr>
        <w:t>boolean</w:t>
      </w:r>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String calculateMIC</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MimeBodyPart decrypt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encrypt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sign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verify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MimeBodyPart 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MimeBodyPart decompress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492109">
      <w:pPr>
        <w:spacing w:after="200" w:line="276" w:lineRule="auto"/>
        <w:jc w:val="both"/>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492109">
      <w:pPr>
        <w:spacing w:after="200" w:line="276" w:lineRule="auto"/>
        <w:jc w:val="both"/>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492109">
      <w:pPr>
        <w:spacing w:after="200" w:line="276" w:lineRule="auto"/>
        <w:jc w:val="both"/>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SMIMEEnvelopedGenerator</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492109">
      <w:pPr>
        <w:spacing w:after="200" w:line="276" w:lineRule="auto"/>
        <w:jc w:val="both"/>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JcaCertStore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ASN1EncodableVector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SMIMECapabilityVector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IssuerAndSerialNumber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setSignedAttributeGenerator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MimeBodyPart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492109">
      <w:pPr>
        <w:spacing w:after="200" w:line="276" w:lineRule="auto"/>
        <w:jc w:val="both"/>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SMIMESignedParser</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while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JcaX509CertificateConverter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492109">
      <w:pPr>
        <w:spacing w:after="200" w:line="276" w:lineRule="auto"/>
        <w:jc w:val="both"/>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492109">
      <w:pPr>
        <w:spacing w:after="200" w:line="276" w:lineRule="auto"/>
        <w:jc w:val="both"/>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8000FF"/>
          <w:sz w:val="18"/>
          <w:szCs w:val="18"/>
          <w:lang w:val="en-US" w:eastAsia="en-US"/>
        </w:rPr>
        <w:t>public</w:t>
      </w:r>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return</w:t>
      </w:r>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492109">
      <w:pPr>
        <w:spacing w:after="200" w:line="276" w:lineRule="auto"/>
        <w:jc w:val="both"/>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8000FF"/>
          <w:sz w:val="18"/>
          <w:szCs w:val="18"/>
          <w:lang w:val="en-US" w:eastAsia="en-US"/>
        </w:rPr>
        <w:t>public</w:t>
      </w:r>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try</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DigestInputStream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while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StringBuffer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return</w:t>
      </w:r>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3"/>
        <w:rPr>
          <w:lang w:val="bg-BG"/>
        </w:rPr>
      </w:pPr>
      <w:bookmarkStart w:id="43" w:name="_Toc432637815"/>
      <w:r>
        <w:rPr>
          <w:lang w:val="bg-BG"/>
        </w:rPr>
        <w:lastRenderedPageBreak/>
        <w:t>Достъп до сертификати и ключове</w:t>
      </w:r>
      <w:bookmarkEnd w:id="43"/>
    </w:p>
    <w:p w:rsidR="00022256" w:rsidRDefault="00A60B58" w:rsidP="00492109">
      <w:pPr>
        <w:spacing w:after="200" w:line="276" w:lineRule="auto"/>
        <w:jc w:val="both"/>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492109">
      <w:pPr>
        <w:pStyle w:val="ab"/>
        <w:numPr>
          <w:ilvl w:val="0"/>
          <w:numId w:val="39"/>
        </w:numPr>
        <w:spacing w:after="200" w:line="276" w:lineRule="auto"/>
        <w:jc w:val="both"/>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492109">
      <w:pPr>
        <w:pStyle w:val="ab"/>
        <w:numPr>
          <w:ilvl w:val="0"/>
          <w:numId w:val="39"/>
        </w:numPr>
        <w:spacing w:after="200" w:line="276" w:lineRule="auto"/>
        <w:jc w:val="both"/>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492109">
      <w:pPr>
        <w:spacing w:after="200" w:line="276" w:lineRule="auto"/>
        <w:jc w:val="both"/>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492109">
      <w:pPr>
        <w:spacing w:after="200" w:line="276" w:lineRule="auto"/>
        <w:jc w:val="both"/>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492109">
      <w:pPr>
        <w:spacing w:after="200" w:line="276" w:lineRule="auto"/>
        <w:jc w:val="both"/>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492109">
      <w:pPr>
        <w:spacing w:after="200" w:line="276" w:lineRule="auto"/>
        <w:jc w:val="both"/>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8000FF"/>
          <w:sz w:val="18"/>
          <w:szCs w:val="18"/>
          <w:lang w:val="en-US" w:eastAsia="en-US"/>
        </w:rPr>
        <w:t>public</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void</w:t>
      </w:r>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getKeystoreType</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getX509Certificate</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getPrivateKey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boolean</w:t>
      </w:r>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492109">
      <w:pPr>
        <w:spacing w:after="200" w:line="276" w:lineRule="auto"/>
        <w:jc w:val="both"/>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492109">
      <w:pPr>
        <w:spacing w:after="200" w:line="276" w:lineRule="auto"/>
        <w:jc w:val="both"/>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lastRenderedPageBreak/>
        <w:t>@Override</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init</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IServerConfigurationManager configurationManager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Factory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getServerConfigurationManager</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keystoreFile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truststoreFile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char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configurationManager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getTruststorePassword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toCharArray</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try</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InputStream keystoreStream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InputStream truststoreStream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new</w:t>
      </w:r>
      <w:r w:rsidRPr="000558B5">
        <w:rPr>
          <w:rFonts w:ascii="Courier New" w:hAnsi="Courier New" w:cs="Courier New"/>
          <w:color w:val="000000"/>
          <w:sz w:val="18"/>
          <w:szCs w:val="18"/>
          <w:lang w:val="en-US" w:eastAsia="en-US"/>
        </w:rPr>
        <w:t xml:space="preserve"> FileInputStream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keystore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keystoreStream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info</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"Loading truststore from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truststoreFile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toString</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8080"/>
          <w:sz w:val="18"/>
          <w:szCs w:val="18"/>
          <w:lang w:val="en-US" w:eastAsia="en-US"/>
        </w:rPr>
        <w:t>"]."</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KeyStore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getInstance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getKeystoreType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truststore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load</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truststoreStream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truststorePassword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FF"/>
          <w:sz w:val="18"/>
          <w:szCs w:val="18"/>
          <w:lang w:val="en-US" w:eastAsia="en-US"/>
        </w:rPr>
        <w:t>catch</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Exception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"An error has occured while initializing CertificateManager! "</w:t>
      </w: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getMessage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e</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sLogger</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error</w:t>
      </w:r>
      <w:r w:rsidRPr="000558B5">
        <w:rPr>
          <w:rFonts w:ascii="Courier New" w:hAnsi="Courier New" w:cs="Courier New"/>
          <w:b/>
          <w:bCs/>
          <w:color w:val="000080"/>
          <w:sz w:val="18"/>
          <w:szCs w:val="18"/>
          <w:lang w:val="en-US" w:eastAsia="en-US"/>
        </w:rPr>
        <w:t>(</w:t>
      </w:r>
      <w:r w:rsidRPr="000558B5">
        <w:rPr>
          <w:rFonts w:ascii="Courier New" w:hAnsi="Courier New" w:cs="Courier New"/>
          <w:color w:val="808080"/>
          <w:sz w:val="18"/>
          <w:szCs w:val="18"/>
          <w:lang w:val="en-US" w:eastAsia="en-US"/>
        </w:rPr>
        <w:t>"APPLICATION WILL BE TERMMINATED."</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System</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exit</w:t>
      </w:r>
      <w:r w:rsidRPr="000558B5">
        <w:rPr>
          <w:rFonts w:ascii="Courier New" w:hAnsi="Courier New" w:cs="Courier New"/>
          <w:b/>
          <w:bCs/>
          <w:color w:val="000080"/>
          <w:sz w:val="18"/>
          <w:szCs w:val="18"/>
          <w:lang w:val="en-US" w:eastAsia="en-US"/>
        </w:rPr>
        <w:t>(</w:t>
      </w:r>
      <w:r w:rsidRPr="000558B5">
        <w:rPr>
          <w:rFonts w:ascii="Courier New" w:hAnsi="Courier New" w:cs="Courier New"/>
          <w:color w:val="FF8000"/>
          <w:sz w:val="18"/>
          <w:szCs w:val="18"/>
          <w:lang w:val="en-US" w:eastAsia="en-US"/>
        </w:rPr>
        <w:t>1</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b/>
          <w:bCs/>
          <w:color w:val="000080"/>
          <w:sz w:val="18"/>
          <w:szCs w:val="18"/>
          <w:lang w:val="en-US" w:eastAsia="en-US"/>
        </w:rPr>
        <w:t>}</w:t>
      </w:r>
    </w:p>
    <w:p w:rsidR="00F13F17" w:rsidRPr="000558B5"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A31631" w:rsidRPr="006231BF" w:rsidRDefault="00A31631" w:rsidP="00CC0868">
      <w:pPr>
        <w:spacing w:after="200" w:line="276" w:lineRule="auto"/>
        <w:rPr>
          <w:lang w:val="bg-BG"/>
        </w:rPr>
      </w:pPr>
    </w:p>
    <w:p w:rsidR="003A1634" w:rsidRDefault="006C5377" w:rsidP="00F10072">
      <w:pPr>
        <w:pStyle w:val="3"/>
        <w:rPr>
          <w:lang w:val="bg-BG"/>
        </w:rPr>
      </w:pPr>
      <w:bookmarkStart w:id="44" w:name="_Toc432637816"/>
      <w:r>
        <w:rPr>
          <w:lang w:val="bg-BG"/>
        </w:rPr>
        <w:t>Глобална сървърна конфигурация</w:t>
      </w:r>
      <w:bookmarkEnd w:id="44"/>
    </w:p>
    <w:p w:rsidR="006C5377" w:rsidRDefault="00601406" w:rsidP="00492109">
      <w:pPr>
        <w:spacing w:after="200" w:line="276" w:lineRule="auto"/>
        <w:jc w:val="both"/>
        <w:rPr>
          <w:lang w:val="en-US"/>
        </w:rPr>
      </w:pPr>
      <w:r>
        <w:rPr>
          <w:lang w:val="bg-BG"/>
        </w:rPr>
        <w:t xml:space="preserve">За достъп до гобалната сървърна конфигурация се ползва интерфейсът </w:t>
      </w:r>
      <w:r w:rsidRPr="00601406">
        <w:rPr>
          <w:i/>
          <w:lang w:val="en-US"/>
        </w:rPr>
        <w:t>IServerConfigurationManager</w:t>
      </w:r>
      <w:r>
        <w:rPr>
          <w:lang w:val="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8000FF"/>
          <w:sz w:val="18"/>
          <w:szCs w:val="18"/>
          <w:lang w:val="en-US" w:eastAsia="en-US"/>
        </w:rPr>
        <w:t>public</w:t>
      </w: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interface</w:t>
      </w:r>
      <w:r w:rsidRPr="000558B5">
        <w:rPr>
          <w:rFonts w:ascii="Courier New" w:hAnsi="Courier New" w:cs="Courier New"/>
          <w:color w:val="000000"/>
          <w:sz w:val="18"/>
          <w:szCs w:val="18"/>
          <w:lang w:val="en-US" w:eastAsia="en-US"/>
        </w:rPr>
        <w:t xml:space="preserve"> IServerConfigurationManager </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loadConfiguration</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void</w:t>
      </w:r>
      <w:r w:rsidRPr="000558B5">
        <w:rPr>
          <w:rFonts w:ascii="Courier New" w:hAnsi="Courier New" w:cs="Courier New"/>
          <w:color w:val="000000"/>
          <w:sz w:val="18"/>
          <w:szCs w:val="18"/>
          <w:lang w:val="en-US" w:eastAsia="en-US"/>
        </w:rPr>
        <w:t xml:space="preserve"> setConfigurationOption</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String name</w:t>
      </w:r>
      <w:r w:rsidRPr="000558B5">
        <w:rPr>
          <w:rFonts w:ascii="Courier New" w:hAnsi="Courier New" w:cs="Courier New"/>
          <w:b/>
          <w:bCs/>
          <w:color w:val="000080"/>
          <w:sz w:val="18"/>
          <w:szCs w:val="18"/>
          <w:lang w:val="en-US" w:eastAsia="en-US"/>
        </w:rPr>
        <w:t>,</w:t>
      </w:r>
      <w:r w:rsidRPr="000558B5">
        <w:rPr>
          <w:rFonts w:ascii="Courier New" w:hAnsi="Courier New" w:cs="Courier New"/>
          <w:color w:val="000000"/>
          <w:sz w:val="18"/>
          <w:szCs w:val="18"/>
          <w:lang w:val="en-US" w:eastAsia="en-US"/>
        </w:rPr>
        <w:t xml:space="preserve"> String value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getWorkFolder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getBackupFolder</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boolean</w:t>
      </w:r>
      <w:r w:rsidRPr="000558B5">
        <w:rPr>
          <w:rFonts w:ascii="Courier New" w:hAnsi="Courier New" w:cs="Courier New"/>
          <w:color w:val="000000"/>
          <w:sz w:val="18"/>
          <w:szCs w:val="18"/>
          <w:lang w:val="en-US" w:eastAsia="en-US"/>
        </w:rPr>
        <w:t xml:space="preserve"> doBackup</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int</w:t>
      </w:r>
      <w:r w:rsidRPr="000558B5">
        <w:rPr>
          <w:rFonts w:ascii="Courier New" w:hAnsi="Courier New" w:cs="Courier New"/>
          <w:color w:val="000000"/>
          <w:sz w:val="18"/>
          <w:szCs w:val="18"/>
          <w:lang w:val="en-US" w:eastAsia="en-US"/>
        </w:rPr>
        <w:t xml:space="preserve"> getShutDownPort</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getKeystoreFile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getKeystorePassword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Path getTruststoreFile</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String getTruststorePassword</w:t>
      </w:r>
      <w:r w:rsidRPr="000558B5">
        <w:rPr>
          <w:rFonts w:ascii="Courier New" w:hAnsi="Courier New" w:cs="Courier New"/>
          <w:b/>
          <w:bCs/>
          <w:color w:val="000080"/>
          <w:sz w:val="18"/>
          <w:szCs w:val="18"/>
          <w:lang w:val="en-US" w:eastAsia="en-US"/>
        </w:rPr>
        <w:t>();</w:t>
      </w:r>
    </w:p>
    <w:p w:rsidR="00601406" w:rsidRPr="000558B5" w:rsidRDefault="00601406" w:rsidP="0060140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0558B5">
        <w:rPr>
          <w:rFonts w:ascii="Courier New" w:hAnsi="Courier New" w:cs="Courier New"/>
          <w:color w:val="000000"/>
          <w:sz w:val="18"/>
          <w:szCs w:val="18"/>
          <w:lang w:val="en-US" w:eastAsia="en-US"/>
        </w:rPr>
        <w:t xml:space="preserve">    </w:t>
      </w:r>
      <w:r w:rsidRPr="000558B5">
        <w:rPr>
          <w:rFonts w:ascii="Courier New" w:hAnsi="Courier New" w:cs="Courier New"/>
          <w:color w:val="8000FF"/>
          <w:sz w:val="18"/>
          <w:szCs w:val="18"/>
          <w:lang w:val="en-US" w:eastAsia="en-US"/>
        </w:rPr>
        <w:t>long</w:t>
      </w:r>
      <w:r w:rsidRPr="000558B5">
        <w:rPr>
          <w:rFonts w:ascii="Courier New" w:hAnsi="Courier New" w:cs="Courier New"/>
          <w:color w:val="000000"/>
          <w:sz w:val="18"/>
          <w:szCs w:val="18"/>
          <w:lang w:val="en-US" w:eastAsia="en-US"/>
        </w:rPr>
        <w:t xml:space="preserve"> getAs2MaxFileSizeMB</w:t>
      </w:r>
      <w:r w:rsidRPr="000558B5">
        <w:rPr>
          <w:rFonts w:ascii="Courier New" w:hAnsi="Courier New" w:cs="Courier New"/>
          <w:b/>
          <w:bCs/>
          <w:color w:val="000080"/>
          <w:sz w:val="18"/>
          <w:szCs w:val="18"/>
          <w:lang w:val="en-US" w:eastAsia="en-US"/>
        </w:rPr>
        <w:t>();</w:t>
      </w:r>
    </w:p>
    <w:p w:rsidR="00601406" w:rsidRPr="00601406" w:rsidRDefault="00601406" w:rsidP="0060140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0558B5">
        <w:rPr>
          <w:rFonts w:ascii="Courier New" w:hAnsi="Courier New" w:cs="Courier New"/>
          <w:b/>
          <w:bCs/>
          <w:color w:val="000080"/>
          <w:sz w:val="18"/>
          <w:szCs w:val="18"/>
          <w:lang w:val="en-US" w:eastAsia="en-US"/>
        </w:rPr>
        <w:t>}</w:t>
      </w:r>
    </w:p>
    <w:p w:rsidR="00601406" w:rsidRDefault="00F20C4A" w:rsidP="00492109">
      <w:pPr>
        <w:spacing w:after="200" w:line="276" w:lineRule="auto"/>
        <w:jc w:val="both"/>
        <w:rPr>
          <w:lang w:val="bg-BG"/>
        </w:rPr>
      </w:pPr>
      <w:r>
        <w:rPr>
          <w:lang w:val="bg-BG"/>
        </w:rPr>
        <w:t>Той предоставя възможност за достъпване на конкигурираните ключ/стойност глобални конфигурационни параметри.</w:t>
      </w:r>
    </w:p>
    <w:p w:rsidR="00B16E21" w:rsidRDefault="00B16E21" w:rsidP="00492109">
      <w:pPr>
        <w:spacing w:after="200" w:line="276" w:lineRule="auto"/>
        <w:jc w:val="both"/>
        <w:rPr>
          <w:lang w:val="en-US"/>
        </w:rPr>
      </w:pPr>
      <w:r>
        <w:rPr>
          <w:lang w:val="bg-BG"/>
        </w:rPr>
        <w:t xml:space="preserve">Тъй като в момента цялата конфигурация на приложението се прави от конфигурационни файлове, съществуваща имплементация е реализирана в класа </w:t>
      </w:r>
      <w:r w:rsidR="002A09D6" w:rsidRPr="002A09D6">
        <w:rPr>
          <w:i/>
          <w:lang w:val="en-US"/>
        </w:rPr>
        <w:lastRenderedPageBreak/>
        <w:t>XmlConfigurationManager</w:t>
      </w:r>
      <w:r w:rsidR="002A09D6">
        <w:rPr>
          <w:lang w:val="en-US"/>
        </w:rPr>
        <w:t xml:space="preserve">. </w:t>
      </w:r>
      <w:r w:rsidR="002A09D6">
        <w:rPr>
          <w:lang w:val="bg-BG"/>
        </w:rPr>
        <w:t>Този клас се инициализира от файла</w:t>
      </w:r>
      <w:r w:rsidR="00934139">
        <w:rPr>
          <w:lang w:val="bg-BG"/>
        </w:rPr>
        <w:t xml:space="preserve"> </w:t>
      </w:r>
      <w:r w:rsidR="00934139">
        <w:rPr>
          <w:lang w:val="en-US"/>
        </w:rPr>
        <w:t>global-configuration.xml.</w:t>
      </w:r>
    </w:p>
    <w:p w:rsidR="00934139" w:rsidRDefault="0023256E" w:rsidP="00773B0D">
      <w:pPr>
        <w:pStyle w:val="3"/>
        <w:rPr>
          <w:lang w:val="bg-BG"/>
        </w:rPr>
      </w:pPr>
      <w:bookmarkStart w:id="45" w:name="_Toc432637817"/>
      <w:r>
        <w:rPr>
          <w:lang w:val="bg-BG"/>
        </w:rPr>
        <w:t>Протоколи и транспорти</w:t>
      </w:r>
      <w:bookmarkEnd w:id="45"/>
    </w:p>
    <w:p w:rsidR="0023256E" w:rsidRDefault="00DF2071" w:rsidP="00492109">
      <w:pPr>
        <w:spacing w:after="200" w:line="276" w:lineRule="auto"/>
        <w:jc w:val="both"/>
        <w:rPr>
          <w:lang w:val="bg-BG"/>
        </w:rPr>
      </w:pPr>
      <w:r>
        <w:rPr>
          <w:lang w:val="bg-BG"/>
        </w:rPr>
        <w:t xml:space="preserve">Главната функционалност за изпращане и получаване на файлове са т. нар. Протоколи и Транспорти. </w:t>
      </w:r>
      <w:r w:rsidR="005060C4">
        <w:rPr>
          <w:lang w:val="bg-BG"/>
        </w:rPr>
        <w:t>Това е архитектура, която позволява лесно да се имплементират нови протоколи за транфер на данни.</w:t>
      </w:r>
      <w:r w:rsidR="00946EF9">
        <w:rPr>
          <w:lang w:val="bg-BG"/>
        </w:rPr>
        <w:t xml:space="preserve"> Идеята е че имплементацията на един протокол се разделя на две част – транспорт и протокол. </w:t>
      </w:r>
    </w:p>
    <w:p w:rsidR="009F6DAE" w:rsidRDefault="009F6DAE" w:rsidP="00492109">
      <w:pPr>
        <w:spacing w:after="200" w:line="276" w:lineRule="auto"/>
        <w:jc w:val="both"/>
        <w:rPr>
          <w:lang w:val="bg-BG"/>
        </w:rPr>
      </w:pPr>
      <w:r>
        <w:rPr>
          <w:lang w:val="bg-BG"/>
        </w:rPr>
        <w:t xml:space="preserve">Протокол абстракцията се грижи за пакетиране на дадено съобщение. В случая на </w:t>
      </w:r>
      <w:r>
        <w:rPr>
          <w:lang w:val="en-US"/>
        </w:rPr>
        <w:t xml:space="preserve">AS2 </w:t>
      </w:r>
      <w:r>
        <w:rPr>
          <w:lang w:val="bg-BG"/>
        </w:rPr>
        <w:t xml:space="preserve">се грижи за трансформиране на даденото съобщение и всичко около изпращенето и получаването на </w:t>
      </w:r>
      <w:r>
        <w:rPr>
          <w:lang w:val="en-US"/>
        </w:rPr>
        <w:t xml:space="preserve">MDN </w:t>
      </w:r>
      <w:r>
        <w:rPr>
          <w:lang w:val="bg-BG"/>
        </w:rPr>
        <w:t>съобщения.</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8000FF"/>
          <w:sz w:val="18"/>
          <w:szCs w:val="18"/>
          <w:lang w:val="en-US" w:eastAsia="en-US"/>
        </w:rPr>
        <w:t>public</w:t>
      </w: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interface</w:t>
      </w:r>
      <w:r w:rsidRPr="008E0D97">
        <w:rPr>
          <w:rFonts w:ascii="Courier New" w:hAnsi="Courier New" w:cs="Courier New"/>
          <w:color w:val="000000"/>
          <w:sz w:val="18"/>
          <w:szCs w:val="18"/>
          <w:lang w:val="en-US" w:eastAsia="en-US"/>
        </w:rPr>
        <w:t xml:space="preserve"> IProtocol </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init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IProtocolSettings getSettings</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setSettings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IProtocolSettings name</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process</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receive</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8E0D97">
        <w:rPr>
          <w:rFonts w:ascii="Courier New" w:hAnsi="Courier New" w:cs="Courier New"/>
          <w:color w:val="000000"/>
          <w:sz w:val="18"/>
          <w:szCs w:val="18"/>
          <w:lang w:val="en-US" w:eastAsia="en-US"/>
        </w:rPr>
        <w:t xml:space="preserve">    </w:t>
      </w:r>
      <w:r w:rsidRPr="008E0D97">
        <w:rPr>
          <w:rFonts w:ascii="Courier New" w:hAnsi="Courier New" w:cs="Courier New"/>
          <w:color w:val="8000FF"/>
          <w:sz w:val="18"/>
          <w:szCs w:val="18"/>
          <w:lang w:val="en-US" w:eastAsia="en-US"/>
        </w:rPr>
        <w:t>void</w:t>
      </w:r>
      <w:r w:rsidRPr="008E0D97">
        <w:rPr>
          <w:rFonts w:ascii="Courier New" w:hAnsi="Courier New" w:cs="Courier New"/>
          <w:color w:val="000000"/>
          <w:sz w:val="18"/>
          <w:szCs w:val="18"/>
          <w:lang w:val="en-US" w:eastAsia="en-US"/>
        </w:rPr>
        <w:t xml:space="preserve"> send</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TransferContext context</w:t>
      </w:r>
      <w:r w:rsidRPr="008E0D97">
        <w:rPr>
          <w:rFonts w:ascii="Courier New" w:hAnsi="Courier New" w:cs="Courier New"/>
          <w:b/>
          <w:bCs/>
          <w:color w:val="000080"/>
          <w:sz w:val="18"/>
          <w:szCs w:val="18"/>
          <w:lang w:val="en-US" w:eastAsia="en-US"/>
        </w:rPr>
        <w:t>)</w:t>
      </w:r>
      <w:r w:rsidRPr="008E0D97">
        <w:rPr>
          <w:rFonts w:ascii="Courier New" w:hAnsi="Courier New" w:cs="Courier New"/>
          <w:color w:val="000000"/>
          <w:sz w:val="18"/>
          <w:szCs w:val="18"/>
          <w:lang w:val="en-US" w:eastAsia="en-US"/>
        </w:rPr>
        <w:t xml:space="preserve"> </w:t>
      </w:r>
      <w:r w:rsidRPr="008E0D97">
        <w:rPr>
          <w:rFonts w:ascii="Courier New" w:hAnsi="Courier New" w:cs="Courier New"/>
          <w:b/>
          <w:bCs/>
          <w:color w:val="0000FF"/>
          <w:sz w:val="18"/>
          <w:szCs w:val="18"/>
          <w:lang w:val="en-US" w:eastAsia="en-US"/>
        </w:rPr>
        <w:t>throws</w:t>
      </w:r>
      <w:r w:rsidRPr="008E0D97">
        <w:rPr>
          <w:rFonts w:ascii="Courier New" w:hAnsi="Courier New" w:cs="Courier New"/>
          <w:color w:val="000000"/>
          <w:sz w:val="18"/>
          <w:szCs w:val="18"/>
          <w:lang w:val="en-US" w:eastAsia="en-US"/>
        </w:rPr>
        <w:t xml:space="preserve"> ProtocolException</w:t>
      </w:r>
      <w:r w:rsidRPr="008E0D97">
        <w:rPr>
          <w:rFonts w:ascii="Courier New" w:hAnsi="Courier New" w:cs="Courier New"/>
          <w:b/>
          <w:bCs/>
          <w:color w:val="000080"/>
          <w:sz w:val="18"/>
          <w:szCs w:val="18"/>
          <w:lang w:val="en-US" w:eastAsia="en-US"/>
        </w:rPr>
        <w:t>;</w:t>
      </w:r>
    </w:p>
    <w:p w:rsidR="008E0D97" w:rsidRPr="008E0D97" w:rsidRDefault="008E0D97" w:rsidP="008E0D9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8E0D97">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0558B5" w:rsidRPr="000558B5" w:rsidRDefault="000558B5" w:rsidP="00492109">
      <w:pPr>
        <w:spacing w:after="200" w:line="276" w:lineRule="auto"/>
        <w:jc w:val="both"/>
        <w:rPr>
          <w:lang w:val="bg-BG"/>
        </w:rPr>
      </w:pPr>
      <w:r>
        <w:rPr>
          <w:lang w:val="bg-BG"/>
        </w:rPr>
        <w:t xml:space="preserve">Транспорт абстракцията се грижи за пращането и получаването на съобщение, но не знае нищо за тяхното съдържание. В случая на </w:t>
      </w:r>
      <w:r>
        <w:rPr>
          <w:lang w:val="en-US"/>
        </w:rPr>
        <w:t xml:space="preserve">AS2 </w:t>
      </w:r>
      <w:r>
        <w:rPr>
          <w:lang w:val="bg-BG"/>
        </w:rPr>
        <w:t xml:space="preserve">се грижи за </w:t>
      </w:r>
      <w:r>
        <w:rPr>
          <w:lang w:val="en-US"/>
        </w:rPr>
        <w:t xml:space="preserve">HTTP </w:t>
      </w:r>
      <w:r>
        <w:rPr>
          <w:lang w:val="bg-BG"/>
        </w:rPr>
        <w:t>протоколната имплементация.</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8000FF"/>
          <w:sz w:val="18"/>
          <w:szCs w:val="18"/>
          <w:lang w:val="en-US" w:eastAsia="en-US"/>
        </w:rPr>
        <w:t>public</w:t>
      </w: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interface</w:t>
      </w:r>
      <w:r w:rsidRPr="001B233E">
        <w:rPr>
          <w:rFonts w:ascii="Courier New" w:hAnsi="Courier New" w:cs="Courier New"/>
          <w:color w:val="000000"/>
          <w:sz w:val="18"/>
          <w:szCs w:val="18"/>
          <w:lang w:val="en-US" w:eastAsia="en-US"/>
        </w:rPr>
        <w:t xml:space="preserve"> ITransport </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init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stop</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restart</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 xml:space="preserve"> </w:t>
      </w:r>
      <w:r w:rsidRPr="001B233E">
        <w:rPr>
          <w:rFonts w:ascii="Courier New" w:hAnsi="Courier New" w:cs="Courier New"/>
          <w:b/>
          <w:bCs/>
          <w:color w:val="0000FF"/>
          <w:sz w:val="18"/>
          <w:szCs w:val="18"/>
          <w:lang w:val="en-US" w:eastAsia="en-US"/>
        </w:rPr>
        <w:t>throws</w:t>
      </w:r>
      <w:r w:rsidRPr="001B233E">
        <w:rPr>
          <w:rFonts w:ascii="Courier New" w:hAnsi="Courier New" w:cs="Courier New"/>
          <w:color w:val="000000"/>
          <w:sz w:val="18"/>
          <w:szCs w:val="18"/>
          <w:lang w:val="en-US" w:eastAsia="en-US"/>
        </w:rPr>
        <w:t xml:space="preserve"> TransportException</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boolean</w:t>
      </w:r>
      <w:r w:rsidRPr="001B233E">
        <w:rPr>
          <w:rFonts w:ascii="Courier New" w:hAnsi="Courier New" w:cs="Courier New"/>
          <w:color w:val="000000"/>
          <w:sz w:val="18"/>
          <w:szCs w:val="18"/>
          <w:lang w:val="en-US" w:eastAsia="en-US"/>
        </w:rPr>
        <w:t xml:space="preserve"> isRunning</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IProtocol getProtocol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setProtocol</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IProtocol protocol</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ITransportSettings getSettings</w:t>
      </w:r>
      <w:r w:rsidRPr="001B233E">
        <w:rPr>
          <w:rFonts w:ascii="Courier New" w:hAnsi="Courier New" w:cs="Courier New"/>
          <w:b/>
          <w:bCs/>
          <w:color w:val="000080"/>
          <w:sz w:val="18"/>
          <w:szCs w:val="18"/>
          <w:lang w:val="en-US" w:eastAsia="en-US"/>
        </w:rPr>
        <w:t>();</w:t>
      </w:r>
    </w:p>
    <w:p w:rsidR="00573191" w:rsidRPr="001B233E" w:rsidRDefault="00573191" w:rsidP="001B233E">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1B233E">
        <w:rPr>
          <w:rFonts w:ascii="Courier New" w:hAnsi="Courier New" w:cs="Courier New"/>
          <w:color w:val="000000"/>
          <w:sz w:val="18"/>
          <w:szCs w:val="18"/>
          <w:lang w:val="en-US" w:eastAsia="en-US"/>
        </w:rPr>
        <w:t xml:space="preserve">    </w:t>
      </w:r>
      <w:r w:rsidRPr="001B233E">
        <w:rPr>
          <w:rFonts w:ascii="Courier New" w:hAnsi="Courier New" w:cs="Courier New"/>
          <w:color w:val="8000FF"/>
          <w:sz w:val="18"/>
          <w:szCs w:val="18"/>
          <w:lang w:val="en-US" w:eastAsia="en-US"/>
        </w:rPr>
        <w:t>void</w:t>
      </w:r>
      <w:r w:rsidRPr="001B233E">
        <w:rPr>
          <w:rFonts w:ascii="Courier New" w:hAnsi="Courier New" w:cs="Courier New"/>
          <w:color w:val="000000"/>
          <w:sz w:val="18"/>
          <w:szCs w:val="18"/>
          <w:lang w:val="en-US" w:eastAsia="en-US"/>
        </w:rPr>
        <w:t xml:space="preserve"> setSettings</w:t>
      </w:r>
      <w:r w:rsidRPr="001B233E">
        <w:rPr>
          <w:rFonts w:ascii="Courier New" w:hAnsi="Courier New" w:cs="Courier New"/>
          <w:b/>
          <w:bCs/>
          <w:color w:val="000080"/>
          <w:sz w:val="18"/>
          <w:szCs w:val="18"/>
          <w:lang w:val="en-US" w:eastAsia="en-US"/>
        </w:rPr>
        <w:t>(</w:t>
      </w:r>
      <w:r w:rsidRPr="001B233E">
        <w:rPr>
          <w:rFonts w:ascii="Courier New" w:hAnsi="Courier New" w:cs="Courier New"/>
          <w:color w:val="000000"/>
          <w:sz w:val="18"/>
          <w:szCs w:val="18"/>
          <w:lang w:val="en-US" w:eastAsia="en-US"/>
        </w:rPr>
        <w:t>ITransportSettings settings</w:t>
      </w:r>
      <w:r w:rsidRPr="001B233E">
        <w:rPr>
          <w:rFonts w:ascii="Courier New" w:hAnsi="Courier New" w:cs="Courier New"/>
          <w:b/>
          <w:bCs/>
          <w:color w:val="000080"/>
          <w:sz w:val="18"/>
          <w:szCs w:val="18"/>
          <w:lang w:val="en-US" w:eastAsia="en-US"/>
        </w:rPr>
        <w:t>);</w:t>
      </w:r>
    </w:p>
    <w:p w:rsidR="00573191" w:rsidRPr="00573191" w:rsidRDefault="00573191" w:rsidP="001B233E">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1B233E">
        <w:rPr>
          <w:rFonts w:ascii="Courier New" w:hAnsi="Courier New" w:cs="Courier New"/>
          <w:b/>
          <w:bCs/>
          <w:color w:val="000080"/>
          <w:sz w:val="18"/>
          <w:szCs w:val="18"/>
          <w:lang w:val="en-US" w:eastAsia="en-US"/>
        </w:rPr>
        <w:t>}</w:t>
      </w:r>
    </w:p>
    <w:p w:rsidR="008E0D97" w:rsidRDefault="008E0D97" w:rsidP="00CC0868">
      <w:pPr>
        <w:spacing w:after="200" w:line="276" w:lineRule="auto"/>
        <w:rPr>
          <w:lang w:val="bg-BG"/>
        </w:rPr>
      </w:pPr>
    </w:p>
    <w:p w:rsidR="00573191" w:rsidRDefault="00573191" w:rsidP="00492109">
      <w:pPr>
        <w:spacing w:after="200" w:line="276" w:lineRule="auto"/>
        <w:jc w:val="both"/>
        <w:rPr>
          <w:lang w:val="bg-BG"/>
        </w:rPr>
      </w:pPr>
      <w:r>
        <w:rPr>
          <w:lang w:val="bg-BG"/>
        </w:rPr>
        <w:t xml:space="preserve">За </w:t>
      </w:r>
      <w:r w:rsidR="001061F4">
        <w:rPr>
          <w:lang w:val="bg-BG"/>
        </w:rPr>
        <w:t>работа с</w:t>
      </w:r>
      <w:r w:rsidR="00843589">
        <w:rPr>
          <w:lang w:val="bg-BG"/>
        </w:rPr>
        <w:t xml:space="preserve"> </w:t>
      </w:r>
      <w:r w:rsidR="00843589">
        <w:rPr>
          <w:lang w:val="en-US"/>
        </w:rPr>
        <w:t xml:space="preserve">AS2 </w:t>
      </w:r>
      <w:r w:rsidR="00843589">
        <w:rPr>
          <w:lang w:val="bg-BG"/>
        </w:rPr>
        <w:t>съобщения</w:t>
      </w:r>
      <w:r>
        <w:rPr>
          <w:lang w:val="bg-BG"/>
        </w:rPr>
        <w:t xml:space="preserve"> се ползва комбинацията от </w:t>
      </w:r>
      <w:r>
        <w:rPr>
          <w:lang w:val="en-US"/>
        </w:rPr>
        <w:t xml:space="preserve">AS2 </w:t>
      </w:r>
      <w:r>
        <w:rPr>
          <w:lang w:val="bg-BG"/>
        </w:rPr>
        <w:t xml:space="preserve">протокол и </w:t>
      </w:r>
      <w:r>
        <w:rPr>
          <w:lang w:val="en-US"/>
        </w:rPr>
        <w:t xml:space="preserve">HTTP </w:t>
      </w:r>
      <w:r>
        <w:rPr>
          <w:lang w:val="bg-BG"/>
        </w:rPr>
        <w:t xml:space="preserve">транспорт, съответно в </w:t>
      </w:r>
      <w:r w:rsidRPr="005A43A1">
        <w:rPr>
          <w:i/>
          <w:lang w:val="en-US"/>
        </w:rPr>
        <w:t>AS2Protocol</w:t>
      </w:r>
      <w:r>
        <w:rPr>
          <w:lang w:val="en-US"/>
        </w:rPr>
        <w:t xml:space="preserve"> </w:t>
      </w:r>
      <w:r>
        <w:rPr>
          <w:lang w:val="bg-BG"/>
        </w:rPr>
        <w:t xml:space="preserve">и </w:t>
      </w:r>
      <w:r w:rsidRPr="005A43A1">
        <w:rPr>
          <w:i/>
          <w:lang w:val="en-US"/>
        </w:rPr>
        <w:t>HttpTransport</w:t>
      </w:r>
      <w:r>
        <w:rPr>
          <w:lang w:val="en-US"/>
        </w:rPr>
        <w:t xml:space="preserve"> </w:t>
      </w:r>
      <w:r>
        <w:rPr>
          <w:lang w:val="bg-BG"/>
        </w:rPr>
        <w:t>класовете.</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class</w:t>
      </w:r>
      <w:r w:rsidRPr="00374884">
        <w:rPr>
          <w:rFonts w:ascii="Courier New" w:hAnsi="Courier New" w:cs="Courier New"/>
          <w:color w:val="000000"/>
          <w:sz w:val="18"/>
          <w:szCs w:val="18"/>
          <w:lang w:val="en-US" w:eastAsia="en-US"/>
        </w:rPr>
        <w:t xml:space="preserve"> HttpTransport </w:t>
      </w:r>
      <w:r w:rsidRPr="00374884">
        <w:rPr>
          <w:rFonts w:ascii="Courier New" w:hAnsi="Courier New" w:cs="Courier New"/>
          <w:b/>
          <w:bCs/>
          <w:color w:val="0000FF"/>
          <w:sz w:val="18"/>
          <w:szCs w:val="18"/>
          <w:lang w:val="en-US" w:eastAsia="en-US"/>
        </w:rPr>
        <w:t>extends</w:t>
      </w:r>
      <w:r w:rsidRPr="00374884">
        <w:rPr>
          <w:rFonts w:ascii="Courier New" w:hAnsi="Courier New" w:cs="Courier New"/>
          <w:color w:val="000000"/>
          <w:sz w:val="18"/>
          <w:szCs w:val="18"/>
          <w:lang w:val="en-US" w:eastAsia="en-US"/>
        </w:rPr>
        <w:t xml:space="preserve"> BaseTransport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static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final</w:t>
      </w:r>
      <w:r w:rsidRPr="00374884">
        <w:rPr>
          <w:rFonts w:ascii="Courier New" w:hAnsi="Courier New" w:cs="Courier New"/>
          <w:color w:val="000000"/>
          <w:sz w:val="18"/>
          <w:szCs w:val="18"/>
          <w:lang w:val="en-US" w:eastAsia="en-US"/>
        </w:rPr>
        <w:t xml:space="preserve"> Logger sLogger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w:t>
      </w:r>
      <w:r w:rsidRPr="00374884">
        <w:rPr>
          <w:rFonts w:ascii="Courier New" w:hAnsi="Courier New" w:cs="Courier New"/>
          <w:b/>
          <w:bCs/>
          <w:color w:val="000080"/>
          <w:sz w:val="18"/>
          <w:szCs w:val="18"/>
          <w:lang w:val="en-US" w:eastAsia="en-US"/>
        </w:rPr>
        <w:t>.</w:t>
      </w:r>
      <w:r w:rsidRPr="00374884">
        <w:rPr>
          <w:rFonts w:ascii="Courier New" w:hAnsi="Courier New" w:cs="Courier New"/>
          <w:color w:val="8000FF"/>
          <w:sz w:val="18"/>
          <w:szCs w:val="18"/>
          <w:lang w:val="en-US" w:eastAsia="en-US"/>
        </w:rPr>
        <w:t>class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HttpTransportSettings httpSettings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private</w:t>
      </w:r>
      <w:r w:rsidRPr="00374884">
        <w:rPr>
          <w:rFonts w:ascii="Courier New" w:hAnsi="Courier New" w:cs="Courier New"/>
          <w:color w:val="000000"/>
          <w:sz w:val="18"/>
          <w:szCs w:val="18"/>
          <w:lang w:val="en-US" w:eastAsia="en-US"/>
        </w:rPr>
        <w:t xml:space="preserve"> Server server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init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ITransportSettings 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httpSettings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HttpTransportSettings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settings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getTransportName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"Initializing settings for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transportName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int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"Port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port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port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String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"Context path is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contextPath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ServletContextHandler context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ServletContextHandler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SESSIONS</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setContextPath</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contextPath</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setErrorHandler</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CustomErrorHandler</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setHandler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context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HttpServlet servlet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Factory</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getInstance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getHttpListener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getProtocol</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context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addServlet</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ServletHolder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servlet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start</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started - it's already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start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start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true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started."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starting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@Override</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public</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00FF"/>
          <w:sz w:val="18"/>
          <w:szCs w:val="18"/>
          <w:lang w:val="en-US" w:eastAsia="en-US"/>
        </w:rPr>
        <w:t>void</w:t>
      </w:r>
      <w:r w:rsidRPr="00374884">
        <w:rPr>
          <w:rFonts w:ascii="Courier New" w:hAnsi="Courier New" w:cs="Courier New"/>
          <w:color w:val="000000"/>
          <w:sz w:val="18"/>
          <w:szCs w:val="18"/>
          <w:lang w:val="en-US" w:eastAsia="en-US"/>
        </w:rPr>
        <w:t xml:space="preserve"> stop</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throws</w:t>
      </w:r>
      <w:r w:rsidRPr="00374884">
        <w:rPr>
          <w:rFonts w:ascii="Courier New" w:hAnsi="Courier New" w:cs="Courier New"/>
          <w:color w:val="000000"/>
          <w:sz w:val="18"/>
          <w:szCs w:val="18"/>
          <w:lang w:val="en-US" w:eastAsia="en-US"/>
        </w:rPr>
        <w:t xml:space="preserve"> TransportException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if</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isRunning</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debug</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"Preparing to stop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try</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server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stop</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setRunning</w:t>
      </w:r>
      <w:r w:rsidRPr="00374884">
        <w:rPr>
          <w:rFonts w:ascii="Courier New" w:hAnsi="Courier New" w:cs="Courier New"/>
          <w:b/>
          <w:bCs/>
          <w:color w:val="000080"/>
          <w:sz w:val="18"/>
          <w:szCs w:val="18"/>
          <w:lang w:val="en-US" w:eastAsia="en-US"/>
        </w:rPr>
        <w:t>(</w:t>
      </w:r>
      <w:r w:rsidRPr="00374884">
        <w:rPr>
          <w:rFonts w:ascii="Courier New" w:hAnsi="Courier New" w:cs="Courier New"/>
          <w:b/>
          <w:bCs/>
          <w:color w:val="0000FF"/>
          <w:sz w:val="18"/>
          <w:szCs w:val="18"/>
          <w:lang w:val="en-US" w:eastAsia="en-US"/>
        </w:rPr>
        <w:t>false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info</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is stopped."</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catch</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Exception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error</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"Error stopping 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getMessage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throw</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new</w:t>
      </w:r>
      <w:r w:rsidRPr="00374884">
        <w:rPr>
          <w:rFonts w:ascii="Courier New" w:hAnsi="Courier New" w:cs="Courier New"/>
          <w:color w:val="000000"/>
          <w:sz w:val="18"/>
          <w:szCs w:val="18"/>
          <w:lang w:val="en-US" w:eastAsia="en-US"/>
        </w:rPr>
        <w:t xml:space="preserve"> TransportException</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e</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lastRenderedPageBreak/>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FF"/>
          <w:sz w:val="18"/>
          <w:szCs w:val="18"/>
          <w:lang w:val="en-US" w:eastAsia="en-US"/>
        </w:rPr>
        <w:t>else</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sLogger</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warn</w:t>
      </w:r>
      <w:r w:rsidRPr="00374884">
        <w:rPr>
          <w:rFonts w:ascii="Courier New" w:hAnsi="Courier New" w:cs="Courier New"/>
          <w:b/>
          <w:bCs/>
          <w:color w:val="000080"/>
          <w:sz w:val="18"/>
          <w:szCs w:val="18"/>
          <w:lang w:val="en-US" w:eastAsia="en-US"/>
        </w:rPr>
        <w:t>(</w:t>
      </w:r>
      <w:r w:rsidRPr="00374884">
        <w:rPr>
          <w:rFonts w:ascii="Courier New" w:hAnsi="Courier New" w:cs="Courier New"/>
          <w:color w:val="808080"/>
          <w:sz w:val="18"/>
          <w:szCs w:val="18"/>
          <w:lang w:val="en-US" w:eastAsia="en-US"/>
        </w:rPr>
        <w:t>"HTTP transport ["</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httpSettings</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getName</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r w:rsidRPr="00374884">
        <w:rPr>
          <w:rFonts w:ascii="Courier New" w:hAnsi="Courier New" w:cs="Courier New"/>
          <w:color w:val="000000"/>
          <w:sz w:val="18"/>
          <w:szCs w:val="18"/>
          <w:lang w:val="en-US" w:eastAsia="en-US"/>
        </w:rPr>
        <w:t xml:space="preserve"> </w:t>
      </w:r>
      <w:r w:rsidRPr="00374884">
        <w:rPr>
          <w:rFonts w:ascii="Courier New" w:hAnsi="Courier New" w:cs="Courier New"/>
          <w:color w:val="808080"/>
          <w:sz w:val="18"/>
          <w:szCs w:val="18"/>
          <w:lang w:val="en-US" w:eastAsia="en-US"/>
        </w:rPr>
        <w:t>"] can't be stopped - it's not running."</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374884">
        <w:rPr>
          <w:rFonts w:ascii="Courier New" w:hAnsi="Courier New" w:cs="Courier New"/>
          <w:color w:val="000000"/>
          <w:sz w:val="18"/>
          <w:szCs w:val="18"/>
          <w:lang w:val="en-US" w:eastAsia="en-US"/>
        </w:rPr>
        <w:t xml:space="preserve">    </w:t>
      </w:r>
      <w:r w:rsidRPr="00374884">
        <w:rPr>
          <w:rFonts w:ascii="Courier New" w:hAnsi="Courier New" w:cs="Courier New"/>
          <w:b/>
          <w:bCs/>
          <w:color w:val="000080"/>
          <w:sz w:val="18"/>
          <w:szCs w:val="18"/>
          <w:lang w:val="en-US" w:eastAsia="en-US"/>
        </w:rPr>
        <w:t>}</w:t>
      </w:r>
    </w:p>
    <w:p w:rsidR="00374884" w:rsidRPr="00374884" w:rsidRDefault="00374884" w:rsidP="00374884">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374884">
        <w:rPr>
          <w:rFonts w:ascii="Courier New" w:hAnsi="Courier New" w:cs="Courier New"/>
          <w:b/>
          <w:bCs/>
          <w:color w:val="000080"/>
          <w:sz w:val="18"/>
          <w:szCs w:val="18"/>
          <w:lang w:val="en-US" w:eastAsia="en-US"/>
        </w:rPr>
        <w:t>}</w:t>
      </w:r>
    </w:p>
    <w:p w:rsidR="007F2C3F" w:rsidRDefault="007F2C3F" w:rsidP="00CC0868">
      <w:pPr>
        <w:spacing w:after="200" w:line="276" w:lineRule="auto"/>
        <w:rPr>
          <w:lang w:val="bg-BG"/>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 xml:space="preserve"> As2Protocol </w:t>
      </w:r>
      <w:r w:rsidRPr="001061F4">
        <w:rPr>
          <w:rFonts w:ascii="Consolas" w:eastAsiaTheme="minorHAnsi" w:hAnsi="Consolas" w:cs="Consolas"/>
          <w:b/>
          <w:bCs/>
          <w:color w:val="7F0055"/>
          <w:sz w:val="18"/>
          <w:szCs w:val="18"/>
          <w:lang w:val="en-US" w:eastAsia="en-US"/>
        </w:rPr>
        <w:t>extends</w:t>
      </w:r>
      <w:r w:rsidRPr="001061F4">
        <w:rPr>
          <w:rFonts w:ascii="Consolas" w:eastAsiaTheme="minorHAnsi" w:hAnsi="Consolas" w:cs="Consolas"/>
          <w:color w:val="000000"/>
          <w:sz w:val="18"/>
          <w:szCs w:val="18"/>
          <w:lang w:val="en-US" w:eastAsia="en-US"/>
        </w:rPr>
        <w:t xml:space="preserve"> BaseProtocol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static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final</w:t>
      </w:r>
      <w:r w:rsidRPr="001061F4">
        <w:rPr>
          <w:rFonts w:ascii="Consolas" w:eastAsiaTheme="minorHAnsi" w:hAnsi="Consolas" w:cs="Consolas"/>
          <w:color w:val="000000"/>
          <w:sz w:val="18"/>
          <w:szCs w:val="18"/>
          <w:lang w:val="en-US" w:eastAsia="en-US"/>
        </w:rPr>
        <w:t xml:space="preserve"> Logger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 xml:space="preserve"> = Logger.</w:t>
      </w:r>
      <w:r w:rsidRPr="001061F4">
        <w:rPr>
          <w:rFonts w:ascii="Consolas" w:eastAsiaTheme="minorHAnsi" w:hAnsi="Consolas" w:cs="Consolas"/>
          <w:i/>
          <w:iCs/>
          <w:color w:val="000000"/>
          <w:sz w:val="18"/>
          <w:szCs w:val="18"/>
          <w:lang w:val="en-US" w:eastAsia="en-US"/>
        </w:rPr>
        <w:t>getLogger</w:t>
      </w:r>
      <w:r w:rsidRPr="001061F4">
        <w:rPr>
          <w:rFonts w:ascii="Consolas" w:eastAsiaTheme="minorHAnsi" w:hAnsi="Consolas" w:cs="Consolas"/>
          <w:color w:val="000000"/>
          <w:sz w:val="18"/>
          <w:szCs w:val="18"/>
          <w:lang w:val="en-US" w:eastAsia="en-US"/>
        </w:rPr>
        <w:t>(As2Protocol.</w:t>
      </w:r>
      <w:r w:rsidRPr="001061F4">
        <w:rPr>
          <w:rFonts w:ascii="Consolas" w:eastAsiaTheme="minorHAnsi" w:hAnsi="Consolas" w:cs="Consolas"/>
          <w:b/>
          <w:bCs/>
          <w:color w:val="7F0055"/>
          <w:sz w:val="18"/>
          <w:szCs w:val="18"/>
          <w:lang w:val="en-US" w:eastAsia="en-US"/>
        </w:rPr>
        <w:t>class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receive(TransferContext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.getProductionFolder();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InternetHeaders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 xml:space="preserve"> = (InternetHeaders)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CONTEXT_HEADER_MAP</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3F7F5F"/>
          <w:sz w:val="18"/>
          <w:szCs w:val="18"/>
          <w:lang w:val="en-US" w:eastAsia="en-US"/>
        </w:rPr>
        <w:t xml:space="preserve">/* Assume this is an asynchronous MDN. If this is a regular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Message an MdnException will be generated and normal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3F7F5F"/>
          <w:sz w:val="18"/>
          <w:szCs w:val="18"/>
          <w:lang w:val="en-US" w:eastAsia="en-US"/>
        </w:rPr>
        <w:tab/>
        <w:t xml:space="preserve">         * As2 processing will start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(MdnException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As2Message(Files.</w:t>
      </w:r>
      <w:r w:rsidRPr="001061F4">
        <w:rPr>
          <w:rFonts w:ascii="Consolas" w:eastAsiaTheme="minorHAnsi" w:hAnsi="Consolas" w:cs="Consolas"/>
          <w:i/>
          <w:iCs/>
          <w:color w:val="000000"/>
          <w:sz w:val="18"/>
          <w:szCs w:val="18"/>
          <w:lang w:val="en-US" w:eastAsia="en-US"/>
        </w:rPr>
        <w:t>readAllBytes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headers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.unpackageMessage(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Path </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productionFolder</w:t>
      </w:r>
      <w:r w:rsidRPr="001061F4">
        <w:rPr>
          <w:rFonts w:ascii="Consolas" w:eastAsiaTheme="minorHAnsi" w:hAnsi="Consolas" w:cs="Consolas"/>
          <w:color w:val="000000"/>
          <w:sz w:val="18"/>
          <w:szCs w:val="18"/>
          <w:lang w:val="en-US" w:eastAsia="en-US"/>
        </w:rPr>
        <w:t xml:space="preserve">.toString(),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.getFileName().toString());</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productionFile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(ProtocolException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3F7F5F"/>
          <w:sz w:val="18"/>
          <w:szCs w:val="18"/>
          <w:lang w:val="en-US" w:eastAsia="en-US"/>
        </w:rPr>
        <w:t>/* Don't exit here - make sure to send negative MDN if requested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unpackaging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finally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 xml:space="preserve"> &amp;&amp;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.isMdnReqested())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private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highlight w:val="lightGray"/>
          <w:lang w:val="en-US" w:eastAsia="en-US"/>
        </w:rPr>
        <w:t>sendMdn</w:t>
      </w:r>
      <w:r w:rsidRPr="001061F4">
        <w:rPr>
          <w:rFonts w:ascii="Consolas" w:eastAsiaTheme="minorHAnsi" w:hAnsi="Consolas" w:cs="Consolas"/>
          <w:color w:val="000000"/>
          <w:sz w:val="18"/>
          <w:szCs w:val="18"/>
          <w:lang w:val="en-US" w:eastAsia="en-US"/>
        </w:rPr>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As2MdnMessage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As2MdnMessage(</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.getMdnType();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FileSystemUtils.</w:t>
      </w:r>
      <w:r w:rsidRPr="001061F4">
        <w:rPr>
          <w:rFonts w:ascii="Consolas" w:eastAsiaTheme="minorHAnsi" w:hAnsi="Consolas" w:cs="Consolas"/>
          <w:i/>
          <w:iCs/>
          <w:color w:val="000000"/>
          <w:sz w:val="18"/>
          <w:szCs w:val="18"/>
          <w:lang w:val="en-US" w:eastAsia="en-US"/>
        </w:rPr>
        <w:t>createWorkFile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Map&lt;String, String&gt;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.getHeaders();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backupFile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HttpServletResponse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 xml:space="preserve"> = (HttpServletResponse)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CONTEXT_SERVLET_RESPONSE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for</w:t>
      </w:r>
      <w:r w:rsidRPr="001061F4">
        <w:rPr>
          <w:rFonts w:ascii="Consolas" w:eastAsiaTheme="minorHAnsi" w:hAnsi="Consolas" w:cs="Consolas"/>
          <w:color w:val="000000"/>
          <w:sz w:val="18"/>
          <w:szCs w:val="18"/>
          <w:lang w:val="en-US" w:eastAsia="en-US"/>
        </w:rPr>
        <w:t xml:space="preserve"> (Map.Entry&lt;String, String&gt;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.entrySet())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.setHeader(</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 xml:space="preserve">.getKey(), </w:t>
      </w:r>
      <w:r w:rsidRPr="001061F4">
        <w:rPr>
          <w:rFonts w:ascii="Consolas" w:eastAsiaTheme="minorHAnsi" w:hAnsi="Consolas" w:cs="Consolas"/>
          <w:color w:val="6A3E3E"/>
          <w:sz w:val="18"/>
          <w:szCs w:val="18"/>
          <w:lang w:val="en-US" w:eastAsia="en-US"/>
        </w:rPr>
        <w:t>entry</w:t>
      </w:r>
      <w:r w:rsidRPr="001061F4">
        <w:rPr>
          <w:rFonts w:ascii="Consolas" w:eastAsiaTheme="minorHAnsi" w:hAnsi="Consolas" w:cs="Consolas"/>
          <w:color w:val="000000"/>
          <w:sz w:val="18"/>
          <w:szCs w:val="18"/>
          <w:lang w:val="en-US" w:eastAsia="en-US"/>
        </w:rPr>
        <w:t>.getValue());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copyFileToStream</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resp</w:t>
      </w:r>
      <w:r w:rsidRPr="001061F4">
        <w:rPr>
          <w:rFonts w:ascii="Consolas" w:eastAsiaTheme="minorHAnsi" w:hAnsi="Consolas" w:cs="Consolas"/>
          <w:color w:val="000000"/>
          <w:sz w:val="18"/>
          <w:szCs w:val="18"/>
          <w:lang w:val="en-US" w:eastAsia="en-US"/>
        </w:rPr>
        <w:t>.getOutputStream());</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FileSystemUtils.</w:t>
      </w:r>
      <w:r w:rsidRPr="001061F4">
        <w:rPr>
          <w:rFonts w:ascii="Consolas" w:eastAsiaTheme="minorHAnsi" w:hAnsi="Consolas" w:cs="Consolas"/>
          <w:i/>
          <w:iCs/>
          <w:color w:val="000000"/>
          <w:sz w:val="18"/>
          <w:szCs w:val="18"/>
          <w:lang w:val="en-US" w:eastAsia="en-US"/>
        </w:rPr>
        <w:t>removeWorkFile</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else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if</w:t>
      </w:r>
      <w:r w:rsidRPr="001061F4">
        <w:rPr>
          <w:rFonts w:ascii="Consolas" w:eastAsiaTheme="minorHAnsi" w:hAnsi="Consolas" w:cs="Consolas"/>
          <w:color w:val="000000"/>
          <w:sz w:val="18"/>
          <w:szCs w:val="18"/>
          <w:lang w:val="en-US" w:eastAsia="en-US"/>
        </w:rPr>
        <w:t>(ConfigurationConstants.</w:t>
      </w:r>
      <w:r w:rsidRPr="001061F4">
        <w:rPr>
          <w:rFonts w:ascii="Consolas" w:eastAsiaTheme="minorHAnsi" w:hAnsi="Consolas" w:cs="Consolas"/>
          <w:b/>
          <w:bCs/>
          <w:i/>
          <w:iCs/>
          <w:color w:val="0000C0"/>
          <w:sz w:val="18"/>
          <w:szCs w:val="18"/>
          <w:lang w:val="en-US" w:eastAsia="en-US"/>
        </w:rPr>
        <w:t>MDN_TYPE_ASYNCHRONOUS</w:t>
      </w:r>
      <w:r w:rsidRPr="001061F4">
        <w:rPr>
          <w:rFonts w:ascii="Consolas" w:eastAsiaTheme="minorHAnsi" w:hAnsi="Consolas" w:cs="Consolas"/>
          <w:color w:val="000000"/>
          <w:sz w:val="18"/>
          <w:szCs w:val="18"/>
          <w:lang w:val="en-US" w:eastAsia="en-US"/>
        </w:rPr>
        <w:t>.equals(</w:t>
      </w:r>
      <w:r w:rsidRPr="001061F4">
        <w:rPr>
          <w:rFonts w:ascii="Consolas" w:eastAsiaTheme="minorHAnsi" w:hAnsi="Consolas" w:cs="Consolas"/>
          <w:color w:val="6A3E3E"/>
          <w:sz w:val="18"/>
          <w:szCs w:val="18"/>
          <w:lang w:val="en-US" w:eastAsia="en-US"/>
        </w:rPr>
        <w:t>mdnType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Timer </w:t>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Timer();</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AsynchronousMdnSender </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AsynchronousMdnSender(</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mdnHeaders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mdn</w:t>
      </w:r>
      <w:r w:rsidRPr="001061F4">
        <w:rPr>
          <w:rFonts w:ascii="Consolas" w:eastAsiaTheme="minorHAnsi" w:hAnsi="Consolas" w:cs="Consolas"/>
          <w:color w:val="000000"/>
          <w:sz w:val="18"/>
          <w:szCs w:val="18"/>
          <w:lang w:val="en-US" w:eastAsia="en-US"/>
        </w:rPr>
        <w:t>.getAsynchronousMdnUrl());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timer</w:t>
      </w:r>
      <w:r w:rsidRPr="001061F4">
        <w:rPr>
          <w:rFonts w:ascii="Consolas" w:eastAsiaTheme="minorHAnsi" w:hAnsi="Consolas" w:cs="Consolas"/>
          <w:color w:val="000000"/>
          <w:sz w:val="18"/>
          <w:szCs w:val="18"/>
          <w:lang w:val="en-US" w:eastAsia="en-US"/>
        </w:rPr>
        <w:t>.schedule(</w:t>
      </w:r>
      <w:r w:rsidRPr="001061F4">
        <w:rPr>
          <w:rFonts w:ascii="Consolas" w:eastAsiaTheme="minorHAnsi" w:hAnsi="Consolas" w:cs="Consolas"/>
          <w:color w:val="6A3E3E"/>
          <w:sz w:val="18"/>
          <w:szCs w:val="18"/>
          <w:lang w:val="en-US" w:eastAsia="en-US"/>
        </w:rPr>
        <w:t>mdnSender</w:t>
      </w:r>
      <w:r w:rsidRPr="001061F4">
        <w:rPr>
          <w:rFonts w:ascii="Consolas" w:eastAsiaTheme="minorHAnsi" w:hAnsi="Consolas" w:cs="Consolas"/>
          <w:color w:val="000000"/>
          <w:sz w:val="18"/>
          <w:szCs w:val="18"/>
          <w:lang w:val="en-US" w:eastAsia="en-US"/>
        </w:rPr>
        <w:t>, ConfigurationConstants.</w:t>
      </w:r>
      <w:r w:rsidRPr="001061F4">
        <w:rPr>
          <w:rFonts w:ascii="Consolas" w:eastAsiaTheme="minorHAnsi" w:hAnsi="Consolas" w:cs="Consolas"/>
          <w:b/>
          <w:bCs/>
          <w:i/>
          <w:iCs/>
          <w:color w:val="0000C0"/>
          <w:sz w:val="18"/>
          <w:szCs w:val="18"/>
          <w:lang w:val="en-US" w:eastAsia="en-US"/>
        </w:rPr>
        <w:t>MDN_ASYNCHRONOUS_DELAY</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b/>
          <w:bCs/>
          <w:color w:val="7F0055"/>
          <w:sz w:val="18"/>
          <w:szCs w:val="18"/>
          <w:lang w:val="en-US" w:eastAsia="en-US"/>
        </w:rPr>
        <w:t>return</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000000"/>
          <w:sz w:val="18"/>
          <w:szCs w:val="18"/>
          <w:lang w:val="en-US" w:eastAsia="en-US"/>
        </w:rPr>
        <w:tab/>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MDN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46464"/>
          <w:sz w:val="18"/>
          <w:szCs w:val="18"/>
          <w:lang w:val="en-US" w:eastAsia="en-US"/>
        </w:rPr>
        <w:t>@Override</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public</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void</w:t>
      </w:r>
      <w:r w:rsidRPr="001061F4">
        <w:rPr>
          <w:rFonts w:ascii="Consolas" w:eastAsiaTheme="minorHAnsi" w:hAnsi="Consolas" w:cs="Consolas"/>
          <w:color w:val="000000"/>
          <w:sz w:val="18"/>
          <w:szCs w:val="18"/>
          <w:lang w:val="en-US" w:eastAsia="en-US"/>
        </w:rPr>
        <w:t xml:space="preserve"> send(TransferContext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throws</w:t>
      </w:r>
      <w:r w:rsidRPr="001061F4">
        <w:rPr>
          <w:rFonts w:ascii="Consolas" w:eastAsiaTheme="minorHAnsi" w:hAnsi="Consolas" w:cs="Consolas"/>
          <w:color w:val="000000"/>
          <w:sz w:val="18"/>
          <w:szCs w:val="18"/>
          <w:lang w:val="en-US" w:eastAsia="en-US"/>
        </w:rPr>
        <w:t xml:space="preserve"> ProtocolException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As2ProtocolSettings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 xml:space="preserve"> = (As2ProtocolSettings) getSettings();</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try</w:t>
      </w: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As2Message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String </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 xml:space="preserve"> = (String) </w:t>
      </w:r>
      <w:r w:rsidRPr="001061F4">
        <w:rPr>
          <w:rFonts w:ascii="Consolas" w:eastAsiaTheme="minorHAnsi" w:hAnsi="Consolas" w:cs="Consolas"/>
          <w:color w:val="6A3E3E"/>
          <w:sz w:val="18"/>
          <w:szCs w:val="18"/>
          <w:lang w:val="en-US" w:eastAsia="en-US"/>
        </w:rPr>
        <w:t>context</w:t>
      </w:r>
      <w:r w:rsidRPr="001061F4">
        <w:rPr>
          <w:rFonts w:ascii="Consolas" w:eastAsiaTheme="minorHAnsi" w:hAnsi="Consolas" w:cs="Consolas"/>
          <w:color w:val="000000"/>
          <w:sz w:val="18"/>
          <w:szCs w:val="18"/>
          <w:lang w:val="en-US" w:eastAsia="en-US"/>
        </w:rPr>
        <w:t>.get(TransportConstants.</w:t>
      </w:r>
      <w:r w:rsidRPr="001061F4">
        <w:rPr>
          <w:rFonts w:ascii="Consolas" w:eastAsiaTheme="minorHAnsi" w:hAnsi="Consolas" w:cs="Consolas"/>
          <w:b/>
          <w:bCs/>
          <w:i/>
          <w:iCs/>
          <w:color w:val="0000C0"/>
          <w:sz w:val="18"/>
          <w:szCs w:val="18"/>
          <w:lang w:val="en-US" w:eastAsia="en-US"/>
        </w:rPr>
        <w:t>CONTEXT_FULL_TARGET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 xml:space="preserve">Path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 Paths.</w:t>
      </w:r>
      <w:r w:rsidRPr="001061F4">
        <w:rPr>
          <w:rFonts w:ascii="Consolas" w:eastAsiaTheme="minorHAnsi" w:hAnsi="Consolas" w:cs="Consolas"/>
          <w:i/>
          <w:iCs/>
          <w:color w:val="000000"/>
          <w:sz w:val="18"/>
          <w:szCs w:val="18"/>
          <w:lang w:val="en-US" w:eastAsia="en-US"/>
        </w:rPr>
        <w:t>get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fullTarget</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As2Message(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null</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.packageMessage(</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.writeMimeDataToFile(</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000000"/>
          <w:sz w:val="18"/>
          <w:szCs w:val="18"/>
          <w:lang w:val="en-US" w:eastAsia="en-US"/>
        </w:rPr>
        <w:tab/>
        <w:t>FileSystemUtils.</w:t>
      </w:r>
      <w:r w:rsidRPr="001061F4">
        <w:rPr>
          <w:rFonts w:ascii="Consolas" w:eastAsiaTheme="minorHAnsi" w:hAnsi="Consolas" w:cs="Consolas"/>
          <w:i/>
          <w:iCs/>
          <w:color w:val="000000"/>
          <w:sz w:val="18"/>
          <w:szCs w:val="18"/>
          <w:lang w:val="en-US" w:eastAsia="en-US"/>
        </w:rPr>
        <w:t>checkAs2SizeRestrictions</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lastRenderedPageBreak/>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HttpClientUtils.</w:t>
      </w:r>
      <w:r w:rsidRPr="001061F4">
        <w:rPr>
          <w:rFonts w:ascii="Consolas" w:eastAsiaTheme="minorHAnsi" w:hAnsi="Consolas" w:cs="Consolas"/>
          <w:i/>
          <w:iCs/>
          <w:color w:val="000000"/>
          <w:sz w:val="18"/>
          <w:szCs w:val="18"/>
          <w:lang w:val="en-US" w:eastAsia="en-US"/>
        </w:rPr>
        <w:t>sendPostRequest</w:t>
      </w:r>
      <w:r w:rsidRPr="001061F4">
        <w:rPr>
          <w:rFonts w:ascii="Consolas" w:eastAsiaTheme="minorHAnsi" w:hAnsi="Consolas" w:cs="Consolas"/>
          <w:color w:val="000000"/>
          <w:sz w:val="18"/>
          <w:szCs w:val="18"/>
          <w:lang w:val="en-US" w:eastAsia="en-US"/>
        </w:rPr>
        <w:t>(</w:t>
      </w:r>
      <w:r w:rsidRPr="001061F4">
        <w:rPr>
          <w:rFonts w:ascii="Consolas" w:eastAsiaTheme="minorHAnsi" w:hAnsi="Consolas" w:cs="Consolas"/>
          <w:b/>
          <w:bCs/>
          <w:color w:val="7F0055"/>
          <w:sz w:val="18"/>
          <w:szCs w:val="18"/>
          <w:lang w:val="en-US" w:eastAsia="en-US"/>
        </w:rPr>
        <w:t>this</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workFile</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color w:val="6A3E3E"/>
          <w:sz w:val="18"/>
          <w:szCs w:val="18"/>
          <w:lang w:val="en-US" w:eastAsia="en-US"/>
        </w:rPr>
        <w:t>message</w:t>
      </w:r>
      <w:r w:rsidRPr="001061F4">
        <w:rPr>
          <w:rFonts w:ascii="Consolas" w:eastAsiaTheme="minorHAnsi" w:hAnsi="Consolas" w:cs="Consolas"/>
          <w:color w:val="000000"/>
          <w:sz w:val="18"/>
          <w:szCs w:val="18"/>
          <w:lang w:val="en-US" w:eastAsia="en-US"/>
        </w:rPr>
        <w:t xml:space="preserve">.getHeaders(), </w:t>
      </w:r>
      <w:r w:rsidRPr="001061F4">
        <w:rPr>
          <w:rFonts w:ascii="Consolas" w:eastAsiaTheme="minorHAnsi" w:hAnsi="Consolas" w:cs="Consolas"/>
          <w:color w:val="6A3E3E"/>
          <w:sz w:val="18"/>
          <w:szCs w:val="18"/>
          <w:lang w:val="en-US" w:eastAsia="en-US"/>
        </w:rPr>
        <w:t>settings</w:t>
      </w:r>
      <w:r w:rsidRPr="001061F4">
        <w:rPr>
          <w:rFonts w:ascii="Consolas" w:eastAsiaTheme="minorHAnsi" w:hAnsi="Consolas" w:cs="Consolas"/>
          <w:color w:val="000000"/>
          <w:sz w:val="18"/>
          <w:szCs w:val="18"/>
          <w:lang w:val="en-US" w:eastAsia="en-US"/>
        </w:rPr>
        <w:t>.getUrl());</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b/>
          <w:bCs/>
          <w:color w:val="7F0055"/>
          <w:sz w:val="18"/>
          <w:szCs w:val="18"/>
          <w:lang w:val="en-US" w:eastAsia="en-US"/>
        </w:rPr>
        <w:t>catch</w:t>
      </w:r>
      <w:r w:rsidRPr="001061F4">
        <w:rPr>
          <w:rFonts w:ascii="Consolas" w:eastAsiaTheme="minorHAnsi" w:hAnsi="Consolas" w:cs="Consolas"/>
          <w:color w:val="000000"/>
          <w:sz w:val="18"/>
          <w:szCs w:val="18"/>
          <w:lang w:val="en-US" w:eastAsia="en-US"/>
        </w:rPr>
        <w:t xml:space="preserve"> (Exception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i/>
          <w:iCs/>
          <w:color w:val="0000C0"/>
          <w:sz w:val="18"/>
          <w:szCs w:val="18"/>
          <w:lang w:val="en-US" w:eastAsia="en-US"/>
        </w:rPr>
        <w:t>sLogger</w:t>
      </w:r>
      <w:r w:rsidRPr="001061F4">
        <w:rPr>
          <w:rFonts w:ascii="Consolas" w:eastAsiaTheme="minorHAnsi" w:hAnsi="Consolas" w:cs="Consolas"/>
          <w:color w:val="000000"/>
          <w:sz w:val="18"/>
          <w:szCs w:val="18"/>
          <w:lang w:val="en-US" w:eastAsia="en-US"/>
        </w:rPr>
        <w:t>.error(</w:t>
      </w:r>
      <w:r w:rsidRPr="001061F4">
        <w:rPr>
          <w:rFonts w:ascii="Consolas" w:eastAsiaTheme="minorHAnsi" w:hAnsi="Consolas" w:cs="Consolas"/>
          <w:color w:val="2A00FF"/>
          <w:sz w:val="18"/>
          <w:szCs w:val="18"/>
          <w:lang w:val="en-US" w:eastAsia="en-US"/>
        </w:rPr>
        <w:t>"An error has occured while packaging As2 message. "</w:t>
      </w:r>
      <w:r w:rsidRPr="001061F4">
        <w:rPr>
          <w:rFonts w:ascii="Consolas" w:eastAsiaTheme="minorHAnsi" w:hAnsi="Consolas" w:cs="Consolas"/>
          <w:color w:val="000000"/>
          <w:sz w:val="18"/>
          <w:szCs w:val="18"/>
          <w:lang w:val="en-US" w:eastAsia="en-US"/>
        </w:rPr>
        <w:t xml:space="preserve"> +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throw</w:t>
      </w:r>
      <w:r w:rsidRPr="001061F4">
        <w:rPr>
          <w:rFonts w:ascii="Consolas" w:eastAsiaTheme="minorHAnsi" w:hAnsi="Consolas" w:cs="Consolas"/>
          <w:color w:val="000000"/>
          <w:sz w:val="18"/>
          <w:szCs w:val="18"/>
          <w:lang w:val="en-US" w:eastAsia="en-US"/>
        </w:rPr>
        <w:t xml:space="preserve"> </w:t>
      </w:r>
      <w:r w:rsidRPr="001061F4">
        <w:rPr>
          <w:rFonts w:ascii="Consolas" w:eastAsiaTheme="minorHAnsi" w:hAnsi="Consolas" w:cs="Consolas"/>
          <w:b/>
          <w:bCs/>
          <w:color w:val="7F0055"/>
          <w:sz w:val="18"/>
          <w:szCs w:val="18"/>
          <w:lang w:val="en-US" w:eastAsia="en-US"/>
        </w:rPr>
        <w:t>new</w:t>
      </w:r>
      <w:r w:rsidRPr="001061F4">
        <w:rPr>
          <w:rFonts w:ascii="Consolas" w:eastAsiaTheme="minorHAnsi" w:hAnsi="Consolas" w:cs="Consolas"/>
          <w:color w:val="000000"/>
          <w:sz w:val="18"/>
          <w:szCs w:val="18"/>
          <w:lang w:val="en-US" w:eastAsia="en-US"/>
        </w:rPr>
        <w:t xml:space="preserve"> ProtocolException(</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 xml:space="preserve">.getMessage(), </w:t>
      </w:r>
      <w:r w:rsidRPr="001061F4">
        <w:rPr>
          <w:rFonts w:ascii="Consolas" w:eastAsiaTheme="minorHAnsi" w:hAnsi="Consolas" w:cs="Consolas"/>
          <w:color w:val="6A3E3E"/>
          <w:sz w:val="18"/>
          <w:szCs w:val="18"/>
          <w:lang w:val="en-US" w:eastAsia="en-US"/>
        </w:rPr>
        <w:t>e</w:t>
      </w:r>
      <w:r w:rsidRPr="001061F4">
        <w:rPr>
          <w:rFonts w:ascii="Consolas" w:eastAsiaTheme="minorHAnsi" w:hAnsi="Consolas" w:cs="Consolas"/>
          <w:color w:val="000000"/>
          <w:sz w:val="18"/>
          <w:szCs w:val="18"/>
          <w:lang w:val="en-US" w:eastAsia="en-US"/>
        </w:rPr>
        <w:t>);</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 xml:space="preserve">    }</w:t>
      </w:r>
    </w:p>
    <w:p w:rsidR="001061F4" w:rsidRPr="001061F4" w:rsidRDefault="001061F4" w:rsidP="001061F4">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8"/>
          <w:szCs w:val="18"/>
          <w:lang w:val="en-US" w:eastAsia="en-US"/>
        </w:rPr>
      </w:pPr>
      <w:r w:rsidRPr="001061F4">
        <w:rPr>
          <w:rFonts w:ascii="Consolas" w:eastAsiaTheme="minorHAnsi" w:hAnsi="Consolas" w:cs="Consolas"/>
          <w:color w:val="000000"/>
          <w:sz w:val="18"/>
          <w:szCs w:val="18"/>
          <w:lang w:val="en-US" w:eastAsia="en-US"/>
        </w:rPr>
        <w:tab/>
      </w:r>
    </w:p>
    <w:p w:rsidR="00374884" w:rsidRPr="001061F4" w:rsidRDefault="001061F4" w:rsidP="001061F4">
      <w:pPr>
        <w:pBdr>
          <w:top w:val="single" w:sz="4" w:space="1" w:color="auto"/>
          <w:left w:val="single" w:sz="4" w:space="1" w:color="auto"/>
          <w:bottom w:val="single" w:sz="4" w:space="1" w:color="auto"/>
          <w:right w:val="single" w:sz="4" w:space="1" w:color="auto"/>
        </w:pBdr>
        <w:spacing w:after="200" w:line="276" w:lineRule="auto"/>
        <w:rPr>
          <w:sz w:val="18"/>
          <w:szCs w:val="18"/>
          <w:lang w:val="bg-BG"/>
        </w:rPr>
      </w:pPr>
      <w:r w:rsidRPr="001061F4">
        <w:rPr>
          <w:rFonts w:ascii="Consolas" w:eastAsiaTheme="minorHAnsi" w:hAnsi="Consolas" w:cs="Consolas"/>
          <w:color w:val="000000"/>
          <w:sz w:val="18"/>
          <w:szCs w:val="18"/>
          <w:lang w:val="en-US" w:eastAsia="en-US"/>
        </w:rPr>
        <w:t>}</w:t>
      </w:r>
    </w:p>
    <w:p w:rsidR="00F13F17" w:rsidRPr="00D149D3" w:rsidRDefault="00D149D3" w:rsidP="00492109">
      <w:pPr>
        <w:spacing w:after="200" w:line="276" w:lineRule="auto"/>
        <w:jc w:val="both"/>
        <w:rPr>
          <w:lang w:val="bg-BG"/>
        </w:rPr>
      </w:pPr>
      <w:r>
        <w:rPr>
          <w:lang w:val="bg-BG"/>
        </w:rPr>
        <w:t xml:space="preserve">Тази архитектура позволява много лесна разработка на различни транспорти и протоколи. Така например, класът </w:t>
      </w:r>
      <w:r w:rsidRPr="005A3180">
        <w:rPr>
          <w:i/>
          <w:lang w:val="en-US"/>
        </w:rPr>
        <w:t>AS2Protocol</w:t>
      </w:r>
      <w:r>
        <w:rPr>
          <w:lang w:val="en-US"/>
        </w:rPr>
        <w:t xml:space="preserve"> </w:t>
      </w:r>
      <w:r>
        <w:rPr>
          <w:lang w:val="bg-BG"/>
        </w:rPr>
        <w:t xml:space="preserve">може да се ползва с </w:t>
      </w:r>
      <w:r>
        <w:rPr>
          <w:lang w:val="en-US"/>
        </w:rPr>
        <w:t xml:space="preserve">SMTP </w:t>
      </w:r>
      <w:r>
        <w:rPr>
          <w:lang w:val="bg-BG"/>
        </w:rPr>
        <w:t xml:space="preserve">транспорт и ще бъде реализирана </w:t>
      </w:r>
      <w:r>
        <w:rPr>
          <w:lang w:val="en-US"/>
        </w:rPr>
        <w:t xml:space="preserve">AS1 </w:t>
      </w:r>
      <w:r>
        <w:rPr>
          <w:lang w:val="bg-BG"/>
        </w:rPr>
        <w:t>протоколна имплементация.</w:t>
      </w:r>
    </w:p>
    <w:p w:rsidR="00933586" w:rsidRDefault="00933586" w:rsidP="00933586">
      <w:pPr>
        <w:pStyle w:val="2"/>
      </w:pPr>
      <w:bookmarkStart w:id="46" w:name="_Toc432637818"/>
      <w:r>
        <w:t>Получаване и изпращане на съобщения</w:t>
      </w:r>
      <w:bookmarkEnd w:id="46"/>
    </w:p>
    <w:p w:rsidR="00BB6BA8" w:rsidRDefault="00493473" w:rsidP="00492109">
      <w:pPr>
        <w:spacing w:after="200" w:line="276" w:lineRule="auto"/>
        <w:jc w:val="both"/>
        <w:rPr>
          <w:lang w:val="en-US"/>
        </w:rPr>
      </w:pPr>
      <w:r>
        <w:rPr>
          <w:lang w:val="bg-BG"/>
        </w:rPr>
        <w:t xml:space="preserve">До голяма степен </w:t>
      </w:r>
      <w:r>
        <w:rPr>
          <w:lang w:val="en-US"/>
        </w:rPr>
        <w:t xml:space="preserve">AS2 </w:t>
      </w:r>
      <w:r>
        <w:rPr>
          <w:lang w:val="bg-BG"/>
        </w:rPr>
        <w:t xml:space="preserve">протоколната имплементация е реализирана в класовете </w:t>
      </w:r>
      <w:r w:rsidRPr="00955436">
        <w:rPr>
          <w:i/>
          <w:lang w:val="en-US"/>
        </w:rPr>
        <w:t>As2Message</w:t>
      </w:r>
      <w:r>
        <w:rPr>
          <w:lang w:val="en-US"/>
        </w:rPr>
        <w:t xml:space="preserve"> </w:t>
      </w:r>
      <w:r>
        <w:rPr>
          <w:lang w:val="bg-BG"/>
        </w:rPr>
        <w:t xml:space="preserve">и </w:t>
      </w:r>
      <w:r w:rsidRPr="00955436">
        <w:rPr>
          <w:i/>
          <w:lang w:val="bg-BG"/>
        </w:rPr>
        <w:t>А</w:t>
      </w:r>
      <w:r w:rsidRPr="00955436">
        <w:rPr>
          <w:i/>
          <w:lang w:val="en-US"/>
        </w:rPr>
        <w:t>s2MdnMessage</w:t>
      </w:r>
      <w:r w:rsidR="00955436">
        <w:rPr>
          <w:lang w:val="en-US"/>
        </w:rPr>
        <w:t>.</w:t>
      </w:r>
      <w:r w:rsidR="00EB4D80">
        <w:rPr>
          <w:lang w:val="en-US"/>
        </w:rPr>
        <w:t xml:space="preserve"> </w:t>
      </w:r>
      <w:r w:rsidR="0061466B">
        <w:rPr>
          <w:lang w:val="bg-BG"/>
        </w:rPr>
        <w:t xml:space="preserve">Двата класа използват изцяло общите функционалности на приложението, описани в миналата глава. </w:t>
      </w:r>
      <w:r w:rsidR="00EB4D80" w:rsidRPr="001F5609">
        <w:rPr>
          <w:i/>
          <w:lang w:val="en-US"/>
        </w:rPr>
        <w:t>As2Message</w:t>
      </w:r>
      <w:r w:rsidR="00EB4D80">
        <w:rPr>
          <w:lang w:val="en-US"/>
        </w:rPr>
        <w:t xml:space="preserve"> </w:t>
      </w:r>
      <w:r w:rsidR="00EB4D80">
        <w:rPr>
          <w:lang w:val="bg-BG"/>
        </w:rPr>
        <w:t xml:space="preserve">имплементира </w:t>
      </w:r>
      <w:r w:rsidR="00EB4D80" w:rsidRPr="001F5609">
        <w:rPr>
          <w:i/>
          <w:lang w:val="en-US"/>
        </w:rPr>
        <w:t>IMessage</w:t>
      </w:r>
      <w:r w:rsidR="00EB4D80">
        <w:rPr>
          <w:lang w:val="en-US"/>
        </w:rPr>
        <w:t xml:space="preserve"> </w:t>
      </w:r>
      <w:r w:rsidR="00EB4D80">
        <w:rPr>
          <w:lang w:val="bg-BG"/>
        </w:rPr>
        <w:t xml:space="preserve">интерфейсът, а </w:t>
      </w:r>
      <w:r w:rsidR="00EB4D80" w:rsidRPr="001F5609">
        <w:rPr>
          <w:i/>
          <w:lang w:val="en-US"/>
        </w:rPr>
        <w:t>As2MdnMessage</w:t>
      </w:r>
      <w:r w:rsidR="00EB4D80">
        <w:rPr>
          <w:lang w:val="en-US"/>
        </w:rPr>
        <w:t xml:space="preserve"> </w:t>
      </w:r>
      <w:r w:rsidR="00EB4D80">
        <w:rPr>
          <w:lang w:val="bg-BG"/>
        </w:rPr>
        <w:t xml:space="preserve">наследява </w:t>
      </w:r>
      <w:r w:rsidR="00EB4D80" w:rsidRPr="001F5609">
        <w:rPr>
          <w:i/>
          <w:lang w:val="en-US"/>
        </w:rPr>
        <w:t>As2Message</w:t>
      </w:r>
      <w:r w:rsidR="00EB4D80">
        <w:rPr>
          <w:lang w:val="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8000FF"/>
          <w:sz w:val="18"/>
          <w:szCs w:val="18"/>
          <w:lang w:val="en-US" w:eastAsia="en-US"/>
        </w:rPr>
        <w:t>public</w:t>
      </w: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interface</w:t>
      </w:r>
      <w:r w:rsidRPr="00687541">
        <w:rPr>
          <w:rFonts w:ascii="Courier New" w:hAnsi="Courier New" w:cs="Courier New"/>
          <w:color w:val="000000"/>
          <w:sz w:val="18"/>
          <w:szCs w:val="18"/>
          <w:lang w:val="en-US" w:eastAsia="en-US"/>
        </w:rPr>
        <w:t xml:space="preserve"> IMessage </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687541" w:rsidRDefault="002E3A1F" w:rsidP="0068754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87541">
        <w:rPr>
          <w:rFonts w:ascii="Courier New" w:hAnsi="Courier New" w:cs="Courier New"/>
          <w:color w:val="000000"/>
          <w:sz w:val="18"/>
          <w:szCs w:val="18"/>
          <w:lang w:val="en-US" w:eastAsia="en-US"/>
        </w:rPr>
        <w:t xml:space="preserve">    </w:t>
      </w:r>
      <w:r w:rsidRPr="00687541">
        <w:rPr>
          <w:rFonts w:ascii="Courier New" w:hAnsi="Courier New" w:cs="Courier New"/>
          <w:color w:val="8000FF"/>
          <w:sz w:val="18"/>
          <w:szCs w:val="18"/>
          <w:lang w:val="en-US" w:eastAsia="en-US"/>
        </w:rPr>
        <w:t>void</w:t>
      </w:r>
      <w:r w:rsidRPr="00687541">
        <w:rPr>
          <w:rFonts w:ascii="Courier New" w:hAnsi="Courier New" w:cs="Courier New"/>
          <w:color w:val="000000"/>
          <w:sz w:val="18"/>
          <w:szCs w:val="18"/>
          <w:lang w:val="en-US" w:eastAsia="en-US"/>
        </w:rPr>
        <w:t xml:space="preserve"> unpackageMessage</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IProtocolSettings settings</w:t>
      </w:r>
      <w:r w:rsidRPr="00687541">
        <w:rPr>
          <w:rFonts w:ascii="Courier New" w:hAnsi="Courier New" w:cs="Courier New"/>
          <w:b/>
          <w:bCs/>
          <w:color w:val="000080"/>
          <w:sz w:val="18"/>
          <w:szCs w:val="18"/>
          <w:lang w:val="en-US" w:eastAsia="en-US"/>
        </w:rPr>
        <w:t>)</w:t>
      </w:r>
      <w:r w:rsidRPr="00687541">
        <w:rPr>
          <w:rFonts w:ascii="Courier New" w:hAnsi="Courier New" w:cs="Courier New"/>
          <w:color w:val="000000"/>
          <w:sz w:val="18"/>
          <w:szCs w:val="18"/>
          <w:lang w:val="en-US" w:eastAsia="en-US"/>
        </w:rPr>
        <w:t xml:space="preserve"> </w:t>
      </w:r>
      <w:r w:rsidRPr="00687541">
        <w:rPr>
          <w:rFonts w:ascii="Courier New" w:hAnsi="Courier New" w:cs="Courier New"/>
          <w:b/>
          <w:bCs/>
          <w:color w:val="0000FF"/>
          <w:sz w:val="18"/>
          <w:szCs w:val="18"/>
          <w:lang w:val="en-US" w:eastAsia="en-US"/>
        </w:rPr>
        <w:t>throws</w:t>
      </w:r>
      <w:r w:rsidRPr="00687541">
        <w:rPr>
          <w:rFonts w:ascii="Courier New" w:hAnsi="Courier New" w:cs="Courier New"/>
          <w:color w:val="000000"/>
          <w:sz w:val="18"/>
          <w:szCs w:val="18"/>
          <w:lang w:val="en-US" w:eastAsia="en-US"/>
        </w:rPr>
        <w:t xml:space="preserve"> Exception</w:t>
      </w:r>
      <w:r w:rsidRPr="00687541">
        <w:rPr>
          <w:rFonts w:ascii="Courier New" w:hAnsi="Courier New" w:cs="Courier New"/>
          <w:b/>
          <w:bCs/>
          <w:color w:val="000080"/>
          <w:sz w:val="18"/>
          <w:szCs w:val="18"/>
          <w:lang w:val="en-US" w:eastAsia="en-US"/>
        </w:rPr>
        <w:t>;</w:t>
      </w:r>
    </w:p>
    <w:p w:rsidR="002E3A1F" w:rsidRPr="002E3A1F" w:rsidRDefault="002E3A1F" w:rsidP="0068754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87541">
        <w:rPr>
          <w:rFonts w:ascii="Courier New" w:hAnsi="Courier New" w:cs="Courier New"/>
          <w:b/>
          <w:bCs/>
          <w:color w:val="000080"/>
          <w:sz w:val="18"/>
          <w:szCs w:val="18"/>
          <w:lang w:val="en-US" w:eastAsia="en-US"/>
        </w:rPr>
        <w:t>}</w:t>
      </w:r>
    </w:p>
    <w:p w:rsidR="0032387A" w:rsidRDefault="0032387A" w:rsidP="00933586">
      <w:pPr>
        <w:spacing w:after="200" w:line="276" w:lineRule="auto"/>
        <w:rPr>
          <w:lang w:val="en-US"/>
        </w:rPr>
      </w:pPr>
    </w:p>
    <w:p w:rsidR="002E3A1F" w:rsidRDefault="008D1BF5" w:rsidP="00697683">
      <w:pPr>
        <w:pStyle w:val="3"/>
        <w:rPr>
          <w:lang w:val="bg-BG"/>
        </w:rPr>
      </w:pPr>
      <w:bookmarkStart w:id="47" w:name="_Toc432637819"/>
      <w:r>
        <w:rPr>
          <w:lang w:val="bg-BG"/>
        </w:rPr>
        <w:t>Изпращане на съобщения</w:t>
      </w:r>
      <w:bookmarkEnd w:id="47"/>
    </w:p>
    <w:p w:rsidR="008D1BF5" w:rsidRDefault="00FF1A9D" w:rsidP="00492109">
      <w:pPr>
        <w:spacing w:after="200" w:line="276" w:lineRule="auto"/>
        <w:jc w:val="both"/>
        <w:rPr>
          <w:lang w:val="bg-BG"/>
        </w:rPr>
      </w:pPr>
      <w:r>
        <w:rPr>
          <w:lang w:val="bg-BG"/>
        </w:rPr>
        <w:t xml:space="preserve">За да се пакетира едно съобщение, се вика </w:t>
      </w:r>
      <w:r>
        <w:rPr>
          <w:lang w:val="en-US"/>
        </w:rPr>
        <w:t xml:space="preserve">packageMessage </w:t>
      </w:r>
      <w:r>
        <w:rPr>
          <w:lang w:val="bg-BG"/>
        </w:rPr>
        <w:t xml:space="preserve">метода на </w:t>
      </w:r>
      <w:r>
        <w:rPr>
          <w:lang w:val="en-US"/>
        </w:rPr>
        <w:t xml:space="preserve">As2Message </w:t>
      </w:r>
      <w:r>
        <w:rPr>
          <w:lang w:val="bg-BG"/>
        </w:rPr>
        <w:t>класа:</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@Override</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public</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packageMessage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IProtocolSettings 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As2ProtocolSettings as2Settings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As2ProtocolSettings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settings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"Packaging As2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getFrom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toAddress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getTo</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resolveParties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toAddress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isCompressionEnabled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isEncryptionEnforced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encryption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as2Settings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isSigningEnforced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new</w:t>
      </w:r>
      <w:r w:rsidRPr="00AD5725">
        <w:rPr>
          <w:rFonts w:ascii="Courier New" w:hAnsi="Courier New" w:cs="Courier New"/>
          <w:color w:val="000000"/>
          <w:sz w:val="18"/>
          <w:szCs w:val="18"/>
          <w:lang w:val="en-US" w:eastAsia="en-US"/>
        </w:rPr>
        <w:t xml:space="preserve"> ProtocolException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for transport is enforced, however party with id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getPartyId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 doesn't have signing enabled. Message will be rejected."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signCertKeyPassword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getSignCertKeyPassword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signDigestAlgorithm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encryptCertAlias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remoteParty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compressionAlgorithm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mdnRequested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asynchronousMdnUrl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getAsynchronousMdnUrl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requestSignedMdn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isRequestSignedMdn</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mdnSigningAlgorithm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localParty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getMdnSigningAlgorithm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messageId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MIME_TYPE_APPLICATION_OCTET_STREAM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setHeader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CONTENT_TRANSFER_ENCODING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TRANSFER_ENCODING_BINARY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messageDate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createTimestamp</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fromEmail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generateMessageSender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subject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"This is an AS2 message generated by "</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VersionInformation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APP_NAME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String contentType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Utils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normalizeContentType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CONTENT_TYPE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contentType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AS2_TO</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toAddress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AS2_VERSION_1_1</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CONNECTION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"close"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USER_AGENT_REDOUBT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ACCEPT_ENCODING</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8080"/>
          <w:sz w:val="18"/>
          <w:szCs w:val="18"/>
          <w:lang w:val="en-US" w:eastAsia="en-US"/>
        </w:rPr>
        <w:t>"gzip,deflate"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MIME_VERSION_1_0</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messageDate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MESSAGE_ID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messageId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FROM</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fromEmail</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headers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put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As2HeaderDictionary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SUBJECT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subject</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prepreOutboundMdnOptions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"As2 message successfully packaged."</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8000FF"/>
          <w:sz w:val="18"/>
          <w:szCs w:val="18"/>
          <w:lang w:val="en-US" w:eastAsia="en-US"/>
        </w:rPr>
        <w:t>protected</w:t>
      </w:r>
      <w:r w:rsidRPr="00AD5725">
        <w:rPr>
          <w:rFonts w:ascii="Courier New" w:hAnsi="Courier New" w:cs="Courier New"/>
          <w:color w:val="000000"/>
          <w:sz w:val="18"/>
          <w:szCs w:val="18"/>
          <w:lang w:val="en-US" w:eastAsia="en-US"/>
        </w:rPr>
        <w:t xml:space="preserve"> </w:t>
      </w:r>
      <w:r w:rsidRPr="00AD5725">
        <w:rPr>
          <w:rFonts w:ascii="Courier New" w:hAnsi="Courier New" w:cs="Courier New"/>
          <w:color w:val="8000FF"/>
          <w:sz w:val="18"/>
          <w:szCs w:val="18"/>
          <w:lang w:val="en-US" w:eastAsia="en-US"/>
        </w:rPr>
        <w:t>void</w:t>
      </w:r>
      <w:r w:rsidRPr="00AD5725">
        <w:rPr>
          <w:rFonts w:ascii="Courier New" w:hAnsi="Courier New" w:cs="Courier New"/>
          <w:color w:val="000000"/>
          <w:sz w:val="18"/>
          <w:szCs w:val="18"/>
          <w:lang w:val="en-US" w:eastAsia="en-US"/>
        </w:rPr>
        <w:t xml:space="preserve"> secure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throws</w:t>
      </w:r>
      <w:r w:rsidRPr="00AD5725">
        <w:rPr>
          <w:rFonts w:ascii="Courier New" w:hAnsi="Courier New" w:cs="Courier New"/>
          <w:color w:val="000000"/>
          <w:sz w:val="18"/>
          <w:szCs w:val="18"/>
          <w:lang w:val="en-US" w:eastAsia="en-US"/>
        </w:rPr>
        <w:t xml:space="preserve"> Exception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ICertificateManager certificateManager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getCertificateManager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lastRenderedPageBreak/>
        <w:t xml:space="preserve">    ICryptoHelper cryptoHelper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Factory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getInstance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getCryptoHelper</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sign </w:t>
      </w:r>
      <w:r w:rsidRPr="00AD5725">
        <w:rPr>
          <w:rFonts w:ascii="Courier New" w:hAnsi="Courier New" w:cs="Courier New"/>
          <w:b/>
          <w:bCs/>
          <w:color w:val="000080"/>
          <w:sz w:val="18"/>
          <w:szCs w:val="18"/>
          <w:lang w:val="en-US" w:eastAsia="en-US"/>
        </w:rPr>
        <w:t>&amp;&amp;</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compress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else</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false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"Compression is enabled - will attempt to compress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compress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compressionAlgorithm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this</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instanceof</w:t>
      </w:r>
      <w:r w:rsidRPr="00AD5725">
        <w:rPr>
          <w:rFonts w:ascii="Courier New" w:hAnsi="Courier New" w:cs="Courier New"/>
          <w:color w:val="000000"/>
          <w:sz w:val="18"/>
          <w:szCs w:val="18"/>
          <w:lang w:val="en-US" w:eastAsia="en-US"/>
        </w:rPr>
        <w:t xml:space="preserve"> As2MdnMessage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mdnRequested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calculateMIC</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mdnSigningAlgorithm</w:t>
      </w:r>
      <w:r w:rsidRPr="00AD5725">
        <w:rPr>
          <w:rFonts w:ascii="Courier New" w:hAnsi="Courier New" w:cs="Courier New"/>
          <w:b/>
          <w:bCs/>
          <w:color w:val="000080"/>
          <w:sz w:val="18"/>
          <w:szCs w:val="18"/>
          <w:lang w:val="en-US" w:eastAsia="en-US"/>
        </w:rPr>
        <w:t>,</w:t>
      </w:r>
      <w:r w:rsidRPr="00AD5725">
        <w:rPr>
          <w:rFonts w:ascii="Courier New" w:hAnsi="Courier New" w:cs="Courier New"/>
          <w:b/>
          <w:bCs/>
          <w:color w:val="0000FF"/>
          <w:sz w:val="18"/>
          <w:szCs w:val="18"/>
          <w:lang w:val="en-US" w:eastAsia="en-US"/>
        </w:rPr>
        <w:t>true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"Signing is enabled - will attempt to sign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signingCert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PrivateKey senderKey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getPrivateKey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signCertAlias</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signCertKeyPassword</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toCharArray</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sign</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signingCert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senderKey</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signDigestAlgorithm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FF"/>
          <w:sz w:val="18"/>
          <w:szCs w:val="18"/>
          <w:lang w:val="en-US" w:eastAsia="en-US"/>
        </w:rPr>
        <w:t>if</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sLogger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debug</w:t>
      </w:r>
      <w:r w:rsidRPr="00AD5725">
        <w:rPr>
          <w:rFonts w:ascii="Courier New" w:hAnsi="Courier New" w:cs="Courier New"/>
          <w:b/>
          <w:bCs/>
          <w:color w:val="000080"/>
          <w:sz w:val="18"/>
          <w:szCs w:val="18"/>
          <w:lang w:val="en-US" w:eastAsia="en-US"/>
        </w:rPr>
        <w:t>(</w:t>
      </w:r>
      <w:r w:rsidRPr="00AD5725">
        <w:rPr>
          <w:rFonts w:ascii="Courier New" w:hAnsi="Courier New" w:cs="Courier New"/>
          <w:color w:val="808080"/>
          <w:sz w:val="18"/>
          <w:szCs w:val="18"/>
          <w:lang w:val="en-US" w:eastAsia="en-US"/>
        </w:rPr>
        <w:t>"Encryption is enabled - will attempt to encrypt the message."</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X509Certificate receiverCert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certificateManager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getX509Certificate</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encryptCertAlias</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data </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cryptoHelper</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encrypt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data</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receiverCert</w:t>
      </w:r>
      <w:r w:rsidRPr="00AD5725">
        <w:rPr>
          <w:rFonts w:ascii="Courier New" w:hAnsi="Courier New" w:cs="Courier New"/>
          <w:b/>
          <w:bCs/>
          <w:color w:val="000080"/>
          <w:sz w:val="18"/>
          <w:szCs w:val="18"/>
          <w:lang w:val="en-US" w:eastAsia="en-US"/>
        </w:rPr>
        <w:t>,</w:t>
      </w:r>
      <w:r w:rsidRPr="00AD5725">
        <w:rPr>
          <w:rFonts w:ascii="Courier New" w:hAnsi="Courier New" w:cs="Courier New"/>
          <w:color w:val="000000"/>
          <w:sz w:val="18"/>
          <w:szCs w:val="18"/>
          <w:lang w:val="en-US" w:eastAsia="en-US"/>
        </w:rPr>
        <w:t xml:space="preserve"> encryptAlgorithm</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color w:val="000000"/>
          <w:sz w:val="18"/>
          <w:szCs w:val="18"/>
          <w:lang w:val="en-US" w:eastAsia="en-US"/>
        </w:rPr>
        <w:t xml:space="preserve">    </w:t>
      </w:r>
      <w:r w:rsidRPr="00AD5725">
        <w:rPr>
          <w:rFonts w:ascii="Courier New" w:hAnsi="Courier New" w:cs="Courier New"/>
          <w:b/>
          <w:bCs/>
          <w:color w:val="000080"/>
          <w:sz w:val="18"/>
          <w:szCs w:val="18"/>
          <w:lang w:val="en-US" w:eastAsia="en-US"/>
        </w:rPr>
        <w:t>}</w:t>
      </w:r>
    </w:p>
    <w:p w:rsidR="00AD5725" w:rsidRPr="00AD5725" w:rsidRDefault="00AD5725" w:rsidP="00AD5725">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AD5725">
        <w:rPr>
          <w:rFonts w:ascii="Courier New" w:hAnsi="Courier New" w:cs="Courier New"/>
          <w:b/>
          <w:bCs/>
          <w:color w:val="000080"/>
          <w:sz w:val="18"/>
          <w:szCs w:val="18"/>
          <w:lang w:val="en-US" w:eastAsia="en-US"/>
        </w:rPr>
        <w:t>}</w:t>
      </w:r>
    </w:p>
    <w:p w:rsidR="00FF1A9D" w:rsidRPr="00FF1A9D" w:rsidRDefault="00FF1A9D" w:rsidP="00933586">
      <w:pPr>
        <w:spacing w:after="200" w:line="276" w:lineRule="auto"/>
        <w:rPr>
          <w:lang w:val="bg-BG"/>
        </w:rPr>
      </w:pPr>
    </w:p>
    <w:p w:rsidR="006A3800" w:rsidRDefault="006A3800" w:rsidP="00492109">
      <w:pPr>
        <w:spacing w:after="200" w:line="276" w:lineRule="auto"/>
        <w:jc w:val="both"/>
        <w:rPr>
          <w:lang w:val="bg-BG"/>
        </w:rPr>
      </w:pPr>
      <w:r>
        <w:rPr>
          <w:lang w:val="bg-BG"/>
        </w:rPr>
        <w:t xml:space="preserve">За да се изпрати съобщението се ползва </w:t>
      </w:r>
      <w:r w:rsidRPr="00B54A3E">
        <w:rPr>
          <w:i/>
          <w:lang w:val="en-US"/>
        </w:rPr>
        <w:t>sendPostRequest</w:t>
      </w:r>
      <w:r>
        <w:rPr>
          <w:lang w:val="en-US"/>
        </w:rPr>
        <w:t xml:space="preserve"> </w:t>
      </w:r>
      <w:r>
        <w:rPr>
          <w:lang w:val="bg-BG"/>
        </w:rPr>
        <w:t xml:space="preserve">метода на </w:t>
      </w:r>
      <w:r w:rsidRPr="00B54A3E">
        <w:rPr>
          <w:i/>
          <w:lang w:val="en-US"/>
        </w:rPr>
        <w:t>HttpClientUtils</w:t>
      </w:r>
      <w:r>
        <w:rPr>
          <w:lang w:val="en-US"/>
        </w:rPr>
        <w:t xml:space="preserve"> </w:t>
      </w:r>
      <w:r>
        <w:rPr>
          <w:lang w:val="bg-BG"/>
        </w:rPr>
        <w:t>класа.</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161"/>
          <w:sz w:val="18"/>
          <w:szCs w:val="18"/>
        </w:rPr>
        <w:t>public</w:t>
      </w:r>
      <w:r w:rsidRPr="000652CD">
        <w:rPr>
          <w:rStyle w:val="sc0"/>
          <w:sz w:val="18"/>
          <w:szCs w:val="18"/>
        </w:rPr>
        <w:t xml:space="preserve"> </w:t>
      </w:r>
      <w:r w:rsidRPr="000652CD">
        <w:rPr>
          <w:rStyle w:val="sc161"/>
          <w:sz w:val="18"/>
          <w:szCs w:val="18"/>
        </w:rPr>
        <w:t>static</w:t>
      </w:r>
      <w:r w:rsidRPr="000652CD">
        <w:rPr>
          <w:rStyle w:val="sc0"/>
          <w:sz w:val="18"/>
          <w:szCs w:val="18"/>
        </w:rPr>
        <w:t xml:space="preserve"> </w:t>
      </w:r>
      <w:r w:rsidRPr="000652CD">
        <w:rPr>
          <w:rStyle w:val="sc161"/>
          <w:sz w:val="18"/>
          <w:szCs w:val="18"/>
        </w:rPr>
        <w:t>void</w:t>
      </w:r>
      <w:r w:rsidRPr="000652CD">
        <w:rPr>
          <w:rStyle w:val="sc0"/>
          <w:sz w:val="18"/>
          <w:szCs w:val="18"/>
        </w:rPr>
        <w:t xml:space="preserve"> </w:t>
      </w:r>
      <w:r w:rsidRPr="000652CD">
        <w:rPr>
          <w:rStyle w:val="sc11"/>
          <w:sz w:val="18"/>
          <w:szCs w:val="18"/>
        </w:rPr>
        <w:t>sendPostRequest</w:t>
      </w:r>
      <w:r w:rsidRPr="000652CD">
        <w:rPr>
          <w:rStyle w:val="sc101"/>
          <w:sz w:val="18"/>
          <w:szCs w:val="18"/>
        </w:rPr>
        <w:t>(</w:t>
      </w:r>
      <w:r w:rsidRPr="000652CD">
        <w:rPr>
          <w:rStyle w:val="sc11"/>
          <w:sz w:val="18"/>
          <w:szCs w:val="18"/>
        </w:rPr>
        <w:t>IProtocol</w:t>
      </w:r>
      <w:r w:rsidRPr="000652CD">
        <w:rPr>
          <w:rStyle w:val="sc0"/>
          <w:sz w:val="18"/>
          <w:szCs w:val="18"/>
        </w:rPr>
        <w:t xml:space="preserve"> </w:t>
      </w:r>
      <w:r w:rsidRPr="000652CD">
        <w:rPr>
          <w:rStyle w:val="sc11"/>
          <w:sz w:val="18"/>
          <w:szCs w:val="18"/>
        </w:rPr>
        <w:t>protocol</w:t>
      </w:r>
      <w:r w:rsidRPr="000652CD">
        <w:rPr>
          <w:rStyle w:val="sc101"/>
          <w:sz w:val="18"/>
          <w:szCs w:val="18"/>
        </w:rPr>
        <w:t>,</w:t>
      </w:r>
      <w:r w:rsidRPr="000652CD">
        <w:rPr>
          <w:rStyle w:val="sc0"/>
          <w:sz w:val="18"/>
          <w:szCs w:val="18"/>
        </w:rPr>
        <w:t xml:space="preserve"> </w:t>
      </w:r>
      <w:r w:rsidRPr="000652CD">
        <w:rPr>
          <w:rStyle w:val="sc11"/>
          <w:sz w:val="18"/>
          <w:szCs w:val="18"/>
        </w:rPr>
        <w:t>Path</w:t>
      </w:r>
      <w:r w:rsidRPr="000652CD">
        <w:rPr>
          <w:rStyle w:val="sc0"/>
          <w:sz w:val="18"/>
          <w:szCs w:val="18"/>
        </w:rPr>
        <w:t xml:space="preserve"> </w:t>
      </w:r>
      <w:r w:rsidRPr="000652CD">
        <w:rPr>
          <w:rStyle w:val="sc11"/>
          <w:sz w:val="18"/>
          <w:szCs w:val="18"/>
        </w:rPr>
        <w:t>file</w:t>
      </w:r>
      <w:r w:rsidRPr="000652CD">
        <w:rPr>
          <w:rStyle w:val="sc101"/>
          <w:sz w:val="18"/>
          <w:szCs w:val="18"/>
        </w:rPr>
        <w:t>,</w:t>
      </w:r>
      <w:r w:rsidRPr="000652CD">
        <w:rPr>
          <w:rStyle w:val="sc0"/>
          <w:sz w:val="18"/>
          <w:szCs w:val="18"/>
        </w:rPr>
        <w:t xml:space="preserve"> </w:t>
      </w:r>
      <w:r w:rsidRPr="000652CD">
        <w:rPr>
          <w:rStyle w:val="sc11"/>
          <w:sz w:val="18"/>
          <w:szCs w:val="18"/>
        </w:rPr>
        <w:t>Map</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0"/>
          <w:sz w:val="18"/>
          <w:szCs w:val="18"/>
        </w:rPr>
        <w:t xml:space="preserve"> </w:t>
      </w:r>
      <w:r w:rsidRPr="000652CD">
        <w:rPr>
          <w:rStyle w:val="sc11"/>
          <w:sz w:val="18"/>
          <w:szCs w:val="18"/>
        </w:rPr>
        <w:t>url</w:t>
      </w:r>
      <w:r w:rsidRPr="000652CD">
        <w:rPr>
          <w:rStyle w:val="sc101"/>
          <w:sz w:val="18"/>
          <w:szCs w:val="18"/>
        </w:rPr>
        <w:t>)</w:t>
      </w: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throws</w:t>
      </w:r>
      <w:r w:rsidRPr="000652CD">
        <w:rPr>
          <w:rStyle w:val="sc0"/>
          <w:sz w:val="18"/>
          <w:szCs w:val="18"/>
        </w:rPr>
        <w:t xml:space="preserve"> </w:t>
      </w:r>
      <w:r w:rsidRPr="000652CD">
        <w:rPr>
          <w:rStyle w:val="sc11"/>
          <w:sz w:val="18"/>
          <w:szCs w:val="18"/>
        </w:rPr>
        <w:t>Exception</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CloseableHttpClient</w:t>
      </w: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try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HttpClients</w:t>
      </w:r>
      <w:r w:rsidRPr="000652CD">
        <w:rPr>
          <w:rStyle w:val="sc101"/>
          <w:sz w:val="18"/>
          <w:szCs w:val="18"/>
        </w:rPr>
        <w:t>.</w:t>
      </w:r>
      <w:r w:rsidRPr="000652CD">
        <w:rPr>
          <w:rStyle w:val="sc11"/>
          <w:sz w:val="18"/>
          <w:szCs w:val="18"/>
        </w:rPr>
        <w:t>createDefault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headers</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lastRenderedPageBreak/>
        <w:t xml:space="preserve">            </w:t>
      </w:r>
      <w:r w:rsidRPr="000652CD">
        <w:rPr>
          <w:rStyle w:val="sc51"/>
          <w:sz w:val="18"/>
          <w:szCs w:val="18"/>
        </w:rPr>
        <w:t>for</w:t>
      </w:r>
      <w:r w:rsidRPr="000652CD">
        <w:rPr>
          <w:rStyle w:val="sc0"/>
          <w:sz w:val="18"/>
          <w:szCs w:val="18"/>
        </w:rPr>
        <w:t xml:space="preserve"> </w:t>
      </w:r>
      <w:r w:rsidRPr="000652CD">
        <w:rPr>
          <w:rStyle w:val="sc101"/>
          <w:sz w:val="18"/>
          <w:szCs w:val="18"/>
        </w:rPr>
        <w:t>(</w:t>
      </w:r>
      <w:r w:rsidRPr="000652CD">
        <w:rPr>
          <w:rStyle w:val="sc11"/>
          <w:sz w:val="18"/>
          <w:szCs w:val="18"/>
        </w:rPr>
        <w:t>Map</w:t>
      </w:r>
      <w:r w:rsidRPr="000652CD">
        <w:rPr>
          <w:rStyle w:val="sc101"/>
          <w:sz w:val="18"/>
          <w:szCs w:val="18"/>
        </w:rPr>
        <w:t>.</w:t>
      </w:r>
      <w:r w:rsidRPr="000652CD">
        <w:rPr>
          <w:rStyle w:val="sc11"/>
          <w:sz w:val="18"/>
          <w:szCs w:val="18"/>
        </w:rPr>
        <w:t>Entry</w:t>
      </w:r>
      <w:r w:rsidRPr="000652CD">
        <w:rPr>
          <w:rStyle w:val="sc101"/>
          <w:sz w:val="18"/>
          <w:szCs w:val="18"/>
        </w:rPr>
        <w:t>&lt;</w:t>
      </w:r>
      <w:r w:rsidRPr="000652CD">
        <w:rPr>
          <w:rStyle w:val="sc11"/>
          <w:sz w:val="18"/>
          <w:szCs w:val="18"/>
        </w:rPr>
        <w:t>String</w:t>
      </w:r>
      <w:r w:rsidRPr="000652CD">
        <w:rPr>
          <w:rStyle w:val="sc101"/>
          <w:sz w:val="18"/>
          <w:szCs w:val="18"/>
        </w:rPr>
        <w:t>,</w:t>
      </w:r>
      <w:r w:rsidRPr="000652CD">
        <w:rPr>
          <w:rStyle w:val="sc0"/>
          <w:sz w:val="18"/>
          <w:szCs w:val="18"/>
        </w:rPr>
        <w:t xml:space="preserve"> </w:t>
      </w:r>
      <w:r w:rsidRPr="000652CD">
        <w:rPr>
          <w:rStyle w:val="sc11"/>
          <w:sz w:val="18"/>
          <w:szCs w:val="18"/>
        </w:rPr>
        <w:t>String</w:t>
      </w:r>
      <w:r w:rsidRPr="000652CD">
        <w:rPr>
          <w:rStyle w:val="sc101"/>
          <w:sz w:val="18"/>
          <w:szCs w:val="18"/>
        </w:rPr>
        <w:t>&gt;</w:t>
      </w:r>
      <w:r w:rsidRPr="000652CD">
        <w:rPr>
          <w:rStyle w:val="sc0"/>
          <w:sz w:val="18"/>
          <w:szCs w:val="18"/>
        </w:rPr>
        <w:t xml:space="preserve"> </w:t>
      </w:r>
      <w:r w:rsidRPr="000652CD">
        <w:rPr>
          <w:rStyle w:val="sc11"/>
          <w:sz w:val="18"/>
          <w:szCs w:val="18"/>
        </w:rPr>
        <w:t>entry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headers</w:t>
      </w:r>
      <w:r w:rsidRPr="000652CD">
        <w:rPr>
          <w:rStyle w:val="sc101"/>
          <w:sz w:val="18"/>
          <w:szCs w:val="18"/>
        </w:rPr>
        <w:t>.</w:t>
      </w:r>
      <w:r w:rsidRPr="000652CD">
        <w:rPr>
          <w:rStyle w:val="sc11"/>
          <w:sz w:val="18"/>
          <w:szCs w:val="18"/>
        </w:rPr>
        <w:t>entrySet</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setHeader</w:t>
      </w:r>
      <w:r w:rsidRPr="000652CD">
        <w:rPr>
          <w:rStyle w:val="sc101"/>
          <w:sz w:val="18"/>
          <w:szCs w:val="18"/>
        </w:rPr>
        <w:t>(</w:t>
      </w:r>
      <w:r w:rsidRPr="000652CD">
        <w:rPr>
          <w:rStyle w:val="sc11"/>
          <w:sz w:val="18"/>
          <w:szCs w:val="18"/>
        </w:rPr>
        <w:t>entry</w:t>
      </w:r>
      <w:r w:rsidRPr="000652CD">
        <w:rPr>
          <w:rStyle w:val="sc101"/>
          <w:sz w:val="18"/>
          <w:szCs w:val="18"/>
        </w:rPr>
        <w:t>.</w:t>
      </w:r>
      <w:r w:rsidRPr="000652CD">
        <w:rPr>
          <w:rStyle w:val="sc11"/>
          <w:sz w:val="18"/>
          <w:szCs w:val="18"/>
        </w:rPr>
        <w:t>getKey</w:t>
      </w:r>
      <w:r w:rsidRPr="000652CD">
        <w:rPr>
          <w:rStyle w:val="sc101"/>
          <w:sz w:val="18"/>
          <w:szCs w:val="18"/>
        </w:rPr>
        <w:t>(),</w:t>
      </w:r>
      <w:r w:rsidRPr="000652CD">
        <w:rPr>
          <w:rStyle w:val="sc0"/>
          <w:sz w:val="18"/>
          <w:szCs w:val="18"/>
        </w:rPr>
        <w:t xml:space="preserve"> </w:t>
      </w:r>
      <w:r w:rsidRPr="000652CD">
        <w:rPr>
          <w:rStyle w:val="sc11"/>
          <w:sz w:val="18"/>
          <w:szCs w:val="18"/>
        </w:rPr>
        <w:t>entry</w:t>
      </w:r>
      <w:r w:rsidRPr="000652CD">
        <w:rPr>
          <w:rStyle w:val="sc101"/>
          <w:sz w:val="18"/>
          <w:szCs w:val="18"/>
        </w:rPr>
        <w:t>.</w:t>
      </w:r>
      <w:r w:rsidRPr="000652CD">
        <w:rPr>
          <w:rStyle w:val="sc11"/>
          <w:sz w:val="18"/>
          <w:szCs w:val="18"/>
        </w:rPr>
        <w:t>getValue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ByteArrayEntity</w:t>
      </w:r>
      <w:r w:rsidRPr="000652CD">
        <w:rPr>
          <w:rStyle w:val="sc0"/>
          <w:sz w:val="18"/>
          <w:szCs w:val="18"/>
        </w:rPr>
        <w:t xml:space="preserve"> </w:t>
      </w:r>
      <w:r w:rsidRPr="000652CD">
        <w:rPr>
          <w:rStyle w:val="sc11"/>
          <w:sz w:val="18"/>
          <w:szCs w:val="18"/>
        </w:rPr>
        <w:t>entity</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ByteArrayEntity</w:t>
      </w:r>
      <w:r w:rsidRPr="000652CD">
        <w:rPr>
          <w:rStyle w:val="sc101"/>
          <w:sz w:val="18"/>
          <w:szCs w:val="18"/>
        </w:rPr>
        <w:t>(</w:t>
      </w:r>
      <w:r w:rsidRPr="000652CD">
        <w:rPr>
          <w:rStyle w:val="sc11"/>
          <w:sz w:val="18"/>
          <w:szCs w:val="18"/>
        </w:rPr>
        <w:t>Files</w:t>
      </w:r>
      <w:r w:rsidRPr="000652CD">
        <w:rPr>
          <w:rStyle w:val="sc101"/>
          <w:sz w:val="18"/>
          <w:szCs w:val="18"/>
        </w:rPr>
        <w:t>.</w:t>
      </w:r>
      <w:r w:rsidRPr="000652CD">
        <w:rPr>
          <w:rStyle w:val="sc11"/>
          <w:sz w:val="18"/>
          <w:szCs w:val="18"/>
        </w:rPr>
        <w:t>readAllBytes</w:t>
      </w:r>
      <w:r w:rsidRPr="000652CD">
        <w:rPr>
          <w:rStyle w:val="sc101"/>
          <w:sz w:val="18"/>
          <w:szCs w:val="18"/>
        </w:rPr>
        <w:t>(</w:t>
      </w:r>
      <w:r w:rsidRPr="000652CD">
        <w:rPr>
          <w:rStyle w:val="sc11"/>
          <w:sz w:val="18"/>
          <w:szCs w:val="18"/>
        </w:rPr>
        <w:t>file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setEntity</w:t>
      </w:r>
      <w:r w:rsidRPr="000652CD">
        <w:rPr>
          <w:rStyle w:val="sc101"/>
          <w:sz w:val="18"/>
          <w:szCs w:val="18"/>
        </w:rPr>
        <w:t>(</w:t>
      </w:r>
      <w:r w:rsidRPr="000652CD">
        <w:rPr>
          <w:rStyle w:val="sc11"/>
          <w:sz w:val="18"/>
          <w:szCs w:val="18"/>
        </w:rPr>
        <w:t>entity</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sLogger</w:t>
      </w:r>
      <w:r w:rsidRPr="000652CD">
        <w:rPr>
          <w:rStyle w:val="sc101"/>
          <w:sz w:val="18"/>
          <w:szCs w:val="18"/>
        </w:rPr>
        <w:t>.</w:t>
      </w:r>
      <w:r w:rsidRPr="000652CD">
        <w:rPr>
          <w:rStyle w:val="sc11"/>
          <w:sz w:val="18"/>
          <w:szCs w:val="18"/>
        </w:rPr>
        <w:t>debug</w:t>
      </w:r>
      <w:r w:rsidRPr="000652CD">
        <w:rPr>
          <w:rStyle w:val="sc101"/>
          <w:sz w:val="18"/>
          <w:szCs w:val="18"/>
        </w:rPr>
        <w:t>(</w:t>
      </w:r>
      <w:r w:rsidRPr="000652CD">
        <w:rPr>
          <w:rStyle w:val="sc61"/>
          <w:sz w:val="18"/>
          <w:szCs w:val="18"/>
        </w:rPr>
        <w:t>"Sending POST request to "</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11"/>
          <w:sz w:val="18"/>
          <w:szCs w:val="18"/>
        </w:rPr>
        <w:t>url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protocol</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As2MdnResponseHandler</w:t>
      </w:r>
      <w:r w:rsidRPr="000652CD">
        <w:rPr>
          <w:rStyle w:val="sc0"/>
          <w:sz w:val="18"/>
          <w:szCs w:val="18"/>
        </w:rPr>
        <w:t xml:space="preserve"> </w:t>
      </w:r>
      <w:r w:rsidRPr="000652CD">
        <w:rPr>
          <w:rStyle w:val="sc11"/>
          <w:sz w:val="18"/>
          <w:szCs w:val="18"/>
        </w:rPr>
        <w:t>responseHandler</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new</w:t>
      </w:r>
      <w:r w:rsidRPr="000652CD">
        <w:rPr>
          <w:rStyle w:val="sc0"/>
          <w:sz w:val="18"/>
          <w:szCs w:val="18"/>
        </w:rPr>
        <w:t xml:space="preserve"> </w:t>
      </w:r>
      <w:r w:rsidRPr="000652CD">
        <w:rPr>
          <w:rStyle w:val="sc11"/>
          <w:sz w:val="18"/>
          <w:szCs w:val="18"/>
        </w:rPr>
        <w:t>As2MdnResponseHandler</w:t>
      </w:r>
      <w:r w:rsidRPr="000652CD">
        <w:rPr>
          <w:rStyle w:val="sc101"/>
          <w:sz w:val="18"/>
          <w:szCs w:val="18"/>
        </w:rPr>
        <w:t>(</w:t>
      </w:r>
      <w:r w:rsidRPr="000652CD">
        <w:rPr>
          <w:rStyle w:val="sc11"/>
          <w:sz w:val="18"/>
          <w:szCs w:val="18"/>
        </w:rPr>
        <w:t>protocol</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r w:rsidRPr="000652CD">
        <w:rPr>
          <w:rStyle w:val="sc0"/>
          <w:sz w:val="18"/>
          <w:szCs w:val="18"/>
        </w:rPr>
        <w:t xml:space="preserve"> </w:t>
      </w:r>
      <w:r w:rsidRPr="000652CD">
        <w:rPr>
          <w:rStyle w:val="sc11"/>
          <w:sz w:val="18"/>
          <w:szCs w:val="18"/>
        </w:rPr>
        <w:t>responseHandler</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else</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execute</w:t>
      </w:r>
      <w:r w:rsidRPr="000652CD">
        <w:rPr>
          <w:rStyle w:val="sc101"/>
          <w:sz w:val="18"/>
          <w:szCs w:val="18"/>
        </w:rPr>
        <w:t>(</w:t>
      </w:r>
      <w:r w:rsidRPr="000652CD">
        <w:rPr>
          <w:rStyle w:val="sc11"/>
          <w:sz w:val="18"/>
          <w:szCs w:val="18"/>
        </w:rPr>
        <w:t>httpPost</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finally</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httpPost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httpPost</w:t>
      </w:r>
      <w:r w:rsidRPr="000652CD">
        <w:rPr>
          <w:rStyle w:val="sc101"/>
          <w:sz w:val="18"/>
          <w:szCs w:val="18"/>
        </w:rPr>
        <w:t>.</w:t>
      </w:r>
      <w:r w:rsidRPr="000652CD">
        <w:rPr>
          <w:rStyle w:val="sc11"/>
          <w:sz w:val="18"/>
          <w:szCs w:val="18"/>
        </w:rPr>
        <w:t>releaseConnection</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51"/>
          <w:sz w:val="18"/>
          <w:szCs w:val="18"/>
        </w:rPr>
        <w:t>if</w:t>
      </w:r>
      <w:r w:rsidRPr="000652CD">
        <w:rPr>
          <w:rStyle w:val="sc101"/>
          <w:sz w:val="18"/>
          <w:szCs w:val="18"/>
        </w:rPr>
        <w:t>(</w:t>
      </w:r>
      <w:r w:rsidRPr="000652CD">
        <w:rPr>
          <w:rStyle w:val="sc11"/>
          <w:sz w:val="18"/>
          <w:szCs w:val="18"/>
        </w:rPr>
        <w:t>httpclient</w:t>
      </w:r>
      <w:r w:rsidRPr="000652CD">
        <w:rPr>
          <w:rStyle w:val="sc0"/>
          <w:sz w:val="18"/>
          <w:szCs w:val="18"/>
        </w:rPr>
        <w:t xml:space="preserve"> </w:t>
      </w:r>
      <w:r w:rsidRPr="000652CD">
        <w:rPr>
          <w:rStyle w:val="sc101"/>
          <w:sz w:val="18"/>
          <w:szCs w:val="18"/>
        </w:rPr>
        <w:t>!=</w:t>
      </w:r>
      <w:r w:rsidRPr="000652CD">
        <w:rPr>
          <w:rStyle w:val="sc0"/>
          <w:sz w:val="18"/>
          <w:szCs w:val="18"/>
        </w:rPr>
        <w:t xml:space="preserve"> </w:t>
      </w:r>
      <w:r w:rsidRPr="000652CD">
        <w:rPr>
          <w:rStyle w:val="sc51"/>
          <w:sz w:val="18"/>
          <w:szCs w:val="18"/>
        </w:rPr>
        <w:t>null</w:t>
      </w:r>
      <w:r w:rsidRPr="000652CD">
        <w:rPr>
          <w:rStyle w:val="sc101"/>
          <w:sz w:val="18"/>
          <w:szCs w:val="18"/>
        </w:rPr>
        <w:t>)</w:t>
      </w: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1"/>
          <w:sz w:val="18"/>
          <w:szCs w:val="18"/>
        </w:rPr>
        <w:t>httpclient</w:t>
      </w:r>
      <w:r w:rsidRPr="000652CD">
        <w:rPr>
          <w:rStyle w:val="sc101"/>
          <w:sz w:val="18"/>
          <w:szCs w:val="18"/>
        </w:rPr>
        <w:t>.</w:t>
      </w:r>
      <w:r w:rsidRPr="000652CD">
        <w:rPr>
          <w:rStyle w:val="sc11"/>
          <w:sz w:val="18"/>
          <w:szCs w:val="18"/>
        </w:rPr>
        <w:t>close</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rStyle w:val="sc0"/>
          <w:sz w:val="18"/>
          <w:szCs w:val="18"/>
        </w:rPr>
      </w:pPr>
      <w:r w:rsidRPr="000652CD">
        <w:rPr>
          <w:rStyle w:val="sc0"/>
          <w:sz w:val="18"/>
          <w:szCs w:val="18"/>
        </w:rPr>
        <w:t xml:space="preserve">    </w:t>
      </w:r>
      <w:r w:rsidRPr="000652CD">
        <w:rPr>
          <w:rStyle w:val="sc101"/>
          <w:sz w:val="18"/>
          <w:szCs w:val="18"/>
        </w:rPr>
        <w:t>}</w:t>
      </w:r>
    </w:p>
    <w:p w:rsidR="000652CD" w:rsidRPr="000652CD" w:rsidRDefault="000652CD" w:rsidP="000652CD">
      <w:pPr>
        <w:pBdr>
          <w:top w:val="single" w:sz="4" w:space="1" w:color="auto"/>
          <w:left w:val="single" w:sz="4" w:space="4" w:color="auto"/>
          <w:bottom w:val="single" w:sz="4" w:space="1" w:color="auto"/>
          <w:right w:val="single" w:sz="4" w:space="4" w:color="auto"/>
        </w:pBdr>
        <w:shd w:val="clear" w:color="auto" w:fill="FFFFFF"/>
        <w:rPr>
          <w:sz w:val="18"/>
          <w:szCs w:val="18"/>
        </w:rPr>
      </w:pPr>
      <w:r w:rsidRPr="000652CD">
        <w:rPr>
          <w:rStyle w:val="sc101"/>
          <w:sz w:val="18"/>
          <w:szCs w:val="18"/>
        </w:rPr>
        <w:t>}</w:t>
      </w:r>
    </w:p>
    <w:p w:rsidR="004F69BF" w:rsidRDefault="004F69BF" w:rsidP="004F69BF">
      <w:pPr>
        <w:pStyle w:val="3"/>
        <w:rPr>
          <w:lang w:val="bg-BG"/>
        </w:rPr>
      </w:pPr>
      <w:bookmarkStart w:id="48" w:name="_Toc432637820"/>
      <w:r>
        <w:rPr>
          <w:lang w:val="bg-BG"/>
        </w:rPr>
        <w:t>Получаване на съобщения</w:t>
      </w:r>
      <w:bookmarkEnd w:id="48"/>
    </w:p>
    <w:p w:rsidR="004F69BF" w:rsidRPr="00855710" w:rsidRDefault="00855710" w:rsidP="00492109">
      <w:pPr>
        <w:spacing w:after="200" w:line="276" w:lineRule="auto"/>
        <w:jc w:val="both"/>
        <w:rPr>
          <w:lang w:val="bg-BG"/>
        </w:rPr>
      </w:pPr>
      <w:r>
        <w:rPr>
          <w:lang w:val="bg-BG"/>
        </w:rPr>
        <w:t xml:space="preserve">При получване, всяко едно съобщение първаночално идва като </w:t>
      </w:r>
      <w:r>
        <w:rPr>
          <w:lang w:val="en-US"/>
        </w:rPr>
        <w:t xml:space="preserve">POST </w:t>
      </w:r>
      <w:r>
        <w:rPr>
          <w:lang w:val="bg-BG"/>
        </w:rPr>
        <w:t xml:space="preserve">заявка и минава през </w:t>
      </w:r>
      <w:r w:rsidRPr="007266CF">
        <w:rPr>
          <w:i/>
          <w:lang w:val="en-US"/>
        </w:rPr>
        <w:t>As2HttpL</w:t>
      </w:r>
      <w:r w:rsidR="00DD01EF" w:rsidRPr="007266CF">
        <w:rPr>
          <w:i/>
          <w:lang w:val="en-US"/>
        </w:rPr>
        <w:t>i</w:t>
      </w:r>
      <w:r w:rsidRPr="007266CF">
        <w:rPr>
          <w:i/>
          <w:lang w:val="en-US"/>
        </w:rPr>
        <w:t>stener</w:t>
      </w:r>
      <w:r>
        <w:rPr>
          <w:lang w:val="en-US"/>
        </w:rPr>
        <w:t xml:space="preserve"> </w:t>
      </w:r>
      <w:r>
        <w:rPr>
          <w:lang w:val="bg-BG"/>
        </w:rPr>
        <w:t>сървлета.</w:t>
      </w:r>
    </w:p>
    <w:p w:rsidR="007266CF" w:rsidRPr="007266CF" w:rsidRDefault="000652CD"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sz w:val="18"/>
          <w:szCs w:val="18"/>
          <w:lang w:val="bg-BG"/>
        </w:rPr>
        <w:t xml:space="preserve"> </w:t>
      </w:r>
      <w:r w:rsidR="007266CF" w:rsidRPr="007266CF">
        <w:rPr>
          <w:rFonts w:ascii="Courier New" w:hAnsi="Courier New" w:cs="Courier New"/>
          <w:color w:val="000000"/>
          <w:sz w:val="18"/>
          <w:szCs w:val="18"/>
          <w:lang w:val="en-US" w:eastAsia="en-US"/>
        </w:rPr>
        <w:t>@Override</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8000FF"/>
          <w:sz w:val="18"/>
          <w:szCs w:val="18"/>
          <w:lang w:val="en-US" w:eastAsia="en-US"/>
        </w:rPr>
        <w:t>protected</w:t>
      </w:r>
      <w:r w:rsidRPr="007266CF">
        <w:rPr>
          <w:rFonts w:ascii="Courier New" w:hAnsi="Courier New" w:cs="Courier New"/>
          <w:color w:val="000000"/>
          <w:sz w:val="18"/>
          <w:szCs w:val="18"/>
          <w:lang w:val="en-US" w:eastAsia="en-US"/>
        </w:rPr>
        <w:t xml:space="preserve"> </w:t>
      </w:r>
      <w:r w:rsidRPr="007266CF">
        <w:rPr>
          <w:rFonts w:ascii="Courier New" w:hAnsi="Courier New" w:cs="Courier New"/>
          <w:color w:val="8000FF"/>
          <w:sz w:val="18"/>
          <w:szCs w:val="18"/>
          <w:lang w:val="en-US" w:eastAsia="en-US"/>
        </w:rPr>
        <w:t>void</w:t>
      </w:r>
      <w:r w:rsidRPr="007266CF">
        <w:rPr>
          <w:rFonts w:ascii="Courier New" w:hAnsi="Courier New" w:cs="Courier New"/>
          <w:color w:val="000000"/>
          <w:sz w:val="18"/>
          <w:szCs w:val="18"/>
          <w:lang w:val="en-US" w:eastAsia="en-US"/>
        </w:rPr>
        <w:t xml:space="preserve"> doPost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HttpServletRequest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HttpServletResponse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throws</w:t>
      </w:r>
      <w:r w:rsidRPr="007266CF">
        <w:rPr>
          <w:rFonts w:ascii="Courier New" w:hAnsi="Courier New" w:cs="Courier New"/>
          <w:color w:val="000000"/>
          <w:sz w:val="18"/>
          <w:szCs w:val="18"/>
          <w:lang w:val="en-US" w:eastAsia="en-US"/>
        </w:rPr>
        <w:t xml:space="preserve"> ServletException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IOException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Path 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createWorkFile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copyStreamToFile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getInputStream</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debug</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AS2 request has been persisted in the following file: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IOException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persisting AS2 request to file system.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TransferContext context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TransferContext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CONTEXT_FULL_TARGET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toString</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InternetHeaders headersMap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InternetHeaders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Enumeration</w:t>
      </w:r>
      <w:r w:rsidRPr="007266CF">
        <w:rPr>
          <w:rFonts w:ascii="Courier New" w:hAnsi="Courier New" w:cs="Courier New"/>
          <w:b/>
          <w:bCs/>
          <w:color w:val="000080"/>
          <w:sz w:val="18"/>
          <w:szCs w:val="18"/>
          <w:lang w:val="en-US" w:eastAsia="en-US"/>
        </w:rPr>
        <w:t>&lt;</w:t>
      </w:r>
      <w:r w:rsidRPr="007266CF">
        <w:rPr>
          <w:rFonts w:ascii="Courier New" w:hAnsi="Courier New" w:cs="Courier New"/>
          <w:color w:val="000000"/>
          <w:sz w:val="18"/>
          <w:szCs w:val="18"/>
          <w:lang w:val="en-US" w:eastAsia="en-US"/>
        </w:rPr>
        <w:t>String</w:t>
      </w:r>
      <w:r w:rsidRPr="007266CF">
        <w:rPr>
          <w:rFonts w:ascii="Courier New" w:hAnsi="Courier New" w:cs="Courier New"/>
          <w:b/>
          <w:bCs/>
          <w:color w:val="000080"/>
          <w:sz w:val="18"/>
          <w:szCs w:val="18"/>
          <w:lang w:val="en-US" w:eastAsia="en-US"/>
        </w:rPr>
        <w:t>&gt;</w:t>
      </w:r>
      <w:r w:rsidRPr="007266CF">
        <w:rPr>
          <w:rFonts w:ascii="Courier New" w:hAnsi="Courier New" w:cs="Courier New"/>
          <w:color w:val="000000"/>
          <w:sz w:val="18"/>
          <w:szCs w:val="18"/>
          <w:lang w:val="en-US" w:eastAsia="en-US"/>
        </w:rPr>
        <w:t xml:space="preserve"> en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getHeaderNames</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while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hasMoreElements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String hdr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nextElement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setHeader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req</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getHeader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hdr</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lastRenderedPageBreak/>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CONTEXT_HEADER_MAP</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headersMap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context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put</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TransportConstants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CONTEXT_SERVLET_RESPONSE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resp</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try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protocol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process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context</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catch</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Exception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sLogger</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error</w:t>
      </w:r>
      <w:r w:rsidRPr="007266CF">
        <w:rPr>
          <w:rFonts w:ascii="Courier New" w:hAnsi="Courier New" w:cs="Courier New"/>
          <w:b/>
          <w:bCs/>
          <w:color w:val="000080"/>
          <w:sz w:val="18"/>
          <w:szCs w:val="18"/>
          <w:lang w:val="en-US" w:eastAsia="en-US"/>
        </w:rPr>
        <w:t>(</w:t>
      </w:r>
      <w:r w:rsidRPr="007266CF">
        <w:rPr>
          <w:rFonts w:ascii="Courier New" w:hAnsi="Courier New" w:cs="Courier New"/>
          <w:color w:val="808080"/>
          <w:sz w:val="18"/>
          <w:szCs w:val="18"/>
          <w:lang w:val="en-US" w:eastAsia="en-US"/>
        </w:rPr>
        <w:t>"An error has occured while processing inbound AS2 message. "</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throw</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new</w:t>
      </w:r>
      <w:r w:rsidRPr="007266CF">
        <w:rPr>
          <w:rFonts w:ascii="Courier New" w:hAnsi="Courier New" w:cs="Courier New"/>
          <w:color w:val="000000"/>
          <w:sz w:val="18"/>
          <w:szCs w:val="18"/>
          <w:lang w:val="en-US" w:eastAsia="en-US"/>
        </w:rPr>
        <w:t xml:space="preserve"> IOException</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getMessage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finally</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if</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workFile </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FF"/>
          <w:sz w:val="18"/>
          <w:szCs w:val="18"/>
          <w:lang w:val="en-US" w:eastAsia="en-US"/>
        </w:rPr>
        <w:t>null</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backupFile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FileSystemUtils</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removeWorkFile</w:t>
      </w:r>
      <w:r w:rsidRPr="007266CF">
        <w:rPr>
          <w:rFonts w:ascii="Courier New" w:hAnsi="Courier New" w:cs="Courier New"/>
          <w:b/>
          <w:bCs/>
          <w:color w:val="000080"/>
          <w:sz w:val="18"/>
          <w:szCs w:val="18"/>
          <w:lang w:val="en-US" w:eastAsia="en-US"/>
        </w:rPr>
        <w:t>(</w:t>
      </w:r>
      <w:r w:rsidRPr="007266CF">
        <w:rPr>
          <w:rFonts w:ascii="Courier New" w:hAnsi="Courier New" w:cs="Courier New"/>
          <w:color w:val="000000"/>
          <w:sz w:val="18"/>
          <w:szCs w:val="18"/>
          <w:lang w:val="en-US" w:eastAsia="en-US"/>
        </w:rPr>
        <w:t>workFile</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266CF">
        <w:rPr>
          <w:rFonts w:ascii="Courier New" w:hAnsi="Courier New" w:cs="Courier New"/>
          <w:color w:val="000000"/>
          <w:sz w:val="18"/>
          <w:szCs w:val="18"/>
          <w:lang w:val="en-US" w:eastAsia="en-US"/>
        </w:rPr>
        <w:t xml:space="preserve">    </w:t>
      </w:r>
      <w:r w:rsidRPr="007266CF">
        <w:rPr>
          <w:rFonts w:ascii="Courier New" w:hAnsi="Courier New" w:cs="Courier New"/>
          <w:b/>
          <w:bCs/>
          <w:color w:val="000080"/>
          <w:sz w:val="18"/>
          <w:szCs w:val="18"/>
          <w:lang w:val="en-US" w:eastAsia="en-US"/>
        </w:rPr>
        <w:t>}</w:t>
      </w:r>
    </w:p>
    <w:p w:rsidR="007266CF" w:rsidRPr="007266CF" w:rsidRDefault="007266CF" w:rsidP="007266C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266CF">
        <w:rPr>
          <w:rFonts w:ascii="Courier New" w:hAnsi="Courier New" w:cs="Courier New"/>
          <w:b/>
          <w:bCs/>
          <w:color w:val="000080"/>
          <w:sz w:val="18"/>
          <w:szCs w:val="18"/>
          <w:lang w:val="en-US" w:eastAsia="en-US"/>
        </w:rPr>
        <w:t>}</w:t>
      </w:r>
    </w:p>
    <w:p w:rsidR="004F69BF" w:rsidRDefault="004F69BF" w:rsidP="000652CD">
      <w:pPr>
        <w:spacing w:after="200" w:line="276" w:lineRule="auto"/>
        <w:rPr>
          <w:lang w:val="bg-BG"/>
        </w:rPr>
      </w:pPr>
    </w:p>
    <w:p w:rsidR="002D6513" w:rsidRDefault="00DC1BFC" w:rsidP="00492109">
      <w:pPr>
        <w:spacing w:after="200" w:line="276" w:lineRule="auto"/>
        <w:jc w:val="both"/>
        <w:rPr>
          <w:lang w:val="bg-BG"/>
        </w:rPr>
      </w:pPr>
      <w:r>
        <w:rPr>
          <w:lang w:val="bg-BG"/>
        </w:rPr>
        <w:t xml:space="preserve">След което за да бъде разпакетирано съобщението се ползва </w:t>
      </w:r>
      <w:r w:rsidRPr="002A1E15">
        <w:rPr>
          <w:i/>
          <w:lang w:val="en-US"/>
        </w:rPr>
        <w:t>unpackageMessage</w:t>
      </w:r>
      <w:r>
        <w:rPr>
          <w:lang w:val="en-US"/>
        </w:rPr>
        <w:t xml:space="preserve"> </w:t>
      </w:r>
      <w:r>
        <w:rPr>
          <w:lang w:val="bg-BG"/>
        </w:rPr>
        <w:t xml:space="preserve">метода на </w:t>
      </w:r>
      <w:r w:rsidRPr="0068427D">
        <w:rPr>
          <w:i/>
          <w:lang w:val="en-US"/>
        </w:rPr>
        <w:t>As2Message</w:t>
      </w:r>
      <w:r>
        <w:rPr>
          <w:lang w:val="en-US"/>
        </w:rPr>
        <w:t xml:space="preserve"> </w:t>
      </w:r>
      <w:r>
        <w:rPr>
          <w:lang w:val="bg-BG"/>
        </w:rPr>
        <w:t>класа.</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@Override</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public</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unpackageMessage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IProtocolSettings 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As2ProtocolSettings as2Settings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As2ProtocolSettings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settings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"Unpackaging As2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prepreInboundMdnOptions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toAddress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AS2_TO</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is empty. Unknown sender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"Expected to receive a message for party with Id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getTo</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but received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Message will be rejected."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equalsIgnoreCase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AS2_TO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equal to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AS2_FROM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MESSAGE_ID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Utils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isNullOrEmptyTrimmed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DISP_AUTHENTICATION_FAILED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MESSAGE_ID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8080"/>
          <w:sz w:val="18"/>
          <w:szCs w:val="18"/>
          <w:lang w:val="en-US" w:eastAsia="en-US"/>
        </w:rPr>
        <w:t>" header can't be empty. Unknown message id - rejecting the 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fromEmail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messageDate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subject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headers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As2HeaderDictionary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SUBJECT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resolveParties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fromAddress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toAddress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signCertAlias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remoteParty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encryptCertAlias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encryptCertKeyPassword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localParty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getEncryptCertKeyPassword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as2Settings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isSigningEnforced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DISP_PROCESSED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"As2 message successfully unpackaged."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8000FF"/>
          <w:sz w:val="18"/>
          <w:szCs w:val="18"/>
          <w:lang w:val="en-US" w:eastAsia="en-US"/>
        </w:rPr>
        <w:t>protected</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void</w:t>
      </w:r>
      <w:r w:rsidRPr="002D6513">
        <w:rPr>
          <w:rFonts w:ascii="Courier New" w:hAnsi="Courier New" w:cs="Courier New"/>
          <w:color w:val="000000"/>
          <w:sz w:val="18"/>
          <w:szCs w:val="18"/>
          <w:lang w:val="en-US" w:eastAsia="en-US"/>
        </w:rPr>
        <w:t xml:space="preserve"> decryptAndVerify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throws</w:t>
      </w:r>
      <w:r w:rsidRPr="002D6513">
        <w:rPr>
          <w:rFonts w:ascii="Courier New" w:hAnsi="Courier New" w:cs="Courier New"/>
          <w:color w:val="000000"/>
          <w:sz w:val="18"/>
          <w:szCs w:val="18"/>
          <w:lang w:val="en-US" w:eastAsia="en-US"/>
        </w:rPr>
        <w:t xml:space="preserve"> Exception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ICertificateManager certificateManager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getCertificateManager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ICryptoHelper cryptoHelper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Factory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getInstance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getCryptoHelper</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messageIsEncrypted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encrypted - will attempt to decrypt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X509Certificate receiverCert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PrivateKey receiverKey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getPrivateKey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encryptCertAlias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encryptCertKeyPassword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toCharArray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decrypt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receiverCert</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receiverKey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DISP_DECRYPTION_FAILED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decrypting message.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decrypted."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encryptionEnforced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//Encryption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"Encryption is enabled, however the message doesn't appear to be encrypted.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messageIsSigned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signed - will attempt to verify the signature."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lastRenderedPageBreak/>
        <w:t xml:space="preserve">        X509Certificate senderCert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certificateManager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getX509Certificate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signCertAlias</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try</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verify</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senderCert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catch</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Exception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DISP_SIGNATURE_FAILED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error</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"An error has occured while verifying message signature. "</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getMessage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"Signature verified."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signingEnforced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8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008000"/>
          <w:sz w:val="18"/>
          <w:szCs w:val="18"/>
          <w:lang w:val="en-US" w:eastAsia="en-US"/>
        </w:rPr>
        <w:t>//Signing is enforced</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setStatus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Disposition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DISP_INSUFFICIENT_SECURITY</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throw</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new</w:t>
      </w:r>
      <w:r w:rsidRPr="002D6513">
        <w:rPr>
          <w:rFonts w:ascii="Courier New" w:hAnsi="Courier New" w:cs="Courier New"/>
          <w:color w:val="000000"/>
          <w:sz w:val="18"/>
          <w:szCs w:val="18"/>
          <w:lang w:val="en-US" w:eastAsia="en-US"/>
        </w:rPr>
        <w:t xml:space="preserve"> ProtocolException</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"Signing is enabled, however the message doesn't appear to be signed. Will reject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color w:val="8000FF"/>
          <w:sz w:val="18"/>
          <w:szCs w:val="18"/>
          <w:lang w:val="en-US" w:eastAsia="en-US"/>
        </w:rPr>
        <w:t>boolean</w:t>
      </w:r>
      <w:r w:rsidRPr="002D6513">
        <w:rPr>
          <w:rFonts w:ascii="Courier New" w:hAnsi="Courier New" w:cs="Courier New"/>
          <w:color w:val="000000"/>
          <w:sz w:val="18"/>
          <w:szCs w:val="18"/>
          <w:lang w:val="en-US" w:eastAsia="en-US"/>
        </w:rPr>
        <w:t xml:space="preserve"> isCompressed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compressed - will attempt to decompress it."</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data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cryptoHelper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decompress</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data</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sLogger</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debug</w:t>
      </w:r>
      <w:r w:rsidRPr="002D6513">
        <w:rPr>
          <w:rFonts w:ascii="Courier New" w:hAnsi="Courier New" w:cs="Courier New"/>
          <w:b/>
          <w:bCs/>
          <w:color w:val="000080"/>
          <w:sz w:val="18"/>
          <w:szCs w:val="18"/>
          <w:lang w:val="en-US" w:eastAsia="en-US"/>
        </w:rPr>
        <w:t>(</w:t>
      </w:r>
      <w:r w:rsidRPr="002D6513">
        <w:rPr>
          <w:rFonts w:ascii="Courier New" w:hAnsi="Courier New" w:cs="Courier New"/>
          <w:color w:val="808080"/>
          <w:sz w:val="18"/>
          <w:szCs w:val="18"/>
          <w:lang w:val="en-US" w:eastAsia="en-US"/>
        </w:rPr>
        <w:t>"Message is decompressed."</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b/>
          <w:bCs/>
          <w:color w:val="0000FF"/>
          <w:sz w:val="18"/>
          <w:szCs w:val="18"/>
          <w:lang w:val="en-US" w:eastAsia="en-US"/>
        </w:rPr>
        <w:t>this</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instanceof</w:t>
      </w:r>
      <w:r w:rsidRPr="002D6513">
        <w:rPr>
          <w:rFonts w:ascii="Courier New" w:hAnsi="Courier New" w:cs="Courier New"/>
          <w:color w:val="000000"/>
          <w:sz w:val="18"/>
          <w:szCs w:val="18"/>
          <w:lang w:val="en-US" w:eastAsia="en-US"/>
        </w:rPr>
        <w:t xml:space="preserve"> As2MdnMessage</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messageIsSigned </w:t>
      </w:r>
      <w:r w:rsidRPr="002D6513">
        <w:rPr>
          <w:rFonts w:ascii="Courier New" w:hAnsi="Courier New" w:cs="Courier New"/>
          <w:b/>
          <w:bCs/>
          <w:color w:val="000080"/>
          <w:sz w:val="18"/>
          <w:szCs w:val="18"/>
          <w:lang w:val="en-US" w:eastAsia="en-US"/>
        </w:rPr>
        <w:t>&amp;&amp;</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messageIsEncrypted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isCompressed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true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else</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if</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messageIsSigned</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calculateMIC</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mdnSigningAlgorithm</w:t>
      </w:r>
      <w:r w:rsidRPr="002D6513">
        <w:rPr>
          <w:rFonts w:ascii="Courier New" w:hAnsi="Courier New" w:cs="Courier New"/>
          <w:b/>
          <w:bCs/>
          <w:color w:val="000080"/>
          <w:sz w:val="18"/>
          <w:szCs w:val="18"/>
          <w:lang w:val="en-US" w:eastAsia="en-US"/>
        </w:rPr>
        <w:t>,</w:t>
      </w: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FF"/>
          <w:sz w:val="18"/>
          <w:szCs w:val="18"/>
          <w:lang w:val="en-US" w:eastAsia="en-US"/>
        </w:rPr>
        <w:t>false</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Courier New" w:hAnsi="Courier New" w:cs="Courier New"/>
          <w:color w:val="000000"/>
          <w:sz w:val="18"/>
          <w:szCs w:val="18"/>
          <w:lang w:val="en-US" w:eastAsia="en-US"/>
        </w:rPr>
      </w:pPr>
      <w:r w:rsidRPr="002D6513">
        <w:rPr>
          <w:rFonts w:ascii="Courier New" w:hAnsi="Courier New" w:cs="Courier New"/>
          <w:color w:val="000000"/>
          <w:sz w:val="18"/>
          <w:szCs w:val="18"/>
          <w:lang w:val="en-US" w:eastAsia="en-US"/>
        </w:rPr>
        <w:t xml:space="preserve">    </w:t>
      </w:r>
      <w:r w:rsidRPr="002D6513">
        <w:rPr>
          <w:rFonts w:ascii="Courier New" w:hAnsi="Courier New" w:cs="Courier New"/>
          <w:b/>
          <w:bCs/>
          <w:color w:val="000080"/>
          <w:sz w:val="18"/>
          <w:szCs w:val="18"/>
          <w:lang w:val="en-US" w:eastAsia="en-US"/>
        </w:rPr>
        <w:t>}</w:t>
      </w:r>
    </w:p>
    <w:p w:rsidR="002D6513" w:rsidRPr="002D6513" w:rsidRDefault="002D6513" w:rsidP="002D6513">
      <w:pPr>
        <w:pBdr>
          <w:top w:val="single" w:sz="4" w:space="1" w:color="auto"/>
          <w:left w:val="single" w:sz="4" w:space="1" w:color="auto"/>
          <w:bottom w:val="single" w:sz="4" w:space="1" w:color="auto"/>
          <w:right w:val="single" w:sz="4" w:space="1" w:color="auto"/>
        </w:pBdr>
        <w:shd w:val="clear" w:color="auto" w:fill="FFFFFF"/>
        <w:rPr>
          <w:rFonts w:ascii="Times New Roman" w:hAnsi="Times New Roman"/>
          <w:sz w:val="18"/>
          <w:szCs w:val="18"/>
          <w:lang w:val="en-US" w:eastAsia="en-US"/>
        </w:rPr>
      </w:pPr>
      <w:r w:rsidRPr="002D6513">
        <w:rPr>
          <w:rFonts w:ascii="Courier New" w:hAnsi="Courier New" w:cs="Courier New"/>
          <w:b/>
          <w:bCs/>
          <w:color w:val="000080"/>
          <w:sz w:val="18"/>
          <w:szCs w:val="18"/>
          <w:lang w:val="en-US" w:eastAsia="en-US"/>
        </w:rPr>
        <w:t>}</w:t>
      </w:r>
    </w:p>
    <w:p w:rsidR="00BF195B" w:rsidRDefault="00BF195B" w:rsidP="000652CD">
      <w:pPr>
        <w:spacing w:after="200" w:line="276" w:lineRule="auto"/>
        <w:rPr>
          <w:lang w:val="bg-BG"/>
        </w:rPr>
      </w:pPr>
      <w:r>
        <w:rPr>
          <w:lang w:val="bg-BG"/>
        </w:rPr>
        <w:br w:type="page"/>
      </w:r>
    </w:p>
    <w:p w:rsidR="00BF195B" w:rsidRPr="007124DD" w:rsidRDefault="00BF195B" w:rsidP="00BF195B">
      <w:pPr>
        <w:pStyle w:val="1"/>
      </w:pPr>
      <w:bookmarkStart w:id="49" w:name="_Toc432637821"/>
      <w:r>
        <w:lastRenderedPageBreak/>
        <w:t>Експериментална част</w:t>
      </w:r>
      <w:bookmarkEnd w:id="49"/>
    </w:p>
    <w:p w:rsidR="000B3A28" w:rsidRDefault="00845ED2" w:rsidP="00845ED2">
      <w:pPr>
        <w:pStyle w:val="2"/>
        <w:numPr>
          <w:ilvl w:val="0"/>
          <w:numId w:val="27"/>
        </w:numPr>
      </w:pPr>
      <w:bookmarkStart w:id="50" w:name="_Toc432637822"/>
      <w:r>
        <w:t>Конфигурация на приложението</w:t>
      </w:r>
      <w:bookmarkEnd w:id="50"/>
    </w:p>
    <w:p w:rsidR="00357CEA" w:rsidRDefault="00357CEA" w:rsidP="00913E67">
      <w:pPr>
        <w:spacing w:after="200" w:line="276" w:lineRule="auto"/>
        <w:jc w:val="both"/>
        <w:rPr>
          <w:lang w:val="bg-BG"/>
        </w:rPr>
      </w:pPr>
      <w:r>
        <w:rPr>
          <w:lang w:val="bg-BG"/>
        </w:rPr>
        <w:t>Както вече беше споменато, проложението се конфигурира</w:t>
      </w:r>
      <w:r w:rsidR="005266A9">
        <w:rPr>
          <w:lang w:val="bg-BG"/>
        </w:rPr>
        <w:t xml:space="preserve"> от следните файлове:</w:t>
      </w:r>
    </w:p>
    <w:p w:rsidR="005266A9" w:rsidRPr="00AE20DF" w:rsidRDefault="00AE20DF" w:rsidP="00913E67">
      <w:pPr>
        <w:pStyle w:val="ab"/>
        <w:numPr>
          <w:ilvl w:val="0"/>
          <w:numId w:val="41"/>
        </w:numPr>
        <w:spacing w:after="200" w:line="276" w:lineRule="auto"/>
        <w:jc w:val="both"/>
        <w:rPr>
          <w:rFonts w:ascii="Courier New" w:hAnsi="Courier New" w:cs="Courier New"/>
          <w:lang w:val="en-US"/>
        </w:rPr>
      </w:pPr>
      <w:r w:rsidRPr="00AE20DF">
        <w:rPr>
          <w:rFonts w:ascii="Courier New" w:hAnsi="Courier New" w:cs="Courier New"/>
          <w:lang w:val="en-US"/>
        </w:rPr>
        <w:t>global-configuration.xml</w:t>
      </w:r>
    </w:p>
    <w:p w:rsidR="00AE20DF" w:rsidRPr="00AE20DF" w:rsidRDefault="00AE20DF" w:rsidP="00913E67">
      <w:pPr>
        <w:pStyle w:val="ab"/>
        <w:numPr>
          <w:ilvl w:val="0"/>
          <w:numId w:val="41"/>
        </w:numPr>
        <w:spacing w:after="200" w:line="276" w:lineRule="auto"/>
        <w:jc w:val="both"/>
        <w:rPr>
          <w:rFonts w:ascii="Courier New" w:hAnsi="Courier New" w:cs="Courier New"/>
          <w:lang w:val="en-US"/>
        </w:rPr>
      </w:pPr>
      <w:r w:rsidRPr="00AE20DF">
        <w:rPr>
          <w:rFonts w:ascii="Courier New" w:hAnsi="Courier New" w:cs="Courier New"/>
          <w:lang w:val="en-US"/>
        </w:rPr>
        <w:t>parties.xml</w:t>
      </w:r>
    </w:p>
    <w:p w:rsidR="00AE20DF" w:rsidRPr="0095257C" w:rsidRDefault="00AE20DF" w:rsidP="00913E67">
      <w:pPr>
        <w:pStyle w:val="ab"/>
        <w:numPr>
          <w:ilvl w:val="0"/>
          <w:numId w:val="41"/>
        </w:numPr>
        <w:spacing w:after="200" w:line="276" w:lineRule="auto"/>
        <w:jc w:val="both"/>
        <w:rPr>
          <w:rFonts w:ascii="Courier New" w:hAnsi="Courier New" w:cs="Courier New"/>
          <w:lang w:val="en-US"/>
        </w:rPr>
      </w:pPr>
      <w:r w:rsidRPr="00AE20DF">
        <w:rPr>
          <w:rFonts w:ascii="Courier New" w:hAnsi="Courier New" w:cs="Courier New"/>
          <w:lang w:val="en-US"/>
        </w:rPr>
        <w:t>transports.xml</w:t>
      </w:r>
    </w:p>
    <w:p w:rsidR="0095257C" w:rsidRPr="0010668C" w:rsidRDefault="0095257C" w:rsidP="00913E67">
      <w:pPr>
        <w:spacing w:after="200" w:line="276" w:lineRule="auto"/>
        <w:jc w:val="both"/>
        <w:rPr>
          <w:lang w:val="bg-BG"/>
        </w:rPr>
      </w:pPr>
      <w:r w:rsidRPr="0095257C">
        <w:rPr>
          <w:lang w:val="bg-BG"/>
        </w:rPr>
        <w:t>Има</w:t>
      </w:r>
      <w:r>
        <w:rPr>
          <w:lang w:val="bg-BG"/>
        </w:rPr>
        <w:t xml:space="preserve"> още два конфигурационни файла – </w:t>
      </w:r>
      <w:r w:rsidRPr="00E026E4">
        <w:rPr>
          <w:i/>
          <w:lang w:val="en-US"/>
        </w:rPr>
        <w:t>log4j.xml</w:t>
      </w:r>
      <w:r>
        <w:rPr>
          <w:lang w:val="en-US"/>
        </w:rPr>
        <w:t xml:space="preserve"> </w:t>
      </w:r>
      <w:r>
        <w:rPr>
          <w:lang w:val="bg-BG"/>
        </w:rPr>
        <w:t xml:space="preserve">и </w:t>
      </w:r>
      <w:r w:rsidRPr="00E026E4">
        <w:rPr>
          <w:i/>
          <w:lang w:val="en-US"/>
        </w:rPr>
        <w:t>shutdown-log4j.xml</w:t>
      </w:r>
      <w:r>
        <w:rPr>
          <w:lang w:val="en-US"/>
        </w:rPr>
        <w:t xml:space="preserve">. </w:t>
      </w:r>
      <w:r w:rsidR="0010668C">
        <w:rPr>
          <w:lang w:val="en-US"/>
        </w:rPr>
        <w:t xml:space="preserve"> </w:t>
      </w:r>
      <w:r w:rsidR="0010668C">
        <w:rPr>
          <w:lang w:val="bg-BG"/>
        </w:rPr>
        <w:t>Тяхната роля е да управляват лог конфигурацията, но няма да бъдат застъпени в този документ.</w:t>
      </w:r>
    </w:p>
    <w:p w:rsidR="00AE20DF" w:rsidRDefault="00C96FA3" w:rsidP="00C96FA3">
      <w:pPr>
        <w:pStyle w:val="3"/>
        <w:rPr>
          <w:lang w:val="bg-BG"/>
        </w:rPr>
      </w:pPr>
      <w:bookmarkStart w:id="51" w:name="_Toc432637823"/>
      <w:r>
        <w:rPr>
          <w:lang w:val="bg-BG"/>
        </w:rPr>
        <w:t>Глобанлна конфигурация</w:t>
      </w:r>
      <w:bookmarkEnd w:id="51"/>
    </w:p>
    <w:p w:rsidR="00C96FA3" w:rsidRDefault="00844484" w:rsidP="00913E67">
      <w:pPr>
        <w:jc w:val="both"/>
        <w:rPr>
          <w:lang w:val="en-US"/>
        </w:rPr>
      </w:pPr>
      <w:r>
        <w:rPr>
          <w:lang w:val="bg-BG"/>
        </w:rPr>
        <w:t xml:space="preserve">Глобалната конфигурация може достъпена от файла </w:t>
      </w:r>
      <w:r w:rsidRPr="00C430CC">
        <w:rPr>
          <w:i/>
          <w:lang w:val="en-US"/>
        </w:rPr>
        <w:t>global-configuration.xml</w:t>
      </w:r>
      <w:r>
        <w:rPr>
          <w:lang w:val="en-US"/>
        </w:rPr>
        <w:t>.</w:t>
      </w:r>
    </w:p>
    <w:p w:rsidR="00844484" w:rsidRPr="00844484" w:rsidRDefault="00C430CC" w:rsidP="00C430CC">
      <w:pPr>
        <w:tabs>
          <w:tab w:val="left" w:pos="8115"/>
        </w:tabs>
        <w:rPr>
          <w:lang w:val="en-US"/>
        </w:rPr>
      </w:pPr>
      <w:r>
        <w:rPr>
          <w:lang w:val="en-US"/>
        </w:rPr>
        <w:tab/>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&lt;GlobalConfiguration&gt;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"work"</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"DoBackup"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"BackupFolder"</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"backup"</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"ShutdownPort"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"9999"</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"conf/keystore.jks"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"TruststoreFile"</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"conf/truststore.jks"</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"KeystorePassword"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"TruststorePassword"</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"redoubt"</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3564B" w:rsidRDefault="00F86EF4" w:rsidP="008072E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&lt;ConfigurationOption</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"As2MaxFileSizeMB"</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value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"10"</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0000FF"/>
          <w:sz w:val="18"/>
          <w:szCs w:val="18"/>
          <w:lang w:val="en-US" w:eastAsia="en-US"/>
        </w:rPr>
        <w:t>/&gt;</w:t>
      </w:r>
    </w:p>
    <w:p w:rsidR="00F86EF4" w:rsidRPr="00F86EF4" w:rsidRDefault="00F86EF4" w:rsidP="008072E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&lt;/GlobalConfiguration&gt;</w:t>
      </w:r>
    </w:p>
    <w:p w:rsidR="008072EB" w:rsidRDefault="008072EB">
      <w:pPr>
        <w:spacing w:after="200" w:line="276" w:lineRule="auto"/>
        <w:rPr>
          <w:lang w:val="en-US"/>
        </w:rPr>
      </w:pPr>
    </w:p>
    <w:p w:rsidR="0009182D" w:rsidRDefault="0009182D" w:rsidP="00913E67">
      <w:pPr>
        <w:spacing w:after="200" w:line="276" w:lineRule="auto"/>
        <w:jc w:val="both"/>
        <w:rPr>
          <w:lang w:val="bg-BG"/>
        </w:rPr>
      </w:pPr>
      <w:r>
        <w:rPr>
          <w:lang w:val="bg-BG"/>
        </w:rPr>
        <w:t>Достъпни са следните опции:</w:t>
      </w:r>
    </w:p>
    <w:tbl>
      <w:tblPr>
        <w:tblStyle w:val="LightGrid1"/>
        <w:tblW w:w="0" w:type="auto"/>
        <w:tblLook w:val="04A0" w:firstRow="1" w:lastRow="0" w:firstColumn="1" w:lastColumn="0" w:noHBand="0" w:noVBand="1"/>
      </w:tblPr>
      <w:tblGrid>
        <w:gridCol w:w="2593"/>
        <w:gridCol w:w="7029"/>
      </w:tblGrid>
      <w:tr w:rsidR="00FE4C86" w:rsidTr="00FE4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A44C89" w:rsidRDefault="00FE4C86" w:rsidP="00B96B1C">
            <w:pPr>
              <w:spacing w:after="200" w:line="276" w:lineRule="auto"/>
              <w:rPr>
                <w:lang w:val="bg-BG"/>
              </w:rPr>
            </w:pPr>
            <w:r>
              <w:rPr>
                <w:lang w:val="bg-BG"/>
              </w:rPr>
              <w:t>Опция</w:t>
            </w:r>
          </w:p>
        </w:tc>
        <w:tc>
          <w:tcPr>
            <w:tcW w:w="0" w:type="auto"/>
          </w:tcPr>
          <w:p w:rsidR="00FE4C86" w:rsidRDefault="00FE4C8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b w:val="0"/>
                <w:bCs w:val="0"/>
                <w:lang w:val="en-US"/>
              </w:rPr>
            </w:pPr>
            <w:r w:rsidRPr="00450AD6">
              <w:rPr>
                <w:rFonts w:ascii="Courier New" w:hAnsi="Courier New" w:cs="Courier New"/>
                <w:lang w:val="en-US"/>
              </w:rPr>
              <w:t>WorkFolder</w:t>
            </w:r>
          </w:p>
        </w:tc>
        <w:tc>
          <w:tcPr>
            <w:tcW w:w="0" w:type="auto"/>
          </w:tcPr>
          <w:p w:rsidR="00FE4C86" w:rsidRPr="00B5162C" w:rsidRDefault="00FE4C8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работната папка</w:t>
            </w:r>
            <w:r w:rsidRPr="00B5162C">
              <w:rPr>
                <w:lang w:val="bg-BG"/>
              </w:rPr>
              <w:t xml:space="preserve"> </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DoBackup</w:t>
            </w:r>
          </w:p>
        </w:tc>
        <w:tc>
          <w:tcPr>
            <w:tcW w:w="0" w:type="auto"/>
          </w:tcPr>
          <w:p w:rsidR="00FE4C86" w:rsidRPr="00604990" w:rsidRDefault="00FE4C8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бекъп паката.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BackupFolder</w:t>
            </w:r>
          </w:p>
        </w:tc>
        <w:tc>
          <w:tcPr>
            <w:tcW w:w="0" w:type="auto"/>
          </w:tcPr>
          <w:p w:rsidR="00FE4C86" w:rsidRPr="005D1C69" w:rsidRDefault="00D35A60"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Пътя до бекъп папката</w:t>
            </w:r>
            <w:r w:rsidR="008E16DD">
              <w:rPr>
                <w:lang w:val="bg-BG"/>
              </w:rPr>
              <w:t>.</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ShutdownPort</w:t>
            </w:r>
          </w:p>
        </w:tc>
        <w:tc>
          <w:tcPr>
            <w:tcW w:w="0" w:type="auto"/>
          </w:tcPr>
          <w:p w:rsidR="00FE4C86" w:rsidRPr="008E16DD" w:rsidRDefault="008E16DD"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Портър на който нишката за спиране на сървъра слуша.</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KeystoreFile</w:t>
            </w:r>
          </w:p>
        </w:tc>
        <w:tc>
          <w:tcPr>
            <w:tcW w:w="0" w:type="auto"/>
          </w:tcPr>
          <w:p w:rsidR="00FE4C86" w:rsidRPr="00BD009E" w:rsidRDefault="00973582"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Пътят до </w:t>
            </w:r>
            <w:r w:rsidR="008B7D00">
              <w:rPr>
                <w:lang w:val="en-US"/>
              </w:rPr>
              <w:t xml:space="preserve">keystore </w:t>
            </w:r>
            <w:r>
              <w:rPr>
                <w:lang w:val="bg-BG"/>
              </w:rPr>
              <w:t>файлът, който съдържа сертификати и ключове за криптиране и подписване.</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lastRenderedPageBreak/>
              <w:t>TruststoreFile</w:t>
            </w:r>
          </w:p>
        </w:tc>
        <w:tc>
          <w:tcPr>
            <w:tcW w:w="0" w:type="auto"/>
          </w:tcPr>
          <w:p w:rsidR="00FE4C86" w:rsidRPr="00392BE0" w:rsidRDefault="008B7D00" w:rsidP="008B7D00">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Пътят до </w:t>
            </w:r>
            <w:r>
              <w:rPr>
                <w:lang w:val="en-US"/>
              </w:rPr>
              <w:t xml:space="preserve">keystore </w:t>
            </w:r>
            <w:r>
              <w:rPr>
                <w:lang w:val="bg-BG"/>
              </w:rPr>
              <w:t xml:space="preserve">файлът, който съдържа доверените </w:t>
            </w:r>
            <w:r>
              <w:rPr>
                <w:lang w:val="en-US"/>
              </w:rPr>
              <w:t xml:space="preserve">root </w:t>
            </w:r>
            <w:r>
              <w:rPr>
                <w:lang w:val="bg-BG"/>
              </w:rPr>
              <w:t>сертификати.</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bg-BG"/>
              </w:rPr>
            </w:pPr>
            <w:r w:rsidRPr="00450AD6">
              <w:rPr>
                <w:rFonts w:ascii="Courier New" w:hAnsi="Courier New" w:cs="Courier New"/>
                <w:lang w:val="en-US"/>
              </w:rPr>
              <w:t>KeystorePassword</w:t>
            </w:r>
          </w:p>
        </w:tc>
        <w:tc>
          <w:tcPr>
            <w:tcW w:w="0" w:type="auto"/>
          </w:tcPr>
          <w:p w:rsidR="00FE4C86" w:rsidRPr="00AC1396" w:rsidRDefault="00AC1396"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Парола за достъпване на </w:t>
            </w:r>
            <w:r>
              <w:rPr>
                <w:lang w:val="en-US"/>
              </w:rPr>
              <w:t xml:space="preserve">keystore </w:t>
            </w:r>
            <w:r>
              <w:rPr>
                <w:lang w:val="bg-BG"/>
              </w:rPr>
              <w:t>файлът.</w:t>
            </w:r>
          </w:p>
        </w:tc>
      </w:tr>
      <w:tr w:rsidR="00FE4C86" w:rsidTr="00FE4C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TruststorePassword</w:t>
            </w:r>
          </w:p>
        </w:tc>
        <w:tc>
          <w:tcPr>
            <w:tcW w:w="0" w:type="auto"/>
          </w:tcPr>
          <w:p w:rsidR="00FE4C86" w:rsidRDefault="00AC1396" w:rsidP="00AC1396">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Парола за достъпване на </w:t>
            </w:r>
            <w:r>
              <w:rPr>
                <w:lang w:val="en-US"/>
              </w:rPr>
              <w:t xml:space="preserve">truststore </w:t>
            </w:r>
            <w:r>
              <w:rPr>
                <w:lang w:val="bg-BG"/>
              </w:rPr>
              <w:t>файлът.</w:t>
            </w:r>
          </w:p>
        </w:tc>
      </w:tr>
      <w:tr w:rsidR="00FE4C86" w:rsidTr="00FE4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E4C86" w:rsidRPr="00450AD6" w:rsidRDefault="00FE4C86" w:rsidP="00B96B1C">
            <w:pPr>
              <w:spacing w:after="200" w:line="276" w:lineRule="auto"/>
              <w:rPr>
                <w:rFonts w:ascii="Courier New" w:hAnsi="Courier New" w:cs="Courier New"/>
                <w:lang w:val="en-US"/>
              </w:rPr>
            </w:pPr>
            <w:r w:rsidRPr="00450AD6">
              <w:rPr>
                <w:rFonts w:ascii="Courier New" w:hAnsi="Courier New" w:cs="Courier New"/>
                <w:lang w:val="en-US"/>
              </w:rPr>
              <w:t>As2MaxFileSizeMB</w:t>
            </w:r>
          </w:p>
        </w:tc>
        <w:tc>
          <w:tcPr>
            <w:tcW w:w="0" w:type="auto"/>
          </w:tcPr>
          <w:p w:rsidR="00FE4C86" w:rsidRPr="00833ECB" w:rsidRDefault="00833EC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Максималният размер на файлове, който приложението ще обработва. </w:t>
            </w:r>
            <w:r>
              <w:rPr>
                <w:lang w:val="en-US"/>
              </w:rPr>
              <w:t xml:space="preserve">AS2 </w:t>
            </w:r>
            <w:r>
              <w:rPr>
                <w:lang w:val="bg-BG"/>
              </w:rPr>
              <w:t>протоколът не поддържа безкрайно големи файлове.</w:t>
            </w:r>
          </w:p>
        </w:tc>
      </w:tr>
    </w:tbl>
    <w:p w:rsidR="00C24848" w:rsidRDefault="00C24848">
      <w:pPr>
        <w:spacing w:after="200" w:line="276" w:lineRule="auto"/>
        <w:rPr>
          <w:lang w:val="bg-BG"/>
        </w:rPr>
      </w:pPr>
    </w:p>
    <w:p w:rsidR="00D409E7" w:rsidRDefault="00D409E7" w:rsidP="00D409E7">
      <w:pPr>
        <w:pStyle w:val="3"/>
        <w:rPr>
          <w:lang w:val="bg-BG"/>
        </w:rPr>
      </w:pPr>
      <w:bookmarkStart w:id="52" w:name="_Toc432637824"/>
      <w:r>
        <w:rPr>
          <w:lang w:val="bg-BG"/>
        </w:rPr>
        <w:t>Конфигурация на партньори</w:t>
      </w:r>
      <w:bookmarkEnd w:id="52"/>
    </w:p>
    <w:p w:rsidR="000037AE" w:rsidRDefault="007C747B" w:rsidP="00913E67">
      <w:pPr>
        <w:spacing w:after="200" w:line="276" w:lineRule="auto"/>
        <w:jc w:val="both"/>
        <w:rPr>
          <w:lang w:val="bg-BG"/>
        </w:rPr>
      </w:pPr>
      <w:r>
        <w:rPr>
          <w:lang w:val="bg-BG"/>
        </w:rPr>
        <w:t xml:space="preserve">Конфигурацията се извършва в </w:t>
      </w:r>
      <w:r w:rsidRPr="003C6A88">
        <w:rPr>
          <w:i/>
          <w:lang w:val="en-US"/>
        </w:rPr>
        <w:t>parties.xml</w:t>
      </w:r>
      <w:r>
        <w:rPr>
          <w:lang w:val="en-US"/>
        </w:rPr>
        <w:t xml:space="preserve"> </w:t>
      </w:r>
      <w:r>
        <w:rPr>
          <w:lang w:val="bg-BG"/>
        </w:rPr>
        <w:t>файла.</w:t>
      </w:r>
      <w:r w:rsidR="00D409E7">
        <w:rPr>
          <w:lang w:val="bg-BG"/>
        </w:rPr>
        <w:t xml:space="preserve"> </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color w:val="0000FF"/>
          <w:sz w:val="18"/>
          <w:szCs w:val="18"/>
          <w:lang w:val="en-US" w:eastAsia="en-US"/>
        </w:rPr>
        <w:t>&lt;Parties&gt;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alpha</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sign1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"signDigestAlgorithm"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encrypt1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"encryptCertKeyPassword"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redoubt</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3des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false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"compressAlgorithm"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zlib</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"mdnType"</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asynchronous</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"asynchronousMdnUrl"</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http://10.134.9.18:4080/as2/</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"requestSignedMdn"</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true</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"mdnSigningAlgorithm"</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sha1</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"partyId"</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id199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"signCertAlias"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&lt;Setting</w:t>
      </w:r>
      <w:r w:rsidRPr="00F3564B">
        <w:rPr>
          <w:rFonts w:ascii="Courier New" w:hAnsi="Courier New" w:cs="Courier New"/>
          <w:color w:val="000000"/>
          <w:sz w:val="18"/>
          <w:szCs w:val="18"/>
          <w:lang w:val="en-US" w:eastAsia="en-US"/>
        </w:rPr>
        <w:t xml:space="preserve"> </w:t>
      </w:r>
      <w:r w:rsidRPr="00F3564B">
        <w:rPr>
          <w:rFonts w:ascii="Courier New" w:hAnsi="Courier New" w:cs="Courier New"/>
          <w:color w:val="FF0000"/>
          <w:sz w:val="18"/>
          <w:szCs w:val="18"/>
          <w:lang w:val="en-US" w:eastAsia="en-US"/>
        </w:rPr>
        <w:t>name</w:t>
      </w:r>
      <w:r w:rsidRPr="00F3564B">
        <w:rPr>
          <w:rFonts w:ascii="Courier New" w:hAnsi="Courier New" w:cs="Courier New"/>
          <w:color w:val="000000"/>
          <w:sz w:val="18"/>
          <w:szCs w:val="18"/>
          <w:lang w:val="en-US" w:eastAsia="en-US"/>
        </w:rPr>
        <w:t>=</w:t>
      </w:r>
      <w:r w:rsidRPr="00F3564B">
        <w:rPr>
          <w:rFonts w:ascii="Courier New" w:hAnsi="Courier New" w:cs="Courier New"/>
          <w:b/>
          <w:bCs/>
          <w:color w:val="8000FF"/>
          <w:sz w:val="18"/>
          <w:szCs w:val="18"/>
          <w:lang w:val="en-US" w:eastAsia="en-US"/>
        </w:rPr>
        <w:t>"encryptCertAlias"</w:t>
      </w:r>
      <w:r w:rsidRPr="00F3564B">
        <w:rPr>
          <w:rFonts w:ascii="Courier New" w:hAnsi="Courier New" w:cs="Courier New"/>
          <w:color w:val="0000FF"/>
          <w:sz w:val="18"/>
          <w:szCs w:val="18"/>
          <w:lang w:val="en-US" w:eastAsia="en-US"/>
        </w:rPr>
        <w:t>&gt;</w:t>
      </w:r>
      <w:r w:rsidRPr="00F3564B">
        <w:rPr>
          <w:rFonts w:ascii="Courier New" w:hAnsi="Courier New" w:cs="Courier New"/>
          <w:b/>
          <w:bCs/>
          <w:color w:val="000000"/>
          <w:sz w:val="18"/>
          <w:szCs w:val="18"/>
          <w:lang w:val="en-US" w:eastAsia="en-US"/>
        </w:rPr>
        <w:t>199</w:t>
      </w:r>
      <w:r w:rsidRPr="00F3564B">
        <w:rPr>
          <w:rFonts w:ascii="Courier New" w:hAnsi="Courier New" w:cs="Courier New"/>
          <w:color w:val="0000FF"/>
          <w:sz w:val="18"/>
          <w:szCs w:val="18"/>
          <w:lang w:val="en-US" w:eastAsia="en-US"/>
        </w:rPr>
        <w:t>&lt;/Setting&gt;</w:t>
      </w:r>
    </w:p>
    <w:p w:rsidR="000037AE" w:rsidRPr="00F3564B" w:rsidRDefault="000037AE" w:rsidP="00F3564B">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18"/>
          <w:szCs w:val="18"/>
          <w:lang w:val="en-US" w:eastAsia="en-US"/>
        </w:rPr>
      </w:pPr>
      <w:r w:rsidRPr="00F3564B">
        <w:rPr>
          <w:rFonts w:ascii="Courier New" w:hAnsi="Courier New" w:cs="Courier New"/>
          <w:b/>
          <w:bCs/>
          <w:color w:val="000000"/>
          <w:sz w:val="18"/>
          <w:szCs w:val="18"/>
          <w:lang w:val="en-US" w:eastAsia="en-US"/>
        </w:rPr>
        <w:t xml:space="preserve">    </w:t>
      </w:r>
      <w:r w:rsidRPr="00F3564B">
        <w:rPr>
          <w:rFonts w:ascii="Courier New" w:hAnsi="Courier New" w:cs="Courier New"/>
          <w:color w:val="0000FF"/>
          <w:sz w:val="18"/>
          <w:szCs w:val="18"/>
          <w:lang w:val="en-US" w:eastAsia="en-US"/>
        </w:rPr>
        <w:t>&lt;/Party&gt;</w:t>
      </w:r>
    </w:p>
    <w:p w:rsidR="000037AE" w:rsidRPr="000037AE" w:rsidRDefault="000037AE" w:rsidP="00F3564B">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3564B">
        <w:rPr>
          <w:rFonts w:ascii="Courier New" w:hAnsi="Courier New" w:cs="Courier New"/>
          <w:color w:val="0000FF"/>
          <w:sz w:val="18"/>
          <w:szCs w:val="18"/>
          <w:lang w:val="en-US" w:eastAsia="en-US"/>
        </w:rPr>
        <w:t>&lt;/Parties&gt;</w:t>
      </w:r>
    </w:p>
    <w:p w:rsidR="000037AE" w:rsidRDefault="000037AE" w:rsidP="000037AE">
      <w:pPr>
        <w:spacing w:after="200" w:line="276" w:lineRule="auto"/>
        <w:rPr>
          <w:lang w:val="bg-BG"/>
        </w:rPr>
      </w:pPr>
    </w:p>
    <w:p w:rsidR="000C7FD1" w:rsidRDefault="000C7FD1" w:rsidP="00913E67">
      <w:pPr>
        <w:spacing w:after="200" w:line="276" w:lineRule="auto"/>
        <w:jc w:val="both"/>
        <w:rPr>
          <w:lang w:val="bg-BG"/>
        </w:rPr>
      </w:pPr>
      <w:r>
        <w:rPr>
          <w:lang w:val="bg-BG"/>
        </w:rPr>
        <w:t xml:space="preserve">В тази примерна конфигурация има двама партньори – </w:t>
      </w:r>
      <w:r w:rsidRPr="00145EB1">
        <w:rPr>
          <w:b/>
          <w:lang w:val="en-US"/>
        </w:rPr>
        <w:t>alpha</w:t>
      </w:r>
      <w:r>
        <w:rPr>
          <w:lang w:val="en-US"/>
        </w:rPr>
        <w:t xml:space="preserve"> </w:t>
      </w:r>
      <w:r>
        <w:rPr>
          <w:lang w:val="bg-BG"/>
        </w:rPr>
        <w:t xml:space="preserve"> и </w:t>
      </w:r>
      <w:r w:rsidRPr="00145EB1">
        <w:rPr>
          <w:b/>
          <w:lang w:val="en-US"/>
        </w:rPr>
        <w:t>id199</w:t>
      </w:r>
      <w:r>
        <w:rPr>
          <w:lang w:val="en-US"/>
        </w:rPr>
        <w:t xml:space="preserve">. </w:t>
      </w:r>
      <w:r w:rsidR="00145EB1" w:rsidRPr="00145EB1">
        <w:rPr>
          <w:b/>
          <w:lang w:val="en-US"/>
        </w:rPr>
        <w:t>al</w:t>
      </w:r>
      <w:r w:rsidR="00836E0F" w:rsidRPr="00145EB1">
        <w:rPr>
          <w:b/>
          <w:lang w:val="en-US"/>
        </w:rPr>
        <w:t>pha</w:t>
      </w:r>
      <w:r w:rsidR="00836E0F">
        <w:rPr>
          <w:lang w:val="en-US"/>
        </w:rPr>
        <w:t xml:space="preserve"> </w:t>
      </w:r>
      <w:r w:rsidR="00836E0F">
        <w:rPr>
          <w:lang w:val="bg-BG"/>
        </w:rPr>
        <w:t xml:space="preserve">е локалният партньор, а </w:t>
      </w:r>
      <w:r w:rsidR="00836E0F" w:rsidRPr="00145EB1">
        <w:rPr>
          <w:b/>
          <w:lang w:val="en-US"/>
        </w:rPr>
        <w:t>id199</w:t>
      </w:r>
      <w:r w:rsidR="00836E0F">
        <w:rPr>
          <w:lang w:val="en-US"/>
        </w:rPr>
        <w:t xml:space="preserve"> </w:t>
      </w:r>
      <w:r w:rsidR="00836E0F">
        <w:rPr>
          <w:lang w:val="bg-BG"/>
        </w:rPr>
        <w:t xml:space="preserve">е </w:t>
      </w:r>
      <w:r w:rsidR="00E01380">
        <w:rPr>
          <w:lang w:val="bg-BG"/>
        </w:rPr>
        <w:t>външен партньор.</w:t>
      </w:r>
      <w:r w:rsidR="00FE45D9">
        <w:rPr>
          <w:lang w:val="en-US"/>
        </w:rPr>
        <w:t xml:space="preserve"> </w:t>
      </w:r>
      <w:r w:rsidR="00FE45D9">
        <w:rPr>
          <w:lang w:val="bg-BG"/>
        </w:rPr>
        <w:t xml:space="preserve">Тъй като </w:t>
      </w:r>
      <w:r w:rsidR="00FE45D9" w:rsidRPr="00A06918">
        <w:rPr>
          <w:b/>
          <w:lang w:val="en-US"/>
        </w:rPr>
        <w:t>alpha</w:t>
      </w:r>
      <w:r w:rsidR="00FE45D9">
        <w:rPr>
          <w:lang w:val="en-US"/>
        </w:rPr>
        <w:t xml:space="preserve"> e </w:t>
      </w:r>
      <w:r w:rsidR="00FE45D9">
        <w:rPr>
          <w:lang w:val="bg-BG"/>
        </w:rPr>
        <w:t>локален, има повече конфигурационни опции</w:t>
      </w:r>
      <w:r w:rsidR="00C37476">
        <w:rPr>
          <w:lang w:val="bg-BG"/>
        </w:rPr>
        <w:t xml:space="preserve">, които диктуват </w:t>
      </w:r>
      <w:r w:rsidR="00A06918">
        <w:rPr>
          <w:lang w:val="bg-BG"/>
        </w:rPr>
        <w:t>как се ползват подписване, криптиране и компресиране</w:t>
      </w:r>
      <w:r w:rsidR="00DD63CE">
        <w:rPr>
          <w:lang w:val="bg-BG"/>
        </w:rPr>
        <w:t xml:space="preserve">. </w:t>
      </w:r>
      <w:r w:rsidR="00F26044">
        <w:rPr>
          <w:lang w:val="bg-BG"/>
        </w:rPr>
        <w:t>За външните парньори е нужно само да се знае техния идентификатор и сертификатите за подписване и криптиране.</w:t>
      </w:r>
      <w:r w:rsidR="00E239B5">
        <w:rPr>
          <w:lang w:val="bg-BG"/>
        </w:rPr>
        <w:t xml:space="preserve"> На практика всеки партньор в този конфигурационен файл може да бъде и локален и външен, </w:t>
      </w:r>
      <w:r w:rsidR="00E239B5">
        <w:rPr>
          <w:lang w:val="bg-BG"/>
        </w:rPr>
        <w:lastRenderedPageBreak/>
        <w:t>стига да има необходимата конфигурация.</w:t>
      </w:r>
      <w:r w:rsidR="001D658F">
        <w:rPr>
          <w:lang w:val="bg-BG"/>
        </w:rPr>
        <w:t xml:space="preserve"> В случаят партньорът </w:t>
      </w:r>
      <w:r w:rsidR="001D658F" w:rsidRPr="00856B5D">
        <w:rPr>
          <w:b/>
          <w:lang w:val="en-US"/>
        </w:rPr>
        <w:t>alpha</w:t>
      </w:r>
      <w:r w:rsidR="001D658F">
        <w:rPr>
          <w:lang w:val="en-US"/>
        </w:rPr>
        <w:t xml:space="preserve"> </w:t>
      </w:r>
      <w:r w:rsidR="001D658F">
        <w:rPr>
          <w:lang w:val="bg-BG"/>
        </w:rPr>
        <w:t>репрезентира нашата инсталация.</w:t>
      </w:r>
    </w:p>
    <w:p w:rsidR="00964391" w:rsidRDefault="00964391" w:rsidP="00913E67">
      <w:pPr>
        <w:spacing w:after="200" w:line="276" w:lineRule="auto"/>
        <w:jc w:val="both"/>
        <w:rPr>
          <w:lang w:val="bg-BG"/>
        </w:rPr>
      </w:pPr>
      <w:r>
        <w:rPr>
          <w:lang w:val="bg-BG"/>
        </w:rPr>
        <w:t>Възможни са следните конфигур</w:t>
      </w:r>
      <w:r w:rsidR="007A15FE">
        <w:rPr>
          <w:lang w:val="bg-BG"/>
        </w:rPr>
        <w:t>ационни опции за даден партньор:</w:t>
      </w:r>
    </w:p>
    <w:tbl>
      <w:tblPr>
        <w:tblStyle w:val="LightGrid1"/>
        <w:tblW w:w="0" w:type="auto"/>
        <w:tblLook w:val="04A0" w:firstRow="1" w:lastRow="0" w:firstColumn="1" w:lastColumn="0" w:noHBand="0" w:noVBand="1"/>
      </w:tblPr>
      <w:tblGrid>
        <w:gridCol w:w="3121"/>
        <w:gridCol w:w="6501"/>
      </w:tblGrid>
      <w:tr w:rsidR="00450AD6" w:rsidTr="00B9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A44C89" w:rsidRDefault="00450AD6" w:rsidP="00B96B1C">
            <w:pPr>
              <w:spacing w:after="200" w:line="276" w:lineRule="auto"/>
              <w:rPr>
                <w:lang w:val="bg-BG"/>
              </w:rPr>
            </w:pPr>
            <w:r>
              <w:rPr>
                <w:lang w:val="bg-BG"/>
              </w:rPr>
              <w:t>Опция</w:t>
            </w:r>
          </w:p>
        </w:tc>
        <w:tc>
          <w:tcPr>
            <w:tcW w:w="0" w:type="auto"/>
          </w:tcPr>
          <w:p w:rsidR="00450AD6" w:rsidRDefault="00450AD6" w:rsidP="00B96B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b w:val="0"/>
                <w:bCs w:val="0"/>
                <w:lang w:val="en-US"/>
              </w:rPr>
            </w:pPr>
            <w:r w:rsidRPr="00B6449B">
              <w:rPr>
                <w:rFonts w:ascii="Courier New" w:hAnsi="Courier New" w:cs="Courier New"/>
                <w:lang w:val="en-US"/>
              </w:rPr>
              <w:t>partyId</w:t>
            </w:r>
          </w:p>
        </w:tc>
        <w:tc>
          <w:tcPr>
            <w:tcW w:w="0" w:type="auto"/>
          </w:tcPr>
          <w:p w:rsidR="00450AD6" w:rsidRPr="00B5162C" w:rsidRDefault="00156425"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Уникалният идентификатор на партньора</w:t>
            </w:r>
            <w:r w:rsidR="00450AD6" w:rsidRPr="00B5162C">
              <w:rPr>
                <w:lang w:val="bg-BG"/>
              </w:rPr>
              <w:t xml:space="preserve"> </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w:t>
            </w:r>
          </w:p>
        </w:tc>
        <w:tc>
          <w:tcPr>
            <w:tcW w:w="0" w:type="auto"/>
          </w:tcPr>
          <w:p w:rsidR="00450AD6" w:rsidRPr="00604990" w:rsidRDefault="00450AD6" w:rsidP="000C3C4E">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ползва </w:t>
            </w:r>
            <w:r w:rsidR="000C3C4E">
              <w:rPr>
                <w:lang w:val="bg-BG"/>
              </w:rPr>
              <w:t>подписване при изпращане на съобщения</w:t>
            </w:r>
            <w:r>
              <w:rPr>
                <w:lang w:val="bg-BG"/>
              </w:rPr>
              <w:t>.</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bg-BG"/>
              </w:rPr>
            </w:pPr>
            <w:r w:rsidRPr="00B6449B">
              <w:rPr>
                <w:rFonts w:ascii="Courier New" w:hAnsi="Courier New" w:cs="Courier New"/>
                <w:lang w:val="en-US"/>
              </w:rPr>
              <w:t>signCertAlias</w:t>
            </w:r>
          </w:p>
        </w:tc>
        <w:tc>
          <w:tcPr>
            <w:tcW w:w="0" w:type="auto"/>
          </w:tcPr>
          <w:p w:rsidR="00450AD6" w:rsidRPr="00404233" w:rsidRDefault="00404233"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подписване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450AD6" w:rsidP="00B96B1C">
            <w:pPr>
              <w:spacing w:after="200" w:line="276" w:lineRule="auto"/>
              <w:rPr>
                <w:rFonts w:ascii="Courier New" w:hAnsi="Courier New" w:cs="Courier New"/>
                <w:lang w:val="en-US"/>
              </w:rPr>
            </w:pPr>
            <w:r w:rsidRPr="00B6449B">
              <w:rPr>
                <w:rFonts w:ascii="Courier New" w:hAnsi="Courier New" w:cs="Courier New"/>
                <w:lang w:val="en-US"/>
              </w:rPr>
              <w:t>signCertKeyPassword</w:t>
            </w:r>
          </w:p>
        </w:tc>
        <w:tc>
          <w:tcPr>
            <w:tcW w:w="0" w:type="auto"/>
          </w:tcPr>
          <w:p w:rsidR="00450AD6" w:rsidRPr="008E16DD" w:rsidRDefault="0095512E"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подписване.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signDigestAlgorithm</w:t>
            </w:r>
          </w:p>
        </w:tc>
        <w:tc>
          <w:tcPr>
            <w:tcW w:w="0" w:type="auto"/>
          </w:tcPr>
          <w:p w:rsidR="00450AD6" w:rsidRPr="007010F2" w:rsidRDefault="00C545BD"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Хеш алгоритъм ползван при подписване.</w:t>
            </w:r>
            <w:r w:rsidR="007010F2">
              <w:rPr>
                <w:lang w:val="bg-BG"/>
              </w:rPr>
              <w:t xml:space="preserve"> Възможно стойности са </w:t>
            </w:r>
            <w:r w:rsidR="007010F2" w:rsidRPr="00C55E49">
              <w:rPr>
                <w:b/>
                <w:lang w:val="en-US"/>
              </w:rPr>
              <w:t>sha1</w:t>
            </w:r>
            <w:r w:rsidR="007010F2">
              <w:rPr>
                <w:lang w:val="en-US"/>
              </w:rPr>
              <w:t xml:space="preserve">, </w:t>
            </w:r>
            <w:r w:rsidR="007010F2" w:rsidRPr="00C55E49">
              <w:rPr>
                <w:b/>
                <w:lang w:val="en-US"/>
              </w:rPr>
              <w:t>md5</w:t>
            </w:r>
            <w:r w:rsidR="00090CD0">
              <w:rPr>
                <w:lang w:val="en-US"/>
              </w:rPr>
              <w:t>.</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w:t>
            </w:r>
          </w:p>
        </w:tc>
        <w:tc>
          <w:tcPr>
            <w:tcW w:w="0" w:type="auto"/>
          </w:tcPr>
          <w:p w:rsidR="00450AD6" w:rsidRPr="00392BE0" w:rsidRDefault="00645668" w:rsidP="0064566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криптиране при изпращане на съобщения.</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bg-BG"/>
              </w:rPr>
            </w:pPr>
            <w:r w:rsidRPr="002C40E5">
              <w:rPr>
                <w:rFonts w:ascii="Courier New" w:hAnsi="Courier New" w:cs="Courier New"/>
                <w:lang w:val="en-US"/>
              </w:rPr>
              <w:t>encryptCertAlias</w:t>
            </w:r>
          </w:p>
        </w:tc>
        <w:tc>
          <w:tcPr>
            <w:tcW w:w="0" w:type="auto"/>
          </w:tcPr>
          <w:p w:rsidR="00450AD6" w:rsidRPr="00AC1396" w:rsidRDefault="000F42BF" w:rsidP="000F42BF">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Името на сертификата за криптиране в </w:t>
            </w:r>
            <w:r>
              <w:rPr>
                <w:lang w:val="en-US"/>
              </w:rPr>
              <w:t xml:space="preserve">keystore </w:t>
            </w:r>
            <w:r>
              <w:rPr>
                <w:lang w:val="bg-BG"/>
              </w:rPr>
              <w:t>файла.</w:t>
            </w:r>
          </w:p>
        </w:tc>
      </w:tr>
      <w:tr w:rsidR="00450AD6"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encryptCertKeyPassword</w:t>
            </w:r>
          </w:p>
        </w:tc>
        <w:tc>
          <w:tcPr>
            <w:tcW w:w="0" w:type="auto"/>
          </w:tcPr>
          <w:p w:rsidR="00450AD6" w:rsidRDefault="00401D0A" w:rsidP="00401D0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Паролата за достъпване на частния ключ на сертификата за криптиране.</w:t>
            </w:r>
          </w:p>
        </w:tc>
      </w:tr>
      <w:tr w:rsidR="00450AD6"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0AD6" w:rsidRPr="00B6449B"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encryptAlgorithm</w:t>
            </w:r>
          </w:p>
        </w:tc>
        <w:tc>
          <w:tcPr>
            <w:tcW w:w="0" w:type="auto"/>
          </w:tcPr>
          <w:p w:rsidR="00450AD6" w:rsidRPr="004261AF" w:rsidRDefault="004261AF"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Алгоритъм за криптиране. Възможните стойности са </w:t>
            </w:r>
            <w:r w:rsidRPr="0008168F">
              <w:rPr>
                <w:b/>
                <w:lang w:val="en-US"/>
              </w:rPr>
              <w:t>3des</w:t>
            </w:r>
            <w:r>
              <w:rPr>
                <w:lang w:val="en-US"/>
              </w:rPr>
              <w:t xml:space="preserve">, </w:t>
            </w:r>
            <w:r w:rsidR="00CC3E81" w:rsidRPr="0008168F">
              <w:rPr>
                <w:b/>
                <w:lang w:val="en-US"/>
              </w:rPr>
              <w:t>rc2</w:t>
            </w:r>
            <w:r w:rsidR="00CC3E81">
              <w:rPr>
                <w:lang w:val="en-US"/>
              </w:rPr>
              <w:t xml:space="preserve">, </w:t>
            </w:r>
            <w:r w:rsidR="00CC3E81" w:rsidRPr="0008168F">
              <w:rPr>
                <w:b/>
                <w:lang w:val="en-US"/>
              </w:rPr>
              <w:t>cast5</w:t>
            </w:r>
            <w:r w:rsidR="00CC3E81">
              <w:rPr>
                <w:lang w:val="en-US"/>
              </w:rPr>
              <w:t xml:space="preserve">, </w:t>
            </w:r>
            <w:r w:rsidR="00CC3E81" w:rsidRPr="0008168F">
              <w:rPr>
                <w:b/>
                <w:lang w:val="en-US"/>
              </w:rPr>
              <w:t>idea</w:t>
            </w:r>
            <w:r w:rsidR="00CC3E81">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w:t>
            </w:r>
          </w:p>
        </w:tc>
        <w:tc>
          <w:tcPr>
            <w:tcW w:w="0" w:type="auto"/>
          </w:tcPr>
          <w:p w:rsidR="002C40E5" w:rsidRDefault="00F4366F" w:rsidP="00F4366F">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Специфицира дали да се ползва компресиране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compressAlgorithm</w:t>
            </w:r>
          </w:p>
        </w:tc>
        <w:tc>
          <w:tcPr>
            <w:tcW w:w="0" w:type="auto"/>
          </w:tcPr>
          <w:p w:rsidR="002C40E5" w:rsidRDefault="00741F7A" w:rsidP="00741F7A">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Алгоритъм за компресиране. Възможната стойност е </w:t>
            </w:r>
            <w:r w:rsidRPr="00741F7A">
              <w:rPr>
                <w:b/>
                <w:lang w:val="en-US"/>
              </w:rPr>
              <w:t>zlib</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requestMdn</w:t>
            </w:r>
          </w:p>
        </w:tc>
        <w:tc>
          <w:tcPr>
            <w:tcW w:w="0" w:type="auto"/>
          </w:tcPr>
          <w:p w:rsidR="002C40E5" w:rsidRDefault="000B1EC7" w:rsidP="000B1EC7">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Специфицира дали да се изисква </w:t>
            </w:r>
            <w:r>
              <w:rPr>
                <w:lang w:val="en-US"/>
              </w:rPr>
              <w:t>MDN</w:t>
            </w:r>
            <w:r w:rsidR="008B2FA7">
              <w:rPr>
                <w:lang w:val="en-US"/>
              </w:rPr>
              <w:t xml:space="preserve"> </w:t>
            </w:r>
            <w:r w:rsidR="008B2FA7">
              <w:rPr>
                <w:lang w:val="bg-BG"/>
              </w:rPr>
              <w:t>потвърждение</w:t>
            </w:r>
            <w:r>
              <w:rPr>
                <w:lang w:val="bg-BG"/>
              </w:rPr>
              <w:t xml:space="preserve"> при изпращане на съобщения.</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mdnType</w:t>
            </w:r>
          </w:p>
        </w:tc>
        <w:tc>
          <w:tcPr>
            <w:tcW w:w="0" w:type="auto"/>
          </w:tcPr>
          <w:p w:rsidR="002C40E5" w:rsidRPr="001B03EB" w:rsidRDefault="001B03EB" w:rsidP="00B96B1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Типът на </w:t>
            </w:r>
            <w:r>
              <w:rPr>
                <w:lang w:val="en-US"/>
              </w:rPr>
              <w:t xml:space="preserve">MDN. </w:t>
            </w:r>
            <w:r>
              <w:rPr>
                <w:lang w:val="bg-BG"/>
              </w:rPr>
              <w:t xml:space="preserve">Възможните стойности са </w:t>
            </w:r>
            <w:r w:rsidRPr="00902A5B">
              <w:rPr>
                <w:b/>
                <w:lang w:val="en-US"/>
              </w:rPr>
              <w:t>synchronous</w:t>
            </w:r>
            <w:r>
              <w:rPr>
                <w:lang w:val="en-US"/>
              </w:rPr>
              <w:t xml:space="preserve">, </w:t>
            </w:r>
            <w:r w:rsidRPr="00902A5B">
              <w:rPr>
                <w:b/>
                <w:lang w:val="en-US"/>
              </w:rPr>
              <w:t>asynchronous</w:t>
            </w:r>
            <w:r>
              <w:rPr>
                <w:lang w:val="en-US"/>
              </w:rPr>
              <w:t>.</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asynchronousMdnUrl</w:t>
            </w:r>
          </w:p>
        </w:tc>
        <w:tc>
          <w:tcPr>
            <w:tcW w:w="0" w:type="auto"/>
          </w:tcPr>
          <w:p w:rsidR="002C40E5" w:rsidRPr="00BD3640" w:rsidRDefault="00BD3640"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URL </w:t>
            </w:r>
            <w:r>
              <w:rPr>
                <w:lang w:val="bg-BG"/>
              </w:rPr>
              <w:t xml:space="preserve">за изпращане на асинхронни </w:t>
            </w:r>
            <w:r>
              <w:rPr>
                <w:lang w:val="en-US"/>
              </w:rPr>
              <w:t xml:space="preserve">MDN </w:t>
            </w:r>
            <w:r>
              <w:rPr>
                <w:lang w:val="bg-BG"/>
              </w:rPr>
              <w:t xml:space="preserve">ако е такъв типа на </w:t>
            </w:r>
            <w:r w:rsidR="00171F77">
              <w:rPr>
                <w:lang w:val="bg-BG"/>
              </w:rPr>
              <w:t xml:space="preserve">изискваните </w:t>
            </w:r>
            <w:r>
              <w:rPr>
                <w:lang w:val="en-US"/>
              </w:rPr>
              <w:t>MDN.</w:t>
            </w:r>
          </w:p>
        </w:tc>
      </w:tr>
      <w:tr w:rsidR="002C40E5" w:rsidTr="00B9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t>requestSignedMdn</w:t>
            </w:r>
          </w:p>
        </w:tc>
        <w:tc>
          <w:tcPr>
            <w:tcW w:w="0" w:type="auto"/>
          </w:tcPr>
          <w:p w:rsidR="002C40E5" w:rsidRPr="00E84474" w:rsidRDefault="00E84474" w:rsidP="00E84474">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Специфицира дали да се изискват подписани </w:t>
            </w:r>
            <w:r>
              <w:rPr>
                <w:lang w:val="en-US"/>
              </w:rPr>
              <w:t xml:space="preserve">MDN </w:t>
            </w:r>
            <w:r>
              <w:rPr>
                <w:lang w:val="bg-BG"/>
              </w:rPr>
              <w:lastRenderedPageBreak/>
              <w:t>съобщения.</w:t>
            </w:r>
          </w:p>
        </w:tc>
      </w:tr>
      <w:tr w:rsidR="002C40E5" w:rsidTr="00B96B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C40E5" w:rsidRPr="002C40E5" w:rsidRDefault="002C40E5" w:rsidP="00B96B1C">
            <w:pPr>
              <w:spacing w:after="200" w:line="276" w:lineRule="auto"/>
              <w:rPr>
                <w:rFonts w:ascii="Courier New" w:hAnsi="Courier New" w:cs="Courier New"/>
                <w:lang w:val="en-US"/>
              </w:rPr>
            </w:pPr>
            <w:r w:rsidRPr="002C40E5">
              <w:rPr>
                <w:rFonts w:ascii="Courier New" w:hAnsi="Courier New" w:cs="Courier New"/>
                <w:lang w:val="en-US"/>
              </w:rPr>
              <w:lastRenderedPageBreak/>
              <w:t>mdnSigningAlgorithm</w:t>
            </w:r>
          </w:p>
        </w:tc>
        <w:tc>
          <w:tcPr>
            <w:tcW w:w="0" w:type="auto"/>
          </w:tcPr>
          <w:p w:rsidR="002C40E5" w:rsidRPr="00292A96" w:rsidRDefault="00292A96" w:rsidP="00B96B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Какъв алгоритъм да се ползва за изчисляване на </w:t>
            </w:r>
            <w:r>
              <w:rPr>
                <w:lang w:val="en-US"/>
              </w:rPr>
              <w:t xml:space="preserve">MIC </w:t>
            </w:r>
            <w:r>
              <w:rPr>
                <w:lang w:val="bg-BG"/>
              </w:rPr>
              <w:t xml:space="preserve">и за подписани </w:t>
            </w:r>
            <w:r>
              <w:rPr>
                <w:lang w:val="en-US"/>
              </w:rPr>
              <w:t xml:space="preserve">MDN. </w:t>
            </w:r>
            <w:r>
              <w:rPr>
                <w:lang w:val="bg-BG"/>
              </w:rPr>
              <w:t xml:space="preserve">Възможните стойности са </w:t>
            </w:r>
            <w:r w:rsidRPr="00C55E49">
              <w:rPr>
                <w:b/>
                <w:lang w:val="en-US"/>
              </w:rPr>
              <w:t>sha1</w:t>
            </w:r>
            <w:r>
              <w:rPr>
                <w:lang w:val="en-US"/>
              </w:rPr>
              <w:t xml:space="preserve">, </w:t>
            </w:r>
            <w:r w:rsidRPr="00C55E49">
              <w:rPr>
                <w:b/>
                <w:lang w:val="en-US"/>
              </w:rPr>
              <w:t>md5</w:t>
            </w:r>
            <w:r>
              <w:rPr>
                <w:lang w:val="en-US"/>
              </w:rPr>
              <w:t>.</w:t>
            </w:r>
          </w:p>
        </w:tc>
      </w:tr>
    </w:tbl>
    <w:p w:rsidR="007A15FE" w:rsidRDefault="007A15FE" w:rsidP="000037AE">
      <w:pPr>
        <w:spacing w:after="200" w:line="276" w:lineRule="auto"/>
        <w:rPr>
          <w:lang w:val="bg-BG"/>
        </w:rPr>
      </w:pPr>
    </w:p>
    <w:p w:rsidR="0056163D" w:rsidRDefault="0056163D" w:rsidP="0056163D">
      <w:pPr>
        <w:pStyle w:val="3"/>
        <w:rPr>
          <w:lang w:val="bg-BG"/>
        </w:rPr>
      </w:pPr>
      <w:bookmarkStart w:id="53" w:name="_Toc432637825"/>
      <w:r>
        <w:rPr>
          <w:lang w:val="bg-BG"/>
        </w:rPr>
        <w:t>Конфигурация на транспорти и протоколи</w:t>
      </w:r>
      <w:bookmarkEnd w:id="53"/>
    </w:p>
    <w:p w:rsidR="00D06179" w:rsidRPr="00DB7481" w:rsidRDefault="0056163D" w:rsidP="00913E67">
      <w:pPr>
        <w:spacing w:after="200" w:line="276" w:lineRule="auto"/>
        <w:jc w:val="both"/>
        <w:rPr>
          <w:lang w:val="bg-BG"/>
        </w:rPr>
      </w:pPr>
      <w:r>
        <w:rPr>
          <w:lang w:val="bg-BG"/>
        </w:rPr>
        <w:t>Конфигурацията</w:t>
      </w:r>
      <w:r w:rsidR="00DB7481">
        <w:rPr>
          <w:lang w:val="bg-BG"/>
        </w:rPr>
        <w:t xml:space="preserve"> на транспорти и протоколи се извършва в </w:t>
      </w:r>
      <w:r w:rsidR="00DB7481" w:rsidRPr="00D40F72">
        <w:rPr>
          <w:i/>
          <w:lang w:val="en-US"/>
        </w:rPr>
        <w:t>transports.xml</w:t>
      </w:r>
      <w:r w:rsidR="00DB7481">
        <w:rPr>
          <w:lang w:val="en-US"/>
        </w:rPr>
        <w:t xml:space="preserve"> </w:t>
      </w:r>
      <w:r w:rsidR="00DB7481">
        <w:rPr>
          <w:lang w:val="bg-BG"/>
        </w:rPr>
        <w:t>файла.</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FF0000"/>
          <w:sz w:val="20"/>
          <w:shd w:val="clear" w:color="auto" w:fill="FFFF00"/>
          <w:lang w:val="en-US" w:eastAsia="en-US"/>
        </w:rPr>
        <w:t>&lt;?</w:t>
      </w:r>
      <w:r w:rsidRPr="00B96B1C">
        <w:rPr>
          <w:rFonts w:ascii="Courier New" w:hAnsi="Courier New" w:cs="Courier New"/>
          <w:color w:val="0000FF"/>
          <w:sz w:val="20"/>
          <w:lang w:val="en-US" w:eastAsia="en-US"/>
        </w:rPr>
        <w:t>xml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version</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"1.0"</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encoding</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"UTF-8"</w:t>
      </w:r>
      <w:r w:rsidRPr="00B96B1C">
        <w:rPr>
          <w:rFonts w:ascii="Courier New" w:hAnsi="Courier New" w:cs="Courier New"/>
          <w:color w:val="FF0000"/>
          <w:sz w:val="20"/>
          <w:shd w:val="clear" w:color="auto" w:fill="FFFF0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color w:val="0000FF"/>
          <w:sz w:val="20"/>
          <w:lang w:val="en-US" w:eastAsia="en-US"/>
        </w:rPr>
        <w:t>&lt;Transports&gt;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"http"</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inbound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 HTTP server</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"port"</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4080</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"tlsEnabled"</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"contextPath"</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/as2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"file_system"</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type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"as2"</w:t>
      </w:r>
      <w:r w:rsidRPr="00B96B1C">
        <w:rPr>
          <w:rFonts w:ascii="Courier New" w:hAnsi="Courier New" w:cs="Courier New"/>
          <w:color w:val="0000FF"/>
          <w:sz w:val="20"/>
          <w:lang w:val="en-US" w:eastAsia="en-US"/>
        </w:rPr>
        <w: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"direction"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outbound</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"from"</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alpha</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"to"</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"url"</w:t>
      </w:r>
      <w:r w:rsidRPr="00B96B1C">
        <w:rPr>
          <w:rFonts w:ascii="Courier New" w:hAnsi="Courier New" w:cs="Courier New"/>
          <w:color w:val="0000FF"/>
          <w:sz w:val="20"/>
          <w:lang w:val="en-US" w:eastAsia="en-US"/>
        </w:rPr>
        <w:t>&gt;</w:t>
      </w:r>
      <w:r w:rsidRPr="007B73CA">
        <w:rPr>
          <w:rFonts w:ascii="Courier New" w:hAnsi="Courier New" w:cs="Courier New"/>
          <w:b/>
          <w:bCs/>
          <w:color w:val="000000"/>
          <w:sz w:val="20"/>
          <w:lang w:val="en-US" w:eastAsia="en-US"/>
        </w:rPr>
        <w:t>http://10.232.14.199:4080/exchange/id199</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"enforceSigning"</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"enforceEncryption"</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false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"productionFolder"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PRODUCE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&lt;/Protocol&gt;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"folder"</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CONSUME</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"name"</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FileSystem</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&lt;Setting</w:t>
      </w:r>
      <w:r w:rsidRPr="00B96B1C">
        <w:rPr>
          <w:rFonts w:ascii="Courier New" w:hAnsi="Courier New" w:cs="Courier New"/>
          <w:color w:val="000000"/>
          <w:sz w:val="20"/>
          <w:lang w:val="en-US" w:eastAsia="en-US"/>
        </w:rPr>
        <w:t xml:space="preserve"> </w:t>
      </w:r>
      <w:r w:rsidRPr="00B96B1C">
        <w:rPr>
          <w:rFonts w:ascii="Courier New" w:hAnsi="Courier New" w:cs="Courier New"/>
          <w:color w:val="FF0000"/>
          <w:sz w:val="20"/>
          <w:lang w:val="en-US" w:eastAsia="en-US"/>
        </w:rPr>
        <w:t>name</w:t>
      </w:r>
      <w:r w:rsidRPr="00B96B1C">
        <w:rPr>
          <w:rFonts w:ascii="Courier New" w:hAnsi="Courier New" w:cs="Courier New"/>
          <w:color w:val="000000"/>
          <w:sz w:val="20"/>
          <w:lang w:val="en-US" w:eastAsia="en-US"/>
        </w:rPr>
        <w:t>=</w:t>
      </w:r>
      <w:r w:rsidRPr="00B96B1C">
        <w:rPr>
          <w:rFonts w:ascii="Courier New" w:hAnsi="Courier New" w:cs="Courier New"/>
          <w:b/>
          <w:bCs/>
          <w:color w:val="8000FF"/>
          <w:sz w:val="20"/>
          <w:lang w:val="en-US" w:eastAsia="en-US"/>
        </w:rPr>
        <w:t>"pollingInterval"</w:t>
      </w:r>
      <w:r w:rsidRPr="00B96B1C">
        <w:rPr>
          <w:rFonts w:ascii="Courier New" w:hAnsi="Courier New" w:cs="Courier New"/>
          <w:color w:val="0000FF"/>
          <w:sz w:val="20"/>
          <w:lang w:val="en-US" w:eastAsia="en-US"/>
        </w:rPr>
        <w:t>&gt;</w:t>
      </w:r>
      <w:r w:rsidRPr="00B96B1C">
        <w:rPr>
          <w:rFonts w:ascii="Courier New" w:hAnsi="Courier New" w:cs="Courier New"/>
          <w:b/>
          <w:bCs/>
          <w:color w:val="000000"/>
          <w:sz w:val="20"/>
          <w:lang w:val="en-US" w:eastAsia="en-US"/>
        </w:rPr>
        <w:t>2</w:t>
      </w:r>
      <w:r w:rsidRPr="00B96B1C">
        <w:rPr>
          <w:rFonts w:ascii="Courier New" w:hAnsi="Courier New" w:cs="Courier New"/>
          <w:color w:val="0000FF"/>
          <w:sz w:val="20"/>
          <w:lang w:val="en-US" w:eastAsia="en-US"/>
        </w:rPr>
        <w:t>&lt;/Setting&gt;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00"/>
          <w:sz w:val="20"/>
          <w:lang w:val="en-US" w:eastAsia="en-US"/>
        </w:rPr>
      </w:pPr>
      <w:r w:rsidRPr="00B96B1C">
        <w:rPr>
          <w:rFonts w:ascii="Courier New" w:hAnsi="Courier New" w:cs="Courier New"/>
          <w:b/>
          <w:bCs/>
          <w:color w:val="000000"/>
          <w:sz w:val="20"/>
          <w:lang w:val="en-US" w:eastAsia="en-US"/>
        </w:rPr>
        <w:t xml:space="preserve">    </w:t>
      </w:r>
      <w:r w:rsidRPr="00B96B1C">
        <w:rPr>
          <w:rFonts w:ascii="Courier New" w:hAnsi="Courier New" w:cs="Courier New"/>
          <w:color w:val="0000FF"/>
          <w:sz w:val="20"/>
          <w:lang w:val="en-US" w:eastAsia="en-US"/>
        </w:rPr>
        <w:t>&lt;/Transport&gt;</w:t>
      </w:r>
    </w:p>
    <w:p w:rsidR="00B96B1C" w:rsidRPr="00B96B1C" w:rsidRDefault="00B96B1C" w:rsidP="007B73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B96B1C">
        <w:rPr>
          <w:rFonts w:ascii="Courier New" w:hAnsi="Courier New" w:cs="Courier New"/>
          <w:color w:val="0000FF"/>
          <w:sz w:val="20"/>
          <w:lang w:val="en-US" w:eastAsia="en-US"/>
        </w:rPr>
        <w:t>&lt;/Transports&gt;</w:t>
      </w:r>
    </w:p>
    <w:p w:rsidR="00B96B1C" w:rsidRDefault="000037AE" w:rsidP="000037AE">
      <w:pPr>
        <w:spacing w:after="200" w:line="276" w:lineRule="auto"/>
        <w:rPr>
          <w:lang w:val="en-US"/>
        </w:rPr>
      </w:pPr>
      <w:r>
        <w:rPr>
          <w:lang w:val="bg-BG"/>
        </w:rPr>
        <w:t xml:space="preserve"> </w:t>
      </w:r>
    </w:p>
    <w:p w:rsidR="00C37FB2" w:rsidRDefault="00C37FB2" w:rsidP="00913E67">
      <w:pPr>
        <w:spacing w:after="200" w:line="276" w:lineRule="auto"/>
        <w:jc w:val="both"/>
        <w:rPr>
          <w:lang w:val="bg-BG"/>
        </w:rPr>
      </w:pPr>
      <w:r>
        <w:rPr>
          <w:lang w:val="bg-BG"/>
        </w:rPr>
        <w:t>При тази конфигурация има 2 транспорта – единият за получавана на съобщения, а другият за изпращане.</w:t>
      </w:r>
    </w:p>
    <w:p w:rsidR="008F6C9C" w:rsidRDefault="008F6C9C" w:rsidP="00913E67">
      <w:pPr>
        <w:spacing w:after="200" w:line="276" w:lineRule="auto"/>
        <w:jc w:val="both"/>
        <w:rPr>
          <w:lang w:val="bg-BG"/>
        </w:rPr>
      </w:pPr>
      <w:r>
        <w:rPr>
          <w:lang w:val="bg-BG"/>
        </w:rPr>
        <w:t xml:space="preserve">Първият транспорт е </w:t>
      </w:r>
      <w:r w:rsidR="004548C2">
        <w:rPr>
          <w:lang w:val="en-US"/>
        </w:rPr>
        <w:t>HTTP</w:t>
      </w:r>
      <w:r>
        <w:rPr>
          <w:lang w:val="bg-BG"/>
        </w:rPr>
        <w:t xml:space="preserve"> с </w:t>
      </w:r>
      <w:r>
        <w:rPr>
          <w:lang w:val="en-US"/>
        </w:rPr>
        <w:t xml:space="preserve">AS2 </w:t>
      </w:r>
      <w:r>
        <w:rPr>
          <w:lang w:val="bg-BG"/>
        </w:rPr>
        <w:t>протокол. Това е конфигурацията за получаване на съобщения</w:t>
      </w:r>
      <w:r w:rsidR="00726927">
        <w:rPr>
          <w:lang w:val="bg-BG"/>
        </w:rPr>
        <w:t xml:space="preserve"> – съобщението идва по </w:t>
      </w:r>
      <w:r w:rsidR="00726927">
        <w:rPr>
          <w:lang w:val="en-US"/>
        </w:rPr>
        <w:t xml:space="preserve">HTTP </w:t>
      </w:r>
      <w:r w:rsidR="00726927">
        <w:rPr>
          <w:lang w:val="bg-BG"/>
        </w:rPr>
        <w:t>и се записва в папка</w:t>
      </w:r>
      <w:r>
        <w:rPr>
          <w:lang w:val="bg-BG"/>
        </w:rPr>
        <w:t>.</w:t>
      </w:r>
      <w:r w:rsidR="002A29F9">
        <w:rPr>
          <w:lang w:val="bg-BG"/>
        </w:rPr>
        <w:t xml:space="preserve"> </w:t>
      </w:r>
    </w:p>
    <w:tbl>
      <w:tblPr>
        <w:tblStyle w:val="LightGrid1"/>
        <w:tblW w:w="0" w:type="auto"/>
        <w:tblLook w:val="04A0" w:firstRow="1" w:lastRow="0" w:firstColumn="1" w:lastColumn="0" w:noHBand="0" w:noVBand="1"/>
      </w:tblPr>
      <w:tblGrid>
        <w:gridCol w:w="2461"/>
        <w:gridCol w:w="7161"/>
      </w:tblGrid>
      <w:tr w:rsidR="00406A0A"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A44C89" w:rsidRDefault="00406A0A" w:rsidP="00E00848">
            <w:pPr>
              <w:spacing w:after="200" w:line="276" w:lineRule="auto"/>
              <w:rPr>
                <w:lang w:val="bg-BG"/>
              </w:rPr>
            </w:pPr>
            <w:r>
              <w:rPr>
                <w:lang w:val="bg-BG"/>
              </w:rPr>
              <w:lastRenderedPageBreak/>
              <w:t>Опция</w:t>
            </w:r>
          </w:p>
        </w:tc>
        <w:tc>
          <w:tcPr>
            <w:tcW w:w="0" w:type="auto"/>
          </w:tcPr>
          <w:p w:rsidR="00406A0A" w:rsidRDefault="00406A0A"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406A0A" w:rsidTr="0018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406A0A" w:rsidRPr="00406A0A" w:rsidRDefault="00406A0A" w:rsidP="0027652B">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406A0A" w:rsidRPr="00B5162C" w:rsidRDefault="0036785F"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00406A0A" w:rsidRPr="00B5162C">
              <w:rPr>
                <w:lang w:val="bg-BG"/>
              </w:rPr>
              <w:t xml:space="preserve"> </w:t>
            </w:r>
            <w:r w:rsidR="00935793">
              <w:rPr>
                <w:lang w:val="bg-BG"/>
              </w:rPr>
              <w:t>В случая това е за п</w:t>
            </w:r>
            <w:r w:rsidR="008059FB">
              <w:rPr>
                <w:lang w:val="bg-BG"/>
              </w:rPr>
              <w:t>о</w:t>
            </w:r>
            <w:r w:rsidR="00935793">
              <w:rPr>
                <w:lang w:val="bg-BG"/>
              </w:rPr>
              <w:t>лучаване.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406A0A" w:rsidRPr="00604990" w:rsidRDefault="004C5E0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Папка в която е записват получените файлове след разпакетиране.</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enforceSigning</w:t>
            </w:r>
          </w:p>
        </w:tc>
        <w:tc>
          <w:tcPr>
            <w:tcW w:w="0" w:type="auto"/>
          </w:tcPr>
          <w:p w:rsidR="00406A0A" w:rsidRPr="00404233" w:rsidRDefault="004A0AA5" w:rsidP="004A0AA5">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Дали да се забранява получаването на съобщения, които не са подписани.</w:t>
            </w:r>
            <w:r>
              <w:rPr>
                <w:lang w:val="bg-BG"/>
              </w:rPr>
              <w:tab/>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406A0A" w:rsidRPr="008E16DD" w:rsidRDefault="00460968" w:rsidP="0046096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Дали да се забранява получаването на съобщения, които не са криптирани.</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406A0A"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406A0A" w:rsidRPr="00901AFC" w:rsidRDefault="00571347"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Уникалният идентификатор на локал</w:t>
            </w:r>
            <w:r w:rsidR="006E43B2">
              <w:rPr>
                <w:lang w:val="bg-BG"/>
              </w:rPr>
              <w:t>ният партньор, за който трябва да е предназначено съобщението.</w:t>
            </w:r>
            <w:r w:rsidR="00901AFC">
              <w:rPr>
                <w:lang w:val="en-US"/>
              </w:rPr>
              <w:t xml:space="preserve"> </w:t>
            </w:r>
            <w:r w:rsidR="00901AFC">
              <w:rPr>
                <w:lang w:val="bg-BG"/>
              </w:rPr>
              <w:t xml:space="preserve">Това се слага в </w:t>
            </w:r>
            <w:r w:rsidR="00901AFC" w:rsidRPr="00EF3EB1">
              <w:rPr>
                <w:i/>
                <w:lang w:val="en-US"/>
              </w:rPr>
              <w:t>AS2-To</w:t>
            </w:r>
            <w:r w:rsidR="00901AFC">
              <w:rPr>
                <w:lang w:val="en-US"/>
              </w:rPr>
              <w:t xml:space="preserve"> </w:t>
            </w:r>
            <w:r w:rsidR="00901AFC">
              <w:rPr>
                <w:lang w:val="bg-BG"/>
              </w:rPr>
              <w:t>хедъра.</w:t>
            </w:r>
          </w:p>
        </w:tc>
      </w:tr>
      <w:tr w:rsidR="0027652B" w:rsidTr="00205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27652B" w:rsidRPr="0027652B" w:rsidRDefault="0027652B" w:rsidP="0027652B">
            <w:pPr>
              <w:spacing w:after="200" w:line="276" w:lineRule="auto"/>
              <w:jc w:val="center"/>
              <w:rPr>
                <w:lang w:val="bg-BG"/>
              </w:rPr>
            </w:pPr>
            <w:r>
              <w:rPr>
                <w:lang w:val="en-US"/>
              </w:rPr>
              <w:t xml:space="preserve">HTTP </w:t>
            </w:r>
            <w:r>
              <w:rPr>
                <w:lang w:val="bg-BG"/>
              </w:rPr>
              <w:t>транспорт</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406A0A" w:rsidRPr="00AC1396" w:rsidRDefault="008213C2"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 на транспорта. Ползва се за референции в лог файловете.</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port</w:t>
            </w:r>
          </w:p>
        </w:tc>
        <w:tc>
          <w:tcPr>
            <w:tcW w:w="0" w:type="auto"/>
          </w:tcPr>
          <w:p w:rsidR="00406A0A" w:rsidRPr="008213C2" w:rsidRDefault="008213C2"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Порт на който да работи </w:t>
            </w:r>
            <w:r>
              <w:rPr>
                <w:lang w:val="en-US"/>
              </w:rPr>
              <w:t xml:space="preserve">HTTP </w:t>
            </w:r>
            <w:r>
              <w:rPr>
                <w:lang w:val="bg-BG"/>
              </w:rPr>
              <w:t>сървъра.</w:t>
            </w:r>
          </w:p>
        </w:tc>
      </w:tr>
      <w:tr w:rsidR="00406A0A"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B6449B"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tlsEnabled</w:t>
            </w:r>
          </w:p>
        </w:tc>
        <w:tc>
          <w:tcPr>
            <w:tcW w:w="0" w:type="auto"/>
          </w:tcPr>
          <w:p w:rsidR="00406A0A" w:rsidRPr="00610AD5" w:rsidRDefault="00610AD5"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има </w:t>
            </w:r>
            <w:r>
              <w:rPr>
                <w:lang w:val="en-US"/>
              </w:rPr>
              <w:t xml:space="preserve">TLS </w:t>
            </w:r>
            <w:r>
              <w:rPr>
                <w:lang w:val="bg-BG"/>
              </w:rPr>
              <w:t>канал. В момента тази опция не се ползва.</w:t>
            </w:r>
          </w:p>
        </w:tc>
      </w:tr>
      <w:tr w:rsidR="00406A0A"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06A0A" w:rsidRPr="002C40E5" w:rsidRDefault="005D3FBD" w:rsidP="00E00848">
            <w:pPr>
              <w:spacing w:after="200" w:line="276" w:lineRule="auto"/>
              <w:rPr>
                <w:rFonts w:ascii="Courier New" w:hAnsi="Courier New" w:cs="Courier New"/>
                <w:lang w:val="en-US"/>
              </w:rPr>
            </w:pPr>
            <w:r w:rsidRPr="005D3FBD">
              <w:rPr>
                <w:rFonts w:ascii="Courier New" w:hAnsi="Courier New" w:cs="Courier New"/>
                <w:lang w:val="en-US"/>
              </w:rPr>
              <w:t>contextPath</w:t>
            </w:r>
          </w:p>
        </w:tc>
        <w:tc>
          <w:tcPr>
            <w:tcW w:w="0" w:type="auto"/>
          </w:tcPr>
          <w:p w:rsidR="00406A0A" w:rsidRPr="009B2D26" w:rsidRDefault="009B2D26"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На какъв </w:t>
            </w:r>
            <w:r>
              <w:rPr>
                <w:lang w:val="en-US"/>
              </w:rPr>
              <w:t xml:space="preserve">URL </w:t>
            </w:r>
            <w:r>
              <w:rPr>
                <w:lang w:val="bg-BG"/>
              </w:rPr>
              <w:t xml:space="preserve">да работи </w:t>
            </w:r>
            <w:r>
              <w:rPr>
                <w:lang w:val="en-US"/>
              </w:rPr>
              <w:t xml:space="preserve">AS2 </w:t>
            </w:r>
            <w:r>
              <w:rPr>
                <w:lang w:val="bg-BG"/>
              </w:rPr>
              <w:t>сървлета.</w:t>
            </w:r>
          </w:p>
        </w:tc>
      </w:tr>
    </w:tbl>
    <w:p w:rsidR="00406A0A" w:rsidRDefault="00406A0A" w:rsidP="000037AE">
      <w:pPr>
        <w:spacing w:after="200" w:line="276" w:lineRule="auto"/>
        <w:rPr>
          <w:lang w:val="bg-BG"/>
        </w:rPr>
      </w:pPr>
    </w:p>
    <w:p w:rsidR="00935793" w:rsidRDefault="00935793" w:rsidP="00913E67">
      <w:pPr>
        <w:spacing w:after="200" w:line="276" w:lineRule="auto"/>
        <w:jc w:val="both"/>
        <w:rPr>
          <w:lang w:val="en-US"/>
        </w:rPr>
      </w:pPr>
      <w:r>
        <w:rPr>
          <w:lang w:val="bg-BG"/>
        </w:rPr>
        <w:t xml:space="preserve">Вторият транспорт е </w:t>
      </w:r>
      <w:r w:rsidR="00080E9D">
        <w:rPr>
          <w:lang w:val="bg-BG"/>
        </w:rPr>
        <w:t>Файлов (</w:t>
      </w:r>
      <w:r w:rsidR="00080E9D">
        <w:rPr>
          <w:lang w:val="en-US"/>
        </w:rPr>
        <w:t>File</w:t>
      </w:r>
      <w:r w:rsidR="00080E9D">
        <w:rPr>
          <w:lang w:val="bg-BG"/>
        </w:rPr>
        <w:t>)</w:t>
      </w:r>
      <w:r>
        <w:rPr>
          <w:lang w:val="bg-BG"/>
        </w:rPr>
        <w:t xml:space="preserve"> с </w:t>
      </w:r>
      <w:r>
        <w:rPr>
          <w:lang w:val="en-US"/>
        </w:rPr>
        <w:t xml:space="preserve">AS2 </w:t>
      </w:r>
      <w:r>
        <w:rPr>
          <w:lang w:val="bg-BG"/>
        </w:rPr>
        <w:t xml:space="preserve">протокол. Това е конфигурацията за </w:t>
      </w:r>
      <w:r w:rsidR="006F16E2">
        <w:rPr>
          <w:lang w:val="bg-BG"/>
        </w:rPr>
        <w:t>изпращане</w:t>
      </w:r>
      <w:r>
        <w:rPr>
          <w:lang w:val="bg-BG"/>
        </w:rPr>
        <w:t xml:space="preserve"> на съобщения – съобщението </w:t>
      </w:r>
      <w:r w:rsidR="006F16E2">
        <w:rPr>
          <w:lang w:val="bg-BG"/>
        </w:rPr>
        <w:t xml:space="preserve">идва от папка и се изпраща по </w:t>
      </w:r>
      <w:r w:rsidR="006F16E2">
        <w:rPr>
          <w:lang w:val="en-US"/>
        </w:rPr>
        <w:t>HTTP</w:t>
      </w:r>
      <w:r>
        <w:rPr>
          <w:lang w:val="bg-BG"/>
        </w:rPr>
        <w:t xml:space="preserve">. </w:t>
      </w:r>
    </w:p>
    <w:tbl>
      <w:tblPr>
        <w:tblStyle w:val="LightGrid1"/>
        <w:tblW w:w="0" w:type="auto"/>
        <w:tblLook w:val="04A0" w:firstRow="1" w:lastRow="0" w:firstColumn="1" w:lastColumn="0" w:noHBand="0" w:noVBand="1"/>
      </w:tblPr>
      <w:tblGrid>
        <w:gridCol w:w="2461"/>
        <w:gridCol w:w="7161"/>
      </w:tblGrid>
      <w:tr w:rsidR="009B7727" w:rsidTr="00E00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A44C89" w:rsidRDefault="009B7727" w:rsidP="00E00848">
            <w:pPr>
              <w:spacing w:after="200" w:line="276" w:lineRule="auto"/>
              <w:rPr>
                <w:lang w:val="bg-BG"/>
              </w:rPr>
            </w:pPr>
            <w:r>
              <w:rPr>
                <w:lang w:val="bg-BG"/>
              </w:rPr>
              <w:t>Опция</w:t>
            </w:r>
          </w:p>
        </w:tc>
        <w:tc>
          <w:tcPr>
            <w:tcW w:w="0" w:type="auto"/>
          </w:tcPr>
          <w:p w:rsidR="009B7727" w:rsidRDefault="009B7727" w:rsidP="00E00848">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406A0A" w:rsidRDefault="009B7727" w:rsidP="00E00848">
            <w:pPr>
              <w:tabs>
                <w:tab w:val="left" w:pos="3990"/>
              </w:tabs>
              <w:spacing w:after="200" w:line="276" w:lineRule="auto"/>
              <w:jc w:val="center"/>
              <w:rPr>
                <w:lang w:val="bg-BG"/>
              </w:rPr>
            </w:pPr>
            <w:r>
              <w:rPr>
                <w:lang w:val="bg-BG"/>
              </w:rPr>
              <w:t>А</w:t>
            </w:r>
            <w:r>
              <w:rPr>
                <w:lang w:val="en-US"/>
              </w:rPr>
              <w:t xml:space="preserve">S2 </w:t>
            </w:r>
            <w:r>
              <w:rPr>
                <w:lang w:val="bg-BG"/>
              </w:rPr>
              <w:t>протокол</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b w:val="0"/>
                <w:bCs w:val="0"/>
                <w:lang w:val="en-US"/>
              </w:rPr>
            </w:pPr>
            <w:r w:rsidRPr="00406A0A">
              <w:rPr>
                <w:rFonts w:ascii="Courier New" w:hAnsi="Courier New" w:cs="Courier New"/>
                <w:lang w:val="en-US"/>
              </w:rPr>
              <w:t>direction</w:t>
            </w:r>
          </w:p>
        </w:tc>
        <w:tc>
          <w:tcPr>
            <w:tcW w:w="0" w:type="auto"/>
          </w:tcPr>
          <w:p w:rsidR="009B7727" w:rsidRPr="00B5162C" w:rsidRDefault="009B7727" w:rsidP="00881C2A">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това е транспорт който изпраща или получава съобщения. Това е нужно тъй като </w:t>
            </w:r>
            <w:r w:rsidRPr="00C84268">
              <w:rPr>
                <w:i/>
                <w:lang w:val="en-US"/>
              </w:rPr>
              <w:t>As2Protocol</w:t>
            </w:r>
            <w:r>
              <w:rPr>
                <w:lang w:val="en-US"/>
              </w:rPr>
              <w:t xml:space="preserve"> </w:t>
            </w:r>
            <w:r>
              <w:rPr>
                <w:lang w:val="bg-BG"/>
              </w:rPr>
              <w:t>класа не знае какъв е асоциирания транспорт.</w:t>
            </w:r>
            <w:r w:rsidRPr="00B5162C">
              <w:rPr>
                <w:lang w:val="bg-BG"/>
              </w:rPr>
              <w:t xml:space="preserve"> </w:t>
            </w:r>
            <w:r>
              <w:rPr>
                <w:lang w:val="bg-BG"/>
              </w:rPr>
              <w:t xml:space="preserve">В случая това е за </w:t>
            </w:r>
            <w:r w:rsidR="00881C2A">
              <w:rPr>
                <w:lang w:val="bg-BG"/>
              </w:rPr>
              <w:t>изпращане</w:t>
            </w:r>
            <w:r>
              <w:rPr>
                <w:lang w:val="bg-BG"/>
              </w:rPr>
              <w:t>.</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productionFolder</w:t>
            </w:r>
          </w:p>
        </w:tc>
        <w:tc>
          <w:tcPr>
            <w:tcW w:w="0" w:type="auto"/>
          </w:tcPr>
          <w:p w:rsidR="009B7727" w:rsidRPr="00604990" w:rsidRDefault="009B7727" w:rsidP="002D1C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Папка в която е записват получените </w:t>
            </w:r>
            <w:r w:rsidR="002D1CF5">
              <w:rPr>
                <w:lang w:val="en-US"/>
              </w:rPr>
              <w:t xml:space="preserve">MDN </w:t>
            </w:r>
            <w:r w:rsidR="002D1CF5">
              <w:rPr>
                <w:lang w:val="bg-BG"/>
              </w:rPr>
              <w:t>съобщения</w:t>
            </w:r>
            <w:r>
              <w:rPr>
                <w:lang w:val="bg-BG"/>
              </w:rPr>
              <w:t xml:space="preserve"> след разпакетиране.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lastRenderedPageBreak/>
              <w:t>enforceSigning</w:t>
            </w:r>
          </w:p>
        </w:tc>
        <w:tc>
          <w:tcPr>
            <w:tcW w:w="0" w:type="auto"/>
          </w:tcPr>
          <w:p w:rsidR="009B7727" w:rsidRPr="00404233" w:rsidRDefault="009B7727" w:rsidP="003230F4">
            <w:pPr>
              <w:tabs>
                <w:tab w:val="right" w:pos="6945"/>
              </w:tabs>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Дали да се забранява </w:t>
            </w:r>
            <w:r w:rsidR="003230F4">
              <w:rPr>
                <w:lang w:val="bg-BG"/>
              </w:rPr>
              <w:t>изпращането</w:t>
            </w:r>
            <w:r>
              <w:rPr>
                <w:lang w:val="bg-BG"/>
              </w:rPr>
              <w:t xml:space="preserve"> на съобщения, които не са подписани.</w:t>
            </w:r>
            <w:r>
              <w:rPr>
                <w:lang w:val="bg-BG"/>
              </w:rPr>
              <w:tab/>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en-US"/>
              </w:rPr>
            </w:pPr>
            <w:r w:rsidRPr="00406A0A">
              <w:rPr>
                <w:rFonts w:ascii="Courier New" w:hAnsi="Courier New" w:cs="Courier New"/>
                <w:lang w:val="en-US"/>
              </w:rPr>
              <w:t>enforceEncryption</w:t>
            </w:r>
          </w:p>
        </w:tc>
        <w:tc>
          <w:tcPr>
            <w:tcW w:w="0" w:type="auto"/>
          </w:tcPr>
          <w:p w:rsidR="009B7727" w:rsidRPr="008E16DD"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Дали да се забранява </w:t>
            </w:r>
            <w:r w:rsidR="001B0B7D">
              <w:rPr>
                <w:lang w:val="bg-BG"/>
              </w:rPr>
              <w:t xml:space="preserve">изпращането </w:t>
            </w:r>
            <w:r>
              <w:rPr>
                <w:lang w:val="bg-BG"/>
              </w:rPr>
              <w:t>на съобщения, които не са криптирани.</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406A0A">
              <w:rPr>
                <w:rFonts w:ascii="Courier New" w:hAnsi="Courier New" w:cs="Courier New"/>
                <w:lang w:val="en-US"/>
              </w:rPr>
              <w:t>to</w:t>
            </w:r>
          </w:p>
        </w:tc>
        <w:tc>
          <w:tcPr>
            <w:tcW w:w="0" w:type="auto"/>
          </w:tcPr>
          <w:p w:rsidR="009B7727" w:rsidRPr="00EF3EB1" w:rsidRDefault="009B7727" w:rsidP="00EF3EB1">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Уникалният идентификатор на </w:t>
            </w:r>
            <w:r w:rsidR="00EF3EB1">
              <w:rPr>
                <w:lang w:val="bg-BG"/>
              </w:rPr>
              <w:t>външния</w:t>
            </w:r>
            <w:r>
              <w:rPr>
                <w:lang w:val="bg-BG"/>
              </w:rPr>
              <w:t xml:space="preserve"> партньор, до който </w:t>
            </w:r>
            <w:r w:rsidR="00281282">
              <w:rPr>
                <w:lang w:val="bg-BG"/>
              </w:rPr>
              <w:t>ще бъдат изпратени съобщенията.</w:t>
            </w:r>
            <w:r w:rsidR="00EF3EB1">
              <w:rPr>
                <w:lang w:val="bg-BG"/>
              </w:rPr>
              <w:t xml:space="preserve"> Това се слага в </w:t>
            </w:r>
            <w:r w:rsidR="00EF3EB1" w:rsidRPr="00EF3EB1">
              <w:rPr>
                <w:i/>
                <w:lang w:val="en-US"/>
              </w:rPr>
              <w:t>AS2-To</w:t>
            </w:r>
            <w:r w:rsidR="00EF3EB1">
              <w:rPr>
                <w:lang w:val="en-US"/>
              </w:rPr>
              <w:t xml:space="preserve"> </w:t>
            </w:r>
            <w:r w:rsidR="00EF3EB1">
              <w:rPr>
                <w:lang w:val="bg-BG"/>
              </w:rPr>
              <w:t>хедъра.</w:t>
            </w:r>
          </w:p>
        </w:tc>
      </w:tr>
      <w:tr w:rsidR="00EF3EB1"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F3EB1" w:rsidRPr="00B6449B" w:rsidRDefault="00F54291" w:rsidP="00E00848">
            <w:pPr>
              <w:spacing w:after="200" w:line="276" w:lineRule="auto"/>
              <w:rPr>
                <w:rFonts w:ascii="Courier New" w:hAnsi="Courier New" w:cs="Courier New"/>
                <w:lang w:val="bg-BG"/>
              </w:rPr>
            </w:pPr>
            <w:r>
              <w:rPr>
                <w:rFonts w:ascii="Courier New" w:hAnsi="Courier New" w:cs="Courier New"/>
                <w:lang w:val="en-US"/>
              </w:rPr>
              <w:t>from</w:t>
            </w:r>
          </w:p>
        </w:tc>
        <w:tc>
          <w:tcPr>
            <w:tcW w:w="0" w:type="auto"/>
          </w:tcPr>
          <w:p w:rsidR="00EF3EB1" w:rsidRPr="007010F2" w:rsidRDefault="00EF3EB1" w:rsidP="00EF3EB1">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Уникалният идентификатор на локалният партньор, от който ще бъдат изпратени съобщенията. Това се слага в </w:t>
            </w:r>
            <w:r>
              <w:rPr>
                <w:i/>
                <w:lang w:val="en-US"/>
              </w:rPr>
              <w:t>AS2-From</w:t>
            </w:r>
            <w:r>
              <w:rPr>
                <w:lang w:val="en-US"/>
              </w:rPr>
              <w:t xml:space="preserve"> </w:t>
            </w:r>
            <w:r>
              <w:rPr>
                <w:lang w:val="bg-BG"/>
              </w:rPr>
              <w:t>хедъра.</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9B7727" w:rsidRPr="0027652B" w:rsidRDefault="00035549" w:rsidP="00E00848">
            <w:pPr>
              <w:spacing w:after="200" w:line="276" w:lineRule="auto"/>
              <w:jc w:val="center"/>
              <w:rPr>
                <w:lang w:val="bg-BG"/>
              </w:rPr>
            </w:pPr>
            <w:r>
              <w:rPr>
                <w:lang w:val="en-US"/>
              </w:rPr>
              <w:t>File System</w:t>
            </w:r>
            <w:r w:rsidR="009B7727">
              <w:rPr>
                <w:lang w:val="en-US"/>
              </w:rPr>
              <w:t xml:space="preserve"> </w:t>
            </w:r>
            <w:r w:rsidR="009B7727">
              <w:rPr>
                <w:lang w:val="bg-BG"/>
              </w:rPr>
              <w:t>транспорт</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9B7727" w:rsidP="00E00848">
            <w:pPr>
              <w:spacing w:after="200" w:line="276" w:lineRule="auto"/>
              <w:rPr>
                <w:rFonts w:ascii="Courier New" w:hAnsi="Courier New" w:cs="Courier New"/>
                <w:lang w:val="bg-BG"/>
              </w:rPr>
            </w:pPr>
            <w:r w:rsidRPr="005D3FBD">
              <w:rPr>
                <w:rFonts w:ascii="Courier New" w:hAnsi="Courier New" w:cs="Courier New"/>
                <w:lang w:val="en-US"/>
              </w:rPr>
              <w:t>name</w:t>
            </w:r>
          </w:p>
        </w:tc>
        <w:tc>
          <w:tcPr>
            <w:tcW w:w="0" w:type="auto"/>
          </w:tcPr>
          <w:p w:rsidR="009B7727" w:rsidRPr="00AC1396" w:rsidRDefault="009B7727"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Име на транспорта. Ползва се за референции в лог файловете.</w:t>
            </w:r>
          </w:p>
        </w:tc>
      </w:tr>
      <w:tr w:rsidR="009B7727" w:rsidTr="00E008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folder</w:t>
            </w:r>
          </w:p>
        </w:tc>
        <w:tc>
          <w:tcPr>
            <w:tcW w:w="0" w:type="auto"/>
          </w:tcPr>
          <w:p w:rsidR="009B7727" w:rsidRPr="008213C2" w:rsidRDefault="00D55B8D" w:rsidP="00E00848">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Папка в която се следи дали има файлове.</w:t>
            </w:r>
          </w:p>
        </w:tc>
      </w:tr>
      <w:tr w:rsidR="009B7727" w:rsidTr="00E00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B7727" w:rsidRPr="00B6449B" w:rsidRDefault="00AD748C" w:rsidP="00E00848">
            <w:pPr>
              <w:spacing w:after="200" w:line="276" w:lineRule="auto"/>
              <w:rPr>
                <w:rFonts w:ascii="Courier New" w:hAnsi="Courier New" w:cs="Courier New"/>
                <w:lang w:val="en-US"/>
              </w:rPr>
            </w:pPr>
            <w:r>
              <w:rPr>
                <w:rFonts w:ascii="Courier New" w:hAnsi="Courier New" w:cs="Courier New"/>
                <w:lang w:val="en-US"/>
              </w:rPr>
              <w:t>pollingInterval</w:t>
            </w:r>
          </w:p>
        </w:tc>
        <w:tc>
          <w:tcPr>
            <w:tcW w:w="0" w:type="auto"/>
          </w:tcPr>
          <w:p w:rsidR="009B7727" w:rsidRPr="00610AD5" w:rsidRDefault="00D55B8D" w:rsidP="00E00848">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Колко често (в секунди) се проверява папката дали иам файлове.</w:t>
            </w:r>
          </w:p>
        </w:tc>
      </w:tr>
    </w:tbl>
    <w:p w:rsidR="009B7727" w:rsidRPr="009B7727" w:rsidRDefault="009B7727" w:rsidP="00935793">
      <w:pPr>
        <w:spacing w:after="200" w:line="276" w:lineRule="auto"/>
        <w:rPr>
          <w:lang w:val="en-US"/>
        </w:rPr>
      </w:pPr>
    </w:p>
    <w:p w:rsidR="00935793" w:rsidRPr="008F6C9C" w:rsidRDefault="008F4278" w:rsidP="008F4278">
      <w:pPr>
        <w:pStyle w:val="2"/>
      </w:pPr>
      <w:bookmarkStart w:id="54" w:name="_Toc432637826"/>
      <w:r>
        <w:t>Размяна на съобщения</w:t>
      </w:r>
      <w:bookmarkEnd w:id="54"/>
    </w:p>
    <w:p w:rsidR="00846ACD" w:rsidRDefault="00650031" w:rsidP="00913E67">
      <w:pPr>
        <w:spacing w:after="200" w:line="276" w:lineRule="auto"/>
        <w:jc w:val="both"/>
        <w:rPr>
          <w:lang w:val="bg-BG"/>
        </w:rPr>
      </w:pPr>
      <w:r>
        <w:rPr>
          <w:lang w:val="bg-BG"/>
        </w:rPr>
        <w:t>Тази глава демонстрира как приложението изпраща и получава съобщения.</w:t>
      </w:r>
      <w:r w:rsidR="007E015B">
        <w:rPr>
          <w:lang w:val="bg-BG"/>
        </w:rPr>
        <w:t xml:space="preserve"> Ще бъде представено</w:t>
      </w:r>
      <w:r w:rsidR="00490B3C">
        <w:rPr>
          <w:lang w:val="bg-BG"/>
        </w:rPr>
        <w:t xml:space="preserve"> как изглеждат пакетираните съобщения в различни случаи.</w:t>
      </w:r>
    </w:p>
    <w:p w:rsidR="005321B8" w:rsidRDefault="005321B8" w:rsidP="00913E67">
      <w:pPr>
        <w:spacing w:after="200" w:line="276" w:lineRule="auto"/>
        <w:jc w:val="both"/>
        <w:rPr>
          <w:lang w:val="bg-BG"/>
        </w:rPr>
      </w:pPr>
      <w:r>
        <w:rPr>
          <w:lang w:val="bg-BG"/>
        </w:rPr>
        <w:t xml:space="preserve">Във всички примери се изпраща </w:t>
      </w:r>
      <w:r w:rsidR="006160DC">
        <w:rPr>
          <w:lang w:val="bg-BG"/>
        </w:rPr>
        <w:t>файл със следното съдържание</w:t>
      </w:r>
      <w:r>
        <w:rPr>
          <w:lang w:val="bg-BG"/>
        </w:rPr>
        <w:t>:</w:t>
      </w:r>
    </w:p>
    <w:p w:rsidR="002F14D0" w:rsidRPr="00BA7755" w:rsidRDefault="002F14D0" w:rsidP="002F14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This is a test message!</w:t>
      </w:r>
    </w:p>
    <w:p w:rsidR="00846ACD" w:rsidRDefault="00DB2D46" w:rsidP="00DB2D46">
      <w:pPr>
        <w:pStyle w:val="3"/>
        <w:rPr>
          <w:lang w:val="bg-BG"/>
        </w:rPr>
      </w:pPr>
      <w:bookmarkStart w:id="55" w:name="_Toc432637827"/>
      <w:r>
        <w:rPr>
          <w:lang w:val="bg-BG"/>
        </w:rPr>
        <w:t xml:space="preserve">Изпращане на подписано съобщение без </w:t>
      </w:r>
      <w:r>
        <w:rPr>
          <w:lang w:val="en-US"/>
        </w:rPr>
        <w:t>MDN</w:t>
      </w:r>
      <w:bookmarkEnd w:id="55"/>
    </w:p>
    <w:p w:rsidR="00520FFB" w:rsidRPr="00520FFB" w:rsidRDefault="00520FFB" w:rsidP="00913E67">
      <w:pPr>
        <w:spacing w:after="200" w:line="276" w:lineRule="auto"/>
        <w:jc w:val="both"/>
        <w:rPr>
          <w:lang w:val="bg-BG"/>
        </w:rPr>
      </w:pPr>
      <w:r>
        <w:rPr>
          <w:lang w:val="bg-BG"/>
        </w:rPr>
        <w:t>Съобщение:</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POST /as2/ HTTP/1.1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AS2-From: alpha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Connection: close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User-Agent: Redoubt 0.1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AS2-Version: 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Accept-Encoding: gzip,deflate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Message-Id: &lt;Redoubt.15102015002526157.530501@alpha.Iliyan-PC&gt;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From: alpha@Iliyan-PC</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AS2-To: beta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MIME-Version: 1.0</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Date: Wed, 14 Oct 2015 21:25:26 GMT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Subject: This is an AS2 message generated by Redoubt.</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multipart/signed; protocol="application/pkcs7-signature"; micalg=sha1; boundary="----=_Part_1_1317953554.1444857926388"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Content-Length: 2011</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Host: localhost:4080</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application/octet-stream[</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Content-Transfer-Encoding: binary</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This is a test message!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Content-Type: application/pkcs7-signature; name=smime.p7s; smime-type=signed-data</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Content-Transfer-Encoding: binary</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Content-Disposition: attachment; filename="smime.p7s"</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Content-Description: S/MIME Cryptographic Signature</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ТУК СТОИ БИНДАРЕН ДИГИТАЛЕН ПОДПИС</w:t>
      </w:r>
    </w:p>
    <w:p w:rsidR="00BA7755" w:rsidRPr="00BA7755" w:rsidRDefault="00BA7755" w:rsidP="00BA775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A7755">
        <w:rPr>
          <w:rFonts w:ascii="Courier New" w:hAnsi="Courier New" w:cs="Courier New"/>
          <w:sz w:val="18"/>
          <w:szCs w:val="18"/>
          <w:lang w:val="bg-BG"/>
        </w:rPr>
        <w:t>------=_Part_1_1317953554.1444857926388—</w:t>
      </w:r>
    </w:p>
    <w:p w:rsidR="00BA7755" w:rsidRDefault="00BA7755" w:rsidP="00BA7755">
      <w:pPr>
        <w:spacing w:after="200" w:line="276" w:lineRule="auto"/>
        <w:rPr>
          <w:lang w:val="bg-BG"/>
        </w:rPr>
      </w:pPr>
    </w:p>
    <w:p w:rsidR="00EE1D3C" w:rsidRPr="00846ACD" w:rsidRDefault="00EE1D3C" w:rsidP="00EE1D3C">
      <w:pPr>
        <w:pStyle w:val="3"/>
        <w:rPr>
          <w:lang w:val="bg-BG"/>
        </w:rPr>
      </w:pPr>
      <w:bookmarkStart w:id="56" w:name="_Toc432637828"/>
      <w:r>
        <w:rPr>
          <w:lang w:val="bg-BG"/>
        </w:rPr>
        <w:t>Изпращане на компресирано съобщение с</w:t>
      </w:r>
      <w:r w:rsidR="001E4A61">
        <w:rPr>
          <w:lang w:val="bg-BG"/>
        </w:rPr>
        <w:t>ъс синхронен</w:t>
      </w:r>
      <w:r>
        <w:rPr>
          <w:lang w:val="bg-BG"/>
        </w:rPr>
        <w:t xml:space="preserve"> </w:t>
      </w:r>
      <w:r>
        <w:rPr>
          <w:lang w:val="en-US"/>
        </w:rPr>
        <w:t>MDN</w:t>
      </w:r>
      <w:bookmarkEnd w:id="56"/>
    </w:p>
    <w:p w:rsidR="00B47C9D" w:rsidRDefault="00B47C9D" w:rsidP="00913E67">
      <w:pPr>
        <w:tabs>
          <w:tab w:val="left" w:pos="4005"/>
        </w:tabs>
        <w:spacing w:after="200" w:line="276" w:lineRule="auto"/>
        <w:jc w:val="both"/>
        <w:rPr>
          <w:lang w:val="bg-BG"/>
        </w:rPr>
      </w:pPr>
      <w:r>
        <w:rPr>
          <w:lang w:val="bg-BG"/>
        </w:rPr>
        <w:t>Съобщение:</w:t>
      </w:r>
      <w:r w:rsidR="00AE68A0">
        <w:rPr>
          <w:lang w:val="bg-BG"/>
        </w:rPr>
        <w:tab/>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POST /as2/ HTTP/1.1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AS2-From: alpha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Connection: close</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User-Agent: Redoubt 0.1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Disposition-Notification-To: alpha@Iliyan-PC</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AS2-Version: 1.1</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Accept-Encoding: gzip,deflate</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Message-Id: &lt;Redoubt.15102015003156975.227470@alpha.Iliyan-PC&gt;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From: alpha@Iliyan-PC</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MIME-Version: 1.0</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Date: Wed, 14 Oct 2015 21:31:57 GMT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Subject: This is an AS2 message generated by Redoubt.</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AS2-To: beta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Content-Type: application/pkcs7-mime; name="smime.p7z"; smime-type=compressed-data</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Content-Length: 162</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Host: localhost:4080</w:t>
      </w: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47C9D" w:rsidRPr="00B47C9D" w:rsidRDefault="00B47C9D" w:rsidP="00B47C9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B47C9D">
        <w:rPr>
          <w:rFonts w:ascii="Courier New" w:hAnsi="Courier New" w:cs="Courier New"/>
          <w:sz w:val="18"/>
          <w:szCs w:val="18"/>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B47C9D" w:rsidRDefault="00B47C9D" w:rsidP="00BA7755">
      <w:pPr>
        <w:spacing w:after="200" w:line="276" w:lineRule="auto"/>
        <w:rPr>
          <w:lang w:val="en-US"/>
        </w:rPr>
      </w:pPr>
    </w:p>
    <w:p w:rsidR="00BA7755" w:rsidRDefault="00D16439" w:rsidP="00913E67">
      <w:pPr>
        <w:spacing w:after="200" w:line="276" w:lineRule="auto"/>
        <w:jc w:val="both"/>
        <w:rPr>
          <w:lang w:val="en-US"/>
        </w:rPr>
      </w:pPr>
      <w:r>
        <w:rPr>
          <w:lang w:val="bg-BG"/>
        </w:rPr>
        <w:t xml:space="preserve">Синхронен </w:t>
      </w:r>
      <w:r w:rsidR="00B47C9D">
        <w:rPr>
          <w:lang w:val="en-US"/>
        </w:rPr>
        <w:t>MDN:</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HTTP/1.1 200 OK</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Date: Wed, 14 Oct 2015 21:31:57 GMT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AS2-From: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User-Agent: Redoubt 0.1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AS2-Version: 1.1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Accept-Encoding: gzip,deflate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Message-Id: &lt;Redoubt.15102015003157379.247774@beta.Iliyan-PC&gt;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lastRenderedPageBreak/>
        <w:t>From: beta@Iliyan-PC</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AS2-To: alpha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MIME-Version: 1.0</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Subject: This is an AS2 MDN message generated by Redoubt.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multipart/report; report-type=disposition-notification; boundary="----=_Part_1_1053813417.1444858317378"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Connection: close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Server: Jetty(9.3.0.v20150612)</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text/plain; charset=us-ascii</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Content-Transfer-Encoding: 7bit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The message sent to Recipient [beta] on [Wed, 14 Oct 2015 21:31:57 GMT]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with Subject [This is an AS2 message generated by Redoubt.] and Id [&lt;Redoubt.15102015003156975.227470@alpha.Iliyan-PC&gt;] has been received.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In addition, the sender of the message, [alpha] was authenticated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as the originator of the message.</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This is not a guarantee that the message has been completely processed or</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understood by the receiving party.</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Content-Type: message/disposition-notification</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Content-Transfer-Encoding: 7bit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Original-Recipient: rfc822;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Final-Recipient: rfc822; beta</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Original-Message-ID: &lt;Redoubt.15102015003156975.227470@alpha.Iliyan-PC&gt;</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Disposition: automatic-action/MDN-sent-automatically; processed</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Received-Content-MIC: MoLihzqDHa2uD+RTkWTy6bn6btE=, sha1</w:t>
      </w: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AE68A0"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B47C9D" w:rsidRPr="00AE68A0" w:rsidRDefault="00AE68A0" w:rsidP="00AE68A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AE68A0">
        <w:rPr>
          <w:rFonts w:ascii="Courier New" w:hAnsi="Courier New" w:cs="Courier New"/>
          <w:sz w:val="18"/>
          <w:szCs w:val="18"/>
          <w:lang w:val="bg-BG"/>
        </w:rPr>
        <w:t>------=_Part_1_1053813417.1444858317378—</w:t>
      </w:r>
    </w:p>
    <w:p w:rsidR="00AE68A0" w:rsidRDefault="00AE68A0" w:rsidP="00AE68A0">
      <w:pPr>
        <w:spacing w:after="200" w:line="276" w:lineRule="auto"/>
        <w:rPr>
          <w:lang w:val="bg-BG"/>
        </w:rPr>
      </w:pPr>
    </w:p>
    <w:p w:rsidR="00AE68A0" w:rsidRPr="00846ACD" w:rsidRDefault="00AE68A0" w:rsidP="00AE68A0">
      <w:pPr>
        <w:pStyle w:val="3"/>
        <w:rPr>
          <w:lang w:val="bg-BG"/>
        </w:rPr>
      </w:pPr>
      <w:bookmarkStart w:id="57" w:name="_Toc432637829"/>
      <w:r>
        <w:rPr>
          <w:lang w:val="bg-BG"/>
        </w:rPr>
        <w:t xml:space="preserve">Изпращане на компресирано, криптирано съобщение с асинхронен </w:t>
      </w:r>
      <w:r>
        <w:rPr>
          <w:lang w:val="en-US"/>
        </w:rPr>
        <w:t>MDN</w:t>
      </w:r>
      <w:bookmarkEnd w:id="57"/>
    </w:p>
    <w:p w:rsidR="00AE68A0" w:rsidRPr="00AE68A0" w:rsidRDefault="00520FFB" w:rsidP="00913E67">
      <w:pPr>
        <w:spacing w:after="200" w:line="276" w:lineRule="auto"/>
        <w:jc w:val="both"/>
        <w:rPr>
          <w:lang w:val="bg-BG"/>
        </w:rPr>
      </w:pPr>
      <w:r>
        <w:rPr>
          <w:lang w:val="bg-BG"/>
        </w:rPr>
        <w:t>Съобщение:</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POST /as2/ HTTP/1.1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AS2-From: alpha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Connection: close</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User-Agent: Redoubt 0.1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Disposition-Notification-To: alpha@Iliyan-PC</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AS2-Version: 1.1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Accept-Encoding: gzip,deflate</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Message-Id: &lt;Redoubt.15102015003919052.840452@alpha.Iliyan-PC&gt;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From: alpha@Iliyan-PC</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MIME-Version: 1.0</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Date: Wed, 14 Oct 2015 21:39:19 GMT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Subject: This is an AS2 message generated by Redoubt.</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Receipt-Delivery-Option: http://localhost:4080/as2/</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AS2-To: beta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Content-Type: application/pkcs7-mime; name="smime.p7m"; smime-type=enveloped-data</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Content-Length: 851</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Host: localhost:4080</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[0x80][0x6][0x9]*[0x86]H[0x86][0xf7][\r][0x1][0x7][0x3][0xa0][0x80]0[0x80][0x2][0x1][0x0]1[0x82][0x1][0x80]0[0x82][0x1]|[0x2][0x1][0x0]0d0\1[0xb]0[0x9][0x6][0x3]U[0x4][0x6][0x13][0x2]BG1[0xb]0[0x9][0x6][0x3]U[0x4][0x8][0x13][0x2]SF1[0xb]0[0x9][0x6][0x3]U[0x4][0x7][0x13][0x2]SF1[0xc]0[\n]</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[0x6][0x3]U[0x4][\n]</w:t>
      </w:r>
    </w:p>
    <w:p w:rsidR="002F20E1" w:rsidRPr="002F20E1"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13][0x3]ORG1[0xb]0[0x9][0x6][0x3]U[0x4][0xb][0x13][0x2]OU1[0x18]0[0x16][0x6][0x3]U[0x4][0x3][0x13][0xf]dodekov-encrypt[0x2][0x4].p[0x82][0xa9]0[\r][0x6][0x9]*[0x86]H[0x86][0xf7][\r][0x1][0x1][0x1][0x5][0x0][0x4][0x82][0x1][0x0]Z[0xaf]Ft[0xd8]l[0xc2][0x98][0xa5][0xb5][0x97][0xb7][0xb9][0xe3][0xb5]u[0xe9][0xa0][0x9e][0x14][0xef]34[0xa1]j[0x88]'[0xb0]w9m[0xdc][0xdd][0xa0][0xdd]k[0x8d][0xd3][0xfc][0xc8][0xb][0xc][0xa1]DS[0x99][0x88]@[0xcf][0xa3][0x14][0xc5][\r][0x18][0x80]gmB[0xa8][0xec]K[0x1c];_[0x93][0xf3]f[0x6][0x86][0x9b][0xad][0xb9][0xd2]p[0xba][0x83][0xab]/[0xaf]9[0xf]c[0xaf]T|T[0xf6][0xb2]Y[0x89][0x83][0xa1]4[0xa8][0xc][0xd7][0xe1][0x7][0xe6][0x93]l[0x92][0xb5][0xa8]g[0xc][0x86]eo;o[0xca]CVe!@(e[0x7][0xfd]T&lt;[0xe5];|[0x8][0xa3])[0xd3][0x3]|[0xa0][0xaa][0xde][0xd7]@[0xb2][0xae][0xef][0xf6][0x8a][0xa6][0x1a][0xa7][0x96][0xde]l%[0xc0][0xa2][0x92][0x98][0x92][0xa0][0x99][0x19][0x95][0xe5][0xee][0xe9][0xc7]![0xb1]a[0x90][0xcc]&gt;G[0x12]*[\r][0xf5]:,[0xc6][0xc4][0xf0][0x93][0xe3]W[0xf3]9[0x85][0x8b][0xb4][0xd4][0xbd]m[0xf1][0xd5][0x16]\=1[0xcb][0xfc][0xf0][0x86]}[0xc4]~[0x11]_#6[0xbb][0xd1]R[0xb6][0xa7]t[0xa9][0xb1] [0x9e]"[0x17][0xf][0x8c]C[0xc1][0xfa][0xbb],hC8D_O[0xb4][0x93]7r[0xd0]][0xfc][0xc5][0xed][0x91][0x8][0xbd]jm[0xdd][0xe6]"[0xcd][0xc0][0x12]#*[0xd3],[0xaf]0[0x80][0x6][0x9]*[0x86]H[0x86][0xf7][\r][0x1][0x7][0x1]0[0x14][0x6][0x8]*[0x86]H[0x86][0xf7][\r][0x3][0x7][0x4][0x8][0xe5][0x88][0x1a][0xae][0x9a][0xee][0xad][0x15][0xa0][0x80][0x4][0x82][0x1][0x88][0xd2][0x1d][0xee]M[0x89][0xc1][0xda][0x1b][0x91]y[0xbc][0xcf]~[0xf]RJ[0x19][0xa8][0xe5]][0xad][0x6][0xb6]H[0x1b][0x17]u[0xd3]jb[0xaf][0xa0]L[0x81]^[0xda]xs[0xca])[0x1c][0xe3][0xa2]u[0x10][0x9]i[0xfd]50[0xe0]E[0xea]m[0xdd]6[0xe6][0xd7][0x19][0x8c]E[0x11][0x8c][0xa7][0xfe]u[0xfa][0xcf];][0xbb]XO[0xd0][0xbb][0xe0]a[0xf5][0x86][0xb0]w-m[0xaf][0xba]K[0xe2][0xc4][0xcc]_[0xd7][0x80][0x1c]C0[0xef][0xb3][0xee]p[0xe][0x12]C([0xce][0xcc][0xb3][0xfb][0xbb]V[0x8][0x87][0xd2]A[0xa0][0xdf]P[0xd3]G[0xe][0x10]$[0xd4][0xe1][0xad][0x89][0x8a]O =[0xd8][0xfc][0xbd][0xfe][0xd3][0xe1][0xe][0xe0][0x0][0x1e][0xb5][0xf3][0xeb][)[0x99]g[0x87][0xed]![[0xb2][0xb6]i[0xbe][0xda][0xcd][0x6][[0x1a][0xb5]lD31ir[0xc3]9X[0xb2]C[0xe0][0xbc]B[0xe0]y[0xdb][0xc3][0x1c][0xef][0x18][0xc8]D*[0x92][0x95][0x9][0xad][0xc][0xbf]AK&lt;[0x82][0x85][0xb2][0x98]2[0x94][0xfd][0xa3][0xcb]mM[0x94][0xda][0x1d][0x9][0xb9][0xc7][0x97][0xd0][0x11][0xc8][0x16]b[0x81][0x98][0xd4]:[0xa9][0x9c][0xce][0xcf]m[0xbf][0xa0][0xe5][0xa1][0xe5][0x84]K[0xa6][0xf6]Jw[0x10][0x1c][0xda]i[0xe5][0xf9]CY&amp;Q[0xaa]-[0x85][0x95][0x6]w%[0xce][0xee]-[0xe0]NdkZ[0xfd]{[0xe][0xa7]W#[0xe9]J6[0xfe][0x94][0xad]Rc[0xba]6[0xb6][0xa7]8Rmfq[0x86]3[0xd2][0xee][0xe7]H[0x1e]X[0xc9]x8[0x1e]lF[0xdc]s[0xff][0xb6][0x6]q[0x9d][0x3][0xd2]y[0x7][0xb3][\n]</w:t>
      </w:r>
    </w:p>
    <w:p w:rsidR="00613178" w:rsidRDefault="002F20E1" w:rsidP="002F20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2F20E1">
        <w:rPr>
          <w:rFonts w:ascii="Courier New" w:hAnsi="Courier New" w:cs="Courier New"/>
          <w:sz w:val="18"/>
          <w:szCs w:val="18"/>
          <w:lang w:val="bg-BG"/>
        </w:rPr>
        <w:t>[0x9d]p[0x8c][0x14][0xb7],[0xb6][0xc1][0xfd][0x80] gV[0xa3][0xc8][0x9c][0x17][0xb5][0xa5][0xa4][ j[0xa1][0xbc][0xc][0xe9]z[0xeb][0xd4]Fa[0xec]r_[0xeb][0xb5][0x16]8[0xcc][0xb3][0x86]\q[0x88][0x10][0xf][0x5][0xb9]UEp[0xa8][0x89][0xe3][0xb8][0xbd]p[0xae][0xda]7[0xe3]|[0x97][0x8b][0xe9][0xb][0xc][0xf6][0x84][0xc9]@[0xd4][0xd4][0x89]h[0x99]3m[0x0][0x0][0x0][0x0][0x0][0x0][0x0][0x0][0x0][0x0]</w:t>
      </w:r>
    </w:p>
    <w:p w:rsidR="009A13A1" w:rsidRDefault="009A13A1" w:rsidP="009A13A1">
      <w:pPr>
        <w:spacing w:after="200" w:line="276" w:lineRule="auto"/>
        <w:rPr>
          <w:lang w:val="en-US"/>
        </w:rPr>
      </w:pPr>
    </w:p>
    <w:p w:rsidR="009A13A1" w:rsidRDefault="009A13A1" w:rsidP="00913E67">
      <w:pPr>
        <w:spacing w:after="200" w:line="276" w:lineRule="auto"/>
        <w:jc w:val="both"/>
        <w:rPr>
          <w:lang w:val="en-US"/>
        </w:rPr>
      </w:pPr>
      <w:r>
        <w:rPr>
          <w:lang w:val="bg-BG"/>
        </w:rPr>
        <w:t xml:space="preserve">Асинхронен </w:t>
      </w:r>
      <w:r>
        <w:rPr>
          <w:lang w:val="en-US"/>
        </w:rPr>
        <w:t>MDN:</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POST /as2/ HTTP/1.1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AS2-From: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Connection: close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User-Agent: Redoubt 0.1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AS2-Version: 1.1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Accept-Encoding: gzip,deflate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Message-Id: &lt;Redoubt.15102015003919765.567200@beta.Iliyan-PC&gt;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From: beta@Iliyan-PC</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AS2-To: alpha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lastRenderedPageBreak/>
        <w:t>MIME-Version: 1.0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Date: Wed, 14 Oct 2015 21:39:19 GMT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Subject: This is an AS2 MDN message generated by Redoubt.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multipart/report; report-type=disposition-notification; boundary="----=_Part_2_1923100727.1444858759764"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Content-Length: 980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Host: localhost:4080</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text/plain; charset=us-ascii</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Content-Transfer-Encoding: 7bit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The message sent to Recipient [beta] on [Wed, 14 Oct 2015 21:39:19 GMT]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with Subject [This is an AS2 message generated by Redoubt.] and Id [&lt;Redoubt.15102015003919052.840452@alpha.Iliyan-PC&gt;] has been received.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In addition, the sender of the message, [alpha] was authenticated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as the originator of the message.</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This is not a guarantee that the message has been completely processed or</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understood by the receiving party.</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Content-Type: message/disposition-notification</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Content-Transfer-Encoding: 7bit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Original-Recipient: rfc822;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Final-Recipient: rfc822; beta</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Original-Message-ID: &lt;Redoubt.15102015003919052.840452@alpha.Iliyan-PC&gt;</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Disposition: automatic-action/MDN-sent-automatically; processed</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Received-Content-MIC: MoLihzqDHa2uD+RTkWTy6bn6btE=, sha1</w:t>
      </w: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114162"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9A13A1" w:rsidRPr="00114162" w:rsidRDefault="00114162" w:rsidP="0011416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114162">
        <w:rPr>
          <w:rFonts w:ascii="Courier New" w:hAnsi="Courier New" w:cs="Courier New"/>
          <w:sz w:val="18"/>
          <w:szCs w:val="18"/>
          <w:lang w:val="bg-BG"/>
        </w:rPr>
        <w:t>------=_Part_2_1923100727.1444858759764--</w:t>
      </w:r>
    </w:p>
    <w:p w:rsidR="009A13A1" w:rsidRDefault="009A13A1" w:rsidP="00613178">
      <w:pPr>
        <w:spacing w:after="200" w:line="276" w:lineRule="auto"/>
        <w:rPr>
          <w:lang w:val="en-US"/>
        </w:rPr>
      </w:pPr>
    </w:p>
    <w:p w:rsidR="00BE4E23" w:rsidRPr="00846ACD" w:rsidRDefault="00BE4E23" w:rsidP="00BE4E23">
      <w:pPr>
        <w:pStyle w:val="3"/>
        <w:rPr>
          <w:lang w:val="bg-BG"/>
        </w:rPr>
      </w:pPr>
      <w:bookmarkStart w:id="58" w:name="_Toc432637830"/>
      <w:r>
        <w:rPr>
          <w:lang w:val="bg-BG"/>
        </w:rPr>
        <w:t xml:space="preserve">Изпращане на компресирано, криптирано, подписано съобщение с асинхронен подписан </w:t>
      </w:r>
      <w:r>
        <w:rPr>
          <w:lang w:val="en-US"/>
        </w:rPr>
        <w:t>MDN</w:t>
      </w:r>
      <w:bookmarkEnd w:id="58"/>
    </w:p>
    <w:p w:rsidR="00090233" w:rsidRPr="00090233" w:rsidRDefault="00090233" w:rsidP="00913E67">
      <w:pPr>
        <w:spacing w:after="200" w:line="276" w:lineRule="auto"/>
        <w:jc w:val="both"/>
        <w:rPr>
          <w:lang w:val="bg-BG"/>
        </w:rPr>
      </w:pPr>
      <w:r>
        <w:rPr>
          <w:lang w:val="bg-BG"/>
        </w:rPr>
        <w:t>Съобщение:</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POST /as2/ HTTP/1.1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AS2-From: alpha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Connection: close</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User-Agent: Redoubt 0.1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Disposition-Notification-To: alpha@Iliyan-PC</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AS2-Version: 1.1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Accept-Encoding: gzip,deflate</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Message-Id: &lt;Redoubt.15102015004611658.252594@alpha.Iliyan-PC&gt;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From: alpha@Iliyan-PC</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Disposition-Notification-Options: signed-receipt-protocol=optional, pkcs7-signature; signed-receipt-micalg=optional, sha1</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MIME-Version: 1.0</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Date: Wed, 14 Oct 2015 21:46:12 GMT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Subject: This is an AS2 message generated by Redoubt.</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Receipt-Delivery-Option: http://localhost:4080/as2/</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AS2-To: beta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Content-Type: application/pkcs7-mime; name="smime.p7m"; smime-type=enveloped-data</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Content-Length: 2907</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lastRenderedPageBreak/>
        <w:t>Host: localhost:4080</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[0x80][0x6][0x9]*[0x86]H[0x86][0xf7][\r][0x1][0x7][0x3][0xa0][0x80]0[0x80][0x2][0x1][0x0]1[0x82][0x1][0x80]0[0x82][0x1]|[0x2][0x1][0x0]0d0\1[0xb]0[0x9][0x6][0x3]U[0x4][0x6][0x13][0x2]BG1[0xb]0[0x9][0x6][0x3]U[0x4][0x8][0x13][0x2]SF1[0xb]0[0x9][0x6][0x3]U[0x4][0x7][0x13][0x2]SF1[0xc]0[\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[0x6][0x3]U[0x4][\n]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13][0x3]ORG1[0xb]0[0x9][0x6][0x3]U[0x4][0xb][0x13][0x2]OU1[0x18]0[0x16][0x6][0x3]U[0x4][0x3][0x13][0xf]dodekov-encrypt[0x2][0x4].p[0x82][0xa9]0[\r][0x6][0x9]*[0x86]H[0x86][0xf7][\r][0x1][0x1][0x1][0x5][0x0][0x4][0x82][0x1][0x0][0x90][0xa7]o|[0x6]*[0xab][0x89][0xa8][0xb8].u[0xb5][0x16]-[0xcb]:[0xdb][0x1b][0x0]xK}:n*V[0xe][0xea][0xc1]{[0xdb][0xb3][0x82][0xf3]F[0xfa];[0x9a]|[0xf7][0xf0][0xda]-[0xf]_[0xd9]oK8h[0x88][0xa6][0xeb]t[0xaa]V[0x91][0x4]s[0x13][0xd7]Bc[0x8c][0xb6][0xe0],w,[0xa4][0xbf][0xc2][0xd9][0xcc][0x9c][0xbe]JY7[0x1][0x14][0x9e]ln[0xe1][0xf4]&amp;[0xad][0xd6][0xf4]b[0xe8]S[0xbb]a[0x8a]$z[0xc2][0x8e]6[0xc4][0x9a]Q[0xc4][0x93][0xfa]1[0xbc][0xba][0xec]o[0xac][0xf6][0x1a][0xca][0xe5]Z[0xdb][0xaa][0x98][[0x8c][0xc5] [0xcc][0xc8][0xfd]H+[0xdb][0x96][0xc7][0x9b][0xd9][0xc5][0xa3]a[0xee][0xcb][0xe7][0x8][0xea]H&amp;[0xec][0x5]'[0x6][0xc3][0x8a][0xfd][0x5]![0xb4][0xcd][0xce][0x8b][0xbe][0x19][0x3][0x12][0xfb][0xb5]$m8[0x87] [0xd6][0xb0][0x96]@[0xbf][0x0][0xc2][0xfd]5[0x15]+[0xe6]F[0x15][0x15][0x9][0x0][0xec]qK2[0xe0]_[0xa9]zN[0xad]p[0xfa]8[0x8b]"SA`[0xa1]:[0x94]k[0x2][0xc9]3[0x98][0x91]q[0xcf]^[0x12]'[0xb6][0xc4][0x8a]C9*[0x7][0xaf][0x3][0x86][0xc3]5?[0xf4][0xe8]4[0xfb][0x99][0xe1][0xec]}[0xf7][0x9][0xf4]|[0xbc][0xad][0xdb]5[0xd4]K[0xe1]U[0x5][0x8]B[0xa4]0[0x80][0x6][0x9]*[0x86]H[0x86][0xf7][\r][0x1][0x7][0x1]0[0x14][0x6][0x8]*[0x86]H[0x86][0xf7][\r][0x3][0x7][0x4][0x8][0xaf][0xfe][0xc][0xbc]f[0xd5][0xfb]=[0xa0][0x80][0x4][0x82][0x3][0xe8][0x91][0x2][0xfb]x[0xd6][0x8f]$[0xbe][0x85][0x99]8[0x9a]58[0xec][0xee][0xb4][0xcf]%r[0xa0][0xe5][0xa7][0xaf]F[0xee]R[0xd7][0xfa]z[0xe6][0xc3][0x86][0x1][0xf2]][0x1f]in[0xc5][0xb6][0x9f]H[0x8e][0xab][0x3][0x98][0xbd]n[0xf2][0xe3]:[0x3][0xa3][0x1d]8[0xd7]G[0xc3]'[0xec]BH[0xab][\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f8][0xe3]o[0xaf]OC[0x2][0xc5][0x9d][0xc7][0xe1][0xec][0x90][0x88][0x82]5y,[0xa2]j[0xe][0xde]EI[0xf7][0x89][0xc8]+[0xb3][0xf7]4[0xcb]*+[0x88]m0{[0xe3][0xe4]KF[0x6][0xad][0x1b][0xd5][0xb5][0xd9][0xed][0x1b][0xf7][0xaa]d&lt;[0x6][0x12][0xc0][0xcf][0x84]4v[0xc4][0xe9]Cbl[0xe]9]P/F[0x0][0xf7][0xbf]#[0xaa][0xb5][0xa4]}&lt;[0x15]K&lt;[0xa1]T[0xf2][0xec]~[0xb7]n[0xd8]G'[0xa4]}0[0xb1][0x83]![0xa5][0xb9]96[0xc5][0x83])[0xfd][0x95][0xe][\r]?[0xaf]H[0xea]C[0x13][0xbc][0x1d]6~[0x1e][0xd4][0x99][0xac][\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8e]j[0x8f][0xe6]Q[0xf2][0x90][0xae][0xe5]a[0xc2][0xe0]nA-[0xf3]z[0x93]C[0xa0][0xe7][0x2][0x16][0x92][0x12][0xec]QX2[0xec][0xe3]+[0xed][0xe1][0x81][0xa9][0x9])[0xc7]EOJ[0x9b]N,[0xa6][0xc5][0xef][0xef])[0x8d]![0xa7][0xd7]1w.[0xae]?_[0x6][0xa9][0xa7]3[0xfe][0xa6][0x86]Q@y?[0xbd][0xa5][0xdd]$+[0x85]+[0xb0][0x94]B6[0xfd][0xc7][\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 xml:space="preserve">[0x85][0x9a]be4[0xad]8[0x18][0xc4][0xa5]r[0xee][0x93]\[0xf3]x[0x98]hBxQb[0xeb][0x91]F[0x0][0xb6][0xa8][0xb3][0x1e][0xeb][0x99][0xd8][0xe][0xd8][0xa1]&gt;[0x83][0xa0]l[0xb3]mp[0xff]#&lt;[0xb2][0x8e]=[0xef][0x87][0xb5][0x8f][0xf][0xed][0x92][0xf]Yq[0xd1]([0xec][0xe5]&amp;[0xdf]r[0xf9][0xc6][0xbe][0xeb]%0[0x94][0xeb][0x98][0xeb][0x17]P[0x1]Q[0xe8][0x13][0xe8]I[0xe9][0xe6][0x95][0x97][0x10]e:[0x8e][0xd9]oN[0xe8][0xf2][0xc2][0xc4][0x93]4|&gt;[0x8e][0xff][0x94]6V[0x9d][0xa1]'[0xce][0x84]x-[0x9a][0x7][0xe8][0x7][0xa8][0xb5]6[0xa8][0xc8][0xea][0x84]m30[0xa6][0xe4][0xc7][0xe8]J[0xfb]:s[0xfc][0x88]+$t%[0xc2][0xa5][0x8d]2[0x95][0xd7]NL[0xea][0x81][0x1b][0xf][0x1e]s[0xd2][0x94][0xe4]={[0xa5][0x8c]C[0xe3][0xef]b[0x80][0xc0]e[0xa9]8Q[0xd0][0x9f][0xd6][0x1a]'[0xbf]J[0xaf][0xcb][0x17]F~[0xe6][0x9c][0xb2]2[0x96][0xb5][0xcb][0xf8]y[0xa7]*[0xef]Z[0x8e][0xc8][0xca]o,[0xd7]V[0xff][0xa6][0xf4]T2[0xa1]=[0xdc][0xbd][0x16]@[0xdb][0x8c][0xf]'[0xe9][0xaf]?r*N_[0x1b][0xe7])[0xf3][0xea][0x85]m[0xd4][0xb9][0xb3]wI[0x1d][0x5][0x1f]`[0xc3]c2D[0x94]T[0xeb][0xa9][0x9f]e(0I[0xcd]6z[0xb1]z[0x9e]7[0x82][0x1][0xdb][0xb0][0xe2][0xd4][0x82][0xc6]~[0xb1]/[0xc]P[0xe5][0x9f][0x9e]T[0xb][0xf1][0x0][0xb1][0xb5]V[0xa5][0x90]U[0x3][0xf8]'`[0xa6]!/[0xb2][0x89][0xbf][0x10][0xb5][0x8][0x97][0x8d][0xca][0xb2][0xca][0x3]z[0xa8][0xbe][0x3]}[0xdf][0xa6][0x1a][0xdd][0xc7][0xa9]T[0xa7]U[0x8][0x88]Q[0xb5][0xfc][0xb3]K],[0x9c][0xec][0xb8]`[0xef]lC4[0xb5][0xac]&lt;aZ1+8+[0x83]A[0x9e][0xc0][0x83]=[0x95][0xf8]M[0x8c]@a[0x12]d[0x6]-[0xd1][0xf4][0xbe][0xc9]?[0xb3][0xf6][0x85][0xa5] </w:t>
      </w:r>
      <w:r w:rsidRPr="006522CE">
        <w:rPr>
          <w:rFonts w:ascii="Courier New" w:hAnsi="Courier New" w:cs="Courier New"/>
          <w:sz w:val="18"/>
          <w:szCs w:val="18"/>
          <w:lang w:val="bg-BG"/>
        </w:rPr>
        <w:lastRenderedPageBreak/>
        <w:t>[0xb7]v_t[0x9f][0x13][0x0][0x84][0xa0][0xfd]\[0x6]p[0xbc][0xb9]4[0xb8][0x98][0xbe][0x9d][0xf2][0x80]Z9H[0xcd][0x12]Q[0x4]3S_TG[0xb7][0xeb][0xcd][0x18][0x82]I7[0x87][0xc0]\`Pu[0xd1]2[0xa6]^i[0x1a]Z5[0x9][0xef]Af[0x99]$[0x8b][0x6][0xf4]u[0xe0]I^;[0xdc][0x82][0xca][\n]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p[0xc7][0xf9][0xbe][0xe2]d[0xff][0xe][0xe2][0xc1][0xdf][0x9a][0xab][0xe7]M[0xaf][0x99][0xbb][0xd8][0xe2][0x18][0x91][0xfc][0xb1]z[0xc1][0x1a]I[0x88][0xd0]][0x13]+[0xfb][0x85][0x8d][0x9c][0xfd][0x1b][0xbc][0x95][0xb][0xf2][0x15][0xfa][0xe3]A[0x9]p[0xfb][0xbd][0xd0][\r][0xf9][0x5][0xcb][0xf8][0x14][0xcf]2#B[0x16][0xcb][0xd8][0x91][0xcb][0xad][0x2]gW[0x19][0x3][0xc7][0x92][0xa4][0xae][0xfa][0xbc][0xdf][0xc5][0xdd]B[0xe5][0xbe]V[0xc]:P[0x8f][0xfd]m[0xa8][0x9f][0xcc][0xbd][0x9d][0xed][0xda][0xeb]l[0xfd][0x8]Z[0x0]zdr[0xbd][0xf2][0xc6][0x90][0x1e]=c[0xa8][0xa3][[0x90][0xb3][0x8e][0xca]E[0x12][0xb0])[0xfe]!t[0x8c][0x90][0x1e][0x8d]_[0xe6]z[0xb1][0xf5][0xc8]][0x99],[0x83]:[0x87]C')[0xef][0xb9][0x8e][0x1e][0xe2] |[0xbd][0x1c][0x8c][0x8f]}c[0xb7]}[0xbf]+[0xa9]2 [0x8c][0xeb][0xa9][\r][0xd3]-[0xf4][0x8]7[0xf]Vh[0x0][0xf4][0x9f]R[0x7][0xa9][0x18][0x95][0xd6]D`[0x9f][0x1a][0xc2][0xdc][0xd1]{[0xbf][0xa5]&lt;[0x80][0xd4][0x93][0x9a][0xc9]S'Y[0xcf][0x91][0xa0][0x92][0x1b][0x8][0x1b]8[0xa9][0x80][0xe2][0xc2][0x14]R[0x8b][0xd0][0x88]j'[0x0]][0x80][0xd8][0xf5][0xe9]tQ[0xfb][0xea] )[0xf1][0xb6][0x9a]n[0xc7][\n]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e8]dG[0x15]c[0x1a])[0x0]s_Oiz[0x89]([0xc1][0x8c][0x92][0x1e]M8[0xdf]'[0xef][0xd2][0xff]C[0x4][0x82][0x3][0xe8]%[0x17][0xca][0xa3][0xad][0xe2][0xd8]*[0xb3][0xc4][0xc5][0x6]O][0xc1]A[0xc][0xef][0x6][0x95][0x81][0x9f][0x1e][0x82]N[0xa1]E[0xcb][0xc3][0x85]([0x9b][0xd3][0xf7]][0xc1]WE[0x1d]w?[0xbf]Iz[0xe3]N[0xc1]z[0xd2]y%[0xef][0x94][0x9a][0xea]l[0xc3][0xda][0x92][0xdd]B[0xae][0x84][0xe1][0xc5][0x4]![0xb4][0xb2]hs[0x10]jmU[0x95]_[0xbc][0xa2]N[0xc4][0x9a][0xa5][0xcf]J[0xfa][0x5][0xb3]t6h[0xec][0xdc][0xa1][0xeb]gv[0xf2]:[0x84][0x12][0xc0][0xf1][0xfe]y[0x80][0xd3]q[0x8a]z[0x3].[0xfa][0xe1][0x6]S[0xb8]Y[0xa4][0xb0][0x3][0xe0][0xb4][0xaf]}s[0xce][0xec],[0x14][0xd6][0xe5][0xf6][0xdd][0x1c][0x11][0xa9][0x15][0xc3][\r][0x9f][0x9e]$[0x2][0xe4]Jh[0x87]UX[0x88][0xa5][0xd6]s[0x17]h[0xc]l[0xde][0xa6][0xd8]*[0xc3][b[0x8a][0xe1][0x4][0x84][0xef][0xf2]I[0xfd][0x98][0x9a].o[0x8d][0xa8]3i[0x1d]t\[0xcb][0xfe]F[0xfa][0x9][0xd2]0y[0xad]$[0xc1],]'-A0[0xac]~o[0x8e]Ak[0x16]pA[0xf6]i[0xfa][0xc9][0xf7]tX[0xf8][0x1b]M[0x82][0xd4][0x5][0x13][0xa4]/[0xf8]r[0xc3][0xa8][0xa3]G[0xe8]sL[0x90][0xfb]"[0xe4][0x95][0x1a][0x1f]5T+D[0xc]TJ[0xa8][0xe][0xcf]M[0xf6][0xa5][0xc0]e[0xa4]Q[0xc9][0xe1]O[0xb2][0xc5][0x9d]}[0xce][0xc0]T[0x5]l[0xac][0xe0]/}[0x83][0x7]F[0xad][0x8b][0x81][0x11][0xe6][0xd6][0xf0]C[0x10]e[0xfe][0x9b][0xa6]O[0x9d][0xd5][0xf][0x89][0xf9][0x9]mO[0xd0][0xd0][0xa0][0xf6][0xea][0xa4]d[0x91][0x9d];[0x1a]+%[0xdc][0xbd][0x18]F[0xc5][0xb9]pX[0xb7][0xab][0xfb][0xce][0xb3][0x7][0xd7]D[0x9b][0xcf][0x6][0x89]L[0x80][0xd1][0xb2][0xa3][0x0]U[0xba]t[0xa3][0xc2][0xa0]M[0xe0][0xe2][0xbd][0x1e][0xe9][0x8e][0x17]&gt;?[0xb3]c[0xa3][0x89]EW2[0x8c][0xd5][0xbf][0xad][0xa8][0xff]7[0xf5][0xee];d4?[0x92][0xfc][0xf][0xf8]NB[0xdf][0x17][0x14][0xae][0xe7]1[0xcc][0x2]I[0x85][0x9d][0x8a][0xfe]O[0xaf][0x82][0xd3]S[0xfe][0x13]R[0x90]R[0xcc]a[0xff]&amp;[0x1c][0xd2][\r]s[0xa2][0x89][0xc3][0xce][0x91][0xe]3[0xbf][0xa8][0xbe][0xe2][0xb8][0xbe][0xdb][0x91]z2!:[0x89]s[0xc8][0xcb][0x14][0xd8][0x94]g[0x8c]!n[0x3]}[0xbd]p[0x11][0x94][0x91][0x10][0x3][0xf]&amp;?IY[0x9b][0x1b]L[0xd4]d[0xcd]6[0xc4][0xdb][0xc3]f[0xba][0xb4]0[0xf9]2[0xe9][0x88]F[0xb6][0xde]b[0x91][0x80][0x5][0xc6]-hxoS[0xf1][0xf8][0xee][0xf6][0x92]N\[0x90][0xcd][0x8a][0xfb][0x8][0xad][0xc3][0xd0][0xa7]A[0xf3][0x9][0xc7]{Z[0x17][0xd6][0xb5][0xef]6[0x1][0x96]b[0xf4]D[0x6]\v[\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a9D[0x14][0xa5][0xf1][0x9a][0xb][0xfe]3[0x8b]L,~%[0xa2][0x1]u[0xcd][0x87][0xf3][0xf3][0x3]E[0xd9] [0x98]TkBJ[0x90][0x8f][0xbe][0xcc]P[0xa0][0xb6][0x13]3J[0xa3][0x1][0xad][0x1]T[0xb1],[0xa3][0xc4][0x0]tb![0xcf][0xdb]4+[0xe][0xb8][0xfe][0xb5][0xcb]JS[0x12]a[0xd3][0xde][0x98][0xcc][0x11]V3[0x2]|[0xda][0xca]v}&gt;%&amp;[0x99];[0x97][0x9d]1[0xec][0xd6]+[0xdf]@uGt[0x9b][0xc1]IA[0xdd]y[0x10]o[0x9e]zg~[0xce][0xe0]w[0xe0][0xe2][0x1c][0x1f]l[0xf4]2[0xa1][0x8][\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[0x7][0xb][0x10]F[0x16][0xeb]i[0x8e][0xab]s[0xbb][0xd1]l[0x93][0xb4][0x9c][0x15]![0x9f],X ([0xff]S[0xbc][0xc6][0xc4]d[0xa5],[0xb2][0xca][0xb0][0xb7]`7.([0x93][0xd8][0xf0][0xf5][0xe6]8[0xce]&amp;h[0xf3][0x90][0xca]][0xbf][0x91][0xb][0x82][0xec][0x8e][\r][0xd1][0x96][0xbd][0xed][0xac]+q[0xe0][0xb]PE@[0xa0][\r][0xd0][0xc]m [0xe4][0x1d][0xf8]}[0xa8]Nn[0x82][0xdf][0xf2][0x91][0xb4],[0x1c]T3[0xf5][0xcf][0xde][0xc0][0xed][0xd8]P[0xd5][0x90][[0xcf]k[0x8e][0xb6][0x98]V[0x94][0xf0][0xf6]@[0xa1][0xb5][0xba][0xf1]u[0x4]?[0xf1][0xfe][0x97][0x8e]UX?L[0x18][0xc5][0x6]:[0x1a]o[0xb8])L[0xf8]ICn[0xfd][0x9][0x88][0x80][0x14]4[0xba][0xd7]!+[0xf7][0xa6][0xc4][0xb3][0xc0]"[0x89][0x8c</w:t>
      </w:r>
      <w:r w:rsidRPr="006522CE">
        <w:rPr>
          <w:rFonts w:ascii="Courier New" w:hAnsi="Courier New" w:cs="Courier New"/>
          <w:sz w:val="18"/>
          <w:szCs w:val="18"/>
          <w:lang w:val="bg-BG"/>
        </w:rPr>
        <w:lastRenderedPageBreak/>
        <w:t>]n[0xf6]j[0xb5][0xbc].[0x3]/?[0xb1][0x13]&amp;[0xe2](f[0xe5])o:{[0xe1][0xbd]5mNV[0xf][0xf9]b[0xfd][0x14]+[0xe6][0xb8][0xc7]J[0xd9]:#[0xc2]e'[0x18][0x16]s[0xe0]X[0xc8][0xb0]Um[0xbc]qT[0xc6]:D[\r]V[0xe][0x82][0x1d]][0xb1][0xb3][0xaf][0xc6]J*J[0x8a][0xa8]/[0xba]d[0xa0][0xca][0xb0][0x81]U[0x81][0xc7]KtQ[0xdf][0xad][0x1][0xb0][0xfe][0x3][0xe8][0xa0][0xcb][0x1c][0xf]![0x8b]:[0x9f]H[0x91][0x18][0xda][0xfa]}[0x15][0xf1][0xbb][0x1e][0xf0]e[0x84]a-[0xb9]CE[0x12][0xb9][0xb2]W[0xe0][0xae][0xf7],I[0xbf]-Z[0xe0][0x96][0x12]2j\R"[0xe0]3[0xa1][0xf4][0xdf][0x8f][0xc7][0x94]&gt;[0xa3][0x8b]![0xca][0xde]:N[0x89][0xad][0xea][0xc1]5i[0x1b]B[0xb][0x8f][0xe0]@[0xcb]kuv[0xe8][0xe6]l[0xb3][0x92][0xbd][0xa4][0xcc](8[0xb][0xec]][0xb8]?[0xf]J[0x9a]J[0xa5][0xa9]][0xb6][0x90][0xf3][0x4][0x82][0x1][0xb8][0x6][0xfc][0x1e][0xfd][0x14][0x18][0xc2][0xbc][0xc1]h7[[0xfd]4p[0x0][0x81][0xb0]b[0x18][0xb5]/0dCmERYY[0xdf][0x86][0xc6][0xae][0xd5]U[0xda]y[0x1a][0xff].[0xe4][0xd8][0xc0][0xc3][0x4][0xde]{[0xb1][0x1a][0xb1][0x3]V[0xba]\%[0x80](=[0x6]0np[0xa2][0x9a][0xba][0xd8][0x96][0x81][0xc3][0x8b][0xa5][0xe][0x9e][0x89][0xbc][0x82][0xb4]v[0xe3][0xd6][0x9f]m[0x82]h[0xc5]/[0xdd][0x8a][0x1][0x99]yr[0x8d]S[0x95][0xcb][0x1a][0x1d][0xf2][0xf4]X[0xcd][0x93]aH1[0xa0]o[0xb3][0xda]q[0x9c]u[0x90][0xb3][0x9a]Q[0xfc]\[0xae][0xb6][0x1d][0xf1][0xd6][0xd8]R[0x1b][[0xf6]"[0xd4][0xf9][0x9e]+t[0x6][0xf8]?dw[0xb4].[0xc2]SA[0xc4]p[0xcb][0x83][0x80][0xa4]H[0xaf][0x1d]zw[0xbf]-S[0xc8][0x8a][0xca][0xad]{[0x11]h[0x87][0xb1][0x1b]y[0xaa][0xb9][0x8d]z[0xa3][0xfd][0xb][0x93][0xda][0xa5][0x1d][0xf]o+G[0xbe]Y[0x90][0xc0][0xdd]*[0x14]h9N[0x8c][0xa5]C[0x10][0xa8][0xb8]M@[0xeb]|[0x90]]}[0xb6][0x9f]!9[0xe9]E[0x9f][0xce][0x85]d[0xcd][0xea][0xa5][0xbe][0x91].[0xd2][0xa2][0x1a]mjo[0xff][0x85][0xbb][0xc8]1[0xff]X[0xd3][0xd4][0xb7]:[0xb0][0xbc][0xdc][0xea][0xf7][0xbc]{=[0x3][0xd1][0x14]640u9[0xe1]b[0x88][0xa4][0xad]P[0xbe]&lt;[0x93][0xe5]#[0xf7][0xa2][0x12][0x95][0xdc][0xa9][0x9c]pz?[0xe3][0x1a][0xe8]p[0x16][0x94][0xc]2[0xef][0xde]wJ[0x9c]x[0xb2])2[0xe2][0xad]'[0xda]D[0xa1][\n]</w:t>
      </w:r>
    </w:p>
    <w:p w:rsidR="00090233" w:rsidRP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[0xe8]:[0xa0]~[0xd2][\n]</w:t>
      </w:r>
    </w:p>
    <w:p w:rsidR="006522CE" w:rsidRDefault="00090233" w:rsidP="006522C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6522CE">
        <w:rPr>
          <w:rFonts w:ascii="Courier New" w:hAnsi="Courier New" w:cs="Courier New"/>
          <w:sz w:val="18"/>
          <w:szCs w:val="18"/>
          <w:lang w:val="bg-BG"/>
        </w:rPr>
        <w:t>[0xcd]i[0xef]r[0x96][0xcd]8yZ[0xe][0xb6][0xd4][0x9c]U;ez[0xae][0xfa][0xef]F[0xec]{[0xa6]+[0xd4]&lt;[0x16][0xe9][0xb5]cT'[0x17][0xba][0xfa]~r3&lt;[0xf7][0xc][0xe9][0xb1]%aM[0xf0]Tw[0x19][0x83][0x9f][0xf4]'r[0x8f][0x8f][0x5][0xa2])[0x9f][0xc8][0xce][0x9e]e[0xd5]Py[0xe8]|[0x83]"[0x1f]5[0xf7][0xb5]T[0x1c][0xe3]g[0x93][0x13]/uv[0x94][0x85]&lt;[0x0][0xe][0xe0]N[0x2]l[0xfb]H[0x8f][0x9b][0x7][0xd9])[0xe7][0x6][0xf3][0x84][0xd3]/&gt;[0xac][0xe1][0xa0][0xc8][0xed][0xbf][0x16][0x1d][0xaa][0x96][0xa7]U[0xb2][0x17][0x99][0x97][0xb]\[0x82][0xe3][0x16][0xdf][0x0][0x0][0x0][0x0][0x0][0x0][0x0][0x0][0x0][0x0]</w:t>
      </w:r>
    </w:p>
    <w:p w:rsidR="006522CE" w:rsidRDefault="006522CE" w:rsidP="006522CE">
      <w:pPr>
        <w:spacing w:after="200" w:line="276" w:lineRule="auto"/>
        <w:rPr>
          <w:lang w:val="en-US"/>
        </w:rPr>
      </w:pPr>
    </w:p>
    <w:p w:rsidR="00E6195C" w:rsidRDefault="006522CE" w:rsidP="00913E67">
      <w:pPr>
        <w:spacing w:after="200" w:line="276" w:lineRule="auto"/>
        <w:jc w:val="both"/>
        <w:rPr>
          <w:lang w:val="bg-BG"/>
        </w:rPr>
      </w:pPr>
      <w:r>
        <w:rPr>
          <w:lang w:val="bg-BG"/>
        </w:rPr>
        <w:t xml:space="preserve">Асинхронен </w:t>
      </w:r>
      <w:r w:rsidR="00E6195C">
        <w:rPr>
          <w:lang w:val="bg-BG"/>
        </w:rPr>
        <w:t xml:space="preserve">подписан </w:t>
      </w:r>
      <w:r>
        <w:rPr>
          <w:lang w:val="en-US"/>
        </w:rPr>
        <w:t>MDN</w:t>
      </w:r>
      <w:r w:rsidR="00E6195C">
        <w:rPr>
          <w:lang w:val="bg-BG"/>
        </w:rPr>
        <w: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POST /as2/ HTTP/1.1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AS2-From: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Connection: close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User-Agent: Redoubt 0.1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AS2-Version: 1.1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Accept-Encoding: gzip,deflate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Message-Id: &lt;Redoubt.15102015004612489.310977@beta.Iliyan-PC&gt;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From: beta@Iliyan-PC</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AS2-To: alpha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MIME-Version: 1.0</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Date: Wed, 14 Oct 2015 21:46:12 GMT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Subject: This is an AS2 MDN message generated by Redoubt.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multipart/signed; protocol="application/pkcs7-signature"; micalg=sha1; boundary="----=_Part_6_269761369.1444859172491"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Content-Length: 3009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Host: localhost:4080</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 xml:space="preserve">Content-Type: multipart/report; report-type=disposition-notification; </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[0x9]boundary="----=_Part_4_364624076.1444859172489"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text/plain; charset=us-ascii</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7bit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The message sent to Recipient [beta] on [Wed, 14 Oct 2015 21:46:12 GMT]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with Subject [This is an AS2 message generated by Redoubt.] and Id [&lt;Redoubt.15102015004611658.252594@alpha.Iliyan-PC&gt;] has been received.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In addition, the sender of the message, [alpha] was authenticated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as the originator of the message.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This is not a guarantee that the message has been completely processed or</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understood by the receiving party.</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Content-Type: message/disposition-notification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7bit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Original-Recipient: rfc822;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Final-Recipient: rfc822; beta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Original-Message-ID: &lt;Redoubt.15102015004611658.252594@alpha.Iliyan-PC&gt;</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Disposition: automatic-action/MDN-sent-automatically; processed</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Received-Content-MIC: HRFaAAjdyJkBaWqJpz/jZH+3cIU=, sha1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------=_Part_4_364624076.1444859172489--</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7C6C5F"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w:t>
      </w:r>
      <w:r w:rsidRPr="007C6C5F">
        <w:rPr>
          <w:rFonts w:ascii="Courier New" w:hAnsi="Courier New" w:cs="Courier New"/>
          <w:sz w:val="18"/>
          <w:szCs w:val="18"/>
          <w:lang w:val="bg-BG"/>
        </w:rPr>
        <w:t>---=_Part_6_269761369.1444859172491</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7C6C5F">
        <w:rPr>
          <w:rFonts w:ascii="Courier New" w:hAnsi="Courier New" w:cs="Courier New"/>
          <w:sz w:val="18"/>
          <w:szCs w:val="18"/>
          <w:lang w:val="bg-BG"/>
        </w:rPr>
        <w:t>Content</w:t>
      </w:r>
      <w:r w:rsidRPr="00E6195C">
        <w:rPr>
          <w:rFonts w:ascii="Courier New" w:hAnsi="Courier New" w:cs="Courier New"/>
          <w:sz w:val="18"/>
          <w:szCs w:val="18"/>
          <w:lang w:val="bg-BG"/>
        </w:rPr>
        <w:t>-Type: application/pkcs7-signature; name=smime.p7s; smime-type=signed-data</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Content-Transfer-Encoding: binary</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Content-Disposition: attachment; filename="smime.p7s"</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Content-Description: S/MIME Cryptographic Signature</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[0x80][0x6][0x9]*[0x86]H[0x86][0xf7][\r][0x1][0x7][0x2][0xa0][0x80]0[0x80][0x2][0x1][0x1]1[0xb]0[0x9][0x6][0x5]+[0xe][0x3][0x2][0x1a][0x5][0x0]0[0x80][0x6][0x9]*[0x86]H[0x86][0xf7][\r][0x1][0x7][0x1][0x0][0x0][0xa0][0x80]0[0x82][0x3]G0[0x82][0x2]/[0xa0][0x3][0x2][0x1][0x2][0x2][0x4][0x18] [0xaf][0xdf]0[\r][0x6][0x9]*[0x86]H[0x86][0xf7][\r][0x1][0x1][0xb][0x5][0x0]0T1[0xb]0[0x9][0x6][0x3]U[0x4][0x6][0x13][0x2]BG1[0xb]0[0x9][0x6][0x3]U[0x4][0x8][0x13][0x2]SF1[0xb]0[0x9][0x6][0x3]U[0x4][0x7][0x13][0x2]SF1[0xc]0[\n]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[0x1e][0x17][\r]150915091449Z[0x17][\r]160909091449Z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[0x13][0x3]ORG1[0xb]0[0x9][0x6][0x3]U[0x4][0xb][0x13][0x2]OU1[0x10]0[0xe][0x6][0x3]U[0x4][0x3][0x13][0x7]dodekov0[0x82][0x1]"0[\r][0x6][0x9]*[0x86]H[0x86][0xf7][\r][0x1][0x1][0x1][0x5][0x0][0x3][0x82][0x1][0xf][0x0]0[0x82][0x1][\n]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[0x2][0x82][0x1][0x1][0x0][0x83]f[0xf8][0x99]J[0xdd]P[0x10][0xf2][0xcd][0xfd]}[0xcb]m[0xe2][0xac][0xe]W"[0x8]i[0x8b][0x95][0xc3][0xdd]:[0xc9][0xba][0x95][0xa7][0xb2][0x94][0xf8]?[0xe6][0xae][0xc0][0xf7]K GHC[0xb6]Z[0x19][0xca][0xff][0xdb][0xeb][0x82][0x88][0x1d][0x9c][0xf3]K[0x7][0xd9]&gt;[0xe8]`;\[0xdc][0x84][0xbc][0x86]o[0x4][0xe3][0xd9]c;,[0xff][0xff]{[0x93][0xb7][0xe4]r[0xf5]J&amp;[0xca][0xb8]t![0xce][0xe4][0xc6](z][0x85][0xf3]T[\r]|-*N[0x81]G[0xd6][0xd1]x[0xd5][0xfb][0xe1]A;[0xa7][0x1]{[0xbd]&amp;[0xa2][0x1a]0[0xb3]$[0xd0][0xc0][0x17][0xf8]&amp;[0x8c][0xe1][0xee]a[0xf3]B-[0xea]t[0xb3]&lt;[0x85][0x80]I[0xec][0xa5][0xfa] [0x1]t [0x83][0xf4]m[0xb3][0x9][0xa3][0xa2][0xa5][0xed][0x94]([0xf4][0xec]U[0x1a][0xbc][0x1f][0xbd][0xe0][0xf6]SR[0x97]&lt;[0xe]L[+[0x87]^[0xf2][0xf1][0xe7][0xca][0xa8]}X[0x15][0x1c][0x1f][0x16][0xf5][0x9a][0xe4][0xad][0x96]EI[0xc8]n[0xb6]pu[0xc2][0x14]O[0xed][0x9f]M[0x9c][0x85]3[0xa9]e[0x8c]6[0xee][0xe3]V[0xad]?[0xf9][0xc4]k[0x3][0xaa][0xf5][0xa8][0xd2]w[0xcf]b[0xe2]X[0xd2]-[0xd5][0xef][0xa2][0x80][0x95][0xf0][0xc4]m[0x86]V[0xe5][0xfc][0xe8]x[0xa1][0xd2][0x85]*1u[0x2][0x3][0x1][0x0][0x1][0xa3]!0[0x1f]0[0x1d][0x6][0x3]U[0x1d][0xe][0x4][0x16][0x4][0x14][0x8c][0x1c][0x14]q[0xad]d[0x11]Ol[0x85]cdu[0xfd][0x8e]DU[0xe2]%[0xd9]0[\r][0x6]</w:t>
      </w:r>
      <w:r w:rsidRPr="00E6195C">
        <w:rPr>
          <w:rFonts w:ascii="Courier New" w:hAnsi="Courier New" w:cs="Courier New"/>
          <w:sz w:val="18"/>
          <w:szCs w:val="18"/>
          <w:lang w:val="bg-BG"/>
        </w:rPr>
        <w:lastRenderedPageBreak/>
        <w:t>[0x9]*[0x86]H[0x86][0xf7][\r][0x1][0x1][0xb][0x5][0x0][0x3][0x82][0x1][0x1][0x0]'A3[0x85][0x12][0xee]I[0xa5][0x97]3[0x84][0xe8]([0x87][0xf8][0xa4][0xcc]X[0x95][0xaa][0x9d].[0xbe][0xd7][0xd8][0xf2][0xff]t&amp;-J[0x91][0xaf]W[0xe8][0xdd]2[0x80]^[0xd4]r[0x6]@J[0xc1][\n]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[0xf7][0xb0][0x88]Y|q[0xb6][0xc9][0xb2][0xf5]f?-[0xdc])np#[0xee]t[0x1c][0xd8][0x8c][0xc9][0x5]G[0x9f]@Q[0xa3]&lt;[0xc6][0xd0][0x85]t[0xc][0xdd]b[0xfb][0xe][0xc3][0x1]|[0x6]sK&lt;[0xc6]PRX[0x5][\n]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f6][0xb2][0xb4][0xea]`/:[0xae][0x93]k[0xfa][0x82][0xb3]6[0x98][0xe1][0xec]bX#[0xa4]U[0xcb][0xcf]9x[0x4][0xe0]/[0x86][0x4][0xa2]Vy[0x90]8'n[0x89][0xe][0x8a][0xa4][0xe1]2U[0xf0][0x93][0xc2]I[0xe1][0xb3][0x2][0xa4][0xe4][0xdb]y[0xcf][0xca]2([0x84]][0xef][0xe][0x87][0xc1][0x8c]#YEs34[0xcd][0xc8][0x4][0xf6][0xd2]m[0xeb][0xeb][0x9][0xd8][0xe8][0xb][0xb8]a[0xf1]#[0x1d]u[0x9]j[0xba][0xd3][0x92][0xf4][0xed][0x9f]c[0xbf][0xf2][0xe2]s[0x1d][0xed][0xa4] [0xc7][0x84]*[0x89]X[0x9e][0xe0]Dy[0xf2][0xe6][0x8c][0xf5][0x83][0x9c][0xb8]*[0xae][0xff][0x98][0x10]K^[0x14][0xb3][0xab][0xb4][0x98][0xfd][0xeb][0xc2]m[0x18][0xcd][0x19][0xad][0xb8][0xa9][0xfa]lg[0xb6]$@)L[0xf1][0x18]s[0x0][0x0]1[0x82][0x2][0x89]0[0x82][0x2][0x85][0x2][0x1][0x1]0\0T1[0xb]0[0x9][0x6][0x3]U[0x4][0x6][0x13][0x2]BG1[0xb]0[0x9][0x6][0x3]U[0x4][0x8][0x13][0x2]SF1[0xb]0[0x9][0x6][0x3]U[0x4][0x7][0x13][0x2]SF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[0x13][0x3]ORG1[0xb]0[0x9][0x6][0x3]U[0x4][0xb][0x13][0x2]OU1[0x10]0[0xe][0x6][0x3]U[0x4][0x3][0x13][0x7]dodekov[0x2][0x4][0x18] [0xaf][0xdf]0[0x9][0x6][0x5]+[0xe][0x3][0x2][0x1a][0x5][0x0][0xa0][0x82][0x1][0x2]0[0x18][0x6][0x9]*[0x86]H[0x86][0xf7][\r][0x1][0x9][0x3]1[0xb][0x6][0x9]*[0x86]H[0x86][0xf7][\r][0x1][0x7][0x1]0[0x1c][0x6][0x9]*[0x86]H[0x86][0xf7][\r][0x1][0x9][0x5]1[0xf][0x17][\r]151014214612Z0#[0x6][0x9]*[0x86]H[0x86][0xf7][\r][0x1][0x9][0x4]1[0x16][0x4][0x14]?[0xfd][0x84][0xf4]([0xcb][0xfa][0x9a][0xc]&gt;[0x83][0xe2][0xfe][0x99][0xc1]_[0xeb][0xfb]b[0xd9]04[0x6][0x9]*[0x86]H[0x86][0xf7][\r][0x1][0x9][0xf]1'0%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8]*[0x86]H[0x86][0xf7][\r][0x3][0x7]0[0xe][0x6][0x8]*[0x86]H[0x86][0xf7][\r][0x3][0x2][0x2][0x2][0x0][0x80]0[0x7][0x6][0x5]+[0xe][0x3][0x2][0x7]0m[0x6][0xb]*[0x86]H[0x86][0xf7][\r][0x1][0x9][0x10][0x2][0xb]1^[0xa0]\0T1[0x10]0[0xe][0x6][0x3]U[0x4][0x3][0xc][0x7]dodekov1[0xb]0[0x9][0x6][0x3]U[0x4][0xb][0xc][0x2]OU1[0xc]0[\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[0x6][0x3]U[0x4][\n]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[0xc][0x3]ORG1[0xb]0[0x9][0x6][0x3]U[0x4][0x7][0xc][0x2]SF1[0xb]0[0x9][0x6][0x3]U[0x4][0x8][0xc][0x2]SF1[0xb]0[0x9][0x6][0x3]U[0x4][0x6][0x13][0x2]BG[0x2][0x4][0x18] [0xaf][0xdf]0[\r][0x6][0x9]*[0x86]H[0x86][0xf7][\r][0x1][0x1][0x1][0x5][0x0][0x4][0x82][0x1][0x0]*[0xfe]X[0x92]+[0xc4][0xb6][0xb7]:;W[0x17][0x9c][0xf9][0xea][0xce]\[0xa1][0xe4]o[0x89][0x84]5[0x16][0x7]!E[0xf0]-[0x14]wS[0xc0]Z[0xcd][0xb3]Nw[0xc2][0xd6][0xde][0xe1][0xd7]l[0x9]!P[0x17][0x14]{[0xc3]O[0x94][0xf3]K{[0xd7][0x87][0x0][[0xdb][0x97][0xae][0xf7][0xeb][0x9].[0xb4][0xdb]~n_'[0x80][0x85])[0xa0][0xd9][0xc3]f[0xac][0xca]yn[0x80][0x10][0x8c]t[0xbd]Z~%x[0x8e][0xdf]$3Z[0xff][0x12][0xe7][0xbb][0xbd][0xd3][0x92]Dq[0xca]*[0x9b]$([0xb1]S[0x1f][0x94][0xa5]7[0xfc]4[0xa5]f}%[0xc8][0xc8]&gt;[0x96][0xc0][0xba]zw[0xef][0xc1]C[0xe3]&amp;j[0xdf][0xd5][0x1c][\r]B=S[0x88]!Q[0xe6][0x9][0x89][0xb7][0xdf]T[0xb][0x97][0x90][0x8a]W[\n]</w:t>
      </w:r>
    </w:p>
    <w:p w:rsidR="00E6195C" w:rsidRPr="00E6195C" w:rsidRDefault="00E6195C" w:rsidP="00E6195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bg-BG"/>
        </w:rPr>
      </w:pPr>
      <w:r w:rsidRPr="00E6195C">
        <w:rPr>
          <w:rFonts w:ascii="Courier New" w:hAnsi="Courier New" w:cs="Courier New"/>
          <w:sz w:val="18"/>
          <w:szCs w:val="18"/>
          <w:lang w:val="bg-BG"/>
        </w:rPr>
        <w:t>~[0xac][0xd6][0x14]&lt;[0xee][0xbe]$V[0xbc]4[0xc7]o57[0xeb][0x98][0xe1]#";[0x18][0x0][0xa6][0xc1][0xcb]J4[0x1a]\[0xa1]V\[0x18]y[0xb4][0xdc][0xbe][0x9a]NJ[0x1b][0xeb]K[0xb0]o8J[0x13]A[0x1f][0xf6]1t[0xd2][0xce][0xf1][0x9b]Uu[0xc]x[0xd1][0x5]u[0xa3]9~ [0x9c][0x11][0x9b][0xb8][0x8c][0xf3]GzIB[0xc]a[0x9d]L[0x18]n[0x96][0xce][0xd9]|[0xf9][0x84][0x92]&amp;h[0x0][0x0][0x0][0x0][0x0][0x0</w:t>
      </w:r>
    </w:p>
    <w:p w:rsidR="00E6195C" w:rsidRDefault="00E6195C" w:rsidP="00E6195C">
      <w:pPr>
        <w:pBdr>
          <w:top w:val="single" w:sz="4" w:space="1" w:color="auto"/>
          <w:left w:val="single" w:sz="4" w:space="4" w:color="auto"/>
          <w:bottom w:val="single" w:sz="4" w:space="1" w:color="auto"/>
          <w:right w:val="single" w:sz="4" w:space="4" w:color="auto"/>
        </w:pBdr>
        <w:rPr>
          <w:lang w:val="bg-BG"/>
        </w:rPr>
      </w:pPr>
      <w:r w:rsidRPr="00E6195C">
        <w:rPr>
          <w:rFonts w:ascii="Courier New" w:hAnsi="Courier New" w:cs="Courier New"/>
          <w:sz w:val="18"/>
          <w:szCs w:val="18"/>
          <w:lang w:val="bg-BG"/>
        </w:rPr>
        <w:t>------=_Part_6_269761369.1444859172491--</w:t>
      </w:r>
    </w:p>
    <w:p w:rsidR="00E6195C" w:rsidRDefault="00E6195C" w:rsidP="006522CE">
      <w:pPr>
        <w:spacing w:after="200" w:line="276" w:lineRule="auto"/>
        <w:rPr>
          <w:lang w:val="bg-BG"/>
        </w:rPr>
      </w:pPr>
    </w:p>
    <w:p w:rsidR="00181269" w:rsidRDefault="00181269" w:rsidP="006522CE">
      <w:pPr>
        <w:spacing w:after="200" w:line="276" w:lineRule="auto"/>
        <w:rPr>
          <w:lang w:val="bg-BG"/>
        </w:rPr>
      </w:pPr>
      <w:r>
        <w:rPr>
          <w:lang w:val="bg-BG"/>
        </w:rPr>
        <w:br w:type="page"/>
      </w:r>
    </w:p>
    <w:p w:rsidR="00181269" w:rsidRDefault="00181269" w:rsidP="00181269">
      <w:pPr>
        <w:pStyle w:val="1"/>
      </w:pPr>
      <w:bookmarkStart w:id="59" w:name="_Toc432637831"/>
      <w:r>
        <w:lastRenderedPageBreak/>
        <w:t>Заключение</w:t>
      </w:r>
      <w:bookmarkEnd w:id="59"/>
    </w:p>
    <w:p w:rsidR="00D12F8A" w:rsidRPr="00A9493F" w:rsidRDefault="007C6C5F" w:rsidP="00913E67">
      <w:pPr>
        <w:spacing w:after="200" w:line="276" w:lineRule="auto"/>
        <w:jc w:val="both"/>
        <w:rPr>
          <w:lang w:val="en-US"/>
        </w:rPr>
      </w:pPr>
      <w:r w:rsidRPr="00C47ADD">
        <w:rPr>
          <w:lang w:val="bg-BG"/>
        </w:rPr>
        <w:t xml:space="preserve">AS2 </w:t>
      </w:r>
      <w:r>
        <w:rPr>
          <w:lang w:val="bg-BG"/>
        </w:rPr>
        <w:t>протокола е разпространен</w:t>
      </w:r>
      <w:r w:rsidR="00860EEE">
        <w:rPr>
          <w:lang w:val="bg-BG"/>
        </w:rPr>
        <w:t xml:space="preserve"> сред големите корпорации, които държат на високо ниво на сигурност.</w:t>
      </w:r>
      <w:r w:rsidR="00E15A8F">
        <w:rPr>
          <w:lang w:val="bg-BG"/>
        </w:rPr>
        <w:t xml:space="preserve"> Най-вероятно</w:t>
      </w:r>
      <w:r w:rsidR="007E6F7B">
        <w:rPr>
          <w:lang w:val="bg-BG"/>
        </w:rPr>
        <w:t xml:space="preserve">, повечето крайни потребители дори не са чували какво означава </w:t>
      </w:r>
      <w:r w:rsidR="00C47ADD">
        <w:rPr>
          <w:lang w:val="bg-BG"/>
        </w:rPr>
        <w:t xml:space="preserve">съкращението </w:t>
      </w:r>
      <w:r w:rsidR="00C47ADD">
        <w:rPr>
          <w:lang w:val="en-US"/>
        </w:rPr>
        <w:t>AS2</w:t>
      </w:r>
      <w:r w:rsidR="007E6F7B">
        <w:rPr>
          <w:lang w:val="bg-BG"/>
        </w:rPr>
        <w:t>.</w:t>
      </w:r>
      <w:r w:rsidR="007E4B4D">
        <w:rPr>
          <w:lang w:val="bg-BG"/>
        </w:rPr>
        <w:t xml:space="preserve"> </w:t>
      </w:r>
      <w:r w:rsidR="00A9493F">
        <w:rPr>
          <w:lang w:val="bg-BG"/>
        </w:rPr>
        <w:t>В крайна сметка, единственото което е нужно да знаят е</w:t>
      </w:r>
      <w:r w:rsidR="007F7EBF">
        <w:rPr>
          <w:lang w:val="bg-BG"/>
        </w:rPr>
        <w:t>,</w:t>
      </w:r>
      <w:r w:rsidR="00A9493F">
        <w:rPr>
          <w:lang w:val="bg-BG"/>
        </w:rPr>
        <w:t xml:space="preserve"> че информацията им е в сигурни ръце ако се трансферира по </w:t>
      </w:r>
      <w:r w:rsidR="00A9493F">
        <w:rPr>
          <w:lang w:val="en-US"/>
        </w:rPr>
        <w:t>AS2.</w:t>
      </w:r>
    </w:p>
    <w:p w:rsidR="00181269" w:rsidRDefault="00D12F8A" w:rsidP="00913E67">
      <w:pPr>
        <w:spacing w:after="200" w:line="276" w:lineRule="auto"/>
        <w:jc w:val="both"/>
        <w:rPr>
          <w:lang w:val="bg-BG"/>
        </w:rPr>
      </w:pPr>
      <w:r>
        <w:rPr>
          <w:lang w:val="bg-BG"/>
        </w:rPr>
        <w:t>Най-голямото предимст</w:t>
      </w:r>
      <w:r w:rsidR="00C63359">
        <w:rPr>
          <w:lang w:val="bg-BG"/>
        </w:rPr>
        <w:t>во на протокола е високата сигурност на различни нива.</w:t>
      </w:r>
      <w:r w:rsidR="00F01205">
        <w:rPr>
          <w:lang w:val="bg-BG"/>
        </w:rPr>
        <w:t xml:space="preserve"> Всъчност, това е един от най-сигурните протоколи за транс</w:t>
      </w:r>
      <w:r w:rsidR="00A10DD8">
        <w:rPr>
          <w:lang w:val="bg-BG"/>
        </w:rPr>
        <w:t>фер на данни в света, единсвено</w:t>
      </w:r>
      <w:r w:rsidR="00F01205">
        <w:rPr>
          <w:lang w:val="bg-BG"/>
        </w:rPr>
        <w:t xml:space="preserve"> конкуриран от </w:t>
      </w:r>
      <w:r w:rsidR="00F01205">
        <w:rPr>
          <w:lang w:val="en-US"/>
        </w:rPr>
        <w:t>SOAP</w:t>
      </w:r>
      <w:r w:rsidR="00F01205">
        <w:rPr>
          <w:lang w:val="bg-BG"/>
        </w:rPr>
        <w:t>-базираните спецификации.</w:t>
      </w:r>
    </w:p>
    <w:p w:rsidR="005903CB" w:rsidRDefault="005903CB" w:rsidP="00913E67">
      <w:pPr>
        <w:spacing w:after="200" w:line="276" w:lineRule="auto"/>
        <w:jc w:val="both"/>
        <w:rPr>
          <w:lang w:val="bg-BG"/>
        </w:rPr>
      </w:pPr>
      <w:r>
        <w:rPr>
          <w:lang w:val="bg-BG"/>
        </w:rPr>
        <w:t xml:space="preserve">Като негативна черта е </w:t>
      </w:r>
      <w:r w:rsidR="007676CE">
        <w:rPr>
          <w:lang w:val="bg-BG"/>
        </w:rPr>
        <w:t xml:space="preserve">високата сложност и </w:t>
      </w:r>
      <w:r>
        <w:rPr>
          <w:lang w:val="bg-BG"/>
        </w:rPr>
        <w:t>факта че трудно се конфигурира, предвид факта че трябва партньорите да си разменят набор от сертификати</w:t>
      </w:r>
      <w:r w:rsidR="00182933">
        <w:rPr>
          <w:lang w:val="bg-BG"/>
        </w:rPr>
        <w:t xml:space="preserve"> за да могат да си изпращат съобщения</w:t>
      </w:r>
      <w:r>
        <w:rPr>
          <w:lang w:val="bg-BG"/>
        </w:rPr>
        <w:t>.</w:t>
      </w:r>
    </w:p>
    <w:p w:rsidR="003D7F85" w:rsidRDefault="003D7F85" w:rsidP="00913E67">
      <w:pPr>
        <w:spacing w:after="200" w:line="276" w:lineRule="auto"/>
        <w:jc w:val="both"/>
        <w:rPr>
          <w:lang w:val="bg-BG"/>
        </w:rPr>
      </w:pPr>
      <w:r>
        <w:rPr>
          <w:lang w:val="bg-BG"/>
        </w:rPr>
        <w:t xml:space="preserve">Приложението имплементирано в тази дипломна работа изцяло имплементира </w:t>
      </w:r>
      <w:r>
        <w:rPr>
          <w:lang w:val="en-US"/>
        </w:rPr>
        <w:t xml:space="preserve">AS2 </w:t>
      </w:r>
      <w:r>
        <w:rPr>
          <w:lang w:val="bg-BG"/>
        </w:rPr>
        <w:t>спецификацията.</w:t>
      </w:r>
      <w:r w:rsidR="00705EDC">
        <w:rPr>
          <w:lang w:val="bg-BG"/>
        </w:rPr>
        <w:t xml:space="preserve"> С него </w:t>
      </w:r>
      <w:r w:rsidR="00B32914">
        <w:rPr>
          <w:lang w:val="bg-BG"/>
        </w:rPr>
        <w:t>могат</w:t>
      </w:r>
      <w:r w:rsidR="00705EDC">
        <w:rPr>
          <w:lang w:val="bg-BG"/>
        </w:rPr>
        <w:t xml:space="preserve"> да се размянат документи със всеки един </w:t>
      </w:r>
      <w:r w:rsidR="00705EDC">
        <w:rPr>
          <w:lang w:val="en-US"/>
        </w:rPr>
        <w:t xml:space="preserve">AS2 </w:t>
      </w:r>
      <w:r w:rsidR="00705EDC">
        <w:rPr>
          <w:lang w:val="bg-BG"/>
        </w:rPr>
        <w:t>сървър по света.</w:t>
      </w:r>
      <w:r w:rsidR="00200CCA">
        <w:rPr>
          <w:lang w:val="bg-BG"/>
        </w:rPr>
        <w:t xml:space="preserve"> </w:t>
      </w:r>
    </w:p>
    <w:p w:rsidR="00200CCA" w:rsidRDefault="00200CCA" w:rsidP="00913E67">
      <w:pPr>
        <w:spacing w:after="200" w:line="276" w:lineRule="auto"/>
        <w:jc w:val="both"/>
        <w:rPr>
          <w:lang w:val="bg-BG"/>
        </w:rPr>
      </w:pPr>
      <w:r>
        <w:rPr>
          <w:lang w:val="bg-BG"/>
        </w:rPr>
        <w:t xml:space="preserve">Има </w:t>
      </w:r>
      <w:r w:rsidR="00BC24A1">
        <w:rPr>
          <w:lang w:val="bg-BG"/>
        </w:rPr>
        <w:t>и</w:t>
      </w:r>
      <w:r>
        <w:rPr>
          <w:lang w:val="bg-BG"/>
        </w:rPr>
        <w:t xml:space="preserve"> области </w:t>
      </w:r>
      <w:r w:rsidR="002F00DE">
        <w:rPr>
          <w:lang w:val="bg-BG"/>
        </w:rPr>
        <w:t>в които може да бъде развит продукта:</w:t>
      </w:r>
    </w:p>
    <w:p w:rsidR="007B2541" w:rsidRDefault="007B2541" w:rsidP="00913E67">
      <w:pPr>
        <w:pStyle w:val="ab"/>
        <w:numPr>
          <w:ilvl w:val="0"/>
          <w:numId w:val="26"/>
        </w:numPr>
        <w:spacing w:after="200" w:line="276" w:lineRule="auto"/>
        <w:jc w:val="both"/>
        <w:rPr>
          <w:lang w:val="bg-BG"/>
        </w:rPr>
      </w:pPr>
      <w:r>
        <w:rPr>
          <w:lang w:val="bg-BG"/>
        </w:rPr>
        <w:t>Имплементиране на администраторски интерфейс, който да улесни конфигурацията и да даде възможност за лесна видимост на успешни и неуспешни трансфери.</w:t>
      </w:r>
    </w:p>
    <w:p w:rsidR="007B2541" w:rsidRDefault="007B2541" w:rsidP="00913E67">
      <w:pPr>
        <w:pStyle w:val="ab"/>
        <w:numPr>
          <w:ilvl w:val="0"/>
          <w:numId w:val="26"/>
        </w:numPr>
        <w:spacing w:after="200" w:line="276" w:lineRule="auto"/>
        <w:jc w:val="both"/>
        <w:rPr>
          <w:lang w:val="bg-BG"/>
        </w:rPr>
      </w:pPr>
      <w:r>
        <w:rPr>
          <w:lang w:val="bg-BG"/>
        </w:rPr>
        <w:t>Интеграция с база данни.</w:t>
      </w:r>
    </w:p>
    <w:p w:rsidR="002F00DE" w:rsidRPr="00C43B81" w:rsidRDefault="00C43B81" w:rsidP="00913E67">
      <w:pPr>
        <w:pStyle w:val="ab"/>
        <w:numPr>
          <w:ilvl w:val="0"/>
          <w:numId w:val="26"/>
        </w:numPr>
        <w:spacing w:after="200" w:line="276" w:lineRule="auto"/>
        <w:jc w:val="both"/>
        <w:rPr>
          <w:lang w:val="bg-BG"/>
        </w:rPr>
      </w:pPr>
      <w:r>
        <w:rPr>
          <w:lang w:val="bg-BG"/>
        </w:rPr>
        <w:t xml:space="preserve">Възможност за поддръжка на </w:t>
      </w:r>
      <w:r>
        <w:rPr>
          <w:lang w:val="en-US"/>
        </w:rPr>
        <w:t xml:space="preserve">HTTPS </w:t>
      </w:r>
      <w:r>
        <w:rPr>
          <w:lang w:val="bg-BG"/>
        </w:rPr>
        <w:t xml:space="preserve">през </w:t>
      </w:r>
      <w:r>
        <w:rPr>
          <w:lang w:val="en-US"/>
        </w:rPr>
        <w:t xml:space="preserve">TLS </w:t>
      </w:r>
      <w:r>
        <w:rPr>
          <w:lang w:val="bg-BG"/>
        </w:rPr>
        <w:t>канал.</w:t>
      </w:r>
    </w:p>
    <w:p w:rsidR="00371480" w:rsidRPr="008F3EB2" w:rsidRDefault="00BE2918" w:rsidP="00913E67">
      <w:pPr>
        <w:spacing w:after="200" w:line="276" w:lineRule="auto"/>
        <w:jc w:val="both"/>
        <w:rPr>
          <w:lang w:val="en-US"/>
        </w:rPr>
      </w:pPr>
      <w:r>
        <w:rPr>
          <w:lang w:val="bg-BG"/>
        </w:rPr>
        <w:t xml:space="preserve">След имплементирането на горепосочените подобрения, продуктът може да бъде ползван в реална среда от някоя по-нискобюджетна компания, която е нужно да получава или изпраща данни по </w:t>
      </w:r>
      <w:r>
        <w:rPr>
          <w:lang w:val="en-US"/>
        </w:rPr>
        <w:t>AS2.</w:t>
      </w:r>
      <w:r w:rsidR="00371480">
        <w:rPr>
          <w:lang w:val="bg-BG"/>
        </w:rPr>
        <w:br w:type="page"/>
      </w:r>
    </w:p>
    <w:p w:rsidR="009B366E" w:rsidRPr="007124DD" w:rsidRDefault="009B366E" w:rsidP="009B366E">
      <w:pPr>
        <w:pStyle w:val="1"/>
      </w:pPr>
      <w:bookmarkStart w:id="60" w:name="_Toc432637832"/>
      <w:r>
        <w:lastRenderedPageBreak/>
        <w:t>Използвана литература</w:t>
      </w:r>
      <w:bookmarkEnd w:id="60"/>
    </w:p>
    <w:p w:rsidR="00F30D8A" w:rsidRPr="00782160" w:rsidRDefault="00F30D8A" w:rsidP="00F30D8A">
      <w:pPr>
        <w:rPr>
          <w:lang w:val="bg-BG"/>
        </w:rPr>
      </w:pPr>
      <w:r>
        <w:t xml:space="preserve">1. </w:t>
      </w:r>
      <w:r w:rsidR="00A645AD">
        <w:t>AS1.</w:t>
      </w:r>
      <w:r>
        <w:t>18 March 2015. &lt;</w:t>
      </w:r>
      <w:hyperlink r:id="rId30" w:history="1">
        <w:r w:rsidRPr="00476999">
          <w:rPr>
            <w:rStyle w:val="a9"/>
          </w:rPr>
          <w:t>https://en.wikipedia.org/wiki/AS1_(networking)</w:t>
        </w:r>
      </w:hyperlink>
      <w:r w:rsidRPr="00782160">
        <w:rPr>
          <w:lang w:val="en-US"/>
        </w:rPr>
        <w:t xml:space="preserve">&gt; </w:t>
      </w:r>
    </w:p>
    <w:p w:rsidR="00F30D8A" w:rsidRPr="00782160" w:rsidRDefault="00F30D8A" w:rsidP="00F30D8A">
      <w:pPr>
        <w:rPr>
          <w:lang w:val="bg-BG"/>
        </w:rPr>
      </w:pPr>
      <w:r>
        <w:t>2. AS2. 2 June 2015. &lt;</w:t>
      </w:r>
      <w:hyperlink r:id="rId31" w:history="1">
        <w:r w:rsidRPr="00782160">
          <w:rPr>
            <w:rStyle w:val="a9"/>
            <w:lang w:val="en-US"/>
          </w:rPr>
          <w:t>https://en.wikipedia.org/wiki/AS2</w:t>
        </w:r>
      </w:hyperlink>
      <w:r>
        <w:rPr>
          <w:rStyle w:val="a9"/>
          <w:lang w:val="en-US"/>
        </w:rPr>
        <w:t>&gt;</w:t>
      </w:r>
    </w:p>
    <w:p w:rsidR="00F30D8A" w:rsidRPr="00782160" w:rsidRDefault="00F30D8A" w:rsidP="00F30D8A">
      <w:pPr>
        <w:rPr>
          <w:lang w:val="en-US"/>
        </w:rPr>
      </w:pPr>
      <w:r>
        <w:t>3. AS3. 30 May 2014. &lt;</w:t>
      </w:r>
      <w:hyperlink r:id="rId32" w:history="1">
        <w:r w:rsidRPr="00782160">
          <w:rPr>
            <w:rStyle w:val="a9"/>
            <w:lang w:val="en-US"/>
          </w:rPr>
          <w:t>https://en.wikipedia.org/wiki/AS</w:t>
        </w:r>
        <w:r w:rsidRPr="00782160">
          <w:rPr>
            <w:rStyle w:val="a9"/>
            <w:lang w:val="bg-BG"/>
          </w:rPr>
          <w:t>3</w:t>
        </w:r>
      </w:hyperlink>
      <w:r>
        <w:rPr>
          <w:lang w:val="en-US"/>
        </w:rPr>
        <w:t>&gt;</w:t>
      </w:r>
    </w:p>
    <w:p w:rsidR="00F30D8A" w:rsidRPr="00782160" w:rsidRDefault="00F30D8A" w:rsidP="00F30D8A">
      <w:pPr>
        <w:rPr>
          <w:lang w:val="en-US"/>
        </w:rPr>
      </w:pPr>
      <w:r>
        <w:t>4. AS4. 10 May 2015. &lt;</w:t>
      </w:r>
      <w:hyperlink r:id="rId33" w:history="1">
        <w:r w:rsidRPr="00C53764">
          <w:rPr>
            <w:rStyle w:val="a9"/>
            <w:lang w:val="bg-BG"/>
          </w:rPr>
          <w:t>https://en.wikipedia.org/wiki/AS4</w:t>
        </w:r>
      </w:hyperlink>
      <w:r>
        <w:rPr>
          <w:rStyle w:val="a9"/>
          <w:lang w:val="en-US"/>
        </w:rPr>
        <w:t>&gt;</w:t>
      </w:r>
    </w:p>
    <w:p w:rsidR="00F30D8A" w:rsidRPr="00594C4A" w:rsidRDefault="00F30D8A" w:rsidP="00F30D8A">
      <w:pPr>
        <w:rPr>
          <w:lang w:val="en-US"/>
        </w:rPr>
      </w:pPr>
      <w:r>
        <w:t>5. Todd Gould: AS2: Part 1 Is It? 27 August 2012. &lt;</w:t>
      </w:r>
      <w:hyperlink r:id="rId34" w:history="1">
        <w:r w:rsidRPr="00C53764">
          <w:rPr>
            <w:rStyle w:val="a9"/>
            <w:lang w:val="bg-BG"/>
          </w:rPr>
          <w:t>http://www.ld.com/as2-part-1-what-is-it/</w:t>
        </w:r>
      </w:hyperlink>
      <w:r>
        <w:rPr>
          <w:rStyle w:val="a9"/>
          <w:lang w:val="en-US"/>
        </w:rPr>
        <w:t>&gt;</w:t>
      </w:r>
    </w:p>
    <w:p w:rsidR="00F30D8A" w:rsidRPr="00594C4A" w:rsidRDefault="00F30D8A" w:rsidP="00F30D8A">
      <w:pPr>
        <w:rPr>
          <w:lang w:val="en-US"/>
        </w:rPr>
      </w:pPr>
      <w:r w:rsidRPr="00594C4A">
        <w:t>6. Todd Gould: AS2: Part 2 – Best Practices. 30 August 2012.</w:t>
      </w:r>
      <w:r>
        <w:rPr>
          <w:b/>
        </w:rPr>
        <w:t xml:space="preserve"> </w:t>
      </w:r>
      <w:r>
        <w:t>&lt;</w:t>
      </w:r>
      <w:hyperlink r:id="rId35" w:history="1">
        <w:r w:rsidRPr="00C53764">
          <w:rPr>
            <w:rStyle w:val="a9"/>
            <w:lang w:val="bg-BG"/>
          </w:rPr>
          <w:t>http://www.ld.com/as2-part-2-best-practices/</w:t>
        </w:r>
      </w:hyperlink>
      <w:r>
        <w:rPr>
          <w:rStyle w:val="a9"/>
          <w:lang w:val="en-US"/>
        </w:rPr>
        <w:t>&gt;</w:t>
      </w:r>
    </w:p>
    <w:p w:rsidR="00F30D8A" w:rsidRPr="00594C4A" w:rsidRDefault="00F30D8A" w:rsidP="00F30D8A">
      <w:pPr>
        <w:rPr>
          <w:lang w:val="en-US"/>
        </w:rPr>
      </w:pPr>
      <w:r>
        <w:t>7. AS4 FAQ.  &lt;</w:t>
      </w:r>
      <w:hyperlink r:id="rId36" w:history="1">
        <w:r w:rsidRPr="00C53764">
          <w:rPr>
            <w:rStyle w:val="a9"/>
            <w:lang w:val="bg-BG"/>
          </w:rPr>
          <w:t>http://www.drummondgroup.com/index.php/component/content/article/127-b2b/b2b-products/b2b-faqs/243-as4-faq</w:t>
        </w:r>
      </w:hyperlink>
      <w:r>
        <w:rPr>
          <w:rStyle w:val="a9"/>
          <w:lang w:val="en-US"/>
        </w:rPr>
        <w:t>&gt;</w:t>
      </w:r>
    </w:p>
    <w:p w:rsidR="00F30D8A" w:rsidRDefault="00F30D8A" w:rsidP="00F30D8A">
      <w:pPr>
        <w:pStyle w:val="HTML0"/>
        <w:rPr>
          <w:color w:val="000000"/>
        </w:rPr>
      </w:pPr>
      <w:r w:rsidRPr="00594C4A">
        <w:rPr>
          <w:rFonts w:ascii="Arial" w:hAnsi="Arial" w:cs="Times New Roman"/>
          <w:sz w:val="24"/>
          <w:lang w:val="en-AU" w:eastAsia="bg-BG"/>
        </w:rPr>
        <w:t xml:space="preserve">8. D. Moberg, R. Drummond: </w:t>
      </w:r>
      <w:r>
        <w:rPr>
          <w:rFonts w:ascii="Arial" w:hAnsi="Arial" w:cs="Times New Roman"/>
          <w:sz w:val="24"/>
          <w:lang w:val="en-AU" w:eastAsia="bg-BG"/>
        </w:rPr>
        <w:t xml:space="preserve">Applicability Statement 2 </w:t>
      </w:r>
      <w:r w:rsidRPr="00594C4A">
        <w:rPr>
          <w:rFonts w:ascii="Arial" w:hAnsi="Arial" w:cs="Times New Roman"/>
          <w:sz w:val="24"/>
          <w:lang w:val="en-AU" w:eastAsia="bg-BG"/>
        </w:rPr>
        <w:t>RFC. July 2005</w:t>
      </w:r>
      <w:r>
        <w:rPr>
          <w:rFonts w:ascii="Arial" w:hAnsi="Arial" w:cs="Times New Roman"/>
          <w:sz w:val="24"/>
          <w:lang w:val="en-AU" w:eastAsia="bg-BG"/>
        </w:rPr>
        <w:t>.</w:t>
      </w:r>
    </w:p>
    <w:p w:rsidR="00F30D8A" w:rsidRPr="00C53396" w:rsidRDefault="00F30D8A" w:rsidP="00F30D8A">
      <w:pPr>
        <w:rPr>
          <w:rStyle w:val="a9"/>
          <w:lang w:val="en-US"/>
        </w:rPr>
      </w:pPr>
      <w:r>
        <w:t xml:space="preserve"> &lt;</w:t>
      </w:r>
      <w:hyperlink r:id="rId37" w:history="1">
        <w:r w:rsidRPr="00B95834">
          <w:rPr>
            <w:rStyle w:val="a9"/>
            <w:lang w:val="bg-BG"/>
          </w:rPr>
          <w:t>http://www.ietf.org/rfc/rfc4130.txt</w:t>
        </w:r>
      </w:hyperlink>
      <w:r>
        <w:rPr>
          <w:rStyle w:val="a9"/>
          <w:lang w:val="en-US"/>
        </w:rPr>
        <w:t>&gt;</w:t>
      </w:r>
    </w:p>
    <w:p w:rsidR="00F30D8A" w:rsidRPr="00D4158B" w:rsidRDefault="00F30D8A" w:rsidP="00F30D8A">
      <w:r w:rsidRPr="00D4158B">
        <w:t xml:space="preserve">9. R. </w:t>
      </w:r>
      <w:r>
        <w:t>Fielding</w:t>
      </w:r>
      <w:r w:rsidRPr="00D4158B">
        <w:t xml:space="preserve">, J. Gettys, J. Mogul, H. Frystyk, L. Masinter, P. Leach, T. Berners-Lee: Hypertext Transfer Protocol -- HTTP/1.1 RFC. June 1999. </w:t>
      </w:r>
    </w:p>
    <w:p w:rsidR="00F30D8A" w:rsidRPr="00D4158B" w:rsidRDefault="00F30D8A" w:rsidP="00F30D8A">
      <w:pPr>
        <w:rPr>
          <w:rStyle w:val="a9"/>
          <w:lang w:val="en-US"/>
        </w:rPr>
      </w:pPr>
      <w:r>
        <w:t xml:space="preserve"> &lt;</w:t>
      </w:r>
      <w:hyperlink r:id="rId38" w:history="1">
        <w:r w:rsidRPr="00476999">
          <w:rPr>
            <w:rStyle w:val="a9"/>
          </w:rPr>
          <w:t>http://www.ietf.org/rfc/rfc2616.txt</w:t>
        </w:r>
      </w:hyperlink>
      <w:r>
        <w:rPr>
          <w:rStyle w:val="a9"/>
          <w:lang w:val="en-US"/>
        </w:rPr>
        <w:t>&gt;</w:t>
      </w:r>
    </w:p>
    <w:p w:rsidR="00F30D8A" w:rsidRDefault="00F30D8A" w:rsidP="00F30D8A">
      <w:pPr>
        <w:rPr>
          <w:rStyle w:val="a9"/>
          <w:lang w:val="en-US"/>
        </w:rPr>
      </w:pPr>
      <w:r w:rsidRPr="00D4158B">
        <w:t xml:space="preserve">10. N. Freed, N. Borenstein: Multipurpose Internet Mail Extensions (MIME) RFC. November 1996. </w:t>
      </w:r>
      <w:r>
        <w:t>&lt;</w:t>
      </w:r>
      <w:hyperlink r:id="rId39" w:history="1">
        <w:r w:rsidRPr="007E6909">
          <w:rPr>
            <w:rStyle w:val="a9"/>
            <w:lang w:val="en-US"/>
          </w:rPr>
          <w:t>http://www.ietf.org/rfc/rfc2045.txt</w:t>
        </w:r>
      </w:hyperlink>
      <w:r>
        <w:rPr>
          <w:rStyle w:val="a9"/>
          <w:lang w:val="en-US"/>
        </w:rPr>
        <w:t>&gt;</w:t>
      </w:r>
    </w:p>
    <w:p w:rsidR="00F30D8A" w:rsidRPr="00D4158B" w:rsidRDefault="00F30D8A" w:rsidP="00F30D8A">
      <w:pPr>
        <w:pStyle w:val="HTML0"/>
        <w:rPr>
          <w:rFonts w:ascii="Arial" w:hAnsi="Arial" w:cs="Times New Roman"/>
          <w:sz w:val="24"/>
          <w:lang w:val="en-AU" w:eastAsia="bg-BG"/>
        </w:rPr>
      </w:pPr>
      <w:r w:rsidRPr="00D4158B">
        <w:rPr>
          <w:rFonts w:ascii="Arial" w:hAnsi="Arial" w:cs="Times New Roman"/>
          <w:sz w:val="24"/>
          <w:lang w:val="en-AU" w:eastAsia="bg-BG"/>
        </w:rPr>
        <w:t>11. B. Ramsdell: S/MIME Version 3 Message Specification RFC. June 1999</w:t>
      </w:r>
      <w:r>
        <w:rPr>
          <w:rFonts w:ascii="Arial" w:hAnsi="Arial" w:cs="Times New Roman"/>
          <w:sz w:val="24"/>
          <w:lang w:val="en-AU" w:eastAsia="bg-BG"/>
        </w:rPr>
        <w:t>.</w:t>
      </w:r>
    </w:p>
    <w:p w:rsidR="00F30D8A" w:rsidRDefault="00F30D8A" w:rsidP="00F30D8A">
      <w:pPr>
        <w:rPr>
          <w:rStyle w:val="a9"/>
          <w:lang w:val="en-US"/>
        </w:rPr>
      </w:pPr>
      <w:r>
        <w:rPr>
          <w:rFonts w:ascii="Courier New" w:hAnsi="Courier New" w:cs="Courier New"/>
          <w:color w:val="000000"/>
          <w:sz w:val="20"/>
          <w:lang w:val="en-US" w:eastAsia="en-US"/>
        </w:rPr>
        <w:t>&lt;</w:t>
      </w:r>
      <w:hyperlink r:id="rId40" w:history="1">
        <w:r w:rsidRPr="007E6909">
          <w:rPr>
            <w:rStyle w:val="a9"/>
            <w:lang w:val="en-US"/>
          </w:rPr>
          <w:t>http://www.ietf.org/rfc/rfc2633.txt</w:t>
        </w:r>
      </w:hyperlink>
      <w:r>
        <w:rPr>
          <w:rStyle w:val="a9"/>
          <w:lang w:val="en-US"/>
        </w:rPr>
        <w:t>&gt;</w:t>
      </w:r>
    </w:p>
    <w:p w:rsidR="00F30D8A" w:rsidRDefault="00F30D8A" w:rsidP="00F30D8A">
      <w:r w:rsidRPr="00CF4014">
        <w:t xml:space="preserve">12. J. Galvin, S. Murphy, S. Crocker, </w:t>
      </w:r>
      <w:r w:rsidRPr="00935768">
        <w:t>N</w:t>
      </w:r>
      <w:r w:rsidRPr="00CF4014">
        <w:t xml:space="preserve">. Freed: Security Multiparts for MIME: Multipart/Signed and Multipart/Encrypted RFC. October 1995. </w:t>
      </w:r>
    </w:p>
    <w:p w:rsidR="00F30D8A" w:rsidRDefault="00F30D8A" w:rsidP="00F30D8A">
      <w:pPr>
        <w:rPr>
          <w:rStyle w:val="a9"/>
          <w:lang w:val="en-US"/>
        </w:rPr>
      </w:pPr>
      <w:r w:rsidRPr="00CF4014">
        <w:t>&lt;</w:t>
      </w:r>
      <w:r w:rsidRPr="00165ECD">
        <w:rPr>
          <w:rStyle w:val="a9"/>
          <w:lang w:val="en-US"/>
        </w:rPr>
        <w:t>http</w:t>
      </w:r>
      <w:r>
        <w:rPr>
          <w:rStyle w:val="a9"/>
          <w:lang w:val="en-US"/>
        </w:rPr>
        <w:t>://www.ietf.org/rfc/rfc1847.txt&gt;</w:t>
      </w:r>
    </w:p>
    <w:p w:rsidR="00F30D8A" w:rsidRPr="00CF4014" w:rsidRDefault="00F30D8A" w:rsidP="00F30D8A">
      <w:pPr>
        <w:pStyle w:val="HTML0"/>
        <w:rPr>
          <w:rFonts w:ascii="Arial" w:hAnsi="Arial" w:cs="Times New Roman"/>
          <w:sz w:val="24"/>
          <w:lang w:val="en-AU" w:eastAsia="bg-BG"/>
        </w:rPr>
      </w:pPr>
      <w:r w:rsidRPr="00CF4014">
        <w:rPr>
          <w:rFonts w:ascii="Arial" w:hAnsi="Arial" w:cs="Times New Roman"/>
          <w:sz w:val="24"/>
          <w:lang w:val="en-AU" w:eastAsia="bg-BG"/>
        </w:rPr>
        <w:t>13. E. Whitehead, UC Irvine, M. Murata: XML Media Types RFC. July 1998.</w:t>
      </w:r>
    </w:p>
    <w:p w:rsidR="00F30D8A" w:rsidRDefault="00F30D8A" w:rsidP="00F30D8A">
      <w:pPr>
        <w:rPr>
          <w:rStyle w:val="a9"/>
          <w:lang w:val="en-US"/>
        </w:rPr>
      </w:pPr>
      <w:r>
        <w:t>&lt;</w:t>
      </w:r>
      <w:hyperlink r:id="rId41" w:history="1">
        <w:r w:rsidRPr="007E6909">
          <w:rPr>
            <w:rStyle w:val="a9"/>
            <w:lang w:val="en-US"/>
          </w:rPr>
          <w:t>http://www.ietf.org/rfc/rfc2376.txt</w:t>
        </w:r>
      </w:hyperlink>
      <w:r>
        <w:rPr>
          <w:rStyle w:val="a9"/>
          <w:lang w:val="en-US"/>
        </w:rPr>
        <w:t xml:space="preserve">&gt; </w:t>
      </w:r>
    </w:p>
    <w:p w:rsidR="00F30D8A" w:rsidRDefault="00F30D8A" w:rsidP="00F30D8A">
      <w:pPr>
        <w:rPr>
          <w:rStyle w:val="a9"/>
          <w:lang w:val="en-US"/>
        </w:rPr>
      </w:pPr>
      <w:r w:rsidRPr="00935768">
        <w:t>14. R. Fajman: An Extensible Message Format for Message Disposition Notifications. March 1998. &lt;</w:t>
      </w:r>
      <w:hyperlink r:id="rId42" w:history="1">
        <w:r w:rsidRPr="00476999">
          <w:rPr>
            <w:rStyle w:val="a9"/>
            <w:lang w:val="en-US"/>
          </w:rPr>
          <w:t>http://www.ietf.org/rfc/rfc2298.txt</w:t>
        </w:r>
      </w:hyperlink>
      <w:r>
        <w:rPr>
          <w:rStyle w:val="a9"/>
          <w:lang w:val="en-US"/>
        </w:rPr>
        <w:t>&gt;</w:t>
      </w:r>
    </w:p>
    <w:p w:rsidR="00F30D8A" w:rsidRPr="00E52603" w:rsidRDefault="00F30D8A" w:rsidP="00F30D8A">
      <w:r w:rsidRPr="00E52603">
        <w:t xml:space="preserve">15. AS 2 Standart Info. </w:t>
      </w:r>
    </w:p>
    <w:p w:rsidR="00F30D8A" w:rsidRDefault="00F30D8A" w:rsidP="00F30D8A">
      <w:pPr>
        <w:rPr>
          <w:lang w:val="en-US"/>
        </w:rPr>
      </w:pPr>
      <w:r>
        <w:t>&lt;</w:t>
      </w:r>
      <w:hyperlink r:id="rId43" w:history="1">
        <w:r w:rsidRPr="00B95834">
          <w:rPr>
            <w:rStyle w:val="a9"/>
            <w:lang w:val="en-US"/>
          </w:rPr>
          <w:t>http://www.drummondgroup.com/b2b-certified-products/b2b-standards/as2</w:t>
        </w:r>
      </w:hyperlink>
      <w:r>
        <w:rPr>
          <w:rStyle w:val="a9"/>
          <w:lang w:val="en-US"/>
        </w:rPr>
        <w:t>&gt;</w:t>
      </w:r>
    </w:p>
    <w:p w:rsidR="00F30D8A" w:rsidRPr="00DA41B6" w:rsidRDefault="00F30D8A" w:rsidP="00DA41B6">
      <w:r w:rsidRPr="00E52603">
        <w:t>16. AS1, AS2, AS3 – Overview.</w:t>
      </w:r>
    </w:p>
    <w:p w:rsidR="00F30D8A" w:rsidRDefault="00F30D8A" w:rsidP="00F30D8A">
      <w:pPr>
        <w:rPr>
          <w:rStyle w:val="a9"/>
          <w:rFonts w:cs="Arial"/>
          <w:b/>
          <w:szCs w:val="24"/>
          <w:lang w:val="en-US"/>
        </w:rPr>
      </w:pPr>
      <w:r>
        <w:t>&lt;</w:t>
      </w:r>
      <w:hyperlink r:id="rId44" w:history="1">
        <w:r w:rsidRPr="00E52603">
          <w:rPr>
            <w:rStyle w:val="a9"/>
            <w:lang w:val="en-US"/>
          </w:rPr>
          <w:t>https://moveitsupport.ipswitch.com/support/micentral/help/MICAS1AS2AS3Overview.htm</w:t>
        </w:r>
      </w:hyperlink>
      <w:r>
        <w:rPr>
          <w:rStyle w:val="a9"/>
          <w:lang w:val="en-US"/>
        </w:rPr>
        <w:t>&gt;</w:t>
      </w:r>
    </w:p>
    <w:p w:rsidR="00F30D8A" w:rsidRPr="002D1B5A" w:rsidRDefault="00F30D8A" w:rsidP="00F30D8A">
      <w:pPr>
        <w:rPr>
          <w:lang w:val="en-US"/>
        </w:rPr>
      </w:pPr>
      <w:r w:rsidRPr="00E52603">
        <w:t xml:space="preserve">17. Java. 22 Sept. 2015. </w:t>
      </w:r>
      <w:r>
        <w:t>&lt;</w:t>
      </w:r>
      <w:hyperlink r:id="rId45" w:history="1">
        <w:r w:rsidRPr="00707F89">
          <w:rPr>
            <w:rStyle w:val="a9"/>
            <w:lang w:val="bg-BG"/>
          </w:rPr>
          <w:t>https://bg.wikipedia.org/wiki/Java</w:t>
        </w:r>
      </w:hyperlink>
      <w:r>
        <w:rPr>
          <w:rStyle w:val="a9"/>
          <w:lang w:val="en-US"/>
        </w:rPr>
        <w:t>&gt;</w:t>
      </w:r>
    </w:p>
    <w:p w:rsidR="00F30D8A" w:rsidRDefault="00F30D8A" w:rsidP="00F30D8A">
      <w:pPr>
        <w:rPr>
          <w:rStyle w:val="a9"/>
          <w:lang w:val="en-US"/>
        </w:rPr>
      </w:pPr>
      <w:r>
        <w:t xml:space="preserve">18. The Legion of the Bouncy Castle: </w:t>
      </w:r>
      <w:hyperlink r:id="rId46" w:history="1">
        <w:r w:rsidRPr="00707F89">
          <w:rPr>
            <w:rStyle w:val="a9"/>
            <w:lang w:val="bg-BG"/>
          </w:rPr>
          <w:t>https://www.bouncycastle.org/java.html</w:t>
        </w:r>
      </w:hyperlink>
    </w:p>
    <w:p w:rsidR="00F30D8A" w:rsidRDefault="00F30D8A" w:rsidP="00F30D8A">
      <w:pPr>
        <w:rPr>
          <w:lang w:val="en-US"/>
        </w:rPr>
      </w:pPr>
      <w:r>
        <w:t>19. JavaMail API. 2 Sept. 2015. &lt;</w:t>
      </w:r>
      <w:hyperlink r:id="rId47" w:history="1">
        <w:r w:rsidRPr="00707F89">
          <w:rPr>
            <w:rStyle w:val="a9"/>
            <w:lang w:val="en-US"/>
          </w:rPr>
          <w:t>https://java.net/projects/javamail/pages/Home</w:t>
        </w:r>
      </w:hyperlink>
      <w:r>
        <w:rPr>
          <w:rStyle w:val="a9"/>
          <w:lang w:val="en-US"/>
        </w:rPr>
        <w:t>&gt;</w:t>
      </w:r>
    </w:p>
    <w:p w:rsidR="00F30D8A" w:rsidRDefault="00F30D8A" w:rsidP="00F30D8A">
      <w:pPr>
        <w:rPr>
          <w:lang w:val="en-US"/>
        </w:rPr>
      </w:pPr>
      <w:r>
        <w:t xml:space="preserve">20. Apache HttpClient. 23 Sept. 2015. &lt; </w:t>
      </w:r>
      <w:hyperlink r:id="rId48" w:history="1">
        <w:r w:rsidRPr="00707F89">
          <w:rPr>
            <w:rStyle w:val="a9"/>
            <w:lang w:val="en-US"/>
          </w:rPr>
          <w:t>http://hc.apache.org/httpcomponents-client-ga/</w:t>
        </w:r>
      </w:hyperlink>
      <w:r>
        <w:rPr>
          <w:rStyle w:val="a9"/>
          <w:lang w:val="en-US"/>
        </w:rPr>
        <w:t>&gt;</w:t>
      </w:r>
    </w:p>
    <w:p w:rsidR="00F30D8A" w:rsidRDefault="00F30D8A" w:rsidP="00F30D8A">
      <w:pPr>
        <w:rPr>
          <w:lang w:val="en-US"/>
        </w:rPr>
      </w:pPr>
      <w:r>
        <w:t>21. Jetty. &lt;</w:t>
      </w:r>
      <w:hyperlink r:id="rId49" w:history="1">
        <w:r w:rsidRPr="00707F89">
          <w:rPr>
            <w:rStyle w:val="a9"/>
            <w:lang w:val="en-US"/>
          </w:rPr>
          <w:t>http://www.eclipse.org/jetty/</w:t>
        </w:r>
      </w:hyperlink>
      <w:r>
        <w:rPr>
          <w:rStyle w:val="a9"/>
          <w:lang w:val="en-US"/>
        </w:rPr>
        <w:t>&gt;</w:t>
      </w:r>
    </w:p>
    <w:p w:rsidR="00F30D8A" w:rsidRDefault="00F30D8A" w:rsidP="00F30D8A">
      <w:pPr>
        <w:rPr>
          <w:lang w:val="en-US"/>
        </w:rPr>
      </w:pPr>
      <w:r>
        <w:t>22. Apache log4j. &lt;</w:t>
      </w:r>
      <w:hyperlink r:id="rId50" w:history="1">
        <w:r w:rsidRPr="00707F89">
          <w:rPr>
            <w:rStyle w:val="a9"/>
            <w:lang w:val="en-US"/>
          </w:rPr>
          <w:t>https://logging.apache.org/log4j/1.2/</w:t>
        </w:r>
      </w:hyperlink>
      <w:r>
        <w:rPr>
          <w:rStyle w:val="a9"/>
          <w:lang w:val="en-US"/>
        </w:rPr>
        <w:t>&gt;</w:t>
      </w:r>
    </w:p>
    <w:p w:rsidR="00F30D8A" w:rsidRDefault="00F30D8A" w:rsidP="00F30D8A">
      <w:pPr>
        <w:rPr>
          <w:lang w:val="en-US"/>
        </w:rPr>
      </w:pPr>
      <w:r>
        <w:t>23. S/MIME. 9 October 2015. &lt;</w:t>
      </w:r>
      <w:hyperlink r:id="rId51" w:history="1">
        <w:r w:rsidRPr="00C37882">
          <w:rPr>
            <w:rStyle w:val="a9"/>
            <w:lang w:val="en-US"/>
          </w:rPr>
          <w:t>https://en.wikipedia.org/wiki/S/MIME</w:t>
        </w:r>
      </w:hyperlink>
      <w:r>
        <w:rPr>
          <w:rStyle w:val="a9"/>
          <w:lang w:val="en-US"/>
        </w:rPr>
        <w:t>&gt;</w:t>
      </w:r>
    </w:p>
    <w:p w:rsidR="00F30D8A" w:rsidRDefault="00F30D8A" w:rsidP="00F30D8A">
      <w:pPr>
        <w:rPr>
          <w:lang w:val="bg-BG"/>
        </w:rPr>
      </w:pPr>
      <w:r>
        <w:t>24. MIME. 12 October 2015. &lt;</w:t>
      </w:r>
      <w:hyperlink r:id="rId52" w:history="1">
        <w:r w:rsidRPr="00C37882">
          <w:rPr>
            <w:rStyle w:val="a9"/>
            <w:lang w:val="en-US"/>
          </w:rPr>
          <w:t>https://en.wikipedia.org/wiki/MIME</w:t>
        </w:r>
      </w:hyperlink>
      <w:r>
        <w:rPr>
          <w:rStyle w:val="a9"/>
          <w:lang w:val="en-US"/>
        </w:rPr>
        <w:t>&gt;</w:t>
      </w:r>
    </w:p>
    <w:p w:rsidR="00F30D8A" w:rsidRDefault="00F30D8A" w:rsidP="00F30D8A">
      <w:pPr>
        <w:rPr>
          <w:rStyle w:val="a9"/>
          <w:lang w:val="en-US"/>
        </w:rPr>
      </w:pPr>
      <w:r>
        <w:t>25. HTTP. 17 June 2015. &lt;</w:t>
      </w:r>
      <w:hyperlink r:id="rId53" w:history="1">
        <w:r w:rsidRPr="002407C4">
          <w:rPr>
            <w:rStyle w:val="a9"/>
            <w:lang w:val="bg-BG"/>
          </w:rPr>
          <w:t>https://bg.wikipedia.org/wiki/HTTP</w:t>
        </w:r>
      </w:hyperlink>
      <w:r>
        <w:rPr>
          <w:rStyle w:val="a9"/>
          <w:lang w:val="en-US"/>
        </w:rPr>
        <w:t>&gt;</w:t>
      </w:r>
    </w:p>
    <w:p w:rsidR="00F30D8A" w:rsidRPr="002D1B5A" w:rsidRDefault="00F30D8A" w:rsidP="00F30D8A">
      <w:pPr>
        <w:rPr>
          <w:lang w:val="en-US"/>
        </w:rPr>
      </w:pPr>
      <w:r w:rsidRPr="002D1B5A">
        <w:lastRenderedPageBreak/>
        <w:t>26. T. Harding, Ed.: Compressed Data within an Internet. Electronic Data Interchange (EDI) Message</w:t>
      </w:r>
      <w:r>
        <w:t xml:space="preserve">. February 2010. </w:t>
      </w:r>
      <w:r>
        <w:rPr>
          <w:lang w:val="en-US"/>
        </w:rPr>
        <w:t>&lt;</w:t>
      </w:r>
      <w:r>
        <w:t xml:space="preserve"> </w:t>
      </w:r>
      <w:hyperlink r:id="rId54" w:history="1">
        <w:r w:rsidRPr="002407C4">
          <w:rPr>
            <w:rStyle w:val="a9"/>
            <w:lang w:val="en-US"/>
          </w:rPr>
          <w:t>https://tools.ietf.org/html/rfc5402</w:t>
        </w:r>
      </w:hyperlink>
      <w:r>
        <w:rPr>
          <w:rStyle w:val="a9"/>
          <w:lang w:val="en-US"/>
        </w:rPr>
        <w:t>&gt;</w:t>
      </w:r>
    </w:p>
    <w:p w:rsidR="00F30D8A" w:rsidRDefault="00F30D8A" w:rsidP="00F30D8A">
      <w:pPr>
        <w:rPr>
          <w:lang w:val="en-US"/>
        </w:rPr>
      </w:pPr>
      <w:r>
        <w:t xml:space="preserve">27. </w:t>
      </w:r>
      <w:hyperlink r:id="rId55" w:history="1">
        <w:r w:rsidRPr="00617A52">
          <w:rPr>
            <w:rStyle w:val="a9"/>
            <w:lang w:val="bg-BG"/>
          </w:rPr>
          <w:t>http://www.drummondgroup.com/b2b-certified-products/certified-products/as2/126-b2b/b2b-products/b2b-certified-products/147-as2-current</w:t>
        </w:r>
      </w:hyperlink>
    </w:p>
    <w:p w:rsidR="00F30D8A" w:rsidRDefault="00F30D8A" w:rsidP="00F30D8A">
      <w:pPr>
        <w:rPr>
          <w:lang w:val="bg-BG"/>
        </w:rPr>
      </w:pPr>
      <w:r>
        <w:t>28. X.509. 4 October 2015. &lt;</w:t>
      </w:r>
      <w:hyperlink r:id="rId56" w:history="1">
        <w:r w:rsidRPr="008A088E">
          <w:rPr>
            <w:rStyle w:val="a9"/>
            <w:lang w:val="en-US"/>
          </w:rPr>
          <w:t>https://en.wikipedia.org/wiki/X.509</w:t>
        </w:r>
      </w:hyperlink>
      <w:r>
        <w:rPr>
          <w:rStyle w:val="a9"/>
          <w:lang w:val="en-US"/>
        </w:rPr>
        <w:t>&gt;</w:t>
      </w:r>
    </w:p>
    <w:p w:rsidR="00F30D8A" w:rsidRPr="00DC4456" w:rsidRDefault="00F30D8A" w:rsidP="00F30D8A">
      <w:pPr>
        <w:rPr>
          <w:lang w:val="bg-BG"/>
        </w:rPr>
      </w:pPr>
      <w:r>
        <w:t xml:space="preserve">29. </w:t>
      </w:r>
      <w:r w:rsidRPr="00DC4456">
        <w:rPr>
          <w:i/>
          <w:lang w:val="bg-BG"/>
        </w:rPr>
        <w:t>Наков. С,</w:t>
      </w:r>
      <w:r w:rsidRPr="00DC4456">
        <w:rPr>
          <w:b/>
        </w:rPr>
        <w:t>Java за цифрово подписване на документи в уеб</w:t>
      </w:r>
      <w:r w:rsidRPr="00DC4456">
        <w:rPr>
          <w:b/>
          <w:lang w:val="bg-BG"/>
        </w:rPr>
        <w:t>. С., 2005.</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7"/>
      <w:footerReference w:type="default" r:id="rId5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E96" w:rsidRDefault="00F12E96" w:rsidP="005C6B30">
      <w:r>
        <w:separator/>
      </w:r>
    </w:p>
    <w:p w:rsidR="00F12E96" w:rsidRDefault="00F12E96"/>
  </w:endnote>
  <w:endnote w:type="continuationSeparator" w:id="0">
    <w:p w:rsidR="00F12E96" w:rsidRDefault="00F12E96" w:rsidP="005C6B30">
      <w:r>
        <w:continuationSeparator/>
      </w:r>
    </w:p>
    <w:p w:rsidR="00F12E96" w:rsidRDefault="00F12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Pr="005C6B30" w:rsidRDefault="00B96B1C">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E96" w:rsidRDefault="00F12E96" w:rsidP="005C6B30">
      <w:r>
        <w:separator/>
      </w:r>
    </w:p>
    <w:p w:rsidR="00F12E96" w:rsidRDefault="00F12E96"/>
  </w:footnote>
  <w:footnote w:type="continuationSeparator" w:id="0">
    <w:p w:rsidR="00F12E96" w:rsidRDefault="00F12E96" w:rsidP="005C6B30">
      <w:r>
        <w:continuationSeparator/>
      </w:r>
    </w:p>
    <w:p w:rsidR="00F12E96" w:rsidRDefault="00F12E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B1C" w:rsidRDefault="00B96B1C" w:rsidP="005C6B30">
    <w:pPr>
      <w:pStyle w:val="a5"/>
      <w:rPr>
        <w:rFonts w:cs="Arial"/>
        <w:lang w:val="bg-BG"/>
      </w:rPr>
    </w:pPr>
    <w:r>
      <w:rPr>
        <w:rFonts w:cs="Arial"/>
        <w:lang w:val="bg-BG"/>
      </w:rPr>
      <w:t>НБУ</w:t>
    </w:r>
    <w:r>
      <w:rPr>
        <w:rFonts w:cs="Arial"/>
        <w:lang w:val="bg-BG"/>
      </w:rPr>
      <w:tab/>
    </w:r>
    <w:r>
      <w:rPr>
        <w:rFonts w:cs="Arial"/>
        <w:lang w:val="bg-BG"/>
      </w:rPr>
      <w:tab/>
      <w:t>БФ</w:t>
    </w:r>
  </w:p>
  <w:p w:rsidR="00B96B1C" w:rsidRPr="005C6B30" w:rsidRDefault="00B96B1C"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EB0E98">
      <w:rPr>
        <w:rFonts w:cs="Arial"/>
        <w:noProof/>
        <w:lang w:val="bg-BG"/>
      </w:rPr>
      <w:t>- 2 -</w:t>
    </w:r>
    <w:r>
      <w:rPr>
        <w:rFonts w:cs="Arial"/>
        <w:lang w:val="bg-BG"/>
      </w:rPr>
      <w:fldChar w:fldCharType="end"/>
    </w:r>
    <w:r>
      <w:rPr>
        <w:rFonts w:cs="Arial"/>
        <w:lang w:val="bg-BG"/>
      </w:rPr>
      <w:tab/>
      <w:t>прог. Информатика</w:t>
    </w:r>
  </w:p>
  <w:p w:rsidR="00B96B1C" w:rsidRDefault="00B96B1C">
    <w:pPr>
      <w:pStyle w:val="a5"/>
      <w:rPr>
        <w:rFonts w:cs="Arial"/>
        <w:lang w:val="bg-BG"/>
      </w:rPr>
    </w:pPr>
  </w:p>
  <w:p w:rsidR="00B96B1C" w:rsidRDefault="00B96B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E870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B29A4"/>
    <w:multiLevelType w:val="hybridMultilevel"/>
    <w:tmpl w:val="44F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9222DC"/>
    <w:multiLevelType w:val="hybridMultilevel"/>
    <w:tmpl w:val="9B326F10"/>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13"/>
  </w:num>
  <w:num w:numId="4">
    <w:abstractNumId w:val="31"/>
  </w:num>
  <w:num w:numId="5">
    <w:abstractNumId w:val="29"/>
  </w:num>
  <w:num w:numId="6">
    <w:abstractNumId w:val="18"/>
  </w:num>
  <w:num w:numId="7">
    <w:abstractNumId w:val="19"/>
  </w:num>
  <w:num w:numId="8">
    <w:abstractNumId w:val="12"/>
  </w:num>
  <w:num w:numId="9">
    <w:abstractNumId w:val="6"/>
  </w:num>
  <w:num w:numId="10">
    <w:abstractNumId w:val="25"/>
  </w:num>
  <w:num w:numId="11">
    <w:abstractNumId w:val="20"/>
  </w:num>
  <w:num w:numId="12">
    <w:abstractNumId w:val="21"/>
  </w:num>
  <w:num w:numId="13">
    <w:abstractNumId w:val="1"/>
  </w:num>
  <w:num w:numId="14">
    <w:abstractNumId w:val="27"/>
  </w:num>
  <w:num w:numId="15">
    <w:abstractNumId w:val="3"/>
  </w:num>
  <w:num w:numId="16">
    <w:abstractNumId w:val="32"/>
  </w:num>
  <w:num w:numId="17">
    <w:abstractNumId w:val="10"/>
  </w:num>
  <w:num w:numId="18">
    <w:abstractNumId w:val="15"/>
  </w:num>
  <w:num w:numId="19">
    <w:abstractNumId w:val="11"/>
  </w:num>
  <w:num w:numId="20">
    <w:abstractNumId w:val="29"/>
    <w:lvlOverride w:ilvl="0">
      <w:startOverride w:val="1"/>
    </w:lvlOverride>
  </w:num>
  <w:num w:numId="21">
    <w:abstractNumId w:val="16"/>
  </w:num>
  <w:num w:numId="22">
    <w:abstractNumId w:val="8"/>
  </w:num>
  <w:num w:numId="23">
    <w:abstractNumId w:val="4"/>
  </w:num>
  <w:num w:numId="24">
    <w:abstractNumId w:val="29"/>
    <w:lvlOverride w:ilvl="0">
      <w:startOverride w:val="1"/>
    </w:lvlOverride>
  </w:num>
  <w:num w:numId="25">
    <w:abstractNumId w:val="29"/>
  </w:num>
  <w:num w:numId="26">
    <w:abstractNumId w:val="14"/>
  </w:num>
  <w:num w:numId="27">
    <w:abstractNumId w:val="29"/>
    <w:lvlOverride w:ilvl="0">
      <w:startOverride w:val="1"/>
    </w:lvlOverride>
  </w:num>
  <w:num w:numId="28">
    <w:abstractNumId w:val="23"/>
  </w:num>
  <w:num w:numId="29">
    <w:abstractNumId w:val="2"/>
  </w:num>
  <w:num w:numId="30">
    <w:abstractNumId w:val="5"/>
  </w:num>
  <w:num w:numId="31">
    <w:abstractNumId w:val="24"/>
  </w:num>
  <w:num w:numId="32">
    <w:abstractNumId w:val="9"/>
  </w:num>
  <w:num w:numId="33">
    <w:abstractNumId w:val="0"/>
  </w:num>
  <w:num w:numId="34">
    <w:abstractNumId w:val="26"/>
  </w:num>
  <w:num w:numId="35">
    <w:abstractNumId w:val="17"/>
  </w:num>
  <w:num w:numId="36">
    <w:abstractNumId w:val="30"/>
  </w:num>
  <w:num w:numId="37">
    <w:abstractNumId w:val="29"/>
    <w:lvlOverride w:ilvl="0">
      <w:startOverride w:val="1"/>
    </w:lvlOverride>
  </w:num>
  <w:num w:numId="38">
    <w:abstractNumId w:val="28"/>
  </w:num>
  <w:num w:numId="39">
    <w:abstractNumId w:val="7"/>
  </w:num>
  <w:num w:numId="40">
    <w:abstractNumId w:val="29"/>
    <w:lvlOverride w:ilvl="0">
      <w:startOverride w:val="1"/>
    </w:lvlOverride>
  </w:num>
  <w:num w:numId="41">
    <w:abstractNumId w:val="22"/>
  </w:num>
  <w:num w:numId="42">
    <w:abstractNumId w:val="29"/>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7AE"/>
    <w:rsid w:val="0000394B"/>
    <w:rsid w:val="00003B6E"/>
    <w:rsid w:val="00006602"/>
    <w:rsid w:val="00007B57"/>
    <w:rsid w:val="000102B9"/>
    <w:rsid w:val="00010C85"/>
    <w:rsid w:val="00011E7B"/>
    <w:rsid w:val="00012348"/>
    <w:rsid w:val="00013601"/>
    <w:rsid w:val="0001647E"/>
    <w:rsid w:val="00017009"/>
    <w:rsid w:val="00017270"/>
    <w:rsid w:val="00022256"/>
    <w:rsid w:val="000226A1"/>
    <w:rsid w:val="00022C8C"/>
    <w:rsid w:val="00023399"/>
    <w:rsid w:val="00023510"/>
    <w:rsid w:val="000249C7"/>
    <w:rsid w:val="000250FE"/>
    <w:rsid w:val="000254AA"/>
    <w:rsid w:val="00025600"/>
    <w:rsid w:val="00026558"/>
    <w:rsid w:val="000316B5"/>
    <w:rsid w:val="000323E9"/>
    <w:rsid w:val="000326A1"/>
    <w:rsid w:val="00034370"/>
    <w:rsid w:val="000344CA"/>
    <w:rsid w:val="00035176"/>
    <w:rsid w:val="00035549"/>
    <w:rsid w:val="00036BB3"/>
    <w:rsid w:val="000371A3"/>
    <w:rsid w:val="000372F9"/>
    <w:rsid w:val="00040B83"/>
    <w:rsid w:val="00042A0B"/>
    <w:rsid w:val="00042AD2"/>
    <w:rsid w:val="0004394C"/>
    <w:rsid w:val="0004425F"/>
    <w:rsid w:val="00044E19"/>
    <w:rsid w:val="00046212"/>
    <w:rsid w:val="0004744A"/>
    <w:rsid w:val="000507D6"/>
    <w:rsid w:val="000514D5"/>
    <w:rsid w:val="000517AC"/>
    <w:rsid w:val="00052C5C"/>
    <w:rsid w:val="00052DDB"/>
    <w:rsid w:val="0005418B"/>
    <w:rsid w:val="00055293"/>
    <w:rsid w:val="000555D5"/>
    <w:rsid w:val="000556F6"/>
    <w:rsid w:val="000558B5"/>
    <w:rsid w:val="0005781E"/>
    <w:rsid w:val="0006072D"/>
    <w:rsid w:val="00060BDB"/>
    <w:rsid w:val="00061020"/>
    <w:rsid w:val="0006239B"/>
    <w:rsid w:val="000652CD"/>
    <w:rsid w:val="00065F15"/>
    <w:rsid w:val="00066679"/>
    <w:rsid w:val="000666E6"/>
    <w:rsid w:val="0007067E"/>
    <w:rsid w:val="00071335"/>
    <w:rsid w:val="0007172F"/>
    <w:rsid w:val="00071AE9"/>
    <w:rsid w:val="000775A1"/>
    <w:rsid w:val="00080E9D"/>
    <w:rsid w:val="0008168F"/>
    <w:rsid w:val="00083193"/>
    <w:rsid w:val="0008333D"/>
    <w:rsid w:val="0008368A"/>
    <w:rsid w:val="0008456C"/>
    <w:rsid w:val="00087380"/>
    <w:rsid w:val="00090233"/>
    <w:rsid w:val="00090CD0"/>
    <w:rsid w:val="00091506"/>
    <w:rsid w:val="0009182D"/>
    <w:rsid w:val="0009186A"/>
    <w:rsid w:val="00091C13"/>
    <w:rsid w:val="00092539"/>
    <w:rsid w:val="00093153"/>
    <w:rsid w:val="000A1212"/>
    <w:rsid w:val="000A1396"/>
    <w:rsid w:val="000A2915"/>
    <w:rsid w:val="000A54C5"/>
    <w:rsid w:val="000B0ABD"/>
    <w:rsid w:val="000B0DA2"/>
    <w:rsid w:val="000B1EC7"/>
    <w:rsid w:val="000B206A"/>
    <w:rsid w:val="000B3A28"/>
    <w:rsid w:val="000B4E47"/>
    <w:rsid w:val="000B5E13"/>
    <w:rsid w:val="000B6875"/>
    <w:rsid w:val="000B69E5"/>
    <w:rsid w:val="000C0FB1"/>
    <w:rsid w:val="000C333F"/>
    <w:rsid w:val="000C35F1"/>
    <w:rsid w:val="000C3C4E"/>
    <w:rsid w:val="000C6099"/>
    <w:rsid w:val="000C68EC"/>
    <w:rsid w:val="000C6A02"/>
    <w:rsid w:val="000C7475"/>
    <w:rsid w:val="000C7FD1"/>
    <w:rsid w:val="000D0A0B"/>
    <w:rsid w:val="000D385C"/>
    <w:rsid w:val="000D5AE4"/>
    <w:rsid w:val="000D7A10"/>
    <w:rsid w:val="000E1EF1"/>
    <w:rsid w:val="000E3D76"/>
    <w:rsid w:val="000F0541"/>
    <w:rsid w:val="000F0C42"/>
    <w:rsid w:val="000F1AFA"/>
    <w:rsid w:val="000F1DAA"/>
    <w:rsid w:val="000F357A"/>
    <w:rsid w:val="000F36DD"/>
    <w:rsid w:val="000F3974"/>
    <w:rsid w:val="000F42BF"/>
    <w:rsid w:val="000F6DE5"/>
    <w:rsid w:val="000F75C3"/>
    <w:rsid w:val="001002E1"/>
    <w:rsid w:val="001020F7"/>
    <w:rsid w:val="0010220F"/>
    <w:rsid w:val="001034EB"/>
    <w:rsid w:val="00103BB7"/>
    <w:rsid w:val="00104B61"/>
    <w:rsid w:val="001050C2"/>
    <w:rsid w:val="00105CE6"/>
    <w:rsid w:val="001061F4"/>
    <w:rsid w:val="0010668C"/>
    <w:rsid w:val="00110DAD"/>
    <w:rsid w:val="00111094"/>
    <w:rsid w:val="001111E2"/>
    <w:rsid w:val="00112CF1"/>
    <w:rsid w:val="00114162"/>
    <w:rsid w:val="0011423D"/>
    <w:rsid w:val="00115169"/>
    <w:rsid w:val="001151E8"/>
    <w:rsid w:val="0011664A"/>
    <w:rsid w:val="00117906"/>
    <w:rsid w:val="00117D2C"/>
    <w:rsid w:val="0012123C"/>
    <w:rsid w:val="001213B8"/>
    <w:rsid w:val="00122B7A"/>
    <w:rsid w:val="001238EC"/>
    <w:rsid w:val="001240CE"/>
    <w:rsid w:val="00127DC9"/>
    <w:rsid w:val="001308D9"/>
    <w:rsid w:val="00131B63"/>
    <w:rsid w:val="00132E4E"/>
    <w:rsid w:val="00135B83"/>
    <w:rsid w:val="00141F65"/>
    <w:rsid w:val="00142E5D"/>
    <w:rsid w:val="001447F3"/>
    <w:rsid w:val="00144C0F"/>
    <w:rsid w:val="001456A1"/>
    <w:rsid w:val="00145EB1"/>
    <w:rsid w:val="00146AE6"/>
    <w:rsid w:val="001506F8"/>
    <w:rsid w:val="00151670"/>
    <w:rsid w:val="00152419"/>
    <w:rsid w:val="00152779"/>
    <w:rsid w:val="00153A10"/>
    <w:rsid w:val="00154A71"/>
    <w:rsid w:val="00156425"/>
    <w:rsid w:val="001607F2"/>
    <w:rsid w:val="00160AF2"/>
    <w:rsid w:val="00162007"/>
    <w:rsid w:val="001630FC"/>
    <w:rsid w:val="00165ECD"/>
    <w:rsid w:val="00166BD0"/>
    <w:rsid w:val="00166C7A"/>
    <w:rsid w:val="00171F77"/>
    <w:rsid w:val="00174B9A"/>
    <w:rsid w:val="001763FC"/>
    <w:rsid w:val="00177A4E"/>
    <w:rsid w:val="00180024"/>
    <w:rsid w:val="00181269"/>
    <w:rsid w:val="00181F2F"/>
    <w:rsid w:val="00182933"/>
    <w:rsid w:val="0018314D"/>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03EB"/>
    <w:rsid w:val="001B0B7D"/>
    <w:rsid w:val="001B233E"/>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C5944"/>
    <w:rsid w:val="001D1525"/>
    <w:rsid w:val="001D15E5"/>
    <w:rsid w:val="001D1F46"/>
    <w:rsid w:val="001D2E57"/>
    <w:rsid w:val="001D340B"/>
    <w:rsid w:val="001D5002"/>
    <w:rsid w:val="001D5127"/>
    <w:rsid w:val="001D5783"/>
    <w:rsid w:val="001D658F"/>
    <w:rsid w:val="001D76B9"/>
    <w:rsid w:val="001E09BA"/>
    <w:rsid w:val="001E0A18"/>
    <w:rsid w:val="001E1930"/>
    <w:rsid w:val="001E33C6"/>
    <w:rsid w:val="001E4912"/>
    <w:rsid w:val="001E4A61"/>
    <w:rsid w:val="001E5CCB"/>
    <w:rsid w:val="001F05D3"/>
    <w:rsid w:val="001F1E98"/>
    <w:rsid w:val="001F38E9"/>
    <w:rsid w:val="001F3A5E"/>
    <w:rsid w:val="001F4AB6"/>
    <w:rsid w:val="001F5609"/>
    <w:rsid w:val="001F5930"/>
    <w:rsid w:val="001F5B4B"/>
    <w:rsid w:val="001F7607"/>
    <w:rsid w:val="002006AF"/>
    <w:rsid w:val="00200CCA"/>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256E"/>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652B"/>
    <w:rsid w:val="002771DD"/>
    <w:rsid w:val="00281282"/>
    <w:rsid w:val="00281F63"/>
    <w:rsid w:val="00282185"/>
    <w:rsid w:val="00283004"/>
    <w:rsid w:val="00283EA1"/>
    <w:rsid w:val="00284E62"/>
    <w:rsid w:val="00284FAC"/>
    <w:rsid w:val="002857AB"/>
    <w:rsid w:val="00287E9B"/>
    <w:rsid w:val="0029002F"/>
    <w:rsid w:val="00291DE0"/>
    <w:rsid w:val="00292A96"/>
    <w:rsid w:val="0029326F"/>
    <w:rsid w:val="0029349B"/>
    <w:rsid w:val="002953B6"/>
    <w:rsid w:val="002957E8"/>
    <w:rsid w:val="002966D7"/>
    <w:rsid w:val="00297862"/>
    <w:rsid w:val="00297E90"/>
    <w:rsid w:val="002A09D6"/>
    <w:rsid w:val="002A10D6"/>
    <w:rsid w:val="002A1489"/>
    <w:rsid w:val="002A1E15"/>
    <w:rsid w:val="002A2222"/>
    <w:rsid w:val="002A29F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0E5"/>
    <w:rsid w:val="002C43D9"/>
    <w:rsid w:val="002C47A6"/>
    <w:rsid w:val="002C6C67"/>
    <w:rsid w:val="002C73CB"/>
    <w:rsid w:val="002C7E06"/>
    <w:rsid w:val="002D0CDD"/>
    <w:rsid w:val="002D1CF5"/>
    <w:rsid w:val="002D1D2C"/>
    <w:rsid w:val="002D1DBB"/>
    <w:rsid w:val="002D2321"/>
    <w:rsid w:val="002D436A"/>
    <w:rsid w:val="002D492F"/>
    <w:rsid w:val="002D6026"/>
    <w:rsid w:val="002D6513"/>
    <w:rsid w:val="002D790E"/>
    <w:rsid w:val="002E1863"/>
    <w:rsid w:val="002E2A17"/>
    <w:rsid w:val="002E3A1F"/>
    <w:rsid w:val="002E592D"/>
    <w:rsid w:val="002E59B8"/>
    <w:rsid w:val="002E6A9C"/>
    <w:rsid w:val="002E6BC8"/>
    <w:rsid w:val="002E782A"/>
    <w:rsid w:val="002E7B1F"/>
    <w:rsid w:val="002F00DE"/>
    <w:rsid w:val="002F123E"/>
    <w:rsid w:val="002F14D0"/>
    <w:rsid w:val="002F1A61"/>
    <w:rsid w:val="002F20E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30F4"/>
    <w:rsid w:val="0032387A"/>
    <w:rsid w:val="00325117"/>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57CEA"/>
    <w:rsid w:val="00360E38"/>
    <w:rsid w:val="00361052"/>
    <w:rsid w:val="00364648"/>
    <w:rsid w:val="00364816"/>
    <w:rsid w:val="003656FB"/>
    <w:rsid w:val="0036785F"/>
    <w:rsid w:val="00371480"/>
    <w:rsid w:val="00371BAF"/>
    <w:rsid w:val="003744D4"/>
    <w:rsid w:val="0037488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C6A88"/>
    <w:rsid w:val="003D08FB"/>
    <w:rsid w:val="003D0EAC"/>
    <w:rsid w:val="003D2BCF"/>
    <w:rsid w:val="003D2EA1"/>
    <w:rsid w:val="003D318D"/>
    <w:rsid w:val="003D37D5"/>
    <w:rsid w:val="003D58B5"/>
    <w:rsid w:val="003D5C51"/>
    <w:rsid w:val="003D7F85"/>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1D0A"/>
    <w:rsid w:val="00404233"/>
    <w:rsid w:val="00404F6B"/>
    <w:rsid w:val="004053F8"/>
    <w:rsid w:val="004055EA"/>
    <w:rsid w:val="00406A0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61AF"/>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0AD6"/>
    <w:rsid w:val="004510A6"/>
    <w:rsid w:val="00452BB5"/>
    <w:rsid w:val="004544A0"/>
    <w:rsid w:val="00454734"/>
    <w:rsid w:val="004548C2"/>
    <w:rsid w:val="004569AA"/>
    <w:rsid w:val="004573AB"/>
    <w:rsid w:val="00457B7C"/>
    <w:rsid w:val="004603FF"/>
    <w:rsid w:val="00460968"/>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B3C"/>
    <w:rsid w:val="00490E34"/>
    <w:rsid w:val="00491738"/>
    <w:rsid w:val="00492109"/>
    <w:rsid w:val="00492F90"/>
    <w:rsid w:val="00493473"/>
    <w:rsid w:val="00493C17"/>
    <w:rsid w:val="0049473B"/>
    <w:rsid w:val="0049587E"/>
    <w:rsid w:val="00495EDE"/>
    <w:rsid w:val="004964F1"/>
    <w:rsid w:val="0049729F"/>
    <w:rsid w:val="00497FCE"/>
    <w:rsid w:val="004A07E7"/>
    <w:rsid w:val="004A0AA5"/>
    <w:rsid w:val="004A1FD8"/>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5E07"/>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63"/>
    <w:rsid w:val="004F6893"/>
    <w:rsid w:val="004F69BF"/>
    <w:rsid w:val="004F7316"/>
    <w:rsid w:val="0050049F"/>
    <w:rsid w:val="005004C4"/>
    <w:rsid w:val="00500CFB"/>
    <w:rsid w:val="00500E5A"/>
    <w:rsid w:val="00501052"/>
    <w:rsid w:val="00501C29"/>
    <w:rsid w:val="00504C8A"/>
    <w:rsid w:val="00505CE4"/>
    <w:rsid w:val="005060C4"/>
    <w:rsid w:val="005071D6"/>
    <w:rsid w:val="0050730A"/>
    <w:rsid w:val="00507FEA"/>
    <w:rsid w:val="00512F5C"/>
    <w:rsid w:val="00513E3F"/>
    <w:rsid w:val="0051511E"/>
    <w:rsid w:val="005154D9"/>
    <w:rsid w:val="00515FCC"/>
    <w:rsid w:val="0051603E"/>
    <w:rsid w:val="00516485"/>
    <w:rsid w:val="00516B6B"/>
    <w:rsid w:val="00520239"/>
    <w:rsid w:val="00520FFB"/>
    <w:rsid w:val="0052137E"/>
    <w:rsid w:val="0052219C"/>
    <w:rsid w:val="00526109"/>
    <w:rsid w:val="005266A9"/>
    <w:rsid w:val="00527DFF"/>
    <w:rsid w:val="0053142D"/>
    <w:rsid w:val="00531581"/>
    <w:rsid w:val="005315B4"/>
    <w:rsid w:val="005317CC"/>
    <w:rsid w:val="005321B8"/>
    <w:rsid w:val="005332E3"/>
    <w:rsid w:val="00533553"/>
    <w:rsid w:val="005336E9"/>
    <w:rsid w:val="005338E9"/>
    <w:rsid w:val="00534107"/>
    <w:rsid w:val="00534B87"/>
    <w:rsid w:val="00537587"/>
    <w:rsid w:val="00540A54"/>
    <w:rsid w:val="00540CFE"/>
    <w:rsid w:val="00541AB3"/>
    <w:rsid w:val="00541EDA"/>
    <w:rsid w:val="00543158"/>
    <w:rsid w:val="00544109"/>
    <w:rsid w:val="00545244"/>
    <w:rsid w:val="00547D7E"/>
    <w:rsid w:val="00551020"/>
    <w:rsid w:val="00552BC3"/>
    <w:rsid w:val="00552C51"/>
    <w:rsid w:val="00552FCF"/>
    <w:rsid w:val="00553092"/>
    <w:rsid w:val="00553F6B"/>
    <w:rsid w:val="00554D00"/>
    <w:rsid w:val="00561453"/>
    <w:rsid w:val="0056163D"/>
    <w:rsid w:val="00563732"/>
    <w:rsid w:val="005655BD"/>
    <w:rsid w:val="0056690B"/>
    <w:rsid w:val="0056693D"/>
    <w:rsid w:val="00567837"/>
    <w:rsid w:val="00567C39"/>
    <w:rsid w:val="00571347"/>
    <w:rsid w:val="00573191"/>
    <w:rsid w:val="00573C76"/>
    <w:rsid w:val="0058189A"/>
    <w:rsid w:val="00581C0D"/>
    <w:rsid w:val="00581D18"/>
    <w:rsid w:val="00582E7A"/>
    <w:rsid w:val="00582EBF"/>
    <w:rsid w:val="00584DF8"/>
    <w:rsid w:val="005857B6"/>
    <w:rsid w:val="00585A6E"/>
    <w:rsid w:val="005866F2"/>
    <w:rsid w:val="00587790"/>
    <w:rsid w:val="00587899"/>
    <w:rsid w:val="00590344"/>
    <w:rsid w:val="005903CB"/>
    <w:rsid w:val="00590CA9"/>
    <w:rsid w:val="00591FBA"/>
    <w:rsid w:val="00593213"/>
    <w:rsid w:val="00593D8A"/>
    <w:rsid w:val="005A08BB"/>
    <w:rsid w:val="005A2B7E"/>
    <w:rsid w:val="005A2F96"/>
    <w:rsid w:val="005A315B"/>
    <w:rsid w:val="005A3180"/>
    <w:rsid w:val="005A43A1"/>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387"/>
    <w:rsid w:val="005D04AE"/>
    <w:rsid w:val="005D0765"/>
    <w:rsid w:val="005D1C69"/>
    <w:rsid w:val="005D2778"/>
    <w:rsid w:val="005D2CBD"/>
    <w:rsid w:val="005D3FBD"/>
    <w:rsid w:val="005D66A8"/>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406"/>
    <w:rsid w:val="00601508"/>
    <w:rsid w:val="0060283D"/>
    <w:rsid w:val="00602850"/>
    <w:rsid w:val="00604990"/>
    <w:rsid w:val="006056E8"/>
    <w:rsid w:val="00605CF2"/>
    <w:rsid w:val="00605E8B"/>
    <w:rsid w:val="00607F8E"/>
    <w:rsid w:val="00610605"/>
    <w:rsid w:val="00610AD5"/>
    <w:rsid w:val="006111FC"/>
    <w:rsid w:val="006112B5"/>
    <w:rsid w:val="0061251D"/>
    <w:rsid w:val="00612E00"/>
    <w:rsid w:val="00613178"/>
    <w:rsid w:val="0061466B"/>
    <w:rsid w:val="00615B40"/>
    <w:rsid w:val="00615EBD"/>
    <w:rsid w:val="006160DC"/>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5668"/>
    <w:rsid w:val="0064676F"/>
    <w:rsid w:val="00650031"/>
    <w:rsid w:val="0065051D"/>
    <w:rsid w:val="006522CE"/>
    <w:rsid w:val="00652545"/>
    <w:rsid w:val="006529E8"/>
    <w:rsid w:val="006549FD"/>
    <w:rsid w:val="006557DF"/>
    <w:rsid w:val="0065606D"/>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27D"/>
    <w:rsid w:val="00684337"/>
    <w:rsid w:val="00685233"/>
    <w:rsid w:val="00687112"/>
    <w:rsid w:val="00687541"/>
    <w:rsid w:val="00691994"/>
    <w:rsid w:val="00692A6A"/>
    <w:rsid w:val="006932EA"/>
    <w:rsid w:val="006943E3"/>
    <w:rsid w:val="00694DA3"/>
    <w:rsid w:val="00695664"/>
    <w:rsid w:val="00697683"/>
    <w:rsid w:val="00697B79"/>
    <w:rsid w:val="006A0496"/>
    <w:rsid w:val="006A1741"/>
    <w:rsid w:val="006A18DC"/>
    <w:rsid w:val="006A23FF"/>
    <w:rsid w:val="006A3158"/>
    <w:rsid w:val="006A3800"/>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C7C01"/>
    <w:rsid w:val="006D0785"/>
    <w:rsid w:val="006D0A45"/>
    <w:rsid w:val="006D144B"/>
    <w:rsid w:val="006D199E"/>
    <w:rsid w:val="006D2E88"/>
    <w:rsid w:val="006D2FB6"/>
    <w:rsid w:val="006D39CC"/>
    <w:rsid w:val="006D5BE3"/>
    <w:rsid w:val="006D5E94"/>
    <w:rsid w:val="006D72D0"/>
    <w:rsid w:val="006D7469"/>
    <w:rsid w:val="006E40C1"/>
    <w:rsid w:val="006E43B2"/>
    <w:rsid w:val="006E4D2D"/>
    <w:rsid w:val="006E7B5B"/>
    <w:rsid w:val="006F1103"/>
    <w:rsid w:val="006F136F"/>
    <w:rsid w:val="006F16E2"/>
    <w:rsid w:val="006F1C20"/>
    <w:rsid w:val="006F1E76"/>
    <w:rsid w:val="006F24C4"/>
    <w:rsid w:val="006F36A9"/>
    <w:rsid w:val="006F4708"/>
    <w:rsid w:val="006F5F85"/>
    <w:rsid w:val="006F6443"/>
    <w:rsid w:val="006F7115"/>
    <w:rsid w:val="007010F2"/>
    <w:rsid w:val="0070278D"/>
    <w:rsid w:val="00703F04"/>
    <w:rsid w:val="007047C6"/>
    <w:rsid w:val="0070568B"/>
    <w:rsid w:val="00705EDC"/>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66CF"/>
    <w:rsid w:val="00726927"/>
    <w:rsid w:val="00727459"/>
    <w:rsid w:val="00730155"/>
    <w:rsid w:val="007303C4"/>
    <w:rsid w:val="00732043"/>
    <w:rsid w:val="007331FC"/>
    <w:rsid w:val="007336C2"/>
    <w:rsid w:val="00734238"/>
    <w:rsid w:val="0073427B"/>
    <w:rsid w:val="007354D0"/>
    <w:rsid w:val="0073555C"/>
    <w:rsid w:val="007359B7"/>
    <w:rsid w:val="00740C82"/>
    <w:rsid w:val="00741D90"/>
    <w:rsid w:val="00741F7A"/>
    <w:rsid w:val="00742F05"/>
    <w:rsid w:val="00746C5E"/>
    <w:rsid w:val="00746CB9"/>
    <w:rsid w:val="00753273"/>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676CE"/>
    <w:rsid w:val="00770D78"/>
    <w:rsid w:val="00772123"/>
    <w:rsid w:val="00772C0A"/>
    <w:rsid w:val="00773B0D"/>
    <w:rsid w:val="007749C3"/>
    <w:rsid w:val="00774D5D"/>
    <w:rsid w:val="00775B34"/>
    <w:rsid w:val="00776485"/>
    <w:rsid w:val="00776B6B"/>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4860"/>
    <w:rsid w:val="00797A85"/>
    <w:rsid w:val="007A0CCF"/>
    <w:rsid w:val="007A10CF"/>
    <w:rsid w:val="007A15FE"/>
    <w:rsid w:val="007A2321"/>
    <w:rsid w:val="007A4850"/>
    <w:rsid w:val="007A4987"/>
    <w:rsid w:val="007A614A"/>
    <w:rsid w:val="007B145F"/>
    <w:rsid w:val="007B23E5"/>
    <w:rsid w:val="007B2541"/>
    <w:rsid w:val="007B49DC"/>
    <w:rsid w:val="007B4C49"/>
    <w:rsid w:val="007B5992"/>
    <w:rsid w:val="007B73CA"/>
    <w:rsid w:val="007C2684"/>
    <w:rsid w:val="007C381A"/>
    <w:rsid w:val="007C49F8"/>
    <w:rsid w:val="007C4BB0"/>
    <w:rsid w:val="007C6C5F"/>
    <w:rsid w:val="007C747B"/>
    <w:rsid w:val="007C75DD"/>
    <w:rsid w:val="007C7C12"/>
    <w:rsid w:val="007D5331"/>
    <w:rsid w:val="007E015B"/>
    <w:rsid w:val="007E112C"/>
    <w:rsid w:val="007E31A0"/>
    <w:rsid w:val="007E4B4D"/>
    <w:rsid w:val="007E6F7B"/>
    <w:rsid w:val="007F097E"/>
    <w:rsid w:val="007F2C3F"/>
    <w:rsid w:val="007F3086"/>
    <w:rsid w:val="007F3C83"/>
    <w:rsid w:val="007F7EBF"/>
    <w:rsid w:val="00801431"/>
    <w:rsid w:val="00802B17"/>
    <w:rsid w:val="00804264"/>
    <w:rsid w:val="0080510E"/>
    <w:rsid w:val="008052E8"/>
    <w:rsid w:val="008059FB"/>
    <w:rsid w:val="00805A01"/>
    <w:rsid w:val="00805A1A"/>
    <w:rsid w:val="00805DC1"/>
    <w:rsid w:val="0080688E"/>
    <w:rsid w:val="008072EB"/>
    <w:rsid w:val="008107E9"/>
    <w:rsid w:val="00812E53"/>
    <w:rsid w:val="00814C77"/>
    <w:rsid w:val="008171EC"/>
    <w:rsid w:val="00817413"/>
    <w:rsid w:val="00817547"/>
    <w:rsid w:val="00817635"/>
    <w:rsid w:val="008200B8"/>
    <w:rsid w:val="00820413"/>
    <w:rsid w:val="00820751"/>
    <w:rsid w:val="0082101D"/>
    <w:rsid w:val="008213C2"/>
    <w:rsid w:val="00822398"/>
    <w:rsid w:val="00822FEA"/>
    <w:rsid w:val="00825268"/>
    <w:rsid w:val="00825B8B"/>
    <w:rsid w:val="0082733B"/>
    <w:rsid w:val="00827AA2"/>
    <w:rsid w:val="00830725"/>
    <w:rsid w:val="00830C37"/>
    <w:rsid w:val="0083100C"/>
    <w:rsid w:val="00833005"/>
    <w:rsid w:val="00833ECB"/>
    <w:rsid w:val="00836E0F"/>
    <w:rsid w:val="008415A4"/>
    <w:rsid w:val="00841928"/>
    <w:rsid w:val="008422FA"/>
    <w:rsid w:val="008426EE"/>
    <w:rsid w:val="00842811"/>
    <w:rsid w:val="00842A1F"/>
    <w:rsid w:val="00843589"/>
    <w:rsid w:val="008438DD"/>
    <w:rsid w:val="00844484"/>
    <w:rsid w:val="00845ED2"/>
    <w:rsid w:val="00846ACD"/>
    <w:rsid w:val="00846CC4"/>
    <w:rsid w:val="00851EC0"/>
    <w:rsid w:val="008528DD"/>
    <w:rsid w:val="0085339E"/>
    <w:rsid w:val="008546BD"/>
    <w:rsid w:val="0085470A"/>
    <w:rsid w:val="00854A86"/>
    <w:rsid w:val="00854B12"/>
    <w:rsid w:val="00855710"/>
    <w:rsid w:val="00855B9E"/>
    <w:rsid w:val="00856B5D"/>
    <w:rsid w:val="00856CF0"/>
    <w:rsid w:val="00857E54"/>
    <w:rsid w:val="00860EEE"/>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1C2A"/>
    <w:rsid w:val="008820D8"/>
    <w:rsid w:val="0088664B"/>
    <w:rsid w:val="00890DC9"/>
    <w:rsid w:val="008911F6"/>
    <w:rsid w:val="00892BC8"/>
    <w:rsid w:val="00896810"/>
    <w:rsid w:val="008970D7"/>
    <w:rsid w:val="008A193D"/>
    <w:rsid w:val="008A235D"/>
    <w:rsid w:val="008A30B8"/>
    <w:rsid w:val="008A3AC4"/>
    <w:rsid w:val="008A6846"/>
    <w:rsid w:val="008A7546"/>
    <w:rsid w:val="008B0BA5"/>
    <w:rsid w:val="008B2997"/>
    <w:rsid w:val="008B2DCC"/>
    <w:rsid w:val="008B2FA7"/>
    <w:rsid w:val="008B7D00"/>
    <w:rsid w:val="008C0820"/>
    <w:rsid w:val="008C0D58"/>
    <w:rsid w:val="008C1936"/>
    <w:rsid w:val="008C1DE5"/>
    <w:rsid w:val="008C1F89"/>
    <w:rsid w:val="008C248D"/>
    <w:rsid w:val="008C3152"/>
    <w:rsid w:val="008C442C"/>
    <w:rsid w:val="008C44A7"/>
    <w:rsid w:val="008C4B52"/>
    <w:rsid w:val="008C6475"/>
    <w:rsid w:val="008C6BD2"/>
    <w:rsid w:val="008D1BF5"/>
    <w:rsid w:val="008D43F3"/>
    <w:rsid w:val="008E0D97"/>
    <w:rsid w:val="008E16DD"/>
    <w:rsid w:val="008E193C"/>
    <w:rsid w:val="008E282B"/>
    <w:rsid w:val="008E2D12"/>
    <w:rsid w:val="008E4ABB"/>
    <w:rsid w:val="008E58D8"/>
    <w:rsid w:val="008E5CB4"/>
    <w:rsid w:val="008E672F"/>
    <w:rsid w:val="008E6AFD"/>
    <w:rsid w:val="008E7579"/>
    <w:rsid w:val="008E77A3"/>
    <w:rsid w:val="008E7FBE"/>
    <w:rsid w:val="008F1905"/>
    <w:rsid w:val="008F3EB2"/>
    <w:rsid w:val="008F4278"/>
    <w:rsid w:val="008F5A99"/>
    <w:rsid w:val="008F5BA3"/>
    <w:rsid w:val="008F668D"/>
    <w:rsid w:val="008F6793"/>
    <w:rsid w:val="008F6AEF"/>
    <w:rsid w:val="008F6C9C"/>
    <w:rsid w:val="008F764B"/>
    <w:rsid w:val="00900EB0"/>
    <w:rsid w:val="00901AFC"/>
    <w:rsid w:val="00902A5B"/>
    <w:rsid w:val="00904D77"/>
    <w:rsid w:val="009077E4"/>
    <w:rsid w:val="00907AC7"/>
    <w:rsid w:val="00910641"/>
    <w:rsid w:val="00910672"/>
    <w:rsid w:val="00910D65"/>
    <w:rsid w:val="00910FE9"/>
    <w:rsid w:val="0091119D"/>
    <w:rsid w:val="009117C0"/>
    <w:rsid w:val="00911C47"/>
    <w:rsid w:val="00911F21"/>
    <w:rsid w:val="0091375F"/>
    <w:rsid w:val="00913E67"/>
    <w:rsid w:val="00915349"/>
    <w:rsid w:val="009170A1"/>
    <w:rsid w:val="00917B7A"/>
    <w:rsid w:val="00920413"/>
    <w:rsid w:val="00920FEF"/>
    <w:rsid w:val="0092172C"/>
    <w:rsid w:val="00921E93"/>
    <w:rsid w:val="009232E0"/>
    <w:rsid w:val="009251E2"/>
    <w:rsid w:val="00925FAF"/>
    <w:rsid w:val="009325D6"/>
    <w:rsid w:val="0093274B"/>
    <w:rsid w:val="00933586"/>
    <w:rsid w:val="00934139"/>
    <w:rsid w:val="009343A7"/>
    <w:rsid w:val="0093506A"/>
    <w:rsid w:val="00935730"/>
    <w:rsid w:val="00935793"/>
    <w:rsid w:val="00935B06"/>
    <w:rsid w:val="0094123E"/>
    <w:rsid w:val="00941FE9"/>
    <w:rsid w:val="0094418E"/>
    <w:rsid w:val="009443EB"/>
    <w:rsid w:val="00944483"/>
    <w:rsid w:val="009447CE"/>
    <w:rsid w:val="00946EF9"/>
    <w:rsid w:val="009471EE"/>
    <w:rsid w:val="0095257C"/>
    <w:rsid w:val="009537C7"/>
    <w:rsid w:val="0095449B"/>
    <w:rsid w:val="0095512E"/>
    <w:rsid w:val="00955436"/>
    <w:rsid w:val="009557C8"/>
    <w:rsid w:val="00955C6A"/>
    <w:rsid w:val="00956589"/>
    <w:rsid w:val="0095693C"/>
    <w:rsid w:val="009570A3"/>
    <w:rsid w:val="00960147"/>
    <w:rsid w:val="0096037B"/>
    <w:rsid w:val="00961D76"/>
    <w:rsid w:val="00962590"/>
    <w:rsid w:val="0096420C"/>
    <w:rsid w:val="00964391"/>
    <w:rsid w:val="00965AE8"/>
    <w:rsid w:val="00966DE4"/>
    <w:rsid w:val="00970D74"/>
    <w:rsid w:val="009733D9"/>
    <w:rsid w:val="00973582"/>
    <w:rsid w:val="00975BE8"/>
    <w:rsid w:val="0098117C"/>
    <w:rsid w:val="00981F47"/>
    <w:rsid w:val="0098541C"/>
    <w:rsid w:val="00994109"/>
    <w:rsid w:val="00994E69"/>
    <w:rsid w:val="0099520F"/>
    <w:rsid w:val="00995837"/>
    <w:rsid w:val="0099589B"/>
    <w:rsid w:val="00995F93"/>
    <w:rsid w:val="00997077"/>
    <w:rsid w:val="009A0E47"/>
    <w:rsid w:val="009A13A1"/>
    <w:rsid w:val="009A1816"/>
    <w:rsid w:val="009A50BA"/>
    <w:rsid w:val="009A61A1"/>
    <w:rsid w:val="009A65F9"/>
    <w:rsid w:val="009A6667"/>
    <w:rsid w:val="009B0772"/>
    <w:rsid w:val="009B1E66"/>
    <w:rsid w:val="009B28F8"/>
    <w:rsid w:val="009B2D26"/>
    <w:rsid w:val="009B366E"/>
    <w:rsid w:val="009B456C"/>
    <w:rsid w:val="009B7669"/>
    <w:rsid w:val="009B7727"/>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2ACA"/>
    <w:rsid w:val="009F3428"/>
    <w:rsid w:val="009F63BF"/>
    <w:rsid w:val="009F6DAE"/>
    <w:rsid w:val="009F769F"/>
    <w:rsid w:val="00A0084D"/>
    <w:rsid w:val="00A016C7"/>
    <w:rsid w:val="00A01E1A"/>
    <w:rsid w:val="00A03024"/>
    <w:rsid w:val="00A03B11"/>
    <w:rsid w:val="00A0527C"/>
    <w:rsid w:val="00A05ED6"/>
    <w:rsid w:val="00A06918"/>
    <w:rsid w:val="00A07113"/>
    <w:rsid w:val="00A10DD8"/>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5AD"/>
    <w:rsid w:val="00A64AE8"/>
    <w:rsid w:val="00A655AD"/>
    <w:rsid w:val="00A66AFB"/>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9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1396"/>
    <w:rsid w:val="00AC3B07"/>
    <w:rsid w:val="00AC3D34"/>
    <w:rsid w:val="00AC4644"/>
    <w:rsid w:val="00AC7AA7"/>
    <w:rsid w:val="00AD0BD5"/>
    <w:rsid w:val="00AD11B7"/>
    <w:rsid w:val="00AD2806"/>
    <w:rsid w:val="00AD2EAF"/>
    <w:rsid w:val="00AD39E3"/>
    <w:rsid w:val="00AD47AE"/>
    <w:rsid w:val="00AD4D3B"/>
    <w:rsid w:val="00AD5725"/>
    <w:rsid w:val="00AD6045"/>
    <w:rsid w:val="00AD625D"/>
    <w:rsid w:val="00AD6449"/>
    <w:rsid w:val="00AD6760"/>
    <w:rsid w:val="00AD748C"/>
    <w:rsid w:val="00AE0184"/>
    <w:rsid w:val="00AE0897"/>
    <w:rsid w:val="00AE0FCE"/>
    <w:rsid w:val="00AE14CD"/>
    <w:rsid w:val="00AE194B"/>
    <w:rsid w:val="00AE20DF"/>
    <w:rsid w:val="00AE215A"/>
    <w:rsid w:val="00AE2E79"/>
    <w:rsid w:val="00AE2EB1"/>
    <w:rsid w:val="00AE30D5"/>
    <w:rsid w:val="00AE38CA"/>
    <w:rsid w:val="00AE3FE6"/>
    <w:rsid w:val="00AE63D0"/>
    <w:rsid w:val="00AE68A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6E21"/>
    <w:rsid w:val="00B17C60"/>
    <w:rsid w:val="00B21869"/>
    <w:rsid w:val="00B241C6"/>
    <w:rsid w:val="00B24F4D"/>
    <w:rsid w:val="00B2522F"/>
    <w:rsid w:val="00B2560D"/>
    <w:rsid w:val="00B265A3"/>
    <w:rsid w:val="00B27876"/>
    <w:rsid w:val="00B308B0"/>
    <w:rsid w:val="00B3144E"/>
    <w:rsid w:val="00B31918"/>
    <w:rsid w:val="00B32914"/>
    <w:rsid w:val="00B33B92"/>
    <w:rsid w:val="00B3532F"/>
    <w:rsid w:val="00B36854"/>
    <w:rsid w:val="00B37B05"/>
    <w:rsid w:val="00B44D18"/>
    <w:rsid w:val="00B46ACB"/>
    <w:rsid w:val="00B46AE2"/>
    <w:rsid w:val="00B47C9D"/>
    <w:rsid w:val="00B51002"/>
    <w:rsid w:val="00B5162C"/>
    <w:rsid w:val="00B5270B"/>
    <w:rsid w:val="00B527DA"/>
    <w:rsid w:val="00B54A3E"/>
    <w:rsid w:val="00B55374"/>
    <w:rsid w:val="00B5676E"/>
    <w:rsid w:val="00B57AED"/>
    <w:rsid w:val="00B57E11"/>
    <w:rsid w:val="00B60827"/>
    <w:rsid w:val="00B60976"/>
    <w:rsid w:val="00B62BFA"/>
    <w:rsid w:val="00B63986"/>
    <w:rsid w:val="00B63B44"/>
    <w:rsid w:val="00B6449B"/>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C3C"/>
    <w:rsid w:val="00B95D81"/>
    <w:rsid w:val="00B9648C"/>
    <w:rsid w:val="00B96632"/>
    <w:rsid w:val="00B96B1C"/>
    <w:rsid w:val="00B96CFA"/>
    <w:rsid w:val="00B970B4"/>
    <w:rsid w:val="00BA1FB2"/>
    <w:rsid w:val="00BA206B"/>
    <w:rsid w:val="00BA41E5"/>
    <w:rsid w:val="00BA4580"/>
    <w:rsid w:val="00BA697C"/>
    <w:rsid w:val="00BA74C9"/>
    <w:rsid w:val="00BA7755"/>
    <w:rsid w:val="00BB074A"/>
    <w:rsid w:val="00BB0982"/>
    <w:rsid w:val="00BB2FBF"/>
    <w:rsid w:val="00BB30EE"/>
    <w:rsid w:val="00BB37C1"/>
    <w:rsid w:val="00BB37F2"/>
    <w:rsid w:val="00BB4AAC"/>
    <w:rsid w:val="00BB4CEF"/>
    <w:rsid w:val="00BB5C95"/>
    <w:rsid w:val="00BB6BA8"/>
    <w:rsid w:val="00BB7472"/>
    <w:rsid w:val="00BB78DE"/>
    <w:rsid w:val="00BC113B"/>
    <w:rsid w:val="00BC150F"/>
    <w:rsid w:val="00BC24A1"/>
    <w:rsid w:val="00BC27FE"/>
    <w:rsid w:val="00BC4143"/>
    <w:rsid w:val="00BC5185"/>
    <w:rsid w:val="00BC5CC3"/>
    <w:rsid w:val="00BC640A"/>
    <w:rsid w:val="00BC7D00"/>
    <w:rsid w:val="00BD009E"/>
    <w:rsid w:val="00BD3640"/>
    <w:rsid w:val="00BD38B5"/>
    <w:rsid w:val="00BD4332"/>
    <w:rsid w:val="00BD4E15"/>
    <w:rsid w:val="00BD5BCD"/>
    <w:rsid w:val="00BD6CFA"/>
    <w:rsid w:val="00BD74F4"/>
    <w:rsid w:val="00BD74FA"/>
    <w:rsid w:val="00BE122F"/>
    <w:rsid w:val="00BE1670"/>
    <w:rsid w:val="00BE2918"/>
    <w:rsid w:val="00BE390E"/>
    <w:rsid w:val="00BE4428"/>
    <w:rsid w:val="00BE4E23"/>
    <w:rsid w:val="00BE7393"/>
    <w:rsid w:val="00BE759C"/>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4848"/>
    <w:rsid w:val="00C2525C"/>
    <w:rsid w:val="00C260A1"/>
    <w:rsid w:val="00C26B61"/>
    <w:rsid w:val="00C27BC0"/>
    <w:rsid w:val="00C27C25"/>
    <w:rsid w:val="00C3037C"/>
    <w:rsid w:val="00C306A6"/>
    <w:rsid w:val="00C33663"/>
    <w:rsid w:val="00C34664"/>
    <w:rsid w:val="00C34EF9"/>
    <w:rsid w:val="00C35C46"/>
    <w:rsid w:val="00C37107"/>
    <w:rsid w:val="00C37476"/>
    <w:rsid w:val="00C37853"/>
    <w:rsid w:val="00C37FB2"/>
    <w:rsid w:val="00C402D8"/>
    <w:rsid w:val="00C40480"/>
    <w:rsid w:val="00C429D3"/>
    <w:rsid w:val="00C42BF4"/>
    <w:rsid w:val="00C430CC"/>
    <w:rsid w:val="00C436EF"/>
    <w:rsid w:val="00C43B81"/>
    <w:rsid w:val="00C45F2E"/>
    <w:rsid w:val="00C47ADD"/>
    <w:rsid w:val="00C47D3F"/>
    <w:rsid w:val="00C51DDE"/>
    <w:rsid w:val="00C52599"/>
    <w:rsid w:val="00C545BD"/>
    <w:rsid w:val="00C54CC9"/>
    <w:rsid w:val="00C55CF0"/>
    <w:rsid w:val="00C55DA0"/>
    <w:rsid w:val="00C55E49"/>
    <w:rsid w:val="00C568D8"/>
    <w:rsid w:val="00C56904"/>
    <w:rsid w:val="00C57BE1"/>
    <w:rsid w:val="00C60F9F"/>
    <w:rsid w:val="00C6156F"/>
    <w:rsid w:val="00C63359"/>
    <w:rsid w:val="00C66B31"/>
    <w:rsid w:val="00C66DA4"/>
    <w:rsid w:val="00C72636"/>
    <w:rsid w:val="00C73140"/>
    <w:rsid w:val="00C741BE"/>
    <w:rsid w:val="00C7639F"/>
    <w:rsid w:val="00C773EF"/>
    <w:rsid w:val="00C7769D"/>
    <w:rsid w:val="00C80488"/>
    <w:rsid w:val="00C82C6E"/>
    <w:rsid w:val="00C830CA"/>
    <w:rsid w:val="00C84268"/>
    <w:rsid w:val="00C85C2D"/>
    <w:rsid w:val="00C86610"/>
    <w:rsid w:val="00C868BD"/>
    <w:rsid w:val="00C87857"/>
    <w:rsid w:val="00C903E5"/>
    <w:rsid w:val="00C9188E"/>
    <w:rsid w:val="00C9341D"/>
    <w:rsid w:val="00C93C2D"/>
    <w:rsid w:val="00C94728"/>
    <w:rsid w:val="00C95BF4"/>
    <w:rsid w:val="00C96AF7"/>
    <w:rsid w:val="00C96EF7"/>
    <w:rsid w:val="00C96FA3"/>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6C"/>
    <w:rsid w:val="00CC1CD7"/>
    <w:rsid w:val="00CC3E81"/>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6179"/>
    <w:rsid w:val="00D0762E"/>
    <w:rsid w:val="00D10901"/>
    <w:rsid w:val="00D121C1"/>
    <w:rsid w:val="00D12432"/>
    <w:rsid w:val="00D12C6A"/>
    <w:rsid w:val="00D12F8A"/>
    <w:rsid w:val="00D13253"/>
    <w:rsid w:val="00D149D3"/>
    <w:rsid w:val="00D16439"/>
    <w:rsid w:val="00D16C62"/>
    <w:rsid w:val="00D1723F"/>
    <w:rsid w:val="00D21A00"/>
    <w:rsid w:val="00D25A85"/>
    <w:rsid w:val="00D32D6C"/>
    <w:rsid w:val="00D34FE6"/>
    <w:rsid w:val="00D3599F"/>
    <w:rsid w:val="00D35A60"/>
    <w:rsid w:val="00D361E6"/>
    <w:rsid w:val="00D409E7"/>
    <w:rsid w:val="00D40F72"/>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B8D"/>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1B6"/>
    <w:rsid w:val="00DA47F8"/>
    <w:rsid w:val="00DA4ECB"/>
    <w:rsid w:val="00DA5012"/>
    <w:rsid w:val="00DA5A46"/>
    <w:rsid w:val="00DA682C"/>
    <w:rsid w:val="00DB14E0"/>
    <w:rsid w:val="00DB1680"/>
    <w:rsid w:val="00DB1F08"/>
    <w:rsid w:val="00DB2D46"/>
    <w:rsid w:val="00DB33FB"/>
    <w:rsid w:val="00DB4158"/>
    <w:rsid w:val="00DB5241"/>
    <w:rsid w:val="00DB5C77"/>
    <w:rsid w:val="00DB7481"/>
    <w:rsid w:val="00DC13EC"/>
    <w:rsid w:val="00DC1BFC"/>
    <w:rsid w:val="00DC1F29"/>
    <w:rsid w:val="00DC4780"/>
    <w:rsid w:val="00DC72F2"/>
    <w:rsid w:val="00DC774F"/>
    <w:rsid w:val="00DD01EF"/>
    <w:rsid w:val="00DD22F9"/>
    <w:rsid w:val="00DD2BD3"/>
    <w:rsid w:val="00DD51B9"/>
    <w:rsid w:val="00DD523C"/>
    <w:rsid w:val="00DD63CE"/>
    <w:rsid w:val="00DD64A1"/>
    <w:rsid w:val="00DD693F"/>
    <w:rsid w:val="00DD6A08"/>
    <w:rsid w:val="00DD72F6"/>
    <w:rsid w:val="00DD7E1B"/>
    <w:rsid w:val="00DD7F76"/>
    <w:rsid w:val="00DE2CB0"/>
    <w:rsid w:val="00DE34F1"/>
    <w:rsid w:val="00DE4253"/>
    <w:rsid w:val="00DE6327"/>
    <w:rsid w:val="00DE66BC"/>
    <w:rsid w:val="00DE6AD3"/>
    <w:rsid w:val="00DF2071"/>
    <w:rsid w:val="00DF447C"/>
    <w:rsid w:val="00DF6E40"/>
    <w:rsid w:val="00DF738D"/>
    <w:rsid w:val="00DF74DF"/>
    <w:rsid w:val="00DF76D7"/>
    <w:rsid w:val="00E0004B"/>
    <w:rsid w:val="00E00824"/>
    <w:rsid w:val="00E01380"/>
    <w:rsid w:val="00E01AEF"/>
    <w:rsid w:val="00E01EA1"/>
    <w:rsid w:val="00E025E7"/>
    <w:rsid w:val="00E026E4"/>
    <w:rsid w:val="00E071A6"/>
    <w:rsid w:val="00E07847"/>
    <w:rsid w:val="00E1109B"/>
    <w:rsid w:val="00E12444"/>
    <w:rsid w:val="00E1380C"/>
    <w:rsid w:val="00E13E03"/>
    <w:rsid w:val="00E13E2C"/>
    <w:rsid w:val="00E14BC7"/>
    <w:rsid w:val="00E155C6"/>
    <w:rsid w:val="00E15A8F"/>
    <w:rsid w:val="00E15F20"/>
    <w:rsid w:val="00E17CD0"/>
    <w:rsid w:val="00E20224"/>
    <w:rsid w:val="00E239B5"/>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6C2F"/>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195C"/>
    <w:rsid w:val="00E62BF6"/>
    <w:rsid w:val="00E63FA4"/>
    <w:rsid w:val="00E664CD"/>
    <w:rsid w:val="00E66A8A"/>
    <w:rsid w:val="00E67151"/>
    <w:rsid w:val="00E6753A"/>
    <w:rsid w:val="00E67A62"/>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84474"/>
    <w:rsid w:val="00E87187"/>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B0E98"/>
    <w:rsid w:val="00EB4D80"/>
    <w:rsid w:val="00EC0855"/>
    <w:rsid w:val="00EC0EA3"/>
    <w:rsid w:val="00EC2026"/>
    <w:rsid w:val="00EC22C6"/>
    <w:rsid w:val="00EC3789"/>
    <w:rsid w:val="00EC3A58"/>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1D3C"/>
    <w:rsid w:val="00EE32FC"/>
    <w:rsid w:val="00EE37F4"/>
    <w:rsid w:val="00EE3B1E"/>
    <w:rsid w:val="00EE4885"/>
    <w:rsid w:val="00EE4ABC"/>
    <w:rsid w:val="00EE583E"/>
    <w:rsid w:val="00EE5BC7"/>
    <w:rsid w:val="00EE628D"/>
    <w:rsid w:val="00EE6B72"/>
    <w:rsid w:val="00EE70A0"/>
    <w:rsid w:val="00EE7318"/>
    <w:rsid w:val="00EF096C"/>
    <w:rsid w:val="00EF0F9A"/>
    <w:rsid w:val="00EF3EB1"/>
    <w:rsid w:val="00EF45AD"/>
    <w:rsid w:val="00EF5071"/>
    <w:rsid w:val="00EF66CB"/>
    <w:rsid w:val="00EF711E"/>
    <w:rsid w:val="00EF727E"/>
    <w:rsid w:val="00EF795E"/>
    <w:rsid w:val="00F01205"/>
    <w:rsid w:val="00F0375F"/>
    <w:rsid w:val="00F04619"/>
    <w:rsid w:val="00F05E1D"/>
    <w:rsid w:val="00F0655C"/>
    <w:rsid w:val="00F10072"/>
    <w:rsid w:val="00F118BB"/>
    <w:rsid w:val="00F12500"/>
    <w:rsid w:val="00F12692"/>
    <w:rsid w:val="00F12841"/>
    <w:rsid w:val="00F12E96"/>
    <w:rsid w:val="00F13F17"/>
    <w:rsid w:val="00F156C9"/>
    <w:rsid w:val="00F173F7"/>
    <w:rsid w:val="00F20138"/>
    <w:rsid w:val="00F20C4A"/>
    <w:rsid w:val="00F20C67"/>
    <w:rsid w:val="00F21148"/>
    <w:rsid w:val="00F219D3"/>
    <w:rsid w:val="00F2211A"/>
    <w:rsid w:val="00F23738"/>
    <w:rsid w:val="00F24903"/>
    <w:rsid w:val="00F25383"/>
    <w:rsid w:val="00F2541B"/>
    <w:rsid w:val="00F25645"/>
    <w:rsid w:val="00F25653"/>
    <w:rsid w:val="00F25CB8"/>
    <w:rsid w:val="00F26044"/>
    <w:rsid w:val="00F26FAF"/>
    <w:rsid w:val="00F30D8A"/>
    <w:rsid w:val="00F342C7"/>
    <w:rsid w:val="00F3440D"/>
    <w:rsid w:val="00F3480D"/>
    <w:rsid w:val="00F348AE"/>
    <w:rsid w:val="00F35151"/>
    <w:rsid w:val="00F3564B"/>
    <w:rsid w:val="00F35A3F"/>
    <w:rsid w:val="00F36A43"/>
    <w:rsid w:val="00F43532"/>
    <w:rsid w:val="00F4366F"/>
    <w:rsid w:val="00F44618"/>
    <w:rsid w:val="00F44EC0"/>
    <w:rsid w:val="00F4550F"/>
    <w:rsid w:val="00F468CD"/>
    <w:rsid w:val="00F47316"/>
    <w:rsid w:val="00F474FB"/>
    <w:rsid w:val="00F47EB2"/>
    <w:rsid w:val="00F50B4A"/>
    <w:rsid w:val="00F5266A"/>
    <w:rsid w:val="00F54291"/>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6EF4"/>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2EB4"/>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45D9"/>
    <w:rsid w:val="00FE4C86"/>
    <w:rsid w:val="00FE579E"/>
    <w:rsid w:val="00FE788A"/>
    <w:rsid w:val="00FF197B"/>
    <w:rsid w:val="00FF1A9D"/>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 w:type="character" w:customStyle="1" w:styleId="sc161">
    <w:name w:val="sc161"/>
    <w:basedOn w:val="a0"/>
    <w:rsid w:val="00E071A6"/>
    <w:rPr>
      <w:rFonts w:ascii="Courier New" w:hAnsi="Courier New" w:cs="Courier New" w:hint="default"/>
      <w:color w:val="8000FF"/>
      <w:sz w:val="20"/>
      <w:szCs w:val="20"/>
    </w:rPr>
  </w:style>
  <w:style w:type="character" w:customStyle="1" w:styleId="sc21">
    <w:name w:val="sc21"/>
    <w:basedOn w:val="a0"/>
    <w:rsid w:val="00520239"/>
    <w:rPr>
      <w:rFonts w:ascii="Courier New" w:hAnsi="Courier New" w:cs="Courier New" w:hint="default"/>
      <w:color w:val="008000"/>
      <w:sz w:val="20"/>
      <w:szCs w:val="20"/>
    </w:rPr>
  </w:style>
  <w:style w:type="character" w:customStyle="1" w:styleId="sc12">
    <w:name w:val="sc12"/>
    <w:basedOn w:val="a0"/>
    <w:rsid w:val="00B70592"/>
    <w:rPr>
      <w:rFonts w:ascii="Courier New" w:hAnsi="Courier New" w:cs="Courier New" w:hint="default"/>
      <w:color w:val="008000"/>
      <w:sz w:val="20"/>
      <w:szCs w:val="20"/>
    </w:rPr>
  </w:style>
  <w:style w:type="character" w:customStyle="1" w:styleId="sc01">
    <w:name w:val="sc01"/>
    <w:basedOn w:val="a0"/>
    <w:rsid w:val="00F86EF4"/>
    <w:rPr>
      <w:rFonts w:ascii="Courier New" w:hAnsi="Courier New" w:cs="Courier New" w:hint="default"/>
      <w:b/>
      <w:bCs/>
      <w:color w:val="000000"/>
      <w:sz w:val="20"/>
      <w:szCs w:val="20"/>
    </w:rPr>
  </w:style>
  <w:style w:type="character" w:customStyle="1" w:styleId="sc8">
    <w:name w:val="sc8"/>
    <w:basedOn w:val="a0"/>
    <w:rsid w:val="00F86EF4"/>
    <w:rPr>
      <w:rFonts w:ascii="Courier New" w:hAnsi="Courier New" w:cs="Courier New" w:hint="default"/>
      <w:color w:val="000000"/>
      <w:sz w:val="20"/>
      <w:szCs w:val="20"/>
    </w:rPr>
  </w:style>
  <w:style w:type="character" w:customStyle="1" w:styleId="sc31">
    <w:name w:val="sc31"/>
    <w:basedOn w:val="a0"/>
    <w:rsid w:val="00F86EF4"/>
    <w:rPr>
      <w:rFonts w:ascii="Courier New" w:hAnsi="Courier New" w:cs="Courier New" w:hint="default"/>
      <w:color w:val="FF0000"/>
      <w:sz w:val="20"/>
      <w:szCs w:val="20"/>
    </w:rPr>
  </w:style>
  <w:style w:type="character" w:customStyle="1" w:styleId="sc111">
    <w:name w:val="sc111"/>
    <w:basedOn w:val="a0"/>
    <w:rsid w:val="00F86EF4"/>
    <w:rPr>
      <w:rFonts w:ascii="Courier New" w:hAnsi="Courier New" w:cs="Courier New" w:hint="default"/>
      <w:color w:val="0000FF"/>
      <w:sz w:val="20"/>
      <w:szCs w:val="20"/>
    </w:rPr>
  </w:style>
  <w:style w:type="character" w:customStyle="1" w:styleId="sc121">
    <w:name w:val="sc121"/>
    <w:basedOn w:val="a0"/>
    <w:rsid w:val="00B96B1C"/>
    <w:rPr>
      <w:rFonts w:ascii="Courier New" w:hAnsi="Courier New" w:cs="Courier New" w:hint="default"/>
      <w:color w:val="FF0000"/>
      <w:sz w:val="20"/>
      <w:szCs w:val="20"/>
      <w:shd w:val="clear" w:color="auto" w:fill="FFFF00"/>
    </w:rPr>
  </w:style>
  <w:style w:type="character" w:customStyle="1" w:styleId="sc131">
    <w:name w:val="sc131"/>
    <w:basedOn w:val="a0"/>
    <w:rsid w:val="00B96B1C"/>
    <w:rPr>
      <w:rFonts w:ascii="Courier New" w:hAnsi="Courier New" w:cs="Courier New" w:hint="default"/>
      <w:color w:val="FF0000"/>
      <w:sz w:val="20"/>
      <w:szCs w:val="20"/>
      <w:shd w:val="clear" w:color="auto" w:fill="FFFF00"/>
    </w:rPr>
  </w:style>
  <w:style w:type="character" w:customStyle="1" w:styleId="sc641">
    <w:name w:val="sc641"/>
    <w:basedOn w:val="a0"/>
    <w:rsid w:val="00B96B1C"/>
    <w:rPr>
      <w:rFonts w:ascii="Courier New" w:hAnsi="Courier New" w:cs="Courier New" w:hint="default"/>
      <w:b/>
      <w:bCs/>
      <w:color w:val="000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75141048">
      <w:bodyDiv w:val="1"/>
      <w:marLeft w:val="0"/>
      <w:marRight w:val="0"/>
      <w:marTop w:val="0"/>
      <w:marBottom w:val="0"/>
      <w:divBdr>
        <w:top w:val="none" w:sz="0" w:space="0" w:color="auto"/>
        <w:left w:val="none" w:sz="0" w:space="0" w:color="auto"/>
        <w:bottom w:val="none" w:sz="0" w:space="0" w:color="auto"/>
        <w:right w:val="none" w:sz="0" w:space="0" w:color="auto"/>
      </w:divBdr>
      <w:divsChild>
        <w:div w:id="1386948307">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28737264">
      <w:bodyDiv w:val="1"/>
      <w:marLeft w:val="0"/>
      <w:marRight w:val="0"/>
      <w:marTop w:val="0"/>
      <w:marBottom w:val="0"/>
      <w:divBdr>
        <w:top w:val="none" w:sz="0" w:space="0" w:color="auto"/>
        <w:left w:val="none" w:sz="0" w:space="0" w:color="auto"/>
        <w:bottom w:val="none" w:sz="0" w:space="0" w:color="auto"/>
        <w:right w:val="none" w:sz="0" w:space="0" w:color="auto"/>
      </w:divBdr>
      <w:divsChild>
        <w:div w:id="1819151445">
          <w:marLeft w:val="0"/>
          <w:marRight w:val="0"/>
          <w:marTop w:val="0"/>
          <w:marBottom w:val="0"/>
          <w:divBdr>
            <w:top w:val="none" w:sz="0" w:space="0" w:color="auto"/>
            <w:left w:val="none" w:sz="0" w:space="0" w:color="auto"/>
            <w:bottom w:val="none" w:sz="0" w:space="0" w:color="auto"/>
            <w:right w:val="none" w:sz="0" w:space="0" w:color="auto"/>
          </w:divBdr>
        </w:div>
      </w:divsChild>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129034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19">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3815970">
      <w:bodyDiv w:val="1"/>
      <w:marLeft w:val="0"/>
      <w:marRight w:val="0"/>
      <w:marTop w:val="0"/>
      <w:marBottom w:val="0"/>
      <w:divBdr>
        <w:top w:val="none" w:sz="0" w:space="0" w:color="auto"/>
        <w:left w:val="none" w:sz="0" w:space="0" w:color="auto"/>
        <w:bottom w:val="none" w:sz="0" w:space="0" w:color="auto"/>
        <w:right w:val="none" w:sz="0" w:space="0" w:color="auto"/>
      </w:divBdr>
      <w:divsChild>
        <w:div w:id="394746751">
          <w:marLeft w:val="0"/>
          <w:marRight w:val="0"/>
          <w:marTop w:val="0"/>
          <w:marBottom w:val="0"/>
          <w:divBdr>
            <w:top w:val="none" w:sz="0" w:space="0" w:color="auto"/>
            <w:left w:val="none" w:sz="0" w:space="0" w:color="auto"/>
            <w:bottom w:val="none" w:sz="0" w:space="0" w:color="auto"/>
            <w:right w:val="none" w:sz="0" w:space="0" w:color="auto"/>
          </w:divBdr>
        </w:div>
      </w:divsChild>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805725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981">
          <w:marLeft w:val="0"/>
          <w:marRight w:val="0"/>
          <w:marTop w:val="0"/>
          <w:marBottom w:val="0"/>
          <w:divBdr>
            <w:top w:val="none" w:sz="0" w:space="0" w:color="auto"/>
            <w:left w:val="none" w:sz="0" w:space="0" w:color="auto"/>
            <w:bottom w:val="none" w:sz="0" w:space="0" w:color="auto"/>
            <w:right w:val="none" w:sz="0" w:space="0" w:color="auto"/>
          </w:divBdr>
        </w:div>
      </w:divsChild>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3256679">
      <w:bodyDiv w:val="1"/>
      <w:marLeft w:val="0"/>
      <w:marRight w:val="0"/>
      <w:marTop w:val="0"/>
      <w:marBottom w:val="0"/>
      <w:divBdr>
        <w:top w:val="none" w:sz="0" w:space="0" w:color="auto"/>
        <w:left w:val="none" w:sz="0" w:space="0" w:color="auto"/>
        <w:bottom w:val="none" w:sz="0" w:space="0" w:color="auto"/>
        <w:right w:val="none" w:sz="0" w:space="0" w:color="auto"/>
      </w:divBdr>
      <w:divsChild>
        <w:div w:id="1692494136">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10660452">
      <w:bodyDiv w:val="1"/>
      <w:marLeft w:val="0"/>
      <w:marRight w:val="0"/>
      <w:marTop w:val="0"/>
      <w:marBottom w:val="0"/>
      <w:divBdr>
        <w:top w:val="none" w:sz="0" w:space="0" w:color="auto"/>
        <w:left w:val="none" w:sz="0" w:space="0" w:color="auto"/>
        <w:bottom w:val="none" w:sz="0" w:space="0" w:color="auto"/>
        <w:right w:val="none" w:sz="0" w:space="0" w:color="auto"/>
      </w:divBdr>
      <w:divsChild>
        <w:div w:id="1824004086">
          <w:marLeft w:val="0"/>
          <w:marRight w:val="0"/>
          <w:marTop w:val="0"/>
          <w:marBottom w:val="0"/>
          <w:divBdr>
            <w:top w:val="none" w:sz="0" w:space="0" w:color="auto"/>
            <w:left w:val="none" w:sz="0" w:space="0" w:color="auto"/>
            <w:bottom w:val="none" w:sz="0" w:space="0" w:color="auto"/>
            <w:right w:val="none" w:sz="0" w:space="0" w:color="auto"/>
          </w:divBdr>
        </w:div>
      </w:divsChild>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16818739">
      <w:bodyDiv w:val="1"/>
      <w:marLeft w:val="0"/>
      <w:marRight w:val="0"/>
      <w:marTop w:val="0"/>
      <w:marBottom w:val="0"/>
      <w:divBdr>
        <w:top w:val="none" w:sz="0" w:space="0" w:color="auto"/>
        <w:left w:val="none" w:sz="0" w:space="0" w:color="auto"/>
        <w:bottom w:val="none" w:sz="0" w:space="0" w:color="auto"/>
        <w:right w:val="none" w:sz="0" w:space="0" w:color="auto"/>
      </w:divBdr>
      <w:divsChild>
        <w:div w:id="1725369243">
          <w:marLeft w:val="0"/>
          <w:marRight w:val="0"/>
          <w:marTop w:val="0"/>
          <w:marBottom w:val="0"/>
          <w:divBdr>
            <w:top w:val="none" w:sz="0" w:space="0" w:color="auto"/>
            <w:left w:val="none" w:sz="0" w:space="0" w:color="auto"/>
            <w:bottom w:val="none" w:sz="0" w:space="0" w:color="auto"/>
            <w:right w:val="none" w:sz="0" w:space="0" w:color="auto"/>
          </w:divBdr>
        </w:div>
      </w:divsChild>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51107915">
      <w:bodyDiv w:val="1"/>
      <w:marLeft w:val="0"/>
      <w:marRight w:val="0"/>
      <w:marTop w:val="0"/>
      <w:marBottom w:val="0"/>
      <w:divBdr>
        <w:top w:val="none" w:sz="0" w:space="0" w:color="auto"/>
        <w:left w:val="none" w:sz="0" w:space="0" w:color="auto"/>
        <w:bottom w:val="none" w:sz="0" w:space="0" w:color="auto"/>
        <w:right w:val="none" w:sz="0" w:space="0" w:color="auto"/>
      </w:divBdr>
      <w:divsChild>
        <w:div w:id="1467235368">
          <w:marLeft w:val="0"/>
          <w:marRight w:val="0"/>
          <w:marTop w:val="0"/>
          <w:marBottom w:val="0"/>
          <w:divBdr>
            <w:top w:val="none" w:sz="0" w:space="0" w:color="auto"/>
            <w:left w:val="none" w:sz="0" w:space="0" w:color="auto"/>
            <w:bottom w:val="none" w:sz="0" w:space="0" w:color="auto"/>
            <w:right w:val="none" w:sz="0" w:space="0" w:color="auto"/>
          </w:divBdr>
        </w:div>
      </w:divsChild>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686129333">
      <w:bodyDiv w:val="1"/>
      <w:marLeft w:val="0"/>
      <w:marRight w:val="0"/>
      <w:marTop w:val="0"/>
      <w:marBottom w:val="0"/>
      <w:divBdr>
        <w:top w:val="none" w:sz="0" w:space="0" w:color="auto"/>
        <w:left w:val="none" w:sz="0" w:space="0" w:color="auto"/>
        <w:bottom w:val="none" w:sz="0" w:space="0" w:color="auto"/>
        <w:right w:val="none" w:sz="0" w:space="0" w:color="auto"/>
      </w:divBdr>
      <w:divsChild>
        <w:div w:id="369189694">
          <w:marLeft w:val="0"/>
          <w:marRight w:val="0"/>
          <w:marTop w:val="0"/>
          <w:marBottom w:val="0"/>
          <w:divBdr>
            <w:top w:val="none" w:sz="0" w:space="0" w:color="auto"/>
            <w:left w:val="none" w:sz="0" w:space="0" w:color="auto"/>
            <w:bottom w:val="none" w:sz="0" w:space="0" w:color="auto"/>
            <w:right w:val="none" w:sz="0" w:space="0" w:color="auto"/>
          </w:divBdr>
        </w:div>
      </w:divsChild>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33008714">
      <w:bodyDiv w:val="1"/>
      <w:marLeft w:val="0"/>
      <w:marRight w:val="0"/>
      <w:marTop w:val="0"/>
      <w:marBottom w:val="0"/>
      <w:divBdr>
        <w:top w:val="none" w:sz="0" w:space="0" w:color="auto"/>
        <w:left w:val="none" w:sz="0" w:space="0" w:color="auto"/>
        <w:bottom w:val="none" w:sz="0" w:space="0" w:color="auto"/>
        <w:right w:val="none" w:sz="0" w:space="0" w:color="auto"/>
      </w:divBdr>
      <w:divsChild>
        <w:div w:id="84107867">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41468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9097">
          <w:marLeft w:val="0"/>
          <w:marRight w:val="0"/>
          <w:marTop w:val="0"/>
          <w:marBottom w:val="0"/>
          <w:divBdr>
            <w:top w:val="none" w:sz="0" w:space="0" w:color="auto"/>
            <w:left w:val="none" w:sz="0" w:space="0" w:color="auto"/>
            <w:bottom w:val="none" w:sz="0" w:space="0" w:color="auto"/>
            <w:right w:val="none" w:sz="0" w:space="0" w:color="auto"/>
          </w:divBdr>
        </w:div>
      </w:divsChild>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 w:id="2127502309">
      <w:bodyDiv w:val="1"/>
      <w:marLeft w:val="0"/>
      <w:marRight w:val="0"/>
      <w:marTop w:val="0"/>
      <w:marBottom w:val="0"/>
      <w:divBdr>
        <w:top w:val="none" w:sz="0" w:space="0" w:color="auto"/>
        <w:left w:val="none" w:sz="0" w:space="0" w:color="auto"/>
        <w:bottom w:val="none" w:sz="0" w:space="0" w:color="auto"/>
        <w:right w:val="none" w:sz="0" w:space="0" w:color="auto"/>
      </w:divBdr>
      <w:divsChild>
        <w:div w:id="262080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ietf.org/rfc/rfc2298.txt" TargetMode="External"/><Relationship Id="rId47" Type="http://schemas.openxmlformats.org/officeDocument/2006/relationships/hyperlink" Target="https://java.net/projects/javamail/pages/Home" TargetMode="External"/><Relationship Id="rId50" Type="http://schemas.openxmlformats.org/officeDocument/2006/relationships/hyperlink" Target="https://logging.apache.org/log4j/1.2/" TargetMode="External"/><Relationship Id="rId55" Type="http://schemas.openxmlformats.org/officeDocument/2006/relationships/hyperlink" Target="http://www.drummondgroup.com/b2b-certified-products/certified-products/as2/126-b2b/b2b-products/b2b-certified-products/147-as2-curren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bg.wikipedia.org/wiki/Java" TargetMode="External"/><Relationship Id="rId53" Type="http://schemas.openxmlformats.org/officeDocument/2006/relationships/hyperlink" Target="https://bg.wikipedia.org/wiki/HTTP" TargetMode="External"/><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_(networking)" TargetMode="External"/><Relationship Id="rId35" Type="http://schemas.openxmlformats.org/officeDocument/2006/relationships/hyperlink" Target="http://www.ld.com/as2-part-2-best-practices/" TargetMode="External"/><Relationship Id="rId43" Type="http://schemas.openxmlformats.org/officeDocument/2006/relationships/hyperlink" Target="http://www.drummondgroup.com/b2b-certified-products/b2b-standards/as2" TargetMode="External"/><Relationship Id="rId48" Type="http://schemas.openxmlformats.org/officeDocument/2006/relationships/hyperlink" Target="http://hc.apache.org/httpcomponents-client-ga/" TargetMode="External"/><Relationship Id="rId56" Type="http://schemas.openxmlformats.org/officeDocument/2006/relationships/hyperlink" Target="https://en.wikipedia.org/wiki/X.509" TargetMode="External"/><Relationship Id="rId8" Type="http://schemas.openxmlformats.org/officeDocument/2006/relationships/endnotes" Target="endnotes.xml"/><Relationship Id="rId51" Type="http://schemas.openxmlformats.org/officeDocument/2006/relationships/hyperlink" Target="https://en.wikipedia.org/wiki/S/MI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www.bouncycastle.org/java.html"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www.ietf.org/rfc/rfc2376.txt" TargetMode="External"/><Relationship Id="rId54" Type="http://schemas.openxmlformats.org/officeDocument/2006/relationships/hyperlink" Target="https://tools.ietf.org/html/rfc540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www.eclipse.org/jetty/" TargetMode="External"/><Relationship Id="rId57" Type="http://schemas.openxmlformats.org/officeDocument/2006/relationships/header" Target="header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2" TargetMode="External"/><Relationship Id="rId44" Type="http://schemas.openxmlformats.org/officeDocument/2006/relationships/hyperlink" Target="https://moveitsupport.ipswitch.com/support/micentral/help/MICAS1AS2AS3Overview.htm" TargetMode="External"/><Relationship Id="rId52" Type="http://schemas.openxmlformats.org/officeDocument/2006/relationships/hyperlink" Target="https://en.wikipedia.org/wiki/MIM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A3329-CDFC-42ED-B368-81671602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8247</TotalTime>
  <Pages>86</Pages>
  <Words>23011</Words>
  <Characters>131165</Characters>
  <Application>Microsoft Office Word</Application>
  <DocSecurity>0</DocSecurity>
  <Lines>1093</Lines>
  <Paragraphs>307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1681</cp:revision>
  <cp:lastPrinted>2015-10-13T01:25:00Z</cp:lastPrinted>
  <dcterms:created xsi:type="dcterms:W3CDTF">2012-01-20T11:23:00Z</dcterms:created>
  <dcterms:modified xsi:type="dcterms:W3CDTF">2015-10-14T23:00:00Z</dcterms:modified>
</cp:coreProperties>
</file>