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Content>
        <w:p w:rsidR="00505CE4" w:rsidRPr="00C34EF9" w:rsidRDefault="00505CE4" w:rsidP="00C34664">
          <w:pPr>
            <w:pStyle w:val="TOCHeading"/>
            <w:ind w:left="-360"/>
            <w:jc w:val="right"/>
            <w:rPr>
              <w:lang w:val="bg-BG"/>
            </w:rPr>
          </w:pPr>
          <w:r w:rsidRPr="00C34EF9">
            <w:rPr>
              <w:rFonts w:ascii="Arial" w:hAnsi="Arial" w:cs="Arial"/>
              <w:color w:val="auto"/>
              <w:sz w:val="48"/>
              <w:szCs w:val="48"/>
              <w:lang w:val="bg-BG"/>
            </w:rPr>
            <w:t>Съдържание</w:t>
          </w:r>
        </w:p>
        <w:p w:rsidR="0001647E" w:rsidRDefault="00A74AAA">
          <w:pPr>
            <w:pStyle w:val="TOC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592674" w:history="1">
            <w:r w:rsidR="0001647E" w:rsidRPr="00652CC6">
              <w:rPr>
                <w:rStyle w:val="Hyperlink"/>
                <w:noProof/>
              </w:rPr>
              <w:t>Уводна част</w:t>
            </w:r>
            <w:r w:rsidR="0001647E">
              <w:rPr>
                <w:noProof/>
                <w:webHidden/>
              </w:rPr>
              <w:tab/>
            </w:r>
            <w:r w:rsidR="0001647E">
              <w:rPr>
                <w:noProof/>
                <w:webHidden/>
              </w:rPr>
              <w:fldChar w:fldCharType="begin"/>
            </w:r>
            <w:r w:rsidR="0001647E">
              <w:rPr>
                <w:noProof/>
                <w:webHidden/>
              </w:rPr>
              <w:instrText xml:space="preserve"> PAGEREF _Toc432592674 \h </w:instrText>
            </w:r>
            <w:r w:rsidR="0001647E">
              <w:rPr>
                <w:noProof/>
                <w:webHidden/>
              </w:rPr>
            </w:r>
            <w:r w:rsidR="0001647E">
              <w:rPr>
                <w:noProof/>
                <w:webHidden/>
              </w:rPr>
              <w:fldChar w:fldCharType="separate"/>
            </w:r>
            <w:r w:rsidR="0001647E">
              <w:rPr>
                <w:noProof/>
                <w:webHidden/>
              </w:rPr>
              <w:t>4</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75" w:history="1">
            <w:r w:rsidR="0001647E" w:rsidRPr="00652CC6">
              <w:rPr>
                <w:rStyle w:val="Hyperlink"/>
                <w:noProof/>
              </w:rPr>
              <w:t>I.</w:t>
            </w:r>
            <w:r w:rsidR="0001647E">
              <w:rPr>
                <w:rFonts w:eastAsiaTheme="minorEastAsia" w:cstheme="minorBidi"/>
                <w:smallCaps w:val="0"/>
                <w:noProof/>
                <w:sz w:val="22"/>
                <w:szCs w:val="22"/>
                <w:lang w:val="en-US" w:eastAsia="en-US"/>
              </w:rPr>
              <w:tab/>
            </w:r>
            <w:r w:rsidR="0001647E" w:rsidRPr="00652CC6">
              <w:rPr>
                <w:rStyle w:val="Hyperlink"/>
                <w:noProof/>
              </w:rPr>
              <w:t>Резюме</w:t>
            </w:r>
            <w:r w:rsidR="0001647E">
              <w:rPr>
                <w:noProof/>
                <w:webHidden/>
              </w:rPr>
              <w:tab/>
            </w:r>
            <w:r w:rsidR="0001647E">
              <w:rPr>
                <w:noProof/>
                <w:webHidden/>
              </w:rPr>
              <w:fldChar w:fldCharType="begin"/>
            </w:r>
            <w:r w:rsidR="0001647E">
              <w:rPr>
                <w:noProof/>
                <w:webHidden/>
              </w:rPr>
              <w:instrText xml:space="preserve"> PAGEREF _Toc432592675 \h </w:instrText>
            </w:r>
            <w:r w:rsidR="0001647E">
              <w:rPr>
                <w:noProof/>
                <w:webHidden/>
              </w:rPr>
            </w:r>
            <w:r w:rsidR="0001647E">
              <w:rPr>
                <w:noProof/>
                <w:webHidden/>
              </w:rPr>
              <w:fldChar w:fldCharType="separate"/>
            </w:r>
            <w:r w:rsidR="0001647E">
              <w:rPr>
                <w:noProof/>
                <w:webHidden/>
              </w:rPr>
              <w:t>4</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76" w:history="1">
            <w:r w:rsidR="0001647E" w:rsidRPr="00652CC6">
              <w:rPr>
                <w:rStyle w:val="Hyperlink"/>
                <w:noProof/>
              </w:rPr>
              <w:t>II.</w:t>
            </w:r>
            <w:r w:rsidR="0001647E">
              <w:rPr>
                <w:rFonts w:eastAsiaTheme="minorEastAsia" w:cstheme="minorBidi"/>
                <w:smallCaps w:val="0"/>
                <w:noProof/>
                <w:sz w:val="22"/>
                <w:szCs w:val="22"/>
                <w:lang w:val="en-US" w:eastAsia="en-US"/>
              </w:rPr>
              <w:tab/>
            </w:r>
            <w:r w:rsidR="0001647E" w:rsidRPr="00652CC6">
              <w:rPr>
                <w:rStyle w:val="Hyperlink"/>
                <w:noProof/>
              </w:rPr>
              <w:t>Мотивация</w:t>
            </w:r>
            <w:r w:rsidR="0001647E">
              <w:rPr>
                <w:noProof/>
                <w:webHidden/>
              </w:rPr>
              <w:tab/>
            </w:r>
            <w:r w:rsidR="0001647E">
              <w:rPr>
                <w:noProof/>
                <w:webHidden/>
              </w:rPr>
              <w:fldChar w:fldCharType="begin"/>
            </w:r>
            <w:r w:rsidR="0001647E">
              <w:rPr>
                <w:noProof/>
                <w:webHidden/>
              </w:rPr>
              <w:instrText xml:space="preserve"> PAGEREF _Toc432592676 \h </w:instrText>
            </w:r>
            <w:r w:rsidR="0001647E">
              <w:rPr>
                <w:noProof/>
                <w:webHidden/>
              </w:rPr>
            </w:r>
            <w:r w:rsidR="0001647E">
              <w:rPr>
                <w:noProof/>
                <w:webHidden/>
              </w:rPr>
              <w:fldChar w:fldCharType="separate"/>
            </w:r>
            <w:r w:rsidR="0001647E">
              <w:rPr>
                <w:noProof/>
                <w:webHidden/>
              </w:rPr>
              <w:t>5</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77" w:history="1">
            <w:r w:rsidR="0001647E" w:rsidRPr="00652CC6">
              <w:rPr>
                <w:rStyle w:val="Hyperlink"/>
                <w:noProof/>
              </w:rPr>
              <w:t>III.</w:t>
            </w:r>
            <w:r w:rsidR="0001647E">
              <w:rPr>
                <w:rFonts w:eastAsiaTheme="minorEastAsia" w:cstheme="minorBidi"/>
                <w:smallCaps w:val="0"/>
                <w:noProof/>
                <w:sz w:val="22"/>
                <w:szCs w:val="22"/>
                <w:lang w:val="en-US" w:eastAsia="en-US"/>
              </w:rPr>
              <w:tab/>
            </w:r>
            <w:r w:rsidR="0001647E" w:rsidRPr="00652CC6">
              <w:rPr>
                <w:rStyle w:val="Hyperlink"/>
                <w:noProof/>
              </w:rPr>
              <w:t>Актуалност</w:t>
            </w:r>
            <w:r w:rsidR="0001647E">
              <w:rPr>
                <w:noProof/>
                <w:webHidden/>
              </w:rPr>
              <w:tab/>
            </w:r>
            <w:r w:rsidR="0001647E">
              <w:rPr>
                <w:noProof/>
                <w:webHidden/>
              </w:rPr>
              <w:fldChar w:fldCharType="begin"/>
            </w:r>
            <w:r w:rsidR="0001647E">
              <w:rPr>
                <w:noProof/>
                <w:webHidden/>
              </w:rPr>
              <w:instrText xml:space="preserve"> PAGEREF _Toc432592677 \h </w:instrText>
            </w:r>
            <w:r w:rsidR="0001647E">
              <w:rPr>
                <w:noProof/>
                <w:webHidden/>
              </w:rPr>
            </w:r>
            <w:r w:rsidR="0001647E">
              <w:rPr>
                <w:noProof/>
                <w:webHidden/>
              </w:rPr>
              <w:fldChar w:fldCharType="separate"/>
            </w:r>
            <w:r w:rsidR="0001647E">
              <w:rPr>
                <w:noProof/>
                <w:webHidden/>
              </w:rPr>
              <w:t>6</w:t>
            </w:r>
            <w:r w:rsidR="0001647E">
              <w:rPr>
                <w:noProof/>
                <w:webHidden/>
              </w:rPr>
              <w:fldChar w:fldCharType="end"/>
            </w:r>
          </w:hyperlink>
        </w:p>
        <w:p w:rsidR="0001647E" w:rsidRDefault="00162007">
          <w:pPr>
            <w:pStyle w:val="TOC1"/>
            <w:tabs>
              <w:tab w:val="right" w:leader="dot" w:pos="9396"/>
            </w:tabs>
            <w:rPr>
              <w:rFonts w:eastAsiaTheme="minorEastAsia" w:cstheme="minorBidi"/>
              <w:b w:val="0"/>
              <w:bCs w:val="0"/>
              <w:caps w:val="0"/>
              <w:noProof/>
              <w:sz w:val="22"/>
              <w:szCs w:val="22"/>
              <w:lang w:val="en-US" w:eastAsia="en-US"/>
            </w:rPr>
          </w:pPr>
          <w:hyperlink w:anchor="_Toc432592678" w:history="1">
            <w:r w:rsidR="0001647E" w:rsidRPr="00652CC6">
              <w:rPr>
                <w:rStyle w:val="Hyperlink"/>
                <w:noProof/>
              </w:rPr>
              <w:t>Обзорна част</w:t>
            </w:r>
            <w:r w:rsidR="0001647E">
              <w:rPr>
                <w:noProof/>
                <w:webHidden/>
              </w:rPr>
              <w:tab/>
            </w:r>
            <w:r w:rsidR="0001647E">
              <w:rPr>
                <w:noProof/>
                <w:webHidden/>
              </w:rPr>
              <w:fldChar w:fldCharType="begin"/>
            </w:r>
            <w:r w:rsidR="0001647E">
              <w:rPr>
                <w:noProof/>
                <w:webHidden/>
              </w:rPr>
              <w:instrText xml:space="preserve"> PAGEREF _Toc432592678 \h </w:instrText>
            </w:r>
            <w:r w:rsidR="0001647E">
              <w:rPr>
                <w:noProof/>
                <w:webHidden/>
              </w:rPr>
            </w:r>
            <w:r w:rsidR="0001647E">
              <w:rPr>
                <w:noProof/>
                <w:webHidden/>
              </w:rPr>
              <w:fldChar w:fldCharType="separate"/>
            </w:r>
            <w:r w:rsidR="0001647E">
              <w:rPr>
                <w:noProof/>
                <w:webHidden/>
              </w:rPr>
              <w:t>7</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79" w:history="1">
            <w:r w:rsidR="0001647E" w:rsidRPr="00652CC6">
              <w:rPr>
                <w:rStyle w:val="Hyperlink"/>
                <w:noProof/>
              </w:rPr>
              <w:t>IV.</w:t>
            </w:r>
            <w:r w:rsidR="0001647E">
              <w:rPr>
                <w:rFonts w:eastAsiaTheme="minorEastAsia" w:cstheme="minorBidi"/>
                <w:smallCaps w:val="0"/>
                <w:noProof/>
                <w:sz w:val="22"/>
                <w:szCs w:val="22"/>
                <w:lang w:val="en-US" w:eastAsia="en-US"/>
              </w:rPr>
              <w:tab/>
            </w:r>
            <w:r w:rsidR="0001647E" w:rsidRPr="00652CC6">
              <w:rPr>
                <w:rStyle w:val="Hyperlink"/>
                <w:noProof/>
              </w:rPr>
              <w:t>История</w:t>
            </w:r>
            <w:r w:rsidR="0001647E">
              <w:rPr>
                <w:noProof/>
                <w:webHidden/>
              </w:rPr>
              <w:tab/>
            </w:r>
            <w:r w:rsidR="0001647E">
              <w:rPr>
                <w:noProof/>
                <w:webHidden/>
              </w:rPr>
              <w:fldChar w:fldCharType="begin"/>
            </w:r>
            <w:r w:rsidR="0001647E">
              <w:rPr>
                <w:noProof/>
                <w:webHidden/>
              </w:rPr>
              <w:instrText xml:space="preserve"> PAGEREF _Toc432592679 \h </w:instrText>
            </w:r>
            <w:r w:rsidR="0001647E">
              <w:rPr>
                <w:noProof/>
                <w:webHidden/>
              </w:rPr>
            </w:r>
            <w:r w:rsidR="0001647E">
              <w:rPr>
                <w:noProof/>
                <w:webHidden/>
              </w:rPr>
              <w:fldChar w:fldCharType="separate"/>
            </w:r>
            <w:r w:rsidR="0001647E">
              <w:rPr>
                <w:noProof/>
                <w:webHidden/>
              </w:rPr>
              <w:t>7</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80" w:history="1">
            <w:r w:rsidR="0001647E" w:rsidRPr="00652CC6">
              <w:rPr>
                <w:rStyle w:val="Hyperlink"/>
                <w:noProof/>
              </w:rPr>
              <w:t>V.</w:t>
            </w:r>
            <w:r w:rsidR="0001647E">
              <w:rPr>
                <w:rFonts w:eastAsiaTheme="minorEastAsia" w:cstheme="minorBidi"/>
                <w:smallCaps w:val="0"/>
                <w:noProof/>
                <w:sz w:val="22"/>
                <w:szCs w:val="22"/>
                <w:lang w:val="en-US" w:eastAsia="en-US"/>
              </w:rPr>
              <w:tab/>
            </w:r>
            <w:r w:rsidR="0001647E" w:rsidRPr="00652CC6">
              <w:rPr>
                <w:rStyle w:val="Hyperlink"/>
                <w:noProof/>
              </w:rPr>
              <w:t>Конкурентни решения</w:t>
            </w:r>
            <w:r w:rsidR="0001647E">
              <w:rPr>
                <w:noProof/>
                <w:webHidden/>
              </w:rPr>
              <w:tab/>
            </w:r>
            <w:r w:rsidR="0001647E">
              <w:rPr>
                <w:noProof/>
                <w:webHidden/>
              </w:rPr>
              <w:fldChar w:fldCharType="begin"/>
            </w:r>
            <w:r w:rsidR="0001647E">
              <w:rPr>
                <w:noProof/>
                <w:webHidden/>
              </w:rPr>
              <w:instrText xml:space="preserve"> PAGEREF _Toc432592680 \h </w:instrText>
            </w:r>
            <w:r w:rsidR="0001647E">
              <w:rPr>
                <w:noProof/>
                <w:webHidden/>
              </w:rPr>
            </w:r>
            <w:r w:rsidR="0001647E">
              <w:rPr>
                <w:noProof/>
                <w:webHidden/>
              </w:rPr>
              <w:fldChar w:fldCharType="separate"/>
            </w:r>
            <w:r w:rsidR="0001647E">
              <w:rPr>
                <w:noProof/>
                <w:webHidden/>
              </w:rPr>
              <w:t>7</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81" w:history="1">
            <w:r w:rsidR="0001647E" w:rsidRPr="00652CC6">
              <w:rPr>
                <w:rStyle w:val="Hyperlink"/>
                <w:rFonts w:ascii="Wingdings" w:hAnsi="Wingdings"/>
                <w:noProof/>
                <w:lang w:val="en-US"/>
              </w:rPr>
              <w:t></w:t>
            </w:r>
            <w:r w:rsidR="0001647E">
              <w:rPr>
                <w:rFonts w:eastAsiaTheme="minorEastAsia" w:cstheme="minorBidi"/>
                <w:i w:val="0"/>
                <w:iCs w:val="0"/>
                <w:noProof/>
                <w:sz w:val="22"/>
                <w:szCs w:val="22"/>
                <w:lang w:val="en-US" w:eastAsia="en-US"/>
              </w:rPr>
              <w:tab/>
            </w:r>
            <w:r w:rsidR="0001647E" w:rsidRPr="00652CC6">
              <w:rPr>
                <w:rStyle w:val="Hyperlink"/>
                <w:noProof/>
                <w:lang w:val="en-US"/>
              </w:rPr>
              <w:t>Open AS2</w:t>
            </w:r>
            <w:r w:rsidR="0001647E">
              <w:rPr>
                <w:noProof/>
                <w:webHidden/>
              </w:rPr>
              <w:tab/>
            </w:r>
            <w:r w:rsidR="0001647E">
              <w:rPr>
                <w:noProof/>
                <w:webHidden/>
              </w:rPr>
              <w:fldChar w:fldCharType="begin"/>
            </w:r>
            <w:r w:rsidR="0001647E">
              <w:rPr>
                <w:noProof/>
                <w:webHidden/>
              </w:rPr>
              <w:instrText xml:space="preserve"> PAGEREF _Toc432592681 \h </w:instrText>
            </w:r>
            <w:r w:rsidR="0001647E">
              <w:rPr>
                <w:noProof/>
                <w:webHidden/>
              </w:rPr>
            </w:r>
            <w:r w:rsidR="0001647E">
              <w:rPr>
                <w:noProof/>
                <w:webHidden/>
              </w:rPr>
              <w:fldChar w:fldCharType="separate"/>
            </w:r>
            <w:r w:rsidR="0001647E">
              <w:rPr>
                <w:noProof/>
                <w:webHidden/>
              </w:rPr>
              <w:t>8</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82" w:history="1">
            <w:r w:rsidR="0001647E" w:rsidRPr="00652CC6">
              <w:rPr>
                <w:rStyle w:val="Hyperlink"/>
                <w:rFonts w:ascii="Wingdings" w:hAnsi="Wingdings"/>
                <w:noProof/>
                <w:lang w:val="en-US"/>
              </w:rPr>
              <w:t></w:t>
            </w:r>
            <w:r w:rsidR="0001647E">
              <w:rPr>
                <w:rFonts w:eastAsiaTheme="minorEastAsia" w:cstheme="minorBidi"/>
                <w:i w:val="0"/>
                <w:iCs w:val="0"/>
                <w:noProof/>
                <w:sz w:val="22"/>
                <w:szCs w:val="22"/>
                <w:lang w:val="en-US" w:eastAsia="en-US"/>
              </w:rPr>
              <w:tab/>
            </w:r>
            <w:r w:rsidR="0001647E" w:rsidRPr="00652CC6">
              <w:rPr>
                <w:rStyle w:val="Hyperlink"/>
                <w:noProof/>
                <w:lang w:val="en-US"/>
              </w:rPr>
              <w:t>Axway Gateway Interchange</w:t>
            </w:r>
            <w:r w:rsidR="0001647E">
              <w:rPr>
                <w:noProof/>
                <w:webHidden/>
              </w:rPr>
              <w:tab/>
            </w:r>
            <w:r w:rsidR="0001647E">
              <w:rPr>
                <w:noProof/>
                <w:webHidden/>
              </w:rPr>
              <w:fldChar w:fldCharType="begin"/>
            </w:r>
            <w:r w:rsidR="0001647E">
              <w:rPr>
                <w:noProof/>
                <w:webHidden/>
              </w:rPr>
              <w:instrText xml:space="preserve"> PAGEREF _Toc432592682 \h </w:instrText>
            </w:r>
            <w:r w:rsidR="0001647E">
              <w:rPr>
                <w:noProof/>
                <w:webHidden/>
              </w:rPr>
            </w:r>
            <w:r w:rsidR="0001647E">
              <w:rPr>
                <w:noProof/>
                <w:webHidden/>
              </w:rPr>
              <w:fldChar w:fldCharType="separate"/>
            </w:r>
            <w:r w:rsidR="0001647E">
              <w:rPr>
                <w:noProof/>
                <w:webHidden/>
              </w:rPr>
              <w:t>9</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83" w:history="1">
            <w:r w:rsidR="0001647E" w:rsidRPr="00652CC6">
              <w:rPr>
                <w:rStyle w:val="Hyperlink"/>
                <w:noProof/>
              </w:rPr>
              <w:t>VI.</w:t>
            </w:r>
            <w:r w:rsidR="0001647E">
              <w:rPr>
                <w:rFonts w:eastAsiaTheme="minorEastAsia" w:cstheme="minorBidi"/>
                <w:smallCaps w:val="0"/>
                <w:noProof/>
                <w:sz w:val="22"/>
                <w:szCs w:val="22"/>
                <w:lang w:val="en-US" w:eastAsia="en-US"/>
              </w:rPr>
              <w:tab/>
            </w:r>
            <w:r w:rsidR="0001647E" w:rsidRPr="00652CC6">
              <w:rPr>
                <w:rStyle w:val="Hyperlink"/>
                <w:noProof/>
              </w:rPr>
              <w:t>Използвани технологии</w:t>
            </w:r>
            <w:r w:rsidR="0001647E">
              <w:rPr>
                <w:noProof/>
                <w:webHidden/>
              </w:rPr>
              <w:tab/>
            </w:r>
            <w:r w:rsidR="0001647E">
              <w:rPr>
                <w:noProof/>
                <w:webHidden/>
              </w:rPr>
              <w:fldChar w:fldCharType="begin"/>
            </w:r>
            <w:r w:rsidR="0001647E">
              <w:rPr>
                <w:noProof/>
                <w:webHidden/>
              </w:rPr>
              <w:instrText xml:space="preserve"> PAGEREF _Toc432592683 \h </w:instrText>
            </w:r>
            <w:r w:rsidR="0001647E">
              <w:rPr>
                <w:noProof/>
                <w:webHidden/>
              </w:rPr>
            </w:r>
            <w:r w:rsidR="0001647E">
              <w:rPr>
                <w:noProof/>
                <w:webHidden/>
              </w:rPr>
              <w:fldChar w:fldCharType="separate"/>
            </w:r>
            <w:r w:rsidR="0001647E">
              <w:rPr>
                <w:noProof/>
                <w:webHidden/>
              </w:rPr>
              <w:t>10</w:t>
            </w:r>
            <w:r w:rsidR="0001647E">
              <w:rPr>
                <w:noProof/>
                <w:webHidden/>
              </w:rPr>
              <w:fldChar w:fldCharType="end"/>
            </w:r>
          </w:hyperlink>
        </w:p>
        <w:p w:rsidR="0001647E" w:rsidRDefault="00162007">
          <w:pPr>
            <w:pStyle w:val="TOC2"/>
            <w:tabs>
              <w:tab w:val="left" w:pos="960"/>
              <w:tab w:val="right" w:leader="dot" w:pos="9396"/>
            </w:tabs>
            <w:rPr>
              <w:rFonts w:eastAsiaTheme="minorEastAsia" w:cstheme="minorBidi"/>
              <w:smallCaps w:val="0"/>
              <w:noProof/>
              <w:sz w:val="22"/>
              <w:szCs w:val="22"/>
              <w:lang w:val="en-US" w:eastAsia="en-US"/>
            </w:rPr>
          </w:pPr>
          <w:hyperlink w:anchor="_Toc432592684" w:history="1">
            <w:r w:rsidR="0001647E" w:rsidRPr="00652CC6">
              <w:rPr>
                <w:rStyle w:val="Hyperlink"/>
                <w:noProof/>
              </w:rPr>
              <w:t>VII.</w:t>
            </w:r>
            <w:r w:rsidR="0001647E">
              <w:rPr>
                <w:rFonts w:eastAsiaTheme="minorEastAsia" w:cstheme="minorBidi"/>
                <w:smallCaps w:val="0"/>
                <w:noProof/>
                <w:sz w:val="22"/>
                <w:szCs w:val="22"/>
                <w:lang w:val="en-US" w:eastAsia="en-US"/>
              </w:rPr>
              <w:tab/>
            </w:r>
            <w:r w:rsidR="0001647E" w:rsidRPr="00652CC6">
              <w:rPr>
                <w:rStyle w:val="Hyperlink"/>
                <w:noProof/>
              </w:rPr>
              <w:t>Цялостен процес</w:t>
            </w:r>
            <w:r w:rsidR="0001647E">
              <w:rPr>
                <w:noProof/>
                <w:webHidden/>
              </w:rPr>
              <w:tab/>
            </w:r>
            <w:r w:rsidR="0001647E">
              <w:rPr>
                <w:noProof/>
                <w:webHidden/>
              </w:rPr>
              <w:fldChar w:fldCharType="begin"/>
            </w:r>
            <w:r w:rsidR="0001647E">
              <w:rPr>
                <w:noProof/>
                <w:webHidden/>
              </w:rPr>
              <w:instrText xml:space="preserve"> PAGEREF _Toc432592684 \h </w:instrText>
            </w:r>
            <w:r w:rsidR="0001647E">
              <w:rPr>
                <w:noProof/>
                <w:webHidden/>
              </w:rPr>
            </w:r>
            <w:r w:rsidR="0001647E">
              <w:rPr>
                <w:noProof/>
                <w:webHidden/>
              </w:rPr>
              <w:fldChar w:fldCharType="separate"/>
            </w:r>
            <w:r w:rsidR="0001647E">
              <w:rPr>
                <w:noProof/>
                <w:webHidden/>
              </w:rPr>
              <w:t>12</w:t>
            </w:r>
            <w:r w:rsidR="0001647E">
              <w:rPr>
                <w:noProof/>
                <w:webHidden/>
              </w:rPr>
              <w:fldChar w:fldCharType="end"/>
            </w:r>
          </w:hyperlink>
        </w:p>
        <w:p w:rsidR="0001647E" w:rsidRDefault="00162007">
          <w:pPr>
            <w:pStyle w:val="TOC2"/>
            <w:tabs>
              <w:tab w:val="left" w:pos="960"/>
              <w:tab w:val="right" w:leader="dot" w:pos="9396"/>
            </w:tabs>
            <w:rPr>
              <w:rFonts w:eastAsiaTheme="minorEastAsia" w:cstheme="minorBidi"/>
              <w:smallCaps w:val="0"/>
              <w:noProof/>
              <w:sz w:val="22"/>
              <w:szCs w:val="22"/>
              <w:lang w:val="en-US" w:eastAsia="en-US"/>
            </w:rPr>
          </w:pPr>
          <w:hyperlink w:anchor="_Toc432592685" w:history="1">
            <w:r w:rsidR="0001647E" w:rsidRPr="00652CC6">
              <w:rPr>
                <w:rStyle w:val="Hyperlink"/>
                <w:noProof/>
              </w:rPr>
              <w:t>VIII.</w:t>
            </w:r>
            <w:r w:rsidR="0001647E">
              <w:rPr>
                <w:rFonts w:eastAsiaTheme="minorEastAsia" w:cstheme="minorBidi"/>
                <w:smallCaps w:val="0"/>
                <w:noProof/>
                <w:sz w:val="22"/>
                <w:szCs w:val="22"/>
                <w:lang w:val="en-US" w:eastAsia="en-US"/>
              </w:rPr>
              <w:tab/>
            </w:r>
            <w:r w:rsidR="0001647E" w:rsidRPr="00652CC6">
              <w:rPr>
                <w:rStyle w:val="Hyperlink"/>
                <w:noProof/>
              </w:rPr>
              <w:t>Съображения</w:t>
            </w:r>
            <w:r w:rsidR="0001647E">
              <w:rPr>
                <w:noProof/>
                <w:webHidden/>
              </w:rPr>
              <w:tab/>
            </w:r>
            <w:r w:rsidR="0001647E">
              <w:rPr>
                <w:noProof/>
                <w:webHidden/>
              </w:rPr>
              <w:fldChar w:fldCharType="begin"/>
            </w:r>
            <w:r w:rsidR="0001647E">
              <w:rPr>
                <w:noProof/>
                <w:webHidden/>
              </w:rPr>
              <w:instrText xml:space="preserve"> PAGEREF _Toc432592685 \h </w:instrText>
            </w:r>
            <w:r w:rsidR="0001647E">
              <w:rPr>
                <w:noProof/>
                <w:webHidden/>
              </w:rPr>
            </w:r>
            <w:r w:rsidR="0001647E">
              <w:rPr>
                <w:noProof/>
                <w:webHidden/>
              </w:rPr>
              <w:fldChar w:fldCharType="separate"/>
            </w:r>
            <w:r w:rsidR="0001647E">
              <w:rPr>
                <w:noProof/>
                <w:webHidden/>
              </w:rPr>
              <w:t>15</w:t>
            </w:r>
            <w:r w:rsidR="0001647E">
              <w:rPr>
                <w:noProof/>
                <w:webHidden/>
              </w:rPr>
              <w:fldChar w:fldCharType="end"/>
            </w:r>
          </w:hyperlink>
        </w:p>
        <w:p w:rsidR="0001647E" w:rsidRDefault="00162007">
          <w:pPr>
            <w:pStyle w:val="TOC1"/>
            <w:tabs>
              <w:tab w:val="right" w:leader="dot" w:pos="9396"/>
            </w:tabs>
            <w:rPr>
              <w:rFonts w:eastAsiaTheme="minorEastAsia" w:cstheme="minorBidi"/>
              <w:b w:val="0"/>
              <w:bCs w:val="0"/>
              <w:caps w:val="0"/>
              <w:noProof/>
              <w:sz w:val="22"/>
              <w:szCs w:val="22"/>
              <w:lang w:val="en-US" w:eastAsia="en-US"/>
            </w:rPr>
          </w:pPr>
          <w:hyperlink w:anchor="_Toc432592686" w:history="1">
            <w:r w:rsidR="0001647E" w:rsidRPr="00652CC6">
              <w:rPr>
                <w:rStyle w:val="Hyperlink"/>
                <w:noProof/>
              </w:rPr>
              <w:t>Проектантска част</w:t>
            </w:r>
            <w:r w:rsidR="0001647E">
              <w:rPr>
                <w:noProof/>
                <w:webHidden/>
              </w:rPr>
              <w:tab/>
            </w:r>
            <w:r w:rsidR="0001647E">
              <w:rPr>
                <w:noProof/>
                <w:webHidden/>
              </w:rPr>
              <w:fldChar w:fldCharType="begin"/>
            </w:r>
            <w:r w:rsidR="0001647E">
              <w:rPr>
                <w:noProof/>
                <w:webHidden/>
              </w:rPr>
              <w:instrText xml:space="preserve"> PAGEREF _Toc432592686 \h </w:instrText>
            </w:r>
            <w:r w:rsidR="0001647E">
              <w:rPr>
                <w:noProof/>
                <w:webHidden/>
              </w:rPr>
            </w:r>
            <w:r w:rsidR="0001647E">
              <w:rPr>
                <w:noProof/>
                <w:webHidden/>
              </w:rPr>
              <w:fldChar w:fldCharType="separate"/>
            </w:r>
            <w:r w:rsidR="0001647E">
              <w:rPr>
                <w:noProof/>
                <w:webHidden/>
              </w:rPr>
              <w:t>16</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87" w:history="1">
            <w:r w:rsidR="0001647E" w:rsidRPr="00652CC6">
              <w:rPr>
                <w:rStyle w:val="Hyperlink"/>
                <w:noProof/>
                <w:lang w:val="en-US"/>
              </w:rPr>
              <w:t>I.</w:t>
            </w:r>
            <w:r w:rsidR="0001647E">
              <w:rPr>
                <w:rFonts w:eastAsiaTheme="minorEastAsia" w:cstheme="minorBidi"/>
                <w:smallCaps w:val="0"/>
                <w:noProof/>
                <w:sz w:val="22"/>
                <w:szCs w:val="22"/>
                <w:lang w:val="en-US" w:eastAsia="en-US"/>
              </w:rPr>
              <w:tab/>
            </w:r>
            <w:r w:rsidR="0001647E" w:rsidRPr="00652CC6">
              <w:rPr>
                <w:rStyle w:val="Hyperlink"/>
                <w:noProof/>
                <w:lang w:val="en-US"/>
              </w:rPr>
              <w:t>Hypertext Transfer Protocol</w:t>
            </w:r>
            <w:r w:rsidR="0001647E" w:rsidRPr="00652CC6">
              <w:rPr>
                <w:rStyle w:val="Hyperlink"/>
                <w:noProof/>
              </w:rPr>
              <w:t xml:space="preserve"> (</w:t>
            </w:r>
            <w:r w:rsidR="0001647E" w:rsidRPr="00652CC6">
              <w:rPr>
                <w:rStyle w:val="Hyperlink"/>
                <w:noProof/>
                <w:lang w:val="en-US"/>
              </w:rPr>
              <w:t>HTTP</w:t>
            </w:r>
            <w:r w:rsidR="0001647E" w:rsidRPr="00652CC6">
              <w:rPr>
                <w:rStyle w:val="Hyperlink"/>
                <w:noProof/>
              </w:rPr>
              <w:t>)</w:t>
            </w:r>
            <w:r w:rsidR="0001647E">
              <w:rPr>
                <w:noProof/>
                <w:webHidden/>
              </w:rPr>
              <w:tab/>
            </w:r>
            <w:r w:rsidR="0001647E">
              <w:rPr>
                <w:noProof/>
                <w:webHidden/>
              </w:rPr>
              <w:fldChar w:fldCharType="begin"/>
            </w:r>
            <w:r w:rsidR="0001647E">
              <w:rPr>
                <w:noProof/>
                <w:webHidden/>
              </w:rPr>
              <w:instrText xml:space="preserve"> PAGEREF _Toc432592687 \h </w:instrText>
            </w:r>
            <w:r w:rsidR="0001647E">
              <w:rPr>
                <w:noProof/>
                <w:webHidden/>
              </w:rPr>
            </w:r>
            <w:r w:rsidR="0001647E">
              <w:rPr>
                <w:noProof/>
                <w:webHidden/>
              </w:rPr>
              <w:fldChar w:fldCharType="separate"/>
            </w:r>
            <w:r w:rsidR="0001647E">
              <w:rPr>
                <w:noProof/>
                <w:webHidden/>
              </w:rPr>
              <w:t>16</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88" w:history="1">
            <w:r w:rsidR="0001647E" w:rsidRPr="00652CC6">
              <w:rPr>
                <w:rStyle w:val="Hyperlink"/>
                <w:noProof/>
              </w:rPr>
              <w:t>II.</w:t>
            </w:r>
            <w:r w:rsidR="0001647E">
              <w:rPr>
                <w:rFonts w:eastAsiaTheme="minorEastAsia" w:cstheme="minorBidi"/>
                <w:smallCaps w:val="0"/>
                <w:noProof/>
                <w:sz w:val="22"/>
                <w:szCs w:val="22"/>
                <w:lang w:val="en-US" w:eastAsia="en-US"/>
              </w:rPr>
              <w:tab/>
            </w:r>
            <w:r w:rsidR="0001647E" w:rsidRPr="00652CC6">
              <w:rPr>
                <w:rStyle w:val="Hyperlink"/>
                <w:noProof/>
                <w:lang w:val="en-US"/>
              </w:rPr>
              <w:t>X</w:t>
            </w:r>
            <w:r w:rsidR="0001647E" w:rsidRPr="00652CC6">
              <w:rPr>
                <w:rStyle w:val="Hyperlink"/>
                <w:noProof/>
              </w:rPr>
              <w:t>.</w:t>
            </w:r>
            <w:r w:rsidR="0001647E" w:rsidRPr="00652CC6">
              <w:rPr>
                <w:rStyle w:val="Hyperlink"/>
                <w:noProof/>
                <w:lang w:val="en-US"/>
              </w:rPr>
              <w:t xml:space="preserve">509 </w:t>
            </w:r>
            <w:r w:rsidR="0001647E" w:rsidRPr="00652CC6">
              <w:rPr>
                <w:rStyle w:val="Hyperlink"/>
                <w:noProof/>
              </w:rPr>
              <w:t>сертификати</w:t>
            </w:r>
            <w:r w:rsidR="0001647E">
              <w:rPr>
                <w:noProof/>
                <w:webHidden/>
              </w:rPr>
              <w:tab/>
            </w:r>
            <w:r w:rsidR="0001647E">
              <w:rPr>
                <w:noProof/>
                <w:webHidden/>
              </w:rPr>
              <w:fldChar w:fldCharType="begin"/>
            </w:r>
            <w:r w:rsidR="0001647E">
              <w:rPr>
                <w:noProof/>
                <w:webHidden/>
              </w:rPr>
              <w:instrText xml:space="preserve"> PAGEREF _Toc432592688 \h </w:instrText>
            </w:r>
            <w:r w:rsidR="0001647E">
              <w:rPr>
                <w:noProof/>
                <w:webHidden/>
              </w:rPr>
            </w:r>
            <w:r w:rsidR="0001647E">
              <w:rPr>
                <w:noProof/>
                <w:webHidden/>
              </w:rPr>
              <w:fldChar w:fldCharType="separate"/>
            </w:r>
            <w:r w:rsidR="0001647E">
              <w:rPr>
                <w:noProof/>
                <w:webHidden/>
              </w:rPr>
              <w:t>18</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89" w:history="1">
            <w:r w:rsidR="0001647E" w:rsidRPr="00652CC6">
              <w:rPr>
                <w:rStyle w:val="Hyperlink"/>
                <w:noProof/>
              </w:rPr>
              <w:t>III.</w:t>
            </w:r>
            <w:r w:rsidR="0001647E">
              <w:rPr>
                <w:rFonts w:eastAsiaTheme="minorEastAsia" w:cstheme="minorBidi"/>
                <w:smallCaps w:val="0"/>
                <w:noProof/>
                <w:sz w:val="22"/>
                <w:szCs w:val="22"/>
                <w:lang w:val="en-US" w:eastAsia="en-US"/>
              </w:rPr>
              <w:tab/>
            </w:r>
            <w:r w:rsidR="0001647E" w:rsidRPr="00652CC6">
              <w:rPr>
                <w:rStyle w:val="Hyperlink"/>
                <w:noProof/>
              </w:rPr>
              <w:t>Multipurpose Internet Mail Extensions  (</w:t>
            </w:r>
            <w:r w:rsidR="0001647E" w:rsidRPr="00652CC6">
              <w:rPr>
                <w:rStyle w:val="Hyperlink"/>
                <w:noProof/>
                <w:lang w:val="en-US"/>
              </w:rPr>
              <w:t>MIME</w:t>
            </w:r>
            <w:r w:rsidR="0001647E" w:rsidRPr="00652CC6">
              <w:rPr>
                <w:rStyle w:val="Hyperlink"/>
                <w:noProof/>
              </w:rPr>
              <w:t>)</w:t>
            </w:r>
            <w:r w:rsidR="0001647E">
              <w:rPr>
                <w:noProof/>
                <w:webHidden/>
              </w:rPr>
              <w:tab/>
            </w:r>
            <w:r w:rsidR="0001647E">
              <w:rPr>
                <w:noProof/>
                <w:webHidden/>
              </w:rPr>
              <w:fldChar w:fldCharType="begin"/>
            </w:r>
            <w:r w:rsidR="0001647E">
              <w:rPr>
                <w:noProof/>
                <w:webHidden/>
              </w:rPr>
              <w:instrText xml:space="preserve"> PAGEREF _Toc432592689 \h </w:instrText>
            </w:r>
            <w:r w:rsidR="0001647E">
              <w:rPr>
                <w:noProof/>
                <w:webHidden/>
              </w:rPr>
            </w:r>
            <w:r w:rsidR="0001647E">
              <w:rPr>
                <w:noProof/>
                <w:webHidden/>
              </w:rPr>
              <w:fldChar w:fldCharType="separate"/>
            </w:r>
            <w:r w:rsidR="0001647E">
              <w:rPr>
                <w:noProof/>
                <w:webHidden/>
              </w:rPr>
              <w:t>20</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0"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 xml:space="preserve">Въведение в </w:t>
            </w:r>
            <w:r w:rsidR="0001647E" w:rsidRPr="00652CC6">
              <w:rPr>
                <w:rStyle w:val="Hyperlink"/>
                <w:noProof/>
                <w:lang w:val="en-US"/>
              </w:rPr>
              <w:t>MIME</w:t>
            </w:r>
            <w:r w:rsidR="0001647E">
              <w:rPr>
                <w:noProof/>
                <w:webHidden/>
              </w:rPr>
              <w:tab/>
            </w:r>
            <w:r w:rsidR="0001647E">
              <w:rPr>
                <w:noProof/>
                <w:webHidden/>
              </w:rPr>
              <w:fldChar w:fldCharType="begin"/>
            </w:r>
            <w:r w:rsidR="0001647E">
              <w:rPr>
                <w:noProof/>
                <w:webHidden/>
              </w:rPr>
              <w:instrText xml:space="preserve"> PAGEREF _Toc432592690 \h </w:instrText>
            </w:r>
            <w:r w:rsidR="0001647E">
              <w:rPr>
                <w:noProof/>
                <w:webHidden/>
              </w:rPr>
            </w:r>
            <w:r w:rsidR="0001647E">
              <w:rPr>
                <w:noProof/>
                <w:webHidden/>
              </w:rPr>
              <w:fldChar w:fldCharType="separate"/>
            </w:r>
            <w:r w:rsidR="0001647E">
              <w:rPr>
                <w:noProof/>
                <w:webHidden/>
              </w:rPr>
              <w:t>21</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1"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Важни хедъри</w:t>
            </w:r>
            <w:r w:rsidR="0001647E">
              <w:rPr>
                <w:noProof/>
                <w:webHidden/>
              </w:rPr>
              <w:tab/>
            </w:r>
            <w:r w:rsidR="0001647E">
              <w:rPr>
                <w:noProof/>
                <w:webHidden/>
              </w:rPr>
              <w:fldChar w:fldCharType="begin"/>
            </w:r>
            <w:r w:rsidR="0001647E">
              <w:rPr>
                <w:noProof/>
                <w:webHidden/>
              </w:rPr>
              <w:instrText xml:space="preserve"> PAGEREF _Toc432592691 \h </w:instrText>
            </w:r>
            <w:r w:rsidR="0001647E">
              <w:rPr>
                <w:noProof/>
                <w:webHidden/>
              </w:rPr>
            </w:r>
            <w:r w:rsidR="0001647E">
              <w:rPr>
                <w:noProof/>
                <w:webHidden/>
              </w:rPr>
              <w:fldChar w:fldCharType="separate"/>
            </w:r>
            <w:r w:rsidR="0001647E">
              <w:rPr>
                <w:noProof/>
                <w:webHidden/>
              </w:rPr>
              <w:t>22</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2"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en-US"/>
              </w:rPr>
              <w:t xml:space="preserve">Multipart MIME </w:t>
            </w:r>
            <w:r w:rsidR="0001647E" w:rsidRPr="00652CC6">
              <w:rPr>
                <w:rStyle w:val="Hyperlink"/>
                <w:noProof/>
                <w:lang w:val="bg-BG"/>
              </w:rPr>
              <w:t>съобщения</w:t>
            </w:r>
            <w:r w:rsidR="0001647E">
              <w:rPr>
                <w:noProof/>
                <w:webHidden/>
              </w:rPr>
              <w:tab/>
            </w:r>
            <w:r w:rsidR="0001647E">
              <w:rPr>
                <w:noProof/>
                <w:webHidden/>
              </w:rPr>
              <w:fldChar w:fldCharType="begin"/>
            </w:r>
            <w:r w:rsidR="0001647E">
              <w:rPr>
                <w:noProof/>
                <w:webHidden/>
              </w:rPr>
              <w:instrText xml:space="preserve"> PAGEREF _Toc432592692 \h </w:instrText>
            </w:r>
            <w:r w:rsidR="0001647E">
              <w:rPr>
                <w:noProof/>
                <w:webHidden/>
              </w:rPr>
            </w:r>
            <w:r w:rsidR="0001647E">
              <w:rPr>
                <w:noProof/>
                <w:webHidden/>
              </w:rPr>
              <w:fldChar w:fldCharType="separate"/>
            </w:r>
            <w:r w:rsidR="0001647E">
              <w:rPr>
                <w:noProof/>
                <w:webHidden/>
              </w:rPr>
              <w:t>24</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3"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en-US"/>
              </w:rPr>
              <w:t>Secure MIME (S/MIME)</w:t>
            </w:r>
            <w:r w:rsidR="0001647E">
              <w:rPr>
                <w:noProof/>
                <w:webHidden/>
              </w:rPr>
              <w:tab/>
            </w:r>
            <w:r w:rsidR="0001647E">
              <w:rPr>
                <w:noProof/>
                <w:webHidden/>
              </w:rPr>
              <w:fldChar w:fldCharType="begin"/>
            </w:r>
            <w:r w:rsidR="0001647E">
              <w:rPr>
                <w:noProof/>
                <w:webHidden/>
              </w:rPr>
              <w:instrText xml:space="preserve"> PAGEREF _Toc432592693 \h </w:instrText>
            </w:r>
            <w:r w:rsidR="0001647E">
              <w:rPr>
                <w:noProof/>
                <w:webHidden/>
              </w:rPr>
            </w:r>
            <w:r w:rsidR="0001647E">
              <w:rPr>
                <w:noProof/>
                <w:webHidden/>
              </w:rPr>
              <w:fldChar w:fldCharType="separate"/>
            </w:r>
            <w:r w:rsidR="0001647E">
              <w:rPr>
                <w:noProof/>
                <w:webHidden/>
              </w:rPr>
              <w:t>25</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694" w:history="1">
            <w:r w:rsidR="0001647E" w:rsidRPr="00652CC6">
              <w:rPr>
                <w:rStyle w:val="Hyperlink"/>
                <w:noProof/>
              </w:rPr>
              <w:t>IV.</w:t>
            </w:r>
            <w:r w:rsidR="0001647E">
              <w:rPr>
                <w:rFonts w:eastAsiaTheme="minorEastAsia" w:cstheme="minorBidi"/>
                <w:smallCaps w:val="0"/>
                <w:noProof/>
                <w:sz w:val="22"/>
                <w:szCs w:val="22"/>
                <w:lang w:val="en-US" w:eastAsia="en-US"/>
              </w:rPr>
              <w:tab/>
            </w:r>
            <w:r w:rsidR="0001647E" w:rsidRPr="00652CC6">
              <w:rPr>
                <w:rStyle w:val="Hyperlink"/>
                <w:noProof/>
              </w:rPr>
              <w:t>Работа с файлове</w:t>
            </w:r>
            <w:r w:rsidR="0001647E">
              <w:rPr>
                <w:noProof/>
                <w:webHidden/>
              </w:rPr>
              <w:tab/>
            </w:r>
            <w:r w:rsidR="0001647E">
              <w:rPr>
                <w:noProof/>
                <w:webHidden/>
              </w:rPr>
              <w:fldChar w:fldCharType="begin"/>
            </w:r>
            <w:r w:rsidR="0001647E">
              <w:rPr>
                <w:noProof/>
                <w:webHidden/>
              </w:rPr>
              <w:instrText xml:space="preserve"> PAGEREF _Toc432592694 \h </w:instrText>
            </w:r>
            <w:r w:rsidR="0001647E">
              <w:rPr>
                <w:noProof/>
                <w:webHidden/>
              </w:rPr>
            </w:r>
            <w:r w:rsidR="0001647E">
              <w:rPr>
                <w:noProof/>
                <w:webHidden/>
              </w:rPr>
              <w:fldChar w:fldCharType="separate"/>
            </w:r>
            <w:r w:rsidR="0001647E">
              <w:rPr>
                <w:noProof/>
                <w:webHidden/>
              </w:rPr>
              <w:t>26</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5"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en-US"/>
              </w:rPr>
              <w:t xml:space="preserve">Изпращане на </w:t>
            </w:r>
            <w:r w:rsidR="0001647E" w:rsidRPr="00652CC6">
              <w:rPr>
                <w:rStyle w:val="Hyperlink"/>
                <w:noProof/>
                <w:lang w:val="bg-BG"/>
              </w:rPr>
              <w:t>съобщения</w:t>
            </w:r>
            <w:r w:rsidR="0001647E">
              <w:rPr>
                <w:noProof/>
                <w:webHidden/>
              </w:rPr>
              <w:tab/>
            </w:r>
            <w:r w:rsidR="0001647E">
              <w:rPr>
                <w:noProof/>
                <w:webHidden/>
              </w:rPr>
              <w:fldChar w:fldCharType="begin"/>
            </w:r>
            <w:r w:rsidR="0001647E">
              <w:rPr>
                <w:noProof/>
                <w:webHidden/>
              </w:rPr>
              <w:instrText xml:space="preserve"> PAGEREF _Toc432592695 \h </w:instrText>
            </w:r>
            <w:r w:rsidR="0001647E">
              <w:rPr>
                <w:noProof/>
                <w:webHidden/>
              </w:rPr>
            </w:r>
            <w:r w:rsidR="0001647E">
              <w:rPr>
                <w:noProof/>
                <w:webHidden/>
              </w:rPr>
              <w:fldChar w:fldCharType="separate"/>
            </w:r>
            <w:r w:rsidR="0001647E">
              <w:rPr>
                <w:noProof/>
                <w:webHidden/>
              </w:rPr>
              <w:t>26</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6"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Получаване на съобщения</w:t>
            </w:r>
            <w:r w:rsidR="0001647E">
              <w:rPr>
                <w:noProof/>
                <w:webHidden/>
              </w:rPr>
              <w:tab/>
            </w:r>
            <w:r w:rsidR="0001647E">
              <w:rPr>
                <w:noProof/>
                <w:webHidden/>
              </w:rPr>
              <w:fldChar w:fldCharType="begin"/>
            </w:r>
            <w:r w:rsidR="0001647E">
              <w:rPr>
                <w:noProof/>
                <w:webHidden/>
              </w:rPr>
              <w:instrText xml:space="preserve"> PAGEREF _Toc432592696 \h </w:instrText>
            </w:r>
            <w:r w:rsidR="0001647E">
              <w:rPr>
                <w:noProof/>
                <w:webHidden/>
              </w:rPr>
            </w:r>
            <w:r w:rsidR="0001647E">
              <w:rPr>
                <w:noProof/>
                <w:webHidden/>
              </w:rPr>
              <w:fldChar w:fldCharType="separate"/>
            </w:r>
            <w:r w:rsidR="0001647E">
              <w:rPr>
                <w:noProof/>
                <w:webHidden/>
              </w:rPr>
              <w:t>27</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7"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en-US"/>
              </w:rPr>
              <w:t>“</w:t>
            </w:r>
            <w:r w:rsidR="0001647E" w:rsidRPr="00652CC6">
              <w:rPr>
                <w:rStyle w:val="Hyperlink"/>
                <w:noProof/>
                <w:lang w:val="bg-BG"/>
              </w:rPr>
              <w:t>Работна</w:t>
            </w:r>
            <w:r w:rsidR="0001647E" w:rsidRPr="00652CC6">
              <w:rPr>
                <w:rStyle w:val="Hyperlink"/>
                <w:noProof/>
                <w:lang w:val="en-US"/>
              </w:rPr>
              <w:t>”</w:t>
            </w:r>
            <w:r w:rsidR="0001647E" w:rsidRPr="00652CC6">
              <w:rPr>
                <w:rStyle w:val="Hyperlink"/>
                <w:noProof/>
                <w:lang w:val="bg-BG"/>
              </w:rPr>
              <w:t xml:space="preserve"> папка</w:t>
            </w:r>
            <w:r w:rsidR="0001647E">
              <w:rPr>
                <w:noProof/>
                <w:webHidden/>
              </w:rPr>
              <w:tab/>
            </w:r>
            <w:r w:rsidR="0001647E">
              <w:rPr>
                <w:noProof/>
                <w:webHidden/>
              </w:rPr>
              <w:fldChar w:fldCharType="begin"/>
            </w:r>
            <w:r w:rsidR="0001647E">
              <w:rPr>
                <w:noProof/>
                <w:webHidden/>
              </w:rPr>
              <w:instrText xml:space="preserve"> PAGEREF _Toc432592697 \h </w:instrText>
            </w:r>
            <w:r w:rsidR="0001647E">
              <w:rPr>
                <w:noProof/>
                <w:webHidden/>
              </w:rPr>
            </w:r>
            <w:r w:rsidR="0001647E">
              <w:rPr>
                <w:noProof/>
                <w:webHidden/>
              </w:rPr>
              <w:fldChar w:fldCharType="separate"/>
            </w:r>
            <w:r w:rsidR="0001647E">
              <w:rPr>
                <w:noProof/>
                <w:webHidden/>
              </w:rPr>
              <w:t>28</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8"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en-US"/>
              </w:rPr>
              <w:t>“</w:t>
            </w:r>
            <w:r w:rsidR="0001647E" w:rsidRPr="00652CC6">
              <w:rPr>
                <w:rStyle w:val="Hyperlink"/>
                <w:noProof/>
                <w:lang w:val="bg-BG"/>
              </w:rPr>
              <w:t>Бекъп</w:t>
            </w:r>
            <w:r w:rsidR="0001647E" w:rsidRPr="00652CC6">
              <w:rPr>
                <w:rStyle w:val="Hyperlink"/>
                <w:noProof/>
                <w:lang w:val="en-US"/>
              </w:rPr>
              <w:t>”</w:t>
            </w:r>
            <w:r w:rsidR="0001647E" w:rsidRPr="00652CC6">
              <w:rPr>
                <w:rStyle w:val="Hyperlink"/>
                <w:noProof/>
                <w:lang w:val="bg-BG"/>
              </w:rPr>
              <w:t xml:space="preserve"> папка</w:t>
            </w:r>
            <w:r w:rsidR="0001647E">
              <w:rPr>
                <w:noProof/>
                <w:webHidden/>
              </w:rPr>
              <w:tab/>
            </w:r>
            <w:r w:rsidR="0001647E">
              <w:rPr>
                <w:noProof/>
                <w:webHidden/>
              </w:rPr>
              <w:fldChar w:fldCharType="begin"/>
            </w:r>
            <w:r w:rsidR="0001647E">
              <w:rPr>
                <w:noProof/>
                <w:webHidden/>
              </w:rPr>
              <w:instrText xml:space="preserve"> PAGEREF _Toc432592698 \h </w:instrText>
            </w:r>
            <w:r w:rsidR="0001647E">
              <w:rPr>
                <w:noProof/>
                <w:webHidden/>
              </w:rPr>
            </w:r>
            <w:r w:rsidR="0001647E">
              <w:rPr>
                <w:noProof/>
                <w:webHidden/>
              </w:rPr>
              <w:fldChar w:fldCharType="separate"/>
            </w:r>
            <w:r w:rsidR="0001647E">
              <w:rPr>
                <w:noProof/>
                <w:webHidden/>
              </w:rPr>
              <w:t>28</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699"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Имена на файлове</w:t>
            </w:r>
            <w:r w:rsidR="0001647E">
              <w:rPr>
                <w:noProof/>
                <w:webHidden/>
              </w:rPr>
              <w:tab/>
            </w:r>
            <w:r w:rsidR="0001647E">
              <w:rPr>
                <w:noProof/>
                <w:webHidden/>
              </w:rPr>
              <w:fldChar w:fldCharType="begin"/>
            </w:r>
            <w:r w:rsidR="0001647E">
              <w:rPr>
                <w:noProof/>
                <w:webHidden/>
              </w:rPr>
              <w:instrText xml:space="preserve"> PAGEREF _Toc432592699 \h </w:instrText>
            </w:r>
            <w:r w:rsidR="0001647E">
              <w:rPr>
                <w:noProof/>
                <w:webHidden/>
              </w:rPr>
            </w:r>
            <w:r w:rsidR="0001647E">
              <w:rPr>
                <w:noProof/>
                <w:webHidden/>
              </w:rPr>
              <w:fldChar w:fldCharType="separate"/>
            </w:r>
            <w:r w:rsidR="0001647E">
              <w:rPr>
                <w:noProof/>
                <w:webHidden/>
              </w:rPr>
              <w:t>30</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700" w:history="1">
            <w:r w:rsidR="0001647E" w:rsidRPr="00652CC6">
              <w:rPr>
                <w:rStyle w:val="Hyperlink"/>
                <w:noProof/>
                <w:lang w:val="en-US"/>
              </w:rPr>
              <w:t>V.</w:t>
            </w:r>
            <w:r w:rsidR="0001647E">
              <w:rPr>
                <w:rFonts w:eastAsiaTheme="minorEastAsia" w:cstheme="minorBidi"/>
                <w:smallCaps w:val="0"/>
                <w:noProof/>
                <w:sz w:val="22"/>
                <w:szCs w:val="22"/>
                <w:lang w:val="en-US" w:eastAsia="en-US"/>
              </w:rPr>
              <w:tab/>
            </w:r>
            <w:r w:rsidR="0001647E" w:rsidRPr="00652CC6">
              <w:rPr>
                <w:rStyle w:val="Hyperlink"/>
                <w:noProof/>
              </w:rPr>
              <w:t>Компресиране</w:t>
            </w:r>
            <w:r w:rsidR="0001647E">
              <w:rPr>
                <w:noProof/>
                <w:webHidden/>
              </w:rPr>
              <w:tab/>
            </w:r>
            <w:r w:rsidR="0001647E">
              <w:rPr>
                <w:noProof/>
                <w:webHidden/>
              </w:rPr>
              <w:fldChar w:fldCharType="begin"/>
            </w:r>
            <w:r w:rsidR="0001647E">
              <w:rPr>
                <w:noProof/>
                <w:webHidden/>
              </w:rPr>
              <w:instrText xml:space="preserve"> PAGEREF _Toc432592700 \h </w:instrText>
            </w:r>
            <w:r w:rsidR="0001647E">
              <w:rPr>
                <w:noProof/>
                <w:webHidden/>
              </w:rPr>
            </w:r>
            <w:r w:rsidR="0001647E">
              <w:rPr>
                <w:noProof/>
                <w:webHidden/>
              </w:rPr>
              <w:fldChar w:fldCharType="separate"/>
            </w:r>
            <w:r w:rsidR="0001647E">
              <w:rPr>
                <w:noProof/>
                <w:webHidden/>
              </w:rPr>
              <w:t>30</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701" w:history="1">
            <w:r w:rsidR="0001647E" w:rsidRPr="00652CC6">
              <w:rPr>
                <w:rStyle w:val="Hyperlink"/>
                <w:noProof/>
                <w:lang w:val="en-US"/>
              </w:rPr>
              <w:t>VI.</w:t>
            </w:r>
            <w:r w:rsidR="0001647E">
              <w:rPr>
                <w:rFonts w:eastAsiaTheme="minorEastAsia" w:cstheme="minorBidi"/>
                <w:smallCaps w:val="0"/>
                <w:noProof/>
                <w:sz w:val="22"/>
                <w:szCs w:val="22"/>
                <w:lang w:val="en-US" w:eastAsia="en-US"/>
              </w:rPr>
              <w:tab/>
            </w:r>
            <w:r w:rsidR="0001647E" w:rsidRPr="00652CC6">
              <w:rPr>
                <w:rStyle w:val="Hyperlink"/>
                <w:noProof/>
              </w:rPr>
              <w:t>Подписване</w:t>
            </w:r>
            <w:r w:rsidR="0001647E">
              <w:rPr>
                <w:noProof/>
                <w:webHidden/>
              </w:rPr>
              <w:tab/>
            </w:r>
            <w:r w:rsidR="0001647E">
              <w:rPr>
                <w:noProof/>
                <w:webHidden/>
              </w:rPr>
              <w:fldChar w:fldCharType="begin"/>
            </w:r>
            <w:r w:rsidR="0001647E">
              <w:rPr>
                <w:noProof/>
                <w:webHidden/>
              </w:rPr>
              <w:instrText xml:space="preserve"> PAGEREF _Toc432592701 \h </w:instrText>
            </w:r>
            <w:r w:rsidR="0001647E">
              <w:rPr>
                <w:noProof/>
                <w:webHidden/>
              </w:rPr>
            </w:r>
            <w:r w:rsidR="0001647E">
              <w:rPr>
                <w:noProof/>
                <w:webHidden/>
              </w:rPr>
              <w:fldChar w:fldCharType="separate"/>
            </w:r>
            <w:r w:rsidR="0001647E">
              <w:rPr>
                <w:noProof/>
                <w:webHidden/>
              </w:rPr>
              <w:t>32</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02"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Генериране на подпис</w:t>
            </w:r>
            <w:r w:rsidR="0001647E">
              <w:rPr>
                <w:noProof/>
                <w:webHidden/>
              </w:rPr>
              <w:tab/>
            </w:r>
            <w:r w:rsidR="0001647E">
              <w:rPr>
                <w:noProof/>
                <w:webHidden/>
              </w:rPr>
              <w:fldChar w:fldCharType="begin"/>
            </w:r>
            <w:r w:rsidR="0001647E">
              <w:rPr>
                <w:noProof/>
                <w:webHidden/>
              </w:rPr>
              <w:instrText xml:space="preserve"> PAGEREF _Toc432592702 \h </w:instrText>
            </w:r>
            <w:r w:rsidR="0001647E">
              <w:rPr>
                <w:noProof/>
                <w:webHidden/>
              </w:rPr>
            </w:r>
            <w:r w:rsidR="0001647E">
              <w:rPr>
                <w:noProof/>
                <w:webHidden/>
              </w:rPr>
              <w:fldChar w:fldCharType="separate"/>
            </w:r>
            <w:r w:rsidR="0001647E">
              <w:rPr>
                <w:noProof/>
                <w:webHidden/>
              </w:rPr>
              <w:t>32</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03"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Верифициране на подпис</w:t>
            </w:r>
            <w:r w:rsidR="0001647E">
              <w:rPr>
                <w:noProof/>
                <w:webHidden/>
              </w:rPr>
              <w:tab/>
            </w:r>
            <w:r w:rsidR="0001647E">
              <w:rPr>
                <w:noProof/>
                <w:webHidden/>
              </w:rPr>
              <w:fldChar w:fldCharType="begin"/>
            </w:r>
            <w:r w:rsidR="0001647E">
              <w:rPr>
                <w:noProof/>
                <w:webHidden/>
              </w:rPr>
              <w:instrText xml:space="preserve"> PAGEREF _Toc432592703 \h </w:instrText>
            </w:r>
            <w:r w:rsidR="0001647E">
              <w:rPr>
                <w:noProof/>
                <w:webHidden/>
              </w:rPr>
            </w:r>
            <w:r w:rsidR="0001647E">
              <w:rPr>
                <w:noProof/>
                <w:webHidden/>
              </w:rPr>
              <w:fldChar w:fldCharType="separate"/>
            </w:r>
            <w:r w:rsidR="0001647E">
              <w:rPr>
                <w:noProof/>
                <w:webHidden/>
              </w:rPr>
              <w:t>34</w:t>
            </w:r>
            <w:r w:rsidR="0001647E">
              <w:rPr>
                <w:noProof/>
                <w:webHidden/>
              </w:rPr>
              <w:fldChar w:fldCharType="end"/>
            </w:r>
          </w:hyperlink>
        </w:p>
        <w:p w:rsidR="0001647E" w:rsidRDefault="00162007">
          <w:pPr>
            <w:pStyle w:val="TOC2"/>
            <w:tabs>
              <w:tab w:val="left" w:pos="960"/>
              <w:tab w:val="right" w:leader="dot" w:pos="9396"/>
            </w:tabs>
            <w:rPr>
              <w:rFonts w:eastAsiaTheme="minorEastAsia" w:cstheme="minorBidi"/>
              <w:smallCaps w:val="0"/>
              <w:noProof/>
              <w:sz w:val="22"/>
              <w:szCs w:val="22"/>
              <w:lang w:val="en-US" w:eastAsia="en-US"/>
            </w:rPr>
          </w:pPr>
          <w:hyperlink w:anchor="_Toc432592704" w:history="1">
            <w:r w:rsidR="0001647E" w:rsidRPr="00652CC6">
              <w:rPr>
                <w:rStyle w:val="Hyperlink"/>
                <w:noProof/>
                <w:lang w:val="en-US"/>
              </w:rPr>
              <w:t>VII.</w:t>
            </w:r>
            <w:r w:rsidR="0001647E">
              <w:rPr>
                <w:rFonts w:eastAsiaTheme="minorEastAsia" w:cstheme="minorBidi"/>
                <w:smallCaps w:val="0"/>
                <w:noProof/>
                <w:sz w:val="22"/>
                <w:szCs w:val="22"/>
                <w:lang w:val="en-US" w:eastAsia="en-US"/>
              </w:rPr>
              <w:tab/>
            </w:r>
            <w:r w:rsidR="0001647E" w:rsidRPr="00652CC6">
              <w:rPr>
                <w:rStyle w:val="Hyperlink"/>
                <w:noProof/>
              </w:rPr>
              <w:t>Криптиране</w:t>
            </w:r>
            <w:r w:rsidR="0001647E">
              <w:rPr>
                <w:noProof/>
                <w:webHidden/>
              </w:rPr>
              <w:tab/>
            </w:r>
            <w:r w:rsidR="0001647E">
              <w:rPr>
                <w:noProof/>
                <w:webHidden/>
              </w:rPr>
              <w:fldChar w:fldCharType="begin"/>
            </w:r>
            <w:r w:rsidR="0001647E">
              <w:rPr>
                <w:noProof/>
                <w:webHidden/>
              </w:rPr>
              <w:instrText xml:space="preserve"> PAGEREF _Toc432592704 \h </w:instrText>
            </w:r>
            <w:r w:rsidR="0001647E">
              <w:rPr>
                <w:noProof/>
                <w:webHidden/>
              </w:rPr>
            </w:r>
            <w:r w:rsidR="0001647E">
              <w:rPr>
                <w:noProof/>
                <w:webHidden/>
              </w:rPr>
              <w:fldChar w:fldCharType="separate"/>
            </w:r>
            <w:r w:rsidR="0001647E">
              <w:rPr>
                <w:noProof/>
                <w:webHidden/>
              </w:rPr>
              <w:t>35</w:t>
            </w:r>
            <w:r w:rsidR="0001647E">
              <w:rPr>
                <w:noProof/>
                <w:webHidden/>
              </w:rPr>
              <w:fldChar w:fldCharType="end"/>
            </w:r>
          </w:hyperlink>
        </w:p>
        <w:p w:rsidR="0001647E" w:rsidRDefault="00162007">
          <w:pPr>
            <w:pStyle w:val="TOC2"/>
            <w:tabs>
              <w:tab w:val="left" w:pos="960"/>
              <w:tab w:val="right" w:leader="dot" w:pos="9396"/>
            </w:tabs>
            <w:rPr>
              <w:rFonts w:eastAsiaTheme="minorEastAsia" w:cstheme="minorBidi"/>
              <w:smallCaps w:val="0"/>
              <w:noProof/>
              <w:sz w:val="22"/>
              <w:szCs w:val="22"/>
              <w:lang w:val="en-US" w:eastAsia="en-US"/>
            </w:rPr>
          </w:pPr>
          <w:hyperlink w:anchor="_Toc432592705" w:history="1">
            <w:r w:rsidR="0001647E" w:rsidRPr="00652CC6">
              <w:rPr>
                <w:rStyle w:val="Hyperlink"/>
                <w:noProof/>
              </w:rPr>
              <w:t>VIII.</w:t>
            </w:r>
            <w:r w:rsidR="0001647E">
              <w:rPr>
                <w:rFonts w:eastAsiaTheme="minorEastAsia" w:cstheme="minorBidi"/>
                <w:smallCaps w:val="0"/>
                <w:noProof/>
                <w:sz w:val="22"/>
                <w:szCs w:val="22"/>
                <w:lang w:val="en-US" w:eastAsia="en-US"/>
              </w:rPr>
              <w:tab/>
            </w:r>
            <w:r w:rsidR="0001647E" w:rsidRPr="00652CC6">
              <w:rPr>
                <w:rStyle w:val="Hyperlink"/>
                <w:noProof/>
              </w:rPr>
              <w:t>Хедъри</w:t>
            </w:r>
            <w:r w:rsidR="0001647E">
              <w:rPr>
                <w:noProof/>
                <w:webHidden/>
              </w:rPr>
              <w:tab/>
            </w:r>
            <w:r w:rsidR="0001647E">
              <w:rPr>
                <w:noProof/>
                <w:webHidden/>
              </w:rPr>
              <w:fldChar w:fldCharType="begin"/>
            </w:r>
            <w:r w:rsidR="0001647E">
              <w:rPr>
                <w:noProof/>
                <w:webHidden/>
              </w:rPr>
              <w:instrText xml:space="preserve"> PAGEREF _Toc432592705 \h </w:instrText>
            </w:r>
            <w:r w:rsidR="0001647E">
              <w:rPr>
                <w:noProof/>
                <w:webHidden/>
              </w:rPr>
            </w:r>
            <w:r w:rsidR="0001647E">
              <w:rPr>
                <w:noProof/>
                <w:webHidden/>
              </w:rPr>
              <w:fldChar w:fldCharType="separate"/>
            </w:r>
            <w:r w:rsidR="0001647E">
              <w:rPr>
                <w:noProof/>
                <w:webHidden/>
              </w:rPr>
              <w:t>37</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706" w:history="1">
            <w:r w:rsidR="0001647E" w:rsidRPr="00652CC6">
              <w:rPr>
                <w:rStyle w:val="Hyperlink"/>
                <w:noProof/>
              </w:rPr>
              <w:t>IX.</w:t>
            </w:r>
            <w:r w:rsidR="0001647E">
              <w:rPr>
                <w:rFonts w:eastAsiaTheme="minorEastAsia" w:cstheme="minorBidi"/>
                <w:smallCaps w:val="0"/>
                <w:noProof/>
                <w:sz w:val="22"/>
                <w:szCs w:val="22"/>
                <w:lang w:val="en-US" w:eastAsia="en-US"/>
              </w:rPr>
              <w:tab/>
            </w:r>
            <w:r w:rsidR="0001647E" w:rsidRPr="00652CC6">
              <w:rPr>
                <w:rStyle w:val="Hyperlink"/>
                <w:noProof/>
              </w:rPr>
              <w:t>Message Disposition Notification (MDN)</w:t>
            </w:r>
            <w:r w:rsidR="0001647E">
              <w:rPr>
                <w:noProof/>
                <w:webHidden/>
              </w:rPr>
              <w:tab/>
            </w:r>
            <w:r w:rsidR="0001647E">
              <w:rPr>
                <w:noProof/>
                <w:webHidden/>
              </w:rPr>
              <w:fldChar w:fldCharType="begin"/>
            </w:r>
            <w:r w:rsidR="0001647E">
              <w:rPr>
                <w:noProof/>
                <w:webHidden/>
              </w:rPr>
              <w:instrText xml:space="preserve"> PAGEREF _Toc432592706 \h </w:instrText>
            </w:r>
            <w:r w:rsidR="0001647E">
              <w:rPr>
                <w:noProof/>
                <w:webHidden/>
              </w:rPr>
            </w:r>
            <w:r w:rsidR="0001647E">
              <w:rPr>
                <w:noProof/>
                <w:webHidden/>
              </w:rPr>
              <w:fldChar w:fldCharType="separate"/>
            </w:r>
            <w:r w:rsidR="0001647E">
              <w:rPr>
                <w:noProof/>
                <w:webHidden/>
              </w:rPr>
              <w:t>40</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07"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Съдържание</w:t>
            </w:r>
            <w:r w:rsidR="0001647E">
              <w:rPr>
                <w:noProof/>
                <w:webHidden/>
              </w:rPr>
              <w:tab/>
            </w:r>
            <w:r w:rsidR="0001647E">
              <w:rPr>
                <w:noProof/>
                <w:webHidden/>
              </w:rPr>
              <w:fldChar w:fldCharType="begin"/>
            </w:r>
            <w:r w:rsidR="0001647E">
              <w:rPr>
                <w:noProof/>
                <w:webHidden/>
              </w:rPr>
              <w:instrText xml:space="preserve"> PAGEREF _Toc432592707 \h </w:instrText>
            </w:r>
            <w:r w:rsidR="0001647E">
              <w:rPr>
                <w:noProof/>
                <w:webHidden/>
              </w:rPr>
            </w:r>
            <w:r w:rsidR="0001647E">
              <w:rPr>
                <w:noProof/>
                <w:webHidden/>
              </w:rPr>
              <w:fldChar w:fldCharType="separate"/>
            </w:r>
            <w:r w:rsidR="0001647E">
              <w:rPr>
                <w:noProof/>
                <w:webHidden/>
              </w:rPr>
              <w:t>41</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08"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Типове</w:t>
            </w:r>
            <w:r w:rsidR="0001647E">
              <w:rPr>
                <w:noProof/>
                <w:webHidden/>
              </w:rPr>
              <w:tab/>
            </w:r>
            <w:r w:rsidR="0001647E">
              <w:rPr>
                <w:noProof/>
                <w:webHidden/>
              </w:rPr>
              <w:fldChar w:fldCharType="begin"/>
            </w:r>
            <w:r w:rsidR="0001647E">
              <w:rPr>
                <w:noProof/>
                <w:webHidden/>
              </w:rPr>
              <w:instrText xml:space="preserve"> PAGEREF _Toc432592708 \h </w:instrText>
            </w:r>
            <w:r w:rsidR="0001647E">
              <w:rPr>
                <w:noProof/>
                <w:webHidden/>
              </w:rPr>
            </w:r>
            <w:r w:rsidR="0001647E">
              <w:rPr>
                <w:noProof/>
                <w:webHidden/>
              </w:rPr>
              <w:fldChar w:fldCharType="separate"/>
            </w:r>
            <w:r w:rsidR="0001647E">
              <w:rPr>
                <w:noProof/>
                <w:webHidden/>
              </w:rPr>
              <w:t>43</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09" w:history="1">
            <w:r w:rsidR="0001647E" w:rsidRPr="00652CC6">
              <w:rPr>
                <w:rStyle w:val="Hyperlink"/>
                <w:rFonts w:ascii="Wingdings" w:hAnsi="Wingdings"/>
                <w:noProof/>
                <w:lang w:val="en-US"/>
              </w:rPr>
              <w:t></w:t>
            </w:r>
            <w:r w:rsidR="0001647E">
              <w:rPr>
                <w:rFonts w:eastAsiaTheme="minorEastAsia" w:cstheme="minorBidi"/>
                <w:i w:val="0"/>
                <w:iCs w:val="0"/>
                <w:noProof/>
                <w:sz w:val="22"/>
                <w:szCs w:val="22"/>
                <w:lang w:val="en-US" w:eastAsia="en-US"/>
              </w:rPr>
              <w:tab/>
            </w:r>
            <w:r w:rsidR="0001647E" w:rsidRPr="00652CC6">
              <w:rPr>
                <w:rStyle w:val="Hyperlink"/>
                <w:noProof/>
                <w:lang w:val="en-US"/>
              </w:rPr>
              <w:t>Message Integrity Check (MIC)</w:t>
            </w:r>
            <w:r w:rsidR="0001647E">
              <w:rPr>
                <w:noProof/>
                <w:webHidden/>
              </w:rPr>
              <w:tab/>
            </w:r>
            <w:r w:rsidR="0001647E">
              <w:rPr>
                <w:noProof/>
                <w:webHidden/>
              </w:rPr>
              <w:fldChar w:fldCharType="begin"/>
            </w:r>
            <w:r w:rsidR="0001647E">
              <w:rPr>
                <w:noProof/>
                <w:webHidden/>
              </w:rPr>
              <w:instrText xml:space="preserve"> PAGEREF _Toc432592709 \h </w:instrText>
            </w:r>
            <w:r w:rsidR="0001647E">
              <w:rPr>
                <w:noProof/>
                <w:webHidden/>
              </w:rPr>
            </w:r>
            <w:r w:rsidR="0001647E">
              <w:rPr>
                <w:noProof/>
                <w:webHidden/>
              </w:rPr>
              <w:fldChar w:fldCharType="separate"/>
            </w:r>
            <w:r w:rsidR="0001647E">
              <w:rPr>
                <w:noProof/>
                <w:webHidden/>
              </w:rPr>
              <w:t>43</w:t>
            </w:r>
            <w:r w:rsidR="0001647E">
              <w:rPr>
                <w:noProof/>
                <w:webHidden/>
              </w:rPr>
              <w:fldChar w:fldCharType="end"/>
            </w:r>
          </w:hyperlink>
        </w:p>
        <w:p w:rsidR="0001647E" w:rsidRDefault="00162007">
          <w:pPr>
            <w:pStyle w:val="TOC1"/>
            <w:tabs>
              <w:tab w:val="right" w:leader="dot" w:pos="9396"/>
            </w:tabs>
            <w:rPr>
              <w:rFonts w:eastAsiaTheme="minorEastAsia" w:cstheme="minorBidi"/>
              <w:b w:val="0"/>
              <w:bCs w:val="0"/>
              <w:caps w:val="0"/>
              <w:noProof/>
              <w:sz w:val="22"/>
              <w:szCs w:val="22"/>
              <w:lang w:val="en-US" w:eastAsia="en-US"/>
            </w:rPr>
          </w:pPr>
          <w:hyperlink w:anchor="_Toc432592710" w:history="1">
            <w:r w:rsidR="0001647E" w:rsidRPr="00652CC6">
              <w:rPr>
                <w:rStyle w:val="Hyperlink"/>
                <w:noProof/>
              </w:rPr>
              <w:t>Реализация</w:t>
            </w:r>
            <w:r w:rsidR="0001647E">
              <w:rPr>
                <w:noProof/>
                <w:webHidden/>
              </w:rPr>
              <w:tab/>
            </w:r>
            <w:r w:rsidR="0001647E">
              <w:rPr>
                <w:noProof/>
                <w:webHidden/>
              </w:rPr>
              <w:fldChar w:fldCharType="begin"/>
            </w:r>
            <w:r w:rsidR="0001647E">
              <w:rPr>
                <w:noProof/>
                <w:webHidden/>
              </w:rPr>
              <w:instrText xml:space="preserve"> PAGEREF _Toc432592710 \h </w:instrText>
            </w:r>
            <w:r w:rsidR="0001647E">
              <w:rPr>
                <w:noProof/>
                <w:webHidden/>
              </w:rPr>
            </w:r>
            <w:r w:rsidR="0001647E">
              <w:rPr>
                <w:noProof/>
                <w:webHidden/>
              </w:rPr>
              <w:fldChar w:fldCharType="separate"/>
            </w:r>
            <w:r w:rsidR="0001647E">
              <w:rPr>
                <w:noProof/>
                <w:webHidden/>
              </w:rPr>
              <w:t>45</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711" w:history="1">
            <w:r w:rsidR="0001647E" w:rsidRPr="00652CC6">
              <w:rPr>
                <w:rStyle w:val="Hyperlink"/>
                <w:noProof/>
              </w:rPr>
              <w:t>I.</w:t>
            </w:r>
            <w:r w:rsidR="0001647E">
              <w:rPr>
                <w:rFonts w:eastAsiaTheme="minorEastAsia" w:cstheme="minorBidi"/>
                <w:smallCaps w:val="0"/>
                <w:noProof/>
                <w:sz w:val="22"/>
                <w:szCs w:val="22"/>
                <w:lang w:val="en-US" w:eastAsia="en-US"/>
              </w:rPr>
              <w:tab/>
            </w:r>
            <w:r w:rsidR="0001647E" w:rsidRPr="00652CC6">
              <w:rPr>
                <w:rStyle w:val="Hyperlink"/>
                <w:noProof/>
              </w:rPr>
              <w:t>Стартиране и спиране на приложението</w:t>
            </w:r>
            <w:r w:rsidR="0001647E">
              <w:rPr>
                <w:noProof/>
                <w:webHidden/>
              </w:rPr>
              <w:tab/>
            </w:r>
            <w:r w:rsidR="0001647E">
              <w:rPr>
                <w:noProof/>
                <w:webHidden/>
              </w:rPr>
              <w:fldChar w:fldCharType="begin"/>
            </w:r>
            <w:r w:rsidR="0001647E">
              <w:rPr>
                <w:noProof/>
                <w:webHidden/>
              </w:rPr>
              <w:instrText xml:space="preserve"> PAGEREF _Toc432592711 \h </w:instrText>
            </w:r>
            <w:r w:rsidR="0001647E">
              <w:rPr>
                <w:noProof/>
                <w:webHidden/>
              </w:rPr>
            </w:r>
            <w:r w:rsidR="0001647E">
              <w:rPr>
                <w:noProof/>
                <w:webHidden/>
              </w:rPr>
              <w:fldChar w:fldCharType="separate"/>
            </w:r>
            <w:r w:rsidR="0001647E">
              <w:rPr>
                <w:noProof/>
                <w:webHidden/>
              </w:rPr>
              <w:t>46</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712" w:history="1">
            <w:r w:rsidR="0001647E" w:rsidRPr="00652CC6">
              <w:rPr>
                <w:rStyle w:val="Hyperlink"/>
                <w:noProof/>
              </w:rPr>
              <w:t>II.</w:t>
            </w:r>
            <w:r w:rsidR="0001647E">
              <w:rPr>
                <w:rFonts w:eastAsiaTheme="minorEastAsia" w:cstheme="minorBidi"/>
                <w:smallCaps w:val="0"/>
                <w:noProof/>
                <w:sz w:val="22"/>
                <w:szCs w:val="22"/>
                <w:lang w:val="en-US" w:eastAsia="en-US"/>
              </w:rPr>
              <w:tab/>
            </w:r>
            <w:r w:rsidR="0001647E" w:rsidRPr="00652CC6">
              <w:rPr>
                <w:rStyle w:val="Hyperlink"/>
                <w:noProof/>
              </w:rPr>
              <w:t>Обща архитектура на приложението</w:t>
            </w:r>
            <w:r w:rsidR="0001647E">
              <w:rPr>
                <w:noProof/>
                <w:webHidden/>
              </w:rPr>
              <w:tab/>
            </w:r>
            <w:r w:rsidR="0001647E">
              <w:rPr>
                <w:noProof/>
                <w:webHidden/>
              </w:rPr>
              <w:fldChar w:fldCharType="begin"/>
            </w:r>
            <w:r w:rsidR="0001647E">
              <w:rPr>
                <w:noProof/>
                <w:webHidden/>
              </w:rPr>
              <w:instrText xml:space="preserve"> PAGEREF _Toc432592712 \h </w:instrText>
            </w:r>
            <w:r w:rsidR="0001647E">
              <w:rPr>
                <w:noProof/>
                <w:webHidden/>
              </w:rPr>
            </w:r>
            <w:r w:rsidR="0001647E">
              <w:rPr>
                <w:noProof/>
                <w:webHidden/>
              </w:rPr>
              <w:fldChar w:fldCharType="separate"/>
            </w:r>
            <w:r w:rsidR="0001647E">
              <w:rPr>
                <w:noProof/>
                <w:webHidden/>
              </w:rPr>
              <w:t>48</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13"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 xml:space="preserve">Мониториране на </w:t>
            </w:r>
            <w:r w:rsidR="0001647E" w:rsidRPr="00652CC6">
              <w:rPr>
                <w:rStyle w:val="Hyperlink"/>
                <w:noProof/>
                <w:lang w:val="en-US"/>
              </w:rPr>
              <w:t xml:space="preserve">MDN </w:t>
            </w:r>
            <w:r w:rsidR="0001647E" w:rsidRPr="00652CC6">
              <w:rPr>
                <w:rStyle w:val="Hyperlink"/>
                <w:noProof/>
                <w:lang w:val="bg-BG"/>
              </w:rPr>
              <w:t>съобщения</w:t>
            </w:r>
            <w:r w:rsidR="0001647E">
              <w:rPr>
                <w:noProof/>
                <w:webHidden/>
              </w:rPr>
              <w:tab/>
            </w:r>
            <w:r w:rsidR="0001647E">
              <w:rPr>
                <w:noProof/>
                <w:webHidden/>
              </w:rPr>
              <w:fldChar w:fldCharType="begin"/>
            </w:r>
            <w:r w:rsidR="0001647E">
              <w:rPr>
                <w:noProof/>
                <w:webHidden/>
              </w:rPr>
              <w:instrText xml:space="preserve"> PAGEREF _Toc432592713 \h </w:instrText>
            </w:r>
            <w:r w:rsidR="0001647E">
              <w:rPr>
                <w:noProof/>
                <w:webHidden/>
              </w:rPr>
            </w:r>
            <w:r w:rsidR="0001647E">
              <w:rPr>
                <w:noProof/>
                <w:webHidden/>
              </w:rPr>
              <w:fldChar w:fldCharType="separate"/>
            </w:r>
            <w:r w:rsidR="0001647E">
              <w:rPr>
                <w:noProof/>
                <w:webHidden/>
              </w:rPr>
              <w:t>50</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14"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Управление на партньори</w:t>
            </w:r>
            <w:r w:rsidR="0001647E">
              <w:rPr>
                <w:noProof/>
                <w:webHidden/>
              </w:rPr>
              <w:tab/>
            </w:r>
            <w:r w:rsidR="0001647E">
              <w:rPr>
                <w:noProof/>
                <w:webHidden/>
              </w:rPr>
              <w:fldChar w:fldCharType="begin"/>
            </w:r>
            <w:r w:rsidR="0001647E">
              <w:rPr>
                <w:noProof/>
                <w:webHidden/>
              </w:rPr>
              <w:instrText xml:space="preserve"> PAGEREF _Toc432592714 \h </w:instrText>
            </w:r>
            <w:r w:rsidR="0001647E">
              <w:rPr>
                <w:noProof/>
                <w:webHidden/>
              </w:rPr>
            </w:r>
            <w:r w:rsidR="0001647E">
              <w:rPr>
                <w:noProof/>
                <w:webHidden/>
              </w:rPr>
              <w:fldChar w:fldCharType="separate"/>
            </w:r>
            <w:r w:rsidR="0001647E">
              <w:rPr>
                <w:noProof/>
                <w:webHidden/>
              </w:rPr>
              <w:t>50</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15" w:history="1">
            <w:r w:rsidR="0001647E" w:rsidRPr="00652CC6">
              <w:rPr>
                <w:rStyle w:val="Hyperlink"/>
                <w:rFonts w:ascii="Wingdings" w:hAnsi="Wingdings"/>
                <w:noProof/>
                <w:lang w:val="en-US"/>
              </w:rPr>
              <w:t></w:t>
            </w:r>
            <w:r w:rsidR="0001647E">
              <w:rPr>
                <w:rFonts w:eastAsiaTheme="minorEastAsia" w:cstheme="minorBidi"/>
                <w:i w:val="0"/>
                <w:iCs w:val="0"/>
                <w:noProof/>
                <w:sz w:val="22"/>
                <w:szCs w:val="22"/>
                <w:lang w:val="en-US" w:eastAsia="en-US"/>
              </w:rPr>
              <w:tab/>
            </w:r>
            <w:r w:rsidR="0001647E" w:rsidRPr="00652CC6">
              <w:rPr>
                <w:rStyle w:val="Hyperlink"/>
                <w:noProof/>
                <w:lang w:val="en-US"/>
              </w:rPr>
              <w:t xml:space="preserve">MIME </w:t>
            </w:r>
            <w:r w:rsidR="0001647E" w:rsidRPr="00652CC6">
              <w:rPr>
                <w:rStyle w:val="Hyperlink"/>
                <w:noProof/>
                <w:lang w:val="bg-BG"/>
              </w:rPr>
              <w:t>Криптография</w:t>
            </w:r>
            <w:r w:rsidR="0001647E">
              <w:rPr>
                <w:noProof/>
                <w:webHidden/>
              </w:rPr>
              <w:tab/>
            </w:r>
            <w:r w:rsidR="0001647E">
              <w:rPr>
                <w:noProof/>
                <w:webHidden/>
              </w:rPr>
              <w:fldChar w:fldCharType="begin"/>
            </w:r>
            <w:r w:rsidR="0001647E">
              <w:rPr>
                <w:noProof/>
                <w:webHidden/>
              </w:rPr>
              <w:instrText xml:space="preserve"> PAGEREF _Toc432592715 \h </w:instrText>
            </w:r>
            <w:r w:rsidR="0001647E">
              <w:rPr>
                <w:noProof/>
                <w:webHidden/>
              </w:rPr>
            </w:r>
            <w:r w:rsidR="0001647E">
              <w:rPr>
                <w:noProof/>
                <w:webHidden/>
              </w:rPr>
              <w:fldChar w:fldCharType="separate"/>
            </w:r>
            <w:r w:rsidR="0001647E">
              <w:rPr>
                <w:noProof/>
                <w:webHidden/>
              </w:rPr>
              <w:t>51</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16"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Достъп до сертификати и ключове</w:t>
            </w:r>
            <w:r w:rsidR="0001647E">
              <w:rPr>
                <w:noProof/>
                <w:webHidden/>
              </w:rPr>
              <w:tab/>
            </w:r>
            <w:r w:rsidR="0001647E">
              <w:rPr>
                <w:noProof/>
                <w:webHidden/>
              </w:rPr>
              <w:fldChar w:fldCharType="begin"/>
            </w:r>
            <w:r w:rsidR="0001647E">
              <w:rPr>
                <w:noProof/>
                <w:webHidden/>
              </w:rPr>
              <w:instrText xml:space="preserve"> PAGEREF _Toc432592716 \h </w:instrText>
            </w:r>
            <w:r w:rsidR="0001647E">
              <w:rPr>
                <w:noProof/>
                <w:webHidden/>
              </w:rPr>
            </w:r>
            <w:r w:rsidR="0001647E">
              <w:rPr>
                <w:noProof/>
                <w:webHidden/>
              </w:rPr>
              <w:fldChar w:fldCharType="separate"/>
            </w:r>
            <w:r w:rsidR="0001647E">
              <w:rPr>
                <w:noProof/>
                <w:webHidden/>
              </w:rPr>
              <w:t>56</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17"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Глобална сървърна конфигурация</w:t>
            </w:r>
            <w:r w:rsidR="0001647E">
              <w:rPr>
                <w:noProof/>
                <w:webHidden/>
              </w:rPr>
              <w:tab/>
            </w:r>
            <w:r w:rsidR="0001647E">
              <w:rPr>
                <w:noProof/>
                <w:webHidden/>
              </w:rPr>
              <w:fldChar w:fldCharType="begin"/>
            </w:r>
            <w:r w:rsidR="0001647E">
              <w:rPr>
                <w:noProof/>
                <w:webHidden/>
              </w:rPr>
              <w:instrText xml:space="preserve"> PAGEREF _Toc432592717 \h </w:instrText>
            </w:r>
            <w:r w:rsidR="0001647E">
              <w:rPr>
                <w:noProof/>
                <w:webHidden/>
              </w:rPr>
            </w:r>
            <w:r w:rsidR="0001647E">
              <w:rPr>
                <w:noProof/>
                <w:webHidden/>
              </w:rPr>
              <w:fldChar w:fldCharType="separate"/>
            </w:r>
            <w:r w:rsidR="0001647E">
              <w:rPr>
                <w:noProof/>
                <w:webHidden/>
              </w:rPr>
              <w:t>57</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18"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Протоколи и транспорти</w:t>
            </w:r>
            <w:r w:rsidR="0001647E">
              <w:rPr>
                <w:noProof/>
                <w:webHidden/>
              </w:rPr>
              <w:tab/>
            </w:r>
            <w:r w:rsidR="0001647E">
              <w:rPr>
                <w:noProof/>
                <w:webHidden/>
              </w:rPr>
              <w:fldChar w:fldCharType="begin"/>
            </w:r>
            <w:r w:rsidR="0001647E">
              <w:rPr>
                <w:noProof/>
                <w:webHidden/>
              </w:rPr>
              <w:instrText xml:space="preserve"> PAGEREF _Toc432592718 \h </w:instrText>
            </w:r>
            <w:r w:rsidR="0001647E">
              <w:rPr>
                <w:noProof/>
                <w:webHidden/>
              </w:rPr>
            </w:r>
            <w:r w:rsidR="0001647E">
              <w:rPr>
                <w:noProof/>
                <w:webHidden/>
              </w:rPr>
              <w:fldChar w:fldCharType="separate"/>
            </w:r>
            <w:r w:rsidR="0001647E">
              <w:rPr>
                <w:noProof/>
                <w:webHidden/>
              </w:rPr>
              <w:t>58</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719" w:history="1">
            <w:r w:rsidR="0001647E" w:rsidRPr="00652CC6">
              <w:rPr>
                <w:rStyle w:val="Hyperlink"/>
                <w:noProof/>
              </w:rPr>
              <w:t>III.</w:t>
            </w:r>
            <w:r w:rsidR="0001647E">
              <w:rPr>
                <w:rFonts w:eastAsiaTheme="minorEastAsia" w:cstheme="minorBidi"/>
                <w:smallCaps w:val="0"/>
                <w:noProof/>
                <w:sz w:val="22"/>
                <w:szCs w:val="22"/>
                <w:lang w:val="en-US" w:eastAsia="en-US"/>
              </w:rPr>
              <w:tab/>
            </w:r>
            <w:r w:rsidR="0001647E" w:rsidRPr="00652CC6">
              <w:rPr>
                <w:rStyle w:val="Hyperlink"/>
                <w:noProof/>
              </w:rPr>
              <w:t>Получаване и изпращане на съобщения</w:t>
            </w:r>
            <w:r w:rsidR="0001647E">
              <w:rPr>
                <w:noProof/>
                <w:webHidden/>
              </w:rPr>
              <w:tab/>
            </w:r>
            <w:r w:rsidR="0001647E">
              <w:rPr>
                <w:noProof/>
                <w:webHidden/>
              </w:rPr>
              <w:fldChar w:fldCharType="begin"/>
            </w:r>
            <w:r w:rsidR="0001647E">
              <w:rPr>
                <w:noProof/>
                <w:webHidden/>
              </w:rPr>
              <w:instrText xml:space="preserve"> PAGEREF _Toc432592719 \h </w:instrText>
            </w:r>
            <w:r w:rsidR="0001647E">
              <w:rPr>
                <w:noProof/>
                <w:webHidden/>
              </w:rPr>
            </w:r>
            <w:r w:rsidR="0001647E">
              <w:rPr>
                <w:noProof/>
                <w:webHidden/>
              </w:rPr>
              <w:fldChar w:fldCharType="separate"/>
            </w:r>
            <w:r w:rsidR="0001647E">
              <w:rPr>
                <w:noProof/>
                <w:webHidden/>
              </w:rPr>
              <w:t>62</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20"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Изпращане на съобщения</w:t>
            </w:r>
            <w:r w:rsidR="0001647E">
              <w:rPr>
                <w:noProof/>
                <w:webHidden/>
              </w:rPr>
              <w:tab/>
            </w:r>
            <w:r w:rsidR="0001647E">
              <w:rPr>
                <w:noProof/>
                <w:webHidden/>
              </w:rPr>
              <w:fldChar w:fldCharType="begin"/>
            </w:r>
            <w:r w:rsidR="0001647E">
              <w:rPr>
                <w:noProof/>
                <w:webHidden/>
              </w:rPr>
              <w:instrText xml:space="preserve"> PAGEREF _Toc432592720 \h </w:instrText>
            </w:r>
            <w:r w:rsidR="0001647E">
              <w:rPr>
                <w:noProof/>
                <w:webHidden/>
              </w:rPr>
            </w:r>
            <w:r w:rsidR="0001647E">
              <w:rPr>
                <w:noProof/>
                <w:webHidden/>
              </w:rPr>
              <w:fldChar w:fldCharType="separate"/>
            </w:r>
            <w:r w:rsidR="0001647E">
              <w:rPr>
                <w:noProof/>
                <w:webHidden/>
              </w:rPr>
              <w:t>62</w:t>
            </w:r>
            <w:r w:rsidR="0001647E">
              <w:rPr>
                <w:noProof/>
                <w:webHidden/>
              </w:rPr>
              <w:fldChar w:fldCharType="end"/>
            </w:r>
          </w:hyperlink>
        </w:p>
        <w:p w:rsidR="0001647E" w:rsidRDefault="00162007">
          <w:pPr>
            <w:pStyle w:val="TOC3"/>
            <w:tabs>
              <w:tab w:val="left" w:pos="960"/>
              <w:tab w:val="right" w:leader="dot" w:pos="9396"/>
            </w:tabs>
            <w:rPr>
              <w:rFonts w:eastAsiaTheme="minorEastAsia" w:cstheme="minorBidi"/>
              <w:i w:val="0"/>
              <w:iCs w:val="0"/>
              <w:noProof/>
              <w:sz w:val="22"/>
              <w:szCs w:val="22"/>
              <w:lang w:val="en-US" w:eastAsia="en-US"/>
            </w:rPr>
          </w:pPr>
          <w:hyperlink w:anchor="_Toc432592721" w:history="1">
            <w:r w:rsidR="0001647E" w:rsidRPr="00652CC6">
              <w:rPr>
                <w:rStyle w:val="Hyperlink"/>
                <w:rFonts w:ascii="Wingdings" w:hAnsi="Wingdings"/>
                <w:noProof/>
                <w:lang w:val="bg-BG"/>
              </w:rPr>
              <w:t></w:t>
            </w:r>
            <w:r w:rsidR="0001647E">
              <w:rPr>
                <w:rFonts w:eastAsiaTheme="minorEastAsia" w:cstheme="minorBidi"/>
                <w:i w:val="0"/>
                <w:iCs w:val="0"/>
                <w:noProof/>
                <w:sz w:val="22"/>
                <w:szCs w:val="22"/>
                <w:lang w:val="en-US" w:eastAsia="en-US"/>
              </w:rPr>
              <w:tab/>
            </w:r>
            <w:r w:rsidR="0001647E" w:rsidRPr="00652CC6">
              <w:rPr>
                <w:rStyle w:val="Hyperlink"/>
                <w:noProof/>
                <w:lang w:val="bg-BG"/>
              </w:rPr>
              <w:t>Получаване на съобщения</w:t>
            </w:r>
            <w:r w:rsidR="0001647E">
              <w:rPr>
                <w:noProof/>
                <w:webHidden/>
              </w:rPr>
              <w:tab/>
            </w:r>
            <w:r w:rsidR="0001647E">
              <w:rPr>
                <w:noProof/>
                <w:webHidden/>
              </w:rPr>
              <w:fldChar w:fldCharType="begin"/>
            </w:r>
            <w:r w:rsidR="0001647E">
              <w:rPr>
                <w:noProof/>
                <w:webHidden/>
              </w:rPr>
              <w:instrText xml:space="preserve"> PAGEREF _Toc432592721 \h </w:instrText>
            </w:r>
            <w:r w:rsidR="0001647E">
              <w:rPr>
                <w:noProof/>
                <w:webHidden/>
              </w:rPr>
            </w:r>
            <w:r w:rsidR="0001647E">
              <w:rPr>
                <w:noProof/>
                <w:webHidden/>
              </w:rPr>
              <w:fldChar w:fldCharType="separate"/>
            </w:r>
            <w:r w:rsidR="0001647E">
              <w:rPr>
                <w:noProof/>
                <w:webHidden/>
              </w:rPr>
              <w:t>65</w:t>
            </w:r>
            <w:r w:rsidR="0001647E">
              <w:rPr>
                <w:noProof/>
                <w:webHidden/>
              </w:rPr>
              <w:fldChar w:fldCharType="end"/>
            </w:r>
          </w:hyperlink>
        </w:p>
        <w:p w:rsidR="0001647E" w:rsidRDefault="00162007">
          <w:pPr>
            <w:pStyle w:val="TOC1"/>
            <w:tabs>
              <w:tab w:val="right" w:leader="dot" w:pos="9396"/>
            </w:tabs>
            <w:rPr>
              <w:rFonts w:eastAsiaTheme="minorEastAsia" w:cstheme="minorBidi"/>
              <w:b w:val="0"/>
              <w:bCs w:val="0"/>
              <w:caps w:val="0"/>
              <w:noProof/>
              <w:sz w:val="22"/>
              <w:szCs w:val="22"/>
              <w:lang w:val="en-US" w:eastAsia="en-US"/>
            </w:rPr>
          </w:pPr>
          <w:hyperlink w:anchor="_Toc432592722" w:history="1">
            <w:r w:rsidR="0001647E" w:rsidRPr="00652CC6">
              <w:rPr>
                <w:rStyle w:val="Hyperlink"/>
                <w:noProof/>
              </w:rPr>
              <w:t>Експериментална част</w:t>
            </w:r>
            <w:r w:rsidR="0001647E">
              <w:rPr>
                <w:noProof/>
                <w:webHidden/>
              </w:rPr>
              <w:tab/>
            </w:r>
            <w:r w:rsidR="0001647E">
              <w:rPr>
                <w:noProof/>
                <w:webHidden/>
              </w:rPr>
              <w:fldChar w:fldCharType="begin"/>
            </w:r>
            <w:r w:rsidR="0001647E">
              <w:rPr>
                <w:noProof/>
                <w:webHidden/>
              </w:rPr>
              <w:instrText xml:space="preserve"> PAGEREF _Toc432592722 \h </w:instrText>
            </w:r>
            <w:r w:rsidR="0001647E">
              <w:rPr>
                <w:noProof/>
                <w:webHidden/>
              </w:rPr>
            </w:r>
            <w:r w:rsidR="0001647E">
              <w:rPr>
                <w:noProof/>
                <w:webHidden/>
              </w:rPr>
              <w:fldChar w:fldCharType="separate"/>
            </w:r>
            <w:r w:rsidR="0001647E">
              <w:rPr>
                <w:noProof/>
                <w:webHidden/>
              </w:rPr>
              <w:t>69</w:t>
            </w:r>
            <w:r w:rsidR="0001647E">
              <w:rPr>
                <w:noProof/>
                <w:webHidden/>
              </w:rPr>
              <w:fldChar w:fldCharType="end"/>
            </w:r>
          </w:hyperlink>
        </w:p>
        <w:p w:rsidR="0001647E" w:rsidRDefault="00162007">
          <w:pPr>
            <w:pStyle w:val="TOC2"/>
            <w:tabs>
              <w:tab w:val="left" w:pos="720"/>
              <w:tab w:val="right" w:leader="dot" w:pos="9396"/>
            </w:tabs>
            <w:rPr>
              <w:rFonts w:eastAsiaTheme="minorEastAsia" w:cstheme="minorBidi"/>
              <w:smallCaps w:val="0"/>
              <w:noProof/>
              <w:sz w:val="22"/>
              <w:szCs w:val="22"/>
              <w:lang w:val="en-US" w:eastAsia="en-US"/>
            </w:rPr>
          </w:pPr>
          <w:hyperlink w:anchor="_Toc432592723" w:history="1">
            <w:r w:rsidR="0001647E" w:rsidRPr="00652CC6">
              <w:rPr>
                <w:rStyle w:val="Hyperlink"/>
                <w:noProof/>
              </w:rPr>
              <w:t>I.</w:t>
            </w:r>
            <w:r w:rsidR="0001647E">
              <w:rPr>
                <w:rFonts w:eastAsiaTheme="minorEastAsia" w:cstheme="minorBidi"/>
                <w:smallCaps w:val="0"/>
                <w:noProof/>
                <w:sz w:val="22"/>
                <w:szCs w:val="22"/>
                <w:lang w:val="en-US" w:eastAsia="en-US"/>
              </w:rPr>
              <w:tab/>
            </w:r>
            <w:r w:rsidR="0001647E" w:rsidRPr="00652CC6">
              <w:rPr>
                <w:rStyle w:val="Hyperlink"/>
                <w:noProof/>
              </w:rPr>
              <w:t>Конфигурация на приложението</w:t>
            </w:r>
            <w:r w:rsidR="0001647E">
              <w:rPr>
                <w:noProof/>
                <w:webHidden/>
              </w:rPr>
              <w:tab/>
            </w:r>
            <w:r w:rsidR="0001647E">
              <w:rPr>
                <w:noProof/>
                <w:webHidden/>
              </w:rPr>
              <w:fldChar w:fldCharType="begin"/>
            </w:r>
            <w:r w:rsidR="0001647E">
              <w:rPr>
                <w:noProof/>
                <w:webHidden/>
              </w:rPr>
              <w:instrText xml:space="preserve"> PAGEREF _Toc432592723 \h </w:instrText>
            </w:r>
            <w:r w:rsidR="0001647E">
              <w:rPr>
                <w:noProof/>
                <w:webHidden/>
              </w:rPr>
            </w:r>
            <w:r w:rsidR="0001647E">
              <w:rPr>
                <w:noProof/>
                <w:webHidden/>
              </w:rPr>
              <w:fldChar w:fldCharType="separate"/>
            </w:r>
            <w:r w:rsidR="0001647E">
              <w:rPr>
                <w:noProof/>
                <w:webHidden/>
              </w:rPr>
              <w:t>69</w:t>
            </w:r>
            <w:r w:rsidR="0001647E">
              <w:rPr>
                <w:noProof/>
                <w:webHidden/>
              </w:rPr>
              <w:fldChar w:fldCharType="end"/>
            </w:r>
          </w:hyperlink>
        </w:p>
        <w:p w:rsidR="0001647E" w:rsidRDefault="00162007">
          <w:pPr>
            <w:pStyle w:val="TOC1"/>
            <w:tabs>
              <w:tab w:val="right" w:leader="dot" w:pos="9396"/>
            </w:tabs>
            <w:rPr>
              <w:rFonts w:eastAsiaTheme="minorEastAsia" w:cstheme="minorBidi"/>
              <w:b w:val="0"/>
              <w:bCs w:val="0"/>
              <w:caps w:val="0"/>
              <w:noProof/>
              <w:sz w:val="22"/>
              <w:szCs w:val="22"/>
              <w:lang w:val="en-US" w:eastAsia="en-US"/>
            </w:rPr>
          </w:pPr>
          <w:hyperlink w:anchor="_Toc432592724" w:history="1">
            <w:r w:rsidR="0001647E" w:rsidRPr="00652CC6">
              <w:rPr>
                <w:rStyle w:val="Hyperlink"/>
                <w:noProof/>
              </w:rPr>
              <w:t>Заключение</w:t>
            </w:r>
            <w:r w:rsidR="0001647E">
              <w:rPr>
                <w:noProof/>
                <w:webHidden/>
              </w:rPr>
              <w:tab/>
            </w:r>
            <w:r w:rsidR="0001647E">
              <w:rPr>
                <w:noProof/>
                <w:webHidden/>
              </w:rPr>
              <w:fldChar w:fldCharType="begin"/>
            </w:r>
            <w:r w:rsidR="0001647E">
              <w:rPr>
                <w:noProof/>
                <w:webHidden/>
              </w:rPr>
              <w:instrText xml:space="preserve"> PAGEREF _Toc432592724 \h </w:instrText>
            </w:r>
            <w:r w:rsidR="0001647E">
              <w:rPr>
                <w:noProof/>
                <w:webHidden/>
              </w:rPr>
            </w:r>
            <w:r w:rsidR="0001647E">
              <w:rPr>
                <w:noProof/>
                <w:webHidden/>
              </w:rPr>
              <w:fldChar w:fldCharType="separate"/>
            </w:r>
            <w:r w:rsidR="0001647E">
              <w:rPr>
                <w:noProof/>
                <w:webHidden/>
              </w:rPr>
              <w:t>70</w:t>
            </w:r>
            <w:r w:rsidR="0001647E">
              <w:rPr>
                <w:noProof/>
                <w:webHidden/>
              </w:rPr>
              <w:fldChar w:fldCharType="end"/>
            </w:r>
          </w:hyperlink>
        </w:p>
        <w:p w:rsidR="0001647E" w:rsidRDefault="00162007">
          <w:pPr>
            <w:pStyle w:val="TOC1"/>
            <w:tabs>
              <w:tab w:val="right" w:leader="dot" w:pos="9396"/>
            </w:tabs>
            <w:rPr>
              <w:rFonts w:eastAsiaTheme="minorEastAsia" w:cstheme="minorBidi"/>
              <w:b w:val="0"/>
              <w:bCs w:val="0"/>
              <w:caps w:val="0"/>
              <w:noProof/>
              <w:sz w:val="22"/>
              <w:szCs w:val="22"/>
              <w:lang w:val="en-US" w:eastAsia="en-US"/>
            </w:rPr>
          </w:pPr>
          <w:hyperlink w:anchor="_Toc432592725" w:history="1">
            <w:r w:rsidR="0001647E" w:rsidRPr="00652CC6">
              <w:rPr>
                <w:rStyle w:val="Hyperlink"/>
                <w:noProof/>
              </w:rPr>
              <w:t>Използвана литература</w:t>
            </w:r>
            <w:r w:rsidR="0001647E">
              <w:rPr>
                <w:noProof/>
                <w:webHidden/>
              </w:rPr>
              <w:tab/>
            </w:r>
            <w:r w:rsidR="0001647E">
              <w:rPr>
                <w:noProof/>
                <w:webHidden/>
              </w:rPr>
              <w:fldChar w:fldCharType="begin"/>
            </w:r>
            <w:r w:rsidR="0001647E">
              <w:rPr>
                <w:noProof/>
                <w:webHidden/>
              </w:rPr>
              <w:instrText xml:space="preserve"> PAGEREF _Toc432592725 \h </w:instrText>
            </w:r>
            <w:r w:rsidR="0001647E">
              <w:rPr>
                <w:noProof/>
                <w:webHidden/>
              </w:rPr>
            </w:r>
            <w:r w:rsidR="0001647E">
              <w:rPr>
                <w:noProof/>
                <w:webHidden/>
              </w:rPr>
              <w:fldChar w:fldCharType="separate"/>
            </w:r>
            <w:r w:rsidR="0001647E">
              <w:rPr>
                <w:noProof/>
                <w:webHidden/>
              </w:rPr>
              <w:t>71</w:t>
            </w:r>
            <w:r w:rsidR="0001647E">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Heading1"/>
      </w:pPr>
      <w:bookmarkStart w:id="0" w:name="_Toc432592674"/>
      <w:r w:rsidRPr="007124DD">
        <w:lastRenderedPageBreak/>
        <w:t>Увод</w:t>
      </w:r>
      <w:r w:rsidR="007124DD">
        <w:t>на част</w:t>
      </w:r>
      <w:bookmarkEnd w:id="0"/>
    </w:p>
    <w:p w:rsidR="00590344" w:rsidRDefault="00590344" w:rsidP="00590344">
      <w:pPr>
        <w:pStyle w:val="Heading2"/>
      </w:pPr>
      <w:bookmarkStart w:id="1" w:name="_Toc432592675"/>
      <w:r>
        <w:t>Резюме</w:t>
      </w:r>
      <w:bookmarkEnd w:id="1"/>
    </w:p>
    <w:p w:rsidR="00590344" w:rsidRDefault="00590344" w:rsidP="00590344">
      <w:pPr>
        <w:spacing w:after="240"/>
        <w:jc w:val="both"/>
        <w:rPr>
          <w:lang w:val="bg-BG"/>
        </w:rPr>
      </w:pPr>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
    <w:p w:rsidR="00590344" w:rsidRDefault="00590344" w:rsidP="00590344">
      <w:pPr>
        <w:spacing w:after="240"/>
        <w:jc w:val="both"/>
        <w:rPr>
          <w:lang w:val="bg-BG"/>
        </w:rPr>
      </w:pPr>
      <w:r>
        <w:t xml:space="preserve">AS2 </w:t>
      </w:r>
      <w:r>
        <w:rPr>
          <w:lang w:val="bg-BG"/>
        </w:rPr>
        <w:t xml:space="preserve">е базиран на </w:t>
      </w:r>
      <w:r>
        <w:t xml:space="preserve">HTTP </w:t>
      </w:r>
      <w:r>
        <w:rPr>
          <w:lang w:val="bg-BG"/>
        </w:rPr>
        <w:t xml:space="preserve">и </w:t>
      </w:r>
      <w:r>
        <w:t xml:space="preserve">S/MIME.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ListParagraph"/>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ListParagraph"/>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ListParagraph"/>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ListParagraph"/>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ListParagraph"/>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ListParagraph"/>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ListParagraph"/>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ListParagraph"/>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ListParagraph"/>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ListParagraph"/>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ListParagraph"/>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ListParagraph"/>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ListParagraph"/>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ListParagraph"/>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ListParagraph"/>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Heading2"/>
      </w:pPr>
      <w:bookmarkStart w:id="2" w:name="_Toc432592676"/>
      <w:r>
        <w:t>Мотивация</w:t>
      </w:r>
      <w:bookmarkEnd w:id="2"/>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Heading2"/>
      </w:pPr>
      <w:bookmarkStart w:id="3" w:name="_Toc432592677"/>
      <w:r>
        <w:t>Актуалност</w:t>
      </w:r>
      <w:bookmarkEnd w:id="3"/>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r w:rsidR="00841928">
        <w:rPr>
          <w:lang w:val="en-US"/>
        </w:rPr>
        <w:t xml:space="preserve">AS2 </w:t>
      </w:r>
      <w:r w:rsidR="00841928">
        <w:rPr>
          <w:lang w:val="bg-BG"/>
        </w:rPr>
        <w:t>е добър пример за доказана технология.</w:t>
      </w:r>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r w:rsidR="00944483">
        <w:rPr>
          <w:lang w:val="en-US"/>
        </w:rPr>
        <w:t xml:space="preserve">AS4 </w:t>
      </w:r>
      <w:r w:rsidR="00944483">
        <w:rPr>
          <w:lang w:val="bg-BG"/>
        </w:rPr>
        <w:t>като стандарт тепърва ще се доказва и ще навлиза в пазара.</w:t>
      </w:r>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Hyperlink"/>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Heading1"/>
      </w:pPr>
      <w:bookmarkStart w:id="4" w:name="_Toc432592678"/>
      <w:r>
        <w:lastRenderedPageBreak/>
        <w:t>Обзорна част</w:t>
      </w:r>
      <w:bookmarkEnd w:id="4"/>
    </w:p>
    <w:p w:rsidR="003F4A85" w:rsidRDefault="0031398D" w:rsidP="008528DD">
      <w:pPr>
        <w:pStyle w:val="Heading2"/>
      </w:pPr>
      <w:bookmarkStart w:id="5" w:name="_Toc432592679"/>
      <w:r>
        <w:t>История</w:t>
      </w:r>
      <w:bookmarkEnd w:id="5"/>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ListParagraph"/>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ListParagraph"/>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ListParagraph"/>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Heading2"/>
      </w:pPr>
      <w:bookmarkStart w:id="6" w:name="_Toc432592680"/>
      <w:r>
        <w:t>Конкурентни решения</w:t>
      </w:r>
      <w:bookmarkEnd w:id="6"/>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ListParagraph"/>
        <w:numPr>
          <w:ilvl w:val="0"/>
          <w:numId w:val="21"/>
        </w:numPr>
        <w:rPr>
          <w:lang w:val="bg-BG"/>
        </w:rPr>
      </w:pPr>
      <w:r>
        <w:rPr>
          <w:lang w:val="en-US"/>
        </w:rPr>
        <w:lastRenderedPageBreak/>
        <w:t>Open AS2</w:t>
      </w:r>
    </w:p>
    <w:p w:rsidR="008C3152" w:rsidRPr="00A47826" w:rsidRDefault="008C3152" w:rsidP="008C3152">
      <w:pPr>
        <w:pStyle w:val="ListParagraph"/>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Heading3"/>
        <w:rPr>
          <w:lang w:val="en-US"/>
        </w:rPr>
      </w:pPr>
      <w:bookmarkStart w:id="7" w:name="_Toc432592681"/>
      <w:r>
        <w:rPr>
          <w:lang w:val="en-US"/>
        </w:rPr>
        <w:t>Open AS2</w:t>
      </w:r>
      <w:bookmarkEnd w:id="7"/>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Heading3"/>
        <w:rPr>
          <w:lang w:val="en-US"/>
        </w:rPr>
      </w:pPr>
      <w:bookmarkStart w:id="8" w:name="_Toc432592682"/>
      <w:r>
        <w:rPr>
          <w:lang w:val="en-US"/>
        </w:rPr>
        <w:t>Axway Gateway Interchange</w:t>
      </w:r>
      <w:bookmarkEnd w:id="8"/>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ListParagraph"/>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ListParagraph"/>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ListParagraph"/>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ListParagraph"/>
        <w:numPr>
          <w:ilvl w:val="0"/>
          <w:numId w:val="22"/>
        </w:numPr>
        <w:rPr>
          <w:lang w:val="bg-BG"/>
        </w:rPr>
      </w:pPr>
      <w:r>
        <w:rPr>
          <w:lang w:val="en-US"/>
        </w:rPr>
        <w:t xml:space="preserve">Certificate Exchange Messaging </w:t>
      </w:r>
    </w:p>
    <w:p w:rsidR="00E56FFA" w:rsidRPr="005C3B3D" w:rsidRDefault="00E56FFA" w:rsidP="00EF5071">
      <w:pPr>
        <w:pStyle w:val="ListParagraph"/>
        <w:numPr>
          <w:ilvl w:val="0"/>
          <w:numId w:val="22"/>
        </w:numPr>
        <w:rPr>
          <w:lang w:val="bg-BG"/>
        </w:rPr>
      </w:pPr>
      <w:r>
        <w:rPr>
          <w:lang w:val="en-US"/>
        </w:rPr>
        <w:t>Chunked Transfer Encoding</w:t>
      </w:r>
    </w:p>
    <w:p w:rsidR="005C3B3D" w:rsidRPr="005C3B3D" w:rsidRDefault="005C3B3D" w:rsidP="00EF5071">
      <w:pPr>
        <w:pStyle w:val="ListParagraph"/>
        <w:numPr>
          <w:ilvl w:val="0"/>
          <w:numId w:val="22"/>
        </w:numPr>
        <w:rPr>
          <w:lang w:val="bg-BG"/>
        </w:rPr>
      </w:pPr>
      <w:r>
        <w:rPr>
          <w:lang w:val="en-US"/>
        </w:rPr>
        <w:t>Reliability</w:t>
      </w:r>
    </w:p>
    <w:p w:rsidR="005C3B3D" w:rsidRPr="005C3B3D" w:rsidRDefault="005C3B3D" w:rsidP="00EF5071">
      <w:pPr>
        <w:pStyle w:val="ListParagraph"/>
        <w:numPr>
          <w:ilvl w:val="0"/>
          <w:numId w:val="22"/>
        </w:numPr>
        <w:rPr>
          <w:lang w:val="bg-BG"/>
        </w:rPr>
      </w:pPr>
      <w:r>
        <w:rPr>
          <w:lang w:val="en-US"/>
        </w:rPr>
        <w:t>Restart</w:t>
      </w:r>
    </w:p>
    <w:p w:rsidR="005C3B3D" w:rsidRPr="00CB6C6C" w:rsidRDefault="005C3B3D" w:rsidP="00EF5071">
      <w:pPr>
        <w:pStyle w:val="ListParagraph"/>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r>
        <w:rPr>
          <w:lang w:val="en-US"/>
        </w:rPr>
        <w:t xml:space="preserve">Gateway Interchange </w:t>
      </w:r>
      <w:r>
        <w:rPr>
          <w:lang w:val="bg-BG"/>
        </w:rPr>
        <w:t xml:space="preserve">има доста подробен администраторски интерфейс, с който с лекота може да се променя всеки аспект от конфигурацията на приложението.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Heading2"/>
      </w:pPr>
      <w:bookmarkStart w:id="9" w:name="_Toc432592683"/>
      <w:r>
        <w:t>Използвани технологии</w:t>
      </w:r>
      <w:bookmarkEnd w:id="9"/>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Hyperlink"/>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ListParagraph"/>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ListParagraph"/>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ListParagraph"/>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ListParagraph"/>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ListParagraph"/>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Heading2"/>
      </w:pPr>
      <w:bookmarkStart w:id="10" w:name="_Toc432592684"/>
      <w:r>
        <w:t>Цялостен процес</w:t>
      </w:r>
      <w:bookmarkEnd w:id="10"/>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ListParagraph"/>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ListParagraph"/>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ListParagraph"/>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ListParagraph"/>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ListParagraph"/>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ListParagraph"/>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ListParagraph"/>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ListParagraph"/>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ListParagraph"/>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ListParagraph"/>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ListParagraph"/>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ListParagraph"/>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ListParagraph"/>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ListParagraph"/>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ListParagraph"/>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ListParagraph"/>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ListParagraph"/>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ListParagraph"/>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ListParagraph"/>
        <w:numPr>
          <w:ilvl w:val="0"/>
          <w:numId w:val="7"/>
        </w:numPr>
        <w:spacing w:after="200" w:line="276" w:lineRule="auto"/>
        <w:rPr>
          <w:lang w:val="bg-BG"/>
        </w:rPr>
      </w:pPr>
      <w:r>
        <w:rPr>
          <w:lang w:val="bg-BG"/>
        </w:rPr>
        <w:t>Обикновен файл.</w:t>
      </w:r>
    </w:p>
    <w:p w:rsidR="00C02114" w:rsidRDefault="00C02114" w:rsidP="00C02114">
      <w:pPr>
        <w:pStyle w:val="ListParagraph"/>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ListParagraph"/>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Heading2"/>
      </w:pPr>
      <w:bookmarkStart w:id="11" w:name="_Toc432592685"/>
      <w:r>
        <w:t>Съображения</w:t>
      </w:r>
      <w:bookmarkEnd w:id="11"/>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ListParagraph"/>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ListParagraph"/>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ListParagraph"/>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ListParagraph"/>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ListParagraph"/>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ListParagraph"/>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Heading1"/>
      </w:pPr>
      <w:bookmarkStart w:id="12" w:name="_Toc432592686"/>
      <w:r>
        <w:lastRenderedPageBreak/>
        <w:t>Проектантска част</w:t>
      </w:r>
      <w:bookmarkEnd w:id="12"/>
    </w:p>
    <w:p w:rsidR="00FD1182" w:rsidRPr="008F668D" w:rsidRDefault="00FD1182" w:rsidP="008F668D">
      <w:pPr>
        <w:pStyle w:val="Heading2"/>
        <w:numPr>
          <w:ilvl w:val="0"/>
          <w:numId w:val="20"/>
        </w:numPr>
        <w:rPr>
          <w:lang w:val="en-US"/>
        </w:rPr>
      </w:pPr>
      <w:bookmarkStart w:id="13" w:name="_Toc432592687"/>
      <w:r w:rsidRPr="008F668D">
        <w:rPr>
          <w:lang w:val="en-US"/>
        </w:rPr>
        <w:t>Hypertext Transfer Protocol</w:t>
      </w:r>
      <w:r>
        <w:t xml:space="preserve"> (</w:t>
      </w:r>
      <w:r w:rsidRPr="008F668D">
        <w:rPr>
          <w:lang w:val="en-US"/>
        </w:rPr>
        <w:t>HTTP</w:t>
      </w:r>
      <w:r>
        <w:t>)</w:t>
      </w:r>
      <w:bookmarkEnd w:id="13"/>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r>
        <w:rPr>
          <w:lang w:val="en-US"/>
        </w:rPr>
        <w:t xml:space="preserve">HTTP </w:t>
      </w:r>
      <w:r>
        <w:rPr>
          <w:lang w:val="bg-BG"/>
        </w:rPr>
        <w:t xml:space="preserve">се базира на изпращане на заявка и получаване на отговор.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на  </w:t>
      </w:r>
      <w:r>
        <w:rPr>
          <w:lang w:val="en-US"/>
        </w:rPr>
        <w:t>Uniform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ListParagraph"/>
        <w:numPr>
          <w:ilvl w:val="0"/>
          <w:numId w:val="17"/>
        </w:numPr>
        <w:spacing w:after="200" w:line="276" w:lineRule="auto"/>
        <w:rPr>
          <w:lang w:val="bg-BG"/>
        </w:rPr>
      </w:pPr>
      <w:r>
        <w:rPr>
          <w:lang w:val="en-US"/>
        </w:rPr>
        <w:t>GET</w:t>
      </w:r>
    </w:p>
    <w:p w:rsidR="00FD1182" w:rsidRPr="00E0004B" w:rsidRDefault="00FD1182" w:rsidP="00FD1182">
      <w:pPr>
        <w:pStyle w:val="ListParagraph"/>
        <w:numPr>
          <w:ilvl w:val="0"/>
          <w:numId w:val="17"/>
        </w:numPr>
        <w:spacing w:after="200" w:line="276" w:lineRule="auto"/>
        <w:rPr>
          <w:lang w:val="bg-BG"/>
        </w:rPr>
      </w:pPr>
      <w:r>
        <w:rPr>
          <w:lang w:val="en-US"/>
        </w:rPr>
        <w:t>HEAD</w:t>
      </w:r>
    </w:p>
    <w:p w:rsidR="00FD1182" w:rsidRPr="00E0004B" w:rsidRDefault="00FD1182" w:rsidP="00FD1182">
      <w:pPr>
        <w:pStyle w:val="ListParagraph"/>
        <w:numPr>
          <w:ilvl w:val="0"/>
          <w:numId w:val="17"/>
        </w:numPr>
        <w:spacing w:after="200" w:line="276" w:lineRule="auto"/>
        <w:rPr>
          <w:lang w:val="bg-BG"/>
        </w:rPr>
      </w:pPr>
      <w:r>
        <w:rPr>
          <w:lang w:val="en-US"/>
        </w:rPr>
        <w:t>POST</w:t>
      </w:r>
    </w:p>
    <w:p w:rsidR="00FD1182" w:rsidRPr="00E0004B" w:rsidRDefault="00FD1182" w:rsidP="00FD1182">
      <w:pPr>
        <w:pStyle w:val="ListParagraph"/>
        <w:numPr>
          <w:ilvl w:val="0"/>
          <w:numId w:val="17"/>
        </w:numPr>
        <w:spacing w:after="200" w:line="276" w:lineRule="auto"/>
        <w:rPr>
          <w:lang w:val="bg-BG"/>
        </w:rPr>
      </w:pPr>
      <w:r>
        <w:rPr>
          <w:lang w:val="en-US"/>
        </w:rPr>
        <w:t>PUT</w:t>
      </w:r>
    </w:p>
    <w:p w:rsidR="00FD1182" w:rsidRPr="00E0004B" w:rsidRDefault="00FD1182" w:rsidP="00FD1182">
      <w:pPr>
        <w:pStyle w:val="ListParagraph"/>
        <w:numPr>
          <w:ilvl w:val="0"/>
          <w:numId w:val="17"/>
        </w:numPr>
        <w:spacing w:after="200" w:line="276" w:lineRule="auto"/>
        <w:rPr>
          <w:lang w:val="bg-BG"/>
        </w:rPr>
      </w:pPr>
      <w:r>
        <w:rPr>
          <w:lang w:val="en-US"/>
        </w:rPr>
        <w:t>DELETE</w:t>
      </w:r>
    </w:p>
    <w:p w:rsidR="00FD1182" w:rsidRPr="00E0004B" w:rsidRDefault="00FD1182" w:rsidP="00FD1182">
      <w:pPr>
        <w:pStyle w:val="ListParagraph"/>
        <w:numPr>
          <w:ilvl w:val="0"/>
          <w:numId w:val="17"/>
        </w:numPr>
        <w:spacing w:after="200" w:line="276" w:lineRule="auto"/>
        <w:rPr>
          <w:lang w:val="bg-BG"/>
        </w:rPr>
      </w:pPr>
      <w:r>
        <w:rPr>
          <w:lang w:val="en-US"/>
        </w:rPr>
        <w:t>TRACE</w:t>
      </w:r>
    </w:p>
    <w:p w:rsidR="00FD1182" w:rsidRPr="00E0004B" w:rsidRDefault="00FD1182" w:rsidP="00FD1182">
      <w:pPr>
        <w:pStyle w:val="ListParagraph"/>
        <w:numPr>
          <w:ilvl w:val="0"/>
          <w:numId w:val="17"/>
        </w:numPr>
        <w:spacing w:after="200" w:line="276" w:lineRule="auto"/>
        <w:rPr>
          <w:lang w:val="bg-BG"/>
        </w:rPr>
      </w:pPr>
      <w:r>
        <w:rPr>
          <w:lang w:val="en-US"/>
        </w:rPr>
        <w:t>OPTIONS</w:t>
      </w:r>
    </w:p>
    <w:p w:rsidR="00FD1182" w:rsidRPr="00E0004B" w:rsidRDefault="00FD1182" w:rsidP="00FD1182">
      <w:pPr>
        <w:pStyle w:val="ListParagraph"/>
        <w:numPr>
          <w:ilvl w:val="0"/>
          <w:numId w:val="17"/>
        </w:numPr>
        <w:spacing w:after="200" w:line="276" w:lineRule="auto"/>
        <w:rPr>
          <w:lang w:val="bg-BG"/>
        </w:rPr>
      </w:pPr>
      <w:r>
        <w:rPr>
          <w:lang w:val="en-US"/>
        </w:rPr>
        <w:t>CONNECT</w:t>
      </w:r>
    </w:p>
    <w:p w:rsidR="00FD1182" w:rsidRPr="00E0004B" w:rsidRDefault="00FD1182" w:rsidP="00FD1182">
      <w:pPr>
        <w:pStyle w:val="ListParagraph"/>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ListParagraph"/>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ListParagraph"/>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ListParagraph"/>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ListParagraph"/>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ListParagraph"/>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ListParagraph"/>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ListParagraph"/>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ListParagraph"/>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(Unix)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&lt;html&gt;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&lt;title&gt;</w:t>
      </w:r>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 xml:space="preserve">заявки.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Heading2"/>
      </w:pPr>
      <w:bookmarkStart w:id="14" w:name="_Toc432592688"/>
      <w:r>
        <w:rPr>
          <w:lang w:val="en-US"/>
        </w:rPr>
        <w:t>X</w:t>
      </w:r>
      <w:r w:rsidR="007C381A">
        <w:t>.</w:t>
      </w:r>
      <w:r>
        <w:rPr>
          <w:lang w:val="en-US"/>
        </w:rPr>
        <w:t xml:space="preserve">509 </w:t>
      </w:r>
      <w:r>
        <w:t>сертификати</w:t>
      </w:r>
      <w:bookmarkEnd w:id="14"/>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Self-signed </w:t>
      </w:r>
      <w:r w:rsidR="00533553">
        <w:rPr>
          <w:lang w:val="bg-BG"/>
        </w:rPr>
        <w:t>сертификатите се смятат за лоша практика, тъй като никой не може да гарантира за техния произход.</w:t>
      </w:r>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Jul  9 16:04:02 1998 GMT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After : Jul  9 16:04:02 1999 GMT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00:b4:31:98:0a:c4:bc:62:c1:88:aa:dc:b0:c8:bb:</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33:35:19:d5:0c:64:b9:3d:41:b2:96:fc:f3:31:e1: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66:36:d0:8e:56:12:44:ba:75:eb:e8:1c:9c:5b:66:</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70:33:52:14:c9:ec:4f:91:51:70:39:de:53:85:17: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16:94:6e:ee:f4:d5:6f:d5:ca:b3:47:5e:1b:0c:7b:</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c5:cc:2b:6b:c1:90:c3:16:31:0d:bf:7a:c7:47:77: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d2:75:6b:c1:ea:9e:5c:5c:ea:7d:c1:a1:10:bc:b8:</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92:2e:4a:1b:8b:ac:7d:99:17:5d:cd:19:f6:ad:ef:63:2f:92: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d0:a2:40:03:f7:ef:6a:15:09:79:a9:46:ed:b7:16:1b:41:72: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Heading2"/>
      </w:pPr>
      <w:bookmarkStart w:id="15" w:name="_Toc432592689"/>
      <w:r w:rsidRPr="0008368A">
        <w:t xml:space="preserve">Multipurpose Internet Mail Extensions </w:t>
      </w:r>
      <w:r>
        <w:t xml:space="preserve"> (</w:t>
      </w:r>
      <w:r w:rsidRPr="0070278D">
        <w:rPr>
          <w:lang w:val="en-US"/>
        </w:rPr>
        <w:t>MIME</w:t>
      </w:r>
      <w:r>
        <w:t>)</w:t>
      </w:r>
      <w:bookmarkEnd w:id="15"/>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ListParagraph"/>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ListParagraph"/>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ListParagraph"/>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ListParagraph"/>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Heading3"/>
        <w:rPr>
          <w:lang w:val="bg-BG"/>
        </w:rPr>
      </w:pPr>
      <w:bookmarkStart w:id="16" w:name="_Toc432592690"/>
      <w:r>
        <w:rPr>
          <w:lang w:val="bg-BG"/>
        </w:rPr>
        <w:lastRenderedPageBreak/>
        <w:t xml:space="preserve">Въведение в </w:t>
      </w:r>
      <w:r>
        <w:rPr>
          <w:lang w:val="en-US"/>
        </w:rPr>
        <w:t>MIME</w:t>
      </w:r>
      <w:bookmarkEnd w:id="16"/>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Heading3"/>
        <w:rPr>
          <w:lang w:val="bg-BG"/>
        </w:rPr>
      </w:pPr>
      <w:bookmarkStart w:id="17" w:name="_Toc432592691"/>
      <w:r>
        <w:rPr>
          <w:lang w:val="bg-BG"/>
        </w:rPr>
        <w:lastRenderedPageBreak/>
        <w:t>Важни хедъри</w:t>
      </w:r>
      <w:bookmarkEnd w:id="17"/>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ListParagraph"/>
        <w:numPr>
          <w:ilvl w:val="0"/>
          <w:numId w:val="10"/>
        </w:numPr>
        <w:spacing w:after="200" w:line="276" w:lineRule="auto"/>
        <w:rPr>
          <w:lang w:val="bg-BG"/>
        </w:rPr>
      </w:pPr>
      <w:r>
        <w:rPr>
          <w:lang w:val="en-US"/>
        </w:rPr>
        <w:t>Content-Type</w:t>
      </w:r>
    </w:p>
    <w:p w:rsidR="00FD1182" w:rsidRPr="0004394C" w:rsidRDefault="00FD1182" w:rsidP="00FD1182">
      <w:pPr>
        <w:pStyle w:val="ListParagraph"/>
        <w:numPr>
          <w:ilvl w:val="0"/>
          <w:numId w:val="10"/>
        </w:numPr>
        <w:spacing w:after="200" w:line="276" w:lineRule="auto"/>
        <w:rPr>
          <w:lang w:val="bg-BG"/>
        </w:rPr>
      </w:pPr>
      <w:r>
        <w:rPr>
          <w:lang w:val="en-US"/>
        </w:rPr>
        <w:t>Content-Disposition</w:t>
      </w:r>
    </w:p>
    <w:p w:rsidR="00FD1182" w:rsidRPr="0004394C" w:rsidRDefault="00FD1182" w:rsidP="00FD1182">
      <w:pPr>
        <w:pStyle w:val="ListParagraph"/>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ListParagraph"/>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ListParagraph"/>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ListParagraph"/>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ListParagraph"/>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ListParagraph"/>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ListParagraph"/>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ListParagraph"/>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ListParagraph"/>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ListParagraph"/>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ListParagraph"/>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ListParagraph"/>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ListParagraph"/>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ListParagraph"/>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Heading3"/>
        <w:rPr>
          <w:lang w:val="bg-BG"/>
        </w:rPr>
      </w:pPr>
      <w:bookmarkStart w:id="18" w:name="_Toc432592692"/>
      <w:r>
        <w:rPr>
          <w:lang w:val="en-US"/>
        </w:rPr>
        <w:t xml:space="preserve">Multipart MIME </w:t>
      </w:r>
      <w:r>
        <w:rPr>
          <w:lang w:val="bg-BG"/>
        </w:rPr>
        <w:t>съобщения</w:t>
      </w:r>
      <w:bookmarkEnd w:id="18"/>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ListParagraph"/>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ListParagraph"/>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 нa цялостното съобщение. Нaпример, състaвно съобщение MIME, което използвa крaтък подтип ще имa свое Content-Type зaдaден кaто „</w:t>
      </w:r>
      <w:r>
        <w:rPr>
          <w:lang w:val="en-US"/>
        </w:rPr>
        <w:t>multipart/digest</w:t>
      </w:r>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ListParagraph"/>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ListParagraph"/>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r>
        <w:rPr>
          <w:lang w:val="en-US"/>
        </w:rPr>
        <w:t>Multipart/encrypted</w:t>
      </w:r>
      <w:r w:rsidRPr="00160AF2">
        <w:rPr>
          <w:lang w:val="bg-BG"/>
        </w:rPr>
        <w:t xml:space="preserve"> съобщение имa две чaсти.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Heading3"/>
        <w:rPr>
          <w:lang w:val="bg-BG"/>
        </w:rPr>
      </w:pPr>
      <w:bookmarkStart w:id="19" w:name="_Toc432592693"/>
      <w:r>
        <w:rPr>
          <w:lang w:val="en-US"/>
        </w:rPr>
        <w:t>Secure MIME (S/MIME)</w:t>
      </w:r>
      <w:bookmarkEnd w:id="19"/>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ListParagraph"/>
        <w:numPr>
          <w:ilvl w:val="0"/>
          <w:numId w:val="15"/>
        </w:numPr>
        <w:spacing w:after="200" w:line="276" w:lineRule="auto"/>
        <w:rPr>
          <w:lang w:val="bg-BG"/>
        </w:rPr>
      </w:pPr>
      <w:r>
        <w:rPr>
          <w:lang w:val="bg-BG"/>
        </w:rPr>
        <w:lastRenderedPageBreak/>
        <w:t>Аутентикация</w:t>
      </w:r>
    </w:p>
    <w:p w:rsidR="00FD1182" w:rsidRDefault="00FD1182" w:rsidP="00FD1182">
      <w:pPr>
        <w:pStyle w:val="ListParagraph"/>
        <w:numPr>
          <w:ilvl w:val="0"/>
          <w:numId w:val="15"/>
        </w:numPr>
        <w:spacing w:after="200" w:line="276" w:lineRule="auto"/>
        <w:rPr>
          <w:lang w:val="bg-BG"/>
        </w:rPr>
      </w:pPr>
      <w:r>
        <w:rPr>
          <w:lang w:val="bg-BG"/>
        </w:rPr>
        <w:t>Интегритет на съобщенията</w:t>
      </w:r>
    </w:p>
    <w:p w:rsidR="00FD1182" w:rsidRDefault="00FD1182" w:rsidP="00FD1182">
      <w:pPr>
        <w:pStyle w:val="ListParagraph"/>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ListParagraph"/>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ListParagraph"/>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ListParagraph"/>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ListParagraph"/>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ListParagraph"/>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Heading2"/>
      </w:pPr>
      <w:bookmarkStart w:id="20" w:name="_Toc432592694"/>
      <w:r>
        <w:t>Работа с файлове</w:t>
      </w:r>
      <w:bookmarkEnd w:id="20"/>
    </w:p>
    <w:p w:rsidR="00D82297" w:rsidRPr="00956589" w:rsidRDefault="00C45F2E" w:rsidP="00956589">
      <w:pPr>
        <w:spacing w:after="200" w:line="276" w:lineRule="auto"/>
        <w:rPr>
          <w:lang w:val="en-US"/>
        </w:rPr>
      </w:pPr>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r w:rsidR="00FB2D8C" w:rsidRPr="00956589">
        <w:rPr>
          <w:lang w:val="en-US"/>
        </w:rPr>
        <w:t xml:space="preserve"> Това се случва по различен начин в зависимост от това дали се изпраща или получава.</w:t>
      </w:r>
    </w:p>
    <w:p w:rsidR="00E25661" w:rsidRDefault="00956589" w:rsidP="00956589">
      <w:pPr>
        <w:pStyle w:val="Heading3"/>
        <w:rPr>
          <w:lang w:val="bg-BG"/>
        </w:rPr>
      </w:pPr>
      <w:bookmarkStart w:id="21" w:name="_Toc432592695"/>
      <w:r w:rsidRPr="00956589">
        <w:rPr>
          <w:lang w:val="en-US"/>
        </w:rPr>
        <w:t xml:space="preserve">Изпращане на </w:t>
      </w:r>
      <w:r>
        <w:rPr>
          <w:lang w:val="bg-BG"/>
        </w:rPr>
        <w:t>съобщения</w:t>
      </w:r>
      <w:bookmarkEnd w:id="21"/>
    </w:p>
    <w:p w:rsidR="00956589" w:rsidRPr="006A3ECB" w:rsidRDefault="00760EA3" w:rsidP="006A3ECB">
      <w:pPr>
        <w:spacing w:after="200" w:line="276" w:lineRule="auto"/>
        <w:rPr>
          <w:lang w:val="en-US"/>
        </w:rPr>
      </w:pPr>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 През определен конфигурируем интервал от време се проверява</w:t>
      </w:r>
      <w:r w:rsidR="003D5C51" w:rsidRPr="006A3ECB">
        <w:rPr>
          <w:lang w:val="en-US"/>
        </w:rPr>
        <w:t xml:space="preserve"> дали има файлове в папката.</w:t>
      </w:r>
      <w:r w:rsidR="002A4DC0" w:rsidRPr="006A3ECB">
        <w:rPr>
          <w:lang w:val="en-US"/>
        </w:rPr>
        <w:t xml:space="preserve"> Всеки файл се взима, пакетира </w:t>
      </w:r>
      <w:r w:rsidR="002A4DC0" w:rsidRPr="006A3ECB">
        <w:rPr>
          <w:lang w:val="en-US"/>
        </w:rPr>
        <w:lastRenderedPageBreak/>
        <w:t>и изпраща до съответният конфигуриран получател. Важно е да се спомене, че може да има повече от една папка, която да се следи.</w:t>
      </w:r>
      <w:r w:rsidR="00EC0855" w:rsidRPr="006A3ECB">
        <w:rPr>
          <w:lang w:val="en-US"/>
        </w:rPr>
        <w:t xml:space="preserve"> Всяка папка, която се наблюдава е за конкретен партньор – т.е. за всеки отелен партньор има отделна папка.</w:t>
      </w:r>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Heading3"/>
        <w:rPr>
          <w:lang w:val="bg-BG"/>
        </w:rPr>
      </w:pPr>
      <w:bookmarkStart w:id="22" w:name="_Toc432592696"/>
      <w:r>
        <w:rPr>
          <w:lang w:val="bg-BG"/>
        </w:rPr>
        <w:t>Получаване на съобщения</w:t>
      </w:r>
      <w:bookmarkEnd w:id="22"/>
    </w:p>
    <w:p w:rsidR="00956589" w:rsidRPr="00B80399" w:rsidRDefault="006A3861" w:rsidP="00B80399">
      <w:pPr>
        <w:spacing w:after="200" w:line="276" w:lineRule="auto"/>
        <w:rPr>
          <w:lang w:val="en-US"/>
        </w:rPr>
      </w:pPr>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r w:rsidR="00EC3789" w:rsidRPr="00B80399">
        <w:rPr>
          <w:lang w:val="en-US"/>
        </w:rPr>
        <w:t xml:space="preserve"> Приемат се само </w:t>
      </w:r>
      <w:r w:rsidR="00EC3789">
        <w:rPr>
          <w:lang w:val="en-US"/>
        </w:rPr>
        <w:t xml:space="preserve">POST </w:t>
      </w:r>
      <w:r w:rsidR="00EC3789" w:rsidRPr="00B80399">
        <w:rPr>
          <w:lang w:val="en-US"/>
        </w:rPr>
        <w:t xml:space="preserve">заявки. </w:t>
      </w:r>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 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
    <w:p w:rsidR="00875A1F" w:rsidRDefault="00875A1F" w:rsidP="00B80399">
      <w:pPr>
        <w:spacing w:after="200" w:line="276" w:lineRule="auto"/>
        <w:rPr>
          <w:lang w:val="bg-BG"/>
        </w:rPr>
      </w:pPr>
      <w:r w:rsidRPr="00B80399">
        <w:rPr>
          <w:lang w:val="en-US"/>
        </w:rPr>
        <w:t>Ако разпакетирането е успешно, резултатния файл се записва в предефинирана папка.</w:t>
      </w:r>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Heading3"/>
        <w:rPr>
          <w:lang w:val="bg-BG"/>
        </w:rPr>
      </w:pPr>
      <w:bookmarkStart w:id="23" w:name="_Toc432592697"/>
      <w:r>
        <w:rPr>
          <w:lang w:val="en-US"/>
        </w:rPr>
        <w:t>“</w:t>
      </w:r>
      <w:r>
        <w:rPr>
          <w:lang w:val="bg-BG"/>
        </w:rPr>
        <w:t>Работна</w:t>
      </w:r>
      <w:r>
        <w:rPr>
          <w:lang w:val="en-US"/>
        </w:rPr>
        <w:t>”</w:t>
      </w:r>
      <w:r>
        <w:rPr>
          <w:lang w:val="bg-BG"/>
        </w:rPr>
        <w:t xml:space="preserve"> папка</w:t>
      </w:r>
      <w:bookmarkEnd w:id="23"/>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Heading3"/>
        <w:rPr>
          <w:lang w:val="bg-BG"/>
        </w:rPr>
      </w:pPr>
      <w:bookmarkStart w:id="24" w:name="_Toc432592698"/>
      <w:r>
        <w:rPr>
          <w:lang w:val="en-US"/>
        </w:rPr>
        <w:t>“</w:t>
      </w:r>
      <w:r>
        <w:rPr>
          <w:lang w:val="bg-BG"/>
        </w:rPr>
        <w:t>Бекъп</w:t>
      </w:r>
      <w:r>
        <w:rPr>
          <w:lang w:val="en-US"/>
        </w:rPr>
        <w:t>”</w:t>
      </w:r>
      <w:r>
        <w:rPr>
          <w:lang w:val="bg-BG"/>
        </w:rPr>
        <w:t xml:space="preserve"> папка</w:t>
      </w:r>
      <w:bookmarkEnd w:id="24"/>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Heading3"/>
        <w:rPr>
          <w:lang w:val="bg-BG"/>
        </w:rPr>
      </w:pPr>
      <w:bookmarkStart w:id="25" w:name="_Toc432592699"/>
      <w:r>
        <w:rPr>
          <w:lang w:val="bg-BG"/>
        </w:rPr>
        <w:t>Имена на файлове</w:t>
      </w:r>
      <w:bookmarkEnd w:id="25"/>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Heading2"/>
        <w:rPr>
          <w:lang w:val="en-US"/>
        </w:rPr>
      </w:pPr>
      <w:bookmarkStart w:id="26" w:name="_Toc432592700"/>
      <w:r>
        <w:t>Компресиране</w:t>
      </w:r>
      <w:bookmarkEnd w:id="26"/>
    </w:p>
    <w:p w:rsidR="006F5F85" w:rsidRPr="009A50BA" w:rsidRDefault="00C56904" w:rsidP="009A50BA">
      <w:pPr>
        <w:spacing w:after="200" w:line="276" w:lineRule="auto"/>
        <w:rPr>
          <w:lang w:val="en-US"/>
        </w:rPr>
      </w:pPr>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 Компресията не е задължителна и е въпрос на конфигурация.</w:t>
      </w:r>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Heading2"/>
        <w:rPr>
          <w:lang w:val="en-US"/>
        </w:rPr>
      </w:pPr>
      <w:bookmarkStart w:id="27" w:name="_Toc432592701"/>
      <w:r>
        <w:t>Подписване</w:t>
      </w:r>
      <w:bookmarkEnd w:id="27"/>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r>
        <w:rPr>
          <w:lang w:val="en-US"/>
        </w:rPr>
        <w:t>non-repudiation).</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Heading3"/>
        <w:rPr>
          <w:lang w:val="bg-BG"/>
        </w:rPr>
      </w:pPr>
      <w:bookmarkStart w:id="28" w:name="_Toc432592702"/>
      <w:r>
        <w:rPr>
          <w:lang w:val="bg-BG"/>
        </w:rPr>
        <w:t>Генериране на подпис</w:t>
      </w:r>
      <w:bookmarkEnd w:id="28"/>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ListParagraph"/>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ListParagraph"/>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ListParagraph"/>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ListParagraph"/>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ListParagraph"/>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ListParagraph"/>
        <w:numPr>
          <w:ilvl w:val="0"/>
          <w:numId w:val="29"/>
        </w:numPr>
        <w:spacing w:after="200" w:line="276" w:lineRule="auto"/>
        <w:rPr>
          <w:lang w:val="bg-BG"/>
        </w:rPr>
      </w:pPr>
      <w:r>
        <w:rPr>
          <w:lang w:val="en-US"/>
        </w:rPr>
        <w:t>SHA-1</w:t>
      </w:r>
    </w:p>
    <w:p w:rsidR="004876C0" w:rsidRPr="004876C0" w:rsidRDefault="004876C0" w:rsidP="004876C0">
      <w:pPr>
        <w:pStyle w:val="ListParagraph"/>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ListParagraph"/>
        <w:numPr>
          <w:ilvl w:val="0"/>
          <w:numId w:val="30"/>
        </w:numPr>
        <w:spacing w:after="200" w:line="276" w:lineRule="auto"/>
        <w:rPr>
          <w:lang w:val="bg-BG"/>
        </w:rPr>
      </w:pPr>
      <w:r w:rsidRPr="00103BB7">
        <w:rPr>
          <w:rFonts w:ascii="Courier New" w:hAnsi="Courier New" w:cs="Courier New"/>
          <w:bdr w:val="single" w:sz="4" w:space="0" w:color="auto"/>
          <w:lang w:val="en-US"/>
        </w:rPr>
        <w:t>boundary="----=_Part_1_179418131.1444437794258"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Heading3"/>
        <w:rPr>
          <w:lang w:val="bg-BG"/>
        </w:rPr>
      </w:pPr>
      <w:bookmarkStart w:id="29" w:name="_Toc432592703"/>
      <w:r>
        <w:rPr>
          <w:lang w:val="bg-BG"/>
        </w:rPr>
        <w:t>Верифициране на подпис</w:t>
      </w:r>
      <w:bookmarkEnd w:id="29"/>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ListParagraph"/>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ListParagraph"/>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ListParagraph"/>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ListParagraph"/>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ListParagraph"/>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ListParagraph"/>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ListParagraph"/>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Heading2"/>
        <w:rPr>
          <w:lang w:val="en-US"/>
        </w:rPr>
      </w:pPr>
      <w:bookmarkStart w:id="30" w:name="_Toc432592704"/>
      <w:r>
        <w:t>Криптиране</w:t>
      </w:r>
      <w:bookmarkEnd w:id="30"/>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ListParagraph"/>
        <w:numPr>
          <w:ilvl w:val="0"/>
          <w:numId w:val="32"/>
        </w:numPr>
        <w:spacing w:after="200" w:line="276" w:lineRule="auto"/>
        <w:rPr>
          <w:lang w:val="bg-BG"/>
        </w:rPr>
      </w:pPr>
      <w:r>
        <w:rPr>
          <w:lang w:val="en-US"/>
        </w:rPr>
        <w:lastRenderedPageBreak/>
        <w:t>Tripple DES</w:t>
      </w:r>
    </w:p>
    <w:p w:rsidR="00421B5E" w:rsidRPr="00421B5E" w:rsidRDefault="00421B5E" w:rsidP="00421B5E">
      <w:pPr>
        <w:pStyle w:val="ListParagraph"/>
        <w:numPr>
          <w:ilvl w:val="0"/>
          <w:numId w:val="32"/>
        </w:numPr>
        <w:spacing w:after="200" w:line="276" w:lineRule="auto"/>
        <w:rPr>
          <w:lang w:val="bg-BG"/>
        </w:rPr>
      </w:pPr>
      <w:r>
        <w:rPr>
          <w:lang w:val="en-US"/>
        </w:rPr>
        <w:t>RC2</w:t>
      </w:r>
    </w:p>
    <w:p w:rsidR="00421B5E" w:rsidRPr="00421B5E" w:rsidRDefault="00421B5E" w:rsidP="00421B5E">
      <w:pPr>
        <w:pStyle w:val="ListParagraph"/>
        <w:numPr>
          <w:ilvl w:val="0"/>
          <w:numId w:val="32"/>
        </w:numPr>
        <w:spacing w:after="200" w:line="276" w:lineRule="auto"/>
        <w:rPr>
          <w:lang w:val="bg-BG"/>
        </w:rPr>
      </w:pPr>
      <w:r>
        <w:rPr>
          <w:lang w:val="en-US"/>
        </w:rPr>
        <w:t>CAST5</w:t>
      </w:r>
    </w:p>
    <w:p w:rsidR="00421B5E" w:rsidRPr="00421B5E" w:rsidRDefault="00421B5E" w:rsidP="00421B5E">
      <w:pPr>
        <w:pStyle w:val="ListParagraph"/>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[0x6][0x3]U[0x4][\n]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Heading2"/>
      </w:pPr>
      <w:bookmarkStart w:id="31" w:name="_Toc432592705"/>
      <w:r>
        <w:t>Хедъри</w:t>
      </w:r>
      <w:bookmarkEnd w:id="31"/>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Heading2"/>
      </w:pPr>
      <w:bookmarkStart w:id="32" w:name="_Toc432592706"/>
      <w:r>
        <w:t>Message Disposition Notification (MDN)</w:t>
      </w:r>
      <w:bookmarkEnd w:id="32"/>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r>
        <w:rPr>
          <w:lang w:val="en-US"/>
        </w:rPr>
        <w:t xml:space="preserve">MDN </w:t>
      </w:r>
      <w:r>
        <w:rPr>
          <w:lang w:val="bg-BG"/>
        </w:rPr>
        <w:t>съобщението не може да бъде компресирано или криптирано, но може да бъде подписано.</w:t>
      </w:r>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Heading3"/>
        <w:rPr>
          <w:lang w:val="bg-BG"/>
        </w:rPr>
      </w:pPr>
      <w:bookmarkStart w:id="33" w:name="_Toc432592707"/>
      <w:r>
        <w:rPr>
          <w:lang w:val="bg-BG"/>
        </w:rPr>
        <w:lastRenderedPageBreak/>
        <w:t>Съд</w:t>
      </w:r>
      <w:r w:rsidR="0082101D">
        <w:rPr>
          <w:lang w:val="bg-BG"/>
        </w:rPr>
        <w:t>ъ</w:t>
      </w:r>
      <w:r>
        <w:rPr>
          <w:lang w:val="bg-BG"/>
        </w:rPr>
        <w:t>ржание</w:t>
      </w:r>
      <w:bookmarkEnd w:id="33"/>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ListParagraph"/>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  </w:t>
      </w:r>
      <w:r>
        <w:rPr>
          <w:lang w:val="bg-BG"/>
        </w:rPr>
        <w:t xml:space="preserve">Идентификатор на получателят на съобщението. Трябва стойността на това поле да започва с </w:t>
      </w:r>
      <w:r>
        <w:rPr>
          <w:lang w:val="en-US"/>
        </w:rPr>
        <w:t>rfc822;</w:t>
      </w:r>
    </w:p>
    <w:p w:rsidR="00131B63" w:rsidRPr="00131B63" w:rsidRDefault="00131B63" w:rsidP="00131B63">
      <w:pPr>
        <w:pStyle w:val="ListParagraph"/>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ListParagraph"/>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ListParagraph"/>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ListParagraph"/>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Heading3"/>
        <w:rPr>
          <w:lang w:val="bg-BG"/>
        </w:rPr>
      </w:pPr>
      <w:bookmarkStart w:id="34" w:name="_Toc432592708"/>
      <w:r>
        <w:rPr>
          <w:lang w:val="bg-BG"/>
        </w:rPr>
        <w:t>Типове</w:t>
      </w:r>
      <w:bookmarkEnd w:id="34"/>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ListParagraph"/>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ListParagraph"/>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ListParagraph"/>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Heading3"/>
        <w:rPr>
          <w:lang w:val="en-US"/>
        </w:rPr>
      </w:pPr>
      <w:bookmarkStart w:id="35" w:name="_Toc432592709"/>
      <w:r>
        <w:rPr>
          <w:lang w:val="en-US"/>
        </w:rPr>
        <w:t>Message Integrity Check (MIC)</w:t>
      </w:r>
      <w:bookmarkEnd w:id="35"/>
    </w:p>
    <w:p w:rsidR="0023439F" w:rsidRDefault="003C2287" w:rsidP="00C052C2">
      <w:pPr>
        <w:spacing w:after="200" w:line="276" w:lineRule="auto"/>
        <w:rPr>
          <w:lang w:val="bg-BG"/>
        </w:rPr>
      </w:pPr>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r>
        <w:rPr>
          <w:lang w:val="en-US"/>
        </w:rPr>
        <w:t xml:space="preserve">MIC </w:t>
      </w:r>
      <w:r>
        <w:rPr>
          <w:lang w:val="bg-BG"/>
        </w:rPr>
        <w:t>сумата се изчислява като се пресметне хеш стойността на съобщението.</w:t>
      </w:r>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ListParagraph"/>
        <w:numPr>
          <w:ilvl w:val="0"/>
          <w:numId w:val="35"/>
        </w:numPr>
        <w:spacing w:after="200" w:line="276" w:lineRule="auto"/>
        <w:rPr>
          <w:lang w:val="en-US"/>
        </w:rPr>
      </w:pPr>
      <w:r>
        <w:rPr>
          <w:lang w:val="en-US"/>
        </w:rPr>
        <w:t>SHA-1</w:t>
      </w:r>
    </w:p>
    <w:p w:rsidR="00174B9A" w:rsidRDefault="00174B9A" w:rsidP="00174B9A">
      <w:pPr>
        <w:pStyle w:val="ListParagraph"/>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ListParagraph"/>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ListParagraph"/>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ListParagraph"/>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Heading1"/>
      </w:pPr>
      <w:bookmarkStart w:id="36" w:name="_Toc432592710"/>
      <w:r>
        <w:lastRenderedPageBreak/>
        <w:t>Реализация</w:t>
      </w:r>
      <w:bookmarkEnd w:id="36"/>
    </w:p>
    <w:p w:rsidR="00723C65" w:rsidRDefault="00B86980" w:rsidP="008B2DCC">
      <w:pPr>
        <w:spacing w:after="200" w:line="276" w:lineRule="auto"/>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FD688F">
      <w:pPr>
        <w:pStyle w:val="ListParagraph"/>
        <w:numPr>
          <w:ilvl w:val="0"/>
          <w:numId w:val="38"/>
        </w:numPr>
        <w:spacing w:after="200" w:line="276" w:lineRule="auto"/>
        <w:rPr>
          <w:lang w:val="bg-BG"/>
        </w:rPr>
      </w:pPr>
      <w:r>
        <w:rPr>
          <w:lang w:val="bg-BG"/>
        </w:rPr>
        <w:t>16 п</w:t>
      </w:r>
      <w:r w:rsidR="00FD688F">
        <w:rPr>
          <w:lang w:val="bg-BG"/>
        </w:rPr>
        <w:t>акета</w:t>
      </w:r>
    </w:p>
    <w:p w:rsidR="00FD688F" w:rsidRDefault="00FD688F" w:rsidP="00FD688F">
      <w:pPr>
        <w:pStyle w:val="ListParagraph"/>
        <w:numPr>
          <w:ilvl w:val="0"/>
          <w:numId w:val="38"/>
        </w:numPr>
        <w:spacing w:after="200" w:line="276" w:lineRule="auto"/>
        <w:rPr>
          <w:lang w:val="bg-BG"/>
        </w:rPr>
      </w:pPr>
      <w:r>
        <w:rPr>
          <w:lang w:val="bg-BG"/>
        </w:rPr>
        <w:t xml:space="preserve">12 </w:t>
      </w:r>
      <w:r w:rsidR="00D67FD7">
        <w:rPr>
          <w:lang w:val="bg-BG"/>
        </w:rPr>
        <w:t>и</w:t>
      </w:r>
      <w:r>
        <w:rPr>
          <w:lang w:val="bg-BG"/>
        </w:rPr>
        <w:t>нтерфейса</w:t>
      </w:r>
    </w:p>
    <w:p w:rsidR="00FD688F" w:rsidRDefault="00FD688F" w:rsidP="00FD688F">
      <w:pPr>
        <w:pStyle w:val="ListParagraph"/>
        <w:numPr>
          <w:ilvl w:val="0"/>
          <w:numId w:val="38"/>
        </w:numPr>
        <w:spacing w:after="200" w:line="276" w:lineRule="auto"/>
        <w:rPr>
          <w:lang w:val="bg-BG"/>
        </w:rPr>
      </w:pPr>
      <w:r>
        <w:rPr>
          <w:lang w:val="bg-BG"/>
        </w:rPr>
        <w:t xml:space="preserve">47 </w:t>
      </w:r>
      <w:r w:rsidR="00D67FD7">
        <w:rPr>
          <w:lang w:val="bg-BG"/>
        </w:rPr>
        <w:t>к</w:t>
      </w:r>
      <w:r>
        <w:rPr>
          <w:lang w:val="bg-BG"/>
        </w:rPr>
        <w:t>ласа</w:t>
      </w:r>
    </w:p>
    <w:p w:rsidR="003762A4" w:rsidRDefault="00D67FD7" w:rsidP="00FD688F">
      <w:pPr>
        <w:pStyle w:val="ListParagraph"/>
        <w:numPr>
          <w:ilvl w:val="0"/>
          <w:numId w:val="38"/>
        </w:numPr>
        <w:spacing w:after="200" w:line="276" w:lineRule="auto"/>
        <w:rPr>
          <w:lang w:val="bg-BG"/>
        </w:rPr>
      </w:pPr>
      <w:r>
        <w:rPr>
          <w:lang w:val="bg-BG"/>
        </w:rPr>
        <w:t>4 с</w:t>
      </w:r>
      <w:r w:rsidR="003762A4">
        <w:rPr>
          <w:lang w:val="bg-BG"/>
        </w:rPr>
        <w:t>крипта</w:t>
      </w:r>
    </w:p>
    <w:p w:rsidR="003762A4" w:rsidRDefault="003762A4" w:rsidP="00FD688F">
      <w:pPr>
        <w:pStyle w:val="ListParagraph"/>
        <w:numPr>
          <w:ilvl w:val="0"/>
          <w:numId w:val="38"/>
        </w:numPr>
        <w:spacing w:after="200" w:line="276" w:lineRule="auto"/>
        <w:rPr>
          <w:lang w:val="bg-BG"/>
        </w:rPr>
      </w:pPr>
      <w:r>
        <w:rPr>
          <w:lang w:val="bg-BG"/>
        </w:rPr>
        <w:t>5 конфигурационни файла</w:t>
      </w:r>
    </w:p>
    <w:p w:rsidR="003762A4" w:rsidRDefault="003762A4" w:rsidP="00FD688F">
      <w:pPr>
        <w:pStyle w:val="ListParagraph"/>
        <w:numPr>
          <w:ilvl w:val="0"/>
          <w:numId w:val="38"/>
        </w:numPr>
        <w:spacing w:after="200" w:line="276" w:lineRule="auto"/>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1213B8">
      <w:pPr>
        <w:spacing w:after="200" w:line="276" w:lineRule="auto"/>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Heading2"/>
        <w:numPr>
          <w:ilvl w:val="0"/>
          <w:numId w:val="37"/>
        </w:numPr>
      </w:pPr>
      <w:bookmarkStart w:id="37" w:name="_Toc432592711"/>
      <w:r>
        <w:t>Стартиране и спиране на приложението</w:t>
      </w:r>
      <w:bookmarkEnd w:id="37"/>
    </w:p>
    <w:p w:rsidR="006F1C20" w:rsidRDefault="00BE4428" w:rsidP="00313614">
      <w:pPr>
        <w:spacing w:after="200" w:line="276" w:lineRule="auto"/>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private</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try</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C93C2D">
      <w:pPr>
        <w:spacing w:after="200" w:line="276" w:lineRule="auto"/>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C93C2D">
      <w:pPr>
        <w:spacing w:after="200" w:line="276" w:lineRule="auto"/>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8000FF"/>
          <w:sz w:val="18"/>
          <w:szCs w:val="18"/>
          <w:lang w:val="en-US" w:eastAsia="en-US"/>
        </w:rPr>
        <w:t>public</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return</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boolean</w:t>
      </w: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BufferedReader</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continue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C93C2D">
      <w:pPr>
        <w:spacing w:after="200" w:line="276" w:lineRule="auto"/>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int</w:t>
      </w:r>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try</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Heading2"/>
      </w:pPr>
      <w:bookmarkStart w:id="38" w:name="_Toc432592712"/>
      <w:r>
        <w:t>Обща архитектура на прил</w:t>
      </w:r>
      <w:r w:rsidR="00552BC3">
        <w:t>о</w:t>
      </w:r>
      <w:r>
        <w:t>жението</w:t>
      </w:r>
      <w:bookmarkEnd w:id="38"/>
    </w:p>
    <w:p w:rsidR="00610605" w:rsidRDefault="00CC01B6" w:rsidP="000A1212">
      <w:pPr>
        <w:spacing w:after="200" w:line="276" w:lineRule="auto"/>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r w:rsidR="00B265A3" w:rsidRPr="00E91708">
        <w:rPr>
          <w:i/>
          <w:lang w:val="en-US"/>
        </w:rPr>
        <w:t>Factory</w:t>
      </w:r>
      <w:r w:rsidR="00B265A3">
        <w:rPr>
          <w:lang w:val="en-US"/>
        </w:rPr>
        <w:t xml:space="preserve"> </w:t>
      </w:r>
      <w:r w:rsidR="00B265A3">
        <w:rPr>
          <w:lang w:val="bg-BG"/>
        </w:rPr>
        <w:t>класът също така е сънгълтън.</w:t>
      </w:r>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return</w:t>
      </w:r>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0A1212">
      <w:pPr>
        <w:spacing w:after="200" w:line="276" w:lineRule="auto"/>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Heading3"/>
        <w:rPr>
          <w:lang w:val="bg-BG"/>
        </w:rPr>
      </w:pPr>
      <w:bookmarkStart w:id="39" w:name="_Toc432592713"/>
      <w:r>
        <w:rPr>
          <w:lang w:val="bg-BG"/>
        </w:rPr>
        <w:lastRenderedPageBreak/>
        <w:t xml:space="preserve">Мониториране на </w:t>
      </w:r>
      <w:r>
        <w:rPr>
          <w:lang w:val="en-US"/>
        </w:rPr>
        <w:t xml:space="preserve">MDN </w:t>
      </w:r>
      <w:r w:rsidR="00FB4A21">
        <w:rPr>
          <w:lang w:val="bg-BG"/>
        </w:rPr>
        <w:t>съобщения</w:t>
      </w:r>
      <w:bookmarkEnd w:id="39"/>
    </w:p>
    <w:p w:rsidR="00563732" w:rsidRDefault="008C6475" w:rsidP="000A1212">
      <w:pPr>
        <w:spacing w:after="200" w:line="276" w:lineRule="auto"/>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8000FF"/>
          <w:sz w:val="18"/>
          <w:szCs w:val="18"/>
          <w:lang w:val="en-US" w:eastAsia="en-US"/>
        </w:rPr>
        <w:t>public</w:t>
      </w: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boolean</w:t>
      </w:r>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getMessage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0A1212">
      <w:pPr>
        <w:spacing w:after="200" w:line="276" w:lineRule="auto"/>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r w:rsidR="00F95FE4" w:rsidRPr="00FB21F7">
        <w:rPr>
          <w:i/>
          <w:lang w:val="en-US"/>
        </w:rPr>
        <w:t>uniqueId</w:t>
      </w:r>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0A1212">
      <w:pPr>
        <w:spacing w:after="200" w:line="276" w:lineRule="auto"/>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Heading3"/>
        <w:rPr>
          <w:lang w:val="bg-BG"/>
        </w:rPr>
      </w:pPr>
      <w:bookmarkStart w:id="40" w:name="_Toc432592714"/>
      <w:r>
        <w:rPr>
          <w:lang w:val="bg-BG"/>
        </w:rPr>
        <w:t>Управление на партньори</w:t>
      </w:r>
      <w:bookmarkEnd w:id="40"/>
    </w:p>
    <w:p w:rsidR="00F44EC0" w:rsidRDefault="0009186A" w:rsidP="00981F47">
      <w:pPr>
        <w:spacing w:after="200" w:line="276" w:lineRule="auto"/>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981F47">
      <w:pPr>
        <w:spacing w:after="200" w:line="276" w:lineRule="auto"/>
        <w:rPr>
          <w:lang w:val="bg-BG"/>
        </w:rPr>
      </w:pPr>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8000FF"/>
          <w:sz w:val="18"/>
          <w:szCs w:val="18"/>
          <w:lang w:val="en-US" w:eastAsia="en-US"/>
        </w:rPr>
        <w:t>public</w:t>
      </w: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getPartyById</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981F47">
      <w:pPr>
        <w:spacing w:after="200" w:line="276" w:lineRule="auto"/>
        <w:rPr>
          <w:lang w:val="bg-BG"/>
        </w:rPr>
      </w:pPr>
      <w:r w:rsidRPr="00D80E61">
        <w:rPr>
          <w:i/>
          <w:lang w:val="en-US"/>
        </w:rPr>
        <w:t>partyId</w:t>
      </w:r>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981F47">
      <w:pPr>
        <w:spacing w:after="200" w:line="276" w:lineRule="auto"/>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981F47">
      <w:pPr>
        <w:spacing w:after="200" w:line="276" w:lineRule="auto"/>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interface</w:t>
      </w:r>
      <w:r w:rsidRPr="00641E58">
        <w:rPr>
          <w:rFonts w:ascii="Courier New" w:hAnsi="Courier New" w:cs="Courier New"/>
          <w:color w:val="000000"/>
          <w:sz w:val="18"/>
          <w:szCs w:val="18"/>
          <w:lang w:val="en-US" w:eastAsia="en-US"/>
        </w:rPr>
        <w:t xml:space="preserve"> IParty </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void</w:t>
      </w:r>
      <w:r w:rsidRPr="00641E58">
        <w:rPr>
          <w:rFonts w:ascii="Courier New" w:hAnsi="Courier New" w:cs="Courier New"/>
          <w:color w:val="000000"/>
          <w:sz w:val="18"/>
          <w:szCs w:val="18"/>
          <w:lang w:val="en-US" w:eastAsia="en-US"/>
        </w:rPr>
        <w:t xml:space="preserve"> setPartyId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String 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b/>
          <w:bCs/>
          <w:color w:val="000080"/>
          <w:sz w:val="18"/>
          <w:szCs w:val="18"/>
          <w:lang w:val="en-US" w:eastAsia="en-US"/>
        </w:rPr>
        <w:t>}</w:t>
      </w:r>
    </w:p>
    <w:p w:rsidR="00FC1080" w:rsidRDefault="00FC1080" w:rsidP="00981F47">
      <w:pPr>
        <w:spacing w:after="200" w:line="276" w:lineRule="auto"/>
        <w:rPr>
          <w:lang w:val="bg-BG"/>
        </w:rPr>
      </w:pPr>
    </w:p>
    <w:p w:rsidR="00CB7DB9" w:rsidRDefault="00CB7DB9" w:rsidP="00CB7DB9">
      <w:pPr>
        <w:shd w:val="clear" w:color="auto" w:fill="FFFFFF"/>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isEncryptionEnabled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isSigningEnabled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getSignDigestAlgorithm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getCompressionAlgorithm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getMdnType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getAsynchronousMdnUrl</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isRequestSignedMdn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getMdnSigningAlgorithm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CB7DB9" w:rsidRDefault="00262BEC" w:rsidP="00CB7DB9">
      <w:pPr>
        <w:shd w:val="clear" w:color="auto" w:fill="FFFFFF"/>
        <w:rPr>
          <w:lang w:val="bg-BG"/>
        </w:rPr>
      </w:pPr>
    </w:p>
    <w:p w:rsidR="00582EBF" w:rsidRDefault="005154D9" w:rsidP="00981F47">
      <w:pPr>
        <w:spacing w:after="200" w:line="276" w:lineRule="auto"/>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Heading3"/>
        <w:rPr>
          <w:lang w:val="en-US"/>
        </w:rPr>
      </w:pPr>
      <w:bookmarkStart w:id="41" w:name="_Toc432592715"/>
      <w:r>
        <w:rPr>
          <w:lang w:val="en-US"/>
        </w:rPr>
        <w:t xml:space="preserve">MIME </w:t>
      </w:r>
      <w:r>
        <w:rPr>
          <w:lang w:val="bg-BG"/>
        </w:rPr>
        <w:t>Криптография</w:t>
      </w:r>
      <w:bookmarkEnd w:id="41"/>
    </w:p>
    <w:p w:rsidR="00775B34" w:rsidRDefault="002E782A" w:rsidP="00981F47">
      <w:pPr>
        <w:spacing w:after="200" w:line="276" w:lineRule="auto"/>
        <w:rPr>
          <w:lang w:val="bg-BG"/>
        </w:rPr>
      </w:pPr>
      <w:r w:rsidRPr="003E72CA">
        <w:rPr>
          <w:i/>
          <w:lang w:val="en-US"/>
        </w:rPr>
        <w:t>ICryptoHelper</w:t>
      </w:r>
      <w:r>
        <w:rPr>
          <w:lang w:val="en-US"/>
        </w:rPr>
        <w:t xml:space="preserve"> </w:t>
      </w:r>
      <w:r>
        <w:rPr>
          <w:lang w:val="bg-BG"/>
        </w:rPr>
        <w:t>интерфейсът</w:t>
      </w:r>
      <w:r w:rsidR="00071335">
        <w:rPr>
          <w:lang w:val="bg-BG"/>
        </w:rPr>
        <w:t xml:space="preserve"> дава достъп до всички алгоритми за трансформации на </w:t>
      </w:r>
      <w:r w:rsidR="00071335">
        <w:rPr>
          <w:lang w:val="en-US"/>
        </w:rPr>
        <w:t xml:space="preserve">MIME </w:t>
      </w:r>
      <w:r w:rsidR="00071335">
        <w:rPr>
          <w:lang w:val="bg-BG"/>
        </w:rPr>
        <w:t>съобщения, които пр</w:t>
      </w:r>
      <w:r w:rsidR="002C43D9">
        <w:rPr>
          <w:lang w:val="bg-BG"/>
        </w:rPr>
        <w:t>и</w:t>
      </w:r>
      <w:r w:rsidR="00071335">
        <w:rPr>
          <w:lang w:val="bg-BG"/>
        </w:rPr>
        <w:t>ложението използва. Това включва компресиране, криптира, подписване и др.</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deinit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boolean</w:t>
      </w:r>
      <w:r w:rsidRPr="00AE7954">
        <w:rPr>
          <w:rFonts w:ascii="Courier New" w:hAnsi="Courier New" w:cs="Courier New"/>
          <w:color w:val="000000"/>
          <w:sz w:val="20"/>
          <w:lang w:val="en-US" w:eastAsia="en-US"/>
        </w:rPr>
        <w:t xml:space="preserve"> isEncrypted</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MimeBodyPart part</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 xml:space="preserve"> </w:t>
      </w:r>
      <w:r w:rsidRPr="00AE7954">
        <w:rPr>
          <w:rFonts w:ascii="Courier New" w:hAnsi="Courier New" w:cs="Courier New"/>
          <w:b/>
          <w:bCs/>
          <w:color w:val="0000FF"/>
          <w:sz w:val="20"/>
          <w:lang w:val="en-US" w:eastAsia="en-US"/>
        </w:rPr>
        <w:t>throws</w:t>
      </w:r>
      <w:r w:rsidRPr="00AE7954">
        <w:rPr>
          <w:rFonts w:ascii="Courier New" w:hAnsi="Courier New" w:cs="Courier New"/>
          <w:color w:val="000000"/>
          <w:sz w:val="20"/>
          <w:lang w:val="en-US" w:eastAsia="en-US"/>
        </w:rPr>
        <w:t xml:space="preserve"> Exception</w:t>
      </w:r>
      <w:r w:rsidRPr="00AE7954">
        <w:rPr>
          <w:rFonts w:ascii="Courier New" w:hAnsi="Courier New" w:cs="Courier New"/>
          <w:b/>
          <w:bCs/>
          <w:color w:val="000080"/>
          <w:sz w:val="20"/>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String calculateMIC</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Path file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lastRenderedPageBreak/>
        <w:t>MimeBodyPart decrypt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encrypt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sign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verify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MimeBodyPart decompress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60283D" w:rsidRDefault="0060283D" w:rsidP="00981F47">
      <w:pPr>
        <w:spacing w:after="200" w:line="276" w:lineRule="auto"/>
        <w:rPr>
          <w:lang w:val="bg-BG"/>
        </w:rPr>
      </w:pPr>
    </w:p>
    <w:p w:rsidR="00AE7954" w:rsidRDefault="00E71FB2" w:rsidP="00981F47">
      <w:pPr>
        <w:spacing w:after="200" w:line="276" w:lineRule="auto"/>
        <w:rPr>
          <w:lang w:val="bg-BG"/>
        </w:rPr>
      </w:pPr>
      <w:r>
        <w:rPr>
          <w:lang w:val="bg-BG"/>
        </w:rPr>
        <w:t xml:space="preserve">Имплементацията която се ползва е </w:t>
      </w:r>
      <w:r w:rsidRPr="00BB2FBF">
        <w:rPr>
          <w:i/>
          <w:lang w:val="en-US"/>
        </w:rPr>
        <w:t>BCCryptoHelper</w:t>
      </w:r>
      <w:r>
        <w:rPr>
          <w:lang w:val="en-US"/>
        </w:rPr>
        <w:t xml:space="preserve">. </w:t>
      </w:r>
      <w:r>
        <w:rPr>
          <w:lang w:val="bg-BG"/>
        </w:rPr>
        <w:t xml:space="preserve">Тя използва </w:t>
      </w:r>
      <w:r>
        <w:rPr>
          <w:lang w:val="en-US"/>
        </w:rPr>
        <w:t xml:space="preserve">Bouncy Castle security provider </w:t>
      </w:r>
      <w:r>
        <w:rPr>
          <w:lang w:val="bg-BG"/>
        </w:rPr>
        <w:t xml:space="preserve">за всичките </w:t>
      </w:r>
      <w:r w:rsidR="005A51EA">
        <w:rPr>
          <w:lang w:val="bg-BG"/>
        </w:rPr>
        <w:t>криптографски</w:t>
      </w:r>
      <w:r>
        <w:rPr>
          <w:lang w:val="bg-BG"/>
        </w:rPr>
        <w:t xml:space="preserve"> алгоритми.</w:t>
      </w:r>
      <w:r w:rsidR="00520239">
        <w:rPr>
          <w:lang w:val="bg-BG"/>
        </w:rPr>
        <w:t xml:space="preserve"> </w:t>
      </w:r>
    </w:p>
    <w:p w:rsidR="00520239" w:rsidRDefault="00520239" w:rsidP="00981F47">
      <w:pPr>
        <w:spacing w:after="200" w:line="276" w:lineRule="auto"/>
        <w:rPr>
          <w:lang w:val="bg-BG"/>
        </w:rPr>
      </w:pPr>
      <w:r>
        <w:rPr>
          <w:lang w:val="bg-BG"/>
        </w:rPr>
        <w:t>Ползва се следна функция за декриптиране: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encrypted</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isEncrypted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encrypted"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Get the recipient object for decryption</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RecipientId recId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RecipientInformationStore recipients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getRecipientInfos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 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recipients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"Certificate does not match part signature"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getContentStream</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JceKeyTransEnvelopedRecipient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520239" w:rsidRDefault="00520239" w:rsidP="00520239">
      <w:pPr>
        <w:spacing w:after="200" w:line="276" w:lineRule="auto"/>
        <w:rPr>
          <w:lang w:val="bg-BG"/>
        </w:rPr>
      </w:pPr>
      <w:r>
        <w:rPr>
          <w:lang w:val="bg-BG"/>
        </w:rPr>
        <w:t>Ползва се следна функция за 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encrypt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ASN1ObjectIdentifier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CRYPT_RC2</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CRYPT_3DES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CRYPT_CAST5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CAST5_CBC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CRYPT_IDEA</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IDEA_CBC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encryption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algorithm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SMIMEEnvelopedGenerator</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encData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JceCMSContentEncryptorBuilder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encAlg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encData</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подписване: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sign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String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DIGEST_SHA1</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"SHA1withRSA"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DIGEST_MD5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"MD5withRSA"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digest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digest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certList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ArrayList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certList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"rawtypes"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JcaCertStore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ASN1EncodableVector         signedAttrs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ASN1EncodableVector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SMIMECapabilityVector       caps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SMIMECapabilityVector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FF8000"/>
          <w:sz w:val="18"/>
          <w:szCs w:val="18"/>
          <w:lang w:val="en-US" w:eastAsia="en-US"/>
        </w:rPr>
        <w:t>128</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SMIMECapabilitiesAttribute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IssuerAndSerialNumber issAndSer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IssuerAndSerialNumber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X500Name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getIssuerDN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getSerialNumber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SMIMEEncryptionKeyPreferenceAttribute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issAndSer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addSignerInfoGenerator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JcaSimpleSignerInfoGeneratorBuilder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setSignedAttributeGenerator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AttributeTable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addCertificates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MimeBodyPart tempBody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MimeBodyPart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mm</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setHeader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CONTENT_TYPE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getContentType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верифициране на подпис:</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"unchecked"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"rawtypes"</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verify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signed</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signed"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mainParts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MimeMultipart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SMIMESignedParser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JcaDigestCalculatorProviderBuilder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SignerInformationStore signers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getSignerInfos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signersCollection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while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hasNext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 signer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 certCollection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getMatches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 certIt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X509Certificate resolvedCert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JcaX509CertificateConverter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X509CertificateHolder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"Message is signed with a certificate, that is not configured for this party!"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verify</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JcaSimpleSignerInfoVerifierBuilder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"Signature verification failed!"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 signedPart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signedPart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OutputCompressor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COMPRESS_ZLIB</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compression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dataBP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dataBP</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декомпресиране: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ZlibExpanderProvider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981F47">
      <w:pPr>
        <w:spacing w:after="200" w:line="276" w:lineRule="auto"/>
        <w:rPr>
          <w:lang w:val="bg-BG"/>
        </w:rPr>
      </w:pPr>
    </w:p>
    <w:p w:rsidR="00AB4BBC" w:rsidRDefault="00AB4BBC" w:rsidP="00981F47">
      <w:pPr>
        <w:spacing w:after="200" w:line="276" w:lineRule="auto"/>
        <w:rPr>
          <w:lang w:val="bg-BG"/>
        </w:rPr>
      </w:pPr>
      <w:r>
        <w:rPr>
          <w:lang w:val="bg-BG"/>
        </w:rPr>
        <w:t xml:space="preserve">Не на последно място е важно и да се отбележи как се смята </w:t>
      </w:r>
      <w:r>
        <w:rPr>
          <w:lang w:val="en-US"/>
        </w:rPr>
        <w:t xml:space="preserve">MIC </w:t>
      </w:r>
      <w:r>
        <w:rPr>
          <w:lang w:val="bg-BG"/>
        </w:rPr>
        <w:t>сумата за дадено съобщение:</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8000FF"/>
          <w:sz w:val="18"/>
          <w:szCs w:val="18"/>
          <w:lang w:val="en-US" w:eastAsia="en-US"/>
        </w:rPr>
        <w:t>public</w:t>
      </w:r>
      <w:r w:rsidRPr="00B70592">
        <w:rPr>
          <w:rFonts w:ascii="Courier New" w:hAnsi="Courier New" w:cs="Courier New"/>
          <w:color w:val="000000"/>
          <w:sz w:val="18"/>
          <w:szCs w:val="18"/>
          <w:lang w:val="en-US" w:eastAsia="en-US"/>
        </w:rPr>
        <w:t xml:space="preserve"> String calculateMIC</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Path 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String 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throws</w:t>
      </w:r>
      <w:r w:rsidRPr="00B70592">
        <w:rPr>
          <w:rFonts w:ascii="Courier New" w:hAnsi="Courier New" w:cs="Courier New"/>
          <w:color w:val="000000"/>
          <w:sz w:val="18"/>
          <w:szCs w:val="18"/>
          <w:lang w:val="en-US" w:eastAsia="en-US"/>
        </w:rPr>
        <w:t xml:space="preserve"> Exception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null</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DIGEST_SHA1</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"sha1"</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DIGEST_MD5</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"md5"</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ProtocolException</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"Unknown digest algorithm ["</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 Message will not be processed."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MessageDigest md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MessageDigest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getInstance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BouncyCastleProvider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PROVIDER_NAME</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try</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InputStream 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Files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newInputStream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DigestInputStream dis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DigestInputStream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buf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FF8000"/>
          <w:sz w:val="18"/>
          <w:szCs w:val="18"/>
          <w:lang w:val="en-US" w:eastAsia="en-US"/>
        </w:rPr>
        <w:t>4096</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while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read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buf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&gt;=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FF8000"/>
          <w:sz w:val="18"/>
          <w:szCs w:val="18"/>
          <w:lang w:val="en-US" w:eastAsia="en-US"/>
        </w:rPr>
        <w:t>0</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micString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Base64</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encode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StringBuffer micResult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StringBuffer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return</w:t>
      </w: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toString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B70592">
        <w:rPr>
          <w:rFonts w:ascii="Courier New" w:hAnsi="Courier New" w:cs="Courier New"/>
          <w:b/>
          <w:bCs/>
          <w:color w:val="000080"/>
          <w:sz w:val="18"/>
          <w:szCs w:val="18"/>
          <w:lang w:val="en-US" w:eastAsia="en-US"/>
        </w:rPr>
        <w:t>}</w:t>
      </w:r>
    </w:p>
    <w:p w:rsidR="00AB4BBC" w:rsidRDefault="00AB4BBC" w:rsidP="00981F47">
      <w:pPr>
        <w:spacing w:after="200" w:line="276" w:lineRule="auto"/>
        <w:rPr>
          <w:lang w:val="bg-BG"/>
        </w:rPr>
      </w:pPr>
    </w:p>
    <w:p w:rsidR="00B70592" w:rsidRDefault="00B70592" w:rsidP="00981F47">
      <w:pPr>
        <w:spacing w:after="200" w:line="276" w:lineRule="auto"/>
        <w:rPr>
          <w:lang w:val="bg-BG"/>
        </w:rPr>
      </w:pPr>
    </w:p>
    <w:p w:rsidR="00B70592" w:rsidRDefault="00022256" w:rsidP="00F5266A">
      <w:pPr>
        <w:pStyle w:val="Heading3"/>
        <w:rPr>
          <w:lang w:val="bg-BG"/>
        </w:rPr>
      </w:pPr>
      <w:bookmarkStart w:id="42" w:name="_Toc432592716"/>
      <w:r>
        <w:rPr>
          <w:lang w:val="bg-BG"/>
        </w:rPr>
        <w:lastRenderedPageBreak/>
        <w:t>Достъп до сертификати и ключове</w:t>
      </w:r>
      <w:bookmarkEnd w:id="42"/>
    </w:p>
    <w:p w:rsidR="00022256" w:rsidRDefault="00A60B58" w:rsidP="00981F47">
      <w:pPr>
        <w:spacing w:after="200" w:line="276" w:lineRule="auto"/>
        <w:rPr>
          <w:lang w:val="bg-BG"/>
        </w:rPr>
      </w:pPr>
      <w:r>
        <w:rPr>
          <w:lang w:val="bg-BG"/>
        </w:rPr>
        <w:t xml:space="preserve">Приложението ползва 2 </w:t>
      </w:r>
      <w:r>
        <w:rPr>
          <w:lang w:val="en-US"/>
        </w:rPr>
        <w:t xml:space="preserve">Java keystore </w:t>
      </w:r>
      <w:r>
        <w:rPr>
          <w:lang w:val="bg-BG"/>
        </w:rPr>
        <w:t>файла.</w:t>
      </w:r>
      <w:r w:rsidR="00DC72F2">
        <w:rPr>
          <w:lang w:val="bg-BG"/>
        </w:rPr>
        <w:t xml:space="preserve"> Те съдържат </w:t>
      </w:r>
      <w:r w:rsidR="00DC72F2">
        <w:rPr>
          <w:lang w:val="en-US"/>
        </w:rPr>
        <w:t xml:space="preserve">X509 </w:t>
      </w:r>
      <w:r w:rsidR="00DC72F2">
        <w:rPr>
          <w:lang w:val="bg-BG"/>
        </w:rPr>
        <w:t>сертификати и ключове с които приложението работи.</w:t>
      </w:r>
    </w:p>
    <w:p w:rsidR="004F58D5" w:rsidRDefault="002E6A9C" w:rsidP="002E6A9C">
      <w:pPr>
        <w:pStyle w:val="ListParagraph"/>
        <w:numPr>
          <w:ilvl w:val="0"/>
          <w:numId w:val="39"/>
        </w:numPr>
        <w:spacing w:after="200" w:line="276" w:lineRule="auto"/>
        <w:rPr>
          <w:lang w:val="bg-BG"/>
        </w:rPr>
      </w:pPr>
      <w:r w:rsidRPr="005E52A7">
        <w:rPr>
          <w:i/>
          <w:lang w:val="bg-BG"/>
        </w:rPr>
        <w:t>truststore.jks</w:t>
      </w:r>
      <w:r>
        <w:rPr>
          <w:lang w:val="bg-BG"/>
        </w:rPr>
        <w:t xml:space="preserve"> – съдържа всички стандартни </w:t>
      </w:r>
      <w:r>
        <w:rPr>
          <w:lang w:val="en-US"/>
        </w:rPr>
        <w:t xml:space="preserve">root CA </w:t>
      </w:r>
      <w:r>
        <w:rPr>
          <w:lang w:val="bg-BG"/>
        </w:rPr>
        <w:t>сертификати (</w:t>
      </w:r>
      <w:r>
        <w:rPr>
          <w:lang w:val="en-US"/>
        </w:rPr>
        <w:t>Thawte, VeriSign и др.</w:t>
      </w:r>
      <w:r>
        <w:rPr>
          <w:lang w:val="bg-BG"/>
        </w:rPr>
        <w:t>)</w:t>
      </w:r>
      <w:r w:rsidR="004F58D5">
        <w:rPr>
          <w:lang w:val="bg-BG"/>
        </w:rPr>
        <w:t xml:space="preserve">. Ползва се за верификация на произхода на сертификати, било то за </w:t>
      </w:r>
      <w:r w:rsidR="004F58D5">
        <w:rPr>
          <w:lang w:val="en-US"/>
        </w:rPr>
        <w:t xml:space="preserve">TLS </w:t>
      </w:r>
      <w:r w:rsidR="004F58D5">
        <w:rPr>
          <w:lang w:val="bg-BG"/>
        </w:rPr>
        <w:t>връзки или подписване и криптиране.</w:t>
      </w:r>
    </w:p>
    <w:p w:rsidR="002E6A9C" w:rsidRDefault="0007067E" w:rsidP="002E6A9C">
      <w:pPr>
        <w:pStyle w:val="ListParagraph"/>
        <w:numPr>
          <w:ilvl w:val="0"/>
          <w:numId w:val="39"/>
        </w:numPr>
        <w:spacing w:after="200" w:line="276" w:lineRule="auto"/>
        <w:rPr>
          <w:lang w:val="bg-BG"/>
        </w:rPr>
      </w:pPr>
      <w:r>
        <w:rPr>
          <w:i/>
          <w:lang w:val="en-US"/>
        </w:rPr>
        <w:t>k</w:t>
      </w:r>
      <w:r w:rsidR="004F58D5">
        <w:rPr>
          <w:i/>
          <w:lang w:val="en-US"/>
        </w:rPr>
        <w:t>eystore</w:t>
      </w:r>
      <w:r w:rsidR="004F58D5" w:rsidRPr="004F58D5">
        <w:rPr>
          <w:lang w:val="bg-BG"/>
        </w:rPr>
        <w:t>.</w:t>
      </w:r>
      <w:r w:rsidR="004F58D5" w:rsidRPr="004F58D5">
        <w:rPr>
          <w:i/>
          <w:lang w:val="en-US"/>
        </w:rPr>
        <w:t>jks</w:t>
      </w:r>
      <w:r w:rsidR="004F58D5">
        <w:rPr>
          <w:lang w:val="en-US"/>
        </w:rPr>
        <w:t xml:space="preserve"> </w:t>
      </w:r>
      <w:r w:rsidR="003B156D">
        <w:rPr>
          <w:lang w:val="en-US"/>
        </w:rPr>
        <w:t>–</w:t>
      </w:r>
      <w:r w:rsidR="004F58D5">
        <w:rPr>
          <w:lang w:val="en-US"/>
        </w:rPr>
        <w:t xml:space="preserve"> </w:t>
      </w:r>
      <w:r w:rsidR="003B156D">
        <w:rPr>
          <w:lang w:val="bg-BG"/>
        </w:rPr>
        <w:t>съдържа частни и публични ключове, които се ползват при подписване и криптиране.</w:t>
      </w:r>
      <w:r w:rsidR="004F58D5">
        <w:rPr>
          <w:lang w:val="bg-BG"/>
        </w:rPr>
        <w:t xml:space="preserve"> </w:t>
      </w:r>
      <w:r w:rsidR="00306ED9">
        <w:rPr>
          <w:lang w:val="bg-BG"/>
        </w:rPr>
        <w:t xml:space="preserve">Причината те да са в друг </w:t>
      </w:r>
      <w:r w:rsidR="00306ED9">
        <w:rPr>
          <w:lang w:val="en-US"/>
        </w:rPr>
        <w:t xml:space="preserve">keystore </w:t>
      </w:r>
      <w:r w:rsidR="00306ED9">
        <w:rPr>
          <w:lang w:val="bg-BG"/>
        </w:rPr>
        <w:t xml:space="preserve">файл е за по-лесна работа, тъй като в </w:t>
      </w:r>
      <w:r w:rsidR="00306ED9" w:rsidRPr="00D3599F">
        <w:rPr>
          <w:i/>
          <w:lang w:val="en-US"/>
        </w:rPr>
        <w:t>truststore.jks</w:t>
      </w:r>
      <w:r w:rsidR="00306ED9">
        <w:rPr>
          <w:lang w:val="en-US"/>
        </w:rPr>
        <w:t xml:space="preserve"> </w:t>
      </w:r>
      <w:r w:rsidR="00306ED9">
        <w:rPr>
          <w:lang w:val="bg-BG"/>
        </w:rPr>
        <w:t xml:space="preserve">има доста сертификати и е трудно да се </w:t>
      </w:r>
      <w:r w:rsidR="00695664">
        <w:rPr>
          <w:lang w:val="bg-BG"/>
        </w:rPr>
        <w:t>разглеждат като списък.</w:t>
      </w:r>
    </w:p>
    <w:p w:rsidR="00CC0868" w:rsidRDefault="00CC0868" w:rsidP="00CC0868">
      <w:pPr>
        <w:spacing w:after="200" w:line="276" w:lineRule="auto"/>
        <w:rPr>
          <w:lang w:val="bg-BG"/>
        </w:rPr>
      </w:pPr>
      <w:r>
        <w:rPr>
          <w:lang w:val="bg-BG"/>
        </w:rPr>
        <w:t xml:space="preserve">За да се добавят или ревизират сертификати се ползва стандартната </w:t>
      </w:r>
      <w:r>
        <w:rPr>
          <w:lang w:val="en-US"/>
        </w:rPr>
        <w:t xml:space="preserve">Java keytool </w:t>
      </w:r>
      <w:r>
        <w:rPr>
          <w:lang w:val="bg-BG"/>
        </w:rPr>
        <w:t xml:space="preserve">команда. </w:t>
      </w:r>
      <w:r w:rsidR="00E41673">
        <w:rPr>
          <w:lang w:val="bg-BG"/>
        </w:rPr>
        <w:t xml:space="preserve">Приложението не имплементира отделна логика за добавяне на </w:t>
      </w:r>
      <w:r w:rsidR="001F3A5E">
        <w:rPr>
          <w:lang w:val="bg-BG"/>
        </w:rPr>
        <w:t>сертификати, защото няма смисъл, при положение че няма потребителски интерфейс.</w:t>
      </w:r>
    </w:p>
    <w:p w:rsidR="00814C77" w:rsidRDefault="00814C77" w:rsidP="00CC0868">
      <w:pPr>
        <w:spacing w:after="200" w:line="276" w:lineRule="auto"/>
        <w:rPr>
          <w:lang w:val="bg-BG"/>
        </w:rPr>
      </w:pPr>
      <w:r>
        <w:rPr>
          <w:lang w:val="bg-BG"/>
        </w:rPr>
        <w:t xml:space="preserve">Ключовете и сертификатите от </w:t>
      </w:r>
      <w:r w:rsidRPr="00BC640A">
        <w:rPr>
          <w:i/>
          <w:lang w:val="en-US"/>
        </w:rPr>
        <w:t>keystore.jks</w:t>
      </w:r>
      <w:r>
        <w:rPr>
          <w:lang w:val="en-US"/>
        </w:rPr>
        <w:t xml:space="preserve"> </w:t>
      </w:r>
      <w:r>
        <w:rPr>
          <w:lang w:val="bg-BG"/>
        </w:rPr>
        <w:t>файла могат да се реферират в конфигурацията по алиас.</w:t>
      </w:r>
      <w:r w:rsidR="001C1D36">
        <w:rPr>
          <w:lang w:val="bg-BG"/>
        </w:rPr>
        <w:t xml:space="preserve"> Алиасът е уника</w:t>
      </w:r>
      <w:r w:rsidR="002D1DBB">
        <w:rPr>
          <w:lang w:val="bg-BG"/>
        </w:rPr>
        <w:t xml:space="preserve">лното име на сертификата в </w:t>
      </w:r>
      <w:r w:rsidR="002D1DBB">
        <w:rPr>
          <w:lang w:val="en-US"/>
        </w:rPr>
        <w:t xml:space="preserve">keystore </w:t>
      </w:r>
      <w:r w:rsidR="002D1DBB">
        <w:rPr>
          <w:lang w:val="bg-BG"/>
        </w:rPr>
        <w:t>файла.</w:t>
      </w:r>
    </w:p>
    <w:p w:rsidR="00716017" w:rsidRDefault="000556F6" w:rsidP="00CC0868">
      <w:pPr>
        <w:spacing w:after="200" w:line="276" w:lineRule="auto"/>
        <w:rPr>
          <w:lang w:val="bg-BG"/>
        </w:rPr>
      </w:pPr>
      <w:r>
        <w:rPr>
          <w:lang w:val="bg-BG"/>
        </w:rPr>
        <w:t xml:space="preserve">Двата файла имат парола за достъп, която е </w:t>
      </w:r>
      <w:r w:rsidRPr="00B57AED">
        <w:rPr>
          <w:rFonts w:ascii="Courier New" w:hAnsi="Courier New" w:cs="Courier New"/>
          <w:bdr w:val="single" w:sz="4" w:space="0" w:color="auto"/>
          <w:lang w:val="en-US"/>
        </w:rPr>
        <w:t>redoubt</w:t>
      </w:r>
      <w:r>
        <w:rPr>
          <w:lang w:val="en-US"/>
        </w:rPr>
        <w:t xml:space="preserve"> </w:t>
      </w:r>
      <w:r>
        <w:rPr>
          <w:lang w:val="bg-BG"/>
        </w:rPr>
        <w:t>по</w:t>
      </w:r>
      <w:r w:rsidR="002D1D2C">
        <w:rPr>
          <w:lang w:val="bg-BG"/>
        </w:rPr>
        <w:t xml:space="preserve"> </w:t>
      </w:r>
      <w:r>
        <w:rPr>
          <w:lang w:val="bg-BG"/>
        </w:rPr>
        <w:t>подразбиране.</w:t>
      </w:r>
    </w:p>
    <w:p w:rsidR="00697B79" w:rsidRDefault="00315790" w:rsidP="00CC0868">
      <w:pPr>
        <w:spacing w:after="200" w:line="276" w:lineRule="auto"/>
        <w:rPr>
          <w:lang w:val="en-US"/>
        </w:rPr>
      </w:pPr>
      <w:r>
        <w:rPr>
          <w:lang w:val="bg-BG"/>
        </w:rPr>
        <w:t xml:space="preserve">За достъп до сертификатите и ключовете, приложението дефинира </w:t>
      </w:r>
      <w:r w:rsidR="00694DA3">
        <w:rPr>
          <w:lang w:val="bg-BG"/>
        </w:rPr>
        <w:t xml:space="preserve">интерфейсът </w:t>
      </w:r>
      <w:r w:rsidR="00484C3A" w:rsidRPr="00484C3A">
        <w:rPr>
          <w:i/>
          <w:lang w:val="en-US"/>
        </w:rPr>
        <w:t>ICertificateManager</w:t>
      </w:r>
      <w:r w:rsidR="00484C3A">
        <w:rPr>
          <w:lang w:val="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8000FF"/>
          <w:sz w:val="18"/>
          <w:szCs w:val="18"/>
          <w:lang w:val="en-US" w:eastAsia="en-US"/>
        </w:rPr>
        <w:t>public</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interface</w:t>
      </w:r>
      <w:r w:rsidRPr="00484C3A">
        <w:rPr>
          <w:rFonts w:ascii="Courier New" w:hAnsi="Courier New" w:cs="Courier New"/>
          <w:color w:val="000000"/>
          <w:sz w:val="18"/>
          <w:szCs w:val="18"/>
          <w:lang w:val="en-US" w:eastAsia="en-US"/>
        </w:rPr>
        <w:t xml:space="preserve"> ICertificateManager </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void</w:t>
      </w:r>
      <w:r w:rsidRPr="00484C3A">
        <w:rPr>
          <w:rFonts w:ascii="Courier New" w:hAnsi="Courier New" w:cs="Courier New"/>
          <w:color w:val="000000"/>
          <w:sz w:val="18"/>
          <w:szCs w:val="18"/>
          <w:lang w:val="en-US" w:eastAsia="en-US"/>
        </w:rPr>
        <w:t xml:space="preserve"> init</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String getKeystoreType</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X509Certificate getX509Certificate</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PrivateKey getPrivateKey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char</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password</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checkCertificateValidity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isSelfSigned</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484C3A">
        <w:rPr>
          <w:rFonts w:ascii="Courier New" w:hAnsi="Courier New" w:cs="Courier New"/>
          <w:b/>
          <w:bCs/>
          <w:color w:val="000080"/>
          <w:sz w:val="18"/>
          <w:szCs w:val="18"/>
          <w:lang w:val="en-US" w:eastAsia="en-US"/>
        </w:rPr>
        <w:t>}</w:t>
      </w:r>
    </w:p>
    <w:p w:rsidR="00484C3A" w:rsidRDefault="00484C3A" w:rsidP="00CC0868">
      <w:pPr>
        <w:spacing w:after="200" w:line="276" w:lineRule="auto"/>
        <w:rPr>
          <w:lang w:val="en-US"/>
        </w:rPr>
      </w:pPr>
    </w:p>
    <w:p w:rsidR="003A1634" w:rsidRDefault="003A1634" w:rsidP="00CC0868">
      <w:pPr>
        <w:spacing w:after="200" w:line="276" w:lineRule="auto"/>
        <w:rPr>
          <w:lang w:val="bg-BG"/>
        </w:rPr>
      </w:pPr>
      <w:r>
        <w:rPr>
          <w:lang w:val="bg-BG"/>
        </w:rPr>
        <w:t xml:space="preserve">Както се вижда се дава възможност за взимане на </w:t>
      </w:r>
      <w:r>
        <w:rPr>
          <w:lang w:val="en-US"/>
        </w:rPr>
        <w:t xml:space="preserve">X509 </w:t>
      </w:r>
      <w:r>
        <w:rPr>
          <w:lang w:val="bg-BG"/>
        </w:rPr>
        <w:t>сертификати или ключове по алиас.</w:t>
      </w:r>
    </w:p>
    <w:p w:rsidR="00DB4158" w:rsidRDefault="00DB4158" w:rsidP="00CC0868">
      <w:pPr>
        <w:spacing w:after="200" w:line="276" w:lineRule="auto"/>
        <w:rPr>
          <w:lang w:val="bg-BG"/>
        </w:rPr>
      </w:pPr>
      <w:r>
        <w:rPr>
          <w:lang w:val="bg-BG"/>
        </w:rPr>
        <w:t xml:space="preserve">Поддържаната имплементация е за работа с </w:t>
      </w:r>
      <w:r w:rsidRPr="00421861">
        <w:rPr>
          <w:i/>
          <w:lang w:val="en-US"/>
        </w:rPr>
        <w:t>truststore.jks</w:t>
      </w:r>
      <w:r>
        <w:rPr>
          <w:lang w:val="en-US"/>
        </w:rPr>
        <w:t xml:space="preserve"> </w:t>
      </w:r>
      <w:r>
        <w:rPr>
          <w:lang w:val="bg-BG"/>
        </w:rPr>
        <w:t xml:space="preserve">и </w:t>
      </w:r>
      <w:r w:rsidRPr="00421861">
        <w:rPr>
          <w:i/>
          <w:lang w:val="en-US"/>
        </w:rPr>
        <w:t>keystore.jks</w:t>
      </w:r>
      <w:r>
        <w:rPr>
          <w:lang w:val="en-US"/>
        </w:rPr>
        <w:t xml:space="preserve"> </w:t>
      </w:r>
      <w:r w:rsidR="00AE63D0">
        <w:rPr>
          <w:lang w:val="bg-BG"/>
        </w:rPr>
        <w:t>файловете</w:t>
      </w:r>
      <w:r w:rsidR="00BD6CFA">
        <w:rPr>
          <w:lang w:val="bg-BG"/>
        </w:rPr>
        <w:t xml:space="preserve"> –</w:t>
      </w:r>
      <w:r w:rsidR="00BD6CFA">
        <w:rPr>
          <w:lang w:val="en-US"/>
        </w:rPr>
        <w:t xml:space="preserve"> </w:t>
      </w:r>
      <w:r w:rsidR="00BD6CFA" w:rsidRPr="00B91CE0">
        <w:rPr>
          <w:i/>
          <w:lang w:val="en-US"/>
        </w:rPr>
        <w:t>JksCertificateManager</w:t>
      </w:r>
      <w:r w:rsidR="00BD6CFA">
        <w:rPr>
          <w:lang w:val="en-US"/>
        </w:rPr>
        <w:t>.</w:t>
      </w:r>
      <w:r w:rsidR="006231BF">
        <w:rPr>
          <w:lang w:val="en-US"/>
        </w:rPr>
        <w:t xml:space="preserve"> </w:t>
      </w:r>
      <w:r w:rsidR="006231BF">
        <w:rPr>
          <w:lang w:val="bg-BG"/>
        </w:rPr>
        <w:t xml:space="preserve">Този клас има за задача да заради всички сертификати от файловете. Отговорността е на потребителя да добави съответните сертификати и ключове с </w:t>
      </w:r>
      <w:r w:rsidR="006231BF">
        <w:rPr>
          <w:lang w:val="en-US"/>
        </w:rPr>
        <w:t xml:space="preserve">Java keytool </w:t>
      </w:r>
      <w:r w:rsidR="006231BF">
        <w:rPr>
          <w:lang w:val="bg-BG"/>
        </w:rPr>
        <w:t>командата.</w:t>
      </w:r>
      <w:r w:rsidR="00A31631">
        <w:rPr>
          <w:lang w:val="bg-BG"/>
        </w:rPr>
        <w:t xml:space="preserve"> Зареждането на сертификатите става по следния начин:</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lastRenderedPageBreak/>
        <w:t>@Override</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init</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IServerConfigurationManager configurationManager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Factory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getServerConfigurationManager</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keystoreFile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truststoreFile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try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InputStream keystoreStream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InputStream truststoreStream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keystore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truststore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catch</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Exception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"An error has occured while initializing CertificateManager!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getMessage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"APPLICATION WILL BE TERMMINATED."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System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exit</w:t>
      </w:r>
      <w:r w:rsidRPr="000558B5">
        <w:rPr>
          <w:rFonts w:ascii="Courier New" w:hAnsi="Courier New" w:cs="Courier New"/>
          <w:b/>
          <w:bCs/>
          <w:color w:val="000080"/>
          <w:sz w:val="18"/>
          <w:szCs w:val="18"/>
          <w:lang w:val="en-US" w:eastAsia="en-US"/>
        </w:rPr>
        <w:t>(</w:t>
      </w:r>
      <w:r w:rsidRPr="000558B5">
        <w:rPr>
          <w:rFonts w:ascii="Courier New" w:hAnsi="Courier New" w:cs="Courier New"/>
          <w:color w:val="FF8000"/>
          <w:sz w:val="18"/>
          <w:szCs w:val="18"/>
          <w:lang w:val="en-US" w:eastAsia="en-US"/>
        </w:rPr>
        <w:t>1</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A31631" w:rsidRPr="006231BF" w:rsidRDefault="00A31631" w:rsidP="00CC0868">
      <w:pPr>
        <w:spacing w:after="200" w:line="276" w:lineRule="auto"/>
        <w:rPr>
          <w:lang w:val="bg-BG"/>
        </w:rPr>
      </w:pPr>
    </w:p>
    <w:p w:rsidR="003A1634" w:rsidRDefault="006C5377" w:rsidP="00F10072">
      <w:pPr>
        <w:pStyle w:val="Heading3"/>
        <w:rPr>
          <w:lang w:val="bg-BG"/>
        </w:rPr>
      </w:pPr>
      <w:bookmarkStart w:id="43" w:name="_Toc432592717"/>
      <w:r>
        <w:rPr>
          <w:lang w:val="bg-BG"/>
        </w:rPr>
        <w:t>Глобална сървърна конфигурация</w:t>
      </w:r>
      <w:bookmarkEnd w:id="43"/>
    </w:p>
    <w:p w:rsidR="006C5377" w:rsidRDefault="00601406" w:rsidP="00CC0868">
      <w:pPr>
        <w:spacing w:after="200" w:line="276" w:lineRule="auto"/>
        <w:rPr>
          <w:lang w:val="en-US"/>
        </w:rPr>
      </w:pPr>
      <w:r>
        <w:rPr>
          <w:lang w:val="bg-BG"/>
        </w:rPr>
        <w:t xml:space="preserve">За достъп до гобалната сървърна конфигурация се ползва интерфейсът </w:t>
      </w:r>
      <w:r w:rsidRPr="00601406">
        <w:rPr>
          <w:i/>
          <w:lang w:val="en-US"/>
        </w:rPr>
        <w:t>IServerConfigurationManager</w:t>
      </w:r>
      <w:r>
        <w:rPr>
          <w:lang w:val="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interface</w:t>
      </w:r>
      <w:r w:rsidRPr="000558B5">
        <w:rPr>
          <w:rFonts w:ascii="Courier New" w:hAnsi="Courier New" w:cs="Courier New"/>
          <w:color w:val="000000"/>
          <w:sz w:val="18"/>
          <w:szCs w:val="18"/>
          <w:lang w:val="en-US" w:eastAsia="en-US"/>
        </w:rPr>
        <w:t xml:space="preserve"> IServerConfigurationManager </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loadConfiguration</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setConfigurationOption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String value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getWorkFolder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getBackupFolder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boolean</w:t>
      </w:r>
      <w:r w:rsidRPr="000558B5">
        <w:rPr>
          <w:rFonts w:ascii="Courier New" w:hAnsi="Courier New" w:cs="Courier New"/>
          <w:color w:val="000000"/>
          <w:sz w:val="18"/>
          <w:szCs w:val="18"/>
          <w:lang w:val="en-US" w:eastAsia="en-US"/>
        </w:rPr>
        <w:t xml:space="preserve"> doBackup</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w:t>
      </w:r>
      <w:r w:rsidRPr="000558B5">
        <w:rPr>
          <w:rFonts w:ascii="Courier New" w:hAnsi="Courier New" w:cs="Courier New"/>
          <w:color w:val="000000"/>
          <w:sz w:val="18"/>
          <w:szCs w:val="18"/>
          <w:lang w:val="en-US" w:eastAsia="en-US"/>
        </w:rPr>
        <w:t xml:space="preserve"> getShutDownPort</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getKeystoreFile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getKeystorePassword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getTruststoreFile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getTruststorePassword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long</w:t>
      </w:r>
      <w:r w:rsidRPr="000558B5">
        <w:rPr>
          <w:rFonts w:ascii="Courier New" w:hAnsi="Courier New" w:cs="Courier New"/>
          <w:color w:val="000000"/>
          <w:sz w:val="18"/>
          <w:szCs w:val="18"/>
          <w:lang w:val="en-US" w:eastAsia="en-US"/>
        </w:rPr>
        <w:t xml:space="preserve"> getAs2MaxFileSizeMB</w:t>
      </w:r>
      <w:r w:rsidRPr="000558B5">
        <w:rPr>
          <w:rFonts w:ascii="Courier New" w:hAnsi="Courier New" w:cs="Courier New"/>
          <w:b/>
          <w:bCs/>
          <w:color w:val="000080"/>
          <w:sz w:val="18"/>
          <w:szCs w:val="18"/>
          <w:lang w:val="en-US" w:eastAsia="en-US"/>
        </w:rPr>
        <w:t>();</w:t>
      </w:r>
    </w:p>
    <w:p w:rsidR="00601406" w:rsidRPr="00601406" w:rsidRDefault="00601406" w:rsidP="0060140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601406" w:rsidRDefault="00F20C4A" w:rsidP="00CC0868">
      <w:pPr>
        <w:spacing w:after="200" w:line="276" w:lineRule="auto"/>
        <w:rPr>
          <w:lang w:val="bg-BG"/>
        </w:rPr>
      </w:pPr>
      <w:r>
        <w:rPr>
          <w:lang w:val="bg-BG"/>
        </w:rPr>
        <w:t>Той предоставя възможност за достъпване на конкигурираните ключ/стойност глобални конфигурационни параметри.</w:t>
      </w:r>
    </w:p>
    <w:p w:rsidR="00B16E21" w:rsidRDefault="00B16E21" w:rsidP="00CC0868">
      <w:pPr>
        <w:spacing w:after="200" w:line="276" w:lineRule="auto"/>
        <w:rPr>
          <w:lang w:val="en-US"/>
        </w:rPr>
      </w:pPr>
      <w:r>
        <w:rPr>
          <w:lang w:val="bg-BG"/>
        </w:rPr>
        <w:t xml:space="preserve">Тъй като в момента цялата конфигурация на приложението се прави от конфигурационни файлове, съществуваща имплементация е реализирана в класа </w:t>
      </w:r>
      <w:r w:rsidR="002A09D6" w:rsidRPr="002A09D6">
        <w:rPr>
          <w:i/>
          <w:lang w:val="en-US"/>
        </w:rPr>
        <w:lastRenderedPageBreak/>
        <w:t>XmlConfigurationManager</w:t>
      </w:r>
      <w:r w:rsidR="002A09D6">
        <w:rPr>
          <w:lang w:val="en-US"/>
        </w:rPr>
        <w:t xml:space="preserve">. </w:t>
      </w:r>
      <w:r w:rsidR="002A09D6">
        <w:rPr>
          <w:lang w:val="bg-BG"/>
        </w:rPr>
        <w:t>Този клас се инициализира от файла</w:t>
      </w:r>
      <w:r w:rsidR="00934139">
        <w:rPr>
          <w:lang w:val="bg-BG"/>
        </w:rPr>
        <w:t xml:space="preserve"> </w:t>
      </w:r>
      <w:r w:rsidR="00934139">
        <w:rPr>
          <w:lang w:val="en-US"/>
        </w:rPr>
        <w:t>global-configuration.xml.</w:t>
      </w:r>
    </w:p>
    <w:p w:rsidR="00934139" w:rsidRDefault="0023256E" w:rsidP="00773B0D">
      <w:pPr>
        <w:pStyle w:val="Heading3"/>
        <w:rPr>
          <w:lang w:val="bg-BG"/>
        </w:rPr>
      </w:pPr>
      <w:bookmarkStart w:id="44" w:name="_Toc432592718"/>
      <w:r>
        <w:rPr>
          <w:lang w:val="bg-BG"/>
        </w:rPr>
        <w:t>Протоколи и транспорти</w:t>
      </w:r>
      <w:bookmarkEnd w:id="44"/>
    </w:p>
    <w:p w:rsidR="0023256E" w:rsidRDefault="00DF2071" w:rsidP="00CC0868">
      <w:pPr>
        <w:spacing w:after="200" w:line="276" w:lineRule="auto"/>
        <w:rPr>
          <w:lang w:val="bg-BG"/>
        </w:rPr>
      </w:pPr>
      <w:r>
        <w:rPr>
          <w:lang w:val="bg-BG"/>
        </w:rPr>
        <w:t xml:space="preserve">Главната функционалност за изпращане и получаване на файлове са т. нар. Протоколи и Транспорти. </w:t>
      </w:r>
      <w:r w:rsidR="005060C4">
        <w:rPr>
          <w:lang w:val="bg-BG"/>
        </w:rPr>
        <w:t>Това е архитектура, която позволява лесно да се имплементират нови протоколи за транфер на данни.</w:t>
      </w:r>
      <w:r w:rsidR="00946EF9">
        <w:rPr>
          <w:lang w:val="bg-BG"/>
        </w:rPr>
        <w:t xml:space="preserve"> Идеята е че имплементацията на един протокол се разделя на две част – транспорт и протокол. </w:t>
      </w:r>
    </w:p>
    <w:p w:rsidR="009F6DAE" w:rsidRDefault="009F6DAE" w:rsidP="00CC0868">
      <w:pPr>
        <w:spacing w:after="200" w:line="276" w:lineRule="auto"/>
        <w:rPr>
          <w:lang w:val="bg-BG"/>
        </w:rPr>
      </w:pPr>
      <w:r>
        <w:rPr>
          <w:lang w:val="bg-BG"/>
        </w:rPr>
        <w:t xml:space="preserve">Протокол абстракцията се грижи за пакетиране на дадено съобщение. В случая на </w:t>
      </w:r>
      <w:r>
        <w:rPr>
          <w:lang w:val="en-US"/>
        </w:rPr>
        <w:t xml:space="preserve">AS2 </w:t>
      </w:r>
      <w:r>
        <w:rPr>
          <w:lang w:val="bg-BG"/>
        </w:rPr>
        <w:t xml:space="preserve">се грижи за трансформиране на даденото съобщение и всичко около изпращенето и получаването на </w:t>
      </w:r>
      <w:r>
        <w:rPr>
          <w:lang w:val="en-US"/>
        </w:rPr>
        <w:t xml:space="preserve">MDN </w:t>
      </w:r>
      <w:r>
        <w:rPr>
          <w:lang w:val="bg-BG"/>
        </w:rPr>
        <w:t>съобщения.</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8000FF"/>
          <w:sz w:val="18"/>
          <w:szCs w:val="18"/>
          <w:lang w:val="en-US" w:eastAsia="en-US"/>
        </w:rPr>
        <w:t>public</w:t>
      </w: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interface</w:t>
      </w:r>
      <w:r w:rsidRPr="008E0D97">
        <w:rPr>
          <w:rFonts w:ascii="Courier New" w:hAnsi="Courier New" w:cs="Courier New"/>
          <w:color w:val="000000"/>
          <w:sz w:val="18"/>
          <w:szCs w:val="18"/>
          <w:lang w:val="en-US" w:eastAsia="en-US"/>
        </w:rPr>
        <w:t xml:space="preserve"> IProtocol </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init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IProtocolSettings getSettings</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setSettings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name</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process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receive</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send</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8E0D97">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0558B5" w:rsidRPr="000558B5" w:rsidRDefault="000558B5" w:rsidP="00CC0868">
      <w:pPr>
        <w:spacing w:after="200" w:line="276" w:lineRule="auto"/>
        <w:rPr>
          <w:lang w:val="bg-BG"/>
        </w:rPr>
      </w:pPr>
      <w:r>
        <w:rPr>
          <w:lang w:val="bg-BG"/>
        </w:rPr>
        <w:t xml:space="preserve">Транспорт абстракцията се грижи за пращането и получаването на съобщение, но не знае нищо за тяхното съдържание. В случая на </w:t>
      </w:r>
      <w:r>
        <w:rPr>
          <w:lang w:val="en-US"/>
        </w:rPr>
        <w:t xml:space="preserve">AS2 </w:t>
      </w:r>
      <w:r>
        <w:rPr>
          <w:lang w:val="bg-BG"/>
        </w:rPr>
        <w:t xml:space="preserve">се грижи за </w:t>
      </w:r>
      <w:r>
        <w:rPr>
          <w:lang w:val="en-US"/>
        </w:rPr>
        <w:t xml:space="preserve">HTTP </w:t>
      </w:r>
      <w:r>
        <w:rPr>
          <w:lang w:val="bg-BG"/>
        </w:rPr>
        <w:t>протоколната имплементация.</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8000FF"/>
          <w:sz w:val="18"/>
          <w:szCs w:val="18"/>
          <w:lang w:val="en-US" w:eastAsia="en-US"/>
        </w:rPr>
        <w:t>public</w:t>
      </w: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interface</w:t>
      </w:r>
      <w:r w:rsidRPr="001B233E">
        <w:rPr>
          <w:rFonts w:ascii="Courier New" w:hAnsi="Courier New" w:cs="Courier New"/>
          <w:color w:val="000000"/>
          <w:sz w:val="18"/>
          <w:szCs w:val="18"/>
          <w:lang w:val="en-US" w:eastAsia="en-US"/>
        </w:rPr>
        <w:t xml:space="preserve"> ITransport </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init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stop</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restart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boolean</w:t>
      </w:r>
      <w:r w:rsidRPr="001B233E">
        <w:rPr>
          <w:rFonts w:ascii="Courier New" w:hAnsi="Courier New" w:cs="Courier New"/>
          <w:color w:val="000000"/>
          <w:sz w:val="18"/>
          <w:szCs w:val="18"/>
          <w:lang w:val="en-US" w:eastAsia="en-US"/>
        </w:rPr>
        <w:t xml:space="preserve"> isRunning</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IProtocol getProtocol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setProtocol</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IProtocol 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ITransportSettings getSettings</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p>
    <w:p w:rsidR="00573191" w:rsidRPr="00573191" w:rsidRDefault="00573191" w:rsidP="001B233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1B233E">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573191" w:rsidRDefault="00573191" w:rsidP="00CC0868">
      <w:pPr>
        <w:spacing w:after="200" w:line="276" w:lineRule="auto"/>
        <w:rPr>
          <w:lang w:val="bg-BG"/>
        </w:rPr>
      </w:pPr>
      <w:r>
        <w:rPr>
          <w:lang w:val="bg-BG"/>
        </w:rPr>
        <w:t xml:space="preserve">За </w:t>
      </w:r>
      <w:r w:rsidR="001061F4">
        <w:rPr>
          <w:lang w:val="bg-BG"/>
        </w:rPr>
        <w:t>работа с</w:t>
      </w:r>
      <w:r w:rsidR="00843589">
        <w:rPr>
          <w:lang w:val="bg-BG"/>
        </w:rPr>
        <w:t xml:space="preserve"> </w:t>
      </w:r>
      <w:r w:rsidR="00843589">
        <w:rPr>
          <w:lang w:val="en-US"/>
        </w:rPr>
        <w:t xml:space="preserve">AS2 </w:t>
      </w:r>
      <w:r w:rsidR="00843589">
        <w:rPr>
          <w:lang w:val="bg-BG"/>
        </w:rPr>
        <w:t>съобщения</w:t>
      </w:r>
      <w:r>
        <w:rPr>
          <w:lang w:val="bg-BG"/>
        </w:rPr>
        <w:t xml:space="preserve"> се ползва комбинацията от </w:t>
      </w:r>
      <w:r>
        <w:rPr>
          <w:lang w:val="en-US"/>
        </w:rPr>
        <w:t xml:space="preserve">AS2 </w:t>
      </w:r>
      <w:r>
        <w:rPr>
          <w:lang w:val="bg-BG"/>
        </w:rPr>
        <w:t xml:space="preserve">протокол и </w:t>
      </w:r>
      <w:r>
        <w:rPr>
          <w:lang w:val="en-US"/>
        </w:rPr>
        <w:t xml:space="preserve">HTTP </w:t>
      </w:r>
      <w:r>
        <w:rPr>
          <w:lang w:val="bg-BG"/>
        </w:rPr>
        <w:t xml:space="preserve">транспорт, съответно в </w:t>
      </w:r>
      <w:r w:rsidRPr="005A43A1">
        <w:rPr>
          <w:i/>
          <w:lang w:val="en-US"/>
        </w:rPr>
        <w:t>AS2Protocol</w:t>
      </w:r>
      <w:r>
        <w:rPr>
          <w:lang w:val="en-US"/>
        </w:rPr>
        <w:t xml:space="preserve"> </w:t>
      </w:r>
      <w:r>
        <w:rPr>
          <w:lang w:val="bg-BG"/>
        </w:rPr>
        <w:t xml:space="preserve">и </w:t>
      </w:r>
      <w:r w:rsidRPr="005A43A1">
        <w:rPr>
          <w:i/>
          <w:lang w:val="en-US"/>
        </w:rPr>
        <w:t>HttpTransport</w:t>
      </w:r>
      <w:r>
        <w:rPr>
          <w:lang w:val="en-US"/>
        </w:rPr>
        <w:t xml:space="preserve"> </w:t>
      </w:r>
      <w:r>
        <w:rPr>
          <w:lang w:val="bg-BG"/>
        </w:rPr>
        <w:t>класовете.</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class</w:t>
      </w:r>
      <w:r w:rsidRPr="00374884">
        <w:rPr>
          <w:rFonts w:ascii="Courier New" w:hAnsi="Courier New" w:cs="Courier New"/>
          <w:color w:val="000000"/>
          <w:sz w:val="18"/>
          <w:szCs w:val="18"/>
          <w:lang w:val="en-US" w:eastAsia="en-US"/>
        </w:rPr>
        <w:t xml:space="preserve"> HttpTransport </w:t>
      </w:r>
      <w:r w:rsidRPr="00374884">
        <w:rPr>
          <w:rFonts w:ascii="Courier New" w:hAnsi="Courier New" w:cs="Courier New"/>
          <w:b/>
          <w:bCs/>
          <w:color w:val="0000FF"/>
          <w:sz w:val="18"/>
          <w:szCs w:val="18"/>
          <w:lang w:val="en-US" w:eastAsia="en-US"/>
        </w:rPr>
        <w:t>extends</w:t>
      </w:r>
      <w:r w:rsidRPr="00374884">
        <w:rPr>
          <w:rFonts w:ascii="Courier New" w:hAnsi="Courier New" w:cs="Courier New"/>
          <w:color w:val="000000"/>
          <w:sz w:val="18"/>
          <w:szCs w:val="18"/>
          <w:lang w:val="en-US" w:eastAsia="en-US"/>
        </w:rPr>
        <w:t xml:space="preserve"> BaseTransport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static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final</w:t>
      </w:r>
      <w:r w:rsidRPr="00374884">
        <w:rPr>
          <w:rFonts w:ascii="Courier New" w:hAnsi="Courier New" w:cs="Courier New"/>
          <w:color w:val="000000"/>
          <w:sz w:val="18"/>
          <w:szCs w:val="18"/>
          <w:lang w:val="en-US" w:eastAsia="en-US"/>
        </w:rPr>
        <w:t xml:space="preserve"> Logger sLogger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w:t>
      </w:r>
      <w:r w:rsidRPr="00374884">
        <w:rPr>
          <w:rFonts w:ascii="Courier New" w:hAnsi="Courier New" w:cs="Courier New"/>
          <w:b/>
          <w:bCs/>
          <w:color w:val="000080"/>
          <w:sz w:val="18"/>
          <w:szCs w:val="18"/>
          <w:lang w:val="en-US" w:eastAsia="en-US"/>
        </w:rPr>
        <w:t>.</w:t>
      </w:r>
      <w:r w:rsidRPr="00374884">
        <w:rPr>
          <w:rFonts w:ascii="Courier New" w:hAnsi="Courier New" w:cs="Courier New"/>
          <w:color w:val="8000FF"/>
          <w:sz w:val="18"/>
          <w:szCs w:val="18"/>
          <w:lang w:val="en-US" w:eastAsia="en-US"/>
        </w:rPr>
        <w:t>class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HttpTransportSettings httpSettings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Server server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init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ITransportSettings 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httpSettings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getTransportName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"Initializing settings for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int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"Port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"Context path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ServletContextHandler context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SESSIONS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setContextPath</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setErrorHandler</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CustomErrorHandler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HttpServlet servlet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Factory</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getInstance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getHttpListener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getProtocol</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addServlet</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ServletHolder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start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started - it's already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start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start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true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started."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starting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stop</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stop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stop</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stopped."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stopping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stopped - it's not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374884">
        <w:rPr>
          <w:rFonts w:ascii="Courier New" w:hAnsi="Courier New" w:cs="Courier New"/>
          <w:b/>
          <w:bCs/>
          <w:color w:val="000080"/>
          <w:sz w:val="18"/>
          <w:szCs w:val="18"/>
          <w:lang w:val="en-US" w:eastAsia="en-US"/>
        </w:rPr>
        <w:t>}</w:t>
      </w:r>
    </w:p>
    <w:p w:rsidR="007F2C3F" w:rsidRDefault="007F2C3F" w:rsidP="00CC0868">
      <w:pPr>
        <w:spacing w:after="200" w:line="276" w:lineRule="auto"/>
        <w:rPr>
          <w:lang w:val="bg-BG"/>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 xml:space="preserve"> As2Protocol </w:t>
      </w:r>
      <w:r w:rsidRPr="001061F4">
        <w:rPr>
          <w:rFonts w:ascii="Consolas" w:eastAsiaTheme="minorHAnsi" w:hAnsi="Consolas" w:cs="Consolas"/>
          <w:b/>
          <w:bCs/>
          <w:color w:val="7F0055"/>
          <w:sz w:val="18"/>
          <w:szCs w:val="18"/>
          <w:lang w:val="en-US" w:eastAsia="en-US"/>
        </w:rPr>
        <w:t>extends</w:t>
      </w:r>
      <w:r w:rsidRPr="001061F4">
        <w:rPr>
          <w:rFonts w:ascii="Consolas" w:eastAsiaTheme="minorHAnsi" w:hAnsi="Consolas" w:cs="Consolas"/>
          <w:color w:val="000000"/>
          <w:sz w:val="18"/>
          <w:szCs w:val="18"/>
          <w:lang w:val="en-US" w:eastAsia="en-US"/>
        </w:rPr>
        <w:t xml:space="preserve"> BaseProtocol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static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final</w:t>
      </w:r>
      <w:r w:rsidRPr="001061F4">
        <w:rPr>
          <w:rFonts w:ascii="Consolas" w:eastAsiaTheme="minorHAnsi" w:hAnsi="Consolas" w:cs="Consolas"/>
          <w:color w:val="000000"/>
          <w:sz w:val="18"/>
          <w:szCs w:val="18"/>
          <w:lang w:val="en-US" w:eastAsia="en-US"/>
        </w:rPr>
        <w:t xml:space="preserve"> Logger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 xml:space="preserve"> = Logger.</w:t>
      </w:r>
      <w:r w:rsidRPr="001061F4">
        <w:rPr>
          <w:rFonts w:ascii="Consolas" w:eastAsiaTheme="minorHAnsi" w:hAnsi="Consolas" w:cs="Consolas"/>
          <w:i/>
          <w:iCs/>
          <w:color w:val="000000"/>
          <w:sz w:val="18"/>
          <w:szCs w:val="18"/>
          <w:lang w:val="en-US" w:eastAsia="en-US"/>
        </w:rPr>
        <w:t>getLogger</w:t>
      </w:r>
      <w:r w:rsidRPr="001061F4">
        <w:rPr>
          <w:rFonts w:ascii="Consolas" w:eastAsiaTheme="minorHAnsi" w:hAnsi="Consolas" w:cs="Consolas"/>
          <w:color w:val="000000"/>
          <w:sz w:val="18"/>
          <w:szCs w:val="18"/>
          <w:lang w:val="en-US" w:eastAsia="en-US"/>
        </w:rPr>
        <w:t>(As2Protocol.</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receive(TransferContext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.getProductionFolder();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InternetHeaders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 xml:space="preserve"> = (InternetHeaders)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CONTEXT_HEADER_MAP</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3F7F5F"/>
          <w:sz w:val="18"/>
          <w:szCs w:val="18"/>
          <w:lang w:val="en-US" w:eastAsia="en-US"/>
        </w:rPr>
        <w:t xml:space="preserve">/* Assume this is an asynchronous MDN. If this is a regular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Message an MdnException will be generated and normal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processing will start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(MdnException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.toString(),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.getFileName().toString());</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(ProtocolException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3F7F5F"/>
          <w:sz w:val="18"/>
          <w:szCs w:val="18"/>
          <w:lang w:val="en-US" w:eastAsia="en-US"/>
        </w:rPr>
        <w:t>/* Don't exit here - make sure to send negative MDN if requested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finally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 xml:space="preserve"> &amp;&amp;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.isMdnReqested())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As2MdnMessage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.getMdnType();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FileSystemUtils.</w:t>
      </w:r>
      <w:r w:rsidRPr="001061F4">
        <w:rPr>
          <w:rFonts w:ascii="Consolas" w:eastAsiaTheme="minorHAnsi" w:hAnsi="Consolas" w:cs="Consolas"/>
          <w:i/>
          <w:iCs/>
          <w:color w:val="000000"/>
          <w:sz w:val="18"/>
          <w:szCs w:val="18"/>
          <w:lang w:val="en-US" w:eastAsia="en-US"/>
        </w:rPr>
        <w:t>createWorkFile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Map&lt;String, String&gt;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.getHeaders();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backupFile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HttpServletResponse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 xml:space="preserve"> = (HttpServletResponse)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CONTEXT_SERVLET_RESPONSE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for</w:t>
      </w:r>
      <w:r w:rsidRPr="001061F4">
        <w:rPr>
          <w:rFonts w:ascii="Consolas" w:eastAsiaTheme="minorHAnsi" w:hAnsi="Consolas" w:cs="Consolas"/>
          <w:color w:val="000000"/>
          <w:sz w:val="18"/>
          <w:szCs w:val="18"/>
          <w:lang w:val="en-US" w:eastAsia="en-US"/>
        </w:rPr>
        <w:t xml:space="preserve"> (Map.Entry&lt;String, String&gt;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.entrySet())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.setHeader(</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.getKey(),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.getValue());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copyFileToStream</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.getOutputStream());</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removeWorkFile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else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MDN_TYPE_ASYNCHRONOUS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Timer </w:t>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Timer();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AsynchronousMdnSender </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AsynchronousMdnSender(</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.getAsynchronousMdnUrl());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.schedule(</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ConfigurationConstants.</w:t>
      </w:r>
      <w:r w:rsidRPr="001061F4">
        <w:rPr>
          <w:rFonts w:ascii="Consolas" w:eastAsiaTheme="minorHAnsi" w:hAnsi="Consolas" w:cs="Consolas"/>
          <w:b/>
          <w:bCs/>
          <w:i/>
          <w:iCs/>
          <w:color w:val="0000C0"/>
          <w:sz w:val="18"/>
          <w:szCs w:val="18"/>
          <w:lang w:val="en-US" w:eastAsia="en-US"/>
        </w:rPr>
        <w:t>MDN_ASYNCHRONOUS_DELAY</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return</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MDN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send(TransferContext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HttpClientUtils.</w:t>
      </w:r>
      <w:r w:rsidRPr="001061F4">
        <w:rPr>
          <w:rFonts w:ascii="Consolas" w:eastAsiaTheme="minorHAnsi" w:hAnsi="Consolas" w:cs="Consolas"/>
          <w:i/>
          <w:iCs/>
          <w:color w:val="000000"/>
          <w:sz w:val="18"/>
          <w:szCs w:val="18"/>
          <w:lang w:val="en-US" w:eastAsia="en-US"/>
        </w:rPr>
        <w:t>sendPostRequest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b/>
          <w:bCs/>
          <w:color w:val="7F0055"/>
          <w:sz w:val="18"/>
          <w:szCs w:val="18"/>
          <w:lang w:val="en-US" w:eastAsia="en-US"/>
        </w:rPr>
        <w:t>this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.getHeaders(),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r>
    </w:p>
    <w:p w:rsidR="00374884" w:rsidRPr="001061F4" w:rsidRDefault="001061F4" w:rsidP="001061F4">
      <w:pPr>
        <w:pBdr>
          <w:top w:val="single" w:sz="4" w:space="1" w:color="auto"/>
          <w:left w:val="single" w:sz="4" w:space="1" w:color="auto"/>
          <w:bottom w:val="single" w:sz="4" w:space="1" w:color="auto"/>
          <w:right w:val="single" w:sz="4" w:space="1" w:color="auto"/>
        </w:pBdr>
        <w:spacing w:after="200" w:line="276" w:lineRule="auto"/>
        <w:rPr>
          <w:sz w:val="18"/>
          <w:szCs w:val="18"/>
          <w:lang w:val="bg-BG"/>
        </w:rPr>
      </w:pPr>
      <w:r w:rsidRPr="001061F4">
        <w:rPr>
          <w:rFonts w:ascii="Consolas" w:eastAsiaTheme="minorHAnsi" w:hAnsi="Consolas" w:cs="Consolas"/>
          <w:color w:val="000000"/>
          <w:sz w:val="18"/>
          <w:szCs w:val="18"/>
          <w:lang w:val="en-US" w:eastAsia="en-US"/>
        </w:rPr>
        <w:t>}</w:t>
      </w:r>
    </w:p>
    <w:p w:rsidR="00F13F17" w:rsidRPr="00D149D3" w:rsidRDefault="00D149D3" w:rsidP="00CC0868">
      <w:pPr>
        <w:spacing w:after="200" w:line="276" w:lineRule="auto"/>
        <w:rPr>
          <w:lang w:val="bg-BG"/>
        </w:rPr>
      </w:pPr>
      <w:r>
        <w:rPr>
          <w:lang w:val="bg-BG"/>
        </w:rPr>
        <w:t xml:space="preserve">Тази архитектура позволява много лесна разработка на различни транспорти и протоколи. Така например, класът </w:t>
      </w:r>
      <w:r w:rsidRPr="005A3180">
        <w:rPr>
          <w:i/>
          <w:lang w:val="en-US"/>
        </w:rPr>
        <w:t>AS2Protocol</w:t>
      </w:r>
      <w:r>
        <w:rPr>
          <w:lang w:val="en-US"/>
        </w:rPr>
        <w:t xml:space="preserve"> </w:t>
      </w:r>
      <w:r>
        <w:rPr>
          <w:lang w:val="bg-BG"/>
        </w:rPr>
        <w:t xml:space="preserve">може да се ползва с </w:t>
      </w:r>
      <w:r>
        <w:rPr>
          <w:lang w:val="en-US"/>
        </w:rPr>
        <w:t xml:space="preserve">SMTP </w:t>
      </w:r>
      <w:r>
        <w:rPr>
          <w:lang w:val="bg-BG"/>
        </w:rPr>
        <w:t xml:space="preserve">транспорт и ще бъде реализирана </w:t>
      </w:r>
      <w:r>
        <w:rPr>
          <w:lang w:val="en-US"/>
        </w:rPr>
        <w:t xml:space="preserve">AS1 </w:t>
      </w:r>
      <w:r>
        <w:rPr>
          <w:lang w:val="bg-BG"/>
        </w:rPr>
        <w:t>протоколна имплементация.</w:t>
      </w:r>
    </w:p>
    <w:p w:rsidR="00933586" w:rsidRDefault="00933586" w:rsidP="00933586">
      <w:pPr>
        <w:pStyle w:val="Heading2"/>
      </w:pPr>
      <w:bookmarkStart w:id="45" w:name="_Toc432592719"/>
      <w:r>
        <w:t>Получаване и изпращане на съобщения</w:t>
      </w:r>
      <w:bookmarkEnd w:id="45"/>
    </w:p>
    <w:p w:rsidR="00BB6BA8" w:rsidRDefault="00493473" w:rsidP="00933586">
      <w:pPr>
        <w:spacing w:after="200" w:line="276" w:lineRule="auto"/>
        <w:rPr>
          <w:lang w:val="en-US"/>
        </w:rPr>
      </w:pPr>
      <w:r>
        <w:rPr>
          <w:lang w:val="bg-BG"/>
        </w:rPr>
        <w:t xml:space="preserve">До голяма степен </w:t>
      </w:r>
      <w:r>
        <w:rPr>
          <w:lang w:val="en-US"/>
        </w:rPr>
        <w:t xml:space="preserve">AS2 </w:t>
      </w:r>
      <w:r>
        <w:rPr>
          <w:lang w:val="bg-BG"/>
        </w:rPr>
        <w:t xml:space="preserve">протоколната имплементация е реализирана в класовете </w:t>
      </w:r>
      <w:r w:rsidRPr="00955436">
        <w:rPr>
          <w:i/>
          <w:lang w:val="en-US"/>
        </w:rPr>
        <w:t>As2Message</w:t>
      </w:r>
      <w:r>
        <w:rPr>
          <w:lang w:val="en-US"/>
        </w:rPr>
        <w:t xml:space="preserve"> </w:t>
      </w:r>
      <w:r>
        <w:rPr>
          <w:lang w:val="bg-BG"/>
        </w:rPr>
        <w:t xml:space="preserve">и </w:t>
      </w:r>
      <w:r w:rsidRPr="00955436">
        <w:rPr>
          <w:i/>
          <w:lang w:val="bg-BG"/>
        </w:rPr>
        <w:t>А</w:t>
      </w:r>
      <w:r w:rsidRPr="00955436">
        <w:rPr>
          <w:i/>
          <w:lang w:val="en-US"/>
        </w:rPr>
        <w:t>s2MdnMessage</w:t>
      </w:r>
      <w:r w:rsidR="00955436">
        <w:rPr>
          <w:lang w:val="en-US"/>
        </w:rPr>
        <w:t>.</w:t>
      </w:r>
      <w:r w:rsidR="00EB4D80">
        <w:rPr>
          <w:lang w:val="en-US"/>
        </w:rPr>
        <w:t xml:space="preserve"> </w:t>
      </w:r>
      <w:r w:rsidR="0061466B">
        <w:rPr>
          <w:lang w:val="bg-BG"/>
        </w:rPr>
        <w:t xml:space="preserve">Двата класа използват изцяло общите функционалности на приложението, описани в миналата глава. </w:t>
      </w:r>
      <w:r w:rsidR="00EB4D80" w:rsidRPr="001F5609">
        <w:rPr>
          <w:i/>
          <w:lang w:val="en-US"/>
        </w:rPr>
        <w:t>As2Message</w:t>
      </w:r>
      <w:r w:rsidR="00EB4D80">
        <w:rPr>
          <w:lang w:val="en-US"/>
        </w:rPr>
        <w:t xml:space="preserve"> </w:t>
      </w:r>
      <w:r w:rsidR="00EB4D80">
        <w:rPr>
          <w:lang w:val="bg-BG"/>
        </w:rPr>
        <w:t xml:space="preserve">имплементира </w:t>
      </w:r>
      <w:r w:rsidR="00EB4D80" w:rsidRPr="001F5609">
        <w:rPr>
          <w:i/>
          <w:lang w:val="en-US"/>
        </w:rPr>
        <w:t>IMessage</w:t>
      </w:r>
      <w:r w:rsidR="00EB4D80">
        <w:rPr>
          <w:lang w:val="en-US"/>
        </w:rPr>
        <w:t xml:space="preserve"> </w:t>
      </w:r>
      <w:r w:rsidR="00EB4D80">
        <w:rPr>
          <w:lang w:val="bg-BG"/>
        </w:rPr>
        <w:t xml:space="preserve">интерфейсът, а </w:t>
      </w:r>
      <w:r w:rsidR="00EB4D80" w:rsidRPr="001F5609">
        <w:rPr>
          <w:i/>
          <w:lang w:val="en-US"/>
        </w:rPr>
        <w:t>As2MdnMessage</w:t>
      </w:r>
      <w:r w:rsidR="00EB4D80">
        <w:rPr>
          <w:lang w:val="en-US"/>
        </w:rPr>
        <w:t xml:space="preserve"> </w:t>
      </w:r>
      <w:r w:rsidR="00EB4D80">
        <w:rPr>
          <w:lang w:val="bg-BG"/>
        </w:rPr>
        <w:t xml:space="preserve">наследява </w:t>
      </w:r>
      <w:r w:rsidR="00EB4D80" w:rsidRPr="001F5609">
        <w:rPr>
          <w:i/>
          <w:lang w:val="en-US"/>
        </w:rPr>
        <w:t>As2Message</w:t>
      </w:r>
      <w:r w:rsidR="00EB4D80">
        <w:rPr>
          <w:lang w:val="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8000FF"/>
          <w:sz w:val="18"/>
          <w:szCs w:val="18"/>
          <w:lang w:val="en-US" w:eastAsia="en-US"/>
        </w:rPr>
        <w:t>public</w:t>
      </w: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interface</w:t>
      </w:r>
      <w:r w:rsidRPr="00687541">
        <w:rPr>
          <w:rFonts w:ascii="Courier New" w:hAnsi="Courier New" w:cs="Courier New"/>
          <w:color w:val="000000"/>
          <w:sz w:val="18"/>
          <w:szCs w:val="18"/>
          <w:lang w:val="en-US" w:eastAsia="en-US"/>
        </w:rPr>
        <w:t xml:space="preserve"> IMessage </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unpackageMessage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2E3A1F" w:rsidRDefault="002E3A1F" w:rsidP="0068754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87541">
        <w:rPr>
          <w:rFonts w:ascii="Courier New" w:hAnsi="Courier New" w:cs="Courier New"/>
          <w:b/>
          <w:bCs/>
          <w:color w:val="000080"/>
          <w:sz w:val="18"/>
          <w:szCs w:val="18"/>
          <w:lang w:val="en-US" w:eastAsia="en-US"/>
        </w:rPr>
        <w:t>}</w:t>
      </w:r>
    </w:p>
    <w:p w:rsidR="0032387A" w:rsidRDefault="0032387A" w:rsidP="00933586">
      <w:pPr>
        <w:spacing w:after="200" w:line="276" w:lineRule="auto"/>
        <w:rPr>
          <w:lang w:val="en-US"/>
        </w:rPr>
      </w:pPr>
    </w:p>
    <w:p w:rsidR="002E3A1F" w:rsidRDefault="008D1BF5" w:rsidP="00697683">
      <w:pPr>
        <w:pStyle w:val="Heading3"/>
        <w:rPr>
          <w:lang w:val="bg-BG"/>
        </w:rPr>
      </w:pPr>
      <w:bookmarkStart w:id="46" w:name="_Toc432592720"/>
      <w:r>
        <w:rPr>
          <w:lang w:val="bg-BG"/>
        </w:rPr>
        <w:t>Изпращане на съобщения</w:t>
      </w:r>
      <w:bookmarkEnd w:id="46"/>
    </w:p>
    <w:p w:rsidR="008D1BF5" w:rsidRDefault="00FF1A9D" w:rsidP="00933586">
      <w:pPr>
        <w:spacing w:after="200" w:line="276" w:lineRule="auto"/>
        <w:rPr>
          <w:lang w:val="bg-BG"/>
        </w:rPr>
      </w:pPr>
      <w:r>
        <w:rPr>
          <w:lang w:val="bg-BG"/>
        </w:rPr>
        <w:t xml:space="preserve">За да се пакетира едно съобщение, се вика </w:t>
      </w:r>
      <w:r>
        <w:rPr>
          <w:lang w:val="en-US"/>
        </w:rPr>
        <w:t xml:space="preserve">packageMessage </w:t>
      </w:r>
      <w:r>
        <w:rPr>
          <w:lang w:val="bg-BG"/>
        </w:rPr>
        <w:t xml:space="preserve">метода на </w:t>
      </w:r>
      <w:r>
        <w:rPr>
          <w:lang w:val="en-US"/>
        </w:rPr>
        <w:t xml:space="preserve">As2Message </w:t>
      </w:r>
      <w:r>
        <w:rPr>
          <w:lang w:val="bg-BG"/>
        </w:rPr>
        <w:t>класа:</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@Override</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public</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packageMessage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IProtocolSettings 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As2ProtocolSettings as2Settings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As2ProtocolSettings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settings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"Packaging As2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getFrom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toAddress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getTo</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resolveParties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isCompressionEnabled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encryption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signing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signCertKeyPassword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getSignCertKeyPassword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signDigestAlgorithm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remoteParty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compressionAlgorithm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mdnRequested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asynchronousMdnUrl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getAsynchronousMdnUrl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requestSignedMdn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isRequestSignedMdn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mdnSigningAlgorithm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getMdnSigningAlgorithm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messageId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MIME_TYPE_APPLICATION_OCTET_STREAM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CONTENT_TRANSFER_ENCODING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TRANSFER_ENCODING_BINARY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messageDate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createTimestamp</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fromEmail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generateMessageSender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subject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"This is an AS2 message generated by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VersionInformation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APP_NAME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String contentType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normalizeContentType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AS2_TO</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toAddress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AS2_VERSION_1_1</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CONNECTION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"close"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USER_AGENT_REDOUBT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ACCEPT_ENCODING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"gzip,deflate"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MIME_VERSION_1_0</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messageDate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MESSAGE_ID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messageId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fromEmail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SUBJECT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subject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prepreOutboundMdnOptions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"As2 message successfully packaged."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protected</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ICertificateManager certificateManager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getCertificateManager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ICryptoHelper cryptoHelper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getCryptoHelper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sign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else</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false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"Compression is enabled - will attempt to compress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is enabled - will attempt to sign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signingCert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PrivateKey senderKey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getPrivateKey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signCertKeyPassword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toCharArray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signingCert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senderKey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is enabled - will attempt to encrypt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receiverCert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receiverCert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FF1A9D" w:rsidRPr="00FF1A9D" w:rsidRDefault="00FF1A9D" w:rsidP="00933586">
      <w:pPr>
        <w:spacing w:after="200" w:line="276" w:lineRule="auto"/>
        <w:rPr>
          <w:lang w:val="bg-BG"/>
        </w:rPr>
      </w:pPr>
    </w:p>
    <w:p w:rsidR="006A3800" w:rsidRDefault="006A3800">
      <w:pPr>
        <w:spacing w:after="200" w:line="276" w:lineRule="auto"/>
        <w:rPr>
          <w:lang w:val="bg-BG"/>
        </w:rPr>
      </w:pPr>
      <w:r>
        <w:rPr>
          <w:lang w:val="bg-BG"/>
        </w:rPr>
        <w:t xml:space="preserve">За да се изпрати съобщението се ползва </w:t>
      </w:r>
      <w:r w:rsidRPr="00B54A3E">
        <w:rPr>
          <w:i/>
          <w:lang w:val="en-US"/>
        </w:rPr>
        <w:t>sendPostRequest</w:t>
      </w:r>
      <w:r>
        <w:rPr>
          <w:lang w:val="en-US"/>
        </w:rPr>
        <w:t xml:space="preserve"> </w:t>
      </w:r>
      <w:r>
        <w:rPr>
          <w:lang w:val="bg-BG"/>
        </w:rPr>
        <w:t xml:space="preserve">метода на </w:t>
      </w:r>
      <w:r w:rsidRPr="00B54A3E">
        <w:rPr>
          <w:i/>
          <w:lang w:val="en-US"/>
        </w:rPr>
        <w:t>HttpClientUtils</w:t>
      </w:r>
      <w:r>
        <w:rPr>
          <w:lang w:val="en-US"/>
        </w:rPr>
        <w:t xml:space="preserve"> </w:t>
      </w:r>
      <w:r>
        <w:rPr>
          <w:lang w:val="bg-BG"/>
        </w:rPr>
        <w:t>класа.</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161"/>
          <w:sz w:val="18"/>
          <w:szCs w:val="18"/>
        </w:rPr>
        <w:t>public</w:t>
      </w:r>
      <w:r w:rsidRPr="000652CD">
        <w:rPr>
          <w:rStyle w:val="sc0"/>
          <w:sz w:val="18"/>
          <w:szCs w:val="18"/>
        </w:rPr>
        <w:t xml:space="preserve"> </w:t>
      </w:r>
      <w:r w:rsidRPr="000652CD">
        <w:rPr>
          <w:rStyle w:val="sc161"/>
          <w:sz w:val="18"/>
          <w:szCs w:val="18"/>
        </w:rPr>
        <w:t>static</w:t>
      </w:r>
      <w:r w:rsidRPr="000652CD">
        <w:rPr>
          <w:rStyle w:val="sc0"/>
          <w:sz w:val="18"/>
          <w:szCs w:val="18"/>
        </w:rPr>
        <w:t xml:space="preserve"> </w:t>
      </w:r>
      <w:r w:rsidRPr="000652CD">
        <w:rPr>
          <w:rStyle w:val="sc161"/>
          <w:sz w:val="18"/>
          <w:szCs w:val="18"/>
        </w:rPr>
        <w:t>void</w:t>
      </w:r>
      <w:r w:rsidRPr="000652CD">
        <w:rPr>
          <w:rStyle w:val="sc0"/>
          <w:sz w:val="18"/>
          <w:szCs w:val="18"/>
        </w:rPr>
        <w:t xml:space="preserve"> </w:t>
      </w:r>
      <w:r w:rsidRPr="000652CD">
        <w:rPr>
          <w:rStyle w:val="sc11"/>
          <w:sz w:val="18"/>
          <w:szCs w:val="18"/>
        </w:rPr>
        <w:t>sendPostRequest</w:t>
      </w:r>
      <w:r w:rsidRPr="000652CD">
        <w:rPr>
          <w:rStyle w:val="sc101"/>
          <w:sz w:val="18"/>
          <w:szCs w:val="18"/>
        </w:rPr>
        <w:t>(</w:t>
      </w:r>
      <w:r w:rsidRPr="000652CD">
        <w:rPr>
          <w:rStyle w:val="sc11"/>
          <w:sz w:val="18"/>
          <w:szCs w:val="18"/>
        </w:rPr>
        <w:t>IProtocol</w:t>
      </w:r>
      <w:r w:rsidRPr="000652CD">
        <w:rPr>
          <w:rStyle w:val="sc0"/>
          <w:sz w:val="18"/>
          <w:szCs w:val="18"/>
        </w:rPr>
        <w:t xml:space="preserve"> </w:t>
      </w:r>
      <w:r w:rsidRPr="000652CD">
        <w:rPr>
          <w:rStyle w:val="sc11"/>
          <w:sz w:val="18"/>
          <w:szCs w:val="18"/>
        </w:rPr>
        <w:t>protocol</w:t>
      </w:r>
      <w:r w:rsidRPr="000652CD">
        <w:rPr>
          <w:rStyle w:val="sc101"/>
          <w:sz w:val="18"/>
          <w:szCs w:val="18"/>
        </w:rPr>
        <w:t>,</w:t>
      </w:r>
      <w:r w:rsidRPr="000652CD">
        <w:rPr>
          <w:rStyle w:val="sc0"/>
          <w:sz w:val="18"/>
          <w:szCs w:val="18"/>
        </w:rPr>
        <w:t xml:space="preserve"> </w:t>
      </w:r>
      <w:r w:rsidRPr="000652CD">
        <w:rPr>
          <w:rStyle w:val="sc11"/>
          <w:sz w:val="18"/>
          <w:szCs w:val="18"/>
        </w:rPr>
        <w:t>Path</w:t>
      </w:r>
      <w:r w:rsidRPr="000652CD">
        <w:rPr>
          <w:rStyle w:val="sc0"/>
          <w:sz w:val="18"/>
          <w:szCs w:val="18"/>
        </w:rPr>
        <w:t xml:space="preserve"> </w:t>
      </w:r>
      <w:r w:rsidRPr="000652CD">
        <w:rPr>
          <w:rStyle w:val="sc11"/>
          <w:sz w:val="18"/>
          <w:szCs w:val="18"/>
        </w:rPr>
        <w:t>file</w:t>
      </w:r>
      <w:r w:rsidRPr="000652CD">
        <w:rPr>
          <w:rStyle w:val="sc101"/>
          <w:sz w:val="18"/>
          <w:szCs w:val="18"/>
        </w:rPr>
        <w:t>,</w:t>
      </w:r>
      <w:r w:rsidRPr="000652CD">
        <w:rPr>
          <w:rStyle w:val="sc0"/>
          <w:sz w:val="18"/>
          <w:szCs w:val="18"/>
        </w:rPr>
        <w:t xml:space="preserve"> </w:t>
      </w:r>
      <w:r w:rsidRPr="000652CD">
        <w:rPr>
          <w:rStyle w:val="sc11"/>
          <w:sz w:val="18"/>
          <w:szCs w:val="18"/>
        </w:rPr>
        <w:t>Map</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0"/>
          <w:sz w:val="18"/>
          <w:szCs w:val="18"/>
        </w:rPr>
        <w:t xml:space="preserve"> </w:t>
      </w:r>
      <w:r w:rsidRPr="000652CD">
        <w:rPr>
          <w:rStyle w:val="sc11"/>
          <w:sz w:val="18"/>
          <w:szCs w:val="18"/>
        </w:rPr>
        <w:t>url</w:t>
      </w:r>
      <w:r w:rsidRPr="000652CD">
        <w:rPr>
          <w:rStyle w:val="sc101"/>
          <w:sz w:val="18"/>
          <w:szCs w:val="18"/>
        </w:rPr>
        <w:t>)</w:t>
      </w: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throws</w:t>
      </w:r>
      <w:r w:rsidRPr="000652CD">
        <w:rPr>
          <w:rStyle w:val="sc0"/>
          <w:sz w:val="18"/>
          <w:szCs w:val="18"/>
        </w:rPr>
        <w:t xml:space="preserve"> </w:t>
      </w:r>
      <w:r w:rsidRPr="000652CD">
        <w:rPr>
          <w:rStyle w:val="sc11"/>
          <w:sz w:val="18"/>
          <w:szCs w:val="18"/>
        </w:rPr>
        <w:t>Exception</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CloseableHttpClient</w:t>
      </w: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try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HttpClients</w:t>
      </w:r>
      <w:r w:rsidRPr="000652CD">
        <w:rPr>
          <w:rStyle w:val="sc101"/>
          <w:sz w:val="18"/>
          <w:szCs w:val="18"/>
        </w:rPr>
        <w:t>.</w:t>
      </w:r>
      <w:r w:rsidRPr="000652CD">
        <w:rPr>
          <w:rStyle w:val="sc11"/>
          <w:sz w:val="18"/>
          <w:szCs w:val="18"/>
        </w:rPr>
        <w:t>createDefault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headers</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lastRenderedPageBreak/>
        <w:t xml:space="preserve">            </w:t>
      </w:r>
      <w:r w:rsidRPr="000652CD">
        <w:rPr>
          <w:rStyle w:val="sc51"/>
          <w:sz w:val="18"/>
          <w:szCs w:val="18"/>
        </w:rPr>
        <w:t>for</w:t>
      </w:r>
      <w:r w:rsidRPr="000652CD">
        <w:rPr>
          <w:rStyle w:val="sc0"/>
          <w:sz w:val="18"/>
          <w:szCs w:val="18"/>
        </w:rPr>
        <w:t xml:space="preserve"> </w:t>
      </w:r>
      <w:r w:rsidRPr="000652CD">
        <w:rPr>
          <w:rStyle w:val="sc101"/>
          <w:sz w:val="18"/>
          <w:szCs w:val="18"/>
        </w:rPr>
        <w:t>(</w:t>
      </w:r>
      <w:r w:rsidRPr="000652CD">
        <w:rPr>
          <w:rStyle w:val="sc11"/>
          <w:sz w:val="18"/>
          <w:szCs w:val="18"/>
        </w:rPr>
        <w:t>Map</w:t>
      </w:r>
      <w:r w:rsidRPr="000652CD">
        <w:rPr>
          <w:rStyle w:val="sc101"/>
          <w:sz w:val="18"/>
          <w:szCs w:val="18"/>
        </w:rPr>
        <w:t>.</w:t>
      </w:r>
      <w:r w:rsidRPr="000652CD">
        <w:rPr>
          <w:rStyle w:val="sc11"/>
          <w:sz w:val="18"/>
          <w:szCs w:val="18"/>
        </w:rPr>
        <w:t>Entry</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entry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11"/>
          <w:sz w:val="18"/>
          <w:szCs w:val="18"/>
        </w:rPr>
        <w:t>entrySet</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setHeader</w:t>
      </w:r>
      <w:r w:rsidRPr="000652CD">
        <w:rPr>
          <w:rStyle w:val="sc101"/>
          <w:sz w:val="18"/>
          <w:szCs w:val="18"/>
        </w:rPr>
        <w:t>(</w:t>
      </w:r>
      <w:r w:rsidRPr="000652CD">
        <w:rPr>
          <w:rStyle w:val="sc11"/>
          <w:sz w:val="18"/>
          <w:szCs w:val="18"/>
        </w:rPr>
        <w:t>entry</w:t>
      </w:r>
      <w:r w:rsidRPr="000652CD">
        <w:rPr>
          <w:rStyle w:val="sc101"/>
          <w:sz w:val="18"/>
          <w:szCs w:val="18"/>
        </w:rPr>
        <w:t>.</w:t>
      </w:r>
      <w:r w:rsidRPr="000652CD">
        <w:rPr>
          <w:rStyle w:val="sc11"/>
          <w:sz w:val="18"/>
          <w:szCs w:val="18"/>
        </w:rPr>
        <w:t>getKey</w:t>
      </w:r>
      <w:r w:rsidRPr="000652CD">
        <w:rPr>
          <w:rStyle w:val="sc101"/>
          <w:sz w:val="18"/>
          <w:szCs w:val="18"/>
        </w:rPr>
        <w:t>(),</w:t>
      </w:r>
      <w:r w:rsidRPr="000652CD">
        <w:rPr>
          <w:rStyle w:val="sc0"/>
          <w:sz w:val="18"/>
          <w:szCs w:val="18"/>
        </w:rPr>
        <w:t xml:space="preserve"> </w:t>
      </w:r>
      <w:r w:rsidRPr="000652CD">
        <w:rPr>
          <w:rStyle w:val="sc11"/>
          <w:sz w:val="18"/>
          <w:szCs w:val="18"/>
        </w:rPr>
        <w:t>entry</w:t>
      </w:r>
      <w:r w:rsidRPr="000652CD">
        <w:rPr>
          <w:rStyle w:val="sc101"/>
          <w:sz w:val="18"/>
          <w:szCs w:val="18"/>
        </w:rPr>
        <w:t>.</w:t>
      </w:r>
      <w:r w:rsidRPr="000652CD">
        <w:rPr>
          <w:rStyle w:val="sc11"/>
          <w:sz w:val="18"/>
          <w:szCs w:val="18"/>
        </w:rPr>
        <w:t>getValue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ByteArrayEntity</w:t>
      </w:r>
      <w:r w:rsidRPr="000652CD">
        <w:rPr>
          <w:rStyle w:val="sc0"/>
          <w:sz w:val="18"/>
          <w:szCs w:val="18"/>
        </w:rPr>
        <w:t xml:space="preserve"> </w:t>
      </w:r>
      <w:r w:rsidRPr="000652CD">
        <w:rPr>
          <w:rStyle w:val="sc11"/>
          <w:sz w:val="18"/>
          <w:szCs w:val="18"/>
        </w:rPr>
        <w:t>entity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ByteArrayEntity</w:t>
      </w:r>
      <w:r w:rsidRPr="000652CD">
        <w:rPr>
          <w:rStyle w:val="sc101"/>
          <w:sz w:val="18"/>
          <w:szCs w:val="18"/>
        </w:rPr>
        <w:t>(</w:t>
      </w:r>
      <w:r w:rsidRPr="000652CD">
        <w:rPr>
          <w:rStyle w:val="sc11"/>
          <w:sz w:val="18"/>
          <w:szCs w:val="18"/>
        </w:rPr>
        <w:t>Files</w:t>
      </w:r>
      <w:r w:rsidRPr="000652CD">
        <w:rPr>
          <w:rStyle w:val="sc101"/>
          <w:sz w:val="18"/>
          <w:szCs w:val="18"/>
        </w:rPr>
        <w:t>.</w:t>
      </w:r>
      <w:r w:rsidRPr="000652CD">
        <w:rPr>
          <w:rStyle w:val="sc11"/>
          <w:sz w:val="18"/>
          <w:szCs w:val="18"/>
        </w:rPr>
        <w:t>readAllBytes</w:t>
      </w:r>
      <w:r w:rsidRPr="000652CD">
        <w:rPr>
          <w:rStyle w:val="sc101"/>
          <w:sz w:val="18"/>
          <w:szCs w:val="18"/>
        </w:rPr>
        <w:t>(</w:t>
      </w:r>
      <w:r w:rsidRPr="000652CD">
        <w:rPr>
          <w:rStyle w:val="sc11"/>
          <w:sz w:val="18"/>
          <w:szCs w:val="18"/>
        </w:rPr>
        <w:t>file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setEntity</w:t>
      </w:r>
      <w:r w:rsidRPr="000652CD">
        <w:rPr>
          <w:rStyle w:val="sc101"/>
          <w:sz w:val="18"/>
          <w:szCs w:val="18"/>
        </w:rPr>
        <w:t>(</w:t>
      </w:r>
      <w:r w:rsidRPr="000652CD">
        <w:rPr>
          <w:rStyle w:val="sc11"/>
          <w:sz w:val="18"/>
          <w:szCs w:val="18"/>
        </w:rPr>
        <w:t>entity</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sLogger</w:t>
      </w:r>
      <w:r w:rsidRPr="000652CD">
        <w:rPr>
          <w:rStyle w:val="sc101"/>
          <w:sz w:val="18"/>
          <w:szCs w:val="18"/>
        </w:rPr>
        <w:t>.</w:t>
      </w:r>
      <w:r w:rsidRPr="000652CD">
        <w:rPr>
          <w:rStyle w:val="sc11"/>
          <w:sz w:val="18"/>
          <w:szCs w:val="18"/>
        </w:rPr>
        <w:t>debug</w:t>
      </w:r>
      <w:r w:rsidRPr="000652CD">
        <w:rPr>
          <w:rStyle w:val="sc101"/>
          <w:sz w:val="18"/>
          <w:szCs w:val="18"/>
        </w:rPr>
        <w:t>(</w:t>
      </w:r>
      <w:r w:rsidRPr="000652CD">
        <w:rPr>
          <w:rStyle w:val="sc61"/>
          <w:sz w:val="18"/>
          <w:szCs w:val="18"/>
        </w:rPr>
        <w:t>"Sending POST request to "</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protocol</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As2MdnResponseHandler</w:t>
      </w:r>
      <w:r w:rsidRPr="000652CD">
        <w:rPr>
          <w:rStyle w:val="sc0"/>
          <w:sz w:val="18"/>
          <w:szCs w:val="18"/>
        </w:rPr>
        <w:t xml:space="preserve"> </w:t>
      </w:r>
      <w:r w:rsidRPr="000652CD">
        <w:rPr>
          <w:rStyle w:val="sc11"/>
          <w:sz w:val="18"/>
          <w:szCs w:val="18"/>
        </w:rPr>
        <w:t>responseHandler</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As2MdnResponseHandler</w:t>
      </w:r>
      <w:r w:rsidRPr="000652CD">
        <w:rPr>
          <w:rStyle w:val="sc101"/>
          <w:sz w:val="18"/>
          <w:szCs w:val="18"/>
        </w:rPr>
        <w:t>(</w:t>
      </w:r>
      <w:r w:rsidRPr="000652CD">
        <w:rPr>
          <w:rStyle w:val="sc11"/>
          <w:sz w:val="18"/>
          <w:szCs w:val="18"/>
        </w:rPr>
        <w:t>protocol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r w:rsidRPr="000652CD">
        <w:rPr>
          <w:rStyle w:val="sc0"/>
          <w:sz w:val="18"/>
          <w:szCs w:val="18"/>
        </w:rPr>
        <w:t xml:space="preserve"> </w:t>
      </w:r>
      <w:r w:rsidRPr="000652CD">
        <w:rPr>
          <w:rStyle w:val="sc11"/>
          <w:sz w:val="18"/>
          <w:szCs w:val="18"/>
        </w:rPr>
        <w:t>responseHandler</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else</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finally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releaseConnection</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close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sz w:val="18"/>
          <w:szCs w:val="18"/>
        </w:rPr>
      </w:pPr>
      <w:r w:rsidRPr="000652CD">
        <w:rPr>
          <w:rStyle w:val="sc101"/>
          <w:sz w:val="18"/>
          <w:szCs w:val="18"/>
        </w:rPr>
        <w:t>}</w:t>
      </w:r>
    </w:p>
    <w:p w:rsidR="004F69BF" w:rsidRDefault="004F69BF" w:rsidP="004F69BF">
      <w:pPr>
        <w:pStyle w:val="Heading3"/>
        <w:rPr>
          <w:lang w:val="bg-BG"/>
        </w:rPr>
      </w:pPr>
      <w:bookmarkStart w:id="47" w:name="_Toc432592721"/>
      <w:r>
        <w:rPr>
          <w:lang w:val="bg-BG"/>
        </w:rPr>
        <w:t>Получаване на съобщения</w:t>
      </w:r>
      <w:bookmarkEnd w:id="47"/>
    </w:p>
    <w:p w:rsidR="004F69BF" w:rsidRPr="00855710" w:rsidRDefault="00855710" w:rsidP="004F69BF">
      <w:pPr>
        <w:spacing w:after="200" w:line="276" w:lineRule="auto"/>
        <w:rPr>
          <w:lang w:val="bg-BG"/>
        </w:rPr>
      </w:pPr>
      <w:r>
        <w:rPr>
          <w:lang w:val="bg-BG"/>
        </w:rPr>
        <w:t xml:space="preserve">При получване, всяко едно съобщение първаночално идва като </w:t>
      </w:r>
      <w:r>
        <w:rPr>
          <w:lang w:val="en-US"/>
        </w:rPr>
        <w:t xml:space="preserve">POST </w:t>
      </w:r>
      <w:r>
        <w:rPr>
          <w:lang w:val="bg-BG"/>
        </w:rPr>
        <w:t xml:space="preserve">заявка и минава през </w:t>
      </w:r>
      <w:r w:rsidRPr="007266CF">
        <w:rPr>
          <w:i/>
          <w:lang w:val="en-US"/>
        </w:rPr>
        <w:t>As2HttpL</w:t>
      </w:r>
      <w:r w:rsidR="00DD01EF" w:rsidRPr="007266CF">
        <w:rPr>
          <w:i/>
          <w:lang w:val="en-US"/>
        </w:rPr>
        <w:t>i</w:t>
      </w:r>
      <w:r w:rsidRPr="007266CF">
        <w:rPr>
          <w:i/>
          <w:lang w:val="en-US"/>
        </w:rPr>
        <w:t>stener</w:t>
      </w:r>
      <w:r>
        <w:rPr>
          <w:lang w:val="en-US"/>
        </w:rPr>
        <w:t xml:space="preserve"> </w:t>
      </w:r>
      <w:r>
        <w:rPr>
          <w:lang w:val="bg-BG"/>
        </w:rPr>
        <w:t>сървлета.</w:t>
      </w:r>
    </w:p>
    <w:p w:rsidR="007266CF" w:rsidRPr="007266CF" w:rsidRDefault="000652CD"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sz w:val="18"/>
          <w:szCs w:val="18"/>
          <w:lang w:val="bg-BG"/>
        </w:rPr>
        <w:t xml:space="preserve"> </w:t>
      </w:r>
      <w:r w:rsidR="007266CF" w:rsidRPr="007266CF">
        <w:rPr>
          <w:rFonts w:ascii="Courier New" w:hAnsi="Courier New" w:cs="Courier New"/>
          <w:color w:val="000000"/>
          <w:sz w:val="18"/>
          <w:szCs w:val="18"/>
          <w:lang w:val="en-US" w:eastAsia="en-US"/>
        </w:rPr>
        <w:t>@Override</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8000FF"/>
          <w:sz w:val="18"/>
          <w:szCs w:val="18"/>
          <w:lang w:val="en-US" w:eastAsia="en-US"/>
        </w:rPr>
        <w:t>protected</w:t>
      </w:r>
      <w:r w:rsidRPr="007266CF">
        <w:rPr>
          <w:rFonts w:ascii="Courier New" w:hAnsi="Courier New" w:cs="Courier New"/>
          <w:color w:val="000000"/>
          <w:sz w:val="18"/>
          <w:szCs w:val="18"/>
          <w:lang w:val="en-US" w:eastAsia="en-US"/>
        </w:rPr>
        <w:t xml:space="preserve"> </w:t>
      </w:r>
      <w:r w:rsidRPr="007266CF">
        <w:rPr>
          <w:rFonts w:ascii="Courier New" w:hAnsi="Courier New" w:cs="Courier New"/>
          <w:color w:val="8000FF"/>
          <w:sz w:val="18"/>
          <w:szCs w:val="18"/>
          <w:lang w:val="en-US" w:eastAsia="en-US"/>
        </w:rPr>
        <w:t>void</w:t>
      </w:r>
      <w:r w:rsidRPr="007266CF">
        <w:rPr>
          <w:rFonts w:ascii="Courier New" w:hAnsi="Courier New" w:cs="Courier New"/>
          <w:color w:val="000000"/>
          <w:sz w:val="18"/>
          <w:szCs w:val="18"/>
          <w:lang w:val="en-US" w:eastAsia="en-US"/>
        </w:rPr>
        <w:t xml:space="preserve"> doPost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HttpServletRequest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HttpServletResponse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throws</w:t>
      </w:r>
      <w:r w:rsidRPr="007266CF">
        <w:rPr>
          <w:rFonts w:ascii="Courier New" w:hAnsi="Courier New" w:cs="Courier New"/>
          <w:color w:val="000000"/>
          <w:sz w:val="18"/>
          <w:szCs w:val="18"/>
          <w:lang w:val="en-US" w:eastAsia="en-US"/>
        </w:rPr>
        <w:t xml:space="preserve"> ServletException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IOException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Path 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createWorkFile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copyStreamToFile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getInputStream</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debug</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AS2 request has been persisted in the following file: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IOException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persisting AS2 request to file system.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TransferContext context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TransferContext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CONTEXT_FULL_TARGET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InternetHeaders headersMap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InternetHeaders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Enumeration</w:t>
      </w:r>
      <w:r w:rsidRPr="007266CF">
        <w:rPr>
          <w:rFonts w:ascii="Courier New" w:hAnsi="Courier New" w:cs="Courier New"/>
          <w:b/>
          <w:bCs/>
          <w:color w:val="000080"/>
          <w:sz w:val="18"/>
          <w:szCs w:val="18"/>
          <w:lang w:val="en-US" w:eastAsia="en-US"/>
        </w:rPr>
        <w:t>&lt;</w:t>
      </w:r>
      <w:r w:rsidRPr="007266CF">
        <w:rPr>
          <w:rFonts w:ascii="Courier New" w:hAnsi="Courier New" w:cs="Courier New"/>
          <w:color w:val="000000"/>
          <w:sz w:val="18"/>
          <w:szCs w:val="18"/>
          <w:lang w:val="en-US" w:eastAsia="en-US"/>
        </w:rPr>
        <w:t>String</w:t>
      </w:r>
      <w:r w:rsidRPr="007266CF">
        <w:rPr>
          <w:rFonts w:ascii="Courier New" w:hAnsi="Courier New" w:cs="Courier New"/>
          <w:b/>
          <w:bCs/>
          <w:color w:val="000080"/>
          <w:sz w:val="18"/>
          <w:szCs w:val="18"/>
          <w:lang w:val="en-US" w:eastAsia="en-US"/>
        </w:rPr>
        <w:t>&gt;</w:t>
      </w:r>
      <w:r w:rsidRPr="007266CF">
        <w:rPr>
          <w:rFonts w:ascii="Courier New" w:hAnsi="Courier New" w:cs="Courier New"/>
          <w:color w:val="000000"/>
          <w:sz w:val="18"/>
          <w:szCs w:val="18"/>
          <w:lang w:val="en-US" w:eastAsia="en-US"/>
        </w:rPr>
        <w:t xml:space="preserve"> en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getHeaderNames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while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hasMoreElements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String hdr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nextElement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setHeader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lastRenderedPageBreak/>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CONTEXT_HEADER_MAP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CONTEXT_SERVLET_RESPONSE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protocol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process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processing inbound AS2 message.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finally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if</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null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removeWorkFile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266CF">
        <w:rPr>
          <w:rFonts w:ascii="Courier New" w:hAnsi="Courier New" w:cs="Courier New"/>
          <w:b/>
          <w:bCs/>
          <w:color w:val="000080"/>
          <w:sz w:val="18"/>
          <w:szCs w:val="18"/>
          <w:lang w:val="en-US" w:eastAsia="en-US"/>
        </w:rPr>
        <w:t>}</w:t>
      </w:r>
    </w:p>
    <w:p w:rsidR="004F69BF" w:rsidRDefault="004F69BF" w:rsidP="000652CD">
      <w:pPr>
        <w:spacing w:after="200" w:line="276" w:lineRule="auto"/>
        <w:rPr>
          <w:lang w:val="bg-BG"/>
        </w:rPr>
      </w:pPr>
    </w:p>
    <w:p w:rsidR="002D6513" w:rsidRDefault="00DC1BFC" w:rsidP="000652CD">
      <w:pPr>
        <w:spacing w:after="200" w:line="276" w:lineRule="auto"/>
        <w:rPr>
          <w:lang w:val="bg-BG"/>
        </w:rPr>
      </w:pPr>
      <w:r>
        <w:rPr>
          <w:lang w:val="bg-BG"/>
        </w:rPr>
        <w:t xml:space="preserve">След което за да бъде разпакетирано съобщението се ползва </w:t>
      </w:r>
      <w:r w:rsidRPr="002A1E15">
        <w:rPr>
          <w:i/>
          <w:lang w:val="en-US"/>
        </w:rPr>
        <w:t>unpackageMessage</w:t>
      </w:r>
      <w:r>
        <w:rPr>
          <w:lang w:val="en-US"/>
        </w:rPr>
        <w:t xml:space="preserve"> </w:t>
      </w:r>
      <w:r>
        <w:rPr>
          <w:lang w:val="bg-BG"/>
        </w:rPr>
        <w:t xml:space="preserve">метода на </w:t>
      </w:r>
      <w:r w:rsidRPr="0068427D">
        <w:rPr>
          <w:i/>
          <w:lang w:val="en-US"/>
        </w:rPr>
        <w:t>As2Message</w:t>
      </w:r>
      <w:r>
        <w:rPr>
          <w:lang w:val="en-US"/>
        </w:rPr>
        <w:t xml:space="preserve"> </w:t>
      </w:r>
      <w:r>
        <w:rPr>
          <w:lang w:val="bg-BG"/>
        </w:rPr>
        <w:t>класа.</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@Override</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public</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unpackageMessage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IProtocolSettings 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As2ProtocolSettings as2Settings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As2ProtocolSettings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settings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"Unpackaging As2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prepreInboundMdnOptions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toAddress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AS2_TO</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"Expected to receive a message for party with Id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but received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Message will be rejected."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equalsIgnoreCase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equal to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MESSAGE_ID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MESSAGE_ID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empty. Unknown message id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fromEmail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messageDate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subject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SUBJECT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resolveParties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signCertAlias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remoteParty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encryptCertKeyPassword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getEncryptCertKeyPassword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isSigningEnforced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DISP_PROCESSED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"As2 message successfully unpackaged."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protected</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ICertificateManager certificateManager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getCertificateManager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ICryptoHelper cryptoHelper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getCryptoHelper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encrypted - will attempt to decrypt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X509Certificate receiverCert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PrivateKey receiverKey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getPrivateKey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encryptCertKeyPassword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toCharArray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decrypt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receiverCert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receiverKey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DISP_DECRYPTION_FAILED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decrypting message.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decrypted."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//Encryption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"Encryption is enabled, however the message doesn't appear to be encrypted.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messageIsSigned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signed - will attempt to verify the signature."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X509Certificate senderCert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senderCert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DISP_SIGNATURE_FAILED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verifying message signature.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"Signature verified."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//Signing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"Signing is enabled, however the message doesn't appear to be signed.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isCompressed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compressed - will attempt to decompress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decompress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decompressed."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messageIsSigned </w:t>
      </w:r>
      <w:r w:rsidRPr="002D6513">
        <w:rPr>
          <w:rFonts w:ascii="Courier New" w:hAnsi="Courier New" w:cs="Courier New"/>
          <w:b/>
          <w:bCs/>
          <w:color w:val="000080"/>
          <w:sz w:val="18"/>
          <w:szCs w:val="18"/>
          <w:lang w:val="en-US" w:eastAsia="en-US"/>
        </w:rPr>
        <w:t>&amp;&amp;</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false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2D6513">
        <w:rPr>
          <w:rFonts w:ascii="Courier New" w:hAnsi="Courier New" w:cs="Courier New"/>
          <w:b/>
          <w:bCs/>
          <w:color w:val="000080"/>
          <w:sz w:val="18"/>
          <w:szCs w:val="18"/>
          <w:lang w:val="en-US" w:eastAsia="en-US"/>
        </w:rPr>
        <w:t>}</w:t>
      </w:r>
    </w:p>
    <w:p w:rsidR="00BF195B" w:rsidRDefault="00BF195B" w:rsidP="000652CD">
      <w:pPr>
        <w:spacing w:after="200" w:line="276" w:lineRule="auto"/>
        <w:rPr>
          <w:lang w:val="bg-BG"/>
        </w:rPr>
      </w:pPr>
      <w:r>
        <w:rPr>
          <w:lang w:val="bg-BG"/>
        </w:rPr>
        <w:br w:type="page"/>
      </w:r>
    </w:p>
    <w:p w:rsidR="00BF195B" w:rsidRPr="007124DD" w:rsidRDefault="00BF195B" w:rsidP="00BF195B">
      <w:pPr>
        <w:pStyle w:val="Heading1"/>
      </w:pPr>
      <w:bookmarkStart w:id="48" w:name="_Toc432592722"/>
      <w:r>
        <w:lastRenderedPageBreak/>
        <w:t>Експериментална част</w:t>
      </w:r>
      <w:bookmarkEnd w:id="48"/>
    </w:p>
    <w:p w:rsidR="000B3A28" w:rsidRDefault="00845ED2" w:rsidP="00845ED2">
      <w:pPr>
        <w:pStyle w:val="Heading2"/>
        <w:numPr>
          <w:ilvl w:val="0"/>
          <w:numId w:val="27"/>
        </w:numPr>
      </w:pPr>
      <w:bookmarkStart w:id="49" w:name="_Toc432592723"/>
      <w:r>
        <w:t>Конфигурация на приложението</w:t>
      </w:r>
      <w:bookmarkEnd w:id="49"/>
    </w:p>
    <w:p w:rsidR="00357CEA" w:rsidRDefault="00357CEA">
      <w:pPr>
        <w:spacing w:after="200" w:line="276" w:lineRule="auto"/>
        <w:rPr>
          <w:lang w:val="bg-BG"/>
        </w:rPr>
      </w:pPr>
      <w:r>
        <w:rPr>
          <w:lang w:val="bg-BG"/>
        </w:rPr>
        <w:t>Както вече беше споменато, проложението се конфигурира</w:t>
      </w:r>
      <w:r w:rsidR="005266A9">
        <w:rPr>
          <w:lang w:val="bg-BG"/>
        </w:rPr>
        <w:t xml:space="preserve"> от следните файлове:</w:t>
      </w:r>
    </w:p>
    <w:p w:rsidR="005266A9" w:rsidRPr="00AE20DF" w:rsidRDefault="00AE20DF" w:rsidP="00AE20DF">
      <w:pPr>
        <w:pStyle w:val="ListParagraph"/>
        <w:numPr>
          <w:ilvl w:val="0"/>
          <w:numId w:val="41"/>
        </w:numPr>
        <w:spacing w:after="200" w:line="276" w:lineRule="auto"/>
        <w:rPr>
          <w:rFonts w:ascii="Courier New" w:hAnsi="Courier New" w:cs="Courier New"/>
          <w:lang w:val="en-US"/>
        </w:rPr>
      </w:pPr>
      <w:r w:rsidRPr="00AE20DF">
        <w:rPr>
          <w:rFonts w:ascii="Courier New" w:hAnsi="Courier New" w:cs="Courier New"/>
          <w:lang w:val="en-US"/>
        </w:rPr>
        <w:t>global-configuration.xml</w:t>
      </w:r>
    </w:p>
    <w:p w:rsidR="00AE20DF" w:rsidRPr="00AE20DF" w:rsidRDefault="00AE20DF" w:rsidP="00AE20DF">
      <w:pPr>
        <w:pStyle w:val="ListParagraph"/>
        <w:numPr>
          <w:ilvl w:val="0"/>
          <w:numId w:val="41"/>
        </w:numPr>
        <w:spacing w:after="200" w:line="276" w:lineRule="auto"/>
        <w:rPr>
          <w:rFonts w:ascii="Courier New" w:hAnsi="Courier New" w:cs="Courier New"/>
          <w:lang w:val="en-US"/>
        </w:rPr>
      </w:pPr>
      <w:r w:rsidRPr="00AE20DF">
        <w:rPr>
          <w:rFonts w:ascii="Courier New" w:hAnsi="Courier New" w:cs="Courier New"/>
          <w:lang w:val="en-US"/>
        </w:rPr>
        <w:t>parties.xml</w:t>
      </w:r>
    </w:p>
    <w:p w:rsidR="00AE20DF" w:rsidRPr="0095257C" w:rsidRDefault="00AE20DF" w:rsidP="00AE20DF">
      <w:pPr>
        <w:pStyle w:val="ListParagraph"/>
        <w:numPr>
          <w:ilvl w:val="0"/>
          <w:numId w:val="41"/>
        </w:numPr>
        <w:spacing w:after="200" w:line="276" w:lineRule="auto"/>
        <w:rPr>
          <w:rFonts w:ascii="Courier New" w:hAnsi="Courier New" w:cs="Courier New"/>
          <w:lang w:val="en-US"/>
        </w:rPr>
      </w:pPr>
      <w:r w:rsidRPr="00AE20DF">
        <w:rPr>
          <w:rFonts w:ascii="Courier New" w:hAnsi="Courier New" w:cs="Courier New"/>
          <w:lang w:val="en-US"/>
        </w:rPr>
        <w:t>transports.xml</w:t>
      </w:r>
    </w:p>
    <w:p w:rsidR="0095257C" w:rsidRPr="0010668C" w:rsidRDefault="0095257C" w:rsidP="0095257C">
      <w:pPr>
        <w:spacing w:after="200" w:line="276" w:lineRule="auto"/>
        <w:rPr>
          <w:lang w:val="bg-BG"/>
        </w:rPr>
      </w:pPr>
      <w:r w:rsidRPr="0095257C">
        <w:rPr>
          <w:lang w:val="bg-BG"/>
        </w:rPr>
        <w:t>Има</w:t>
      </w:r>
      <w:r>
        <w:rPr>
          <w:lang w:val="bg-BG"/>
        </w:rPr>
        <w:t xml:space="preserve"> още два конфигурационни файла – </w:t>
      </w:r>
      <w:r w:rsidRPr="00E026E4">
        <w:rPr>
          <w:i/>
          <w:lang w:val="en-US"/>
        </w:rPr>
        <w:t>log4j.xml</w:t>
      </w:r>
      <w:r>
        <w:rPr>
          <w:lang w:val="en-US"/>
        </w:rPr>
        <w:t xml:space="preserve"> </w:t>
      </w:r>
      <w:r>
        <w:rPr>
          <w:lang w:val="bg-BG"/>
        </w:rPr>
        <w:t xml:space="preserve">и </w:t>
      </w:r>
      <w:r w:rsidRPr="00E026E4">
        <w:rPr>
          <w:i/>
          <w:lang w:val="en-US"/>
        </w:rPr>
        <w:t>shutdown-log4j.xml</w:t>
      </w:r>
      <w:r>
        <w:rPr>
          <w:lang w:val="en-US"/>
        </w:rPr>
        <w:t xml:space="preserve">. </w:t>
      </w:r>
      <w:r w:rsidR="0010668C">
        <w:rPr>
          <w:lang w:val="en-US"/>
        </w:rPr>
        <w:t xml:space="preserve"> </w:t>
      </w:r>
      <w:r w:rsidR="0010668C">
        <w:rPr>
          <w:lang w:val="bg-BG"/>
        </w:rPr>
        <w:t>Тяхната роля е да управляват лог конфигурацията, но няма да бъдат застъпени в този документ.</w:t>
      </w:r>
    </w:p>
    <w:p w:rsidR="00AE20DF" w:rsidRDefault="00C96FA3" w:rsidP="00C96FA3">
      <w:pPr>
        <w:pStyle w:val="Heading3"/>
        <w:rPr>
          <w:lang w:val="bg-BG"/>
        </w:rPr>
      </w:pPr>
      <w:r>
        <w:rPr>
          <w:lang w:val="bg-BG"/>
        </w:rPr>
        <w:t>Глобанлна конфигурация</w:t>
      </w:r>
    </w:p>
    <w:p w:rsidR="00C96FA3" w:rsidRDefault="00844484" w:rsidP="00C96FA3">
      <w:pPr>
        <w:rPr>
          <w:lang w:val="en-US"/>
        </w:rPr>
      </w:pPr>
      <w:r>
        <w:rPr>
          <w:lang w:val="bg-BG"/>
        </w:rPr>
        <w:t xml:space="preserve">Глобалната конфигурация може достъпена от файла </w:t>
      </w:r>
      <w:r w:rsidRPr="00C430CC">
        <w:rPr>
          <w:i/>
          <w:lang w:val="en-US"/>
        </w:rPr>
        <w:t>global-configuration.xml</w:t>
      </w:r>
      <w:r>
        <w:rPr>
          <w:lang w:val="en-US"/>
        </w:rPr>
        <w:t>.</w:t>
      </w:r>
    </w:p>
    <w:p w:rsidR="00844484" w:rsidRPr="00844484" w:rsidRDefault="00C430CC" w:rsidP="00C430CC">
      <w:pPr>
        <w:tabs>
          <w:tab w:val="left" w:pos="8115"/>
        </w:tabs>
        <w:rPr>
          <w:lang w:val="en-US"/>
        </w:rPr>
      </w:pPr>
      <w:r>
        <w:rPr>
          <w:lang w:val="en-US"/>
        </w:rPr>
        <w:tab/>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&lt;GlobalConfiguration&gt;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"DoBackup"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"ShutdownPort"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"9999"</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"conf/keystore.jks"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"conf/truststore.jks"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"As2MaxFileSizeMB"</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"10"</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86EF4" w:rsidRDefault="00F86EF4" w:rsidP="008072E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&lt;/GlobalConfiguration&gt;</w:t>
      </w:r>
    </w:p>
    <w:p w:rsidR="008072EB" w:rsidRDefault="008072EB">
      <w:pPr>
        <w:spacing w:after="200" w:line="276" w:lineRule="auto"/>
        <w:rPr>
          <w:lang w:val="en-US"/>
        </w:rPr>
      </w:pPr>
    </w:p>
    <w:p w:rsidR="0009182D" w:rsidRDefault="0009182D">
      <w:pPr>
        <w:spacing w:after="200" w:line="276" w:lineRule="auto"/>
        <w:rPr>
          <w:lang w:val="bg-BG"/>
        </w:rPr>
      </w:pPr>
      <w:r>
        <w:rPr>
          <w:lang w:val="bg-BG"/>
        </w:rPr>
        <w:t>Достъпни са следните опции:</w:t>
      </w:r>
    </w:p>
    <w:tbl>
      <w:tblPr>
        <w:tblStyle w:val="LightGrid1"/>
        <w:tblW w:w="0" w:type="auto"/>
        <w:tblLook w:val="04A0" w:firstRow="1" w:lastRow="0" w:firstColumn="1" w:lastColumn="0" w:noHBand="0" w:noVBand="1"/>
      </w:tblPr>
      <w:tblGrid>
        <w:gridCol w:w="2593"/>
        <w:gridCol w:w="7029"/>
      </w:tblGrid>
      <w:tr w:rsidR="00FE4C86" w:rsidTr="00FE4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A44C89" w:rsidRDefault="00FE4C86" w:rsidP="00424F40">
            <w:pPr>
              <w:spacing w:after="200" w:line="276" w:lineRule="auto"/>
              <w:rPr>
                <w:lang w:val="bg-BG"/>
              </w:rPr>
            </w:pPr>
            <w:r>
              <w:rPr>
                <w:lang w:val="bg-BG"/>
              </w:rPr>
              <w:t>Опция</w:t>
            </w:r>
          </w:p>
        </w:tc>
        <w:tc>
          <w:tcPr>
            <w:tcW w:w="0" w:type="auto"/>
          </w:tcPr>
          <w:p w:rsidR="00FE4C86" w:rsidRDefault="00FE4C86" w:rsidP="00424F40">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b w:val="0"/>
                <w:bCs w:val="0"/>
                <w:lang w:val="en-US"/>
              </w:rPr>
            </w:pPr>
            <w:r w:rsidRPr="00450AD6">
              <w:rPr>
                <w:rFonts w:ascii="Courier New" w:hAnsi="Courier New" w:cs="Courier New"/>
                <w:lang w:val="en-US"/>
              </w:rPr>
              <w:t>WorkFolder</w:t>
            </w:r>
          </w:p>
        </w:tc>
        <w:tc>
          <w:tcPr>
            <w:tcW w:w="0" w:type="auto"/>
          </w:tcPr>
          <w:p w:rsidR="00FE4C86" w:rsidRPr="00B5162C" w:rsidRDefault="00FE4C86"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работната папка</w:t>
            </w:r>
            <w:r w:rsidRPr="00B5162C">
              <w:rPr>
                <w:lang w:val="bg-BG"/>
              </w:rPr>
              <w:t xml:space="preserve"> </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bg-BG"/>
              </w:rPr>
            </w:pPr>
            <w:r w:rsidRPr="00450AD6">
              <w:rPr>
                <w:rFonts w:ascii="Courier New" w:hAnsi="Courier New" w:cs="Courier New"/>
                <w:lang w:val="en-US"/>
              </w:rPr>
              <w:t>DoBackup</w:t>
            </w:r>
          </w:p>
        </w:tc>
        <w:tc>
          <w:tcPr>
            <w:tcW w:w="0" w:type="auto"/>
          </w:tcPr>
          <w:p w:rsidR="00FE4C86" w:rsidRPr="00604990" w:rsidRDefault="00FE4C86" w:rsidP="00424F4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бекъп паката.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bg-BG"/>
              </w:rPr>
            </w:pPr>
            <w:r w:rsidRPr="00450AD6">
              <w:rPr>
                <w:rFonts w:ascii="Courier New" w:hAnsi="Courier New" w:cs="Courier New"/>
                <w:lang w:val="en-US"/>
              </w:rPr>
              <w:t>BackupFolder</w:t>
            </w:r>
          </w:p>
        </w:tc>
        <w:tc>
          <w:tcPr>
            <w:tcW w:w="0" w:type="auto"/>
          </w:tcPr>
          <w:p w:rsidR="00FE4C86" w:rsidRPr="005D1C69" w:rsidRDefault="00D35A60"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бекъп папката</w:t>
            </w:r>
            <w:r w:rsidR="008E16DD">
              <w:rPr>
                <w:lang w:val="bg-BG"/>
              </w:rPr>
              <w:t>.</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en-US"/>
              </w:rPr>
            </w:pPr>
            <w:r w:rsidRPr="00450AD6">
              <w:rPr>
                <w:rFonts w:ascii="Courier New" w:hAnsi="Courier New" w:cs="Courier New"/>
                <w:lang w:val="en-US"/>
              </w:rPr>
              <w:t>ShutdownPort</w:t>
            </w:r>
          </w:p>
        </w:tc>
        <w:tc>
          <w:tcPr>
            <w:tcW w:w="0" w:type="auto"/>
          </w:tcPr>
          <w:p w:rsidR="00FE4C86" w:rsidRPr="008E16DD" w:rsidRDefault="008E16DD" w:rsidP="00424F4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Портър на който нишката за спиране на сървъра слуша.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bg-BG"/>
              </w:rPr>
            </w:pPr>
            <w:r w:rsidRPr="00450AD6">
              <w:rPr>
                <w:rFonts w:ascii="Courier New" w:hAnsi="Courier New" w:cs="Courier New"/>
                <w:lang w:val="en-US"/>
              </w:rPr>
              <w:t>KeystoreFile</w:t>
            </w:r>
          </w:p>
        </w:tc>
        <w:tc>
          <w:tcPr>
            <w:tcW w:w="0" w:type="auto"/>
          </w:tcPr>
          <w:p w:rsidR="00FE4C86" w:rsidRPr="00BD009E" w:rsidRDefault="00973582"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Пътят до </w:t>
            </w:r>
            <w:r w:rsidR="008B7D00">
              <w:rPr>
                <w:lang w:val="en-US"/>
              </w:rPr>
              <w:t xml:space="preserve">keystore </w:t>
            </w:r>
            <w:r>
              <w:rPr>
                <w:lang w:val="bg-BG"/>
              </w:rPr>
              <w:t>файлът, който съдържа сертификати и ключове за криптиране и подписване.</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bg-BG"/>
              </w:rPr>
            </w:pPr>
            <w:r w:rsidRPr="00450AD6">
              <w:rPr>
                <w:rFonts w:ascii="Courier New" w:hAnsi="Courier New" w:cs="Courier New"/>
                <w:lang w:val="en-US"/>
              </w:rPr>
              <w:lastRenderedPageBreak/>
              <w:t>TruststoreFile</w:t>
            </w:r>
          </w:p>
        </w:tc>
        <w:tc>
          <w:tcPr>
            <w:tcW w:w="0" w:type="auto"/>
          </w:tcPr>
          <w:p w:rsidR="00FE4C86" w:rsidRPr="00392BE0" w:rsidRDefault="008B7D00" w:rsidP="008B7D0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Пътят до </w:t>
            </w:r>
            <w:r>
              <w:rPr>
                <w:lang w:val="en-US"/>
              </w:rPr>
              <w:t xml:space="preserve">keystore </w:t>
            </w:r>
            <w:r>
              <w:rPr>
                <w:lang w:val="bg-BG"/>
              </w:rPr>
              <w:t xml:space="preserve">файлът, който съдържа </w:t>
            </w:r>
            <w:r>
              <w:rPr>
                <w:lang w:val="bg-BG"/>
              </w:rPr>
              <w:t xml:space="preserve">доверените </w:t>
            </w:r>
            <w:r>
              <w:rPr>
                <w:lang w:val="en-US"/>
              </w:rPr>
              <w:t xml:space="preserve">root </w:t>
            </w:r>
            <w:r>
              <w:rPr>
                <w:lang w:val="bg-BG"/>
              </w:rPr>
              <w:t>сертификати.</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bg-BG"/>
              </w:rPr>
            </w:pPr>
            <w:r w:rsidRPr="00450AD6">
              <w:rPr>
                <w:rFonts w:ascii="Courier New" w:hAnsi="Courier New" w:cs="Courier New"/>
                <w:lang w:val="en-US"/>
              </w:rPr>
              <w:t>KeystorePassword</w:t>
            </w:r>
          </w:p>
        </w:tc>
        <w:tc>
          <w:tcPr>
            <w:tcW w:w="0" w:type="auto"/>
          </w:tcPr>
          <w:p w:rsidR="00FE4C86" w:rsidRPr="00AC1396" w:rsidRDefault="00AC1396"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Парола за достъпване на </w:t>
            </w:r>
            <w:r>
              <w:rPr>
                <w:lang w:val="en-US"/>
              </w:rPr>
              <w:t xml:space="preserve">keystore </w:t>
            </w:r>
            <w:r>
              <w:rPr>
                <w:lang w:val="bg-BG"/>
              </w:rPr>
              <w:t>файлът.</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en-US"/>
              </w:rPr>
            </w:pPr>
            <w:r w:rsidRPr="00450AD6">
              <w:rPr>
                <w:rFonts w:ascii="Courier New" w:hAnsi="Courier New" w:cs="Courier New"/>
                <w:lang w:val="en-US"/>
              </w:rPr>
              <w:t>TruststorePassword</w:t>
            </w:r>
          </w:p>
        </w:tc>
        <w:tc>
          <w:tcPr>
            <w:tcW w:w="0" w:type="auto"/>
          </w:tcPr>
          <w:p w:rsidR="00FE4C86" w:rsidRDefault="00AC1396" w:rsidP="00AC1396">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Парола за достъпване на </w:t>
            </w:r>
            <w:r>
              <w:rPr>
                <w:lang w:val="en-US"/>
              </w:rPr>
              <w:t>truststore</w:t>
            </w:r>
            <w:r>
              <w:rPr>
                <w:lang w:val="en-US"/>
              </w:rPr>
              <w:t xml:space="preserve"> </w:t>
            </w:r>
            <w:r>
              <w:rPr>
                <w:lang w:val="bg-BG"/>
              </w:rPr>
              <w:t>файлът.</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424F40">
            <w:pPr>
              <w:spacing w:after="200" w:line="276" w:lineRule="auto"/>
              <w:rPr>
                <w:rFonts w:ascii="Courier New" w:hAnsi="Courier New" w:cs="Courier New"/>
                <w:lang w:val="en-US"/>
              </w:rPr>
            </w:pPr>
            <w:r w:rsidRPr="00450AD6">
              <w:rPr>
                <w:rFonts w:ascii="Courier New" w:hAnsi="Courier New" w:cs="Courier New"/>
                <w:lang w:val="en-US"/>
              </w:rPr>
              <w:t>As2MaxFileSizeMB</w:t>
            </w:r>
          </w:p>
        </w:tc>
        <w:tc>
          <w:tcPr>
            <w:tcW w:w="0" w:type="auto"/>
          </w:tcPr>
          <w:p w:rsidR="00FE4C86" w:rsidRPr="00833ECB" w:rsidRDefault="00833ECB"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Максималният размер на файлове, който приложението ще обработва. </w:t>
            </w:r>
            <w:r>
              <w:rPr>
                <w:lang w:val="en-US"/>
              </w:rPr>
              <w:t xml:space="preserve">AS2 </w:t>
            </w:r>
            <w:r>
              <w:rPr>
                <w:lang w:val="bg-BG"/>
              </w:rPr>
              <w:t>протоколът не поддържа безкрайно големи файлове.</w:t>
            </w:r>
          </w:p>
        </w:tc>
      </w:tr>
    </w:tbl>
    <w:p w:rsidR="00C24848" w:rsidRDefault="00C24848">
      <w:pPr>
        <w:spacing w:after="200" w:line="276" w:lineRule="auto"/>
        <w:rPr>
          <w:lang w:val="bg-BG"/>
        </w:rPr>
      </w:pPr>
    </w:p>
    <w:p w:rsidR="00D409E7" w:rsidRDefault="00D409E7" w:rsidP="00D409E7">
      <w:pPr>
        <w:pStyle w:val="Heading3"/>
        <w:rPr>
          <w:lang w:val="bg-BG"/>
        </w:rPr>
      </w:pPr>
      <w:r>
        <w:rPr>
          <w:lang w:val="bg-BG"/>
        </w:rPr>
        <w:t>Конфигурация на партньори</w:t>
      </w:r>
    </w:p>
    <w:p w:rsidR="000037AE" w:rsidRDefault="007C747B" w:rsidP="00D409E7">
      <w:pPr>
        <w:spacing w:after="200" w:line="276" w:lineRule="auto"/>
        <w:rPr>
          <w:lang w:val="bg-BG"/>
        </w:rPr>
      </w:pPr>
      <w:r>
        <w:rPr>
          <w:lang w:val="bg-BG"/>
        </w:rPr>
        <w:t xml:space="preserve">Конфигурацията се извършва в </w:t>
      </w:r>
      <w:r w:rsidRPr="003C6A88">
        <w:rPr>
          <w:i/>
          <w:lang w:val="en-US"/>
        </w:rPr>
        <w:t>parties.xml</w:t>
      </w:r>
      <w:r>
        <w:rPr>
          <w:lang w:val="en-US"/>
        </w:rPr>
        <w:t xml:space="preserve"> </w:t>
      </w:r>
      <w:r>
        <w:rPr>
          <w:lang w:val="bg-BG"/>
        </w:rPr>
        <w:t>файла.</w:t>
      </w:r>
      <w:r w:rsidR="00D409E7">
        <w:rPr>
          <w:lang w:val="bg-BG"/>
        </w:rPr>
        <w:t xml:space="preserve"> </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&lt;Parties&gt;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alpha</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sign1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"signDigestAlgorithm"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encrypt1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3des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zlib</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"mdnType"</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asynchronous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"asynchronousMdnUrl"</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http://10.134.9.18:4080/as2/</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"requestSignedMdn"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"mdnSigningAlgorithm"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id199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0037AE" w:rsidRDefault="000037AE" w:rsidP="00F3564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&lt;/Parties&gt;</w:t>
      </w:r>
    </w:p>
    <w:p w:rsidR="000037AE" w:rsidRDefault="000037AE" w:rsidP="000037AE">
      <w:pPr>
        <w:spacing w:after="200" w:line="276" w:lineRule="auto"/>
        <w:rPr>
          <w:lang w:val="bg-BG"/>
        </w:rPr>
      </w:pPr>
    </w:p>
    <w:p w:rsidR="000C7FD1" w:rsidRDefault="000C7FD1" w:rsidP="000037AE">
      <w:pPr>
        <w:spacing w:after="200" w:line="276" w:lineRule="auto"/>
        <w:rPr>
          <w:lang w:val="bg-BG"/>
        </w:rPr>
      </w:pPr>
      <w:r>
        <w:rPr>
          <w:lang w:val="bg-BG"/>
        </w:rPr>
        <w:t xml:space="preserve">В тази примерна конфигурация има двама партньори – </w:t>
      </w:r>
      <w:r w:rsidRPr="00145EB1">
        <w:rPr>
          <w:b/>
          <w:lang w:val="en-US"/>
        </w:rPr>
        <w:t>alpha</w:t>
      </w:r>
      <w:r>
        <w:rPr>
          <w:lang w:val="en-US"/>
        </w:rPr>
        <w:t xml:space="preserve"> </w:t>
      </w:r>
      <w:r>
        <w:rPr>
          <w:lang w:val="bg-BG"/>
        </w:rPr>
        <w:t xml:space="preserve"> и </w:t>
      </w:r>
      <w:r w:rsidRPr="00145EB1">
        <w:rPr>
          <w:b/>
          <w:lang w:val="en-US"/>
        </w:rPr>
        <w:t>id199</w:t>
      </w:r>
      <w:r>
        <w:rPr>
          <w:lang w:val="en-US"/>
        </w:rPr>
        <w:t xml:space="preserve">. </w:t>
      </w:r>
      <w:r w:rsidR="00145EB1" w:rsidRPr="00145EB1">
        <w:rPr>
          <w:b/>
          <w:lang w:val="en-US"/>
        </w:rPr>
        <w:t>al</w:t>
      </w:r>
      <w:r w:rsidR="00836E0F" w:rsidRPr="00145EB1">
        <w:rPr>
          <w:b/>
          <w:lang w:val="en-US"/>
        </w:rPr>
        <w:t>pha</w:t>
      </w:r>
      <w:r w:rsidR="00836E0F">
        <w:rPr>
          <w:lang w:val="en-US"/>
        </w:rPr>
        <w:t xml:space="preserve"> </w:t>
      </w:r>
      <w:r w:rsidR="00836E0F">
        <w:rPr>
          <w:lang w:val="bg-BG"/>
        </w:rPr>
        <w:t xml:space="preserve">е локалният партньор, а </w:t>
      </w:r>
      <w:r w:rsidR="00836E0F" w:rsidRPr="00145EB1">
        <w:rPr>
          <w:b/>
          <w:lang w:val="en-US"/>
        </w:rPr>
        <w:t>id199</w:t>
      </w:r>
      <w:r w:rsidR="00836E0F">
        <w:rPr>
          <w:lang w:val="en-US"/>
        </w:rPr>
        <w:t xml:space="preserve"> </w:t>
      </w:r>
      <w:r w:rsidR="00836E0F">
        <w:rPr>
          <w:lang w:val="bg-BG"/>
        </w:rPr>
        <w:t xml:space="preserve">е </w:t>
      </w:r>
      <w:r w:rsidR="00E01380">
        <w:rPr>
          <w:lang w:val="bg-BG"/>
        </w:rPr>
        <w:t>външен партньор.</w:t>
      </w:r>
      <w:r w:rsidR="00FE45D9">
        <w:rPr>
          <w:lang w:val="en-US"/>
        </w:rPr>
        <w:t xml:space="preserve"> </w:t>
      </w:r>
      <w:r w:rsidR="00FE45D9">
        <w:rPr>
          <w:lang w:val="bg-BG"/>
        </w:rPr>
        <w:t xml:space="preserve">Тъй като </w:t>
      </w:r>
      <w:r w:rsidR="00FE45D9" w:rsidRPr="00A06918">
        <w:rPr>
          <w:b/>
          <w:lang w:val="en-US"/>
        </w:rPr>
        <w:t>alpha</w:t>
      </w:r>
      <w:r w:rsidR="00FE45D9">
        <w:rPr>
          <w:lang w:val="en-US"/>
        </w:rPr>
        <w:t xml:space="preserve"> e </w:t>
      </w:r>
      <w:r w:rsidR="00FE45D9">
        <w:rPr>
          <w:lang w:val="bg-BG"/>
        </w:rPr>
        <w:t>локален, има повече конфигурационни опции</w:t>
      </w:r>
      <w:r w:rsidR="00C37476">
        <w:rPr>
          <w:lang w:val="bg-BG"/>
        </w:rPr>
        <w:t xml:space="preserve">, които диктуват </w:t>
      </w:r>
      <w:r w:rsidR="00A06918">
        <w:rPr>
          <w:lang w:val="bg-BG"/>
        </w:rPr>
        <w:t>как се ползват подписване, криптиране и компресиране</w:t>
      </w:r>
      <w:r w:rsidR="00DD63CE">
        <w:rPr>
          <w:lang w:val="bg-BG"/>
        </w:rPr>
        <w:t xml:space="preserve">. </w:t>
      </w:r>
      <w:r w:rsidR="00F26044">
        <w:rPr>
          <w:lang w:val="bg-BG"/>
        </w:rPr>
        <w:t>За външните парньори е нужно само да се знае техния идентификатор и сертификатите за подписване и криптиране.</w:t>
      </w:r>
      <w:r w:rsidR="00E239B5">
        <w:rPr>
          <w:lang w:val="bg-BG"/>
        </w:rPr>
        <w:t xml:space="preserve"> </w:t>
      </w:r>
      <w:r w:rsidR="00E239B5">
        <w:rPr>
          <w:lang w:val="bg-BG"/>
        </w:rPr>
        <w:t xml:space="preserve">На практика всеки партньор в този конфигурационен файл може да бъде и локален и външен, </w:t>
      </w:r>
      <w:r w:rsidR="00E239B5">
        <w:rPr>
          <w:lang w:val="bg-BG"/>
        </w:rPr>
        <w:lastRenderedPageBreak/>
        <w:t>стига да има необходимата конфигурация.</w:t>
      </w:r>
      <w:r w:rsidR="001D658F">
        <w:rPr>
          <w:lang w:val="bg-BG"/>
        </w:rPr>
        <w:t xml:space="preserve"> В случаят партньорът </w:t>
      </w:r>
      <w:r w:rsidR="001D658F" w:rsidRPr="00856B5D">
        <w:rPr>
          <w:b/>
          <w:lang w:val="en-US"/>
        </w:rPr>
        <w:t>alpha</w:t>
      </w:r>
      <w:r w:rsidR="001D658F">
        <w:rPr>
          <w:lang w:val="en-US"/>
        </w:rPr>
        <w:t xml:space="preserve"> </w:t>
      </w:r>
      <w:r w:rsidR="001D658F">
        <w:rPr>
          <w:lang w:val="bg-BG"/>
        </w:rPr>
        <w:t>репрезентира нашата инсталация.</w:t>
      </w:r>
    </w:p>
    <w:p w:rsidR="00964391" w:rsidRDefault="00964391" w:rsidP="000037AE">
      <w:pPr>
        <w:spacing w:after="200" w:line="276" w:lineRule="auto"/>
        <w:rPr>
          <w:lang w:val="bg-BG"/>
        </w:rPr>
      </w:pPr>
      <w:r>
        <w:rPr>
          <w:lang w:val="bg-BG"/>
        </w:rPr>
        <w:t>Възможни са следните конфигур</w:t>
      </w:r>
      <w:r w:rsidR="007A15FE">
        <w:rPr>
          <w:lang w:val="bg-BG"/>
        </w:rPr>
        <w:t>ационни опции за даден партньор:</w:t>
      </w:r>
    </w:p>
    <w:tbl>
      <w:tblPr>
        <w:tblStyle w:val="LightGrid1"/>
        <w:tblW w:w="0" w:type="auto"/>
        <w:tblLook w:val="04A0" w:firstRow="1" w:lastRow="0" w:firstColumn="1" w:lastColumn="0" w:noHBand="0" w:noVBand="1"/>
      </w:tblPr>
      <w:tblGrid>
        <w:gridCol w:w="3121"/>
        <w:gridCol w:w="6501"/>
      </w:tblGrid>
      <w:tr w:rsidR="00450AD6" w:rsidTr="0042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A44C89" w:rsidRDefault="00450AD6" w:rsidP="00424F40">
            <w:pPr>
              <w:spacing w:after="200" w:line="276" w:lineRule="auto"/>
              <w:rPr>
                <w:lang w:val="bg-BG"/>
              </w:rPr>
            </w:pPr>
            <w:r>
              <w:rPr>
                <w:lang w:val="bg-BG"/>
              </w:rPr>
              <w:t>Опция</w:t>
            </w:r>
          </w:p>
        </w:tc>
        <w:tc>
          <w:tcPr>
            <w:tcW w:w="0" w:type="auto"/>
          </w:tcPr>
          <w:p w:rsidR="00450AD6" w:rsidRDefault="00450AD6" w:rsidP="00424F40">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450AD6"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424F40">
            <w:pPr>
              <w:spacing w:after="200" w:line="276" w:lineRule="auto"/>
              <w:rPr>
                <w:rFonts w:ascii="Courier New" w:hAnsi="Courier New" w:cs="Courier New"/>
                <w:b w:val="0"/>
                <w:bCs w:val="0"/>
                <w:lang w:val="en-US"/>
              </w:rPr>
            </w:pPr>
            <w:r w:rsidRPr="00B6449B">
              <w:rPr>
                <w:rFonts w:ascii="Courier New" w:hAnsi="Courier New" w:cs="Courier New"/>
                <w:lang w:val="en-US"/>
              </w:rPr>
              <w:t>partyId</w:t>
            </w:r>
          </w:p>
        </w:tc>
        <w:tc>
          <w:tcPr>
            <w:tcW w:w="0" w:type="auto"/>
          </w:tcPr>
          <w:p w:rsidR="00450AD6" w:rsidRPr="00B5162C" w:rsidRDefault="00156425"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Уникалният идентификатор на партньора</w:t>
            </w:r>
            <w:r w:rsidR="00450AD6" w:rsidRPr="00B5162C">
              <w:rPr>
                <w:lang w:val="bg-BG"/>
              </w:rPr>
              <w:t xml:space="preserve"> </w:t>
            </w:r>
          </w:p>
        </w:tc>
      </w:tr>
      <w:tr w:rsidR="00450AD6"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424F40">
            <w:pPr>
              <w:spacing w:after="200" w:line="276" w:lineRule="auto"/>
              <w:rPr>
                <w:rFonts w:ascii="Courier New" w:hAnsi="Courier New" w:cs="Courier New"/>
                <w:lang w:val="bg-BG"/>
              </w:rPr>
            </w:pPr>
            <w:r w:rsidRPr="00B6449B">
              <w:rPr>
                <w:rFonts w:ascii="Courier New" w:hAnsi="Courier New" w:cs="Courier New"/>
                <w:lang w:val="en-US"/>
              </w:rPr>
              <w:t>sign</w:t>
            </w:r>
          </w:p>
        </w:tc>
        <w:tc>
          <w:tcPr>
            <w:tcW w:w="0" w:type="auto"/>
          </w:tcPr>
          <w:p w:rsidR="00450AD6" w:rsidRPr="00604990" w:rsidRDefault="00450AD6" w:rsidP="000C3C4E">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ползва </w:t>
            </w:r>
            <w:r w:rsidR="000C3C4E">
              <w:rPr>
                <w:lang w:val="bg-BG"/>
              </w:rPr>
              <w:t>подписване при изпращане на съобщения</w:t>
            </w:r>
            <w:r>
              <w:rPr>
                <w:lang w:val="bg-BG"/>
              </w:rPr>
              <w:t>.</w:t>
            </w:r>
          </w:p>
        </w:tc>
      </w:tr>
      <w:tr w:rsidR="00450AD6"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424F40">
            <w:pPr>
              <w:spacing w:after="200" w:line="276" w:lineRule="auto"/>
              <w:rPr>
                <w:rFonts w:ascii="Courier New" w:hAnsi="Courier New" w:cs="Courier New"/>
                <w:lang w:val="bg-BG"/>
              </w:rPr>
            </w:pPr>
            <w:r w:rsidRPr="00B6449B">
              <w:rPr>
                <w:rFonts w:ascii="Courier New" w:hAnsi="Courier New" w:cs="Courier New"/>
                <w:lang w:val="en-US"/>
              </w:rPr>
              <w:t>signCertAlias</w:t>
            </w:r>
          </w:p>
        </w:tc>
        <w:tc>
          <w:tcPr>
            <w:tcW w:w="0" w:type="auto"/>
          </w:tcPr>
          <w:p w:rsidR="00450AD6" w:rsidRPr="00404233" w:rsidRDefault="00404233"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подписване в </w:t>
            </w:r>
            <w:r>
              <w:rPr>
                <w:lang w:val="en-US"/>
              </w:rPr>
              <w:t xml:space="preserve">keystore </w:t>
            </w:r>
            <w:r>
              <w:rPr>
                <w:lang w:val="bg-BG"/>
              </w:rPr>
              <w:t>файла.</w:t>
            </w:r>
          </w:p>
        </w:tc>
      </w:tr>
      <w:tr w:rsidR="00450AD6"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424F40">
            <w:pPr>
              <w:spacing w:after="200" w:line="276" w:lineRule="auto"/>
              <w:rPr>
                <w:rFonts w:ascii="Courier New" w:hAnsi="Courier New" w:cs="Courier New"/>
                <w:lang w:val="en-US"/>
              </w:rPr>
            </w:pPr>
            <w:r w:rsidRPr="00B6449B">
              <w:rPr>
                <w:rFonts w:ascii="Courier New" w:hAnsi="Courier New" w:cs="Courier New"/>
                <w:lang w:val="en-US"/>
              </w:rPr>
              <w:t>signCertKeyPassword</w:t>
            </w:r>
          </w:p>
        </w:tc>
        <w:tc>
          <w:tcPr>
            <w:tcW w:w="0" w:type="auto"/>
          </w:tcPr>
          <w:p w:rsidR="00450AD6" w:rsidRPr="008E16DD" w:rsidRDefault="0095512E" w:rsidP="00424F4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Паролата за достъпване на частния ключ на сертификата за подписване.</w:t>
            </w:r>
          </w:p>
        </w:tc>
      </w:tr>
      <w:tr w:rsidR="00450AD6"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424F40">
            <w:pPr>
              <w:spacing w:after="200" w:line="276" w:lineRule="auto"/>
              <w:rPr>
                <w:rFonts w:ascii="Courier New" w:hAnsi="Courier New" w:cs="Courier New"/>
                <w:lang w:val="bg-BG"/>
              </w:rPr>
            </w:pPr>
            <w:r w:rsidRPr="002C40E5">
              <w:rPr>
                <w:rFonts w:ascii="Courier New" w:hAnsi="Courier New" w:cs="Courier New"/>
                <w:lang w:val="en-US"/>
              </w:rPr>
              <w:t>signDigestAlgorithm</w:t>
            </w:r>
          </w:p>
        </w:tc>
        <w:tc>
          <w:tcPr>
            <w:tcW w:w="0" w:type="auto"/>
          </w:tcPr>
          <w:p w:rsidR="00450AD6" w:rsidRPr="007010F2" w:rsidRDefault="00C545BD"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Хеш алгоритъм ползван при подписване.</w:t>
            </w:r>
            <w:r w:rsidR="007010F2">
              <w:rPr>
                <w:lang w:val="bg-BG"/>
              </w:rPr>
              <w:t xml:space="preserve"> Възможно стойности са </w:t>
            </w:r>
            <w:r w:rsidR="007010F2" w:rsidRPr="00C55E49">
              <w:rPr>
                <w:b/>
                <w:lang w:val="en-US"/>
              </w:rPr>
              <w:t>sha1</w:t>
            </w:r>
            <w:r w:rsidR="007010F2">
              <w:rPr>
                <w:lang w:val="en-US"/>
              </w:rPr>
              <w:t xml:space="preserve">, </w:t>
            </w:r>
            <w:r w:rsidR="007010F2" w:rsidRPr="00C55E49">
              <w:rPr>
                <w:b/>
                <w:lang w:val="en-US"/>
              </w:rPr>
              <w:t>md5</w:t>
            </w:r>
            <w:r w:rsidR="00090CD0">
              <w:rPr>
                <w:lang w:val="en-US"/>
              </w:rPr>
              <w:t>.</w:t>
            </w:r>
          </w:p>
        </w:tc>
      </w:tr>
      <w:tr w:rsidR="00450AD6"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424F40">
            <w:pPr>
              <w:spacing w:after="200" w:line="276" w:lineRule="auto"/>
              <w:rPr>
                <w:rFonts w:ascii="Courier New" w:hAnsi="Courier New" w:cs="Courier New"/>
                <w:lang w:val="bg-BG"/>
              </w:rPr>
            </w:pPr>
            <w:r w:rsidRPr="002C40E5">
              <w:rPr>
                <w:rFonts w:ascii="Courier New" w:hAnsi="Courier New" w:cs="Courier New"/>
                <w:lang w:val="en-US"/>
              </w:rPr>
              <w:t>encrypt</w:t>
            </w:r>
          </w:p>
        </w:tc>
        <w:tc>
          <w:tcPr>
            <w:tcW w:w="0" w:type="auto"/>
          </w:tcPr>
          <w:p w:rsidR="00450AD6" w:rsidRPr="00392BE0" w:rsidRDefault="00645668" w:rsidP="0064566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ползва </w:t>
            </w:r>
            <w:r>
              <w:rPr>
                <w:lang w:val="bg-BG"/>
              </w:rPr>
              <w:t>криптиране</w:t>
            </w:r>
            <w:r>
              <w:rPr>
                <w:lang w:val="bg-BG"/>
              </w:rPr>
              <w:t xml:space="preserve"> при изпращане на съобщения.</w:t>
            </w:r>
          </w:p>
        </w:tc>
      </w:tr>
      <w:tr w:rsidR="00450AD6"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424F40">
            <w:pPr>
              <w:spacing w:after="200" w:line="276" w:lineRule="auto"/>
              <w:rPr>
                <w:rFonts w:ascii="Courier New" w:hAnsi="Courier New" w:cs="Courier New"/>
                <w:lang w:val="bg-BG"/>
              </w:rPr>
            </w:pPr>
            <w:r w:rsidRPr="002C40E5">
              <w:rPr>
                <w:rFonts w:ascii="Courier New" w:hAnsi="Courier New" w:cs="Courier New"/>
                <w:lang w:val="en-US"/>
              </w:rPr>
              <w:t>encryptCertAlias</w:t>
            </w:r>
          </w:p>
        </w:tc>
        <w:tc>
          <w:tcPr>
            <w:tcW w:w="0" w:type="auto"/>
          </w:tcPr>
          <w:p w:rsidR="00450AD6" w:rsidRPr="00AC1396" w:rsidRDefault="000F42BF" w:rsidP="000F42BF">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w:t>
            </w:r>
            <w:r>
              <w:rPr>
                <w:lang w:val="bg-BG"/>
              </w:rPr>
              <w:t>криптиране</w:t>
            </w:r>
            <w:r>
              <w:rPr>
                <w:lang w:val="bg-BG"/>
              </w:rPr>
              <w:t xml:space="preserve"> в </w:t>
            </w:r>
            <w:r>
              <w:rPr>
                <w:lang w:val="en-US"/>
              </w:rPr>
              <w:t xml:space="preserve">keystore </w:t>
            </w:r>
            <w:r>
              <w:rPr>
                <w:lang w:val="bg-BG"/>
              </w:rPr>
              <w:t>файла.</w:t>
            </w:r>
          </w:p>
        </w:tc>
      </w:tr>
      <w:tr w:rsidR="00450AD6"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encryptCertKeyPassword</w:t>
            </w:r>
          </w:p>
        </w:tc>
        <w:tc>
          <w:tcPr>
            <w:tcW w:w="0" w:type="auto"/>
          </w:tcPr>
          <w:p w:rsidR="00450AD6" w:rsidRDefault="00401D0A" w:rsidP="00401D0A">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Паролата за достъпване на частния ключ на сертификата за </w:t>
            </w:r>
            <w:r>
              <w:rPr>
                <w:lang w:val="bg-BG"/>
              </w:rPr>
              <w:t>криптиране</w:t>
            </w:r>
            <w:r>
              <w:rPr>
                <w:lang w:val="bg-BG"/>
              </w:rPr>
              <w:t>.</w:t>
            </w:r>
          </w:p>
        </w:tc>
      </w:tr>
      <w:tr w:rsidR="00450AD6"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encryptAlgorithm</w:t>
            </w:r>
          </w:p>
        </w:tc>
        <w:tc>
          <w:tcPr>
            <w:tcW w:w="0" w:type="auto"/>
          </w:tcPr>
          <w:p w:rsidR="00450AD6" w:rsidRPr="004261AF" w:rsidRDefault="004261AF"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Алгоритъм за криптиране. Възможните стойности са </w:t>
            </w:r>
            <w:r w:rsidRPr="0008168F">
              <w:rPr>
                <w:b/>
                <w:lang w:val="en-US"/>
              </w:rPr>
              <w:t>3des</w:t>
            </w:r>
            <w:r>
              <w:rPr>
                <w:lang w:val="en-US"/>
              </w:rPr>
              <w:t xml:space="preserve">, </w:t>
            </w:r>
            <w:r w:rsidR="00CC3E81" w:rsidRPr="0008168F">
              <w:rPr>
                <w:b/>
                <w:lang w:val="en-US"/>
              </w:rPr>
              <w:t>rc2</w:t>
            </w:r>
            <w:r w:rsidR="00CC3E81">
              <w:rPr>
                <w:lang w:val="en-US"/>
              </w:rPr>
              <w:t xml:space="preserve">, </w:t>
            </w:r>
            <w:r w:rsidR="00CC3E81" w:rsidRPr="0008168F">
              <w:rPr>
                <w:b/>
                <w:lang w:val="en-US"/>
              </w:rPr>
              <w:t>cast5</w:t>
            </w:r>
            <w:r w:rsidR="00CC3E81">
              <w:rPr>
                <w:lang w:val="en-US"/>
              </w:rPr>
              <w:t xml:space="preserve">, </w:t>
            </w:r>
            <w:r w:rsidR="00CC3E81" w:rsidRPr="0008168F">
              <w:rPr>
                <w:b/>
                <w:lang w:val="en-US"/>
              </w:rPr>
              <w:t>idea</w:t>
            </w:r>
            <w:r w:rsidR="00CC3E81">
              <w:rPr>
                <w:lang w:val="en-US"/>
              </w:rPr>
              <w:t>.</w:t>
            </w:r>
          </w:p>
        </w:tc>
      </w:tr>
      <w:tr w:rsidR="002C40E5"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compress</w:t>
            </w:r>
          </w:p>
        </w:tc>
        <w:tc>
          <w:tcPr>
            <w:tcW w:w="0" w:type="auto"/>
          </w:tcPr>
          <w:p w:rsidR="002C40E5" w:rsidRDefault="00F4366F" w:rsidP="00F4366F">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ползва </w:t>
            </w:r>
            <w:r>
              <w:rPr>
                <w:lang w:val="bg-BG"/>
              </w:rPr>
              <w:t>компресиране</w:t>
            </w:r>
            <w:r>
              <w:rPr>
                <w:lang w:val="bg-BG"/>
              </w:rPr>
              <w:t xml:space="preserve"> при изпращане на съобщения.</w:t>
            </w:r>
          </w:p>
        </w:tc>
      </w:tr>
      <w:tr w:rsidR="002C40E5"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compressAlgorithm</w:t>
            </w:r>
          </w:p>
        </w:tc>
        <w:tc>
          <w:tcPr>
            <w:tcW w:w="0" w:type="auto"/>
          </w:tcPr>
          <w:p w:rsidR="002C40E5" w:rsidRDefault="00741F7A" w:rsidP="00741F7A">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Алгоритъм за компресиране. Възможната стойност е </w:t>
            </w:r>
            <w:r w:rsidRPr="00741F7A">
              <w:rPr>
                <w:b/>
                <w:lang w:val="en-US"/>
              </w:rPr>
              <w:t>zlib</w:t>
            </w:r>
            <w:r>
              <w:rPr>
                <w:lang w:val="en-US"/>
              </w:rPr>
              <w:t>.</w:t>
            </w:r>
          </w:p>
        </w:tc>
      </w:tr>
      <w:tr w:rsidR="002C40E5"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requestMdn</w:t>
            </w:r>
          </w:p>
        </w:tc>
        <w:tc>
          <w:tcPr>
            <w:tcW w:w="0" w:type="auto"/>
          </w:tcPr>
          <w:p w:rsidR="002C40E5" w:rsidRDefault="000B1EC7" w:rsidP="000B1EC7">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w:t>
            </w:r>
            <w:r>
              <w:rPr>
                <w:lang w:val="bg-BG"/>
              </w:rPr>
              <w:t xml:space="preserve">изисква </w:t>
            </w:r>
            <w:r>
              <w:rPr>
                <w:lang w:val="en-US"/>
              </w:rPr>
              <w:t>MDN</w:t>
            </w:r>
            <w:r w:rsidR="008B2FA7">
              <w:rPr>
                <w:lang w:val="en-US"/>
              </w:rPr>
              <w:t xml:space="preserve"> </w:t>
            </w:r>
            <w:r w:rsidR="008B2FA7">
              <w:rPr>
                <w:lang w:val="bg-BG"/>
              </w:rPr>
              <w:t>потвърждение</w:t>
            </w:r>
            <w:r>
              <w:rPr>
                <w:lang w:val="bg-BG"/>
              </w:rPr>
              <w:t xml:space="preserve"> при изпращане на съобщения.</w:t>
            </w:r>
          </w:p>
        </w:tc>
      </w:tr>
      <w:tr w:rsidR="002C40E5"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mdnType</w:t>
            </w:r>
          </w:p>
        </w:tc>
        <w:tc>
          <w:tcPr>
            <w:tcW w:w="0" w:type="auto"/>
          </w:tcPr>
          <w:p w:rsidR="002C40E5" w:rsidRPr="001B03EB" w:rsidRDefault="001B03EB" w:rsidP="00424F40">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Типът на </w:t>
            </w:r>
            <w:r>
              <w:rPr>
                <w:lang w:val="en-US"/>
              </w:rPr>
              <w:t xml:space="preserve">MDN. </w:t>
            </w:r>
            <w:r>
              <w:rPr>
                <w:lang w:val="bg-BG"/>
              </w:rPr>
              <w:t xml:space="preserve">Възможните стойности са </w:t>
            </w:r>
            <w:r w:rsidRPr="00902A5B">
              <w:rPr>
                <w:b/>
                <w:lang w:val="en-US"/>
              </w:rPr>
              <w:t>synchronous</w:t>
            </w:r>
            <w:r>
              <w:rPr>
                <w:lang w:val="en-US"/>
              </w:rPr>
              <w:t xml:space="preserve">, </w:t>
            </w:r>
            <w:r w:rsidRPr="00902A5B">
              <w:rPr>
                <w:b/>
                <w:lang w:val="en-US"/>
              </w:rPr>
              <w:t>asynchronous</w:t>
            </w:r>
            <w:r>
              <w:rPr>
                <w:lang w:val="en-US"/>
              </w:rPr>
              <w:t>.</w:t>
            </w:r>
          </w:p>
        </w:tc>
      </w:tr>
      <w:tr w:rsidR="002C40E5"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asynchronousMdnUrl</w:t>
            </w:r>
          </w:p>
        </w:tc>
        <w:tc>
          <w:tcPr>
            <w:tcW w:w="0" w:type="auto"/>
          </w:tcPr>
          <w:p w:rsidR="002C40E5" w:rsidRPr="00BD3640" w:rsidRDefault="00BD3640" w:rsidP="00424F40">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URL </w:t>
            </w:r>
            <w:r>
              <w:rPr>
                <w:lang w:val="bg-BG"/>
              </w:rPr>
              <w:t xml:space="preserve">за изпращане на асинхронни </w:t>
            </w:r>
            <w:r>
              <w:rPr>
                <w:lang w:val="en-US"/>
              </w:rPr>
              <w:t xml:space="preserve">MDN </w:t>
            </w:r>
            <w:r>
              <w:rPr>
                <w:lang w:val="bg-BG"/>
              </w:rPr>
              <w:t xml:space="preserve">ако е такъв типа на </w:t>
            </w:r>
            <w:r w:rsidR="00171F77">
              <w:rPr>
                <w:lang w:val="bg-BG"/>
              </w:rPr>
              <w:t xml:space="preserve">изискваните </w:t>
            </w:r>
            <w:r>
              <w:rPr>
                <w:lang w:val="en-US"/>
              </w:rPr>
              <w:t>MDN.</w:t>
            </w:r>
          </w:p>
        </w:tc>
      </w:tr>
      <w:tr w:rsidR="002C40E5" w:rsidTr="0042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424F40">
            <w:pPr>
              <w:spacing w:after="200" w:line="276" w:lineRule="auto"/>
              <w:rPr>
                <w:rFonts w:ascii="Courier New" w:hAnsi="Courier New" w:cs="Courier New"/>
                <w:lang w:val="en-US"/>
              </w:rPr>
            </w:pPr>
            <w:r w:rsidRPr="002C40E5">
              <w:rPr>
                <w:rFonts w:ascii="Courier New" w:hAnsi="Courier New" w:cs="Courier New"/>
                <w:lang w:val="en-US"/>
              </w:rPr>
              <w:t>requestSignedMdn</w:t>
            </w:r>
          </w:p>
        </w:tc>
        <w:tc>
          <w:tcPr>
            <w:tcW w:w="0" w:type="auto"/>
          </w:tcPr>
          <w:p w:rsidR="002C40E5" w:rsidRPr="00E84474" w:rsidRDefault="00E84474" w:rsidP="00E84474">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Специфицира дали да се и</w:t>
            </w:r>
            <w:r>
              <w:rPr>
                <w:lang w:val="bg-BG"/>
              </w:rPr>
              <w:t xml:space="preserve">зискват подписани </w:t>
            </w:r>
            <w:r>
              <w:rPr>
                <w:lang w:val="en-US"/>
              </w:rPr>
              <w:t xml:space="preserve">MDN </w:t>
            </w:r>
            <w:r>
              <w:rPr>
                <w:lang w:val="bg-BG"/>
              </w:rPr>
              <w:lastRenderedPageBreak/>
              <w:t>съобщения.</w:t>
            </w:r>
          </w:p>
        </w:tc>
      </w:tr>
      <w:tr w:rsidR="002C40E5" w:rsidTr="00424F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424F40">
            <w:pPr>
              <w:spacing w:after="200" w:line="276" w:lineRule="auto"/>
              <w:rPr>
                <w:rFonts w:ascii="Courier New" w:hAnsi="Courier New" w:cs="Courier New"/>
                <w:lang w:val="en-US"/>
              </w:rPr>
            </w:pPr>
            <w:r w:rsidRPr="002C40E5">
              <w:rPr>
                <w:rFonts w:ascii="Courier New" w:hAnsi="Courier New" w:cs="Courier New"/>
                <w:lang w:val="en-US"/>
              </w:rPr>
              <w:lastRenderedPageBreak/>
              <w:t>mdnSigningAlgorithm</w:t>
            </w:r>
          </w:p>
        </w:tc>
        <w:tc>
          <w:tcPr>
            <w:tcW w:w="0" w:type="auto"/>
          </w:tcPr>
          <w:p w:rsidR="002C40E5" w:rsidRPr="00292A96" w:rsidRDefault="00292A96" w:rsidP="00424F4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Какъв алгоритъм да се ползва за изчисляване на </w:t>
            </w:r>
            <w:r>
              <w:rPr>
                <w:lang w:val="en-US"/>
              </w:rPr>
              <w:t xml:space="preserve">MIC </w:t>
            </w:r>
            <w:r>
              <w:rPr>
                <w:lang w:val="bg-BG"/>
              </w:rPr>
              <w:t xml:space="preserve">и за подписани </w:t>
            </w:r>
            <w:r>
              <w:rPr>
                <w:lang w:val="en-US"/>
              </w:rPr>
              <w:t xml:space="preserve">MDN. </w:t>
            </w:r>
            <w:r>
              <w:rPr>
                <w:lang w:val="bg-BG"/>
              </w:rPr>
              <w:t xml:space="preserve">Възможните стойности са </w:t>
            </w:r>
            <w:r w:rsidRPr="00C55E49">
              <w:rPr>
                <w:b/>
                <w:lang w:val="en-US"/>
              </w:rPr>
              <w:t>sha1</w:t>
            </w:r>
            <w:r>
              <w:rPr>
                <w:lang w:val="en-US"/>
              </w:rPr>
              <w:t xml:space="preserve">, </w:t>
            </w:r>
            <w:r w:rsidRPr="00C55E49">
              <w:rPr>
                <w:b/>
                <w:lang w:val="en-US"/>
              </w:rPr>
              <w:t>md5</w:t>
            </w:r>
            <w:r>
              <w:rPr>
                <w:lang w:val="en-US"/>
              </w:rPr>
              <w:t>.</w:t>
            </w:r>
          </w:p>
        </w:tc>
      </w:tr>
    </w:tbl>
    <w:p w:rsidR="007A15FE" w:rsidRDefault="007A15FE" w:rsidP="000037AE">
      <w:pPr>
        <w:spacing w:after="200" w:line="276" w:lineRule="auto"/>
        <w:rPr>
          <w:lang w:val="bg-BG"/>
        </w:rPr>
      </w:pPr>
    </w:p>
    <w:p w:rsidR="0056163D" w:rsidRDefault="0056163D" w:rsidP="0056163D">
      <w:pPr>
        <w:pStyle w:val="Heading3"/>
        <w:rPr>
          <w:lang w:val="bg-BG"/>
        </w:rPr>
      </w:pPr>
      <w:r>
        <w:rPr>
          <w:lang w:val="bg-BG"/>
        </w:rPr>
        <w:t>К</w:t>
      </w:r>
      <w:r>
        <w:rPr>
          <w:lang w:val="bg-BG"/>
        </w:rPr>
        <w:t>онфигурация на транспорти и протоколи</w:t>
      </w:r>
    </w:p>
    <w:p w:rsidR="00D06179" w:rsidRPr="00DB7481" w:rsidRDefault="0056163D" w:rsidP="0056163D">
      <w:pPr>
        <w:spacing w:after="200" w:line="276" w:lineRule="auto"/>
        <w:rPr>
          <w:lang w:val="bg-BG"/>
        </w:rPr>
      </w:pPr>
      <w:r>
        <w:rPr>
          <w:lang w:val="bg-BG"/>
        </w:rPr>
        <w:t>Конфигурацията</w:t>
      </w:r>
      <w:r w:rsidR="00DB7481">
        <w:rPr>
          <w:lang w:val="bg-BG"/>
        </w:rPr>
        <w:t xml:space="preserve"> на транспорти и протоколи се извършва в </w:t>
      </w:r>
      <w:bookmarkStart w:id="50" w:name="_GoBack"/>
      <w:r w:rsidR="00DB7481" w:rsidRPr="00D40F72">
        <w:rPr>
          <w:i/>
          <w:lang w:val="en-US"/>
        </w:rPr>
        <w:t>transports.xml</w:t>
      </w:r>
      <w:r w:rsidR="00DB7481">
        <w:rPr>
          <w:lang w:val="en-US"/>
        </w:rPr>
        <w:t xml:space="preserve"> </w:t>
      </w:r>
      <w:bookmarkEnd w:id="50"/>
      <w:r w:rsidR="00DB7481">
        <w:rPr>
          <w:lang w:val="bg-BG"/>
        </w:rPr>
        <w:t>файла.</w:t>
      </w:r>
    </w:p>
    <w:p w:rsidR="00181269" w:rsidRDefault="000037AE" w:rsidP="000037AE">
      <w:pPr>
        <w:spacing w:after="200" w:line="276" w:lineRule="auto"/>
        <w:rPr>
          <w:lang w:val="bg-BG"/>
        </w:rPr>
      </w:pPr>
      <w:r>
        <w:rPr>
          <w:lang w:val="bg-BG"/>
        </w:rPr>
        <w:t xml:space="preserve"> </w:t>
      </w:r>
      <w:r w:rsidR="00181269">
        <w:rPr>
          <w:lang w:val="bg-BG"/>
        </w:rPr>
        <w:br w:type="page"/>
      </w:r>
    </w:p>
    <w:p w:rsidR="00181269" w:rsidRDefault="00181269" w:rsidP="00181269">
      <w:pPr>
        <w:pStyle w:val="Heading1"/>
      </w:pPr>
      <w:bookmarkStart w:id="51" w:name="_Toc432592724"/>
      <w:r>
        <w:lastRenderedPageBreak/>
        <w:t>Заключение</w:t>
      </w:r>
      <w:bookmarkEnd w:id="51"/>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Heading1"/>
      </w:pPr>
      <w:bookmarkStart w:id="52" w:name="_Toc432592725"/>
      <w:r>
        <w:lastRenderedPageBreak/>
        <w:t>Използвана литература</w:t>
      </w:r>
      <w:bookmarkEnd w:id="52"/>
    </w:p>
    <w:p w:rsidR="00E7687C" w:rsidRPr="00E7687C" w:rsidRDefault="00162007" w:rsidP="00E7687C">
      <w:pPr>
        <w:rPr>
          <w:lang w:val="bg-BG"/>
        </w:rPr>
      </w:pPr>
      <w:hyperlink r:id="rId30" w:history="1">
        <w:r w:rsidR="00E7687C" w:rsidRPr="00C37882">
          <w:rPr>
            <w:rStyle w:val="Hyperlink"/>
            <w:lang w:val="en-US"/>
          </w:rPr>
          <w:t>https://en.wikipedia.org/wiki/AS1</w:t>
        </w:r>
      </w:hyperlink>
      <w:r w:rsidR="00E7687C">
        <w:rPr>
          <w:lang w:val="en-US"/>
        </w:rPr>
        <w:t xml:space="preserve"> </w:t>
      </w:r>
    </w:p>
    <w:p w:rsidR="00E7687C" w:rsidRDefault="00162007" w:rsidP="00E7687C">
      <w:pPr>
        <w:rPr>
          <w:lang w:val="bg-BG"/>
        </w:rPr>
      </w:pPr>
      <w:hyperlink r:id="rId31" w:history="1">
        <w:r w:rsidR="00E7687C" w:rsidRPr="00C53764">
          <w:rPr>
            <w:rStyle w:val="Hyperlink"/>
            <w:lang w:val="en-US"/>
          </w:rPr>
          <w:t>https://en.wikipedia.org/wiki/AS2</w:t>
        </w:r>
      </w:hyperlink>
    </w:p>
    <w:p w:rsidR="004E121C" w:rsidRPr="00E7687C" w:rsidRDefault="00162007" w:rsidP="00371480">
      <w:pPr>
        <w:rPr>
          <w:lang w:val="bg-BG"/>
        </w:rPr>
      </w:pPr>
      <w:hyperlink r:id="rId32" w:history="1">
        <w:r w:rsidR="00E7687C" w:rsidRPr="00C37882">
          <w:rPr>
            <w:rStyle w:val="Hyperlink"/>
            <w:lang w:val="en-US"/>
          </w:rPr>
          <w:t>https://en.wikipedia.org/wiki/AS</w:t>
        </w:r>
        <w:r w:rsidR="00E7687C" w:rsidRPr="00C37882">
          <w:rPr>
            <w:rStyle w:val="Hyperlink"/>
            <w:lang w:val="bg-BG"/>
          </w:rPr>
          <w:t>3</w:t>
        </w:r>
      </w:hyperlink>
      <w:r w:rsidR="00E7687C">
        <w:rPr>
          <w:lang w:val="bg-BG"/>
        </w:rPr>
        <w:t xml:space="preserve"> </w:t>
      </w:r>
    </w:p>
    <w:p w:rsidR="00DD6A08" w:rsidRDefault="00162007" w:rsidP="00371480">
      <w:pPr>
        <w:rPr>
          <w:lang w:val="bg-BG"/>
        </w:rPr>
      </w:pPr>
      <w:hyperlink r:id="rId33" w:history="1">
        <w:r w:rsidR="00DD6A08" w:rsidRPr="00C53764">
          <w:rPr>
            <w:rStyle w:val="Hyperlink"/>
            <w:lang w:val="bg-BG"/>
          </w:rPr>
          <w:t>https://en.wikipedia.org/wiki/AS4</w:t>
        </w:r>
      </w:hyperlink>
    </w:p>
    <w:p w:rsidR="00371480" w:rsidRDefault="00162007" w:rsidP="00371480">
      <w:pPr>
        <w:rPr>
          <w:lang w:val="bg-BG"/>
        </w:rPr>
      </w:pPr>
      <w:hyperlink r:id="rId34" w:history="1">
        <w:r w:rsidR="00371480" w:rsidRPr="00C53764">
          <w:rPr>
            <w:rStyle w:val="Hyperlink"/>
            <w:lang w:val="bg-BG"/>
          </w:rPr>
          <w:t>http://www.ld.com/as2-part-1-what-is-it/</w:t>
        </w:r>
      </w:hyperlink>
    </w:p>
    <w:p w:rsidR="00371480" w:rsidRDefault="00162007" w:rsidP="00371480">
      <w:pPr>
        <w:rPr>
          <w:lang w:val="bg-BG"/>
        </w:rPr>
      </w:pPr>
      <w:hyperlink r:id="rId35" w:history="1">
        <w:r w:rsidR="00371480" w:rsidRPr="00C53764">
          <w:rPr>
            <w:rStyle w:val="Hyperlink"/>
            <w:lang w:val="bg-BG"/>
          </w:rPr>
          <w:t>http://www.ld.com/as2-part-2-best-practices/</w:t>
        </w:r>
      </w:hyperlink>
    </w:p>
    <w:p w:rsidR="00371480" w:rsidRDefault="00162007" w:rsidP="00371480">
      <w:pPr>
        <w:rPr>
          <w:lang w:val="bg-BG"/>
        </w:rPr>
      </w:pPr>
      <w:hyperlink r:id="rId36" w:history="1">
        <w:r w:rsidR="00FB0557" w:rsidRPr="00C53764">
          <w:rPr>
            <w:rStyle w:val="Hyperlink"/>
            <w:lang w:val="bg-BG"/>
          </w:rPr>
          <w:t>http://www.drummondgroup.com/index.php/component/content/article/127-b2b/b2b-products/b2b-faqs/243-as4-faq</w:t>
        </w:r>
      </w:hyperlink>
    </w:p>
    <w:p w:rsidR="00FB0557" w:rsidRDefault="00162007" w:rsidP="00371480">
      <w:pPr>
        <w:rPr>
          <w:rStyle w:val="Hyperlink"/>
          <w:lang w:val="en-US"/>
        </w:rPr>
      </w:pPr>
      <w:hyperlink r:id="rId37" w:history="1">
        <w:r w:rsidR="0094123E" w:rsidRPr="00B95834">
          <w:rPr>
            <w:rStyle w:val="Hyperlink"/>
            <w:lang w:val="bg-BG"/>
          </w:rPr>
          <w:t>http://www.ietf.org/rfc/rfc4130.txt</w:t>
        </w:r>
      </w:hyperlink>
    </w:p>
    <w:p w:rsidR="00165ECD" w:rsidRPr="00165ECD" w:rsidRDefault="00162007" w:rsidP="00371480">
      <w:pPr>
        <w:rPr>
          <w:rStyle w:val="Hyperlink"/>
          <w:lang w:val="bg-BG"/>
        </w:rPr>
      </w:pPr>
      <w:hyperlink r:id="rId38" w:history="1">
        <w:r w:rsidR="00165ECD" w:rsidRPr="00165ECD">
          <w:rPr>
            <w:rStyle w:val="Hyperlink"/>
            <w:lang w:val="bg-BG"/>
          </w:rPr>
          <w:t>http://www.ietf.org/rfc/rfc2616.txt</w:t>
        </w:r>
      </w:hyperlink>
    </w:p>
    <w:p w:rsidR="00165ECD" w:rsidRDefault="00162007" w:rsidP="00371480">
      <w:pPr>
        <w:rPr>
          <w:rStyle w:val="Hyperlink"/>
          <w:lang w:val="en-US"/>
        </w:rPr>
      </w:pPr>
      <w:hyperlink r:id="rId39" w:history="1">
        <w:r w:rsidR="00165ECD" w:rsidRPr="007E6909">
          <w:rPr>
            <w:rStyle w:val="Hyperlink"/>
            <w:lang w:val="en-US"/>
          </w:rPr>
          <w:t>http://www.ietf.org/rfc/rfc2045.txt</w:t>
        </w:r>
      </w:hyperlink>
    </w:p>
    <w:p w:rsidR="00165ECD" w:rsidRDefault="00162007" w:rsidP="00371480">
      <w:pPr>
        <w:rPr>
          <w:rStyle w:val="Hyperlink"/>
          <w:lang w:val="en-US"/>
        </w:rPr>
      </w:pPr>
      <w:hyperlink r:id="rId40" w:history="1">
        <w:r w:rsidR="00165ECD" w:rsidRPr="007E6909">
          <w:rPr>
            <w:rStyle w:val="Hyperlink"/>
            <w:lang w:val="en-US"/>
          </w:rPr>
          <w:t>http://www.ietf.org/rfc/rfc2633.txt</w:t>
        </w:r>
      </w:hyperlink>
    </w:p>
    <w:p w:rsidR="00165ECD" w:rsidRDefault="00165ECD" w:rsidP="00371480">
      <w:pPr>
        <w:rPr>
          <w:rStyle w:val="Hyperlink"/>
          <w:lang w:val="en-US"/>
        </w:rPr>
      </w:pPr>
      <w:r w:rsidRPr="00165ECD">
        <w:rPr>
          <w:rStyle w:val="Hyperlink"/>
          <w:lang w:val="en-US"/>
        </w:rPr>
        <w:t>http</w:t>
      </w:r>
      <w:r>
        <w:rPr>
          <w:rStyle w:val="Hyperlink"/>
          <w:lang w:val="en-US"/>
        </w:rPr>
        <w:t>://www.ietf.org/rfc/rfc1847.txt</w:t>
      </w:r>
    </w:p>
    <w:p w:rsidR="00165ECD" w:rsidRDefault="00162007" w:rsidP="00371480">
      <w:pPr>
        <w:rPr>
          <w:rStyle w:val="Hyperlink"/>
          <w:lang w:val="en-US"/>
        </w:rPr>
      </w:pPr>
      <w:hyperlink r:id="rId41" w:history="1">
        <w:r w:rsidR="00165ECD" w:rsidRPr="007E6909">
          <w:rPr>
            <w:rStyle w:val="Hyperlink"/>
            <w:lang w:val="en-US"/>
          </w:rPr>
          <w:t>http://www.ietf.org/rfc/rfc2376.txt</w:t>
        </w:r>
      </w:hyperlink>
    </w:p>
    <w:p w:rsidR="00165ECD" w:rsidRDefault="00165ECD" w:rsidP="00371480">
      <w:pPr>
        <w:rPr>
          <w:rStyle w:val="Hyperlink"/>
          <w:lang w:val="en-US"/>
        </w:rPr>
      </w:pPr>
      <w:r w:rsidRPr="00165ECD">
        <w:rPr>
          <w:rStyle w:val="Hyperlink"/>
          <w:lang w:val="en-US"/>
        </w:rPr>
        <w:t>http://www.ietf.org/rfc/rfc2298.txt</w:t>
      </w:r>
    </w:p>
    <w:p w:rsidR="0094123E" w:rsidRDefault="00162007" w:rsidP="00371480">
      <w:pPr>
        <w:rPr>
          <w:lang w:val="en-US"/>
        </w:rPr>
      </w:pPr>
      <w:hyperlink r:id="rId42" w:history="1">
        <w:r w:rsidR="00AC00FC" w:rsidRPr="00B95834">
          <w:rPr>
            <w:rStyle w:val="Hyperlink"/>
            <w:lang w:val="en-US"/>
          </w:rPr>
          <w:t>http://www.drummondgroup.com/b2b-certified-products/b2b-standards/as2</w:t>
        </w:r>
      </w:hyperlink>
    </w:p>
    <w:p w:rsidR="00AC00FC" w:rsidRDefault="00162007" w:rsidP="00371480">
      <w:pPr>
        <w:rPr>
          <w:rStyle w:val="Hyperlink"/>
          <w:lang w:val="bg-BG"/>
        </w:rPr>
      </w:pPr>
      <w:hyperlink r:id="rId43" w:history="1">
        <w:r w:rsidR="00CA126D" w:rsidRPr="007E6909">
          <w:rPr>
            <w:rStyle w:val="Hyperlink"/>
            <w:lang w:val="en-US"/>
          </w:rPr>
          <w:t>https://moveitsupport.ipswitch.com/support/micentral/help/MICAS1AS2AS3Overview.htm</w:t>
        </w:r>
      </w:hyperlink>
    </w:p>
    <w:p w:rsidR="00EA75B9" w:rsidRDefault="00162007" w:rsidP="00371480">
      <w:pPr>
        <w:rPr>
          <w:lang w:val="bg-BG"/>
        </w:rPr>
      </w:pPr>
      <w:hyperlink r:id="rId44" w:history="1">
        <w:r w:rsidR="006D2FB6" w:rsidRPr="00707F89">
          <w:rPr>
            <w:rStyle w:val="Hyperlink"/>
            <w:lang w:val="bg-BG"/>
          </w:rPr>
          <w:t>https://bg.wikipedia.org/wiki/Java</w:t>
        </w:r>
      </w:hyperlink>
    </w:p>
    <w:p w:rsidR="006D2FB6" w:rsidRDefault="00162007" w:rsidP="00371480">
      <w:pPr>
        <w:rPr>
          <w:lang w:val="en-US"/>
        </w:rPr>
      </w:pPr>
      <w:hyperlink r:id="rId45" w:history="1">
        <w:r w:rsidR="0056693D" w:rsidRPr="00707F89">
          <w:rPr>
            <w:rStyle w:val="Hyperlink"/>
            <w:lang w:val="bg-BG"/>
          </w:rPr>
          <w:t>https://www.bouncycastle.org/java.html</w:t>
        </w:r>
      </w:hyperlink>
    </w:p>
    <w:p w:rsidR="0056693D" w:rsidRDefault="00162007" w:rsidP="00371480">
      <w:pPr>
        <w:rPr>
          <w:lang w:val="en-US"/>
        </w:rPr>
      </w:pPr>
      <w:hyperlink r:id="rId46" w:history="1">
        <w:r w:rsidR="00785F83" w:rsidRPr="00707F89">
          <w:rPr>
            <w:rStyle w:val="Hyperlink"/>
            <w:lang w:val="en-US"/>
          </w:rPr>
          <w:t>https://java.net/projects/javamail/pages/Home</w:t>
        </w:r>
      </w:hyperlink>
    </w:p>
    <w:p w:rsidR="00785F83" w:rsidRDefault="00162007" w:rsidP="00371480">
      <w:pPr>
        <w:rPr>
          <w:lang w:val="en-US"/>
        </w:rPr>
      </w:pPr>
      <w:hyperlink r:id="rId47" w:history="1">
        <w:r w:rsidR="000775A1" w:rsidRPr="00707F89">
          <w:rPr>
            <w:rStyle w:val="Hyperlink"/>
            <w:lang w:val="en-US"/>
          </w:rPr>
          <w:t>http://hc.apache.org/httpcomponents-client-ga/</w:t>
        </w:r>
      </w:hyperlink>
    </w:p>
    <w:p w:rsidR="000775A1" w:rsidRDefault="00162007" w:rsidP="00371480">
      <w:pPr>
        <w:rPr>
          <w:lang w:val="en-US"/>
        </w:rPr>
      </w:pPr>
      <w:hyperlink r:id="rId48" w:history="1">
        <w:r w:rsidR="000326A1" w:rsidRPr="00707F89">
          <w:rPr>
            <w:rStyle w:val="Hyperlink"/>
            <w:lang w:val="en-US"/>
          </w:rPr>
          <w:t>http://www.eclipse.org/jetty/</w:t>
        </w:r>
      </w:hyperlink>
    </w:p>
    <w:p w:rsidR="000326A1" w:rsidRDefault="00162007" w:rsidP="00371480">
      <w:pPr>
        <w:rPr>
          <w:lang w:val="en-US"/>
        </w:rPr>
      </w:pPr>
      <w:hyperlink r:id="rId49" w:history="1">
        <w:r w:rsidR="008911F6" w:rsidRPr="00707F89">
          <w:rPr>
            <w:rStyle w:val="Hyperlink"/>
            <w:lang w:val="en-US"/>
          </w:rPr>
          <w:t>https://logging.apache.org/log4j/1.2/</w:t>
        </w:r>
      </w:hyperlink>
    </w:p>
    <w:p w:rsidR="008911F6" w:rsidRDefault="00162007" w:rsidP="00371480">
      <w:pPr>
        <w:rPr>
          <w:lang w:val="en-US"/>
        </w:rPr>
      </w:pPr>
      <w:hyperlink r:id="rId50" w:history="1">
        <w:r w:rsidR="00AB0E1D" w:rsidRPr="00C37882">
          <w:rPr>
            <w:rStyle w:val="Hyperlink"/>
            <w:lang w:val="en-US"/>
          </w:rPr>
          <w:t>https://en.wikipedia.org/wiki/S/MIME</w:t>
        </w:r>
      </w:hyperlink>
    </w:p>
    <w:p w:rsidR="00AB0E1D" w:rsidRDefault="00162007" w:rsidP="00371480">
      <w:pPr>
        <w:rPr>
          <w:lang w:val="bg-BG"/>
        </w:rPr>
      </w:pPr>
      <w:hyperlink r:id="rId51" w:history="1">
        <w:r w:rsidR="0008368A" w:rsidRPr="00C37882">
          <w:rPr>
            <w:rStyle w:val="Hyperlink"/>
            <w:lang w:val="en-US"/>
          </w:rPr>
          <w:t>https://en.wikipedia.org/wiki/MIME</w:t>
        </w:r>
      </w:hyperlink>
    </w:p>
    <w:p w:rsidR="0008368A" w:rsidRDefault="00162007" w:rsidP="00371480">
      <w:pPr>
        <w:rPr>
          <w:lang w:val="bg-BG"/>
        </w:rPr>
      </w:pPr>
      <w:hyperlink r:id="rId52" w:history="1">
        <w:r w:rsidR="00A129DC" w:rsidRPr="002407C4">
          <w:rPr>
            <w:rStyle w:val="Hyperlink"/>
            <w:lang w:val="bg-BG"/>
          </w:rPr>
          <w:t>https://bg.wikipedia.org/wiki/HTTP</w:t>
        </w:r>
      </w:hyperlink>
    </w:p>
    <w:p w:rsidR="00427E5E" w:rsidRDefault="00162007" w:rsidP="00371480">
      <w:pPr>
        <w:rPr>
          <w:lang w:val="bg-BG"/>
        </w:rPr>
      </w:pPr>
      <w:hyperlink r:id="rId53" w:history="1">
        <w:r w:rsidR="00427E5E" w:rsidRPr="002407C4">
          <w:rPr>
            <w:rStyle w:val="Hyperlink"/>
            <w:lang w:val="en-US"/>
          </w:rPr>
          <w:t>https://tools.ietf.org/html/rfc5402</w:t>
        </w:r>
      </w:hyperlink>
    </w:p>
    <w:p w:rsidR="00427E5E" w:rsidRDefault="00162007" w:rsidP="00371480">
      <w:pPr>
        <w:rPr>
          <w:lang w:val="en-US"/>
        </w:rPr>
      </w:pPr>
      <w:hyperlink r:id="rId54" w:history="1">
        <w:r w:rsidR="00003B6E" w:rsidRPr="008A088E">
          <w:rPr>
            <w:rStyle w:val="Hyperlink"/>
            <w:lang w:val="bg-BG"/>
          </w:rPr>
          <w:t>http://www.drummondgroup.com/b2b-certified-products/certified-products/as2/126-b2b/b2b-products/b2b-certified-products/147-as2-current</w:t>
        </w:r>
      </w:hyperlink>
    </w:p>
    <w:p w:rsidR="00003B6E" w:rsidRDefault="00162007" w:rsidP="00371480">
      <w:pPr>
        <w:rPr>
          <w:lang w:val="bg-BG"/>
        </w:rPr>
      </w:pPr>
      <w:hyperlink r:id="rId55" w:history="1">
        <w:r w:rsidR="00EC7EE7" w:rsidRPr="008A088E">
          <w:rPr>
            <w:rStyle w:val="Hyperlink"/>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6"/>
      <w:footerReference w:type="default" r:id="rId5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0A3" w:rsidRDefault="009570A3" w:rsidP="005C6B30">
      <w:r>
        <w:separator/>
      </w:r>
    </w:p>
    <w:p w:rsidR="009570A3" w:rsidRDefault="009570A3"/>
  </w:endnote>
  <w:endnote w:type="continuationSeparator" w:id="0">
    <w:p w:rsidR="009570A3" w:rsidRDefault="009570A3" w:rsidP="005C6B30">
      <w:r>
        <w:continuationSeparator/>
      </w:r>
    </w:p>
    <w:p w:rsidR="009570A3" w:rsidRDefault="00957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007" w:rsidRPr="005C6B30" w:rsidRDefault="00162007">
    <w:pPr>
      <w:pStyle w:val="Footer"/>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0A3" w:rsidRDefault="009570A3" w:rsidP="005C6B30">
      <w:r>
        <w:separator/>
      </w:r>
    </w:p>
    <w:p w:rsidR="009570A3" w:rsidRDefault="009570A3"/>
  </w:footnote>
  <w:footnote w:type="continuationSeparator" w:id="0">
    <w:p w:rsidR="009570A3" w:rsidRDefault="009570A3" w:rsidP="005C6B30">
      <w:r>
        <w:continuationSeparator/>
      </w:r>
    </w:p>
    <w:p w:rsidR="009570A3" w:rsidRDefault="009570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007" w:rsidRDefault="00162007" w:rsidP="005C6B30">
    <w:pPr>
      <w:pStyle w:val="Header"/>
      <w:rPr>
        <w:rFonts w:cs="Arial"/>
        <w:lang w:val="bg-BG"/>
      </w:rPr>
    </w:pPr>
    <w:r>
      <w:rPr>
        <w:rFonts w:cs="Arial"/>
        <w:lang w:val="bg-BG"/>
      </w:rPr>
      <w:t>НБУ</w:t>
    </w:r>
    <w:r>
      <w:rPr>
        <w:rFonts w:cs="Arial"/>
        <w:lang w:val="bg-BG"/>
      </w:rPr>
      <w:tab/>
    </w:r>
    <w:r>
      <w:rPr>
        <w:rFonts w:cs="Arial"/>
        <w:lang w:val="bg-BG"/>
      </w:rPr>
      <w:tab/>
      <w:t>БФ</w:t>
    </w:r>
  </w:p>
  <w:p w:rsidR="00162007" w:rsidRPr="005C6B30" w:rsidRDefault="00162007" w:rsidP="005C6B30">
    <w:pPr>
      <w:pStyle w:val="Header"/>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D40F72">
      <w:rPr>
        <w:rFonts w:cs="Arial"/>
        <w:noProof/>
        <w:lang w:val="bg-BG"/>
      </w:rPr>
      <w:t>- 72 -</w:t>
    </w:r>
    <w:r>
      <w:rPr>
        <w:rFonts w:cs="Arial"/>
        <w:lang w:val="bg-BG"/>
      </w:rPr>
      <w:fldChar w:fldCharType="end"/>
    </w:r>
    <w:r>
      <w:rPr>
        <w:rFonts w:cs="Arial"/>
        <w:lang w:val="bg-BG"/>
      </w:rPr>
      <w:tab/>
      <w:t>прог. Информатика</w:t>
    </w:r>
  </w:p>
  <w:p w:rsidR="00162007" w:rsidRDefault="00162007">
    <w:pPr>
      <w:pStyle w:val="Header"/>
      <w:rPr>
        <w:rFonts w:cs="Arial"/>
        <w:lang w:val="bg-BG"/>
      </w:rPr>
    </w:pPr>
  </w:p>
  <w:p w:rsidR="00162007" w:rsidRDefault="001620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24806"/>
    <w:multiLevelType w:val="hybridMultilevel"/>
    <w:tmpl w:val="94B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8B29A4"/>
    <w:multiLevelType w:val="hybridMultilevel"/>
    <w:tmpl w:val="44F0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9222DC"/>
    <w:multiLevelType w:val="hybridMultilevel"/>
    <w:tmpl w:val="9B326F10"/>
    <w:lvl w:ilvl="0" w:tplc="12B62B2C">
      <w:start w:val="1"/>
      <w:numFmt w:val="upperRoman"/>
      <w:pStyle w:val="Heading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E4036"/>
    <w:multiLevelType w:val="hybridMultilevel"/>
    <w:tmpl w:val="D0D4DD76"/>
    <w:lvl w:ilvl="0" w:tplc="2E141430">
      <w:start w:val="1"/>
      <w:numFmt w:val="bullet"/>
      <w:pStyle w:val="Heading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3"/>
  </w:num>
  <w:num w:numId="3">
    <w:abstractNumId w:val="13"/>
  </w:num>
  <w:num w:numId="4">
    <w:abstractNumId w:val="31"/>
  </w:num>
  <w:num w:numId="5">
    <w:abstractNumId w:val="29"/>
  </w:num>
  <w:num w:numId="6">
    <w:abstractNumId w:val="18"/>
  </w:num>
  <w:num w:numId="7">
    <w:abstractNumId w:val="19"/>
  </w:num>
  <w:num w:numId="8">
    <w:abstractNumId w:val="12"/>
  </w:num>
  <w:num w:numId="9">
    <w:abstractNumId w:val="6"/>
  </w:num>
  <w:num w:numId="10">
    <w:abstractNumId w:val="25"/>
  </w:num>
  <w:num w:numId="11">
    <w:abstractNumId w:val="20"/>
  </w:num>
  <w:num w:numId="12">
    <w:abstractNumId w:val="21"/>
  </w:num>
  <w:num w:numId="13">
    <w:abstractNumId w:val="1"/>
  </w:num>
  <w:num w:numId="14">
    <w:abstractNumId w:val="27"/>
  </w:num>
  <w:num w:numId="15">
    <w:abstractNumId w:val="3"/>
  </w:num>
  <w:num w:numId="16">
    <w:abstractNumId w:val="32"/>
  </w:num>
  <w:num w:numId="17">
    <w:abstractNumId w:val="10"/>
  </w:num>
  <w:num w:numId="18">
    <w:abstractNumId w:val="15"/>
  </w:num>
  <w:num w:numId="19">
    <w:abstractNumId w:val="11"/>
  </w:num>
  <w:num w:numId="20">
    <w:abstractNumId w:val="29"/>
    <w:lvlOverride w:ilvl="0">
      <w:startOverride w:val="1"/>
    </w:lvlOverride>
  </w:num>
  <w:num w:numId="21">
    <w:abstractNumId w:val="16"/>
  </w:num>
  <w:num w:numId="22">
    <w:abstractNumId w:val="8"/>
  </w:num>
  <w:num w:numId="23">
    <w:abstractNumId w:val="4"/>
  </w:num>
  <w:num w:numId="24">
    <w:abstractNumId w:val="29"/>
    <w:lvlOverride w:ilvl="0">
      <w:startOverride w:val="1"/>
    </w:lvlOverride>
  </w:num>
  <w:num w:numId="25">
    <w:abstractNumId w:val="29"/>
  </w:num>
  <w:num w:numId="26">
    <w:abstractNumId w:val="14"/>
  </w:num>
  <w:num w:numId="27">
    <w:abstractNumId w:val="29"/>
    <w:lvlOverride w:ilvl="0">
      <w:startOverride w:val="1"/>
    </w:lvlOverride>
  </w:num>
  <w:num w:numId="28">
    <w:abstractNumId w:val="23"/>
  </w:num>
  <w:num w:numId="29">
    <w:abstractNumId w:val="2"/>
  </w:num>
  <w:num w:numId="30">
    <w:abstractNumId w:val="5"/>
  </w:num>
  <w:num w:numId="31">
    <w:abstractNumId w:val="24"/>
  </w:num>
  <w:num w:numId="32">
    <w:abstractNumId w:val="9"/>
  </w:num>
  <w:num w:numId="33">
    <w:abstractNumId w:val="0"/>
  </w:num>
  <w:num w:numId="34">
    <w:abstractNumId w:val="26"/>
  </w:num>
  <w:num w:numId="35">
    <w:abstractNumId w:val="17"/>
  </w:num>
  <w:num w:numId="36">
    <w:abstractNumId w:val="30"/>
  </w:num>
  <w:num w:numId="37">
    <w:abstractNumId w:val="29"/>
    <w:lvlOverride w:ilvl="0">
      <w:startOverride w:val="1"/>
    </w:lvlOverride>
  </w:num>
  <w:num w:numId="38">
    <w:abstractNumId w:val="28"/>
  </w:num>
  <w:num w:numId="39">
    <w:abstractNumId w:val="7"/>
  </w:num>
  <w:num w:numId="40">
    <w:abstractNumId w:val="29"/>
    <w:lvlOverride w:ilvl="0">
      <w:startOverride w:val="1"/>
    </w:lvlOverride>
  </w:num>
  <w:num w:numId="41">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7AE"/>
    <w:rsid w:val="0000394B"/>
    <w:rsid w:val="00003B6E"/>
    <w:rsid w:val="00006602"/>
    <w:rsid w:val="00007B57"/>
    <w:rsid w:val="000102B9"/>
    <w:rsid w:val="00010C85"/>
    <w:rsid w:val="00011E7B"/>
    <w:rsid w:val="00012348"/>
    <w:rsid w:val="00013601"/>
    <w:rsid w:val="0001647E"/>
    <w:rsid w:val="00017009"/>
    <w:rsid w:val="00017270"/>
    <w:rsid w:val="00022256"/>
    <w:rsid w:val="000226A1"/>
    <w:rsid w:val="00023399"/>
    <w:rsid w:val="00023510"/>
    <w:rsid w:val="000249C7"/>
    <w:rsid w:val="000250FE"/>
    <w:rsid w:val="000254AA"/>
    <w:rsid w:val="00025600"/>
    <w:rsid w:val="00026558"/>
    <w:rsid w:val="000316B5"/>
    <w:rsid w:val="000323E9"/>
    <w:rsid w:val="000326A1"/>
    <w:rsid w:val="00034370"/>
    <w:rsid w:val="000344CA"/>
    <w:rsid w:val="00035176"/>
    <w:rsid w:val="00036BB3"/>
    <w:rsid w:val="000371A3"/>
    <w:rsid w:val="000372F9"/>
    <w:rsid w:val="00040B83"/>
    <w:rsid w:val="00042A0B"/>
    <w:rsid w:val="00042AD2"/>
    <w:rsid w:val="0004394C"/>
    <w:rsid w:val="0004425F"/>
    <w:rsid w:val="00044E19"/>
    <w:rsid w:val="00046212"/>
    <w:rsid w:val="000507D6"/>
    <w:rsid w:val="000514D5"/>
    <w:rsid w:val="000517AC"/>
    <w:rsid w:val="00052C5C"/>
    <w:rsid w:val="00052DDB"/>
    <w:rsid w:val="0005418B"/>
    <w:rsid w:val="00055293"/>
    <w:rsid w:val="000555D5"/>
    <w:rsid w:val="000556F6"/>
    <w:rsid w:val="000558B5"/>
    <w:rsid w:val="0005781E"/>
    <w:rsid w:val="0006072D"/>
    <w:rsid w:val="00060BDB"/>
    <w:rsid w:val="00061020"/>
    <w:rsid w:val="0006239B"/>
    <w:rsid w:val="000652CD"/>
    <w:rsid w:val="00065F15"/>
    <w:rsid w:val="00066679"/>
    <w:rsid w:val="000666E6"/>
    <w:rsid w:val="0007067E"/>
    <w:rsid w:val="00071335"/>
    <w:rsid w:val="0007172F"/>
    <w:rsid w:val="00071AE9"/>
    <w:rsid w:val="000775A1"/>
    <w:rsid w:val="0008168F"/>
    <w:rsid w:val="00083193"/>
    <w:rsid w:val="0008333D"/>
    <w:rsid w:val="0008368A"/>
    <w:rsid w:val="0008456C"/>
    <w:rsid w:val="00087380"/>
    <w:rsid w:val="00090CD0"/>
    <w:rsid w:val="00091506"/>
    <w:rsid w:val="0009182D"/>
    <w:rsid w:val="0009186A"/>
    <w:rsid w:val="00091C13"/>
    <w:rsid w:val="00092539"/>
    <w:rsid w:val="00093153"/>
    <w:rsid w:val="000A1212"/>
    <w:rsid w:val="000A1396"/>
    <w:rsid w:val="000A2915"/>
    <w:rsid w:val="000A54C5"/>
    <w:rsid w:val="000B0ABD"/>
    <w:rsid w:val="000B0DA2"/>
    <w:rsid w:val="000B1EC7"/>
    <w:rsid w:val="000B206A"/>
    <w:rsid w:val="000B3A28"/>
    <w:rsid w:val="000B5E13"/>
    <w:rsid w:val="000B6875"/>
    <w:rsid w:val="000B69E5"/>
    <w:rsid w:val="000C0FB1"/>
    <w:rsid w:val="000C333F"/>
    <w:rsid w:val="000C35F1"/>
    <w:rsid w:val="000C3C4E"/>
    <w:rsid w:val="000C6099"/>
    <w:rsid w:val="000C68EC"/>
    <w:rsid w:val="000C6A02"/>
    <w:rsid w:val="000C7475"/>
    <w:rsid w:val="000C7FD1"/>
    <w:rsid w:val="000D0A0B"/>
    <w:rsid w:val="000D385C"/>
    <w:rsid w:val="000D5AE4"/>
    <w:rsid w:val="000D7A10"/>
    <w:rsid w:val="000E1EF1"/>
    <w:rsid w:val="000E3D76"/>
    <w:rsid w:val="000F0541"/>
    <w:rsid w:val="000F0C42"/>
    <w:rsid w:val="000F1AFA"/>
    <w:rsid w:val="000F1DAA"/>
    <w:rsid w:val="000F357A"/>
    <w:rsid w:val="000F36DD"/>
    <w:rsid w:val="000F3974"/>
    <w:rsid w:val="000F42BF"/>
    <w:rsid w:val="000F6DE5"/>
    <w:rsid w:val="000F75C3"/>
    <w:rsid w:val="001002E1"/>
    <w:rsid w:val="001020F7"/>
    <w:rsid w:val="0010220F"/>
    <w:rsid w:val="001034EB"/>
    <w:rsid w:val="00103BB7"/>
    <w:rsid w:val="00104B61"/>
    <w:rsid w:val="001050C2"/>
    <w:rsid w:val="00105CE6"/>
    <w:rsid w:val="001061F4"/>
    <w:rsid w:val="0010668C"/>
    <w:rsid w:val="00110DAD"/>
    <w:rsid w:val="00111094"/>
    <w:rsid w:val="00112CF1"/>
    <w:rsid w:val="0011423D"/>
    <w:rsid w:val="00115169"/>
    <w:rsid w:val="001151E8"/>
    <w:rsid w:val="0011664A"/>
    <w:rsid w:val="00117906"/>
    <w:rsid w:val="00117D2C"/>
    <w:rsid w:val="0012123C"/>
    <w:rsid w:val="001213B8"/>
    <w:rsid w:val="00122B7A"/>
    <w:rsid w:val="001238EC"/>
    <w:rsid w:val="001240CE"/>
    <w:rsid w:val="00127DC9"/>
    <w:rsid w:val="001308D9"/>
    <w:rsid w:val="00131B63"/>
    <w:rsid w:val="00132E4E"/>
    <w:rsid w:val="00135B83"/>
    <w:rsid w:val="00141F65"/>
    <w:rsid w:val="00142E5D"/>
    <w:rsid w:val="001447F3"/>
    <w:rsid w:val="00144C0F"/>
    <w:rsid w:val="001456A1"/>
    <w:rsid w:val="00145EB1"/>
    <w:rsid w:val="00146AE6"/>
    <w:rsid w:val="001506F8"/>
    <w:rsid w:val="00151670"/>
    <w:rsid w:val="00152419"/>
    <w:rsid w:val="00152779"/>
    <w:rsid w:val="00153A10"/>
    <w:rsid w:val="00154A71"/>
    <w:rsid w:val="00156425"/>
    <w:rsid w:val="001607F2"/>
    <w:rsid w:val="00160AF2"/>
    <w:rsid w:val="00162007"/>
    <w:rsid w:val="001630FC"/>
    <w:rsid w:val="00165ECD"/>
    <w:rsid w:val="00166BD0"/>
    <w:rsid w:val="00166C7A"/>
    <w:rsid w:val="00171F77"/>
    <w:rsid w:val="00174B9A"/>
    <w:rsid w:val="001763FC"/>
    <w:rsid w:val="00177A4E"/>
    <w:rsid w:val="00180024"/>
    <w:rsid w:val="00181269"/>
    <w:rsid w:val="00181F2F"/>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03EB"/>
    <w:rsid w:val="001B233E"/>
    <w:rsid w:val="001B2B48"/>
    <w:rsid w:val="001B3073"/>
    <w:rsid w:val="001B3EC7"/>
    <w:rsid w:val="001B6083"/>
    <w:rsid w:val="001B6D3F"/>
    <w:rsid w:val="001B7109"/>
    <w:rsid w:val="001B7EBC"/>
    <w:rsid w:val="001C014D"/>
    <w:rsid w:val="001C0438"/>
    <w:rsid w:val="001C1D36"/>
    <w:rsid w:val="001C2473"/>
    <w:rsid w:val="001C2E02"/>
    <w:rsid w:val="001C318B"/>
    <w:rsid w:val="001C3CB0"/>
    <w:rsid w:val="001C5233"/>
    <w:rsid w:val="001C5944"/>
    <w:rsid w:val="001D1525"/>
    <w:rsid w:val="001D15E5"/>
    <w:rsid w:val="001D1F46"/>
    <w:rsid w:val="001D2E57"/>
    <w:rsid w:val="001D340B"/>
    <w:rsid w:val="001D5002"/>
    <w:rsid w:val="001D5127"/>
    <w:rsid w:val="001D5783"/>
    <w:rsid w:val="001D658F"/>
    <w:rsid w:val="001D76B9"/>
    <w:rsid w:val="001E09BA"/>
    <w:rsid w:val="001E0A18"/>
    <w:rsid w:val="001E1930"/>
    <w:rsid w:val="001E33C6"/>
    <w:rsid w:val="001E4912"/>
    <w:rsid w:val="001E5CCB"/>
    <w:rsid w:val="001F05D3"/>
    <w:rsid w:val="001F1E98"/>
    <w:rsid w:val="001F38E9"/>
    <w:rsid w:val="001F3A5E"/>
    <w:rsid w:val="001F4AB6"/>
    <w:rsid w:val="001F5609"/>
    <w:rsid w:val="001F5930"/>
    <w:rsid w:val="001F5B4B"/>
    <w:rsid w:val="001F7607"/>
    <w:rsid w:val="002006AF"/>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256E"/>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20E"/>
    <w:rsid w:val="0026596C"/>
    <w:rsid w:val="002667C2"/>
    <w:rsid w:val="00266B70"/>
    <w:rsid w:val="002679C6"/>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57AB"/>
    <w:rsid w:val="00287E9B"/>
    <w:rsid w:val="0029002F"/>
    <w:rsid w:val="00291DE0"/>
    <w:rsid w:val="00292A96"/>
    <w:rsid w:val="0029326F"/>
    <w:rsid w:val="0029349B"/>
    <w:rsid w:val="002953B6"/>
    <w:rsid w:val="002957E8"/>
    <w:rsid w:val="002966D7"/>
    <w:rsid w:val="00297862"/>
    <w:rsid w:val="00297E90"/>
    <w:rsid w:val="002A09D6"/>
    <w:rsid w:val="002A10D6"/>
    <w:rsid w:val="002A1489"/>
    <w:rsid w:val="002A1E15"/>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0E5"/>
    <w:rsid w:val="002C43D9"/>
    <w:rsid w:val="002C47A6"/>
    <w:rsid w:val="002C73CB"/>
    <w:rsid w:val="002C7E06"/>
    <w:rsid w:val="002D0CDD"/>
    <w:rsid w:val="002D1D2C"/>
    <w:rsid w:val="002D1DBB"/>
    <w:rsid w:val="002D2321"/>
    <w:rsid w:val="002D436A"/>
    <w:rsid w:val="002D492F"/>
    <w:rsid w:val="002D6026"/>
    <w:rsid w:val="002D6513"/>
    <w:rsid w:val="002D790E"/>
    <w:rsid w:val="002E1863"/>
    <w:rsid w:val="002E2A17"/>
    <w:rsid w:val="002E3A1F"/>
    <w:rsid w:val="002E592D"/>
    <w:rsid w:val="002E59B8"/>
    <w:rsid w:val="002E6A9C"/>
    <w:rsid w:val="002E6BC8"/>
    <w:rsid w:val="002E782A"/>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6ED9"/>
    <w:rsid w:val="003078FD"/>
    <w:rsid w:val="0030795C"/>
    <w:rsid w:val="00310BEA"/>
    <w:rsid w:val="00311A29"/>
    <w:rsid w:val="00312F1B"/>
    <w:rsid w:val="00313614"/>
    <w:rsid w:val="0031398D"/>
    <w:rsid w:val="00314267"/>
    <w:rsid w:val="00315790"/>
    <w:rsid w:val="003170EE"/>
    <w:rsid w:val="00320187"/>
    <w:rsid w:val="003214C4"/>
    <w:rsid w:val="0032387A"/>
    <w:rsid w:val="00325117"/>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57CEA"/>
    <w:rsid w:val="00360E38"/>
    <w:rsid w:val="00361052"/>
    <w:rsid w:val="00364648"/>
    <w:rsid w:val="00364816"/>
    <w:rsid w:val="003656FB"/>
    <w:rsid w:val="00371480"/>
    <w:rsid w:val="00371BAF"/>
    <w:rsid w:val="003744D4"/>
    <w:rsid w:val="0037488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1634"/>
    <w:rsid w:val="003A24C8"/>
    <w:rsid w:val="003A2954"/>
    <w:rsid w:val="003A70B5"/>
    <w:rsid w:val="003B0319"/>
    <w:rsid w:val="003B09A8"/>
    <w:rsid w:val="003B1178"/>
    <w:rsid w:val="003B156D"/>
    <w:rsid w:val="003B1C21"/>
    <w:rsid w:val="003B262D"/>
    <w:rsid w:val="003B32C7"/>
    <w:rsid w:val="003B7602"/>
    <w:rsid w:val="003C0217"/>
    <w:rsid w:val="003C081E"/>
    <w:rsid w:val="003C08AE"/>
    <w:rsid w:val="003C2287"/>
    <w:rsid w:val="003C3718"/>
    <w:rsid w:val="003C4021"/>
    <w:rsid w:val="003C4860"/>
    <w:rsid w:val="003C4F1E"/>
    <w:rsid w:val="003C6943"/>
    <w:rsid w:val="003C6A88"/>
    <w:rsid w:val="003D08FB"/>
    <w:rsid w:val="003D0EAC"/>
    <w:rsid w:val="003D2BCF"/>
    <w:rsid w:val="003D2EA1"/>
    <w:rsid w:val="003D318D"/>
    <w:rsid w:val="003D37D5"/>
    <w:rsid w:val="003D58B5"/>
    <w:rsid w:val="003D5C51"/>
    <w:rsid w:val="003E0251"/>
    <w:rsid w:val="003E05B0"/>
    <w:rsid w:val="003E08ED"/>
    <w:rsid w:val="003E33D5"/>
    <w:rsid w:val="003E3D56"/>
    <w:rsid w:val="003E4239"/>
    <w:rsid w:val="003E4CF1"/>
    <w:rsid w:val="003E5ADC"/>
    <w:rsid w:val="003E72CA"/>
    <w:rsid w:val="003F0F21"/>
    <w:rsid w:val="003F0F53"/>
    <w:rsid w:val="003F1BE1"/>
    <w:rsid w:val="003F2F55"/>
    <w:rsid w:val="003F3E86"/>
    <w:rsid w:val="003F404A"/>
    <w:rsid w:val="003F4A85"/>
    <w:rsid w:val="004010E8"/>
    <w:rsid w:val="00401D0A"/>
    <w:rsid w:val="00404233"/>
    <w:rsid w:val="00404F6B"/>
    <w:rsid w:val="004053F8"/>
    <w:rsid w:val="004055EA"/>
    <w:rsid w:val="00411ECB"/>
    <w:rsid w:val="00413820"/>
    <w:rsid w:val="00414537"/>
    <w:rsid w:val="004150B7"/>
    <w:rsid w:val="0041515F"/>
    <w:rsid w:val="0041700E"/>
    <w:rsid w:val="004171A4"/>
    <w:rsid w:val="00417268"/>
    <w:rsid w:val="00420BCB"/>
    <w:rsid w:val="00421333"/>
    <w:rsid w:val="004217C2"/>
    <w:rsid w:val="00421861"/>
    <w:rsid w:val="00421B5E"/>
    <w:rsid w:val="00423031"/>
    <w:rsid w:val="00423B39"/>
    <w:rsid w:val="004261AF"/>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0AD6"/>
    <w:rsid w:val="004510A6"/>
    <w:rsid w:val="00452BB5"/>
    <w:rsid w:val="004544A0"/>
    <w:rsid w:val="00454734"/>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4C3A"/>
    <w:rsid w:val="00485A75"/>
    <w:rsid w:val="004876C0"/>
    <w:rsid w:val="00487976"/>
    <w:rsid w:val="00490E34"/>
    <w:rsid w:val="00491738"/>
    <w:rsid w:val="00492F90"/>
    <w:rsid w:val="00493473"/>
    <w:rsid w:val="00493C17"/>
    <w:rsid w:val="0049473B"/>
    <w:rsid w:val="0049587E"/>
    <w:rsid w:val="00495EDE"/>
    <w:rsid w:val="004964F1"/>
    <w:rsid w:val="0049729F"/>
    <w:rsid w:val="00497FCE"/>
    <w:rsid w:val="004A07E7"/>
    <w:rsid w:val="004A23B9"/>
    <w:rsid w:val="004A3819"/>
    <w:rsid w:val="004A3957"/>
    <w:rsid w:val="004A527F"/>
    <w:rsid w:val="004A589B"/>
    <w:rsid w:val="004A5B3F"/>
    <w:rsid w:val="004A5B6A"/>
    <w:rsid w:val="004A725E"/>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E6C5B"/>
    <w:rsid w:val="004F4C50"/>
    <w:rsid w:val="004F5176"/>
    <w:rsid w:val="004F58D5"/>
    <w:rsid w:val="004F6404"/>
    <w:rsid w:val="004F6893"/>
    <w:rsid w:val="004F69BF"/>
    <w:rsid w:val="004F7316"/>
    <w:rsid w:val="0050049F"/>
    <w:rsid w:val="005004C4"/>
    <w:rsid w:val="00500CFB"/>
    <w:rsid w:val="00500E5A"/>
    <w:rsid w:val="00501052"/>
    <w:rsid w:val="00501C29"/>
    <w:rsid w:val="00504C8A"/>
    <w:rsid w:val="00505CE4"/>
    <w:rsid w:val="005060C4"/>
    <w:rsid w:val="005071D6"/>
    <w:rsid w:val="0050730A"/>
    <w:rsid w:val="00507FEA"/>
    <w:rsid w:val="00512F5C"/>
    <w:rsid w:val="00513E3F"/>
    <w:rsid w:val="0051511E"/>
    <w:rsid w:val="005154D9"/>
    <w:rsid w:val="00515FCC"/>
    <w:rsid w:val="0051603E"/>
    <w:rsid w:val="00516485"/>
    <w:rsid w:val="00516B6B"/>
    <w:rsid w:val="00520239"/>
    <w:rsid w:val="0052137E"/>
    <w:rsid w:val="0052219C"/>
    <w:rsid w:val="00526109"/>
    <w:rsid w:val="005266A9"/>
    <w:rsid w:val="00527DFF"/>
    <w:rsid w:val="0053142D"/>
    <w:rsid w:val="00531581"/>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BC3"/>
    <w:rsid w:val="00552C51"/>
    <w:rsid w:val="00552FCF"/>
    <w:rsid w:val="00553092"/>
    <w:rsid w:val="00553F6B"/>
    <w:rsid w:val="00554D00"/>
    <w:rsid w:val="00561453"/>
    <w:rsid w:val="0056163D"/>
    <w:rsid w:val="00563732"/>
    <w:rsid w:val="005655BD"/>
    <w:rsid w:val="0056690B"/>
    <w:rsid w:val="0056693D"/>
    <w:rsid w:val="00567837"/>
    <w:rsid w:val="00567C39"/>
    <w:rsid w:val="00573191"/>
    <w:rsid w:val="00573C76"/>
    <w:rsid w:val="0058189A"/>
    <w:rsid w:val="00581C0D"/>
    <w:rsid w:val="00581D18"/>
    <w:rsid w:val="00582E7A"/>
    <w:rsid w:val="00582EBF"/>
    <w:rsid w:val="00584DF8"/>
    <w:rsid w:val="005857B6"/>
    <w:rsid w:val="00585A6E"/>
    <w:rsid w:val="005866F2"/>
    <w:rsid w:val="00587790"/>
    <w:rsid w:val="00587899"/>
    <w:rsid w:val="00590344"/>
    <w:rsid w:val="00590CA9"/>
    <w:rsid w:val="00591FBA"/>
    <w:rsid w:val="00593213"/>
    <w:rsid w:val="00593D8A"/>
    <w:rsid w:val="005A08BB"/>
    <w:rsid w:val="005A2B7E"/>
    <w:rsid w:val="005A2F96"/>
    <w:rsid w:val="005A315B"/>
    <w:rsid w:val="005A3180"/>
    <w:rsid w:val="005A43A1"/>
    <w:rsid w:val="005A51EA"/>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387"/>
    <w:rsid w:val="005D04AE"/>
    <w:rsid w:val="005D0765"/>
    <w:rsid w:val="005D1C69"/>
    <w:rsid w:val="005D2778"/>
    <w:rsid w:val="005D2CBD"/>
    <w:rsid w:val="005D66A8"/>
    <w:rsid w:val="005D77B7"/>
    <w:rsid w:val="005D7FF1"/>
    <w:rsid w:val="005E0A2D"/>
    <w:rsid w:val="005E3D41"/>
    <w:rsid w:val="005E4B80"/>
    <w:rsid w:val="005E52A7"/>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406"/>
    <w:rsid w:val="00601508"/>
    <w:rsid w:val="0060283D"/>
    <w:rsid w:val="00602850"/>
    <w:rsid w:val="00604990"/>
    <w:rsid w:val="00605CF2"/>
    <w:rsid w:val="00605E8B"/>
    <w:rsid w:val="00607F8E"/>
    <w:rsid w:val="00610605"/>
    <w:rsid w:val="006111FC"/>
    <w:rsid w:val="006112B5"/>
    <w:rsid w:val="0061251D"/>
    <w:rsid w:val="00612E00"/>
    <w:rsid w:val="0061466B"/>
    <w:rsid w:val="00615B40"/>
    <w:rsid w:val="00615EBD"/>
    <w:rsid w:val="00617082"/>
    <w:rsid w:val="00620758"/>
    <w:rsid w:val="006214BD"/>
    <w:rsid w:val="00622A55"/>
    <w:rsid w:val="006231BF"/>
    <w:rsid w:val="00623DA1"/>
    <w:rsid w:val="00625069"/>
    <w:rsid w:val="0062793B"/>
    <w:rsid w:val="00631055"/>
    <w:rsid w:val="00635BC3"/>
    <w:rsid w:val="006368CE"/>
    <w:rsid w:val="00641E58"/>
    <w:rsid w:val="00642518"/>
    <w:rsid w:val="00642E57"/>
    <w:rsid w:val="0064370A"/>
    <w:rsid w:val="006442F6"/>
    <w:rsid w:val="00644584"/>
    <w:rsid w:val="00644798"/>
    <w:rsid w:val="00644BD5"/>
    <w:rsid w:val="00644E16"/>
    <w:rsid w:val="00645668"/>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27D"/>
    <w:rsid w:val="00684337"/>
    <w:rsid w:val="00685233"/>
    <w:rsid w:val="00687112"/>
    <w:rsid w:val="00687541"/>
    <w:rsid w:val="00691994"/>
    <w:rsid w:val="00692A6A"/>
    <w:rsid w:val="006932EA"/>
    <w:rsid w:val="006943E3"/>
    <w:rsid w:val="00694DA3"/>
    <w:rsid w:val="00695664"/>
    <w:rsid w:val="00697683"/>
    <w:rsid w:val="00697B79"/>
    <w:rsid w:val="006A0496"/>
    <w:rsid w:val="006A1741"/>
    <w:rsid w:val="006A18DC"/>
    <w:rsid w:val="006A23FF"/>
    <w:rsid w:val="006A3158"/>
    <w:rsid w:val="006A3800"/>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C5377"/>
    <w:rsid w:val="006D0785"/>
    <w:rsid w:val="006D0A45"/>
    <w:rsid w:val="006D144B"/>
    <w:rsid w:val="006D199E"/>
    <w:rsid w:val="006D2E88"/>
    <w:rsid w:val="006D2FB6"/>
    <w:rsid w:val="006D39CC"/>
    <w:rsid w:val="006D5BE3"/>
    <w:rsid w:val="006D5E94"/>
    <w:rsid w:val="006D72D0"/>
    <w:rsid w:val="006D7469"/>
    <w:rsid w:val="006E40C1"/>
    <w:rsid w:val="006E4D2D"/>
    <w:rsid w:val="006E7B5B"/>
    <w:rsid w:val="006F1103"/>
    <w:rsid w:val="006F136F"/>
    <w:rsid w:val="006F1C20"/>
    <w:rsid w:val="006F1E76"/>
    <w:rsid w:val="006F24C4"/>
    <w:rsid w:val="006F36A9"/>
    <w:rsid w:val="006F4708"/>
    <w:rsid w:val="006F5F85"/>
    <w:rsid w:val="006F6443"/>
    <w:rsid w:val="006F7115"/>
    <w:rsid w:val="007010F2"/>
    <w:rsid w:val="0070278D"/>
    <w:rsid w:val="00703F04"/>
    <w:rsid w:val="007047C6"/>
    <w:rsid w:val="0070568B"/>
    <w:rsid w:val="00706831"/>
    <w:rsid w:val="0071070F"/>
    <w:rsid w:val="0071145B"/>
    <w:rsid w:val="007124DD"/>
    <w:rsid w:val="00712833"/>
    <w:rsid w:val="007128FF"/>
    <w:rsid w:val="007152E6"/>
    <w:rsid w:val="00715FF0"/>
    <w:rsid w:val="00716017"/>
    <w:rsid w:val="00720542"/>
    <w:rsid w:val="00720621"/>
    <w:rsid w:val="00722486"/>
    <w:rsid w:val="007236D8"/>
    <w:rsid w:val="00723C65"/>
    <w:rsid w:val="007251B1"/>
    <w:rsid w:val="00725CB4"/>
    <w:rsid w:val="00726440"/>
    <w:rsid w:val="007266CF"/>
    <w:rsid w:val="00727459"/>
    <w:rsid w:val="00730155"/>
    <w:rsid w:val="007303C4"/>
    <w:rsid w:val="00732043"/>
    <w:rsid w:val="007331FC"/>
    <w:rsid w:val="007336C2"/>
    <w:rsid w:val="00734238"/>
    <w:rsid w:val="0073427B"/>
    <w:rsid w:val="007354D0"/>
    <w:rsid w:val="0073555C"/>
    <w:rsid w:val="007359B7"/>
    <w:rsid w:val="00740C82"/>
    <w:rsid w:val="00741D90"/>
    <w:rsid w:val="00741F7A"/>
    <w:rsid w:val="00742F05"/>
    <w:rsid w:val="00746C5E"/>
    <w:rsid w:val="00746CB9"/>
    <w:rsid w:val="00753273"/>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3B0D"/>
    <w:rsid w:val="007749C3"/>
    <w:rsid w:val="00774D5D"/>
    <w:rsid w:val="00775B34"/>
    <w:rsid w:val="00776485"/>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4860"/>
    <w:rsid w:val="00797A85"/>
    <w:rsid w:val="007A0CCF"/>
    <w:rsid w:val="007A10CF"/>
    <w:rsid w:val="007A15FE"/>
    <w:rsid w:val="007A2321"/>
    <w:rsid w:val="007A4850"/>
    <w:rsid w:val="007A4987"/>
    <w:rsid w:val="007A614A"/>
    <w:rsid w:val="007B145F"/>
    <w:rsid w:val="007B23E5"/>
    <w:rsid w:val="007B49DC"/>
    <w:rsid w:val="007B4C49"/>
    <w:rsid w:val="007B5992"/>
    <w:rsid w:val="007C2684"/>
    <w:rsid w:val="007C381A"/>
    <w:rsid w:val="007C49F8"/>
    <w:rsid w:val="007C4BB0"/>
    <w:rsid w:val="007C747B"/>
    <w:rsid w:val="007C75DD"/>
    <w:rsid w:val="007C7C12"/>
    <w:rsid w:val="007D5331"/>
    <w:rsid w:val="007E112C"/>
    <w:rsid w:val="007E31A0"/>
    <w:rsid w:val="007F097E"/>
    <w:rsid w:val="007F2C3F"/>
    <w:rsid w:val="007F3086"/>
    <w:rsid w:val="007F3C83"/>
    <w:rsid w:val="00801431"/>
    <w:rsid w:val="00802B17"/>
    <w:rsid w:val="00804264"/>
    <w:rsid w:val="0080510E"/>
    <w:rsid w:val="008052E8"/>
    <w:rsid w:val="00805A01"/>
    <w:rsid w:val="00805A1A"/>
    <w:rsid w:val="00805DC1"/>
    <w:rsid w:val="0080688E"/>
    <w:rsid w:val="008072EB"/>
    <w:rsid w:val="008107E9"/>
    <w:rsid w:val="00812E53"/>
    <w:rsid w:val="00814C77"/>
    <w:rsid w:val="008171EC"/>
    <w:rsid w:val="00817413"/>
    <w:rsid w:val="00817547"/>
    <w:rsid w:val="00817635"/>
    <w:rsid w:val="008200B8"/>
    <w:rsid w:val="00820413"/>
    <w:rsid w:val="00820751"/>
    <w:rsid w:val="0082101D"/>
    <w:rsid w:val="00822398"/>
    <w:rsid w:val="00822FEA"/>
    <w:rsid w:val="00825268"/>
    <w:rsid w:val="00825B8B"/>
    <w:rsid w:val="0082733B"/>
    <w:rsid w:val="00827AA2"/>
    <w:rsid w:val="00830725"/>
    <w:rsid w:val="00830C37"/>
    <w:rsid w:val="0083100C"/>
    <w:rsid w:val="00833005"/>
    <w:rsid w:val="00833ECB"/>
    <w:rsid w:val="00836E0F"/>
    <w:rsid w:val="008415A4"/>
    <w:rsid w:val="00841928"/>
    <w:rsid w:val="008422FA"/>
    <w:rsid w:val="008426EE"/>
    <w:rsid w:val="00842811"/>
    <w:rsid w:val="00842A1F"/>
    <w:rsid w:val="00843589"/>
    <w:rsid w:val="008438DD"/>
    <w:rsid w:val="00844484"/>
    <w:rsid w:val="00845ED2"/>
    <w:rsid w:val="00846CC4"/>
    <w:rsid w:val="00851EC0"/>
    <w:rsid w:val="008528DD"/>
    <w:rsid w:val="0085339E"/>
    <w:rsid w:val="008546BD"/>
    <w:rsid w:val="0085470A"/>
    <w:rsid w:val="00854A86"/>
    <w:rsid w:val="00854B12"/>
    <w:rsid w:val="00855710"/>
    <w:rsid w:val="00855B9E"/>
    <w:rsid w:val="00856B5D"/>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20D8"/>
    <w:rsid w:val="0088664B"/>
    <w:rsid w:val="00890DC9"/>
    <w:rsid w:val="008911F6"/>
    <w:rsid w:val="00892BC8"/>
    <w:rsid w:val="00896810"/>
    <w:rsid w:val="008970D7"/>
    <w:rsid w:val="008A193D"/>
    <w:rsid w:val="008A30B8"/>
    <w:rsid w:val="008A3AC4"/>
    <w:rsid w:val="008A6846"/>
    <w:rsid w:val="008A7546"/>
    <w:rsid w:val="008B0BA5"/>
    <w:rsid w:val="008B2997"/>
    <w:rsid w:val="008B2DCC"/>
    <w:rsid w:val="008B2FA7"/>
    <w:rsid w:val="008B7D00"/>
    <w:rsid w:val="008C0820"/>
    <w:rsid w:val="008C0D58"/>
    <w:rsid w:val="008C1936"/>
    <w:rsid w:val="008C1DE5"/>
    <w:rsid w:val="008C1F89"/>
    <w:rsid w:val="008C248D"/>
    <w:rsid w:val="008C3152"/>
    <w:rsid w:val="008C442C"/>
    <w:rsid w:val="008C44A7"/>
    <w:rsid w:val="008C4B52"/>
    <w:rsid w:val="008C6475"/>
    <w:rsid w:val="008C6BD2"/>
    <w:rsid w:val="008D1BF5"/>
    <w:rsid w:val="008D43F3"/>
    <w:rsid w:val="008E0D97"/>
    <w:rsid w:val="008E16DD"/>
    <w:rsid w:val="008E193C"/>
    <w:rsid w:val="008E282B"/>
    <w:rsid w:val="008E2D12"/>
    <w:rsid w:val="008E4ABB"/>
    <w:rsid w:val="008E58D8"/>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2A5B"/>
    <w:rsid w:val="00904D77"/>
    <w:rsid w:val="009077E4"/>
    <w:rsid w:val="00907AC7"/>
    <w:rsid w:val="00910641"/>
    <w:rsid w:val="00910672"/>
    <w:rsid w:val="00910D65"/>
    <w:rsid w:val="00910FE9"/>
    <w:rsid w:val="0091119D"/>
    <w:rsid w:val="009117C0"/>
    <w:rsid w:val="00911C47"/>
    <w:rsid w:val="00911F21"/>
    <w:rsid w:val="0091375F"/>
    <w:rsid w:val="00915349"/>
    <w:rsid w:val="009170A1"/>
    <w:rsid w:val="00917B7A"/>
    <w:rsid w:val="00920413"/>
    <w:rsid w:val="00920FEF"/>
    <w:rsid w:val="0092172C"/>
    <w:rsid w:val="00921E93"/>
    <w:rsid w:val="009251E2"/>
    <w:rsid w:val="00925FAF"/>
    <w:rsid w:val="009325D6"/>
    <w:rsid w:val="0093274B"/>
    <w:rsid w:val="00933586"/>
    <w:rsid w:val="00934139"/>
    <w:rsid w:val="009343A7"/>
    <w:rsid w:val="00935730"/>
    <w:rsid w:val="00935B06"/>
    <w:rsid w:val="0094123E"/>
    <w:rsid w:val="00941FE9"/>
    <w:rsid w:val="0094418E"/>
    <w:rsid w:val="009443EB"/>
    <w:rsid w:val="00944483"/>
    <w:rsid w:val="009447CE"/>
    <w:rsid w:val="00946EF9"/>
    <w:rsid w:val="009471EE"/>
    <w:rsid w:val="0095257C"/>
    <w:rsid w:val="009537C7"/>
    <w:rsid w:val="0095449B"/>
    <w:rsid w:val="0095512E"/>
    <w:rsid w:val="00955436"/>
    <w:rsid w:val="009557C8"/>
    <w:rsid w:val="00955C6A"/>
    <w:rsid w:val="00956589"/>
    <w:rsid w:val="0095693C"/>
    <w:rsid w:val="009570A3"/>
    <w:rsid w:val="00960147"/>
    <w:rsid w:val="0096037B"/>
    <w:rsid w:val="00961D76"/>
    <w:rsid w:val="00962590"/>
    <w:rsid w:val="0096420C"/>
    <w:rsid w:val="00964391"/>
    <w:rsid w:val="00965AE8"/>
    <w:rsid w:val="00966DE4"/>
    <w:rsid w:val="00970D74"/>
    <w:rsid w:val="009733D9"/>
    <w:rsid w:val="00973582"/>
    <w:rsid w:val="00975BE8"/>
    <w:rsid w:val="0098117C"/>
    <w:rsid w:val="00981F47"/>
    <w:rsid w:val="0098541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28F8"/>
    <w:rsid w:val="009B366E"/>
    <w:rsid w:val="009B456C"/>
    <w:rsid w:val="009B7669"/>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3428"/>
    <w:rsid w:val="009F63BF"/>
    <w:rsid w:val="009F6DAE"/>
    <w:rsid w:val="009F769F"/>
    <w:rsid w:val="00A0084D"/>
    <w:rsid w:val="00A016C7"/>
    <w:rsid w:val="00A01E1A"/>
    <w:rsid w:val="00A03024"/>
    <w:rsid w:val="00A03B11"/>
    <w:rsid w:val="00A0527C"/>
    <w:rsid w:val="00A06918"/>
    <w:rsid w:val="00A07113"/>
    <w:rsid w:val="00A12668"/>
    <w:rsid w:val="00A129DC"/>
    <w:rsid w:val="00A12C5D"/>
    <w:rsid w:val="00A145C5"/>
    <w:rsid w:val="00A2091B"/>
    <w:rsid w:val="00A21922"/>
    <w:rsid w:val="00A25F16"/>
    <w:rsid w:val="00A265A4"/>
    <w:rsid w:val="00A26CE2"/>
    <w:rsid w:val="00A31171"/>
    <w:rsid w:val="00A31631"/>
    <w:rsid w:val="00A3233B"/>
    <w:rsid w:val="00A33F26"/>
    <w:rsid w:val="00A35268"/>
    <w:rsid w:val="00A41D3C"/>
    <w:rsid w:val="00A43AC4"/>
    <w:rsid w:val="00A44C89"/>
    <w:rsid w:val="00A47826"/>
    <w:rsid w:val="00A51FDE"/>
    <w:rsid w:val="00A5590F"/>
    <w:rsid w:val="00A5683F"/>
    <w:rsid w:val="00A57157"/>
    <w:rsid w:val="00A60618"/>
    <w:rsid w:val="00A60B58"/>
    <w:rsid w:val="00A622A0"/>
    <w:rsid w:val="00A62BA6"/>
    <w:rsid w:val="00A63C88"/>
    <w:rsid w:val="00A64AE8"/>
    <w:rsid w:val="00A655AD"/>
    <w:rsid w:val="00A66AFB"/>
    <w:rsid w:val="00A67312"/>
    <w:rsid w:val="00A71917"/>
    <w:rsid w:val="00A72DD2"/>
    <w:rsid w:val="00A73708"/>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4BBC"/>
    <w:rsid w:val="00AB60C8"/>
    <w:rsid w:val="00AB7771"/>
    <w:rsid w:val="00AB7B9A"/>
    <w:rsid w:val="00AB7FC7"/>
    <w:rsid w:val="00AB7FCC"/>
    <w:rsid w:val="00AC00BD"/>
    <w:rsid w:val="00AC00FC"/>
    <w:rsid w:val="00AC0D30"/>
    <w:rsid w:val="00AC1396"/>
    <w:rsid w:val="00AC3B07"/>
    <w:rsid w:val="00AC3D34"/>
    <w:rsid w:val="00AC4644"/>
    <w:rsid w:val="00AC7AA7"/>
    <w:rsid w:val="00AD0BD5"/>
    <w:rsid w:val="00AD11B7"/>
    <w:rsid w:val="00AD2806"/>
    <w:rsid w:val="00AD2EAF"/>
    <w:rsid w:val="00AD39E3"/>
    <w:rsid w:val="00AD47AE"/>
    <w:rsid w:val="00AD4D3B"/>
    <w:rsid w:val="00AD5725"/>
    <w:rsid w:val="00AD6045"/>
    <w:rsid w:val="00AD625D"/>
    <w:rsid w:val="00AD6449"/>
    <w:rsid w:val="00AD6760"/>
    <w:rsid w:val="00AE0184"/>
    <w:rsid w:val="00AE0897"/>
    <w:rsid w:val="00AE0FCE"/>
    <w:rsid w:val="00AE14CD"/>
    <w:rsid w:val="00AE194B"/>
    <w:rsid w:val="00AE20DF"/>
    <w:rsid w:val="00AE215A"/>
    <w:rsid w:val="00AE2E79"/>
    <w:rsid w:val="00AE2EB1"/>
    <w:rsid w:val="00AE30D5"/>
    <w:rsid w:val="00AE38CA"/>
    <w:rsid w:val="00AE3FE6"/>
    <w:rsid w:val="00AE63D0"/>
    <w:rsid w:val="00AE7954"/>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6E21"/>
    <w:rsid w:val="00B17C60"/>
    <w:rsid w:val="00B21869"/>
    <w:rsid w:val="00B241C6"/>
    <w:rsid w:val="00B24F4D"/>
    <w:rsid w:val="00B2522F"/>
    <w:rsid w:val="00B2560D"/>
    <w:rsid w:val="00B265A3"/>
    <w:rsid w:val="00B27876"/>
    <w:rsid w:val="00B308B0"/>
    <w:rsid w:val="00B3144E"/>
    <w:rsid w:val="00B31918"/>
    <w:rsid w:val="00B33B92"/>
    <w:rsid w:val="00B3532F"/>
    <w:rsid w:val="00B36854"/>
    <w:rsid w:val="00B37B05"/>
    <w:rsid w:val="00B44D18"/>
    <w:rsid w:val="00B46ACB"/>
    <w:rsid w:val="00B46AE2"/>
    <w:rsid w:val="00B5162C"/>
    <w:rsid w:val="00B5270B"/>
    <w:rsid w:val="00B527DA"/>
    <w:rsid w:val="00B54A3E"/>
    <w:rsid w:val="00B55374"/>
    <w:rsid w:val="00B5676E"/>
    <w:rsid w:val="00B57AED"/>
    <w:rsid w:val="00B57E11"/>
    <w:rsid w:val="00B60827"/>
    <w:rsid w:val="00B60976"/>
    <w:rsid w:val="00B62BFA"/>
    <w:rsid w:val="00B63986"/>
    <w:rsid w:val="00B63B44"/>
    <w:rsid w:val="00B6449B"/>
    <w:rsid w:val="00B67142"/>
    <w:rsid w:val="00B7059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CE0"/>
    <w:rsid w:val="00B91E43"/>
    <w:rsid w:val="00B92BB2"/>
    <w:rsid w:val="00B95128"/>
    <w:rsid w:val="00B95D81"/>
    <w:rsid w:val="00B9648C"/>
    <w:rsid w:val="00B96632"/>
    <w:rsid w:val="00B96CFA"/>
    <w:rsid w:val="00B970B4"/>
    <w:rsid w:val="00BA1FB2"/>
    <w:rsid w:val="00BA206B"/>
    <w:rsid w:val="00BA41E5"/>
    <w:rsid w:val="00BA4580"/>
    <w:rsid w:val="00BA697C"/>
    <w:rsid w:val="00BA74C9"/>
    <w:rsid w:val="00BB074A"/>
    <w:rsid w:val="00BB0982"/>
    <w:rsid w:val="00BB2FBF"/>
    <w:rsid w:val="00BB30EE"/>
    <w:rsid w:val="00BB37C1"/>
    <w:rsid w:val="00BB37F2"/>
    <w:rsid w:val="00BB4AAC"/>
    <w:rsid w:val="00BB4CEF"/>
    <w:rsid w:val="00BB5C95"/>
    <w:rsid w:val="00BB6BA8"/>
    <w:rsid w:val="00BB7472"/>
    <w:rsid w:val="00BB78DE"/>
    <w:rsid w:val="00BC113B"/>
    <w:rsid w:val="00BC150F"/>
    <w:rsid w:val="00BC27FE"/>
    <w:rsid w:val="00BC5185"/>
    <w:rsid w:val="00BC5CC3"/>
    <w:rsid w:val="00BC640A"/>
    <w:rsid w:val="00BC7D00"/>
    <w:rsid w:val="00BD009E"/>
    <w:rsid w:val="00BD3640"/>
    <w:rsid w:val="00BD38B5"/>
    <w:rsid w:val="00BD4332"/>
    <w:rsid w:val="00BD4E15"/>
    <w:rsid w:val="00BD5BCD"/>
    <w:rsid w:val="00BD6CFA"/>
    <w:rsid w:val="00BD74F4"/>
    <w:rsid w:val="00BD74FA"/>
    <w:rsid w:val="00BE122F"/>
    <w:rsid w:val="00BE1670"/>
    <w:rsid w:val="00BE390E"/>
    <w:rsid w:val="00BE4428"/>
    <w:rsid w:val="00BE7393"/>
    <w:rsid w:val="00BE759C"/>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4848"/>
    <w:rsid w:val="00C2525C"/>
    <w:rsid w:val="00C260A1"/>
    <w:rsid w:val="00C26B61"/>
    <w:rsid w:val="00C27BC0"/>
    <w:rsid w:val="00C27C25"/>
    <w:rsid w:val="00C3037C"/>
    <w:rsid w:val="00C306A6"/>
    <w:rsid w:val="00C33663"/>
    <w:rsid w:val="00C34664"/>
    <w:rsid w:val="00C34EF9"/>
    <w:rsid w:val="00C35C46"/>
    <w:rsid w:val="00C37107"/>
    <w:rsid w:val="00C37476"/>
    <w:rsid w:val="00C37853"/>
    <w:rsid w:val="00C402D8"/>
    <w:rsid w:val="00C40480"/>
    <w:rsid w:val="00C429D3"/>
    <w:rsid w:val="00C42BF4"/>
    <w:rsid w:val="00C430CC"/>
    <w:rsid w:val="00C436EF"/>
    <w:rsid w:val="00C45F2E"/>
    <w:rsid w:val="00C47D3F"/>
    <w:rsid w:val="00C51DDE"/>
    <w:rsid w:val="00C52599"/>
    <w:rsid w:val="00C545BD"/>
    <w:rsid w:val="00C54CC9"/>
    <w:rsid w:val="00C55CF0"/>
    <w:rsid w:val="00C55DA0"/>
    <w:rsid w:val="00C55E49"/>
    <w:rsid w:val="00C568D8"/>
    <w:rsid w:val="00C56904"/>
    <w:rsid w:val="00C57BE1"/>
    <w:rsid w:val="00C60F9F"/>
    <w:rsid w:val="00C6156F"/>
    <w:rsid w:val="00C66B31"/>
    <w:rsid w:val="00C66DA4"/>
    <w:rsid w:val="00C72636"/>
    <w:rsid w:val="00C73140"/>
    <w:rsid w:val="00C741BE"/>
    <w:rsid w:val="00C7639F"/>
    <w:rsid w:val="00C773EF"/>
    <w:rsid w:val="00C7769D"/>
    <w:rsid w:val="00C80488"/>
    <w:rsid w:val="00C82C6E"/>
    <w:rsid w:val="00C830CA"/>
    <w:rsid w:val="00C85C2D"/>
    <w:rsid w:val="00C86610"/>
    <w:rsid w:val="00C868BD"/>
    <w:rsid w:val="00C87857"/>
    <w:rsid w:val="00C903E5"/>
    <w:rsid w:val="00C9188E"/>
    <w:rsid w:val="00C9341D"/>
    <w:rsid w:val="00C93C2D"/>
    <w:rsid w:val="00C94728"/>
    <w:rsid w:val="00C95BF4"/>
    <w:rsid w:val="00C96AF7"/>
    <w:rsid w:val="00C96EF7"/>
    <w:rsid w:val="00C96FA3"/>
    <w:rsid w:val="00CA02C7"/>
    <w:rsid w:val="00CA1130"/>
    <w:rsid w:val="00CA126D"/>
    <w:rsid w:val="00CA2689"/>
    <w:rsid w:val="00CA3629"/>
    <w:rsid w:val="00CA7136"/>
    <w:rsid w:val="00CB06C5"/>
    <w:rsid w:val="00CB0C1B"/>
    <w:rsid w:val="00CB1480"/>
    <w:rsid w:val="00CB4D14"/>
    <w:rsid w:val="00CB6381"/>
    <w:rsid w:val="00CB638F"/>
    <w:rsid w:val="00CB6C6C"/>
    <w:rsid w:val="00CB7DB9"/>
    <w:rsid w:val="00CC01B6"/>
    <w:rsid w:val="00CC0635"/>
    <w:rsid w:val="00CC0868"/>
    <w:rsid w:val="00CC1CD7"/>
    <w:rsid w:val="00CC3E81"/>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6179"/>
    <w:rsid w:val="00D0762E"/>
    <w:rsid w:val="00D10901"/>
    <w:rsid w:val="00D121C1"/>
    <w:rsid w:val="00D12432"/>
    <w:rsid w:val="00D12C6A"/>
    <w:rsid w:val="00D13253"/>
    <w:rsid w:val="00D149D3"/>
    <w:rsid w:val="00D16C62"/>
    <w:rsid w:val="00D1723F"/>
    <w:rsid w:val="00D21A00"/>
    <w:rsid w:val="00D25A85"/>
    <w:rsid w:val="00D32D6C"/>
    <w:rsid w:val="00D34FE6"/>
    <w:rsid w:val="00D3599F"/>
    <w:rsid w:val="00D35A60"/>
    <w:rsid w:val="00D361E6"/>
    <w:rsid w:val="00D409E7"/>
    <w:rsid w:val="00D40F72"/>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7F8"/>
    <w:rsid w:val="00DA4ECB"/>
    <w:rsid w:val="00DA5012"/>
    <w:rsid w:val="00DA5A46"/>
    <w:rsid w:val="00DA682C"/>
    <w:rsid w:val="00DB14E0"/>
    <w:rsid w:val="00DB1F08"/>
    <w:rsid w:val="00DB33FB"/>
    <w:rsid w:val="00DB4158"/>
    <w:rsid w:val="00DB5241"/>
    <w:rsid w:val="00DB5C77"/>
    <w:rsid w:val="00DB7481"/>
    <w:rsid w:val="00DC13EC"/>
    <w:rsid w:val="00DC1BFC"/>
    <w:rsid w:val="00DC1F29"/>
    <w:rsid w:val="00DC4780"/>
    <w:rsid w:val="00DC72F2"/>
    <w:rsid w:val="00DC774F"/>
    <w:rsid w:val="00DD01EF"/>
    <w:rsid w:val="00DD22F9"/>
    <w:rsid w:val="00DD2BD3"/>
    <w:rsid w:val="00DD523C"/>
    <w:rsid w:val="00DD63CE"/>
    <w:rsid w:val="00DD64A1"/>
    <w:rsid w:val="00DD693F"/>
    <w:rsid w:val="00DD6A08"/>
    <w:rsid w:val="00DD72F6"/>
    <w:rsid w:val="00DD7E1B"/>
    <w:rsid w:val="00DD7F76"/>
    <w:rsid w:val="00DE2CB0"/>
    <w:rsid w:val="00DE34F1"/>
    <w:rsid w:val="00DE4253"/>
    <w:rsid w:val="00DE6327"/>
    <w:rsid w:val="00DE66BC"/>
    <w:rsid w:val="00DE6AD3"/>
    <w:rsid w:val="00DF2071"/>
    <w:rsid w:val="00DF447C"/>
    <w:rsid w:val="00DF6E40"/>
    <w:rsid w:val="00DF738D"/>
    <w:rsid w:val="00DF74DF"/>
    <w:rsid w:val="00DF76D7"/>
    <w:rsid w:val="00E0004B"/>
    <w:rsid w:val="00E00824"/>
    <w:rsid w:val="00E01380"/>
    <w:rsid w:val="00E01AEF"/>
    <w:rsid w:val="00E01EA1"/>
    <w:rsid w:val="00E025E7"/>
    <w:rsid w:val="00E026E4"/>
    <w:rsid w:val="00E071A6"/>
    <w:rsid w:val="00E07847"/>
    <w:rsid w:val="00E1109B"/>
    <w:rsid w:val="00E12444"/>
    <w:rsid w:val="00E1380C"/>
    <w:rsid w:val="00E13E03"/>
    <w:rsid w:val="00E13E2C"/>
    <w:rsid w:val="00E14BC7"/>
    <w:rsid w:val="00E155C6"/>
    <w:rsid w:val="00E15F20"/>
    <w:rsid w:val="00E17CD0"/>
    <w:rsid w:val="00E20224"/>
    <w:rsid w:val="00E239B5"/>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7C69"/>
    <w:rsid w:val="00E41673"/>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2BF6"/>
    <w:rsid w:val="00E63FA4"/>
    <w:rsid w:val="00E664CD"/>
    <w:rsid w:val="00E66A8A"/>
    <w:rsid w:val="00E67151"/>
    <w:rsid w:val="00E6753A"/>
    <w:rsid w:val="00E7055B"/>
    <w:rsid w:val="00E712E9"/>
    <w:rsid w:val="00E71FB2"/>
    <w:rsid w:val="00E72F4D"/>
    <w:rsid w:val="00E730B9"/>
    <w:rsid w:val="00E732D2"/>
    <w:rsid w:val="00E74A85"/>
    <w:rsid w:val="00E7598E"/>
    <w:rsid w:val="00E75CF9"/>
    <w:rsid w:val="00E7687C"/>
    <w:rsid w:val="00E768B6"/>
    <w:rsid w:val="00E77081"/>
    <w:rsid w:val="00E77179"/>
    <w:rsid w:val="00E77A27"/>
    <w:rsid w:val="00E81596"/>
    <w:rsid w:val="00E82E09"/>
    <w:rsid w:val="00E84474"/>
    <w:rsid w:val="00E87187"/>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B4D80"/>
    <w:rsid w:val="00EC0855"/>
    <w:rsid w:val="00EC0EA3"/>
    <w:rsid w:val="00EC2026"/>
    <w:rsid w:val="00EC22C6"/>
    <w:rsid w:val="00EC3789"/>
    <w:rsid w:val="00EC3A58"/>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E7318"/>
    <w:rsid w:val="00EF096C"/>
    <w:rsid w:val="00EF0F9A"/>
    <w:rsid w:val="00EF45AD"/>
    <w:rsid w:val="00EF5071"/>
    <w:rsid w:val="00EF66CB"/>
    <w:rsid w:val="00EF711E"/>
    <w:rsid w:val="00EF727E"/>
    <w:rsid w:val="00EF795E"/>
    <w:rsid w:val="00F0375F"/>
    <w:rsid w:val="00F04619"/>
    <w:rsid w:val="00F05E1D"/>
    <w:rsid w:val="00F0655C"/>
    <w:rsid w:val="00F10072"/>
    <w:rsid w:val="00F118BB"/>
    <w:rsid w:val="00F12500"/>
    <w:rsid w:val="00F12692"/>
    <w:rsid w:val="00F12841"/>
    <w:rsid w:val="00F13F17"/>
    <w:rsid w:val="00F156C9"/>
    <w:rsid w:val="00F173F7"/>
    <w:rsid w:val="00F20138"/>
    <w:rsid w:val="00F20C4A"/>
    <w:rsid w:val="00F20C67"/>
    <w:rsid w:val="00F21148"/>
    <w:rsid w:val="00F219D3"/>
    <w:rsid w:val="00F2211A"/>
    <w:rsid w:val="00F23738"/>
    <w:rsid w:val="00F24903"/>
    <w:rsid w:val="00F25383"/>
    <w:rsid w:val="00F2541B"/>
    <w:rsid w:val="00F25645"/>
    <w:rsid w:val="00F25653"/>
    <w:rsid w:val="00F25CB8"/>
    <w:rsid w:val="00F26044"/>
    <w:rsid w:val="00F26FAF"/>
    <w:rsid w:val="00F342C7"/>
    <w:rsid w:val="00F3440D"/>
    <w:rsid w:val="00F3480D"/>
    <w:rsid w:val="00F348AE"/>
    <w:rsid w:val="00F35151"/>
    <w:rsid w:val="00F3564B"/>
    <w:rsid w:val="00F35A3F"/>
    <w:rsid w:val="00F36A43"/>
    <w:rsid w:val="00F43532"/>
    <w:rsid w:val="00F4366F"/>
    <w:rsid w:val="00F44618"/>
    <w:rsid w:val="00F44EC0"/>
    <w:rsid w:val="00F4550F"/>
    <w:rsid w:val="00F468CD"/>
    <w:rsid w:val="00F47316"/>
    <w:rsid w:val="00F474FB"/>
    <w:rsid w:val="00F47EB2"/>
    <w:rsid w:val="00F50B4A"/>
    <w:rsid w:val="00F5266A"/>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6EF4"/>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45D9"/>
    <w:rsid w:val="00FE4C86"/>
    <w:rsid w:val="00FE579E"/>
    <w:rsid w:val="00FE788A"/>
    <w:rsid w:val="00FF197B"/>
    <w:rsid w:val="00FF1A9D"/>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7E9"/>
    <w:pPr>
      <w:spacing w:after="0" w:line="240" w:lineRule="auto"/>
    </w:pPr>
    <w:rPr>
      <w:rFonts w:ascii="Arial" w:eastAsia="Times New Roman" w:hAnsi="Arial" w:cs="Times New Roman"/>
      <w:sz w:val="24"/>
      <w:szCs w:val="20"/>
      <w:lang w:val="en-AU" w:eastAsia="bg-BG"/>
    </w:rPr>
  </w:style>
  <w:style w:type="paragraph" w:styleId="Heading1">
    <w:name w:val="heading 1"/>
    <w:basedOn w:val="Normal"/>
    <w:next w:val="Normal"/>
    <w:link w:val="Heading1Char"/>
    <w:qFormat/>
    <w:rsid w:val="00000B4F"/>
    <w:pPr>
      <w:keepNext/>
      <w:spacing w:before="360" w:after="360" w:line="360" w:lineRule="auto"/>
      <w:jc w:val="right"/>
      <w:outlineLvl w:val="0"/>
    </w:pPr>
    <w:rPr>
      <w:rFonts w:asciiTheme="majorHAnsi" w:hAnsiTheme="majorHAnsi"/>
      <w:b/>
      <w:sz w:val="48"/>
      <w:lang w:val="bg-BG"/>
    </w:rPr>
  </w:style>
  <w:style w:type="paragraph" w:styleId="Heading2">
    <w:name w:val="heading 2"/>
    <w:basedOn w:val="Normal"/>
    <w:next w:val="Normal"/>
    <w:link w:val="Heading2Char"/>
    <w:qFormat/>
    <w:rsid w:val="00EF0F9A"/>
    <w:pPr>
      <w:keepNext/>
      <w:numPr>
        <w:numId w:val="5"/>
      </w:numPr>
      <w:spacing w:before="120" w:line="360" w:lineRule="auto"/>
      <w:outlineLvl w:val="1"/>
    </w:pPr>
    <w:rPr>
      <w:rFonts w:asciiTheme="majorHAnsi" w:hAnsiTheme="majorHAnsi"/>
      <w:b/>
      <w:sz w:val="32"/>
      <w:lang w:val="bg-BG"/>
    </w:rPr>
  </w:style>
  <w:style w:type="paragraph" w:styleId="Heading3">
    <w:name w:val="heading 3"/>
    <w:basedOn w:val="Normal"/>
    <w:next w:val="Normal"/>
    <w:link w:val="Heading3Char"/>
    <w:qFormat/>
    <w:rsid w:val="00247D2E"/>
    <w:pPr>
      <w:keepNext/>
      <w:numPr>
        <w:numId w:val="2"/>
      </w:numPr>
      <w:spacing w:before="240" w:after="60" w:line="360" w:lineRule="auto"/>
      <w:outlineLvl w:val="2"/>
    </w:pPr>
    <w:rPr>
      <w:rFonts w:asciiTheme="majorHAnsi" w:hAnsiTheme="majorHAns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59B5"/>
    <w:rPr>
      <w:rFonts w:asciiTheme="majorHAnsi" w:eastAsia="Times New Roman" w:hAnsiTheme="majorHAnsi" w:cs="Times New Roman"/>
      <w:b/>
      <w:sz w:val="48"/>
      <w:szCs w:val="20"/>
      <w:lang w:val="bg-BG" w:eastAsia="bg-BG"/>
    </w:rPr>
  </w:style>
  <w:style w:type="character" w:customStyle="1" w:styleId="Heading2Char">
    <w:name w:val="Heading 2 Char"/>
    <w:basedOn w:val="DefaultParagraphFont"/>
    <w:link w:val="Heading2"/>
    <w:rsid w:val="00EF0F9A"/>
    <w:rPr>
      <w:rFonts w:asciiTheme="majorHAnsi" w:eastAsia="Times New Roman" w:hAnsiTheme="majorHAnsi" w:cs="Times New Roman"/>
      <w:b/>
      <w:sz w:val="32"/>
      <w:szCs w:val="20"/>
      <w:lang w:val="bg-BG" w:eastAsia="bg-BG"/>
    </w:rPr>
  </w:style>
  <w:style w:type="character" w:customStyle="1" w:styleId="Heading3Char">
    <w:name w:val="Heading 3 Char"/>
    <w:basedOn w:val="DefaultParagraphFont"/>
    <w:link w:val="Heading3"/>
    <w:rsid w:val="00247D2E"/>
    <w:rPr>
      <w:rFonts w:asciiTheme="majorHAnsi" w:eastAsia="Times New Roman" w:hAnsiTheme="majorHAnsi" w:cs="Times New Roman"/>
      <w:b/>
      <w:sz w:val="28"/>
      <w:szCs w:val="20"/>
      <w:lang w:val="en-AU" w:eastAsia="bg-BG"/>
    </w:rPr>
  </w:style>
  <w:style w:type="paragraph" w:styleId="BalloonText">
    <w:name w:val="Balloon Text"/>
    <w:basedOn w:val="Normal"/>
    <w:link w:val="BalloonTextChar"/>
    <w:uiPriority w:val="99"/>
    <w:semiHidden/>
    <w:unhideWhenUsed/>
    <w:rsid w:val="00A72DD2"/>
    <w:rPr>
      <w:rFonts w:ascii="Tahoma" w:hAnsi="Tahoma" w:cs="Tahoma"/>
      <w:sz w:val="16"/>
      <w:szCs w:val="16"/>
    </w:rPr>
  </w:style>
  <w:style w:type="character" w:customStyle="1" w:styleId="BalloonTextChar">
    <w:name w:val="Balloon Text Char"/>
    <w:basedOn w:val="DefaultParagraphFont"/>
    <w:link w:val="BalloonText"/>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DefaultParagraphFont"/>
    <w:rsid w:val="00A72DD2"/>
  </w:style>
  <w:style w:type="paragraph" w:styleId="Header">
    <w:name w:val="header"/>
    <w:basedOn w:val="Normal"/>
    <w:link w:val="HeaderChar"/>
    <w:uiPriority w:val="99"/>
    <w:unhideWhenUsed/>
    <w:rsid w:val="005C6B30"/>
    <w:pPr>
      <w:tabs>
        <w:tab w:val="center" w:pos="4703"/>
        <w:tab w:val="right" w:pos="9406"/>
      </w:tabs>
    </w:pPr>
  </w:style>
  <w:style w:type="character" w:customStyle="1" w:styleId="HeaderChar">
    <w:name w:val="Header Char"/>
    <w:basedOn w:val="DefaultParagraphFont"/>
    <w:link w:val="Header"/>
    <w:uiPriority w:val="99"/>
    <w:rsid w:val="005C6B30"/>
    <w:rPr>
      <w:rFonts w:ascii="Times New Roman" w:eastAsia="Times New Roman" w:hAnsi="Times New Roman" w:cs="Times New Roman"/>
      <w:sz w:val="24"/>
      <w:szCs w:val="20"/>
      <w:lang w:val="en-AU" w:eastAsia="bg-BG"/>
    </w:rPr>
  </w:style>
  <w:style w:type="paragraph" w:styleId="Footer">
    <w:name w:val="footer"/>
    <w:basedOn w:val="Normal"/>
    <w:link w:val="FooterChar"/>
    <w:uiPriority w:val="99"/>
    <w:unhideWhenUsed/>
    <w:rsid w:val="005C6B30"/>
    <w:pPr>
      <w:tabs>
        <w:tab w:val="center" w:pos="4703"/>
        <w:tab w:val="right" w:pos="9406"/>
      </w:tabs>
    </w:pPr>
  </w:style>
  <w:style w:type="character" w:customStyle="1" w:styleId="FooterChar">
    <w:name w:val="Footer Char"/>
    <w:basedOn w:val="DefaultParagraphFont"/>
    <w:link w:val="Footer"/>
    <w:uiPriority w:val="99"/>
    <w:rsid w:val="005C6B30"/>
    <w:rPr>
      <w:rFonts w:ascii="Times New Roman" w:eastAsia="Times New Roman" w:hAnsi="Times New Roman" w:cs="Times New Roman"/>
      <w:sz w:val="24"/>
      <w:szCs w:val="20"/>
      <w:lang w:val="en-AU" w:eastAsia="bg-BG"/>
    </w:rPr>
  </w:style>
  <w:style w:type="paragraph" w:styleId="TOC1">
    <w:name w:val="toc 1"/>
    <w:basedOn w:val="Normal"/>
    <w:next w:val="Normal"/>
    <w:autoRedefine/>
    <w:uiPriority w:val="39"/>
    <w:unhideWhenUsed/>
    <w:qFormat/>
    <w:rsid w:val="00505CE4"/>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qFormat/>
    <w:rsid w:val="00505CE4"/>
    <w:pPr>
      <w:ind w:left="240"/>
    </w:pPr>
    <w:rPr>
      <w:rFonts w:asciiTheme="minorHAnsi" w:hAnsiTheme="minorHAnsi" w:cstheme="minorHAnsi"/>
      <w:smallCaps/>
      <w:sz w:val="20"/>
    </w:rPr>
  </w:style>
  <w:style w:type="paragraph" w:styleId="TOC3">
    <w:name w:val="toc 3"/>
    <w:basedOn w:val="Normal"/>
    <w:next w:val="Normal"/>
    <w:autoRedefine/>
    <w:uiPriority w:val="39"/>
    <w:unhideWhenUsed/>
    <w:qFormat/>
    <w:rsid w:val="00505CE4"/>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505CE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05CE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05CE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05CE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05CE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05CE4"/>
    <w:pPr>
      <w:ind w:left="1920"/>
    </w:pPr>
    <w:rPr>
      <w:rFonts w:asciiTheme="minorHAnsi" w:hAnsiTheme="minorHAnsi" w:cstheme="minorHAnsi"/>
      <w:sz w:val="18"/>
      <w:szCs w:val="18"/>
    </w:rPr>
  </w:style>
  <w:style w:type="character" w:styleId="Hyperlink">
    <w:name w:val="Hyperlink"/>
    <w:basedOn w:val="DefaultParagraphFont"/>
    <w:uiPriority w:val="99"/>
    <w:unhideWhenUsed/>
    <w:rsid w:val="00505CE4"/>
    <w:rPr>
      <w:color w:val="0000FF" w:themeColor="hyperlink"/>
      <w:u w:val="single"/>
    </w:rPr>
  </w:style>
  <w:style w:type="paragraph" w:styleId="TOCHeading">
    <w:name w:val="TOC Heading"/>
    <w:basedOn w:val="Heading1"/>
    <w:next w:val="Normal"/>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DefaultParagraphFont"/>
    <w:rsid w:val="00A622A0"/>
  </w:style>
  <w:style w:type="character" w:customStyle="1" w:styleId="atn">
    <w:name w:val="atn"/>
    <w:basedOn w:val="DefaultParagraphFont"/>
    <w:rsid w:val="00CB4D14"/>
  </w:style>
  <w:style w:type="character" w:customStyle="1" w:styleId="longtext">
    <w:name w:val="long_text"/>
    <w:basedOn w:val="DefaultParagraphFont"/>
    <w:rsid w:val="00C306A6"/>
  </w:style>
  <w:style w:type="paragraph" w:styleId="ListParagraph">
    <w:name w:val="List Paragraph"/>
    <w:basedOn w:val="Normal"/>
    <w:uiPriority w:val="34"/>
    <w:qFormat/>
    <w:rsid w:val="00CB06C5"/>
    <w:pPr>
      <w:ind w:left="720"/>
      <w:contextualSpacing/>
    </w:pPr>
  </w:style>
  <w:style w:type="character" w:styleId="HTMLTypewriter">
    <w:name w:val="HTML Typewriter"/>
    <w:basedOn w:val="DefaultParagraphFont"/>
    <w:uiPriority w:val="99"/>
    <w:semiHidden/>
    <w:unhideWhenUsed/>
    <w:rsid w:val="00CB06C5"/>
    <w:rPr>
      <w:rFonts w:ascii="Courier New" w:eastAsia="Times New Roman" w:hAnsi="Courier New" w:cs="Courier New"/>
      <w:sz w:val="20"/>
      <w:szCs w:val="20"/>
    </w:rPr>
  </w:style>
  <w:style w:type="table" w:styleId="TableGrid">
    <w:name w:val="Table Grid"/>
    <w:basedOn w:val="TableNormal"/>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49729F"/>
    <w:rPr>
      <w:rFonts w:ascii="Courier New" w:eastAsia="Times New Roman" w:hAnsi="Courier New" w:cs="Courier New"/>
      <w:sz w:val="20"/>
      <w:szCs w:val="20"/>
    </w:rPr>
  </w:style>
  <w:style w:type="table" w:styleId="DarkList-Accent2">
    <w:name w:val="Dark List Accent 2"/>
    <w:basedOn w:val="TableNormal"/>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Grid-Accent5">
    <w:name w:val="Colorful Grid Accent 5"/>
    <w:basedOn w:val="TableNormal"/>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TableNormal"/>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TableNormal"/>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TableNormal"/>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DefaultParagraphFont"/>
    <w:rsid w:val="0052137E"/>
    <w:rPr>
      <w:rFonts w:ascii="Courier New" w:hAnsi="Courier New" w:cs="Courier New" w:hint="default"/>
      <w:b/>
      <w:bCs/>
      <w:color w:val="0000FF"/>
      <w:sz w:val="20"/>
      <w:szCs w:val="20"/>
    </w:rPr>
  </w:style>
  <w:style w:type="character" w:customStyle="1" w:styleId="sc0">
    <w:name w:val="sc0"/>
    <w:basedOn w:val="DefaultParagraphFont"/>
    <w:rsid w:val="0052137E"/>
    <w:rPr>
      <w:rFonts w:ascii="Courier New" w:hAnsi="Courier New" w:cs="Courier New" w:hint="default"/>
      <w:color w:val="000000"/>
      <w:sz w:val="20"/>
      <w:szCs w:val="20"/>
    </w:rPr>
  </w:style>
  <w:style w:type="character" w:customStyle="1" w:styleId="sc101">
    <w:name w:val="sc101"/>
    <w:basedOn w:val="DefaultParagraphFont"/>
    <w:rsid w:val="0052137E"/>
    <w:rPr>
      <w:rFonts w:ascii="Courier New" w:hAnsi="Courier New" w:cs="Courier New" w:hint="default"/>
      <w:b/>
      <w:bCs/>
      <w:color w:val="000080"/>
      <w:sz w:val="20"/>
      <w:szCs w:val="20"/>
    </w:rPr>
  </w:style>
  <w:style w:type="character" w:customStyle="1" w:styleId="sc11">
    <w:name w:val="sc11"/>
    <w:basedOn w:val="DefaultParagraphFont"/>
    <w:rsid w:val="0052137E"/>
    <w:rPr>
      <w:rFonts w:ascii="Courier New" w:hAnsi="Courier New" w:cs="Courier New" w:hint="default"/>
      <w:color w:val="000000"/>
      <w:sz w:val="20"/>
      <w:szCs w:val="20"/>
    </w:rPr>
  </w:style>
  <w:style w:type="character" w:customStyle="1" w:styleId="sc71">
    <w:name w:val="sc71"/>
    <w:basedOn w:val="DefaultParagraphFont"/>
    <w:rsid w:val="0052137E"/>
    <w:rPr>
      <w:rFonts w:ascii="Courier New" w:hAnsi="Courier New" w:cs="Courier New" w:hint="default"/>
      <w:color w:val="808080"/>
      <w:sz w:val="20"/>
      <w:szCs w:val="20"/>
    </w:rPr>
  </w:style>
  <w:style w:type="character" w:customStyle="1" w:styleId="sc41">
    <w:name w:val="sc41"/>
    <w:basedOn w:val="DefaultParagraphFont"/>
    <w:rsid w:val="00E712E9"/>
    <w:rPr>
      <w:rFonts w:ascii="Courier New" w:hAnsi="Courier New" w:cs="Courier New" w:hint="default"/>
      <w:color w:val="FF8000"/>
      <w:sz w:val="20"/>
      <w:szCs w:val="20"/>
    </w:rPr>
  </w:style>
  <w:style w:type="table" w:customStyle="1" w:styleId="LightList-Accent11">
    <w:name w:val="Light List - Accent 11"/>
    <w:basedOn w:val="TableNormal"/>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DefaultParagraphFont"/>
    <w:rsid w:val="00AA6A43"/>
    <w:rPr>
      <w:rFonts w:ascii="Courier New" w:hAnsi="Courier New" w:cs="Courier New" w:hint="default"/>
      <w:color w:val="808080"/>
      <w:sz w:val="20"/>
      <w:szCs w:val="20"/>
    </w:rPr>
  </w:style>
  <w:style w:type="character" w:customStyle="1" w:styleId="apple-converted-space">
    <w:name w:val="apple-converted-space"/>
    <w:basedOn w:val="DefaultParagraphFont"/>
    <w:rsid w:val="001F38E9"/>
  </w:style>
  <w:style w:type="character" w:styleId="FollowedHyperlink">
    <w:name w:val="FollowedHyperlink"/>
    <w:basedOn w:val="DefaultParagraphFont"/>
    <w:uiPriority w:val="99"/>
    <w:semiHidden/>
    <w:unhideWhenUsed/>
    <w:rsid w:val="00910D65"/>
    <w:rPr>
      <w:color w:val="800080" w:themeColor="followedHyperlink"/>
      <w:u w:val="single"/>
    </w:rPr>
  </w:style>
  <w:style w:type="paragraph" w:styleId="Title">
    <w:name w:val="Title"/>
    <w:basedOn w:val="Normal"/>
    <w:next w:val="Normal"/>
    <w:link w:val="TitleChar"/>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SubtitleChar">
    <w:name w:val="Subtitle Char"/>
    <w:basedOn w:val="DefaultParagraphFont"/>
    <w:link w:val="Subtitle"/>
    <w:uiPriority w:val="11"/>
    <w:rsid w:val="007124DD"/>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124DD"/>
    <w:pPr>
      <w:spacing w:after="0" w:line="240" w:lineRule="auto"/>
    </w:pPr>
    <w:rPr>
      <w:rFonts w:eastAsiaTheme="minorEastAsia"/>
    </w:rPr>
  </w:style>
  <w:style w:type="character" w:customStyle="1" w:styleId="NoSpacingChar">
    <w:name w:val="No Spacing Char"/>
    <w:basedOn w:val="DefaultParagraphFont"/>
    <w:link w:val="NoSpacing"/>
    <w:uiPriority w:val="1"/>
    <w:rsid w:val="007124DD"/>
    <w:rPr>
      <w:rFonts w:eastAsiaTheme="minorEastAsia"/>
    </w:rPr>
  </w:style>
  <w:style w:type="table" w:styleId="MediumList2-Accent5">
    <w:name w:val="Medium List 2 Accent 5"/>
    <w:basedOn w:val="TableNormal"/>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DefaultParagraphFont"/>
    <w:rsid w:val="003C08AE"/>
  </w:style>
  <w:style w:type="character" w:customStyle="1" w:styleId="nt">
    <w:name w:val="nt"/>
    <w:basedOn w:val="DefaultParagraphFont"/>
    <w:rsid w:val="003C08AE"/>
  </w:style>
  <w:style w:type="character" w:customStyle="1" w:styleId="na">
    <w:name w:val="na"/>
    <w:basedOn w:val="DefaultParagraphFont"/>
    <w:rsid w:val="003C08AE"/>
  </w:style>
  <w:style w:type="character" w:customStyle="1" w:styleId="s">
    <w:name w:val="s"/>
    <w:basedOn w:val="DefaultParagraphFont"/>
    <w:rsid w:val="003C08AE"/>
  </w:style>
  <w:style w:type="character" w:customStyle="1" w:styleId="nf">
    <w:name w:val="nf"/>
    <w:basedOn w:val="DefaultParagraphFont"/>
    <w:rsid w:val="0026596C"/>
  </w:style>
  <w:style w:type="character" w:customStyle="1" w:styleId="nn">
    <w:name w:val="nn"/>
    <w:basedOn w:val="DefaultParagraphFont"/>
    <w:rsid w:val="0026596C"/>
  </w:style>
  <w:style w:type="character" w:customStyle="1" w:styleId="kr">
    <w:name w:val="kr"/>
    <w:basedOn w:val="DefaultParagraphFont"/>
    <w:rsid w:val="0026596C"/>
  </w:style>
  <w:style w:type="character" w:customStyle="1" w:styleId="o">
    <w:name w:val="o"/>
    <w:basedOn w:val="DefaultParagraphFont"/>
    <w:rsid w:val="0026596C"/>
  </w:style>
  <w:style w:type="character" w:customStyle="1" w:styleId="m">
    <w:name w:val="m"/>
    <w:basedOn w:val="DefaultParagraphFont"/>
    <w:rsid w:val="0026596C"/>
  </w:style>
  <w:style w:type="character" w:customStyle="1" w:styleId="l">
    <w:name w:val="l"/>
    <w:basedOn w:val="DefaultParagraphFont"/>
    <w:rsid w:val="0026596C"/>
  </w:style>
  <w:style w:type="character" w:customStyle="1" w:styleId="ne">
    <w:name w:val="ne"/>
    <w:basedOn w:val="DefaultParagraphFont"/>
    <w:rsid w:val="0026596C"/>
  </w:style>
  <w:style w:type="character" w:customStyle="1" w:styleId="sc161">
    <w:name w:val="sc161"/>
    <w:basedOn w:val="DefaultParagraphFont"/>
    <w:rsid w:val="00E071A6"/>
    <w:rPr>
      <w:rFonts w:ascii="Courier New" w:hAnsi="Courier New" w:cs="Courier New" w:hint="default"/>
      <w:color w:val="8000FF"/>
      <w:sz w:val="20"/>
      <w:szCs w:val="20"/>
    </w:rPr>
  </w:style>
  <w:style w:type="character" w:customStyle="1" w:styleId="sc21">
    <w:name w:val="sc21"/>
    <w:basedOn w:val="DefaultParagraphFont"/>
    <w:rsid w:val="00520239"/>
    <w:rPr>
      <w:rFonts w:ascii="Courier New" w:hAnsi="Courier New" w:cs="Courier New" w:hint="default"/>
      <w:color w:val="008000"/>
      <w:sz w:val="20"/>
      <w:szCs w:val="20"/>
    </w:rPr>
  </w:style>
  <w:style w:type="character" w:customStyle="1" w:styleId="sc12">
    <w:name w:val="sc12"/>
    <w:basedOn w:val="DefaultParagraphFont"/>
    <w:rsid w:val="00B70592"/>
    <w:rPr>
      <w:rFonts w:ascii="Courier New" w:hAnsi="Courier New" w:cs="Courier New" w:hint="default"/>
      <w:color w:val="008000"/>
      <w:sz w:val="20"/>
      <w:szCs w:val="20"/>
    </w:rPr>
  </w:style>
  <w:style w:type="character" w:customStyle="1" w:styleId="sc01">
    <w:name w:val="sc01"/>
    <w:basedOn w:val="DefaultParagraphFont"/>
    <w:rsid w:val="00F86EF4"/>
    <w:rPr>
      <w:rFonts w:ascii="Courier New" w:hAnsi="Courier New" w:cs="Courier New" w:hint="default"/>
      <w:b/>
      <w:bCs/>
      <w:color w:val="000000"/>
      <w:sz w:val="20"/>
      <w:szCs w:val="20"/>
    </w:rPr>
  </w:style>
  <w:style w:type="character" w:customStyle="1" w:styleId="sc8">
    <w:name w:val="sc8"/>
    <w:basedOn w:val="DefaultParagraphFont"/>
    <w:rsid w:val="00F86EF4"/>
    <w:rPr>
      <w:rFonts w:ascii="Courier New" w:hAnsi="Courier New" w:cs="Courier New" w:hint="default"/>
      <w:color w:val="000000"/>
      <w:sz w:val="20"/>
      <w:szCs w:val="20"/>
    </w:rPr>
  </w:style>
  <w:style w:type="character" w:customStyle="1" w:styleId="sc31">
    <w:name w:val="sc31"/>
    <w:basedOn w:val="DefaultParagraphFont"/>
    <w:rsid w:val="00F86EF4"/>
    <w:rPr>
      <w:rFonts w:ascii="Courier New" w:hAnsi="Courier New" w:cs="Courier New" w:hint="default"/>
      <w:color w:val="FF0000"/>
      <w:sz w:val="20"/>
      <w:szCs w:val="20"/>
    </w:rPr>
  </w:style>
  <w:style w:type="character" w:customStyle="1" w:styleId="sc111">
    <w:name w:val="sc111"/>
    <w:basedOn w:val="DefaultParagraphFont"/>
    <w:rsid w:val="00F86EF4"/>
    <w:rPr>
      <w:rFonts w:ascii="Courier New" w:hAnsi="Courier New" w:cs="Courier New" w:hint="default"/>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75141048">
      <w:bodyDiv w:val="1"/>
      <w:marLeft w:val="0"/>
      <w:marRight w:val="0"/>
      <w:marTop w:val="0"/>
      <w:marBottom w:val="0"/>
      <w:divBdr>
        <w:top w:val="none" w:sz="0" w:space="0" w:color="auto"/>
        <w:left w:val="none" w:sz="0" w:space="0" w:color="auto"/>
        <w:bottom w:val="none" w:sz="0" w:space="0" w:color="auto"/>
        <w:right w:val="none" w:sz="0" w:space="0" w:color="auto"/>
      </w:divBdr>
      <w:divsChild>
        <w:div w:id="1386948307">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28737264">
      <w:bodyDiv w:val="1"/>
      <w:marLeft w:val="0"/>
      <w:marRight w:val="0"/>
      <w:marTop w:val="0"/>
      <w:marBottom w:val="0"/>
      <w:divBdr>
        <w:top w:val="none" w:sz="0" w:space="0" w:color="auto"/>
        <w:left w:val="none" w:sz="0" w:space="0" w:color="auto"/>
        <w:bottom w:val="none" w:sz="0" w:space="0" w:color="auto"/>
        <w:right w:val="none" w:sz="0" w:space="0" w:color="auto"/>
      </w:divBdr>
      <w:divsChild>
        <w:div w:id="1819151445">
          <w:marLeft w:val="0"/>
          <w:marRight w:val="0"/>
          <w:marTop w:val="0"/>
          <w:marBottom w:val="0"/>
          <w:divBdr>
            <w:top w:val="none" w:sz="0" w:space="0" w:color="auto"/>
            <w:left w:val="none" w:sz="0" w:space="0" w:color="auto"/>
            <w:bottom w:val="none" w:sz="0" w:space="0" w:color="auto"/>
            <w:right w:val="none" w:sz="0" w:space="0" w:color="auto"/>
          </w:divBdr>
        </w:div>
      </w:divsChild>
    </w:div>
    <w:div w:id="49422946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34">
          <w:marLeft w:val="0"/>
          <w:marRight w:val="0"/>
          <w:marTop w:val="0"/>
          <w:marBottom w:val="0"/>
          <w:divBdr>
            <w:top w:val="none" w:sz="0" w:space="0" w:color="auto"/>
            <w:left w:val="none" w:sz="0" w:space="0" w:color="auto"/>
            <w:bottom w:val="none" w:sz="0" w:space="0" w:color="auto"/>
            <w:right w:val="none" w:sz="0" w:space="0" w:color="auto"/>
          </w:divBdr>
        </w:div>
      </w:divsChild>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14729793">
      <w:bodyDiv w:val="1"/>
      <w:marLeft w:val="0"/>
      <w:marRight w:val="0"/>
      <w:marTop w:val="0"/>
      <w:marBottom w:val="0"/>
      <w:divBdr>
        <w:top w:val="none" w:sz="0" w:space="0" w:color="auto"/>
        <w:left w:val="none" w:sz="0" w:space="0" w:color="auto"/>
        <w:bottom w:val="none" w:sz="0" w:space="0" w:color="auto"/>
        <w:right w:val="none" w:sz="0" w:space="0" w:color="auto"/>
      </w:divBdr>
      <w:divsChild>
        <w:div w:id="2141799456">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12903429">
      <w:bodyDiv w:val="1"/>
      <w:marLeft w:val="0"/>
      <w:marRight w:val="0"/>
      <w:marTop w:val="0"/>
      <w:marBottom w:val="0"/>
      <w:divBdr>
        <w:top w:val="none" w:sz="0" w:space="0" w:color="auto"/>
        <w:left w:val="none" w:sz="0" w:space="0" w:color="auto"/>
        <w:bottom w:val="none" w:sz="0" w:space="0" w:color="auto"/>
        <w:right w:val="none" w:sz="0" w:space="0" w:color="auto"/>
      </w:divBdr>
      <w:divsChild>
        <w:div w:id="1705667219">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753815970">
      <w:bodyDiv w:val="1"/>
      <w:marLeft w:val="0"/>
      <w:marRight w:val="0"/>
      <w:marTop w:val="0"/>
      <w:marBottom w:val="0"/>
      <w:divBdr>
        <w:top w:val="none" w:sz="0" w:space="0" w:color="auto"/>
        <w:left w:val="none" w:sz="0" w:space="0" w:color="auto"/>
        <w:bottom w:val="none" w:sz="0" w:space="0" w:color="auto"/>
        <w:right w:val="none" w:sz="0" w:space="0" w:color="auto"/>
      </w:divBdr>
      <w:divsChild>
        <w:div w:id="394746751">
          <w:marLeft w:val="0"/>
          <w:marRight w:val="0"/>
          <w:marTop w:val="0"/>
          <w:marBottom w:val="0"/>
          <w:divBdr>
            <w:top w:val="none" w:sz="0" w:space="0" w:color="auto"/>
            <w:left w:val="none" w:sz="0" w:space="0" w:color="auto"/>
            <w:bottom w:val="none" w:sz="0" w:space="0" w:color="auto"/>
            <w:right w:val="none" w:sz="0" w:space="0" w:color="auto"/>
          </w:divBdr>
        </w:div>
      </w:divsChild>
    </w:div>
    <w:div w:id="758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445">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805725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981">
          <w:marLeft w:val="0"/>
          <w:marRight w:val="0"/>
          <w:marTop w:val="0"/>
          <w:marBottom w:val="0"/>
          <w:divBdr>
            <w:top w:val="none" w:sz="0" w:space="0" w:color="auto"/>
            <w:left w:val="none" w:sz="0" w:space="0" w:color="auto"/>
            <w:bottom w:val="none" w:sz="0" w:space="0" w:color="auto"/>
            <w:right w:val="none" w:sz="0" w:space="0" w:color="auto"/>
          </w:divBdr>
        </w:div>
      </w:divsChild>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3256679">
      <w:bodyDiv w:val="1"/>
      <w:marLeft w:val="0"/>
      <w:marRight w:val="0"/>
      <w:marTop w:val="0"/>
      <w:marBottom w:val="0"/>
      <w:divBdr>
        <w:top w:val="none" w:sz="0" w:space="0" w:color="auto"/>
        <w:left w:val="none" w:sz="0" w:space="0" w:color="auto"/>
        <w:bottom w:val="none" w:sz="0" w:space="0" w:color="auto"/>
        <w:right w:val="none" w:sz="0" w:space="0" w:color="auto"/>
      </w:divBdr>
      <w:divsChild>
        <w:div w:id="1692494136">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16818739">
      <w:bodyDiv w:val="1"/>
      <w:marLeft w:val="0"/>
      <w:marRight w:val="0"/>
      <w:marTop w:val="0"/>
      <w:marBottom w:val="0"/>
      <w:divBdr>
        <w:top w:val="none" w:sz="0" w:space="0" w:color="auto"/>
        <w:left w:val="none" w:sz="0" w:space="0" w:color="auto"/>
        <w:bottom w:val="none" w:sz="0" w:space="0" w:color="auto"/>
        <w:right w:val="none" w:sz="0" w:space="0" w:color="auto"/>
      </w:divBdr>
      <w:divsChild>
        <w:div w:id="1725369243">
          <w:marLeft w:val="0"/>
          <w:marRight w:val="0"/>
          <w:marTop w:val="0"/>
          <w:marBottom w:val="0"/>
          <w:divBdr>
            <w:top w:val="none" w:sz="0" w:space="0" w:color="auto"/>
            <w:left w:val="none" w:sz="0" w:space="0" w:color="auto"/>
            <w:bottom w:val="none" w:sz="0" w:space="0" w:color="auto"/>
            <w:right w:val="none" w:sz="0" w:space="0" w:color="auto"/>
          </w:divBdr>
        </w:div>
      </w:divsChild>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09825906">
      <w:bodyDiv w:val="1"/>
      <w:marLeft w:val="0"/>
      <w:marRight w:val="0"/>
      <w:marTop w:val="0"/>
      <w:marBottom w:val="0"/>
      <w:divBdr>
        <w:top w:val="none" w:sz="0" w:space="0" w:color="auto"/>
        <w:left w:val="none" w:sz="0" w:space="0" w:color="auto"/>
        <w:bottom w:val="none" w:sz="0" w:space="0" w:color="auto"/>
        <w:right w:val="none" w:sz="0" w:space="0" w:color="auto"/>
      </w:divBdr>
      <w:divsChild>
        <w:div w:id="79719153">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51107915">
      <w:bodyDiv w:val="1"/>
      <w:marLeft w:val="0"/>
      <w:marRight w:val="0"/>
      <w:marTop w:val="0"/>
      <w:marBottom w:val="0"/>
      <w:divBdr>
        <w:top w:val="none" w:sz="0" w:space="0" w:color="auto"/>
        <w:left w:val="none" w:sz="0" w:space="0" w:color="auto"/>
        <w:bottom w:val="none" w:sz="0" w:space="0" w:color="auto"/>
        <w:right w:val="none" w:sz="0" w:space="0" w:color="auto"/>
      </w:divBdr>
      <w:divsChild>
        <w:div w:id="1467235368">
          <w:marLeft w:val="0"/>
          <w:marRight w:val="0"/>
          <w:marTop w:val="0"/>
          <w:marBottom w:val="0"/>
          <w:divBdr>
            <w:top w:val="none" w:sz="0" w:space="0" w:color="auto"/>
            <w:left w:val="none" w:sz="0" w:space="0" w:color="auto"/>
            <w:bottom w:val="none" w:sz="0" w:space="0" w:color="auto"/>
            <w:right w:val="none" w:sz="0" w:space="0" w:color="auto"/>
          </w:divBdr>
        </w:div>
      </w:divsChild>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686129333">
      <w:bodyDiv w:val="1"/>
      <w:marLeft w:val="0"/>
      <w:marRight w:val="0"/>
      <w:marTop w:val="0"/>
      <w:marBottom w:val="0"/>
      <w:divBdr>
        <w:top w:val="none" w:sz="0" w:space="0" w:color="auto"/>
        <w:left w:val="none" w:sz="0" w:space="0" w:color="auto"/>
        <w:bottom w:val="none" w:sz="0" w:space="0" w:color="auto"/>
        <w:right w:val="none" w:sz="0" w:space="0" w:color="auto"/>
      </w:divBdr>
      <w:divsChild>
        <w:div w:id="369189694">
          <w:marLeft w:val="0"/>
          <w:marRight w:val="0"/>
          <w:marTop w:val="0"/>
          <w:marBottom w:val="0"/>
          <w:divBdr>
            <w:top w:val="none" w:sz="0" w:space="0" w:color="auto"/>
            <w:left w:val="none" w:sz="0" w:space="0" w:color="auto"/>
            <w:bottom w:val="none" w:sz="0" w:space="0" w:color="auto"/>
            <w:right w:val="none" w:sz="0" w:space="0" w:color="auto"/>
          </w:divBdr>
        </w:div>
      </w:divsChild>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33008714">
      <w:bodyDiv w:val="1"/>
      <w:marLeft w:val="0"/>
      <w:marRight w:val="0"/>
      <w:marTop w:val="0"/>
      <w:marBottom w:val="0"/>
      <w:divBdr>
        <w:top w:val="none" w:sz="0" w:space="0" w:color="auto"/>
        <w:left w:val="none" w:sz="0" w:space="0" w:color="auto"/>
        <w:bottom w:val="none" w:sz="0" w:space="0" w:color="auto"/>
        <w:right w:val="none" w:sz="0" w:space="0" w:color="auto"/>
      </w:divBdr>
      <w:divsChild>
        <w:div w:id="84107867">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41468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9097">
          <w:marLeft w:val="0"/>
          <w:marRight w:val="0"/>
          <w:marTop w:val="0"/>
          <w:marBottom w:val="0"/>
          <w:divBdr>
            <w:top w:val="none" w:sz="0" w:space="0" w:color="auto"/>
            <w:left w:val="none" w:sz="0" w:space="0" w:color="auto"/>
            <w:bottom w:val="none" w:sz="0" w:space="0" w:color="auto"/>
            <w:right w:val="none" w:sz="0" w:space="0" w:color="auto"/>
          </w:divBdr>
        </w:div>
      </w:divsChild>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 w:id="2086685338">
      <w:bodyDiv w:val="1"/>
      <w:marLeft w:val="0"/>
      <w:marRight w:val="0"/>
      <w:marTop w:val="0"/>
      <w:marBottom w:val="0"/>
      <w:divBdr>
        <w:top w:val="none" w:sz="0" w:space="0" w:color="auto"/>
        <w:left w:val="none" w:sz="0" w:space="0" w:color="auto"/>
        <w:bottom w:val="none" w:sz="0" w:space="0" w:color="auto"/>
        <w:right w:val="none" w:sz="0" w:space="0" w:color="auto"/>
      </w:divBdr>
      <w:divsChild>
        <w:div w:id="531697074">
          <w:marLeft w:val="0"/>
          <w:marRight w:val="0"/>
          <w:marTop w:val="0"/>
          <w:marBottom w:val="0"/>
          <w:divBdr>
            <w:top w:val="none" w:sz="0" w:space="0" w:color="auto"/>
            <w:left w:val="none" w:sz="0" w:space="0" w:color="auto"/>
            <w:bottom w:val="none" w:sz="0" w:space="0" w:color="auto"/>
            <w:right w:val="none" w:sz="0" w:space="0" w:color="auto"/>
          </w:divBdr>
        </w:div>
      </w:divsChild>
    </w:div>
    <w:div w:id="2086995107">
      <w:bodyDiv w:val="1"/>
      <w:marLeft w:val="0"/>
      <w:marRight w:val="0"/>
      <w:marTop w:val="0"/>
      <w:marBottom w:val="0"/>
      <w:divBdr>
        <w:top w:val="none" w:sz="0" w:space="0" w:color="auto"/>
        <w:left w:val="none" w:sz="0" w:space="0" w:color="auto"/>
        <w:bottom w:val="none" w:sz="0" w:space="0" w:color="auto"/>
        <w:right w:val="none" w:sz="0" w:space="0" w:color="auto"/>
      </w:divBdr>
      <w:divsChild>
        <w:div w:id="2002584880">
          <w:marLeft w:val="0"/>
          <w:marRight w:val="0"/>
          <w:marTop w:val="0"/>
          <w:marBottom w:val="0"/>
          <w:divBdr>
            <w:top w:val="none" w:sz="0" w:space="0" w:color="auto"/>
            <w:left w:val="none" w:sz="0" w:space="0" w:color="auto"/>
            <w:bottom w:val="none" w:sz="0" w:space="0" w:color="auto"/>
            <w:right w:val="none" w:sz="0" w:space="0" w:color="auto"/>
          </w:divBdr>
        </w:div>
      </w:divsChild>
    </w:div>
    <w:div w:id="2127502309">
      <w:bodyDiv w:val="1"/>
      <w:marLeft w:val="0"/>
      <w:marRight w:val="0"/>
      <w:marTop w:val="0"/>
      <w:marBottom w:val="0"/>
      <w:divBdr>
        <w:top w:val="none" w:sz="0" w:space="0" w:color="auto"/>
        <w:left w:val="none" w:sz="0" w:space="0" w:color="auto"/>
        <w:bottom w:val="none" w:sz="0" w:space="0" w:color="auto"/>
        <w:right w:val="none" w:sz="0" w:space="0" w:color="auto"/>
      </w:divBdr>
      <w:divsChild>
        <w:div w:id="26208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drummondgroup.com/b2b-certified-products/b2b-standards/as2" TargetMode="External"/><Relationship Id="rId47" Type="http://schemas.openxmlformats.org/officeDocument/2006/relationships/hyperlink" Target="http://hc.apache.org/httpcomponents-client-ga/" TargetMode="External"/><Relationship Id="rId50" Type="http://schemas.openxmlformats.org/officeDocument/2006/relationships/hyperlink" Target="https://en.wikipedia.org/wiki/S/MIME" TargetMode="External"/><Relationship Id="rId55" Type="http://schemas.openxmlformats.org/officeDocument/2006/relationships/hyperlink" Target="https://en.wikipedia.org/wiki/X.50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java.net/projects/javamail/pages/Hom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www.ietf.org/rfc/rfc2376.txt" TargetMode="External"/><Relationship Id="rId54" Type="http://schemas.openxmlformats.org/officeDocument/2006/relationships/hyperlink" Target="http://www.drummondgroup.com/b2b-certified-products/certified-products/as2/126-b2b/b2b-products/b2b-certified-products/147-as2-curr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www.bouncycastle.org/java.html" TargetMode="External"/><Relationship Id="rId53" Type="http://schemas.openxmlformats.org/officeDocument/2006/relationships/hyperlink" Target="https://tools.ietf.org/html/rfc5402"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s://logging.apache.org/log4j/1.2/" TargetMode="External"/><Relationship Id="rId57" Type="http://schemas.openxmlformats.org/officeDocument/2006/relationships/footer" Target="footer1.xml"/><Relationship Id="rId10" Type="http://schemas.openxmlformats.org/officeDocument/2006/relationships/hyperlink" Target="http://www.drummondgroup.com/index.php/component/content/article/127-b2b/b2b-products/b2b-faqs/243-as4-faq" TargetMode="External"/><Relationship Id="rId19" Type="http://schemas.openxmlformats.org/officeDocument/2006/relationships/image" Target="media/image9.png"/><Relationship Id="rId31" Type="http://schemas.openxmlformats.org/officeDocument/2006/relationships/hyperlink" Target="https://en.wikipedia.org/wiki/AS2" TargetMode="External"/><Relationship Id="rId44" Type="http://schemas.openxmlformats.org/officeDocument/2006/relationships/hyperlink" Target="https://bg.wikipedia.org/wiki/Java" TargetMode="External"/><Relationship Id="rId52" Type="http://schemas.openxmlformats.org/officeDocument/2006/relationships/hyperlink" Target="https://bg.wikipedia.org/wiki/HTTP"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 TargetMode="External"/><Relationship Id="rId35" Type="http://schemas.openxmlformats.org/officeDocument/2006/relationships/hyperlink" Target="http://www.ld.com/as2-part-2-best-practices/" TargetMode="External"/><Relationship Id="rId43" Type="http://schemas.openxmlformats.org/officeDocument/2006/relationships/hyperlink" Target="https://moveitsupport.ipswitch.com/support/micentral/help/MICAS1AS2AS3Overview.htm" TargetMode="External"/><Relationship Id="rId48" Type="http://schemas.openxmlformats.org/officeDocument/2006/relationships/hyperlink" Target="http://www.eclipse.org/jetty/"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MI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7C1A4-8B67-45DF-8E2D-5EDEECFC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8112</TotalTime>
  <Pages>74</Pages>
  <Words>17433</Words>
  <Characters>99373</Characters>
  <Application>Microsoft Office Word</Application>
  <DocSecurity>0</DocSecurity>
  <Lines>828</Lines>
  <Paragraphs>233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 Dodekov</cp:lastModifiedBy>
  <cp:revision>1564</cp:revision>
  <cp:lastPrinted>2015-10-13T01:25:00Z</cp:lastPrinted>
  <dcterms:created xsi:type="dcterms:W3CDTF">2012-01-20T11:23:00Z</dcterms:created>
  <dcterms:modified xsi:type="dcterms:W3CDTF">2015-10-14T13:01:00Z</dcterms:modified>
</cp:coreProperties>
</file>