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96" w:rsidRPr="003B6E96" w:rsidRDefault="003B6E96">
      <w:pPr>
        <w:rPr>
          <w:rFonts w:hint="eastAsia"/>
          <w:sz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r>
        <w:rPr>
          <w:rFonts w:hint="eastAsia"/>
        </w:rPr>
        <w:tab/>
      </w:r>
      <w:r w:rsidRPr="003B6E96">
        <w:rPr>
          <w:rFonts w:hint="eastAsia"/>
          <w:sz w:val="28"/>
        </w:rPr>
        <w:t>发放奖励指导手册</w:t>
      </w:r>
    </w:p>
    <w:p w:rsidR="00211750" w:rsidRDefault="003B6E96">
      <w:pPr>
        <w:rPr>
          <w:rFonts w:hint="eastAsia"/>
        </w:rPr>
      </w:pPr>
      <w:r>
        <w:rPr>
          <w:rFonts w:hint="eastAsia"/>
        </w:rPr>
        <w:t>1.</w:t>
      </w:r>
      <w:r w:rsidR="00211750">
        <w:rPr>
          <w:rFonts w:hint="eastAsia"/>
        </w:rPr>
        <w:t>首先打开“兑换管理”记录，不用输入任务查询条件，则按时间倒序返回兑换申请记录；</w:t>
      </w:r>
    </w:p>
    <w:p w:rsidR="00211750" w:rsidRDefault="00211750">
      <w:pPr>
        <w:rPr>
          <w:rFonts w:hint="eastAsia"/>
        </w:rPr>
      </w:pPr>
      <w:r>
        <w:rPr>
          <w:rFonts w:hint="eastAsia"/>
        </w:rPr>
        <w:t>可以看到这里面的申请记录有</w:t>
      </w:r>
      <w:r>
        <w:rPr>
          <w:rFonts w:hint="eastAsia"/>
        </w:rPr>
        <w:t>3</w:t>
      </w:r>
      <w:r>
        <w:rPr>
          <w:rFonts w:hint="eastAsia"/>
        </w:rPr>
        <w:t>种状态：未处理，已支付，被拒绝；我们要处理的就是“未处理”的兑换申请；</w:t>
      </w:r>
    </w:p>
    <w:p w:rsidR="00211750" w:rsidRDefault="003B6E96">
      <w:pPr>
        <w:rPr>
          <w:rFonts w:hint="eastAsia"/>
        </w:rPr>
      </w:pPr>
      <w:r>
        <w:rPr>
          <w:rFonts w:hint="eastAsia"/>
        </w:rPr>
        <w:t>2.</w:t>
      </w:r>
      <w:r w:rsidR="00211750">
        <w:rPr>
          <w:rFonts w:hint="eastAsia"/>
        </w:rPr>
        <w:t>这里对合理的申请进行支付，如果是支付宝，则通过支付宝转账，如果是手机充值，则在淘宝或者支付宝里对手机号进行充值，</w:t>
      </w:r>
      <w:r w:rsidR="00211750">
        <w:rPr>
          <w:rFonts w:hint="eastAsia"/>
        </w:rPr>
        <w:t>Q</w:t>
      </w:r>
      <w:r w:rsidR="00211750">
        <w:rPr>
          <w:rFonts w:hint="eastAsia"/>
        </w:rPr>
        <w:t>币就在淘宝或者支付宝里输入</w:t>
      </w:r>
      <w:r w:rsidR="00211750">
        <w:rPr>
          <w:rFonts w:hint="eastAsia"/>
        </w:rPr>
        <w:t>QQ</w:t>
      </w:r>
      <w:r w:rsidR="00211750">
        <w:rPr>
          <w:rFonts w:hint="eastAsia"/>
        </w:rPr>
        <w:t>号购买相应的</w:t>
      </w:r>
      <w:r w:rsidR="00211750">
        <w:rPr>
          <w:rFonts w:hint="eastAsia"/>
        </w:rPr>
        <w:t>Q</w:t>
      </w:r>
      <w:r w:rsidR="00211750">
        <w:rPr>
          <w:rFonts w:hint="eastAsia"/>
        </w:rPr>
        <w:t>币；这里要仔细点，不要看叉了或者输错了，可以在确认支付前二次确认下输入输入正确。</w:t>
      </w:r>
    </w:p>
    <w:p w:rsidR="00211750" w:rsidRDefault="00211750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duihuaninfo</w:t>
      </w:r>
      <w:proofErr w:type="spellEnd"/>
      <w:r>
        <w:rPr>
          <w:rFonts w:hint="eastAsia"/>
        </w:rPr>
        <w:t>一栏会有相应的对方支付信息，一般来说如果是支付宝支付，则显示支付宝账号，如果是手机充值，则显示手机号码，</w:t>
      </w:r>
      <w:r>
        <w:rPr>
          <w:rFonts w:hint="eastAsia"/>
        </w:rPr>
        <w:t>Q</w:t>
      </w:r>
      <w:r>
        <w:rPr>
          <w:rFonts w:hint="eastAsia"/>
        </w:rPr>
        <w:t>币购买则显示</w:t>
      </w:r>
      <w:r>
        <w:rPr>
          <w:rFonts w:hint="eastAsia"/>
        </w:rPr>
        <w:t>QQ</w:t>
      </w:r>
      <w:r w:rsidR="003B6E96">
        <w:rPr>
          <w:rFonts w:hint="eastAsia"/>
        </w:rPr>
        <w:t>号码，也可以点击“查看用户信息”进入用户信息汇总页面确认下。</w:t>
      </w:r>
    </w:p>
    <w:p w:rsidR="003B6E96" w:rsidRDefault="003B6E96">
      <w:pPr>
        <w:rPr>
          <w:rFonts w:hint="eastAsia"/>
        </w:rPr>
      </w:pPr>
      <w:r>
        <w:rPr>
          <w:rFonts w:hint="eastAsia"/>
        </w:rPr>
        <w:t>反作弊经验总结：</w:t>
      </w:r>
    </w:p>
    <w:p w:rsidR="00211750" w:rsidRDefault="00211750">
      <w:pPr>
        <w:rPr>
          <w:rFonts w:hint="eastAsia"/>
        </w:rPr>
      </w:pPr>
      <w:r>
        <w:rPr>
          <w:rFonts w:hint="eastAsia"/>
        </w:rPr>
        <w:t>然后重要的来了，就是怎么确认这是一个合理的申请，不是刷机作弊呢？这里点击“查看用户信息”，出来一个用户信息汇总也没，里面有用户赚钱金币的记录，</w:t>
      </w:r>
    </w:p>
    <w:p w:rsidR="00211750" w:rsidRDefault="00211750">
      <w:pPr>
        <w:rPr>
          <w:rFonts w:hint="eastAsia"/>
        </w:rPr>
      </w:pPr>
      <w:r>
        <w:rPr>
          <w:rFonts w:hint="eastAsia"/>
        </w:rPr>
        <w:t>包括同用户最后登陆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的赚取记录，同用户</w:t>
      </w:r>
      <w:r>
        <w:rPr>
          <w:rFonts w:hint="eastAsia"/>
        </w:rPr>
        <w:t>id</w:t>
      </w:r>
      <w:r>
        <w:rPr>
          <w:rFonts w:hint="eastAsia"/>
        </w:rPr>
        <w:t>的最后赚取记录；作弊的用户会有以下一些特征：</w:t>
      </w:r>
    </w:p>
    <w:p w:rsidR="00211750" w:rsidRDefault="00211750" w:rsidP="002117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赚取金币异常，针对一个平台总是赚取</w:t>
      </w:r>
      <w:r>
        <w:rPr>
          <w:rFonts w:hint="eastAsia"/>
        </w:rPr>
        <w:t>1000+</w:t>
      </w:r>
      <w:r>
        <w:rPr>
          <w:rFonts w:hint="eastAsia"/>
        </w:rPr>
        <w:t>的金币任务，这是广告商的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有漏洞，被人为修改；</w:t>
      </w:r>
    </w:p>
    <w:p w:rsidR="00211750" w:rsidRDefault="00211750" w:rsidP="002117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一天在相同平台上每次获取的金币数相同的次数很多；这种是重置</w:t>
      </w:r>
      <w:proofErr w:type="spellStart"/>
      <w:r>
        <w:rPr>
          <w:rFonts w:hint="eastAsia"/>
        </w:rPr>
        <w:t>idfa</w:t>
      </w:r>
      <w:proofErr w:type="spellEnd"/>
      <w:r>
        <w:rPr>
          <w:rFonts w:hint="eastAsia"/>
        </w:rPr>
        <w:t>反复下载相同任务作弊；</w:t>
      </w:r>
    </w:p>
    <w:p w:rsidR="00211750" w:rsidRDefault="00211750" w:rsidP="002117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在单个平台赚钱，一般来说用户不会在单个平台做任务；</w:t>
      </w:r>
    </w:p>
    <w:p w:rsidR="00211750" w:rsidRDefault="00AA13EB" w:rsidP="002117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一天内同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做任务数量很多，超出了同账号的任务数，这种一般是刷机了，但是没有改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；所以相同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，不同账号上完成任务，当然不排除有多个设备，但是一般宁可杀错，不可放过了。</w:t>
      </w:r>
    </w:p>
    <w:p w:rsidR="00AA13EB" w:rsidRDefault="00AA13EB" w:rsidP="002117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每两个任务间间隔时间太短，一般来说下载到安装到试玩需要至少</w:t>
      </w:r>
      <w:r>
        <w:rPr>
          <w:rFonts w:hint="eastAsia"/>
        </w:rPr>
        <w:t>2</w:t>
      </w:r>
      <w:r>
        <w:rPr>
          <w:rFonts w:hint="eastAsia"/>
        </w:rPr>
        <w:t>分钟的时间间隔，并且正常用户不会一直在搞，总会歇歇，所以过于密集的完成任务的需要注意下；</w:t>
      </w:r>
    </w:p>
    <w:p w:rsidR="00AA13EB" w:rsidRDefault="00AA13EB" w:rsidP="002117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然后就是搜下相同兑换方式绑定了几个账号，如果绑定了多个，这种基本上比较值得怀疑；相同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绑定多个账号也是值得怀疑的；</w:t>
      </w:r>
    </w:p>
    <w:p w:rsidR="003B6E96" w:rsidRDefault="003B6E96" w:rsidP="002117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在一个做任务数超出常识，一般来说一个平台可做的任务在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15</w:t>
      </w:r>
      <w:r>
        <w:rPr>
          <w:rFonts w:hint="eastAsia"/>
        </w:rPr>
        <w:t>个左右，太多了基本上就是重置设备，重复做任务了；</w:t>
      </w:r>
    </w:p>
    <w:p w:rsidR="00AA13EB" w:rsidRDefault="00AA13EB" w:rsidP="002117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天内兑换申请次数大于</w:t>
      </w:r>
      <w:r>
        <w:rPr>
          <w:rFonts w:hint="eastAsia"/>
        </w:rPr>
        <w:t>2</w:t>
      </w:r>
      <w:r>
        <w:rPr>
          <w:rFonts w:hint="eastAsia"/>
        </w:rPr>
        <w:t>次的需要关注下，一般来说各个平台</w:t>
      </w:r>
      <w:r w:rsidR="003B6E96">
        <w:rPr>
          <w:rFonts w:hint="eastAsia"/>
        </w:rPr>
        <w:t>任务量更新没有那么快，不足以做这么多任务，也结合下最近是否有新的大额奖励的任务上线；</w:t>
      </w:r>
    </w:p>
    <w:p w:rsidR="003B6E96" w:rsidRDefault="003B6E96" w:rsidP="003B6E96">
      <w:pPr>
        <w:rPr>
          <w:rFonts w:hint="eastAsia"/>
        </w:rPr>
      </w:pPr>
      <w:r>
        <w:rPr>
          <w:rFonts w:hint="eastAsia"/>
        </w:rPr>
        <w:t>以上是作弊用户的一些特征，通常结合多种特征来综合判断；</w:t>
      </w:r>
    </w:p>
    <w:p w:rsidR="003B6E96" w:rsidRDefault="003B6E96" w:rsidP="003B6E96">
      <w:pPr>
        <w:rPr>
          <w:rFonts w:hint="eastAsia"/>
        </w:rPr>
      </w:pPr>
      <w:r>
        <w:rPr>
          <w:rFonts w:hint="eastAsia"/>
        </w:rPr>
        <w:t>如果有不太确定的，可以记下兑换申请的</w:t>
      </w:r>
      <w:r>
        <w:rPr>
          <w:rFonts w:hint="eastAsia"/>
        </w:rPr>
        <w:t>id</w:t>
      </w:r>
      <w:r>
        <w:rPr>
          <w:rFonts w:hint="eastAsia"/>
        </w:rPr>
        <w:t>发给我，我再看看；（今天加个状态，叫“存疑”）</w:t>
      </w:r>
    </w:p>
    <w:p w:rsidR="003B6E96" w:rsidRDefault="003B6E96" w:rsidP="003B6E96">
      <w:pPr>
        <w:rPr>
          <w:rFonts w:hint="eastAsia"/>
        </w:rPr>
      </w:pPr>
      <w:r>
        <w:rPr>
          <w:rFonts w:hint="eastAsia"/>
        </w:rPr>
        <w:t>正常用户记录：</w:t>
      </w:r>
    </w:p>
    <w:p w:rsidR="00AA13EB" w:rsidRDefault="00AA13EB" w:rsidP="003B6E96">
      <w:pPr>
        <w:rPr>
          <w:rFonts w:hint="eastAsia"/>
        </w:rPr>
      </w:pPr>
      <w:r>
        <w:rPr>
          <w:rFonts w:hint="eastAsia"/>
        </w:rPr>
        <w:t>最后说下大多数正常用户的赚钱记录：</w:t>
      </w:r>
      <w:r>
        <w:rPr>
          <w:rFonts w:hint="eastAsia"/>
        </w:rPr>
        <w:t>1</w:t>
      </w:r>
      <w:r>
        <w:rPr>
          <w:rFonts w:hint="eastAsia"/>
        </w:rPr>
        <w:t>）应该是从多个平台做任务赚金币的，</w:t>
      </w:r>
      <w:r>
        <w:rPr>
          <w:rFonts w:hint="eastAsia"/>
        </w:rPr>
        <w:t>2</w:t>
      </w:r>
      <w:r>
        <w:rPr>
          <w:rFonts w:hint="eastAsia"/>
        </w:rPr>
        <w:t>）并且大多数获取的金币数量不太一样，</w:t>
      </w:r>
      <w:r>
        <w:rPr>
          <w:rFonts w:hint="eastAsia"/>
        </w:rPr>
        <w:t>3</w:t>
      </w:r>
      <w:r>
        <w:rPr>
          <w:rFonts w:hint="eastAsia"/>
        </w:rPr>
        <w:t>）大多是几十到</w:t>
      </w:r>
      <w:r>
        <w:rPr>
          <w:rFonts w:hint="eastAsia"/>
        </w:rPr>
        <w:t>600</w:t>
      </w:r>
      <w:r>
        <w:rPr>
          <w:rFonts w:hint="eastAsia"/>
        </w:rPr>
        <w:t>金币之间，</w:t>
      </w:r>
      <w:r>
        <w:rPr>
          <w:rFonts w:hint="eastAsia"/>
        </w:rPr>
        <w:t>4</w:t>
      </w:r>
      <w:r>
        <w:rPr>
          <w:rFonts w:hint="eastAsia"/>
        </w:rPr>
        <w:t>）而且同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的获取次数小</w:t>
      </w:r>
      <w:r w:rsidR="003B6E96">
        <w:rPr>
          <w:rFonts w:hint="eastAsia"/>
        </w:rPr>
        <w:t>于或者等于同账号的获取次数；兑换信息只绑定了一个账号；</w:t>
      </w:r>
    </w:p>
    <w:bookmarkEnd w:id="0"/>
    <w:p w:rsidR="003B6E96" w:rsidRDefault="003B6E96" w:rsidP="003B6E96">
      <w:pPr>
        <w:pStyle w:val="a3"/>
        <w:ind w:left="360" w:firstLineChars="0" w:firstLine="0"/>
        <w:rPr>
          <w:rFonts w:hint="eastAsia"/>
        </w:rPr>
      </w:pPr>
    </w:p>
    <w:p w:rsidR="00AA13EB" w:rsidRDefault="00AA13EB" w:rsidP="00AA13EB">
      <w:pPr>
        <w:pStyle w:val="a3"/>
        <w:ind w:left="360" w:firstLineChars="0" w:firstLine="0"/>
        <w:rPr>
          <w:rFonts w:hint="eastAsia"/>
        </w:rPr>
      </w:pPr>
    </w:p>
    <w:sectPr w:rsidR="00AA13EB" w:rsidSect="00F41DA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275FC"/>
    <w:multiLevelType w:val="hybridMultilevel"/>
    <w:tmpl w:val="D6A88D2E"/>
    <w:lvl w:ilvl="0" w:tplc="4F0ABD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750"/>
    <w:rsid w:val="00211750"/>
    <w:rsid w:val="003B6E96"/>
    <w:rsid w:val="00AA13EB"/>
    <w:rsid w:val="00F4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5755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75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7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167</Words>
  <Characters>954</Characters>
  <Application>Microsoft Macintosh Word</Application>
  <DocSecurity>0</DocSecurity>
  <Lines>7</Lines>
  <Paragraphs>2</Paragraphs>
  <ScaleCrop>false</ScaleCrop>
  <Company>anansi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yonggang qiu</dc:creator>
  <cp:keywords/>
  <dc:description/>
  <cp:lastModifiedBy>yonggang qiu</cp:lastModifiedBy>
  <cp:revision>1</cp:revision>
  <dcterms:created xsi:type="dcterms:W3CDTF">2014-03-23T03:17:00Z</dcterms:created>
  <dcterms:modified xsi:type="dcterms:W3CDTF">2014-03-23T03:53:00Z</dcterms:modified>
</cp:coreProperties>
</file>