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502F5" w14:textId="77777777" w:rsidR="00BD0A60" w:rsidRPr="005B5B58" w:rsidRDefault="00EC0C2D" w:rsidP="00EC0C2D">
      <w:pPr>
        <w:bidi w:val="0"/>
        <w:jc w:val="center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5B5B58">
        <w:rPr>
          <w:rFonts w:asciiTheme="majorHAnsi" w:hAnsiTheme="majorHAnsi" w:cstheme="majorBidi"/>
          <w:b/>
          <w:bCs/>
          <w:sz w:val="28"/>
          <w:szCs w:val="28"/>
          <w:u w:val="single"/>
        </w:rPr>
        <w:t xml:space="preserve">Homework </w:t>
      </w:r>
      <w:r w:rsidR="009A7870" w:rsidRPr="005B5B58">
        <w:rPr>
          <w:rFonts w:asciiTheme="majorHAnsi" w:hAnsiTheme="majorHAnsi" w:cstheme="majorBidi"/>
          <w:b/>
          <w:bCs/>
          <w:sz w:val="28"/>
          <w:szCs w:val="28"/>
          <w:u w:val="single"/>
        </w:rPr>
        <w:t>2</w:t>
      </w:r>
    </w:p>
    <w:p w14:paraId="752F3051" w14:textId="4A244225" w:rsidR="001D3401" w:rsidRPr="00B01E4A" w:rsidRDefault="001D3401" w:rsidP="001D3401">
      <w:pPr>
        <w:jc w:val="center"/>
        <w:rPr>
          <w:rFonts w:asciiTheme="majorHAnsi" w:hAnsiTheme="majorHAnsi"/>
        </w:rPr>
      </w:pPr>
      <w:r w:rsidRPr="00B01E4A">
        <w:rPr>
          <w:rFonts w:asciiTheme="majorHAnsi" w:hAnsiTheme="majorHAnsi"/>
        </w:rPr>
        <w:t xml:space="preserve">Ido Glanz – 302568936, Matan Weksler </w:t>
      </w:r>
      <w:r w:rsidR="001E7367" w:rsidRPr="00B01E4A">
        <w:rPr>
          <w:rFonts w:asciiTheme="majorHAnsi" w:hAnsiTheme="majorHAnsi"/>
        </w:rPr>
        <w:t>–</w:t>
      </w:r>
      <w:r w:rsidRPr="00B01E4A">
        <w:rPr>
          <w:rFonts w:asciiTheme="majorHAnsi" w:hAnsiTheme="majorHAnsi"/>
        </w:rPr>
        <w:t xml:space="preserve"> 302955372</w:t>
      </w:r>
    </w:p>
    <w:p w14:paraId="02B3079D" w14:textId="77777777" w:rsidR="001E7367" w:rsidRPr="00B01E4A" w:rsidRDefault="001E7367" w:rsidP="001D3401">
      <w:pPr>
        <w:jc w:val="center"/>
        <w:rPr>
          <w:rFonts w:asciiTheme="majorHAnsi" w:hAnsiTheme="majorHAnsi"/>
        </w:rPr>
      </w:pPr>
    </w:p>
    <w:p w14:paraId="51DD41FE" w14:textId="5521F584" w:rsidR="00747C64" w:rsidRPr="00D7133F" w:rsidRDefault="00D7133F" w:rsidP="00D7133F">
      <w:pPr>
        <w:bidi w:val="0"/>
        <w:rPr>
          <w:rFonts w:asciiTheme="majorHAnsi" w:eastAsiaTheme="minorEastAsia" w:hAnsiTheme="majorHAnsi" w:cstheme="majorBidi"/>
          <w:b/>
          <w:bCs/>
          <w:u w:val="single"/>
        </w:rPr>
      </w:pPr>
      <w:r w:rsidRPr="00D7133F">
        <w:rPr>
          <w:rFonts w:asciiTheme="majorHAnsi" w:hAnsiTheme="majorHAnsi" w:cstheme="majorBidi"/>
          <w:b/>
          <w:bCs/>
          <w:u w:val="single"/>
        </w:rPr>
        <w:t>Question 1</w:t>
      </w:r>
      <w:r w:rsidR="00935A3B" w:rsidRPr="00D7133F">
        <w:rPr>
          <w:rFonts w:asciiTheme="majorHAnsi" w:hAnsiTheme="majorHAnsi" w:cstheme="majorBidi"/>
          <w:b/>
          <w:bCs/>
          <w:u w:val="single"/>
        </w:rPr>
        <w:t xml:space="preserve"> </w:t>
      </w:r>
      <w:r w:rsidR="00B804BA" w:rsidRPr="00D7133F">
        <w:rPr>
          <w:rFonts w:asciiTheme="majorHAnsi" w:hAnsiTheme="majorHAnsi" w:cstheme="majorBidi"/>
          <w:b/>
          <w:bCs/>
          <w:u w:val="single"/>
        </w:rPr>
        <w:t>- Markov Chains</w:t>
      </w:r>
    </w:p>
    <w:p w14:paraId="3394D346" w14:textId="02B854FE" w:rsidR="00B804BA" w:rsidRPr="008A6228" w:rsidRDefault="00F12F35" w:rsidP="00B804BA">
      <w:pPr>
        <w:pStyle w:val="ListParagraph"/>
        <w:numPr>
          <w:ilvl w:val="1"/>
          <w:numId w:val="1"/>
        </w:numPr>
        <w:bidi w:val="0"/>
        <w:rPr>
          <w:rFonts w:asciiTheme="majorHAnsi" w:eastAsiaTheme="minorEastAsia" w:hAnsiTheme="majorHAnsi" w:cstheme="majorBidi"/>
        </w:rPr>
      </w:pPr>
      <w:r w:rsidRPr="008A6228">
        <w:rPr>
          <w:rFonts w:asciiTheme="majorHAnsi" w:hAnsiTheme="majorHAnsi" w:cstheme="majorBidi"/>
        </w:rPr>
        <w:t>The state transition diagram for this process would be:</w:t>
      </w:r>
    </w:p>
    <w:p w14:paraId="2F31597D" w14:textId="08D60BE2" w:rsidR="00DC29F1" w:rsidRPr="00B01E4A" w:rsidRDefault="00DC29F1" w:rsidP="00DC29F1">
      <w:pPr>
        <w:pStyle w:val="ListParagraph"/>
        <w:bidi w:val="0"/>
        <w:ind w:left="1440"/>
        <w:rPr>
          <w:rFonts w:asciiTheme="majorHAnsi" w:eastAsiaTheme="minorEastAsia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40F09" wp14:editId="70D5CF9E">
                <wp:simplePos x="0" y="0"/>
                <wp:positionH relativeFrom="column">
                  <wp:posOffset>2790190</wp:posOffset>
                </wp:positionH>
                <wp:positionV relativeFrom="paragraph">
                  <wp:posOffset>82550</wp:posOffset>
                </wp:positionV>
                <wp:extent cx="280035" cy="275590"/>
                <wp:effectExtent l="0" t="0" r="0" b="3810"/>
                <wp:wrapThrough wrapText="bothSides">
                  <wp:wrapPolygon edited="0">
                    <wp:start x="0" y="0"/>
                    <wp:lineTo x="0" y="19908"/>
                    <wp:lineTo x="19592" y="19908"/>
                    <wp:lineTo x="19592" y="0"/>
                    <wp:lineTo x="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9B81A" w14:textId="77777777" w:rsidR="00D7628E" w:rsidRPr="00F12F35" w:rsidRDefault="00D7628E" w:rsidP="00DC29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40F09" id="Oval 27" o:spid="_x0000_s1026" style="position:absolute;left:0;text-align:left;margin-left:219.7pt;margin-top:6.5pt;width:22.05pt;height:2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" filled="f" stroked="f" strokeweight="1pt">
                <v:stroke joinstyle="miter"/>
                <v:textbox inset="0,0,0,0">
                  <w:txbxContent>
                    <w:p w14:paraId="6609B81A" w14:textId="77777777" w:rsidR="00D7628E" w:rsidRPr="00F12F35" w:rsidRDefault="00D7628E" w:rsidP="00DC29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ECABB" wp14:editId="1AA6FA92">
                <wp:simplePos x="0" y="0"/>
                <wp:positionH relativeFrom="column">
                  <wp:posOffset>2601595</wp:posOffset>
                </wp:positionH>
                <wp:positionV relativeFrom="paragraph">
                  <wp:posOffset>84455</wp:posOffset>
                </wp:positionV>
                <wp:extent cx="343535" cy="918845"/>
                <wp:effectExtent l="0" t="0" r="88265" b="0"/>
                <wp:wrapThrough wrapText="bothSides">
                  <wp:wrapPolygon edited="0">
                    <wp:start x="2463" y="374"/>
                    <wp:lineTo x="-535" y="6734"/>
                    <wp:lineTo x="2853" y="8135"/>
                    <wp:lineTo x="15657" y="8642"/>
                    <wp:lineTo x="18224" y="10829"/>
                    <wp:lineTo x="25536" y="9629"/>
                    <wp:lineTo x="12700" y="-1306"/>
                    <wp:lineTo x="11238" y="-1066"/>
                    <wp:lineTo x="2463" y="374"/>
                  </wp:wrapPolygon>
                </wp:wrapThrough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45">
                          <a:off x="0" y="0"/>
                          <a:ext cx="343535" cy="918845"/>
                        </a:xfrm>
                        <a:prstGeom prst="arc">
                          <a:avLst>
                            <a:gd name="adj1" fmla="val 13170920"/>
                            <a:gd name="adj2" fmla="val 20450958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A403B" id="Arc 26" o:spid="_x0000_s1026" style="position:absolute;margin-left:204.85pt;margin-top:6.65pt;width:27.05pt;height:72.35pt;rotation:15529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,918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" path="m7627,324042nsc38569,55666,151500,-76306,246147,45307,298521,112602,334625,246154,342106,400269l171768,459423,7627,324042xem7627,324042nfc38569,55666,151500,-76306,246147,45307,298521,112602,334625,246154,342106,400269e" filled="f" strokecolor="#4472c4 [3204]" strokeweight=".5pt">
                <v:stroke endarrow="block" joinstyle="miter"/>
                <v:path arrowok="t" o:connecttype="custom" o:connectlocs="7627,324042;246147,45307;342106,400269" o:connectangles="0,0,0"/>
                <w10:wrap type="through"/>
              </v:shape>
            </w:pict>
          </mc:Fallback>
        </mc:AlternateContent>
      </w:r>
    </w:p>
    <w:p w14:paraId="468FFD70" w14:textId="6DB30BBC" w:rsidR="00F12F35" w:rsidRPr="00B01E4A" w:rsidRDefault="00F12F35" w:rsidP="00F12F35">
      <w:pPr>
        <w:pStyle w:val="ListParagraph"/>
        <w:bidi w:val="0"/>
        <w:ind w:left="1440"/>
        <w:rPr>
          <w:rFonts w:asciiTheme="majorHAnsi" w:hAnsiTheme="majorHAnsi" w:cstheme="majorBidi"/>
          <w:b/>
          <w:bCs/>
        </w:rPr>
      </w:pPr>
    </w:p>
    <w:p w14:paraId="50018BA8" w14:textId="37DDD765" w:rsidR="00F12F35" w:rsidRPr="00B01E4A" w:rsidRDefault="00A1771E" w:rsidP="00F12F35">
      <w:pPr>
        <w:pStyle w:val="ListParagraph"/>
        <w:bidi w:val="0"/>
        <w:ind w:left="1440"/>
        <w:rPr>
          <w:rFonts w:asciiTheme="majorHAnsi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8A113" wp14:editId="75AE41C5">
                <wp:simplePos x="0" y="0"/>
                <wp:positionH relativeFrom="column">
                  <wp:posOffset>1976120</wp:posOffset>
                </wp:positionH>
                <wp:positionV relativeFrom="paragraph">
                  <wp:posOffset>118110</wp:posOffset>
                </wp:positionV>
                <wp:extent cx="394335" cy="275590"/>
                <wp:effectExtent l="0" t="0" r="0" b="3810"/>
                <wp:wrapThrough wrapText="bothSides">
                  <wp:wrapPolygon edited="0">
                    <wp:start x="0" y="0"/>
                    <wp:lineTo x="1391" y="19908"/>
                    <wp:lineTo x="19478" y="19908"/>
                    <wp:lineTo x="19478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078C5" w14:textId="4E87DED5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A113" id="Oval 22" o:spid="_x0000_s1027" style="position:absolute;left:0;text-align:left;margin-left:155.6pt;margin-top:9.3pt;width:31.0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" filled="f" stroked="f" strokeweight="1pt">
                <v:stroke joinstyle="miter"/>
                <v:textbox inset="0,0,0,0">
                  <w:txbxContent>
                    <w:p w14:paraId="564078C5" w14:textId="4E87DED5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2F35"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5BF502" wp14:editId="0331F834">
                <wp:simplePos x="0" y="0"/>
                <wp:positionH relativeFrom="column">
                  <wp:posOffset>1929652</wp:posOffset>
                </wp:positionH>
                <wp:positionV relativeFrom="paragraph">
                  <wp:posOffset>185495</wp:posOffset>
                </wp:positionV>
                <wp:extent cx="605267" cy="309282"/>
                <wp:effectExtent l="50800" t="0" r="29845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267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FB394" id="Straight Arrow Connector 12" o:spid="_x0000_s1026" type="#_x0000_t32" style="position:absolute;margin-left:151.95pt;margin-top:14.6pt;width:47.65pt;height:2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12F35"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5F247" wp14:editId="4777B0A5">
                <wp:simplePos x="0" y="0"/>
                <wp:positionH relativeFrom="column">
                  <wp:posOffset>2565400</wp:posOffset>
                </wp:positionH>
                <wp:positionV relativeFrom="paragraph">
                  <wp:posOffset>26670</wp:posOffset>
                </wp:positionV>
                <wp:extent cx="345440" cy="345440"/>
                <wp:effectExtent l="0" t="0" r="35560" b="35560"/>
                <wp:wrapThrough wrapText="bothSides">
                  <wp:wrapPolygon edited="0">
                    <wp:start x="1588" y="0"/>
                    <wp:lineTo x="0" y="4765"/>
                    <wp:lineTo x="0" y="19059"/>
                    <wp:lineTo x="1588" y="22235"/>
                    <wp:lineTo x="20647" y="22235"/>
                    <wp:lineTo x="22235" y="19059"/>
                    <wp:lineTo x="22235" y="4765"/>
                    <wp:lineTo x="20647" y="0"/>
                    <wp:lineTo x="1588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5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A249" w14:textId="0CB1AC83" w:rsidR="00D7628E" w:rsidRPr="00F12F35" w:rsidRDefault="00D7628E" w:rsidP="00F12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5F247" id="Oval 5" o:spid="_x0000_s1028" style="position:absolute;left:0;text-align:left;margin-left:202pt;margin-top:2.1pt;width:27.2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" filled="f" strokecolor="#1f3763 [1604]" strokeweight="1pt">
                <v:stroke joinstyle="miter"/>
                <v:textbox inset="0,0,0,0">
                  <w:txbxContent>
                    <w:p w14:paraId="6084A249" w14:textId="0CB1AC83" w:rsidR="00D7628E" w:rsidRPr="00F12F35" w:rsidRDefault="00D7628E" w:rsidP="00F12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65799E0" w14:textId="0A31B6E5" w:rsidR="00F12F35" w:rsidRPr="00B01E4A" w:rsidRDefault="00A1771E" w:rsidP="00F12F35">
      <w:pPr>
        <w:pStyle w:val="ListParagraph"/>
        <w:bidi w:val="0"/>
        <w:ind w:left="1440"/>
        <w:rPr>
          <w:rFonts w:asciiTheme="majorHAnsi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23DB33" wp14:editId="7480A88F">
                <wp:simplePos x="0" y="0"/>
                <wp:positionH relativeFrom="column">
                  <wp:posOffset>3133090</wp:posOffset>
                </wp:positionH>
                <wp:positionV relativeFrom="paragraph">
                  <wp:posOffset>40640</wp:posOffset>
                </wp:positionV>
                <wp:extent cx="280035" cy="275590"/>
                <wp:effectExtent l="0" t="0" r="0" b="3810"/>
                <wp:wrapThrough wrapText="bothSides">
                  <wp:wrapPolygon edited="0">
                    <wp:start x="0" y="0"/>
                    <wp:lineTo x="0" y="19908"/>
                    <wp:lineTo x="19592" y="19908"/>
                    <wp:lineTo x="19592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2512" w14:textId="77777777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3DB33" id="Oval 21" o:spid="_x0000_s1029" style="position:absolute;left:0;text-align:left;margin-left:246.7pt;margin-top:3.2pt;width:22.0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" filled="f" stroked="f" strokeweight="1pt">
                <v:stroke joinstyle="miter"/>
                <v:textbox inset="0,0,0,0">
                  <w:txbxContent>
                    <w:p w14:paraId="14042512" w14:textId="77777777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7FA33" wp14:editId="23DD0189">
                <wp:simplePos x="0" y="0"/>
                <wp:positionH relativeFrom="column">
                  <wp:posOffset>2223135</wp:posOffset>
                </wp:positionH>
                <wp:positionV relativeFrom="paragraph">
                  <wp:posOffset>182245</wp:posOffset>
                </wp:positionV>
                <wp:extent cx="280035" cy="275590"/>
                <wp:effectExtent l="0" t="0" r="0" b="3810"/>
                <wp:wrapThrough wrapText="bothSides">
                  <wp:wrapPolygon edited="0">
                    <wp:start x="0" y="0"/>
                    <wp:lineTo x="0" y="19908"/>
                    <wp:lineTo x="19592" y="19908"/>
                    <wp:lineTo x="19592" y="0"/>
                    <wp:lineTo x="0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914D" w14:textId="0C0B0E75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7FA33" id="Oval 19" o:spid="_x0000_s1030" style="position:absolute;left:0;text-align:left;margin-left:175.05pt;margin-top:14.35pt;width:22.05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" filled="f" stroked="f" strokeweight="1pt">
                <v:stroke joinstyle="miter"/>
                <v:textbox inset="0,0,0,0">
                  <w:txbxContent>
                    <w:p w14:paraId="1E9A914D" w14:textId="0C0B0E75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F5135" wp14:editId="4383F9F0">
                <wp:simplePos x="0" y="0"/>
                <wp:positionH relativeFrom="column">
                  <wp:posOffset>2918011</wp:posOffset>
                </wp:positionH>
                <wp:positionV relativeFrom="paragraph">
                  <wp:posOffset>97118</wp:posOffset>
                </wp:positionV>
                <wp:extent cx="558053" cy="282388"/>
                <wp:effectExtent l="50800" t="50800" r="2667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053" cy="28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EFF7FB" id="Straight Arrow Connector 16" o:spid="_x0000_s1026" type="#_x0000_t32" style="position:absolute;margin-left:229.75pt;margin-top:7.65pt;width:43.95pt;height:22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12F35"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F8F12" wp14:editId="7F8247D9">
                <wp:simplePos x="0" y="0"/>
                <wp:positionH relativeFrom="column">
                  <wp:posOffset>2003612</wp:posOffset>
                </wp:positionH>
                <wp:positionV relativeFrom="paragraph">
                  <wp:posOffset>103840</wp:posOffset>
                </wp:positionV>
                <wp:extent cx="570939" cy="302559"/>
                <wp:effectExtent l="0" t="50800" r="6413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939" cy="30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A5BF38" id="Straight Arrow Connector 11" o:spid="_x0000_s1026" type="#_x0000_t32" style="position:absolute;margin-left:157.75pt;margin-top:8.2pt;width:44.95pt;height:2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B70B27" w14:textId="3913EB34" w:rsidR="00F12F35" w:rsidRPr="00B01E4A" w:rsidRDefault="00A1771E" w:rsidP="00F12F35">
      <w:pPr>
        <w:pStyle w:val="ListParagraph"/>
        <w:bidi w:val="0"/>
        <w:ind w:left="1440"/>
        <w:rPr>
          <w:rFonts w:asciiTheme="majorHAnsi" w:eastAsiaTheme="minorEastAsia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C5F93" wp14:editId="675AD5C3">
                <wp:simplePos x="0" y="0"/>
                <wp:positionH relativeFrom="column">
                  <wp:posOffset>3818890</wp:posOffset>
                </wp:positionH>
                <wp:positionV relativeFrom="paragraph">
                  <wp:posOffset>67945</wp:posOffset>
                </wp:positionV>
                <wp:extent cx="394335" cy="275590"/>
                <wp:effectExtent l="0" t="0" r="0" b="3810"/>
                <wp:wrapThrough wrapText="bothSides">
                  <wp:wrapPolygon edited="0">
                    <wp:start x="0" y="0"/>
                    <wp:lineTo x="1391" y="19908"/>
                    <wp:lineTo x="19478" y="19908"/>
                    <wp:lineTo x="19478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98287" w14:textId="77777777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5F93" id="Oval 25" o:spid="_x0000_s1031" style="position:absolute;left:0;text-align:left;margin-left:300.7pt;margin-top:5.35pt;width:31.0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" filled="f" stroked="f" strokeweight="1pt">
                <v:stroke joinstyle="miter"/>
                <v:textbox inset="0,0,0,0">
                  <w:txbxContent>
                    <w:p w14:paraId="55A98287" w14:textId="77777777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90481" wp14:editId="6F13246A">
                <wp:simplePos x="0" y="0"/>
                <wp:positionH relativeFrom="column">
                  <wp:posOffset>2705735</wp:posOffset>
                </wp:positionH>
                <wp:positionV relativeFrom="paragraph">
                  <wp:posOffset>73025</wp:posOffset>
                </wp:positionV>
                <wp:extent cx="280035" cy="275590"/>
                <wp:effectExtent l="0" t="0" r="0" b="3810"/>
                <wp:wrapThrough wrapText="bothSides">
                  <wp:wrapPolygon edited="0">
                    <wp:start x="0" y="0"/>
                    <wp:lineTo x="0" y="19908"/>
                    <wp:lineTo x="19592" y="19908"/>
                    <wp:lineTo x="19592" y="0"/>
                    <wp:lineTo x="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A620A" w14:textId="77777777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90481" id="Oval 20" o:spid="_x0000_s1032" style="position:absolute;left:0;text-align:left;margin-left:213.05pt;margin-top:5.75pt;width:22.0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" filled="f" stroked="f" strokeweight="1pt">
                <v:stroke joinstyle="miter"/>
                <v:textbox inset="0,0,0,0">
                  <w:txbxContent>
                    <w:p w14:paraId="6D2A620A" w14:textId="77777777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2F35"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0A986" wp14:editId="6709CC59">
                <wp:simplePos x="0" y="0"/>
                <wp:positionH relativeFrom="column">
                  <wp:posOffset>2755937</wp:posOffset>
                </wp:positionH>
                <wp:positionV relativeFrom="paragraph">
                  <wp:posOffset>17369</wp:posOffset>
                </wp:positionV>
                <wp:extent cx="0" cy="342900"/>
                <wp:effectExtent l="50800" t="50800" r="762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D0E86" id="Straight Arrow Connector 14" o:spid="_x0000_s1026" type="#_x0000_t32" style="position:absolute;margin-left:217pt;margin-top:1.35pt;width:0;height:2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12F35"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8C2A9" wp14:editId="6AC30B1C">
                <wp:simplePos x="0" y="0"/>
                <wp:positionH relativeFrom="column">
                  <wp:posOffset>3477895</wp:posOffset>
                </wp:positionH>
                <wp:positionV relativeFrom="paragraph">
                  <wp:posOffset>106680</wp:posOffset>
                </wp:positionV>
                <wp:extent cx="345440" cy="345440"/>
                <wp:effectExtent l="0" t="0" r="35560" b="35560"/>
                <wp:wrapThrough wrapText="bothSides">
                  <wp:wrapPolygon edited="0">
                    <wp:start x="1588" y="0"/>
                    <wp:lineTo x="0" y="4765"/>
                    <wp:lineTo x="0" y="19059"/>
                    <wp:lineTo x="1588" y="22235"/>
                    <wp:lineTo x="20647" y="22235"/>
                    <wp:lineTo x="22235" y="19059"/>
                    <wp:lineTo x="22235" y="4765"/>
                    <wp:lineTo x="20647" y="0"/>
                    <wp:lineTo x="1588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5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63948" w14:textId="5789CC11" w:rsidR="00D7628E" w:rsidRPr="00F12F35" w:rsidRDefault="00D7628E" w:rsidP="00F12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8C2A9" id="Oval 8" o:spid="_x0000_s1033" style="position:absolute;left:0;text-align:left;margin-left:273.85pt;margin-top:8.4pt;width:27.2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" filled="f" strokecolor="#1f3763 [1604]" strokeweight="1pt">
                <v:stroke joinstyle="miter"/>
                <v:textbox inset="0,0,0,0">
                  <w:txbxContent>
                    <w:p w14:paraId="64A63948" w14:textId="5789CC11" w:rsidR="00D7628E" w:rsidRPr="00F12F35" w:rsidRDefault="00D7628E" w:rsidP="00F12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2F35"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ECF06" wp14:editId="4D9A5899">
                <wp:simplePos x="0" y="0"/>
                <wp:positionH relativeFrom="column">
                  <wp:posOffset>1648460</wp:posOffset>
                </wp:positionH>
                <wp:positionV relativeFrom="paragraph">
                  <wp:posOffset>106680</wp:posOffset>
                </wp:positionV>
                <wp:extent cx="345440" cy="345440"/>
                <wp:effectExtent l="0" t="0" r="35560" b="35560"/>
                <wp:wrapThrough wrapText="bothSides">
                  <wp:wrapPolygon edited="0">
                    <wp:start x="1588" y="0"/>
                    <wp:lineTo x="0" y="4765"/>
                    <wp:lineTo x="0" y="19059"/>
                    <wp:lineTo x="1588" y="22235"/>
                    <wp:lineTo x="20647" y="22235"/>
                    <wp:lineTo x="22235" y="19059"/>
                    <wp:lineTo x="22235" y="4765"/>
                    <wp:lineTo x="20647" y="0"/>
                    <wp:lineTo x="1588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5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97226" w14:textId="455F58C6" w:rsidR="00D7628E" w:rsidRPr="00F12F35" w:rsidRDefault="00D7628E" w:rsidP="00F12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CF06" id="Oval 6" o:spid="_x0000_s1034" style="position:absolute;left:0;text-align:left;margin-left:129.8pt;margin-top:8.4pt;width:27.2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" filled="f" strokecolor="#1f3763 [1604]" strokeweight="1pt">
                <v:stroke joinstyle="miter"/>
                <v:textbox inset="0,0,0,0">
                  <w:txbxContent>
                    <w:p w14:paraId="6A197226" w14:textId="455F58C6" w:rsidR="00D7628E" w:rsidRPr="00F12F35" w:rsidRDefault="00D7628E" w:rsidP="00F12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41E8488" w14:textId="1CA1AB77" w:rsidR="00F12F35" w:rsidRPr="00B01E4A" w:rsidRDefault="00A1771E" w:rsidP="00F12F35">
      <w:pPr>
        <w:pStyle w:val="ListParagraph"/>
        <w:bidi w:val="0"/>
        <w:ind w:left="1440"/>
        <w:rPr>
          <w:rFonts w:asciiTheme="majorHAnsi" w:eastAsiaTheme="minorEastAsia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74C7B" wp14:editId="405FDF23">
                <wp:simplePos x="0" y="0"/>
                <wp:positionH relativeFrom="column">
                  <wp:posOffset>2003425</wp:posOffset>
                </wp:positionH>
                <wp:positionV relativeFrom="paragraph">
                  <wp:posOffset>164465</wp:posOffset>
                </wp:positionV>
                <wp:extent cx="394335" cy="275590"/>
                <wp:effectExtent l="0" t="0" r="0" b="3810"/>
                <wp:wrapThrough wrapText="bothSides">
                  <wp:wrapPolygon edited="0">
                    <wp:start x="0" y="0"/>
                    <wp:lineTo x="1391" y="19908"/>
                    <wp:lineTo x="19478" y="19908"/>
                    <wp:lineTo x="19478" y="0"/>
                    <wp:lineTo x="0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5C5B0" w14:textId="77777777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4C7B" id="Oval 23" o:spid="_x0000_s1035" style="position:absolute;left:0;text-align:left;margin-left:157.75pt;margin-top:12.95pt;width:31.05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" filled="f" stroked="f" strokeweight="1pt">
                <v:stroke joinstyle="miter"/>
                <v:textbox inset="0,0,0,0">
                  <w:txbxContent>
                    <w:p w14:paraId="0D15C5B0" w14:textId="77777777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8A69A" wp14:editId="76E908FC">
                <wp:simplePos x="0" y="0"/>
                <wp:positionH relativeFrom="column">
                  <wp:posOffset>3823335</wp:posOffset>
                </wp:positionH>
                <wp:positionV relativeFrom="paragraph">
                  <wp:posOffset>103131</wp:posOffset>
                </wp:positionV>
                <wp:extent cx="457200" cy="0"/>
                <wp:effectExtent l="0" t="76200" r="508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203A6C" id="Straight Arrow Connector 18" o:spid="_x0000_s1026" type="#_x0000_t32" style="position:absolute;margin-left:301.05pt;margin-top:8.1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285AA" wp14:editId="7680D7E3">
                <wp:simplePos x="0" y="0"/>
                <wp:positionH relativeFrom="column">
                  <wp:posOffset>2931459</wp:posOffset>
                </wp:positionH>
                <wp:positionV relativeFrom="paragraph">
                  <wp:posOffset>175857</wp:posOffset>
                </wp:positionV>
                <wp:extent cx="537621" cy="174811"/>
                <wp:effectExtent l="0" t="50800" r="7239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21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C8ED4" id="Straight Arrow Connector 15" o:spid="_x0000_s1026" type="#_x0000_t32" style="position:absolute;margin-left:230.8pt;margin-top:13.85pt;width:42.35pt;height:1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12F35" w:rsidRPr="00B01E4A">
        <w:rPr>
          <w:rFonts w:asciiTheme="majorHAnsi" w:eastAsiaTheme="minorEastAsia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E75A8" wp14:editId="25752B9D">
                <wp:simplePos x="0" y="0"/>
                <wp:positionH relativeFrom="column">
                  <wp:posOffset>1994535</wp:posOffset>
                </wp:positionH>
                <wp:positionV relativeFrom="paragraph">
                  <wp:posOffset>144780</wp:posOffset>
                </wp:positionV>
                <wp:extent cx="573853" cy="199166"/>
                <wp:effectExtent l="0" t="0" r="86995" b="806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53" cy="19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9FB541" id="Straight Arrow Connector 10" o:spid="_x0000_s1026" type="#_x0000_t32" style="position:absolute;margin-left:157.05pt;margin-top:11.4pt;width:45.2pt;height: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1CF3731" w14:textId="0DDB0841" w:rsidR="00F12F35" w:rsidRPr="00B01E4A" w:rsidRDefault="00A1771E" w:rsidP="00F12F35">
      <w:pPr>
        <w:pStyle w:val="ListParagraph"/>
        <w:bidi w:val="0"/>
        <w:ind w:left="1440"/>
        <w:rPr>
          <w:rFonts w:asciiTheme="majorHAnsi" w:eastAsiaTheme="minorEastAsia" w:hAnsiTheme="majorHAnsi" w:cstheme="majorBidi"/>
          <w:b/>
          <w:bCs/>
        </w:rPr>
      </w:pPr>
      <w:r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4ADC0" wp14:editId="09B3D80C">
                <wp:simplePos x="0" y="0"/>
                <wp:positionH relativeFrom="column">
                  <wp:posOffset>2998470</wp:posOffset>
                </wp:positionH>
                <wp:positionV relativeFrom="paragraph">
                  <wp:posOffset>45085</wp:posOffset>
                </wp:positionV>
                <wp:extent cx="394335" cy="275590"/>
                <wp:effectExtent l="0" t="0" r="0" b="3810"/>
                <wp:wrapThrough wrapText="bothSides">
                  <wp:wrapPolygon edited="0">
                    <wp:start x="0" y="0"/>
                    <wp:lineTo x="1391" y="19908"/>
                    <wp:lineTo x="19478" y="19908"/>
                    <wp:lineTo x="19478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755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2B88" w14:textId="77777777" w:rsidR="00D7628E" w:rsidRPr="00F12F35" w:rsidRDefault="00D7628E" w:rsidP="00A17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4ADC0" id="Oval 24" o:spid="_x0000_s1036" style="position:absolute;left:0;text-align:left;margin-left:236.1pt;margin-top:3.55pt;width:31.0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" filled="f" stroked="f" strokeweight="1pt">
                <v:stroke joinstyle="miter"/>
                <v:textbox inset="0,0,0,0">
                  <w:txbxContent>
                    <w:p w14:paraId="32252B88" w14:textId="77777777" w:rsidR="00D7628E" w:rsidRPr="00F12F35" w:rsidRDefault="00D7628E" w:rsidP="00A17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12F35" w:rsidRPr="00B01E4A">
        <w:rPr>
          <w:rFonts w:asciiTheme="majorHAnsi" w:hAnsiTheme="majorHAns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C079" wp14:editId="48B96306">
                <wp:simplePos x="0" y="0"/>
                <wp:positionH relativeFrom="column">
                  <wp:posOffset>2574925</wp:posOffset>
                </wp:positionH>
                <wp:positionV relativeFrom="paragraph">
                  <wp:posOffset>4445</wp:posOffset>
                </wp:positionV>
                <wp:extent cx="345440" cy="345440"/>
                <wp:effectExtent l="0" t="0" r="35560" b="35560"/>
                <wp:wrapThrough wrapText="bothSides">
                  <wp:wrapPolygon edited="0">
                    <wp:start x="1588" y="0"/>
                    <wp:lineTo x="0" y="4765"/>
                    <wp:lineTo x="0" y="19059"/>
                    <wp:lineTo x="1588" y="22235"/>
                    <wp:lineTo x="20647" y="22235"/>
                    <wp:lineTo x="22235" y="19059"/>
                    <wp:lineTo x="22235" y="4765"/>
                    <wp:lineTo x="20647" y="0"/>
                    <wp:lineTo x="1588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45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56240" w14:textId="55BAF448" w:rsidR="00D7628E" w:rsidRPr="00F12F35" w:rsidRDefault="00D7628E" w:rsidP="00F12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5C079" id="Oval 7" o:spid="_x0000_s1037" style="position:absolute;left:0;text-align:left;margin-left:202.75pt;margin-top:.35pt;width:27.2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" filled="f" strokecolor="#1f3763 [1604]" strokeweight="1pt">
                <v:stroke joinstyle="miter"/>
                <v:textbox inset="0,0,0,0">
                  <w:txbxContent>
                    <w:p w14:paraId="1E456240" w14:textId="55BAF448" w:rsidR="00D7628E" w:rsidRPr="00F12F35" w:rsidRDefault="00D7628E" w:rsidP="00F12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58507DB" w14:textId="5B23A696" w:rsidR="00F12F35" w:rsidRPr="00B01E4A" w:rsidRDefault="00F12F35" w:rsidP="00F12F35">
      <w:pPr>
        <w:pStyle w:val="ListParagraph"/>
        <w:bidi w:val="0"/>
        <w:ind w:left="1440"/>
        <w:rPr>
          <w:rFonts w:asciiTheme="majorHAnsi" w:eastAsiaTheme="minorEastAsia" w:hAnsiTheme="majorHAnsi" w:cstheme="majorBidi"/>
          <w:b/>
          <w:bCs/>
        </w:rPr>
      </w:pPr>
    </w:p>
    <w:p w14:paraId="440E764C" w14:textId="35836A5E" w:rsidR="00B01E4A" w:rsidRPr="008A6228" w:rsidRDefault="00B01E4A" w:rsidP="00F62117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>To show</w:t>
      </w:r>
      <w:r w:rsidR="00C2692D" w:rsidRPr="008A6228">
        <w:rPr>
          <w:rFonts w:asciiTheme="majorHAnsi" w:eastAsiaTheme="minorEastAsia" w:hAnsiTheme="majorHAnsi" w:cstheme="majorBidi"/>
        </w:rPr>
        <w:t xml:space="preserve"> the chain is recurrent (meaning in other words all states will be re-visited with a probability tending to </w:t>
      </w:r>
      <w:r w:rsidR="00F62117">
        <w:rPr>
          <w:rFonts w:asciiTheme="majorHAnsi" w:eastAsiaTheme="minorEastAsia" w:hAnsiTheme="majorHAnsi" w:cstheme="majorBidi"/>
        </w:rPr>
        <w:t>1</w:t>
      </w:r>
      <w:r w:rsidR="0087043A">
        <w:rPr>
          <w:rFonts w:asciiTheme="majorHAnsi" w:eastAsiaTheme="minorEastAsia" w:hAnsiTheme="majorHAnsi" w:cstheme="majorBidi"/>
        </w:rPr>
        <w:t xml:space="preserve"> at some point</w:t>
      </w:r>
      <w:r w:rsidR="00C2692D" w:rsidRPr="008A6228">
        <w:rPr>
          <w:rFonts w:asciiTheme="majorHAnsi" w:eastAsiaTheme="minorEastAsia" w:hAnsiTheme="majorHAnsi" w:cstheme="majorBidi"/>
        </w:rPr>
        <w:t>) we need to show there exists a stationary distribution</w:t>
      </w:r>
      <w:r w:rsidR="00EE4B8C" w:rsidRPr="008A6228">
        <w:rPr>
          <w:rFonts w:asciiTheme="majorHAnsi" w:eastAsiaTheme="minorEastAsia" w:hAnsiTheme="majorHAnsi" w:cstheme="majorBidi"/>
        </w:rPr>
        <w:t xml:space="preserve"> and then as shown in class for countable Markov chains the chain is recurrent.</w:t>
      </w:r>
    </w:p>
    <w:p w14:paraId="676F5F21" w14:textId="1DECFB5A" w:rsidR="00EE4B8C" w:rsidRPr="008A6228" w:rsidRDefault="00EE4B8C" w:rsidP="00EE4B8C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>More formally:</w:t>
      </w:r>
    </w:p>
    <w:p w14:paraId="6EFA21B0" w14:textId="6C6E4F67" w:rsidR="00C2692D" w:rsidRPr="008A6228" w:rsidRDefault="00D21741" w:rsidP="00C2692D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theme="majorBidi"/>
            </w:rPr>
            <m:t xml:space="preserve"> ∀j</m:t>
          </m:r>
        </m:oMath>
      </m:oMathPara>
    </w:p>
    <w:p w14:paraId="517BE507" w14:textId="190E1224" w:rsidR="00EE4B8C" w:rsidRPr="008A6228" w:rsidRDefault="00EE4B8C" w:rsidP="00EE4B8C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>Plugging the given probabilities:</w:t>
      </w:r>
    </w:p>
    <w:p w14:paraId="058F7B8A" w14:textId="33F5D4EE" w:rsidR="00EE4B8C" w:rsidRPr="008A6228" w:rsidRDefault="00D21741" w:rsidP="00EE4B8C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</m:nary>
          <m:r>
            <w:rPr>
              <w:rFonts w:ascii="Cambria Math" w:eastAsiaTheme="minorEastAsia" w:hAnsi="Cambria Math" w:cstheme="majorBidi"/>
            </w:rPr>
            <m:t xml:space="preserve">=q,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 xml:space="preserve">    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j-1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1-q</m:t>
              </m:r>
            </m:e>
          </m:d>
          <m:r>
            <w:rPr>
              <w:rFonts w:ascii="Cambria Math" w:eastAsiaTheme="minorEastAsia" w:hAnsi="Cambria Math" w:cstheme="majorBidi"/>
            </w:rPr>
            <m:t>,  ∀j&gt;0</m:t>
          </m:r>
        </m:oMath>
      </m:oMathPara>
    </w:p>
    <w:p w14:paraId="1C3A5322" w14:textId="3E9DFA92" w:rsidR="00EE4B8C" w:rsidRPr="008A6228" w:rsidRDefault="00EE4B8C" w:rsidP="00EE4B8C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>Giving us the solution:</w:t>
      </w:r>
    </w:p>
    <w:p w14:paraId="0D947942" w14:textId="680BCCD4" w:rsidR="0087043A" w:rsidRPr="0087043A" w:rsidRDefault="00D21741" w:rsidP="0087043A">
      <w:pPr>
        <w:pStyle w:val="ListParagraph"/>
        <w:bidi w:val="0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=q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1-q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j</m:t>
              </m:r>
            </m:sup>
          </m:sSup>
        </m:oMath>
      </m:oMathPara>
    </w:p>
    <w:p w14:paraId="3A1F00CA" w14:textId="39AE95B9" w:rsidR="00C2692D" w:rsidRPr="008A6228" w:rsidRDefault="00EE4B8C" w:rsidP="0087043A">
      <w:pPr>
        <w:bidi w:val="0"/>
        <w:ind w:left="1440"/>
        <w:rPr>
          <w:rFonts w:asciiTheme="majorHAnsi" w:hAnsiTheme="majorHAnsi" w:cstheme="majorBidi"/>
        </w:rPr>
      </w:pPr>
      <w:r w:rsidRPr="008A6228">
        <w:rPr>
          <w:rFonts w:asciiTheme="majorHAnsi" w:hAnsiTheme="majorHAnsi" w:cstheme="majorBidi"/>
        </w:rPr>
        <w:t>Hence the</w:t>
      </w:r>
      <w:r w:rsidR="0087043A">
        <w:rPr>
          <w:rFonts w:asciiTheme="majorHAnsi" w:hAnsiTheme="majorHAnsi" w:cstheme="majorBidi"/>
        </w:rPr>
        <w:t xml:space="preserve"> probability of re-visiting a state is greater than 0 (always) and at some </w:t>
      </w:r>
      <w:proofErr w:type="gramStart"/>
      <w:r w:rsidR="0087043A">
        <w:rPr>
          <w:rFonts w:asciiTheme="majorHAnsi" w:hAnsiTheme="majorHAnsi" w:cstheme="majorBidi"/>
        </w:rPr>
        <w:t>point</w:t>
      </w:r>
      <w:proofErr w:type="gramEnd"/>
      <w:r w:rsidR="0087043A">
        <w:rPr>
          <w:rFonts w:asciiTheme="majorHAnsi" w:hAnsiTheme="majorHAnsi" w:cstheme="majorBidi"/>
        </w:rPr>
        <w:t xml:space="preserve"> in time the state will be reached again</w:t>
      </w:r>
      <w:r w:rsidRPr="008A6228">
        <w:rPr>
          <w:rFonts w:asciiTheme="majorHAnsi" w:hAnsiTheme="majorHAnsi" w:cstheme="majorBidi"/>
        </w:rPr>
        <w:t xml:space="preserve"> </w:t>
      </w:r>
      <w:r w:rsidR="0087043A">
        <w:rPr>
          <w:rFonts w:asciiTheme="majorHAnsi" w:hAnsiTheme="majorHAnsi" w:cstheme="majorBidi"/>
        </w:rPr>
        <w:t>(meaning the chain is indeed recurrent).</w:t>
      </w:r>
    </w:p>
    <w:p w14:paraId="7068CF86" w14:textId="4663042B" w:rsidR="00C10303" w:rsidRPr="008A6228" w:rsidRDefault="001F24D8" w:rsidP="00C10303">
      <w:pPr>
        <w:pStyle w:val="ListParagraph"/>
        <w:numPr>
          <w:ilvl w:val="1"/>
          <w:numId w:val="1"/>
        </w:numPr>
        <w:bidi w:val="0"/>
        <w:rPr>
          <w:rFonts w:asciiTheme="majorHAnsi" w:hAnsiTheme="majorHAnsi" w:cstheme="majorBidi"/>
        </w:rPr>
      </w:pPr>
      <w:r w:rsidRPr="008A6228">
        <w:rPr>
          <w:rFonts w:asciiTheme="majorHAnsi" w:hAnsiTheme="majorHAnsi" w:cstheme="majorBidi"/>
        </w:rPr>
        <w:t xml:space="preserve">First let us prove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="00C10303" w:rsidRPr="008A6228">
        <w:rPr>
          <w:rFonts w:asciiTheme="majorHAnsi" w:eastAsiaTheme="minorEastAsia" w:hAnsiTheme="majorHAnsi" w:cstheme="majorBidi"/>
        </w:rPr>
        <w:t xml:space="preserve"> is a Markov process (meaning it’s state depends only on the state preceding it and the action if relevant)</w:t>
      </w:r>
    </w:p>
    <w:p w14:paraId="4BDAA553" w14:textId="3C37B85E" w:rsidR="00EE4B8C" w:rsidRPr="008A6228" w:rsidRDefault="008A6228" w:rsidP="00885DED">
      <w:pPr>
        <w:pStyle w:val="ListParagraph"/>
        <w:bidi w:val="0"/>
        <w:ind w:left="1440"/>
        <w:jc w:val="center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….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 P(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n-1</m:t>
              </m:r>
            </m:sub>
          </m:sSub>
          <m:r>
            <w:rPr>
              <w:rFonts w:ascii="Cambria Math" w:hAnsi="Cambria Math" w:cstheme="majorBidi"/>
            </w:rPr>
            <m:t>….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n-1</m:t>
              </m:r>
            </m:sub>
          </m:sSub>
          <m:r>
            <w:rPr>
              <w:rFonts w:ascii="Cambria Math" w:hAnsi="Cambria Math" w:cstheme="majorBidi"/>
            </w:rPr>
            <m:t>….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)</m:t>
          </m:r>
        </m:oMath>
      </m:oMathPara>
    </w:p>
    <w:p w14:paraId="58EF170F" w14:textId="00A5F8FB" w:rsidR="00885DED" w:rsidRPr="008A6228" w:rsidRDefault="00885DED" w:rsidP="00885DED">
      <w:pPr>
        <w:bidi w:val="0"/>
        <w:ind w:left="720" w:firstLine="720"/>
        <w:rPr>
          <w:rFonts w:asciiTheme="majorHAnsi" w:hAnsiTheme="majorHAnsi" w:cstheme="majorBidi"/>
        </w:rPr>
      </w:pPr>
      <w:r w:rsidRPr="008A6228">
        <w:rPr>
          <w:rFonts w:asciiTheme="majorHAnsi" w:hAnsiTheme="majorHAnsi" w:cstheme="majorBidi"/>
        </w:rPr>
        <w:t xml:space="preserve">Applying Bayes </w:t>
      </w:r>
      <w:r w:rsidR="002B5BD7" w:rsidRPr="008A6228">
        <w:rPr>
          <w:rFonts w:asciiTheme="majorHAnsi" w:hAnsiTheme="majorHAnsi" w:cstheme="majorBidi"/>
        </w:rPr>
        <w:t>rule,</w:t>
      </w:r>
      <w:r w:rsidRPr="008A6228">
        <w:rPr>
          <w:rFonts w:asciiTheme="majorHAnsi" w:hAnsiTheme="majorHAnsi" w:cstheme="majorBidi"/>
        </w:rPr>
        <w:t xml:space="preserve"> we obtain:</w:t>
      </w:r>
    </w:p>
    <w:p w14:paraId="4835481A" w14:textId="0AD549D4" w:rsidR="00885DED" w:rsidRPr="008A6228" w:rsidRDefault="008A6228" w:rsidP="00885DED">
      <w:pPr>
        <w:bidi w:val="0"/>
        <w:ind w:left="720" w:firstLine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….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….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⋅P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….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….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14:paraId="31C71220" w14:textId="38A2C695" w:rsidR="00885DED" w:rsidRPr="008A6228" w:rsidRDefault="00885DED" w:rsidP="00885DED">
      <w:pPr>
        <w:bidi w:val="0"/>
        <w:ind w:left="720" w:firstLine="720"/>
        <w:rPr>
          <w:rFonts w:asciiTheme="majorHAnsi" w:eastAsiaTheme="minorEastAsia" w:hAnsiTheme="majorHAnsi" w:cstheme="majorBidi"/>
        </w:rPr>
      </w:pPr>
      <w:r w:rsidRPr="008A6228">
        <w:rPr>
          <w:rFonts w:asciiTheme="majorHAnsi" w:hAnsiTheme="majorHAnsi" w:cstheme="majorBidi"/>
        </w:rPr>
        <w:t xml:space="preserve">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depends solely on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n-1</m:t>
            </m:r>
          </m:sub>
        </m:sSub>
        <m:r>
          <w:rPr>
            <w:rFonts w:ascii="Cambria Math" w:hAnsi="Cambria Math" w:cstheme="majorBidi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and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does not depend on </w:t>
      </w:r>
      <w:r w:rsidRPr="008A6228">
        <w:rPr>
          <w:rFonts w:asciiTheme="majorHAnsi" w:eastAsiaTheme="minorEastAsia" w:hAnsiTheme="majorHAnsi" w:cstheme="majorBidi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 xml:space="preserve">n-2 </m:t>
            </m:r>
          </m:sub>
        </m:sSub>
        <m:r>
          <w:rPr>
            <w:rFonts w:ascii="Cambria Math" w:hAnsi="Cambria Math" w:cstheme="majorBidi"/>
          </w:rPr>
          <m:t>…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</w:t>
      </w:r>
      <w:r w:rsidR="00FF7A9F">
        <w:rPr>
          <w:rFonts w:asciiTheme="majorHAnsi" w:eastAsiaTheme="minorEastAsia" w:hAnsiTheme="majorHAnsi" w:cstheme="majorBidi"/>
        </w:rPr>
        <w:t xml:space="preserve">(as it is Markovian) </w:t>
      </w:r>
      <w:r w:rsidRPr="008A6228">
        <w:rPr>
          <w:rFonts w:asciiTheme="majorHAnsi" w:eastAsiaTheme="minorEastAsia" w:hAnsiTheme="majorHAnsi" w:cstheme="majorBidi"/>
        </w:rPr>
        <w:t>we can write:</w:t>
      </w:r>
    </w:p>
    <w:p w14:paraId="04E191E9" w14:textId="3F7DEAA4" w:rsidR="00885DED" w:rsidRPr="008A6228" w:rsidRDefault="008A6228" w:rsidP="00885DED">
      <w:pPr>
        <w:bidi w:val="0"/>
        <w:ind w:left="720" w:firstLine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⋅P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</m:e>
          </m:d>
        </m:oMath>
      </m:oMathPara>
    </w:p>
    <w:p w14:paraId="63FF6D67" w14:textId="0FBD807F" w:rsidR="00885DED" w:rsidRPr="008A6228" w:rsidRDefault="00885DED" w:rsidP="00885DED">
      <w:pPr>
        <w:bidi w:val="0"/>
        <w:ind w:left="720" w:firstLine="72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>using Bayes rule again we derive:</w:t>
      </w:r>
    </w:p>
    <w:p w14:paraId="3AC04B94" w14:textId="06620097" w:rsidR="00885DED" w:rsidRPr="008A6228" w:rsidRDefault="008A6228" w:rsidP="00885DED">
      <w:pPr>
        <w:bidi w:val="0"/>
        <w:ind w:left="720" w:firstLine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,y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theme="majorBidi"/>
            </w:rPr>
            <m:t>=P(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n-1</m:t>
              </m:r>
            </m:sub>
          </m:sSub>
          <m:r>
            <w:rPr>
              <w:rFonts w:ascii="Cambria Math" w:hAnsi="Cambria Math" w:cstheme="majorBidi"/>
            </w:rPr>
            <m:t>)</m:t>
          </m:r>
        </m:oMath>
      </m:oMathPara>
    </w:p>
    <w:p w14:paraId="3348B23B" w14:textId="2A61FFF9" w:rsidR="00847289" w:rsidRPr="008A6228" w:rsidRDefault="00847289" w:rsidP="00847289">
      <w:pPr>
        <w:bidi w:val="0"/>
        <w:ind w:left="720" w:firstLine="72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 xml:space="preserve">Proving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is indeed only depended on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n-1</m:t>
            </m:r>
          </m:sub>
        </m:sSub>
      </m:oMath>
      <w:r w:rsidR="007632A9" w:rsidRPr="008A6228">
        <w:rPr>
          <w:rFonts w:asciiTheme="majorHAnsi" w:eastAsiaTheme="minorEastAsia" w:hAnsiTheme="majorHAnsi" w:cstheme="majorBidi"/>
        </w:rPr>
        <w:t xml:space="preserve"> and is a Markov Process.</w:t>
      </w:r>
    </w:p>
    <w:p w14:paraId="2DF0BBBE" w14:textId="5A53450E" w:rsidR="007632A9" w:rsidRPr="00B46EC1" w:rsidRDefault="0082185B" w:rsidP="008652A8">
      <w:pPr>
        <w:bidi w:val="0"/>
        <w:spacing w:line="276" w:lineRule="auto"/>
        <w:ind w:left="720" w:firstLine="720"/>
        <w:rPr>
          <w:rFonts w:asciiTheme="majorHAnsi" w:eastAsiaTheme="minorEastAsia" w:hAnsiTheme="majorHAnsi" w:cstheme="majorBidi"/>
          <w:b/>
          <w:bCs/>
        </w:rPr>
      </w:pPr>
      <w:r w:rsidRPr="00B46EC1">
        <w:rPr>
          <w:rFonts w:asciiTheme="majorHAnsi" w:eastAsiaTheme="minorEastAsia" w:hAnsiTheme="majorHAnsi" w:cstheme="majorBidi"/>
          <w:b/>
          <w:bCs/>
        </w:rPr>
        <w:lastRenderedPageBreak/>
        <w:t>Claim 2 –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 xml:space="preserve"> z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 xml:space="preserve"> </m:t>
        </m:r>
      </m:oMath>
      <w:r w:rsidRPr="00B46EC1">
        <w:rPr>
          <w:rFonts w:asciiTheme="majorHAnsi" w:eastAsiaTheme="minorEastAsia" w:hAnsiTheme="majorHAnsi" w:cstheme="majorBidi"/>
          <w:b/>
          <w:bCs/>
        </w:rPr>
        <w:t xml:space="preserve">is transient </w:t>
      </w:r>
    </w:p>
    <w:p w14:paraId="2C12C406" w14:textId="6644A259" w:rsidR="0082185B" w:rsidRPr="008A6228" w:rsidRDefault="0082185B" w:rsidP="008652A8">
      <w:pPr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w:r w:rsidRPr="008A6228">
        <w:rPr>
          <w:rFonts w:asciiTheme="majorHAnsi" w:eastAsiaTheme="minorEastAsia" w:hAnsiTheme="majorHAnsi" w:cstheme="majorBidi"/>
        </w:rPr>
        <w:t xml:space="preserve">Intuitively,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 is the number of times state 0 was visited before arriving to state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, and as reacing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Pr="008A6228">
        <w:rPr>
          <w:rFonts w:asciiTheme="majorHAnsi" w:eastAsiaTheme="minorEastAsia" w:hAnsiTheme="majorHAnsi" w:cstheme="majorBidi"/>
        </w:rPr>
        <w:t xml:space="preserve"> again would necessarily require a visit to state 0 (the probability of reaching it from a </w:t>
      </w:r>
      <w:r w:rsidR="00D65F66" w:rsidRPr="008A6228">
        <w:rPr>
          <w:rFonts w:asciiTheme="majorHAnsi" w:eastAsiaTheme="minorEastAsia" w:hAnsiTheme="majorHAnsi" w:cstheme="majorBidi"/>
        </w:rPr>
        <w:t xml:space="preserve">later state is zero) – the next time we would visit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="00D65F66" w:rsidRPr="008A6228">
        <w:rPr>
          <w:rFonts w:asciiTheme="majorHAnsi" w:eastAsiaTheme="minorEastAsia" w:hAnsiTheme="majorHAnsi" w:cstheme="majorBidi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="00D65F66" w:rsidRPr="008A6228">
        <w:rPr>
          <w:rFonts w:asciiTheme="majorHAnsi" w:eastAsiaTheme="minorEastAsia" w:hAnsiTheme="majorHAnsi" w:cstheme="majorBidi"/>
        </w:rPr>
        <w:t xml:space="preserve"> would necessarily increase by 1 and reaching the same state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=(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,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)</m:t>
        </m:r>
      </m:oMath>
      <w:r w:rsidR="00D65F66" w:rsidRPr="008A6228">
        <w:rPr>
          <w:rFonts w:asciiTheme="majorHAnsi" w:eastAsiaTheme="minorEastAsia" w:hAnsiTheme="majorHAnsi" w:cstheme="majorBidi"/>
        </w:rPr>
        <w:t xml:space="preserve"> is not possible.</w:t>
      </w:r>
      <w:r w:rsidR="00852D11">
        <w:rPr>
          <w:rFonts w:asciiTheme="majorHAnsi" w:eastAsiaTheme="minorEastAsia" w:hAnsiTheme="majorHAnsi" w:cstheme="majorBidi"/>
        </w:rPr>
        <w:t xml:space="preserve"> Hence there isn’t a feasible</w:t>
      </w:r>
      <w:r w:rsidR="00C176C3" w:rsidRPr="008A6228">
        <w:rPr>
          <w:rFonts w:asciiTheme="majorHAnsi" w:eastAsiaTheme="minorEastAsia" w:hAnsiTheme="majorHAnsi" w:cstheme="majorBidi"/>
        </w:rPr>
        <w:t xml:space="preserve"> way to revisit a state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</m:oMath>
      <w:r w:rsidR="00C176C3" w:rsidRPr="008A6228">
        <w:rPr>
          <w:rFonts w:asciiTheme="majorHAnsi" w:eastAsiaTheme="minorEastAsia" w:hAnsiTheme="majorHAnsi" w:cstheme="majorBidi"/>
        </w:rPr>
        <w:t xml:space="preserve"> and the process is </w:t>
      </w:r>
      <w:r w:rsidR="00852D11">
        <w:rPr>
          <w:rFonts w:asciiTheme="majorHAnsi" w:eastAsiaTheme="minorEastAsia" w:hAnsiTheme="majorHAnsi" w:cstheme="majorBidi"/>
        </w:rPr>
        <w:t xml:space="preserve">hence </w:t>
      </w:r>
      <w:r w:rsidR="00C176C3" w:rsidRPr="008A6228">
        <w:rPr>
          <w:rFonts w:asciiTheme="majorHAnsi" w:eastAsiaTheme="minorEastAsia" w:hAnsiTheme="majorHAnsi" w:cstheme="majorBidi"/>
        </w:rPr>
        <w:t>transient.</w:t>
      </w:r>
    </w:p>
    <w:p w14:paraId="6254D107" w14:textId="0E3704B4" w:rsidR="00CC2677" w:rsidRPr="002455BA" w:rsidRDefault="002455BA" w:rsidP="008652A8">
      <w:pPr>
        <w:pStyle w:val="ListParagraph"/>
        <w:numPr>
          <w:ilvl w:val="1"/>
          <w:numId w:val="1"/>
        </w:numPr>
        <w:bidi w:val="0"/>
        <w:spacing w:line="276" w:lineRule="auto"/>
        <w:rPr>
          <w:rFonts w:asciiTheme="majorHAnsi" w:eastAsiaTheme="minorEastAsia" w:hAnsiTheme="majorHAnsi" w:cstheme="majorBidi"/>
        </w:rPr>
      </w:pPr>
      <w:r w:rsidRPr="002455BA">
        <w:rPr>
          <w:rFonts w:asciiTheme="majorHAnsi" w:eastAsiaTheme="minorEastAsia" w:hAnsiTheme="majorHAnsi" w:cstheme="majorBidi"/>
        </w:rPr>
        <w:t>In this state</w:t>
      </w:r>
      <w:r w:rsidR="008652A8">
        <w:rPr>
          <w:rFonts w:asciiTheme="majorHAnsi" w:eastAsiaTheme="minorEastAsia" w:hAnsiTheme="majorHAnsi" w:cstheme="majorBidi"/>
        </w:rPr>
        <w:t>,</w:t>
      </w:r>
      <w:r w:rsidRPr="002455BA">
        <w:rPr>
          <w:rFonts w:asciiTheme="majorHAnsi" w:eastAsiaTheme="minorEastAsia" w:hAnsiTheme="majorHAnsi" w:cstheme="majorBidi"/>
        </w:rPr>
        <w:t xml:space="preserve"> we are </w:t>
      </w:r>
      <w:proofErr w:type="gramStart"/>
      <w:r w:rsidRPr="002455BA">
        <w:rPr>
          <w:rFonts w:asciiTheme="majorHAnsi" w:eastAsiaTheme="minorEastAsia" w:hAnsiTheme="majorHAnsi" w:cstheme="majorBidi"/>
        </w:rPr>
        <w:t>actually in</w:t>
      </w:r>
      <w:proofErr w:type="gramEnd"/>
      <w:r w:rsidRPr="002455BA">
        <w:rPr>
          <w:rFonts w:asciiTheme="majorHAnsi" w:eastAsiaTheme="minorEastAsia" w:hAnsiTheme="majorHAnsi" w:cstheme="majorBidi"/>
        </w:rPr>
        <w:t xml:space="preserve"> a null-recurrent process (randomly walking) and it doesn’t have a stationary distribution.</w:t>
      </w:r>
    </w:p>
    <w:p w14:paraId="119858B9" w14:textId="6E55F27F" w:rsidR="002455BA" w:rsidRP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w:r w:rsidRPr="002455BA">
        <w:rPr>
          <w:rFonts w:asciiTheme="majorHAnsi" w:eastAsiaTheme="minorEastAsia" w:hAnsiTheme="majorHAnsi" w:cstheme="majorBidi"/>
        </w:rPr>
        <w:t>Trying to obtain when we derive:</w:t>
      </w:r>
    </w:p>
    <w:p w14:paraId="1C907E9C" w14:textId="3FD73821" w:rsidR="002455BA" w:rsidRP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</m:oMath>
      </m:oMathPara>
    </w:p>
    <w:p w14:paraId="3126E088" w14:textId="7AE03988" w:rsidR="002455BA" w:rsidRP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+0.5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=&gt;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A5FA72A" w14:textId="6391FA50" w:rsidR="002455BA" w:rsidRP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0.5π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+0.5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=&gt;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</m:oMath>
      </m:oMathPara>
    </w:p>
    <w:p w14:paraId="723CBC15" w14:textId="79A23E3F" w:rsidR="002455BA" w:rsidRPr="008652A8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tab/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and eventually : 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k+1</m:t>
              </m:r>
            </m:sub>
          </m:sSub>
        </m:oMath>
      </m:oMathPara>
    </w:p>
    <w:p w14:paraId="790349E6" w14:textId="77777777" w:rsidR="008652A8" w:rsidRPr="002455BA" w:rsidRDefault="008652A8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</w:p>
    <w:p w14:paraId="603AE6C1" w14:textId="51C23CA3" w:rsid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To be a stationary distribution it would need to satisfy:</w:t>
      </w:r>
    </w:p>
    <w:p w14:paraId="239D24BD" w14:textId="627EB8DF" w:rsidR="002455BA" w:rsidRPr="002455BA" w:rsidRDefault="002455BA" w:rsidP="008652A8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=1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</m:nary>
        </m:oMath>
      </m:oMathPara>
    </w:p>
    <w:p w14:paraId="4EB35B4B" w14:textId="20ED73C8" w:rsidR="002455BA" w:rsidRPr="002455BA" w:rsidRDefault="002455BA" w:rsidP="00C33A93">
      <w:pPr>
        <w:pStyle w:val="ListParagraph"/>
        <w:bidi w:val="0"/>
        <w:spacing w:line="276" w:lineRule="auto"/>
        <w:ind w:left="1440"/>
        <w:rPr>
          <w:rFonts w:asciiTheme="majorHAnsi" w:eastAsiaTheme="minorEastAsia" w:hAnsiTheme="majorHAnsi" w:cstheme="majorBidi" w:hint="cs"/>
          <w:rtl/>
        </w:rPr>
      </w:pPr>
      <w:r>
        <w:rPr>
          <w:rFonts w:asciiTheme="majorHAnsi" w:eastAsiaTheme="minorEastAsia" w:hAnsiTheme="majorHAnsi" w:cstheme="majorBidi"/>
        </w:rPr>
        <w:t xml:space="preserve">and as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  <m:sub>
            <m:r>
              <w:rPr>
                <w:rFonts w:ascii="Cambria Math" w:eastAsiaTheme="minorEastAsia" w:hAnsi="Cambria Math" w:cstheme="majorBidi"/>
              </w:rPr>
              <m:t>k+1</m:t>
            </m:r>
          </m:sub>
        </m:sSub>
      </m:oMath>
      <w:r w:rsidR="00C33A93">
        <w:rPr>
          <w:rFonts w:asciiTheme="majorHAnsi" w:eastAsiaTheme="minorEastAsia" w:hAnsiTheme="majorHAnsi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π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="00C33A93">
        <w:rPr>
          <w:rFonts w:asciiTheme="majorHAnsi" w:eastAsiaTheme="minorEastAsia" w:hAnsiTheme="majorHAnsi" w:cstheme="majorBidi"/>
        </w:rPr>
        <w:t xml:space="preserve"> must</w:t>
      </w:r>
      <w:r w:rsidR="008652A8">
        <w:rPr>
          <w:rFonts w:asciiTheme="majorHAnsi" w:eastAsiaTheme="minorEastAsia" w:hAnsiTheme="majorHAnsi" w:cstheme="majorBidi"/>
        </w:rPr>
        <w:t xml:space="preserve"> tend to 0 to satisfy the equation and a stationary distribution doesn’t exist. </w:t>
      </w:r>
    </w:p>
    <w:p w14:paraId="36512C7D" w14:textId="77777777" w:rsidR="00733262" w:rsidRDefault="00733262" w:rsidP="00013373">
      <w:pPr>
        <w:rPr>
          <w:rFonts w:asciiTheme="majorHAnsi" w:hAnsiTheme="majorHAnsi" w:cstheme="majorBidi"/>
          <w:b/>
          <w:bCs/>
          <w:rtl/>
        </w:rPr>
      </w:pPr>
    </w:p>
    <w:p w14:paraId="30398E4F" w14:textId="31AECC8C" w:rsidR="00655EA1" w:rsidRPr="000530B3" w:rsidRDefault="00655EA1" w:rsidP="00733262">
      <w:pPr>
        <w:bidi w:val="0"/>
        <w:rPr>
          <w:rFonts w:asciiTheme="majorHAnsi" w:hAnsiTheme="majorHAnsi" w:cstheme="majorBidi"/>
          <w:b/>
          <w:bCs/>
          <w:u w:val="single"/>
        </w:rPr>
      </w:pPr>
      <w:r w:rsidRPr="000530B3">
        <w:rPr>
          <w:rFonts w:asciiTheme="majorHAnsi" w:hAnsiTheme="majorHAnsi" w:cstheme="majorBidi"/>
          <w:b/>
          <w:bCs/>
          <w:u w:val="single"/>
        </w:rPr>
        <w:t xml:space="preserve">Question </w:t>
      </w:r>
      <w:r w:rsidR="00852D11" w:rsidRPr="000530B3">
        <w:rPr>
          <w:rFonts w:asciiTheme="majorHAnsi" w:hAnsiTheme="majorHAnsi" w:cstheme="majorBidi"/>
          <w:b/>
          <w:bCs/>
          <w:u w:val="single"/>
        </w:rPr>
        <w:t>2</w:t>
      </w:r>
    </w:p>
    <w:p w14:paraId="2240F78E" w14:textId="6EC31131" w:rsidR="00733262" w:rsidRPr="007400EC" w:rsidRDefault="007400EC" w:rsidP="00733262">
      <w:pPr>
        <w:pStyle w:val="ListParagraph"/>
        <w:numPr>
          <w:ilvl w:val="2"/>
          <w:numId w:val="1"/>
        </w:numPr>
        <w:bidi w:val="0"/>
        <w:ind w:left="1278"/>
        <w:rPr>
          <w:rFonts w:asciiTheme="majorHAnsi" w:eastAsiaTheme="minorEastAsia" w:hAnsiTheme="majorHAnsi" w:cstheme="majorBidi"/>
        </w:rPr>
      </w:pPr>
      <w:r w:rsidRPr="007400EC">
        <w:rPr>
          <w:rFonts w:asciiTheme="majorHAnsi" w:eastAsiaTheme="minorEastAsia" w:hAnsiTheme="majorHAnsi" w:cstheme="majorBidi"/>
        </w:rPr>
        <w:t>What is the expected return assuming Jacks’ action sequence is 212:</w:t>
      </w:r>
    </w:p>
    <w:p w14:paraId="74835E3C" w14:textId="409113E7" w:rsidR="007400EC" w:rsidRPr="007400EC" w:rsidRDefault="007400EC" w:rsidP="007400EC">
      <w:pPr>
        <w:pStyle w:val="ListParagraph"/>
        <w:bidi w:val="0"/>
        <w:ind w:left="1278"/>
        <w:rPr>
          <w:rFonts w:asciiTheme="majorHAnsi" w:eastAsiaTheme="minorEastAsia" w:hAnsiTheme="majorHAnsi" w:cstheme="majorBidi"/>
        </w:rPr>
      </w:pPr>
      <w:r w:rsidRPr="007400EC">
        <w:rPr>
          <w:rFonts w:asciiTheme="majorHAnsi" w:eastAsiaTheme="minorEastAsia" w:hAnsiTheme="majorHAnsi" w:cstheme="majorBidi"/>
        </w:rPr>
        <w:t>To evaluate the reward for each action at any given state (0,1,2) we will use the expected reward as follows:</w:t>
      </w:r>
    </w:p>
    <w:p w14:paraId="2B1528CB" w14:textId="72DC3AF0" w:rsidR="00872C14" w:rsidRPr="00B01E4A" w:rsidRDefault="007400EC" w:rsidP="007400EC">
      <w:pPr>
        <w:pStyle w:val="ListParagraph"/>
        <w:tabs>
          <w:tab w:val="left" w:pos="1943"/>
        </w:tabs>
        <w:bidi w:val="0"/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4B6F86" w:rsidRPr="00B01E4A">
        <w:rPr>
          <w:rFonts w:asciiTheme="majorHAnsi" w:hAnsiTheme="majorHAnsi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R'</m:t>
              </m:r>
            </m:e>
            <m:sub>
              <m:r>
                <w:rPr>
                  <w:rFonts w:ascii="Cambria Math" w:hAnsi="Cambria Math"/>
                </w:rPr>
                <m:t>s,a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=0.2,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d>
          <m:r>
            <w:rPr>
              <w:rFonts w:ascii="Cambria Math" w:hAnsi="Cambria Math"/>
            </w:rPr>
            <m:t>=1,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</m:e>
          </m:d>
          <m:r>
            <w:rPr>
              <w:rFonts w:ascii="Cambria Math" w:hAnsi="Cambria Math"/>
            </w:rPr>
            <m:t>=0.7,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</w:rPr>
            <m:t>=0,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14FE06F" w14:textId="53C5A803" w:rsidR="007400EC" w:rsidRDefault="007400EC" w:rsidP="007400EC">
      <w:pPr>
        <w:pStyle w:val="ListParagraph"/>
        <w:bidi w:val="0"/>
        <w:ind w:left="1278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Giving the probably and reward matrices:</w:t>
      </w:r>
      <w:r w:rsidR="004B6F86" w:rsidRPr="00B01E4A">
        <w:rPr>
          <w:rFonts w:asciiTheme="majorHAnsi" w:hAnsiTheme="majorHAnsi"/>
        </w:rPr>
        <w:br/>
      </w:r>
    </w:p>
    <w:p w14:paraId="45258A7B" w14:textId="1E552707" w:rsidR="007400EC" w:rsidRPr="007400EC" w:rsidRDefault="00D21741" w:rsidP="007400EC">
      <w:pPr>
        <w:pStyle w:val="ListParagraph"/>
        <w:bidi w:val="0"/>
        <w:ind w:left="1278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0.25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0.25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0.5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ba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CB6855" w14:textId="32749CA3" w:rsidR="007400EC" w:rsidRPr="007400EC" w:rsidRDefault="007400EC" w:rsidP="007400EC">
      <w:pPr>
        <w:bidi w:val="0"/>
        <w:ind w:left="558" w:firstLine="72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Hence the expected reward after the 3 rounds (given S</w:t>
      </w:r>
      <w:r>
        <w:rPr>
          <w:rFonts w:asciiTheme="majorHAnsi" w:eastAsiaTheme="minorEastAsia" w:hAnsiTheme="majorHAnsi"/>
          <w:vertAlign w:val="subscript"/>
        </w:rPr>
        <w:t>0</w:t>
      </w:r>
      <w:r>
        <w:rPr>
          <w:rFonts w:asciiTheme="majorHAnsi" w:eastAsiaTheme="minorEastAsia" w:hAnsiTheme="majorHAnsi"/>
        </w:rPr>
        <w:t>=0) would be:</w:t>
      </w:r>
    </w:p>
    <w:p w14:paraId="65CAC125" w14:textId="25EDBD9B" w:rsidR="00677F79" w:rsidRPr="00B01E4A" w:rsidRDefault="00D21741" w:rsidP="007400EC">
      <w:pPr>
        <w:pStyle w:val="ListParagraph"/>
        <w:bidi w:val="0"/>
        <w:ind w:left="1278"/>
        <w:rPr>
          <w:rFonts w:asciiTheme="majorHAnsi" w:eastAsiaTheme="minorEastAsia" w:hAnsiTheme="majorHAnsi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a={2,1,2},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E609AA2" w14:textId="5DE0D26C" w:rsidR="004B6F86" w:rsidRPr="00B01E4A" w:rsidRDefault="007400EC" w:rsidP="00677F79">
      <w:pPr>
        <w:pStyle w:val="ListParagraph"/>
        <w:tabs>
          <w:tab w:val="left" w:pos="1943"/>
        </w:tabs>
        <w:bidi w:val="0"/>
        <w:spacing w:after="200" w:line="276" w:lineRule="auto"/>
        <w:jc w:val="center"/>
        <w:rPr>
          <w:rFonts w:asciiTheme="majorHAnsi" w:hAnsiTheme="majorHAnsi"/>
          <w:b/>
          <w:bCs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a={2,1,2},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nary>
          <m:r>
            <w:rPr>
              <w:rFonts w:ascii="Cambria Math" w:hAnsi="Cambria Math"/>
            </w:rPr>
            <m:t>=1.918</m:t>
          </m:r>
        </m:oMath>
      </m:oMathPara>
    </w:p>
    <w:p w14:paraId="4B190BCC" w14:textId="0F20F0CA" w:rsidR="007C424F" w:rsidRPr="00B01E4A" w:rsidRDefault="004B6F86" w:rsidP="000B6CD7">
      <w:pPr>
        <w:pStyle w:val="ListParagraph"/>
        <w:numPr>
          <w:ilvl w:val="2"/>
          <w:numId w:val="1"/>
        </w:numPr>
        <w:bidi w:val="0"/>
        <w:ind w:left="1278"/>
        <w:rPr>
          <w:rFonts w:asciiTheme="majorHAnsi" w:hAnsiTheme="majorHAnsi"/>
          <w:b/>
          <w:bCs/>
          <w:u w:val="single"/>
        </w:rPr>
      </w:pPr>
      <w:r w:rsidRPr="00B01E4A">
        <w:rPr>
          <w:rFonts w:asciiTheme="majorHAnsi" w:eastAsiaTheme="minorEastAsia" w:hAnsiTheme="majorHAnsi"/>
        </w:rPr>
        <w:t>Now</w:t>
      </w:r>
      <w:r w:rsidR="001E0C81">
        <w:rPr>
          <w:rFonts w:asciiTheme="majorHAnsi" w:eastAsiaTheme="minorEastAsia" w:hAnsiTheme="majorHAnsi"/>
        </w:rPr>
        <w:t xml:space="preserve"> Jack changes his strategy as so at each state (starting from 0) he chooses the next one with a uniform probability of 0.5.</w:t>
      </w:r>
      <w:r w:rsidRPr="00B01E4A">
        <w:rPr>
          <w:rFonts w:asciiTheme="majorHAnsi" w:eastAsiaTheme="minorEastAsia" w:hAnsiTheme="majorHAnsi"/>
        </w:rPr>
        <w:t xml:space="preserve"> </w:t>
      </w:r>
      <w:r w:rsidR="001E0C81">
        <w:rPr>
          <w:rFonts w:asciiTheme="majorHAnsi" w:eastAsiaTheme="minorEastAsia" w:hAnsiTheme="majorHAnsi"/>
        </w:rPr>
        <w:t xml:space="preserve">Hence the probability of reaching a state </w:t>
      </w:r>
      <w:proofErr w:type="spellStart"/>
      <w:r w:rsidR="001E0C81">
        <w:rPr>
          <w:rFonts w:asciiTheme="majorHAnsi" w:eastAsiaTheme="minorEastAsia" w:hAnsiTheme="majorHAnsi"/>
        </w:rPr>
        <w:t>i</w:t>
      </w:r>
      <w:proofErr w:type="spellEnd"/>
      <w:r w:rsidR="001E0C81">
        <w:rPr>
          <w:rFonts w:asciiTheme="majorHAnsi" w:eastAsiaTheme="minorEastAsia" w:hAnsiTheme="majorHAnsi"/>
        </w:rPr>
        <w:t xml:space="preserve"> would be:</w:t>
      </w:r>
      <w:r w:rsidRPr="00B01E4A">
        <w:rPr>
          <w:rFonts w:asciiTheme="majorHAnsi" w:eastAsiaTheme="minorEastAsia" w:hAnsiTheme="majorHAnsi"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445E76">
        <w:rPr>
          <w:rFonts w:asciiTheme="majorHAnsi" w:eastAsiaTheme="minorEastAsia" w:hAnsiTheme="majorHAnsi"/>
        </w:rPr>
        <w:t>And t</w:t>
      </w:r>
      <w:r w:rsidRPr="00B01E4A">
        <w:rPr>
          <w:rFonts w:asciiTheme="majorHAnsi" w:eastAsiaTheme="minorEastAsia" w:hAnsiTheme="majorHAnsi"/>
        </w:rPr>
        <w:t>he transition matrix</w:t>
      </w:r>
      <w:r w:rsidR="00535E06">
        <w:rPr>
          <w:rFonts w:asciiTheme="majorHAnsi" w:eastAsiaTheme="minorEastAsia" w:hAnsiTheme="majorHAnsi"/>
        </w:rPr>
        <w:t xml:space="preserve"> and reward</w:t>
      </w:r>
      <w:r w:rsidR="00445E76">
        <w:rPr>
          <w:rFonts w:asciiTheme="majorHAnsi" w:eastAsiaTheme="minorEastAsia" w:hAnsiTheme="majorHAnsi"/>
        </w:rPr>
        <w:t>:</w:t>
      </w:r>
      <w:r w:rsidRPr="00B01E4A">
        <w:rPr>
          <w:rFonts w:asciiTheme="majorHAnsi" w:eastAsiaTheme="minorEastAsia" w:hAnsiTheme="majorHAnsi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0.6875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0.5833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0.25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B01E4A">
        <w:rPr>
          <w:rFonts w:asciiTheme="majorHAnsi" w:eastAsiaTheme="minorEastAsia" w:hAnsiTheme="majorHAnsi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0.5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Pr="00B01E4A">
        <w:rPr>
          <w:rFonts w:asciiTheme="majorHAnsi" w:eastAsiaTheme="minorEastAsia" w:hAnsiTheme="majorHAnsi"/>
        </w:rPr>
        <w:t>Therefore the expected reward will be:</w:t>
      </w:r>
      <w:r w:rsidRPr="00B01E4A">
        <w:rPr>
          <w:rFonts w:asciiTheme="majorHAnsi" w:eastAsiaTheme="minorEastAsia" w:hAnsiTheme="majorHAnsi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i=1,2,3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nary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~Unif(1,2) 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AE66DE0" w14:textId="79DD0FF2" w:rsidR="004B6F86" w:rsidRPr="00CE3DDF" w:rsidRDefault="004B6F86" w:rsidP="007C424F">
      <w:pPr>
        <w:pStyle w:val="ListParagraph"/>
        <w:tabs>
          <w:tab w:val="left" w:pos="1943"/>
        </w:tabs>
        <w:bidi w:val="0"/>
        <w:spacing w:after="200" w:line="276" w:lineRule="auto"/>
        <w:ind w:left="1440"/>
        <w:jc w:val="center"/>
        <w:rPr>
          <w:rFonts w:asciiTheme="majorHAnsi" w:eastAsiaTheme="minorEastAsia" w:hAnsi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=1.4552</m:t>
          </m:r>
        </m:oMath>
      </m:oMathPara>
    </w:p>
    <w:p w14:paraId="3B2FB8D7" w14:textId="77777777" w:rsidR="00273C26" w:rsidRDefault="00273C26" w:rsidP="00273C26">
      <w:pPr>
        <w:pStyle w:val="ListParagraph"/>
        <w:tabs>
          <w:tab w:val="left" w:pos="1943"/>
        </w:tabs>
        <w:bidi w:val="0"/>
        <w:spacing w:after="200" w:line="276" w:lineRule="auto"/>
        <w:ind w:left="1440"/>
        <w:jc w:val="center"/>
        <w:rPr>
          <w:rFonts w:asciiTheme="majorHAnsi" w:eastAsiaTheme="minorEastAsia" w:hAnsiTheme="majorHAnsi"/>
        </w:rPr>
      </w:pPr>
    </w:p>
    <w:p w14:paraId="0DA2F296" w14:textId="38BB1A7A" w:rsidR="0006199B" w:rsidRDefault="0006199B" w:rsidP="0006199B">
      <w:pPr>
        <w:pStyle w:val="ListParagraph"/>
        <w:numPr>
          <w:ilvl w:val="2"/>
          <w:numId w:val="1"/>
        </w:numPr>
        <w:bidi w:val="0"/>
        <w:ind w:left="1278"/>
        <w:rPr>
          <w:rFonts w:asciiTheme="majorHAnsi" w:hAnsiTheme="majorHAnsi"/>
        </w:rPr>
      </w:pPr>
      <w:r>
        <w:rPr>
          <w:rFonts w:asciiTheme="majorHAnsi" w:hAnsiTheme="majorHAnsi"/>
        </w:rPr>
        <w:t>Next</w:t>
      </w:r>
      <w:r w:rsidR="00ED4F5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we’ll solve the Bellman's equation of the problem for 3 iterations:</w:t>
      </w:r>
    </w:p>
    <w:p w14:paraId="589074E4" w14:textId="520EAAB8" w:rsidR="00806AB0" w:rsidRPr="00806AB0" w:rsidRDefault="0006199B" w:rsidP="00AB126F">
      <w:pPr>
        <w:pStyle w:val="ListParagraph"/>
        <w:bidi w:val="0"/>
        <w:ind w:left="1278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In general the equations are as follows:</w:t>
      </w:r>
      <w:r w:rsidR="004B6F86" w:rsidRPr="00B01E4A">
        <w:rPr>
          <w:rFonts w:asciiTheme="majorHAnsi" w:hAnsiTheme="majorHAnsi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s∈S</m:t>
                      </m:r>
                    </m:sub>
                    <m:sup/>
                    <m:e>
                      <m:r>
                        <w:rPr>
                          <w:rFonts w:ascii="Cambria Math" w:hAnsi="Cambria Math" w:cs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as we calculated earlier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 expected return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759B3A3" w14:textId="60537E46" w:rsidR="00806AB0" w:rsidRPr="00806AB0" w:rsidRDefault="00806AB0" w:rsidP="00806AB0">
      <w:pPr>
        <w:pStyle w:val="ListParagraph"/>
        <w:bidi w:val="0"/>
        <w:ind w:left="1278"/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indicat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the current state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 hence the possible transitions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0FCBB32A" w14:textId="77777777" w:rsidR="00C37977" w:rsidRDefault="00806AB0" w:rsidP="00C37977">
      <w:pPr>
        <w:pStyle w:val="ListParagraph"/>
        <w:bidi w:val="0"/>
        <w:ind w:left="1278"/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for example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=(0,0,1)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8BB0E67" w14:textId="14A51CF7" w:rsidR="004B6F86" w:rsidRPr="00C37977" w:rsidRDefault="00B43C08" w:rsidP="00C37977">
      <w:pPr>
        <w:pStyle w:val="ListParagraph"/>
        <w:bidi w:val="0"/>
        <w:ind w:left="1278"/>
        <w:rPr>
          <w:rFonts w:asciiTheme="majorHAnsi" w:eastAsiaTheme="minorEastAsia" w:hAnsiTheme="majorHAnsi"/>
        </w:rPr>
      </w:pPr>
      <w:r w:rsidRPr="00C37977">
        <w:rPr>
          <w:rFonts w:asciiTheme="majorHAnsi" w:eastAsiaTheme="minorEastAsia" w:hAnsiTheme="majorHAnsi"/>
        </w:rPr>
        <w:t>now we’ll run the equations for 3 iteration starting from 0 and initializing V</w:t>
      </w:r>
      <w:r w:rsidRPr="00C37977">
        <w:rPr>
          <w:rFonts w:asciiTheme="majorHAnsi" w:eastAsiaTheme="minorEastAsia" w:hAnsiTheme="majorHAnsi"/>
          <w:vertAlign w:val="subscript"/>
        </w:rPr>
        <w:t>0</w:t>
      </w:r>
      <w:r w:rsidRPr="00C37977">
        <w:rPr>
          <w:rFonts w:asciiTheme="majorHAnsi" w:eastAsiaTheme="minorEastAsia" w:hAnsiTheme="majorHAnsi"/>
        </w:rPr>
        <w:t>(s)=0:</w:t>
      </w:r>
    </w:p>
    <w:p w14:paraId="6B246240" w14:textId="3C13D118" w:rsidR="004B6F86" w:rsidRPr="003E249E" w:rsidRDefault="004B6F86" w:rsidP="00E16A35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w:r w:rsidRPr="00B01E4A">
        <w:rPr>
          <w:rFonts w:asciiTheme="majorHAnsi" w:eastAsiaTheme="minorEastAsia" w:hAnsiTheme="majorHAnsi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(0.7,0.2)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(1,0)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(0.5,0.5)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6C76D6ED" w14:textId="77777777" w:rsidR="003E249E" w:rsidRDefault="003E249E" w:rsidP="003E249E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</w:p>
    <w:p w14:paraId="7F565A96" w14:textId="40F08C72" w:rsidR="003E249E" w:rsidRPr="00CC5EA2" w:rsidRDefault="00201C41" w:rsidP="008F6D82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w:r w:rsidRPr="00CC5EA2">
        <w:rPr>
          <w:rFonts w:asciiTheme="majorHAnsi" w:eastAsiaTheme="minorEastAsia" w:hAnsiTheme="majorHAnsi"/>
        </w:rPr>
        <w:t>For the second i</w:t>
      </w:r>
      <w:r w:rsidR="003E249E" w:rsidRPr="00CC5EA2">
        <w:rPr>
          <w:rFonts w:asciiTheme="majorHAnsi" w:eastAsiaTheme="minorEastAsia" w:hAnsiTheme="majorHAnsi"/>
        </w:rPr>
        <w:t>teration</w:t>
      </w:r>
      <w:r w:rsidR="008F6D82" w:rsidRPr="00CC5EA2">
        <w:rPr>
          <w:rFonts w:asciiTheme="majorHAnsi" w:eastAsiaTheme="minorEastAsia" w:hAnsiTheme="majorHAnsi"/>
        </w:rPr>
        <w:t>:</w:t>
      </w:r>
    </w:p>
    <w:p w14:paraId="6DDA3379" w14:textId="741E0402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w:r w:rsidRPr="00B01E4A">
        <w:rPr>
          <w:rFonts w:asciiTheme="majorHAnsi" w:eastAsiaTheme="minorEastAsia" w:hAnsiTheme="majorHAnsi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a∈1,2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6F59D78" w14:textId="0208EE4A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0.2+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 0.7+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0312B9FB" w14:textId="7CBCFA8C" w:rsidR="008F6D82" w:rsidRPr="008F6D82" w:rsidRDefault="00D21741" w:rsidP="008F6D82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0.95, 1.262</m:t>
                  </m:r>
                </m:e>
              </m:d>
            </m:e>
          </m:func>
          <m:r>
            <w:rPr>
              <w:rFonts w:ascii="Cambria Math" w:hAnsi="Cambria Math"/>
            </w:rPr>
            <m:t>=1.262</m:t>
          </m:r>
        </m:oMath>
      </m:oMathPara>
    </w:p>
    <w:p w14:paraId="5A4AFBFE" w14:textId="7C751D0A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 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9B21BD0" w14:textId="2C788753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1.6333 , 0.6</m:t>
                  </m:r>
                </m:e>
              </m:d>
            </m:e>
          </m:func>
          <m:r>
            <w:rPr>
              <w:rFonts w:ascii="Cambria Math" w:hAnsi="Cambria Math"/>
            </w:rPr>
            <m:t>=1.6333</m:t>
          </m:r>
        </m:oMath>
      </m:oMathPara>
    </w:p>
    <w:p w14:paraId="10E1BA8E" w14:textId="4908D377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 0.5+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3EBE91B5" w14:textId="777927EC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1.2750 , 1.275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1.2750</m:t>
          </m:r>
        </m:oMath>
      </m:oMathPara>
    </w:p>
    <w:p w14:paraId="2FE8A878" w14:textId="77777777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1.262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1.275</m:t>
                    </m:r>
                  </m:e>
                </m:mr>
              </m:m>
            </m:e>
          </m:d>
        </m:oMath>
      </m:oMathPara>
    </w:p>
    <w:p w14:paraId="0B93C3A9" w14:textId="20BFC7E3" w:rsidR="004B6F86" w:rsidRPr="00B01E4A" w:rsidRDefault="008F6D82" w:rsidP="008F6D82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for the last step:</w:t>
      </w:r>
    </w:p>
    <w:p w14:paraId="3EC5E97C" w14:textId="0B116138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0.2+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0.7+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0DDBD7D0" w14:textId="35162708" w:rsidR="00C90AE6" w:rsidRPr="00C90AE6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1.6541, 2.0198</m:t>
                  </m:r>
                </m:e>
              </m:d>
            </m:e>
          </m:func>
          <m:r>
            <w:rPr>
              <w:rFonts w:ascii="Cambria Math" w:hAnsi="Cambria Math"/>
            </w:rPr>
            <m:t>=2.0198 ,</m:t>
          </m:r>
        </m:oMath>
      </m:oMathPara>
    </w:p>
    <w:p w14:paraId="499B11A3" w14:textId="4C98E90C" w:rsidR="004B6F86" w:rsidRPr="00B01E4A" w:rsidRDefault="00C90AE6" w:rsidP="00C90AE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  <w:i/>
        </w:rPr>
      </w:pPr>
      <m:oMathPara>
        <m:oMath>
          <m: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s=0</m:t>
              </m:r>
            </m:e>
          </m:d>
          <m:r>
            <w:rPr>
              <w:rFonts w:ascii="Cambria Math" w:hAnsi="Cambria Math"/>
            </w:rPr>
            <m:t xml:space="preserve">=2 </m:t>
          </m:r>
        </m:oMath>
      </m:oMathPara>
    </w:p>
    <w:p w14:paraId="5D008104" w14:textId="50D2DF18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7625862" w14:textId="488992B6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2.2663 , 1.2685</m:t>
                  </m:r>
                </m:e>
              </m:d>
            </m:e>
          </m:func>
          <m:r>
            <w:rPr>
              <w:rFonts w:ascii="Cambria Math" w:hAnsi="Cambria Math"/>
            </w:rPr>
            <m:t>=2.2663</m:t>
          </m:r>
          <m:r>
            <w:rPr>
              <w:rFonts w:ascii="Cambria Math" w:eastAsiaTheme="minorEastAsia" w:hAnsi="Cambria Math"/>
            </w:rPr>
            <m:t xml:space="preserve"> .</m:t>
          </m:r>
          <m:r>
            <w:rPr>
              <w:rFonts w:ascii="Cambria Math" w:hAnsi="Cambria Math"/>
            </w:rPr>
            <m:t>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s=1</m:t>
              </m:r>
            </m:e>
          </m:d>
          <m:r>
            <w:rPr>
              <w:rFonts w:ascii="Cambria Math" w:hAnsi="Cambria Math"/>
            </w:rPr>
            <m:t xml:space="preserve">=1 </m:t>
          </m:r>
        </m:oMath>
      </m:oMathPara>
    </w:p>
    <w:p w14:paraId="12E590F4" w14:textId="55ACDCF0" w:rsidR="004B6F86" w:rsidRPr="00B01E4A" w:rsidRDefault="00D21741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0.5+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BF6A31B" w14:textId="3772FDB9" w:rsidR="004B6F86" w:rsidRPr="00B01E4A" w:rsidRDefault="004B6F86" w:rsidP="004B6F86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1.8548 , 1.8548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1.8548,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s=2</m:t>
              </m:r>
            </m:e>
          </m:d>
        </m:oMath>
      </m:oMathPara>
    </w:p>
    <w:p w14:paraId="0FDBFAB5" w14:textId="4C4B7282" w:rsidR="004B6F86" w:rsidRPr="00B01E4A" w:rsidRDefault="004B6F86" w:rsidP="00C35C47">
      <w:pPr>
        <w:pStyle w:val="ListParagraph"/>
        <w:tabs>
          <w:tab w:val="left" w:pos="1943"/>
        </w:tabs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2.0198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2.2663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1.8548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35C47">
        <w:rPr>
          <w:rFonts w:asciiTheme="majorHAnsi" w:eastAsiaTheme="minorEastAsia" w:hAnsiTheme="majorHAnsi"/>
        </w:rPr>
        <w:t>Hence, we can now determine the policy for 3 iterations (choosing the best action to act upon at each state, based on the max reward):</w:t>
      </w:r>
      <w:r w:rsidRPr="00B01E4A">
        <w:rPr>
          <w:rFonts w:asciiTheme="majorHAnsi" w:eastAsiaTheme="minorEastAsia" w:hAnsiTheme="majorHAnsi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 or 2</m:t>
                    </m:r>
                  </m:e>
                </m:mr>
              </m:m>
            </m:e>
          </m:d>
        </m:oMath>
      </m:oMathPara>
    </w:p>
    <w:p w14:paraId="5858292A" w14:textId="72EEE504" w:rsidR="00E326C0" w:rsidRDefault="002E0345" w:rsidP="00E326C0">
      <w:pPr>
        <w:pStyle w:val="ListParagraph"/>
        <w:numPr>
          <w:ilvl w:val="2"/>
          <w:numId w:val="1"/>
        </w:numPr>
        <w:bidi w:val="0"/>
        <w:ind w:left="1278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Now we add a discount factor with the probability of being thrown out of the casino (hence ending the game). Accounting for the discount fac</w:t>
      </w:r>
      <w:r w:rsidR="006D0A52">
        <w:rPr>
          <w:rFonts w:asciiTheme="majorHAnsi" w:eastAsiaTheme="minorEastAsia" w:hAnsiTheme="majorHAnsi"/>
        </w:rPr>
        <w:t xml:space="preserve">tor, </w:t>
      </w:r>
      <w:r>
        <w:rPr>
          <w:rFonts w:asciiTheme="majorHAnsi" w:eastAsiaTheme="minorEastAsia" w:hAnsiTheme="majorHAnsi"/>
        </w:rPr>
        <w:t xml:space="preserve">the </w:t>
      </w:r>
      <w:r w:rsidR="004B6F86" w:rsidRPr="00B01E4A">
        <w:rPr>
          <w:rFonts w:asciiTheme="majorHAnsi" w:eastAsiaTheme="minorEastAsia" w:hAnsiTheme="majorHAnsi"/>
        </w:rPr>
        <w:t>expected reward will be:</w:t>
      </w:r>
      <w:r w:rsidR="004B6F86" w:rsidRPr="00B01E4A">
        <w:rPr>
          <w:rFonts w:asciiTheme="majorHAnsi" w:eastAsiaTheme="minorEastAsia" w:hAnsiTheme="majorHAnsi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thrown?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E326C0">
        <w:rPr>
          <w:rFonts w:asciiTheme="majorHAnsi" w:eastAsiaTheme="minorEastAsia" w:hAnsiTheme="majorHAnsi"/>
        </w:rPr>
        <w:t>Hence the discount factor</w:t>
      </w:r>
      <w:r w:rsidR="004B6F86" w:rsidRPr="00B01E4A">
        <w:rPr>
          <w:rFonts w:asciiTheme="majorHAnsi" w:eastAsiaTheme="minorEastAsia" w:hAnsiTheme="majorHAnsi"/>
        </w:rPr>
        <w:t xml:space="preserve"> will be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1-β</m:t>
            </m:r>
          </m:e>
        </m:d>
      </m:oMath>
      <w:r w:rsidR="004B6F86" w:rsidRPr="00B01E4A">
        <w:rPr>
          <w:rFonts w:asciiTheme="majorHAnsi" w:eastAsiaTheme="minorEastAsia" w:hAnsiTheme="majorHAnsi"/>
        </w:rPr>
        <w:t xml:space="preserve"> </w:t>
      </w:r>
      <w:r w:rsidR="00E326C0">
        <w:rPr>
          <w:rFonts w:asciiTheme="majorHAnsi" w:eastAsiaTheme="minorEastAsia" w:hAnsiTheme="majorHAnsi"/>
        </w:rPr>
        <w:t>and the process will die out quicker as beta decreases.</w:t>
      </w:r>
    </w:p>
    <w:p w14:paraId="51D4CE67" w14:textId="77777777" w:rsidR="00E326C0" w:rsidRDefault="00E326C0" w:rsidP="00E326C0">
      <w:pPr>
        <w:pStyle w:val="ListParagraph"/>
        <w:bidi w:val="0"/>
        <w:ind w:left="1278"/>
        <w:rPr>
          <w:rFonts w:asciiTheme="majorHAnsi" w:eastAsiaTheme="minorEastAsia" w:hAnsiTheme="majorHAnsi"/>
        </w:rPr>
      </w:pPr>
    </w:p>
    <w:p w14:paraId="460E38BD" w14:textId="3272BC40" w:rsidR="004B6F86" w:rsidRPr="00B01E4A" w:rsidRDefault="00E326C0" w:rsidP="00E326C0">
      <w:pPr>
        <w:pStyle w:val="ListParagraph"/>
        <w:numPr>
          <w:ilvl w:val="2"/>
          <w:numId w:val="1"/>
        </w:numPr>
        <w:bidi w:val="0"/>
        <w:ind w:left="1278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new </w:t>
      </w:r>
      <w:r w:rsidR="004B6F86" w:rsidRPr="00B01E4A">
        <w:rPr>
          <w:rFonts w:asciiTheme="majorHAnsi" w:eastAsiaTheme="minorEastAsia" w:hAnsiTheme="majorHAnsi"/>
        </w:rPr>
        <w:t>Bellman's equations</w:t>
      </w:r>
      <w:r>
        <w:rPr>
          <w:rFonts w:asciiTheme="majorHAnsi" w:eastAsiaTheme="minorEastAsia" w:hAnsiTheme="majorHAnsi"/>
        </w:rPr>
        <w:t xml:space="preserve"> will be</w:t>
      </w:r>
      <w:r w:rsidR="004B6F86" w:rsidRPr="00B01E4A">
        <w:rPr>
          <w:rFonts w:asciiTheme="majorHAnsi" w:eastAsiaTheme="minorEastAsia" w:hAnsiTheme="majorHAnsi"/>
        </w:rPr>
        <w:t>:</w:t>
      </w:r>
      <w:r w:rsidR="004B6F86" w:rsidRPr="00B01E4A">
        <w:rPr>
          <w:rFonts w:asciiTheme="majorHAnsi" w:eastAsiaTheme="minorEastAsia" w:hAnsiTheme="majorHAnsi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∀s∈S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14:paraId="34966548" w14:textId="40DD566E" w:rsidR="002D2AA4" w:rsidRDefault="002D2AA4" w:rsidP="002D2AA4">
      <w:pPr>
        <w:bidi w:val="0"/>
        <w:spacing w:after="200" w:line="276" w:lineRule="auto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br w:type="page"/>
      </w:r>
    </w:p>
    <w:p w14:paraId="5FB16211" w14:textId="7FC98B85" w:rsidR="00487DF6" w:rsidRPr="000530B3" w:rsidRDefault="002B490D" w:rsidP="00310314">
      <w:pPr>
        <w:bidi w:val="0"/>
        <w:spacing w:after="200" w:line="276" w:lineRule="auto"/>
        <w:rPr>
          <w:rFonts w:asciiTheme="majorHAnsi" w:eastAsiaTheme="minorEastAsia" w:hAnsiTheme="majorHAnsi" w:cstheme="majorBidi"/>
          <w:u w:val="single"/>
        </w:rPr>
      </w:pPr>
      <w:r w:rsidRPr="000530B3">
        <w:rPr>
          <w:rFonts w:asciiTheme="majorHAnsi" w:hAnsiTheme="majorHAnsi" w:cstheme="majorBidi"/>
          <w:b/>
          <w:bCs/>
          <w:u w:val="single"/>
        </w:rPr>
        <w:lastRenderedPageBreak/>
        <w:t xml:space="preserve">Question </w:t>
      </w:r>
      <w:r w:rsidR="00310314" w:rsidRPr="000530B3">
        <w:rPr>
          <w:rFonts w:asciiTheme="majorHAnsi" w:hAnsiTheme="majorHAnsi" w:cstheme="majorBidi"/>
          <w:b/>
          <w:bCs/>
          <w:u w:val="single"/>
        </w:rPr>
        <w:t>3</w:t>
      </w:r>
      <w:r w:rsidRPr="000530B3">
        <w:rPr>
          <w:rFonts w:asciiTheme="majorHAnsi" w:hAnsiTheme="majorHAnsi" w:cstheme="majorBidi"/>
          <w:b/>
          <w:bCs/>
          <w:u w:val="single"/>
        </w:rPr>
        <w:t xml:space="preserve"> (Modeling an Inventory MDP)</w:t>
      </w:r>
    </w:p>
    <w:p w14:paraId="68D809A7" w14:textId="4118A67A" w:rsidR="0092785D" w:rsidRDefault="002B490D" w:rsidP="0092785D">
      <w:pPr>
        <w:pStyle w:val="ListParagraph"/>
        <w:numPr>
          <w:ilvl w:val="1"/>
          <w:numId w:val="10"/>
        </w:numPr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 w:rsidRPr="00B01E4A">
        <w:rPr>
          <w:rFonts w:asciiTheme="majorHAnsi" w:eastAsiaTheme="minorEastAsia" w:hAnsiTheme="majorHAnsi" w:cstheme="majorBidi"/>
        </w:rPr>
        <w:t xml:space="preserve">In </w:t>
      </w:r>
      <w:r w:rsidR="002925FE" w:rsidRPr="00B01E4A">
        <w:rPr>
          <w:rFonts w:asciiTheme="majorHAnsi" w:eastAsiaTheme="minorEastAsia" w:hAnsiTheme="majorHAnsi" w:cstheme="majorBidi"/>
        </w:rPr>
        <w:t>this</w:t>
      </w:r>
      <w:r w:rsidRPr="00B01E4A">
        <w:rPr>
          <w:rFonts w:asciiTheme="majorHAnsi" w:eastAsiaTheme="minorEastAsia" w:hAnsiTheme="majorHAnsi" w:cstheme="majorBidi"/>
        </w:rPr>
        <w:t xml:space="preserve"> </w:t>
      </w:r>
      <w:r w:rsidR="00590D33" w:rsidRPr="00B01E4A">
        <w:rPr>
          <w:rFonts w:asciiTheme="majorHAnsi" w:eastAsiaTheme="minorEastAsia" w:hAnsiTheme="majorHAnsi" w:cstheme="majorBidi"/>
        </w:rPr>
        <w:t>section,</w:t>
      </w:r>
      <w:r w:rsidRPr="00B01E4A">
        <w:rPr>
          <w:rFonts w:asciiTheme="majorHAnsi" w:eastAsiaTheme="minorEastAsia" w:hAnsiTheme="majorHAnsi" w:cstheme="majorBidi"/>
        </w:rPr>
        <w:t xml:space="preserve"> we can model each day as an independent </w:t>
      </w:r>
      <w:r w:rsidR="00590D33">
        <w:rPr>
          <w:rFonts w:asciiTheme="majorHAnsi" w:eastAsiaTheme="minorEastAsia" w:hAnsiTheme="majorHAnsi" w:cstheme="majorBidi"/>
        </w:rPr>
        <w:t>day s</w:t>
      </w:r>
      <w:r w:rsidR="0033114E" w:rsidRPr="00B01E4A">
        <w:rPr>
          <w:rFonts w:asciiTheme="majorHAnsi" w:eastAsiaTheme="minorEastAsia" w:hAnsiTheme="majorHAnsi" w:cstheme="majorBidi"/>
        </w:rPr>
        <w:t xml:space="preserve">ince all the hot-dogs are thrown away at the end of </w:t>
      </w:r>
      <w:r w:rsidRPr="00B01E4A">
        <w:rPr>
          <w:rFonts w:asciiTheme="majorHAnsi" w:eastAsiaTheme="minorEastAsia" w:hAnsiTheme="majorHAnsi" w:cstheme="majorBidi"/>
        </w:rPr>
        <w:t>the</w:t>
      </w:r>
      <w:r w:rsidR="00310314">
        <w:rPr>
          <w:rFonts w:asciiTheme="majorHAnsi" w:eastAsiaTheme="minorEastAsia" w:hAnsiTheme="majorHAnsi" w:cstheme="majorBidi"/>
        </w:rPr>
        <w:t xml:space="preserve"> day</w:t>
      </w:r>
      <w:r w:rsidRPr="00B01E4A">
        <w:rPr>
          <w:rFonts w:asciiTheme="majorHAnsi" w:eastAsiaTheme="minorEastAsia" w:hAnsiTheme="majorHAnsi" w:cstheme="majorBidi"/>
        </w:rPr>
        <w:t>.</w:t>
      </w:r>
    </w:p>
    <w:p w14:paraId="6E1EAE7C" w14:textId="18A07A7A" w:rsidR="002B490D" w:rsidRPr="0092785D" w:rsidRDefault="002B490D" w:rsidP="0092785D">
      <w:pPr>
        <w:pStyle w:val="ListParagraph"/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 w:rsidRPr="0092785D">
        <w:rPr>
          <w:rFonts w:asciiTheme="majorHAnsi" w:eastAsiaTheme="minorEastAsia" w:hAnsiTheme="majorHAnsi" w:cstheme="majorBidi"/>
        </w:rPr>
        <w:t>T</w:t>
      </w:r>
      <w:r w:rsidR="0033114E" w:rsidRPr="0092785D">
        <w:rPr>
          <w:rFonts w:asciiTheme="majorHAnsi" w:eastAsiaTheme="minorEastAsia" w:hAnsiTheme="majorHAnsi" w:cstheme="majorBidi"/>
        </w:rPr>
        <w:t>ime</w:t>
      </w:r>
      <w:r w:rsidR="0092785D">
        <w:rPr>
          <w:rFonts w:asciiTheme="majorHAnsi" w:eastAsiaTheme="minorEastAsia" w:hAnsiTheme="majorHAnsi" w:cstheme="majorBidi"/>
        </w:rPr>
        <w:t xml:space="preserve"> (in</w:t>
      </w:r>
      <w:r w:rsidRPr="0092785D">
        <w:rPr>
          <w:rFonts w:asciiTheme="majorHAnsi" w:eastAsiaTheme="minorEastAsia" w:hAnsiTheme="majorHAnsi" w:cstheme="majorBidi"/>
        </w:rPr>
        <w:t xml:space="preserve"> </w:t>
      </w:r>
      <w:r w:rsidRPr="0092785D">
        <w:rPr>
          <w:rFonts w:asciiTheme="majorHAnsi" w:hAnsiTheme="majorHAnsi" w:cstheme="majorBidi"/>
        </w:rPr>
        <w:t>hours</w:t>
      </w:r>
      <w:r w:rsidR="0092785D">
        <w:rPr>
          <w:rFonts w:asciiTheme="majorHAnsi" w:hAnsiTheme="majorHAnsi" w:cstheme="majorBidi"/>
        </w:rPr>
        <w:t>)</w:t>
      </w:r>
      <w:r w:rsidRPr="0092785D">
        <w:rPr>
          <w:rFonts w:asciiTheme="majorHAnsi" w:hAnsiTheme="majorHAnsi" w:cstheme="majorBidi"/>
        </w:rPr>
        <w:t xml:space="preserve"> will</w:t>
      </w:r>
      <w:r w:rsidR="0092785D">
        <w:rPr>
          <w:rFonts w:asciiTheme="majorHAnsi" w:hAnsiTheme="majorHAnsi" w:cstheme="majorBidi"/>
        </w:rPr>
        <w:t xml:space="preserve"> be</w:t>
      </w:r>
      <w:r w:rsidRPr="0092785D">
        <w:rPr>
          <w:rFonts w:asciiTheme="majorHAnsi" w:hAnsiTheme="majorHAnsi" w:cstheme="majorBidi"/>
        </w:rPr>
        <w:t xml:space="preserve"> marked as</w:t>
      </w:r>
      <w:r w:rsidR="0092785D">
        <w:rPr>
          <w:rFonts w:asciiTheme="majorHAnsi" w:eastAsiaTheme="minorEastAsia" w:hAnsiTheme="majorHAnsi" w:cstheme="majorBidi"/>
        </w:rPr>
        <w:t>:</w:t>
      </w:r>
      <w:r w:rsidR="0033114E" w:rsidRPr="0092785D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0,…,13</m:t>
            </m:r>
          </m:e>
        </m:d>
      </m:oMath>
    </w:p>
    <w:p w14:paraId="2A18C2DC" w14:textId="1CC56B1E" w:rsidR="00220DE9" w:rsidRPr="00B01E4A" w:rsidRDefault="0079648B" w:rsidP="00314526">
      <w:pPr>
        <w:pStyle w:val="ListParagraph"/>
        <w:bidi w:val="0"/>
        <w:spacing w:after="200" w:line="276" w:lineRule="auto"/>
        <w:ind w:left="144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  <w:r w:rsidR="002B490D" w:rsidRPr="00B01E4A">
        <w:rPr>
          <w:rFonts w:asciiTheme="majorHAnsi" w:eastAsiaTheme="minorEastAsia" w:hAnsiTheme="majorHAnsi" w:cstheme="majorBidi"/>
        </w:rPr>
        <w:t xml:space="preserve"> 0 is the opening time and 13 is the last </w:t>
      </w:r>
      <w:r w:rsidR="002B490D" w:rsidRPr="00B01E4A">
        <w:rPr>
          <w:rFonts w:asciiTheme="majorHAnsi" w:hAnsiTheme="majorHAnsi" w:cstheme="majorBidi"/>
        </w:rPr>
        <w:t>hour of the day.</w:t>
      </w:r>
      <w:r w:rsidR="0033114E" w:rsidRPr="00B01E4A">
        <w:rPr>
          <w:rFonts w:asciiTheme="majorHAnsi" w:eastAsiaTheme="minorEastAsia" w:hAnsiTheme="majorHAnsi" w:cstheme="majorBidi"/>
        </w:rPr>
        <w:br/>
        <w:t xml:space="preserve">The state </w:t>
      </w:r>
      <w:r w:rsidR="002D6E78" w:rsidRPr="00B01E4A">
        <w:rPr>
          <w:rFonts w:asciiTheme="majorHAnsi" w:eastAsiaTheme="minorEastAsia" w:hAnsiTheme="majorHAnsi" w:cstheme="majorBidi"/>
        </w:rPr>
        <w:t xml:space="preserve">will represent the </w:t>
      </w:r>
      <w:r w:rsidR="0033114E" w:rsidRPr="00B01E4A">
        <w:rPr>
          <w:rFonts w:asciiTheme="majorHAnsi" w:eastAsiaTheme="minorEastAsia" w:hAnsiTheme="majorHAnsi" w:cstheme="majorBidi"/>
        </w:rPr>
        <w:t>number of hot-dogs in the stand:</w:t>
      </w:r>
      <w:r w:rsidR="0033114E" w:rsidRPr="00B01E4A">
        <w:rPr>
          <w:rFonts w:asciiTheme="majorHAnsi" w:eastAsiaTheme="minorEastAsia" w:hAnsiTheme="majorHAnsi" w:cstheme="majorBidi"/>
        </w:rPr>
        <w:br/>
      </w:r>
      <m:oMathPara>
        <m:oMath>
          <m:r>
            <w:rPr>
              <w:rFonts w:ascii="Cambria Math" w:eastAsiaTheme="minorEastAsia" w:hAnsi="Cambria Math" w:cstheme="majorBidi"/>
            </w:rPr>
            <m:t>S=# hot d</m:t>
          </m:r>
          <m:r>
            <w:rPr>
              <w:rFonts w:ascii="Cambria Math" w:eastAsiaTheme="minorEastAsia" w:hAnsi="Cambria Math" w:cs="Cambria Math"/>
            </w:rPr>
            <m:t>o</m:t>
          </m:r>
          <m:r>
            <w:rPr>
              <w:rFonts w:ascii="Cambria Math" w:eastAsiaTheme="minorEastAsia" w:hAnsi="Cambria Math" w:cstheme="majorBidi"/>
            </w:rPr>
            <m:t>gs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  <w:r w:rsidR="0033114E" w:rsidRPr="00B01E4A">
        <w:rPr>
          <w:rFonts w:asciiTheme="majorHAnsi" w:eastAsiaTheme="minorEastAsia" w:hAnsiTheme="majorHAnsi" w:cstheme="majorBidi"/>
        </w:rPr>
        <w:t xml:space="preserve">The action </w:t>
      </w:r>
      <w:r w:rsidR="00314526">
        <w:rPr>
          <w:rFonts w:asciiTheme="majorHAnsi" w:eastAsiaTheme="minorEastAsia" w:hAnsiTheme="majorHAnsi" w:cstheme="majorBidi"/>
        </w:rPr>
        <w:t>corresponds to the number of hot dogs to order at each hour:</w:t>
      </w:r>
      <w:r w:rsidR="0033114E" w:rsidRPr="00B01E4A">
        <w:rPr>
          <w:rFonts w:asciiTheme="majorHAnsi" w:eastAsiaTheme="minorEastAsia" w:hAnsiTheme="majorHAnsi" w:cstheme="majorBidi"/>
        </w:rPr>
        <w:br/>
      </w:r>
      <m:oMathPara>
        <m:oMath>
          <m:r>
            <w:rPr>
              <w:rFonts w:ascii="Cambria Math" w:eastAsiaTheme="minorEastAsia" w:hAnsi="Cambria Math" w:cstheme="majorBidi"/>
            </w:rPr>
            <m:t>a∈N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  <w:r w:rsidR="00DD5DB7" w:rsidRPr="00B01E4A">
        <w:rPr>
          <w:rFonts w:asciiTheme="majorHAnsi" w:eastAsiaTheme="minorEastAsia" w:hAnsiTheme="majorHAnsi" w:cstheme="majorBidi"/>
        </w:rPr>
        <w:t>T</w:t>
      </w:r>
      <w:r w:rsidR="0033114E" w:rsidRPr="00B01E4A">
        <w:rPr>
          <w:rFonts w:asciiTheme="majorHAnsi" w:eastAsiaTheme="minorEastAsia" w:hAnsiTheme="majorHAnsi" w:cstheme="majorBidi"/>
        </w:rPr>
        <w:t xml:space="preserve">he reward is </w:t>
      </w:r>
      <w:r w:rsidR="00DD5DB7" w:rsidRPr="00B01E4A">
        <w:rPr>
          <w:rFonts w:asciiTheme="majorHAnsi" w:eastAsiaTheme="minorEastAsia" w:hAnsiTheme="majorHAnsi" w:cstheme="majorBidi"/>
        </w:rPr>
        <w:t xml:space="preserve">our </w:t>
      </w:r>
      <w:r w:rsidR="00C26B1A" w:rsidRPr="00B01E4A">
        <w:rPr>
          <w:rFonts w:asciiTheme="majorHAnsi" w:eastAsiaTheme="minorEastAsia" w:hAnsiTheme="majorHAnsi" w:cstheme="majorBidi"/>
        </w:rPr>
        <w:t xml:space="preserve">selling </w:t>
      </w:r>
      <w:r w:rsidR="00DD5DB7" w:rsidRPr="00B01E4A">
        <w:rPr>
          <w:rFonts w:asciiTheme="majorHAnsi" w:eastAsiaTheme="minorEastAsia" w:hAnsiTheme="majorHAnsi" w:cstheme="majorBidi"/>
        </w:rPr>
        <w:t>p</w:t>
      </w:r>
      <w:r w:rsidR="0033114E" w:rsidRPr="00B01E4A">
        <w:rPr>
          <w:rFonts w:asciiTheme="majorHAnsi" w:eastAsiaTheme="minorEastAsia" w:hAnsiTheme="majorHAnsi" w:cstheme="majorBidi"/>
        </w:rPr>
        <w:t>rofit</w:t>
      </w:r>
      <w:r w:rsidR="00F62806">
        <w:rPr>
          <w:rFonts w:asciiTheme="majorHAnsi" w:eastAsiaTheme="minorEastAsia" w:hAnsiTheme="majorHAnsi" w:cstheme="majorBidi"/>
        </w:rPr>
        <w:t xml:space="preserve"> – meaning the difference between the number of hot dogs we have now to what we had an hour ago, subtracting the number of hot dogs we ordered</w:t>
      </w:r>
      <w:r w:rsidR="00036EDE">
        <w:rPr>
          <w:rFonts w:asciiTheme="majorHAnsi" w:eastAsiaTheme="minorEastAsia" w:hAnsiTheme="majorHAnsi" w:cstheme="majorBidi"/>
        </w:rPr>
        <w:t xml:space="preserve"> (an hour and dt ago)</w:t>
      </w:r>
      <w:r w:rsidR="00F62806">
        <w:rPr>
          <w:rFonts w:asciiTheme="majorHAnsi" w:eastAsiaTheme="minorEastAsia" w:hAnsiTheme="majorHAnsi" w:cstheme="majorBidi"/>
        </w:rPr>
        <w:t>:</w:t>
      </w:r>
    </w:p>
    <w:p w14:paraId="12F8367C" w14:textId="2BA38C15" w:rsidR="00220DE9" w:rsidRPr="00B01E4A" w:rsidRDefault="00D21741" w:rsidP="00220DE9">
      <w:pPr>
        <w:pStyle w:val="ListParagraph"/>
        <w:bidi w:val="0"/>
        <w:spacing w:after="200" w:line="276" w:lineRule="auto"/>
        <w:ind w:left="1440"/>
        <w:jc w:val="center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=p⋅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-c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t-1</m:t>
            </m:r>
          </m:sub>
        </m:sSub>
      </m:oMath>
      <w:r w:rsidR="0033114E" w:rsidRPr="00B01E4A">
        <w:rPr>
          <w:rFonts w:asciiTheme="majorHAnsi" w:eastAsiaTheme="minorEastAsia" w:hAnsiTheme="majorHAnsi" w:cstheme="majorBidi"/>
        </w:rPr>
        <w:t xml:space="preserve"> </w:t>
      </w:r>
    </w:p>
    <w:p w14:paraId="574EEE3D" w14:textId="02E6B43E" w:rsidR="00DA3432" w:rsidRPr="00B01E4A" w:rsidRDefault="0033114E" w:rsidP="00CC3345">
      <w:pPr>
        <w:pStyle w:val="ListParagraph"/>
        <w:bidi w:val="0"/>
        <w:spacing w:after="200" w:line="276" w:lineRule="auto"/>
        <w:ind w:left="1440"/>
        <w:rPr>
          <w:rFonts w:asciiTheme="majorHAnsi" w:eastAsiaTheme="minorEastAsia" w:hAnsiTheme="majorHAnsi" w:cstheme="majorBidi"/>
        </w:rPr>
      </w:pPr>
      <w:r w:rsidRPr="00B01E4A">
        <w:rPr>
          <w:rFonts w:asciiTheme="majorHAnsi" w:eastAsiaTheme="minorEastAsia" w:hAnsiTheme="majorHAnsi" w:cstheme="majorBidi"/>
        </w:rPr>
        <w:t>The transition probabilities will be then:</w:t>
      </w:r>
      <w:r w:rsidRPr="00B01E4A">
        <w:rPr>
          <w:rFonts w:asciiTheme="majorHAnsi" w:eastAsiaTheme="minorEastAsia" w:hAnsiTheme="majorHAnsi" w:cstheme="majorBidi"/>
        </w:rPr>
        <w:br/>
      </w: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  <w:r w:rsidR="00CC3345">
        <w:rPr>
          <w:rFonts w:asciiTheme="majorHAnsi" w:eastAsiaTheme="minorEastAsia" w:hAnsiTheme="majorHAnsi" w:cstheme="majorBidi"/>
        </w:rPr>
        <w:t>A</w:t>
      </w:r>
      <w:r w:rsidR="00F34EED" w:rsidRPr="00B01E4A">
        <w:rPr>
          <w:rFonts w:asciiTheme="majorHAnsi" w:eastAsiaTheme="minorEastAsia" w:hAnsiTheme="majorHAnsi" w:cstheme="majorBidi"/>
        </w:rPr>
        <w:t>s we know</w:t>
      </w:r>
      <w:r w:rsidRPr="00B01E4A">
        <w:rPr>
          <w:rFonts w:asciiTheme="majorHAnsi" w:eastAsiaTheme="minorEastAsia" w:hAnsiTheme="majorHAnsi" w:cstheme="majorBidi"/>
        </w:rPr>
        <w:t xml:space="preserve"> the distribution of the number of hot dogs bought </w:t>
      </w:r>
      <w:r w:rsidR="00845467">
        <w:rPr>
          <w:rFonts w:asciiTheme="majorHAnsi" w:eastAsiaTheme="minorEastAsia" w:hAnsiTheme="majorHAnsi" w:cstheme="majorBidi"/>
        </w:rPr>
        <w:t xml:space="preserve">(by customers) </w:t>
      </w:r>
      <w:r w:rsidRPr="00B01E4A">
        <w:rPr>
          <w:rFonts w:asciiTheme="majorHAnsi" w:eastAsiaTheme="minorEastAsia" w:hAnsiTheme="majorHAnsi" w:cstheme="majorBidi"/>
        </w:rPr>
        <w:t xml:space="preserve">is </w:t>
      </w:r>
      <m:oMath>
        <m:r>
          <w:rPr>
            <w:rFonts w:ascii="Cambria Math" w:eastAsiaTheme="minorEastAsia" w:hAnsi="Cambria Math" w:cstheme="majorBidi"/>
          </w:rPr>
          <m:t>~pois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</m:d>
      </m:oMath>
      <w:r w:rsidRPr="00B01E4A">
        <w:rPr>
          <w:rFonts w:asciiTheme="majorHAnsi" w:eastAsiaTheme="minorEastAsia" w:hAnsiTheme="majorHAnsi" w:cstheme="majorBidi"/>
        </w:rPr>
        <w:br/>
      </w:r>
      <w:r w:rsidR="006A3848">
        <w:rPr>
          <w:rFonts w:asciiTheme="majorHAnsi" w:eastAsiaTheme="minorEastAsia" w:hAnsiTheme="majorHAnsi" w:cstheme="majorBidi"/>
        </w:rPr>
        <w:t>Hence</w:t>
      </w:r>
      <w:r w:rsidRPr="00B01E4A">
        <w:rPr>
          <w:rFonts w:asciiTheme="majorHAnsi" w:eastAsiaTheme="minorEastAsia" w:hAnsiTheme="majorHAnsi" w:cstheme="majorBidi"/>
        </w:rPr>
        <w:t>:</w:t>
      </w:r>
      <w:r w:rsidRPr="00B01E4A">
        <w:rPr>
          <w:rFonts w:asciiTheme="majorHAnsi" w:eastAsiaTheme="minorEastAsia" w:hAnsiTheme="majorHAnsi" w:cstheme="majorBidi"/>
        </w:rPr>
        <w:br/>
      </w: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14:paraId="0A168709" w14:textId="641D50F8" w:rsidR="0033114E" w:rsidRPr="008B038E" w:rsidRDefault="00F70B1B" w:rsidP="00795DC2">
      <w:pPr>
        <w:pStyle w:val="ListParagraph"/>
        <w:bidi w:val="0"/>
        <w:spacing w:after="200" w:line="276" w:lineRule="auto"/>
        <w:ind w:left="144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 xml:space="preserve"> ,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&gt;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≥0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&lt;0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  <w:r w:rsidR="00736C2E" w:rsidRPr="008B038E">
        <w:rPr>
          <w:rFonts w:asciiTheme="majorHAnsi" w:eastAsiaTheme="minorEastAsia" w:hAnsiTheme="majorHAnsi" w:cstheme="majorBidi"/>
        </w:rPr>
        <w:t>And for each day our total gain wil</w:t>
      </w:r>
      <w:r w:rsidR="004D6154" w:rsidRPr="008B038E">
        <w:rPr>
          <w:rFonts w:asciiTheme="majorHAnsi" w:eastAsiaTheme="minorEastAsia" w:hAnsiTheme="majorHAnsi" w:cstheme="majorBidi"/>
        </w:rPr>
        <w:t>l</w:t>
      </w:r>
      <w:r w:rsidR="00736C2E" w:rsidRPr="008B038E">
        <w:rPr>
          <w:rFonts w:asciiTheme="majorHAnsi" w:eastAsiaTheme="minorEastAsia" w:hAnsiTheme="majorHAnsi" w:cstheme="majorBidi"/>
        </w:rPr>
        <w:t xml:space="preserve"> be the sum of all the </w:t>
      </w:r>
      <w:r w:rsidR="00A05061" w:rsidRPr="008B038E">
        <w:rPr>
          <w:rFonts w:asciiTheme="majorHAnsi" w:eastAsiaTheme="minorEastAsia" w:hAnsiTheme="majorHAnsi" w:cstheme="majorBidi"/>
        </w:rPr>
        <w:t xml:space="preserve">estimated </w:t>
      </w:r>
      <w:r w:rsidR="00736C2E" w:rsidRPr="008B038E">
        <w:rPr>
          <w:rFonts w:asciiTheme="majorHAnsi" w:eastAsiaTheme="minorEastAsia" w:hAnsiTheme="majorHAnsi" w:cstheme="majorBidi"/>
        </w:rPr>
        <w:t>rewards</w:t>
      </w:r>
      <w:r w:rsidR="003A62D3" w:rsidRPr="008B038E">
        <w:rPr>
          <w:rFonts w:asciiTheme="majorHAnsi" w:eastAsiaTheme="minorEastAsia" w:hAnsiTheme="majorHAnsi" w:cstheme="majorBidi"/>
        </w:rPr>
        <w:t>.</w:t>
      </w:r>
      <w:r w:rsidR="0033114E" w:rsidRPr="008B038E">
        <w:rPr>
          <w:rFonts w:asciiTheme="majorHAnsi" w:eastAsiaTheme="minorEastAsia" w:hAnsiTheme="majorHAnsi" w:cstheme="majorBidi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J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13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t-1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A90762A" w14:textId="77777777" w:rsidR="006E44B6" w:rsidRPr="006E44B6" w:rsidRDefault="005667AF" w:rsidP="006E44B6">
      <w:pPr>
        <w:bidi w:val="0"/>
        <w:spacing w:after="200" w:line="276" w:lineRule="auto"/>
        <w:ind w:left="350"/>
        <w:rPr>
          <w:rFonts w:asciiTheme="majorHAnsi" w:eastAsiaTheme="minorEastAsia" w:hAnsiTheme="majorHAnsi" w:cstheme="majorBidi"/>
        </w:rPr>
      </w:pPr>
      <w:r w:rsidRPr="006E44B6">
        <w:rPr>
          <w:rFonts w:asciiTheme="majorHAnsi" w:eastAsiaTheme="minorEastAsia" w:hAnsiTheme="majorHAnsi" w:cstheme="majorBidi"/>
        </w:rPr>
        <w:t xml:space="preserve">In </w:t>
      </w:r>
      <w:r w:rsidR="004309A5" w:rsidRPr="006E44B6">
        <w:rPr>
          <w:rFonts w:asciiTheme="majorHAnsi" w:eastAsiaTheme="minorEastAsia" w:hAnsiTheme="majorHAnsi" w:cstheme="majorBidi"/>
        </w:rPr>
        <w:t>this</w:t>
      </w:r>
      <w:r w:rsidRPr="006E44B6">
        <w:rPr>
          <w:rFonts w:asciiTheme="majorHAnsi" w:eastAsiaTheme="minorEastAsia" w:hAnsiTheme="majorHAnsi" w:cstheme="majorBidi"/>
        </w:rPr>
        <w:t xml:space="preserve"> section</w:t>
      </w:r>
      <w:r w:rsidR="0033114E" w:rsidRPr="006E44B6">
        <w:rPr>
          <w:rFonts w:asciiTheme="majorHAnsi" w:eastAsiaTheme="minorEastAsia" w:hAnsiTheme="majorHAnsi" w:cstheme="majorBidi"/>
        </w:rPr>
        <w:t xml:space="preserve"> </w:t>
      </w:r>
      <w:r w:rsidR="004309A5" w:rsidRPr="006E44B6">
        <w:rPr>
          <w:rFonts w:asciiTheme="majorHAnsi" w:eastAsiaTheme="minorEastAsia" w:hAnsiTheme="majorHAnsi" w:cstheme="majorBidi"/>
        </w:rPr>
        <w:t xml:space="preserve">in addition to previous section </w:t>
      </w:r>
      <w:r w:rsidR="0033114E" w:rsidRPr="006E44B6">
        <w:rPr>
          <w:rFonts w:asciiTheme="majorHAnsi" w:eastAsiaTheme="minorEastAsia" w:hAnsiTheme="majorHAnsi" w:cstheme="majorBidi"/>
        </w:rPr>
        <w:t xml:space="preserve">we will </w:t>
      </w:r>
      <w:r w:rsidR="004309A5" w:rsidRPr="006E44B6">
        <w:rPr>
          <w:rFonts w:asciiTheme="majorHAnsi" w:eastAsiaTheme="minorEastAsia" w:hAnsiTheme="majorHAnsi" w:cstheme="majorBidi"/>
        </w:rPr>
        <w:t>have to add time indication for each state</w:t>
      </w:r>
      <w:r w:rsidR="00AD355A" w:rsidRPr="006E44B6">
        <w:rPr>
          <w:rFonts w:asciiTheme="majorHAnsi" w:eastAsiaTheme="minorEastAsia" w:hAnsiTheme="majorHAnsi" w:cstheme="majorBidi"/>
        </w:rPr>
        <w:t xml:space="preserve"> (at least 2 hours back</w:t>
      </w:r>
      <w:r w:rsidR="00525F9C" w:rsidRPr="006E44B6">
        <w:rPr>
          <w:rFonts w:asciiTheme="majorHAnsi" w:eastAsiaTheme="minorEastAsia" w:hAnsiTheme="majorHAnsi" w:cstheme="majorBidi"/>
        </w:rPr>
        <w:t xml:space="preserve"> since the hot dogs are then thrown</w:t>
      </w:r>
      <w:r w:rsidR="00AD355A" w:rsidRPr="006E44B6">
        <w:rPr>
          <w:rFonts w:asciiTheme="majorHAnsi" w:eastAsiaTheme="minorEastAsia" w:hAnsiTheme="majorHAnsi" w:cstheme="majorBidi"/>
        </w:rPr>
        <w:t>)</w:t>
      </w:r>
      <w:r w:rsidR="0033114E" w:rsidRPr="006E44B6">
        <w:rPr>
          <w:rFonts w:asciiTheme="majorHAnsi" w:eastAsiaTheme="minorEastAsia" w:hAnsiTheme="majorHAnsi" w:cstheme="majorBidi"/>
        </w:rPr>
        <w:br/>
      </w:r>
      <w:r w:rsidR="002B4455" w:rsidRPr="006E44B6">
        <w:rPr>
          <w:rFonts w:asciiTheme="majorHAnsi" w:eastAsiaTheme="minorEastAsia" w:hAnsiTheme="majorHAnsi" w:cstheme="majorBidi"/>
        </w:rPr>
        <w:t>T</w:t>
      </w:r>
      <w:r w:rsidR="0033114E" w:rsidRPr="006E44B6">
        <w:rPr>
          <w:rFonts w:asciiTheme="majorHAnsi" w:eastAsiaTheme="minorEastAsia" w:hAnsiTheme="majorHAnsi" w:cstheme="majorBidi"/>
        </w:rPr>
        <w:t>he state space will be as follow:</w:t>
      </w:r>
      <w:r w:rsidR="0033114E" w:rsidRPr="006E44B6">
        <w:rPr>
          <w:rFonts w:asciiTheme="majorHAnsi" w:eastAsiaTheme="minorEastAsia" w:hAnsiTheme="majorHAnsi" w:cstheme="majorBidi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=hot dogs left from i hours ago (hence 1 or 2)</m:t>
              </m:r>
            </m:e>
          </m:eqAr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</w:p>
    <w:p w14:paraId="1ED242D4" w14:textId="77777777" w:rsidR="006E44B6" w:rsidRPr="006E44B6" w:rsidRDefault="006E44B6" w:rsidP="009602CB">
      <w:pPr>
        <w:bidi w:val="0"/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</m:t>
          </m:r>
        </m:oMath>
      </m:oMathPara>
    </w:p>
    <w:p w14:paraId="14CB8ABB" w14:textId="73D05371" w:rsidR="006E44B6" w:rsidRPr="006E44B6" w:rsidRDefault="006E44B6" w:rsidP="00C7489A">
      <w:pPr>
        <w:bidi w:val="0"/>
        <w:spacing w:after="200" w:line="276" w:lineRule="auto"/>
        <w:ind w:left="-142" w:right="-1066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1,t-1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1,t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2,t-1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2,t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1,t-1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1,t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2,t-1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2,t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 xml:space="preserve"> ,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2,t-1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&gt;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1,t-1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2,t-1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≥0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1,t-1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2,t-1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2,t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&lt;0</m:t>
                    </m:r>
                  </m:e>
                </m:mr>
              </m:m>
            </m:e>
          </m:d>
        </m:oMath>
      </m:oMathPara>
    </w:p>
    <w:p w14:paraId="641FA8AC" w14:textId="77777777" w:rsidR="00C7489A" w:rsidRDefault="0033114E" w:rsidP="00C7489A">
      <w:pPr>
        <w:pStyle w:val="ListParagraph"/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 w:rsidRPr="006E44B6">
        <w:rPr>
          <w:rFonts w:asciiTheme="majorHAnsi" w:eastAsiaTheme="minorEastAsia" w:hAnsiTheme="majorHAnsi" w:cstheme="majorBidi"/>
        </w:rPr>
        <w:br/>
      </w:r>
    </w:p>
    <w:p w14:paraId="0B002495" w14:textId="77777777" w:rsidR="00C7489A" w:rsidRDefault="00C748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br w:type="page"/>
      </w:r>
    </w:p>
    <w:p w14:paraId="4AF6B11A" w14:textId="2D96BDE7" w:rsidR="001A42EE" w:rsidRDefault="001A42EE" w:rsidP="00C7489A">
      <w:pPr>
        <w:pStyle w:val="ListParagraph"/>
        <w:numPr>
          <w:ilvl w:val="1"/>
          <w:numId w:val="10"/>
        </w:numPr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 w:rsidRPr="00B01E4A">
        <w:rPr>
          <w:rFonts w:asciiTheme="majorHAnsi" w:eastAsiaTheme="minorEastAsia" w:hAnsiTheme="majorHAnsi" w:cstheme="majorBidi"/>
        </w:rPr>
        <w:lastRenderedPageBreak/>
        <w:t>In this case will sta</w:t>
      </w:r>
      <w:r w:rsidR="000C4090">
        <w:rPr>
          <w:rFonts w:asciiTheme="majorHAnsi" w:eastAsiaTheme="minorEastAsia" w:hAnsiTheme="majorHAnsi" w:cstheme="majorBidi"/>
        </w:rPr>
        <w:t>t</w:t>
      </w:r>
      <w:r w:rsidRPr="00B01E4A">
        <w:rPr>
          <w:rFonts w:asciiTheme="majorHAnsi" w:eastAsiaTheme="minorEastAsia" w:hAnsiTheme="majorHAnsi" w:cstheme="majorBidi"/>
        </w:rPr>
        <w:t>e the same ex</w:t>
      </w:r>
      <w:r w:rsidR="000C4090">
        <w:rPr>
          <w:rFonts w:asciiTheme="majorHAnsi" w:eastAsiaTheme="minorEastAsia" w:hAnsiTheme="majorHAnsi" w:cstheme="majorBidi"/>
        </w:rPr>
        <w:t>c</w:t>
      </w:r>
      <w:r w:rsidRPr="00B01E4A">
        <w:rPr>
          <w:rFonts w:asciiTheme="majorHAnsi" w:eastAsiaTheme="minorEastAsia" w:hAnsiTheme="majorHAnsi" w:cstheme="majorBidi"/>
        </w:rPr>
        <w:t>ept in th</w:t>
      </w:r>
      <w:r w:rsidR="000C4090">
        <w:rPr>
          <w:rFonts w:asciiTheme="majorHAnsi" w:eastAsiaTheme="minorEastAsia" w:hAnsiTheme="majorHAnsi" w:cstheme="majorBidi"/>
        </w:rPr>
        <w:t xml:space="preserve">e rush hours that the </w:t>
      </w:r>
      <w:r w:rsidR="00AE4D29">
        <w:rPr>
          <w:rFonts w:asciiTheme="majorHAnsi" w:eastAsiaTheme="minorEastAsia" w:hAnsiTheme="majorHAnsi" w:cstheme="majorBidi"/>
        </w:rPr>
        <w:t>de</w:t>
      </w:r>
      <w:r w:rsidR="00AE4D29" w:rsidRPr="00B01E4A">
        <w:rPr>
          <w:rFonts w:asciiTheme="majorHAnsi" w:eastAsiaTheme="minorEastAsia" w:hAnsiTheme="majorHAnsi" w:cstheme="majorBidi"/>
        </w:rPr>
        <w:t>mand</w:t>
      </w:r>
      <w:r w:rsidRPr="00B01E4A">
        <w:rPr>
          <w:rFonts w:asciiTheme="majorHAnsi" w:eastAsiaTheme="minorEastAsia" w:hAnsiTheme="majorHAnsi" w:cstheme="majorBidi"/>
        </w:rPr>
        <w:t xml:space="preserve"> will double</w:t>
      </w:r>
      <w:r w:rsidR="000E0245" w:rsidRPr="00B01E4A">
        <w:rPr>
          <w:rFonts w:asciiTheme="majorHAnsi" w:eastAsiaTheme="minorEastAsia" w:hAnsiTheme="majorHAnsi" w:cstheme="majorBidi"/>
        </w:rPr>
        <w:t xml:space="preserve"> and the transition distrib</w:t>
      </w:r>
      <w:r w:rsidR="000C4090">
        <w:rPr>
          <w:rFonts w:asciiTheme="majorHAnsi" w:eastAsiaTheme="minorEastAsia" w:hAnsiTheme="majorHAnsi" w:cstheme="majorBidi"/>
        </w:rPr>
        <w:t>u</w:t>
      </w:r>
      <w:r w:rsidR="00AE4D29">
        <w:rPr>
          <w:rFonts w:asciiTheme="majorHAnsi" w:eastAsiaTheme="minorEastAsia" w:hAnsiTheme="majorHAnsi" w:cstheme="majorBidi"/>
        </w:rPr>
        <w:t>tion function will be as follow</w:t>
      </w:r>
      <w:r w:rsidR="009C4749">
        <w:rPr>
          <w:rFonts w:asciiTheme="majorHAnsi" w:eastAsiaTheme="minorEastAsia" w:hAnsiTheme="majorHAnsi" w:cstheme="majorBidi"/>
        </w:rPr>
        <w:t>s for the rush hours only:</w:t>
      </w:r>
    </w:p>
    <w:p w14:paraId="4948028E" w14:textId="446EB296" w:rsidR="00566B86" w:rsidRPr="00B01E4A" w:rsidRDefault="00D21741" w:rsidP="00566B86">
      <w:pPr>
        <w:pStyle w:val="ListParagraph"/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t=4,5,6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 xml:space="preserve"> ,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&gt;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≥0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-r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!</m:t>
                        </m:r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&lt;0</m:t>
                    </m:r>
                  </m:e>
                </m:mr>
              </m:m>
            </m:e>
          </m:d>
        </m:oMath>
      </m:oMathPara>
    </w:p>
    <w:p w14:paraId="78EAB26B" w14:textId="70AF6855" w:rsidR="0033114E" w:rsidRDefault="00006B10" w:rsidP="00006B10">
      <w:pPr>
        <w:pStyle w:val="ListParagraph"/>
        <w:numPr>
          <w:ilvl w:val="1"/>
          <w:numId w:val="10"/>
        </w:numPr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the case of a 24 hour stand where hot dogs aren’t thrown away at all, but there is a yearly inflation ratio of 3%, we can now look at a t as a</w:t>
      </w:r>
      <w:r w:rsidR="00E828E7">
        <w:rPr>
          <w:rFonts w:asciiTheme="majorHAnsi" w:eastAsiaTheme="minorEastAsia" w:hAnsiTheme="majorHAnsi" w:cstheme="majorBidi"/>
        </w:rPr>
        <w:t>n</w:t>
      </w:r>
      <w:r>
        <w:rPr>
          <w:rFonts w:asciiTheme="majorHAnsi" w:eastAsiaTheme="minorEastAsia" w:hAnsiTheme="majorHAnsi" w:cstheme="majorBidi"/>
        </w:rPr>
        <w:t xml:space="preserve"> increasing whole number in hours and the performance criteria will be:</w:t>
      </w:r>
    </w:p>
    <w:p w14:paraId="1905E770" w14:textId="150637BE" w:rsidR="00006B10" w:rsidRPr="00B01E4A" w:rsidRDefault="00006B10" w:rsidP="00006B10">
      <w:pPr>
        <w:pStyle w:val="ListParagraph"/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J=E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24*365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e>
              </m:nary>
            </m:e>
          </m:d>
        </m:oMath>
      </m:oMathPara>
    </w:p>
    <w:p w14:paraId="5E42FB06" w14:textId="7419651C" w:rsidR="0018585E" w:rsidRPr="00AE60AF" w:rsidRDefault="00006B10" w:rsidP="00006B10">
      <w:pPr>
        <w:pStyle w:val="ListParagraph"/>
        <w:numPr>
          <w:ilvl w:val="1"/>
          <w:numId w:val="10"/>
        </w:numPr>
        <w:bidi w:val="0"/>
        <w:spacing w:after="200" w:line="276" w:lineRule="auto"/>
        <w:ind w:left="710"/>
        <w:rPr>
          <w:rFonts w:asciiTheme="majorHAnsi" w:eastAsiaTheme="minorEastAsia" w:hAnsiTheme="majorHAnsi" w:cstheme="majorBidi"/>
        </w:rPr>
      </w:pPr>
      <w:r w:rsidRPr="00AE60AF">
        <w:rPr>
          <w:rFonts w:asciiTheme="majorHAnsi" w:eastAsiaTheme="minorEastAsia" w:hAnsiTheme="majorHAnsi" w:cstheme="majorBidi"/>
        </w:rPr>
        <w:t>Last section is in general a combination of sections d and c – we unfortunately didn’t have time to explicitly write it</w:t>
      </w:r>
      <w:r w:rsidR="000B67C9">
        <w:rPr>
          <w:rFonts w:asciiTheme="majorHAnsi" w:eastAsiaTheme="minorEastAsia" w:hAnsiTheme="majorHAnsi" w:cstheme="majorBidi"/>
        </w:rPr>
        <w:t xml:space="preserve"> due to being stuck on other sections</w:t>
      </w:r>
      <w:r w:rsidR="0089021C">
        <w:rPr>
          <w:rFonts w:asciiTheme="majorHAnsi" w:eastAsiaTheme="minorEastAsia" w:hAnsiTheme="majorHAnsi" w:cstheme="majorBidi"/>
        </w:rPr>
        <w:t>..</w:t>
      </w:r>
      <w:r w:rsidRPr="00AE60AF">
        <w:rPr>
          <w:rFonts w:asciiTheme="majorHAnsi" w:eastAsiaTheme="minorEastAsia" w:hAnsiTheme="majorHAnsi" w:cstheme="majorBidi"/>
        </w:rPr>
        <w:t>.</w:t>
      </w:r>
    </w:p>
    <w:p w14:paraId="5ECBBB50" w14:textId="6DBB4B59" w:rsidR="009F41CE" w:rsidRPr="0018585E" w:rsidRDefault="009C4857" w:rsidP="0018585E">
      <w:pPr>
        <w:bidi w:val="0"/>
        <w:rPr>
          <w:rFonts w:asciiTheme="majorHAnsi" w:eastAsiaTheme="minorEastAsia" w:hAnsiTheme="majorHAnsi" w:cstheme="majorBidi"/>
          <w:b/>
          <w:bCs/>
          <w:u w:val="single"/>
        </w:rPr>
      </w:pPr>
      <w:r>
        <w:rPr>
          <w:rFonts w:asciiTheme="majorHAnsi" w:hAnsiTheme="majorHAnsi" w:cstheme="majorBidi"/>
          <w:b/>
          <w:bCs/>
          <w:u w:val="single"/>
        </w:rPr>
        <w:t>Question 4</w:t>
      </w:r>
      <w:r w:rsidR="0018585E" w:rsidRPr="0018585E">
        <w:rPr>
          <w:rFonts w:asciiTheme="majorHAnsi" w:hAnsiTheme="majorHAnsi" w:cstheme="majorBidi"/>
          <w:b/>
          <w:bCs/>
          <w:u w:val="single"/>
        </w:rPr>
        <w:t xml:space="preserve">: </w:t>
      </w:r>
      <w:r w:rsidR="009F41CE" w:rsidRPr="0018585E">
        <w:rPr>
          <w:rFonts w:asciiTheme="majorHAnsi" w:hAnsiTheme="majorHAnsi" w:cstheme="majorBidi"/>
          <w:b/>
          <w:bCs/>
          <w:u w:val="single"/>
        </w:rPr>
        <w:t>Prove the following equality:</w:t>
      </w:r>
    </w:p>
    <w:p w14:paraId="48DDE36C" w14:textId="23032B29" w:rsidR="009F41CE" w:rsidRPr="00E46A42" w:rsidRDefault="00D21741" w:rsidP="009F41CE">
      <w:pPr>
        <w:pStyle w:val="ListParagraph"/>
        <w:bidi w:val="0"/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</w:rPr>
            <m:t>≜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=s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</m:nary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=s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</m:nary>
            </m:e>
          </m:d>
        </m:oMath>
      </m:oMathPara>
    </w:p>
    <w:p w14:paraId="436C37CB" w14:textId="29A53E90" w:rsidR="00E46A42" w:rsidRPr="00B01E4A" w:rsidRDefault="00E46A42" w:rsidP="00E46A42">
      <w:pPr>
        <w:pStyle w:val="ListParagraph"/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let:</w:t>
      </w:r>
    </w:p>
    <w:p w14:paraId="29C8732B" w14:textId="1E7462BC" w:rsidR="000B1C41" w:rsidRPr="00E46A42" w:rsidRDefault="000B1C41" w:rsidP="00EF7D61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t=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-1 and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</w:rPr>
            <m:t>=t+1</m:t>
          </m:r>
        </m:oMath>
      </m:oMathPara>
    </w:p>
    <w:p w14:paraId="1C2DF2BA" w14:textId="3EE17A3D" w:rsidR="00E46A42" w:rsidRDefault="00E46A42" w:rsidP="00EC20CE">
      <w:pPr>
        <w:bidi w:val="0"/>
        <w:ind w:left="72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As r is independent of time (stationary)</w:t>
      </w:r>
      <w:r w:rsidR="00EB5878">
        <w:rPr>
          <w:rFonts w:asciiTheme="majorHAnsi" w:eastAsiaTheme="minorEastAsia" w:hAnsiTheme="majorHAnsi" w:cstheme="majorBidi"/>
        </w:rPr>
        <w:t xml:space="preserve"> </w:t>
      </w:r>
      <w:r w:rsidR="008879EE">
        <w:rPr>
          <w:rFonts w:asciiTheme="majorHAnsi" w:eastAsiaTheme="minorEastAsia" w:hAnsiTheme="majorHAnsi" w:cstheme="majorBidi"/>
        </w:rPr>
        <w:t>a</w:t>
      </w:r>
      <w:r w:rsidR="00EB5878">
        <w:rPr>
          <w:rFonts w:asciiTheme="majorHAnsi" w:eastAsiaTheme="minorEastAsia" w:hAnsiTheme="majorHAnsi" w:cstheme="majorBidi"/>
        </w:rPr>
        <w:t xml:space="preserve">nd </w:t>
      </w:r>
      <w:r w:rsidR="00EF7D61">
        <w:rPr>
          <w:rFonts w:asciiTheme="majorHAnsi" w:eastAsiaTheme="minorEastAsia" w:hAnsiTheme="majorHAnsi" w:cstheme="majorBidi"/>
        </w:rPr>
        <w:t>so is</w:t>
      </w:r>
      <w:r w:rsidR="00EB5878" w:rsidRPr="00EB5878">
        <w:rPr>
          <w:rFonts w:asciiTheme="majorHAnsi" w:eastAsiaTheme="minorEastAsia" w:hAnsiTheme="majorHAnsi" w:cstheme="majorBidi"/>
        </w:rPr>
        <w:t xml:space="preserve"> the policy</w:t>
      </w:r>
      <w:r w:rsidR="0049761C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</m:e>
        </m:d>
      </m:oMath>
      <w:r w:rsidR="0049761C">
        <w:rPr>
          <w:rFonts w:asciiTheme="majorHAnsi" w:eastAsiaTheme="minorEastAsia" w:hAnsiTheme="majorHAnsi" w:cstheme="majorBidi"/>
        </w:rPr>
        <w:t xml:space="preserve"> –</w:t>
      </w:r>
      <w:r>
        <w:rPr>
          <w:rFonts w:asciiTheme="majorHAnsi" w:eastAsiaTheme="minorEastAsia" w:hAnsiTheme="majorHAnsi" w:cstheme="majorBidi"/>
        </w:rPr>
        <w:t xml:space="preserve"> </w:t>
      </w:r>
      <w:r w:rsidR="0049761C">
        <w:rPr>
          <w:rFonts w:asciiTheme="majorHAnsi" w:eastAsiaTheme="minorEastAsia" w:hAnsiTheme="majorHAnsi" w:cstheme="majorBidi"/>
        </w:rPr>
        <w:t xml:space="preserve">and </w:t>
      </w:r>
      <w:r>
        <w:rPr>
          <w:rFonts w:asciiTheme="majorHAnsi" w:eastAsiaTheme="minorEastAsia" w:hAnsiTheme="majorHAnsi" w:cstheme="majorBidi"/>
        </w:rPr>
        <w:t>we get:</w:t>
      </w:r>
    </w:p>
    <w:p w14:paraId="63EE48AC" w14:textId="674AA2DF" w:rsidR="000B1C41" w:rsidRPr="00B01E4A" w:rsidRDefault="000B1C41" w:rsidP="000B1C41">
      <w:pPr>
        <w:pStyle w:val="ListParagraph"/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t'=1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γ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-1=0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=s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</m:nary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t-1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=s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</m:nary>
            </m:e>
          </m:d>
        </m:oMath>
      </m:oMathPara>
    </w:p>
    <w:p w14:paraId="10E0077E" w14:textId="77777777" w:rsidR="00B97F87" w:rsidRDefault="00B97F87" w:rsidP="00EF7D61">
      <w:pPr>
        <w:pStyle w:val="ListParagraph"/>
        <w:rPr>
          <w:rFonts w:asciiTheme="majorHAnsi" w:eastAsiaTheme="minorEastAsia" w:hAnsiTheme="majorHAnsi" w:cstheme="majorBidi"/>
          <w:b/>
          <w:bCs/>
        </w:rPr>
      </w:pPr>
    </w:p>
    <w:p w14:paraId="7D8C16E1" w14:textId="77777777" w:rsidR="00B97F87" w:rsidRDefault="00B97F87" w:rsidP="00EF7D61">
      <w:pPr>
        <w:pStyle w:val="ListParagraph"/>
        <w:rPr>
          <w:rFonts w:asciiTheme="majorHAnsi" w:eastAsiaTheme="minorEastAsia" w:hAnsiTheme="majorHAnsi" w:cstheme="majorBidi"/>
          <w:b/>
          <w:bCs/>
        </w:rPr>
      </w:pPr>
    </w:p>
    <w:p w14:paraId="7CABB672" w14:textId="0B9CCD80" w:rsidR="00B97F87" w:rsidRPr="0018585E" w:rsidRDefault="00B97F87" w:rsidP="00B97F87">
      <w:pPr>
        <w:bidi w:val="0"/>
        <w:rPr>
          <w:rFonts w:asciiTheme="majorHAnsi" w:eastAsiaTheme="minorEastAsia" w:hAnsiTheme="majorHAnsi" w:cstheme="majorBidi" w:hint="cs"/>
          <w:b/>
          <w:bCs/>
          <w:u w:val="single"/>
          <w:rtl/>
        </w:rPr>
      </w:pPr>
      <w:r>
        <w:rPr>
          <w:rFonts w:asciiTheme="majorHAnsi" w:hAnsiTheme="majorHAnsi" w:cstheme="majorBidi"/>
          <w:b/>
          <w:bCs/>
          <w:u w:val="single"/>
        </w:rPr>
        <w:t>Question 5: Second moment and variance of return</w:t>
      </w:r>
    </w:p>
    <w:p w14:paraId="0A9E24F1" w14:textId="63E8610F" w:rsidR="00D7628E" w:rsidRPr="00F32C9F" w:rsidRDefault="00D7628E" w:rsidP="00BA339E">
      <w:pPr>
        <w:pStyle w:val="ListParagraph"/>
        <w:widowControl w:val="0"/>
        <w:numPr>
          <w:ilvl w:val="0"/>
          <w:numId w:val="11"/>
        </w:numPr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i/>
          <w:iCs/>
          <w:noProof/>
          <w:sz w:val="24"/>
          <w:szCs w:val="24"/>
        </w:rPr>
        <w:t xml:space="preserve">We will show that </w:t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w:rPr>
            <w:rFonts w:ascii="Cambria Math" w:eastAsia="Times New Roman" w:hAnsi="Cambria Math" w:cs="Calibri"/>
            <w:noProof/>
            <w:sz w:val="24"/>
            <w:szCs w:val="24"/>
          </w:rPr>
          <m:t>(s)</m:t>
        </m:r>
      </m:oMath>
      <w:r w:rsidRPr="00D7628E">
        <w:rPr>
          <w:rFonts w:ascii="Calibri" w:eastAsia="Times New Roman" w:hAnsi="Calibri" w:cs="Calibri"/>
          <w:i/>
          <w:iCs/>
          <w:noProof/>
          <w:sz w:val="24"/>
          <w:szCs w:val="24"/>
        </w:rPr>
        <w:t xml:space="preserve"> satisfies a ’Bellman like’ set of equation</w:t>
      </w:r>
      <w:r w:rsidR="00F32C9F">
        <w:rPr>
          <w:rFonts w:ascii="Calibri" w:eastAsia="Times New Roman" w:hAnsi="Calibri" w:cs="Calibri"/>
          <w:i/>
          <w:iCs/>
          <w:noProof/>
          <w:sz w:val="24"/>
          <w:szCs w:val="24"/>
        </w:rPr>
        <w:t>s:</w:t>
      </w:r>
    </w:p>
    <w:p w14:paraId="64E06A24" w14:textId="77777777" w:rsidR="00F32C9F" w:rsidRPr="00D7628E" w:rsidRDefault="00F32C9F" w:rsidP="00F32C9F">
      <w:pPr>
        <w:pStyle w:val="ListParagraph"/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FBE39A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4"/>
                        <w:szCs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))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</m:oMath>
    </w:p>
    <w:p w14:paraId="2D5771AC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EB0AE87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=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2B2418C2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2D6884B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2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s'⊆S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‍</m:t>
                    </m:r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noProof/>
                        <w:sz w:val="24"/>
                        <w:szCs w:val="24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=0)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</m:oMath>
    </w:p>
    <w:p w14:paraId="1B377978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3BAA5D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2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s'⊆S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s'⊆S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‍</m:t>
            </m:r>
          </m:e>
        </m:nary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=0)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E038D5A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95267D3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568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2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s'⊆S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s'⊆S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‍</m:t>
            </m:r>
          </m:e>
        </m:nary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=0)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965D0FC" w14:textId="77777777" w:rsidR="00D7628E" w:rsidRPr="00D7628E" w:rsidRDefault="00D7628E" w:rsidP="00D7628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20F2A64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852" w:hanging="426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2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s'⊆S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s'⊆S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‍</m:t>
            </m:r>
          </m:e>
        </m:nary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</m:t>
        </m:r>
      </m:oMath>
    </w:p>
    <w:p w14:paraId="6ADA05CF" w14:textId="77777777" w:rsidR="00D7628E" w:rsidRPr="00D7628E" w:rsidRDefault="00D7628E" w:rsidP="00D7628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91DBAFA" w14:textId="77777777" w:rsidR="00D7628E" w:rsidRPr="00D7628E" w:rsidRDefault="00D7628E" w:rsidP="00D7628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49AEE80" w14:textId="77777777" w:rsidR="00D7628E" w:rsidRPr="00D7628E" w:rsidRDefault="00D7628E" w:rsidP="00D7628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BC6AA3" w14:textId="795E4AE7" w:rsidR="00D7628E" w:rsidRPr="00F1032B" w:rsidRDefault="00D7628E" w:rsidP="00BA339E">
      <w:pPr>
        <w:pStyle w:val="ListParagraph"/>
        <w:widowControl w:val="0"/>
        <w:numPr>
          <w:ilvl w:val="0"/>
          <w:numId w:val="11"/>
        </w:numPr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rPr>
          <w:rFonts w:asciiTheme="majorHAnsi" w:eastAsiaTheme="minorEastAsia" w:hAnsiTheme="majorHAnsi" w:cstheme="majorBidi"/>
          <w:sz w:val="24"/>
          <w:szCs w:val="24"/>
        </w:rPr>
      </w:pPr>
      <w:r w:rsidRPr="00F1032B">
        <w:rPr>
          <w:rFonts w:asciiTheme="majorHAnsi" w:eastAsiaTheme="minorEastAsia" w:hAnsiTheme="majorHAnsi" w:cstheme="majorBidi"/>
          <w:sz w:val="24"/>
          <w:szCs w:val="24"/>
        </w:rPr>
        <w:t xml:space="preserve">How many equations are needed to solve in order to calculate </w:t>
      </w:r>
      <m:oMath>
        <m:sSup>
          <m:sSup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(s)</m:t>
        </m:r>
      </m:oMath>
      <w:r w:rsidRPr="00F1032B">
        <w:rPr>
          <w:rFonts w:asciiTheme="majorHAnsi" w:eastAsiaTheme="minorEastAsia" w:hAnsiTheme="majorHAnsi" w:cstheme="majorBidi"/>
          <w:sz w:val="24"/>
          <w:szCs w:val="24"/>
        </w:rPr>
        <w:t xml:space="preserve"> for all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s∈S</m:t>
        </m:r>
      </m:oMath>
      <w:r w:rsidRPr="00F1032B">
        <w:rPr>
          <w:rFonts w:asciiTheme="majorHAnsi" w:eastAsiaTheme="minorEastAsia" w:hAnsiTheme="majorHAnsi" w:cstheme="majorBidi"/>
          <w:sz w:val="24"/>
          <w:szCs w:val="24"/>
        </w:rPr>
        <w:t xml:space="preserve">? </w:t>
      </w:r>
    </w:p>
    <w:p w14:paraId="5553A34A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γ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‍</m:t>
            </m:r>
          </m:e>
        </m:nary>
        <m:r>
          <w:rPr>
            <w:rFonts w:ascii="Cambria Math" w:eastAsia="Times New Roman" w:hAnsi="Cambria Math" w:cs="Calibri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s'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|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s'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</m:t>
        </m:r>
      </m:oMath>
    </w:p>
    <w:p w14:paraId="04AC30F1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DE45F8" w14:textId="77777777" w:rsid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Calibri" w:eastAsia="Times New Roman" w:hAnsi="Calibri" w:cs="Calibri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2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r>
          <w:rPr>
            <w:rFonts w:ascii="Cambria Math" w:eastAsia="Times New Roman" w:hAnsi="Cambria Math" w:cs="Cambria Math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))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s'⊆S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s'⊆S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‍</m:t>
            </m:r>
          </m:e>
        </m:nary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))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s'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</m:oMath>
    </w:p>
    <w:p w14:paraId="1054E449" w14:textId="77777777" w:rsidR="00F32C9F" w:rsidRPr="00D7628E" w:rsidRDefault="00F32C9F" w:rsidP="00F32C9F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62F32AE" w14:textId="6F18F498" w:rsidR="00D7628E" w:rsidRPr="00F1032B" w:rsidRDefault="00F1032B" w:rsidP="00F1032B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jc w:val="both"/>
        <w:rPr>
          <w:rFonts w:asciiTheme="majorHAnsi" w:eastAsiaTheme="minorEastAsia" w:hAnsiTheme="majorHAnsi" w:cstheme="majorBidi"/>
          <w:sz w:val="24"/>
          <w:szCs w:val="24"/>
        </w:rPr>
      </w:pPr>
      <w:r>
        <w:rPr>
          <w:rFonts w:asciiTheme="majorHAnsi" w:eastAsiaTheme="minorEastAsia" w:hAnsiTheme="majorHAnsi" w:cstheme="majorBidi"/>
          <w:sz w:val="24"/>
          <w:szCs w:val="24"/>
        </w:rPr>
        <w:t xml:space="preserve">meaning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2⋅|s|</m:t>
        </m:r>
      </m:oMath>
      <w:r w:rsidR="00D7628E" w:rsidRPr="00F1032B">
        <w:rPr>
          <w:rFonts w:asciiTheme="majorHAnsi" w:eastAsiaTheme="minorEastAsia" w:hAnsiTheme="majorHAnsi" w:cstheme="majorBidi"/>
          <w:sz w:val="24"/>
          <w:szCs w:val="24"/>
        </w:rPr>
        <w:t xml:space="preserve"> equations in total </w:t>
      </w:r>
    </w:p>
    <w:p w14:paraId="6BB81327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C3A61F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FC8BCEA" w14:textId="57B47B42" w:rsidR="00D7628E" w:rsidRPr="00F1032B" w:rsidRDefault="00D7628E" w:rsidP="00BA339E">
      <w:pPr>
        <w:pStyle w:val="ListParagraph"/>
        <w:widowControl w:val="0"/>
        <w:numPr>
          <w:ilvl w:val="0"/>
          <w:numId w:val="11"/>
        </w:numPr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rPr>
          <w:rFonts w:asciiTheme="majorHAnsi" w:eastAsiaTheme="minorEastAsia" w:hAnsiTheme="majorHAnsi" w:cstheme="majorBidi"/>
          <w:sz w:val="24"/>
          <w:szCs w:val="24"/>
        </w:rPr>
      </w:pPr>
      <w:r w:rsidRPr="00F1032B">
        <w:rPr>
          <w:rFonts w:asciiTheme="majorHAnsi" w:eastAsiaTheme="minorEastAsia" w:hAnsiTheme="majorHAnsi" w:cstheme="majorBidi"/>
          <w:sz w:val="24"/>
          <w:szCs w:val="24"/>
        </w:rPr>
        <w:t xml:space="preserve">We define </w:t>
      </w:r>
      <m:oMath>
        <m:sSup>
          <m:sSup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(s)</m:t>
        </m:r>
      </m:oMath>
      <w:r w:rsidRPr="00F1032B">
        <w:rPr>
          <w:rFonts w:asciiTheme="majorHAnsi" w:eastAsiaTheme="minorEastAsia" w:hAnsiTheme="majorHAnsi" w:cstheme="majorBidi"/>
          <w:sz w:val="24"/>
          <w:szCs w:val="24"/>
        </w:rPr>
        <w:t xml:space="preserve"> as follow: </w:t>
      </w:r>
    </w:p>
    <w:p w14:paraId="33044C0D" w14:textId="77777777" w:rsid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Calibri" w:eastAsia="Times New Roman" w:hAnsi="Calibri" w:cs="Calibri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)=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Va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sup>
        </m:sSup>
        <m:d>
          <m:d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</m:oMath>
    </w:p>
    <w:p w14:paraId="23C68C01" w14:textId="77777777" w:rsidR="00F32C9F" w:rsidRPr="00D7628E" w:rsidRDefault="00F32C9F" w:rsidP="00F32C9F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6E66FE8" w14:textId="77777777" w:rsidR="00D7628E" w:rsidRPr="00540CD7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jc w:val="both"/>
        <w:rPr>
          <w:rFonts w:asciiTheme="majorHAnsi" w:eastAsiaTheme="minorEastAsia" w:hAnsiTheme="majorHAnsi" w:cstheme="majorBidi"/>
          <w:sz w:val="24"/>
          <w:szCs w:val="24"/>
        </w:rPr>
      </w:pPr>
      <w:r w:rsidRPr="00540CD7">
        <w:rPr>
          <w:rFonts w:asciiTheme="majorHAnsi" w:eastAsiaTheme="minorEastAsia" w:hAnsiTheme="majorHAnsi" w:cstheme="majorBidi"/>
          <w:sz w:val="24"/>
          <w:szCs w:val="24"/>
        </w:rPr>
        <w:t xml:space="preserve">How </w:t>
      </w:r>
      <m:oMath>
        <m:sSup>
          <m:sSup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(s)</m:t>
        </m:r>
      </m:oMath>
      <w:r w:rsidRPr="00540CD7">
        <w:rPr>
          <w:rFonts w:asciiTheme="majorHAnsi" w:eastAsiaTheme="minorEastAsia" w:hAnsiTheme="majorHAnsi" w:cstheme="majorBidi"/>
          <w:sz w:val="24"/>
          <w:szCs w:val="24"/>
        </w:rPr>
        <w:t xml:space="preserve"> may be calculated?</w:t>
      </w:r>
    </w:p>
    <w:p w14:paraId="115FE150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6537F39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)=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Va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sup>
        </m:sSup>
        <m:d>
          <m:d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‍</m:t>
                </m:r>
              </m:e>
            </m:nary>
            <m:sSup>
              <m:sSup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noProof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)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sup>
        </m:sSup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‍</m:t>
                    </m:r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noProof/>
                        <w:sz w:val="24"/>
                        <w:szCs w:val="24"/>
                      </w:rPr>
                      <m:t>γ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Calibri"/>
            <w:noProof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noProof/>
                        <w:sz w:val="24"/>
                        <w:szCs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‍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noProof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</m:oMath>
    </w:p>
    <w:p w14:paraId="6C447A48" w14:textId="77777777" w:rsidR="00D7628E" w:rsidRP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A140E6D" w14:textId="77777777" w:rsidR="00D7628E" w:rsidRDefault="00D7628E" w:rsidP="00BA339E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Calibri" w:eastAsia="Times New Roman" w:hAnsi="Calibri" w:cs="Calibri"/>
          <w:noProof/>
          <w:sz w:val="24"/>
          <w:szCs w:val="24"/>
        </w:rPr>
      </w:pPr>
      <w:r w:rsidRPr="00D7628E">
        <w:rPr>
          <w:rFonts w:ascii="Calibri" w:eastAsia="Times New Roman" w:hAnsi="Calibri" w:cs="Calibri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(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noProof/>
            <w:sz w:val="24"/>
            <w:szCs w:val="24"/>
          </w:rPr>
          <m:t>)</m:t>
        </m:r>
        <m:r>
          <w:rPr>
            <w:rFonts w:ascii="Cambria Math" w:eastAsia="Times New Roman" w:hAnsi="Cambria Math" w:cs="Calibri"/>
            <w:noProof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noProof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Cambria Math"/>
                        <w:noProof/>
                        <w:sz w:val="24"/>
                        <w:szCs w:val="24"/>
                      </w:rPr>
                      <m:t>π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noProof/>
                    <w:sz w:val="24"/>
                    <w:szCs w:val="24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2</m:t>
            </m:r>
          </m:sup>
        </m:sSup>
      </m:oMath>
    </w:p>
    <w:p w14:paraId="253CCA80" w14:textId="77777777" w:rsidR="00F1032B" w:rsidRPr="00D7628E" w:rsidRDefault="00F1032B" w:rsidP="00F1032B">
      <w:pPr>
        <w:widowControl w:val="0"/>
        <w:tabs>
          <w:tab w:val="center" w:pos="4800"/>
          <w:tab w:val="right" w:pos="9500"/>
        </w:tabs>
        <w:autoSpaceDE w:val="0"/>
        <w:autoSpaceDN w:val="0"/>
        <w:bidi w:val="0"/>
        <w:adjustRightInd w:val="0"/>
        <w:spacing w:after="0" w:line="240" w:lineRule="auto"/>
        <w:ind w:left="71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56B917" w14:textId="18854218" w:rsidR="00B97F87" w:rsidRPr="00F1032B" w:rsidRDefault="00F1032B" w:rsidP="00F1032B">
      <w:pPr>
        <w:bidi w:val="0"/>
        <w:ind w:left="710"/>
        <w:rPr>
          <w:rFonts w:asciiTheme="majorHAnsi" w:eastAsiaTheme="minorEastAsia" w:hAnsiTheme="majorHAnsi" w:cstheme="majorBidi"/>
          <w:b/>
          <w:bCs/>
          <w:rtl/>
        </w:rPr>
      </w:pPr>
      <m:oMath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eastAsia="Times New Roman" w:hAnsi="Cambria Math" w:cs="Calibri"/>
            <w:noProof/>
            <w:sz w:val="24"/>
            <w:szCs w:val="24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 w:cs="Cambria Math"/>
                <w:noProof/>
                <w:sz w:val="24"/>
                <w:szCs w:val="24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Calibri"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Calibri"/>
                <w:noProof/>
                <w:sz w:val="24"/>
                <w:szCs w:val="24"/>
              </w:rPr>
              <m:t>s</m:t>
            </m:r>
          </m:e>
        </m:d>
      </m:oMath>
      <w:r>
        <w:rPr>
          <w:rFonts w:asciiTheme="majorHAnsi" w:eastAsiaTheme="minorEastAsia" w:hAnsiTheme="majorHAnsi" w:cstheme="majorBidi"/>
          <w:sz w:val="24"/>
          <w:szCs w:val="24"/>
        </w:rPr>
        <w:t xml:space="preserve"> will be calculated as seen i</w:t>
      </w:r>
      <w:bookmarkStart w:id="0" w:name="_GoBack"/>
      <w:bookmarkEnd w:id="0"/>
      <w:r>
        <w:rPr>
          <w:rFonts w:asciiTheme="majorHAnsi" w:eastAsiaTheme="minorEastAsia" w:hAnsiTheme="majorHAnsi" w:cstheme="majorBidi"/>
          <w:sz w:val="24"/>
          <w:szCs w:val="24"/>
        </w:rPr>
        <w:t>n section a,b</w:t>
      </w:r>
    </w:p>
    <w:sectPr w:rsidR="00B97F87" w:rsidRPr="00F1032B" w:rsidSect="002A584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6E7FE" w14:textId="77777777" w:rsidR="000D5B37" w:rsidRDefault="000D5B37" w:rsidP="00EC0C2D">
      <w:pPr>
        <w:spacing w:after="0" w:line="240" w:lineRule="auto"/>
      </w:pPr>
      <w:r>
        <w:separator/>
      </w:r>
    </w:p>
  </w:endnote>
  <w:endnote w:type="continuationSeparator" w:id="0">
    <w:p w14:paraId="5CA3AB39" w14:textId="77777777" w:rsidR="000D5B37" w:rsidRDefault="000D5B37" w:rsidP="00EC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41033" w14:textId="77777777" w:rsidR="000D5B37" w:rsidRDefault="000D5B37" w:rsidP="00EC0C2D">
      <w:pPr>
        <w:spacing w:after="0" w:line="240" w:lineRule="auto"/>
      </w:pPr>
      <w:r>
        <w:separator/>
      </w:r>
    </w:p>
  </w:footnote>
  <w:footnote w:type="continuationSeparator" w:id="0">
    <w:p w14:paraId="5990D825" w14:textId="77777777" w:rsidR="000D5B37" w:rsidRDefault="000D5B37" w:rsidP="00EC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8AF21" w14:textId="77777777" w:rsidR="00D7628E" w:rsidRPr="00FC70B7" w:rsidRDefault="00D7628E" w:rsidP="006843F1">
    <w:pPr>
      <w:pStyle w:val="Header"/>
      <w:tabs>
        <w:tab w:val="clear" w:pos="8640"/>
        <w:tab w:val="right" w:pos="8972"/>
      </w:tabs>
      <w:bidi w:val="0"/>
      <w:ind w:left="-526" w:right="-1050" w:hanging="325"/>
      <w:rPr>
        <w:rFonts w:asciiTheme="majorHAnsi" w:hAnsiTheme="majorHAnsi" w:cs="Times New Roman"/>
      </w:rPr>
    </w:pPr>
    <w:r w:rsidRPr="00FC70B7">
      <w:rPr>
        <w:rFonts w:asciiTheme="majorHAnsi" w:hAnsiTheme="majorHAnsi" w:cs="Times New Roman"/>
      </w:rPr>
      <w:t>Planning and Learning in Dynamical Systems (046194)</w:t>
    </w:r>
    <w:r w:rsidRPr="00FC70B7">
      <w:rPr>
        <w:rFonts w:asciiTheme="majorHAnsi" w:hAnsiTheme="majorHAnsi" w:cs="Times New Roman"/>
      </w:rPr>
      <w:tab/>
    </w:r>
    <w:r w:rsidRPr="00FC70B7">
      <w:rPr>
        <w:rFonts w:asciiTheme="majorHAnsi" w:hAnsiTheme="majorHAnsi" w:cs="Times New Roman"/>
      </w:rPr>
      <w:tab/>
    </w:r>
    <w:r w:rsidRPr="006843F1">
      <w:rPr>
        <w:rFonts w:asciiTheme="majorHAnsi" w:hAnsiTheme="majorHAnsi" w:cs="Times New Roman"/>
      </w:rPr>
      <w:t>Dept. of Electrical Engineering</w:t>
    </w:r>
  </w:p>
  <w:p w14:paraId="397336AB" w14:textId="2A0C05B5" w:rsidR="00D7628E" w:rsidRPr="003B7C6F" w:rsidRDefault="00D7628E" w:rsidP="006843F1">
    <w:pPr>
      <w:pStyle w:val="Header"/>
      <w:tabs>
        <w:tab w:val="clear" w:pos="8640"/>
        <w:tab w:val="right" w:pos="8972"/>
      </w:tabs>
      <w:bidi w:val="0"/>
      <w:ind w:left="-526" w:right="-1050" w:hanging="325"/>
      <w:rPr>
        <w:rFonts w:asciiTheme="majorHAnsi" w:hAnsiTheme="majorHAnsi" w:cstheme="majorHAnsi"/>
      </w:rPr>
    </w:pPr>
    <w:r>
      <w:rPr>
        <w:rFonts w:asciiTheme="majorHAnsi" w:hAnsiTheme="majorHAnsi" w:cs="Times New Roman"/>
      </w:rPr>
      <w:t>Spring 201</w:t>
    </w:r>
    <w:r>
      <w:rPr>
        <w:rFonts w:asciiTheme="majorHAnsi" w:hAnsiTheme="majorHAnsi" w:cs="Times New Roman" w:hint="cs"/>
        <w:rtl/>
      </w:rPr>
      <w:t>9</w:t>
    </w:r>
    <w:r>
      <w:rPr>
        <w:rFonts w:asciiTheme="majorHAnsi" w:hAnsiTheme="majorHAnsi" w:cs="Times New Roman"/>
      </w:rPr>
      <w:tab/>
    </w:r>
    <w:r>
      <w:rPr>
        <w:rFonts w:asciiTheme="majorHAnsi" w:hAnsiTheme="majorHAnsi" w:cs="Times New Roman"/>
      </w:rPr>
      <w:tab/>
      <w:t>Technion - Israel Institute of Technology</w:t>
    </w:r>
  </w:p>
  <w:p w14:paraId="14050203" w14:textId="77777777" w:rsidR="00D7628E" w:rsidRPr="00EC0C2D" w:rsidRDefault="00D762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8E8"/>
    <w:multiLevelType w:val="hybridMultilevel"/>
    <w:tmpl w:val="208C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3486D8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  <w:bCs w:val="0"/>
      </w:rPr>
    </w:lvl>
    <w:lvl w:ilvl="3" w:tplc="8CA8ACF2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46ACA"/>
    <w:multiLevelType w:val="hybridMultilevel"/>
    <w:tmpl w:val="7B6C52F0"/>
    <w:lvl w:ilvl="0" w:tplc="B3F8C2B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023675"/>
    <w:multiLevelType w:val="hybridMultilevel"/>
    <w:tmpl w:val="880CB91C"/>
    <w:lvl w:ilvl="0" w:tplc="E9D8C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10D46"/>
    <w:multiLevelType w:val="hybridMultilevel"/>
    <w:tmpl w:val="76C0F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F3AB3"/>
    <w:multiLevelType w:val="hybridMultilevel"/>
    <w:tmpl w:val="5C9C3F94"/>
    <w:lvl w:ilvl="0" w:tplc="D8A4C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E8322D"/>
    <w:multiLevelType w:val="hybridMultilevel"/>
    <w:tmpl w:val="610A4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042A8"/>
    <w:multiLevelType w:val="hybridMultilevel"/>
    <w:tmpl w:val="B4CEBD70"/>
    <w:lvl w:ilvl="0" w:tplc="6C0EED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08114C"/>
    <w:multiLevelType w:val="hybridMultilevel"/>
    <w:tmpl w:val="625E3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B1917"/>
    <w:multiLevelType w:val="hybridMultilevel"/>
    <w:tmpl w:val="8B48F578"/>
    <w:lvl w:ilvl="0" w:tplc="E87C76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55A9A"/>
    <w:multiLevelType w:val="hybridMultilevel"/>
    <w:tmpl w:val="183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D1CC7"/>
    <w:multiLevelType w:val="hybridMultilevel"/>
    <w:tmpl w:val="242C156A"/>
    <w:lvl w:ilvl="0" w:tplc="13FE7F8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9"/>
    <w:rsid w:val="00006B10"/>
    <w:rsid w:val="00010EFA"/>
    <w:rsid w:val="00013373"/>
    <w:rsid w:val="0002552A"/>
    <w:rsid w:val="00026A6F"/>
    <w:rsid w:val="0003237C"/>
    <w:rsid w:val="00036AD9"/>
    <w:rsid w:val="00036EDE"/>
    <w:rsid w:val="000530B3"/>
    <w:rsid w:val="0006199B"/>
    <w:rsid w:val="00066F2E"/>
    <w:rsid w:val="0007204E"/>
    <w:rsid w:val="00073FF3"/>
    <w:rsid w:val="000764BC"/>
    <w:rsid w:val="00081B6B"/>
    <w:rsid w:val="00097E2D"/>
    <w:rsid w:val="000A2DE3"/>
    <w:rsid w:val="000B1C41"/>
    <w:rsid w:val="000B51DC"/>
    <w:rsid w:val="000B57DB"/>
    <w:rsid w:val="000B67C9"/>
    <w:rsid w:val="000B6CD7"/>
    <w:rsid w:val="000C0F8A"/>
    <w:rsid w:val="000C4090"/>
    <w:rsid w:val="000C5A81"/>
    <w:rsid w:val="000C5EE0"/>
    <w:rsid w:val="000D5B37"/>
    <w:rsid w:val="000D70DD"/>
    <w:rsid w:val="000E0245"/>
    <w:rsid w:val="000E167C"/>
    <w:rsid w:val="000E2363"/>
    <w:rsid w:val="000E2B70"/>
    <w:rsid w:val="000E485D"/>
    <w:rsid w:val="00101119"/>
    <w:rsid w:val="0011565C"/>
    <w:rsid w:val="001201A6"/>
    <w:rsid w:val="00122486"/>
    <w:rsid w:val="001337A5"/>
    <w:rsid w:val="00134B2D"/>
    <w:rsid w:val="00142D0E"/>
    <w:rsid w:val="00145418"/>
    <w:rsid w:val="00150389"/>
    <w:rsid w:val="0015409B"/>
    <w:rsid w:val="0015545E"/>
    <w:rsid w:val="00164E1E"/>
    <w:rsid w:val="00172037"/>
    <w:rsid w:val="00180D2D"/>
    <w:rsid w:val="0018585E"/>
    <w:rsid w:val="001A0FC4"/>
    <w:rsid w:val="001A42EE"/>
    <w:rsid w:val="001B5795"/>
    <w:rsid w:val="001B74D5"/>
    <w:rsid w:val="001C11AF"/>
    <w:rsid w:val="001C5447"/>
    <w:rsid w:val="001D3401"/>
    <w:rsid w:val="001E0C81"/>
    <w:rsid w:val="001E1E22"/>
    <w:rsid w:val="001E7367"/>
    <w:rsid w:val="001F24D8"/>
    <w:rsid w:val="001F5D39"/>
    <w:rsid w:val="00201C41"/>
    <w:rsid w:val="00203356"/>
    <w:rsid w:val="0020378A"/>
    <w:rsid w:val="00211D58"/>
    <w:rsid w:val="00220DE9"/>
    <w:rsid w:val="0022127E"/>
    <w:rsid w:val="00236198"/>
    <w:rsid w:val="00242B6B"/>
    <w:rsid w:val="002455BA"/>
    <w:rsid w:val="002518F1"/>
    <w:rsid w:val="00254196"/>
    <w:rsid w:val="00262BBF"/>
    <w:rsid w:val="00270FCB"/>
    <w:rsid w:val="00273C26"/>
    <w:rsid w:val="0027650C"/>
    <w:rsid w:val="002859AC"/>
    <w:rsid w:val="00287D17"/>
    <w:rsid w:val="002925FE"/>
    <w:rsid w:val="002A3348"/>
    <w:rsid w:val="002A5849"/>
    <w:rsid w:val="002B4455"/>
    <w:rsid w:val="002B490D"/>
    <w:rsid w:val="002B5BD7"/>
    <w:rsid w:val="002B6067"/>
    <w:rsid w:val="002C3EF7"/>
    <w:rsid w:val="002D2AA4"/>
    <w:rsid w:val="002D6E78"/>
    <w:rsid w:val="002E0345"/>
    <w:rsid w:val="002E1885"/>
    <w:rsid w:val="002E352A"/>
    <w:rsid w:val="002F0F07"/>
    <w:rsid w:val="002F69DE"/>
    <w:rsid w:val="00300F3E"/>
    <w:rsid w:val="00310314"/>
    <w:rsid w:val="00314526"/>
    <w:rsid w:val="00315D7A"/>
    <w:rsid w:val="00315EE6"/>
    <w:rsid w:val="0033114E"/>
    <w:rsid w:val="003331CE"/>
    <w:rsid w:val="00334963"/>
    <w:rsid w:val="00334B6D"/>
    <w:rsid w:val="00336876"/>
    <w:rsid w:val="00340900"/>
    <w:rsid w:val="00344415"/>
    <w:rsid w:val="00345DA8"/>
    <w:rsid w:val="0035139A"/>
    <w:rsid w:val="003516BA"/>
    <w:rsid w:val="00353716"/>
    <w:rsid w:val="00355B48"/>
    <w:rsid w:val="00357B2D"/>
    <w:rsid w:val="00366C5C"/>
    <w:rsid w:val="0037287B"/>
    <w:rsid w:val="003745BF"/>
    <w:rsid w:val="00393127"/>
    <w:rsid w:val="00395F7F"/>
    <w:rsid w:val="003A62D3"/>
    <w:rsid w:val="003C1640"/>
    <w:rsid w:val="003D312D"/>
    <w:rsid w:val="003E105A"/>
    <w:rsid w:val="003E249E"/>
    <w:rsid w:val="003E5FC8"/>
    <w:rsid w:val="003F05A8"/>
    <w:rsid w:val="003F236A"/>
    <w:rsid w:val="004172B9"/>
    <w:rsid w:val="00423061"/>
    <w:rsid w:val="004309A5"/>
    <w:rsid w:val="0043589B"/>
    <w:rsid w:val="004407B7"/>
    <w:rsid w:val="00445E76"/>
    <w:rsid w:val="004472C7"/>
    <w:rsid w:val="00467202"/>
    <w:rsid w:val="00477D9B"/>
    <w:rsid w:val="00487DF6"/>
    <w:rsid w:val="00491BB9"/>
    <w:rsid w:val="0049761C"/>
    <w:rsid w:val="004A165F"/>
    <w:rsid w:val="004A4164"/>
    <w:rsid w:val="004B4628"/>
    <w:rsid w:val="004B6F86"/>
    <w:rsid w:val="004C7E60"/>
    <w:rsid w:val="004D42E4"/>
    <w:rsid w:val="004D6154"/>
    <w:rsid w:val="004E0E17"/>
    <w:rsid w:val="004F38F6"/>
    <w:rsid w:val="004F6745"/>
    <w:rsid w:val="004F795F"/>
    <w:rsid w:val="00503953"/>
    <w:rsid w:val="005258B9"/>
    <w:rsid w:val="00525F9C"/>
    <w:rsid w:val="00535319"/>
    <w:rsid w:val="00535E06"/>
    <w:rsid w:val="00540CD7"/>
    <w:rsid w:val="00544B6E"/>
    <w:rsid w:val="00556542"/>
    <w:rsid w:val="00560C63"/>
    <w:rsid w:val="005667AF"/>
    <w:rsid w:val="00566B86"/>
    <w:rsid w:val="00590CC1"/>
    <w:rsid w:val="00590D33"/>
    <w:rsid w:val="00595E37"/>
    <w:rsid w:val="005A457A"/>
    <w:rsid w:val="005A5D5F"/>
    <w:rsid w:val="005B4345"/>
    <w:rsid w:val="005B5B58"/>
    <w:rsid w:val="005B7C44"/>
    <w:rsid w:val="005D7F0D"/>
    <w:rsid w:val="005E7879"/>
    <w:rsid w:val="005F4258"/>
    <w:rsid w:val="005F739D"/>
    <w:rsid w:val="00602E38"/>
    <w:rsid w:val="00613906"/>
    <w:rsid w:val="00620BC0"/>
    <w:rsid w:val="0062251B"/>
    <w:rsid w:val="00624FD3"/>
    <w:rsid w:val="006250E7"/>
    <w:rsid w:val="006260FB"/>
    <w:rsid w:val="00626B93"/>
    <w:rsid w:val="00637432"/>
    <w:rsid w:val="00637D05"/>
    <w:rsid w:val="006465C8"/>
    <w:rsid w:val="006505C7"/>
    <w:rsid w:val="00650892"/>
    <w:rsid w:val="00655EA1"/>
    <w:rsid w:val="0066742F"/>
    <w:rsid w:val="006676F4"/>
    <w:rsid w:val="00675C7B"/>
    <w:rsid w:val="006767E8"/>
    <w:rsid w:val="00677F79"/>
    <w:rsid w:val="006843F1"/>
    <w:rsid w:val="00685153"/>
    <w:rsid w:val="006A3848"/>
    <w:rsid w:val="006B366E"/>
    <w:rsid w:val="006C16D6"/>
    <w:rsid w:val="006C4A82"/>
    <w:rsid w:val="006D0A52"/>
    <w:rsid w:val="006D1B24"/>
    <w:rsid w:val="006E44B6"/>
    <w:rsid w:val="006E47AE"/>
    <w:rsid w:val="006E5401"/>
    <w:rsid w:val="006F7C59"/>
    <w:rsid w:val="00714EBD"/>
    <w:rsid w:val="00731D89"/>
    <w:rsid w:val="00733262"/>
    <w:rsid w:val="00736C2E"/>
    <w:rsid w:val="007400EC"/>
    <w:rsid w:val="00740808"/>
    <w:rsid w:val="00747680"/>
    <w:rsid w:val="00747C64"/>
    <w:rsid w:val="007560F5"/>
    <w:rsid w:val="00757F34"/>
    <w:rsid w:val="007632A9"/>
    <w:rsid w:val="00767994"/>
    <w:rsid w:val="007721B0"/>
    <w:rsid w:val="007729F8"/>
    <w:rsid w:val="007839EE"/>
    <w:rsid w:val="00791EFE"/>
    <w:rsid w:val="00793899"/>
    <w:rsid w:val="00795DC2"/>
    <w:rsid w:val="0079648B"/>
    <w:rsid w:val="007A7B2B"/>
    <w:rsid w:val="007B1D48"/>
    <w:rsid w:val="007B4A72"/>
    <w:rsid w:val="007C0C6E"/>
    <w:rsid w:val="007C424F"/>
    <w:rsid w:val="007C6F54"/>
    <w:rsid w:val="007D3020"/>
    <w:rsid w:val="007D34A1"/>
    <w:rsid w:val="007D6F93"/>
    <w:rsid w:val="007E2B7A"/>
    <w:rsid w:val="007E403B"/>
    <w:rsid w:val="007E5FF2"/>
    <w:rsid w:val="007F0ECE"/>
    <w:rsid w:val="00801A02"/>
    <w:rsid w:val="00802273"/>
    <w:rsid w:val="008044F7"/>
    <w:rsid w:val="00806AB0"/>
    <w:rsid w:val="0081296B"/>
    <w:rsid w:val="0082185B"/>
    <w:rsid w:val="00823F56"/>
    <w:rsid w:val="008334DE"/>
    <w:rsid w:val="00845467"/>
    <w:rsid w:val="00847289"/>
    <w:rsid w:val="008527AB"/>
    <w:rsid w:val="00852D11"/>
    <w:rsid w:val="00861523"/>
    <w:rsid w:val="008627CA"/>
    <w:rsid w:val="0086404D"/>
    <w:rsid w:val="00864A30"/>
    <w:rsid w:val="008652A8"/>
    <w:rsid w:val="00866090"/>
    <w:rsid w:val="0087043A"/>
    <w:rsid w:val="00872C14"/>
    <w:rsid w:val="00872CAF"/>
    <w:rsid w:val="008739DB"/>
    <w:rsid w:val="00885DED"/>
    <w:rsid w:val="0088782F"/>
    <w:rsid w:val="008879EE"/>
    <w:rsid w:val="0089021C"/>
    <w:rsid w:val="00892680"/>
    <w:rsid w:val="00894801"/>
    <w:rsid w:val="008A6228"/>
    <w:rsid w:val="008B038E"/>
    <w:rsid w:val="008B08E5"/>
    <w:rsid w:val="008B42B3"/>
    <w:rsid w:val="008D407F"/>
    <w:rsid w:val="008E1E64"/>
    <w:rsid w:val="008E316A"/>
    <w:rsid w:val="008E3E0A"/>
    <w:rsid w:val="008F6D82"/>
    <w:rsid w:val="008F775F"/>
    <w:rsid w:val="00901A5B"/>
    <w:rsid w:val="009020F1"/>
    <w:rsid w:val="0090477D"/>
    <w:rsid w:val="00910216"/>
    <w:rsid w:val="00923E9F"/>
    <w:rsid w:val="00926198"/>
    <w:rsid w:val="0092697A"/>
    <w:rsid w:val="0092785D"/>
    <w:rsid w:val="00932D9B"/>
    <w:rsid w:val="00935A3B"/>
    <w:rsid w:val="009547EA"/>
    <w:rsid w:val="009602CB"/>
    <w:rsid w:val="00961D09"/>
    <w:rsid w:val="00962D73"/>
    <w:rsid w:val="00963816"/>
    <w:rsid w:val="00964BB5"/>
    <w:rsid w:val="00993627"/>
    <w:rsid w:val="00994185"/>
    <w:rsid w:val="009A3797"/>
    <w:rsid w:val="009A46A8"/>
    <w:rsid w:val="009A5654"/>
    <w:rsid w:val="009A644A"/>
    <w:rsid w:val="009A7870"/>
    <w:rsid w:val="009B2E0C"/>
    <w:rsid w:val="009B7B78"/>
    <w:rsid w:val="009B7CC7"/>
    <w:rsid w:val="009C4749"/>
    <w:rsid w:val="009C4857"/>
    <w:rsid w:val="009D15B6"/>
    <w:rsid w:val="009E0440"/>
    <w:rsid w:val="009F41CE"/>
    <w:rsid w:val="009F4CD5"/>
    <w:rsid w:val="00A05061"/>
    <w:rsid w:val="00A07D5B"/>
    <w:rsid w:val="00A134D2"/>
    <w:rsid w:val="00A15B1B"/>
    <w:rsid w:val="00A1771E"/>
    <w:rsid w:val="00A21086"/>
    <w:rsid w:val="00A304C5"/>
    <w:rsid w:val="00A34916"/>
    <w:rsid w:val="00A45567"/>
    <w:rsid w:val="00A5208A"/>
    <w:rsid w:val="00A53291"/>
    <w:rsid w:val="00A54937"/>
    <w:rsid w:val="00A55422"/>
    <w:rsid w:val="00A57A73"/>
    <w:rsid w:val="00A57DD0"/>
    <w:rsid w:val="00A70101"/>
    <w:rsid w:val="00A87CF5"/>
    <w:rsid w:val="00A93296"/>
    <w:rsid w:val="00AA1C12"/>
    <w:rsid w:val="00AA219B"/>
    <w:rsid w:val="00AA2C16"/>
    <w:rsid w:val="00AB0868"/>
    <w:rsid w:val="00AB126F"/>
    <w:rsid w:val="00AC379F"/>
    <w:rsid w:val="00AD355A"/>
    <w:rsid w:val="00AD5961"/>
    <w:rsid w:val="00AD649B"/>
    <w:rsid w:val="00AE4D29"/>
    <w:rsid w:val="00AE60AF"/>
    <w:rsid w:val="00AF0C00"/>
    <w:rsid w:val="00AF2233"/>
    <w:rsid w:val="00AF6249"/>
    <w:rsid w:val="00AF6DC4"/>
    <w:rsid w:val="00B00304"/>
    <w:rsid w:val="00B00E01"/>
    <w:rsid w:val="00B01E4A"/>
    <w:rsid w:val="00B020E4"/>
    <w:rsid w:val="00B21190"/>
    <w:rsid w:val="00B21C4D"/>
    <w:rsid w:val="00B24DF1"/>
    <w:rsid w:val="00B435C9"/>
    <w:rsid w:val="00B43C08"/>
    <w:rsid w:val="00B465AF"/>
    <w:rsid w:val="00B46EC1"/>
    <w:rsid w:val="00B47B6E"/>
    <w:rsid w:val="00B53607"/>
    <w:rsid w:val="00B60A08"/>
    <w:rsid w:val="00B6114E"/>
    <w:rsid w:val="00B70DEB"/>
    <w:rsid w:val="00B74AD9"/>
    <w:rsid w:val="00B804BA"/>
    <w:rsid w:val="00B85433"/>
    <w:rsid w:val="00B9568F"/>
    <w:rsid w:val="00B97F87"/>
    <w:rsid w:val="00BA339E"/>
    <w:rsid w:val="00BB2192"/>
    <w:rsid w:val="00BB3086"/>
    <w:rsid w:val="00BB7633"/>
    <w:rsid w:val="00BC26B4"/>
    <w:rsid w:val="00BD0A60"/>
    <w:rsid w:val="00BD614B"/>
    <w:rsid w:val="00BE3F06"/>
    <w:rsid w:val="00BE56D7"/>
    <w:rsid w:val="00C07A4B"/>
    <w:rsid w:val="00C10303"/>
    <w:rsid w:val="00C176C3"/>
    <w:rsid w:val="00C2692D"/>
    <w:rsid w:val="00C26B1A"/>
    <w:rsid w:val="00C3119D"/>
    <w:rsid w:val="00C332A7"/>
    <w:rsid w:val="00C33A93"/>
    <w:rsid w:val="00C35C47"/>
    <w:rsid w:val="00C37977"/>
    <w:rsid w:val="00C43F77"/>
    <w:rsid w:val="00C44094"/>
    <w:rsid w:val="00C50662"/>
    <w:rsid w:val="00C54654"/>
    <w:rsid w:val="00C60C7F"/>
    <w:rsid w:val="00C613DF"/>
    <w:rsid w:val="00C6178F"/>
    <w:rsid w:val="00C66CA7"/>
    <w:rsid w:val="00C74377"/>
    <w:rsid w:val="00C7489A"/>
    <w:rsid w:val="00C76D34"/>
    <w:rsid w:val="00C83641"/>
    <w:rsid w:val="00C90AE6"/>
    <w:rsid w:val="00CA2E33"/>
    <w:rsid w:val="00CA55FC"/>
    <w:rsid w:val="00CB1A90"/>
    <w:rsid w:val="00CB2180"/>
    <w:rsid w:val="00CB2E8D"/>
    <w:rsid w:val="00CB44B4"/>
    <w:rsid w:val="00CC2677"/>
    <w:rsid w:val="00CC3345"/>
    <w:rsid w:val="00CC5EA2"/>
    <w:rsid w:val="00CD0D5E"/>
    <w:rsid w:val="00CD4156"/>
    <w:rsid w:val="00CD619C"/>
    <w:rsid w:val="00CE1DAC"/>
    <w:rsid w:val="00CE3DDF"/>
    <w:rsid w:val="00CE3ED3"/>
    <w:rsid w:val="00CE6EF9"/>
    <w:rsid w:val="00CF1052"/>
    <w:rsid w:val="00CF4F5D"/>
    <w:rsid w:val="00D04686"/>
    <w:rsid w:val="00D13B12"/>
    <w:rsid w:val="00D13ED2"/>
    <w:rsid w:val="00D15028"/>
    <w:rsid w:val="00D21741"/>
    <w:rsid w:val="00D23356"/>
    <w:rsid w:val="00D23E3A"/>
    <w:rsid w:val="00D27492"/>
    <w:rsid w:val="00D36843"/>
    <w:rsid w:val="00D43317"/>
    <w:rsid w:val="00D61358"/>
    <w:rsid w:val="00D654D0"/>
    <w:rsid w:val="00D65F66"/>
    <w:rsid w:val="00D707D1"/>
    <w:rsid w:val="00D7133F"/>
    <w:rsid w:val="00D72649"/>
    <w:rsid w:val="00D73D6A"/>
    <w:rsid w:val="00D74670"/>
    <w:rsid w:val="00D7628E"/>
    <w:rsid w:val="00D853B8"/>
    <w:rsid w:val="00D9335A"/>
    <w:rsid w:val="00D943D8"/>
    <w:rsid w:val="00D9490C"/>
    <w:rsid w:val="00D96FF6"/>
    <w:rsid w:val="00DA22FC"/>
    <w:rsid w:val="00DA2BC8"/>
    <w:rsid w:val="00DA33A4"/>
    <w:rsid w:val="00DA3432"/>
    <w:rsid w:val="00DA4E6D"/>
    <w:rsid w:val="00DA52AC"/>
    <w:rsid w:val="00DA548C"/>
    <w:rsid w:val="00DB28C0"/>
    <w:rsid w:val="00DB4D7D"/>
    <w:rsid w:val="00DC29F1"/>
    <w:rsid w:val="00DD5DB7"/>
    <w:rsid w:val="00DE571D"/>
    <w:rsid w:val="00DE5949"/>
    <w:rsid w:val="00DE73AC"/>
    <w:rsid w:val="00E05145"/>
    <w:rsid w:val="00E12613"/>
    <w:rsid w:val="00E141C5"/>
    <w:rsid w:val="00E16A35"/>
    <w:rsid w:val="00E252DD"/>
    <w:rsid w:val="00E326C0"/>
    <w:rsid w:val="00E32A30"/>
    <w:rsid w:val="00E428B5"/>
    <w:rsid w:val="00E46A42"/>
    <w:rsid w:val="00E52747"/>
    <w:rsid w:val="00E713AD"/>
    <w:rsid w:val="00E777F2"/>
    <w:rsid w:val="00E82798"/>
    <w:rsid w:val="00E828E7"/>
    <w:rsid w:val="00E86291"/>
    <w:rsid w:val="00E934E9"/>
    <w:rsid w:val="00E97542"/>
    <w:rsid w:val="00EA1761"/>
    <w:rsid w:val="00EA3956"/>
    <w:rsid w:val="00EA488D"/>
    <w:rsid w:val="00EB2D45"/>
    <w:rsid w:val="00EB4094"/>
    <w:rsid w:val="00EB5878"/>
    <w:rsid w:val="00EB62C0"/>
    <w:rsid w:val="00EC0C2D"/>
    <w:rsid w:val="00EC1812"/>
    <w:rsid w:val="00EC20CE"/>
    <w:rsid w:val="00EC3F7B"/>
    <w:rsid w:val="00ED3169"/>
    <w:rsid w:val="00ED3495"/>
    <w:rsid w:val="00ED4F5C"/>
    <w:rsid w:val="00ED58BD"/>
    <w:rsid w:val="00ED5E65"/>
    <w:rsid w:val="00EE4B8C"/>
    <w:rsid w:val="00EF596B"/>
    <w:rsid w:val="00EF7D61"/>
    <w:rsid w:val="00F02A52"/>
    <w:rsid w:val="00F0511C"/>
    <w:rsid w:val="00F05A29"/>
    <w:rsid w:val="00F1032B"/>
    <w:rsid w:val="00F108F1"/>
    <w:rsid w:val="00F11982"/>
    <w:rsid w:val="00F12F35"/>
    <w:rsid w:val="00F202D8"/>
    <w:rsid w:val="00F234A3"/>
    <w:rsid w:val="00F25949"/>
    <w:rsid w:val="00F30286"/>
    <w:rsid w:val="00F32C9F"/>
    <w:rsid w:val="00F34EED"/>
    <w:rsid w:val="00F35D2A"/>
    <w:rsid w:val="00F549B2"/>
    <w:rsid w:val="00F62117"/>
    <w:rsid w:val="00F62806"/>
    <w:rsid w:val="00F67B6D"/>
    <w:rsid w:val="00F70B1B"/>
    <w:rsid w:val="00F84059"/>
    <w:rsid w:val="00F97004"/>
    <w:rsid w:val="00FA696D"/>
    <w:rsid w:val="00FB02C7"/>
    <w:rsid w:val="00FB25A4"/>
    <w:rsid w:val="00FB2BA3"/>
    <w:rsid w:val="00FB37E2"/>
    <w:rsid w:val="00FC70B7"/>
    <w:rsid w:val="00FE7664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87AA"/>
  <w15:chartTrackingRefBased/>
  <w15:docId w15:val="{BF83098D-0BD3-45E9-BCE6-83ED8FE9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2D"/>
  </w:style>
  <w:style w:type="paragraph" w:styleId="Footer">
    <w:name w:val="footer"/>
    <w:basedOn w:val="Normal"/>
    <w:link w:val="FooterChar"/>
    <w:uiPriority w:val="99"/>
    <w:unhideWhenUsed/>
    <w:rsid w:val="00EC0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2D"/>
  </w:style>
  <w:style w:type="paragraph" w:styleId="ListParagraph">
    <w:name w:val="List Paragraph"/>
    <w:basedOn w:val="Normal"/>
    <w:uiPriority w:val="34"/>
    <w:qFormat/>
    <w:rsid w:val="004C7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7E60"/>
    <w:rPr>
      <w:color w:val="808080"/>
    </w:rPr>
  </w:style>
  <w:style w:type="paragraph" w:customStyle="1" w:styleId="Default">
    <w:name w:val="Default"/>
    <w:rsid w:val="009102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1705</Words>
  <Characters>9724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Ido Glanz</cp:lastModifiedBy>
  <cp:revision>20</cp:revision>
  <dcterms:created xsi:type="dcterms:W3CDTF">2019-05-15T17:17:00Z</dcterms:created>
  <dcterms:modified xsi:type="dcterms:W3CDTF">2019-05-16T19:51:00Z</dcterms:modified>
</cp:coreProperties>
</file>