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A01B" w14:textId="77777777" w:rsidR="00A13AE4" w:rsidRPr="0009732A" w:rsidRDefault="00A13AE4" w:rsidP="00487BC1">
      <w:pPr>
        <w:pStyle w:val="NoSpacing"/>
        <w:jc w:val="both"/>
        <w:rPr>
          <w:rFonts w:asciiTheme="minorBidi" w:hAnsiTheme="minorBidi" w:hint="cs"/>
          <w:sz w:val="20"/>
          <w:szCs w:val="20"/>
          <w:rtl/>
        </w:rPr>
      </w:pPr>
    </w:p>
    <w:p w14:paraId="1496ECC6" w14:textId="77777777" w:rsidR="0077449D" w:rsidRPr="0009732A" w:rsidRDefault="0077449D" w:rsidP="00177995">
      <w:pPr>
        <w:pStyle w:val="NoSpacing"/>
        <w:jc w:val="center"/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09732A">
        <w:rPr>
          <w:rFonts w:asciiTheme="minorBidi" w:hAnsiTheme="minorBidi"/>
          <w:b/>
          <w:bCs/>
          <w:sz w:val="20"/>
          <w:szCs w:val="20"/>
          <w:u w:val="single"/>
          <w:rtl/>
        </w:rPr>
        <w:t xml:space="preserve">בדיקת ממשק ה- </w:t>
      </w:r>
      <w:r w:rsidRPr="0009732A">
        <w:rPr>
          <w:rFonts w:asciiTheme="minorBidi" w:hAnsiTheme="minorBidi"/>
          <w:b/>
          <w:bCs/>
          <w:sz w:val="20"/>
          <w:szCs w:val="20"/>
          <w:u w:val="single"/>
        </w:rPr>
        <w:t>API</w:t>
      </w:r>
      <w:r w:rsidRPr="0009732A">
        <w:rPr>
          <w:rFonts w:asciiTheme="minorBidi" w:hAnsiTheme="minorBidi"/>
          <w:b/>
          <w:bCs/>
          <w:sz w:val="20"/>
          <w:szCs w:val="20"/>
          <w:u w:val="single"/>
          <w:rtl/>
        </w:rPr>
        <w:t xml:space="preserve"> של קרדיט </w:t>
      </w:r>
      <w:proofErr w:type="spellStart"/>
      <w:r w:rsidRPr="0009732A">
        <w:rPr>
          <w:rFonts w:asciiTheme="minorBidi" w:hAnsiTheme="minorBidi"/>
          <w:b/>
          <w:bCs/>
          <w:sz w:val="20"/>
          <w:szCs w:val="20"/>
          <w:u w:val="single"/>
          <w:rtl/>
        </w:rPr>
        <w:t>גארד</w:t>
      </w:r>
      <w:proofErr w:type="spellEnd"/>
      <w:r w:rsidRPr="0009732A">
        <w:rPr>
          <w:rFonts w:asciiTheme="minorBidi" w:hAnsiTheme="minorBidi"/>
          <w:b/>
          <w:bCs/>
          <w:sz w:val="20"/>
          <w:szCs w:val="20"/>
          <w:u w:val="single"/>
          <w:rtl/>
        </w:rPr>
        <w:t xml:space="preserve"> באמצעות כרטיסי בדיקה</w:t>
      </w:r>
    </w:p>
    <w:p w14:paraId="7D062DE9" w14:textId="77777777" w:rsidR="0077449D" w:rsidRPr="0009732A" w:rsidRDefault="0077449D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</w:p>
    <w:p w14:paraId="711C3682" w14:textId="77777777" w:rsidR="0077449D" w:rsidRPr="0009732A" w:rsidRDefault="0077449D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 xml:space="preserve">שרת הבדיקות של חברת קרדיט </w:t>
      </w:r>
      <w:proofErr w:type="spellStart"/>
      <w:r w:rsidRPr="0009732A">
        <w:rPr>
          <w:rFonts w:asciiTheme="minorBidi" w:hAnsiTheme="minorBidi"/>
          <w:sz w:val="20"/>
          <w:szCs w:val="20"/>
          <w:rtl/>
        </w:rPr>
        <w:t>גארד</w:t>
      </w:r>
      <w:proofErr w:type="spellEnd"/>
      <w:r w:rsidRPr="0009732A">
        <w:rPr>
          <w:rFonts w:asciiTheme="minorBidi" w:hAnsiTheme="minorBidi"/>
          <w:sz w:val="20"/>
          <w:szCs w:val="20"/>
          <w:rtl/>
        </w:rPr>
        <w:t xml:space="preserve"> מקושר לשרת הבדיקות של שב"א המחובר לשרתי הבדיקות של חברות האשראי.</w:t>
      </w:r>
    </w:p>
    <w:p w14:paraId="62640499" w14:textId="77777777" w:rsidR="0077449D" w:rsidRPr="0009732A" w:rsidRDefault="0077449D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 xml:space="preserve">על מנת לבצע בדיקות בסביבות הטסט של חברות האשראי עליך לפנות לאנשי הקשר שלך בחברת האשראי לקבלת כרטיסי בדיקות המכונים "כרטיסים </w:t>
      </w:r>
      <w:r w:rsidR="00F22BE5" w:rsidRPr="0009732A">
        <w:rPr>
          <w:rFonts w:asciiTheme="minorBidi" w:hAnsiTheme="minorBidi"/>
          <w:sz w:val="20"/>
          <w:szCs w:val="20"/>
          <w:rtl/>
        </w:rPr>
        <w:t xml:space="preserve">טסט </w:t>
      </w:r>
      <w:r w:rsidRPr="0009732A">
        <w:rPr>
          <w:rFonts w:asciiTheme="minorBidi" w:hAnsiTheme="minorBidi"/>
          <w:sz w:val="20"/>
          <w:szCs w:val="20"/>
          <w:rtl/>
        </w:rPr>
        <w:t>לבנים".</w:t>
      </w:r>
    </w:p>
    <w:p w14:paraId="321146A9" w14:textId="77777777" w:rsidR="0077449D" w:rsidRPr="0009732A" w:rsidRDefault="0077449D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 xml:space="preserve">כרטיסים אלו מונפקים ע"י חברות האשראי בסביבות הטסט שלהן ומוגדר </w:t>
      </w:r>
      <w:r w:rsidR="00487BC1" w:rsidRPr="0009732A">
        <w:rPr>
          <w:rFonts w:asciiTheme="minorBidi" w:hAnsiTheme="minorBidi"/>
          <w:sz w:val="20"/>
          <w:szCs w:val="20"/>
          <w:rtl/>
        </w:rPr>
        <w:t>להם</w:t>
      </w:r>
      <w:r w:rsidRPr="0009732A">
        <w:rPr>
          <w:rFonts w:asciiTheme="minorBidi" w:hAnsiTheme="minorBidi"/>
          <w:sz w:val="20"/>
          <w:szCs w:val="20"/>
          <w:rtl/>
        </w:rPr>
        <w:t xml:space="preserve"> </w:t>
      </w:r>
      <w:r w:rsidR="00487BC1" w:rsidRPr="0009732A">
        <w:rPr>
          <w:rFonts w:asciiTheme="minorBidi" w:hAnsiTheme="minorBidi"/>
          <w:sz w:val="20"/>
          <w:szCs w:val="20"/>
          <w:rtl/>
        </w:rPr>
        <w:t xml:space="preserve">תוקף, </w:t>
      </w:r>
      <w:r w:rsidR="00487BC1" w:rsidRPr="0009732A">
        <w:rPr>
          <w:rFonts w:asciiTheme="minorBidi" w:hAnsiTheme="minorBidi"/>
          <w:sz w:val="20"/>
          <w:szCs w:val="20"/>
        </w:rPr>
        <w:t>CVV</w:t>
      </w:r>
      <w:r w:rsidR="00487BC1" w:rsidRPr="0009732A">
        <w:rPr>
          <w:rFonts w:asciiTheme="minorBidi" w:hAnsiTheme="minorBidi"/>
          <w:sz w:val="20"/>
          <w:szCs w:val="20"/>
          <w:rtl/>
        </w:rPr>
        <w:t xml:space="preserve"> ו</w:t>
      </w:r>
      <w:r w:rsidRPr="0009732A">
        <w:rPr>
          <w:rFonts w:asciiTheme="minorBidi" w:hAnsiTheme="minorBidi"/>
          <w:sz w:val="20"/>
          <w:szCs w:val="20"/>
          <w:rtl/>
        </w:rPr>
        <w:t>מסגרת המאפשרת לבית העסק לקבל אישור תקין מחברת האשראי בסביבת הבדיקות</w:t>
      </w:r>
      <w:r w:rsidR="00F22BE5" w:rsidRPr="0009732A">
        <w:rPr>
          <w:rFonts w:asciiTheme="minorBidi" w:hAnsiTheme="minorBidi"/>
          <w:sz w:val="20"/>
          <w:szCs w:val="20"/>
          <w:rtl/>
        </w:rPr>
        <w:t xml:space="preserve"> </w:t>
      </w:r>
      <w:r w:rsidR="00C97776" w:rsidRPr="0009732A">
        <w:rPr>
          <w:rFonts w:asciiTheme="minorBidi" w:hAnsiTheme="minorBidi"/>
          <w:sz w:val="20"/>
          <w:szCs w:val="20"/>
          <w:rtl/>
        </w:rPr>
        <w:t>עבור בקשות לאישור/</w:t>
      </w:r>
      <w:r w:rsidR="00F22BE5" w:rsidRPr="0009732A">
        <w:rPr>
          <w:rFonts w:asciiTheme="minorBidi" w:hAnsiTheme="minorBidi"/>
          <w:sz w:val="20"/>
          <w:szCs w:val="20"/>
          <w:rtl/>
        </w:rPr>
        <w:t>חיוב</w:t>
      </w:r>
      <w:r w:rsidRPr="0009732A">
        <w:rPr>
          <w:rFonts w:asciiTheme="minorBidi" w:hAnsiTheme="minorBidi"/>
          <w:sz w:val="20"/>
          <w:szCs w:val="20"/>
          <w:rtl/>
        </w:rPr>
        <w:t>.</w:t>
      </w:r>
    </w:p>
    <w:p w14:paraId="5BD09C82" w14:textId="77777777" w:rsidR="0077449D" w:rsidRPr="0009732A" w:rsidRDefault="0077449D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>קבלת כרטיס</w:t>
      </w:r>
      <w:r w:rsidR="00F22BE5" w:rsidRPr="0009732A">
        <w:rPr>
          <w:rFonts w:asciiTheme="minorBidi" w:hAnsiTheme="minorBidi"/>
          <w:sz w:val="20"/>
          <w:szCs w:val="20"/>
          <w:rtl/>
        </w:rPr>
        <w:t>י בדיקות,</w:t>
      </w:r>
      <w:r w:rsidRPr="0009732A">
        <w:rPr>
          <w:rFonts w:asciiTheme="minorBidi" w:hAnsiTheme="minorBidi"/>
          <w:sz w:val="20"/>
          <w:szCs w:val="20"/>
          <w:rtl/>
        </w:rPr>
        <w:t xml:space="preserve"> </w:t>
      </w:r>
      <w:r w:rsidR="00F22BE5" w:rsidRPr="0009732A">
        <w:rPr>
          <w:rFonts w:asciiTheme="minorBidi" w:hAnsiTheme="minorBidi"/>
          <w:sz w:val="20"/>
          <w:szCs w:val="20"/>
          <w:rtl/>
        </w:rPr>
        <w:t>תקינותם</w:t>
      </w:r>
      <w:r w:rsidRPr="0009732A">
        <w:rPr>
          <w:rFonts w:asciiTheme="minorBidi" w:hAnsiTheme="minorBidi"/>
          <w:sz w:val="20"/>
          <w:szCs w:val="20"/>
          <w:rtl/>
        </w:rPr>
        <w:t xml:space="preserve"> </w:t>
      </w:r>
      <w:r w:rsidR="00F22BE5" w:rsidRPr="0009732A">
        <w:rPr>
          <w:rFonts w:asciiTheme="minorBidi" w:hAnsiTheme="minorBidi"/>
          <w:sz w:val="20"/>
          <w:szCs w:val="20"/>
          <w:rtl/>
        </w:rPr>
        <w:t>ובקשות ל</w:t>
      </w:r>
      <w:r w:rsidRPr="0009732A">
        <w:rPr>
          <w:rFonts w:asciiTheme="minorBidi" w:hAnsiTheme="minorBidi"/>
          <w:sz w:val="20"/>
          <w:szCs w:val="20"/>
          <w:rtl/>
        </w:rPr>
        <w:t xml:space="preserve">חידוש המסגרת </w:t>
      </w:r>
      <w:r w:rsidR="00F22BE5" w:rsidRPr="0009732A">
        <w:rPr>
          <w:rFonts w:asciiTheme="minorBidi" w:hAnsiTheme="minorBidi"/>
          <w:sz w:val="20"/>
          <w:szCs w:val="20"/>
          <w:rtl/>
        </w:rPr>
        <w:t xml:space="preserve">שלהם </w:t>
      </w:r>
      <w:r w:rsidRPr="0009732A">
        <w:rPr>
          <w:rFonts w:asciiTheme="minorBidi" w:hAnsiTheme="minorBidi"/>
          <w:sz w:val="20"/>
          <w:szCs w:val="20"/>
          <w:rtl/>
        </w:rPr>
        <w:t>על בית העסק לפנות לחברת האשראי בלבד.</w:t>
      </w:r>
    </w:p>
    <w:p w14:paraId="6D10FC45" w14:textId="77777777" w:rsidR="0077449D" w:rsidRPr="0009732A" w:rsidRDefault="0077449D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</w:p>
    <w:p w14:paraId="3FAAC320" w14:textId="77777777" w:rsidR="0077449D" w:rsidRPr="0009732A" w:rsidRDefault="0077449D" w:rsidP="00903430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 xml:space="preserve">על מנת לאפשר לבתי עסק להתחיל לבצע אינטגרציה מול ממשק ה- </w:t>
      </w:r>
      <w:r w:rsidRPr="0009732A">
        <w:rPr>
          <w:rFonts w:asciiTheme="minorBidi" w:hAnsiTheme="minorBidi"/>
          <w:sz w:val="20"/>
          <w:szCs w:val="20"/>
        </w:rPr>
        <w:t>API</w:t>
      </w:r>
      <w:r w:rsidRPr="0009732A">
        <w:rPr>
          <w:rFonts w:asciiTheme="minorBidi" w:hAnsiTheme="minorBidi"/>
          <w:sz w:val="20"/>
          <w:szCs w:val="20"/>
          <w:rtl/>
        </w:rPr>
        <w:t xml:space="preserve"> שלנו ולבדוק את תקינותה עד לקבלת כרטיסי </w:t>
      </w:r>
      <w:r w:rsidR="00F22BE5" w:rsidRPr="0009732A">
        <w:rPr>
          <w:rFonts w:asciiTheme="minorBidi" w:hAnsiTheme="minorBidi"/>
          <w:sz w:val="20"/>
          <w:szCs w:val="20"/>
          <w:rtl/>
        </w:rPr>
        <w:t>הבדיקות</w:t>
      </w:r>
      <w:r w:rsidRPr="0009732A">
        <w:rPr>
          <w:rFonts w:asciiTheme="minorBidi" w:hAnsiTheme="minorBidi"/>
          <w:sz w:val="20"/>
          <w:szCs w:val="20"/>
          <w:rtl/>
        </w:rPr>
        <w:t xml:space="preserve"> ה"לבנים" מחברות האשראי, חברת קרדיט </w:t>
      </w:r>
      <w:proofErr w:type="spellStart"/>
      <w:r w:rsidRPr="0009732A">
        <w:rPr>
          <w:rFonts w:asciiTheme="minorBidi" w:hAnsiTheme="minorBidi"/>
          <w:sz w:val="20"/>
          <w:szCs w:val="20"/>
          <w:rtl/>
        </w:rPr>
        <w:t>גארד</w:t>
      </w:r>
      <w:proofErr w:type="spellEnd"/>
      <w:r w:rsidRPr="0009732A">
        <w:rPr>
          <w:rFonts w:asciiTheme="minorBidi" w:hAnsiTheme="minorBidi"/>
          <w:sz w:val="20"/>
          <w:szCs w:val="20"/>
          <w:rtl/>
        </w:rPr>
        <w:t xml:space="preserve"> מיישמת קונפיגורציה </w:t>
      </w:r>
      <w:r w:rsidR="00F22BE5" w:rsidRPr="0009732A">
        <w:rPr>
          <w:rFonts w:asciiTheme="minorBidi" w:hAnsiTheme="minorBidi"/>
          <w:sz w:val="20"/>
          <w:szCs w:val="20"/>
          <w:rtl/>
        </w:rPr>
        <w:t xml:space="preserve">(ברמת המסוף) </w:t>
      </w:r>
      <w:r w:rsidRPr="0009732A">
        <w:rPr>
          <w:rFonts w:asciiTheme="minorBidi" w:hAnsiTheme="minorBidi"/>
          <w:sz w:val="20"/>
          <w:szCs w:val="20"/>
          <w:rtl/>
        </w:rPr>
        <w:t>המאפשרת לבית העסק לקבל אישור "תקין" (</w:t>
      </w:r>
      <w:r w:rsidR="00903430" w:rsidRPr="0009732A">
        <w:rPr>
          <w:rFonts w:asciiTheme="minorBidi" w:hAnsiTheme="minorBidi"/>
          <w:sz w:val="20"/>
          <w:szCs w:val="20"/>
          <w:rtl/>
        </w:rPr>
        <w:t xml:space="preserve">קוד אישור/שגיאה </w:t>
      </w:r>
      <w:r w:rsidRPr="0009732A">
        <w:rPr>
          <w:rFonts w:asciiTheme="minorBidi" w:hAnsiTheme="minorBidi"/>
          <w:sz w:val="20"/>
          <w:szCs w:val="20"/>
          <w:rtl/>
        </w:rPr>
        <w:t xml:space="preserve">= 000) משרת קרדיט </w:t>
      </w:r>
      <w:proofErr w:type="spellStart"/>
      <w:r w:rsidRPr="0009732A">
        <w:rPr>
          <w:rFonts w:asciiTheme="minorBidi" w:hAnsiTheme="minorBidi"/>
          <w:sz w:val="20"/>
          <w:szCs w:val="20"/>
          <w:rtl/>
        </w:rPr>
        <w:t>גארד</w:t>
      </w:r>
      <w:proofErr w:type="spellEnd"/>
      <w:r w:rsidRPr="0009732A">
        <w:rPr>
          <w:rFonts w:asciiTheme="minorBidi" w:hAnsiTheme="minorBidi"/>
          <w:sz w:val="20"/>
          <w:szCs w:val="20"/>
          <w:rtl/>
        </w:rPr>
        <w:t xml:space="preserve"> ולא מחברת האשראי.</w:t>
      </w:r>
    </w:p>
    <w:p w14:paraId="150C775F" w14:textId="77777777" w:rsidR="0047007B" w:rsidRPr="0009732A" w:rsidRDefault="0047007B" w:rsidP="00903430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 xml:space="preserve">במסגרת קונפיגורציה זו, הגדרנו חלק ממסופי הטסט </w:t>
      </w:r>
      <w:r w:rsidRPr="0009732A">
        <w:rPr>
          <w:rFonts w:asciiTheme="minorBidi" w:hAnsiTheme="minorBidi"/>
          <w:b/>
          <w:bCs/>
          <w:sz w:val="20"/>
          <w:szCs w:val="20"/>
          <w:rtl/>
        </w:rPr>
        <w:t xml:space="preserve">לקבלת אישור משרת קרדיט </w:t>
      </w:r>
      <w:proofErr w:type="spellStart"/>
      <w:r w:rsidRPr="0009732A">
        <w:rPr>
          <w:rFonts w:asciiTheme="minorBidi" w:hAnsiTheme="minorBidi"/>
          <w:b/>
          <w:bCs/>
          <w:sz w:val="20"/>
          <w:szCs w:val="20"/>
          <w:rtl/>
        </w:rPr>
        <w:t>גארד</w:t>
      </w:r>
      <w:proofErr w:type="spellEnd"/>
      <w:r w:rsidRPr="0009732A">
        <w:rPr>
          <w:rFonts w:asciiTheme="minorBidi" w:hAnsiTheme="minorBidi"/>
          <w:sz w:val="20"/>
          <w:szCs w:val="20"/>
          <w:rtl/>
        </w:rPr>
        <w:t xml:space="preserve">, במצב זה כל </w:t>
      </w:r>
      <w:r w:rsidR="00F22BE5" w:rsidRPr="0009732A">
        <w:rPr>
          <w:rFonts w:asciiTheme="minorBidi" w:hAnsiTheme="minorBidi"/>
          <w:sz w:val="20"/>
          <w:szCs w:val="20"/>
          <w:rtl/>
        </w:rPr>
        <w:t>בקשה לאישור/חיוב כרטיס שבית העסק י</w:t>
      </w:r>
      <w:r w:rsidRPr="0009732A">
        <w:rPr>
          <w:rFonts w:asciiTheme="minorBidi" w:hAnsiTheme="minorBidi"/>
          <w:sz w:val="20"/>
          <w:szCs w:val="20"/>
          <w:rtl/>
        </w:rPr>
        <w:t>עביר</w:t>
      </w:r>
      <w:r w:rsidR="00F22BE5" w:rsidRPr="0009732A">
        <w:rPr>
          <w:rFonts w:asciiTheme="minorBidi" w:hAnsiTheme="minorBidi"/>
          <w:sz w:val="20"/>
          <w:szCs w:val="20"/>
          <w:rtl/>
        </w:rPr>
        <w:t xml:space="preserve">, </w:t>
      </w:r>
      <w:r w:rsidRPr="0009732A">
        <w:rPr>
          <w:rFonts w:asciiTheme="minorBidi" w:hAnsiTheme="minorBidi"/>
          <w:sz w:val="20"/>
          <w:szCs w:val="20"/>
          <w:rtl/>
        </w:rPr>
        <w:t xml:space="preserve">תקבל </w:t>
      </w:r>
      <w:r w:rsidR="00F22BE5" w:rsidRPr="0009732A">
        <w:rPr>
          <w:rFonts w:asciiTheme="minorBidi" w:hAnsiTheme="minorBidi"/>
          <w:sz w:val="20"/>
          <w:szCs w:val="20"/>
          <w:rtl/>
        </w:rPr>
        <w:t>אישור "תקין" (</w:t>
      </w:r>
      <w:r w:rsidR="00903430" w:rsidRPr="0009732A">
        <w:rPr>
          <w:rFonts w:asciiTheme="minorBidi" w:hAnsiTheme="minorBidi"/>
          <w:sz w:val="20"/>
          <w:szCs w:val="20"/>
          <w:rtl/>
        </w:rPr>
        <w:t>קוד אישור/שגיאה</w:t>
      </w:r>
      <w:r w:rsidR="00F22BE5" w:rsidRPr="0009732A">
        <w:rPr>
          <w:rFonts w:asciiTheme="minorBidi" w:hAnsiTheme="minorBidi"/>
          <w:sz w:val="20"/>
          <w:szCs w:val="20"/>
          <w:rtl/>
        </w:rPr>
        <w:t xml:space="preserve"> = 000) </w:t>
      </w:r>
      <w:r w:rsidRPr="0009732A">
        <w:rPr>
          <w:rFonts w:asciiTheme="minorBidi" w:hAnsiTheme="minorBidi"/>
          <w:sz w:val="20"/>
          <w:szCs w:val="20"/>
          <w:rtl/>
        </w:rPr>
        <w:t xml:space="preserve">משרת קרדיט </w:t>
      </w:r>
      <w:proofErr w:type="spellStart"/>
      <w:r w:rsidRPr="0009732A">
        <w:rPr>
          <w:rFonts w:asciiTheme="minorBidi" w:hAnsiTheme="minorBidi"/>
          <w:sz w:val="20"/>
          <w:szCs w:val="20"/>
          <w:rtl/>
        </w:rPr>
        <w:t>גארד</w:t>
      </w:r>
      <w:proofErr w:type="spellEnd"/>
      <w:r w:rsidRPr="0009732A">
        <w:rPr>
          <w:rFonts w:asciiTheme="minorBidi" w:hAnsiTheme="minorBidi"/>
          <w:sz w:val="20"/>
          <w:szCs w:val="20"/>
          <w:rtl/>
        </w:rPr>
        <w:t xml:space="preserve"> ולא מחברת האשראי</w:t>
      </w:r>
      <w:r w:rsidR="00487BC1" w:rsidRPr="0009732A">
        <w:rPr>
          <w:rFonts w:asciiTheme="minorBidi" w:hAnsiTheme="minorBidi"/>
          <w:sz w:val="20"/>
          <w:szCs w:val="20"/>
          <w:rtl/>
        </w:rPr>
        <w:t xml:space="preserve"> (במצב זה </w:t>
      </w:r>
      <w:r w:rsidR="00F22BE5" w:rsidRPr="0009732A">
        <w:rPr>
          <w:rFonts w:asciiTheme="minorBidi" w:hAnsiTheme="minorBidi"/>
          <w:sz w:val="20"/>
          <w:szCs w:val="20"/>
          <w:rtl/>
        </w:rPr>
        <w:t xml:space="preserve">נתוני ה- </w:t>
      </w:r>
      <w:r w:rsidR="00F22BE5" w:rsidRPr="0009732A">
        <w:rPr>
          <w:rFonts w:asciiTheme="minorBidi" w:hAnsiTheme="minorBidi"/>
          <w:sz w:val="20"/>
          <w:szCs w:val="20"/>
        </w:rPr>
        <w:t>CVV</w:t>
      </w:r>
      <w:r w:rsidR="00F22BE5" w:rsidRPr="0009732A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="00F22BE5" w:rsidRPr="0009732A">
        <w:rPr>
          <w:rFonts w:asciiTheme="minorBidi" w:hAnsiTheme="minorBidi"/>
          <w:sz w:val="20"/>
          <w:szCs w:val="20"/>
          <w:rtl/>
        </w:rPr>
        <w:t>והת.ז</w:t>
      </w:r>
      <w:proofErr w:type="spellEnd"/>
      <w:r w:rsidR="00F22BE5" w:rsidRPr="0009732A">
        <w:rPr>
          <w:rFonts w:asciiTheme="minorBidi" w:hAnsiTheme="minorBidi"/>
          <w:sz w:val="20"/>
          <w:szCs w:val="20"/>
          <w:rtl/>
        </w:rPr>
        <w:t>. של הכרטיס אינם נבדקים</w:t>
      </w:r>
      <w:r w:rsidR="00487BC1" w:rsidRPr="0009732A">
        <w:rPr>
          <w:rFonts w:asciiTheme="minorBidi" w:hAnsiTheme="minorBidi"/>
          <w:sz w:val="20"/>
          <w:szCs w:val="20"/>
          <w:rtl/>
        </w:rPr>
        <w:t>)</w:t>
      </w:r>
      <w:r w:rsidR="00F22BE5" w:rsidRPr="0009732A">
        <w:rPr>
          <w:rFonts w:asciiTheme="minorBidi" w:hAnsiTheme="minorBidi"/>
          <w:sz w:val="20"/>
          <w:szCs w:val="20"/>
          <w:rtl/>
        </w:rPr>
        <w:t>.</w:t>
      </w:r>
    </w:p>
    <w:p w14:paraId="1A4C3BB3" w14:textId="77777777" w:rsidR="0047007B" w:rsidRPr="0009732A" w:rsidRDefault="0047007B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>בפרטי האינטגרציה שהעברנו אליך מפורט הסטטוס של כל מסוף.</w:t>
      </w:r>
    </w:p>
    <w:p w14:paraId="799B00BD" w14:textId="77777777" w:rsidR="0047007B" w:rsidRPr="0009732A" w:rsidRDefault="0047007B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</w:p>
    <w:p w14:paraId="4A785423" w14:textId="77777777" w:rsidR="0047007B" w:rsidRPr="0009732A" w:rsidRDefault="0077449D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 xml:space="preserve">מצ"ב קישור למספרי כרטיסי אשראי </w:t>
      </w:r>
      <w:r w:rsidR="0047007B" w:rsidRPr="0009732A">
        <w:rPr>
          <w:rFonts w:asciiTheme="minorBidi" w:hAnsiTheme="minorBidi"/>
          <w:sz w:val="20"/>
          <w:szCs w:val="20"/>
          <w:rtl/>
        </w:rPr>
        <w:t xml:space="preserve">בינ"ל </w:t>
      </w:r>
      <w:r w:rsidRPr="0009732A">
        <w:rPr>
          <w:rFonts w:asciiTheme="minorBidi" w:hAnsiTheme="minorBidi"/>
          <w:sz w:val="20"/>
          <w:szCs w:val="20"/>
          <w:rtl/>
        </w:rPr>
        <w:t>העוברים בדיקת ספרת ביקורת</w:t>
      </w:r>
      <w:r w:rsidR="00F22BE5" w:rsidRPr="0009732A">
        <w:rPr>
          <w:rFonts w:asciiTheme="minorBidi" w:hAnsiTheme="minorBidi"/>
          <w:sz w:val="20"/>
          <w:szCs w:val="20"/>
          <w:rtl/>
        </w:rPr>
        <w:t>:</w:t>
      </w:r>
    </w:p>
    <w:p w14:paraId="054097C3" w14:textId="77777777" w:rsidR="00F22BE5" w:rsidRPr="0009732A" w:rsidRDefault="00F22BE5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</w:p>
    <w:p w14:paraId="1A0ACD8A" w14:textId="77777777" w:rsidR="0047007B" w:rsidRPr="0009732A" w:rsidRDefault="002215CF" w:rsidP="00487BC1">
      <w:pPr>
        <w:pStyle w:val="NoSpacing"/>
        <w:bidi w:val="0"/>
        <w:jc w:val="both"/>
        <w:rPr>
          <w:rFonts w:asciiTheme="minorBidi" w:hAnsiTheme="minorBidi"/>
          <w:sz w:val="20"/>
          <w:szCs w:val="20"/>
        </w:rPr>
      </w:pPr>
      <w:hyperlink r:id="rId7" w:history="1">
        <w:r w:rsidR="0047007B" w:rsidRPr="0009732A">
          <w:rPr>
            <w:rStyle w:val="Hyperlink"/>
            <w:rFonts w:asciiTheme="minorBidi" w:hAnsiTheme="minorBidi"/>
            <w:sz w:val="20"/>
            <w:szCs w:val="20"/>
          </w:rPr>
          <w:t>https://docs.adyen.com/developers/test-cards/test-card-numbers</w:t>
        </w:r>
      </w:hyperlink>
    </w:p>
    <w:p w14:paraId="2B7BD55D" w14:textId="77777777" w:rsidR="00F22BE5" w:rsidRPr="0009732A" w:rsidRDefault="00F22BE5" w:rsidP="00487BC1">
      <w:pPr>
        <w:pStyle w:val="NoSpacing"/>
        <w:bidi w:val="0"/>
        <w:jc w:val="both"/>
        <w:rPr>
          <w:rFonts w:asciiTheme="minorBidi" w:hAnsiTheme="minorBidi"/>
          <w:sz w:val="20"/>
          <w:szCs w:val="20"/>
          <w:rtl/>
        </w:rPr>
      </w:pPr>
    </w:p>
    <w:p w14:paraId="48B52D65" w14:textId="77777777" w:rsidR="0077449D" w:rsidRPr="0009732A" w:rsidRDefault="0077449D" w:rsidP="00487BC1">
      <w:pPr>
        <w:pStyle w:val="NoSpacing"/>
        <w:bidi w:val="0"/>
        <w:jc w:val="both"/>
        <w:rPr>
          <w:rFonts w:asciiTheme="minorBidi" w:hAnsiTheme="minorBidi"/>
          <w:sz w:val="20"/>
          <w:szCs w:val="20"/>
        </w:rPr>
      </w:pPr>
      <w:r w:rsidRPr="0009732A">
        <w:rPr>
          <w:rFonts w:asciiTheme="minorBidi" w:hAnsiTheme="minorBidi"/>
          <w:sz w:val="20"/>
          <w:szCs w:val="20"/>
          <w:rtl/>
        </w:rPr>
        <w:t xml:space="preserve"> </w:t>
      </w:r>
      <w:hyperlink r:id="rId8" w:history="1">
        <w:r w:rsidR="0047007B" w:rsidRPr="0009732A">
          <w:rPr>
            <w:rStyle w:val="Hyperlink"/>
            <w:rFonts w:asciiTheme="minorBidi" w:hAnsiTheme="minorBidi"/>
            <w:sz w:val="20"/>
            <w:szCs w:val="20"/>
          </w:rPr>
          <w:t>https://www.paypalobjects.com/en_AU/vhelp/paypalmanager_help/credit_card_numbers.htm</w:t>
        </w:r>
      </w:hyperlink>
    </w:p>
    <w:p w14:paraId="699B6902" w14:textId="77777777" w:rsidR="00C97776" w:rsidRPr="0009732A" w:rsidRDefault="00C97776" w:rsidP="00487BC1">
      <w:pPr>
        <w:pStyle w:val="NoSpacing"/>
        <w:jc w:val="both"/>
        <w:rPr>
          <w:rFonts w:asciiTheme="minorBidi" w:hAnsiTheme="minorBidi"/>
          <w:sz w:val="20"/>
          <w:szCs w:val="20"/>
          <w:u w:val="single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6"/>
        <w:gridCol w:w="5670"/>
      </w:tblGrid>
      <w:tr w:rsidR="00C97776" w:rsidRPr="0009732A" w14:paraId="1377E925" w14:textId="77777777" w:rsidTr="00C97776">
        <w:tc>
          <w:tcPr>
            <w:tcW w:w="4066" w:type="dxa"/>
          </w:tcPr>
          <w:p w14:paraId="0A187275" w14:textId="77777777"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u w:val="single"/>
                <w:rtl/>
              </w:rPr>
            </w:pPr>
            <w:r w:rsidRPr="0009732A">
              <w:rPr>
                <w:rFonts w:asciiTheme="minorBidi" w:hAnsiTheme="minorBidi"/>
                <w:sz w:val="20"/>
                <w:szCs w:val="20"/>
                <w:u w:val="single"/>
                <w:rtl/>
              </w:rPr>
              <w:t>ובנוסף המספרים הבאים:</w:t>
            </w:r>
          </w:p>
          <w:p w14:paraId="66EBA83A" w14:textId="77777777"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rtl/>
              </w:rPr>
            </w:pPr>
            <w:r w:rsidRPr="0009732A">
              <w:rPr>
                <w:rFonts w:asciiTheme="minorBidi" w:hAnsiTheme="minorBidi"/>
                <w:sz w:val="20"/>
                <w:szCs w:val="20"/>
                <w:rtl/>
              </w:rPr>
              <w:t>4580000000000000</w:t>
            </w:r>
          </w:p>
          <w:p w14:paraId="79A19BF9" w14:textId="77777777"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rtl/>
              </w:rPr>
            </w:pPr>
            <w:r w:rsidRPr="0009732A">
              <w:rPr>
                <w:rFonts w:asciiTheme="minorBidi" w:hAnsiTheme="minorBidi"/>
                <w:sz w:val="20"/>
                <w:szCs w:val="20"/>
                <w:rtl/>
              </w:rPr>
              <w:t xml:space="preserve">4444333322221111             </w:t>
            </w:r>
          </w:p>
          <w:p w14:paraId="47E996AB" w14:textId="77777777"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rtl/>
              </w:rPr>
            </w:pPr>
            <w:r w:rsidRPr="0009732A">
              <w:rPr>
                <w:rFonts w:asciiTheme="minorBidi" w:hAnsiTheme="minorBidi"/>
                <w:sz w:val="20"/>
                <w:szCs w:val="20"/>
                <w:rtl/>
              </w:rPr>
              <w:t xml:space="preserve">12312312             </w:t>
            </w:r>
          </w:p>
          <w:p w14:paraId="6745F7A9" w14:textId="77777777"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rtl/>
              </w:rPr>
            </w:pPr>
            <w:r w:rsidRPr="0009732A">
              <w:rPr>
                <w:rFonts w:asciiTheme="minorBidi" w:hAnsiTheme="minorBidi"/>
                <w:sz w:val="20"/>
                <w:szCs w:val="20"/>
                <w:rtl/>
              </w:rPr>
              <w:t xml:space="preserve">52735273             </w:t>
            </w:r>
          </w:p>
          <w:p w14:paraId="023AEA8F" w14:textId="77777777"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rtl/>
              </w:rPr>
            </w:pPr>
            <w:r w:rsidRPr="0009732A">
              <w:rPr>
                <w:rFonts w:asciiTheme="minorBidi" w:hAnsiTheme="minorBidi"/>
                <w:sz w:val="20"/>
                <w:szCs w:val="20"/>
                <w:rtl/>
              </w:rPr>
              <w:t xml:space="preserve">4580458045804580              </w:t>
            </w:r>
          </w:p>
          <w:p w14:paraId="29453376" w14:textId="77777777" w:rsidR="00C97776" w:rsidRPr="0009732A" w:rsidRDefault="00C97776" w:rsidP="00487BC1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u w:val="single"/>
                <w:rtl/>
              </w:rPr>
            </w:pPr>
          </w:p>
        </w:tc>
        <w:tc>
          <w:tcPr>
            <w:tcW w:w="5670" w:type="dxa"/>
          </w:tcPr>
          <w:p w14:paraId="5ED40298" w14:textId="77777777"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rtl/>
              </w:rPr>
            </w:pPr>
            <w:proofErr w:type="spellStart"/>
            <w:r w:rsidRPr="0009732A">
              <w:rPr>
                <w:rFonts w:asciiTheme="minorBidi" w:hAnsiTheme="minorBidi"/>
                <w:b/>
                <w:bCs/>
                <w:sz w:val="20"/>
                <w:szCs w:val="20"/>
                <w:u w:val="single"/>
              </w:rPr>
              <w:t>cvv</w:t>
            </w:r>
            <w:proofErr w:type="spellEnd"/>
            <w:r w:rsidRPr="0009732A">
              <w:rPr>
                <w:rFonts w:asciiTheme="minorBidi" w:hAnsiTheme="minorBidi"/>
                <w:sz w:val="20"/>
                <w:szCs w:val="20"/>
                <w:rtl/>
              </w:rPr>
              <w:t xml:space="preserve"> יכול להיות כל מספר בעל 3 או 4 ספרות.</w:t>
            </w:r>
          </w:p>
          <w:p w14:paraId="06747211" w14:textId="77777777"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rtl/>
              </w:rPr>
            </w:pPr>
            <w:r w:rsidRPr="0009732A">
              <w:rPr>
                <w:rFonts w:asciiTheme="minorBidi" w:hAnsiTheme="minorBidi"/>
                <w:b/>
                <w:bCs/>
                <w:sz w:val="20"/>
                <w:szCs w:val="20"/>
                <w:u w:val="single"/>
                <w:rtl/>
              </w:rPr>
              <w:t>תוקף הכרטיס</w:t>
            </w:r>
            <w:r w:rsidRPr="0009732A">
              <w:rPr>
                <w:rFonts w:asciiTheme="minorBidi" w:hAnsiTheme="minorBidi"/>
                <w:sz w:val="20"/>
                <w:szCs w:val="20"/>
                <w:rtl/>
              </w:rPr>
              <w:t>: יש להקליד תאריך תוקף הגדול מחודש נוכחי.</w:t>
            </w:r>
          </w:p>
          <w:p w14:paraId="3C48986B" w14:textId="77777777" w:rsidR="00C97776" w:rsidRPr="0009732A" w:rsidRDefault="00C97776" w:rsidP="00C97776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09732A">
              <w:rPr>
                <w:rFonts w:asciiTheme="minorBidi" w:hAnsiTheme="minorBidi"/>
                <w:b/>
                <w:bCs/>
                <w:sz w:val="20"/>
                <w:szCs w:val="20"/>
                <w:u w:val="single"/>
                <w:rtl/>
              </w:rPr>
              <w:t>ת.ז טסט:</w:t>
            </w:r>
            <w:r w:rsidRPr="0009732A">
              <w:rPr>
                <w:rFonts w:asciiTheme="minorBidi" w:hAnsiTheme="minorBidi"/>
                <w:sz w:val="20"/>
                <w:szCs w:val="20"/>
                <w:rtl/>
              </w:rPr>
              <w:t xml:space="preserve"> 000000000.</w:t>
            </w:r>
          </w:p>
          <w:p w14:paraId="480C1B16" w14:textId="77777777" w:rsidR="00C97776" w:rsidRPr="0009732A" w:rsidRDefault="00C97776" w:rsidP="00487BC1">
            <w:pPr>
              <w:pStyle w:val="NoSpacing"/>
              <w:jc w:val="both"/>
              <w:rPr>
                <w:rFonts w:asciiTheme="minorBidi" w:hAnsiTheme="minorBidi"/>
                <w:sz w:val="20"/>
                <w:szCs w:val="20"/>
                <w:u w:val="single"/>
                <w:rtl/>
              </w:rPr>
            </w:pPr>
          </w:p>
        </w:tc>
      </w:tr>
    </w:tbl>
    <w:p w14:paraId="7A37F539" w14:textId="77777777" w:rsidR="0047007B" w:rsidRPr="0009732A" w:rsidRDefault="0047007B" w:rsidP="00487BC1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</w:p>
    <w:p w14:paraId="4FC7822B" w14:textId="77777777" w:rsidR="0047007B" w:rsidRPr="0009732A" w:rsidRDefault="0047007B" w:rsidP="00903430">
      <w:pPr>
        <w:pStyle w:val="NoSpacing"/>
        <w:jc w:val="both"/>
        <w:rPr>
          <w:rFonts w:asciiTheme="minorBidi" w:hAnsiTheme="minorBidi"/>
          <w:sz w:val="20"/>
          <w:szCs w:val="20"/>
          <w:rtl/>
        </w:rPr>
      </w:pPr>
      <w:r w:rsidRPr="0009732A">
        <w:rPr>
          <w:rFonts w:asciiTheme="minorBidi" w:hAnsiTheme="minorBidi"/>
          <w:sz w:val="20"/>
          <w:szCs w:val="20"/>
          <w:rtl/>
        </w:rPr>
        <w:t xml:space="preserve">תשומת ליבך, שכרטיסים אלו אינם כרטיסים </w:t>
      </w:r>
      <w:proofErr w:type="spellStart"/>
      <w:r w:rsidRPr="0009732A">
        <w:rPr>
          <w:rFonts w:asciiTheme="minorBidi" w:hAnsiTheme="minorBidi"/>
          <w:sz w:val="20"/>
          <w:szCs w:val="20"/>
          <w:rtl/>
        </w:rPr>
        <w:t>ואלידיים</w:t>
      </w:r>
      <w:proofErr w:type="spellEnd"/>
      <w:r w:rsidRPr="0009732A">
        <w:rPr>
          <w:rFonts w:asciiTheme="minorBidi" w:hAnsiTheme="minorBidi"/>
          <w:sz w:val="20"/>
          <w:szCs w:val="20"/>
          <w:rtl/>
        </w:rPr>
        <w:t xml:space="preserve"> בסביבות הטסט של חברות האשראי בישראל ולפיכך בעת העברת בקשה לאישור/חיוב במסוף טסט הפונה לשרתי של שב"א/חברות האשראי, כרטיסים אלו יקבלו סירוב מחברת האשראי </w:t>
      </w:r>
      <w:r w:rsidR="00F22BE5" w:rsidRPr="0009732A">
        <w:rPr>
          <w:rFonts w:asciiTheme="minorBidi" w:hAnsiTheme="minorBidi"/>
          <w:sz w:val="20"/>
          <w:szCs w:val="20"/>
          <w:rtl/>
        </w:rPr>
        <w:t>(</w:t>
      </w:r>
      <w:r w:rsidR="00903430" w:rsidRPr="0009732A">
        <w:rPr>
          <w:rFonts w:asciiTheme="minorBidi" w:hAnsiTheme="minorBidi"/>
          <w:sz w:val="20"/>
          <w:szCs w:val="20"/>
          <w:rtl/>
        </w:rPr>
        <w:t>קוד אישור/שגיאה</w:t>
      </w:r>
      <w:r w:rsidRPr="0009732A">
        <w:rPr>
          <w:rFonts w:asciiTheme="minorBidi" w:hAnsiTheme="minorBidi"/>
          <w:sz w:val="20"/>
          <w:szCs w:val="20"/>
          <w:rtl/>
        </w:rPr>
        <w:t xml:space="preserve"> = 004</w:t>
      </w:r>
      <w:r w:rsidR="00F22BE5" w:rsidRPr="0009732A">
        <w:rPr>
          <w:rFonts w:asciiTheme="minorBidi" w:hAnsiTheme="minorBidi"/>
          <w:sz w:val="20"/>
          <w:szCs w:val="20"/>
          <w:rtl/>
        </w:rPr>
        <w:t>).</w:t>
      </w:r>
    </w:p>
    <w:p w14:paraId="33D98C34" w14:textId="77777777" w:rsidR="0047007B" w:rsidRPr="0009732A" w:rsidRDefault="0047007B" w:rsidP="00C97776">
      <w:pPr>
        <w:pStyle w:val="NoSpacing"/>
        <w:jc w:val="both"/>
        <w:rPr>
          <w:rFonts w:asciiTheme="minorBidi" w:hAnsiTheme="minorBidi"/>
          <w:sz w:val="20"/>
          <w:szCs w:val="20"/>
        </w:rPr>
      </w:pPr>
    </w:p>
    <w:tbl>
      <w:tblPr>
        <w:bidiVisual/>
        <w:tblW w:w="10440" w:type="dxa"/>
        <w:tblLook w:val="04A0" w:firstRow="1" w:lastRow="0" w:firstColumn="1" w:lastColumn="0" w:noHBand="0" w:noVBand="1"/>
      </w:tblPr>
      <w:tblGrid>
        <w:gridCol w:w="2975"/>
        <w:gridCol w:w="3240"/>
        <w:gridCol w:w="4225"/>
      </w:tblGrid>
      <w:tr w:rsidR="0009732A" w:rsidRPr="0009732A" w14:paraId="48F1AEAF" w14:textId="77777777" w:rsidTr="00406F3E">
        <w:trPr>
          <w:trHeight w:val="276"/>
        </w:trPr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3BE485E6" w14:textId="5C78F993" w:rsidR="0009732A" w:rsidRPr="0009732A" w:rsidRDefault="00406F3E" w:rsidP="0009732A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406F3E">
              <w:rPr>
                <w:rFonts w:asciiTheme="minorBidi" w:eastAsia="Times New Roman" w:hAnsiTheme="minorBidi" w:cs="Arial"/>
                <w:color w:val="000000"/>
                <w:sz w:val="20"/>
                <w:szCs w:val="20"/>
                <w:rtl/>
              </w:rPr>
              <w:t>גורם קשר להנפקת כרטיסי טסט</w:t>
            </w:r>
            <w:r>
              <w:rPr>
                <w:rFonts w:asciiTheme="minorBidi" w:eastAsia="Times New Roman" w:hAnsiTheme="minorBidi" w:cs="Arial" w:hint="cs"/>
                <w:color w:val="000000"/>
                <w:sz w:val="20"/>
                <w:szCs w:val="20"/>
                <w:rtl/>
              </w:rPr>
              <w:t xml:space="preserve"> בחברות האשראי </w:t>
            </w:r>
          </w:p>
        </w:tc>
      </w:tr>
      <w:tr w:rsidR="0009732A" w:rsidRPr="0009732A" w14:paraId="1C1D5E8B" w14:textId="77777777" w:rsidTr="00406F3E">
        <w:trPr>
          <w:trHeight w:val="276"/>
        </w:trPr>
        <w:tc>
          <w:tcPr>
            <w:tcW w:w="2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7AC73927" w14:textId="77777777" w:rsidR="0009732A" w:rsidRPr="0009732A" w:rsidRDefault="0009732A" w:rsidP="0009732A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t xml:space="preserve">חברת אשראי 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47E8753E" w14:textId="7B942AC2" w:rsidR="0009732A" w:rsidRPr="0009732A" w:rsidRDefault="00406F3E" w:rsidP="0009732A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20"/>
                <w:szCs w:val="20"/>
                <w:rtl/>
              </w:rPr>
              <w:t xml:space="preserve">טלפון </w:t>
            </w:r>
          </w:p>
        </w:tc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3BE6B0E7" w14:textId="77777777" w:rsidR="0009732A" w:rsidRPr="0009732A" w:rsidRDefault="0009732A" w:rsidP="0009732A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t xml:space="preserve">מייל </w:t>
            </w:r>
          </w:p>
        </w:tc>
      </w:tr>
      <w:tr w:rsidR="0009732A" w:rsidRPr="0009732A" w14:paraId="430D97B2" w14:textId="77777777" w:rsidTr="00406F3E">
        <w:trPr>
          <w:trHeight w:val="276"/>
        </w:trPr>
        <w:tc>
          <w:tcPr>
            <w:tcW w:w="2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BF0F" w14:textId="4C7F4A18" w:rsidR="0009732A" w:rsidRPr="0009732A" w:rsidRDefault="0009732A" w:rsidP="00406F3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t>ישראכרט</w:t>
            </w:r>
            <w:r w:rsidR="00406F3E">
              <w:rPr>
                <w:rFonts w:asciiTheme="minorBidi" w:eastAsia="Times New Roman" w:hAnsiTheme="minorBidi" w:hint="cs"/>
                <w:color w:val="000000"/>
                <w:sz w:val="20"/>
                <w:szCs w:val="20"/>
                <w:rtl/>
              </w:rPr>
              <w:t xml:space="preserve">- </w:t>
            </w:r>
            <w:proofErr w:type="spellStart"/>
            <w:r w:rsidR="00406F3E" w:rsidRPr="00406F3E">
              <w:rPr>
                <w:rFonts w:asciiTheme="minorBidi" w:eastAsia="Times New Roman" w:hAnsiTheme="minorBidi" w:cs="Arial"/>
                <w:color w:val="000000"/>
                <w:sz w:val="20"/>
                <w:szCs w:val="20"/>
                <w:rtl/>
              </w:rPr>
              <w:t>לתת"ל</w:t>
            </w:r>
            <w:proofErr w:type="spellEnd"/>
            <w:r w:rsidR="00406F3E">
              <w:rPr>
                <w:rFonts w:asciiTheme="minorBidi" w:eastAsia="Times New Roman" w:hAnsiTheme="minorBidi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5DA4" w14:textId="318CC8CB" w:rsidR="0009732A" w:rsidRPr="0009732A" w:rsidRDefault="00406F3E" w:rsidP="0009732A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406F3E">
              <w:rPr>
                <w:rFonts w:asciiTheme="minorBidi" w:eastAsia="Times New Roman" w:hAnsiTheme="minorBidi" w:cs="Arial"/>
                <w:color w:val="000000"/>
                <w:sz w:val="20"/>
                <w:szCs w:val="20"/>
                <w:rtl/>
              </w:rPr>
              <w:t>03-6364248</w:t>
            </w:r>
            <w:r>
              <w:rPr>
                <w:rFonts w:asciiTheme="minorBidi" w:eastAsia="Times New Roman" w:hAnsiTheme="minorBidi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B4972" w14:textId="14911AEE" w:rsidR="0009732A" w:rsidRPr="0009732A" w:rsidRDefault="00406F3E" w:rsidP="0009732A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563C1"/>
                <w:sz w:val="20"/>
                <w:szCs w:val="20"/>
                <w:u w:val="single"/>
                <w:rtl/>
              </w:rPr>
            </w:pPr>
            <w:r w:rsidRPr="00406F3E">
              <w:rPr>
                <w:rFonts w:asciiTheme="minorBidi" w:eastAsia="Times New Roman" w:hAnsiTheme="minorBidi"/>
                <w:color w:val="0563C1"/>
                <w:sz w:val="20"/>
                <w:szCs w:val="20"/>
                <w:u w:val="single"/>
              </w:rPr>
              <w:t>TmichatCasafot@Isracard.co.il</w:t>
            </w:r>
          </w:p>
        </w:tc>
      </w:tr>
      <w:tr w:rsidR="0009732A" w:rsidRPr="0009732A" w14:paraId="47EA0C0A" w14:textId="77777777" w:rsidTr="00406F3E">
        <w:trPr>
          <w:trHeight w:val="276"/>
        </w:trPr>
        <w:tc>
          <w:tcPr>
            <w:tcW w:w="2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561C" w14:textId="17D797C7" w:rsidR="0009732A" w:rsidRPr="0009732A" w:rsidRDefault="0009732A" w:rsidP="00406F3E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 </w:t>
            </w:r>
            <w:r w:rsidR="00406F3E" w:rsidRPr="00406F3E">
              <w:rPr>
                <w:rFonts w:asciiTheme="minorBidi" w:eastAsia="Times New Roman" w:hAnsiTheme="minorBidi" w:cs="Arial"/>
                <w:color w:val="000000"/>
                <w:sz w:val="20"/>
                <w:szCs w:val="20"/>
                <w:rtl/>
              </w:rPr>
              <w:t xml:space="preserve">יאיר </w:t>
            </w:r>
            <w:proofErr w:type="spellStart"/>
            <w:r w:rsidR="00406F3E" w:rsidRPr="00406F3E">
              <w:rPr>
                <w:rFonts w:asciiTheme="minorBidi" w:eastAsia="Times New Roman" w:hAnsiTheme="minorBidi" w:cs="Arial"/>
                <w:color w:val="000000"/>
                <w:sz w:val="20"/>
                <w:szCs w:val="20"/>
                <w:rtl/>
              </w:rPr>
              <w:t>מאיו</w:t>
            </w:r>
            <w:proofErr w:type="spellEnd"/>
            <w:r w:rsidR="00406F3E" w:rsidRPr="00406F3E">
              <w:rPr>
                <w:rFonts w:asciiTheme="minorBidi" w:eastAsia="Times New Roman" w:hAnsiTheme="minorBidi" w:cs="Arial"/>
                <w:color w:val="000000"/>
                <w:sz w:val="20"/>
                <w:szCs w:val="20"/>
                <w:rtl/>
              </w:rPr>
              <w:t xml:space="preserve"> </w:t>
            </w:r>
            <w:proofErr w:type="spellStart"/>
            <w:r w:rsidR="00406F3E">
              <w:rPr>
                <w:rFonts w:asciiTheme="minorBidi" w:eastAsia="Times New Roman" w:hAnsiTheme="minorBidi" w:hint="cs"/>
                <w:color w:val="000000"/>
                <w:sz w:val="20"/>
                <w:szCs w:val="20"/>
                <w:rtl/>
              </w:rPr>
              <w:t>כ.א.ל</w:t>
            </w:r>
            <w:proofErr w:type="spellEnd"/>
            <w:r w:rsidR="00406F3E">
              <w:rPr>
                <w:rFonts w:asciiTheme="minorBidi" w:eastAsia="Times New Roman" w:hAnsiTheme="minorBidi" w:hint="cs"/>
                <w:color w:val="000000"/>
                <w:sz w:val="20"/>
                <w:szCs w:val="20"/>
                <w:rtl/>
              </w:rPr>
              <w:t xml:space="preserve"> - 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7732" w14:textId="1D9938D6" w:rsidR="0009732A" w:rsidRPr="0009732A" w:rsidRDefault="0009732A" w:rsidP="0009732A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78EE" w14:textId="6EB91385" w:rsidR="0009732A" w:rsidRPr="00406F3E" w:rsidRDefault="00406F3E" w:rsidP="0009732A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563C1"/>
                <w:sz w:val="20"/>
                <w:szCs w:val="20"/>
                <w:u w:val="single"/>
                <w:rtl/>
              </w:rPr>
            </w:pPr>
            <w:r w:rsidRPr="00406F3E">
              <w:rPr>
                <w:rFonts w:asciiTheme="minorBidi" w:eastAsia="Times New Roman" w:hAnsiTheme="minorBidi"/>
                <w:color w:val="0563C1"/>
                <w:sz w:val="20"/>
                <w:szCs w:val="20"/>
                <w:u w:val="single"/>
              </w:rPr>
              <w:t>Yair.Mayo@Icc.co.il</w:t>
            </w:r>
          </w:p>
        </w:tc>
      </w:tr>
      <w:tr w:rsidR="0009732A" w:rsidRPr="0009732A" w14:paraId="51A1D57D" w14:textId="77777777" w:rsidTr="00406F3E">
        <w:trPr>
          <w:trHeight w:val="276"/>
        </w:trPr>
        <w:tc>
          <w:tcPr>
            <w:tcW w:w="2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C3B4" w14:textId="5C16DE9C" w:rsidR="0009732A" w:rsidRPr="0009732A" w:rsidRDefault="0009732A" w:rsidP="00406F3E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09732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 </w:t>
            </w:r>
            <w:r w:rsidR="00406F3E">
              <w:rPr>
                <w:rFonts w:asciiTheme="minorBidi" w:eastAsia="Times New Roman" w:hAnsiTheme="minorBidi" w:hint="cs"/>
                <w:color w:val="000000"/>
                <w:sz w:val="20"/>
                <w:szCs w:val="20"/>
                <w:rtl/>
              </w:rPr>
              <w:t xml:space="preserve">מקס </w:t>
            </w:r>
            <w:r w:rsidR="00406F3E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t>–</w:t>
            </w:r>
            <w:r w:rsidR="00406F3E">
              <w:rPr>
                <w:rFonts w:asciiTheme="minorBidi" w:eastAsia="Times New Roman" w:hAnsiTheme="minorBidi" w:hint="cs"/>
                <w:color w:val="000000"/>
                <w:sz w:val="20"/>
                <w:szCs w:val="20"/>
                <w:rtl/>
              </w:rPr>
              <w:t xml:space="preserve"> </w:t>
            </w:r>
            <w:r w:rsidR="002215CF">
              <w:rPr>
                <w:rFonts w:asciiTheme="minorBidi" w:eastAsia="Times New Roman" w:hAnsiTheme="minorBidi" w:hint="cs"/>
                <w:color w:val="000000"/>
                <w:sz w:val="20"/>
                <w:szCs w:val="20"/>
                <w:rtl/>
              </w:rPr>
              <w:t>גלית</w:t>
            </w:r>
            <w:bookmarkStart w:id="0" w:name="_GoBack"/>
            <w:bookmarkEnd w:id="0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DC0F" w14:textId="3DF0B60A" w:rsidR="0009732A" w:rsidRPr="0009732A" w:rsidRDefault="0009732A" w:rsidP="0009732A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</w:p>
        </w:tc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2F51B" w14:textId="6DCA509C" w:rsidR="0009732A" w:rsidRPr="002215CF" w:rsidRDefault="002215CF" w:rsidP="0009732A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563C1"/>
                <w:sz w:val="20"/>
                <w:szCs w:val="20"/>
                <w:u w:val="single"/>
                <w:rtl/>
              </w:rPr>
            </w:pPr>
            <w:hyperlink r:id="rId9" w:history="1">
              <w:r w:rsidRPr="008E785D">
                <w:rPr>
                  <w:rStyle w:val="Hyperlink"/>
                </w:rPr>
                <w:t>galit_avi@max.co.il</w:t>
              </w:r>
            </w:hyperlink>
            <w:r>
              <w:rPr>
                <w:rFonts w:asciiTheme="minorBidi" w:eastAsia="Times New Roman" w:hAnsiTheme="minorBidi" w:hint="cs"/>
                <w:color w:val="0563C1"/>
                <w:sz w:val="20"/>
                <w:szCs w:val="20"/>
                <w:u w:val="single"/>
                <w:rtl/>
              </w:rPr>
              <w:t xml:space="preserve"> </w:t>
            </w:r>
          </w:p>
        </w:tc>
      </w:tr>
    </w:tbl>
    <w:p w14:paraId="7A2B9F1B" w14:textId="77777777" w:rsidR="0009732A" w:rsidRPr="0009732A" w:rsidRDefault="0009732A" w:rsidP="00487BC1">
      <w:pPr>
        <w:jc w:val="both"/>
        <w:rPr>
          <w:rFonts w:asciiTheme="minorBidi" w:hAnsiTheme="minorBidi"/>
          <w:b/>
          <w:bCs/>
          <w:sz w:val="20"/>
          <w:szCs w:val="20"/>
          <w:rtl/>
        </w:rPr>
      </w:pPr>
    </w:p>
    <w:sectPr w:rsidR="0009732A" w:rsidRPr="0009732A" w:rsidSect="00F22BE5">
      <w:headerReference w:type="default" r:id="rId10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0ACAD" w14:textId="77777777" w:rsidR="0077449D" w:rsidRDefault="0077449D" w:rsidP="0077449D">
      <w:pPr>
        <w:spacing w:after="0" w:line="240" w:lineRule="auto"/>
      </w:pPr>
      <w:r>
        <w:separator/>
      </w:r>
    </w:p>
  </w:endnote>
  <w:endnote w:type="continuationSeparator" w:id="0">
    <w:p w14:paraId="78A4BEB1" w14:textId="77777777" w:rsidR="0077449D" w:rsidRDefault="0077449D" w:rsidP="00774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3C99D" w14:textId="77777777" w:rsidR="0077449D" w:rsidRDefault="0077449D" w:rsidP="0077449D">
      <w:pPr>
        <w:spacing w:after="0" w:line="240" w:lineRule="auto"/>
      </w:pPr>
      <w:r>
        <w:separator/>
      </w:r>
    </w:p>
  </w:footnote>
  <w:footnote w:type="continuationSeparator" w:id="0">
    <w:p w14:paraId="3199650C" w14:textId="77777777" w:rsidR="0077449D" w:rsidRDefault="0077449D" w:rsidP="00774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94918" w14:textId="77777777" w:rsidR="0077449D" w:rsidRDefault="0077449D" w:rsidP="0077449D">
    <w:pPr>
      <w:pStyle w:val="Header"/>
      <w:tabs>
        <w:tab w:val="clear" w:pos="4153"/>
      </w:tabs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01676EA6" wp14:editId="780C879B">
          <wp:simplePos x="0" y="0"/>
          <wp:positionH relativeFrom="column">
            <wp:posOffset>-56692</wp:posOffset>
          </wp:positionH>
          <wp:positionV relativeFrom="paragraph">
            <wp:posOffset>-186131</wp:posOffset>
          </wp:positionV>
          <wp:extent cx="1734820" cy="511810"/>
          <wp:effectExtent l="0" t="0" r="0" b="2540"/>
          <wp:wrapSquare wrapText="bothSides"/>
          <wp:docPr id="74" name="Picture 74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 descr="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4820" cy="511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215AC"/>
    <w:multiLevelType w:val="hybridMultilevel"/>
    <w:tmpl w:val="1626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E4"/>
    <w:rsid w:val="000508C7"/>
    <w:rsid w:val="0009732A"/>
    <w:rsid w:val="00177995"/>
    <w:rsid w:val="002215CF"/>
    <w:rsid w:val="00354F8C"/>
    <w:rsid w:val="003E71FC"/>
    <w:rsid w:val="00406F3E"/>
    <w:rsid w:val="0047007B"/>
    <w:rsid w:val="00471C27"/>
    <w:rsid w:val="00487BC1"/>
    <w:rsid w:val="00562A79"/>
    <w:rsid w:val="0077449D"/>
    <w:rsid w:val="00903430"/>
    <w:rsid w:val="009A2CF9"/>
    <w:rsid w:val="00A13AE4"/>
    <w:rsid w:val="00C97776"/>
    <w:rsid w:val="00F2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FA36FB1"/>
  <w15:docId w15:val="{27AA62E1-2330-4D5E-B9B5-3B15622B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AE4"/>
    <w:pPr>
      <w:bidi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3A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44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9D"/>
  </w:style>
  <w:style w:type="paragraph" w:styleId="Footer">
    <w:name w:val="footer"/>
    <w:basedOn w:val="Normal"/>
    <w:link w:val="FooterChar"/>
    <w:uiPriority w:val="99"/>
    <w:unhideWhenUsed/>
    <w:rsid w:val="007744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9D"/>
  </w:style>
  <w:style w:type="paragraph" w:styleId="ListParagraph">
    <w:name w:val="List Paragraph"/>
    <w:basedOn w:val="Normal"/>
    <w:uiPriority w:val="34"/>
    <w:qFormat/>
    <w:rsid w:val="00F22BE5"/>
    <w:pPr>
      <w:ind w:left="720"/>
      <w:contextualSpacing/>
    </w:pPr>
  </w:style>
  <w:style w:type="table" w:styleId="TableGrid">
    <w:name w:val="Table Grid"/>
    <w:basedOn w:val="TableNormal"/>
    <w:uiPriority w:val="59"/>
    <w:rsid w:val="00C97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06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ypalobjects.com/en_AU/vhelp/paypalmanager_help/credit_card_number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dyen.com/developers/test-cards/test-card-numb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galit_avi@max.co.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377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Shira Ben Dror</dc:creator>
  <cp:lastModifiedBy>Heli Elmakies</cp:lastModifiedBy>
  <cp:revision>5</cp:revision>
  <dcterms:created xsi:type="dcterms:W3CDTF">2018-11-28T11:03:00Z</dcterms:created>
  <dcterms:modified xsi:type="dcterms:W3CDTF">2020-10-05T11:28:00Z</dcterms:modified>
</cp:coreProperties>
</file>