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2AA883B">
      <w:pPr>
        <w:jc w:val="left"/>
      </w:pPr>
      <w:r>
        <w:rPr>
          <w:rFonts w:hint="eastAsia" w:eastAsia="黑体"/>
          <w:b/>
          <w:bCs/>
          <w:sz w:val="32"/>
        </w:rPr>
        <w:t xml:space="preserve"> </w:t>
      </w:r>
      <w:r>
        <w:rPr>
          <w:rFonts w:eastAsia="黑体"/>
          <w:b/>
          <w:bCs/>
          <w:sz w:val="32"/>
        </w:rPr>
        <w:t xml:space="preserve"> </w:t>
      </w:r>
    </w:p>
    <w:p w14:paraId="70EFFF93"/>
    <w:p w14:paraId="422C8D15"/>
    <w:p w14:paraId="759DD7B3">
      <w:pPr>
        <w:jc w:val="center"/>
        <w:rPr>
          <w:rFonts w:hint="eastAsia" w:ascii="宋体" w:hAnsi="宋体"/>
          <w:bCs/>
          <w:color w:val="auto"/>
          <w:sz w:val="40"/>
          <w:szCs w:val="40"/>
          <w:lang w:val="en-US" w:eastAsia="zh-CN"/>
        </w:rPr>
      </w:pPr>
      <w:r>
        <w:rPr>
          <w:rFonts w:hint="eastAsia" w:eastAsia="宋体"/>
          <w:lang w:eastAsia="zh-CN"/>
        </w:rPr>
        <w:drawing>
          <wp:anchor distT="0" distB="0" distL="114300" distR="114300" simplePos="0" relativeHeight="251659264" behindDoc="0" locked="0" layoutInCell="1" allowOverlap="1">
            <wp:simplePos x="0" y="0"/>
            <wp:positionH relativeFrom="column">
              <wp:posOffset>910590</wp:posOffset>
            </wp:positionH>
            <wp:positionV relativeFrom="paragraph">
              <wp:posOffset>173990</wp:posOffset>
            </wp:positionV>
            <wp:extent cx="853440" cy="853440"/>
            <wp:effectExtent l="0" t="0" r="3810" b="3810"/>
            <wp:wrapSquare wrapText="bothSides"/>
            <wp:docPr id="2" name="图片 3" descr="22e599ae5f3896f04450b400825527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3" descr="22e599ae5f3896f04450b400825527c"/>
                    <pic:cNvPicPr>
                      <a:picLocks noChangeAspect="1"/>
                    </pic:cNvPicPr>
                  </pic:nvPicPr>
                  <pic:blipFill>
                    <a:blip r:embed="rId5"/>
                    <a:stretch>
                      <a:fillRect/>
                    </a:stretch>
                  </pic:blipFill>
                  <pic:spPr>
                    <a:xfrm>
                      <a:off x="0" y="0"/>
                      <a:ext cx="853440" cy="853440"/>
                    </a:xfrm>
                    <a:prstGeom prst="rect">
                      <a:avLst/>
                    </a:prstGeom>
                    <a:noFill/>
                    <a:ln>
                      <a:noFill/>
                    </a:ln>
                  </pic:spPr>
                </pic:pic>
              </a:graphicData>
            </a:graphic>
          </wp:anchor>
        </w:drawing>
      </w:r>
      <w:r>
        <w:rPr>
          <w:rFonts w:hint="eastAsia" w:eastAsia="黑体"/>
          <w:b/>
          <w:bCs/>
          <w:sz w:val="32"/>
          <w:lang w:eastAsia="zh-CN"/>
        </w:rPr>
        <w:drawing>
          <wp:anchor distT="0" distB="0" distL="114300" distR="114300" simplePos="0" relativeHeight="251660288" behindDoc="0" locked="0" layoutInCell="1" allowOverlap="1">
            <wp:simplePos x="0" y="0"/>
            <wp:positionH relativeFrom="column">
              <wp:posOffset>2048510</wp:posOffset>
            </wp:positionH>
            <wp:positionV relativeFrom="paragraph">
              <wp:posOffset>54610</wp:posOffset>
            </wp:positionV>
            <wp:extent cx="2583815" cy="996950"/>
            <wp:effectExtent l="0" t="0" r="6985" b="12700"/>
            <wp:wrapTopAndBottom/>
            <wp:docPr id="3" name="图片 2" descr="55fcef9275572ac1c7fc170df0a8cc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2" descr="55fcef9275572ac1c7fc170df0a8cca"/>
                    <pic:cNvPicPr>
                      <a:picLocks noChangeAspect="1"/>
                    </pic:cNvPicPr>
                  </pic:nvPicPr>
                  <pic:blipFill>
                    <a:blip r:embed="rId6"/>
                    <a:stretch>
                      <a:fillRect/>
                    </a:stretch>
                  </pic:blipFill>
                  <pic:spPr>
                    <a:xfrm>
                      <a:off x="0" y="0"/>
                      <a:ext cx="2583815" cy="996950"/>
                    </a:xfrm>
                    <a:prstGeom prst="rect">
                      <a:avLst/>
                    </a:prstGeom>
                    <a:noFill/>
                    <a:ln>
                      <a:noFill/>
                    </a:ln>
                  </pic:spPr>
                </pic:pic>
              </a:graphicData>
            </a:graphic>
          </wp:anchor>
        </w:drawing>
      </w:r>
    </w:p>
    <w:p w14:paraId="5D23D685">
      <w:pPr>
        <w:jc w:val="center"/>
        <w:rPr>
          <w:rFonts w:hint="default" w:eastAsia="宋体"/>
          <w:b/>
          <w:bCs/>
          <w:sz w:val="44"/>
          <w:szCs w:val="36"/>
          <w:lang w:val="en-US" w:eastAsia="zh-CN"/>
        </w:rPr>
      </w:pPr>
      <w:r>
        <w:rPr>
          <w:rFonts w:hint="eastAsia" w:ascii="宋体" w:hAnsi="宋体"/>
          <w:bCs/>
          <w:color w:val="auto"/>
          <w:sz w:val="40"/>
          <w:szCs w:val="40"/>
          <w:lang w:val="en-US" w:eastAsia="zh-CN"/>
        </w:rPr>
        <w:t>项目工</w:t>
      </w:r>
      <w:r>
        <w:rPr>
          <w:rFonts w:hint="eastAsia" w:ascii="宋体" w:hAnsi="宋体"/>
          <w:bCs/>
          <w:color w:val="auto"/>
          <w:sz w:val="40"/>
          <w:szCs w:val="40"/>
          <w:lang w:val="en-US" w:eastAsia="zh-CN"/>
        </w:rPr>
        <w:t>作报告（含文献综述）</w:t>
      </w:r>
    </w:p>
    <w:p w14:paraId="42E9A2A1">
      <w:pPr>
        <w:rPr>
          <w:rFonts w:eastAsia="黑体"/>
          <w:b/>
          <w:bCs/>
          <w:sz w:val="32"/>
        </w:rPr>
      </w:pPr>
    </w:p>
    <w:p w14:paraId="1810CD10">
      <w:pPr>
        <w:rPr>
          <w:rFonts w:eastAsia="黑体"/>
          <w:b/>
          <w:bCs/>
          <w:sz w:val="32"/>
        </w:rPr>
      </w:pPr>
    </w:p>
    <w:p w14:paraId="6DCB276E">
      <w:pPr>
        <w:jc w:val="left"/>
        <w:rPr>
          <w:rFonts w:eastAsia="黑体"/>
          <w:b/>
          <w:bCs/>
          <w:sz w:val="36"/>
          <w:szCs w:val="36"/>
        </w:rPr>
      </w:pPr>
      <w:bookmarkStart w:id="0" w:name="_Hlk38714264"/>
      <w:r>
        <w:rPr>
          <w:rFonts w:hint="eastAsia" w:eastAsia="黑体"/>
          <w:b/>
          <w:bCs/>
          <w:sz w:val="36"/>
          <w:szCs w:val="36"/>
        </w:rPr>
        <w:t>论文（设计）题目：</w:t>
      </w:r>
    </w:p>
    <w:p>
      <w:pPr>
        <w:pStyle w:val="62"/>
        <w:jc w:val="center"/>
        <w:spacing w:line="360" w:lineRule="auto"/>
        <w:rPr>
          <w:rFonts w:ascii="黑体" w:hAnsi="黑体" w:eastAsia="黑体" w:cs="黑体"/>
          <w:b/>
          <w:bCs/>
          <w:sz w:val="32"/>
          <w:szCs w:val="32"/>
        </w:rPr>
      </w:pPr>
      <w:r>
        <w:rPr>
          <w:rFonts w:ascii="黑体" w:hAnsi="黑体" w:eastAsia="黑体" w:cs="黑体"/>
          <w:b/>
          <w:bCs/>
          <w:sz w:val="32"/>
          <w:szCs w:val="32"/>
        </w:rPr>
        <w:t xml:space="preserve">基于DPDK的高性能轻量级防火墙的设计与实现</w:t>
      </w:r>
    </w:p>
    <w:bookmarkEnd w:id="0"/>
    <w:p w14:paraId="25B49D93">
      <w:pPr>
        <w:rPr>
          <w:rFonts w:eastAsia="黑体"/>
          <w:b/>
          <w:bCs/>
          <w:sz w:val="32"/>
        </w:rPr>
      </w:pPr>
    </w:p>
    <w:p w14:paraId="1D0DD890">
      <w:pPr>
        <w:jc w:val="center"/>
        <w:rPr>
          <w:rFonts w:eastAsia="黑体"/>
          <w:b/>
          <w:bCs/>
          <w:sz w:val="32"/>
        </w:rPr>
      </w:pPr>
    </w:p>
    <w:p w14:paraId="3739BCB8">
      <w:pPr>
        <w:jc w:val="center"/>
        <w:rPr>
          <w:rFonts w:eastAsia="黑体"/>
          <w:b/>
          <w:bCs/>
          <w:sz w:val="32"/>
        </w:rPr>
      </w:pPr>
      <w:bookmarkStart w:id="5" w:name="_GoBack"/>
      <w:bookmarkEnd w:id="5"/>
    </w:p>
    <w:p w14:paraId="3D099F5C">
      <w:pPr>
        <w:jc w:val="center"/>
        <w:rPr>
          <w:rFonts w:eastAsia="黑体"/>
          <w:b/>
          <w:bCs/>
          <w:sz w:val="32"/>
        </w:rPr>
      </w:pPr>
    </w:p>
    <w:tbl>
      <w:tblPr>
        <w:tblStyle w:val="24"/>
        <w:tblpPr w:leftFromText="180" w:rightFromText="180" w:vertAnchor="text" w:horzAnchor="page" w:tblpXSpec="center" w:tblpY="1"/>
        <w:tblOverlap w:val="never"/>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3806"/>
        <w:gridCol w:w="3969"/>
      </w:tblGrid>
      <w:tr w14:paraId="3B264E3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633" w:hRule="atLeast"/>
        </w:trPr>
        <w:tc>
          <w:tcPr>
            <w:tcW w:w="3806" w:type="dxa"/>
            <w:vAlign w:val="center"/>
          </w:tcPr>
          <w:p w14:paraId="0D3A9F74">
            <w:pPr>
              <w:jc w:val="right"/>
              <w:rPr>
                <w:rFonts w:ascii="黑体" w:eastAsia="黑体"/>
                <w:b/>
                <w:bCs/>
                <w:sz w:val="32"/>
                <w:szCs w:val="32"/>
              </w:rPr>
            </w:pPr>
            <w:r>
              <w:rPr>
                <w:rFonts w:hint="eastAsia" w:ascii="黑体" w:eastAsia="黑体"/>
                <w:b/>
                <w:bCs/>
                <w:sz w:val="32"/>
                <w:szCs w:val="32"/>
              </w:rPr>
              <w:t xml:space="preserve">学 </w:t>
            </w:r>
            <w:r>
              <w:rPr>
                <w:rFonts w:ascii="黑体" w:eastAsia="黑体"/>
                <w:b/>
                <w:bCs/>
                <w:sz w:val="32"/>
                <w:szCs w:val="32"/>
              </w:rPr>
              <w:t xml:space="preserve">   </w:t>
            </w:r>
            <w:r>
              <w:rPr>
                <w:rFonts w:hint="eastAsia" w:ascii="黑体" w:eastAsia="黑体"/>
                <w:b/>
                <w:bCs/>
                <w:sz w:val="32"/>
                <w:szCs w:val="32"/>
              </w:rPr>
              <w:t>院：</w:t>
            </w:r>
            <w:r>
              <w:rPr>
                <w:rFonts w:ascii="宋体" w:hAnsi="宋体" w:eastAsia="宋体" w:cs="宋体"/>
                <w:sz w:val="32"/>
                <w:szCs w:val="32"/>
              </w:rPr>
              <w:t xml:space="preserve">计算机科学与技术学院</w:t>
            </w:r>
          </w:p>
        </w:tc>
        <w:tc>
          <w:tcPr>
            <w:tcW w:w="3969" w:type="dxa"/>
            <w:tcBorders>
              <w:bottom w:val="single" w:color="auto" w:sz="4" w:space="0"/>
            </w:tcBorders>
            <w:vAlign w:val="center"/>
          </w:tcPr>
          <w:p w14:paraId="1D03F04C">
            <w:pPr>
              <w:jc w:val="center"/>
              <w:rPr>
                <w:rFonts w:ascii="黑体" w:eastAsia="黑体"/>
                <w:sz w:val="32"/>
                <w:szCs w:val="32"/>
              </w:rPr>
            </w:pPr>
          </w:p>
        </w:tc>
      </w:tr>
      <w:tr w14:paraId="3DE9924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633" w:hRule="atLeast"/>
        </w:trPr>
        <w:tc>
          <w:tcPr>
            <w:tcW w:w="3806" w:type="dxa"/>
            <w:vAlign w:val="center"/>
          </w:tcPr>
          <w:p w14:paraId="4792FC61">
            <w:pPr>
              <w:jc w:val="right"/>
              <w:rPr>
                <w:rFonts w:ascii="黑体" w:eastAsia="黑体"/>
                <w:b/>
                <w:bCs/>
                <w:sz w:val="32"/>
                <w:szCs w:val="32"/>
              </w:rPr>
            </w:pPr>
            <w:r>
              <w:rPr>
                <w:rFonts w:hint="eastAsia" w:ascii="黑体" w:eastAsia="黑体"/>
                <w:b/>
                <w:bCs/>
                <w:sz w:val="32"/>
                <w:szCs w:val="32"/>
              </w:rPr>
              <w:t xml:space="preserve">专 </w:t>
            </w:r>
            <w:r>
              <w:rPr>
                <w:rFonts w:ascii="黑体" w:eastAsia="黑体"/>
                <w:b/>
                <w:bCs/>
                <w:sz w:val="32"/>
                <w:szCs w:val="32"/>
              </w:rPr>
              <w:t xml:space="preserve">   </w:t>
            </w:r>
            <w:r>
              <w:rPr>
                <w:rFonts w:hint="eastAsia" w:ascii="黑体" w:eastAsia="黑体"/>
                <w:b/>
                <w:bCs/>
                <w:sz w:val="32"/>
                <w:szCs w:val="32"/>
              </w:rPr>
              <w:t>业：</w:t>
            </w:r>
            <w:r>
              <w:rPr>
                <w:rFonts w:ascii="宋体" w:hAnsi="宋体" w:eastAsia="宋体" w:cs="宋体"/>
                <w:sz w:val="32"/>
                <w:szCs w:val="32"/>
              </w:rPr>
              <w:t xml:space="preserve">计算机科学与技术</w:t>
            </w:r>
          </w:p>
        </w:tc>
        <w:tc>
          <w:tcPr>
            <w:tcW w:w="3969" w:type="dxa"/>
            <w:tcBorders>
              <w:top w:val="single" w:color="auto" w:sz="4" w:space="0"/>
              <w:bottom w:val="single" w:color="auto" w:sz="4" w:space="0"/>
            </w:tcBorders>
            <w:vAlign w:val="center"/>
          </w:tcPr>
          <w:p w14:paraId="6CE8E6C2">
            <w:pPr>
              <w:jc w:val="center"/>
              <w:rPr>
                <w:rFonts w:ascii="黑体" w:eastAsia="黑体"/>
                <w:sz w:val="32"/>
                <w:szCs w:val="32"/>
              </w:rPr>
            </w:pPr>
          </w:p>
        </w:tc>
      </w:tr>
      <w:tr w14:paraId="1DB991F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633" w:hRule="atLeast"/>
        </w:trPr>
        <w:tc>
          <w:tcPr>
            <w:tcW w:w="3806" w:type="dxa"/>
            <w:vAlign w:val="center"/>
          </w:tcPr>
          <w:p w14:paraId="449E1DCA">
            <w:pPr>
              <w:jc w:val="right"/>
              <w:rPr>
                <w:rFonts w:ascii="黑体" w:eastAsia="黑体"/>
                <w:b/>
                <w:bCs/>
                <w:sz w:val="32"/>
                <w:szCs w:val="32"/>
              </w:rPr>
            </w:pPr>
            <w:r>
              <w:rPr>
                <w:rFonts w:hint="eastAsia" w:ascii="黑体" w:eastAsia="黑体"/>
                <w:b/>
                <w:bCs/>
                <w:sz w:val="32"/>
                <w:szCs w:val="32"/>
              </w:rPr>
              <w:t xml:space="preserve">班 </w:t>
            </w:r>
            <w:r>
              <w:rPr>
                <w:rFonts w:ascii="黑体" w:eastAsia="黑体"/>
                <w:b/>
                <w:bCs/>
                <w:sz w:val="32"/>
                <w:szCs w:val="32"/>
              </w:rPr>
              <w:t xml:space="preserve">   </w:t>
            </w:r>
            <w:r>
              <w:rPr>
                <w:rFonts w:hint="eastAsia" w:ascii="黑体" w:eastAsia="黑体"/>
                <w:b/>
                <w:bCs/>
                <w:sz w:val="32"/>
                <w:szCs w:val="32"/>
              </w:rPr>
              <w:t>级：</w:t>
            </w:r>
            <w:r>
              <w:rPr>
                <w:rFonts w:ascii="宋体" w:hAnsi="宋体" w:eastAsia="宋体" w:cs="宋体"/>
                <w:sz w:val="32"/>
                <w:szCs w:val="32"/>
              </w:rPr>
              <w:t xml:space="preserve">计科2203</w:t>
            </w:r>
          </w:p>
        </w:tc>
        <w:tc>
          <w:tcPr>
            <w:tcW w:w="3969" w:type="dxa"/>
            <w:tcBorders>
              <w:top w:val="single" w:color="auto" w:sz="4" w:space="0"/>
              <w:bottom w:val="single" w:color="auto" w:sz="4" w:space="0"/>
            </w:tcBorders>
            <w:vAlign w:val="center"/>
          </w:tcPr>
          <w:p w14:paraId="00E9A05C">
            <w:pPr>
              <w:jc w:val="center"/>
              <w:rPr>
                <w:rFonts w:ascii="黑体" w:eastAsia="黑体"/>
                <w:sz w:val="32"/>
                <w:szCs w:val="32"/>
              </w:rPr>
            </w:pPr>
          </w:p>
        </w:tc>
      </w:tr>
      <w:tr w14:paraId="27267AC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633" w:hRule="atLeast"/>
        </w:trPr>
        <w:tc>
          <w:tcPr>
            <w:tcW w:w="3806" w:type="dxa"/>
            <w:vAlign w:val="center"/>
          </w:tcPr>
          <w:p w14:paraId="7321481B">
            <w:pPr>
              <w:jc w:val="right"/>
              <w:rPr>
                <w:rFonts w:ascii="黑体" w:eastAsia="黑体"/>
                <w:b/>
                <w:bCs/>
                <w:sz w:val="32"/>
                <w:szCs w:val="32"/>
              </w:rPr>
            </w:pPr>
            <w:r>
              <w:rPr>
                <w:rFonts w:hint="eastAsia" w:ascii="黑体" w:eastAsia="黑体"/>
                <w:b/>
                <w:bCs/>
                <w:sz w:val="32"/>
                <w:szCs w:val="32"/>
              </w:rPr>
              <w:t xml:space="preserve">学 </w:t>
            </w:r>
            <w:r>
              <w:rPr>
                <w:rFonts w:ascii="黑体" w:eastAsia="黑体"/>
                <w:b/>
                <w:bCs/>
                <w:sz w:val="32"/>
                <w:szCs w:val="32"/>
              </w:rPr>
              <w:t xml:space="preserve">   </w:t>
            </w:r>
            <w:r>
              <w:rPr>
                <w:rFonts w:hint="eastAsia" w:ascii="黑体" w:eastAsia="黑体"/>
                <w:b/>
                <w:bCs/>
                <w:sz w:val="32"/>
                <w:szCs w:val="32"/>
              </w:rPr>
              <w:t>号：</w:t>
            </w:r>
            <w:r>
              <w:rPr>
                <w:rFonts w:ascii="宋体" w:hAnsi="宋体" w:eastAsia="宋体" w:cs="宋体"/>
                <w:sz w:val="32"/>
                <w:szCs w:val="32"/>
              </w:rPr>
              <w:t xml:space="preserve">2200170117</w:t>
            </w:r>
          </w:p>
        </w:tc>
        <w:tc>
          <w:tcPr>
            <w:tcW w:w="3969" w:type="dxa"/>
            <w:tcBorders>
              <w:top w:val="single" w:color="auto" w:sz="4" w:space="0"/>
              <w:bottom w:val="single" w:color="auto" w:sz="4" w:space="0"/>
            </w:tcBorders>
            <w:vAlign w:val="center"/>
          </w:tcPr>
          <w:p w14:paraId="5ED832EC">
            <w:pPr>
              <w:jc w:val="center"/>
              <w:rPr>
                <w:rFonts w:ascii="黑体" w:eastAsia="黑体"/>
                <w:sz w:val="32"/>
                <w:szCs w:val="32"/>
              </w:rPr>
            </w:pPr>
          </w:p>
        </w:tc>
      </w:tr>
      <w:tr w14:paraId="3A7A3F9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633" w:hRule="atLeast"/>
        </w:trPr>
        <w:tc>
          <w:tcPr>
            <w:tcW w:w="3806" w:type="dxa"/>
            <w:vAlign w:val="center"/>
          </w:tcPr>
          <w:p w14:paraId="0A3FEAA0">
            <w:pPr>
              <w:jc w:val="right"/>
              <w:rPr>
                <w:rFonts w:ascii="黑体" w:eastAsia="黑体"/>
                <w:b/>
                <w:bCs/>
                <w:sz w:val="32"/>
                <w:szCs w:val="32"/>
              </w:rPr>
            </w:pPr>
            <w:r>
              <w:rPr>
                <w:rFonts w:hint="eastAsia" w:ascii="黑体" w:eastAsia="黑体"/>
                <w:b/>
                <w:bCs/>
                <w:sz w:val="32"/>
                <w:szCs w:val="32"/>
              </w:rPr>
              <w:t>学生姓名：</w:t>
            </w:r>
            <w:r>
              <w:rPr>
                <w:rFonts w:ascii="宋体" w:hAnsi="宋体" w:eastAsia="宋体" w:cs="宋体"/>
                <w:sz w:val="32"/>
                <w:szCs w:val="32"/>
              </w:rPr>
              <w:t xml:space="preserve">杨毅</w:t>
            </w:r>
          </w:p>
        </w:tc>
        <w:tc>
          <w:tcPr>
            <w:tcW w:w="3969" w:type="dxa"/>
            <w:tcBorders>
              <w:top w:val="single" w:color="auto" w:sz="4" w:space="0"/>
              <w:bottom w:val="single" w:color="auto" w:sz="4" w:space="0"/>
            </w:tcBorders>
            <w:vAlign w:val="center"/>
          </w:tcPr>
          <w:p w14:paraId="5118AB8E">
            <w:pPr>
              <w:jc w:val="center"/>
              <w:rPr>
                <w:rFonts w:ascii="黑体" w:eastAsia="黑体"/>
                <w:sz w:val="32"/>
                <w:szCs w:val="32"/>
              </w:rPr>
            </w:pPr>
          </w:p>
        </w:tc>
      </w:tr>
      <w:tr w14:paraId="0E7533A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633" w:hRule="atLeast"/>
        </w:trPr>
        <w:tc>
          <w:tcPr>
            <w:tcW w:w="3806" w:type="dxa"/>
            <w:vAlign w:val="center"/>
          </w:tcPr>
          <w:p w14:paraId="7EE6C8B0">
            <w:pPr>
              <w:jc w:val="right"/>
              <w:rPr>
                <w:rFonts w:ascii="黑体" w:eastAsia="黑体"/>
                <w:b/>
                <w:bCs/>
                <w:sz w:val="32"/>
                <w:szCs w:val="32"/>
              </w:rPr>
            </w:pPr>
            <w:r>
              <w:rPr>
                <w:rFonts w:hint="eastAsia" w:ascii="黑体" w:eastAsia="黑体"/>
                <w:b/>
                <w:bCs/>
                <w:sz w:val="32"/>
                <w:szCs w:val="32"/>
              </w:rPr>
              <w:t>指导教师：</w:t>
            </w:r>
            <w:r>
              <w:rPr>
                <w:rFonts w:ascii="宋体" w:hAnsi="宋体" w:eastAsia="宋体" w:cs="宋体"/>
                <w:sz w:val="32"/>
                <w:szCs w:val="32"/>
              </w:rPr>
              <w:t xml:space="preserve">徐晶</w:t>
            </w:r>
          </w:p>
        </w:tc>
        <w:tc>
          <w:tcPr>
            <w:tcW w:w="3969" w:type="dxa"/>
            <w:tcBorders>
              <w:top w:val="single" w:color="auto" w:sz="4" w:space="0"/>
              <w:bottom w:val="single" w:color="auto" w:sz="4" w:space="0"/>
            </w:tcBorders>
            <w:vAlign w:val="center"/>
          </w:tcPr>
          <w:p w14:paraId="76AE0EA8">
            <w:pPr>
              <w:jc w:val="center"/>
              <w:rPr>
                <w:rFonts w:ascii="黑体" w:eastAsia="黑体"/>
                <w:sz w:val="32"/>
                <w:szCs w:val="32"/>
              </w:rPr>
            </w:pPr>
          </w:p>
        </w:tc>
      </w:tr>
    </w:tbl>
    <w:p w14:paraId="10C8AA2C">
      <w:pPr>
        <w:jc w:val="center"/>
        <w:rPr>
          <w:rFonts w:ascii="黑体" w:eastAsia="黑体"/>
          <w:sz w:val="32"/>
          <w:szCs w:val="32"/>
        </w:rPr>
      </w:pPr>
      <w:r>
        <w:rPr>
          <w:rFonts w:ascii="黑体" w:eastAsia="黑体"/>
          <w:b/>
          <w:bCs/>
          <w:sz w:val="32"/>
          <w:szCs w:val="32"/>
        </w:rPr>
        <w:br w:type="textWrapping" w:clear="all"/>
      </w:r>
      <w:r>
        <w:rPr>
          <w:rFonts w:hint="eastAsia" w:ascii="黑体" w:eastAsia="黑体"/>
          <w:sz w:val="32"/>
          <w:szCs w:val="32"/>
        </w:rPr>
        <w:t>2</w:t>
      </w:r>
      <w:r>
        <w:rPr>
          <w:rFonts w:ascii="黑体" w:eastAsia="黑体"/>
          <w:sz w:val="32"/>
          <w:szCs w:val="32"/>
        </w:rPr>
        <w:t xml:space="preserve">02* </w:t>
      </w:r>
      <w:r>
        <w:rPr>
          <w:rFonts w:hint="eastAsia" w:ascii="黑体" w:eastAsia="黑体"/>
          <w:sz w:val="32"/>
          <w:szCs w:val="32"/>
        </w:rPr>
        <w:t>年</w:t>
      </w:r>
      <w:r>
        <w:rPr>
          <w:rFonts w:ascii="黑体" w:eastAsia="黑体"/>
          <w:sz w:val="32"/>
          <w:szCs w:val="32"/>
        </w:rPr>
        <w:t xml:space="preserve">  </w:t>
      </w:r>
      <w:r>
        <w:rPr>
          <w:rFonts w:hint="eastAsia" w:ascii="黑体" w:eastAsia="黑体"/>
          <w:sz w:val="32"/>
          <w:szCs w:val="32"/>
        </w:rPr>
        <w:t>月</w:t>
      </w:r>
      <w:r>
        <w:rPr>
          <w:rFonts w:ascii="黑体" w:eastAsia="黑体"/>
          <w:sz w:val="32"/>
          <w:szCs w:val="32"/>
        </w:rPr>
        <w:t xml:space="preserve">  </w:t>
      </w:r>
      <w:r>
        <w:rPr>
          <w:rFonts w:hint="eastAsia" w:ascii="黑体" w:eastAsia="黑体"/>
          <w:sz w:val="32"/>
          <w:szCs w:val="32"/>
        </w:rPr>
        <w:t>日</w:t>
      </w:r>
    </w:p>
    <w:p w14:paraId="66E9761A">
      <w:pPr>
        <w:pStyle w:val="62"/>
        <w:numPr>
          <w:ilvl w:val="0"/>
          <w:numId w:val="3"/>
        </w:numPr>
        <w:ind w:firstLineChars="0"/>
        <w:contextualSpacing/>
        <w:outlineLvl w:val="0"/>
        <w:rPr>
          <w:rFonts w:eastAsia="黑体" w:cs="黑体"/>
          <w:iCs/>
          <w:sz w:val="28"/>
          <w:szCs w:val="28"/>
        </w:rPr>
      </w:pPr>
      <w:r>
        <w:rPr>
          <w:rFonts w:ascii="黑体" w:eastAsia="黑体"/>
          <w:sz w:val="32"/>
          <w:szCs w:val="32"/>
        </w:rPr>
        <w:br w:type="page"/>
      </w:r>
      <w:bookmarkStart w:id="1" w:name="_Toc23802"/>
      <w:bookmarkStart w:id="2" w:name="_Toc1471"/>
      <w:r>
        <w:rPr>
          <w:rFonts w:hint="eastAsia" w:eastAsia="黑体" w:cs="黑体"/>
          <w:iCs/>
          <w:sz w:val="28"/>
          <w:szCs w:val="28"/>
        </w:rPr>
        <w:t>总体描述</w:t>
      </w:r>
      <w:bookmarkEnd w:id="1"/>
      <w:bookmarkEnd w:id="2"/>
    </w:p>
    <w:p>
      <w:pPr>
        <w:pStyle w:val="62"/>
        <w:ind w:firstLineChars="200" w:firstLine="480"/>
        <w:spacing w:line="360" w:lineRule="auto"/>
        <w:rPr>
          <w:rFonts w:ascii="宋体" w:hAnsi="宋体" w:eastAsia="宋体" w:cs="宋体"/>
          <w:sz w:val="24"/>
          <w:szCs w:val="24"/>
        </w:rPr>
      </w:pPr>
      <w:r>
        <w:rPr>
          <w:rFonts w:ascii="宋体" w:hAnsi="宋体" w:eastAsia="宋体" w:cs="宋体"/>
          <w:sz w:val="24"/>
          <w:szCs w:val="24"/>
        </w:rPr>
        <w:t xml:space="preserve">本项目“基于DPDK的高性能轻量级防火墙的设计与实现”针对传统软件防火墙在内核协议栈上受限于中断处理、内存拷贝与上下文切换等开销，难以在千兆及更高速的网络环境下实现线速包过滤的现实问题，以Intel DPDK用户态轮询框架为基础，设计并实现了一个具备IPv4/IPv6双栈解析、五元组ACL过滤、状态化连接跟踪、LPM路由转发、ARP/ND邻居解析、端口扫描防御与令牌桶速率限制等功能的完整高性能防火墙原型系统。系统将数据面与控制面解耦，数据面以DPDK PRIMARY进程运行，在用户态通过PMD轮询收发包，并采用per-lcore数据隔离、双缓冲ACL、版本号乐观并发等无锁机制保证快速路径性能；控制面以SECONDARY进程提供TCP CLI和基于Go+Vue的可视化管理界面，二者通过DPDK的rte_memzone共享内存与rte_ring无锁队列实现配置下发与状态同步。在社会与安全层面，本系统面向数据中心、云计算与企业园区网络等真实部署场景，可在不更换高端硬件的前提下提供接近线速的包过滤与攻击防御能力，对提升关键信息基础设施的网络安全防护水平、降低中小企业获取高性能安全防护能力的成本具有积极意义；同时也为网络安全相关课程的教学与科研提供了一个可复现、可扩展的DPDK实践平台。</w:t>
      </w:r>
    </w:p>
    <w:p w14:paraId="0F84D2D2">
      <w:pPr>
        <w:pStyle w:val="62"/>
        <w:numPr>
          <w:ilvl w:val="0"/>
          <w:numId w:val="3"/>
        </w:numPr>
        <w:ind w:firstLineChars="0"/>
        <w:contextualSpacing/>
        <w:outlineLvl w:val="0"/>
        <w:rPr>
          <w:rFonts w:eastAsia="黑体" w:cs="黑体"/>
          <w:iCs/>
          <w:sz w:val="28"/>
          <w:szCs w:val="28"/>
        </w:rPr>
      </w:pPr>
      <w:bookmarkStart w:id="3" w:name="_Toc22301"/>
      <w:bookmarkStart w:id="4" w:name="_Toc24010"/>
      <w:r>
        <w:rPr>
          <w:rFonts w:hint="eastAsia" w:eastAsia="黑体" w:cs="黑体"/>
          <w:iCs/>
          <w:sz w:val="28"/>
          <w:szCs w:val="28"/>
        </w:rPr>
        <w:t>论文设计</w:t>
      </w:r>
      <w:bookmarkEnd w:id="3"/>
      <w:bookmarkEnd w:id="4"/>
      <w:r>
        <w:rPr>
          <w:rFonts w:hint="eastAsia" w:eastAsia="黑体" w:cs="黑体"/>
          <w:iCs/>
          <w:sz w:val="28"/>
          <w:szCs w:val="28"/>
        </w:rPr>
        <w:t>方案</w:t>
      </w:r>
    </w:p>
    <w:p>
      <w:pPr>
        <w:pStyle w:val="62"/>
        <w:ind w:firstLineChars="200" w:firstLine="480"/>
        <w:spacing w:line="360" w:lineRule="auto"/>
        <w:rPr>
          <w:rFonts w:ascii="宋体" w:hAnsi="宋体" w:eastAsia="宋体" w:cs="宋体"/>
          <w:sz w:val="24"/>
          <w:szCs w:val="24"/>
        </w:rPr>
      </w:pPr>
      <w:r>
        <w:rPr>
          <w:rFonts w:ascii="宋体" w:hAnsi="宋体" w:eastAsia="宋体" w:cs="宋体"/>
          <w:sz w:val="24"/>
          <w:szCs w:val="24"/>
        </w:rPr>
        <w:t xml:space="preserve">本系统采用分层多进程架构进行设计与开发。功能需求方面，系统需要实现基于DPDK PMD的高速包收发、IPv4与IPv6双协议栈解析、基于五元组的ACL规则动态管理、TCP/UDP状态化连接跟踪、基于LPM的最长前缀路由查找、ARP与IPv6 ND邻居解析、端口扫描与SYN Flood/UDP Flood等攻击防御、TCP CLI与Web两种管理入口；非功能需求方面，要求在千兆环境下对小包具有接近线速的处理能力，端到端转发延迟控制在微秒级，系统可长时间稳定运行，配置变更支持热加载且不影响在线流量。</w:t>
      </w:r>
    </w:p>
    <w:p>
      <w:pPr>
        <w:pStyle w:val="62"/>
        <w:ind w:firstLineChars="200" w:firstLine="480"/>
        <w:spacing w:line="360" w:lineRule="auto"/>
        <w:rPr>
          <w:rFonts w:ascii="宋体" w:hAnsi="宋体" w:eastAsia="宋体" w:cs="宋体"/>
          <w:sz w:val="24"/>
          <w:szCs w:val="24"/>
        </w:rPr>
      </w:pPr>
      <w:r>
        <w:rPr>
          <w:rFonts w:ascii="宋体" w:hAnsi="宋体" w:eastAsia="宋体" w:cs="宋体"/>
          <w:sz w:val="24"/>
          <w:szCs w:val="24"/>
        </w:rPr>
        <w:t xml:space="preserve">在系统架构上，整体划分为四层：物理网卡层由DPDK用户态驱动接管；数据面层作为PRIMARY进程，承担包接收、协议解析、ACL匹配、连接跟踪、路由转发、ARP/ND处理与包发送的完整流水线；控制面层作为SECONDARY进程，提供约25条TCP CLI命令以及与之配套的Go REST API后端；表现层为Vue 3 + TypeScript实现的Web管理界面，涵盖仪表盘、拓扑、ACL规则管理、IPv4/IPv6连接表查看、攻击可视化与速率限制配置等十余个功能页面。数据面与控制面之间采用rte_memzone共享内存进行大块配置与统计数据的交换，采用rte_ring无锁队列进行ACL规则操作的实时传输，ACL规则同时在SQLite中持久化，支持系统重启后的自动恢复。</w:t>
      </w:r>
    </w:p>
    <w:p>
      <w:pPr>
        <w:pStyle w:val="62"/>
        <w:ind w:firstLineChars="200" w:firstLine="480"/>
        <w:spacing w:line="360" w:lineRule="auto"/>
        <w:rPr>
          <w:rFonts w:ascii="宋体" w:hAnsi="宋体" w:eastAsia="宋体" w:cs="宋体"/>
          <w:sz w:val="24"/>
          <w:szCs w:val="24"/>
        </w:rPr>
      </w:pPr>
      <w:r>
        <w:rPr>
          <w:rFonts w:ascii="宋体" w:hAnsi="宋体" w:eastAsia="宋体" w:cs="宋体"/>
          <w:sz w:val="24"/>
          <w:szCs w:val="24"/>
        </w:rPr>
        <w:t xml:space="preserve">在数据设计上，核心数据结构包括：五元组ACL规则结构（支持源/目的IP地址与CIDR掩码、端口范围、协议号与允许/拒绝动作）、基于rte_hash的连接会话条目（含五元组、状态、最后活跃时间戳、包/字节计数）、基于rte_lpm的IPv4路由表项、基于rte_hash的ARP缓存表与IPv6 ND缓存表，以及面向per-lcore的扫描检测表与令牌桶限速表。在模块划分上，系统由包I/O与流水线调度、协议解析、ACL引擎、连接跟踪、LPM路由、ARP/ND、攻击防御、速率限制、控制面CLI、Go REST API和Vue前端共十余个松耦合模块组成，模块之间通过明确定义的函数接口与共享内存结构进行交互，便于后续独立升级与扩展。</w:t>
      </w:r>
    </w:p>
    <w:p w14:paraId="67EEA640">
      <w:pPr>
        <w:pStyle w:val="62"/>
        <w:numPr>
          <w:ilvl w:val="0"/>
          <w:numId w:val="3"/>
        </w:numPr>
        <w:ind w:firstLineChars="0"/>
        <w:rPr>
          <w:rFonts w:ascii="黑体" w:eastAsia="黑体"/>
          <w:sz w:val="32"/>
          <w:szCs w:val="32"/>
        </w:rPr>
      </w:pPr>
      <w:r>
        <w:rPr>
          <w:rFonts w:hint="eastAsia" w:ascii="黑体" w:eastAsia="黑体"/>
          <w:sz w:val="32"/>
          <w:szCs w:val="32"/>
        </w:rPr>
        <w:t>项目创新点</w:t>
      </w:r>
    </w:p>
    <w:p>
      <w:pPr>
        <w:pStyle w:val="62"/>
        <w:ind w:firstLineChars="200" w:firstLine="480"/>
        <w:spacing w:line="360" w:lineRule="auto"/>
        <w:rPr>
          <w:rFonts w:ascii="宋体" w:hAnsi="宋体" w:eastAsia="宋体" w:cs="宋体"/>
          <w:sz w:val="24"/>
          <w:szCs w:val="24"/>
        </w:rPr>
      </w:pPr>
      <w:r>
        <w:rPr>
          <w:rFonts w:ascii="宋体" w:hAnsi="宋体" w:eastAsia="宋体" w:cs="宋体"/>
          <w:sz w:val="24"/>
          <w:szCs w:val="24"/>
        </w:rPr>
        <w:t xml:space="preserve">（1）端到端基于DPDK的全用户态高性能数据面：以单一DPDK PRIMARY进程承载完整的IPv4/IPv6双栈包处理流水线，结合PMD轮询、大页内存、CPU绑核、per-lcore数据隔离、ACL双缓冲原子切换与版本号乐观并发等机制，在快速路径上做到全程无锁，规避了传统内核协议栈的中断与拷贝开销。</w:t>
      </w:r>
    </w:p>
    <w:p>
      <w:pPr>
        <w:pStyle w:val="62"/>
        <w:ind w:firstLineChars="200" w:firstLine="480"/>
        <w:spacing w:line="360" w:lineRule="auto"/>
        <w:rPr>
          <w:rFonts w:ascii="宋体" w:hAnsi="宋体" w:eastAsia="宋体" w:cs="宋体"/>
          <w:sz w:val="24"/>
          <w:szCs w:val="24"/>
        </w:rPr>
      </w:pPr>
      <w:r>
        <w:rPr>
          <w:rFonts w:ascii="宋体" w:hAnsi="宋体" w:eastAsia="宋体" w:cs="宋体"/>
          <w:sz w:val="24"/>
          <w:szCs w:val="24"/>
        </w:rPr>
        <w:t xml:space="preserve">（2）基于共享内存与无锁队列的轻量级数据面—控制面协同方案：针对ACL规则的小粒度、高频变更需求，采用rte_ring无锁队列承载实时命令请求，针对大块配置和统计数据则采用rte_memzone共享内存承载，配合版本号机制保证一致性，在不阻塞数据路径的前提下实现规则的在线增删与全量同步。</w:t>
      </w:r>
    </w:p>
    <w:p>
      <w:pPr>
        <w:pStyle w:val="62"/>
        <w:ind w:firstLineChars="200" w:firstLine="480"/>
        <w:spacing w:line="360" w:lineRule="auto"/>
        <w:rPr>
          <w:rFonts w:ascii="宋体" w:hAnsi="宋体" w:eastAsia="宋体" w:cs="宋体"/>
          <w:sz w:val="24"/>
          <w:szCs w:val="24"/>
        </w:rPr>
      </w:pPr>
      <w:r>
        <w:rPr>
          <w:rFonts w:ascii="宋体" w:hAnsi="宋体" w:eastAsia="宋体" w:cs="宋体"/>
          <w:sz w:val="24"/>
          <w:szCs w:val="24"/>
        </w:rPr>
        <w:t xml:space="preserve">（3）面向IPv4/IPv6双栈的纵深防御能力集成：在同一数据面进程中同时集成五元组ACL、TCP/UDP状态化连接跟踪、IPv4/IPv6 LPM路由、ARP与ND邻居解析、SYN扫描/UDP Flood端口扫描检测与令牌桶速率限制，配合环形拒绝日志与命中计数统计，为安全审计与异常分析提供细粒度数据支撑。</w:t>
      </w:r>
    </w:p>
    <w:p>
      <w:pPr>
        <w:pStyle w:val="62"/>
        <w:ind w:firstLineChars="200" w:firstLine="480"/>
        <w:spacing w:line="360" w:lineRule="auto"/>
        <w:rPr>
          <w:rFonts w:ascii="宋体" w:hAnsi="宋体" w:eastAsia="宋体" w:cs="宋体"/>
          <w:sz w:val="24"/>
          <w:szCs w:val="24"/>
        </w:rPr>
      </w:pPr>
      <w:r>
        <w:rPr>
          <w:rFonts w:ascii="宋体" w:hAnsi="宋体" w:eastAsia="宋体" w:cs="宋体"/>
          <w:sz w:val="24"/>
          <w:szCs w:val="24"/>
        </w:rPr>
        <w:t xml:space="preserve">（4）多入口可观测的管理平面：除DPDK SECONDARY进程内置的TCP CLI外，还构建了Go语言REST API后端与Vue 3 + TypeScript + ECharts的Web管理界面，将防火墙的运行状态、连接会话、ACL命中、攻击事件以可视化的方式呈现给运维人员，并使用SQLite实现ACL规则的持久化与启动后自动恢复。</w:t>
      </w:r>
    </w:p>
    <w:p w14:paraId="7C785D97">
      <w:pPr>
        <w:pStyle w:val="62"/>
        <w:numPr>
          <w:ilvl w:val="0"/>
          <w:numId w:val="3"/>
        </w:numPr>
        <w:ind w:firstLineChars="0"/>
        <w:rPr>
          <w:rFonts w:ascii="黑体" w:eastAsia="黑体"/>
          <w:sz w:val="32"/>
          <w:szCs w:val="32"/>
        </w:rPr>
      </w:pPr>
      <w:r>
        <w:rPr>
          <w:rFonts w:hint="eastAsia" w:ascii="黑体" w:eastAsia="黑体"/>
          <w:sz w:val="32"/>
          <w:szCs w:val="32"/>
        </w:rPr>
        <w:t>个人收获</w:t>
      </w:r>
    </w:p>
    <w:p>
      <w:pPr>
        <w:pStyle w:val="62"/>
        <w:ind w:firstLineChars="200" w:firstLine="480"/>
        <w:spacing w:line="360" w:lineRule="auto"/>
        <w:rPr>
          <w:rFonts w:ascii="宋体" w:hAnsi="宋体" w:eastAsia="宋体" w:cs="宋体"/>
          <w:sz w:val="24"/>
          <w:szCs w:val="24"/>
        </w:rPr>
      </w:pPr>
      <w:r>
        <w:rPr>
          <w:rFonts w:ascii="宋体" w:hAnsi="宋体" w:eastAsia="宋体" w:cs="宋体"/>
          <w:sz w:val="24"/>
          <w:szCs w:val="24"/>
        </w:rPr>
        <w:t xml:space="preserve">（1）技术层面的收获：通过完整实现本项目，系统性地掌握了DPDK环境抽象层（EAL）的初始化流程、PMD驱动的批量收发包机制、rte_mempool/rte_ring/rte_hash/rte_lpm/rte_acl等核心数据结构的原理与适用场景，实践了per-lcore无锁编程、批量I/O、CPU绑核、大页内存等高性能包处理技术，对C语言在系统级编程中的内存管理、字节序与位操作也有了更深入的理解。同时，在控制面开发中熟悉了DPDK多进程模型下PRIMARY与SECONDARY进程之间的共享内存与无锁队列通信模式，掌握了Go语言开发REST API后端的工程方法以及Vue 3组合式API、Pinia状态管理、Vue Router、Element Plus与ECharts等前端技术栈的协同使用。</w:t>
      </w:r>
    </w:p>
    <w:p>
      <w:pPr>
        <w:pStyle w:val="62"/>
        <w:ind w:firstLineChars="200" w:firstLine="480"/>
        <w:spacing w:line="360" w:lineRule="auto"/>
        <w:rPr>
          <w:rFonts w:ascii="宋体" w:hAnsi="宋体" w:eastAsia="宋体" w:cs="宋体"/>
          <w:sz w:val="24"/>
          <w:szCs w:val="24"/>
        </w:rPr>
      </w:pPr>
      <w:r>
        <w:rPr>
          <w:rFonts w:ascii="宋体" w:hAnsi="宋体" w:eastAsia="宋体" w:cs="宋体"/>
          <w:sz w:val="24"/>
          <w:szCs w:val="24"/>
        </w:rPr>
        <w:t xml:space="preserve">（2）工程与社会责任层面的收获：在项目的需求分析、架构设计、模块实现、性能测试与文档撰写全流程中，深刻体会到一名软件工程师在面对真实网络环境时应当坚持严谨的输入校验、最小权限的ACL默认拒绝策略、可观测的运行日志与可回滚的配置变更等工程伦理与安全责任；高性能网络安全系统直接关系到关键业务的可用性与公众数据的安全，任何一个细节的疏忽都可能放大为安全事件，因此必须在性能优化与代码正确性、安全性之间审慎取舍。</w:t>
      </w:r>
    </w:p>
    <w:p>
      <w:pPr>
        <w:pStyle w:val="62"/>
        <w:ind w:firstLineChars="200" w:firstLine="480"/>
        <w:spacing w:line="360" w:lineRule="auto"/>
        <w:rPr>
          <w:rFonts w:ascii="宋体" w:hAnsi="宋体" w:eastAsia="宋体" w:cs="宋体"/>
          <w:sz w:val="24"/>
          <w:szCs w:val="24"/>
        </w:rPr>
      </w:pPr>
      <w:r>
        <w:rPr>
          <w:rFonts w:ascii="宋体" w:hAnsi="宋体" w:eastAsia="宋体" w:cs="宋体"/>
          <w:sz w:val="24"/>
          <w:szCs w:val="24"/>
        </w:rPr>
        <w:t xml:space="preserve">（3）职业素养层面的收获：通过本次毕业设计，培养了按里程碑推进、每日构建、独立调试复杂问题与撰写可维护文档的工程习惯，也认识到作为计算机工程师应当在合法合规的框架下运用所掌握的技术，持续学习并主动将个人成长与行业安全发展相结合。</w:t>
      </w:r>
    </w:p>
    <w:p w14:paraId="5B9FC83F">
      <w:pPr>
        <w:pStyle w:val="62"/>
        <w:numPr>
          <w:ilvl w:val="0"/>
          <w:numId w:val="3"/>
        </w:numPr>
        <w:ind w:firstLineChars="0"/>
        <w:rPr>
          <w:rFonts w:ascii="黑体" w:eastAsia="黑体"/>
          <w:sz w:val="32"/>
          <w:szCs w:val="32"/>
        </w:rPr>
      </w:pPr>
      <w:r>
        <w:rPr>
          <w:rFonts w:hint="eastAsia" w:ascii="黑体" w:eastAsia="黑体"/>
          <w:sz w:val="32"/>
          <w:szCs w:val="32"/>
        </w:rPr>
        <w:t>总结与展望</w:t>
      </w:r>
    </w:p>
    <w:p>
      <w:pPr>
        <w:pStyle w:val="62"/>
        <w:ind w:firstLineChars="200" w:firstLine="480"/>
        <w:spacing w:line="360" w:lineRule="auto"/>
        <w:rPr>
          <w:rFonts w:ascii="宋体" w:hAnsi="宋体" w:eastAsia="宋体" w:cs="宋体"/>
          <w:sz w:val="24"/>
          <w:szCs w:val="24"/>
        </w:rPr>
      </w:pPr>
      <w:r>
        <w:rPr>
          <w:rFonts w:ascii="宋体" w:hAnsi="宋体" w:eastAsia="宋体" w:cs="宋体"/>
          <w:sz w:val="24"/>
          <w:szCs w:val="24"/>
        </w:rPr>
        <w:t xml:space="preserve">总结：本毕业设计围绕“基于DPDK的高性能轻量级防火墙的设计与实现”这一课题，从传统软件防火墙在高速网络环境下面临的性能瓶颈出发，完成了需求分析、总体架构设计、数据面与控制面的详细实现、功能与性能测试等完整环节。系统最终实现了IPv4/IPv6双栈解析、五元组ACL过滤、状态化连接跟踪、LPM路由转发、ARP/ND邻居解析、攻击防御与速率限制等核心功能，并通过Go+Vue的Web管理界面与TCP CLI共同提供可视化的管理与监控能力。测试结果表明系统在功能上完整可用，在千兆环境下能够对各包长达到接近线速的吞吐量并保持微秒级转发延迟，达到了预期的设计目标。</w:t>
      </w:r>
    </w:p>
    <w:p>
      <w:pPr>
        <w:pStyle w:val="62"/>
        <w:ind w:firstLineChars="200" w:firstLine="480"/>
        <w:spacing w:line="360" w:lineRule="auto"/>
        <w:rPr>
          <w:rFonts w:ascii="宋体" w:hAnsi="宋体" w:eastAsia="宋体" w:cs="宋体"/>
          <w:sz w:val="24"/>
          <w:szCs w:val="24"/>
        </w:rPr>
      </w:pPr>
      <w:r>
        <w:rPr>
          <w:rFonts w:ascii="宋体" w:hAnsi="宋体" w:eastAsia="宋体" w:cs="宋体"/>
          <w:sz w:val="24"/>
          <w:szCs w:val="24"/>
        </w:rPr>
        <w:t xml:space="preserve">展望：后续可从以下几个方向继续推进工作。其一是ACL匹配算法的进一步优化，可在rte_acl库的基础上引入更高效的区间切分与位图索引机制以支持更大规模规则集；其二是IPv6功能的完善，包括对各类扩展头部的完整解析、邻居不可达检测（NUD）与重复地址检测（DAD）的实现等；其三是攻击检测能力的丰富，例如引入UDP Flood、ICMP Flood与异常流量识别等更细粒度的检测逻辑，并支持黑名单与白名单的动态维护；其四是管理面的进一步增强，包括完善Web界面的权限控制、操作审计与告警推送，以及向i40e、mlx5等万兆网卡驱动扩展以适配更高速的网络环境。这些后续工作将进一步提升系统在更复杂真实网络环境中的可用性，对企业网络安全与高性能网络基础设施的可持续发展具有积极意义。</w:t>
      </w:r>
    </w:p>
    <w:p w14:paraId="1D23F35E">
      <w:pPr>
        <w:pStyle w:val="62"/>
        <w:ind w:left="360" w:firstLine="0" w:firstLineChars="0"/>
        <w:rPr>
          <w:rFonts w:ascii="黑体" w:eastAsia="黑体"/>
          <w:sz w:val="32"/>
          <w:szCs w:val="32"/>
        </w:rPr>
      </w:pPr>
    </w:p>
    <w:sectPr>
      <w:headerReference r:id="rId3" w:type="default"/>
      <w:pgSz w:w="11906" w:h="16838"/>
      <w:pgMar w:top="1701" w:right="1134" w:bottom="1418" w:left="1701" w:header="851" w:footer="992" w:gutter="0"/>
      <w:pgNumType w:start="1"/>
      <w:cols w:space="425" w:num="1"/>
      <w:docGrid w:type="linesAndChar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Calibri Light">
    <w:panose1 w:val="020F0302020204030204"/>
    <w:charset w:val="00"/>
    <w:family w:val="swiss"/>
    <w:pitch w:val="default"/>
    <w:sig w:usb0="E4002EFF" w:usb1="C000247B" w:usb2="00000009" w:usb3="00000000" w:csb0="200001FF" w:csb1="00000000"/>
  </w:font>
  <w:font w:name="PingFang SC">
    <w:altName w:val="Segoe Print"/>
    <w:panose1 w:val="020B04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monospace">
    <w:altName w:val="Segoe Print"/>
    <w:panose1 w:val="020B0604020202020204"/>
    <w:charset w:val="00"/>
    <w:family w:val="auto"/>
    <w:pitch w:val="default"/>
    <w:sig w:usb0="00000000" w:usb1="00000000" w:usb2="00000000" w:usb3="00000000" w:csb0="00000000" w:csb1="00000000"/>
  </w:font>
  <w:font w:name="Arial">
    <w:panose1 w:val="020B0604020202020204"/>
    <w:charset w:val="00"/>
    <w:family w:val="swiss"/>
    <w:pitch w:val="default"/>
    <w:sig w:usb0="E0002EFF" w:usb1="C000785B" w:usb2="00000009" w:usb3="00000000" w:csb0="400001FF" w:csb1="FFFF0000"/>
  </w:font>
  <w:font w:name="仿宋_GB2312">
    <w:altName w:val="仿宋"/>
    <w:panose1 w:val="020B0604020202020204"/>
    <w:charset w:val="86"/>
    <w:family w:val="modern"/>
    <w:pitch w:val="default"/>
    <w:sig w:usb0="00000000" w:usb1="00000000" w:usb2="00000000" w:usb3="00000000" w:csb0="00040000" w:csb1="00000000"/>
  </w:font>
  <w:font w:name="仿宋">
    <w:panose1 w:val="02010609060101010101"/>
    <w:charset w:val="86"/>
    <w:family w:val="auto"/>
    <w:pitch w:val="default"/>
    <w:sig w:usb0="800002BF" w:usb1="38CF7CFA" w:usb2="00000016" w:usb3="00000000" w:csb0="00040001" w:csb1="00000000"/>
  </w:font>
  <w:font w:name="楷体">
    <w:panose1 w:val="02010609060101010101"/>
    <w:charset w:val="86"/>
    <w:family w:val="modern"/>
    <w:pitch w:val="default"/>
    <w:sig w:usb0="800002BF" w:usb1="38CF7CFA" w:usb2="00000016" w:usb3="00000000" w:csb0="00040001" w:csb1="00000000"/>
  </w:font>
  <w:font w:name="等线">
    <w:panose1 w:val="02010600030101010101"/>
    <w:charset w:val="86"/>
    <w:family w:val="auto"/>
    <w:pitch w:val="default"/>
    <w:sig w:usb0="A00002BF" w:usb1="38CF7CFA" w:usb2="00000016" w:usb3="00000000" w:csb0="0004000F" w:csb1="00000000"/>
  </w:font>
</w:font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6EEA8D7">
    <w:pPr>
      <w:pBdr>
        <w:bottom w:val="single" w:color="auto" w:sz="12" w:space="1"/>
      </w:pBdr>
      <w:spacing w:line="360" w:lineRule="auto"/>
      <w:rPr>
        <w:rFonts w:ascii="宋体" w:hAnsi="宋体"/>
        <w:szCs w:val="21"/>
      </w:rPr>
    </w:pPr>
  </w:p>
  <w:p w14:paraId="18E6F7F4"/>
  <w:p w14:paraId="580C3AFA"/>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66DE1046"/>
    <w:multiLevelType w:val="multilevel"/>
    <w:tmpl w:val="66DE1046"/>
    <w:lvl w:ilvl="0" w:tentative="0">
      <w:start w:val="3"/>
      <w:numFmt w:val="decimal"/>
      <w:lvlText w:val="%1"/>
      <w:lvlJc w:val="left"/>
      <w:pPr>
        <w:ind w:left="210" w:hanging="630"/>
      </w:pPr>
      <w:rPr>
        <w:rFonts w:hint="default" w:ascii="Times New Roman" w:hAnsi="Times New Roman"/>
        <w:color w:val="auto"/>
      </w:rPr>
    </w:lvl>
    <w:lvl w:ilvl="1" w:tentative="0">
      <w:start w:val="5"/>
      <w:numFmt w:val="decimal"/>
      <w:lvlText w:val="%1.%2"/>
      <w:lvlJc w:val="left"/>
      <w:pPr>
        <w:ind w:left="930" w:hanging="720"/>
      </w:pPr>
      <w:rPr>
        <w:rFonts w:hint="default"/>
      </w:rPr>
    </w:lvl>
    <w:lvl w:ilvl="2" w:tentative="0">
      <w:start w:val="1"/>
      <w:numFmt w:val="decimal"/>
      <w:pStyle w:val="74"/>
      <w:lvlText w:val="%1.%2.%3"/>
      <w:lvlJc w:val="left"/>
      <w:pPr>
        <w:ind w:left="-420" w:firstLine="420"/>
      </w:pPr>
      <w:rPr>
        <w:rFonts w:hint="default"/>
      </w:rPr>
    </w:lvl>
    <w:lvl w:ilvl="3" w:tentative="0">
      <w:start w:val="1"/>
      <w:numFmt w:val="decimal"/>
      <w:lvlText w:val="%1.%2.%3.%4"/>
      <w:lvlJc w:val="left"/>
      <w:pPr>
        <w:ind w:left="1710" w:hanging="1080"/>
      </w:pPr>
      <w:rPr>
        <w:rFonts w:hint="default"/>
      </w:rPr>
    </w:lvl>
    <w:lvl w:ilvl="4" w:tentative="0">
      <w:start w:val="1"/>
      <w:numFmt w:val="decimal"/>
      <w:lvlText w:val="%1.%2.%3.%4.%5"/>
      <w:lvlJc w:val="left"/>
      <w:pPr>
        <w:ind w:left="2280" w:hanging="1440"/>
      </w:pPr>
      <w:rPr>
        <w:rFonts w:hint="default"/>
      </w:rPr>
    </w:lvl>
    <w:lvl w:ilvl="5" w:tentative="0">
      <w:start w:val="1"/>
      <w:numFmt w:val="decimal"/>
      <w:lvlText w:val="%1.%2.%3.%4.%5.%6"/>
      <w:lvlJc w:val="left"/>
      <w:pPr>
        <w:ind w:left="2490" w:hanging="1440"/>
      </w:pPr>
      <w:rPr>
        <w:rFonts w:hint="default"/>
      </w:rPr>
    </w:lvl>
    <w:lvl w:ilvl="6" w:tentative="0">
      <w:start w:val="1"/>
      <w:numFmt w:val="decimal"/>
      <w:lvlText w:val="%1.%2.%3.%4.%5.%6.%7"/>
      <w:lvlJc w:val="left"/>
      <w:pPr>
        <w:ind w:left="3060" w:hanging="1800"/>
      </w:pPr>
      <w:rPr>
        <w:rFonts w:hint="default"/>
      </w:rPr>
    </w:lvl>
    <w:lvl w:ilvl="7" w:tentative="0">
      <w:start w:val="1"/>
      <w:numFmt w:val="decimal"/>
      <w:lvlText w:val="%1.%2.%3.%4.%5.%6.%7.%8"/>
      <w:lvlJc w:val="left"/>
      <w:pPr>
        <w:ind w:left="3630" w:hanging="2160"/>
      </w:pPr>
      <w:rPr>
        <w:rFonts w:hint="default"/>
      </w:rPr>
    </w:lvl>
    <w:lvl w:ilvl="8" w:tentative="0">
      <w:start w:val="1"/>
      <w:numFmt w:val="decimal"/>
      <w:lvlText w:val="%1.%2.%3.%4.%5.%6.%7.%8.%9"/>
      <w:lvlJc w:val="left"/>
      <w:pPr>
        <w:ind w:left="3840" w:hanging="2160"/>
      </w:pPr>
      <w:rPr>
        <w:rFonts w:hint="default"/>
      </w:rPr>
    </w:lvl>
  </w:abstractNum>
  <w:abstractNum w:abstractNumId="1">
    <w:nsid w:val="6F961635"/>
    <w:multiLevelType w:val="multilevel"/>
    <w:tmpl w:val="6F961635"/>
    <w:lvl w:ilvl="0" w:tentative="0">
      <w:start w:val="1"/>
      <w:numFmt w:val="decimal"/>
      <w:lvlText w:val="%1."/>
      <w:lvlJc w:val="left"/>
      <w:pPr>
        <w:ind w:left="360" w:hanging="360"/>
      </w:pPr>
      <w:rPr>
        <w:rFonts w:hint="default" w:ascii="黑体" w:cs="Times New Roman"/>
        <w:color w:val="000000" w:themeColor="text1"/>
        <w:sz w:val="32"/>
        <w14:textFill>
          <w14:solidFill>
            <w14:schemeClr w14:val="tx1"/>
          </w14:solidFill>
        </w14:textFill>
      </w:rPr>
    </w:lvl>
    <w:lvl w:ilvl="1" w:tentative="0">
      <w:start w:val="1"/>
      <w:numFmt w:val="lowerLetter"/>
      <w:lvlText w:val="%2)"/>
      <w:lvlJc w:val="left"/>
      <w:pPr>
        <w:ind w:left="880" w:hanging="440"/>
      </w:pPr>
    </w:lvl>
    <w:lvl w:ilvl="2" w:tentative="0">
      <w:start w:val="1"/>
      <w:numFmt w:val="lowerRoman"/>
      <w:lvlText w:val="%3."/>
      <w:lvlJc w:val="right"/>
      <w:pPr>
        <w:ind w:left="1320" w:hanging="440"/>
      </w:pPr>
    </w:lvl>
    <w:lvl w:ilvl="3" w:tentative="0">
      <w:start w:val="1"/>
      <w:numFmt w:val="decimal"/>
      <w:lvlText w:val="%4."/>
      <w:lvlJc w:val="left"/>
      <w:pPr>
        <w:ind w:left="1760" w:hanging="440"/>
      </w:pPr>
    </w:lvl>
    <w:lvl w:ilvl="4" w:tentative="0">
      <w:start w:val="1"/>
      <w:numFmt w:val="lowerLetter"/>
      <w:lvlText w:val="%5)"/>
      <w:lvlJc w:val="left"/>
      <w:pPr>
        <w:ind w:left="2200" w:hanging="440"/>
      </w:pPr>
    </w:lvl>
    <w:lvl w:ilvl="5" w:tentative="0">
      <w:start w:val="1"/>
      <w:numFmt w:val="lowerRoman"/>
      <w:lvlText w:val="%6."/>
      <w:lvlJc w:val="right"/>
      <w:pPr>
        <w:ind w:left="2640" w:hanging="440"/>
      </w:pPr>
    </w:lvl>
    <w:lvl w:ilvl="6" w:tentative="0">
      <w:start w:val="1"/>
      <w:numFmt w:val="decimal"/>
      <w:lvlText w:val="%7."/>
      <w:lvlJc w:val="left"/>
      <w:pPr>
        <w:ind w:left="3080" w:hanging="440"/>
      </w:pPr>
    </w:lvl>
    <w:lvl w:ilvl="7" w:tentative="0">
      <w:start w:val="1"/>
      <w:numFmt w:val="lowerLetter"/>
      <w:lvlText w:val="%8)"/>
      <w:lvlJc w:val="left"/>
      <w:pPr>
        <w:ind w:left="3520" w:hanging="440"/>
      </w:pPr>
    </w:lvl>
    <w:lvl w:ilvl="8" w:tentative="0">
      <w:start w:val="1"/>
      <w:numFmt w:val="lowerRoman"/>
      <w:lvlText w:val="%9."/>
      <w:lvlJc w:val="right"/>
      <w:pPr>
        <w:ind w:left="3960" w:hanging="440"/>
      </w:pPr>
    </w:lvl>
  </w:abstractNum>
  <w:abstractNum w:abstractNumId="2">
    <w:nsid w:val="741F205D"/>
    <w:multiLevelType w:val="multilevel"/>
    <w:tmpl w:val="741F205D"/>
    <w:lvl w:ilvl="0" w:tentative="0">
      <w:start w:val="1"/>
      <w:numFmt w:val="chineseCountingThousand"/>
      <w:pStyle w:val="2"/>
      <w:lvlText w:val="第%1章"/>
      <w:lvlJc w:val="left"/>
      <w:pPr>
        <w:ind w:left="420" w:hanging="420"/>
      </w:pPr>
      <w:rPr>
        <w:rFonts w:hint="eastAsia"/>
      </w:rPr>
    </w:lvl>
    <w:lvl w:ilvl="1" w:tentative="0">
      <w:start w:val="1"/>
      <w:numFmt w:val="decimal"/>
      <w:pStyle w:val="3"/>
      <w:isLgl/>
      <w:lvlText w:val="%1.%2"/>
      <w:lvlJc w:val="left"/>
      <w:pPr>
        <w:ind w:left="576" w:hanging="576"/>
      </w:pPr>
      <w:rPr>
        <w:rFonts w:hint="eastAsia" w:ascii="黑体" w:hAnsi="黑体" w:eastAsia="黑体"/>
      </w:rPr>
    </w:lvl>
    <w:lvl w:ilvl="2" w:tentative="0">
      <w:start w:val="1"/>
      <w:numFmt w:val="decimal"/>
      <w:pStyle w:val="4"/>
      <w:isLgl/>
      <w:lvlText w:val="%1.%2.%3"/>
      <w:lvlJc w:val="left"/>
      <w:pPr>
        <w:ind w:left="720" w:hanging="720"/>
      </w:pPr>
      <w:rPr>
        <w:rFonts w:hint="eastAsia" w:ascii="黑体" w:hAnsi="黑体" w:eastAsia="黑体"/>
      </w:rPr>
    </w:lvl>
    <w:lvl w:ilvl="3" w:tentative="0">
      <w:start w:val="1"/>
      <w:numFmt w:val="decimal"/>
      <w:pStyle w:val="5"/>
      <w:isLgl/>
      <w:lvlText w:val="%1.%2.%3.%4"/>
      <w:lvlJc w:val="left"/>
      <w:pPr>
        <w:ind w:left="864" w:hanging="864"/>
      </w:pPr>
      <w:rPr>
        <w:rFonts w:hint="eastAsia" w:ascii="黑体" w:hAnsi="黑体" w:eastAsia="黑体"/>
      </w:rPr>
    </w:lvl>
    <w:lvl w:ilvl="4" w:tentative="0">
      <w:start w:val="1"/>
      <w:numFmt w:val="decimal"/>
      <w:pStyle w:val="6"/>
      <w:isLgl/>
      <w:lvlText w:val="%1.%2.%3.%4.%5"/>
      <w:lvlJc w:val="left"/>
      <w:pPr>
        <w:ind w:left="1008" w:hanging="1008"/>
      </w:pPr>
      <w:rPr>
        <w:rFonts w:hint="eastAsia"/>
      </w:rPr>
    </w:lvl>
    <w:lvl w:ilvl="5" w:tentative="0">
      <w:start w:val="1"/>
      <w:numFmt w:val="decimal"/>
      <w:pStyle w:val="7"/>
      <w:lvlText w:val="%1.%2.%3.%4.%5.%6"/>
      <w:lvlJc w:val="left"/>
      <w:pPr>
        <w:ind w:left="1152" w:hanging="1152"/>
      </w:pPr>
      <w:rPr>
        <w:rFonts w:hint="eastAsia"/>
      </w:rPr>
    </w:lvl>
    <w:lvl w:ilvl="6" w:tentative="0">
      <w:start w:val="1"/>
      <w:numFmt w:val="decimal"/>
      <w:pStyle w:val="8"/>
      <w:lvlText w:val="%1.%2.%3.%4.%5.%6.%7"/>
      <w:lvlJc w:val="left"/>
      <w:pPr>
        <w:ind w:left="1296" w:hanging="1296"/>
      </w:pPr>
      <w:rPr>
        <w:rFonts w:hint="eastAsia"/>
      </w:rPr>
    </w:lvl>
    <w:lvl w:ilvl="7" w:tentative="0">
      <w:start w:val="1"/>
      <w:numFmt w:val="decimal"/>
      <w:pStyle w:val="9"/>
      <w:lvlText w:val="%1.%2.%3.%4.%5.%6.%7.%8"/>
      <w:lvlJc w:val="left"/>
      <w:pPr>
        <w:ind w:left="1440" w:hanging="1440"/>
      </w:pPr>
      <w:rPr>
        <w:rFonts w:hint="eastAsia"/>
      </w:rPr>
    </w:lvl>
    <w:lvl w:ilvl="8" w:tentative="0">
      <w:start w:val="1"/>
      <w:numFmt w:val="decimal"/>
      <w:pStyle w:val="10"/>
      <w:lvlText w:val="%1.%2.%3.%4.%5.%6.%7.%8.%9"/>
      <w:lvlJc w:val="left"/>
      <w:pPr>
        <w:ind w:left="1584" w:hanging="1584"/>
      </w:pPr>
      <w:rPr>
        <w:rFonts w:hint="eastAsia"/>
      </w:rPr>
    </w:lvl>
  </w:abstractNum>
  <w:num w:numId="1">
    <w:abstractNumId w:val="2"/>
  </w:num>
  <w:num w:numId="2">
    <w:abstractNumId w:val="0"/>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1"/>
  <w:bordersDoNotSurroundFooter w:val="1"/>
  <w:documentProtection w:enforcement="0"/>
  <w:defaultTabStop w:val="4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72A27"/>
    <w:rsid w:val="000040BD"/>
    <w:rsid w:val="00004B4F"/>
    <w:rsid w:val="00010E83"/>
    <w:rsid w:val="00016834"/>
    <w:rsid w:val="00020D16"/>
    <w:rsid w:val="00022564"/>
    <w:rsid w:val="00025EB1"/>
    <w:rsid w:val="00026AEE"/>
    <w:rsid w:val="000328AB"/>
    <w:rsid w:val="00034550"/>
    <w:rsid w:val="00037F31"/>
    <w:rsid w:val="00043B75"/>
    <w:rsid w:val="00047466"/>
    <w:rsid w:val="00051DB0"/>
    <w:rsid w:val="000544A7"/>
    <w:rsid w:val="0005618C"/>
    <w:rsid w:val="0006221F"/>
    <w:rsid w:val="000631DA"/>
    <w:rsid w:val="000704DE"/>
    <w:rsid w:val="0007071B"/>
    <w:rsid w:val="000720CB"/>
    <w:rsid w:val="00074E37"/>
    <w:rsid w:val="00075B1E"/>
    <w:rsid w:val="00076772"/>
    <w:rsid w:val="00082B94"/>
    <w:rsid w:val="00096C1D"/>
    <w:rsid w:val="000970A9"/>
    <w:rsid w:val="000A3D54"/>
    <w:rsid w:val="000A68A8"/>
    <w:rsid w:val="000A6B4A"/>
    <w:rsid w:val="000B0E92"/>
    <w:rsid w:val="000B1DA8"/>
    <w:rsid w:val="000B245F"/>
    <w:rsid w:val="000B3258"/>
    <w:rsid w:val="000B44AD"/>
    <w:rsid w:val="000B474C"/>
    <w:rsid w:val="000B6E5B"/>
    <w:rsid w:val="000B7AC9"/>
    <w:rsid w:val="000C0A65"/>
    <w:rsid w:val="000C266D"/>
    <w:rsid w:val="000C6C71"/>
    <w:rsid w:val="000D0530"/>
    <w:rsid w:val="000D072E"/>
    <w:rsid w:val="000D1D9B"/>
    <w:rsid w:val="000D6EA9"/>
    <w:rsid w:val="000D7BF5"/>
    <w:rsid w:val="000E025E"/>
    <w:rsid w:val="000E21DA"/>
    <w:rsid w:val="000E3DA9"/>
    <w:rsid w:val="000E4674"/>
    <w:rsid w:val="000E6C18"/>
    <w:rsid w:val="000F058D"/>
    <w:rsid w:val="000F1B2A"/>
    <w:rsid w:val="001024A0"/>
    <w:rsid w:val="001127CA"/>
    <w:rsid w:val="001129FF"/>
    <w:rsid w:val="00115E65"/>
    <w:rsid w:val="001237AF"/>
    <w:rsid w:val="001243E7"/>
    <w:rsid w:val="00125C69"/>
    <w:rsid w:val="00126BF5"/>
    <w:rsid w:val="001279C6"/>
    <w:rsid w:val="0013072F"/>
    <w:rsid w:val="00130B57"/>
    <w:rsid w:val="00132010"/>
    <w:rsid w:val="00133670"/>
    <w:rsid w:val="00137B76"/>
    <w:rsid w:val="00143F1A"/>
    <w:rsid w:val="0014474B"/>
    <w:rsid w:val="0014753A"/>
    <w:rsid w:val="001509DF"/>
    <w:rsid w:val="00151D07"/>
    <w:rsid w:val="00153D2C"/>
    <w:rsid w:val="00156579"/>
    <w:rsid w:val="00160BB8"/>
    <w:rsid w:val="00161448"/>
    <w:rsid w:val="00164D47"/>
    <w:rsid w:val="00167CD2"/>
    <w:rsid w:val="00171F98"/>
    <w:rsid w:val="00172570"/>
    <w:rsid w:val="00172A27"/>
    <w:rsid w:val="00172FC4"/>
    <w:rsid w:val="001739D4"/>
    <w:rsid w:val="00173CA3"/>
    <w:rsid w:val="00175AEB"/>
    <w:rsid w:val="0017664E"/>
    <w:rsid w:val="00176A0E"/>
    <w:rsid w:val="00181196"/>
    <w:rsid w:val="00181285"/>
    <w:rsid w:val="0018398F"/>
    <w:rsid w:val="001858BB"/>
    <w:rsid w:val="001928B6"/>
    <w:rsid w:val="00194B4C"/>
    <w:rsid w:val="00194D06"/>
    <w:rsid w:val="00194D0B"/>
    <w:rsid w:val="00196CEC"/>
    <w:rsid w:val="00197AD1"/>
    <w:rsid w:val="001A0674"/>
    <w:rsid w:val="001A2B4E"/>
    <w:rsid w:val="001A5C32"/>
    <w:rsid w:val="001B02F0"/>
    <w:rsid w:val="001B0AC5"/>
    <w:rsid w:val="001B1A27"/>
    <w:rsid w:val="001B21E0"/>
    <w:rsid w:val="001B3A7E"/>
    <w:rsid w:val="001B4943"/>
    <w:rsid w:val="001C3171"/>
    <w:rsid w:val="001C468A"/>
    <w:rsid w:val="001C5282"/>
    <w:rsid w:val="001C6B5A"/>
    <w:rsid w:val="001D1370"/>
    <w:rsid w:val="001D149F"/>
    <w:rsid w:val="001D1A8E"/>
    <w:rsid w:val="001D5F1E"/>
    <w:rsid w:val="001E02C2"/>
    <w:rsid w:val="001E0CF5"/>
    <w:rsid w:val="001E2F3C"/>
    <w:rsid w:val="001E3EDB"/>
    <w:rsid w:val="001E464D"/>
    <w:rsid w:val="001E592F"/>
    <w:rsid w:val="001F1453"/>
    <w:rsid w:val="001F56F7"/>
    <w:rsid w:val="001F6336"/>
    <w:rsid w:val="001F74D4"/>
    <w:rsid w:val="001F7D90"/>
    <w:rsid w:val="0020235D"/>
    <w:rsid w:val="002059B3"/>
    <w:rsid w:val="00206188"/>
    <w:rsid w:val="00207126"/>
    <w:rsid w:val="0021169C"/>
    <w:rsid w:val="00211A39"/>
    <w:rsid w:val="002124C2"/>
    <w:rsid w:val="002128D6"/>
    <w:rsid w:val="00212D9A"/>
    <w:rsid w:val="00213840"/>
    <w:rsid w:val="00213B07"/>
    <w:rsid w:val="002164FB"/>
    <w:rsid w:val="00220857"/>
    <w:rsid w:val="00221FEE"/>
    <w:rsid w:val="002225FD"/>
    <w:rsid w:val="00222E36"/>
    <w:rsid w:val="0022514C"/>
    <w:rsid w:val="002253D7"/>
    <w:rsid w:val="002256EC"/>
    <w:rsid w:val="0022610F"/>
    <w:rsid w:val="00227A12"/>
    <w:rsid w:val="00231D4E"/>
    <w:rsid w:val="00236142"/>
    <w:rsid w:val="00237C9A"/>
    <w:rsid w:val="00240699"/>
    <w:rsid w:val="002409C5"/>
    <w:rsid w:val="0024397D"/>
    <w:rsid w:val="00245E1C"/>
    <w:rsid w:val="00246AFC"/>
    <w:rsid w:val="00247196"/>
    <w:rsid w:val="002478C6"/>
    <w:rsid w:val="00254BD1"/>
    <w:rsid w:val="002569C2"/>
    <w:rsid w:val="0025740D"/>
    <w:rsid w:val="00262BE4"/>
    <w:rsid w:val="00263881"/>
    <w:rsid w:val="00263AB6"/>
    <w:rsid w:val="00266663"/>
    <w:rsid w:val="0027036D"/>
    <w:rsid w:val="002711E2"/>
    <w:rsid w:val="002721D9"/>
    <w:rsid w:val="002723D2"/>
    <w:rsid w:val="00275F44"/>
    <w:rsid w:val="00276DFB"/>
    <w:rsid w:val="00281943"/>
    <w:rsid w:val="00285272"/>
    <w:rsid w:val="00290035"/>
    <w:rsid w:val="002942C1"/>
    <w:rsid w:val="0029432F"/>
    <w:rsid w:val="002A1E00"/>
    <w:rsid w:val="002A33C4"/>
    <w:rsid w:val="002A37E7"/>
    <w:rsid w:val="002A4392"/>
    <w:rsid w:val="002A4CAD"/>
    <w:rsid w:val="002A6AA0"/>
    <w:rsid w:val="002A765D"/>
    <w:rsid w:val="002B459D"/>
    <w:rsid w:val="002B5356"/>
    <w:rsid w:val="002B6363"/>
    <w:rsid w:val="002B64C1"/>
    <w:rsid w:val="002B6DD2"/>
    <w:rsid w:val="002B75D0"/>
    <w:rsid w:val="002B77F6"/>
    <w:rsid w:val="002C109D"/>
    <w:rsid w:val="002C1DDC"/>
    <w:rsid w:val="002C258C"/>
    <w:rsid w:val="002C2BE1"/>
    <w:rsid w:val="002C606A"/>
    <w:rsid w:val="002C6099"/>
    <w:rsid w:val="002D0FB2"/>
    <w:rsid w:val="002D23C2"/>
    <w:rsid w:val="002D38C8"/>
    <w:rsid w:val="002D4300"/>
    <w:rsid w:val="002D5D74"/>
    <w:rsid w:val="002D7E10"/>
    <w:rsid w:val="002E12C1"/>
    <w:rsid w:val="002E3B60"/>
    <w:rsid w:val="002E4DA9"/>
    <w:rsid w:val="002E6AAA"/>
    <w:rsid w:val="002F0B2C"/>
    <w:rsid w:val="002F3EEC"/>
    <w:rsid w:val="002F452A"/>
    <w:rsid w:val="002F62E3"/>
    <w:rsid w:val="00302AC0"/>
    <w:rsid w:val="00302C3D"/>
    <w:rsid w:val="00304A3F"/>
    <w:rsid w:val="00304C61"/>
    <w:rsid w:val="00304C8E"/>
    <w:rsid w:val="0030695C"/>
    <w:rsid w:val="00312AAC"/>
    <w:rsid w:val="0031441F"/>
    <w:rsid w:val="00314DC5"/>
    <w:rsid w:val="003214C7"/>
    <w:rsid w:val="003217DB"/>
    <w:rsid w:val="0032538D"/>
    <w:rsid w:val="003253ED"/>
    <w:rsid w:val="003256FD"/>
    <w:rsid w:val="00325A7C"/>
    <w:rsid w:val="00326B5A"/>
    <w:rsid w:val="0032796E"/>
    <w:rsid w:val="00331DFF"/>
    <w:rsid w:val="00333AC3"/>
    <w:rsid w:val="003350EA"/>
    <w:rsid w:val="0033664E"/>
    <w:rsid w:val="00337655"/>
    <w:rsid w:val="00340122"/>
    <w:rsid w:val="003408F6"/>
    <w:rsid w:val="00340D3D"/>
    <w:rsid w:val="0034131A"/>
    <w:rsid w:val="00350DEC"/>
    <w:rsid w:val="00353231"/>
    <w:rsid w:val="0035391C"/>
    <w:rsid w:val="00356F6B"/>
    <w:rsid w:val="00363E77"/>
    <w:rsid w:val="00364BAC"/>
    <w:rsid w:val="0036756D"/>
    <w:rsid w:val="0037081F"/>
    <w:rsid w:val="0037237D"/>
    <w:rsid w:val="00372BA2"/>
    <w:rsid w:val="00373876"/>
    <w:rsid w:val="0037411C"/>
    <w:rsid w:val="00376A68"/>
    <w:rsid w:val="0038719E"/>
    <w:rsid w:val="003913A7"/>
    <w:rsid w:val="003919E0"/>
    <w:rsid w:val="00393269"/>
    <w:rsid w:val="003955CC"/>
    <w:rsid w:val="003973B8"/>
    <w:rsid w:val="003A0537"/>
    <w:rsid w:val="003A1780"/>
    <w:rsid w:val="003A2129"/>
    <w:rsid w:val="003A5E62"/>
    <w:rsid w:val="003B1657"/>
    <w:rsid w:val="003B18A1"/>
    <w:rsid w:val="003B1D16"/>
    <w:rsid w:val="003B2B72"/>
    <w:rsid w:val="003B2E53"/>
    <w:rsid w:val="003B317D"/>
    <w:rsid w:val="003B4430"/>
    <w:rsid w:val="003B4719"/>
    <w:rsid w:val="003B71A4"/>
    <w:rsid w:val="003B71EE"/>
    <w:rsid w:val="003C4106"/>
    <w:rsid w:val="003C61D8"/>
    <w:rsid w:val="003D0561"/>
    <w:rsid w:val="003D4365"/>
    <w:rsid w:val="003D71B5"/>
    <w:rsid w:val="003E0F87"/>
    <w:rsid w:val="003E4467"/>
    <w:rsid w:val="003E4B32"/>
    <w:rsid w:val="003E795D"/>
    <w:rsid w:val="003E7DC9"/>
    <w:rsid w:val="003F0BE3"/>
    <w:rsid w:val="003F10CA"/>
    <w:rsid w:val="003F1C91"/>
    <w:rsid w:val="003F7198"/>
    <w:rsid w:val="003F7ED0"/>
    <w:rsid w:val="00402361"/>
    <w:rsid w:val="004039D8"/>
    <w:rsid w:val="004041B6"/>
    <w:rsid w:val="00404ADA"/>
    <w:rsid w:val="00411DF6"/>
    <w:rsid w:val="00415B48"/>
    <w:rsid w:val="00417778"/>
    <w:rsid w:val="0042135D"/>
    <w:rsid w:val="004216B6"/>
    <w:rsid w:val="004237A0"/>
    <w:rsid w:val="00425A54"/>
    <w:rsid w:val="00427482"/>
    <w:rsid w:val="00430E15"/>
    <w:rsid w:val="00431303"/>
    <w:rsid w:val="00433DCC"/>
    <w:rsid w:val="00435130"/>
    <w:rsid w:val="00435E7F"/>
    <w:rsid w:val="0043633B"/>
    <w:rsid w:val="00443795"/>
    <w:rsid w:val="00445340"/>
    <w:rsid w:val="004475D5"/>
    <w:rsid w:val="004509B8"/>
    <w:rsid w:val="00452F9F"/>
    <w:rsid w:val="0045305E"/>
    <w:rsid w:val="004535EA"/>
    <w:rsid w:val="004544E8"/>
    <w:rsid w:val="00455A61"/>
    <w:rsid w:val="0046413E"/>
    <w:rsid w:val="004656D9"/>
    <w:rsid w:val="004671FE"/>
    <w:rsid w:val="004701DE"/>
    <w:rsid w:val="00470868"/>
    <w:rsid w:val="00470FBC"/>
    <w:rsid w:val="00474010"/>
    <w:rsid w:val="00474149"/>
    <w:rsid w:val="00474767"/>
    <w:rsid w:val="00474979"/>
    <w:rsid w:val="004759E7"/>
    <w:rsid w:val="00480477"/>
    <w:rsid w:val="0048220B"/>
    <w:rsid w:val="004845A6"/>
    <w:rsid w:val="0048519D"/>
    <w:rsid w:val="004856ED"/>
    <w:rsid w:val="0048627C"/>
    <w:rsid w:val="00486FF8"/>
    <w:rsid w:val="0048735E"/>
    <w:rsid w:val="00487561"/>
    <w:rsid w:val="00490D37"/>
    <w:rsid w:val="00492F0A"/>
    <w:rsid w:val="00493042"/>
    <w:rsid w:val="00497E05"/>
    <w:rsid w:val="004A0C76"/>
    <w:rsid w:val="004A3D41"/>
    <w:rsid w:val="004A57E3"/>
    <w:rsid w:val="004A7EFC"/>
    <w:rsid w:val="004B3795"/>
    <w:rsid w:val="004B3FD2"/>
    <w:rsid w:val="004B61FB"/>
    <w:rsid w:val="004B6D31"/>
    <w:rsid w:val="004B7FF1"/>
    <w:rsid w:val="004C0DCA"/>
    <w:rsid w:val="004C1325"/>
    <w:rsid w:val="004C1ADD"/>
    <w:rsid w:val="004C1DEB"/>
    <w:rsid w:val="004C3585"/>
    <w:rsid w:val="004C4A3A"/>
    <w:rsid w:val="004C5229"/>
    <w:rsid w:val="004C619E"/>
    <w:rsid w:val="004C6F8A"/>
    <w:rsid w:val="004D6845"/>
    <w:rsid w:val="004D733F"/>
    <w:rsid w:val="004D7517"/>
    <w:rsid w:val="004D7EC7"/>
    <w:rsid w:val="004E0B08"/>
    <w:rsid w:val="004E0CAB"/>
    <w:rsid w:val="004E2339"/>
    <w:rsid w:val="004E32E4"/>
    <w:rsid w:val="004E433B"/>
    <w:rsid w:val="004E4FBA"/>
    <w:rsid w:val="004E5067"/>
    <w:rsid w:val="004E54A3"/>
    <w:rsid w:val="004F2318"/>
    <w:rsid w:val="004F2BA6"/>
    <w:rsid w:val="004F71F1"/>
    <w:rsid w:val="00501D0D"/>
    <w:rsid w:val="005020DA"/>
    <w:rsid w:val="005036EB"/>
    <w:rsid w:val="00505AA4"/>
    <w:rsid w:val="00510B46"/>
    <w:rsid w:val="005167CC"/>
    <w:rsid w:val="005169C4"/>
    <w:rsid w:val="005232B2"/>
    <w:rsid w:val="005234C0"/>
    <w:rsid w:val="00525C4D"/>
    <w:rsid w:val="0052697C"/>
    <w:rsid w:val="005438C8"/>
    <w:rsid w:val="00543983"/>
    <w:rsid w:val="00545FB2"/>
    <w:rsid w:val="00551A03"/>
    <w:rsid w:val="005537A4"/>
    <w:rsid w:val="00553DB2"/>
    <w:rsid w:val="005541E3"/>
    <w:rsid w:val="0055426F"/>
    <w:rsid w:val="00556F4B"/>
    <w:rsid w:val="00556F86"/>
    <w:rsid w:val="00557188"/>
    <w:rsid w:val="00557EAD"/>
    <w:rsid w:val="00562D45"/>
    <w:rsid w:val="0056320E"/>
    <w:rsid w:val="0056367B"/>
    <w:rsid w:val="005652DC"/>
    <w:rsid w:val="005664BE"/>
    <w:rsid w:val="00566CCC"/>
    <w:rsid w:val="0057003C"/>
    <w:rsid w:val="005709EA"/>
    <w:rsid w:val="00572124"/>
    <w:rsid w:val="0057264D"/>
    <w:rsid w:val="0057405A"/>
    <w:rsid w:val="00574175"/>
    <w:rsid w:val="00577819"/>
    <w:rsid w:val="005862F2"/>
    <w:rsid w:val="0058631C"/>
    <w:rsid w:val="0059154D"/>
    <w:rsid w:val="0059370F"/>
    <w:rsid w:val="00593AAE"/>
    <w:rsid w:val="005A1BC4"/>
    <w:rsid w:val="005A20C3"/>
    <w:rsid w:val="005A467E"/>
    <w:rsid w:val="005A495C"/>
    <w:rsid w:val="005A7148"/>
    <w:rsid w:val="005B1D6D"/>
    <w:rsid w:val="005B2974"/>
    <w:rsid w:val="005B2988"/>
    <w:rsid w:val="005B2C9F"/>
    <w:rsid w:val="005B463D"/>
    <w:rsid w:val="005B6FE7"/>
    <w:rsid w:val="005B7DB3"/>
    <w:rsid w:val="005C2363"/>
    <w:rsid w:val="005C36AA"/>
    <w:rsid w:val="005C3B58"/>
    <w:rsid w:val="005C5046"/>
    <w:rsid w:val="005D11D3"/>
    <w:rsid w:val="005D21EF"/>
    <w:rsid w:val="005D37EA"/>
    <w:rsid w:val="005D5DB2"/>
    <w:rsid w:val="005E0486"/>
    <w:rsid w:val="005E7C19"/>
    <w:rsid w:val="005F009B"/>
    <w:rsid w:val="005F20A0"/>
    <w:rsid w:val="005F29D0"/>
    <w:rsid w:val="00600FD3"/>
    <w:rsid w:val="00602A81"/>
    <w:rsid w:val="0060576E"/>
    <w:rsid w:val="006129BD"/>
    <w:rsid w:val="00613ABD"/>
    <w:rsid w:val="00620520"/>
    <w:rsid w:val="006224AD"/>
    <w:rsid w:val="00622FCC"/>
    <w:rsid w:val="006252AD"/>
    <w:rsid w:val="006255BF"/>
    <w:rsid w:val="006269F1"/>
    <w:rsid w:val="00630270"/>
    <w:rsid w:val="00630C66"/>
    <w:rsid w:val="00632259"/>
    <w:rsid w:val="006366E2"/>
    <w:rsid w:val="00651427"/>
    <w:rsid w:val="00653F4C"/>
    <w:rsid w:val="006553B2"/>
    <w:rsid w:val="00657C0C"/>
    <w:rsid w:val="00660188"/>
    <w:rsid w:val="0066076A"/>
    <w:rsid w:val="0066178A"/>
    <w:rsid w:val="00661AD3"/>
    <w:rsid w:val="00661DE1"/>
    <w:rsid w:val="006659AB"/>
    <w:rsid w:val="006671A1"/>
    <w:rsid w:val="006673BC"/>
    <w:rsid w:val="00670C6A"/>
    <w:rsid w:val="00671AA6"/>
    <w:rsid w:val="00672550"/>
    <w:rsid w:val="0067316B"/>
    <w:rsid w:val="00680D81"/>
    <w:rsid w:val="006816FF"/>
    <w:rsid w:val="0068619B"/>
    <w:rsid w:val="006861E8"/>
    <w:rsid w:val="0069170F"/>
    <w:rsid w:val="00691CA0"/>
    <w:rsid w:val="00692356"/>
    <w:rsid w:val="00693781"/>
    <w:rsid w:val="006959A0"/>
    <w:rsid w:val="00696CA7"/>
    <w:rsid w:val="006973CA"/>
    <w:rsid w:val="006A1B06"/>
    <w:rsid w:val="006A25FF"/>
    <w:rsid w:val="006A3815"/>
    <w:rsid w:val="006A42A6"/>
    <w:rsid w:val="006B1EEB"/>
    <w:rsid w:val="006B1F03"/>
    <w:rsid w:val="006B4B82"/>
    <w:rsid w:val="006C04E2"/>
    <w:rsid w:val="006C10EC"/>
    <w:rsid w:val="006C120B"/>
    <w:rsid w:val="006C1ACA"/>
    <w:rsid w:val="006C2FB6"/>
    <w:rsid w:val="006C7056"/>
    <w:rsid w:val="006D02DA"/>
    <w:rsid w:val="006D068A"/>
    <w:rsid w:val="006D1BA4"/>
    <w:rsid w:val="006D209B"/>
    <w:rsid w:val="006D210E"/>
    <w:rsid w:val="006D4CE4"/>
    <w:rsid w:val="006D518A"/>
    <w:rsid w:val="006E0BA1"/>
    <w:rsid w:val="006F0686"/>
    <w:rsid w:val="006F0A91"/>
    <w:rsid w:val="006F174B"/>
    <w:rsid w:val="006F47EF"/>
    <w:rsid w:val="006F7595"/>
    <w:rsid w:val="006F75BE"/>
    <w:rsid w:val="0070215F"/>
    <w:rsid w:val="00702459"/>
    <w:rsid w:val="00704450"/>
    <w:rsid w:val="00706235"/>
    <w:rsid w:val="00706FFE"/>
    <w:rsid w:val="00710032"/>
    <w:rsid w:val="0071173B"/>
    <w:rsid w:val="00711C8B"/>
    <w:rsid w:val="00712065"/>
    <w:rsid w:val="0071302B"/>
    <w:rsid w:val="00713682"/>
    <w:rsid w:val="00714E8A"/>
    <w:rsid w:val="00716195"/>
    <w:rsid w:val="007201F9"/>
    <w:rsid w:val="00721CEB"/>
    <w:rsid w:val="00721CF0"/>
    <w:rsid w:val="00721EAD"/>
    <w:rsid w:val="007222A3"/>
    <w:rsid w:val="00725124"/>
    <w:rsid w:val="00726D9F"/>
    <w:rsid w:val="00730BBD"/>
    <w:rsid w:val="00731977"/>
    <w:rsid w:val="007330C1"/>
    <w:rsid w:val="007352A7"/>
    <w:rsid w:val="007377EC"/>
    <w:rsid w:val="00740610"/>
    <w:rsid w:val="00746B17"/>
    <w:rsid w:val="00754D63"/>
    <w:rsid w:val="00754EDF"/>
    <w:rsid w:val="00754FF7"/>
    <w:rsid w:val="00755E00"/>
    <w:rsid w:val="007569B4"/>
    <w:rsid w:val="00760756"/>
    <w:rsid w:val="00761BF4"/>
    <w:rsid w:val="00762171"/>
    <w:rsid w:val="00764068"/>
    <w:rsid w:val="007643B8"/>
    <w:rsid w:val="0077040E"/>
    <w:rsid w:val="00770DF8"/>
    <w:rsid w:val="00774202"/>
    <w:rsid w:val="007766D4"/>
    <w:rsid w:val="00777DD1"/>
    <w:rsid w:val="00780C1A"/>
    <w:rsid w:val="007832A6"/>
    <w:rsid w:val="00783C81"/>
    <w:rsid w:val="00783E8F"/>
    <w:rsid w:val="007846A0"/>
    <w:rsid w:val="0078485B"/>
    <w:rsid w:val="00786535"/>
    <w:rsid w:val="00786CB8"/>
    <w:rsid w:val="00786FF1"/>
    <w:rsid w:val="0079090F"/>
    <w:rsid w:val="007919B5"/>
    <w:rsid w:val="0079397D"/>
    <w:rsid w:val="00797A35"/>
    <w:rsid w:val="007A065B"/>
    <w:rsid w:val="007A3805"/>
    <w:rsid w:val="007A5966"/>
    <w:rsid w:val="007A61FA"/>
    <w:rsid w:val="007A733F"/>
    <w:rsid w:val="007A75D4"/>
    <w:rsid w:val="007B3792"/>
    <w:rsid w:val="007B5B36"/>
    <w:rsid w:val="007B698A"/>
    <w:rsid w:val="007C3A2E"/>
    <w:rsid w:val="007C4233"/>
    <w:rsid w:val="007C4E18"/>
    <w:rsid w:val="007D0F14"/>
    <w:rsid w:val="007D7239"/>
    <w:rsid w:val="007D73A8"/>
    <w:rsid w:val="007E011F"/>
    <w:rsid w:val="007E11A3"/>
    <w:rsid w:val="007E7D52"/>
    <w:rsid w:val="007F1EBB"/>
    <w:rsid w:val="007F6169"/>
    <w:rsid w:val="00801038"/>
    <w:rsid w:val="008018FC"/>
    <w:rsid w:val="00803377"/>
    <w:rsid w:val="008034F8"/>
    <w:rsid w:val="0080463F"/>
    <w:rsid w:val="0080488A"/>
    <w:rsid w:val="00812770"/>
    <w:rsid w:val="00814F7D"/>
    <w:rsid w:val="00815189"/>
    <w:rsid w:val="0081759E"/>
    <w:rsid w:val="00817796"/>
    <w:rsid w:val="00817EE6"/>
    <w:rsid w:val="00820B19"/>
    <w:rsid w:val="0082378A"/>
    <w:rsid w:val="00823D65"/>
    <w:rsid w:val="00823E21"/>
    <w:rsid w:val="00824DD3"/>
    <w:rsid w:val="00825C64"/>
    <w:rsid w:val="00826986"/>
    <w:rsid w:val="00833A31"/>
    <w:rsid w:val="00834232"/>
    <w:rsid w:val="008359E8"/>
    <w:rsid w:val="00841DE6"/>
    <w:rsid w:val="0084222F"/>
    <w:rsid w:val="00842453"/>
    <w:rsid w:val="008437DA"/>
    <w:rsid w:val="00843EAB"/>
    <w:rsid w:val="0084640E"/>
    <w:rsid w:val="0085045A"/>
    <w:rsid w:val="00851CDC"/>
    <w:rsid w:val="00854174"/>
    <w:rsid w:val="0085688D"/>
    <w:rsid w:val="00856999"/>
    <w:rsid w:val="00856B05"/>
    <w:rsid w:val="00861328"/>
    <w:rsid w:val="00861554"/>
    <w:rsid w:val="00861652"/>
    <w:rsid w:val="00862DBA"/>
    <w:rsid w:val="00863BDF"/>
    <w:rsid w:val="008641C3"/>
    <w:rsid w:val="00870011"/>
    <w:rsid w:val="00870835"/>
    <w:rsid w:val="00871866"/>
    <w:rsid w:val="00872AA7"/>
    <w:rsid w:val="00873C41"/>
    <w:rsid w:val="0087775F"/>
    <w:rsid w:val="00885B1F"/>
    <w:rsid w:val="00886F45"/>
    <w:rsid w:val="00892651"/>
    <w:rsid w:val="00892DF4"/>
    <w:rsid w:val="00893215"/>
    <w:rsid w:val="0089643B"/>
    <w:rsid w:val="00897263"/>
    <w:rsid w:val="008A0882"/>
    <w:rsid w:val="008A27F7"/>
    <w:rsid w:val="008A2965"/>
    <w:rsid w:val="008A59AE"/>
    <w:rsid w:val="008A7059"/>
    <w:rsid w:val="008B5E9C"/>
    <w:rsid w:val="008B5EFE"/>
    <w:rsid w:val="008B6A80"/>
    <w:rsid w:val="008B6DF8"/>
    <w:rsid w:val="008C3051"/>
    <w:rsid w:val="008C7926"/>
    <w:rsid w:val="008D0F23"/>
    <w:rsid w:val="008D44AF"/>
    <w:rsid w:val="008E34FC"/>
    <w:rsid w:val="008E40DB"/>
    <w:rsid w:val="008E4899"/>
    <w:rsid w:val="008E617B"/>
    <w:rsid w:val="008F5DF7"/>
    <w:rsid w:val="008F7E3D"/>
    <w:rsid w:val="0090017C"/>
    <w:rsid w:val="00901545"/>
    <w:rsid w:val="0090193D"/>
    <w:rsid w:val="0090614C"/>
    <w:rsid w:val="00910E9C"/>
    <w:rsid w:val="009111F7"/>
    <w:rsid w:val="00912B45"/>
    <w:rsid w:val="00913264"/>
    <w:rsid w:val="009144BE"/>
    <w:rsid w:val="00916814"/>
    <w:rsid w:val="0091726D"/>
    <w:rsid w:val="00917F73"/>
    <w:rsid w:val="009219A5"/>
    <w:rsid w:val="00922189"/>
    <w:rsid w:val="00927956"/>
    <w:rsid w:val="009319A0"/>
    <w:rsid w:val="009334D4"/>
    <w:rsid w:val="0093365F"/>
    <w:rsid w:val="00933A0E"/>
    <w:rsid w:val="00935C54"/>
    <w:rsid w:val="00935DAA"/>
    <w:rsid w:val="00943601"/>
    <w:rsid w:val="009449D7"/>
    <w:rsid w:val="0094560E"/>
    <w:rsid w:val="00946CD6"/>
    <w:rsid w:val="00947682"/>
    <w:rsid w:val="009507D2"/>
    <w:rsid w:val="00950A5F"/>
    <w:rsid w:val="00955DD1"/>
    <w:rsid w:val="00956430"/>
    <w:rsid w:val="00956A4D"/>
    <w:rsid w:val="00961FF7"/>
    <w:rsid w:val="009704F9"/>
    <w:rsid w:val="00971866"/>
    <w:rsid w:val="0097232A"/>
    <w:rsid w:val="00972D53"/>
    <w:rsid w:val="00972FBF"/>
    <w:rsid w:val="00973A8D"/>
    <w:rsid w:val="00981B3B"/>
    <w:rsid w:val="0098562C"/>
    <w:rsid w:val="00990751"/>
    <w:rsid w:val="009909D6"/>
    <w:rsid w:val="00991981"/>
    <w:rsid w:val="00991D6E"/>
    <w:rsid w:val="00992B78"/>
    <w:rsid w:val="00993EB3"/>
    <w:rsid w:val="0099447C"/>
    <w:rsid w:val="00996F4B"/>
    <w:rsid w:val="009A095E"/>
    <w:rsid w:val="009A3C86"/>
    <w:rsid w:val="009A3E0C"/>
    <w:rsid w:val="009A3EF5"/>
    <w:rsid w:val="009A617F"/>
    <w:rsid w:val="009A65BF"/>
    <w:rsid w:val="009B147B"/>
    <w:rsid w:val="009B3550"/>
    <w:rsid w:val="009B456B"/>
    <w:rsid w:val="009B4A62"/>
    <w:rsid w:val="009B689C"/>
    <w:rsid w:val="009C3431"/>
    <w:rsid w:val="009C7786"/>
    <w:rsid w:val="009D1A1F"/>
    <w:rsid w:val="009D6DD5"/>
    <w:rsid w:val="009E741C"/>
    <w:rsid w:val="009E7739"/>
    <w:rsid w:val="009E7E12"/>
    <w:rsid w:val="009E7E4F"/>
    <w:rsid w:val="009F2880"/>
    <w:rsid w:val="009F3BD0"/>
    <w:rsid w:val="009F4D73"/>
    <w:rsid w:val="00A00125"/>
    <w:rsid w:val="00A017DF"/>
    <w:rsid w:val="00A02498"/>
    <w:rsid w:val="00A046CB"/>
    <w:rsid w:val="00A074CB"/>
    <w:rsid w:val="00A07817"/>
    <w:rsid w:val="00A1413A"/>
    <w:rsid w:val="00A149B4"/>
    <w:rsid w:val="00A16E9F"/>
    <w:rsid w:val="00A17E2D"/>
    <w:rsid w:val="00A22677"/>
    <w:rsid w:val="00A2534F"/>
    <w:rsid w:val="00A309C3"/>
    <w:rsid w:val="00A320A0"/>
    <w:rsid w:val="00A343F6"/>
    <w:rsid w:val="00A34441"/>
    <w:rsid w:val="00A34708"/>
    <w:rsid w:val="00A34AAC"/>
    <w:rsid w:val="00A376C3"/>
    <w:rsid w:val="00A424AD"/>
    <w:rsid w:val="00A452BF"/>
    <w:rsid w:val="00A4547C"/>
    <w:rsid w:val="00A50071"/>
    <w:rsid w:val="00A504EE"/>
    <w:rsid w:val="00A52BA8"/>
    <w:rsid w:val="00A55378"/>
    <w:rsid w:val="00A57BD8"/>
    <w:rsid w:val="00A60941"/>
    <w:rsid w:val="00A62A93"/>
    <w:rsid w:val="00A63443"/>
    <w:rsid w:val="00A6567F"/>
    <w:rsid w:val="00A659F5"/>
    <w:rsid w:val="00A66A35"/>
    <w:rsid w:val="00A723B1"/>
    <w:rsid w:val="00A72DAB"/>
    <w:rsid w:val="00A74A83"/>
    <w:rsid w:val="00A77213"/>
    <w:rsid w:val="00A8167B"/>
    <w:rsid w:val="00A84A7A"/>
    <w:rsid w:val="00A9002D"/>
    <w:rsid w:val="00A94C2A"/>
    <w:rsid w:val="00A94CB1"/>
    <w:rsid w:val="00A960B4"/>
    <w:rsid w:val="00A9706E"/>
    <w:rsid w:val="00AA4A74"/>
    <w:rsid w:val="00AA5D2E"/>
    <w:rsid w:val="00AB126E"/>
    <w:rsid w:val="00AB28A6"/>
    <w:rsid w:val="00AB2CBF"/>
    <w:rsid w:val="00AB3FFE"/>
    <w:rsid w:val="00AC18D2"/>
    <w:rsid w:val="00AC457A"/>
    <w:rsid w:val="00AC7E0A"/>
    <w:rsid w:val="00AD18E9"/>
    <w:rsid w:val="00AD1BCE"/>
    <w:rsid w:val="00AD37EC"/>
    <w:rsid w:val="00AD465E"/>
    <w:rsid w:val="00AD6C76"/>
    <w:rsid w:val="00AE1D48"/>
    <w:rsid w:val="00AE2B48"/>
    <w:rsid w:val="00AE4A9E"/>
    <w:rsid w:val="00AE4B86"/>
    <w:rsid w:val="00AE66C2"/>
    <w:rsid w:val="00AE7A60"/>
    <w:rsid w:val="00AF335E"/>
    <w:rsid w:val="00AF40A9"/>
    <w:rsid w:val="00AF5047"/>
    <w:rsid w:val="00AF6148"/>
    <w:rsid w:val="00AF6391"/>
    <w:rsid w:val="00AF7720"/>
    <w:rsid w:val="00B0042D"/>
    <w:rsid w:val="00B00D82"/>
    <w:rsid w:val="00B029E5"/>
    <w:rsid w:val="00B05F9F"/>
    <w:rsid w:val="00B108D9"/>
    <w:rsid w:val="00B11654"/>
    <w:rsid w:val="00B11E96"/>
    <w:rsid w:val="00B12328"/>
    <w:rsid w:val="00B12407"/>
    <w:rsid w:val="00B17A86"/>
    <w:rsid w:val="00B17AFA"/>
    <w:rsid w:val="00B20447"/>
    <w:rsid w:val="00B21B95"/>
    <w:rsid w:val="00B22510"/>
    <w:rsid w:val="00B23C52"/>
    <w:rsid w:val="00B23C75"/>
    <w:rsid w:val="00B2437D"/>
    <w:rsid w:val="00B24B9C"/>
    <w:rsid w:val="00B256C3"/>
    <w:rsid w:val="00B27ADB"/>
    <w:rsid w:val="00B32431"/>
    <w:rsid w:val="00B32602"/>
    <w:rsid w:val="00B32DB1"/>
    <w:rsid w:val="00B341BF"/>
    <w:rsid w:val="00B35E3F"/>
    <w:rsid w:val="00B363FB"/>
    <w:rsid w:val="00B37A6C"/>
    <w:rsid w:val="00B4336D"/>
    <w:rsid w:val="00B4525A"/>
    <w:rsid w:val="00B4633C"/>
    <w:rsid w:val="00B463C2"/>
    <w:rsid w:val="00B47188"/>
    <w:rsid w:val="00B477A9"/>
    <w:rsid w:val="00B509E1"/>
    <w:rsid w:val="00B52342"/>
    <w:rsid w:val="00B52623"/>
    <w:rsid w:val="00B5335E"/>
    <w:rsid w:val="00B53582"/>
    <w:rsid w:val="00B54572"/>
    <w:rsid w:val="00B54577"/>
    <w:rsid w:val="00B54ABD"/>
    <w:rsid w:val="00B567DF"/>
    <w:rsid w:val="00B56BE1"/>
    <w:rsid w:val="00B57989"/>
    <w:rsid w:val="00B61467"/>
    <w:rsid w:val="00B652D1"/>
    <w:rsid w:val="00B67ED2"/>
    <w:rsid w:val="00B715AC"/>
    <w:rsid w:val="00B739F0"/>
    <w:rsid w:val="00B74B06"/>
    <w:rsid w:val="00B77D6B"/>
    <w:rsid w:val="00B801AA"/>
    <w:rsid w:val="00B81032"/>
    <w:rsid w:val="00B81A99"/>
    <w:rsid w:val="00B85AFC"/>
    <w:rsid w:val="00B91C62"/>
    <w:rsid w:val="00B9216E"/>
    <w:rsid w:val="00B92D18"/>
    <w:rsid w:val="00B96046"/>
    <w:rsid w:val="00BA1B25"/>
    <w:rsid w:val="00BA6B60"/>
    <w:rsid w:val="00BA6C62"/>
    <w:rsid w:val="00BB488B"/>
    <w:rsid w:val="00BB6966"/>
    <w:rsid w:val="00BC2AAA"/>
    <w:rsid w:val="00BC2E1A"/>
    <w:rsid w:val="00BC430C"/>
    <w:rsid w:val="00BC6046"/>
    <w:rsid w:val="00BC6EA8"/>
    <w:rsid w:val="00BC7FF5"/>
    <w:rsid w:val="00BD036C"/>
    <w:rsid w:val="00BD3C66"/>
    <w:rsid w:val="00BD4C9B"/>
    <w:rsid w:val="00BD518D"/>
    <w:rsid w:val="00BD73A0"/>
    <w:rsid w:val="00BE0C45"/>
    <w:rsid w:val="00BE5146"/>
    <w:rsid w:val="00BE74C9"/>
    <w:rsid w:val="00BF0269"/>
    <w:rsid w:val="00BF23E7"/>
    <w:rsid w:val="00BF3DD4"/>
    <w:rsid w:val="00BF4BE8"/>
    <w:rsid w:val="00BF5611"/>
    <w:rsid w:val="00BF602C"/>
    <w:rsid w:val="00BF7495"/>
    <w:rsid w:val="00C0078A"/>
    <w:rsid w:val="00C024EA"/>
    <w:rsid w:val="00C02CDE"/>
    <w:rsid w:val="00C106A1"/>
    <w:rsid w:val="00C11EEF"/>
    <w:rsid w:val="00C12D39"/>
    <w:rsid w:val="00C1323A"/>
    <w:rsid w:val="00C14318"/>
    <w:rsid w:val="00C146B7"/>
    <w:rsid w:val="00C14D5B"/>
    <w:rsid w:val="00C17223"/>
    <w:rsid w:val="00C178B3"/>
    <w:rsid w:val="00C226CA"/>
    <w:rsid w:val="00C22B1A"/>
    <w:rsid w:val="00C27285"/>
    <w:rsid w:val="00C27A3D"/>
    <w:rsid w:val="00C3113F"/>
    <w:rsid w:val="00C35A16"/>
    <w:rsid w:val="00C3747D"/>
    <w:rsid w:val="00C43668"/>
    <w:rsid w:val="00C4369F"/>
    <w:rsid w:val="00C43FA3"/>
    <w:rsid w:val="00C44430"/>
    <w:rsid w:val="00C51007"/>
    <w:rsid w:val="00C60D1A"/>
    <w:rsid w:val="00C67CBF"/>
    <w:rsid w:val="00C75303"/>
    <w:rsid w:val="00C75E60"/>
    <w:rsid w:val="00C764FD"/>
    <w:rsid w:val="00C76962"/>
    <w:rsid w:val="00C827E7"/>
    <w:rsid w:val="00C85C7F"/>
    <w:rsid w:val="00C901ED"/>
    <w:rsid w:val="00C90A63"/>
    <w:rsid w:val="00C91D7D"/>
    <w:rsid w:val="00C92882"/>
    <w:rsid w:val="00C93D2D"/>
    <w:rsid w:val="00C95069"/>
    <w:rsid w:val="00C9536C"/>
    <w:rsid w:val="00C96576"/>
    <w:rsid w:val="00C97502"/>
    <w:rsid w:val="00C97A3E"/>
    <w:rsid w:val="00CA31AF"/>
    <w:rsid w:val="00CA4134"/>
    <w:rsid w:val="00CA7F95"/>
    <w:rsid w:val="00CB2B9D"/>
    <w:rsid w:val="00CB3401"/>
    <w:rsid w:val="00CB45C6"/>
    <w:rsid w:val="00CB4BB6"/>
    <w:rsid w:val="00CC4D04"/>
    <w:rsid w:val="00CC5844"/>
    <w:rsid w:val="00CC737F"/>
    <w:rsid w:val="00CD161A"/>
    <w:rsid w:val="00CD19C2"/>
    <w:rsid w:val="00CD3430"/>
    <w:rsid w:val="00CD4852"/>
    <w:rsid w:val="00CE3B3C"/>
    <w:rsid w:val="00CE491F"/>
    <w:rsid w:val="00CE62CF"/>
    <w:rsid w:val="00CF0578"/>
    <w:rsid w:val="00CF0CFA"/>
    <w:rsid w:val="00CF16E2"/>
    <w:rsid w:val="00CF492B"/>
    <w:rsid w:val="00CF49A5"/>
    <w:rsid w:val="00CF78D2"/>
    <w:rsid w:val="00D10762"/>
    <w:rsid w:val="00D14D16"/>
    <w:rsid w:val="00D15956"/>
    <w:rsid w:val="00D16B59"/>
    <w:rsid w:val="00D16EB0"/>
    <w:rsid w:val="00D255E3"/>
    <w:rsid w:val="00D25C81"/>
    <w:rsid w:val="00D31D54"/>
    <w:rsid w:val="00D323C8"/>
    <w:rsid w:val="00D342AE"/>
    <w:rsid w:val="00D37BE5"/>
    <w:rsid w:val="00D37D3D"/>
    <w:rsid w:val="00D40CE2"/>
    <w:rsid w:val="00D42EC7"/>
    <w:rsid w:val="00D45460"/>
    <w:rsid w:val="00D46720"/>
    <w:rsid w:val="00D51BD6"/>
    <w:rsid w:val="00D5362B"/>
    <w:rsid w:val="00D55323"/>
    <w:rsid w:val="00D60311"/>
    <w:rsid w:val="00D60D29"/>
    <w:rsid w:val="00D636D9"/>
    <w:rsid w:val="00D63B4F"/>
    <w:rsid w:val="00D667CC"/>
    <w:rsid w:val="00D66A3A"/>
    <w:rsid w:val="00D67286"/>
    <w:rsid w:val="00D6768F"/>
    <w:rsid w:val="00D74751"/>
    <w:rsid w:val="00D761FD"/>
    <w:rsid w:val="00D766AF"/>
    <w:rsid w:val="00D76AA0"/>
    <w:rsid w:val="00D775DD"/>
    <w:rsid w:val="00D84DF6"/>
    <w:rsid w:val="00D91B50"/>
    <w:rsid w:val="00D95174"/>
    <w:rsid w:val="00DA35E0"/>
    <w:rsid w:val="00DA537F"/>
    <w:rsid w:val="00DA559F"/>
    <w:rsid w:val="00DA5C4D"/>
    <w:rsid w:val="00DA72F9"/>
    <w:rsid w:val="00DB7464"/>
    <w:rsid w:val="00DC2B73"/>
    <w:rsid w:val="00DC52E7"/>
    <w:rsid w:val="00DC6CF9"/>
    <w:rsid w:val="00DD2EF4"/>
    <w:rsid w:val="00DE2812"/>
    <w:rsid w:val="00DE2887"/>
    <w:rsid w:val="00DE3E93"/>
    <w:rsid w:val="00DE42D7"/>
    <w:rsid w:val="00DF1C5D"/>
    <w:rsid w:val="00E01EFF"/>
    <w:rsid w:val="00E02AA2"/>
    <w:rsid w:val="00E05E11"/>
    <w:rsid w:val="00E1132F"/>
    <w:rsid w:val="00E11D4B"/>
    <w:rsid w:val="00E156BA"/>
    <w:rsid w:val="00E15A18"/>
    <w:rsid w:val="00E1717A"/>
    <w:rsid w:val="00E17A41"/>
    <w:rsid w:val="00E2180B"/>
    <w:rsid w:val="00E22E41"/>
    <w:rsid w:val="00E265C4"/>
    <w:rsid w:val="00E30F6E"/>
    <w:rsid w:val="00E34136"/>
    <w:rsid w:val="00E34CFB"/>
    <w:rsid w:val="00E36F78"/>
    <w:rsid w:val="00E4037C"/>
    <w:rsid w:val="00E40BF7"/>
    <w:rsid w:val="00E43493"/>
    <w:rsid w:val="00E438ED"/>
    <w:rsid w:val="00E43BD1"/>
    <w:rsid w:val="00E45072"/>
    <w:rsid w:val="00E4765F"/>
    <w:rsid w:val="00E47A35"/>
    <w:rsid w:val="00E560D0"/>
    <w:rsid w:val="00E57BF1"/>
    <w:rsid w:val="00E57C35"/>
    <w:rsid w:val="00E610D8"/>
    <w:rsid w:val="00E62336"/>
    <w:rsid w:val="00E63326"/>
    <w:rsid w:val="00E664D0"/>
    <w:rsid w:val="00E676BE"/>
    <w:rsid w:val="00E70956"/>
    <w:rsid w:val="00E772D4"/>
    <w:rsid w:val="00E778A5"/>
    <w:rsid w:val="00E80DA9"/>
    <w:rsid w:val="00E823EE"/>
    <w:rsid w:val="00E829BE"/>
    <w:rsid w:val="00E83684"/>
    <w:rsid w:val="00E86ECB"/>
    <w:rsid w:val="00E92B81"/>
    <w:rsid w:val="00E9505B"/>
    <w:rsid w:val="00E96AAF"/>
    <w:rsid w:val="00E97336"/>
    <w:rsid w:val="00EA133C"/>
    <w:rsid w:val="00EA1A4F"/>
    <w:rsid w:val="00EA232B"/>
    <w:rsid w:val="00EB047C"/>
    <w:rsid w:val="00EB0C5E"/>
    <w:rsid w:val="00EB340B"/>
    <w:rsid w:val="00EB4D1B"/>
    <w:rsid w:val="00EB5BE8"/>
    <w:rsid w:val="00EC4587"/>
    <w:rsid w:val="00EC6647"/>
    <w:rsid w:val="00ED1AB6"/>
    <w:rsid w:val="00ED1C4E"/>
    <w:rsid w:val="00ED6068"/>
    <w:rsid w:val="00ED6BA0"/>
    <w:rsid w:val="00ED7AEF"/>
    <w:rsid w:val="00EE2888"/>
    <w:rsid w:val="00EE66D1"/>
    <w:rsid w:val="00EE6C42"/>
    <w:rsid w:val="00EF3051"/>
    <w:rsid w:val="00EF339A"/>
    <w:rsid w:val="00EF59F5"/>
    <w:rsid w:val="00F0178F"/>
    <w:rsid w:val="00F02366"/>
    <w:rsid w:val="00F0321B"/>
    <w:rsid w:val="00F06E79"/>
    <w:rsid w:val="00F1031A"/>
    <w:rsid w:val="00F10E0D"/>
    <w:rsid w:val="00F1674F"/>
    <w:rsid w:val="00F17658"/>
    <w:rsid w:val="00F2189F"/>
    <w:rsid w:val="00F2287A"/>
    <w:rsid w:val="00F24CCD"/>
    <w:rsid w:val="00F26040"/>
    <w:rsid w:val="00F26F6B"/>
    <w:rsid w:val="00F27F2F"/>
    <w:rsid w:val="00F30709"/>
    <w:rsid w:val="00F3282A"/>
    <w:rsid w:val="00F34521"/>
    <w:rsid w:val="00F35D48"/>
    <w:rsid w:val="00F44892"/>
    <w:rsid w:val="00F44996"/>
    <w:rsid w:val="00F44F90"/>
    <w:rsid w:val="00F503F9"/>
    <w:rsid w:val="00F513A4"/>
    <w:rsid w:val="00F529C1"/>
    <w:rsid w:val="00F54137"/>
    <w:rsid w:val="00F549C3"/>
    <w:rsid w:val="00F552DF"/>
    <w:rsid w:val="00F5543E"/>
    <w:rsid w:val="00F5629D"/>
    <w:rsid w:val="00F6192D"/>
    <w:rsid w:val="00F61EDA"/>
    <w:rsid w:val="00F62361"/>
    <w:rsid w:val="00F638BA"/>
    <w:rsid w:val="00F70713"/>
    <w:rsid w:val="00F8106F"/>
    <w:rsid w:val="00F81E93"/>
    <w:rsid w:val="00F833EF"/>
    <w:rsid w:val="00F86611"/>
    <w:rsid w:val="00F90844"/>
    <w:rsid w:val="00F929FF"/>
    <w:rsid w:val="00F933A6"/>
    <w:rsid w:val="00F97705"/>
    <w:rsid w:val="00F97975"/>
    <w:rsid w:val="00FA1320"/>
    <w:rsid w:val="00FA43B4"/>
    <w:rsid w:val="00FA47D1"/>
    <w:rsid w:val="00FA6AA3"/>
    <w:rsid w:val="00FB219E"/>
    <w:rsid w:val="00FB309E"/>
    <w:rsid w:val="00FB3E8E"/>
    <w:rsid w:val="00FC1385"/>
    <w:rsid w:val="00FC13A0"/>
    <w:rsid w:val="00FC15B0"/>
    <w:rsid w:val="00FC38A9"/>
    <w:rsid w:val="00FC4AE3"/>
    <w:rsid w:val="00FC6A8C"/>
    <w:rsid w:val="00FC7FB3"/>
    <w:rsid w:val="00FD616A"/>
    <w:rsid w:val="00FE1E25"/>
    <w:rsid w:val="00FE2158"/>
    <w:rsid w:val="00FE4556"/>
    <w:rsid w:val="00FE4C66"/>
    <w:rsid w:val="00FE7C03"/>
    <w:rsid w:val="00FF148D"/>
    <w:rsid w:val="00FF1B0A"/>
    <w:rsid w:val="00FF1B74"/>
    <w:rsid w:val="00FF411D"/>
    <w:rsid w:val="00FF4874"/>
    <w:rsid w:val="00FF5789"/>
    <w:rsid w:val="00FF66DC"/>
    <w:rsid w:val="01105B90"/>
    <w:rsid w:val="01156AA6"/>
    <w:rsid w:val="016B6414"/>
    <w:rsid w:val="01955A9F"/>
    <w:rsid w:val="01D038B2"/>
    <w:rsid w:val="02682DDC"/>
    <w:rsid w:val="028372A1"/>
    <w:rsid w:val="02BC0BF5"/>
    <w:rsid w:val="02C82EE5"/>
    <w:rsid w:val="02DE7CBB"/>
    <w:rsid w:val="02EA78DD"/>
    <w:rsid w:val="02FF7993"/>
    <w:rsid w:val="031E0F2F"/>
    <w:rsid w:val="033914CF"/>
    <w:rsid w:val="03462028"/>
    <w:rsid w:val="03E56FCD"/>
    <w:rsid w:val="03F40A46"/>
    <w:rsid w:val="040D7DD6"/>
    <w:rsid w:val="044A091F"/>
    <w:rsid w:val="045F171B"/>
    <w:rsid w:val="04CB72AD"/>
    <w:rsid w:val="05976E99"/>
    <w:rsid w:val="060D57FE"/>
    <w:rsid w:val="06202CD9"/>
    <w:rsid w:val="069359B4"/>
    <w:rsid w:val="06B3259C"/>
    <w:rsid w:val="06F44F9F"/>
    <w:rsid w:val="07274812"/>
    <w:rsid w:val="07B00333"/>
    <w:rsid w:val="07DC44FA"/>
    <w:rsid w:val="07DE07C5"/>
    <w:rsid w:val="083E7AFF"/>
    <w:rsid w:val="084D6EC1"/>
    <w:rsid w:val="08765206"/>
    <w:rsid w:val="087C3DE6"/>
    <w:rsid w:val="0886349F"/>
    <w:rsid w:val="08E1483F"/>
    <w:rsid w:val="09556DD1"/>
    <w:rsid w:val="096938AF"/>
    <w:rsid w:val="0A5C13FC"/>
    <w:rsid w:val="0B8F20CA"/>
    <w:rsid w:val="0BC02257"/>
    <w:rsid w:val="0C060187"/>
    <w:rsid w:val="0C0A4374"/>
    <w:rsid w:val="0C554F83"/>
    <w:rsid w:val="0C812A75"/>
    <w:rsid w:val="0C8D0D67"/>
    <w:rsid w:val="0CAD5EF3"/>
    <w:rsid w:val="0CAD7013"/>
    <w:rsid w:val="0CD1557E"/>
    <w:rsid w:val="0CED6152"/>
    <w:rsid w:val="0CFE7906"/>
    <w:rsid w:val="0CFF2A4D"/>
    <w:rsid w:val="0D0B5AF6"/>
    <w:rsid w:val="0D297063"/>
    <w:rsid w:val="0D535B32"/>
    <w:rsid w:val="0D8B547D"/>
    <w:rsid w:val="0D904F0C"/>
    <w:rsid w:val="0E472F0C"/>
    <w:rsid w:val="0E674D18"/>
    <w:rsid w:val="0EAD29DD"/>
    <w:rsid w:val="0EC406D5"/>
    <w:rsid w:val="0EE16F89"/>
    <w:rsid w:val="0F0709F0"/>
    <w:rsid w:val="0F191C3F"/>
    <w:rsid w:val="0F5A0D59"/>
    <w:rsid w:val="0F747482"/>
    <w:rsid w:val="0F932346"/>
    <w:rsid w:val="10267078"/>
    <w:rsid w:val="108B196A"/>
    <w:rsid w:val="1144003E"/>
    <w:rsid w:val="1148331A"/>
    <w:rsid w:val="115B5A9E"/>
    <w:rsid w:val="1174306E"/>
    <w:rsid w:val="118951BE"/>
    <w:rsid w:val="119065B2"/>
    <w:rsid w:val="11CA5420"/>
    <w:rsid w:val="11ED102D"/>
    <w:rsid w:val="12952658"/>
    <w:rsid w:val="12AC70DB"/>
    <w:rsid w:val="134670B6"/>
    <w:rsid w:val="134D1941"/>
    <w:rsid w:val="13942F4B"/>
    <w:rsid w:val="13E32251"/>
    <w:rsid w:val="142825B6"/>
    <w:rsid w:val="142F7910"/>
    <w:rsid w:val="1469323B"/>
    <w:rsid w:val="14BD7AD9"/>
    <w:rsid w:val="15174D52"/>
    <w:rsid w:val="15A92ADE"/>
    <w:rsid w:val="15D3482C"/>
    <w:rsid w:val="16081DC7"/>
    <w:rsid w:val="16323C24"/>
    <w:rsid w:val="1652468C"/>
    <w:rsid w:val="168A66C8"/>
    <w:rsid w:val="16920A34"/>
    <w:rsid w:val="16C53A33"/>
    <w:rsid w:val="176C6CB0"/>
    <w:rsid w:val="178914BB"/>
    <w:rsid w:val="17BA02D3"/>
    <w:rsid w:val="17C85CE4"/>
    <w:rsid w:val="17F23A2A"/>
    <w:rsid w:val="181054EB"/>
    <w:rsid w:val="187F58BD"/>
    <w:rsid w:val="18A8133C"/>
    <w:rsid w:val="18DA13E2"/>
    <w:rsid w:val="19007566"/>
    <w:rsid w:val="19D037E4"/>
    <w:rsid w:val="19E15624"/>
    <w:rsid w:val="1A0A2174"/>
    <w:rsid w:val="1A1D669D"/>
    <w:rsid w:val="1A2257BB"/>
    <w:rsid w:val="1A3C3288"/>
    <w:rsid w:val="1A3E00C3"/>
    <w:rsid w:val="1A6A0552"/>
    <w:rsid w:val="1AFC127F"/>
    <w:rsid w:val="1B933D1E"/>
    <w:rsid w:val="1BE764B4"/>
    <w:rsid w:val="1C783AF3"/>
    <w:rsid w:val="1C923077"/>
    <w:rsid w:val="1CAD3095"/>
    <w:rsid w:val="1D445D0F"/>
    <w:rsid w:val="1D584D38"/>
    <w:rsid w:val="1D911F63"/>
    <w:rsid w:val="1DCF01D0"/>
    <w:rsid w:val="1DEE6C51"/>
    <w:rsid w:val="1DFD0D43"/>
    <w:rsid w:val="1E470239"/>
    <w:rsid w:val="1E911C2A"/>
    <w:rsid w:val="1EC460D3"/>
    <w:rsid w:val="1F736CCD"/>
    <w:rsid w:val="1F8A118A"/>
    <w:rsid w:val="1F94634E"/>
    <w:rsid w:val="20491BC9"/>
    <w:rsid w:val="210B0278"/>
    <w:rsid w:val="21467450"/>
    <w:rsid w:val="21CF6B5A"/>
    <w:rsid w:val="21E72532"/>
    <w:rsid w:val="22014E4C"/>
    <w:rsid w:val="22D15217"/>
    <w:rsid w:val="22D51732"/>
    <w:rsid w:val="22FD360B"/>
    <w:rsid w:val="232F780A"/>
    <w:rsid w:val="23831B10"/>
    <w:rsid w:val="23D61141"/>
    <w:rsid w:val="247029C8"/>
    <w:rsid w:val="24930766"/>
    <w:rsid w:val="25850F09"/>
    <w:rsid w:val="25FC024A"/>
    <w:rsid w:val="26810E57"/>
    <w:rsid w:val="268519F7"/>
    <w:rsid w:val="2757235E"/>
    <w:rsid w:val="27803CFE"/>
    <w:rsid w:val="278D47C5"/>
    <w:rsid w:val="27BF3377"/>
    <w:rsid w:val="27C1714F"/>
    <w:rsid w:val="28103C32"/>
    <w:rsid w:val="28595172"/>
    <w:rsid w:val="28667220"/>
    <w:rsid w:val="28815C3C"/>
    <w:rsid w:val="28D07C6F"/>
    <w:rsid w:val="28D5346F"/>
    <w:rsid w:val="28DA6CFE"/>
    <w:rsid w:val="28E0606D"/>
    <w:rsid w:val="29226C49"/>
    <w:rsid w:val="2A243852"/>
    <w:rsid w:val="2A7A3544"/>
    <w:rsid w:val="2AB074A0"/>
    <w:rsid w:val="2AB30337"/>
    <w:rsid w:val="2AC20D37"/>
    <w:rsid w:val="2B290754"/>
    <w:rsid w:val="2B490BC5"/>
    <w:rsid w:val="2B8A3E8C"/>
    <w:rsid w:val="2BA86073"/>
    <w:rsid w:val="2BB3732E"/>
    <w:rsid w:val="2BF34386"/>
    <w:rsid w:val="2C141625"/>
    <w:rsid w:val="2C96443E"/>
    <w:rsid w:val="2CE76396"/>
    <w:rsid w:val="2D67101E"/>
    <w:rsid w:val="2E6C5341"/>
    <w:rsid w:val="2EC46BB1"/>
    <w:rsid w:val="2ECC013D"/>
    <w:rsid w:val="2F255048"/>
    <w:rsid w:val="2FBB40DB"/>
    <w:rsid w:val="2FC47D3B"/>
    <w:rsid w:val="303163BD"/>
    <w:rsid w:val="306808B5"/>
    <w:rsid w:val="3091285F"/>
    <w:rsid w:val="30937DDE"/>
    <w:rsid w:val="31336EF2"/>
    <w:rsid w:val="31474942"/>
    <w:rsid w:val="31C24D4F"/>
    <w:rsid w:val="31C61053"/>
    <w:rsid w:val="3221772B"/>
    <w:rsid w:val="325A092B"/>
    <w:rsid w:val="32751BBE"/>
    <w:rsid w:val="32833F69"/>
    <w:rsid w:val="32F42B97"/>
    <w:rsid w:val="332805FD"/>
    <w:rsid w:val="333C221E"/>
    <w:rsid w:val="340522B6"/>
    <w:rsid w:val="3469798D"/>
    <w:rsid w:val="351C35AE"/>
    <w:rsid w:val="358C2BA4"/>
    <w:rsid w:val="35C45AD6"/>
    <w:rsid w:val="35D86B4F"/>
    <w:rsid w:val="360D479A"/>
    <w:rsid w:val="36647A47"/>
    <w:rsid w:val="366805EA"/>
    <w:rsid w:val="36C4049F"/>
    <w:rsid w:val="37083445"/>
    <w:rsid w:val="37163CF1"/>
    <w:rsid w:val="37306FA5"/>
    <w:rsid w:val="37340D3D"/>
    <w:rsid w:val="39000705"/>
    <w:rsid w:val="39173D9D"/>
    <w:rsid w:val="3925480A"/>
    <w:rsid w:val="393F4B25"/>
    <w:rsid w:val="39650831"/>
    <w:rsid w:val="39E12185"/>
    <w:rsid w:val="3B410127"/>
    <w:rsid w:val="3B484709"/>
    <w:rsid w:val="3BA76C2D"/>
    <w:rsid w:val="3BCD0C91"/>
    <w:rsid w:val="3BEC4B68"/>
    <w:rsid w:val="3C1E0005"/>
    <w:rsid w:val="3C714577"/>
    <w:rsid w:val="3CBB44A3"/>
    <w:rsid w:val="3D9509B0"/>
    <w:rsid w:val="3DC570BC"/>
    <w:rsid w:val="3DCD6D95"/>
    <w:rsid w:val="3EB31B70"/>
    <w:rsid w:val="3F6B0EA9"/>
    <w:rsid w:val="40A43A71"/>
    <w:rsid w:val="40D31F8B"/>
    <w:rsid w:val="41244A46"/>
    <w:rsid w:val="41354BE5"/>
    <w:rsid w:val="4137269B"/>
    <w:rsid w:val="414A159C"/>
    <w:rsid w:val="41897C39"/>
    <w:rsid w:val="419B78EF"/>
    <w:rsid w:val="41A84961"/>
    <w:rsid w:val="420F48B3"/>
    <w:rsid w:val="425B1DAE"/>
    <w:rsid w:val="42774437"/>
    <w:rsid w:val="429C66B3"/>
    <w:rsid w:val="430D237F"/>
    <w:rsid w:val="435A0AAB"/>
    <w:rsid w:val="436873D2"/>
    <w:rsid w:val="43904958"/>
    <w:rsid w:val="441C08DF"/>
    <w:rsid w:val="44A81788"/>
    <w:rsid w:val="44C72BBC"/>
    <w:rsid w:val="44DE343E"/>
    <w:rsid w:val="451B2E94"/>
    <w:rsid w:val="453C1E6A"/>
    <w:rsid w:val="45E4290F"/>
    <w:rsid w:val="45E92B7B"/>
    <w:rsid w:val="468967D8"/>
    <w:rsid w:val="4692147D"/>
    <w:rsid w:val="469B0CF6"/>
    <w:rsid w:val="46AC35DA"/>
    <w:rsid w:val="46B83BD8"/>
    <w:rsid w:val="46BB4DAB"/>
    <w:rsid w:val="46FE3C58"/>
    <w:rsid w:val="471B34DE"/>
    <w:rsid w:val="477E554F"/>
    <w:rsid w:val="47E979BC"/>
    <w:rsid w:val="484113D3"/>
    <w:rsid w:val="485A0554"/>
    <w:rsid w:val="48750859"/>
    <w:rsid w:val="48CD19C3"/>
    <w:rsid w:val="48E27194"/>
    <w:rsid w:val="490D2747"/>
    <w:rsid w:val="493D44EB"/>
    <w:rsid w:val="49B42DDC"/>
    <w:rsid w:val="49C406DE"/>
    <w:rsid w:val="4A1B06E9"/>
    <w:rsid w:val="4A2F31E1"/>
    <w:rsid w:val="4A544B49"/>
    <w:rsid w:val="4A7A15BE"/>
    <w:rsid w:val="4ACD6F8C"/>
    <w:rsid w:val="4B2C2F2A"/>
    <w:rsid w:val="4BB2033B"/>
    <w:rsid w:val="4BBF4DE7"/>
    <w:rsid w:val="4BE30A4A"/>
    <w:rsid w:val="4C207249"/>
    <w:rsid w:val="4C483A03"/>
    <w:rsid w:val="4C576B48"/>
    <w:rsid w:val="4C5D30A5"/>
    <w:rsid w:val="4CDA106C"/>
    <w:rsid w:val="4D3C5AD0"/>
    <w:rsid w:val="4D5D7D8B"/>
    <w:rsid w:val="4E501B79"/>
    <w:rsid w:val="4E634744"/>
    <w:rsid w:val="4E666BDC"/>
    <w:rsid w:val="4F1709C6"/>
    <w:rsid w:val="503007A7"/>
    <w:rsid w:val="505B5078"/>
    <w:rsid w:val="50BA3DDB"/>
    <w:rsid w:val="50BC0E8D"/>
    <w:rsid w:val="50E11525"/>
    <w:rsid w:val="50E279C0"/>
    <w:rsid w:val="51942977"/>
    <w:rsid w:val="51D323C1"/>
    <w:rsid w:val="521F576A"/>
    <w:rsid w:val="522F019D"/>
    <w:rsid w:val="52FD5F67"/>
    <w:rsid w:val="53102095"/>
    <w:rsid w:val="540941FE"/>
    <w:rsid w:val="54337B24"/>
    <w:rsid w:val="544D3042"/>
    <w:rsid w:val="54C6676B"/>
    <w:rsid w:val="552C46FC"/>
    <w:rsid w:val="553721EC"/>
    <w:rsid w:val="55DD2825"/>
    <w:rsid w:val="55E07CFE"/>
    <w:rsid w:val="5616461E"/>
    <w:rsid w:val="562510A5"/>
    <w:rsid w:val="56411B4D"/>
    <w:rsid w:val="569A6FA2"/>
    <w:rsid w:val="56A76B63"/>
    <w:rsid w:val="56FB0DF8"/>
    <w:rsid w:val="574B64F7"/>
    <w:rsid w:val="574F73E4"/>
    <w:rsid w:val="5774662B"/>
    <w:rsid w:val="578706F4"/>
    <w:rsid w:val="57C01E9D"/>
    <w:rsid w:val="58353A43"/>
    <w:rsid w:val="5843408B"/>
    <w:rsid w:val="584C101D"/>
    <w:rsid w:val="587450B7"/>
    <w:rsid w:val="58CF7C0E"/>
    <w:rsid w:val="593A59FB"/>
    <w:rsid w:val="5960477C"/>
    <w:rsid w:val="59BF18F5"/>
    <w:rsid w:val="59EB21C7"/>
    <w:rsid w:val="5A2F5CCE"/>
    <w:rsid w:val="5A433657"/>
    <w:rsid w:val="5A642A2D"/>
    <w:rsid w:val="5A7A1184"/>
    <w:rsid w:val="5AE207CB"/>
    <w:rsid w:val="5B2A24AF"/>
    <w:rsid w:val="5B2A5899"/>
    <w:rsid w:val="5B3C1398"/>
    <w:rsid w:val="5B64528A"/>
    <w:rsid w:val="5C1F036E"/>
    <w:rsid w:val="5C6D3B8E"/>
    <w:rsid w:val="5CA93857"/>
    <w:rsid w:val="5CB41657"/>
    <w:rsid w:val="5DC522A1"/>
    <w:rsid w:val="5DEE4540"/>
    <w:rsid w:val="5E054057"/>
    <w:rsid w:val="5E5B0B15"/>
    <w:rsid w:val="5EC17236"/>
    <w:rsid w:val="5FF7199F"/>
    <w:rsid w:val="601D0D9D"/>
    <w:rsid w:val="60AC3A11"/>
    <w:rsid w:val="60F12509"/>
    <w:rsid w:val="611C431A"/>
    <w:rsid w:val="612163B0"/>
    <w:rsid w:val="613261EA"/>
    <w:rsid w:val="617F65DF"/>
    <w:rsid w:val="61A627FB"/>
    <w:rsid w:val="61F34A99"/>
    <w:rsid w:val="61F964B6"/>
    <w:rsid w:val="62BA6ACD"/>
    <w:rsid w:val="63676C79"/>
    <w:rsid w:val="63F37C0D"/>
    <w:rsid w:val="64081924"/>
    <w:rsid w:val="645410E1"/>
    <w:rsid w:val="647C6439"/>
    <w:rsid w:val="64992AB2"/>
    <w:rsid w:val="65136A31"/>
    <w:rsid w:val="657D20AE"/>
    <w:rsid w:val="65BC2B46"/>
    <w:rsid w:val="65EC4E09"/>
    <w:rsid w:val="66215974"/>
    <w:rsid w:val="66CA0D42"/>
    <w:rsid w:val="66F91F04"/>
    <w:rsid w:val="670F4415"/>
    <w:rsid w:val="672E5844"/>
    <w:rsid w:val="67AB368F"/>
    <w:rsid w:val="67D87FD6"/>
    <w:rsid w:val="67F623A1"/>
    <w:rsid w:val="67F9397C"/>
    <w:rsid w:val="6819567A"/>
    <w:rsid w:val="682B44BA"/>
    <w:rsid w:val="68406C19"/>
    <w:rsid w:val="686139E5"/>
    <w:rsid w:val="692634A0"/>
    <w:rsid w:val="693557B6"/>
    <w:rsid w:val="693C1242"/>
    <w:rsid w:val="693F403D"/>
    <w:rsid w:val="69905510"/>
    <w:rsid w:val="69A82F75"/>
    <w:rsid w:val="69BA3394"/>
    <w:rsid w:val="69BF08A5"/>
    <w:rsid w:val="6A4529E9"/>
    <w:rsid w:val="6B0259A7"/>
    <w:rsid w:val="6B16182C"/>
    <w:rsid w:val="6B1E22E0"/>
    <w:rsid w:val="6B6D7724"/>
    <w:rsid w:val="6C633610"/>
    <w:rsid w:val="6C7A0B28"/>
    <w:rsid w:val="6C8C52A5"/>
    <w:rsid w:val="6CA73DDA"/>
    <w:rsid w:val="6CF104D1"/>
    <w:rsid w:val="6D29421F"/>
    <w:rsid w:val="6D6C3611"/>
    <w:rsid w:val="6D7F7109"/>
    <w:rsid w:val="6D8E5433"/>
    <w:rsid w:val="6D9308AF"/>
    <w:rsid w:val="6DAB0D0B"/>
    <w:rsid w:val="6DB06AB1"/>
    <w:rsid w:val="6E4D069E"/>
    <w:rsid w:val="6E7A1761"/>
    <w:rsid w:val="6EE43786"/>
    <w:rsid w:val="6F041150"/>
    <w:rsid w:val="6F2154C3"/>
    <w:rsid w:val="6F33609E"/>
    <w:rsid w:val="6F4C1DAC"/>
    <w:rsid w:val="6FA70863"/>
    <w:rsid w:val="6FB21502"/>
    <w:rsid w:val="6FEF0ED2"/>
    <w:rsid w:val="71240A6C"/>
    <w:rsid w:val="713870ED"/>
    <w:rsid w:val="71B158B5"/>
    <w:rsid w:val="71E47E87"/>
    <w:rsid w:val="71FC56C7"/>
    <w:rsid w:val="7203643D"/>
    <w:rsid w:val="736C7E90"/>
    <w:rsid w:val="73C14777"/>
    <w:rsid w:val="73D24027"/>
    <w:rsid w:val="73D557A5"/>
    <w:rsid w:val="73EB44D6"/>
    <w:rsid w:val="740C4494"/>
    <w:rsid w:val="74441B86"/>
    <w:rsid w:val="74457EF6"/>
    <w:rsid w:val="74BB1A7C"/>
    <w:rsid w:val="74DF1085"/>
    <w:rsid w:val="74E34CD9"/>
    <w:rsid w:val="758B6A9C"/>
    <w:rsid w:val="75DB0EF0"/>
    <w:rsid w:val="76185B74"/>
    <w:rsid w:val="765B4359"/>
    <w:rsid w:val="766A70D2"/>
    <w:rsid w:val="766C6AF3"/>
    <w:rsid w:val="76EB5D76"/>
    <w:rsid w:val="76FC0CCE"/>
    <w:rsid w:val="77541BAB"/>
    <w:rsid w:val="7754362A"/>
    <w:rsid w:val="77641A2A"/>
    <w:rsid w:val="77C044F5"/>
    <w:rsid w:val="77C55C7A"/>
    <w:rsid w:val="7864401A"/>
    <w:rsid w:val="7874559F"/>
    <w:rsid w:val="78EC34DD"/>
    <w:rsid w:val="79325CB2"/>
    <w:rsid w:val="793F0DB7"/>
    <w:rsid w:val="79473EB0"/>
    <w:rsid w:val="795C34B1"/>
    <w:rsid w:val="796C2390"/>
    <w:rsid w:val="79A646A2"/>
    <w:rsid w:val="79E103F2"/>
    <w:rsid w:val="79E829BF"/>
    <w:rsid w:val="7A4B343A"/>
    <w:rsid w:val="7AA93B54"/>
    <w:rsid w:val="7AEF6453"/>
    <w:rsid w:val="7AF33093"/>
    <w:rsid w:val="7B192672"/>
    <w:rsid w:val="7B4B7109"/>
    <w:rsid w:val="7B4C042C"/>
    <w:rsid w:val="7B546FCC"/>
    <w:rsid w:val="7B621B25"/>
    <w:rsid w:val="7BA44E02"/>
    <w:rsid w:val="7D31405B"/>
    <w:rsid w:val="7D640773"/>
    <w:rsid w:val="7E0E220C"/>
    <w:rsid w:val="7E94683E"/>
    <w:rsid w:val="7EDB0A19"/>
    <w:rsid w:val="7F6C0C87"/>
    <w:rsid w:val="7FB17870"/>
    <w:rsid w:val="7FC1586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2"/>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semiHidden="0" w:name="heading 3"/>
    <w:lsdException w:qFormat="1" w:uiPriority="0" w:semiHidden="0" w:name="heading 4"/>
    <w:lsdException w:qFormat="1" w:uiPriority="0" w:semiHidden="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39" w:semiHidden="0" w:name="toc 1"/>
    <w:lsdException w:qFormat="1" w:unhideWhenUsed="0" w:uiPriority="39" w:semiHidden="0" w:name="toc 2"/>
    <w:lsdException w:qFormat="1" w:unhideWhenUsed="0" w:uiPriority="39"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qFormat="1" w:unhideWhenUsed="0" w:uiPriority="0" w:semiHidden="0" w:name="annotation text"/>
    <w:lsdException w:qFormat="1" w:unhideWhenUsed="0" w:uiPriority="99" w:semiHidden="0" w:name="header"/>
    <w:lsdException w:qFormat="1" w:unhideWhenUsed="0" w:uiPriority="99" w:semiHidden="0" w:name="footer"/>
    <w:lsdException w:unhideWhenUsed="0" w:uiPriority="0" w:semiHidden="0" w:name="index heading"/>
    <w:lsdException w:qFormat="1" w:uiPriority="35" w:semiHidden="0" w:name="caption"/>
    <w:lsdException w:qFormat="1" w:uiPriority="99"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qFormat="1"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unhideWhenUsed="0" w:uiPriority="0" w:semiHidden="0" w:name="Body Text"/>
    <w:lsdException w:qFormat="1"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99" w:semiHidden="0" w:name="Hyperlink"/>
    <w:lsdException w:qFormat="1" w:unhideWhenUsed="0" w:uiPriority="0" w:semiHidden="0" w:name="FollowedHyperlink"/>
    <w:lsdException w:qFormat="1" w:unhideWhenUsed="0" w:uiPriority="22"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99" w:semiHidden="0" w:name="Normal (Web)"/>
    <w:lsdException w:unhideWhenUsed="0" w:uiPriority="0" w:semiHidden="0" w:name="HTML Acronym"/>
    <w:lsdException w:unhideWhenUsed="0" w:uiPriority="0" w:semiHidden="0" w:name="HTML Address"/>
    <w:lsdException w:qFormat="1" w:unhideWhenUsed="0" w:uiPriority="0" w:semiHidden="0" w:name="HTML Cite"/>
    <w:lsdException w:qFormat="1" w:unhideWhenUsed="0" w:uiPriority="0" w:semiHidden="0" w:name="HTML Code"/>
    <w:lsdException w:qFormat="1" w:unhideWhenUsed="0" w:uiPriority="0" w:semiHidden="0" w:name="HTML Definition"/>
    <w:lsdException w:qFormat="1" w:unhideWhenUsed="0" w:uiPriority="0" w:semiHidden="0" w:name="HTML Keyboard"/>
    <w:lsdException w:qFormat="1" w:unhideWhenUsed="0" w:uiPriority="99" w:semiHidden="0" w:name="HTML Preformatted"/>
    <w:lsdException w:qFormat="1" w:unhideWhenUsed="0" w:uiPriority="0" w:semiHidden="0" w:name="HTML Sample"/>
    <w:lsdException w:unhideWhenUsed="0" w:uiPriority="0" w:semiHidden="0" w:name="HTML Typewriter"/>
    <w:lsdException w:qFormat="1" w:unhideWhenUsed="0" w:uiPriority="0" w:semiHidden="0" w:name="HTML Variable"/>
    <w:lsdException w:qFormat="1"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qFormat="1" w:unhideWhenUsed="0" w:uiPriority="39" w:semiHidden="0" w:name="Table Grid"/>
    <w:lsdException w:uiPriority="0" w:name="Table Theme"/>
    <w:lsdException w:qFormat="1" w:unhideWhenUsed="0" w:uiPriority="99" w:name="Placeholder Text"/>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4"/>
      <w:lang w:val="en-US" w:eastAsia="zh-CN" w:bidi="ar-SA"/>
    </w:rPr>
  </w:style>
  <w:style w:type="paragraph" w:styleId="2">
    <w:name w:val="heading 1"/>
    <w:basedOn w:val="1"/>
    <w:next w:val="1"/>
    <w:qFormat/>
    <w:uiPriority w:val="0"/>
    <w:pPr>
      <w:numPr>
        <w:ilvl w:val="0"/>
        <w:numId w:val="1"/>
      </w:numPr>
      <w:spacing w:line="360" w:lineRule="auto"/>
      <w:jc w:val="center"/>
      <w:outlineLvl w:val="0"/>
    </w:pPr>
    <w:rPr>
      <w:rFonts w:eastAsia="黑体"/>
      <w:kern w:val="44"/>
      <w:sz w:val="30"/>
    </w:rPr>
  </w:style>
  <w:style w:type="paragraph" w:styleId="3">
    <w:name w:val="heading 2"/>
    <w:basedOn w:val="1"/>
    <w:next w:val="1"/>
    <w:link w:val="66"/>
    <w:unhideWhenUsed/>
    <w:qFormat/>
    <w:uiPriority w:val="0"/>
    <w:pPr>
      <w:numPr>
        <w:ilvl w:val="1"/>
        <w:numId w:val="1"/>
      </w:numPr>
      <w:spacing w:line="360" w:lineRule="auto"/>
      <w:ind w:left="578" w:hanging="578"/>
      <w:outlineLvl w:val="1"/>
    </w:pPr>
    <w:rPr>
      <w:rFonts w:eastAsia="黑体" w:asciiTheme="majorHAnsi" w:hAnsiTheme="majorHAnsi" w:cstheme="majorBidi"/>
      <w:bCs/>
      <w:sz w:val="28"/>
      <w:szCs w:val="32"/>
    </w:rPr>
  </w:style>
  <w:style w:type="paragraph" w:styleId="4">
    <w:name w:val="heading 3"/>
    <w:basedOn w:val="1"/>
    <w:next w:val="1"/>
    <w:link w:val="73"/>
    <w:unhideWhenUsed/>
    <w:qFormat/>
    <w:uiPriority w:val="0"/>
    <w:pPr>
      <w:numPr>
        <w:ilvl w:val="2"/>
        <w:numId w:val="1"/>
      </w:numPr>
      <w:spacing w:line="360" w:lineRule="auto"/>
      <w:outlineLvl w:val="2"/>
    </w:pPr>
    <w:rPr>
      <w:rFonts w:eastAsia="黑体"/>
      <w:bCs/>
      <w:sz w:val="24"/>
      <w:szCs w:val="32"/>
    </w:rPr>
  </w:style>
  <w:style w:type="paragraph" w:styleId="5">
    <w:name w:val="heading 4"/>
    <w:basedOn w:val="1"/>
    <w:next w:val="1"/>
    <w:link w:val="75"/>
    <w:unhideWhenUsed/>
    <w:qFormat/>
    <w:uiPriority w:val="0"/>
    <w:pPr>
      <w:numPr>
        <w:ilvl w:val="3"/>
        <w:numId w:val="1"/>
      </w:numPr>
      <w:spacing w:line="360" w:lineRule="auto"/>
      <w:ind w:left="862" w:hanging="862"/>
      <w:jc w:val="left"/>
      <w:outlineLvl w:val="3"/>
    </w:pPr>
    <w:rPr>
      <w:rFonts w:eastAsia="黑体" w:asciiTheme="majorHAnsi" w:hAnsiTheme="majorHAnsi" w:cstheme="majorBidi"/>
      <w:bCs/>
      <w:sz w:val="24"/>
      <w:szCs w:val="28"/>
    </w:rPr>
  </w:style>
  <w:style w:type="paragraph" w:styleId="6">
    <w:name w:val="heading 5"/>
    <w:basedOn w:val="1"/>
    <w:next w:val="1"/>
    <w:link w:val="77"/>
    <w:unhideWhenUsed/>
    <w:qFormat/>
    <w:uiPriority w:val="0"/>
    <w:pPr>
      <w:keepNext/>
      <w:keepLines/>
      <w:numPr>
        <w:ilvl w:val="4"/>
        <w:numId w:val="1"/>
      </w:numPr>
      <w:spacing w:before="280" w:after="290" w:line="376" w:lineRule="auto"/>
      <w:outlineLvl w:val="4"/>
    </w:pPr>
    <w:rPr>
      <w:b/>
      <w:bCs/>
      <w:sz w:val="28"/>
      <w:szCs w:val="28"/>
    </w:rPr>
  </w:style>
  <w:style w:type="paragraph" w:styleId="7">
    <w:name w:val="heading 6"/>
    <w:basedOn w:val="1"/>
    <w:next w:val="1"/>
    <w:link w:val="78"/>
    <w:semiHidden/>
    <w:unhideWhenUsed/>
    <w:qFormat/>
    <w:uiPriority w:val="0"/>
    <w:pPr>
      <w:keepNext/>
      <w:keepLines/>
      <w:numPr>
        <w:ilvl w:val="5"/>
        <w:numId w:val="1"/>
      </w:numPr>
      <w:spacing w:before="240" w:after="64" w:line="320" w:lineRule="auto"/>
      <w:outlineLvl w:val="5"/>
    </w:pPr>
    <w:rPr>
      <w:rFonts w:asciiTheme="majorHAnsi" w:hAnsiTheme="majorHAnsi" w:eastAsiaTheme="majorEastAsia" w:cstheme="majorBidi"/>
      <w:b/>
      <w:bCs/>
      <w:sz w:val="24"/>
    </w:rPr>
  </w:style>
  <w:style w:type="paragraph" w:styleId="8">
    <w:name w:val="heading 7"/>
    <w:basedOn w:val="1"/>
    <w:next w:val="1"/>
    <w:link w:val="79"/>
    <w:semiHidden/>
    <w:unhideWhenUsed/>
    <w:qFormat/>
    <w:uiPriority w:val="0"/>
    <w:pPr>
      <w:keepNext/>
      <w:keepLines/>
      <w:numPr>
        <w:ilvl w:val="6"/>
        <w:numId w:val="1"/>
      </w:numPr>
      <w:spacing w:before="240" w:after="64" w:line="320" w:lineRule="auto"/>
      <w:outlineLvl w:val="6"/>
    </w:pPr>
    <w:rPr>
      <w:b/>
      <w:bCs/>
      <w:sz w:val="24"/>
    </w:rPr>
  </w:style>
  <w:style w:type="paragraph" w:styleId="9">
    <w:name w:val="heading 8"/>
    <w:basedOn w:val="1"/>
    <w:next w:val="1"/>
    <w:link w:val="80"/>
    <w:semiHidden/>
    <w:unhideWhenUsed/>
    <w:qFormat/>
    <w:uiPriority w:val="0"/>
    <w:pPr>
      <w:keepNext/>
      <w:keepLines/>
      <w:numPr>
        <w:ilvl w:val="7"/>
        <w:numId w:val="1"/>
      </w:numPr>
      <w:spacing w:before="240" w:after="64" w:line="320" w:lineRule="auto"/>
      <w:outlineLvl w:val="7"/>
    </w:pPr>
    <w:rPr>
      <w:rFonts w:asciiTheme="majorHAnsi" w:hAnsiTheme="majorHAnsi" w:eastAsiaTheme="majorEastAsia" w:cstheme="majorBidi"/>
      <w:sz w:val="24"/>
    </w:rPr>
  </w:style>
  <w:style w:type="paragraph" w:styleId="10">
    <w:name w:val="heading 9"/>
    <w:basedOn w:val="1"/>
    <w:next w:val="1"/>
    <w:link w:val="81"/>
    <w:semiHidden/>
    <w:unhideWhenUsed/>
    <w:qFormat/>
    <w:uiPriority w:val="0"/>
    <w:pPr>
      <w:keepNext/>
      <w:keepLines/>
      <w:numPr>
        <w:ilvl w:val="8"/>
        <w:numId w:val="1"/>
      </w:numPr>
      <w:spacing w:before="240" w:after="64" w:line="320" w:lineRule="auto"/>
      <w:outlineLvl w:val="8"/>
    </w:pPr>
    <w:rPr>
      <w:rFonts w:asciiTheme="majorHAnsi" w:hAnsiTheme="majorHAnsi" w:eastAsiaTheme="majorEastAsia" w:cstheme="majorBidi"/>
      <w:szCs w:val="21"/>
    </w:rPr>
  </w:style>
  <w:style w:type="character" w:default="1" w:styleId="25">
    <w:name w:val="Default Paragraph Font"/>
    <w:semiHidden/>
    <w:unhideWhenUsed/>
    <w:qFormat/>
    <w:uiPriority w:val="1"/>
  </w:style>
  <w:style w:type="table" w:default="1" w:styleId="23">
    <w:name w:val="Normal Table"/>
    <w:semiHidden/>
    <w:unhideWhenUsed/>
    <w:qFormat/>
    <w:uiPriority w:val="99"/>
    <w:tblPr>
      <w:tblCellMar>
        <w:top w:w="0" w:type="dxa"/>
        <w:left w:w="108" w:type="dxa"/>
        <w:bottom w:w="0" w:type="dxa"/>
        <w:right w:w="108" w:type="dxa"/>
      </w:tblCellMar>
    </w:tblPr>
  </w:style>
  <w:style w:type="paragraph" w:styleId="11">
    <w:name w:val="caption"/>
    <w:basedOn w:val="1"/>
    <w:next w:val="1"/>
    <w:unhideWhenUsed/>
    <w:qFormat/>
    <w:uiPriority w:val="35"/>
    <w:pPr>
      <w:spacing w:line="360" w:lineRule="auto"/>
      <w:jc w:val="center"/>
    </w:pPr>
    <w:rPr>
      <w:rFonts w:cs="Arial"/>
      <w:color w:val="000000"/>
      <w:szCs w:val="21"/>
    </w:rPr>
  </w:style>
  <w:style w:type="paragraph" w:styleId="12">
    <w:name w:val="annotation text"/>
    <w:basedOn w:val="1"/>
    <w:link w:val="84"/>
    <w:qFormat/>
    <w:uiPriority w:val="0"/>
    <w:pPr>
      <w:jc w:val="left"/>
    </w:pPr>
  </w:style>
  <w:style w:type="paragraph" w:styleId="13">
    <w:name w:val="Body Text Indent"/>
    <w:basedOn w:val="1"/>
    <w:link w:val="85"/>
    <w:unhideWhenUsed/>
    <w:qFormat/>
    <w:uiPriority w:val="0"/>
    <w:pPr>
      <w:spacing w:after="120" w:line="360" w:lineRule="auto"/>
      <w:ind w:left="420" w:leftChars="200" w:firstLine="400" w:firstLineChars="200"/>
    </w:pPr>
    <w:rPr>
      <w:sz w:val="24"/>
    </w:rPr>
  </w:style>
  <w:style w:type="paragraph" w:styleId="14">
    <w:name w:val="toc 3"/>
    <w:basedOn w:val="1"/>
    <w:next w:val="1"/>
    <w:autoRedefine/>
    <w:qFormat/>
    <w:uiPriority w:val="39"/>
    <w:pPr>
      <w:ind w:left="840" w:leftChars="400"/>
    </w:pPr>
  </w:style>
  <w:style w:type="paragraph" w:styleId="15">
    <w:name w:val="footer"/>
    <w:basedOn w:val="1"/>
    <w:link w:val="61"/>
    <w:qFormat/>
    <w:uiPriority w:val="99"/>
    <w:pPr>
      <w:tabs>
        <w:tab w:val="center" w:pos="4153"/>
        <w:tab w:val="right" w:pos="8306"/>
      </w:tabs>
      <w:snapToGrid w:val="0"/>
      <w:jc w:val="left"/>
    </w:pPr>
    <w:rPr>
      <w:sz w:val="18"/>
    </w:rPr>
  </w:style>
  <w:style w:type="paragraph" w:styleId="16">
    <w:name w:val="header"/>
    <w:basedOn w:val="1"/>
    <w:link w:val="65"/>
    <w:qFormat/>
    <w:uiPriority w:val="99"/>
    <w:pPr>
      <w:pBdr>
        <w:top w:val="none" w:color="auto" w:sz="0" w:space="1"/>
        <w:left w:val="none" w:color="auto" w:sz="0" w:space="4"/>
        <w:bottom w:val="none" w:color="auto" w:sz="0" w:space="1"/>
        <w:right w:val="none" w:color="auto" w:sz="0" w:space="4"/>
      </w:pBdr>
      <w:tabs>
        <w:tab w:val="center" w:pos="4153"/>
        <w:tab w:val="right" w:pos="8306"/>
      </w:tabs>
      <w:snapToGrid w:val="0"/>
    </w:pPr>
    <w:rPr>
      <w:sz w:val="18"/>
    </w:rPr>
  </w:style>
  <w:style w:type="paragraph" w:styleId="17">
    <w:name w:val="toc 1"/>
    <w:basedOn w:val="1"/>
    <w:next w:val="1"/>
    <w:qFormat/>
    <w:uiPriority w:val="39"/>
  </w:style>
  <w:style w:type="paragraph" w:styleId="18">
    <w:name w:val="table of figures"/>
    <w:basedOn w:val="1"/>
    <w:next w:val="1"/>
    <w:unhideWhenUsed/>
    <w:qFormat/>
    <w:uiPriority w:val="99"/>
    <w:pPr>
      <w:widowControl/>
      <w:spacing w:line="360" w:lineRule="auto"/>
      <w:ind w:left="200" w:leftChars="200" w:hanging="200" w:hangingChars="200"/>
    </w:pPr>
    <w:rPr>
      <w:rFonts w:cs="Arial"/>
      <w:color w:val="000000"/>
      <w:sz w:val="24"/>
    </w:rPr>
  </w:style>
  <w:style w:type="paragraph" w:styleId="19">
    <w:name w:val="toc 2"/>
    <w:basedOn w:val="1"/>
    <w:next w:val="1"/>
    <w:qFormat/>
    <w:uiPriority w:val="39"/>
    <w:pPr>
      <w:ind w:left="420" w:leftChars="200"/>
    </w:pPr>
  </w:style>
  <w:style w:type="paragraph" w:styleId="20">
    <w:name w:val="HTML Preformatted"/>
    <w:basedOn w:val="1"/>
    <w:link w:val="63"/>
    <w:qFormat/>
    <w:uiPriority w:val="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PingFang SC" w:hAnsi="PingFang SC" w:eastAsia="PingFang SC"/>
      <w:kern w:val="0"/>
      <w:sz w:val="24"/>
    </w:rPr>
  </w:style>
  <w:style w:type="paragraph" w:styleId="21">
    <w:name w:val="Normal (Web)"/>
    <w:basedOn w:val="1"/>
    <w:qFormat/>
    <w:uiPriority w:val="99"/>
    <w:pPr>
      <w:jc w:val="left"/>
    </w:pPr>
    <w:rPr>
      <w:kern w:val="0"/>
      <w:sz w:val="24"/>
    </w:rPr>
  </w:style>
  <w:style w:type="paragraph" w:styleId="22">
    <w:name w:val="Title"/>
    <w:basedOn w:val="1"/>
    <w:next w:val="1"/>
    <w:link w:val="68"/>
    <w:qFormat/>
    <w:uiPriority w:val="0"/>
    <w:pPr>
      <w:spacing w:line="360" w:lineRule="auto"/>
      <w:jc w:val="center"/>
      <w:outlineLvl w:val="0"/>
    </w:pPr>
    <w:rPr>
      <w:rFonts w:eastAsia="黑体" w:asciiTheme="majorHAnsi" w:hAnsiTheme="majorHAnsi" w:cstheme="majorBidi"/>
      <w:bCs/>
      <w:sz w:val="30"/>
      <w:szCs w:val="32"/>
    </w:rPr>
  </w:style>
  <w:style w:type="table" w:styleId="24">
    <w:name w:val="Table Grid"/>
    <w:basedOn w:val="23"/>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26">
    <w:name w:val="Strong"/>
    <w:basedOn w:val="25"/>
    <w:qFormat/>
    <w:uiPriority w:val="22"/>
    <w:rPr>
      <w:b/>
    </w:rPr>
  </w:style>
  <w:style w:type="character" w:styleId="27">
    <w:name w:val="FollowedHyperlink"/>
    <w:basedOn w:val="25"/>
    <w:qFormat/>
    <w:uiPriority w:val="0"/>
    <w:rPr>
      <w:color w:val="338DE6"/>
      <w:u w:val="none"/>
    </w:rPr>
  </w:style>
  <w:style w:type="character" w:styleId="28">
    <w:name w:val="Emphasis"/>
    <w:basedOn w:val="25"/>
    <w:qFormat/>
    <w:uiPriority w:val="0"/>
  </w:style>
  <w:style w:type="character" w:styleId="29">
    <w:name w:val="HTML Definition"/>
    <w:basedOn w:val="25"/>
    <w:qFormat/>
    <w:uiPriority w:val="0"/>
  </w:style>
  <w:style w:type="character" w:styleId="30">
    <w:name w:val="HTML Variable"/>
    <w:basedOn w:val="25"/>
    <w:qFormat/>
    <w:uiPriority w:val="0"/>
  </w:style>
  <w:style w:type="character" w:styleId="31">
    <w:name w:val="Hyperlink"/>
    <w:basedOn w:val="25"/>
    <w:qFormat/>
    <w:uiPriority w:val="99"/>
    <w:rPr>
      <w:color w:val="338DE6"/>
      <w:u w:val="none"/>
    </w:rPr>
  </w:style>
  <w:style w:type="character" w:styleId="32">
    <w:name w:val="HTML Code"/>
    <w:basedOn w:val="25"/>
    <w:qFormat/>
    <w:uiPriority w:val="0"/>
    <w:rPr>
      <w:rFonts w:hint="default" w:ascii="monospace" w:hAnsi="monospace" w:eastAsia="monospace" w:cs="monospace"/>
      <w:sz w:val="21"/>
      <w:szCs w:val="21"/>
    </w:rPr>
  </w:style>
  <w:style w:type="character" w:styleId="33">
    <w:name w:val="annotation reference"/>
    <w:basedOn w:val="25"/>
    <w:qFormat/>
    <w:uiPriority w:val="0"/>
    <w:rPr>
      <w:sz w:val="21"/>
      <w:szCs w:val="21"/>
    </w:rPr>
  </w:style>
  <w:style w:type="character" w:styleId="34">
    <w:name w:val="HTML Cite"/>
    <w:basedOn w:val="25"/>
    <w:qFormat/>
    <w:uiPriority w:val="0"/>
  </w:style>
  <w:style w:type="character" w:styleId="35">
    <w:name w:val="HTML Keyboard"/>
    <w:basedOn w:val="25"/>
    <w:qFormat/>
    <w:uiPriority w:val="0"/>
    <w:rPr>
      <w:rFonts w:ascii="monospace" w:hAnsi="monospace" w:eastAsia="monospace" w:cs="monospace"/>
      <w:sz w:val="21"/>
      <w:szCs w:val="21"/>
    </w:rPr>
  </w:style>
  <w:style w:type="character" w:styleId="36">
    <w:name w:val="HTML Sample"/>
    <w:basedOn w:val="25"/>
    <w:qFormat/>
    <w:uiPriority w:val="0"/>
    <w:rPr>
      <w:rFonts w:hint="default" w:ascii="monospace" w:hAnsi="monospace" w:eastAsia="monospace" w:cs="monospace"/>
      <w:sz w:val="21"/>
      <w:szCs w:val="21"/>
    </w:rPr>
  </w:style>
  <w:style w:type="character" w:customStyle="1" w:styleId="37">
    <w:name w:val="fontborder"/>
    <w:basedOn w:val="25"/>
    <w:qFormat/>
    <w:uiPriority w:val="0"/>
    <w:rPr>
      <w:bdr w:val="single" w:color="000000" w:sz="6" w:space="0"/>
    </w:rPr>
  </w:style>
  <w:style w:type="character" w:customStyle="1" w:styleId="38">
    <w:name w:val="fontstrikethrough"/>
    <w:basedOn w:val="25"/>
    <w:qFormat/>
    <w:uiPriority w:val="0"/>
    <w:rPr>
      <w:strike/>
    </w:rPr>
  </w:style>
  <w:style w:type="paragraph" w:customStyle="1" w:styleId="39">
    <w:name w:val="列出段落1"/>
    <w:basedOn w:val="1"/>
    <w:qFormat/>
    <w:uiPriority w:val="34"/>
    <w:pPr>
      <w:ind w:firstLine="420" w:firstLineChars="200"/>
    </w:pPr>
  </w:style>
  <w:style w:type="character" w:customStyle="1" w:styleId="40">
    <w:name w:val="editor_createlink_active"/>
    <w:basedOn w:val="25"/>
    <w:qFormat/>
    <w:uiPriority w:val="0"/>
  </w:style>
  <w:style w:type="character" w:customStyle="1" w:styleId="41">
    <w:name w:val="editor_createlink_mouseover"/>
    <w:basedOn w:val="25"/>
    <w:qFormat/>
    <w:uiPriority w:val="0"/>
  </w:style>
  <w:style w:type="character" w:customStyle="1" w:styleId="42">
    <w:name w:val="editor_quote_mouseover"/>
    <w:basedOn w:val="25"/>
    <w:qFormat/>
    <w:uiPriority w:val="0"/>
  </w:style>
  <w:style w:type="character" w:customStyle="1" w:styleId="43">
    <w:name w:val="hover40"/>
    <w:basedOn w:val="25"/>
    <w:qFormat/>
    <w:uiPriority w:val="0"/>
    <w:rPr>
      <w:shd w:val="clear" w:color="auto" w:fill="E9EDFF"/>
    </w:rPr>
  </w:style>
  <w:style w:type="character" w:customStyle="1" w:styleId="44">
    <w:name w:val="editor_createlink"/>
    <w:basedOn w:val="25"/>
    <w:qFormat/>
    <w:uiPriority w:val="0"/>
  </w:style>
  <w:style w:type="character" w:customStyle="1" w:styleId="45">
    <w:name w:val="editor_quote_mousedown"/>
    <w:basedOn w:val="25"/>
    <w:qFormat/>
    <w:uiPriority w:val="0"/>
  </w:style>
  <w:style w:type="character" w:customStyle="1" w:styleId="46">
    <w:name w:val="editor_createlink_mousedown"/>
    <w:basedOn w:val="25"/>
    <w:qFormat/>
    <w:uiPriority w:val="0"/>
  </w:style>
  <w:style w:type="character" w:customStyle="1" w:styleId="47">
    <w:name w:val="editor_createlink_disabled"/>
    <w:basedOn w:val="25"/>
    <w:qFormat/>
    <w:uiPriority w:val="0"/>
  </w:style>
  <w:style w:type="character" w:customStyle="1" w:styleId="48">
    <w:name w:val="editor_quote"/>
    <w:basedOn w:val="25"/>
    <w:qFormat/>
    <w:uiPriority w:val="0"/>
  </w:style>
  <w:style w:type="character" w:customStyle="1" w:styleId="49">
    <w:name w:val="editor_quote_active"/>
    <w:basedOn w:val="25"/>
    <w:qFormat/>
    <w:uiPriority w:val="0"/>
  </w:style>
  <w:style w:type="character" w:customStyle="1" w:styleId="50">
    <w:name w:val="editor_quote_disabled"/>
    <w:basedOn w:val="25"/>
    <w:qFormat/>
    <w:uiPriority w:val="0"/>
  </w:style>
  <w:style w:type="character" w:customStyle="1" w:styleId="51">
    <w:name w:val="description3"/>
    <w:basedOn w:val="25"/>
    <w:qFormat/>
    <w:uiPriority w:val="0"/>
  </w:style>
  <w:style w:type="character" w:customStyle="1" w:styleId="52">
    <w:name w:val="answer-title12"/>
    <w:basedOn w:val="25"/>
    <w:qFormat/>
    <w:uiPriority w:val="0"/>
  </w:style>
  <w:style w:type="character" w:customStyle="1" w:styleId="53">
    <w:name w:val="release-day"/>
    <w:basedOn w:val="25"/>
    <w:qFormat/>
    <w:uiPriority w:val="0"/>
    <w:rPr>
      <w:bdr w:val="single" w:color="BDEBB0" w:sz="6" w:space="0"/>
      <w:shd w:val="clear" w:color="auto" w:fill="F5FFF1"/>
    </w:rPr>
  </w:style>
  <w:style w:type="character" w:customStyle="1" w:styleId="54">
    <w:name w:val="legend"/>
    <w:basedOn w:val="25"/>
    <w:qFormat/>
    <w:uiPriority w:val="0"/>
    <w:rPr>
      <w:rFonts w:ascii="Arial" w:hAnsi="Arial" w:cs="Arial"/>
      <w:b/>
      <w:color w:val="73B304"/>
      <w:sz w:val="21"/>
      <w:szCs w:val="21"/>
      <w:shd w:val="clear" w:color="auto" w:fill="FFFFFF"/>
    </w:rPr>
  </w:style>
  <w:style w:type="character" w:customStyle="1" w:styleId="55">
    <w:name w:val="num10"/>
    <w:basedOn w:val="25"/>
    <w:qFormat/>
    <w:uiPriority w:val="0"/>
    <w:rPr>
      <w:b/>
      <w:color w:val="FF7800"/>
    </w:rPr>
  </w:style>
  <w:style w:type="character" w:customStyle="1" w:styleId="56">
    <w:name w:val="num5"/>
    <w:basedOn w:val="25"/>
    <w:qFormat/>
    <w:uiPriority w:val="0"/>
    <w:rPr>
      <w:b/>
      <w:color w:val="FF7800"/>
    </w:rPr>
  </w:style>
  <w:style w:type="paragraph" w:customStyle="1" w:styleId="57">
    <w:name w:val="Char Char Char Char Char Char Char"/>
    <w:basedOn w:val="1"/>
    <w:link w:val="71"/>
    <w:qFormat/>
    <w:uiPriority w:val="0"/>
    <w:pPr>
      <w:widowControl/>
      <w:spacing w:after="160" w:line="240" w:lineRule="exact"/>
      <w:jc w:val="left"/>
    </w:pPr>
    <w:rPr>
      <w:rFonts w:eastAsia="仿宋_GB2312"/>
      <w:kern w:val="0"/>
      <w:sz w:val="28"/>
      <w:szCs w:val="28"/>
      <w:lang w:eastAsia="en-US"/>
    </w:rPr>
  </w:style>
  <w:style w:type="paragraph" w:customStyle="1" w:styleId="58">
    <w:name w:val="_Style 40"/>
    <w:basedOn w:val="1"/>
    <w:next w:val="1"/>
    <w:qFormat/>
    <w:uiPriority w:val="0"/>
    <w:pPr>
      <w:pBdr>
        <w:bottom w:val="single" w:color="auto" w:sz="6" w:space="1"/>
      </w:pBdr>
      <w:jc w:val="center"/>
    </w:pPr>
    <w:rPr>
      <w:rFonts w:ascii="Arial"/>
      <w:vanish/>
      <w:sz w:val="16"/>
    </w:rPr>
  </w:style>
  <w:style w:type="paragraph" w:customStyle="1" w:styleId="59">
    <w:name w:val="_Style 41"/>
    <w:basedOn w:val="1"/>
    <w:next w:val="1"/>
    <w:qFormat/>
    <w:uiPriority w:val="0"/>
    <w:pPr>
      <w:pBdr>
        <w:top w:val="single" w:color="auto" w:sz="6" w:space="1"/>
      </w:pBdr>
      <w:jc w:val="center"/>
    </w:pPr>
    <w:rPr>
      <w:rFonts w:ascii="Arial"/>
      <w:vanish/>
      <w:sz w:val="16"/>
    </w:rPr>
  </w:style>
  <w:style w:type="paragraph" w:customStyle="1" w:styleId="60">
    <w:name w:val="_Style 1"/>
    <w:basedOn w:val="1"/>
    <w:next w:val="1"/>
    <w:qFormat/>
    <w:uiPriority w:val="0"/>
    <w:pPr>
      <w:pBdr>
        <w:top w:val="single" w:color="auto" w:sz="6" w:space="1"/>
      </w:pBdr>
      <w:jc w:val="center"/>
    </w:pPr>
    <w:rPr>
      <w:rFonts w:ascii="Arial"/>
      <w:vanish/>
      <w:sz w:val="16"/>
    </w:rPr>
  </w:style>
  <w:style w:type="character" w:customStyle="1" w:styleId="61">
    <w:name w:val="页脚 字符"/>
    <w:basedOn w:val="25"/>
    <w:link w:val="15"/>
    <w:qFormat/>
    <w:uiPriority w:val="99"/>
    <w:rPr>
      <w:kern w:val="2"/>
      <w:sz w:val="18"/>
      <w:szCs w:val="24"/>
    </w:rPr>
  </w:style>
  <w:style w:type="paragraph" w:styleId="62">
    <w:name w:val="List Paragraph"/>
    <w:basedOn w:val="1"/>
    <w:qFormat/>
    <w:uiPriority w:val="34"/>
    <w:pPr>
      <w:ind w:firstLine="420" w:firstLineChars="200"/>
    </w:pPr>
  </w:style>
  <w:style w:type="character" w:customStyle="1" w:styleId="63">
    <w:name w:val="HTML 预设格式 字符"/>
    <w:basedOn w:val="25"/>
    <w:link w:val="20"/>
    <w:qFormat/>
    <w:uiPriority w:val="99"/>
    <w:rPr>
      <w:rFonts w:ascii="PingFang SC" w:hAnsi="PingFang SC" w:eastAsia="PingFang SC"/>
      <w:sz w:val="24"/>
      <w:szCs w:val="24"/>
    </w:rPr>
  </w:style>
  <w:style w:type="paragraph" w:customStyle="1" w:styleId="64">
    <w:name w:val="msonormal"/>
    <w:basedOn w:val="1"/>
    <w:qFormat/>
    <w:uiPriority w:val="0"/>
    <w:pPr>
      <w:widowControl/>
      <w:spacing w:before="100" w:beforeAutospacing="1" w:after="100" w:afterAutospacing="1"/>
      <w:jc w:val="left"/>
    </w:pPr>
    <w:rPr>
      <w:rFonts w:ascii="宋体" w:hAnsi="宋体" w:cs="宋体"/>
      <w:kern w:val="0"/>
      <w:sz w:val="24"/>
    </w:rPr>
  </w:style>
  <w:style w:type="character" w:customStyle="1" w:styleId="65">
    <w:name w:val="页眉 字符"/>
    <w:basedOn w:val="25"/>
    <w:link w:val="16"/>
    <w:qFormat/>
    <w:uiPriority w:val="99"/>
    <w:rPr>
      <w:kern w:val="2"/>
      <w:sz w:val="18"/>
      <w:szCs w:val="24"/>
    </w:rPr>
  </w:style>
  <w:style w:type="character" w:customStyle="1" w:styleId="66">
    <w:name w:val="标题 2 字符"/>
    <w:basedOn w:val="25"/>
    <w:link w:val="3"/>
    <w:qFormat/>
    <w:uiPriority w:val="0"/>
    <w:rPr>
      <w:rFonts w:eastAsia="黑体" w:asciiTheme="majorHAnsi" w:hAnsiTheme="majorHAnsi" w:cstheme="majorBidi"/>
      <w:bCs/>
      <w:kern w:val="2"/>
      <w:sz w:val="28"/>
      <w:szCs w:val="32"/>
    </w:rPr>
  </w:style>
  <w:style w:type="paragraph" w:customStyle="1" w:styleId="67">
    <w:name w:val="列表段落1"/>
    <w:basedOn w:val="1"/>
    <w:qFormat/>
    <w:uiPriority w:val="34"/>
    <w:pPr>
      <w:widowControl/>
      <w:spacing w:line="360" w:lineRule="auto"/>
      <w:ind w:firstLine="420" w:firstLineChars="200"/>
    </w:pPr>
    <w:rPr>
      <w:rFonts w:cs="Arial"/>
      <w:color w:val="000000"/>
      <w:sz w:val="24"/>
    </w:rPr>
  </w:style>
  <w:style w:type="character" w:customStyle="1" w:styleId="68">
    <w:name w:val="标题 字符"/>
    <w:basedOn w:val="25"/>
    <w:link w:val="22"/>
    <w:qFormat/>
    <w:uiPriority w:val="0"/>
    <w:rPr>
      <w:rFonts w:eastAsia="黑体" w:asciiTheme="majorHAnsi" w:hAnsiTheme="majorHAnsi" w:cstheme="majorBidi"/>
      <w:bCs/>
      <w:kern w:val="2"/>
      <w:sz w:val="30"/>
      <w:szCs w:val="32"/>
    </w:rPr>
  </w:style>
  <w:style w:type="paragraph" w:customStyle="1" w:styleId="69">
    <w:name w:val="1.1"/>
    <w:basedOn w:val="57"/>
    <w:link w:val="72"/>
    <w:qFormat/>
    <w:uiPriority w:val="0"/>
  </w:style>
  <w:style w:type="paragraph" w:customStyle="1" w:styleId="70">
    <w:name w:val="EndNote Bibliography"/>
    <w:basedOn w:val="1"/>
    <w:qFormat/>
    <w:uiPriority w:val="0"/>
    <w:pPr>
      <w:adjustRightInd w:val="0"/>
      <w:snapToGrid w:val="0"/>
      <w:ind w:firstLine="200" w:firstLineChars="200"/>
      <w:jc w:val="left"/>
    </w:pPr>
    <w:rPr>
      <w:rFonts w:ascii="Calibri" w:hAnsi="Calibri" w:cs="Calibri"/>
      <w:sz w:val="20"/>
      <w:szCs w:val="22"/>
    </w:rPr>
  </w:style>
  <w:style w:type="character" w:customStyle="1" w:styleId="71">
    <w:name w:val="Char Char Char Char Char Char Char 字符"/>
    <w:basedOn w:val="25"/>
    <w:link w:val="57"/>
    <w:qFormat/>
    <w:uiPriority w:val="0"/>
    <w:rPr>
      <w:rFonts w:eastAsia="仿宋_GB2312"/>
      <w:sz w:val="28"/>
      <w:szCs w:val="28"/>
      <w:lang w:eastAsia="en-US"/>
    </w:rPr>
  </w:style>
  <w:style w:type="character" w:customStyle="1" w:styleId="72">
    <w:name w:val="1.1 字符"/>
    <w:basedOn w:val="71"/>
    <w:link w:val="69"/>
    <w:qFormat/>
    <w:uiPriority w:val="0"/>
    <w:rPr>
      <w:rFonts w:eastAsia="仿宋_GB2312"/>
      <w:sz w:val="28"/>
      <w:szCs w:val="28"/>
      <w:lang w:eastAsia="en-US"/>
    </w:rPr>
  </w:style>
  <w:style w:type="character" w:customStyle="1" w:styleId="73">
    <w:name w:val="标题 3 字符"/>
    <w:basedOn w:val="25"/>
    <w:link w:val="4"/>
    <w:qFormat/>
    <w:uiPriority w:val="0"/>
    <w:rPr>
      <w:rFonts w:eastAsia="黑体"/>
      <w:bCs/>
      <w:kern w:val="2"/>
      <w:sz w:val="24"/>
      <w:szCs w:val="32"/>
    </w:rPr>
  </w:style>
  <w:style w:type="paragraph" w:customStyle="1" w:styleId="74">
    <w:name w:val="title 3"/>
    <w:basedOn w:val="1"/>
    <w:next w:val="1"/>
    <w:link w:val="76"/>
    <w:qFormat/>
    <w:uiPriority w:val="0"/>
    <w:pPr>
      <w:numPr>
        <w:ilvl w:val="2"/>
        <w:numId w:val="2"/>
      </w:numPr>
      <w:spacing w:before="50" w:beforeLines="50" w:after="50" w:afterLines="50"/>
      <w:ind w:firstLine="0"/>
      <w:jc w:val="left"/>
    </w:pPr>
    <w:rPr>
      <w:rFonts w:eastAsia="黑体"/>
      <w:color w:val="000000" w:themeColor="text1"/>
      <w:sz w:val="30"/>
      <w14:textFill>
        <w14:solidFill>
          <w14:schemeClr w14:val="tx1"/>
        </w14:solidFill>
      </w14:textFill>
    </w:rPr>
  </w:style>
  <w:style w:type="character" w:customStyle="1" w:styleId="75">
    <w:name w:val="标题 4 字符"/>
    <w:basedOn w:val="25"/>
    <w:link w:val="5"/>
    <w:qFormat/>
    <w:uiPriority w:val="0"/>
    <w:rPr>
      <w:rFonts w:eastAsia="黑体" w:asciiTheme="majorHAnsi" w:hAnsiTheme="majorHAnsi" w:cstheme="majorBidi"/>
      <w:bCs/>
      <w:kern w:val="2"/>
      <w:sz w:val="24"/>
      <w:szCs w:val="28"/>
    </w:rPr>
  </w:style>
  <w:style w:type="character" w:customStyle="1" w:styleId="76">
    <w:name w:val="title 3 字符"/>
    <w:basedOn w:val="25"/>
    <w:link w:val="74"/>
    <w:qFormat/>
    <w:uiPriority w:val="0"/>
    <w:rPr>
      <w:rFonts w:eastAsia="黑体"/>
      <w:color w:val="000000" w:themeColor="text1"/>
      <w:kern w:val="2"/>
      <w:sz w:val="30"/>
      <w:szCs w:val="24"/>
      <w14:textFill>
        <w14:solidFill>
          <w14:schemeClr w14:val="tx1"/>
        </w14:solidFill>
      </w14:textFill>
    </w:rPr>
  </w:style>
  <w:style w:type="character" w:customStyle="1" w:styleId="77">
    <w:name w:val="标题 5 字符"/>
    <w:basedOn w:val="25"/>
    <w:link w:val="6"/>
    <w:qFormat/>
    <w:uiPriority w:val="0"/>
    <w:rPr>
      <w:b/>
      <w:bCs/>
      <w:kern w:val="2"/>
      <w:sz w:val="28"/>
      <w:szCs w:val="28"/>
    </w:rPr>
  </w:style>
  <w:style w:type="character" w:customStyle="1" w:styleId="78">
    <w:name w:val="标题 6 字符"/>
    <w:basedOn w:val="25"/>
    <w:link w:val="7"/>
    <w:semiHidden/>
    <w:qFormat/>
    <w:uiPriority w:val="0"/>
    <w:rPr>
      <w:rFonts w:asciiTheme="majorHAnsi" w:hAnsiTheme="majorHAnsi" w:eastAsiaTheme="majorEastAsia" w:cstheme="majorBidi"/>
      <w:b/>
      <w:bCs/>
      <w:kern w:val="2"/>
      <w:sz w:val="24"/>
      <w:szCs w:val="24"/>
    </w:rPr>
  </w:style>
  <w:style w:type="character" w:customStyle="1" w:styleId="79">
    <w:name w:val="标题 7 字符"/>
    <w:basedOn w:val="25"/>
    <w:link w:val="8"/>
    <w:semiHidden/>
    <w:qFormat/>
    <w:uiPriority w:val="0"/>
    <w:rPr>
      <w:b/>
      <w:bCs/>
      <w:kern w:val="2"/>
      <w:sz w:val="24"/>
      <w:szCs w:val="24"/>
    </w:rPr>
  </w:style>
  <w:style w:type="character" w:customStyle="1" w:styleId="80">
    <w:name w:val="标题 8 字符"/>
    <w:basedOn w:val="25"/>
    <w:link w:val="9"/>
    <w:semiHidden/>
    <w:qFormat/>
    <w:uiPriority w:val="0"/>
    <w:rPr>
      <w:rFonts w:asciiTheme="majorHAnsi" w:hAnsiTheme="majorHAnsi" w:eastAsiaTheme="majorEastAsia" w:cstheme="majorBidi"/>
      <w:kern w:val="2"/>
      <w:sz w:val="24"/>
      <w:szCs w:val="24"/>
    </w:rPr>
  </w:style>
  <w:style w:type="character" w:customStyle="1" w:styleId="81">
    <w:name w:val="标题 9 字符"/>
    <w:basedOn w:val="25"/>
    <w:link w:val="10"/>
    <w:semiHidden/>
    <w:qFormat/>
    <w:uiPriority w:val="0"/>
    <w:rPr>
      <w:rFonts w:asciiTheme="majorHAnsi" w:hAnsiTheme="majorHAnsi" w:eastAsiaTheme="majorEastAsia" w:cstheme="majorBidi"/>
      <w:kern w:val="2"/>
      <w:sz w:val="21"/>
      <w:szCs w:val="21"/>
    </w:rPr>
  </w:style>
  <w:style w:type="character" w:styleId="82">
    <w:name w:val="Placeholder Text"/>
    <w:basedOn w:val="25"/>
    <w:semiHidden/>
    <w:qFormat/>
    <w:uiPriority w:val="99"/>
    <w:rPr>
      <w:color w:val="808080"/>
    </w:rPr>
  </w:style>
  <w:style w:type="paragraph" w:customStyle="1" w:styleId="83">
    <w:name w:val="公式2"/>
    <w:basedOn w:val="1"/>
    <w:qFormat/>
    <w:uiPriority w:val="0"/>
    <w:pPr>
      <w:tabs>
        <w:tab w:val="center" w:pos="4156"/>
        <w:tab w:val="right" w:pos="8312"/>
      </w:tabs>
      <w:spacing w:line="360" w:lineRule="auto"/>
    </w:pPr>
    <w:rPr>
      <w:rFonts w:cs="Arial"/>
      <w:color w:val="000000"/>
      <w:sz w:val="24"/>
    </w:rPr>
  </w:style>
  <w:style w:type="character" w:customStyle="1" w:styleId="84">
    <w:name w:val="批注文字 字符"/>
    <w:basedOn w:val="25"/>
    <w:link w:val="12"/>
    <w:qFormat/>
    <w:uiPriority w:val="0"/>
    <w:rPr>
      <w:kern w:val="2"/>
      <w:sz w:val="21"/>
      <w:szCs w:val="24"/>
    </w:rPr>
  </w:style>
  <w:style w:type="character" w:customStyle="1" w:styleId="85">
    <w:name w:val="正文文本缩进 字符"/>
    <w:basedOn w:val="25"/>
    <w:link w:val="13"/>
    <w:qFormat/>
    <w:uiPriority w:val="0"/>
    <w:rPr>
      <w:kern w:val="2"/>
      <w:sz w:val="24"/>
      <w:szCs w:val="24"/>
    </w:r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customXml" Target="../customXml/item1.xml"/><Relationship Id="rId7"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theme" Target="theme/theme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29C820D-1D0D-4E8C-91F8-711914C1DE05}">
  <ds:schemaRefs/>
</ds:datastoreItem>
</file>

<file path=docProps/app.xml><?xml version="1.0" encoding="utf-8"?>
<Properties xmlns="http://schemas.openxmlformats.org/officeDocument/2006/extended-properties" xmlns:vt="http://schemas.openxmlformats.org/officeDocument/2006/docPropsVTypes">
  <Template>Normal.dotm</Template>
  <Pages>2</Pages>
  <Words>533</Words>
  <Characters>536</Characters>
  <Lines>4</Lines>
  <Paragraphs>1</Paragraphs>
  <TotalTime>0</TotalTime>
  <ScaleCrop>false</ScaleCrop>
  <LinksUpToDate>false</LinksUpToDate>
  <CharactersWithSpaces>559</CharactersWithSpaces>
  <Application>WPS Office_12.1.0.20784_F1E327BC-269C-435d-A152-05C5408002CA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2023-05-25T01:43:00Z</dcterms:created>
  <dc:creator>Administrator</dc:creator>
  <cp:lastModifiedBy>刘汉羽</cp:lastModifiedBy>
  <dcterms:modified xsi:type="dcterms:W3CDTF">2025-04-18T06:02:59Z</dcterms:modified>
  <cp:revision>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2052-12.1.0.20784</vt:lpwstr>
  </property>
  <property fmtid="{D5CDD505-2E9C-101B-9397-08002B2CF9AE}" pid="3" name="KSOTemplateDocerSaveRecord">
    <vt:lpwstr>eyJoZGlkIjoiN2Y2ZjcyNDcxOTgzNWE2MTcxMWQ4ZTQ1OTAxNzFlN2MiLCJ1c2VySWQiOiIyNDQ3OTA4NjAifQ==</vt:lpwstr>
  </property>
  <property fmtid="{D5CDD505-2E9C-101B-9397-08002B2CF9AE}" pid="4" name="ICV">
    <vt:lpwstr>BF0541ED0FC54551BD778DE25F52005C_12</vt:lpwstr>
  </property>
</Properties>
</file>