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1D0B" w14:textId="18B52DDC" w:rsidR="005161C6" w:rsidRPr="00C56EAD" w:rsidRDefault="00C56EAD" w:rsidP="00C56EAD">
      <w:pPr>
        <w:bidi/>
        <w:jc w:val="center"/>
        <w:rPr>
          <w:rFonts w:ascii="Segoe UI Light" w:hAnsi="Segoe UI Light" w:cs="Segoe UI Light"/>
          <w:b/>
          <w:bCs/>
          <w:sz w:val="32"/>
          <w:szCs w:val="32"/>
          <w:rtl/>
        </w:rPr>
      </w:pPr>
      <w:r w:rsidRPr="00C56EAD">
        <w:rPr>
          <w:rFonts w:ascii="Segoe UI Light" w:hAnsi="Segoe UI Light" w:cs="Segoe UI Light"/>
          <w:b/>
          <w:bCs/>
          <w:sz w:val="32"/>
          <w:szCs w:val="32"/>
          <w:rtl/>
        </w:rPr>
        <w:t xml:space="preserve">פרק 6 – </w:t>
      </w:r>
      <w:r w:rsidRPr="00C56EAD">
        <w:rPr>
          <w:rFonts w:ascii="Segoe UI Light" w:hAnsi="Segoe UI Light" w:cs="Segoe UI Light"/>
          <w:b/>
          <w:bCs/>
          <w:sz w:val="32"/>
          <w:szCs w:val="32"/>
        </w:rPr>
        <w:t>OOP</w:t>
      </w:r>
    </w:p>
    <w:p w14:paraId="78CAB083" w14:textId="16BE9B05" w:rsidR="00C56EAD" w:rsidRDefault="00C56EAD" w:rsidP="00C56EAD">
      <w:pPr>
        <w:bidi/>
        <w:rPr>
          <w:rFonts w:ascii="Segoe UI Light" w:hAnsi="Segoe UI Light" w:cs="Segoe UI Light"/>
          <w:rtl/>
        </w:rPr>
      </w:pPr>
      <w:r w:rsidRPr="00C56EAD">
        <w:rPr>
          <w:rFonts w:ascii="Segoe UI Light" w:hAnsi="Segoe UI Light" w:cs="Segoe UI Light"/>
          <w:b/>
          <w:bCs/>
          <w:rtl/>
        </w:rPr>
        <w:t>6.1</w:t>
      </w:r>
      <w:r w:rsidRPr="00C56EAD">
        <w:rPr>
          <w:rFonts w:ascii="Segoe UI Light" w:hAnsi="Segoe UI Light" w:cs="Segoe UI Light"/>
          <w:rtl/>
        </w:rPr>
        <w:t xml:space="preserve"> </w:t>
      </w:r>
      <w:r w:rsidRPr="00C56EAD">
        <w:rPr>
          <w:rFonts w:ascii="Segoe UI Light" w:hAnsi="Segoe UI Light" w:cs="Segoe UI Light"/>
          <w:b/>
          <w:bCs/>
          <w:u w:val="single"/>
          <w:rtl/>
        </w:rPr>
        <w:t>מונחה עצמים – שדות סטטיים</w:t>
      </w:r>
      <w:r w:rsidRPr="00C56EAD">
        <w:rPr>
          <w:rFonts w:ascii="Segoe UI Light" w:hAnsi="Segoe UI Light" w:cs="Segoe UI Light"/>
          <w:b/>
          <w:bCs/>
          <w:rtl/>
        </w:rPr>
        <w:t>:</w:t>
      </w:r>
    </w:p>
    <w:p w14:paraId="294DC7C3" w14:textId="6AE6A129" w:rsidR="00C56EAD" w:rsidRDefault="00C56EAD" w:rsidP="00C56EAD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מה זה שדה סטטי?</w:t>
      </w:r>
    </w:p>
    <w:p w14:paraId="2CC1A240" w14:textId="46CD3EDF" w:rsidR="00C56EAD" w:rsidRDefault="00C56EAD" w:rsidP="00C56EA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קבוע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ההגדרה מתחילה ב-3 מגדירים:</w:t>
      </w:r>
    </w:p>
    <w:p w14:paraId="4AF1D0B2" w14:textId="6A5E808A" w:rsidR="00C56EAD" w:rsidRDefault="00C56EAD" w:rsidP="00C56EAD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Public</w:t>
      </w:r>
    </w:p>
    <w:p w14:paraId="45092770" w14:textId="03DFD18F" w:rsidR="00C56EAD" w:rsidRDefault="00C56EAD" w:rsidP="00C56EAD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Static</w:t>
      </w:r>
    </w:p>
    <w:p w14:paraId="3741CA9C" w14:textId="35F4B038" w:rsidR="00C56EAD" w:rsidRDefault="00C56EAD" w:rsidP="00C56EAD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Final</w:t>
      </w:r>
    </w:p>
    <w:p w14:paraId="1543E162" w14:textId="4EE08011" w:rsidR="00C56EAD" w:rsidRDefault="00C56EAD" w:rsidP="00C56EA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Static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שדה שלא מייצג תכונה של המופע</w:t>
      </w:r>
    </w:p>
    <w:p w14:paraId="159DD948" w14:textId="005D8975" w:rsidR="00FB5609" w:rsidRDefault="00FB5609" w:rsidP="00FB5609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יש רק עותק אחד שלו עבור כל מופעי המחלקה</w:t>
      </w:r>
    </w:p>
    <w:p w14:paraId="1F6EFE6F" w14:textId="21CAD61A" w:rsidR="00FB5609" w:rsidRDefault="00FB5609" w:rsidP="00FB560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משתנים סטטיים (אלא אם מדובר בקבועים) הם לא מומלצים, </w:t>
      </w:r>
    </w:p>
    <w:p w14:paraId="7D846681" w14:textId="65017CC7" w:rsidR="00FB5609" w:rsidRDefault="00FB5609" w:rsidP="00FB560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תכונה שקשורה לקטגוריה, כלומר למחלקה, היא תכונה שמיוצגת כשדה סטטי</w:t>
      </w:r>
    </w:p>
    <w:p w14:paraId="051CC493" w14:textId="23A7B2C8" w:rsidR="00FB5609" w:rsidRDefault="00FB5609" w:rsidP="00FB560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לשדה סטטי קוראים גם משתנה מחלקה, </w:t>
      </w:r>
      <w:r>
        <w:rPr>
          <w:rFonts w:ascii="Segoe UI Light" w:hAnsi="Segoe UI Light" w:cs="Segoe UI Light"/>
        </w:rPr>
        <w:t>class variable</w:t>
      </w:r>
    </w:p>
    <w:p w14:paraId="73826078" w14:textId="6018E075" w:rsidR="00FB5609" w:rsidRDefault="00FB5609" w:rsidP="00FB5609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לעומת שדה רגיל שקוראים לו גם משתנה מופע, </w:t>
      </w:r>
      <w:r>
        <w:rPr>
          <w:rFonts w:ascii="Segoe UI Light" w:hAnsi="Segoe UI Light" w:cs="Segoe UI Light"/>
        </w:rPr>
        <w:t>instance variable</w:t>
      </w:r>
    </w:p>
    <w:p w14:paraId="3567DAFF" w14:textId="68CB4B03" w:rsidR="00FB5609" w:rsidRDefault="00FB5609" w:rsidP="00FB560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לשדות סטטיים ניגשים כמו קבועים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עם שם המחלקה נקודה שם השדה הסטטי</w:t>
      </w:r>
    </w:p>
    <w:p w14:paraId="5A09A5DA" w14:textId="05274F54" w:rsidR="00FB5609" w:rsidRDefault="00FB5609" w:rsidP="00FB5609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 xml:space="preserve">שדות סופיים </w:t>
      </w:r>
      <w:r>
        <w:rPr>
          <w:rFonts w:ascii="Segoe UI Light" w:hAnsi="Segoe UI Light" w:cs="Segoe UI Light"/>
          <w:b/>
          <w:bCs/>
          <w:rtl/>
        </w:rPr>
        <w:t>–</w:t>
      </w:r>
      <w:r>
        <w:rPr>
          <w:rFonts w:ascii="Segoe UI Light" w:hAnsi="Segoe UI Light" w:cs="Segoe UI Light" w:hint="cs"/>
          <w:b/>
          <w:bCs/>
          <w:rtl/>
        </w:rPr>
        <w:t xml:space="preserve"> </w:t>
      </w:r>
      <w:r>
        <w:rPr>
          <w:rFonts w:ascii="Segoe UI Light" w:hAnsi="Segoe UI Light" w:cs="Segoe UI Light"/>
          <w:b/>
          <w:bCs/>
        </w:rPr>
        <w:t>final</w:t>
      </w:r>
      <w:r>
        <w:rPr>
          <w:rFonts w:ascii="Segoe UI Light" w:hAnsi="Segoe UI Light" w:cs="Segoe UI Light" w:hint="cs"/>
          <w:b/>
          <w:bCs/>
          <w:rtl/>
        </w:rPr>
        <w:t>:</w:t>
      </w:r>
    </w:p>
    <w:p w14:paraId="501B047C" w14:textId="0A9D25B3" w:rsidR="00FB5609" w:rsidRDefault="00FB5609" w:rsidP="00FB560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Final</w:t>
      </w:r>
      <w:r>
        <w:rPr>
          <w:rFonts w:ascii="Segoe UI Light" w:hAnsi="Segoe UI Light" w:cs="Segoe UI Light" w:hint="cs"/>
          <w:rtl/>
        </w:rPr>
        <w:t xml:space="preserve"> אומר שהמשתנה מקבל </w:t>
      </w:r>
      <w:r w:rsidR="00294AA0">
        <w:rPr>
          <w:rFonts w:ascii="Segoe UI Light" w:hAnsi="Segoe UI Light" w:cs="Segoe UI Light" w:hint="cs"/>
          <w:rtl/>
        </w:rPr>
        <w:t xml:space="preserve">ערך רק פעם אחת בריצת </w:t>
      </w:r>
      <w:proofErr w:type="spellStart"/>
      <w:r w:rsidR="00294AA0">
        <w:rPr>
          <w:rFonts w:ascii="Segoe UI Light" w:hAnsi="Segoe UI Light" w:cs="Segoe UI Light" w:hint="cs"/>
          <w:rtl/>
        </w:rPr>
        <w:t>התכנית</w:t>
      </w:r>
      <w:proofErr w:type="spellEnd"/>
      <w:r w:rsidR="00294AA0">
        <w:rPr>
          <w:rFonts w:ascii="Segoe UI Light" w:hAnsi="Segoe UI Light" w:cs="Segoe UI Light" w:hint="cs"/>
          <w:rtl/>
        </w:rPr>
        <w:t>.</w:t>
      </w:r>
    </w:p>
    <w:p w14:paraId="49BC019E" w14:textId="0444FB55" w:rsidR="00294AA0" w:rsidRDefault="00294AA0" w:rsidP="00294AA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כלומר אי אפשר לעדכן את ערך המשתנה אם הוא סופי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שגיאת קומפילציה</w:t>
      </w:r>
    </w:p>
    <w:p w14:paraId="656AB05D" w14:textId="45CDC5E3" w:rsidR="00294AA0" w:rsidRDefault="00294AA0" w:rsidP="00294AA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נקודות חשובות:</w:t>
      </w:r>
    </w:p>
    <w:p w14:paraId="022D8231" w14:textId="6D95C404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שדה סופי חייב לקבל ערך או בבנאי או בשורת האתחול שלו (לא בשניהם!)</w:t>
      </w:r>
    </w:p>
    <w:p w14:paraId="258DC5F1" w14:textId="33154840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שדות סופיים פרטיים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מגנה מפני שינוי של השדה שנעשה בתוך העצם</w:t>
      </w:r>
    </w:p>
    <w:p w14:paraId="52819771" w14:textId="05D4024A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 w:hint="cs"/>
          <w:rtl/>
        </w:rPr>
        <w:t>רפרנסים</w:t>
      </w:r>
      <w:proofErr w:type="spellEnd"/>
      <w:r>
        <w:rPr>
          <w:rFonts w:ascii="Segoe UI Light" w:hAnsi="Segoe UI Light" w:cs="Segoe UI Light" w:hint="cs"/>
          <w:rtl/>
        </w:rPr>
        <w:t xml:space="preserve"> סופיים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אם שדה מצביע הוא סופי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העצם אליו מצביע יכול להשתנות אבל העצם אליו אנו מצביעים לא משתנה, כלומר </w:t>
      </w:r>
      <w:proofErr w:type="spellStart"/>
      <w:r>
        <w:rPr>
          <w:rFonts w:ascii="Segoe UI Light" w:hAnsi="Segoe UI Light" w:cs="Segoe UI Light" w:hint="cs"/>
          <w:rtl/>
        </w:rPr>
        <w:t>הרפרנס</w:t>
      </w:r>
      <w:proofErr w:type="spellEnd"/>
      <w:r>
        <w:rPr>
          <w:rFonts w:ascii="Segoe UI Light" w:hAnsi="Segoe UI Light" w:cs="Segoe UI Light" w:hint="cs"/>
          <w:rtl/>
        </w:rPr>
        <w:t xml:space="preserve"> לא יכול להשתנות.</w:t>
      </w:r>
    </w:p>
    <w:p w14:paraId="316883FC" w14:textId="06B28068" w:rsidR="00294AA0" w:rsidRDefault="00294AA0" w:rsidP="00294AA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u w:val="single"/>
        </w:rPr>
        <w:t>Mutability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</w:p>
    <w:p w14:paraId="6B8221CB" w14:textId="15CC5A09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u w:val="single"/>
        </w:rPr>
        <w:t>Mutable</w:t>
      </w:r>
      <w:r w:rsidRPr="00294AA0"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ניתן לשינוי</w:t>
      </w:r>
    </w:p>
    <w:p w14:paraId="4504BAFC" w14:textId="036BC834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u w:val="single"/>
        </w:rPr>
        <w:t>Immutable</w:t>
      </w:r>
      <w:r w:rsidRPr="00294AA0">
        <w:rPr>
          <w:rFonts w:ascii="Segoe UI Light" w:hAnsi="Segoe UI Light" w:cs="Segoe UI Light" w:hint="cs"/>
          <w:rtl/>
        </w:rPr>
        <w:t xml:space="preserve"> </w:t>
      </w:r>
      <w:r w:rsidRPr="00294AA0"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בלתי ניתן לשינוי</w:t>
      </w:r>
    </w:p>
    <w:p w14:paraId="58EC1355" w14:textId="69F734C5" w:rsidR="00294AA0" w:rsidRDefault="00294AA0" w:rsidP="00294AA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קבוע הוא שדה סטטי וסופי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</w:p>
    <w:p w14:paraId="1B946DB3" w14:textId="534AEE32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בגלל שהוא סופי הוא יכול לקבל ערך או בבנאי או בשורת ההצהרה</w:t>
      </w:r>
    </w:p>
    <w:p w14:paraId="7CA0E839" w14:textId="0885A002" w:rsidR="00294AA0" w:rsidRDefault="00294AA0" w:rsidP="00294AA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בגלל שהוא סטטי הוא לא קשור לאף מופע ולכן יוכל לקבל ערך רק בשורת ההצהרה.</w:t>
      </w:r>
    </w:p>
    <w:p w14:paraId="09581245" w14:textId="6CC89A7A" w:rsidR="00294AA0" w:rsidRDefault="007765DE" w:rsidP="00294AA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מצביע לעצם </w:t>
      </w:r>
      <w:proofErr w:type="spellStart"/>
      <w:r>
        <w:rPr>
          <w:rFonts w:ascii="Segoe UI Light" w:hAnsi="Segoe UI Light" w:cs="Segoe UI Light" w:hint="cs"/>
          <w:rtl/>
        </w:rPr>
        <w:t>מיוטבילי</w:t>
      </w:r>
      <w:proofErr w:type="spellEnd"/>
      <w:r>
        <w:rPr>
          <w:rFonts w:ascii="Segoe UI Light" w:hAnsi="Segoe UI Light" w:cs="Segoe UI Light" w:hint="cs"/>
          <w:rtl/>
        </w:rPr>
        <w:t xml:space="preserve"> לא נחשב קבוע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הרפרנס</w:t>
      </w:r>
      <w:proofErr w:type="spellEnd"/>
      <w:r>
        <w:rPr>
          <w:rFonts w:ascii="Segoe UI Light" w:hAnsi="Segoe UI Light" w:cs="Segoe UI Light" w:hint="cs"/>
          <w:rtl/>
        </w:rPr>
        <w:t xml:space="preserve"> הוא הקבוע אבל את העצם עצמו ניתן לשנות</w:t>
      </w:r>
    </w:p>
    <w:p w14:paraId="66DB270A" w14:textId="123CA434" w:rsidR="007765DE" w:rsidRDefault="007765DE" w:rsidP="007765D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השדה הסופי הוא מצביע השדה יחשב לא </w:t>
      </w:r>
      <w:proofErr w:type="spellStart"/>
      <w:r>
        <w:rPr>
          <w:rFonts w:ascii="Segoe UI Light" w:hAnsi="Segoe UI Light" w:cs="Segoe UI Light" w:hint="cs"/>
          <w:rtl/>
        </w:rPr>
        <w:t>מיוטבילי</w:t>
      </w:r>
      <w:proofErr w:type="spellEnd"/>
      <w:r>
        <w:rPr>
          <w:rFonts w:ascii="Segoe UI Light" w:hAnsi="Segoe UI Light" w:cs="Segoe UI Light" w:hint="cs"/>
          <w:rtl/>
        </w:rPr>
        <w:t xml:space="preserve"> כי את המצביע עצמו לא נוכל לשנות</w:t>
      </w:r>
    </w:p>
    <w:p w14:paraId="3B74283F" w14:textId="6DA2C608" w:rsidR="007765DE" w:rsidRDefault="007765DE" w:rsidP="007765DE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העשרה:</w:t>
      </w:r>
    </w:p>
    <w:p w14:paraId="59B9533D" w14:textId="77777777" w:rsidR="007765DE" w:rsidRDefault="007765DE" w:rsidP="007765D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  <w:rtl/>
        </w:rPr>
        <w:t xml:space="preserve">לא ניתן ליצור מופעים של </w:t>
      </w:r>
      <w:r w:rsidRPr="007765DE">
        <w:rPr>
          <w:rFonts w:ascii="Segoe UI Light" w:hAnsi="Segoe UI Light" w:cs="Segoe UI Light"/>
        </w:rPr>
        <w:t>Math</w:t>
      </w:r>
      <w:r>
        <w:rPr>
          <w:rFonts w:ascii="Segoe UI Light" w:hAnsi="Segoe UI Light" w:cs="Segoe UI Light" w:hint="cs"/>
          <w:rtl/>
        </w:rPr>
        <w:t>.</w:t>
      </w:r>
    </w:p>
    <w:p w14:paraId="68882000" w14:textId="77777777" w:rsidR="007765DE" w:rsidRDefault="007765DE" w:rsidP="007765D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  <w:rtl/>
        </w:rPr>
        <w:t>הדבר נעשה על ידי הגדרת בנאי פרטי</w:t>
      </w:r>
      <w:r>
        <w:rPr>
          <w:rFonts w:ascii="Segoe UI Light" w:hAnsi="Segoe UI Light" w:cs="Segoe UI Light" w:hint="cs"/>
          <w:rtl/>
        </w:rPr>
        <w:t xml:space="preserve"> -</w:t>
      </w:r>
      <w:r w:rsidRPr="007765DE">
        <w:rPr>
          <w:rFonts w:ascii="Segoe UI Light" w:hAnsi="Segoe UI Light" w:cs="Segoe UI Light"/>
          <w:rtl/>
        </w:rPr>
        <w:t xml:space="preserve"> מכיוון שמוגדר בנאי (הגם שהוא פרטי), לא נוצר במחלקה בנאי ברירת מחדל, ולכן אין ל-</w:t>
      </w:r>
      <w:r w:rsidRPr="007765DE">
        <w:rPr>
          <w:rFonts w:ascii="Segoe UI Light" w:hAnsi="Segoe UI Light" w:cs="Segoe UI Light"/>
        </w:rPr>
        <w:t>Math</w:t>
      </w:r>
      <w:r w:rsidRPr="007765DE">
        <w:rPr>
          <w:rFonts w:ascii="Segoe UI Light" w:hAnsi="Segoe UI Light" w:cs="Segoe UI Light"/>
          <w:rtl/>
        </w:rPr>
        <w:t xml:space="preserve"> בנאי פומבי. </w:t>
      </w:r>
    </w:p>
    <w:p w14:paraId="36F8CA18" w14:textId="77777777" w:rsidR="007765DE" w:rsidRDefault="007765DE" w:rsidP="007765DE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  <w:rtl/>
        </w:rPr>
        <w:t>האם לא ניתן לרשת מ-</w:t>
      </w:r>
      <w:r w:rsidRPr="007765DE">
        <w:rPr>
          <w:rFonts w:ascii="Segoe UI Light" w:hAnsi="Segoe UI Light" w:cs="Segoe UI Light"/>
        </w:rPr>
        <w:t>Math</w:t>
      </w:r>
      <w:r w:rsidRPr="007765DE">
        <w:rPr>
          <w:rFonts w:ascii="Segoe UI Light" w:hAnsi="Segoe UI Light" w:cs="Segoe UI Light"/>
          <w:rtl/>
        </w:rPr>
        <w:t xml:space="preserve"> ואז להגדיר למחלקת הבת בנאי פומבי, וכך ליצור בעקיפין מופעים של </w:t>
      </w:r>
      <w:r w:rsidRPr="007765DE">
        <w:rPr>
          <w:rFonts w:ascii="Segoe UI Light" w:hAnsi="Segoe UI Light" w:cs="Segoe UI Light"/>
        </w:rPr>
        <w:t>Math</w:t>
      </w:r>
      <w:r w:rsidRPr="007765DE">
        <w:rPr>
          <w:rFonts w:ascii="Segoe UI Light" w:hAnsi="Segoe UI Light" w:cs="Segoe UI Light"/>
          <w:rtl/>
        </w:rPr>
        <w:t xml:space="preserve">? </w:t>
      </w:r>
    </w:p>
    <w:p w14:paraId="5CB8F1ED" w14:textId="6BF67556" w:rsidR="007765DE" w:rsidRDefault="007765DE" w:rsidP="007765DE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  <w:rtl/>
        </w:rPr>
        <w:lastRenderedPageBreak/>
        <w:t xml:space="preserve">לא. המחלקה </w:t>
      </w:r>
      <w:r w:rsidRPr="007765DE">
        <w:rPr>
          <w:rFonts w:ascii="Segoe UI Light" w:hAnsi="Segoe UI Light" w:cs="Segoe UI Light"/>
        </w:rPr>
        <w:t>Math</w:t>
      </w:r>
      <w:r w:rsidRPr="007765DE">
        <w:rPr>
          <w:rFonts w:ascii="Segoe UI Light" w:hAnsi="Segoe UI Light" w:cs="Segoe UI Light"/>
          <w:rtl/>
        </w:rPr>
        <w:t xml:space="preserve"> משתמשת במשמעות אחרת של המילה השמורה </w:t>
      </w:r>
      <w:r w:rsidRPr="007765DE">
        <w:rPr>
          <w:rFonts w:ascii="Segoe UI Light" w:hAnsi="Segoe UI Light" w:cs="Segoe UI Light"/>
        </w:rPr>
        <w:t>final</w:t>
      </w:r>
      <w:r w:rsidRPr="007765DE">
        <w:rPr>
          <w:rFonts w:ascii="Segoe UI Light" w:hAnsi="Segoe UI Light" w:cs="Segoe UI Light"/>
          <w:rtl/>
        </w:rPr>
        <w:t>:</w:t>
      </w:r>
    </w:p>
    <w:p w14:paraId="1B6BB2B7" w14:textId="23FE45F0" w:rsidR="007765DE" w:rsidRPr="007765DE" w:rsidRDefault="007765DE" w:rsidP="007765DE">
      <w:pPr>
        <w:pStyle w:val="ListParagraph"/>
        <w:ind w:left="0"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</w:rPr>
        <w:t>public final class Math</w:t>
      </w:r>
      <w:r>
        <w:rPr>
          <w:rFonts w:ascii="Segoe UI Light" w:hAnsi="Segoe UI Light" w:cs="Segoe UI Light"/>
        </w:rPr>
        <w:t xml:space="preserve"> {…}</w:t>
      </w:r>
      <w:r w:rsidRPr="007765DE">
        <w:rPr>
          <w:rFonts w:ascii="Segoe UI Light" w:hAnsi="Segoe UI Light" w:cs="Segoe UI Light"/>
          <w:rtl/>
        </w:rPr>
        <w:t xml:space="preserve">                   </w:t>
      </w:r>
    </w:p>
    <w:p w14:paraId="2A0DD7B7" w14:textId="77777777" w:rsidR="00A8604B" w:rsidRDefault="007765DE" w:rsidP="007765DE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  <w:rtl/>
        </w:rPr>
        <w:t xml:space="preserve">בהקשר כזה, משמעות המילה </w:t>
      </w:r>
      <w:r w:rsidRPr="007765DE">
        <w:rPr>
          <w:rFonts w:ascii="Segoe UI Light" w:hAnsi="Segoe UI Light" w:cs="Segoe UI Light"/>
        </w:rPr>
        <w:t>final</w:t>
      </w:r>
      <w:r w:rsidRPr="007765DE">
        <w:rPr>
          <w:rFonts w:ascii="Segoe UI Light" w:hAnsi="Segoe UI Light" w:cs="Segoe UI Light"/>
          <w:rtl/>
        </w:rPr>
        <w:t xml:space="preserve"> היא שלא ניתן לרשת מהמחלקה. </w:t>
      </w:r>
    </w:p>
    <w:p w14:paraId="1894186B" w14:textId="70194F09" w:rsidR="007765DE" w:rsidRDefault="007765DE" w:rsidP="00A8604B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 w:rsidRPr="007765DE">
        <w:rPr>
          <w:rFonts w:ascii="Segoe UI Light" w:hAnsi="Segoe UI Light" w:cs="Segoe UI Light"/>
          <w:rtl/>
        </w:rPr>
        <w:t>באופן דומה, שיטה שמוגדרת כ-</w:t>
      </w:r>
      <w:r w:rsidRPr="007765DE">
        <w:rPr>
          <w:rFonts w:ascii="Segoe UI Light" w:hAnsi="Segoe UI Light" w:cs="Segoe UI Light"/>
        </w:rPr>
        <w:t>final</w:t>
      </w:r>
      <w:r w:rsidRPr="007765DE">
        <w:rPr>
          <w:rFonts w:ascii="Segoe UI Light" w:hAnsi="Segoe UI Light" w:cs="Segoe UI Light"/>
          <w:rtl/>
        </w:rPr>
        <w:t xml:space="preserve"> לא ניתנת לדריסה על ידי מחלקת הבת.</w:t>
      </w:r>
    </w:p>
    <w:p w14:paraId="15F9F805" w14:textId="1A4018BA" w:rsidR="00A8604B" w:rsidRDefault="00A8604B" w:rsidP="00A8604B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כלומר אם נגדיר מחלקה כ-</w:t>
      </w:r>
      <w:r>
        <w:rPr>
          <w:rFonts w:ascii="Segoe UI Light" w:hAnsi="Segoe UI Light" w:cs="Segoe UI Light"/>
        </w:rPr>
        <w:t>final</w:t>
      </w:r>
      <w:r>
        <w:rPr>
          <w:rFonts w:ascii="Segoe UI Light" w:hAnsi="Segoe UI Light" w:cs="Segoe UI Light" w:hint="cs"/>
          <w:rtl/>
        </w:rPr>
        <w:t xml:space="preserve"> לא יהיה ניתן לרשת ממנה.</w:t>
      </w:r>
    </w:p>
    <w:p w14:paraId="28015876" w14:textId="47ADACC9" w:rsidR="00A8604B" w:rsidRDefault="00A8604B" w:rsidP="00A8604B">
      <w:pPr>
        <w:pStyle w:val="ListParagraph"/>
        <w:bidi/>
        <w:ind w:left="1440"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אם נגדיר שיטה כ-</w:t>
      </w:r>
      <w:r>
        <w:rPr>
          <w:rFonts w:ascii="Segoe UI Light" w:hAnsi="Segoe UI Light" w:cs="Segoe UI Light"/>
        </w:rPr>
        <w:t>final</w:t>
      </w:r>
      <w:r>
        <w:rPr>
          <w:rFonts w:ascii="Segoe UI Light" w:hAnsi="Segoe UI Light" w:cs="Segoe UI Light" w:hint="cs"/>
          <w:rtl/>
        </w:rPr>
        <w:t>, מחלקה שיורשת לא תוכל לדרוס אותה.</w:t>
      </w:r>
    </w:p>
    <w:p w14:paraId="6CCA6964" w14:textId="5EA2A3D8" w:rsidR="00A8604B" w:rsidRDefault="001056A2" w:rsidP="00A8604B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 xml:space="preserve">בעיות </w:t>
      </w:r>
      <w:proofErr w:type="spellStart"/>
      <w:r>
        <w:rPr>
          <w:rFonts w:ascii="Segoe UI Light" w:hAnsi="Segoe UI Light" w:cs="Segoe UI Light" w:hint="cs"/>
          <w:b/>
          <w:bCs/>
          <w:rtl/>
        </w:rPr>
        <w:t>במיוטביליות</w:t>
      </w:r>
      <w:proofErr w:type="spellEnd"/>
      <w:r>
        <w:rPr>
          <w:rFonts w:ascii="Segoe UI Light" w:hAnsi="Segoe UI Light" w:cs="Segoe UI Light" w:hint="cs"/>
          <w:b/>
          <w:bCs/>
          <w:rtl/>
        </w:rPr>
        <w:t xml:space="preserve">  משותפת </w:t>
      </w:r>
      <w:r>
        <w:rPr>
          <w:rFonts w:ascii="Segoe UI Light" w:hAnsi="Segoe UI Light" w:cs="Segoe UI Light"/>
          <w:b/>
          <w:bCs/>
          <w:rtl/>
        </w:rPr>
        <w:t>–</w:t>
      </w:r>
      <w:r>
        <w:rPr>
          <w:rFonts w:ascii="Segoe UI Light" w:hAnsi="Segoe UI Light" w:cs="Segoe UI Light" w:hint="cs"/>
          <w:b/>
          <w:bCs/>
          <w:rtl/>
        </w:rPr>
        <w:t xml:space="preserve"> </w:t>
      </w:r>
      <w:r>
        <w:rPr>
          <w:rFonts w:ascii="Segoe UI Light" w:hAnsi="Segoe UI Light" w:cs="Segoe UI Light"/>
          <w:b/>
          <w:bCs/>
        </w:rPr>
        <w:t>Shared mutability</w:t>
      </w:r>
      <w:r>
        <w:rPr>
          <w:rFonts w:ascii="Segoe UI Light" w:hAnsi="Segoe UI Light" w:cs="Segoe UI Light" w:hint="cs"/>
          <w:b/>
          <w:bCs/>
          <w:rtl/>
        </w:rPr>
        <w:t>:</w:t>
      </w:r>
    </w:p>
    <w:p w14:paraId="20748929" w14:textId="6CED88F1" w:rsidR="001056A2" w:rsidRDefault="005D604D" w:rsidP="001056A2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 w:hint="cs"/>
          <w:rtl/>
        </w:rPr>
        <w:t>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של משתנים קובעת את מספר החלקים "הנעים" בתוכנה.</w:t>
      </w:r>
    </w:p>
    <w:p w14:paraId="6FAB8261" w14:textId="03B31CD6" w:rsidR="005D604D" w:rsidRDefault="005D604D" w:rsidP="005D604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 w:hint="cs"/>
          <w:rtl/>
        </w:rPr>
        <w:t>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פחות מפריעה ככל שהיא משותפת  לפחות חלקים בקוד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נרצה להימנע </w:t>
      </w:r>
      <w:proofErr w:type="spellStart"/>
      <w:r>
        <w:rPr>
          <w:rFonts w:ascii="Segoe UI Light" w:hAnsi="Segoe UI Light" w:cs="Segoe UI Light" w:hint="cs"/>
          <w:rtl/>
        </w:rPr>
        <w:t>ממיוטביליות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משותפת מאוד.</w:t>
      </w:r>
    </w:p>
    <w:p w14:paraId="0965FC50" w14:textId="6DD05792" w:rsidR="005D604D" w:rsidRDefault="005D604D" w:rsidP="005D604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משתנים </w:t>
      </w:r>
      <w:proofErr w:type="spellStart"/>
      <w:r>
        <w:rPr>
          <w:rFonts w:ascii="Segoe UI Light" w:hAnsi="Segoe UI Light" w:cs="Segoe UI Light" w:hint="cs"/>
          <w:rtl/>
        </w:rPr>
        <w:t>מיוטביליים</w:t>
      </w:r>
      <w:proofErr w:type="spellEnd"/>
      <w:r>
        <w:rPr>
          <w:rFonts w:ascii="Segoe UI Light" w:hAnsi="Segoe UI Light" w:cs="Segoe UI Light" w:hint="cs"/>
          <w:rtl/>
        </w:rPr>
        <w:t xml:space="preserve"> מקומיים  יחסית פשוט לעקוב אחרי השינויים שלהם בתוך השיטה בה הם נמצאים.</w:t>
      </w:r>
    </w:p>
    <w:p w14:paraId="6CBC6982" w14:textId="5EAC5B88" w:rsidR="005D604D" w:rsidRDefault="005D604D" w:rsidP="005D604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כאשר נדבר על שדות  אנחנו מדברים על כל השיטות שעקרונית יכולים לבדוק ולשנות את ערך השדה</w:t>
      </w:r>
    </w:p>
    <w:p w14:paraId="1540465A" w14:textId="1586C5F5" w:rsidR="00D57B59" w:rsidRDefault="00D57B59" w:rsidP="00D57B59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ושדה </w:t>
      </w:r>
      <w:proofErr w:type="spellStart"/>
      <w:r>
        <w:rPr>
          <w:rFonts w:ascii="Segoe UI Light" w:hAnsi="Segoe UI Light" w:cs="Segoe UI Light" w:hint="cs"/>
          <w:rtl/>
        </w:rPr>
        <w:t>מיוטביל</w:t>
      </w:r>
      <w:proofErr w:type="spellEnd"/>
      <w:r>
        <w:rPr>
          <w:rFonts w:ascii="Segoe UI Light" w:hAnsi="Segoe UI Light" w:cs="Segoe UI Light" w:hint="cs"/>
        </w:rPr>
        <w:t>H PUNCH JAU</w:t>
      </w:r>
      <w:r>
        <w:rPr>
          <w:rFonts w:ascii="Segoe UI Light" w:hAnsi="Segoe UI Light" w:cs="Segoe UI Light" w:hint="cs"/>
          <w:rtl/>
        </w:rPr>
        <w:t>;</w:t>
      </w:r>
      <w:r>
        <w:rPr>
          <w:rFonts w:ascii="Segoe UI Light" w:hAnsi="Segoe UI Light" w:cs="Segoe UI Light" w:hint="cs"/>
        </w:rPr>
        <w:t xml:space="preserve"> DO KAHBUHHO NCJU</w:t>
      </w:r>
      <w:r>
        <w:rPr>
          <w:rFonts w:ascii="Segoe UI Light" w:hAnsi="Segoe UI Light" w:cs="Segoe UI Light" w:hint="cs"/>
          <w:rtl/>
        </w:rPr>
        <w:t>./</w:t>
      </w:r>
    </w:p>
    <w:p w14:paraId="6E64FFAC" w14:textId="3C418FDA" w:rsidR="00D57B59" w:rsidRDefault="00D57B59" w:rsidP="00D57B5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Mutable field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שדות </w:t>
      </w:r>
      <w:proofErr w:type="spellStart"/>
      <w:r>
        <w:rPr>
          <w:rFonts w:ascii="Segoe UI Light" w:hAnsi="Segoe UI Light" w:cs="Segoe UI Light" w:hint="cs"/>
          <w:rtl/>
        </w:rPr>
        <w:t>מיוטביליים</w:t>
      </w:r>
      <w:proofErr w:type="spellEnd"/>
      <w:r>
        <w:rPr>
          <w:rFonts w:ascii="Segoe UI Light" w:hAnsi="Segoe UI Light" w:cs="Segoe UI Light" w:hint="cs"/>
          <w:rtl/>
        </w:rPr>
        <w:t xml:space="preserve">, גם אם פרטיים, הם מקרו </w:t>
      </w:r>
      <w:proofErr w:type="spellStart"/>
      <w:r>
        <w:rPr>
          <w:rFonts w:ascii="Segoe UI Light" w:hAnsi="Segoe UI Light" w:cs="Segoe UI Light" w:hint="cs"/>
          <w:rtl/>
        </w:rPr>
        <w:t>למיוטביליות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משותפת.</w:t>
      </w:r>
    </w:p>
    <w:p w14:paraId="3A386108" w14:textId="0151DF6A" w:rsidR="00D57B59" w:rsidRDefault="00D57B59" w:rsidP="00D57B59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שדות פרטיים </w:t>
      </w:r>
      <w:proofErr w:type="spellStart"/>
      <w:r>
        <w:rPr>
          <w:rFonts w:ascii="Segoe UI Light" w:hAnsi="Segoe UI Light" w:cs="Segoe UI Light" w:hint="cs"/>
          <w:rtl/>
        </w:rPr>
        <w:t>מיוטביליים</w:t>
      </w:r>
      <w:proofErr w:type="spellEnd"/>
      <w:r>
        <w:rPr>
          <w:rFonts w:ascii="Segoe UI Light" w:hAnsi="Segoe UI Light" w:cs="Segoe UI Light" w:hint="cs"/>
          <w:rtl/>
        </w:rPr>
        <w:t xml:space="preserve"> הם מקור </w:t>
      </w:r>
      <w:proofErr w:type="spellStart"/>
      <w:r>
        <w:rPr>
          <w:rFonts w:ascii="Segoe UI Light" w:hAnsi="Segoe UI Light" w:cs="Segoe UI Light" w:hint="cs"/>
          <w:rtl/>
        </w:rPr>
        <w:t>למיוטבילית</w:t>
      </w:r>
      <w:proofErr w:type="spellEnd"/>
      <w:r>
        <w:rPr>
          <w:rFonts w:ascii="Segoe UI Light" w:hAnsi="Segoe UI Light" w:cs="Segoe UI Light" w:hint="cs"/>
          <w:rtl/>
        </w:rPr>
        <w:t xml:space="preserve"> משותפת בתוך העצם.</w:t>
      </w:r>
    </w:p>
    <w:p w14:paraId="6790DC47" w14:textId="247E7F69" w:rsidR="00D57B59" w:rsidRDefault="00D57B59" w:rsidP="00D57B5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כדי להקטין היקף של </w:t>
      </w:r>
      <w:proofErr w:type="spellStart"/>
      <w:r>
        <w:rPr>
          <w:rFonts w:ascii="Segoe UI Light" w:hAnsi="Segoe UI Light" w:cs="Segoe UI Light" w:hint="cs"/>
          <w:rtl/>
        </w:rPr>
        <w:t>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משותפת בתוך העצם נרצה להפוך שדות </w:t>
      </w:r>
      <w:proofErr w:type="spellStart"/>
      <w:r>
        <w:rPr>
          <w:rFonts w:ascii="Segoe UI Light" w:hAnsi="Segoe UI Light" w:cs="Segoe UI Light" w:hint="cs"/>
          <w:rtl/>
        </w:rPr>
        <w:t>מיוטביליים</w:t>
      </w:r>
      <w:proofErr w:type="spellEnd"/>
      <w:r>
        <w:rPr>
          <w:rFonts w:ascii="Segoe UI Light" w:hAnsi="Segoe UI Light" w:cs="Segoe UI Light" w:hint="cs"/>
          <w:rtl/>
        </w:rPr>
        <w:t xml:space="preserve"> שדות </w:t>
      </w:r>
      <w:proofErr w:type="spellStart"/>
      <w:r>
        <w:rPr>
          <w:rFonts w:ascii="Segoe UI Light" w:hAnsi="Segoe UI Light" w:cs="Segoe UI Light" w:hint="cs"/>
          <w:rtl/>
        </w:rPr>
        <w:t>אימיוטביליים</w:t>
      </w:r>
      <w:proofErr w:type="spellEnd"/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אם הם פרימיטיביים זה קל, נוסיף להם </w:t>
      </w:r>
      <w:r>
        <w:rPr>
          <w:rFonts w:ascii="Segoe UI Light" w:hAnsi="Segoe UI Light" w:cs="Segoe UI Light"/>
        </w:rPr>
        <w:t>final</w:t>
      </w:r>
      <w:r>
        <w:rPr>
          <w:rFonts w:ascii="Segoe UI Light" w:hAnsi="Segoe UI Light" w:cs="Segoe UI Light" w:hint="cs"/>
          <w:rtl/>
        </w:rPr>
        <w:t>.</w:t>
      </w:r>
    </w:p>
    <w:p w14:paraId="0BA9CF3C" w14:textId="19E3E4B9" w:rsidR="00D57B59" w:rsidRDefault="00D57B59" w:rsidP="00D57B59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שדות סטטיים:</w:t>
      </w:r>
    </w:p>
    <w:p w14:paraId="56CA5EA7" w14:textId="26287BF2" w:rsidR="00D57B59" w:rsidRDefault="00D57B59" w:rsidP="00D57B59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שדה סטטי </w:t>
      </w:r>
      <w:proofErr w:type="spellStart"/>
      <w:r>
        <w:rPr>
          <w:rFonts w:ascii="Segoe UI Light" w:hAnsi="Segoe UI Light" w:cs="Segoe UI Light" w:hint="cs"/>
          <w:rtl/>
        </w:rPr>
        <w:t>מיוטבילי</w:t>
      </w:r>
      <w:proofErr w:type="spellEnd"/>
      <w:r>
        <w:rPr>
          <w:rFonts w:ascii="Segoe UI Light" w:hAnsi="Segoe UI Light" w:cs="Segoe UI Light" w:hint="cs"/>
          <w:rtl/>
        </w:rPr>
        <w:t xml:space="preserve"> נגיש משיטות כל מופעי העצם ולכן קשה לעקוב אחרי השינויים שקורים בו כי זה יכול לקרות מכל מופע מחלקה.</w:t>
      </w:r>
    </w:p>
    <w:p w14:paraId="7A27C854" w14:textId="4F4058C2" w:rsidR="00D57B59" w:rsidRDefault="00D57B59" w:rsidP="00D57B59">
      <w:pPr>
        <w:pStyle w:val="ListParagraph"/>
        <w:numPr>
          <w:ilvl w:val="3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כלומר במקרה כזה יכול להיות שעצמים משפיעים אחד על השני בצורה שיהיה לנו קשה לדעת כלקוחות.</w:t>
      </w:r>
    </w:p>
    <w:p w14:paraId="7299E6C9" w14:textId="68DEF5FD" w:rsidR="00D57B59" w:rsidRDefault="00D57B59" w:rsidP="00197EED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שדות סטטיים </w:t>
      </w:r>
      <w:proofErr w:type="spellStart"/>
      <w:r>
        <w:rPr>
          <w:rFonts w:ascii="Segoe UI Light" w:hAnsi="Segoe UI Light" w:cs="Segoe UI Light" w:hint="cs"/>
          <w:rtl/>
        </w:rPr>
        <w:t>מיוטבילים</w:t>
      </w:r>
      <w:proofErr w:type="spellEnd"/>
      <w:r>
        <w:rPr>
          <w:rFonts w:ascii="Segoe UI Light" w:hAnsi="Segoe UI Light" w:cs="Segoe UI Light" w:hint="cs"/>
          <w:rtl/>
        </w:rPr>
        <w:t xml:space="preserve"> הם מכשולים של בדיקות אוטומטיות</w:t>
      </w:r>
      <w:r w:rsidR="00197EED">
        <w:rPr>
          <w:rFonts w:ascii="Segoe UI Light" w:hAnsi="Segoe UI Light" w:cs="Segoe UI Light" w:hint="cs"/>
          <w:rtl/>
        </w:rPr>
        <w:t xml:space="preserve"> </w:t>
      </w:r>
      <w:r w:rsidR="00197EED">
        <w:rPr>
          <w:rFonts w:ascii="Segoe UI Light" w:hAnsi="Segoe UI Light" w:cs="Segoe UI Light"/>
          <w:rtl/>
        </w:rPr>
        <w:t>–</w:t>
      </w:r>
      <w:r w:rsidR="00197EED">
        <w:rPr>
          <w:rFonts w:ascii="Segoe UI Light" w:hAnsi="Segoe UI Light" w:cs="Segoe UI Light" w:hint="cs"/>
          <w:rtl/>
        </w:rPr>
        <w:t xml:space="preserve"> אין לנו שליטה מלאה על מצב העצם ומה שמשפיע עליו אם יש לנו שדה סטטי </w:t>
      </w:r>
      <w:proofErr w:type="spellStart"/>
      <w:r w:rsidR="00197EED">
        <w:rPr>
          <w:rFonts w:ascii="Segoe UI Light" w:hAnsi="Segoe UI Light" w:cs="Segoe UI Light" w:hint="cs"/>
          <w:rtl/>
        </w:rPr>
        <w:t>מיוטבילי</w:t>
      </w:r>
      <w:proofErr w:type="spellEnd"/>
      <w:r w:rsidR="00197EED">
        <w:rPr>
          <w:rFonts w:ascii="Segoe UI Light" w:hAnsi="Segoe UI Light" w:cs="Segoe UI Light" w:hint="cs"/>
          <w:rtl/>
        </w:rPr>
        <w:t xml:space="preserve"> ואם אין לי שליטה כזו אז </w:t>
      </w:r>
      <w:proofErr w:type="spellStart"/>
      <w:r w:rsidR="00197EED">
        <w:rPr>
          <w:rFonts w:ascii="Segoe UI Light" w:hAnsi="Segoe UI Light" w:cs="Segoe UI Light" w:hint="cs"/>
          <w:rtl/>
        </w:rPr>
        <w:t>הטסטביליות</w:t>
      </w:r>
      <w:proofErr w:type="spellEnd"/>
      <w:r w:rsidR="00197EED">
        <w:rPr>
          <w:rFonts w:ascii="Segoe UI Light" w:hAnsi="Segoe UI Light" w:cs="Segoe UI Light" w:hint="cs"/>
          <w:rtl/>
        </w:rPr>
        <w:t xml:space="preserve"> של המחלקה נפגעת.</w:t>
      </w:r>
    </w:p>
    <w:p w14:paraId="4C8FDF93" w14:textId="733F5161" w:rsidR="00197EED" w:rsidRDefault="00197EED" w:rsidP="00197EE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הבעיה הכי גדולה עם משתנים סטטיים היא שאנו מגבילים את עצמנו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הוא מייצג את כל המופעים ולכן זה מאוד מחייב, כלומר תמיד ישרת את כל מופעי המחלקה גם אם נרצה לחלק אותם.</w:t>
      </w:r>
    </w:p>
    <w:p w14:paraId="5F21EFFF" w14:textId="50F9011E" w:rsidR="00197EED" w:rsidRDefault="00197EED" w:rsidP="00197EED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איזה תחליף אפשר לתת?</w:t>
      </w:r>
    </w:p>
    <w:p w14:paraId="7BACCB2A" w14:textId="313F18A2" w:rsidR="00197EED" w:rsidRDefault="00197EED" w:rsidP="00197EED">
      <w:pPr>
        <w:pStyle w:val="ListParagraph"/>
        <w:bidi/>
        <w:ind w:left="2160"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>שדה סטטי שמשויך לכל המופעים ניתן להחליף במופע של מחלקה אחרת שמשויך לקבוצה של מופעים</w:t>
      </w:r>
    </w:p>
    <w:p w14:paraId="5CA0C030" w14:textId="35F75A4C" w:rsidR="00197EED" w:rsidRDefault="00197EED" w:rsidP="00197EED">
      <w:pPr>
        <w:pStyle w:val="ListParagraph"/>
        <w:numPr>
          <w:ilvl w:val="3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כלומר כמה מופעי מחלקה יצביעו לאותו עצם שמשותף להם במקום השדה הסטטי</w:t>
      </w:r>
    </w:p>
    <w:p w14:paraId="6D4FE614" w14:textId="0651A619" w:rsidR="00197EED" w:rsidRDefault="00197EED" w:rsidP="00197EED">
      <w:pPr>
        <w:pStyle w:val="ListParagraph"/>
        <w:numPr>
          <w:ilvl w:val="3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אפשרי לשימוש גם אם המופע יהיה בסוף משותף לכל המופעים</w:t>
      </w:r>
    </w:p>
    <w:p w14:paraId="055DBF4A" w14:textId="0EB6C129" w:rsidR="00197EED" w:rsidRDefault="00197EED" w:rsidP="00197EED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יותר קל לכתוב תוכנה שבה </w:t>
      </w:r>
      <w:proofErr w:type="spellStart"/>
      <w:r>
        <w:rPr>
          <w:rFonts w:ascii="Segoe UI Light" w:hAnsi="Segoe UI Light" w:cs="Segoe UI Light" w:hint="cs"/>
          <w:rtl/>
        </w:rPr>
        <w:t>המיוטביליות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פחות משותפת.</w:t>
      </w:r>
    </w:p>
    <w:p w14:paraId="141CF513" w14:textId="18905566" w:rsidR="00255BAF" w:rsidRDefault="00255BAF" w:rsidP="00255BAF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העשרה:</w:t>
      </w:r>
    </w:p>
    <w:p w14:paraId="5742C6D7" w14:textId="77777777" w:rsidR="00255BAF" w:rsidRDefault="00255BAF" w:rsidP="00255BA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255BAF">
        <w:rPr>
          <w:rFonts w:ascii="Segoe UI Light" w:hAnsi="Segoe UI Light" w:cs="Segoe UI Light"/>
          <w:rtl/>
        </w:rPr>
        <w:t xml:space="preserve">בהינתן כל מה שדיברנו עליו, אולי ישמע מפתיע ששדה </w:t>
      </w:r>
      <w:proofErr w:type="spellStart"/>
      <w:r w:rsidRPr="00255BAF">
        <w:rPr>
          <w:rFonts w:ascii="Segoe UI Light" w:hAnsi="Segoe UI Light" w:cs="Segoe UI Light"/>
          <w:rtl/>
        </w:rPr>
        <w:t>מיוטבילי</w:t>
      </w:r>
      <w:proofErr w:type="spellEnd"/>
      <w:r w:rsidRPr="00255BAF">
        <w:rPr>
          <w:rFonts w:ascii="Segoe UI Light" w:hAnsi="Segoe UI Light" w:cs="Segoe UI Light"/>
          <w:rtl/>
        </w:rPr>
        <w:t xml:space="preserve"> סטטי פומבי יהיה דפוס תכנותי נפוץ, אבל "תבנית העיצוב" </w:t>
      </w:r>
      <w:r w:rsidRPr="00255BAF">
        <w:rPr>
          <w:rFonts w:ascii="Segoe UI Light" w:hAnsi="Segoe UI Light" w:cs="Segoe UI Light"/>
          <w:u w:val="single"/>
        </w:rPr>
        <w:t>Singleton</w:t>
      </w:r>
      <w:r w:rsidRPr="00255BAF">
        <w:rPr>
          <w:rFonts w:ascii="Segoe UI Light" w:hAnsi="Segoe UI Light" w:cs="Segoe UI Light"/>
          <w:rtl/>
        </w:rPr>
        <w:t xml:space="preserve"> מתייחסת בדיוק לזה. </w:t>
      </w:r>
    </w:p>
    <w:p w14:paraId="3BB4B40F" w14:textId="202C1C34" w:rsidR="00255BAF" w:rsidRPr="00255BAF" w:rsidRDefault="00255BAF" w:rsidP="00255BA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spellStart"/>
      <w:r w:rsidRPr="00255BAF">
        <w:rPr>
          <w:rFonts w:ascii="Segoe UI Light" w:hAnsi="Segoe UI Light" w:cs="Segoe UI Light"/>
          <w:b/>
          <w:bCs/>
          <w:rtl/>
        </w:rPr>
        <w:lastRenderedPageBreak/>
        <w:t>סינגלטון</w:t>
      </w:r>
      <w:proofErr w:type="spellEnd"/>
      <w:r w:rsidRPr="00255BAF">
        <w:rPr>
          <w:rFonts w:ascii="Segoe UI Light" w:hAnsi="Segoe UI Light" w:cs="Segoe UI Light"/>
          <w:rtl/>
        </w:rPr>
        <w:t xml:space="preserve"> הוא תבנית שבה מגדירים עצם </w:t>
      </w:r>
      <w:proofErr w:type="spellStart"/>
      <w:r w:rsidRPr="00255BAF">
        <w:rPr>
          <w:rFonts w:ascii="Segoe UI Light" w:hAnsi="Segoe UI Light" w:cs="Segoe UI Light"/>
          <w:rtl/>
        </w:rPr>
        <w:t>מיוטבילי</w:t>
      </w:r>
      <w:proofErr w:type="spellEnd"/>
      <w:r w:rsidRPr="00255BAF">
        <w:rPr>
          <w:rFonts w:ascii="Segoe UI Light" w:hAnsi="Segoe UI Light" w:cs="Segoe UI Light"/>
          <w:rtl/>
        </w:rPr>
        <w:t xml:space="preserve"> שיהיה זמין בקלות מכל מקום בתכנה. הנה למשל הדרך הפשוטה ביותר להגדיר </w:t>
      </w:r>
      <w:proofErr w:type="spellStart"/>
      <w:r w:rsidRPr="00255BAF">
        <w:rPr>
          <w:rFonts w:ascii="Segoe UI Light" w:hAnsi="Segoe UI Light" w:cs="Segoe UI Light"/>
          <w:rtl/>
        </w:rPr>
        <w:t>סינגלטון</w:t>
      </w:r>
      <w:proofErr w:type="spellEnd"/>
      <w:r w:rsidRPr="00255BAF">
        <w:rPr>
          <w:rFonts w:ascii="Segoe UI Light" w:hAnsi="Segoe UI Light" w:cs="Segoe UI Light"/>
          <w:rtl/>
        </w:rPr>
        <w:t>:</w:t>
      </w:r>
    </w:p>
    <w:p w14:paraId="66E06662" w14:textId="5B84A5D1" w:rsidR="00255BAF" w:rsidRPr="00255BAF" w:rsidRDefault="00255BAF" w:rsidP="00255BAF">
      <w:pPr>
        <w:rPr>
          <w:rFonts w:ascii="Segoe UI Light" w:hAnsi="Segoe UI Light" w:cs="Segoe UI Light"/>
        </w:rPr>
      </w:pPr>
      <w:r w:rsidRPr="00255BAF">
        <w:rPr>
          <w:rFonts w:ascii="Segoe UI Light" w:hAnsi="Segoe UI Light" w:cs="Segoe UI Light"/>
        </w:rPr>
        <w:t xml:space="preserve">class </w:t>
      </w:r>
      <w:proofErr w:type="spellStart"/>
      <w:proofErr w:type="gramStart"/>
      <w:r w:rsidRPr="00255BAF">
        <w:rPr>
          <w:rFonts w:ascii="Segoe UI Light" w:hAnsi="Segoe UI Light" w:cs="Segoe UI Light"/>
        </w:rPr>
        <w:t>MutableClass</w:t>
      </w:r>
      <w:proofErr w:type="spellEnd"/>
      <w:r w:rsidRPr="00255BAF">
        <w:rPr>
          <w:rFonts w:ascii="Segoe UI Light" w:hAnsi="Segoe UI Light" w:cs="Segoe UI Light"/>
          <w:rtl/>
        </w:rPr>
        <w:t xml:space="preserve"> </w:t>
      </w:r>
      <w:r w:rsidR="0074797F">
        <w:rPr>
          <w:rFonts w:ascii="Segoe UI Light" w:hAnsi="Segoe UI Light" w:cs="Segoe UI Light"/>
        </w:rPr>
        <w:t xml:space="preserve"> {</w:t>
      </w:r>
      <w:proofErr w:type="gramEnd"/>
      <w:r w:rsidR="0074797F">
        <w:rPr>
          <w:rFonts w:ascii="Segoe UI Light" w:hAnsi="Segoe UI Light" w:cs="Segoe UI Light"/>
        </w:rPr>
        <w:t>...</w:t>
      </w:r>
    </w:p>
    <w:p w14:paraId="49C4B38A" w14:textId="3A17C2C1" w:rsidR="00255BAF" w:rsidRPr="00255BAF" w:rsidRDefault="00255BAF" w:rsidP="0074797F">
      <w:pPr>
        <w:ind w:firstLine="720"/>
        <w:rPr>
          <w:rFonts w:ascii="Segoe UI Light" w:hAnsi="Segoe UI Light" w:cs="Segoe UI Light"/>
        </w:rPr>
      </w:pPr>
      <w:r w:rsidRPr="00255BAF">
        <w:rPr>
          <w:rFonts w:ascii="Segoe UI Light" w:hAnsi="Segoe UI Light" w:cs="Segoe UI Light"/>
        </w:rPr>
        <w:t xml:space="preserve">public static final </w:t>
      </w:r>
      <w:proofErr w:type="spellStart"/>
      <w:r w:rsidRPr="00255BAF">
        <w:rPr>
          <w:rFonts w:ascii="Segoe UI Light" w:hAnsi="Segoe UI Light" w:cs="Segoe UI Light"/>
        </w:rPr>
        <w:t>MutableClass</w:t>
      </w:r>
      <w:proofErr w:type="spellEnd"/>
      <w:r w:rsidRPr="00255BAF">
        <w:rPr>
          <w:rFonts w:ascii="Segoe UI Light" w:hAnsi="Segoe UI Light" w:cs="Segoe UI Light"/>
        </w:rPr>
        <w:t xml:space="preserve"> SINGLETON = new </w:t>
      </w:r>
      <w:proofErr w:type="spellStart"/>
      <w:proofErr w:type="gramStart"/>
      <w:r w:rsidRPr="00255BAF">
        <w:rPr>
          <w:rFonts w:ascii="Segoe UI Light" w:hAnsi="Segoe UI Light" w:cs="Segoe UI Light"/>
        </w:rPr>
        <w:t>MutableClass</w:t>
      </w:r>
      <w:proofErr w:type="spellEnd"/>
      <w:r w:rsidR="0074797F">
        <w:rPr>
          <w:rFonts w:ascii="Segoe UI Light" w:hAnsi="Segoe UI Light" w:cs="Segoe UI Light"/>
        </w:rPr>
        <w:t>(</w:t>
      </w:r>
      <w:proofErr w:type="gramEnd"/>
      <w:r w:rsidR="0074797F">
        <w:rPr>
          <w:rFonts w:ascii="Segoe UI Light" w:hAnsi="Segoe UI Light" w:cs="Segoe UI Light"/>
        </w:rPr>
        <w:t>);</w:t>
      </w:r>
    </w:p>
    <w:p w14:paraId="2071FE99" w14:textId="2172465A" w:rsidR="00255BAF" w:rsidRPr="0074797F" w:rsidRDefault="0074797F" w:rsidP="0074797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…}</w:t>
      </w:r>
      <w:r w:rsidR="00255BAF" w:rsidRPr="0074797F">
        <w:rPr>
          <w:rFonts w:ascii="Segoe UI Light" w:hAnsi="Segoe UI Light" w:cs="Segoe UI Light"/>
          <w:rtl/>
        </w:rPr>
        <w:t xml:space="preserve">                </w:t>
      </w:r>
    </w:p>
    <w:p w14:paraId="5040F4D8" w14:textId="77777777" w:rsidR="00255BAF" w:rsidRPr="00255BAF" w:rsidRDefault="00255BAF" w:rsidP="00255BA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255BAF">
        <w:rPr>
          <w:rFonts w:ascii="Segoe UI Light" w:hAnsi="Segoe UI Light" w:cs="Segoe UI Light"/>
          <w:rtl/>
        </w:rPr>
        <w:t xml:space="preserve">כעת, מכל מקום בקוד, ניתן לכתוב </w:t>
      </w:r>
      <w:proofErr w:type="spellStart"/>
      <w:r w:rsidRPr="00255BAF">
        <w:rPr>
          <w:rFonts w:ascii="Segoe UI Light" w:hAnsi="Segoe UI Light" w:cs="Segoe UI Light"/>
        </w:rPr>
        <w:t>MutableClass.SINGLETON</w:t>
      </w:r>
      <w:proofErr w:type="spellEnd"/>
      <w:r w:rsidRPr="00255BAF">
        <w:rPr>
          <w:rFonts w:ascii="Segoe UI Light" w:hAnsi="Segoe UI Light" w:cs="Segoe UI Light"/>
          <w:rtl/>
        </w:rPr>
        <w:t xml:space="preserve"> ולגשת לשיטות של העצם.</w:t>
      </w:r>
    </w:p>
    <w:p w14:paraId="131B32B1" w14:textId="77777777" w:rsidR="0074797F" w:rsidRDefault="00255BAF" w:rsidP="00255BA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255BAF">
        <w:rPr>
          <w:rFonts w:ascii="Segoe UI Light" w:hAnsi="Segoe UI Light" w:cs="Segoe UI Light"/>
          <w:rtl/>
        </w:rPr>
        <w:t xml:space="preserve">השם </w:t>
      </w:r>
      <w:r w:rsidRPr="00255BAF">
        <w:rPr>
          <w:rFonts w:ascii="Segoe UI Light" w:hAnsi="Segoe UI Light" w:cs="Segoe UI Light"/>
        </w:rPr>
        <w:t>Singleton</w:t>
      </w:r>
      <w:r w:rsidRPr="00255BAF">
        <w:rPr>
          <w:rFonts w:ascii="Segoe UI Light" w:hAnsi="Segoe UI Light" w:cs="Segoe UI Light"/>
          <w:rtl/>
        </w:rPr>
        <w:t xml:space="preserve"> מגיע מכך שזהו גם המופע היחיד של המחלקה: בדרך כלל המתכנתים יחסמו את האפשרות להגדיר מופעים אחרים של המחלקה. </w:t>
      </w:r>
    </w:p>
    <w:p w14:paraId="30213891" w14:textId="77777777" w:rsidR="0074797F" w:rsidRDefault="00255BAF" w:rsidP="0074797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proofErr w:type="spellStart"/>
      <w:r w:rsidRPr="0074797F">
        <w:rPr>
          <w:rFonts w:ascii="Segoe UI Light" w:hAnsi="Segoe UI Light" w:cs="Segoe UI Light"/>
          <w:rtl/>
        </w:rPr>
        <w:t>הסינגלטון</w:t>
      </w:r>
      <w:proofErr w:type="spellEnd"/>
      <w:r w:rsidRPr="0074797F">
        <w:rPr>
          <w:rFonts w:ascii="Segoe UI Light" w:hAnsi="Segoe UI Light" w:cs="Segoe UI Light"/>
          <w:rtl/>
        </w:rPr>
        <w:t xml:space="preserve"> זכה לפרסום כתבנית-עיצוב למקרים בהם נראה שיש צורך רק במופע אחד</w:t>
      </w:r>
      <w:r w:rsidRPr="00255BAF">
        <w:rPr>
          <w:rFonts w:ascii="Segoe UI Light" w:hAnsi="Segoe UI Light" w:cs="Segoe UI Light"/>
          <w:rtl/>
        </w:rPr>
        <w:t xml:space="preserve"> של המחלקה, ורוצים להקל על הגישה אליו. </w:t>
      </w:r>
    </w:p>
    <w:p w14:paraId="7428F641" w14:textId="48107346" w:rsidR="00255BAF" w:rsidRDefault="00255BAF" w:rsidP="0074797F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 w:rsidRPr="00255BAF">
        <w:rPr>
          <w:rFonts w:ascii="Segoe UI Light" w:hAnsi="Segoe UI Light" w:cs="Segoe UI Light"/>
          <w:rtl/>
        </w:rPr>
        <w:t xml:space="preserve">כיום </w:t>
      </w:r>
      <w:proofErr w:type="spellStart"/>
      <w:r w:rsidRPr="00255BAF">
        <w:rPr>
          <w:rFonts w:ascii="Segoe UI Light" w:hAnsi="Segoe UI Light" w:cs="Segoe UI Light"/>
          <w:rtl/>
        </w:rPr>
        <w:t>סינגלטון</w:t>
      </w:r>
      <w:proofErr w:type="spellEnd"/>
      <w:r w:rsidRPr="00255BAF">
        <w:rPr>
          <w:rFonts w:ascii="Segoe UI Light" w:hAnsi="Segoe UI Light" w:cs="Segoe UI Light"/>
          <w:rtl/>
        </w:rPr>
        <w:t xml:space="preserve"> נחשב אנטי-תבנית-עיצוב (קרי: דפוס תכנותי נפוץ, אבל לא לפתרון בעיות כי אם ליצירה שלהן). </w:t>
      </w:r>
    </w:p>
    <w:p w14:paraId="3A2332CD" w14:textId="57340782" w:rsidR="00E52334" w:rsidRDefault="00E52334" w:rsidP="00E52334">
      <w:pPr>
        <w:bidi/>
        <w:rPr>
          <w:rFonts w:ascii="Segoe UI Light" w:hAnsi="Segoe UI Light" w:cs="Segoe UI Light"/>
        </w:rPr>
      </w:pPr>
    </w:p>
    <w:p w14:paraId="0210E05F" w14:textId="74AE5E21" w:rsidR="00E52334" w:rsidRDefault="00E52334" w:rsidP="00E52334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/>
          <w:b/>
          <w:bCs/>
        </w:rPr>
        <w:t>6.2</w:t>
      </w:r>
      <w:r>
        <w:rPr>
          <w:rFonts w:ascii="Segoe UI Light" w:hAnsi="Segoe UI Light" w:cs="Segoe UI Light" w:hint="cs"/>
          <w:b/>
          <w:bCs/>
          <w:rtl/>
        </w:rPr>
        <w:t xml:space="preserve"> שיטות סטטיות:</w:t>
      </w:r>
    </w:p>
    <w:p w14:paraId="605E0C5A" w14:textId="59B20316" w:rsidR="00E52334" w:rsidRDefault="00E52334" w:rsidP="00E52334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מהן שיטות סטטיות?</w:t>
      </w:r>
    </w:p>
    <w:p w14:paraId="1D2D3C76" w14:textId="1C2C672C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שיטות רגילות הן למעשה פעולה של העצם.</w:t>
      </w:r>
    </w:p>
    <w:p w14:paraId="6E7ED03C" w14:textId="5D9246F7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יש לנו שיטה שאנו רוצים שתבדוק משהו עבור על המופעים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היא לא קשורה למופע ספציפי של עצם.</w:t>
      </w:r>
    </w:p>
    <w:p w14:paraId="4FB95C94" w14:textId="3B08E810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שיטות סטטיות לא משויכות לעצם, אלא משויכות למחלקה לפי עקרון ה-</w:t>
      </w:r>
      <w:proofErr w:type="spellStart"/>
      <w:r>
        <w:rPr>
          <w:rFonts w:ascii="Segoe UI Light" w:hAnsi="Segoe UI Light" w:cs="Segoe UI Light"/>
        </w:rPr>
        <w:t>dicoverability</w:t>
      </w:r>
      <w:proofErr w:type="spellEnd"/>
    </w:p>
    <w:p w14:paraId="5FBB79B7" w14:textId="659DF6B7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נוסיף את המילה השמורה </w:t>
      </w:r>
      <w:r>
        <w:rPr>
          <w:rFonts w:ascii="Segoe UI Light" w:hAnsi="Segoe UI Light" w:cs="Segoe UI Light"/>
        </w:rPr>
        <w:t>static</w:t>
      </w:r>
      <w:r>
        <w:rPr>
          <w:rFonts w:ascii="Segoe UI Light" w:hAnsi="Segoe UI Light" w:cs="Segoe UI Light" w:hint="cs"/>
          <w:rtl/>
        </w:rPr>
        <w:t xml:space="preserve"> לאחר מגדיר הנראות.</w:t>
      </w:r>
    </w:p>
    <w:p w14:paraId="15B1A0A3" w14:textId="295070C0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קריאה לשיטה סטטית מתוך המחלקה היא כמו קריאה לכל שיטה, כלומר שם השיטה.</w:t>
      </w:r>
    </w:p>
    <w:p w14:paraId="0E02390A" w14:textId="780EC91B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קריאה לשיטה סטטית פומבית מחוץ למחלקה היא עם שם המחלקה נקודה שם השיטה.</w:t>
      </w:r>
    </w:p>
    <w:p w14:paraId="19D2716A" w14:textId="13592B78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לשיטה סטטית אין גישה ל-</w:t>
      </w:r>
      <w:r>
        <w:rPr>
          <w:rFonts w:ascii="Segoe UI Light" w:hAnsi="Segoe UI Light" w:cs="Segoe UI Light"/>
        </w:rPr>
        <w:t>this</w:t>
      </w:r>
      <w:r>
        <w:rPr>
          <w:rFonts w:ascii="Segoe UI Light" w:hAnsi="Segoe UI Light" w:cs="Segoe UI Light" w:hint="cs"/>
          <w:rtl/>
        </w:rPr>
        <w:t xml:space="preserve"> ולאיברי מופע רגילים (שדות ושיטות לא </w:t>
      </w:r>
      <w:proofErr w:type="spellStart"/>
      <w:r>
        <w:rPr>
          <w:rFonts w:ascii="Segoe UI Light" w:hAnsi="Segoe UI Light" w:cs="Segoe UI Light" w:hint="cs"/>
          <w:rtl/>
        </w:rPr>
        <w:t>סטיים</w:t>
      </w:r>
      <w:proofErr w:type="spellEnd"/>
      <w:r>
        <w:rPr>
          <w:rFonts w:ascii="Segoe UI Light" w:hAnsi="Segoe UI Light" w:cs="Segoe UI Light" w:hint="cs"/>
          <w:rtl/>
        </w:rPr>
        <w:t>)</w:t>
      </w:r>
    </w:p>
    <w:p w14:paraId="5EE566F2" w14:textId="11BF96D2" w:rsidR="00E52334" w:rsidRDefault="00E52334" w:rsidP="00E5233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שיטה סטטית יכולה לגשת לשדה סטטי.</w:t>
      </w:r>
    </w:p>
    <w:p w14:paraId="7E099DEC" w14:textId="4C0DC969" w:rsidR="00E52334" w:rsidRDefault="00704CC0" w:rsidP="00704CC0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דוגמאות לשיטות סטטיות:</w:t>
      </w:r>
    </w:p>
    <w:p w14:paraId="47F48DA5" w14:textId="52A16D5E" w:rsidR="00704CC0" w:rsidRDefault="00704CC0" w:rsidP="00704CC0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שיטה סטטית נשים תחת המחלקה שהכי קשורה אליה, אם מחלקה זו היא ממשק זה גם אפשרי (לא מאוד נפוץ).</w:t>
      </w:r>
    </w:p>
    <w:p w14:paraId="02EA8826" w14:textId="2DC677BC" w:rsidR="00704CC0" w:rsidRDefault="00704CC0" w:rsidP="00704CC0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שיטה סטטית בממשק היא כמו כל שיטה סטטית אחרת עם מימוש והכל ואין לה ממש קשר לתפקיד העקרוני של ממשק בפולימורפיזם.</w:t>
      </w:r>
    </w:p>
    <w:p w14:paraId="31EC2CC2" w14:textId="74666535" w:rsidR="00704CC0" w:rsidRDefault="00704CC0" w:rsidP="00704CC0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ממשק מייצג איזשהו חוזה שבא לידי ביטוי בשיטות האבסטרקטיות שלו, השיטה הסטטית כנראה קשורה למופעים שלו אבל היא לא חלק מחוזה הממשק</w:t>
      </w:r>
    </w:p>
    <w:p w14:paraId="4986E0F4" w14:textId="01D316CE" w:rsidR="00704CC0" w:rsidRDefault="00704CC0" w:rsidP="00704CC0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שימושים בשיטה סטטית פומבית:</w:t>
      </w:r>
    </w:p>
    <w:p w14:paraId="035F8BD5" w14:textId="01150E3B" w:rsidR="007E6EA6" w:rsidRDefault="00862D7D" w:rsidP="007E6EA6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פונקציות פומביות שלא שייכות לאף עצם</w:t>
      </w:r>
      <w:r w:rsidR="007E6EA6">
        <w:rPr>
          <w:rFonts w:ascii="Segoe UI Light" w:hAnsi="Segoe UI Light" w:cs="Segoe UI Light" w:hint="cs"/>
          <w:rtl/>
        </w:rPr>
        <w:t xml:space="preserve"> </w:t>
      </w:r>
      <w:r w:rsidR="007E6EA6">
        <w:rPr>
          <w:rFonts w:ascii="Segoe UI Light" w:hAnsi="Segoe UI Light" w:cs="Segoe UI Light"/>
          <w:rtl/>
        </w:rPr>
        <w:t>–</w:t>
      </w:r>
      <w:r w:rsidR="007E6EA6">
        <w:rPr>
          <w:rFonts w:ascii="Segoe UI Light" w:hAnsi="Segoe UI Light" w:cs="Segoe UI Light" w:hint="cs"/>
          <w:rtl/>
        </w:rPr>
        <w:t xml:space="preserve"> </w:t>
      </w:r>
    </w:p>
    <w:p w14:paraId="3B4A0450" w14:textId="56092FB2" w:rsidR="00704CC0" w:rsidRPr="007E6EA6" w:rsidRDefault="007E6EA6" w:rsidP="007E6EA6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בפרט, </w:t>
      </w:r>
      <w:r w:rsidR="00704CC0" w:rsidRPr="007E6EA6">
        <w:rPr>
          <w:rFonts w:ascii="Segoe UI Light" w:hAnsi="Segoe UI Light" w:cs="Segoe UI Light" w:hint="cs"/>
          <w:rtl/>
        </w:rPr>
        <w:t xml:space="preserve">שיטה שמייצרת מופע של המחלקה בה היא נמצאת </w:t>
      </w:r>
      <w:r w:rsidR="00704CC0" w:rsidRPr="007E6EA6">
        <w:rPr>
          <w:rFonts w:ascii="Segoe UI Light" w:hAnsi="Segoe UI Light" w:cs="Segoe UI Light"/>
          <w:rtl/>
        </w:rPr>
        <w:t>–</w:t>
      </w:r>
      <w:r w:rsidR="00704CC0" w:rsidRPr="007E6EA6">
        <w:rPr>
          <w:rFonts w:ascii="Segoe UI Light" w:hAnsi="Segoe UI Light" w:cs="Segoe UI Light" w:hint="cs"/>
          <w:rtl/>
        </w:rPr>
        <w:t xml:space="preserve"> </w:t>
      </w:r>
      <w:r w:rsidR="00704CC0" w:rsidRPr="007E6EA6">
        <w:rPr>
          <w:rFonts w:ascii="Segoe UI Light" w:hAnsi="Segoe UI Light" w:cs="Segoe UI Light" w:hint="cs"/>
          <w:b/>
          <w:bCs/>
          <w:rtl/>
        </w:rPr>
        <w:t>שיטת מפעל</w:t>
      </w:r>
      <w:r w:rsidR="00704CC0" w:rsidRPr="007E6EA6">
        <w:rPr>
          <w:rFonts w:ascii="Segoe UI Light" w:hAnsi="Segoe UI Light" w:cs="Segoe UI Light" w:hint="cs"/>
          <w:rtl/>
        </w:rPr>
        <w:t xml:space="preserve"> (כמו </w:t>
      </w:r>
      <w:proofErr w:type="spellStart"/>
      <w:r w:rsidR="00704CC0" w:rsidRPr="007E6EA6">
        <w:rPr>
          <w:rFonts w:ascii="Segoe UI Light" w:hAnsi="Segoe UI Light" w:cs="Segoe UI Light"/>
        </w:rPr>
        <w:t>String.format</w:t>
      </w:r>
      <w:proofErr w:type="spellEnd"/>
      <w:r w:rsidR="00704CC0" w:rsidRPr="007E6EA6">
        <w:rPr>
          <w:rFonts w:ascii="Segoe UI Light" w:hAnsi="Segoe UI Light" w:cs="Segoe UI Light"/>
        </w:rPr>
        <w:t>/join</w:t>
      </w:r>
      <w:r w:rsidR="00704CC0" w:rsidRPr="007E6EA6">
        <w:rPr>
          <w:rFonts w:ascii="Segoe UI Light" w:hAnsi="Segoe UI Light" w:cs="Segoe UI Light" w:hint="cs"/>
          <w:rtl/>
        </w:rPr>
        <w:t xml:space="preserve">, </w:t>
      </w:r>
      <w:proofErr w:type="spellStart"/>
      <w:r w:rsidR="00704CC0" w:rsidRPr="007E6EA6">
        <w:rPr>
          <w:rFonts w:ascii="Segoe UI Light" w:hAnsi="Segoe UI Light" w:cs="Segoe UI Light" w:hint="cs"/>
          <w:rtl/>
        </w:rPr>
        <w:t>בדר"כ</w:t>
      </w:r>
      <w:proofErr w:type="spellEnd"/>
      <w:r w:rsidR="00704CC0" w:rsidRPr="007E6EA6">
        <w:rPr>
          <w:rFonts w:ascii="Segoe UI Light" w:hAnsi="Segoe UI Light" w:cs="Segoe UI Light" w:hint="cs"/>
          <w:rtl/>
        </w:rPr>
        <w:t xml:space="preserve"> במקום בנאי בשביל </w:t>
      </w:r>
      <w:r w:rsidR="00704CC0" w:rsidRPr="007E6EA6">
        <w:rPr>
          <w:rFonts w:ascii="Segoe UI Light" w:hAnsi="Segoe UI Light" w:cs="Segoe UI Light" w:hint="cs"/>
        </w:rPr>
        <w:t>API</w:t>
      </w:r>
      <w:r w:rsidR="00704CC0" w:rsidRPr="007E6EA6">
        <w:rPr>
          <w:rFonts w:ascii="Segoe UI Light" w:hAnsi="Segoe UI Light" w:cs="Segoe UI Light" w:hint="cs"/>
          <w:rtl/>
        </w:rPr>
        <w:t xml:space="preserve"> נוח וברור יותר)</w:t>
      </w:r>
    </w:p>
    <w:p w14:paraId="211D440B" w14:textId="6BE0B9A3" w:rsidR="00704CC0" w:rsidRDefault="00704CC0" w:rsidP="00704CC0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>שיטות עזר פרטיות שלא תלויות בשדות</w:t>
      </w:r>
      <w:r w:rsidR="00862D7D">
        <w:rPr>
          <w:rFonts w:ascii="Segoe UI Light" w:hAnsi="Segoe UI Light" w:cs="Segoe UI Light" w:hint="cs"/>
          <w:rtl/>
        </w:rPr>
        <w:t xml:space="preserve"> (לא נודעות למצב העצם)</w:t>
      </w:r>
    </w:p>
    <w:p w14:paraId="273E8499" w14:textId="6E664BD1" w:rsidR="00862D7D" w:rsidRDefault="00862D7D" w:rsidP="00862D7D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למה שנרצה להשתמש בשיטה סטטית? שדות מהווים </w:t>
      </w:r>
      <w:proofErr w:type="spellStart"/>
      <w:r>
        <w:rPr>
          <w:rFonts w:ascii="Segoe UI Light" w:hAnsi="Segoe UI Light" w:cs="Segoe UI Light" w:hint="cs"/>
          <w:rtl/>
        </w:rPr>
        <w:t>מיוטביליות</w:t>
      </w:r>
      <w:proofErr w:type="spellEnd"/>
      <w:r>
        <w:rPr>
          <w:rFonts w:ascii="Segoe UI Light" w:hAnsi="Segoe UI Light" w:cs="Segoe UI Light" w:hint="cs"/>
          <w:rtl/>
        </w:rPr>
        <w:t xml:space="preserve"> משותפת בתוך המחלקה לכל השיטות הרגילות. אם ניתן להגדיר שיטה שלא נוגעת לשדות נוכל להקטין כך את מספר החלקים הנעים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שיטה סטטית מבהירה שהשיטה לא יכולה לגעת בשדות ספציפיים של אף מופע מסוים.</w:t>
      </w:r>
    </w:p>
    <w:p w14:paraId="65777720" w14:textId="19DA9246" w:rsidR="00862D7D" w:rsidRDefault="00862D7D" w:rsidP="00862D7D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שיטות עזר לשיטות סטטיות פומביות</w:t>
      </w:r>
    </w:p>
    <w:p w14:paraId="712A592C" w14:textId="79A71E9A" w:rsidR="00862D7D" w:rsidRDefault="00862D7D" w:rsidP="00862D7D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בפרט השיטה הסטטית הפומבית </w:t>
      </w:r>
      <w:r>
        <w:rPr>
          <w:rFonts w:ascii="Segoe UI Light" w:hAnsi="Segoe UI Light" w:cs="Segoe UI Light"/>
        </w:rPr>
        <w:t>main</w:t>
      </w:r>
      <w:r>
        <w:rPr>
          <w:rFonts w:ascii="Segoe UI Light" w:hAnsi="Segoe UI Light" w:cs="Segoe UI Light" w:hint="cs"/>
          <w:rtl/>
        </w:rPr>
        <w:t xml:space="preserve"> שחייבת להיות סטטית כי היא נקראת כאשר בכלל אין עצמים </w:t>
      </w:r>
      <w:proofErr w:type="spellStart"/>
      <w:r>
        <w:rPr>
          <w:rFonts w:ascii="Segoe UI Light" w:hAnsi="Segoe UI Light" w:cs="Segoe UI Light" w:hint="cs"/>
          <w:rtl/>
        </w:rPr>
        <w:t>בתכנית</w:t>
      </w:r>
      <w:proofErr w:type="spellEnd"/>
      <w:r>
        <w:rPr>
          <w:rFonts w:ascii="Segoe UI Light" w:hAnsi="Segoe UI Light" w:cs="Segoe UI Light" w:hint="cs"/>
          <w:rtl/>
        </w:rPr>
        <w:t>.</w:t>
      </w:r>
    </w:p>
    <w:p w14:paraId="1B4DECD0" w14:textId="120A06EA" w:rsidR="00862D7D" w:rsidRDefault="00862D7D" w:rsidP="00862D7D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אם נרצה לחלק אותה לפונקציות כדי שלא תהיה ארוכה מידי, נהיה חייבים לעשות זאת עם שיטות עזר סטטיות</w:t>
      </w:r>
    </w:p>
    <w:p w14:paraId="25B8066B" w14:textId="57E6FB06" w:rsidR="00862D7D" w:rsidRDefault="008318FE" w:rsidP="008318F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חשוב:</w:t>
      </w:r>
    </w:p>
    <w:p w14:paraId="7FE41793" w14:textId="77777777" w:rsidR="008318FE" w:rsidRDefault="008318FE" w:rsidP="008318FE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 w:rsidRPr="008318FE">
        <w:rPr>
          <w:rFonts w:ascii="Segoe UI Light" w:hAnsi="Segoe UI Light" w:cs="Segoe UI Light"/>
          <w:rtl/>
        </w:rPr>
        <w:t xml:space="preserve">איזה סוגי איברים יכולים ממשקים להכיל? </w:t>
      </w:r>
    </w:p>
    <w:p w14:paraId="1EA2EC8B" w14:textId="77777777" w:rsidR="008318FE" w:rsidRDefault="008318FE" w:rsidP="008318FE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 w:rsidRPr="008318FE">
        <w:rPr>
          <w:rFonts w:ascii="Segoe UI Light" w:hAnsi="Segoe UI Light" w:cs="Segoe UI Light"/>
          <w:rtl/>
        </w:rPr>
        <w:t xml:space="preserve">בראש ובראשונה, שיטות ללא מימוש (שבמחלקה המממשת תהיינה פומביות). </w:t>
      </w:r>
    </w:p>
    <w:p w14:paraId="5C0CE80E" w14:textId="77777777" w:rsidR="008318FE" w:rsidRDefault="008318FE" w:rsidP="008318FE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 w:rsidRPr="008318FE">
        <w:rPr>
          <w:rFonts w:ascii="Segoe UI Light" w:hAnsi="Segoe UI Light" w:cs="Segoe UI Light"/>
          <w:rtl/>
        </w:rPr>
        <w:t>ממשקים יכולים גם לכלול שיטות ברירת מחדל (</w:t>
      </w:r>
      <w:r w:rsidRPr="008318FE">
        <w:rPr>
          <w:rFonts w:ascii="Segoe UI Light" w:hAnsi="Segoe UI Light" w:cs="Segoe UI Light"/>
        </w:rPr>
        <w:t>default methods</w:t>
      </w:r>
      <w:r w:rsidRPr="008318FE">
        <w:rPr>
          <w:rFonts w:ascii="Segoe UI Light" w:hAnsi="Segoe UI Light" w:cs="Segoe UI Light"/>
          <w:rtl/>
        </w:rPr>
        <w:t xml:space="preserve">), עם מימוש. </w:t>
      </w:r>
    </w:p>
    <w:p w14:paraId="11A031F9" w14:textId="77777777" w:rsidR="008318FE" w:rsidRDefault="008318FE" w:rsidP="008318FE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 w:rsidRPr="008318FE">
        <w:rPr>
          <w:rFonts w:ascii="Segoe UI Light" w:hAnsi="Segoe UI Light" w:cs="Segoe UI Light"/>
          <w:rtl/>
        </w:rPr>
        <w:t xml:space="preserve">שיטות ברירת המחדל יכולות לגשת לשיטות פרטיות (עם מימוש). </w:t>
      </w:r>
    </w:p>
    <w:p w14:paraId="14819E53" w14:textId="77777777" w:rsidR="008318FE" w:rsidRDefault="008318FE" w:rsidP="008318FE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 w:rsidRPr="008318FE">
        <w:rPr>
          <w:rFonts w:ascii="Segoe UI Light" w:hAnsi="Segoe UI Light" w:cs="Segoe UI Light"/>
          <w:rtl/>
        </w:rPr>
        <w:t xml:space="preserve">ממשקים יכולים להכיל שיטות סטטיות (עם מימוש). </w:t>
      </w:r>
    </w:p>
    <w:p w14:paraId="5338FFBA" w14:textId="4BA39278" w:rsidR="008318FE" w:rsidRDefault="008318FE" w:rsidP="008318FE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 w:rsidRPr="008318FE">
        <w:rPr>
          <w:rFonts w:ascii="Segoe UI Light" w:hAnsi="Segoe UI Light" w:cs="Segoe UI Light"/>
          <w:rtl/>
        </w:rPr>
        <w:t>לבסוף, הם יכולים גם לכלול איברים סטטיים סופיים.</w:t>
      </w:r>
    </w:p>
    <w:p w14:paraId="5D36E7E6" w14:textId="7599CE25" w:rsidR="008318FE" w:rsidRDefault="00FA4864" w:rsidP="008318FE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 xml:space="preserve">מחלקת </w:t>
      </w:r>
      <w:r>
        <w:rPr>
          <w:rFonts w:ascii="Segoe UI Light" w:hAnsi="Segoe UI Light" w:cs="Segoe UI Light"/>
          <w:b/>
          <w:bCs/>
        </w:rPr>
        <w:t>Math</w:t>
      </w:r>
      <w:r>
        <w:rPr>
          <w:rFonts w:ascii="Segoe UI Light" w:hAnsi="Segoe UI Light" w:cs="Segoe UI Light" w:hint="cs"/>
          <w:b/>
          <w:bCs/>
          <w:rtl/>
        </w:rPr>
        <w:t>:</w:t>
      </w:r>
    </w:p>
    <w:p w14:paraId="4EA1B82E" w14:textId="77777777" w:rsidR="00B77B70" w:rsidRDefault="00B77B70" w:rsidP="00FA4864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מקרים בהם יש הרבה מתודות עם משהו משותף אבל העשייה שלהן אינה קשורה לאובייקט ספציפי. </w:t>
      </w:r>
    </w:p>
    <w:p w14:paraId="2886622C" w14:textId="4374260F" w:rsidR="00FA4864" w:rsidRDefault="00B77B70" w:rsidP="00B77B70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כלומר היינו רוצים מחלקה שמחזיקה אוסף של מתודות סטטיות, בלי האפשרות לייצר אובייקטים חדשים ממנה.</w:t>
      </w:r>
    </w:p>
    <w:p w14:paraId="59E4D621" w14:textId="0432DDEE" w:rsidR="00B77B70" w:rsidRDefault="00B77B70" w:rsidP="00B77B70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דוגמא לכך היא המחלקה </w:t>
      </w:r>
      <w:r>
        <w:rPr>
          <w:rFonts w:ascii="Segoe UI Light" w:hAnsi="Segoe UI Light" w:cs="Segoe UI Light"/>
        </w:rPr>
        <w:t>Math</w:t>
      </w:r>
      <w:r>
        <w:rPr>
          <w:rFonts w:ascii="Segoe UI Light" w:hAnsi="Segoe UI Light" w:cs="Segoe UI Light" w:hint="cs"/>
          <w:rtl/>
        </w:rPr>
        <w:t xml:space="preserve"> או גם המחלקה </w:t>
      </w:r>
      <w:r>
        <w:rPr>
          <w:rFonts w:ascii="Segoe UI Light" w:hAnsi="Segoe UI Light" w:cs="Segoe UI Light"/>
        </w:rPr>
        <w:t>Arrays</w:t>
      </w:r>
    </w:p>
    <w:p w14:paraId="2E78B45A" w14:textId="77D7D15A" w:rsidR="00803B6D" w:rsidRDefault="00803B6D" w:rsidP="00803B6D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u w:val="single"/>
          <w:rtl/>
        </w:rPr>
        <w:t>מגבלות של שיטות סטטיות</w:t>
      </w:r>
      <w:r>
        <w:rPr>
          <w:rFonts w:ascii="Segoe UI Light" w:hAnsi="Segoe UI Light" w:cs="Segoe UI Light" w:hint="cs"/>
          <w:rtl/>
        </w:rPr>
        <w:t>:</w:t>
      </w:r>
    </w:p>
    <w:p w14:paraId="2D876A80" w14:textId="08F69BAC" w:rsidR="00803B6D" w:rsidRDefault="00803B6D" w:rsidP="00803B6D">
      <w:pPr>
        <w:pStyle w:val="ListParagraph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הצללה:</w:t>
      </w:r>
    </w:p>
    <w:p w14:paraId="40170802" w14:textId="71B839AA" w:rsidR="0055052B" w:rsidRDefault="0055052B" w:rsidP="0055052B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קונספט בנוגע לפולימורפיזם בשם </w:t>
      </w:r>
      <w:r>
        <w:rPr>
          <w:rFonts w:ascii="Segoe UI Light" w:hAnsi="Segoe UI Light" w:cs="Segoe UI Light"/>
        </w:rPr>
        <w:t>shadowing</w:t>
      </w:r>
      <w:r>
        <w:rPr>
          <w:rFonts w:ascii="Segoe UI Light" w:hAnsi="Segoe UI Light" w:cs="Segoe UI Light" w:hint="cs"/>
          <w:rtl/>
        </w:rPr>
        <w:t>, הצללה.</w:t>
      </w:r>
    </w:p>
    <w:p w14:paraId="58DF8CA0" w14:textId="3F3D60D1" w:rsidR="0055052B" w:rsidRDefault="0055052B" w:rsidP="0055052B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בפולימורפיזם ה-</w:t>
      </w:r>
      <w:r>
        <w:rPr>
          <w:rFonts w:ascii="Segoe UI Light" w:hAnsi="Segoe UI Light" w:cs="Segoe UI Light"/>
        </w:rPr>
        <w:t>reference type</w:t>
      </w:r>
      <w:r>
        <w:rPr>
          <w:rFonts w:ascii="Segoe UI Light" w:hAnsi="Segoe UI Light" w:cs="Segoe UI Light" w:hint="cs"/>
          <w:rtl/>
        </w:rPr>
        <w:t xml:space="preserve"> הוא זה שקובע לנו מה מותר להריץ וה-</w:t>
      </w:r>
      <w:r>
        <w:rPr>
          <w:rFonts w:ascii="Segoe UI Light" w:hAnsi="Segoe UI Light" w:cs="Segoe UI Light"/>
        </w:rPr>
        <w:t>object type</w:t>
      </w:r>
      <w:r>
        <w:rPr>
          <w:rFonts w:ascii="Segoe UI Light" w:hAnsi="Segoe UI Light" w:cs="Segoe UI Light" w:hint="cs"/>
          <w:rtl/>
        </w:rPr>
        <w:t xml:space="preserve"> קובע לנו מה ירוץ.</w:t>
      </w:r>
    </w:p>
    <w:p w14:paraId="30B7FDAE" w14:textId="75332253" w:rsidR="0055052B" w:rsidRDefault="0055052B" w:rsidP="0055052B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כשאנו מדברים על </w:t>
      </w:r>
      <w:r>
        <w:rPr>
          <w:rFonts w:ascii="Segoe UI Light" w:hAnsi="Segoe UI Light" w:cs="Segoe UI Light"/>
        </w:rPr>
        <w:t>data members</w:t>
      </w:r>
      <w:r>
        <w:rPr>
          <w:rFonts w:ascii="Segoe UI Light" w:hAnsi="Segoe UI Light" w:cs="Segoe UI Light" w:hint="cs"/>
          <w:rtl/>
        </w:rPr>
        <w:t xml:space="preserve"> </w:t>
      </w:r>
      <w:r w:rsidR="00ED146C">
        <w:rPr>
          <w:rFonts w:ascii="Segoe UI Light" w:hAnsi="Segoe UI Light" w:cs="Segoe UI Light" w:hint="cs"/>
          <w:rtl/>
        </w:rPr>
        <w:t xml:space="preserve">(שדות פומביים או מוגנים) </w:t>
      </w:r>
      <w:r>
        <w:rPr>
          <w:rFonts w:ascii="Segoe UI Light" w:hAnsi="Segoe UI Light" w:cs="Segoe UI Light" w:hint="cs"/>
          <w:rtl/>
        </w:rPr>
        <w:t xml:space="preserve">ועל שיטות סטטיות הדבר מתקיים בצורה שונה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רק </w:t>
      </w:r>
      <w:proofErr w:type="spellStart"/>
      <w:r>
        <w:rPr>
          <w:rFonts w:ascii="Segoe UI Light" w:hAnsi="Segoe UI Light" w:cs="Segoe UI Light" w:hint="cs"/>
          <w:rtl/>
        </w:rPr>
        <w:t>הרפרנס</w:t>
      </w:r>
      <w:proofErr w:type="spellEnd"/>
      <w:r>
        <w:rPr>
          <w:rFonts w:ascii="Segoe UI Light" w:hAnsi="Segoe UI Light" w:cs="Segoe UI Light" w:hint="cs"/>
          <w:rtl/>
        </w:rPr>
        <w:t xml:space="preserve"> קובע.</w:t>
      </w:r>
    </w:p>
    <w:p w14:paraId="39E9AF88" w14:textId="637F927E" w:rsidR="0055052B" w:rsidRDefault="0055052B" w:rsidP="0055052B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לדוגמא אם הגדרנו מחלקה סטטית במחלקה </w:t>
      </w:r>
      <w:r>
        <w:rPr>
          <w:rFonts w:ascii="Segoe UI Light" w:hAnsi="Segoe UI Light" w:cs="Segoe UI Light" w:hint="cs"/>
        </w:rPr>
        <w:t>A</w:t>
      </w:r>
      <w:r>
        <w:rPr>
          <w:rFonts w:ascii="Segoe UI Light" w:hAnsi="Segoe UI Light" w:cs="Segoe UI Light" w:hint="cs"/>
          <w:rtl/>
        </w:rPr>
        <w:t xml:space="preserve"> ומחלקה </w:t>
      </w:r>
      <w:r>
        <w:rPr>
          <w:rFonts w:ascii="Segoe UI Light" w:hAnsi="Segoe UI Light" w:cs="Segoe UI Light" w:hint="cs"/>
        </w:rPr>
        <w:t>B</w:t>
      </w:r>
      <w:r>
        <w:rPr>
          <w:rFonts w:ascii="Segoe UI Light" w:hAnsi="Segoe UI Light" w:cs="Segoe UI Light" w:hint="cs"/>
          <w:rtl/>
        </w:rPr>
        <w:t xml:space="preserve"> שיורשת ממנה תממש גם מחלקה סטטית עם אותה שורת הצהרה נקבל </w:t>
      </w:r>
      <w:r>
        <w:rPr>
          <w:rFonts w:ascii="Segoe UI Light" w:hAnsi="Segoe UI Light" w:cs="Segoe UI Light"/>
        </w:rPr>
        <w:t>shadowing</w:t>
      </w:r>
      <w:r>
        <w:rPr>
          <w:rFonts w:ascii="Segoe UI Light" w:hAnsi="Segoe UI Light" w:cs="Segoe UI Light" w:hint="cs"/>
          <w:rtl/>
        </w:rPr>
        <w:t>, לא דריסה של השיטה מ-</w:t>
      </w:r>
      <w:r>
        <w:rPr>
          <w:rFonts w:ascii="Segoe UI Light" w:hAnsi="Segoe UI Light" w:cs="Segoe UI Light" w:hint="cs"/>
        </w:rPr>
        <w:t>A</w:t>
      </w:r>
      <w:r>
        <w:rPr>
          <w:rFonts w:ascii="Segoe UI Light" w:hAnsi="Segoe UI Light" w:cs="Segoe UI Light" w:hint="cs"/>
          <w:rtl/>
        </w:rPr>
        <w:t>.</w:t>
      </w:r>
    </w:p>
    <w:p w14:paraId="6F923A15" w14:textId="77777777" w:rsidR="0055052B" w:rsidRDefault="0055052B" w:rsidP="0055052B">
      <w:pPr>
        <w:pStyle w:val="ListParagraph"/>
        <w:numPr>
          <w:ilvl w:val="2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נשים אובייקט מטיפוס </w:t>
      </w:r>
      <w:r>
        <w:rPr>
          <w:rFonts w:ascii="Segoe UI Light" w:hAnsi="Segoe UI Light" w:cs="Segoe UI Light" w:hint="cs"/>
        </w:rPr>
        <w:t>B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ברפרנס</w:t>
      </w:r>
      <w:proofErr w:type="spellEnd"/>
      <w:r>
        <w:rPr>
          <w:rFonts w:ascii="Segoe UI Light" w:hAnsi="Segoe UI Light" w:cs="Segoe UI Light" w:hint="cs"/>
          <w:rtl/>
        </w:rPr>
        <w:t xml:space="preserve"> של </w:t>
      </w:r>
      <w:r>
        <w:rPr>
          <w:rFonts w:ascii="Segoe UI Light" w:hAnsi="Segoe UI Light" w:cs="Segoe UI Light" w:hint="cs"/>
        </w:rPr>
        <w:t>A</w:t>
      </w:r>
      <w:r>
        <w:rPr>
          <w:rFonts w:ascii="Segoe UI Light" w:hAnsi="Segoe UI Light" w:cs="Segoe UI Light" w:hint="cs"/>
          <w:rtl/>
        </w:rPr>
        <w:t xml:space="preserve"> נסתכל עליו בעיניים של הסוג </w:t>
      </w:r>
      <w:r>
        <w:rPr>
          <w:rFonts w:ascii="Segoe UI Light" w:hAnsi="Segoe UI Light" w:cs="Segoe UI Light" w:hint="cs"/>
        </w:rPr>
        <w:t>A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</w:p>
    <w:p w14:paraId="3023D486" w14:textId="6766D8A6" w:rsidR="0055052B" w:rsidRDefault="0055052B" w:rsidP="0055052B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במקרה זה כאשר נריץ את השיטה הסטטית עם שם האובייקט תרוץ השיטה של </w:t>
      </w:r>
      <w:r>
        <w:rPr>
          <w:rFonts w:ascii="Segoe UI Light" w:hAnsi="Segoe UI Light" w:cs="Segoe UI Light" w:hint="cs"/>
        </w:rPr>
        <w:t>A</w:t>
      </w:r>
      <w:r>
        <w:rPr>
          <w:rFonts w:ascii="Segoe UI Light" w:hAnsi="Segoe UI Light" w:cs="Segoe UI Light" w:hint="cs"/>
          <w:rtl/>
        </w:rPr>
        <w:t xml:space="preserve">, כלומר לפי </w:t>
      </w:r>
      <w:proofErr w:type="spellStart"/>
      <w:r>
        <w:rPr>
          <w:rFonts w:ascii="Segoe UI Light" w:hAnsi="Segoe UI Light" w:cs="Segoe UI Light" w:hint="cs"/>
          <w:rtl/>
        </w:rPr>
        <w:t>הרפרנס</w:t>
      </w:r>
      <w:proofErr w:type="spellEnd"/>
      <w:r>
        <w:rPr>
          <w:rFonts w:ascii="Segoe UI Light" w:hAnsi="Segoe UI Light" w:cs="Segoe UI Light" w:hint="cs"/>
          <w:rtl/>
        </w:rPr>
        <w:t>.</w:t>
      </w:r>
    </w:p>
    <w:p w14:paraId="259B9222" w14:textId="395AFEDC" w:rsidR="0055052B" w:rsidRDefault="0055052B" w:rsidP="0055052B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גם אם ניגש </w:t>
      </w:r>
      <w:r w:rsidR="00ED146C">
        <w:rPr>
          <w:rFonts w:ascii="Segoe UI Light" w:hAnsi="Segoe UI Light" w:cs="Segoe UI Light" w:hint="cs"/>
          <w:rtl/>
        </w:rPr>
        <w:t>ל-</w:t>
      </w:r>
      <w:r w:rsidR="00ED146C">
        <w:rPr>
          <w:rFonts w:ascii="Segoe UI Light" w:hAnsi="Segoe UI Light" w:cs="Segoe UI Light"/>
        </w:rPr>
        <w:t>data member</w:t>
      </w:r>
      <w:r>
        <w:rPr>
          <w:rFonts w:ascii="Segoe UI Light" w:hAnsi="Segoe UI Light" w:cs="Segoe UI Light" w:hint="cs"/>
          <w:rtl/>
        </w:rPr>
        <w:t xml:space="preserve"> שנדרס נקבל כי הערך שנקבל הוא ערך השדה מ-</w:t>
      </w:r>
      <w:r>
        <w:rPr>
          <w:rFonts w:ascii="Segoe UI Light" w:hAnsi="Segoe UI Light" w:cs="Segoe UI Light" w:hint="cs"/>
        </w:rPr>
        <w:t>A</w:t>
      </w:r>
    </w:p>
    <w:p w14:paraId="6129680B" w14:textId="3FCB790C" w:rsidR="007B3B32" w:rsidRDefault="007B3B32" w:rsidP="007B3B32">
      <w:pPr>
        <w:pStyle w:val="ListParagraph"/>
        <w:numPr>
          <w:ilvl w:val="3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כלומר בשני המקרים התלות היחידה היא בסוג </w:t>
      </w:r>
      <w:proofErr w:type="spellStart"/>
      <w:r>
        <w:rPr>
          <w:rFonts w:ascii="Segoe UI Light" w:hAnsi="Segoe UI Light" w:cs="Segoe UI Light" w:hint="cs"/>
          <w:rtl/>
        </w:rPr>
        <w:t>הרפרנס</w:t>
      </w:r>
      <w:proofErr w:type="spellEnd"/>
      <w:r>
        <w:rPr>
          <w:rFonts w:ascii="Segoe UI Light" w:hAnsi="Segoe UI Light" w:cs="Segoe UI Light" w:hint="cs"/>
          <w:rtl/>
        </w:rPr>
        <w:t>.</w:t>
      </w:r>
    </w:p>
    <w:p w14:paraId="7BEF8F0F" w14:textId="68B3D522" w:rsidR="007B3B32" w:rsidRDefault="00D94C7A" w:rsidP="007B3B32">
      <w:pPr>
        <w:pStyle w:val="ListParagraph"/>
        <w:numPr>
          <w:ilvl w:val="1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>הצללה היא פרקטיקה שאנחנו לא כל כך אוהבים כי זה יוצר קוד יחסית מבלבל.</w:t>
      </w:r>
    </w:p>
    <w:p w14:paraId="56047369" w14:textId="1726BA73" w:rsidR="004860B4" w:rsidRDefault="004860B4" w:rsidP="004860B4">
      <w:pPr>
        <w:bidi/>
        <w:rPr>
          <w:rFonts w:ascii="Segoe UI Light" w:hAnsi="Segoe UI Light" w:cs="Segoe UI Light"/>
          <w:rtl/>
        </w:rPr>
      </w:pPr>
    </w:p>
    <w:p w14:paraId="43CB945C" w14:textId="3B8F9B25" w:rsidR="004860B4" w:rsidRDefault="004860B4" w:rsidP="004860B4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b/>
          <w:bCs/>
          <w:rtl/>
        </w:rPr>
        <w:t>6.3 תבנית ה-</w:t>
      </w:r>
      <w:r>
        <w:rPr>
          <w:rFonts w:ascii="Segoe UI Light" w:hAnsi="Segoe UI Light" w:cs="Segoe UI Light"/>
          <w:b/>
          <w:bCs/>
        </w:rPr>
        <w:t>Facade</w:t>
      </w:r>
      <w:r>
        <w:rPr>
          <w:rFonts w:ascii="Segoe UI Light" w:hAnsi="Segoe UI Light" w:cs="Segoe UI Light" w:hint="cs"/>
          <w:b/>
          <w:bCs/>
          <w:rtl/>
        </w:rPr>
        <w:t>:</w:t>
      </w:r>
    </w:p>
    <w:p w14:paraId="0F3F9E41" w14:textId="49845E62" w:rsidR="004860B4" w:rsidRDefault="004860B4" w:rsidP="004860B4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 xml:space="preserve">תבנית העיצוב </w:t>
      </w:r>
      <w:proofErr w:type="spellStart"/>
      <w:r>
        <w:rPr>
          <w:rFonts w:ascii="Segoe UI Light" w:hAnsi="Segoe UI Light" w:cs="Segoe UI Light" w:hint="cs"/>
          <w:b/>
          <w:bCs/>
          <w:rtl/>
        </w:rPr>
        <w:t>פאסאד</w:t>
      </w:r>
      <w:proofErr w:type="spellEnd"/>
      <w:r>
        <w:rPr>
          <w:rFonts w:ascii="Segoe UI Light" w:hAnsi="Segoe UI Light" w:cs="Segoe UI Light" w:hint="cs"/>
          <w:b/>
          <w:bCs/>
          <w:rtl/>
        </w:rPr>
        <w:t>:</w:t>
      </w:r>
    </w:p>
    <w:p w14:paraId="7625A0AD" w14:textId="715CFEFC" w:rsidR="004860B4" w:rsidRDefault="006551CF" w:rsidP="004860B4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בא מהמונח מארכיטקטורה של צד של בניין.</w:t>
      </w:r>
    </w:p>
    <w:p w14:paraId="17AEECAE" w14:textId="7AC37B8C" w:rsidR="006551CF" w:rsidRDefault="006551CF" w:rsidP="006551CF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הרעיון הוא לקחת מערכת מורכבת ולהסתכל עליה דרך חלון צר או דרך </w:t>
      </w:r>
      <w:proofErr w:type="spellStart"/>
      <w:r>
        <w:rPr>
          <w:rFonts w:ascii="Segoe UI Light" w:hAnsi="Segoe UI Light" w:cs="Segoe UI Light" w:hint="cs"/>
          <w:rtl/>
        </w:rPr>
        <w:t>אינטרפייס</w:t>
      </w:r>
      <w:proofErr w:type="spellEnd"/>
      <w:r>
        <w:rPr>
          <w:rFonts w:ascii="Segoe UI Light" w:hAnsi="Segoe UI Light" w:cs="Segoe UI Light" w:hint="cs"/>
          <w:rtl/>
        </w:rPr>
        <w:t xml:space="preserve"> פשוט.</w:t>
      </w:r>
    </w:p>
    <w:p w14:paraId="3867B095" w14:textId="08C238A3" w:rsidR="006551CF" w:rsidRDefault="006551CF" w:rsidP="006551CF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 w:hint="cs"/>
          <w:rtl/>
        </w:rPr>
        <w:t>פאסאד</w:t>
      </w:r>
      <w:proofErr w:type="spellEnd"/>
      <w:r>
        <w:rPr>
          <w:rFonts w:ascii="Segoe UI Light" w:hAnsi="Segoe UI Light" w:cs="Segoe UI Light" w:hint="cs"/>
          <w:rtl/>
        </w:rPr>
        <w:t xml:space="preserve"> הוא רלוונטי כאשר</w:t>
      </w:r>
      <w:r w:rsidR="007E55D9">
        <w:rPr>
          <w:rFonts w:ascii="Segoe UI Light" w:hAnsi="Segoe UI Light" w:cs="Segoe UI Light" w:hint="cs"/>
          <w:rtl/>
        </w:rPr>
        <w:t xml:space="preserve"> יש לנו מערכת גדולה עם הרבה מחלקות ותלויות שונות ביניהן, כלומר יש לנו </w:t>
      </w:r>
      <w:r w:rsidR="007E55D9">
        <w:rPr>
          <w:rFonts w:ascii="Segoe UI Light" w:hAnsi="Segoe UI Light" w:cs="Segoe UI Light" w:hint="cs"/>
        </w:rPr>
        <w:t>API</w:t>
      </w:r>
      <w:r w:rsidR="007E55D9">
        <w:rPr>
          <w:rFonts w:ascii="Segoe UI Light" w:hAnsi="Segoe UI Light" w:cs="Segoe UI Light" w:hint="cs"/>
          <w:rtl/>
        </w:rPr>
        <w:t xml:space="preserve"> מורכב שקשה לעבוד </w:t>
      </w:r>
      <w:proofErr w:type="spellStart"/>
      <w:r w:rsidR="007E55D9">
        <w:rPr>
          <w:rFonts w:ascii="Segoe UI Light" w:hAnsi="Segoe UI Light" w:cs="Segoe UI Light" w:hint="cs"/>
          <w:rtl/>
        </w:rPr>
        <w:t>איתו</w:t>
      </w:r>
      <w:proofErr w:type="spellEnd"/>
      <w:r w:rsidR="007E55D9">
        <w:rPr>
          <w:rFonts w:ascii="Segoe UI Light" w:hAnsi="Segoe UI Light" w:cs="Segoe UI Light" w:hint="cs"/>
          <w:rtl/>
        </w:rPr>
        <w:t>.</w:t>
      </w:r>
    </w:p>
    <w:p w14:paraId="1E038AAD" w14:textId="64247B03" w:rsidR="007E55D9" w:rsidRDefault="007E55D9" w:rsidP="007E55D9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בהרבה מקרים יש לקוחות שלא צריכים לדעת את כל המורכבות של המחלקה אלא מספיק להם לדעת 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פשוט יותר.</w:t>
      </w:r>
    </w:p>
    <w:p w14:paraId="3B4BC07E" w14:textId="2FAE5AA1" w:rsidR="007E55D9" w:rsidRDefault="007E55D9" w:rsidP="007E55D9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הפתרון הוא </w:t>
      </w:r>
      <w:r>
        <w:rPr>
          <w:rFonts w:ascii="Segoe UI Light" w:hAnsi="Segoe UI Light" w:cs="Segoe UI Light"/>
        </w:rPr>
        <w:t>facade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ניקח את המערכת המורכבת ונבנה מחלקה חדשה בשם </w:t>
      </w:r>
      <w:r>
        <w:rPr>
          <w:rFonts w:ascii="Segoe UI Light" w:hAnsi="Segoe UI Light" w:cs="Segoe UI Light"/>
        </w:rPr>
        <w:t>Facade</w:t>
      </w:r>
      <w:r>
        <w:rPr>
          <w:rFonts w:ascii="Segoe UI Light" w:hAnsi="Segoe UI Light" w:cs="Segoe UI Light" w:hint="cs"/>
          <w:rtl/>
        </w:rPr>
        <w:t xml:space="preserve"> שתבנה 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יותר פשוט כך שהמחלקה עצמה תעשה את העבודה המלוכלכת של להכיר את כל הקשרים ואת הדרך המורכבת לעבוד עם ה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המקורי, ותספק לנו דרך פשוטה יותר לעבוד </w:t>
      </w:r>
      <w:proofErr w:type="spellStart"/>
      <w:r>
        <w:rPr>
          <w:rFonts w:ascii="Segoe UI Light" w:hAnsi="Segoe UI Light" w:cs="Segoe UI Light" w:hint="cs"/>
          <w:rtl/>
        </w:rPr>
        <w:t>איתו</w:t>
      </w:r>
      <w:proofErr w:type="spellEnd"/>
      <w:r>
        <w:rPr>
          <w:rFonts w:ascii="Segoe UI Light" w:hAnsi="Segoe UI Light" w:cs="Segoe UI Light" w:hint="cs"/>
          <w:rtl/>
        </w:rPr>
        <w:t>.</w:t>
      </w:r>
    </w:p>
    <w:p w14:paraId="6D834F9A" w14:textId="2F39CC6B" w:rsidR="007E55D9" w:rsidRDefault="007E55D9" w:rsidP="007E55D9">
      <w:pPr>
        <w:pStyle w:val="ListParagraph"/>
        <w:numPr>
          <w:ilvl w:val="2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נממש את ה-</w:t>
      </w:r>
      <w:r>
        <w:rPr>
          <w:rFonts w:ascii="Segoe UI Light" w:hAnsi="Segoe UI Light" w:cs="Segoe UI Light"/>
        </w:rPr>
        <w:t>facade</w:t>
      </w:r>
      <w:r>
        <w:rPr>
          <w:rFonts w:ascii="Segoe UI Light" w:hAnsi="Segoe UI Light" w:cs="Segoe UI Light" w:hint="cs"/>
          <w:rtl/>
        </w:rPr>
        <w:t xml:space="preserve"> כך שהוא לוקח את המערכת הגדולה ומשתמש ב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המסובך והפלט שלו יהיה 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פשוט.</w:t>
      </w:r>
    </w:p>
    <w:p w14:paraId="23D4A139" w14:textId="7020C654" w:rsidR="007E55D9" w:rsidRDefault="0016789B" w:rsidP="007E55D9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דוגמא:</w:t>
      </w:r>
    </w:p>
    <w:p w14:paraId="34657057" w14:textId="7C790F66" w:rsidR="0016789B" w:rsidRDefault="0016789B" w:rsidP="0016789B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נניח שיש לנו מערכת מטבח</w:t>
      </w:r>
      <w:r w:rsidR="00FE6902">
        <w:rPr>
          <w:rFonts w:ascii="Segoe UI Light" w:hAnsi="Segoe UI Light" w:cs="Segoe UI Light" w:hint="cs"/>
          <w:rtl/>
        </w:rPr>
        <w:t xml:space="preserve"> עם מחלקה אבסטרקטית של מוצר ומחלקות שיורשות ממנה, מחלקות של סיר, מחבת, מלחיה.</w:t>
      </w:r>
    </w:p>
    <w:p w14:paraId="4B50B7C3" w14:textId="2A86C43C" w:rsidR="00FE6902" w:rsidRDefault="00FE6902" w:rsidP="00FE6902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נרצה מחלקה שמכינה פסטה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נבנה מחלקת </w:t>
      </w:r>
      <w:proofErr w:type="spellStart"/>
      <w:r>
        <w:rPr>
          <w:rFonts w:ascii="Segoe UI Light" w:hAnsi="Segoe UI Light" w:cs="Segoe UI Light" w:hint="cs"/>
          <w:rtl/>
        </w:rPr>
        <w:t>פסאד</w:t>
      </w:r>
      <w:proofErr w:type="spellEnd"/>
      <w:r>
        <w:rPr>
          <w:rFonts w:ascii="Segoe UI Light" w:hAnsi="Segoe UI Light" w:cs="Segoe UI Light" w:hint="cs"/>
          <w:rtl/>
        </w:rPr>
        <w:t xml:space="preserve"> שתתמודד עם המורכבות של המטבח ואנחנו נצטרך להתמודד רק עם מחלקה אחת ומתודה שעושה את הפעולה הרצויה.</w:t>
      </w:r>
    </w:p>
    <w:p w14:paraId="0F22FCF4" w14:textId="6F0FB9CE" w:rsidR="00FE6902" w:rsidRDefault="00FE6902" w:rsidP="00FE6902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b/>
          <w:bCs/>
          <w:rtl/>
        </w:rPr>
        <w:t>יתרונות השימוש ב-</w:t>
      </w:r>
      <w:r>
        <w:rPr>
          <w:rFonts w:ascii="Segoe UI Light" w:hAnsi="Segoe UI Light" w:cs="Segoe UI Light"/>
          <w:b/>
          <w:bCs/>
        </w:rPr>
        <w:t>Facade</w:t>
      </w:r>
      <w:r>
        <w:rPr>
          <w:rFonts w:ascii="Segoe UI Light" w:hAnsi="Segoe UI Light" w:cs="Segoe UI Light" w:hint="cs"/>
          <w:b/>
          <w:bCs/>
          <w:rtl/>
        </w:rPr>
        <w:t>:</w:t>
      </w:r>
    </w:p>
    <w:p w14:paraId="4957F8C4" w14:textId="02EB58DB" w:rsidR="00FE6902" w:rsidRDefault="00FE6902" w:rsidP="00FE6902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הלקוחות רואים רק את ממשק </w:t>
      </w:r>
      <w:proofErr w:type="spellStart"/>
      <w:r>
        <w:rPr>
          <w:rFonts w:ascii="Segoe UI Light" w:hAnsi="Segoe UI Light" w:cs="Segoe UI Light" w:hint="cs"/>
          <w:rtl/>
        </w:rPr>
        <w:t>הפאסאד</w:t>
      </w:r>
      <w:proofErr w:type="spellEnd"/>
      <w:r>
        <w:rPr>
          <w:rFonts w:ascii="Segoe UI Light" w:hAnsi="Segoe UI Light" w:cs="Segoe UI Light" w:hint="cs"/>
          <w:rtl/>
        </w:rPr>
        <w:t xml:space="preserve"> ולא צריכים להתמודד עם הממשק המורכב יותר.</w:t>
      </w:r>
    </w:p>
    <w:p w14:paraId="19BC6B5B" w14:textId="1193D1E9" w:rsidR="00FE6902" w:rsidRDefault="00FE6902" w:rsidP="00FE6902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אם יש שינויים במערכת המורכבת הלקוחות לא בהכרח מודעים וצריכים להיות מודעים אליהם (כל עוד מחלקת </w:t>
      </w:r>
      <w:proofErr w:type="spellStart"/>
      <w:r>
        <w:rPr>
          <w:rFonts w:ascii="Segoe UI Light" w:hAnsi="Segoe UI Light" w:cs="Segoe UI Light" w:hint="cs"/>
          <w:rtl/>
        </w:rPr>
        <w:t>הפאסאד</w:t>
      </w:r>
      <w:proofErr w:type="spellEnd"/>
      <w:r>
        <w:rPr>
          <w:rFonts w:ascii="Segoe UI Light" w:hAnsi="Segoe UI Light" w:cs="Segoe UI Light" w:hint="cs"/>
          <w:rtl/>
        </w:rPr>
        <w:t xml:space="preserve"> יודעת להתמודד איתם) והלקוחות לא צריכים ללמוד 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חדש.</w:t>
      </w:r>
    </w:p>
    <w:p w14:paraId="6EE890AA" w14:textId="2AEBBD3A" w:rsidR="00FE6902" w:rsidRDefault="00FE6902" w:rsidP="00FE6902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אנחנו למעשה לא מאבדים שום דבר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אם הם רוצים לקוחות יכולים להשתמש גם בממשק המקורי.</w:t>
      </w:r>
    </w:p>
    <w:p w14:paraId="30C73363" w14:textId="53AF8938" w:rsidR="00FE6902" w:rsidRDefault="00FE6902" w:rsidP="00FE6902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/>
          <w:u w:val="single"/>
        </w:rPr>
        <w:t>Facade</w:t>
      </w:r>
      <w:r>
        <w:rPr>
          <w:rFonts w:ascii="Segoe UI Light" w:hAnsi="Segoe UI Light" w:cs="Segoe UI Light" w:hint="cs"/>
          <w:u w:val="single"/>
          <w:rtl/>
        </w:rPr>
        <w:t xml:space="preserve"> ופולימורפיזם</w:t>
      </w:r>
      <w:r>
        <w:rPr>
          <w:rFonts w:ascii="Segoe UI Light" w:hAnsi="Segoe UI Light" w:cs="Segoe UI Light" w:hint="cs"/>
          <w:rtl/>
        </w:rPr>
        <w:t>:</w:t>
      </w:r>
    </w:p>
    <w:p w14:paraId="1030007D" w14:textId="2EF37DB5" w:rsidR="00FE6902" w:rsidRDefault="00FE6902" w:rsidP="00FE6902">
      <w:pPr>
        <w:pStyle w:val="ListParagraph"/>
        <w:numPr>
          <w:ilvl w:val="0"/>
          <w:numId w:val="3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 w:hint="cs"/>
          <w:b/>
          <w:bCs/>
          <w:rtl/>
        </w:rPr>
        <w:t>פאסאד</w:t>
      </w:r>
      <w:proofErr w:type="spellEnd"/>
      <w:r>
        <w:rPr>
          <w:rFonts w:ascii="Segoe UI Light" w:hAnsi="Segoe UI Light" w:cs="Segoe UI Light" w:hint="cs"/>
          <w:b/>
          <w:bCs/>
          <w:rtl/>
        </w:rPr>
        <w:t xml:space="preserve"> כמתאם בין טיפוסים:</w:t>
      </w:r>
    </w:p>
    <w:p w14:paraId="797977B1" w14:textId="38FE42CF" w:rsidR="005D6568" w:rsidRDefault="005D6568" w:rsidP="00755917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proofErr w:type="spellStart"/>
      <w:r>
        <w:rPr>
          <w:rFonts w:ascii="Segoe UI Light" w:hAnsi="Segoe UI Light" w:cs="Segoe UI Light" w:hint="cs"/>
          <w:rtl/>
        </w:rPr>
        <w:t>פאסאד</w:t>
      </w:r>
      <w:proofErr w:type="spellEnd"/>
      <w:r>
        <w:rPr>
          <w:rFonts w:ascii="Segoe UI Light" w:hAnsi="Segoe UI Light" w:cs="Segoe UI Light" w:hint="cs"/>
          <w:rtl/>
        </w:rPr>
        <w:t xml:space="preserve"> מאפשר לנו לקחת 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מורכב ולתת לו חלון ל-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קיים ופשוט יותר</w:t>
      </w:r>
      <w:r w:rsidR="00755917">
        <w:rPr>
          <w:rFonts w:ascii="Segoe UI Light" w:hAnsi="Segoe UI Light" w:cs="Segoe UI Light" w:hint="cs"/>
          <w:rtl/>
        </w:rPr>
        <w:t>.</w:t>
      </w:r>
    </w:p>
    <w:p w14:paraId="0D55C749" w14:textId="04D437FD" w:rsidR="00755917" w:rsidRDefault="00755917" w:rsidP="00755917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נסתכל על דוגמא של נגני מדיה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</w:p>
    <w:p w14:paraId="4CFAEFB9" w14:textId="359634AC" w:rsidR="00755917" w:rsidRDefault="00755917" w:rsidP="00755917">
      <w:pPr>
        <w:pStyle w:val="ListParagraph"/>
        <w:numPr>
          <w:ilvl w:val="2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מחלקה של </w:t>
      </w:r>
      <w:proofErr w:type="spellStart"/>
      <w:r>
        <w:rPr>
          <w:rFonts w:ascii="Segoe UI Light" w:hAnsi="Segoe UI Light" w:cs="Segoe UI Light"/>
        </w:rPr>
        <w:t>complexPlayer</w:t>
      </w:r>
      <w:proofErr w:type="spellEnd"/>
      <w:r>
        <w:rPr>
          <w:rFonts w:ascii="Segoe UI Light" w:hAnsi="Segoe UI Light" w:cs="Segoe UI Light" w:hint="cs"/>
          <w:rtl/>
        </w:rPr>
        <w:t xml:space="preserve"> שיודעת לנגן קבצי מוזיקה עם </w:t>
      </w:r>
      <w:r>
        <w:rPr>
          <w:rFonts w:ascii="Segoe UI Light" w:hAnsi="Segoe UI Light" w:cs="Segoe UI Light" w:hint="cs"/>
        </w:rPr>
        <w:t>API</w:t>
      </w:r>
      <w:r>
        <w:rPr>
          <w:rFonts w:ascii="Segoe UI Light" w:hAnsi="Segoe UI Light" w:cs="Segoe UI Light" w:hint="cs"/>
          <w:rtl/>
        </w:rPr>
        <w:t xml:space="preserve"> מורכב עם המון פרמטרים.</w:t>
      </w:r>
    </w:p>
    <w:p w14:paraId="5E6F873E" w14:textId="79347F37" w:rsidR="00755917" w:rsidRDefault="00755917" w:rsidP="00755917">
      <w:pPr>
        <w:pStyle w:val="ListParagraph"/>
        <w:numPr>
          <w:ilvl w:val="2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יש לנו גם ממשק </w:t>
      </w:r>
      <w:proofErr w:type="spellStart"/>
      <w:r>
        <w:rPr>
          <w:rFonts w:ascii="Segoe UI Light" w:hAnsi="Segoe UI Light" w:cs="Segoe UI Light"/>
        </w:rPr>
        <w:t>simplePlayer</w:t>
      </w:r>
      <w:proofErr w:type="spellEnd"/>
      <w:r>
        <w:rPr>
          <w:rFonts w:ascii="Segoe UI Light" w:hAnsi="Segoe UI Light" w:cs="Segoe UI Light" w:hint="cs"/>
          <w:rtl/>
        </w:rPr>
        <w:t xml:space="preserve"> פשוט יותר שדורש רק קובץ לנגן.</w:t>
      </w:r>
    </w:p>
    <w:p w14:paraId="6E014F7F" w14:textId="16BA1EC3" w:rsidR="00755917" w:rsidRDefault="00755917" w:rsidP="00755917">
      <w:pPr>
        <w:pStyle w:val="ListParagraph"/>
        <w:numPr>
          <w:ilvl w:val="1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ניתן לבנות </w:t>
      </w:r>
      <w:proofErr w:type="spellStart"/>
      <w:r>
        <w:rPr>
          <w:rFonts w:ascii="Segoe UI Light" w:hAnsi="Segoe UI Light" w:cs="Segoe UI Light"/>
        </w:rPr>
        <w:t>complexPlayerFacaded</w:t>
      </w:r>
      <w:proofErr w:type="spellEnd"/>
      <w:r>
        <w:rPr>
          <w:rFonts w:ascii="Segoe UI Light" w:hAnsi="Segoe UI Light" w:cs="Segoe UI Light" w:hint="cs"/>
          <w:rtl/>
        </w:rPr>
        <w:t xml:space="preserve"> שיממש את הממשק של השחקן הפשוט:</w:t>
      </w:r>
    </w:p>
    <w:p w14:paraId="7D3ADBE7" w14:textId="3B389EDF" w:rsidR="00755917" w:rsidRDefault="00755917" w:rsidP="00755917">
      <w:pPr>
        <w:pStyle w:val="ListParagraph"/>
        <w:numPr>
          <w:ilvl w:val="2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 xml:space="preserve">היא תחזיק אובייקט מסוג </w:t>
      </w:r>
      <w:proofErr w:type="spellStart"/>
      <w:r>
        <w:rPr>
          <w:rFonts w:ascii="Segoe UI Light" w:hAnsi="Segoe UI Light" w:cs="Segoe UI Light"/>
        </w:rPr>
        <w:t>complexPlayer</w:t>
      </w:r>
      <w:proofErr w:type="spellEnd"/>
      <w:r>
        <w:rPr>
          <w:rFonts w:ascii="Segoe UI Light" w:hAnsi="Segoe UI Light" w:cs="Segoe UI Light" w:hint="cs"/>
          <w:rtl/>
        </w:rPr>
        <w:t xml:space="preserve"> כ</w:t>
      </w:r>
      <w:r>
        <w:rPr>
          <w:rFonts w:ascii="Segoe UI Light" w:hAnsi="Segoe UI Light" w:cs="Segoe UI Light"/>
        </w:rPr>
        <w:t>data member</w:t>
      </w:r>
      <w:r>
        <w:rPr>
          <w:rFonts w:ascii="Segoe UI Light" w:hAnsi="Segoe UI Light" w:cs="Segoe UI Light" w:hint="cs"/>
          <w:rtl/>
        </w:rPr>
        <w:t xml:space="preserve"> והמתודה שלה תתמודד עם הפרטים </w:t>
      </w:r>
      <w:proofErr w:type="spellStart"/>
      <w:r>
        <w:rPr>
          <w:rFonts w:ascii="Segoe UI Light" w:hAnsi="Segoe UI Light" w:cs="Segoe UI Light" w:hint="cs"/>
          <w:rtl/>
        </w:rPr>
        <w:t>המוסבכים</w:t>
      </w:r>
      <w:proofErr w:type="spellEnd"/>
      <w:r>
        <w:rPr>
          <w:rFonts w:ascii="Segoe UI Light" w:hAnsi="Segoe UI Light" w:cs="Segoe UI Light" w:hint="cs"/>
          <w:rtl/>
        </w:rPr>
        <w:t xml:space="preserve"> של קריאה למתודה המתאימה ב</w:t>
      </w:r>
      <w:proofErr w:type="spellStart"/>
      <w:r>
        <w:rPr>
          <w:rFonts w:ascii="Segoe UI Light" w:hAnsi="Segoe UI Light" w:cs="Segoe UI Light"/>
        </w:rPr>
        <w:t>complexPlayer</w:t>
      </w:r>
      <w:proofErr w:type="spellEnd"/>
    </w:p>
    <w:p w14:paraId="0633AA41" w14:textId="77777777" w:rsidR="00755917" w:rsidRPr="00755917" w:rsidRDefault="00755917" w:rsidP="00755917">
      <w:pPr>
        <w:pStyle w:val="ListParagraph"/>
        <w:bidi/>
        <w:ind w:left="1440"/>
        <w:rPr>
          <w:rFonts w:ascii="Segoe UI Light" w:hAnsi="Segoe UI Light" w:cs="Segoe UI Light" w:hint="cs"/>
          <w:rtl/>
        </w:rPr>
      </w:pPr>
    </w:p>
    <w:sectPr w:rsidR="00755917" w:rsidRPr="0075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9AD"/>
    <w:multiLevelType w:val="hybridMultilevel"/>
    <w:tmpl w:val="B8F2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61BCC"/>
    <w:multiLevelType w:val="hybridMultilevel"/>
    <w:tmpl w:val="29EE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F7CB8"/>
    <w:multiLevelType w:val="hybridMultilevel"/>
    <w:tmpl w:val="E854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D"/>
    <w:rsid w:val="001056A2"/>
    <w:rsid w:val="0016789B"/>
    <w:rsid w:val="00197EED"/>
    <w:rsid w:val="00255BAF"/>
    <w:rsid w:val="00294AA0"/>
    <w:rsid w:val="004860B4"/>
    <w:rsid w:val="005161C6"/>
    <w:rsid w:val="0055052B"/>
    <w:rsid w:val="005D604D"/>
    <w:rsid w:val="005D6568"/>
    <w:rsid w:val="006551CF"/>
    <w:rsid w:val="00704CC0"/>
    <w:rsid w:val="0074797F"/>
    <w:rsid w:val="00755917"/>
    <w:rsid w:val="007765DE"/>
    <w:rsid w:val="007B3B32"/>
    <w:rsid w:val="007E55D9"/>
    <w:rsid w:val="007E6EA6"/>
    <w:rsid w:val="00803B6D"/>
    <w:rsid w:val="008318FE"/>
    <w:rsid w:val="00862D7D"/>
    <w:rsid w:val="00A8604B"/>
    <w:rsid w:val="00B77B70"/>
    <w:rsid w:val="00C56EAD"/>
    <w:rsid w:val="00D57B59"/>
    <w:rsid w:val="00D94C7A"/>
    <w:rsid w:val="00E52334"/>
    <w:rsid w:val="00ED146C"/>
    <w:rsid w:val="00FA4864"/>
    <w:rsid w:val="00FB5609"/>
    <w:rsid w:val="00FE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67ED"/>
  <w15:chartTrackingRefBased/>
  <w15:docId w15:val="{65FC5F98-5D08-4450-B4AD-EBAC9EC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רותם בדש</cp:lastModifiedBy>
  <cp:revision>17</cp:revision>
  <dcterms:created xsi:type="dcterms:W3CDTF">2021-11-27T11:09:00Z</dcterms:created>
  <dcterms:modified xsi:type="dcterms:W3CDTF">2021-11-27T13:02:00Z</dcterms:modified>
</cp:coreProperties>
</file>