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1FFA" w14:textId="14F4177A" w:rsidR="003C1421" w:rsidRDefault="0084564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813CF" wp14:editId="733560FC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746750" cy="4445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7A633" w14:textId="777E223A" w:rsidR="00845641" w:rsidRPr="00845641" w:rsidRDefault="00845641" w:rsidP="00845641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5641"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מגישים: עדו סרי 212295943</w:t>
                            </w:r>
                            <w:r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, אהרן וסטרייך 323895565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813C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01.3pt;margin-top:9pt;width:452.5pt;height: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" filled="f" stroked="f">
                <v:textbox>
                  <w:txbxContent>
                    <w:p w14:paraId="0537A633" w14:textId="777E223A" w:rsidR="00845641" w:rsidRPr="00845641" w:rsidRDefault="00845641" w:rsidP="00845641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5641"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מגישים: עדו סרי 212295943</w:t>
                      </w:r>
                      <w:r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, אהרן וסטרייך 323895565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ED9D4" wp14:editId="1655A545">
                <wp:simplePos x="0" y="0"/>
                <wp:positionH relativeFrom="margin">
                  <wp:posOffset>1092200</wp:posOffset>
                </wp:positionH>
                <wp:positionV relativeFrom="paragraph">
                  <wp:posOffset>-552450</wp:posOffset>
                </wp:positionV>
                <wp:extent cx="2514600" cy="546100"/>
                <wp:effectExtent l="0" t="0" r="0" b="63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5ED03" w14:textId="29E1EABE" w:rsidR="0014771D" w:rsidRPr="0014771D" w:rsidRDefault="0014771D" w:rsidP="0014771D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D9D4" id="תיבת טקסט 1" o:spid="_x0000_s1027" type="#_x0000_t202" style="position:absolute;left:0;text-align:left;margin-left:86pt;margin-top:-43.5pt;width:19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" filled="f" stroked="f">
                <v:textbox>
                  <w:txbxContent>
                    <w:p w14:paraId="6B15ED03" w14:textId="29E1EABE" w:rsidR="0014771D" w:rsidRPr="0014771D" w:rsidRDefault="0014771D" w:rsidP="0014771D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23046" w14:textId="3A945C09" w:rsidR="0014771D" w:rsidRDefault="0014771D">
      <w:pPr>
        <w:rPr>
          <w:rtl/>
        </w:rPr>
      </w:pPr>
    </w:p>
    <w:p w14:paraId="3F7A8B6A" w14:textId="3696496A" w:rsidR="0014771D" w:rsidRDefault="0014771D">
      <w:pPr>
        <w:rPr>
          <w:rtl/>
        </w:rPr>
      </w:pPr>
    </w:p>
    <w:p w14:paraId="3BD5C7B0" w14:textId="179FD15D" w:rsidR="0014771D" w:rsidRPr="0014771D" w:rsidRDefault="0014771D" w:rsidP="001477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>צביעה של אוטובוסים לפי מצב.</w:t>
      </w:r>
    </w:p>
    <w:p w14:paraId="692FA098" w14:textId="4A71764A" w:rsidR="0014771D" w:rsidRPr="0014771D" w:rsidRDefault="0014771D" w:rsidP="0014771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אדום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לא זמין.</w:t>
      </w:r>
    </w:p>
    <w:p w14:paraId="7DD3DA8F" w14:textId="4A494237" w:rsidR="0014771D" w:rsidRPr="0014771D" w:rsidRDefault="0014771D" w:rsidP="0014771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צהוב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בפעולה ( תדלוק, טיפול</w:t>
      </w:r>
      <w:r w:rsidR="005B5D22">
        <w:rPr>
          <w:rFonts w:hint="cs"/>
          <w:sz w:val="36"/>
          <w:szCs w:val="36"/>
          <w:rtl/>
        </w:rPr>
        <w:t>, בנסיעה</w:t>
      </w:r>
      <w:r w:rsidRPr="0014771D">
        <w:rPr>
          <w:rFonts w:hint="cs"/>
          <w:sz w:val="36"/>
          <w:szCs w:val="36"/>
          <w:rtl/>
        </w:rPr>
        <w:t>).</w:t>
      </w:r>
    </w:p>
    <w:p w14:paraId="798565FA" w14:textId="61D69031" w:rsidR="0014771D" w:rsidRDefault="0014771D" w:rsidP="0014771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ירוק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מוכן לנסיעה.</w:t>
      </w:r>
    </w:p>
    <w:p w14:paraId="7F669052" w14:textId="77777777" w:rsidR="00845641" w:rsidRPr="0014771D" w:rsidRDefault="00845641" w:rsidP="00845641">
      <w:pPr>
        <w:pStyle w:val="ListParagraph"/>
        <w:ind w:left="1080"/>
        <w:rPr>
          <w:sz w:val="36"/>
          <w:szCs w:val="36"/>
        </w:rPr>
      </w:pPr>
    </w:p>
    <w:p w14:paraId="0C362555" w14:textId="375ED9B2" w:rsidR="0014771D" w:rsidRDefault="0014771D" w:rsidP="001477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הכנסת מרחק ללא כפתור אלא </w:t>
      </w:r>
      <w:r w:rsidRPr="0014771D">
        <w:rPr>
          <w:rFonts w:hint="cs"/>
          <w:sz w:val="36"/>
          <w:szCs w:val="36"/>
        </w:rPr>
        <w:t>ENTER</w:t>
      </w:r>
      <w:r w:rsidRPr="0014771D">
        <w:rPr>
          <w:rFonts w:hint="cs"/>
          <w:sz w:val="36"/>
          <w:szCs w:val="36"/>
          <w:rtl/>
        </w:rPr>
        <w:t xml:space="preserve"> (אופציונלי).</w:t>
      </w:r>
    </w:p>
    <w:p w14:paraId="4CD243FA" w14:textId="77777777" w:rsidR="00845641" w:rsidRDefault="00845641" w:rsidP="00845641">
      <w:pPr>
        <w:pStyle w:val="ListParagraph"/>
        <w:rPr>
          <w:sz w:val="36"/>
          <w:szCs w:val="36"/>
        </w:rPr>
      </w:pPr>
    </w:p>
    <w:p w14:paraId="7C6DC07D" w14:textId="03F120FB" w:rsidR="00845641" w:rsidRDefault="0014771D" w:rsidP="008456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cs="Arial"/>
          <w:sz w:val="36"/>
          <w:szCs w:val="36"/>
          <w:rtl/>
        </w:rPr>
        <w:t xml:space="preserve">העשרת פונקציונליות של אוטובוס </w:t>
      </w:r>
      <w:r>
        <w:rPr>
          <w:rFonts w:cs="Arial" w:hint="cs"/>
          <w:sz w:val="36"/>
          <w:szCs w:val="36"/>
          <w:rtl/>
        </w:rPr>
        <w:t>(פונקציות בדיקה ועדכון במחלקת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</w:rPr>
        <w:t>B</w:t>
      </w:r>
      <w:r>
        <w:rPr>
          <w:sz w:val="36"/>
          <w:szCs w:val="36"/>
        </w:rPr>
        <w:t>us</w:t>
      </w:r>
      <w:r>
        <w:rPr>
          <w:rFonts w:hint="cs"/>
          <w:sz w:val="36"/>
          <w:szCs w:val="36"/>
          <w:rtl/>
        </w:rPr>
        <w:t>)</w:t>
      </w:r>
    </w:p>
    <w:p w14:paraId="3FB95F93" w14:textId="77777777" w:rsidR="00845641" w:rsidRPr="00845641" w:rsidRDefault="00845641" w:rsidP="00845641">
      <w:pPr>
        <w:rPr>
          <w:sz w:val="36"/>
          <w:szCs w:val="36"/>
        </w:rPr>
      </w:pPr>
    </w:p>
    <w:p w14:paraId="5863ACEF" w14:textId="3BE36D2A" w:rsidR="0014771D" w:rsidRDefault="0014771D" w:rsidP="001477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cs="Arial"/>
          <w:sz w:val="36"/>
          <w:szCs w:val="36"/>
          <w:rtl/>
        </w:rPr>
        <w:t>העשרת ממשק משתמש גרפי</w:t>
      </w:r>
      <w:r>
        <w:rPr>
          <w:rFonts w:hint="cs"/>
          <w:sz w:val="36"/>
          <w:szCs w:val="36"/>
          <w:rtl/>
        </w:rPr>
        <w:t xml:space="preserve"> על ידי תמונות מתאימות על הכפתורים, וצבעים בהתאם.</w:t>
      </w:r>
    </w:p>
    <w:p w14:paraId="09E8671C" w14:textId="77777777" w:rsidR="00845641" w:rsidRPr="00845641" w:rsidRDefault="00845641" w:rsidP="00845641">
      <w:pPr>
        <w:pStyle w:val="ListParagraph"/>
        <w:rPr>
          <w:sz w:val="36"/>
          <w:szCs w:val="36"/>
          <w:rtl/>
        </w:rPr>
      </w:pPr>
    </w:p>
    <w:p w14:paraId="1EDFC72A" w14:textId="77777777" w:rsidR="00845641" w:rsidRPr="00845641" w:rsidRDefault="00845641" w:rsidP="00845641">
      <w:pPr>
        <w:rPr>
          <w:sz w:val="36"/>
          <w:szCs w:val="36"/>
        </w:rPr>
      </w:pPr>
    </w:p>
    <w:p w14:paraId="2F6C3945" w14:textId="2A124D2B" w:rsidR="0014771D" w:rsidRPr="0014771D" w:rsidRDefault="0014771D" w:rsidP="001477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"</w:t>
      </w:r>
      <w:r w:rsidRPr="0014771D">
        <w:rPr>
          <w:rFonts w:cs="Arial"/>
          <w:sz w:val="36"/>
          <w:szCs w:val="36"/>
          <w:rtl/>
        </w:rPr>
        <w:t>העשרה של ממשק משתמש ע"י תכונות מתקדמות שעדיין לא נלמדו או לא יילמדו בקורס</w:t>
      </w:r>
      <w:r>
        <w:rPr>
          <w:rFonts w:cs="Arial" w:hint="cs"/>
          <w:sz w:val="36"/>
          <w:szCs w:val="36"/>
          <w:rtl/>
        </w:rPr>
        <w:t xml:space="preserve">" </w:t>
      </w:r>
    </w:p>
    <w:p w14:paraId="1B2730FB" w14:textId="49698C38" w:rsidR="0014771D" w:rsidRPr="005B5D22" w:rsidRDefault="0014771D" w:rsidP="001477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שימוש ב</w:t>
      </w:r>
      <w:r>
        <w:rPr>
          <w:rFonts w:cs="Arial"/>
          <w:sz w:val="36"/>
          <w:szCs w:val="36"/>
        </w:rPr>
        <w:t>dataTemplate</w:t>
      </w:r>
    </w:p>
    <w:p w14:paraId="71351B01" w14:textId="41BC5D02" w:rsidR="005B5D22" w:rsidRPr="0014771D" w:rsidRDefault="005B5D22" w:rsidP="001477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שימוש ב</w:t>
      </w:r>
      <w:r>
        <w:rPr>
          <w:rFonts w:cs="Arial"/>
          <w:sz w:val="36"/>
          <w:szCs w:val="36"/>
        </w:rPr>
        <w:t>listview</w:t>
      </w:r>
    </w:p>
    <w:p w14:paraId="48595258" w14:textId="52070BEB" w:rsidR="0014771D" w:rsidRPr="0014771D" w:rsidRDefault="0014771D" w:rsidP="001477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צביעת רשומות בהתאם למצב</w:t>
      </w:r>
      <w:r w:rsidR="005B5D22">
        <w:rPr>
          <w:rFonts w:cs="Arial"/>
          <w:sz w:val="36"/>
          <w:szCs w:val="36"/>
        </w:rPr>
        <w:t xml:space="preserve"> </w:t>
      </w:r>
      <w:r w:rsidR="005B5D22">
        <w:rPr>
          <w:rFonts w:cs="Arial" w:hint="cs"/>
          <w:sz w:val="36"/>
          <w:szCs w:val="36"/>
          <w:rtl/>
        </w:rPr>
        <w:t xml:space="preserve"> ע""י טריגרים</w:t>
      </w:r>
    </w:p>
    <w:p w14:paraId="748560B9" w14:textId="009F3A06" w:rsidR="0014771D" w:rsidRDefault="0014771D" w:rsidP="001477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שימוש בטיימר (על ידי </w:t>
      </w:r>
      <w:r>
        <w:rPr>
          <w:rFonts w:cs="Arial"/>
          <w:sz w:val="36"/>
          <w:szCs w:val="36"/>
        </w:rPr>
        <w:t>dispatcher</w:t>
      </w:r>
      <w:r>
        <w:rPr>
          <w:rFonts w:cs="Arial" w:hint="cs"/>
          <w:sz w:val="36"/>
          <w:szCs w:val="36"/>
          <w:rtl/>
        </w:rPr>
        <w:t>)</w:t>
      </w:r>
    </w:p>
    <w:p w14:paraId="7781ABBA" w14:textId="628E0E81" w:rsidR="0014771D" w:rsidRDefault="00845641" w:rsidP="0014771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שימוש בתמונות על כפתורים.</w:t>
      </w:r>
    </w:p>
    <w:p w14:paraId="2B6EC4DF" w14:textId="03507928" w:rsidR="005B5D22" w:rsidRPr="005B5D22" w:rsidRDefault="00845641" w:rsidP="005B5D2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שימוש ב</w:t>
      </w:r>
      <w:r w:rsidRPr="00845641">
        <w:rPr>
          <w:sz w:val="36"/>
          <w:szCs w:val="36"/>
        </w:rPr>
        <w:t>DependencyObject</w:t>
      </w:r>
    </w:p>
    <w:p w14:paraId="7A199943" w14:textId="283ACA21" w:rsidR="005B5D22" w:rsidRPr="005B5D22" w:rsidRDefault="005B5D22" w:rsidP="005B5D2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בתצוגת הרשימה ישנו טיימר לכל אוטובוס שמראה את הזמן עד לחזרה של האוטובוס.</w:t>
      </w:r>
    </w:p>
    <w:sectPr w:rsidR="005B5D22" w:rsidRPr="005B5D22" w:rsidSect="00D170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5F93"/>
    <w:multiLevelType w:val="hybridMultilevel"/>
    <w:tmpl w:val="3D6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5A03"/>
    <w:multiLevelType w:val="hybridMultilevel"/>
    <w:tmpl w:val="75FA80E2"/>
    <w:lvl w:ilvl="0" w:tplc="3F94720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E11D3"/>
    <w:multiLevelType w:val="hybridMultilevel"/>
    <w:tmpl w:val="ED22BAB0"/>
    <w:lvl w:ilvl="0" w:tplc="A5BA5BB0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5"/>
    <w:rsid w:val="0014771D"/>
    <w:rsid w:val="003C1421"/>
    <w:rsid w:val="005B5D22"/>
    <w:rsid w:val="00845641"/>
    <w:rsid w:val="00C264B5"/>
    <w:rsid w:val="00D1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F56"/>
  <w15:chartTrackingRefBased/>
  <w15:docId w15:val="{C5FB360A-1AA6-4D61-993C-899E9565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Westreich</dc:creator>
  <cp:keywords/>
  <dc:description/>
  <cp:lastModifiedBy>Aaron Westreich</cp:lastModifiedBy>
  <cp:revision>3</cp:revision>
  <dcterms:created xsi:type="dcterms:W3CDTF">2020-12-09T16:39:00Z</dcterms:created>
  <dcterms:modified xsi:type="dcterms:W3CDTF">2020-12-10T10:13:00Z</dcterms:modified>
</cp:coreProperties>
</file>