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B2C" w:rsidRPr="00CA2E14" w:rsidRDefault="00CA2E14" w:rsidP="00CA2E14">
      <w:pPr>
        <w:jc w:val="center"/>
        <w:rPr>
          <w:rFonts w:hint="eastAsia"/>
          <w:b/>
          <w:sz w:val="28"/>
          <w:szCs w:val="28"/>
        </w:rPr>
      </w:pPr>
      <w:r w:rsidRPr="00CA2E14">
        <w:rPr>
          <w:rFonts w:hint="eastAsia"/>
          <w:b/>
          <w:sz w:val="28"/>
          <w:szCs w:val="28"/>
        </w:rPr>
        <w:t>图像增强</w:t>
      </w:r>
    </w:p>
    <w:p w:rsidR="002517CE" w:rsidRDefault="002517CE" w:rsidP="002517CE">
      <w:pPr>
        <w:pStyle w:val="a5"/>
        <w:numPr>
          <w:ilvl w:val="0"/>
          <w:numId w:val="3"/>
        </w:numPr>
        <w:ind w:firstLineChars="0"/>
        <w:rPr>
          <w:rFonts w:hint="eastAsia"/>
        </w:rPr>
      </w:pPr>
      <w:r w:rsidRPr="002517CE">
        <w:rPr>
          <w:rFonts w:hint="eastAsia"/>
        </w:rPr>
        <w:t>关于增强的理解</w:t>
      </w:r>
      <w:r w:rsidRPr="002517CE">
        <w:rPr>
          <w:rFonts w:hint="eastAsia"/>
        </w:rPr>
        <w:t xml:space="preserve"> </w:t>
      </w:r>
    </w:p>
    <w:p w:rsidR="002517CE" w:rsidRDefault="002517CE" w:rsidP="002517CE">
      <w:pPr>
        <w:ind w:firstLine="420"/>
        <w:rPr>
          <w:rFonts w:hint="eastAsia"/>
        </w:rPr>
      </w:pPr>
      <w:r w:rsidRPr="002517CE">
        <w:rPr>
          <w:rFonts w:hint="eastAsia"/>
        </w:rPr>
        <w:t>图像增强是为了强调图像中的某些信息，加强图像整体或局部特征。常用的方法有：统计正方图增强、图像平滑锐化等。按照实现的方式不同可以分为：空间域增强和频率域增强。频域处理是对图像的部分频率成分进行剔除（滤波）从而实现平滑或者锐化。空域处理是直接对图像数据处理，比如灰度变换和直方图变换等。</w:t>
      </w:r>
    </w:p>
    <w:p w:rsidR="002517CE" w:rsidRDefault="002517CE" w:rsidP="002517CE">
      <w:pPr>
        <w:pStyle w:val="a5"/>
        <w:numPr>
          <w:ilvl w:val="0"/>
          <w:numId w:val="3"/>
        </w:numPr>
        <w:ind w:firstLineChars="0"/>
        <w:rPr>
          <w:rFonts w:hint="eastAsia"/>
        </w:rPr>
      </w:pPr>
      <w:r>
        <w:rPr>
          <w:rFonts w:hint="eastAsia"/>
        </w:rPr>
        <w:t>频域</w:t>
      </w:r>
    </w:p>
    <w:p w:rsidR="002517CE" w:rsidRDefault="002517CE" w:rsidP="002517CE">
      <w:pPr>
        <w:rPr>
          <w:rFonts w:hint="eastAsia"/>
        </w:rPr>
      </w:pPr>
      <w:r>
        <w:rPr>
          <w:noProof/>
        </w:rPr>
        <w:drawing>
          <wp:inline distT="0" distB="0" distL="0" distR="0" wp14:anchorId="401567F5" wp14:editId="4CA9D330">
            <wp:extent cx="4760186" cy="1573506"/>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3216" cy="1577813"/>
                    </a:xfrm>
                    <a:prstGeom prst="rect">
                      <a:avLst/>
                    </a:prstGeom>
                  </pic:spPr>
                </pic:pic>
              </a:graphicData>
            </a:graphic>
          </wp:inline>
        </w:drawing>
      </w:r>
    </w:p>
    <w:p w:rsidR="002517CE" w:rsidRDefault="00240E4A" w:rsidP="00240E4A">
      <w:pPr>
        <w:pStyle w:val="a5"/>
        <w:numPr>
          <w:ilvl w:val="0"/>
          <w:numId w:val="3"/>
        </w:numPr>
        <w:ind w:firstLineChars="0"/>
        <w:rPr>
          <w:rFonts w:hint="eastAsia"/>
        </w:rPr>
      </w:pPr>
      <w:r>
        <w:rPr>
          <w:rFonts w:hint="eastAsia"/>
        </w:rPr>
        <w:t>空域</w:t>
      </w:r>
    </w:p>
    <w:p w:rsidR="00CA2E14" w:rsidRDefault="00CA2E14" w:rsidP="00240E4A">
      <w:pPr>
        <w:pStyle w:val="a5"/>
        <w:numPr>
          <w:ilvl w:val="0"/>
          <w:numId w:val="4"/>
        </w:numPr>
        <w:ind w:firstLineChars="0"/>
        <w:rPr>
          <w:rFonts w:hint="eastAsia"/>
        </w:rPr>
      </w:pPr>
      <w:r>
        <w:rPr>
          <w:rFonts w:hint="eastAsia"/>
        </w:rPr>
        <w:t>直方图均衡</w:t>
      </w:r>
    </w:p>
    <w:p w:rsidR="002517CE" w:rsidRDefault="002517CE" w:rsidP="002517CE">
      <w:pPr>
        <w:rPr>
          <w:rFonts w:hint="eastAsia"/>
        </w:rPr>
      </w:pPr>
      <w:r>
        <w:rPr>
          <w:rFonts w:hint="eastAsia"/>
        </w:rPr>
        <w:t>参考文献：</w:t>
      </w:r>
      <w:hyperlink r:id="rId9" w:history="1">
        <w:r>
          <w:rPr>
            <w:rStyle w:val="a6"/>
          </w:rPr>
          <w:t>https://blog.csdn.net/zhangfuliang123/article/details/74170894</w:t>
        </w:r>
      </w:hyperlink>
    </w:p>
    <w:p w:rsidR="00CA2E14" w:rsidRDefault="00CA2E14" w:rsidP="00240E4A">
      <w:pPr>
        <w:pStyle w:val="a5"/>
        <w:numPr>
          <w:ilvl w:val="0"/>
          <w:numId w:val="5"/>
        </w:numPr>
        <w:ind w:firstLineChars="0"/>
        <w:rPr>
          <w:rFonts w:hint="eastAsia"/>
        </w:rPr>
      </w:pPr>
      <w:r w:rsidRPr="00CA2E14">
        <w:rPr>
          <w:rFonts w:hint="eastAsia"/>
        </w:rPr>
        <w:t>什么是直方图均衡化</w:t>
      </w:r>
    </w:p>
    <w:p w:rsidR="00CA2E14" w:rsidRDefault="00CA2E14" w:rsidP="00CA2E14">
      <w:pPr>
        <w:ind w:firstLine="360"/>
        <w:rPr>
          <w:rFonts w:hint="eastAsia"/>
        </w:rPr>
      </w:pPr>
      <w:r w:rsidRPr="00CA2E14">
        <w:rPr>
          <w:rFonts w:hint="eastAsia"/>
        </w:rPr>
        <w:t>直方图是对图像像素的统计分布，它统计了每个像素（</w:t>
      </w:r>
      <w:r w:rsidRPr="00CA2E14">
        <w:rPr>
          <w:rFonts w:hint="eastAsia"/>
        </w:rPr>
        <w:t>0</w:t>
      </w:r>
      <w:r w:rsidRPr="00CA2E14">
        <w:rPr>
          <w:rFonts w:hint="eastAsia"/>
        </w:rPr>
        <w:t>到</w:t>
      </w:r>
      <w:r w:rsidRPr="00CA2E14">
        <w:rPr>
          <w:rFonts w:hint="eastAsia"/>
        </w:rPr>
        <w:t>L-1</w:t>
      </w:r>
      <w:r w:rsidRPr="00CA2E14">
        <w:rPr>
          <w:rFonts w:hint="eastAsia"/>
        </w:rPr>
        <w:t>）的数量。直方图均衡化就是将原始的直方图拉伸，使之均匀分布在全部灰度范围内，从而增强图像的对比度。直方图均衡化的中心思想是把原始图像的的灰度直方图从比较集中的某个区域变成在全部灰度范围内的均匀分布。</w:t>
      </w:r>
      <w:r w:rsidRPr="00CA2E14">
        <w:rPr>
          <w:rFonts w:hint="eastAsia"/>
        </w:rPr>
        <w:t xml:space="preserve"> </w:t>
      </w:r>
    </w:p>
    <w:p w:rsidR="00CA2E14" w:rsidRDefault="00CA2E14" w:rsidP="00CA2E14">
      <w:pPr>
        <w:ind w:firstLine="360"/>
        <w:rPr>
          <w:rFonts w:hint="eastAsia"/>
        </w:rPr>
      </w:pPr>
      <w:r w:rsidRPr="00CA2E14">
        <w:rPr>
          <w:rFonts w:hint="eastAsia"/>
        </w:rPr>
        <w:t>在一幅图像中，明亮图像的直方图倾向于灰度级高的一侧，灰暗图像的直方图倾向于灰度级低的一侧，如果一副图像占有全部可能的灰度级并且分布均匀，则这样的图像有高对比度和多变的灰度色调。直方图均衡化这种方法通常用来增加图像的局部对比度。所以这种方法对于图像前景和背景都太亮或者太暗的情况非常有用，使目标区域从背景脱离出来。</w:t>
      </w:r>
      <w:r w:rsidRPr="00CA2E14">
        <w:rPr>
          <w:rFonts w:hint="eastAsia"/>
        </w:rPr>
        <w:t xml:space="preserve"> </w:t>
      </w:r>
    </w:p>
    <w:p w:rsidR="00240E4A" w:rsidRDefault="00240E4A" w:rsidP="00240E4A">
      <w:pPr>
        <w:ind w:firstLine="360"/>
        <w:jc w:val="center"/>
        <w:rPr>
          <w:rFonts w:hint="eastAsia"/>
        </w:rPr>
      </w:pPr>
      <w:r>
        <w:rPr>
          <w:noProof/>
        </w:rPr>
        <w:drawing>
          <wp:inline distT="0" distB="0" distL="0" distR="0" wp14:anchorId="58C2BE11" wp14:editId="56D548EF">
            <wp:extent cx="2853736" cy="2277374"/>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3316" cy="2277039"/>
                    </a:xfrm>
                    <a:prstGeom prst="rect">
                      <a:avLst/>
                    </a:prstGeom>
                  </pic:spPr>
                </pic:pic>
              </a:graphicData>
            </a:graphic>
          </wp:inline>
        </w:drawing>
      </w:r>
    </w:p>
    <w:p w:rsidR="00CA2E14" w:rsidRDefault="00CA2E14" w:rsidP="00240E4A">
      <w:pPr>
        <w:pStyle w:val="a5"/>
        <w:numPr>
          <w:ilvl w:val="0"/>
          <w:numId w:val="5"/>
        </w:numPr>
        <w:ind w:firstLineChars="0"/>
        <w:rPr>
          <w:rFonts w:hint="eastAsia"/>
        </w:rPr>
      </w:pPr>
      <w:r>
        <w:rPr>
          <w:rFonts w:hint="eastAsia"/>
        </w:rPr>
        <w:t>关于彩色图</w:t>
      </w:r>
    </w:p>
    <w:p w:rsidR="00CA2E14" w:rsidRDefault="00CA2E14" w:rsidP="00CA2E14">
      <w:pPr>
        <w:ind w:firstLine="360"/>
        <w:rPr>
          <w:rFonts w:hint="eastAsia"/>
        </w:rPr>
      </w:pPr>
      <w:r w:rsidRPr="00CA2E14">
        <w:rPr>
          <w:rFonts w:hint="eastAsia"/>
        </w:rPr>
        <w:t>首先对于灰度图，我们可以直接处理，或者将彩色图作为灰度图读入处理，前提是我们只想得到灰度图。由于直方图均衡化中原始图像和目标图像都必须是单通道，因此，如果我们想要处理彩色图，需要先将三通道分离，对其分别进行均衡化操作，然后再合成三通道图</w:t>
      </w:r>
      <w:r w:rsidRPr="00CA2E14">
        <w:rPr>
          <w:rFonts w:hint="eastAsia"/>
        </w:rPr>
        <w:lastRenderedPageBreak/>
        <w:t>像。</w:t>
      </w:r>
    </w:p>
    <w:p w:rsidR="00240E4A" w:rsidRDefault="00240E4A" w:rsidP="00240E4A">
      <w:pPr>
        <w:pStyle w:val="a5"/>
        <w:numPr>
          <w:ilvl w:val="0"/>
          <w:numId w:val="4"/>
        </w:numPr>
        <w:ind w:firstLineChars="0"/>
        <w:rPr>
          <w:rFonts w:hint="eastAsia"/>
        </w:rPr>
      </w:pPr>
      <w:r w:rsidRPr="00240E4A">
        <w:rPr>
          <w:rFonts w:hint="eastAsia"/>
        </w:rPr>
        <w:t>对数变换</w:t>
      </w:r>
    </w:p>
    <w:p w:rsidR="00CA2E14" w:rsidRDefault="00240E4A">
      <w:pPr>
        <w:rPr>
          <w:rFonts w:hint="eastAsia"/>
        </w:rPr>
      </w:pPr>
      <w:r>
        <w:rPr>
          <w:noProof/>
        </w:rPr>
        <w:drawing>
          <wp:inline distT="0" distB="0" distL="0" distR="0" wp14:anchorId="07F244CA" wp14:editId="2DF45D64">
            <wp:extent cx="4856600" cy="1184358"/>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9955" cy="1185176"/>
                    </a:xfrm>
                    <a:prstGeom prst="rect">
                      <a:avLst/>
                    </a:prstGeom>
                  </pic:spPr>
                </pic:pic>
              </a:graphicData>
            </a:graphic>
          </wp:inline>
        </w:drawing>
      </w:r>
    </w:p>
    <w:p w:rsidR="00240E4A" w:rsidRDefault="00240E4A" w:rsidP="00240E4A">
      <w:pPr>
        <w:pStyle w:val="a5"/>
        <w:numPr>
          <w:ilvl w:val="0"/>
          <w:numId w:val="4"/>
        </w:numPr>
        <w:ind w:firstLineChars="0"/>
        <w:rPr>
          <w:rFonts w:hint="eastAsia"/>
        </w:rPr>
      </w:pPr>
      <w:r w:rsidRPr="00240E4A">
        <w:rPr>
          <w:rFonts w:hint="eastAsia"/>
        </w:rPr>
        <w:t>图像平滑</w:t>
      </w:r>
    </w:p>
    <w:p w:rsidR="00240E4A" w:rsidRDefault="00240E4A" w:rsidP="00240E4A">
      <w:pPr>
        <w:rPr>
          <w:rFonts w:hint="eastAsia"/>
        </w:rPr>
      </w:pPr>
      <w:r>
        <w:rPr>
          <w:noProof/>
        </w:rPr>
        <w:drawing>
          <wp:inline distT="0" distB="0" distL="0" distR="0" wp14:anchorId="67A06007" wp14:editId="47619F3A">
            <wp:extent cx="4566272" cy="259495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82657" cy="2604263"/>
                    </a:xfrm>
                    <a:prstGeom prst="rect">
                      <a:avLst/>
                    </a:prstGeom>
                  </pic:spPr>
                </pic:pic>
              </a:graphicData>
            </a:graphic>
          </wp:inline>
        </w:drawing>
      </w:r>
    </w:p>
    <w:p w:rsidR="00CA2E14" w:rsidRDefault="00240E4A" w:rsidP="00240E4A">
      <w:pPr>
        <w:pStyle w:val="a5"/>
        <w:numPr>
          <w:ilvl w:val="0"/>
          <w:numId w:val="4"/>
        </w:numPr>
        <w:ind w:firstLineChars="0"/>
        <w:rPr>
          <w:rFonts w:hint="eastAsia"/>
        </w:rPr>
      </w:pPr>
      <w:r w:rsidRPr="00240E4A">
        <w:rPr>
          <w:rFonts w:hint="eastAsia"/>
        </w:rPr>
        <w:t>图像锐化</w:t>
      </w:r>
    </w:p>
    <w:p w:rsidR="00CA2E14" w:rsidRDefault="00240E4A">
      <w:r>
        <w:rPr>
          <w:noProof/>
        </w:rPr>
        <w:drawing>
          <wp:inline distT="0" distB="0" distL="0" distR="0" wp14:anchorId="401BA310" wp14:editId="34A686E6">
            <wp:extent cx="4631514" cy="3934642"/>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5425" cy="3937965"/>
                    </a:xfrm>
                    <a:prstGeom prst="rect">
                      <a:avLst/>
                    </a:prstGeom>
                  </pic:spPr>
                </pic:pic>
              </a:graphicData>
            </a:graphic>
          </wp:inline>
        </w:drawing>
      </w:r>
      <w:bookmarkStart w:id="0" w:name="_GoBack"/>
      <w:bookmarkEnd w:id="0"/>
    </w:p>
    <w:sectPr w:rsidR="00CA2E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E14" w:rsidRDefault="00CA2E14" w:rsidP="00CA2E14">
      <w:r>
        <w:separator/>
      </w:r>
    </w:p>
  </w:endnote>
  <w:endnote w:type="continuationSeparator" w:id="0">
    <w:p w:rsidR="00CA2E14" w:rsidRDefault="00CA2E14" w:rsidP="00CA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E14" w:rsidRDefault="00CA2E14" w:rsidP="00CA2E14">
      <w:r>
        <w:separator/>
      </w:r>
    </w:p>
  </w:footnote>
  <w:footnote w:type="continuationSeparator" w:id="0">
    <w:p w:rsidR="00CA2E14" w:rsidRDefault="00CA2E14" w:rsidP="00CA2E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371"/>
    <w:multiLevelType w:val="hybridMultilevel"/>
    <w:tmpl w:val="917A5E66"/>
    <w:lvl w:ilvl="0" w:tplc="976A47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6378C4"/>
    <w:multiLevelType w:val="hybridMultilevel"/>
    <w:tmpl w:val="1B201A22"/>
    <w:lvl w:ilvl="0" w:tplc="84345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B5165B"/>
    <w:multiLevelType w:val="hybridMultilevel"/>
    <w:tmpl w:val="25E63134"/>
    <w:lvl w:ilvl="0" w:tplc="3208D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AB00BE"/>
    <w:multiLevelType w:val="hybridMultilevel"/>
    <w:tmpl w:val="AA527ECC"/>
    <w:lvl w:ilvl="0" w:tplc="0F86CF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1A5A22"/>
    <w:multiLevelType w:val="hybridMultilevel"/>
    <w:tmpl w:val="2640D5C2"/>
    <w:lvl w:ilvl="0" w:tplc="35BA84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78"/>
    <w:rsid w:val="00240E4A"/>
    <w:rsid w:val="002517CE"/>
    <w:rsid w:val="002C4E7C"/>
    <w:rsid w:val="00692178"/>
    <w:rsid w:val="00721B2C"/>
    <w:rsid w:val="00CA2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2E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2E14"/>
    <w:rPr>
      <w:sz w:val="18"/>
      <w:szCs w:val="18"/>
    </w:rPr>
  </w:style>
  <w:style w:type="paragraph" w:styleId="a4">
    <w:name w:val="footer"/>
    <w:basedOn w:val="a"/>
    <w:link w:val="Char0"/>
    <w:uiPriority w:val="99"/>
    <w:unhideWhenUsed/>
    <w:rsid w:val="00CA2E14"/>
    <w:pPr>
      <w:tabs>
        <w:tab w:val="center" w:pos="4153"/>
        <w:tab w:val="right" w:pos="8306"/>
      </w:tabs>
      <w:snapToGrid w:val="0"/>
      <w:jc w:val="left"/>
    </w:pPr>
    <w:rPr>
      <w:sz w:val="18"/>
      <w:szCs w:val="18"/>
    </w:rPr>
  </w:style>
  <w:style w:type="character" w:customStyle="1" w:styleId="Char0">
    <w:name w:val="页脚 Char"/>
    <w:basedOn w:val="a0"/>
    <w:link w:val="a4"/>
    <w:uiPriority w:val="99"/>
    <w:rsid w:val="00CA2E14"/>
    <w:rPr>
      <w:sz w:val="18"/>
      <w:szCs w:val="18"/>
    </w:rPr>
  </w:style>
  <w:style w:type="paragraph" w:styleId="a5">
    <w:name w:val="List Paragraph"/>
    <w:basedOn w:val="a"/>
    <w:uiPriority w:val="34"/>
    <w:qFormat/>
    <w:rsid w:val="00CA2E14"/>
    <w:pPr>
      <w:ind w:firstLineChars="200" w:firstLine="420"/>
    </w:pPr>
  </w:style>
  <w:style w:type="character" w:styleId="a6">
    <w:name w:val="Hyperlink"/>
    <w:basedOn w:val="a0"/>
    <w:uiPriority w:val="99"/>
    <w:semiHidden/>
    <w:unhideWhenUsed/>
    <w:rsid w:val="002517CE"/>
    <w:rPr>
      <w:color w:val="0000FF"/>
      <w:u w:val="single"/>
    </w:rPr>
  </w:style>
  <w:style w:type="paragraph" w:styleId="a7">
    <w:name w:val="Balloon Text"/>
    <w:basedOn w:val="a"/>
    <w:link w:val="Char1"/>
    <w:uiPriority w:val="99"/>
    <w:semiHidden/>
    <w:unhideWhenUsed/>
    <w:rsid w:val="002517CE"/>
    <w:rPr>
      <w:sz w:val="18"/>
      <w:szCs w:val="18"/>
    </w:rPr>
  </w:style>
  <w:style w:type="character" w:customStyle="1" w:styleId="Char1">
    <w:name w:val="批注框文本 Char"/>
    <w:basedOn w:val="a0"/>
    <w:link w:val="a7"/>
    <w:uiPriority w:val="99"/>
    <w:semiHidden/>
    <w:rsid w:val="002517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2E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2E14"/>
    <w:rPr>
      <w:sz w:val="18"/>
      <w:szCs w:val="18"/>
    </w:rPr>
  </w:style>
  <w:style w:type="paragraph" w:styleId="a4">
    <w:name w:val="footer"/>
    <w:basedOn w:val="a"/>
    <w:link w:val="Char0"/>
    <w:uiPriority w:val="99"/>
    <w:unhideWhenUsed/>
    <w:rsid w:val="00CA2E14"/>
    <w:pPr>
      <w:tabs>
        <w:tab w:val="center" w:pos="4153"/>
        <w:tab w:val="right" w:pos="8306"/>
      </w:tabs>
      <w:snapToGrid w:val="0"/>
      <w:jc w:val="left"/>
    </w:pPr>
    <w:rPr>
      <w:sz w:val="18"/>
      <w:szCs w:val="18"/>
    </w:rPr>
  </w:style>
  <w:style w:type="character" w:customStyle="1" w:styleId="Char0">
    <w:name w:val="页脚 Char"/>
    <w:basedOn w:val="a0"/>
    <w:link w:val="a4"/>
    <w:uiPriority w:val="99"/>
    <w:rsid w:val="00CA2E14"/>
    <w:rPr>
      <w:sz w:val="18"/>
      <w:szCs w:val="18"/>
    </w:rPr>
  </w:style>
  <w:style w:type="paragraph" w:styleId="a5">
    <w:name w:val="List Paragraph"/>
    <w:basedOn w:val="a"/>
    <w:uiPriority w:val="34"/>
    <w:qFormat/>
    <w:rsid w:val="00CA2E14"/>
    <w:pPr>
      <w:ind w:firstLineChars="200" w:firstLine="420"/>
    </w:pPr>
  </w:style>
  <w:style w:type="character" w:styleId="a6">
    <w:name w:val="Hyperlink"/>
    <w:basedOn w:val="a0"/>
    <w:uiPriority w:val="99"/>
    <w:semiHidden/>
    <w:unhideWhenUsed/>
    <w:rsid w:val="002517CE"/>
    <w:rPr>
      <w:color w:val="0000FF"/>
      <w:u w:val="single"/>
    </w:rPr>
  </w:style>
  <w:style w:type="paragraph" w:styleId="a7">
    <w:name w:val="Balloon Text"/>
    <w:basedOn w:val="a"/>
    <w:link w:val="Char1"/>
    <w:uiPriority w:val="99"/>
    <w:semiHidden/>
    <w:unhideWhenUsed/>
    <w:rsid w:val="002517CE"/>
    <w:rPr>
      <w:sz w:val="18"/>
      <w:szCs w:val="18"/>
    </w:rPr>
  </w:style>
  <w:style w:type="character" w:customStyle="1" w:styleId="Char1">
    <w:name w:val="批注框文本 Char"/>
    <w:basedOn w:val="a0"/>
    <w:link w:val="a7"/>
    <w:uiPriority w:val="99"/>
    <w:semiHidden/>
    <w:rsid w:val="00251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zhangfuliang123/article/details/7417089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114</Words>
  <Characters>652</Characters>
  <Application>Microsoft Office Word</Application>
  <DocSecurity>0</DocSecurity>
  <Lines>5</Lines>
  <Paragraphs>1</Paragraphs>
  <ScaleCrop>false</ScaleCrop>
  <Company>Microsoft</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2019-07-28T14:41:00Z</dcterms:created>
  <dcterms:modified xsi:type="dcterms:W3CDTF">2019-07-28T14:52:00Z</dcterms:modified>
</cp:coreProperties>
</file>