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48" w:rsidRDefault="00AC760D" w:rsidP="004E7278">
      <w:pPr>
        <w:bidi/>
        <w:rPr>
          <w:rtl/>
        </w:rPr>
      </w:pPr>
      <w:r>
        <w:t>Word2Vec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שיטה של </w:t>
      </w:r>
      <w:r>
        <w:t>“word embedding”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ייצוג של מילים/ביטויים באמצעות וקטור של מספרים ממשיים. מטרת השיטה היא לייצג את המילים בצורה בעלת משמעות תחבירית/סמנטית מה שלא קיים בשיטה של </w:t>
      </w:r>
      <w:r>
        <w:t>“</w:t>
      </w:r>
      <w:r w:rsidR="00090C48">
        <w:t>one hot</w:t>
      </w:r>
      <w:r>
        <w:t>”</w:t>
      </w:r>
      <w:r>
        <w:rPr>
          <w:rFonts w:hint="cs"/>
          <w:rtl/>
        </w:rPr>
        <w:t>.</w:t>
      </w:r>
      <w:r w:rsidR="00090C48">
        <w:rPr>
          <w:rFonts w:hint="cs"/>
          <w:rtl/>
        </w:rPr>
        <w:t xml:space="preserve"> השיטה מסתמכת על תאוריה בבלשנות לפיה מילים המופיעות לעיתים תכופות באותו הקשר הן בעלות משמעות סמנטית משותפת. </w:t>
      </w:r>
      <w:r w:rsidR="004E7278">
        <w:rPr>
          <w:rFonts w:hint="cs"/>
          <w:rtl/>
        </w:rPr>
        <w:t xml:space="preserve">מדובר ברשת </w:t>
      </w:r>
      <w:r w:rsidR="004E7278">
        <w:t>deep learning</w:t>
      </w:r>
      <w:r w:rsidR="004E7278">
        <w:rPr>
          <w:rFonts w:hint="cs"/>
          <w:rtl/>
        </w:rPr>
        <w:t xml:space="preserve"> המבצעת </w:t>
      </w:r>
      <w:r w:rsidR="004E7278">
        <w:t>embedding</w:t>
      </w:r>
      <w:r w:rsidR="00924C18">
        <w:rPr>
          <w:rFonts w:hint="cs"/>
          <w:rtl/>
        </w:rPr>
        <w:t xml:space="preserve"> </w:t>
      </w:r>
      <w:r w:rsidR="004E7278">
        <w:rPr>
          <w:rFonts w:hint="cs"/>
          <w:rtl/>
        </w:rPr>
        <w:t xml:space="preserve">כאשר הכניסה לרשת </w:t>
      </w:r>
      <w:r w:rsidR="00924C18">
        <w:rPr>
          <w:rFonts w:hint="cs"/>
          <w:rtl/>
        </w:rPr>
        <w:t>היא וקטורי "</w:t>
      </w:r>
      <w:r w:rsidR="00924C18">
        <w:t>one hot</w:t>
      </w:r>
      <w:r w:rsidR="00924C18">
        <w:rPr>
          <w:rFonts w:hint="cs"/>
          <w:rtl/>
        </w:rPr>
        <w:t>"  של המילים,</w:t>
      </w:r>
      <w:r w:rsidR="004E7278">
        <w:rPr>
          <w:rFonts w:hint="cs"/>
          <w:rtl/>
        </w:rPr>
        <w:t xml:space="preserve"> באמצע</w:t>
      </w:r>
      <w:r w:rsidR="00924C18">
        <w:rPr>
          <w:rFonts w:hint="cs"/>
          <w:rtl/>
        </w:rPr>
        <w:t xml:space="preserve"> ישנה שכבה אחת של מטריצה בגודל של מספר המילים במילון</w:t>
      </w:r>
      <w:r w:rsidR="00924C18">
        <w:t xml:space="preserve"> </w:t>
      </w:r>
      <w:r w:rsidR="00924C18">
        <w:rPr>
          <w:rFonts w:hint="cs"/>
          <w:rtl/>
        </w:rPr>
        <w:t xml:space="preserve"> </w:t>
      </w:r>
      <w:r w:rsidR="00924C18">
        <w:t>x</w:t>
      </w:r>
      <w:r w:rsidR="00924C18">
        <w:rPr>
          <w:rFonts w:hint="cs"/>
          <w:rtl/>
        </w:rPr>
        <w:t xml:space="preserve"> מימד הווקטור לייצוג</w:t>
      </w:r>
      <w:r w:rsidR="004E7278">
        <w:rPr>
          <w:rFonts w:hint="cs"/>
          <w:rtl/>
        </w:rPr>
        <w:t xml:space="preserve"> </w:t>
      </w:r>
      <w:r w:rsidR="004E7278">
        <w:rPr>
          <w:rtl/>
        </w:rPr>
        <w:t>–</w:t>
      </w:r>
      <w:r w:rsidR="004E7278">
        <w:rPr>
          <w:rFonts w:hint="cs"/>
          <w:rtl/>
        </w:rPr>
        <w:t xml:space="preserve"> המטריצה היא </w:t>
      </w:r>
      <w:r w:rsidR="004E7278">
        <w:t>lookup table</w:t>
      </w:r>
      <w:r w:rsidR="004E7278">
        <w:rPr>
          <w:rFonts w:hint="cs"/>
          <w:rtl/>
        </w:rPr>
        <w:t xml:space="preserve"> ובפועל היא כוללת את המשקלים של וקטורי הייצוג הנלמדים (מאותחלת לפי פילוג רנדומלי ומשתנה בתהליך הלמידה)</w:t>
      </w:r>
      <w:r w:rsidR="00924C18">
        <w:rPr>
          <w:rFonts w:hint="cs"/>
          <w:rtl/>
        </w:rPr>
        <w:t xml:space="preserve">, כך שכל שורה היא הווקטור המתאים למילה, ובסוף </w:t>
      </w:r>
      <w:r w:rsidR="004E7278">
        <w:rPr>
          <w:rFonts w:hint="cs"/>
          <w:rtl/>
        </w:rPr>
        <w:t xml:space="preserve">קיימת </w:t>
      </w:r>
      <w:r w:rsidR="00924C18">
        <w:rPr>
          <w:rFonts w:hint="cs"/>
          <w:rtl/>
        </w:rPr>
        <w:t>פונקציית מחיר</w:t>
      </w:r>
      <w:r w:rsidR="00C71A58">
        <w:rPr>
          <w:rFonts w:hint="cs"/>
          <w:rtl/>
        </w:rPr>
        <w:t xml:space="preserve"> (בה נדון בהמשך)</w:t>
      </w:r>
      <w:r w:rsidR="00924C18">
        <w:rPr>
          <w:rFonts w:hint="cs"/>
          <w:rtl/>
        </w:rPr>
        <w:t>.</w:t>
      </w:r>
    </w:p>
    <w:p w:rsidR="00A04438" w:rsidRDefault="007C2329" w:rsidP="00051E83">
      <w:pPr>
        <w:bidi/>
      </w:pPr>
      <w:r>
        <w:rPr>
          <w:rFonts w:hint="cs"/>
          <w:rtl/>
        </w:rPr>
        <w:t>קודם כל יוצרים מתו</w:t>
      </w:r>
      <w:r w:rsidR="00A04438">
        <w:rPr>
          <w:rFonts w:hint="cs"/>
          <w:rtl/>
        </w:rPr>
        <w:t>ך</w:t>
      </w:r>
      <w:r>
        <w:rPr>
          <w:rFonts w:hint="cs"/>
          <w:rtl/>
        </w:rPr>
        <w:t xml:space="preserve"> הטקסט </w:t>
      </w:r>
      <w:r>
        <w:t>dataset</w:t>
      </w:r>
      <w:r>
        <w:rPr>
          <w:rFonts w:hint="cs"/>
          <w:rtl/>
        </w:rPr>
        <w:t xml:space="preserve"> של מילים ומילות ההקשר בו מופיע</w:t>
      </w:r>
      <w:r w:rsidR="00A04438">
        <w:rPr>
          <w:rFonts w:hint="cs"/>
          <w:rtl/>
        </w:rPr>
        <w:t>ות, כלומר מגדירים</w:t>
      </w:r>
      <w:r>
        <w:rPr>
          <w:rFonts w:hint="cs"/>
          <w:rtl/>
        </w:rPr>
        <w:t xml:space="preserve"> </w:t>
      </w:r>
      <w:r w:rsidR="00A04438">
        <w:rPr>
          <w:rFonts w:hint="cs"/>
          <w:rtl/>
        </w:rPr>
        <w:t>"</w:t>
      </w:r>
      <w:r>
        <w:rPr>
          <w:rFonts w:hint="cs"/>
          <w:rtl/>
        </w:rPr>
        <w:t>חלון</w:t>
      </w:r>
      <w:r w:rsidR="00A04438">
        <w:rPr>
          <w:rFonts w:hint="cs"/>
          <w:rtl/>
        </w:rPr>
        <w:t>"</w:t>
      </w:r>
      <w:r>
        <w:rPr>
          <w:rFonts w:hint="cs"/>
          <w:rtl/>
        </w:rPr>
        <w:t xml:space="preserve"> סביב כל מילה</w:t>
      </w:r>
      <w:r w:rsidR="00C71A58">
        <w:rPr>
          <w:rFonts w:hint="cs"/>
          <w:rtl/>
        </w:rPr>
        <w:t xml:space="preserve"> ("מילת מטרה")</w:t>
      </w:r>
      <w:r>
        <w:rPr>
          <w:rFonts w:hint="cs"/>
          <w:rtl/>
        </w:rPr>
        <w:t xml:space="preserve"> המכיל את </w:t>
      </w:r>
      <w:r w:rsidR="00C71A58">
        <w:rPr>
          <w:rFonts w:hint="cs"/>
          <w:rtl/>
        </w:rPr>
        <w:t>"</w:t>
      </w:r>
      <w:r w:rsidR="003947C2">
        <w:rPr>
          <w:rFonts w:hint="cs"/>
          <w:rtl/>
        </w:rPr>
        <w:t>מילות ההקשר</w:t>
      </w:r>
      <w:r w:rsidR="00C71A58">
        <w:rPr>
          <w:rFonts w:hint="cs"/>
          <w:rtl/>
        </w:rPr>
        <w:t>"</w:t>
      </w:r>
      <w:r w:rsidR="003947C2">
        <w:rPr>
          <w:rFonts w:hint="cs"/>
          <w:rtl/>
        </w:rPr>
        <w:t xml:space="preserve"> - </w:t>
      </w:r>
      <w:r>
        <w:rPr>
          <w:rFonts w:hint="cs"/>
          <w:rtl/>
        </w:rPr>
        <w:t xml:space="preserve">המילים הסמוכות </w:t>
      </w:r>
      <w:r w:rsidR="00A04438">
        <w:rPr>
          <w:rFonts w:hint="cs"/>
          <w:rtl/>
        </w:rPr>
        <w:t>ל</w:t>
      </w:r>
      <w:r w:rsidR="00C71A58">
        <w:rPr>
          <w:rFonts w:hint="cs"/>
          <w:rtl/>
        </w:rPr>
        <w:t>מיל</w:t>
      </w:r>
      <w:r w:rsidR="00A04438">
        <w:rPr>
          <w:rFonts w:hint="cs"/>
          <w:rtl/>
        </w:rPr>
        <w:t>ה (למשל מספר מילים לפני ו/או אחרי המילה)</w:t>
      </w:r>
      <w:r w:rsidR="00051E83">
        <w:rPr>
          <w:rFonts w:hint="cs"/>
          <w:rtl/>
        </w:rPr>
        <w:t xml:space="preserve">. למשל עבור המשפט: </w:t>
      </w:r>
      <w:r w:rsidR="00051E83">
        <w:t>“the quick brown fox jumped over the lazy dog”</w:t>
      </w:r>
      <w:r w:rsidR="00051E83">
        <w:rPr>
          <w:rFonts w:hint="cs"/>
          <w:rtl/>
        </w:rPr>
        <w:t xml:space="preserve">          </w:t>
      </w:r>
      <w:r w:rsidR="00051E83">
        <w:rPr>
          <w:rFonts w:eastAsiaTheme="minorEastAsia" w:hint="cs"/>
          <w:rtl/>
        </w:rPr>
        <w:t xml:space="preserve">וחלון דו-צדדי בגודל 1 </w:t>
      </w:r>
      <w:r w:rsidR="00051E83">
        <w:rPr>
          <w:rFonts w:hint="cs"/>
          <w:rtl/>
        </w:rPr>
        <w:t xml:space="preserve">נקבל </w:t>
      </w:r>
      <w:r w:rsidR="00051E83">
        <w:t>dataset</w:t>
      </w:r>
      <w:r w:rsidR="00051E83">
        <w:rPr>
          <w:rFonts w:hint="cs"/>
          <w:rtl/>
        </w:rPr>
        <w:t xml:space="preserve"> לדוגמא</w:t>
      </w:r>
      <w:r w:rsidR="00051E83">
        <w:t>:</w:t>
      </w:r>
      <w:r w:rsidR="00051E83">
        <w:rPr>
          <w:rFonts w:hint="cs"/>
          <w:rtl/>
        </w:rPr>
        <w:t xml:space="preserve"> </w:t>
      </w:r>
      <w:r w:rsidR="00A04438">
        <w:rPr>
          <w:rFonts w:hint="cs"/>
          <w:rtl/>
        </w:rPr>
        <w:t xml:space="preserve"> </w:t>
      </w:r>
    </w:p>
    <w:p w:rsidR="00A04438" w:rsidRDefault="00051E83" w:rsidP="00A04438">
      <w:r>
        <w:rPr>
          <w:rFonts w:hint="cs"/>
          <w:rtl/>
        </w:rPr>
        <w:t xml:space="preserve"> </w:t>
      </w:r>
      <w:r w:rsidR="00A0443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th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 'brown']</m:t>
        </m:r>
        <m:r>
          <w:rPr>
            <w:rFonts w:ascii="Cambria Math" w:eastAsiaTheme="minorEastAsia" w:hAnsi="Cambria Math"/>
          </w:rPr>
          <m:t>, 'quick'), (['quick','fox'],'brown'),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brow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,'jumped'],'fox'),…</m:t>
        </m:r>
      </m:oMath>
    </w:p>
    <w:p w:rsidR="00C71A58" w:rsidRDefault="00090C48" w:rsidP="00051E83">
      <w:pPr>
        <w:bidi/>
        <w:rPr>
          <w:rtl/>
        </w:rPr>
      </w:pPr>
      <w:r>
        <w:rPr>
          <w:rFonts w:hint="cs"/>
          <w:rtl/>
        </w:rPr>
        <w:t xml:space="preserve">לשיטה </w:t>
      </w:r>
      <w:r w:rsidR="003947C2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שתי גרסאות: </w:t>
      </w:r>
      <w:r>
        <w:t>CBOW</w:t>
      </w:r>
      <w:r w:rsidR="003947C2">
        <w:rPr>
          <w:rFonts w:hint="cs"/>
          <w:rtl/>
        </w:rPr>
        <w:t xml:space="preserve"> </w:t>
      </w:r>
      <w:r w:rsidR="003947C2">
        <w:t>(continuous bag of words)</w:t>
      </w:r>
      <w:r>
        <w:rPr>
          <w:rFonts w:hint="cs"/>
          <w:rtl/>
        </w:rPr>
        <w:t xml:space="preserve"> ו- </w:t>
      </w:r>
      <w:r>
        <w:t>Skip-Gram</w:t>
      </w:r>
      <w:r>
        <w:rPr>
          <w:rFonts w:hint="cs"/>
          <w:rtl/>
        </w:rPr>
        <w:t xml:space="preserve"> הראשונה </w:t>
      </w:r>
      <w:r w:rsidR="003947C2">
        <w:rPr>
          <w:rFonts w:hint="cs"/>
          <w:rtl/>
        </w:rPr>
        <w:t>מנסה ללמוד מתוך מילות ההקשר</w:t>
      </w:r>
      <w:r>
        <w:rPr>
          <w:rFonts w:hint="cs"/>
          <w:rtl/>
        </w:rPr>
        <w:t xml:space="preserve"> את המילה</w:t>
      </w:r>
      <w:r w:rsidR="003947C2">
        <w:rPr>
          <w:rFonts w:hint="cs"/>
          <w:rtl/>
        </w:rPr>
        <w:t xml:space="preserve"> (לפי הדוגמה לעיל מתוך </w:t>
      </w:r>
      <m:oMath>
        <m:r>
          <w:rPr>
            <w:rFonts w:ascii="Cambria Math" w:hAnsi="Cambria Math"/>
          </w:rPr>
          <m:t>'th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,'brown'</m:t>
        </m:r>
      </m:oMath>
      <w:r w:rsidR="003947C2">
        <w:rPr>
          <w:rFonts w:eastAsiaTheme="minorEastAsia" w:hint="cs"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'quick'</m:t>
        </m:r>
      </m:oMath>
      <w:r w:rsidR="003947C2">
        <w:rPr>
          <w:rFonts w:eastAsiaTheme="minorEastAsia" w:hint="cs"/>
          <w:rtl/>
        </w:rPr>
        <w:t>)</w:t>
      </w:r>
      <w:r>
        <w:rPr>
          <w:rFonts w:hint="cs"/>
          <w:rtl/>
        </w:rPr>
        <w:t>, והשנייה מנסה למצוא את מילות ההקשר בחלון</w:t>
      </w:r>
      <w:r w:rsidR="003947C2">
        <w:rPr>
          <w:rFonts w:hint="cs"/>
          <w:rtl/>
        </w:rPr>
        <w:t xml:space="preserve"> </w:t>
      </w:r>
      <w:r w:rsidR="003947C2">
        <w:rPr>
          <w:rFonts w:hint="cs"/>
          <w:rtl/>
        </w:rPr>
        <w:t>מתוך מיל</w:t>
      </w:r>
      <w:r w:rsidR="00051E83">
        <w:rPr>
          <w:rFonts w:hint="cs"/>
          <w:rtl/>
        </w:rPr>
        <w:t>ת המטרה</w:t>
      </w:r>
      <w:r w:rsidR="00C71A58">
        <w:rPr>
          <w:rFonts w:hint="cs"/>
          <w:rtl/>
        </w:rPr>
        <w:t>.</w:t>
      </w:r>
    </w:p>
    <w:p w:rsidR="009F4D80" w:rsidRDefault="00C71A58" w:rsidP="00D21795">
      <w:pPr>
        <w:bidi/>
        <w:rPr>
          <w:rtl/>
        </w:rPr>
      </w:pPr>
      <w:r>
        <w:rPr>
          <w:rFonts w:hint="cs"/>
          <w:rtl/>
        </w:rPr>
        <w:t xml:space="preserve">כעת מגדירים הסתברות של מילת המטרה מתוך מילות ההקשר (או להפך) על ידי הפעלת פונקציית </w:t>
      </w:r>
      <w:r>
        <w:t>softmax</w:t>
      </w:r>
      <w:r>
        <w:rPr>
          <w:rFonts w:hint="cs"/>
          <w:rtl/>
        </w:rPr>
        <w:t xml:space="preserve"> על המכפלה הסקלרית בין הווקטורים המייצגים של המילים,</w:t>
      </w:r>
      <w:r w:rsidR="00051E83">
        <w:rPr>
          <w:rFonts w:hint="cs"/>
          <w:rtl/>
        </w:rPr>
        <w:t xml:space="preserve"> וכך פונקציית הסתברות כוללת של ה-</w:t>
      </w:r>
      <w:r w:rsidR="00051E83">
        <w:t>dataset</w:t>
      </w:r>
      <w:r w:rsidR="00051E83">
        <w:rPr>
          <w:rFonts w:hint="cs"/>
          <w:rtl/>
        </w:rPr>
        <w:t xml:space="preserve"> על ידי מכפלת ההסתברויות הללו</w:t>
      </w:r>
      <w:r>
        <w:rPr>
          <w:rFonts w:hint="cs"/>
          <w:rtl/>
        </w:rPr>
        <w:t xml:space="preserve"> </w:t>
      </w:r>
      <w:r w:rsidR="00051E83">
        <w:rPr>
          <w:rFonts w:hint="cs"/>
          <w:rtl/>
        </w:rPr>
        <w:t>ו</w:t>
      </w:r>
      <w:r w:rsidR="00090C48">
        <w:rPr>
          <w:rFonts w:hint="cs"/>
          <w:rtl/>
        </w:rPr>
        <w:t>מנסים להביא</w:t>
      </w:r>
      <w:r w:rsidR="00051E83">
        <w:rPr>
          <w:rFonts w:hint="cs"/>
          <w:rtl/>
        </w:rPr>
        <w:t xml:space="preserve"> אותה למקסימום</w:t>
      </w:r>
      <w:r w:rsidR="00090C48">
        <w:rPr>
          <w:rFonts w:hint="cs"/>
          <w:rtl/>
        </w:rPr>
        <w:t xml:space="preserve"> (ובאופן שקול את פונקציית ה-</w:t>
      </w:r>
      <w:r w:rsidR="00090C48">
        <w:t>“log-likelihood”</w:t>
      </w:r>
      <w:r w:rsidR="00051E83">
        <w:rPr>
          <w:rFonts w:hint="cs"/>
          <w:rtl/>
        </w:rPr>
        <w:t>).</w:t>
      </w:r>
      <w:r w:rsidR="009F4D80">
        <w:rPr>
          <w:rFonts w:hint="cs"/>
          <w:rtl/>
        </w:rPr>
        <w:t xml:space="preserve"> </w:t>
      </w:r>
      <w:r w:rsidR="00051E83">
        <w:rPr>
          <w:rFonts w:hint="cs"/>
          <w:rtl/>
        </w:rPr>
        <w:t xml:space="preserve">כך מגדירים "פונקציית מחיר" על ידי </w:t>
      </w:r>
      <w:r w:rsidR="00051E83">
        <w:t>average negative log-likelihood</w:t>
      </w:r>
      <w:r w:rsidR="00051E83">
        <w:rPr>
          <w:rFonts w:hint="cs"/>
          <w:rtl/>
        </w:rPr>
        <w:t>, כלומר:</w:t>
      </w:r>
      <w:r w:rsidR="00051E83">
        <w:rPr>
          <w:rtl/>
        </w:rPr>
        <w:br/>
      </w:r>
      <m:oMathPara>
        <m:oMath>
          <m:r>
            <w:rPr>
              <w:rFonts w:ascii="Cambria Math" w:hAnsi="Cambria Math"/>
            </w:rPr>
            <m:t>J=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-m≤j≤m, j≠0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logP(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tl/>
            </w:rPr>
            <w:br/>
          </m:r>
        </m:oMath>
      </m:oMathPara>
      <w:r w:rsidR="00D21795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T</m:t>
        </m:r>
      </m:oMath>
      <w:r w:rsidR="00D21795">
        <w:rPr>
          <w:rFonts w:eastAsiaTheme="minorEastAsia" w:hint="cs"/>
          <w:rtl/>
        </w:rPr>
        <w:t xml:space="preserve"> זה מספר המילים ב-</w:t>
      </w:r>
      <w:r w:rsidR="00D21795">
        <w:rPr>
          <w:rFonts w:eastAsiaTheme="minorEastAsia"/>
        </w:rPr>
        <w:t>dataset</w:t>
      </w:r>
      <w:r w:rsidR="00D2179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 w:rsidR="00D21795">
        <w:rPr>
          <w:rFonts w:eastAsiaTheme="minorEastAsia" w:hint="cs"/>
          <w:rtl/>
        </w:rPr>
        <w:t xml:space="preserve"> הינו גודל החלון (כאן דו-צדדי). </w:t>
      </w:r>
      <w:r w:rsidR="009F4D80">
        <w:rPr>
          <w:rFonts w:hint="cs"/>
          <w:rtl/>
        </w:rPr>
        <w:t xml:space="preserve">משתמשים באלגוריתם אופטימיזציה (למשל </w:t>
      </w:r>
      <w:r w:rsidR="009F4D80">
        <w:rPr>
          <w:rFonts w:hint="cs"/>
        </w:rPr>
        <w:t>SGD</w:t>
      </w:r>
      <w:r w:rsidR="00D21795">
        <w:rPr>
          <w:rFonts w:hint="cs"/>
          <w:rtl/>
        </w:rPr>
        <w:t xml:space="preserve"> </w:t>
      </w:r>
      <w:r w:rsidR="00D21795">
        <w:rPr>
          <w:rtl/>
        </w:rPr>
        <w:t>–</w:t>
      </w:r>
      <w:r w:rsidR="00D21795">
        <w:rPr>
          <w:rFonts w:hint="cs"/>
          <w:rtl/>
        </w:rPr>
        <w:t xml:space="preserve"> </w:t>
      </w:r>
      <w:r w:rsidR="00D21795">
        <w:t>stochastic gradient descent</w:t>
      </w:r>
      <w:r w:rsidR="009F4D80">
        <w:rPr>
          <w:rFonts w:hint="cs"/>
          <w:rtl/>
        </w:rPr>
        <w:t>) כדי למזער א</w:t>
      </w:r>
      <w:r w:rsidR="00D21795">
        <w:rPr>
          <w:rFonts w:hint="cs"/>
          <w:rtl/>
        </w:rPr>
        <w:t>ת פונקציית המחיר, וכך משתנים המשקלים של וקטורי הייצוג.</w:t>
      </w:r>
      <w:r w:rsidR="009F4D80">
        <w:rPr>
          <w:rFonts w:hint="cs"/>
          <w:rtl/>
        </w:rPr>
        <w:t xml:space="preserve"> כדי </w:t>
      </w:r>
      <w:r w:rsidR="00D21795">
        <w:rPr>
          <w:rFonts w:hint="cs"/>
          <w:rtl/>
        </w:rPr>
        <w:t>שה</w:t>
      </w:r>
      <w:r w:rsidR="009F4D80">
        <w:rPr>
          <w:rFonts w:hint="cs"/>
          <w:rtl/>
        </w:rPr>
        <w:t xml:space="preserve">אופטימיזציה </w:t>
      </w:r>
      <w:r w:rsidR="00D21795">
        <w:rPr>
          <w:rFonts w:hint="cs"/>
          <w:rtl/>
        </w:rPr>
        <w:t xml:space="preserve">תהיה יותר קלה </w:t>
      </w:r>
      <w:r w:rsidR="009F4D80">
        <w:rPr>
          <w:rFonts w:hint="cs"/>
          <w:rtl/>
        </w:rPr>
        <w:t xml:space="preserve">משתמשים בשני ייצוגים לכל מילה </w:t>
      </w:r>
      <w:r w:rsidR="009F4D80">
        <w:rPr>
          <w:rtl/>
        </w:rPr>
        <w:t>–</w:t>
      </w:r>
      <w:r w:rsidR="009F4D80">
        <w:rPr>
          <w:rFonts w:hint="cs"/>
          <w:rtl/>
        </w:rPr>
        <w:t xml:space="preserve"> פעם אחת בתור מיל</w:t>
      </w:r>
      <w:r w:rsidR="00FD58C7">
        <w:rPr>
          <w:rFonts w:hint="cs"/>
          <w:rtl/>
        </w:rPr>
        <w:t>ת</w:t>
      </w:r>
      <w:r w:rsidR="009F4D80">
        <w:rPr>
          <w:rFonts w:hint="cs"/>
          <w:rtl/>
        </w:rPr>
        <w:t xml:space="preserve"> הקשר ופעם בתור מילת מטרה, ולבסוף ממצעים ביניהן.</w:t>
      </w:r>
    </w:p>
    <w:p w:rsidR="009F4D80" w:rsidRDefault="009F4D80" w:rsidP="009C6AA0">
      <w:pPr>
        <w:bidi/>
        <w:rPr>
          <w:rtl/>
        </w:rPr>
      </w:pPr>
      <w:r>
        <w:rPr>
          <w:rFonts w:hint="cs"/>
          <w:rtl/>
        </w:rPr>
        <w:t>חישוב הגרדיאנט של ה-</w:t>
      </w:r>
      <w:r>
        <w:t>softmax</w:t>
      </w:r>
      <w:r>
        <w:rPr>
          <w:rFonts w:hint="cs"/>
          <w:rtl/>
        </w:rPr>
        <w:t xml:space="preserve"> </w:t>
      </w:r>
      <w:r w:rsidR="009C6AA0">
        <w:rPr>
          <w:rFonts w:hint="cs"/>
          <w:rtl/>
        </w:rPr>
        <w:t>לפי כל וקטורי ה-</w:t>
      </w:r>
      <w:r w:rsidR="009C6AA0">
        <w:t>embedding</w:t>
      </w:r>
      <w:r w:rsidR="009C6AA0">
        <w:rPr>
          <w:rFonts w:hint="cs"/>
          <w:rtl/>
        </w:rPr>
        <w:t xml:space="preserve"> הינו יקר</w:t>
      </w:r>
      <w:r>
        <w:rPr>
          <w:rFonts w:hint="cs"/>
          <w:rtl/>
        </w:rPr>
        <w:t xml:space="preserve"> ולכן משתמשים בשיטה של </w:t>
      </w:r>
      <w:r>
        <w:t>“Negative Sampling”</w:t>
      </w:r>
      <w:r>
        <w:rPr>
          <w:rFonts w:hint="cs"/>
          <w:rtl/>
        </w:rPr>
        <w:t xml:space="preserve"> כך שבמקום לחשב גרדיאנט לפי כל המילים במילון מנסים להבחין בין מילות הקשר אמתיות לבין </w:t>
      </w:r>
      <w:r w:rsidR="009C6AA0">
        <w:t xml:space="preserve"> k</w:t>
      </w:r>
      <w:r w:rsidR="009C6AA0">
        <w:rPr>
          <w:rFonts w:hint="cs"/>
          <w:rtl/>
        </w:rPr>
        <w:t>מילות "רעש" רנדומליות, כלומר להגדיל את ההסתברות של מילת המטרה מתוך מילת הקשר אמתית ולהקטין את ההסתברות של מילת המטרה מתוך מילות רנדומליות</w:t>
      </w:r>
      <w:r>
        <w:rPr>
          <w:rFonts w:hint="cs"/>
          <w:rtl/>
        </w:rPr>
        <w:t>.</w:t>
      </w:r>
    </w:p>
    <w:p w:rsidR="00161C06" w:rsidRDefault="009C6AA0" w:rsidP="00161C06">
      <w:pPr>
        <w:bidi/>
        <w:rPr>
          <w:rtl/>
        </w:rPr>
      </w:pPr>
      <w:r>
        <w:rPr>
          <w:rFonts w:hint="cs"/>
          <w:rtl/>
        </w:rPr>
        <w:t>בנוסף,</w:t>
      </w:r>
      <w:r w:rsidR="00161C06">
        <w:rPr>
          <w:rFonts w:hint="cs"/>
          <w:rtl/>
        </w:rPr>
        <w:t xml:space="preserve"> בשביל להימנע ממילים שחוזרות על עצמם הרבה בלי לתרום מידע (למשל </w:t>
      </w:r>
      <w:r w:rsidR="00161C06">
        <w:t>“the”</w:t>
      </w:r>
      <w:r w:rsidR="00161C06">
        <w:rPr>
          <w:rFonts w:hint="cs"/>
          <w:rtl/>
        </w:rPr>
        <w:t xml:space="preserve">) </w:t>
      </w:r>
      <w:r w:rsidR="00BF463C">
        <w:rPr>
          <w:rFonts w:hint="cs"/>
          <w:rtl/>
        </w:rPr>
        <w:t>לכן בודקים עבור כל מילה את התכיפות שלה בטקסט ו</w:t>
      </w:r>
      <w:r w:rsidR="00161C06">
        <w:rPr>
          <w:rFonts w:hint="cs"/>
          <w:rtl/>
        </w:rPr>
        <w:t>נעשית דגימה לפי התכיפות של המילה בכל קטע הטקסט</w:t>
      </w:r>
      <w:r w:rsidR="00BF463C">
        <w:rPr>
          <w:rFonts w:hint="cs"/>
          <w:rtl/>
        </w:rPr>
        <w:t>, כלומר כך שהתכיפות של המילה בטקסט יותר גבוהה כך ההסתברות להוריד מה-</w:t>
      </w:r>
      <w:r w:rsidR="00BF463C">
        <w:t>dataset</w:t>
      </w:r>
      <w:r w:rsidR="00BF463C">
        <w:rPr>
          <w:rFonts w:hint="cs"/>
          <w:rtl/>
        </w:rPr>
        <w:t xml:space="preserve"> צמדים של </w:t>
      </w:r>
      <w:r w:rsidR="00BF463C">
        <w:t>(</w:t>
      </w:r>
      <w:proofErr w:type="spellStart"/>
      <w:r w:rsidR="00BF463C">
        <w:t>context,target</w:t>
      </w:r>
      <w:proofErr w:type="spellEnd"/>
      <w:r w:rsidR="00BF463C">
        <w:t>)</w:t>
      </w:r>
      <w:r w:rsidR="00BF463C">
        <w:rPr>
          <w:rFonts w:hint="cs"/>
          <w:rtl/>
        </w:rPr>
        <w:t xml:space="preserve"> בהם מופיעה המילה הינ</w:t>
      </w:r>
      <w:bookmarkStart w:id="0" w:name="_GoBack"/>
      <w:bookmarkEnd w:id="0"/>
      <w:r w:rsidR="00BF463C">
        <w:rPr>
          <w:rFonts w:hint="cs"/>
          <w:rtl/>
        </w:rPr>
        <w:t>ה גדולה יותר.</w:t>
      </w:r>
    </w:p>
    <w:sectPr w:rsidR="00161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0D"/>
    <w:rsid w:val="00051E83"/>
    <w:rsid w:val="00090C48"/>
    <w:rsid w:val="00161C06"/>
    <w:rsid w:val="003947C2"/>
    <w:rsid w:val="004E7278"/>
    <w:rsid w:val="005371E3"/>
    <w:rsid w:val="0070079B"/>
    <w:rsid w:val="007C2329"/>
    <w:rsid w:val="00905C46"/>
    <w:rsid w:val="00924C18"/>
    <w:rsid w:val="009C6AA0"/>
    <w:rsid w:val="009F4D80"/>
    <w:rsid w:val="00A04438"/>
    <w:rsid w:val="00AC760D"/>
    <w:rsid w:val="00BA50A4"/>
    <w:rsid w:val="00BF463C"/>
    <w:rsid w:val="00C71A58"/>
    <w:rsid w:val="00D21795"/>
    <w:rsid w:val="00F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7F578-8252-421B-A610-7FBE23EA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2018-11-17T17:45:00Z</dcterms:created>
  <dcterms:modified xsi:type="dcterms:W3CDTF">2018-11-18T17:54:00Z</dcterms:modified>
</cp:coreProperties>
</file>