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0F2CF" w14:textId="0F901E64" w:rsidR="00A10815" w:rsidRPr="00A10815" w:rsidRDefault="00A10815" w:rsidP="00A10815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fr-FR"/>
          <w14:ligatures w14:val="none"/>
        </w:rPr>
      </w:pPr>
      <w:r>
        <w:rPr>
          <w:rFonts w:hint="cs"/>
          <w:color w:val="FF0000"/>
          <w:sz w:val="48"/>
          <w:szCs w:val="48"/>
          <w:rtl/>
        </w:rPr>
        <w:t xml:space="preserve"> </w:t>
      </w:r>
      <w:r>
        <w:rPr>
          <w:rFonts w:ascii="Segoe UI Emoji" w:eastAsia="Times New Roman" w:hAnsi="Segoe UI Emoji" w:cs="Segoe UI Emoji" w:hint="cs"/>
          <w:b/>
          <w:bCs/>
          <w:color w:val="auto"/>
          <w:kern w:val="0"/>
          <w:sz w:val="36"/>
          <w:szCs w:val="36"/>
          <w:rtl/>
          <w:lang w:eastAsia="fr-FR"/>
          <w14:ligatures w14:val="none"/>
        </w:rPr>
        <w:t xml:space="preserve">  </w:t>
      </w:r>
      <w:r>
        <w:rPr>
          <w:rFonts w:ascii="Segoe UI Emoji" w:eastAsia="Times New Roman" w:hAnsi="Segoe UI Emoji" w:cs="Arial" w:hint="cs"/>
          <w:b/>
          <w:bCs/>
          <w:color w:val="auto"/>
          <w:kern w:val="0"/>
          <w:sz w:val="36"/>
          <w:szCs w:val="36"/>
          <w:rtl/>
          <w:lang w:eastAsia="fr-FR"/>
          <w14:ligatures w14:val="none"/>
        </w:rPr>
        <w:t xml:space="preserve">  </w:t>
      </w:r>
      <w:r w:rsidR="004D3A69">
        <w:rPr>
          <w:rFonts w:ascii="Segoe UI Emoji" w:eastAsia="Times New Roman" w:hAnsi="Segoe UI Emoji" w:cs="Arial" w:hint="cs"/>
          <w:b/>
          <w:bCs/>
          <w:color w:val="auto"/>
          <w:kern w:val="0"/>
          <w:sz w:val="36"/>
          <w:szCs w:val="36"/>
          <w:rtl/>
          <w:lang w:eastAsia="fr-FR"/>
          <w14:ligatures w14:val="none"/>
        </w:rPr>
        <w:t xml:space="preserve">                </w:t>
      </w:r>
      <w:r w:rsidRPr="00A10815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fr-FR"/>
          <w14:ligatures w14:val="none"/>
        </w:rPr>
        <w:t>Cahier des charges simplifié</w:t>
      </w:r>
    </w:p>
    <w:p w14:paraId="304FD747" w14:textId="77777777" w:rsidR="00A10815" w:rsidRPr="00A10815" w:rsidRDefault="00A10815" w:rsidP="00A108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ACF971">
          <v:rect id="_x0000_i1025" style="width:0;height:1.5pt" o:hralign="center" o:hrstd="t" o:hr="t" fillcolor="#a0a0a0" stroked="f"/>
        </w:pict>
      </w:r>
    </w:p>
    <w:p w14:paraId="02027DBD" w14:textId="77777777" w:rsidR="00A10815" w:rsidRPr="00A10815" w:rsidRDefault="00A10815" w:rsidP="00A10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7"/>
          <w:szCs w:val="27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7"/>
          <w:szCs w:val="27"/>
          <w:lang w:eastAsia="fr-FR"/>
          <w14:ligatures w14:val="none"/>
        </w:rPr>
        <w:t>1. Présentation du projet</w:t>
      </w:r>
    </w:p>
    <w:p w14:paraId="349E5EF4" w14:textId="7C628494" w:rsidR="00A10815" w:rsidRPr="00A10815" w:rsidRDefault="00A10815" w:rsidP="00A10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 du projet :</w:t>
      </w: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4D3A69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eastAsia="fr-FR"/>
          <w14:ligatures w14:val="none"/>
        </w:rPr>
        <w:t xml:space="preserve"> </w:t>
      </w:r>
      <w:r w:rsidR="004D3A69" w:rsidRPr="004D3A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Lumière du </w:t>
      </w:r>
      <w:proofErr w:type="gramStart"/>
      <w:r w:rsidR="004D3A69" w:rsidRPr="004D3A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souvenir</w:t>
      </w:r>
      <w:r w:rsidR="004D3A69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eastAsia="fr-FR"/>
          <w14:ligatures w14:val="none"/>
        </w:rPr>
        <w:t xml:space="preserve">  (</w:t>
      </w:r>
      <w:proofErr w:type="gramEnd"/>
      <w:r w:rsidR="004D3A69" w:rsidRPr="004D3A69"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fr-FR"/>
          <w14:ligatures w14:val="none"/>
        </w:rPr>
        <w:t>نور الذكر</w:t>
      </w:r>
      <w:r w:rsidR="004D3A69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eastAsia="fr-FR"/>
          <w14:ligatures w14:val="none"/>
        </w:rPr>
        <w:t xml:space="preserve">)  </w:t>
      </w:r>
    </w:p>
    <w:p w14:paraId="3AAD7F53" w14:textId="77777777" w:rsidR="00A10815" w:rsidRPr="00A10815" w:rsidRDefault="00A10815" w:rsidP="00A10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Brève description :</w:t>
      </w: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Une plateforme en ligne pour consulter les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adhkars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(invocations) et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douas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(prières) islamiques quotidiennes.</w:t>
      </w:r>
    </w:p>
    <w:p w14:paraId="2CFA64FA" w14:textId="77777777" w:rsidR="00A10815" w:rsidRPr="00A10815" w:rsidRDefault="00A10815" w:rsidP="00A10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principal :</w:t>
      </w: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Permettre aux utilisateurs de lire, rechercher et apprendre les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adhkars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selon les moments de la journée.</w:t>
      </w:r>
    </w:p>
    <w:p w14:paraId="1D008BC9" w14:textId="77777777" w:rsidR="00A10815" w:rsidRPr="00A10815" w:rsidRDefault="00A10815" w:rsidP="00A108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0EA3353">
          <v:rect id="_x0000_i1026" style="width:0;height:1.5pt" o:hralign="center" o:hrstd="t" o:hr="t" fillcolor="#a0a0a0" stroked="f"/>
        </w:pict>
      </w:r>
    </w:p>
    <w:p w14:paraId="38FF6401" w14:textId="77777777" w:rsidR="00A10815" w:rsidRPr="00A10815" w:rsidRDefault="00A10815" w:rsidP="00A10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7"/>
          <w:szCs w:val="27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7"/>
          <w:szCs w:val="27"/>
          <w:lang w:eastAsia="fr-FR"/>
          <w14:ligatures w14:val="none"/>
        </w:rPr>
        <w:t>2. Problèmes à résoudre / besoins exprimés</w:t>
      </w:r>
    </w:p>
    <w:p w14:paraId="38AC46DE" w14:textId="77777777" w:rsidR="00A10815" w:rsidRPr="00A10815" w:rsidRDefault="00A10815" w:rsidP="00A108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Difficulté pour certaines personnes à accéder facilement à des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adhkars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authentiques et bien organisés.</w:t>
      </w:r>
    </w:p>
    <w:p w14:paraId="44277795" w14:textId="77777777" w:rsidR="00A10815" w:rsidRPr="00A10815" w:rsidRDefault="00A10815" w:rsidP="00A108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Besoin d’une source fiable et claire, accessible depuis un téléphone ou un ordinateur.</w:t>
      </w:r>
    </w:p>
    <w:p w14:paraId="39236D2A" w14:textId="77777777" w:rsidR="00A10815" w:rsidRPr="00A10815" w:rsidRDefault="00A10815" w:rsidP="00A108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L’utilisateur souhaite une application simple, rapide et en arabe, avec les invocations classées par catégories (matin, soir, prière, etc.).</w:t>
      </w:r>
    </w:p>
    <w:p w14:paraId="1F1FBC87" w14:textId="77777777" w:rsidR="00A10815" w:rsidRPr="00A10815" w:rsidRDefault="00A10815" w:rsidP="00A108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3BFD7BD">
          <v:rect id="_x0000_i1027" style="width:0;height:1.5pt" o:hralign="center" o:hrstd="t" o:hr="t" fillcolor="#a0a0a0" stroked="f"/>
        </w:pict>
      </w:r>
    </w:p>
    <w:p w14:paraId="1F903979" w14:textId="77777777" w:rsidR="00A10815" w:rsidRPr="00A10815" w:rsidRDefault="00A10815" w:rsidP="00A10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7"/>
          <w:szCs w:val="27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7"/>
          <w:szCs w:val="27"/>
          <w:lang w:eastAsia="fr-FR"/>
          <w14:ligatures w14:val="none"/>
        </w:rPr>
        <w:t>3. Utilisateurs cibles</w:t>
      </w:r>
    </w:p>
    <w:p w14:paraId="7AF993CC" w14:textId="77777777" w:rsidR="00A10815" w:rsidRPr="00A10815" w:rsidRDefault="00A10815" w:rsidP="00A108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Utilisateur simple (visiteur) :</w:t>
      </w:r>
    </w:p>
    <w:p w14:paraId="53A7E5D4" w14:textId="77777777" w:rsidR="00A10815" w:rsidRPr="00A10815" w:rsidRDefault="00A10815" w:rsidP="00A108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Peut lire les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adhkars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les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douas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sans inscription.</w:t>
      </w:r>
    </w:p>
    <w:p w14:paraId="6B28E56F" w14:textId="77777777" w:rsidR="00A10815" w:rsidRPr="00A10815" w:rsidRDefault="00A10815" w:rsidP="00A108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Administrateur :</w:t>
      </w:r>
    </w:p>
    <w:p w14:paraId="1AF6B0FD" w14:textId="77777777" w:rsidR="00A10815" w:rsidRPr="00A10815" w:rsidRDefault="00A10815" w:rsidP="00A108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Gère le contenu (ajout / modification / suppression d’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adhkars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04F08F7D" w14:textId="77777777" w:rsidR="00A10815" w:rsidRPr="00A10815" w:rsidRDefault="00A10815" w:rsidP="00A108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Supervise les statistiques et modère les ajouts.</w:t>
      </w:r>
    </w:p>
    <w:p w14:paraId="1BBD5D05" w14:textId="77777777" w:rsidR="00A10815" w:rsidRPr="00A10815" w:rsidRDefault="00A10815" w:rsidP="00A108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1C4264E">
          <v:rect id="_x0000_i1028" style="width:0;height:1.5pt" o:hralign="center" o:hrstd="t" o:hr="t" fillcolor="#a0a0a0" stroked="f"/>
        </w:pict>
      </w:r>
    </w:p>
    <w:p w14:paraId="4AA63B8B" w14:textId="77777777" w:rsidR="00A10815" w:rsidRPr="00A10815" w:rsidRDefault="00A10815" w:rsidP="00A10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7"/>
          <w:szCs w:val="27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7"/>
          <w:szCs w:val="27"/>
          <w:lang w:eastAsia="fr-FR"/>
          <w14:ligatures w14:val="none"/>
        </w:rPr>
        <w:t>4. Fonctionnalités attendues</w:t>
      </w:r>
    </w:p>
    <w:p w14:paraId="66471C36" w14:textId="23BFC4AC" w:rsidR="00A10815" w:rsidRPr="00A10815" w:rsidRDefault="00A10815" w:rsidP="00A1081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 l’utilisateur (visiteur) :</w:t>
      </w:r>
    </w:p>
    <w:p w14:paraId="51121FDA" w14:textId="77777777" w:rsidR="00A10815" w:rsidRPr="00A10815" w:rsidRDefault="00A10815" w:rsidP="00A10815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Accéder à la liste des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adhkars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 moment (matin, soir, prière…)</w:t>
      </w:r>
    </w:p>
    <w:p w14:paraId="3F5CDF0A" w14:textId="77777777" w:rsidR="00A10815" w:rsidRPr="00A10815" w:rsidRDefault="00A10815" w:rsidP="00A10815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Rechercher un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adhkar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 mot-clé</w:t>
      </w:r>
    </w:p>
    <w:p w14:paraId="68E54B3C" w14:textId="77777777" w:rsidR="00A10815" w:rsidRPr="00A10815" w:rsidRDefault="00A10815" w:rsidP="00A10815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Lire l’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adhkar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sa traduction (optionnel)</w:t>
      </w:r>
    </w:p>
    <w:p w14:paraId="3F843D60" w14:textId="77777777" w:rsidR="00A10815" w:rsidRPr="00A10815" w:rsidRDefault="00A10815" w:rsidP="00A10815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Affichage en langue arabe (RTL)</w:t>
      </w:r>
    </w:p>
    <w:p w14:paraId="4F335A06" w14:textId="1A82FE75" w:rsidR="00A10815" w:rsidRPr="00A10815" w:rsidRDefault="00A10815" w:rsidP="00A1081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Pour l’administrateur :</w:t>
      </w:r>
    </w:p>
    <w:p w14:paraId="00118355" w14:textId="77777777" w:rsidR="00A10815" w:rsidRPr="00A10815" w:rsidRDefault="00A10815" w:rsidP="00A10815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 connecter à une interface d’administration</w:t>
      </w:r>
    </w:p>
    <w:p w14:paraId="3AE7FD9D" w14:textId="77777777" w:rsidR="00A10815" w:rsidRPr="00A10815" w:rsidRDefault="00A10815" w:rsidP="00A10815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Ajouter / Modifier / Supprimer un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adhkar</w:t>
      </w:r>
      <w:proofErr w:type="spellEnd"/>
    </w:p>
    <w:p w14:paraId="70F9508B" w14:textId="77777777" w:rsidR="00A10815" w:rsidRPr="00A10815" w:rsidRDefault="00A10815" w:rsidP="00A10815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Organiser les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adhkars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 catégorie</w:t>
      </w:r>
    </w:p>
    <w:p w14:paraId="2793CA2D" w14:textId="77777777" w:rsidR="00A10815" w:rsidRPr="00A10815" w:rsidRDefault="00A10815" w:rsidP="00A10815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Voir les statistiques (facultatif)</w:t>
      </w:r>
    </w:p>
    <w:p w14:paraId="6BBFE68E" w14:textId="77777777" w:rsidR="00A10815" w:rsidRPr="00A10815" w:rsidRDefault="00A10815" w:rsidP="00A108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1CFE6477">
          <v:rect id="_x0000_i1029" style="width:0;height:1.5pt" o:hralign="center" o:hrstd="t" o:hr="t" fillcolor="#a0a0a0" stroked="f"/>
        </w:pict>
      </w:r>
    </w:p>
    <w:p w14:paraId="3BFCB6FE" w14:textId="77777777" w:rsidR="00A10815" w:rsidRPr="00A10815" w:rsidRDefault="00A10815" w:rsidP="00A10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7"/>
          <w:szCs w:val="27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7"/>
          <w:szCs w:val="27"/>
          <w:lang w:eastAsia="fr-FR"/>
          <w14:ligatures w14:val="none"/>
        </w:rPr>
        <w:t>5. Contraintes techniques</w:t>
      </w:r>
    </w:p>
    <w:p w14:paraId="69050D35" w14:textId="77777777" w:rsidR="00A10815" w:rsidRPr="00A10815" w:rsidRDefault="00A10815" w:rsidP="00A10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Technologies :</w:t>
      </w: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Laravel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(Backend) +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Blade (Frontend)</w:t>
      </w:r>
    </w:p>
    <w:p w14:paraId="01D8896B" w14:textId="77777777" w:rsidR="00A10815" w:rsidRPr="00A10815" w:rsidRDefault="00A10815" w:rsidP="00A10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Base de données :</w:t>
      </w: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MySQL</w:t>
      </w:r>
    </w:p>
    <w:p w14:paraId="6B1C7535" w14:textId="77777777" w:rsidR="00A10815" w:rsidRPr="00A10815" w:rsidRDefault="00A10815" w:rsidP="00A10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Hébergement :</w:t>
      </w: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Serveur partagé ou VPS (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Hostinger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DigitalOcean</w:t>
      </w:r>
      <w:proofErr w:type="spellEnd"/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…)</w:t>
      </w:r>
    </w:p>
    <w:p w14:paraId="3DC959F5" w14:textId="77777777" w:rsidR="00A10815" w:rsidRPr="00A10815" w:rsidRDefault="00A10815" w:rsidP="00A10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Responsive :</w:t>
      </w:r>
      <w:r w:rsidRPr="00A108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Oui, compatible mobile et ordinateur</w:t>
      </w:r>
    </w:p>
    <w:p w14:paraId="7B648128" w14:textId="708CE58A" w:rsidR="000B27A9" w:rsidRPr="000B27A9" w:rsidRDefault="000B27A9" w:rsidP="000B27A9">
      <w:pPr>
        <w:rPr>
          <w:rFonts w:hint="cs"/>
          <w:color w:val="000000" w:themeColor="text1"/>
          <w:sz w:val="36"/>
          <w:szCs w:val="36"/>
          <w:rtl/>
        </w:rPr>
      </w:pPr>
    </w:p>
    <w:sectPr w:rsidR="000B27A9" w:rsidRPr="000B2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6008"/>
    <w:multiLevelType w:val="hybridMultilevel"/>
    <w:tmpl w:val="B5D89718"/>
    <w:lvl w:ilvl="0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D96608D"/>
    <w:multiLevelType w:val="multilevel"/>
    <w:tmpl w:val="9B76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63D2D"/>
    <w:multiLevelType w:val="hybridMultilevel"/>
    <w:tmpl w:val="644E9A3A"/>
    <w:lvl w:ilvl="0" w:tplc="040C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1AF6E22"/>
    <w:multiLevelType w:val="hybridMultilevel"/>
    <w:tmpl w:val="C4CC3E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6334"/>
    <w:multiLevelType w:val="hybridMultilevel"/>
    <w:tmpl w:val="1700AB58"/>
    <w:lvl w:ilvl="0" w:tplc="040C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6EF3044"/>
    <w:multiLevelType w:val="hybridMultilevel"/>
    <w:tmpl w:val="834EDC70"/>
    <w:lvl w:ilvl="0" w:tplc="3A007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125BD"/>
    <w:multiLevelType w:val="hybridMultilevel"/>
    <w:tmpl w:val="03008BE8"/>
    <w:lvl w:ilvl="0" w:tplc="040C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4479063F"/>
    <w:multiLevelType w:val="multilevel"/>
    <w:tmpl w:val="BFE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C025D"/>
    <w:multiLevelType w:val="multilevel"/>
    <w:tmpl w:val="A8E4E1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B0461"/>
    <w:multiLevelType w:val="hybridMultilevel"/>
    <w:tmpl w:val="55FC3FE8"/>
    <w:lvl w:ilvl="0" w:tplc="040C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D2B3248"/>
    <w:multiLevelType w:val="hybridMultilevel"/>
    <w:tmpl w:val="9EACDD1C"/>
    <w:lvl w:ilvl="0" w:tplc="040C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5BD30050"/>
    <w:multiLevelType w:val="hybridMultilevel"/>
    <w:tmpl w:val="6A5234A6"/>
    <w:lvl w:ilvl="0" w:tplc="040C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5D497AB0"/>
    <w:multiLevelType w:val="multilevel"/>
    <w:tmpl w:val="F3C208D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01AAB"/>
    <w:multiLevelType w:val="multilevel"/>
    <w:tmpl w:val="8502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10A3F"/>
    <w:multiLevelType w:val="multilevel"/>
    <w:tmpl w:val="699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23D3F"/>
    <w:multiLevelType w:val="hybridMultilevel"/>
    <w:tmpl w:val="86A4E046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733F7D58"/>
    <w:multiLevelType w:val="hybridMultilevel"/>
    <w:tmpl w:val="B4EE9938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444492609">
    <w:abstractNumId w:val="5"/>
  </w:num>
  <w:num w:numId="2" w16cid:durableId="376897612">
    <w:abstractNumId w:val="2"/>
  </w:num>
  <w:num w:numId="3" w16cid:durableId="1633318489">
    <w:abstractNumId w:val="15"/>
  </w:num>
  <w:num w:numId="4" w16cid:durableId="1858158072">
    <w:abstractNumId w:val="0"/>
  </w:num>
  <w:num w:numId="5" w16cid:durableId="931358545">
    <w:abstractNumId w:val="11"/>
  </w:num>
  <w:num w:numId="6" w16cid:durableId="785004218">
    <w:abstractNumId w:val="6"/>
  </w:num>
  <w:num w:numId="7" w16cid:durableId="834800139">
    <w:abstractNumId w:val="16"/>
  </w:num>
  <w:num w:numId="8" w16cid:durableId="641928465">
    <w:abstractNumId w:val="14"/>
  </w:num>
  <w:num w:numId="9" w16cid:durableId="1218542314">
    <w:abstractNumId w:val="13"/>
  </w:num>
  <w:num w:numId="10" w16cid:durableId="1391610009">
    <w:abstractNumId w:val="7"/>
  </w:num>
  <w:num w:numId="11" w16cid:durableId="2088502673">
    <w:abstractNumId w:val="12"/>
  </w:num>
  <w:num w:numId="12" w16cid:durableId="195046956">
    <w:abstractNumId w:val="8"/>
  </w:num>
  <w:num w:numId="13" w16cid:durableId="1972783000">
    <w:abstractNumId w:val="1"/>
  </w:num>
  <w:num w:numId="14" w16cid:durableId="1590040495">
    <w:abstractNumId w:val="9"/>
  </w:num>
  <w:num w:numId="15" w16cid:durableId="997073673">
    <w:abstractNumId w:val="10"/>
  </w:num>
  <w:num w:numId="16" w16cid:durableId="1677535759">
    <w:abstractNumId w:val="4"/>
  </w:num>
  <w:num w:numId="17" w16cid:durableId="1989358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09"/>
    <w:rsid w:val="000B27A9"/>
    <w:rsid w:val="000B6627"/>
    <w:rsid w:val="00356929"/>
    <w:rsid w:val="004D3A69"/>
    <w:rsid w:val="0088087C"/>
    <w:rsid w:val="009A5D09"/>
    <w:rsid w:val="00A10815"/>
    <w:rsid w:val="00CA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CAAE"/>
  <w15:chartTrackingRefBased/>
  <w15:docId w15:val="{1A96E928-6950-4B81-8EC7-DD7F04FC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idouchne</dc:creator>
  <cp:keywords/>
  <dc:description/>
  <cp:lastModifiedBy>abdellah idouchne</cp:lastModifiedBy>
  <cp:revision>2</cp:revision>
  <dcterms:created xsi:type="dcterms:W3CDTF">2025-04-22T15:43:00Z</dcterms:created>
  <dcterms:modified xsi:type="dcterms:W3CDTF">2025-04-22T16:30:00Z</dcterms:modified>
</cp:coreProperties>
</file>