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95pt;height:14.1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687167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687168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95pt;height:14.1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687169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687170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8.3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687171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687172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8pt;height:14.1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687173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15pt;height:18.3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687174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8.3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687175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687176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pt;height:14.1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687177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687178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687179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="00E440AD">
        <w:rPr>
          <w:rFonts w:cstheme="minorHAnsi" w:hint="cs"/>
          <w:sz w:val="28"/>
          <w:szCs w:val="28"/>
          <w:rtl/>
        </w:rPr>
        <w:t>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proofErr w:type="spellEnd"/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687180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15pt;height:14.1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687181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687182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73A64035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1C7C72" w:rsidRPr="00D31051">
        <w:rPr>
          <w:noProof/>
          <w:position w:val="-166"/>
        </w:rPr>
        <w:object w:dxaOrig="5620" w:dyaOrig="3440" w14:anchorId="06C4EAFC">
          <v:shape id="_x0000_i1041" type="#_x0000_t75" alt="" style="width:280.9pt;height:171.9pt" o:ole="">
            <v:imagedata r:id="rId38" o:title=""/>
          </v:shape>
          <o:OLEObject Type="Embed" ProgID="Equation.DSMT4" ShapeID="_x0000_i1041" DrawAspect="Content" ObjectID="_1604687183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15pt;height:14.1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687184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687185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687186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85pt;height:30.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687187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712C5213" w:rsidR="001C012A" w:rsidRPr="001C012A" w:rsidRDefault="00FD051C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3F8C52" wp14:editId="4C55868E">
            <wp:simplePos x="0" y="0"/>
            <wp:positionH relativeFrom="margin">
              <wp:align>right</wp:align>
            </wp:positionH>
            <wp:positionV relativeFrom="paragraph">
              <wp:posOffset>264105</wp:posOffset>
            </wp:positionV>
            <wp:extent cx="5274310" cy="3935095"/>
            <wp:effectExtent l="0" t="0" r="2540" b="825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2EF7BD77" w:rsidR="000943E8" w:rsidRPr="003564D7" w:rsidRDefault="000943E8" w:rsidP="00FD051C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7720E003" w14:textId="4BFA2910" w:rsidR="003E584D" w:rsidRDefault="003E584D" w:rsidP="001C7C7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15pt" o:ole="">
            <v:imagedata r:id="rId51" o:title=""/>
          </v:shape>
          <o:OLEObject Type="Embed" ProgID="Equation.DSMT4" ShapeID="_x0000_i1046" DrawAspect="Content" ObjectID="_1604687188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3" o:title=""/>
          </v:shape>
          <o:OLEObject Type="Embed" ProgID="Equation.DSMT4" ShapeID="_x0000_i1047" DrawAspect="Content" ObjectID="_1604687189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8pt" o:ole="">
            <v:imagedata r:id="rId55" o:title=""/>
          </v:shape>
          <o:OLEObject Type="Embed" ProgID="Equation.DSMT4" ShapeID="_x0000_i1048" DrawAspect="Content" ObjectID="_1604687190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95pt;height:17.9pt" o:ole="">
            <v:imagedata r:id="rId57" o:title=""/>
          </v:shape>
          <o:OLEObject Type="Embed" ProgID="Equation.DSMT4" ShapeID="_x0000_i1049" DrawAspect="Content" ObjectID="_1604687191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8pt;height:14.15pt" o:ole="">
            <v:imagedata r:id="rId59" o:title=""/>
          </v:shape>
          <o:OLEObject Type="Embed" ProgID="Equation.DSMT4" ShapeID="_x0000_i1050" DrawAspect="Content" ObjectID="_1604687192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1" o:title=""/>
          </v:shape>
          <o:OLEObject Type="Embed" ProgID="Equation.DSMT4" ShapeID="_x0000_i1051" DrawAspect="Content" ObjectID="_1604687193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8pt;height:14.15pt" o:ole="">
            <v:imagedata r:id="rId63" o:title=""/>
          </v:shape>
          <o:OLEObject Type="Embed" ProgID="Equation.DSMT4" ShapeID="_x0000_i1052" DrawAspect="Content" ObjectID="_1604687194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1" o:title=""/>
          </v:shape>
          <o:OLEObject Type="Embed" ProgID="Equation.DSMT4" ShapeID="_x0000_i1053" DrawAspect="Content" ObjectID="_1604687195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lastRenderedPageBreak/>
        <w:t xml:space="preserve">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5F9C8ADC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C68EA">
        <w:rPr>
          <w:rFonts w:ascii="Courier New" w:hAnsi="Courier New" w:cs="Courier New"/>
          <w:color w:val="FF0000"/>
          <w:sz w:val="20"/>
          <w:szCs w:val="20"/>
        </w:rPr>
        <w:t>12.04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A1567"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01EC3522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77777777" w:rsidR="00C4363A" w:rsidRDefault="00C4363A" w:rsidP="005A445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</w:p>
    <w:p w14:paraId="7BE58CE8" w14:textId="1ABABC94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</w:t>
      </w:r>
      <w:r w:rsidR="004B4FE1">
        <w:rPr>
          <w:rFonts w:cstheme="minorHAnsi" w:hint="cs"/>
          <w:sz w:val="28"/>
          <w:szCs w:val="28"/>
          <w:rtl/>
        </w:rPr>
        <w:t xml:space="preserve"> חלקיים</w:t>
      </w:r>
      <w:r w:rsidRPr="002B2ACC">
        <w:rPr>
          <w:rFonts w:cstheme="minorHAnsi" w:hint="cs"/>
          <w:sz w:val="28"/>
          <w:szCs w:val="28"/>
          <w:rtl/>
        </w:rPr>
        <w:t xml:space="preserve">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אמנם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ירד אבל זמן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הריצה </w:t>
      </w:r>
      <w:r w:rsidR="004B4FE1">
        <w:rPr>
          <w:rFonts w:cstheme="minorHAnsi" w:hint="cs"/>
          <w:b/>
          <w:bCs/>
          <w:sz w:val="28"/>
          <w:szCs w:val="28"/>
          <w:rtl/>
        </w:rPr>
        <w:t>גדל (כעת חישוב הערך היוריסט</w:t>
      </w:r>
      <w:r w:rsidR="004B4FE1">
        <w:rPr>
          <w:rFonts w:cstheme="minorHAnsi" w:hint="eastAsia"/>
          <w:b/>
          <w:bCs/>
          <w:sz w:val="28"/>
          <w:szCs w:val="28"/>
          <w:rtl/>
        </w:rPr>
        <w:t>י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לוקח יותר זמן)</w:t>
      </w:r>
      <w:r w:rsidRPr="002B2ACC">
        <w:rPr>
          <w:rFonts w:cstheme="minorHAnsi" w:hint="cs"/>
          <w:b/>
          <w:bCs/>
          <w:sz w:val="28"/>
          <w:szCs w:val="28"/>
          <w:rtl/>
        </w:rPr>
        <w:t>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  <w:r w:rsidR="002B2ACC">
        <w:rPr>
          <w:rFonts w:cstheme="minorHAnsi" w:hint="cs"/>
          <w:sz w:val="28"/>
          <w:szCs w:val="28"/>
          <w:rtl/>
        </w:rPr>
        <w:t>תוצאה זו אפשרית מכיוון שיוריסטיקה זו יותר מיודעת ולכן מניבה תוצאות טובות יותר, ניתן להסביר זאת על ידי שהיוריסטיק</w:t>
      </w:r>
      <w:r w:rsidR="002B2ACC">
        <w:rPr>
          <w:rFonts w:cstheme="minorHAnsi" w:hint="eastAsia"/>
          <w:sz w:val="28"/>
          <w:szCs w:val="28"/>
          <w:rtl/>
        </w:rPr>
        <w:t>ה</w:t>
      </w:r>
      <w:r w:rsidR="002B2ACC">
        <w:rPr>
          <w:rFonts w:cstheme="minorHAnsi" w:hint="cs"/>
          <w:sz w:val="28"/>
          <w:szCs w:val="28"/>
          <w:rtl/>
        </w:rPr>
        <w:t xml:space="preserve"> המשתמשת בבעיה המופשטת מחשבת מחיר מסלול אופטימל</w:t>
      </w:r>
      <w:r w:rsidR="002B2ACC">
        <w:rPr>
          <w:rFonts w:cstheme="minorHAnsi" w:hint="eastAsia"/>
          <w:sz w:val="28"/>
          <w:szCs w:val="28"/>
          <w:rtl/>
        </w:rPr>
        <w:t>י</w:t>
      </w:r>
      <w:r w:rsidR="002B2ACC">
        <w:rPr>
          <w:rFonts w:cstheme="minorHAnsi" w:hint="cs"/>
          <w:sz w:val="28"/>
          <w:szCs w:val="28"/>
          <w:rtl/>
        </w:rPr>
        <w:t xml:space="preserve"> בין מצבים </w:t>
      </w:r>
      <w:r w:rsidR="00E55799">
        <w:rPr>
          <w:rFonts w:cstheme="minorHAnsi" w:hint="cs"/>
          <w:sz w:val="28"/>
          <w:szCs w:val="28"/>
          <w:rtl/>
        </w:rPr>
        <w:t>ומתחשבת בעוד פרמטרים אשר היוריסטיק</w:t>
      </w:r>
      <w:r w:rsidR="00E55799">
        <w:rPr>
          <w:rFonts w:cstheme="minorHAnsi" w:hint="eastAsia"/>
          <w:sz w:val="28"/>
          <w:szCs w:val="28"/>
          <w:rtl/>
        </w:rPr>
        <w:t>ה</w:t>
      </w:r>
      <w:r w:rsidR="00E55799">
        <w:rPr>
          <w:rFonts w:cstheme="minorHAnsi" w:hint="cs"/>
          <w:sz w:val="28"/>
          <w:szCs w:val="28"/>
          <w:rtl/>
        </w:rPr>
        <w:t xml:space="preserve"> הקודמת לא התחשבה בהם כמו: ההזמנות שבוצעו, מצב הדלק של המצב.</w:t>
      </w:r>
    </w:p>
    <w:p w14:paraId="5428814D" w14:textId="56F76D89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 xml:space="preserve">4 כלומר זהה ליוריסטיקה החדשה וזמן הריצה </w:t>
      </w:r>
      <w:r w:rsidR="004B4FE1">
        <w:rPr>
          <w:rFonts w:cstheme="minorHAnsi" w:hint="cs"/>
          <w:sz w:val="28"/>
          <w:szCs w:val="28"/>
          <w:rtl/>
        </w:rPr>
        <w:t>7.41</w:t>
      </w:r>
      <w:bookmarkStart w:id="8" w:name="_GoBack"/>
      <w:bookmarkEnd w:id="8"/>
      <w:r w:rsidR="00E920F5">
        <w:rPr>
          <w:rFonts w:cstheme="minorHAnsi" w:hint="cs"/>
          <w:sz w:val="28"/>
          <w:szCs w:val="28"/>
          <w:rtl/>
        </w:rPr>
        <w:t xml:space="preserve">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 xml:space="preserve"> החדשה ולכן עדיף על פניה.</w:t>
      </w:r>
    </w:p>
    <w:p w14:paraId="7F543579" w14:textId="77777777" w:rsidR="00E920F5" w:rsidRDefault="00E920F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60A112AF" w14:textId="77777777" w:rsidR="008D25E6" w:rsidRDefault="008D25E6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30F55C9C" w14:textId="33402523" w:rsidR="008D25E6" w:rsidRDefault="008D25E6" w:rsidP="008D25E6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10pt;height:14.15pt" o:ole="">
            <v:imagedata r:id="rId66" o:title=""/>
          </v:shape>
          <o:OLEObject Type="Embed" ProgID="Equation.DSMT4" ShapeID="_x0000_i1054" DrawAspect="Content" ObjectID="_1604687196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8" o:title=""/>
          </v:shape>
          <o:OLEObject Type="Embed" ProgID="Equation.DSMT4" ShapeID="_x0000_i1055" DrawAspect="Content" ObjectID="_1604687197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10pt;height:14.15pt" o:ole="">
            <v:imagedata r:id="rId66" o:title=""/>
          </v:shape>
          <o:OLEObject Type="Embed" ProgID="Equation.DSMT4" ShapeID="_x0000_i1056" DrawAspect="Content" ObjectID="_1604687198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10pt;height:14.15pt" o:ole="">
            <v:imagedata r:id="rId66" o:title=""/>
          </v:shape>
          <o:OLEObject Type="Embed" ProgID="Equation.DSMT4" ShapeID="_x0000_i1057" DrawAspect="Content" ObjectID="_1604687199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8" o:title=""/>
          </v:shape>
          <o:OLEObject Type="Embed" ProgID="Equation.DSMT4" ShapeID="_x0000_i1058" DrawAspect="Content" ObjectID="_1604687200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1pt;height:19.15pt" o:ole="">
            <v:imagedata r:id="rId73" o:title=""/>
          </v:shape>
          <o:OLEObject Type="Embed" ProgID="Equation.DSMT4" ShapeID="_x0000_i1059" DrawAspect="Content" ObjectID="_1604687201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10pt;height:14.15pt" o:ole="">
            <v:imagedata r:id="rId66" o:title=""/>
          </v:shape>
          <o:OLEObject Type="Embed" ProgID="Equation.DSMT4" ShapeID="_x0000_i1060" DrawAspect="Content" ObjectID="_1604687202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6" o:title=""/>
          </v:shape>
          <o:OLEObject Type="Embed" ProgID="Equation.DSMT4" ShapeID="_x0000_i1061" DrawAspect="Content" ObjectID="_1604687203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8" o:title=""/>
          </v:shape>
          <o:OLEObject Type="Embed" ProgID="Equation.DSMT4" ShapeID="_x0000_i1062" DrawAspect="Content" ObjectID="_1604687204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15pt" o:ole="">
            <v:imagedata r:id="rId80" o:title=""/>
          </v:shape>
          <o:OLEObject Type="Embed" ProgID="Equation.DSMT4" ShapeID="_x0000_i1063" DrawAspect="Content" ObjectID="_1604687205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15pt" o:ole="">
            <v:imagedata r:id="rId82" o:title=""/>
          </v:shape>
          <o:OLEObject Type="Embed" ProgID="Equation.DSMT4" ShapeID="_x0000_i1064" DrawAspect="Content" ObjectID="_1604687206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646E96DD" w14:textId="26D54DB9" w:rsidR="000E3FB1" w:rsidRPr="000E3FB1" w:rsidRDefault="00AF27FF" w:rsidP="000E3FB1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4" o:title=""/>
          </v:shape>
          <o:OLEObject Type="Embed" ProgID="Equation.DSMT4" ShapeID="_x0000_i1065" DrawAspect="Content" ObjectID="_1604687207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6" o:title=""/>
          </v:shape>
          <o:OLEObject Type="Embed" ProgID="Equation.DSMT4" ShapeID="_x0000_i1066" DrawAspect="Content" ObjectID="_1604687208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10pt;height:14.15pt" o:ole="">
            <v:imagedata r:id="rId88" o:title=""/>
          </v:shape>
          <o:OLEObject Type="Embed" ProgID="Equation.DSMT4" ShapeID="_x0000_i1067" DrawAspect="Content" ObjectID="_1604687209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0" o:title=""/>
          </v:shape>
          <o:OLEObject Type="Embed" ProgID="Equation.DSMT4" ShapeID="_x0000_i1068" DrawAspect="Content" ObjectID="_1604687210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522EE0E2" w14:textId="77777777" w:rsidR="000E3FB1" w:rsidRPr="000E3FB1" w:rsidRDefault="000E3FB1" w:rsidP="0072215E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10pt;height:14.15pt" o:ole="">
            <v:imagedata r:id="rId88" o:title=""/>
          </v:shape>
          <o:OLEObject Type="Embed" ProgID="Equation.DSMT4" ShapeID="_x0000_i1069" DrawAspect="Content" ObjectID="_1604687211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2.05pt" o:ole="">
            <v:imagedata r:id="rId93" o:title=""/>
          </v:shape>
          <o:OLEObject Type="Embed" ProgID="Equation.DSMT4" ShapeID="_x0000_i1070" DrawAspect="Content" ObjectID="_1604687212" r:id="rId94"/>
        </w:object>
      </w:r>
      <w:r w:rsidRPr="000E3FB1">
        <w:rPr>
          <w:rFonts w:cstheme="minorHAnsi"/>
          <w:sz w:val="28"/>
          <w:szCs w:val="28"/>
          <w:rtl/>
        </w:rPr>
        <w:t xml:space="preserve"> נבצע את האלגוריתם הבא לחישוב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2D8DB4A4">
          <v:shape id="_x0000_i1071" type="#_x0000_t75" style="width:25.8pt;height:17.9pt" o:ole="">
            <v:imagedata r:id="rId95" o:title=""/>
          </v:shape>
          <o:OLEObject Type="Embed" ProgID="Equation.DSMT4" ShapeID="_x0000_i1071" DrawAspect="Content" ObjectID="_1604687213" r:id="rId96"/>
        </w:object>
      </w:r>
      <w:r w:rsidRPr="000E3FB1">
        <w:rPr>
          <w:rFonts w:cstheme="minorHAnsi"/>
          <w:sz w:val="28"/>
          <w:szCs w:val="28"/>
          <w:rtl/>
        </w:rPr>
        <w:t>:</w:t>
      </w:r>
    </w:p>
    <w:p w14:paraId="05C263FB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FF"/>
          <w:sz w:val="20"/>
          <w:szCs w:val="20"/>
          <w:highlight w:val="white"/>
        </w:rPr>
        <w:t>h1_</w:t>
      </w:r>
      <w:proofErr w:type="gramStart"/>
      <w:r w:rsidRPr="00F135BE">
        <w:rPr>
          <w:rFonts w:ascii="Courier New" w:hAnsi="Courier New" w:cs="Courier New"/>
          <w:color w:val="FF00FF"/>
          <w:sz w:val="20"/>
          <w:szCs w:val="20"/>
          <w:highlight w:val="white"/>
        </w:rPr>
        <w:t>value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D823575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7496F7E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7471223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C8F88A1" w14:textId="4BD99979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="00A9299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9796001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064E632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69DFF237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ApplicableH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F5C111B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1A090C95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</w:p>
    <w:p w14:paraId="68346673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D4B3E11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7574E94" w14:textId="5091F6FB" w:rsidR="00EE0214" w:rsidRPr="00F135BE" w:rsidRDefault="00F135BE" w:rsidP="00F135BE">
      <w:pPr>
        <w:bidi w:val="0"/>
        <w:ind w:left="1080"/>
        <w:rPr>
          <w:rFonts w:cstheme="minorHAnsi"/>
          <w:b/>
          <w:sz w:val="6"/>
          <w:szCs w:val="6"/>
        </w:rPr>
      </w:pP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="00EE0214" w:rsidRPr="00F135BE">
        <w:rPr>
          <w:rFonts w:cstheme="minorHAnsi"/>
          <w:b/>
          <w:sz w:val="28"/>
          <w:szCs w:val="28"/>
          <w:rtl/>
        </w:rPr>
        <w:br/>
      </w:r>
    </w:p>
    <w:p w14:paraId="71501F91" w14:textId="77385C90" w:rsidR="00FC2270" w:rsidRDefault="00FC2270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האלגוריתם עומד בתנאי הסיבוכיות כי אנו מבצעים </w:t>
      </w:r>
      <w:r w:rsidR="00F135BE">
        <w:rPr>
          <w:rFonts w:cstheme="minorHAnsi" w:hint="cs"/>
          <w:b/>
          <w:sz w:val="28"/>
          <w:szCs w:val="28"/>
          <w:rtl/>
        </w:rPr>
        <w:t>לולאה</w:t>
      </w:r>
      <w:r>
        <w:rPr>
          <w:rFonts w:cstheme="minorHAnsi" w:hint="cs"/>
          <w:b/>
          <w:sz w:val="28"/>
          <w:szCs w:val="28"/>
          <w:rtl/>
        </w:rPr>
        <w:t xml:space="preserve"> בעלת סיבוכיות של </w:t>
      </w:r>
      <w:r w:rsidRPr="00FC2270">
        <w:rPr>
          <w:rFonts w:cstheme="minorHAnsi"/>
          <w:position w:val="-10"/>
          <w:sz w:val="28"/>
          <w:szCs w:val="28"/>
        </w:rPr>
        <w:object w:dxaOrig="540" w:dyaOrig="320" w14:anchorId="1023E208">
          <v:shape id="_x0000_i1072" type="#_x0000_t75" style="width:27.05pt;height:15.8pt" o:ole="">
            <v:imagedata r:id="rId97" o:title=""/>
          </v:shape>
          <o:OLEObject Type="Embed" ProgID="Equation.DSMT4" ShapeID="_x0000_i1072" DrawAspect="Content" ObjectID="_1604687214" r:id="rId98"/>
        </w:object>
      </w:r>
      <w:r>
        <w:rPr>
          <w:rFonts w:cstheme="minorHAnsi" w:hint="cs"/>
          <w:b/>
          <w:sz w:val="28"/>
          <w:szCs w:val="28"/>
          <w:rtl/>
        </w:rPr>
        <w:t>.</w:t>
      </w:r>
    </w:p>
    <w:p w14:paraId="4AD00178" w14:textId="6D56042D" w:rsidR="00EE0214" w:rsidRDefault="00FC2270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בנוסף הפונקציה שהגדרנו 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5E60F49D">
          <v:shape id="_x0000_i1073" type="#_x0000_t75" style="width:12.9pt;height:17.9pt" o:ole="">
            <v:imagedata r:id="rId84" o:title=""/>
          </v:shape>
          <o:OLEObject Type="Embed" ProgID="Equation.DSMT4" ShapeID="_x0000_i1073" DrawAspect="Content" ObjectID="_1604687215" r:id="rId99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(לפי ההגדרה בשאלה) ובנוסף גם קבילה זאת מכיוון שעבור מצבים ש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4585236">
          <v:shape id="_x0000_i1074" type="#_x0000_t75" style="width:10pt;height:14.15pt" o:ole="">
            <v:imagedata r:id="rId100" o:title=""/>
          </v:shape>
          <o:OLEObject Type="Embed" ProgID="Equation.DSMT4" ShapeID="_x0000_i1074" DrawAspect="Content" ObjectID="_1604687216" r:id="rId101"/>
        </w:object>
      </w:r>
      <w:r>
        <w:rPr>
          <w:rFonts w:cstheme="minorHAnsi" w:hint="cs"/>
          <w:b/>
          <w:sz w:val="28"/>
          <w:szCs w:val="28"/>
          <w:rtl/>
        </w:rPr>
        <w:t>מוגדרת עליהם היא שווה לערך של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181EFBE">
          <v:shape id="_x0000_i1075" type="#_x0000_t75" style="width:12.9pt;height:17.9pt" o:ole="">
            <v:imagedata r:id="rId84" o:title=""/>
          </v:shape>
          <o:OLEObject Type="Embed" ProgID="Equation.DSMT4" ShapeID="_x0000_i1075" DrawAspect="Content" ObjectID="_1604687217" r:id="rId102"/>
        </w:object>
      </w:r>
      <w:r>
        <w:rPr>
          <w:rFonts w:cstheme="minorHAnsi" w:hint="cs"/>
          <w:sz w:val="28"/>
          <w:szCs w:val="28"/>
          <w:rtl/>
        </w:rPr>
        <w:t>ולכן מיודעת וקבילה עבור מצבים אלו.</w:t>
      </w:r>
      <w:r>
        <w:rPr>
          <w:rFonts w:cstheme="minorHAnsi" w:hint="cs"/>
          <w:b/>
          <w:sz w:val="28"/>
          <w:szCs w:val="28"/>
          <w:rtl/>
        </w:rPr>
        <w:t xml:space="preserve"> </w:t>
      </w:r>
      <w:r>
        <w:rPr>
          <w:rFonts w:cstheme="minorHAnsi"/>
          <w:b/>
          <w:sz w:val="28"/>
          <w:szCs w:val="28"/>
          <w:rtl/>
        </w:rPr>
        <w:br/>
      </w:r>
      <w:r>
        <w:rPr>
          <w:rFonts w:cstheme="minorHAnsi" w:hint="cs"/>
          <w:b/>
          <w:sz w:val="28"/>
          <w:szCs w:val="28"/>
          <w:rtl/>
        </w:rPr>
        <w:t xml:space="preserve">עבור מצבים ש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5867EB17">
          <v:shape id="_x0000_i1076" type="#_x0000_t75" style="width:10pt;height:14.15pt" o:ole="">
            <v:imagedata r:id="rId100" o:title=""/>
          </v:shape>
          <o:OLEObject Type="Embed" ProgID="Equation.DSMT4" ShapeID="_x0000_i1076" DrawAspect="Content" ObjectID="_1604687218" r:id="rId103"/>
        </w:object>
      </w:r>
      <w:r>
        <w:rPr>
          <w:rFonts w:cstheme="minorHAnsi" w:hint="cs"/>
          <w:b/>
          <w:sz w:val="28"/>
          <w:szCs w:val="28"/>
          <w:rtl/>
        </w:rPr>
        <w:t xml:space="preserve">לא מוגדרת עליהם הערך שהיא מחזירה גדול שווה מ-0 ולכן גדול שווה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C0CC522">
          <v:shape id="_x0000_i1077" type="#_x0000_t75" style="width:12.9pt;height:17.9pt" o:ole="">
            <v:imagedata r:id="rId84" o:title=""/>
          </v:shape>
          <o:OLEObject Type="Embed" ProgID="Equation.DSMT4" ShapeID="_x0000_i1077" DrawAspect="Content" ObjectID="_1604687219" r:id="rId10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בנוסף הערך היוריסטי של מצב כזה בהכרח קטן שווה לערך של היוריסטי</w:t>
      </w:r>
      <w:r w:rsidR="00900572">
        <w:rPr>
          <w:rFonts w:cstheme="minorHAnsi" w:hint="cs"/>
          <w:sz w:val="28"/>
          <w:szCs w:val="28"/>
          <w:rtl/>
        </w:rPr>
        <w:t>קה</w:t>
      </w:r>
      <w:r>
        <w:rPr>
          <w:rFonts w:cstheme="minorHAnsi" w:hint="cs"/>
          <w:sz w:val="28"/>
          <w:szCs w:val="28"/>
          <w:rtl/>
        </w:rPr>
        <w:t xml:space="preserve"> המושלמת, מכיוון שאם ערכו הוא 0 אז הטענה מתקיימת, אחרת, גדול ממש מ-0</w:t>
      </w:r>
      <w:r>
        <w:rPr>
          <w:rFonts w:cstheme="minorHAnsi" w:hint="cs"/>
          <w:b/>
          <w:sz w:val="28"/>
          <w:szCs w:val="28"/>
          <w:rtl/>
        </w:rPr>
        <w:t xml:space="preserve"> לכן שווה לערך </w:t>
      </w:r>
      <w:r>
        <w:rPr>
          <w:rFonts w:cstheme="minorHAnsi" w:hint="cs"/>
          <w:sz w:val="28"/>
          <w:szCs w:val="28"/>
          <w:rtl/>
        </w:rPr>
        <w:t xml:space="preserve">היוריסטי </w:t>
      </w:r>
      <w:r>
        <w:rPr>
          <w:rFonts w:cstheme="minorHAnsi" w:hint="cs"/>
          <w:b/>
          <w:sz w:val="28"/>
          <w:szCs w:val="28"/>
          <w:rtl/>
        </w:rPr>
        <w:t xml:space="preserve">של המצב </w:t>
      </w:r>
      <w:r w:rsidR="00900572">
        <w:rPr>
          <w:rFonts w:cstheme="minorHAnsi" w:hint="cs"/>
          <w:b/>
          <w:sz w:val="28"/>
          <w:szCs w:val="28"/>
          <w:rtl/>
        </w:rPr>
        <w:t>העוקב</w:t>
      </w:r>
      <w:r>
        <w:rPr>
          <w:rFonts w:cstheme="minorHAnsi" w:hint="cs"/>
          <w:b/>
          <w:sz w:val="28"/>
          <w:szCs w:val="28"/>
          <w:rtl/>
        </w:rPr>
        <w:t xml:space="preserve"> בעל הערך </w:t>
      </w:r>
      <w:r>
        <w:rPr>
          <w:rFonts w:cstheme="minorHAnsi" w:hint="cs"/>
          <w:sz w:val="28"/>
          <w:szCs w:val="28"/>
          <w:rtl/>
        </w:rPr>
        <w:t>היו</w:t>
      </w:r>
      <w:r w:rsidR="00900572">
        <w:rPr>
          <w:rFonts w:cstheme="minorHAnsi" w:hint="cs"/>
          <w:sz w:val="28"/>
          <w:szCs w:val="28"/>
          <w:rtl/>
        </w:rPr>
        <w:t>ריסטי (</w:t>
      </w:r>
      <w:r>
        <w:rPr>
          <w:rFonts w:cstheme="minorHAnsi" w:hint="cs"/>
          <w:b/>
          <w:sz w:val="28"/>
          <w:szCs w:val="28"/>
          <w:rtl/>
        </w:rPr>
        <w:t xml:space="preserve">על סמך הפונקציה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AB4C0A6">
          <v:shape id="_x0000_i1078" type="#_x0000_t75" style="width:10pt;height:14.15pt" o:ole="">
            <v:imagedata r:id="rId100" o:title=""/>
          </v:shape>
          <o:OLEObject Type="Embed" ProgID="Equation.DSMT4" ShapeID="_x0000_i1078" DrawAspect="Content" ObjectID="_1604687220" r:id="rId105"/>
        </w:object>
      </w:r>
      <w:r w:rsidR="00900572">
        <w:rPr>
          <w:rFonts w:cstheme="minorHAnsi" w:hint="cs"/>
          <w:sz w:val="28"/>
          <w:szCs w:val="28"/>
          <w:rtl/>
        </w:rPr>
        <w:t>)</w:t>
      </w:r>
      <w:r>
        <w:rPr>
          <w:rFonts w:cstheme="minorHAnsi" w:hint="cs"/>
          <w:b/>
          <w:sz w:val="28"/>
          <w:szCs w:val="28"/>
          <w:rtl/>
        </w:rPr>
        <w:t xml:space="preserve"> המינימל</w:t>
      </w:r>
      <w:r>
        <w:rPr>
          <w:rFonts w:cstheme="minorHAnsi" w:hint="eastAsia"/>
          <w:b/>
          <w:sz w:val="28"/>
          <w:szCs w:val="28"/>
          <w:rtl/>
        </w:rPr>
        <w:t>י</w:t>
      </w:r>
      <w:r w:rsidR="00F135BE">
        <w:rPr>
          <w:rFonts w:cstheme="minorHAnsi" w:hint="cs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lastRenderedPageBreak/>
        <w:t>מכיוון שגרף המצבים הינו עץ המצב נוכחי בפרט רחוק יותר ממצב המטרה מאשר המצבים היורשים שלו.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253948A5" w14:textId="6F55ACF2" w:rsidR="00F135BE" w:rsidRDefault="00900572" w:rsidP="00F135BE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מסעיף קודם</w:t>
      </w:r>
      <w:r w:rsidRPr="00900572">
        <w:rPr>
          <w:rFonts w:cstheme="minorHAnsi"/>
          <w:b/>
          <w:sz w:val="28"/>
          <w:szCs w:val="28"/>
          <w:rtl/>
        </w:rPr>
        <w:t xml:space="preserve">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79" type="#_x0000_t75" style="width:10pt;height:14.15pt" o:ole="">
            <v:imagedata r:id="rId100" o:title=""/>
          </v:shape>
          <o:OLEObject Type="Embed" ProgID="Equation.DSMT4" ShapeID="_x0000_i1079" DrawAspect="Content" ObjectID="_1604687221" r:id="rId106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56760BB3" w14:textId="0AC04AEF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FF"/>
          <w:sz w:val="20"/>
          <w:szCs w:val="20"/>
          <w:highlight w:val="white"/>
        </w:rPr>
        <w:t>h1_</w:t>
      </w:r>
      <w:proofErr w:type="gramStart"/>
      <w:r w:rsidRPr="0072215E">
        <w:rPr>
          <w:rFonts w:ascii="Courier New" w:hAnsi="Courier New" w:cs="Courier New"/>
          <w:color w:val="FF00FF"/>
          <w:sz w:val="20"/>
          <w:szCs w:val="20"/>
          <w:highlight w:val="white"/>
        </w:rPr>
        <w:t>value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proofErr w:type="spellEnd"/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72215E">
        <w:rPr>
          <w:rFonts w:ascii="Courier New" w:hAnsi="Courier New" w:cs="Courier New"/>
          <w:color w:val="008000"/>
          <w:sz w:val="20"/>
          <w:szCs w:val="20"/>
          <w:highlight w:val="white"/>
        </w:rPr>
        <w:t>#storage that save already calculated h1 states</w:t>
      </w:r>
    </w:p>
    <w:p w14:paraId="09ABB683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B8562F5" w14:textId="660C8E69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72215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#get s state h1 value that stored in already calculated set; </w:t>
      </w:r>
    </w:p>
    <w:p w14:paraId="673220A7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91B83BC" w14:textId="43712105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72215E">
        <w:rPr>
          <w:rFonts w:ascii="Courier New" w:hAnsi="Courier New" w:cs="Courier New"/>
          <w:color w:val="008000"/>
          <w:sz w:val="20"/>
          <w:szCs w:val="20"/>
          <w:highlight w:val="white"/>
        </w:rPr>
        <w:t>#store s and its h1 value in already calculated set</w:t>
      </w:r>
    </w:p>
    <w:p w14:paraId="7F996755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B1E363E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1113C6DD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succ</w:t>
      </w:r>
      <w:proofErr w:type="spellEnd"/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EC0B3B3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1BAA256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6FF27B94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47BE1C4" w14:textId="4BCCF694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h_value_comp</w:t>
      </w:r>
      <w:proofErr w:type="spellEnd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72215E">
        <w:rPr>
          <w:rFonts w:ascii="Courier New" w:hAnsi="Courier New" w:cs="Courier New"/>
          <w:color w:val="008000"/>
          <w:sz w:val="20"/>
          <w:szCs w:val="20"/>
          <w:highlight w:val="white"/>
        </w:rPr>
        <w:t>#get successor state h1 value that 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tored in already calculated set</w:t>
      </w:r>
    </w:p>
    <w:p w14:paraId="5F90F67D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ApplicableH</w:t>
      </w:r>
      <w:proofErr w:type="spellEnd"/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574D14E4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432755DB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</w:p>
    <w:p w14:paraId="57158308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h_value_comp</w:t>
      </w:r>
      <w:proofErr w:type="spellEnd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F50A6E4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h_value_comp</w:t>
      </w:r>
      <w:proofErr w:type="spellEnd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041F62A1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h_value_comp</w:t>
      </w:r>
      <w:proofErr w:type="spellEnd"/>
    </w:p>
    <w:p w14:paraId="41870808" w14:textId="4317803F" w:rsidR="00F135BE" w:rsidRPr="0072215E" w:rsidRDefault="0072215E" w:rsidP="0072215E">
      <w:pPr>
        <w:ind w:left="360"/>
        <w:jc w:val="right"/>
        <w:rPr>
          <w:rFonts w:cstheme="minorHAnsi"/>
          <w:b/>
          <w:sz w:val="28"/>
          <w:szCs w:val="28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</w:p>
    <w:p w14:paraId="4434E968" w14:textId="70A6F728" w:rsidR="008736B0" w:rsidRPr="00F135BE" w:rsidRDefault="008736B0" w:rsidP="00F135BE">
      <w:pPr>
        <w:pStyle w:val="a8"/>
        <w:rPr>
          <w:rFonts w:cstheme="minorHAnsi"/>
          <w:b/>
          <w:sz w:val="28"/>
          <w:szCs w:val="28"/>
          <w:rtl/>
        </w:rPr>
      </w:pPr>
      <w:r w:rsidRPr="00F135BE">
        <w:rPr>
          <w:rFonts w:cstheme="minorHAnsi"/>
          <w:sz w:val="28"/>
          <w:szCs w:val="28"/>
          <w:rtl/>
        </w:rPr>
        <w:t>מכיוון שאנו לא יודעים דבר על טופולוגית מרחב המצבים שלנו נרצה</w:t>
      </w:r>
      <w:r w:rsidR="0072215E">
        <w:rPr>
          <w:rFonts w:cstheme="minorHAnsi" w:hint="cs"/>
          <w:sz w:val="28"/>
          <w:szCs w:val="28"/>
          <w:rtl/>
        </w:rPr>
        <w:t xml:space="preserve"> לשמור את המצבים עבורם חושב כבר הערך </w:t>
      </w:r>
      <w:r w:rsidR="0072215E" w:rsidRPr="000E3FB1">
        <w:rPr>
          <w:rFonts w:cstheme="minorHAnsi"/>
          <w:position w:val="-12"/>
          <w:sz w:val="28"/>
          <w:szCs w:val="28"/>
        </w:rPr>
        <w:object w:dxaOrig="240" w:dyaOrig="360" w14:anchorId="15874BE6">
          <v:shape id="_x0000_i1080" type="#_x0000_t75" style="width:12.05pt;height:17.9pt" o:ole="">
            <v:imagedata r:id="rId107" o:title=""/>
          </v:shape>
          <o:OLEObject Type="Embed" ProgID="Equation.DSMT4" ShapeID="_x0000_i1080" DrawAspect="Content" ObjectID="_1604687222" r:id="rId108"/>
        </w:object>
      </w:r>
      <w:r w:rsidR="0072215E">
        <w:rPr>
          <w:rFonts w:cstheme="minorHAnsi" w:hint="cs"/>
          <w:sz w:val="28"/>
          <w:szCs w:val="28"/>
          <w:rtl/>
        </w:rPr>
        <w:t xml:space="preserve">. </w:t>
      </w:r>
      <w:r w:rsidR="00D316B9">
        <w:rPr>
          <w:rFonts w:cstheme="minorHAnsi"/>
          <w:sz w:val="28"/>
          <w:szCs w:val="28"/>
          <w:rtl/>
        </w:rPr>
        <w:br/>
      </w:r>
      <w:r w:rsidR="00D316B9">
        <w:rPr>
          <w:rFonts w:cstheme="minorHAnsi" w:hint="cs"/>
          <w:sz w:val="28"/>
          <w:szCs w:val="28"/>
          <w:rtl/>
        </w:rPr>
        <w:t xml:space="preserve">כלומר </w:t>
      </w:r>
      <w:r w:rsidRPr="00F135BE">
        <w:rPr>
          <w:rFonts w:cstheme="minorHAnsi"/>
          <w:sz w:val="28"/>
          <w:szCs w:val="28"/>
          <w:rtl/>
        </w:rPr>
        <w:t xml:space="preserve">הערך היוריסטי של מצב ש </w:t>
      </w:r>
      <w:r w:rsidRPr="008736B0">
        <w:rPr>
          <w:rFonts w:cstheme="minorHAnsi"/>
          <w:position w:val="-6"/>
          <w:sz w:val="28"/>
          <w:szCs w:val="28"/>
        </w:rPr>
        <w:object w:dxaOrig="200" w:dyaOrig="279" w14:anchorId="15617D68">
          <v:shape id="_x0000_i1081" type="#_x0000_t75" style="width:10pt;height:14.15pt" o:ole="">
            <v:imagedata r:id="rId100" o:title=""/>
          </v:shape>
          <o:OLEObject Type="Embed" ProgID="Equation.DSMT4" ShapeID="_x0000_i1081" DrawAspect="Content" ObjectID="_1604687223" r:id="rId109"/>
        </w:object>
      </w:r>
      <w:r w:rsidRPr="00F135BE">
        <w:rPr>
          <w:rFonts w:cstheme="minorHAnsi"/>
          <w:sz w:val="28"/>
          <w:szCs w:val="28"/>
          <w:rtl/>
        </w:rPr>
        <w:t>לא מוגדרת עליו יחושב על סמ</w:t>
      </w:r>
      <w:r w:rsidR="00D316B9">
        <w:rPr>
          <w:rFonts w:cstheme="minorHAnsi"/>
          <w:sz w:val="28"/>
          <w:szCs w:val="28"/>
          <w:rtl/>
        </w:rPr>
        <w:t>ך המצבים העוקבים שלו בעץ החיפוש</w:t>
      </w:r>
      <w:r w:rsidR="00D316B9">
        <w:rPr>
          <w:rFonts w:cstheme="minorHAnsi" w:hint="cs"/>
          <w:sz w:val="28"/>
          <w:szCs w:val="28"/>
          <w:rtl/>
        </w:rPr>
        <w:t xml:space="preserve"> בדומה לסעיף הקודם רק כעת נזכור שחישבנו אותו כי אנו עלולים לפתח אותו שוב </w:t>
      </w:r>
      <w:r w:rsidRPr="00F135BE">
        <w:rPr>
          <w:rFonts w:cstheme="minorHAnsi" w:hint="cs"/>
          <w:b/>
          <w:sz w:val="28"/>
          <w:szCs w:val="28"/>
          <w:rtl/>
        </w:rPr>
        <w:t xml:space="preserve">נשים לב כי מאותם נימוקים קודמים </w:t>
      </w:r>
      <w:r w:rsidR="00F863F7" w:rsidRPr="00F135BE">
        <w:rPr>
          <w:rFonts w:cstheme="minorHAnsi" w:hint="cs"/>
          <w:b/>
          <w:sz w:val="28"/>
          <w:szCs w:val="28"/>
          <w:rtl/>
        </w:rPr>
        <w:t>היוריסטיק</w:t>
      </w:r>
      <w:r w:rsidR="00F863F7" w:rsidRPr="00F135BE">
        <w:rPr>
          <w:rFonts w:cstheme="minorHAnsi" w:hint="eastAsia"/>
          <w:b/>
          <w:sz w:val="28"/>
          <w:szCs w:val="28"/>
          <w:rtl/>
        </w:rPr>
        <w:t>ה</w:t>
      </w:r>
      <w:r w:rsidRPr="00F135BE">
        <w:rPr>
          <w:rFonts w:cstheme="minorHAnsi" w:hint="cs"/>
          <w:b/>
          <w:sz w:val="28"/>
          <w:szCs w:val="28"/>
          <w:rtl/>
        </w:rPr>
        <w:t xml:space="preserve"> קבילה ומיודעת יותר מ -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57B42D0">
          <v:shape id="_x0000_i1082" type="#_x0000_t75" style="width:12.9pt;height:17.9pt" o:ole="">
            <v:imagedata r:id="rId84" o:title=""/>
          </v:shape>
          <o:OLEObject Type="Embed" ProgID="Equation.DSMT4" ShapeID="_x0000_i1082" DrawAspect="Content" ObjectID="_1604687224" r:id="rId110"/>
        </w:object>
      </w:r>
      <w:r w:rsidRPr="00F135BE">
        <w:rPr>
          <w:rFonts w:cstheme="minorHAnsi" w:hint="cs"/>
          <w:b/>
          <w:sz w:val="28"/>
          <w:szCs w:val="28"/>
          <w:rtl/>
        </w:rPr>
        <w:t>.</w:t>
      </w:r>
    </w:p>
    <w:p w14:paraId="37497571" w14:textId="163F43C7" w:rsidR="000A5C84" w:rsidRPr="00BE1045" w:rsidRDefault="00ED5449" w:rsidP="00BE104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r w:rsidRPr="00BE1045">
        <w:rPr>
          <w:rFonts w:cstheme="minorHAnsi" w:hint="cs"/>
          <w:b/>
          <w:sz w:val="28"/>
          <w:szCs w:val="28"/>
          <w:rtl/>
        </w:rPr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BE1045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BE1045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הנתונה</w:t>
      </w:r>
      <w:r w:rsidRPr="00BE1045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BE1045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BE1045">
        <w:rPr>
          <w:rFonts w:cstheme="minorHAnsi" w:hint="cs"/>
          <w:b/>
          <w:sz w:val="28"/>
          <w:szCs w:val="28"/>
          <w:rtl/>
        </w:rPr>
        <w:t>ההתחלת</w:t>
      </w:r>
      <w:r w:rsidR="000A5C84" w:rsidRPr="00BE1045">
        <w:rPr>
          <w:rFonts w:cstheme="minorHAnsi" w:hint="eastAsia"/>
          <w:b/>
          <w:sz w:val="28"/>
          <w:szCs w:val="28"/>
          <w:rtl/>
        </w:rPr>
        <w:t>י</w:t>
      </w:r>
      <w:r w:rsidRPr="00BE1045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proofErr w:type="spellStart"/>
      <w:r w:rsidR="000A5C84" w:rsidRPr="00BE1045">
        <w:rPr>
          <w:rFonts w:cstheme="minorHAnsi" w:hint="cs"/>
          <w:b/>
          <w:sz w:val="28"/>
          <w:szCs w:val="28"/>
          <w:rtl/>
        </w:rPr>
        <w:t>באיטרציה</w:t>
      </w:r>
      <w:proofErr w:type="spellEnd"/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הראשונ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BE1045">
        <w:rPr>
          <w:rFonts w:cstheme="minorHAnsi" w:hint="eastAsia"/>
          <w:b/>
          <w:sz w:val="28"/>
          <w:szCs w:val="28"/>
          <w:rtl/>
        </w:rPr>
        <w:t>י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BE1045">
        <w:rPr>
          <w:rFonts w:cstheme="minorHAnsi" w:hint="cs"/>
          <w:b/>
          <w:sz w:val="28"/>
          <w:szCs w:val="28"/>
          <w:rtl/>
        </w:rPr>
        <w:t>מנו אין טעם להמשיך לעוד איטרציה ואף ניתן לחדול את פעולת האלגוריתם כי לא ימצא מסלול טוב יותר כי הערך של המצב ההתחלתי מושלם.</w:t>
      </w:r>
      <w:r w:rsidR="000A5C84" w:rsidRPr="00BE1045">
        <w:rPr>
          <w:rFonts w:cstheme="minorHAnsi"/>
          <w:b/>
          <w:sz w:val="28"/>
          <w:szCs w:val="28"/>
          <w:rtl/>
        </w:rPr>
        <w:br/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מכיוון שהוא פועל בדיוק כמוהו רק ש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ימשיך לעבוד גם כאשר הגיע למצב מטרה כי הוא לא מודע שמצא כבר מסלול הכי טוב כי לא בהכרח שמצב המטרה הוא ראשון בתור </w:t>
      </w:r>
      <w:r w:rsidR="000A5C84" w:rsidRPr="00BE1045">
        <w:rPr>
          <w:rFonts w:cstheme="minorHAnsi" w:hint="cs"/>
          <w:b/>
          <w:sz w:val="28"/>
          <w:szCs w:val="28"/>
        </w:rPr>
        <w:t>OPEN</w:t>
      </w:r>
      <w:r w:rsidR="000A5C84" w:rsidRPr="00BE1045">
        <w:rPr>
          <w:rFonts w:cstheme="minorHAnsi" w:hint="cs"/>
          <w:b/>
          <w:sz w:val="28"/>
          <w:szCs w:val="28"/>
          <w:rtl/>
        </w:rPr>
        <w:t>.</w:t>
      </w:r>
    </w:p>
    <w:p w14:paraId="49490492" w14:textId="365674C5" w:rsidR="007B40D0" w:rsidRPr="00AB3B24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sectPr w:rsidR="007B40D0" w:rsidRPr="00AB3B24" w:rsidSect="00235AA5">
      <w:footerReference w:type="default" r:id="rId111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25E03" w14:textId="77777777" w:rsidR="002A6ED5" w:rsidRDefault="002A6ED5" w:rsidP="00235AA5">
      <w:pPr>
        <w:spacing w:after="0" w:line="240" w:lineRule="auto"/>
      </w:pPr>
      <w:r>
        <w:separator/>
      </w:r>
    </w:p>
  </w:endnote>
  <w:endnote w:type="continuationSeparator" w:id="0">
    <w:p w14:paraId="57FDBD9D" w14:textId="77777777" w:rsidR="002A6ED5" w:rsidRDefault="002A6ED5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72215E" w:rsidRDefault="0072215E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72215E" w:rsidRDefault="007221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88BC" w14:textId="77777777" w:rsidR="002A6ED5" w:rsidRDefault="002A6ED5" w:rsidP="00235AA5">
      <w:pPr>
        <w:spacing w:after="0" w:line="240" w:lineRule="auto"/>
      </w:pPr>
      <w:r>
        <w:separator/>
      </w:r>
    </w:p>
  </w:footnote>
  <w:footnote w:type="continuationSeparator" w:id="0">
    <w:p w14:paraId="6E8AC40E" w14:textId="77777777" w:rsidR="002A6ED5" w:rsidRDefault="002A6ED5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08DA"/>
    <w:multiLevelType w:val="hybridMultilevel"/>
    <w:tmpl w:val="81807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A5C84"/>
    <w:rsid w:val="000B07CC"/>
    <w:rsid w:val="000D5D9C"/>
    <w:rsid w:val="000D75A8"/>
    <w:rsid w:val="000E24A5"/>
    <w:rsid w:val="000E3FB1"/>
    <w:rsid w:val="001134DE"/>
    <w:rsid w:val="00133BCB"/>
    <w:rsid w:val="0013470D"/>
    <w:rsid w:val="00184ABD"/>
    <w:rsid w:val="001B6B78"/>
    <w:rsid w:val="001C012A"/>
    <w:rsid w:val="001C7C72"/>
    <w:rsid w:val="001D0643"/>
    <w:rsid w:val="0022446A"/>
    <w:rsid w:val="00235AA5"/>
    <w:rsid w:val="00253ABD"/>
    <w:rsid w:val="002579CC"/>
    <w:rsid w:val="00277287"/>
    <w:rsid w:val="0029195F"/>
    <w:rsid w:val="002940BE"/>
    <w:rsid w:val="002A656D"/>
    <w:rsid w:val="002A6ED5"/>
    <w:rsid w:val="002B2ACC"/>
    <w:rsid w:val="002C215A"/>
    <w:rsid w:val="00327D89"/>
    <w:rsid w:val="003564D7"/>
    <w:rsid w:val="00364474"/>
    <w:rsid w:val="00365B53"/>
    <w:rsid w:val="00390024"/>
    <w:rsid w:val="003A1567"/>
    <w:rsid w:val="003B5A25"/>
    <w:rsid w:val="003B6987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4B4FE1"/>
    <w:rsid w:val="004C68EA"/>
    <w:rsid w:val="004E1AAB"/>
    <w:rsid w:val="00543951"/>
    <w:rsid w:val="0058603B"/>
    <w:rsid w:val="005A4459"/>
    <w:rsid w:val="005B27D1"/>
    <w:rsid w:val="005E0DDC"/>
    <w:rsid w:val="005E4D93"/>
    <w:rsid w:val="00677E57"/>
    <w:rsid w:val="006A5051"/>
    <w:rsid w:val="006B1CC0"/>
    <w:rsid w:val="006B5BC8"/>
    <w:rsid w:val="006D69AC"/>
    <w:rsid w:val="006E11E3"/>
    <w:rsid w:val="007018E4"/>
    <w:rsid w:val="0072215E"/>
    <w:rsid w:val="00786B33"/>
    <w:rsid w:val="007B40D0"/>
    <w:rsid w:val="007D5A1F"/>
    <w:rsid w:val="007E5ECB"/>
    <w:rsid w:val="00834214"/>
    <w:rsid w:val="008559D7"/>
    <w:rsid w:val="008736B0"/>
    <w:rsid w:val="008831C8"/>
    <w:rsid w:val="008B6E7A"/>
    <w:rsid w:val="008D2485"/>
    <w:rsid w:val="008D25E6"/>
    <w:rsid w:val="008E7F84"/>
    <w:rsid w:val="00900572"/>
    <w:rsid w:val="00942451"/>
    <w:rsid w:val="009452C4"/>
    <w:rsid w:val="00A02569"/>
    <w:rsid w:val="00A16A7A"/>
    <w:rsid w:val="00A23FCF"/>
    <w:rsid w:val="00A2511E"/>
    <w:rsid w:val="00A37B01"/>
    <w:rsid w:val="00A404BF"/>
    <w:rsid w:val="00A457AD"/>
    <w:rsid w:val="00A63B3A"/>
    <w:rsid w:val="00A779F4"/>
    <w:rsid w:val="00A8744B"/>
    <w:rsid w:val="00A9299D"/>
    <w:rsid w:val="00AA504A"/>
    <w:rsid w:val="00AB3B24"/>
    <w:rsid w:val="00AD747B"/>
    <w:rsid w:val="00AF16FF"/>
    <w:rsid w:val="00AF27FF"/>
    <w:rsid w:val="00AF5F8B"/>
    <w:rsid w:val="00B035E7"/>
    <w:rsid w:val="00B17D54"/>
    <w:rsid w:val="00B33C3D"/>
    <w:rsid w:val="00BA7E91"/>
    <w:rsid w:val="00BE1045"/>
    <w:rsid w:val="00C06F00"/>
    <w:rsid w:val="00C42683"/>
    <w:rsid w:val="00C4363A"/>
    <w:rsid w:val="00C55D7A"/>
    <w:rsid w:val="00C737F4"/>
    <w:rsid w:val="00D02FE1"/>
    <w:rsid w:val="00D316B9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14D5E"/>
    <w:rsid w:val="00E369BE"/>
    <w:rsid w:val="00E440AD"/>
    <w:rsid w:val="00E55799"/>
    <w:rsid w:val="00E61A70"/>
    <w:rsid w:val="00E84B84"/>
    <w:rsid w:val="00E920F5"/>
    <w:rsid w:val="00EA7305"/>
    <w:rsid w:val="00ED5449"/>
    <w:rsid w:val="00EE0214"/>
    <w:rsid w:val="00EF6DF0"/>
    <w:rsid w:val="00F01080"/>
    <w:rsid w:val="00F135BE"/>
    <w:rsid w:val="00F16B05"/>
    <w:rsid w:val="00F30AEE"/>
    <w:rsid w:val="00F3297E"/>
    <w:rsid w:val="00F60DE6"/>
    <w:rsid w:val="00F82CBE"/>
    <w:rsid w:val="00F863F7"/>
    <w:rsid w:val="00FC2270"/>
    <w:rsid w:val="00FD051C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theme" Target="theme/theme1.xml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6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13</Pages>
  <Words>2057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86</cp:revision>
  <cp:lastPrinted>2018-11-21T14:47:00Z</cp:lastPrinted>
  <dcterms:created xsi:type="dcterms:W3CDTF">2018-11-16T12:01:00Z</dcterms:created>
  <dcterms:modified xsi:type="dcterms:W3CDTF">2018-11-25T19:36:00Z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