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777777"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Pr>
          <w:rFonts w:cstheme="minorHAnsi"/>
          <w:sz w:val="24"/>
          <w:szCs w:val="24"/>
        </w:rPr>
        <w:t>Greedy Best First</w:t>
      </w:r>
      <w:r>
        <w:rPr>
          <w:rFonts w:cstheme="minorHAnsi" w:hint="cs"/>
          <w:sz w:val="24"/>
          <w:szCs w:val="24"/>
          <w:rtl/>
        </w:rPr>
        <w:t xml:space="preserve"> </w:t>
      </w:r>
      <w:r w:rsidRPr="00452C87">
        <w:rPr>
          <w:rFonts w:cstheme="minorHAnsi"/>
          <w:sz w:val="24"/>
          <w:szCs w:val="24"/>
          <w:rtl/>
        </w:rPr>
        <w:t>ומעריך מצבים על ידי הניקוד שהם מניבים.</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77777777"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נוכל לחשוף יותר מהלכים עתידיים.</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4pt;height:15pt" o:ole="">
            <v:imagedata r:id="rId8" o:title=""/>
          </v:shape>
          <o:OLEObject Type="Embed" ProgID="Equation.DSMT4" ShapeID="_x0000_i1053" DrawAspect="Content" ObjectID="_1606731620"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77777777"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452C87">
        <w:rPr>
          <w:rFonts w:cstheme="minorHAnsi"/>
          <w:sz w:val="24"/>
          <w:szCs w:val="24"/>
          <w:rtl/>
        </w:rPr>
        <w:t xml:space="preserve">מבנה העץ שהוגדר </w:t>
      </w:r>
      <w:r>
        <w:rPr>
          <w:rFonts w:cstheme="minorHAnsi" w:hint="cs"/>
          <w:sz w:val="24"/>
          <w:szCs w:val="24"/>
          <w:rtl/>
        </w:rPr>
        <w:t xml:space="preserve">בתרגיל </w:t>
      </w:r>
      <w:r w:rsidRPr="00452C87">
        <w:rPr>
          <w:rFonts w:cstheme="minorHAnsi"/>
          <w:sz w:val="24"/>
          <w:szCs w:val="24"/>
          <w:rtl/>
        </w:rPr>
        <w:t>הוא בעל מקדם סיעוף שחסום על ידי 4, לכל אחד מהסוכנים יש במקרה הכי</w:t>
      </w:r>
      <w:r w:rsidRPr="00452C87">
        <w:rPr>
          <w:rFonts w:cstheme="minorHAnsi"/>
          <w:sz w:val="24"/>
          <w:szCs w:val="24"/>
        </w:rPr>
        <w:t xml:space="preserve"> </w:t>
      </w:r>
      <w:r w:rsidRPr="00452C87">
        <w:rPr>
          <w:rFonts w:cstheme="minorHAnsi"/>
          <w:sz w:val="24"/>
          <w:szCs w:val="24"/>
          <w:rtl/>
        </w:rPr>
        <w:t>טוב מהלך לכל אחד מארבעת הכיוונים. ולכן בממוצע אלגוריתם אלפא – ביתא מבצע:</w:t>
      </w:r>
      <w:bookmarkStart w:id="0" w:name="MTBlankEqn"/>
      <w:r w:rsidRPr="00452C87">
        <w:rPr>
          <w:rFonts w:cstheme="minorHAnsi"/>
          <w:noProof/>
          <w:position w:val="-4"/>
        </w:rPr>
        <w:object w:dxaOrig="480" w:dyaOrig="480" w14:anchorId="62AC220E">
          <v:shape id="_x0000_i1054" type="#_x0000_t75" style="width:24.5pt;height:24.5pt" o:ole="">
            <v:imagedata r:id="rId10" o:title=""/>
          </v:shape>
          <o:OLEObject Type="Embed" ProgID="Equation.DSMT4" ShapeID="_x0000_i1054" DrawAspect="Content" ObjectID="_1606731621" r:id="rId11"/>
        </w:object>
      </w:r>
      <w:bookmarkEnd w:id="0"/>
      <w:r w:rsidRPr="00452C87">
        <w:rPr>
          <w:rFonts w:cstheme="minorHAnsi"/>
          <w:rtl/>
        </w:rPr>
        <w:t xml:space="preserve"> פיתוחים.</w:t>
      </w:r>
      <w:r w:rsidRPr="00452C87">
        <w:rPr>
          <w:rFonts w:cstheme="minorHAnsi"/>
          <w:rtl/>
        </w:rPr>
        <w:br/>
        <w:t xml:space="preserve">לעומת זאת, במבנה אחר לדוגמא כמו ההצעה בסעיף קודם יש לכאורה 2 סוכנים, הפאקמן ושאר הרוחות לכן במקרה </w:t>
      </w:r>
      <w:r>
        <w:rPr>
          <w:rFonts w:cstheme="minorHAnsi" w:hint="cs"/>
          <w:rtl/>
        </w:rPr>
        <w:t>ה</w:t>
      </w:r>
      <w:r w:rsidRPr="00452C87">
        <w:rPr>
          <w:rFonts w:cstheme="minorHAnsi"/>
          <w:rtl/>
        </w:rPr>
        <w:t xml:space="preserve">ממוצע יבצע </w:t>
      </w:r>
      <w:r w:rsidRPr="00452C87">
        <w:rPr>
          <w:rFonts w:cstheme="minorHAnsi"/>
          <w:noProof/>
          <w:position w:val="-16"/>
        </w:rPr>
        <w:object w:dxaOrig="1500" w:dyaOrig="580" w14:anchorId="00A36A27">
          <v:shape id="_x0000_i1055" type="#_x0000_t75" style="width:75pt;height:29pt" o:ole="">
            <v:imagedata r:id="rId12" o:title=""/>
          </v:shape>
          <o:OLEObject Type="Embed" ProgID="Equation.DSMT4" ShapeID="_x0000_i1055" DrawAspect="Content" ObjectID="_1606731622" r:id="rId13"/>
        </w:object>
      </w:r>
      <w:r w:rsidRPr="00452C87">
        <w:rPr>
          <w:rFonts w:cstheme="minorHAnsi"/>
          <w:rtl/>
        </w:rPr>
        <w:t xml:space="preserve"> כלומר יותר פיתוחים.</w:t>
      </w:r>
      <w:r w:rsidRPr="00452C87">
        <w:rPr>
          <w:rFonts w:cstheme="minorHAnsi"/>
          <w:rtl/>
        </w:rPr>
        <w:br/>
      </w:r>
      <w:r w:rsidRPr="009461DB">
        <w:rPr>
          <w:rFonts w:cstheme="minorHAnsi"/>
          <w:u w:val="single"/>
          <w:rtl/>
        </w:rPr>
        <w:t>מסקנה</w:t>
      </w:r>
      <w:r w:rsidRPr="00452C87">
        <w:rPr>
          <w:rFonts w:cstheme="minorHAnsi"/>
          <w:rtl/>
        </w:rPr>
        <w:t>: יש השפעה על מבנה העץ שהוגדר על כמות הפי</w:t>
      </w:r>
      <w:r>
        <w:rPr>
          <w:rFonts w:cstheme="minorHAnsi" w:hint="cs"/>
          <w:rtl/>
        </w:rPr>
        <w:t>ת</w:t>
      </w:r>
      <w:r w:rsidRPr="00452C87">
        <w:rPr>
          <w:rFonts w:cstheme="minorHAnsi"/>
          <w:rtl/>
        </w:rPr>
        <w:t xml:space="preserve">וחים שאלגוריתם </w:t>
      </w:r>
      <w:r>
        <w:rPr>
          <w:rFonts w:cstheme="minorHAnsi"/>
          <w:sz w:val="24"/>
          <w:szCs w:val="24"/>
        </w:rPr>
        <w:t>Alpha - Beta</w:t>
      </w:r>
      <w:r w:rsidRPr="00452C87">
        <w:rPr>
          <w:rFonts w:cstheme="minorHAnsi"/>
          <w:rtl/>
        </w:rPr>
        <w:t xml:space="preserve"> מבצע ובנוסף מכיוון שהעץ שהוגדר בעל מקדם סיעוף קטן יותר נפתח פחות צמתים במקרה</w:t>
      </w:r>
      <w:r>
        <w:rPr>
          <w:rFonts w:cstheme="minorHAnsi"/>
          <w:rtl/>
        </w:rPr>
        <w:t xml:space="preserve"> הממוצע, כלומר יהיה יותר גיזום</w:t>
      </w:r>
      <w:r>
        <w:rPr>
          <w:rFonts w:cstheme="minorHAnsi" w:hint="cs"/>
          <w:rtl/>
        </w:rPr>
        <w:t xml:space="preserve"> וזמן הריצה יקטן.</w:t>
      </w:r>
    </w:p>
    <w:p w14:paraId="25E62723" w14:textId="77777777" w:rsidR="009F615F"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Pr>
          <w:rFonts w:cstheme="minorHAnsi" w:hint="cs"/>
          <w:sz w:val="24"/>
          <w:szCs w:val="24"/>
          <w:rtl/>
        </w:rPr>
        <w:t>המהלך</w:t>
      </w:r>
      <w:r w:rsidRPr="00452C87">
        <w:rPr>
          <w:rFonts w:cstheme="minorHAnsi"/>
          <w:sz w:val="24"/>
          <w:szCs w:val="24"/>
          <w:rtl/>
        </w:rPr>
        <w:t xml:space="preserve"> הבא לביצוע ולכן זמן הריצה שלנו יקטן.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Pr>
          <w:rFonts w:cstheme="minorHAnsi" w:hint="cs"/>
          <w:sz w:val="24"/>
          <w:szCs w:val="24"/>
          <w:rtl/>
        </w:rPr>
        <w:t>.</w:t>
      </w:r>
    </w:p>
    <w:p w14:paraId="621E3A49" w14:textId="77777777" w:rsidR="009F615F" w:rsidRPr="009F615F" w:rsidRDefault="009F615F">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5F">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56" type="#_x0000_t75" style="width:397pt;height:69.5pt" o:ole="">
            <v:imagedata r:id="rId14" o:title=""/>
          </v:shape>
          <o:OLEObject Type="Embed" ProgID="Equation.DSMT4" ShapeID="_x0000_i1056" DrawAspect="Content" ObjectID="_1606731623" r:id="rId15"/>
        </w:object>
      </w:r>
    </w:p>
    <w:p w14:paraId="7D6B18E6" w14:textId="4A9A9E8C"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Pr="00452C87">
        <w:rPr>
          <w:rFonts w:cstheme="minorHAnsi"/>
          <w:sz w:val="24"/>
          <w:szCs w:val="24"/>
          <w:rtl/>
        </w:rPr>
        <w:t xml:space="preserve">באסטרטגיה </w:t>
      </w:r>
      <w:r w:rsidR="00994E6E">
        <w:rPr>
          <w:rFonts w:cstheme="minorHAnsi" w:hint="cs"/>
          <w:sz w:val="24"/>
          <w:szCs w:val="24"/>
          <w:rtl/>
        </w:rPr>
        <w:t xml:space="preserve">זו </w:t>
      </w:r>
      <w:r w:rsidRPr="00452C87">
        <w:rPr>
          <w:rFonts w:cstheme="minorHAnsi"/>
          <w:sz w:val="24"/>
          <w:szCs w:val="24"/>
          <w:rtl/>
        </w:rPr>
        <w:t>עדיין קיים סיכוי לבצע מהלכים חוקיים אשר אינם משפרים את מצבה של הרוח.</w:t>
      </w:r>
    </w:p>
    <w:p w14:paraId="57C0C641" w14:textId="77777777"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7B8AD7FB" w:rsidR="00604F7A" w:rsidRDefault="0036365B" w:rsidP="00604F7A">
      <w:pPr>
        <w:pStyle w:val="a8"/>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CCD4FA6" w:rsidR="00DB5E81" w:rsidRPr="00CC3DF3" w:rsidRDefault="009A7544" w:rsidP="00CC3DF3">
      <w:pPr>
        <w:bidi w:val="0"/>
        <w:jc w:val="right"/>
        <w:rPr>
          <w:rFonts w:cstheme="minorHAnsi"/>
          <w:b/>
          <w:bCs/>
          <w:sz w:val="32"/>
          <w:szCs w:val="32"/>
          <w:u w:val="single"/>
          <w:rtl/>
        </w:rPr>
      </w:pPr>
      <w:r w:rsidRPr="009A7544">
        <w:rPr>
          <w:rFonts w:cstheme="minorHAnsi"/>
          <w:noProof/>
          <w:position w:val="-50"/>
          <w:sz w:val="32"/>
          <w:szCs w:val="32"/>
        </w:rPr>
        <w:object w:dxaOrig="9040" w:dyaOrig="1100" w14:anchorId="28FB27A2">
          <v:shape id="_x0000_i1057" type="#_x0000_t75" style="width:452pt;height:55pt" o:ole="">
            <v:imagedata r:id="rId16" o:title=""/>
          </v:shape>
          <o:OLEObject Type="Embed" ProgID="Equation.DSMT4" ShapeID="_x0000_i1057" DrawAspect="Content" ObjectID="_1606731624"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7B34A2D" w:rsidR="000801B7" w:rsidRDefault="00F6675A" w:rsidP="009A7544">
      <w:pPr>
        <w:jc w:val="right"/>
        <w:rPr>
          <w:rFonts w:cstheme="minorHAnsi"/>
          <w:sz w:val="24"/>
          <w:szCs w:val="24"/>
        </w:rPr>
      </w:pPr>
      <w:r w:rsidRPr="00F6675A">
        <w:rPr>
          <w:rFonts w:cstheme="minorHAnsi"/>
          <w:noProof/>
          <w:position w:val="-130"/>
          <w:sz w:val="24"/>
          <w:szCs w:val="24"/>
        </w:rPr>
        <w:object w:dxaOrig="4380" w:dyaOrig="3540" w14:anchorId="5FD518DA">
          <v:shape id="_x0000_i1058" type="#_x0000_t75" style="width:219pt;height:177pt" o:ole="">
            <v:imagedata r:id="rId18" o:title=""/>
          </v:shape>
          <o:OLEObject Type="Embed" ProgID="Equation.DSMT4" ShapeID="_x0000_i1058" DrawAspect="Content" ObjectID="_1606731625"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59" type="#_x0000_t75" style="width:51.5pt;height:19pt" o:ole="">
            <v:imagedata r:id="rId20" o:title=""/>
          </v:shape>
          <o:OLEObject Type="Embed" ProgID="Equation.DSMT4" ShapeID="_x0000_i1059" DrawAspect="Content" ObjectID="_1606731626"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1857AE3D"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depth is</w:t>
      </w:r>
      <w:r w:rsidR="00A85BE5">
        <w:rPr>
          <w:rFonts w:cstheme="minorHAnsi"/>
          <w:b/>
          <w:bCs/>
          <w:sz w:val="32"/>
          <w:szCs w:val="32"/>
          <w:u w:val="single"/>
        </w:rPr>
        <w:t xml:space="preserve"> 4</w:t>
      </w:r>
      <w:r w:rsidRPr="00AA7DA9">
        <w:rPr>
          <w:rFonts w:cstheme="minorHAnsi"/>
          <w:b/>
          <w:bCs/>
          <w:sz w:val="32"/>
          <w:szCs w:val="32"/>
          <w:u w:val="single"/>
        </w:rPr>
        <w:t xml:space="preserve"> </w:t>
      </w:r>
    </w:p>
    <w:p w14:paraId="3A70A916" w14:textId="36B695D0"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לחשב את המצב הבא לביצוע. זאת 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77777777" w:rsidR="009319B1" w:rsidRDefault="009B7ADA" w:rsidP="009319B1">
      <w:pPr>
        <w:rPr>
          <w:rFonts w:cstheme="minorHAnsi"/>
          <w:sz w:val="24"/>
          <w:szCs w:val="24"/>
          <w:rtl/>
        </w:rPr>
      </w:pPr>
      <w:r>
        <w:rPr>
          <w:rFonts w:cstheme="minorHAnsi" w:hint="cs"/>
          <w:sz w:val="24"/>
          <w:szCs w:val="24"/>
          <w:rtl/>
        </w:rPr>
        <w:t>אפיון הלוח: לוח זה מאוד קטן, צפוף וישנו מסלול יחיד עבור סוכן הפקמן לנצח את המשחק. בנוסף, מסלול יחיד זה תלוי בהתנהגות הרוח. רק במידה שהרוח שחוסמת את האוכל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06E6D5D6"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w:t>
            </w:r>
            <w:r w:rsidRPr="004F3526">
              <w:rPr>
                <w:rFonts w:cstheme="minorHAnsi"/>
                <w:i/>
                <w:iCs/>
                <w:color w:val="000000"/>
                <w:sz w:val="18"/>
                <w:szCs w:val="18"/>
              </w:rPr>
              <w:t xml:space="preserve">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Random Expectima</w:t>
            </w:r>
            <w:r w:rsidRPr="004F3526">
              <w:rPr>
                <w:rFonts w:cstheme="minorHAnsi"/>
                <w:i/>
                <w:iCs/>
                <w:color w:val="000000"/>
                <w:sz w:val="18"/>
                <w:szCs w:val="18"/>
              </w:rPr>
              <w:t>x</w:t>
            </w:r>
            <w:r w:rsidRPr="004F3526">
              <w:rPr>
                <w:rFonts w:cstheme="minorHAnsi"/>
                <w:i/>
                <w:iCs/>
                <w:color w:val="000000"/>
                <w:sz w:val="18"/>
                <w:szCs w:val="18"/>
              </w:rPr>
              <w:t xml:space="preserve">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Better </w:t>
            </w:r>
            <w:r w:rsidRPr="004F3526">
              <w:rPr>
                <w:rFonts w:cstheme="minorHAnsi"/>
                <w:i/>
                <w:iCs/>
                <w:color w:val="000000"/>
                <w:sz w:val="18"/>
                <w:szCs w:val="18"/>
              </w:rPr>
              <w:t xml:space="preserve">Agent </w:t>
            </w:r>
            <w:r w:rsidRPr="004F3526">
              <w:rPr>
                <w:rFonts w:cstheme="minorHAnsi"/>
                <w:i/>
                <w:iCs/>
                <w:color w:val="000000"/>
                <w:sz w:val="18"/>
                <w:szCs w:val="18"/>
              </w:rPr>
              <w:t>(1262.142857)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Pr="004F3526">
              <w:rPr>
                <w:rFonts w:cstheme="minorHAnsi"/>
                <w:i/>
                <w:iCs/>
                <w:color w:val="000000"/>
                <w:sz w:val="18"/>
                <w:szCs w:val="18"/>
              </w:rPr>
              <w:t>(</w:t>
            </w:r>
            <w:r w:rsidRPr="004F3526">
              <w:rPr>
                <w:rFonts w:cstheme="minorHAnsi"/>
                <w:i/>
                <w:iCs/>
                <w:color w:val="000000"/>
                <w:sz w:val="18"/>
                <w:szCs w:val="18"/>
              </w:rPr>
              <w:t>-58.85714286)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Random Expectimax Agent </w:t>
            </w:r>
            <w:r w:rsidRPr="004F3526">
              <w:rPr>
                <w:rFonts w:cstheme="minorHAnsi"/>
                <w:i/>
                <w:iCs/>
                <w:color w:val="000000"/>
                <w:sz w:val="18"/>
                <w:szCs w:val="18"/>
              </w:rPr>
              <w:t>(562</w:t>
            </w:r>
            <w:r w:rsidRPr="004F3526">
              <w:rPr>
                <w:rFonts w:cstheme="minorHAnsi"/>
                <w:i/>
                <w:iCs/>
                <w:color w:val="000000"/>
                <w:sz w:val="18"/>
                <w:szCs w:val="18"/>
              </w:rPr>
              <w:t>)</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r w:rsidRPr="004F3526">
              <w:rPr>
                <w:rFonts w:cstheme="minorHAnsi"/>
                <w:i/>
                <w:iCs/>
                <w:color w:val="000000"/>
                <w:sz w:val="18"/>
                <w:szCs w:val="18"/>
              </w:rPr>
              <w:t>)</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w:t>
      </w:r>
      <w:r w:rsidR="00DF164B" w:rsidRPr="00DF164B">
        <w:rPr>
          <w:rFonts w:cstheme="minorHAnsi"/>
          <w:i/>
          <w:iCs/>
          <w:color w:val="000000"/>
          <w:sz w:val="24"/>
          <w:szCs w:val="24"/>
        </w:rPr>
        <w:t>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313B6DFB" w:rsidR="000A5086" w:rsidRPr="00E83D9E" w:rsidRDefault="00887707" w:rsidP="00E83D9E">
      <w:pPr>
        <w:pStyle w:val="a8"/>
        <w:ind w:left="360"/>
        <w:rPr>
          <w:rFonts w:cstheme="minorHAnsi" w:hint="cs"/>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w:t>
      </w:r>
      <w:r w:rsidRPr="00E83D9E">
        <w:rPr>
          <w:rFonts w:cstheme="minorHAnsi"/>
          <w:i/>
          <w:iCs/>
          <w:color w:val="000000"/>
          <w:sz w:val="24"/>
          <w:szCs w:val="24"/>
        </w:rPr>
        <w:t>Random Expectimax</w:t>
      </w:r>
      <w:r w:rsidRPr="00E83D9E">
        <w:rPr>
          <w:rFonts w:cstheme="minorHAnsi"/>
          <w:i/>
          <w:iCs/>
          <w:color w:val="000000"/>
          <w:sz w:val="24"/>
          <w:szCs w:val="24"/>
        </w:rPr>
        <w:t xml:space="preserve"> </w:t>
      </w:r>
      <w:r w:rsidRPr="00E83D9E">
        <w:rPr>
          <w:rFonts w:cstheme="minorHAnsi" w:hint="cs"/>
          <w:i/>
          <w:iCs/>
          <w:color w:val="000000"/>
          <w:sz w:val="24"/>
          <w:szCs w:val="24"/>
          <w:rtl/>
        </w:rPr>
        <w:t xml:space="preserve"> </w:t>
      </w:r>
      <w:r w:rsidRPr="00E83D9E">
        <w:rPr>
          <w:rFonts w:cstheme="minorHAnsi" w:hint="cs"/>
          <w:sz w:val="24"/>
          <w:szCs w:val="24"/>
          <w:rtl/>
        </w:rPr>
        <w:t>ל</w:t>
      </w:r>
      <w:r w:rsidRPr="00E83D9E">
        <w:rPr>
          <w:rFonts w:cstheme="minorHAnsi" w:hint="cs"/>
          <w:sz w:val="24"/>
          <w:szCs w:val="24"/>
          <w:rtl/>
        </w:rPr>
        <w:t xml:space="preserve">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51CA6A6E"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p>
    <w:p w14:paraId="063D52DC" w14:textId="02A3AAD4"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א</w:t>
      </w:r>
      <w:bookmarkStart w:id="3" w:name="_GoBack"/>
      <w:bookmarkEnd w:id="3"/>
      <w:r>
        <w:rPr>
          <w:rFonts w:cstheme="minorHAnsi" w:hint="cs"/>
          <w:sz w:val="24"/>
          <w:szCs w:val="24"/>
          <w:rtl/>
        </w:rPr>
        <w:t xml:space="preserve">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יגיע לעומק יחסית זהה. לדעתנו הגבלת זמן (אשר מאפשרת העמקה ליותר מעומק 4) לאו דווקא תשפר את ביצועי הסוכנים כי כמו שראינו כאן העמקה בעת החיפוש אינה מטיבה עם רוב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3F454C4D"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כתלות בלוח המשחק ועומק החיפוש:</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31BCFC93"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w:t>
      </w:r>
      <w:r w:rsidRPr="003A5F57">
        <w:rPr>
          <w:rFonts w:cstheme="minorHAnsi"/>
          <w:i/>
          <w:iCs/>
          <w:color w:val="000000"/>
          <w:sz w:val="24"/>
          <w:szCs w:val="24"/>
        </w:rPr>
        <w:t xml:space="preserve"> Agent</w:t>
      </w:r>
      <w:r w:rsidRPr="003A5F57">
        <w:rPr>
          <w:rFonts w:cstheme="minorHAnsi" w:hint="cs"/>
          <w:sz w:val="24"/>
          <w:szCs w:val="24"/>
          <w:rtl/>
        </w:rPr>
        <w:t xml:space="preserve"> כתלות בלוח המשחק ועומק החיפוש:</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4989055B" w:rsidR="00316E65" w:rsidRPr="00090307"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כתלות בלוח המשחק ועומק החיפוש:</w:t>
      </w:r>
      <w:r w:rsidR="00090307">
        <w:rPr>
          <w:rFonts w:cstheme="minorHAnsi"/>
          <w:sz w:val="24"/>
          <w:szCs w:val="24"/>
          <w:rtl/>
        </w:rPr>
        <w:br/>
      </w:r>
    </w:p>
    <w:sectPr w:rsidR="00316E65" w:rsidRPr="00090307"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2BD6" w14:textId="77777777" w:rsidR="00A966C4" w:rsidRDefault="00A966C4" w:rsidP="00235AA5">
      <w:pPr>
        <w:spacing w:after="0" w:line="240" w:lineRule="auto"/>
      </w:pPr>
      <w:r>
        <w:separator/>
      </w:r>
    </w:p>
  </w:endnote>
  <w:endnote w:type="continuationSeparator" w:id="0">
    <w:p w14:paraId="3C5FE45E" w14:textId="77777777" w:rsidR="00A966C4" w:rsidRDefault="00A966C4"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BDFFD" w14:textId="77777777" w:rsidR="00A966C4" w:rsidRDefault="00A966C4" w:rsidP="00235AA5">
      <w:pPr>
        <w:spacing w:after="0" w:line="240" w:lineRule="auto"/>
      </w:pPr>
      <w:r>
        <w:separator/>
      </w:r>
    </w:p>
  </w:footnote>
  <w:footnote w:type="continuationSeparator" w:id="0">
    <w:p w14:paraId="3AFDF969" w14:textId="77777777" w:rsidR="00A966C4" w:rsidRDefault="00A966C4"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6302C"/>
    <w:rsid w:val="00064513"/>
    <w:rsid w:val="000664BC"/>
    <w:rsid w:val="0007324D"/>
    <w:rsid w:val="000801B7"/>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678B"/>
    <w:rsid w:val="00200C83"/>
    <w:rsid w:val="002073D5"/>
    <w:rsid w:val="00212D38"/>
    <w:rsid w:val="00215279"/>
    <w:rsid w:val="00216F52"/>
    <w:rsid w:val="0022446A"/>
    <w:rsid w:val="0023040B"/>
    <w:rsid w:val="00231279"/>
    <w:rsid w:val="00235AA5"/>
    <w:rsid w:val="00247022"/>
    <w:rsid w:val="00253ABD"/>
    <w:rsid w:val="002579CC"/>
    <w:rsid w:val="00277287"/>
    <w:rsid w:val="00281805"/>
    <w:rsid w:val="00285B56"/>
    <w:rsid w:val="00291255"/>
    <w:rsid w:val="0029195F"/>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816EC"/>
    <w:rsid w:val="004838EA"/>
    <w:rsid w:val="004B4FE1"/>
    <w:rsid w:val="004C2376"/>
    <w:rsid w:val="004C2C0D"/>
    <w:rsid w:val="004C585F"/>
    <w:rsid w:val="004C68EA"/>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7E57"/>
    <w:rsid w:val="00693CED"/>
    <w:rsid w:val="006A5051"/>
    <w:rsid w:val="006B1CC0"/>
    <w:rsid w:val="006B39B8"/>
    <w:rsid w:val="006B5BC8"/>
    <w:rsid w:val="006C4C04"/>
    <w:rsid w:val="006D69AC"/>
    <w:rsid w:val="006E11E3"/>
    <w:rsid w:val="007018E4"/>
    <w:rsid w:val="00707DD1"/>
    <w:rsid w:val="0071633C"/>
    <w:rsid w:val="00720AF4"/>
    <w:rsid w:val="0072215E"/>
    <w:rsid w:val="00750100"/>
    <w:rsid w:val="007553F3"/>
    <w:rsid w:val="00786B33"/>
    <w:rsid w:val="00790369"/>
    <w:rsid w:val="00790471"/>
    <w:rsid w:val="007A372C"/>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425"/>
    <w:rsid w:val="00994E6E"/>
    <w:rsid w:val="00996A3E"/>
    <w:rsid w:val="009A7544"/>
    <w:rsid w:val="009B09A8"/>
    <w:rsid w:val="009B36C8"/>
    <w:rsid w:val="009B7ADA"/>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8CB9-93F9-467F-ABCB-F3394F48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14</Pages>
  <Words>3100</Words>
  <Characters>15501</Characters>
  <Application>Microsoft Office Word</Application>
  <DocSecurity>0</DocSecurity>
  <Lines>129</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23</cp:revision>
  <cp:lastPrinted>2018-11-21T14:47:00Z</cp:lastPrinted>
  <dcterms:created xsi:type="dcterms:W3CDTF">2018-11-16T12:01:00Z</dcterms:created>
  <dcterms:modified xsi:type="dcterms:W3CDTF">2018-12-19T11:32:00Z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